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A2" w:rsidRDefault="003307A2" w:rsidP="003307A2">
      <w:pPr>
        <w:spacing w:line="360" w:lineRule="auto"/>
        <w:jc w:val="center"/>
      </w:pPr>
      <w:r>
        <w:t>Муниципальное автономное общеобразовательное учреждение</w:t>
      </w:r>
    </w:p>
    <w:p w:rsidR="003307A2" w:rsidRDefault="003307A2" w:rsidP="003307A2">
      <w:pPr>
        <w:spacing w:line="360" w:lineRule="auto"/>
        <w:jc w:val="center"/>
      </w:pPr>
      <w:r>
        <w:t>«Викуловская средняя общеобразовательная школа № 1»</w:t>
      </w:r>
    </w:p>
    <w:p w:rsidR="003307A2" w:rsidRDefault="003307A2" w:rsidP="003307A2">
      <w:pPr>
        <w:spacing w:line="360" w:lineRule="auto"/>
        <w:jc w:val="center"/>
      </w:pPr>
      <w:r>
        <w:t>Тюменская область</w:t>
      </w:r>
    </w:p>
    <w:p w:rsidR="003307A2" w:rsidRPr="00086AF6" w:rsidRDefault="003307A2" w:rsidP="003307A2">
      <w:pPr>
        <w:spacing w:line="360" w:lineRule="auto"/>
        <w:jc w:val="center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center"/>
      </w:pPr>
      <w:r w:rsidRPr="00086AF6">
        <w:t>Исследовательская работа</w:t>
      </w:r>
    </w:p>
    <w:p w:rsidR="003307A2" w:rsidRPr="00086AF6" w:rsidRDefault="003307A2" w:rsidP="003307A2">
      <w:pPr>
        <w:spacing w:line="360" w:lineRule="auto"/>
        <w:jc w:val="center"/>
      </w:pPr>
      <w:r>
        <w:t>«</w:t>
      </w:r>
      <w:r w:rsidRPr="00086AF6">
        <w:t xml:space="preserve">Влияние музыки и звуков </w:t>
      </w:r>
      <w:r>
        <w:t xml:space="preserve">разной частоты </w:t>
      </w:r>
      <w:r w:rsidRPr="00086AF6">
        <w:t>на рост и развитие культурных растений</w:t>
      </w:r>
      <w:r>
        <w:t>»</w:t>
      </w:r>
    </w:p>
    <w:p w:rsidR="003307A2" w:rsidRPr="00086AF6" w:rsidRDefault="003307A2" w:rsidP="003307A2">
      <w:pPr>
        <w:spacing w:line="360" w:lineRule="auto"/>
        <w:jc w:val="center"/>
      </w:pPr>
      <w:r>
        <w:t>(Номинация «Агроэкология»)</w:t>
      </w:r>
    </w:p>
    <w:p w:rsidR="003307A2" w:rsidRPr="00086AF6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tbl>
      <w:tblPr>
        <w:tblStyle w:val="a5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3307A2" w:rsidRPr="00086AF6" w:rsidTr="00967EC5">
        <w:tc>
          <w:tcPr>
            <w:tcW w:w="6202" w:type="dxa"/>
          </w:tcPr>
          <w:p w:rsidR="003307A2" w:rsidRPr="00086AF6" w:rsidRDefault="003307A2" w:rsidP="00967E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86AF6">
              <w:rPr>
                <w:sz w:val="24"/>
                <w:szCs w:val="24"/>
              </w:rPr>
              <w:t>Автор: Шевелев Данил Андреевич,</w:t>
            </w:r>
          </w:p>
          <w:p w:rsidR="003307A2" w:rsidRPr="00086AF6" w:rsidRDefault="003307A2" w:rsidP="00967E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86AF6">
              <w:rPr>
                <w:sz w:val="24"/>
                <w:szCs w:val="24"/>
              </w:rPr>
              <w:t xml:space="preserve">ученик 11 «Б» класса </w:t>
            </w:r>
            <w:r>
              <w:rPr>
                <w:sz w:val="24"/>
                <w:szCs w:val="24"/>
              </w:rPr>
              <w:t>МАОУ</w:t>
            </w:r>
            <w:r w:rsidRPr="00086AF6">
              <w:rPr>
                <w:sz w:val="24"/>
                <w:szCs w:val="24"/>
              </w:rPr>
              <w:t xml:space="preserve"> «Викуловская средняя общеобразовательная школа  №1»</w:t>
            </w:r>
          </w:p>
          <w:p w:rsidR="003307A2" w:rsidRPr="00086AF6" w:rsidRDefault="003307A2" w:rsidP="00967E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86AF6">
              <w:rPr>
                <w:sz w:val="24"/>
                <w:szCs w:val="24"/>
              </w:rPr>
              <w:t>Руководитель: Сергеева Оксана Сергеевна,</w:t>
            </w:r>
          </w:p>
          <w:p w:rsidR="003307A2" w:rsidRPr="00086AF6" w:rsidRDefault="003307A2" w:rsidP="00967E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86AF6">
              <w:rPr>
                <w:sz w:val="24"/>
                <w:szCs w:val="24"/>
              </w:rPr>
              <w:t xml:space="preserve">учитель биологии и географии  </w:t>
            </w:r>
            <w:r>
              <w:rPr>
                <w:sz w:val="24"/>
                <w:szCs w:val="24"/>
              </w:rPr>
              <w:t>МАОУ</w:t>
            </w:r>
            <w:r w:rsidRPr="00086AF6">
              <w:rPr>
                <w:sz w:val="24"/>
                <w:szCs w:val="24"/>
              </w:rPr>
              <w:t xml:space="preserve"> «Викуловская средняя общеобразовательная школа  №1»</w:t>
            </w:r>
          </w:p>
        </w:tc>
      </w:tr>
    </w:tbl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Default="003307A2" w:rsidP="003307A2">
      <w:pPr>
        <w:spacing w:line="360" w:lineRule="auto"/>
        <w:jc w:val="both"/>
      </w:pPr>
    </w:p>
    <w:p w:rsidR="003307A2" w:rsidRPr="00086AF6" w:rsidRDefault="003307A2" w:rsidP="003307A2">
      <w:pPr>
        <w:spacing w:line="360" w:lineRule="auto"/>
        <w:jc w:val="center"/>
      </w:pPr>
      <w:r w:rsidRPr="00086AF6">
        <w:t>2018 г.</w:t>
      </w:r>
    </w:p>
    <w:p w:rsidR="00086AF6" w:rsidRPr="00774E66" w:rsidRDefault="00086AF6" w:rsidP="00086AF6">
      <w:pPr>
        <w:spacing w:line="360" w:lineRule="auto"/>
        <w:jc w:val="center"/>
      </w:pPr>
      <w:r w:rsidRPr="00774E66">
        <w:t>Оглавление</w:t>
      </w:r>
    </w:p>
    <w:p w:rsidR="00894DCA" w:rsidRPr="00086AF6" w:rsidRDefault="00894DCA" w:rsidP="00086AF6">
      <w:pPr>
        <w:spacing w:line="360" w:lineRule="auto"/>
        <w:jc w:val="both"/>
      </w:pPr>
    </w:p>
    <w:p w:rsidR="00916687" w:rsidRPr="00086AF6" w:rsidRDefault="00916687" w:rsidP="00086AF6">
      <w:pPr>
        <w:spacing w:line="360" w:lineRule="auto"/>
        <w:jc w:val="both"/>
      </w:pPr>
      <w:r w:rsidRPr="00086AF6">
        <w:t>Введение………………………………………………………………</w:t>
      </w:r>
      <w:r w:rsidR="00E267DF" w:rsidRPr="00086AF6">
        <w:t xml:space="preserve">…… </w:t>
      </w:r>
      <w:r w:rsidR="00AD4177">
        <w:t>……………..</w:t>
      </w:r>
      <w:r w:rsidR="00E267DF" w:rsidRPr="00086AF6">
        <w:t>стр.</w:t>
      </w:r>
      <w:r w:rsidRPr="00086AF6">
        <w:t>3</w:t>
      </w:r>
      <w:r w:rsidR="00E267DF" w:rsidRPr="00086AF6">
        <w:t>-4</w:t>
      </w:r>
    </w:p>
    <w:p w:rsidR="00916687" w:rsidRPr="00086AF6" w:rsidRDefault="00916687" w:rsidP="00086AF6">
      <w:pPr>
        <w:spacing w:line="360" w:lineRule="auto"/>
        <w:jc w:val="both"/>
      </w:pPr>
      <w:r w:rsidRPr="00086AF6">
        <w:t>1.История изучения  влияния различных музыкальных мелодий на расте</w:t>
      </w:r>
      <w:r w:rsidR="00AD4177">
        <w:t>ния ………</w:t>
      </w:r>
      <w:r w:rsidR="00E267DF" w:rsidRPr="00086AF6">
        <w:t>стр.</w:t>
      </w:r>
      <w:r w:rsidR="009C018E" w:rsidRPr="00086AF6">
        <w:t>5</w:t>
      </w:r>
      <w:r w:rsidR="00AD4177">
        <w:t>-6</w:t>
      </w:r>
    </w:p>
    <w:p w:rsidR="00916687" w:rsidRPr="00086AF6" w:rsidRDefault="00916687" w:rsidP="00086AF6">
      <w:pPr>
        <w:spacing w:line="360" w:lineRule="auto"/>
        <w:jc w:val="both"/>
      </w:pPr>
      <w:r w:rsidRPr="00086AF6">
        <w:t>2.</w:t>
      </w:r>
      <w:r w:rsidR="00E267DF" w:rsidRPr="00086AF6">
        <w:t xml:space="preserve">Механизм влияния музыки на </w:t>
      </w:r>
      <w:r w:rsidRPr="00086AF6">
        <w:t>растения</w:t>
      </w:r>
      <w:r w:rsidR="00CB7C1D" w:rsidRPr="00086AF6">
        <w:t>……………</w:t>
      </w:r>
      <w:r w:rsidR="00E267DF" w:rsidRPr="00086AF6">
        <w:t>…………………</w:t>
      </w:r>
      <w:r w:rsidR="00AD4177">
        <w:t>……………..</w:t>
      </w:r>
      <w:r w:rsidR="00E267DF" w:rsidRPr="00086AF6">
        <w:t>.</w:t>
      </w:r>
      <w:r w:rsidR="00CB7C1D" w:rsidRPr="00086AF6">
        <w:t>.</w:t>
      </w:r>
      <w:r w:rsidRPr="00086AF6">
        <w:t>.</w:t>
      </w:r>
      <w:r w:rsidR="00AD4177">
        <w:t>стр.7-8</w:t>
      </w:r>
    </w:p>
    <w:p w:rsidR="00916687" w:rsidRPr="00086AF6" w:rsidRDefault="00E267DF" w:rsidP="00086AF6">
      <w:pPr>
        <w:spacing w:line="360" w:lineRule="auto"/>
        <w:jc w:val="both"/>
      </w:pPr>
      <w:r w:rsidRPr="00086AF6">
        <w:t>3</w:t>
      </w:r>
      <w:r w:rsidR="00916687" w:rsidRPr="00086AF6">
        <w:t xml:space="preserve">. Методика </w:t>
      </w:r>
      <w:r w:rsidR="00AD4177">
        <w:t>исследования</w:t>
      </w:r>
      <w:r w:rsidR="00A001B3" w:rsidRPr="00086AF6">
        <w:t>……</w:t>
      </w:r>
      <w:r w:rsidR="00AD4177">
        <w:t>………………………</w:t>
      </w:r>
      <w:r w:rsidR="00A001B3" w:rsidRPr="00086AF6">
        <w:t>.</w:t>
      </w:r>
      <w:r w:rsidRPr="00086AF6">
        <w:t>……………………</w:t>
      </w:r>
      <w:r w:rsidR="00916687" w:rsidRPr="00086AF6">
        <w:t>………...</w:t>
      </w:r>
      <w:r w:rsidR="009C018E" w:rsidRPr="00086AF6">
        <w:t>...</w:t>
      </w:r>
      <w:r w:rsidR="00916687" w:rsidRPr="00086AF6">
        <w:t>.</w:t>
      </w:r>
      <w:r w:rsidR="00AD4177">
        <w:t>стр.9</w:t>
      </w:r>
      <w:r w:rsidRPr="00086AF6">
        <w:t>-10</w:t>
      </w:r>
    </w:p>
    <w:p w:rsidR="00916687" w:rsidRPr="00086AF6" w:rsidRDefault="00E267DF" w:rsidP="00086AF6">
      <w:pPr>
        <w:spacing w:line="360" w:lineRule="auto"/>
        <w:jc w:val="both"/>
      </w:pPr>
      <w:r w:rsidRPr="00086AF6">
        <w:t>4</w:t>
      </w:r>
      <w:r w:rsidR="00916687" w:rsidRPr="00086AF6">
        <w:t xml:space="preserve">. Результаты </w:t>
      </w:r>
      <w:r w:rsidR="00A001B3" w:rsidRPr="00086AF6">
        <w:t>……………….</w:t>
      </w:r>
      <w:r w:rsidR="00AD4177">
        <w:t>………………………………..…………………..…..…стр.11-14</w:t>
      </w:r>
    </w:p>
    <w:p w:rsidR="00916687" w:rsidRPr="00086AF6" w:rsidRDefault="00AD4177" w:rsidP="00086AF6">
      <w:pPr>
        <w:spacing w:line="360" w:lineRule="auto"/>
        <w:jc w:val="both"/>
      </w:pPr>
      <w:r>
        <w:t>Заключение……………</w:t>
      </w:r>
      <w:r w:rsidR="00E267DF" w:rsidRPr="00086AF6">
        <w:t>………………………………</w:t>
      </w:r>
      <w:r w:rsidR="00CB7C1D" w:rsidRPr="00086AF6">
        <w:t>………………………..</w:t>
      </w:r>
      <w:r w:rsidR="00916687" w:rsidRPr="00086AF6">
        <w:t>…….....</w:t>
      </w:r>
      <w:r w:rsidR="00E267DF" w:rsidRPr="00086AF6">
        <w:t>стр.</w:t>
      </w:r>
      <w:r w:rsidR="00916687" w:rsidRPr="00086AF6">
        <w:t>1</w:t>
      </w:r>
      <w:r>
        <w:t>5-15</w:t>
      </w:r>
    </w:p>
    <w:p w:rsidR="00916687" w:rsidRPr="00086AF6" w:rsidRDefault="00CB7C1D" w:rsidP="00086AF6">
      <w:pPr>
        <w:spacing w:line="360" w:lineRule="auto"/>
        <w:jc w:val="both"/>
      </w:pPr>
      <w:r w:rsidRPr="00086AF6">
        <w:t>Литература……………………………</w:t>
      </w:r>
      <w:r w:rsidR="00AD4177">
        <w:t>…………………………………………………стр.16-16</w:t>
      </w:r>
    </w:p>
    <w:p w:rsidR="00916687" w:rsidRPr="005A1FE2" w:rsidRDefault="00CB7C1D" w:rsidP="00086AF6">
      <w:pPr>
        <w:spacing w:line="360" w:lineRule="auto"/>
        <w:jc w:val="both"/>
      </w:pPr>
      <w:r w:rsidRPr="00086AF6">
        <w:t>Приложение……………………………..</w:t>
      </w:r>
      <w:r w:rsidR="003F0D94">
        <w:t>…………………………..……………</w:t>
      </w:r>
      <w:r w:rsidR="00875D3D">
        <w:t>……..стр.17-4</w:t>
      </w:r>
      <w:r w:rsidR="00875D3D" w:rsidRPr="005A1FE2">
        <w:t>2</w:t>
      </w:r>
    </w:p>
    <w:p w:rsidR="00916687" w:rsidRPr="00086AF6" w:rsidRDefault="00916687" w:rsidP="00086AF6">
      <w:pPr>
        <w:spacing w:line="360" w:lineRule="auto"/>
        <w:jc w:val="both"/>
      </w:pPr>
    </w:p>
    <w:p w:rsidR="00440A08" w:rsidRPr="00086AF6" w:rsidRDefault="00440A08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Default="003A43FE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Default="003307A2" w:rsidP="00086AF6">
      <w:pPr>
        <w:spacing w:line="360" w:lineRule="auto"/>
        <w:jc w:val="both"/>
      </w:pPr>
    </w:p>
    <w:p w:rsidR="003307A2" w:rsidRPr="00086AF6" w:rsidRDefault="003307A2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3A43FE" w:rsidRPr="00086AF6" w:rsidRDefault="003A43FE" w:rsidP="00086AF6">
      <w:pPr>
        <w:spacing w:line="360" w:lineRule="auto"/>
        <w:jc w:val="both"/>
      </w:pPr>
    </w:p>
    <w:p w:rsidR="00B244C2" w:rsidRDefault="00B244C2" w:rsidP="00086AF6">
      <w:pPr>
        <w:tabs>
          <w:tab w:val="left" w:pos="5371"/>
        </w:tabs>
        <w:spacing w:line="360" w:lineRule="auto"/>
        <w:jc w:val="both"/>
      </w:pPr>
    </w:p>
    <w:p w:rsidR="00A77F06" w:rsidRDefault="00A77F06" w:rsidP="00086AF6">
      <w:pPr>
        <w:tabs>
          <w:tab w:val="left" w:pos="5371"/>
        </w:tabs>
        <w:spacing w:line="360" w:lineRule="auto"/>
        <w:jc w:val="both"/>
        <w:rPr>
          <w:b/>
        </w:rPr>
      </w:pPr>
    </w:p>
    <w:p w:rsidR="004214DD" w:rsidRDefault="004214DD" w:rsidP="00086AF6">
      <w:pPr>
        <w:tabs>
          <w:tab w:val="left" w:pos="5371"/>
        </w:tabs>
        <w:spacing w:line="360" w:lineRule="auto"/>
        <w:jc w:val="both"/>
      </w:pPr>
    </w:p>
    <w:p w:rsidR="003A43FE" w:rsidRPr="003307A2" w:rsidRDefault="003A43FE" w:rsidP="00086AF6">
      <w:pPr>
        <w:tabs>
          <w:tab w:val="left" w:pos="5371"/>
        </w:tabs>
        <w:spacing w:line="360" w:lineRule="auto"/>
        <w:jc w:val="both"/>
        <w:rPr>
          <w:b/>
        </w:rPr>
      </w:pPr>
      <w:bookmarkStart w:id="0" w:name="_GoBack"/>
      <w:r w:rsidRPr="003307A2">
        <w:rPr>
          <w:b/>
        </w:rPr>
        <w:lastRenderedPageBreak/>
        <w:t>Введение</w:t>
      </w:r>
    </w:p>
    <w:bookmarkEnd w:id="0"/>
    <w:p w:rsidR="00526F7E" w:rsidRPr="00086AF6" w:rsidRDefault="00467CC0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 xml:space="preserve">Живая природа </w:t>
      </w:r>
      <w:r w:rsidR="00894DCA" w:rsidRPr="00086AF6">
        <w:t xml:space="preserve"> </w:t>
      </w:r>
      <w:r w:rsidR="003A43FE" w:rsidRPr="00086AF6">
        <w:t>формировалась в условиях многообразия звуков</w:t>
      </w:r>
      <w:r w:rsidRPr="00086AF6">
        <w:t>,</w:t>
      </w:r>
      <w:r w:rsidR="003A43FE" w:rsidRPr="00086AF6">
        <w:t xml:space="preserve"> издаваемых объектами живой и неживой природы. Звук – механическое колебание воздуха, формирующее звуковую волну, для нас источник информации,</w:t>
      </w:r>
      <w:r w:rsidR="00894DCA" w:rsidRPr="00086AF6">
        <w:t xml:space="preserve"> экологический</w:t>
      </w:r>
      <w:r w:rsidR="003A43FE" w:rsidRPr="00086AF6">
        <w:t xml:space="preserve"> фактор среды обитания</w:t>
      </w:r>
      <w:r w:rsidRPr="00086AF6">
        <w:t>,</w:t>
      </w:r>
      <w:r w:rsidR="003A43FE" w:rsidRPr="00086AF6">
        <w:t xml:space="preserve"> в которой существуе</w:t>
      </w:r>
      <w:r w:rsidRPr="00086AF6">
        <w:t>т  человек и животные. А что такое звук для растений? И</w:t>
      </w:r>
      <w:r w:rsidR="003A43FE" w:rsidRPr="00086AF6">
        <w:t>меет ли он какое</w:t>
      </w:r>
      <w:r w:rsidRPr="00086AF6">
        <w:t>-</w:t>
      </w:r>
      <w:r w:rsidR="003A43FE" w:rsidRPr="00086AF6">
        <w:t>либо значение как экологический фактор окружающей среды, или</w:t>
      </w:r>
      <w:r w:rsidRPr="00086AF6">
        <w:t>,</w:t>
      </w:r>
      <w:r w:rsidR="003A43FE" w:rsidRPr="00086AF6">
        <w:t xml:space="preserve"> формируясь на протяжении миллионов лет в «звучащей» среде</w:t>
      </w:r>
      <w:r w:rsidRPr="00086AF6">
        <w:t>,</w:t>
      </w:r>
      <w:r w:rsidR="003A43FE" w:rsidRPr="00086AF6">
        <w:t xml:space="preserve"> растения никак не реагируют на </w:t>
      </w:r>
      <w:r w:rsidRPr="00086AF6">
        <w:t>звук, и он не оказывает  никакого</w:t>
      </w:r>
      <w:r w:rsidR="00894DCA" w:rsidRPr="00086AF6">
        <w:t xml:space="preserve"> </w:t>
      </w:r>
      <w:r w:rsidRPr="00086AF6">
        <w:t>влияния</w:t>
      </w:r>
      <w:r w:rsidR="003A43FE" w:rsidRPr="00086AF6">
        <w:t xml:space="preserve"> на рост и р</w:t>
      </w:r>
      <w:r w:rsidRPr="00086AF6">
        <w:t>азвитие растительного организма?</w:t>
      </w:r>
      <w:r w:rsidR="003A43FE" w:rsidRPr="00086AF6">
        <w:t xml:space="preserve"> </w:t>
      </w:r>
      <w:r w:rsidR="00894DCA" w:rsidRPr="00086AF6">
        <w:t>Данные вопросы</w:t>
      </w:r>
      <w:r w:rsidR="003A43FE" w:rsidRPr="00086AF6">
        <w:t xml:space="preserve"> слабо изу</w:t>
      </w:r>
      <w:r w:rsidR="00894DCA" w:rsidRPr="00086AF6">
        <w:t>чены</w:t>
      </w:r>
      <w:r w:rsidR="00F45476" w:rsidRPr="00086AF6">
        <w:t xml:space="preserve"> в традиционной селекции,</w:t>
      </w:r>
      <w:r w:rsidR="003A43FE" w:rsidRPr="00086AF6">
        <w:t xml:space="preserve"> теории сельского хозяйства</w:t>
      </w:r>
      <w:r w:rsidR="00F45476" w:rsidRPr="00086AF6">
        <w:t xml:space="preserve"> и общей экологии</w:t>
      </w:r>
      <w:r w:rsidR="003A43FE" w:rsidRPr="00086AF6">
        <w:t xml:space="preserve">,  и в тоже время </w:t>
      </w:r>
      <w:r w:rsidR="00526F7E" w:rsidRPr="00086AF6">
        <w:t xml:space="preserve">они могут </w:t>
      </w:r>
      <w:r w:rsidR="003A43FE" w:rsidRPr="00086AF6">
        <w:t xml:space="preserve">стать одним из направлений повышения продуктивности сельскохозяйственных культур, что особенно актуально в современное время поиска путей  интенсификации сельского хозяйства. </w:t>
      </w:r>
      <w:r w:rsidR="00894DCA" w:rsidRPr="00086AF6">
        <w:t xml:space="preserve"> </w:t>
      </w:r>
      <w:r w:rsidR="00B46985" w:rsidRPr="00086AF6">
        <w:t xml:space="preserve">В том числе и для </w:t>
      </w:r>
      <w:r w:rsidR="00526F7E" w:rsidRPr="00086AF6">
        <w:t xml:space="preserve"> нас, как жителей сельской местности, где одним из направлений хозяйственной деятельности является сельское хозяйство в условиях зоны экстремального земледелия.</w:t>
      </w:r>
    </w:p>
    <w:p w:rsidR="00526F7E" w:rsidRPr="006E0E57" w:rsidRDefault="00526F7E" w:rsidP="00B244C2">
      <w:pPr>
        <w:spacing w:line="360" w:lineRule="auto"/>
        <w:ind w:firstLine="708"/>
        <w:jc w:val="both"/>
      </w:pPr>
      <w:r w:rsidRPr="006E0E57">
        <w:t>Объект</w:t>
      </w:r>
      <w:r w:rsidR="000B35FC" w:rsidRPr="006E0E57">
        <w:t xml:space="preserve"> </w:t>
      </w:r>
      <w:r w:rsidRPr="006E0E57">
        <w:t>исследования: комнатные растения хлорофитума хохлатого (</w:t>
      </w:r>
      <w:r w:rsidR="006E0E57">
        <w:t xml:space="preserve">лат </w:t>
      </w:r>
      <w:r w:rsidRPr="006E0E57">
        <w:rPr>
          <w:shd w:val="clear" w:color="auto" w:fill="FFFFFF"/>
        </w:rPr>
        <w:t>Сhlorophytum comosum variegatum</w:t>
      </w:r>
      <w:r w:rsidRPr="006E0E57">
        <w:t>)</w:t>
      </w:r>
      <w:r w:rsidR="000B35FC" w:rsidRPr="006E0E57">
        <w:t>, кресс</w:t>
      </w:r>
      <w:r w:rsidR="006E0E57" w:rsidRPr="006E0E57">
        <w:t xml:space="preserve"> </w:t>
      </w:r>
      <w:r w:rsidR="000B35FC" w:rsidRPr="006E0E57">
        <w:t>салат</w:t>
      </w:r>
      <w:r w:rsidR="006E0E57" w:rsidRPr="006E0E57">
        <w:t xml:space="preserve"> </w:t>
      </w:r>
      <w:r w:rsidR="006E0E57">
        <w:t xml:space="preserve">(лат. </w:t>
      </w:r>
      <w:r w:rsidR="006E0E57" w:rsidRPr="006E0E57">
        <w:t>Lepidium sativum)</w:t>
      </w:r>
      <w:r w:rsidR="000B35FC" w:rsidRPr="006E0E57">
        <w:t>, пшеница сорта Новосибирская-31</w:t>
      </w:r>
      <w:r w:rsidR="006E0E57" w:rsidRPr="006E0E57">
        <w:t xml:space="preserve"> (лат. Tríticum)</w:t>
      </w:r>
      <w:r w:rsidRPr="006E0E57">
        <w:t>.</w:t>
      </w:r>
    </w:p>
    <w:p w:rsidR="00526F7E" w:rsidRPr="00086AF6" w:rsidRDefault="00526F7E" w:rsidP="00B244C2">
      <w:pPr>
        <w:spacing w:line="360" w:lineRule="auto"/>
        <w:ind w:firstLine="708"/>
        <w:jc w:val="both"/>
      </w:pPr>
      <w:r w:rsidRPr="006E0E57">
        <w:t>Предмет исследования</w:t>
      </w:r>
      <w:r w:rsidRPr="00086AF6">
        <w:t>: влияние различной музыки</w:t>
      </w:r>
      <w:r w:rsidR="000B35FC" w:rsidRPr="00086AF6">
        <w:t xml:space="preserve"> и звуков разной частоты</w:t>
      </w:r>
      <w:r w:rsidRPr="00086AF6">
        <w:t xml:space="preserve"> на показатели роста и развития комнатного растения хлорофитума хохлатого</w:t>
      </w:r>
      <w:r w:rsidR="000B35FC" w:rsidRPr="00086AF6">
        <w:t>, кресс салата, пшеницы сорта Новосибирская-31</w:t>
      </w:r>
      <w:r w:rsidRPr="00086AF6">
        <w:t>.</w:t>
      </w:r>
    </w:p>
    <w:p w:rsidR="003A43FE" w:rsidRPr="00086AF6" w:rsidRDefault="00526F7E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>Гипотеза:</w:t>
      </w:r>
      <w:r w:rsidR="003A43FE" w:rsidRPr="00086AF6">
        <w:t xml:space="preserve"> </w:t>
      </w:r>
      <w:r w:rsidRPr="00086AF6">
        <w:t xml:space="preserve"> </w:t>
      </w:r>
      <w:r w:rsidR="003A43FE" w:rsidRPr="00086AF6">
        <w:t>такой сложны</w:t>
      </w:r>
      <w:r w:rsidR="004A791E" w:rsidRPr="00086AF6">
        <w:t>й организм как растение, являюще</w:t>
      </w:r>
      <w:r w:rsidR="003A43FE" w:rsidRPr="00086AF6">
        <w:t>еся частью окружающей среды, реагирует на музыку</w:t>
      </w:r>
      <w:r w:rsidR="002000A4" w:rsidRPr="00086AF6">
        <w:t xml:space="preserve"> и звуки</w:t>
      </w:r>
      <w:r w:rsidR="003A43FE" w:rsidRPr="00086AF6">
        <w:t>, изменяя уровень обмена веществ, показателями которого являются данные роста и развития растительного организма.</w:t>
      </w:r>
    </w:p>
    <w:p w:rsidR="003A43FE" w:rsidRPr="00086AF6" w:rsidRDefault="00763F3F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>Цель</w:t>
      </w:r>
      <w:r w:rsidR="00746889" w:rsidRPr="00086AF6">
        <w:t>: и</w:t>
      </w:r>
      <w:r w:rsidR="003A43FE" w:rsidRPr="00086AF6">
        <w:t xml:space="preserve">зучить влияние </w:t>
      </w:r>
      <w:r w:rsidR="00526F7E" w:rsidRPr="00086AF6">
        <w:t xml:space="preserve">различной </w:t>
      </w:r>
      <w:r w:rsidR="003A43FE" w:rsidRPr="00086AF6">
        <w:t xml:space="preserve">музыки </w:t>
      </w:r>
      <w:r w:rsidR="000B35FC" w:rsidRPr="00086AF6">
        <w:t xml:space="preserve">и звуков разной частоты </w:t>
      </w:r>
      <w:r w:rsidR="003A43FE" w:rsidRPr="00086AF6">
        <w:t>на рост и развитие растительного организма</w:t>
      </w:r>
      <w:r w:rsidR="00526F7E" w:rsidRPr="00086AF6">
        <w:t xml:space="preserve"> на примере  комнатного растения хлорофитума хохлатого (</w:t>
      </w:r>
      <w:r w:rsidR="00526F7E" w:rsidRPr="00086AF6">
        <w:rPr>
          <w:shd w:val="clear" w:color="auto" w:fill="FFFFFF"/>
        </w:rPr>
        <w:t>Сhlorophytum comosum variegatum</w:t>
      </w:r>
      <w:r w:rsidR="00526F7E" w:rsidRPr="00086AF6">
        <w:t>)</w:t>
      </w:r>
      <w:r w:rsidR="000B35FC" w:rsidRPr="00086AF6">
        <w:t>, кресс салата, пшеницы сорта Новосибирская-31</w:t>
      </w:r>
      <w:r w:rsidR="003A43FE" w:rsidRPr="00086AF6">
        <w:t>.</w:t>
      </w:r>
    </w:p>
    <w:p w:rsidR="003A43FE" w:rsidRPr="00086AF6" w:rsidRDefault="00763F3F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>Задачи</w:t>
      </w:r>
      <w:r w:rsidR="003A43FE" w:rsidRPr="00086AF6">
        <w:t xml:space="preserve">: </w:t>
      </w:r>
    </w:p>
    <w:p w:rsidR="003A43FE" w:rsidRPr="00086AF6" w:rsidRDefault="003A43FE" w:rsidP="00086AF6">
      <w:pPr>
        <w:pStyle w:val="a3"/>
        <w:numPr>
          <w:ilvl w:val="0"/>
          <w:numId w:val="1"/>
        </w:numPr>
        <w:tabs>
          <w:tab w:val="left" w:pos="4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 xml:space="preserve">Изучить теоретическую информацию о влиянии </w:t>
      </w:r>
      <w:r w:rsidR="00526F7E" w:rsidRPr="00086AF6">
        <w:rPr>
          <w:rFonts w:ascii="Times New Roman" w:hAnsi="Times New Roman" w:cs="Times New Roman"/>
          <w:sz w:val="24"/>
          <w:szCs w:val="24"/>
        </w:rPr>
        <w:t xml:space="preserve">различной </w:t>
      </w:r>
      <w:r w:rsidRPr="00086AF6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0B35FC" w:rsidRPr="00086AF6">
        <w:rPr>
          <w:rFonts w:ascii="Times New Roman" w:hAnsi="Times New Roman" w:cs="Times New Roman"/>
          <w:sz w:val="24"/>
          <w:szCs w:val="24"/>
        </w:rPr>
        <w:t xml:space="preserve">и звуков </w:t>
      </w:r>
      <w:r w:rsidRPr="00086AF6">
        <w:rPr>
          <w:rFonts w:ascii="Times New Roman" w:hAnsi="Times New Roman" w:cs="Times New Roman"/>
          <w:sz w:val="24"/>
          <w:szCs w:val="24"/>
        </w:rPr>
        <w:t xml:space="preserve">на рост и развитие растений, анализируя литературные </w:t>
      </w:r>
      <w:r w:rsidR="00526F7E" w:rsidRPr="00086AF6">
        <w:rPr>
          <w:rFonts w:ascii="Times New Roman" w:hAnsi="Times New Roman" w:cs="Times New Roman"/>
          <w:sz w:val="24"/>
          <w:szCs w:val="24"/>
        </w:rPr>
        <w:t>источники.</w:t>
      </w:r>
    </w:p>
    <w:p w:rsidR="003A43FE" w:rsidRPr="00086AF6" w:rsidRDefault="003A43FE" w:rsidP="00086AF6">
      <w:pPr>
        <w:pStyle w:val="a3"/>
        <w:numPr>
          <w:ilvl w:val="0"/>
          <w:numId w:val="1"/>
        </w:numPr>
        <w:tabs>
          <w:tab w:val="left" w:pos="4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iCs/>
          <w:sz w:val="24"/>
          <w:szCs w:val="24"/>
        </w:rPr>
        <w:t>Исследовать влияние естественных природных звуков,  классической му</w:t>
      </w:r>
      <w:r w:rsidR="00526F7E" w:rsidRPr="00086AF6">
        <w:rPr>
          <w:rFonts w:ascii="Times New Roman" w:hAnsi="Times New Roman" w:cs="Times New Roman"/>
          <w:iCs/>
          <w:sz w:val="24"/>
          <w:szCs w:val="24"/>
        </w:rPr>
        <w:t>зыки и рока на рост и развитие хлорофитума х</w:t>
      </w:r>
      <w:r w:rsidRPr="00086AF6">
        <w:rPr>
          <w:rFonts w:ascii="Times New Roman" w:hAnsi="Times New Roman" w:cs="Times New Roman"/>
          <w:iCs/>
          <w:sz w:val="24"/>
          <w:szCs w:val="24"/>
        </w:rPr>
        <w:t>охлатого</w:t>
      </w:r>
      <w:r w:rsidR="00526F7E" w:rsidRPr="00086AF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526F7E" w:rsidRPr="00086AF6">
        <w:rPr>
          <w:rFonts w:ascii="Times New Roman" w:hAnsi="Times New Roman" w:cs="Times New Roman"/>
          <w:sz w:val="24"/>
          <w:szCs w:val="24"/>
          <w:shd w:val="clear" w:color="auto" w:fill="FFFFFF"/>
        </w:rPr>
        <w:t>Сhlorophytum comosum variegatum</w:t>
      </w:r>
      <w:r w:rsidR="00526F7E" w:rsidRPr="00086AF6">
        <w:rPr>
          <w:rFonts w:ascii="Times New Roman" w:hAnsi="Times New Roman" w:cs="Times New Roman"/>
          <w:sz w:val="24"/>
          <w:szCs w:val="24"/>
        </w:rPr>
        <w:t>).</w:t>
      </w:r>
    </w:p>
    <w:p w:rsidR="000B35FC" w:rsidRPr="00086AF6" w:rsidRDefault="000B35FC" w:rsidP="00086AF6">
      <w:pPr>
        <w:pStyle w:val="a3"/>
        <w:numPr>
          <w:ilvl w:val="0"/>
          <w:numId w:val="1"/>
        </w:numPr>
        <w:tabs>
          <w:tab w:val="left" w:pos="4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lastRenderedPageBreak/>
        <w:t>Исследовать влияние звуков разной частоты на рост и развитие культурных растений  кресс салата и пшеницы сорта Новосибирская-31.</w:t>
      </w:r>
    </w:p>
    <w:p w:rsidR="003A43FE" w:rsidRPr="00086AF6" w:rsidRDefault="003A43FE" w:rsidP="00086AF6">
      <w:pPr>
        <w:spacing w:line="360" w:lineRule="auto"/>
        <w:ind w:firstLine="708"/>
        <w:jc w:val="both"/>
      </w:pPr>
      <w:r w:rsidRPr="00086AF6">
        <w:t xml:space="preserve">Методы </w:t>
      </w:r>
      <w:r w:rsidR="00B244C2">
        <w:t>исследования</w:t>
      </w:r>
      <w:r w:rsidRPr="00086AF6">
        <w:t xml:space="preserve">: </w:t>
      </w:r>
    </w:p>
    <w:p w:rsidR="003A43FE" w:rsidRPr="00086AF6" w:rsidRDefault="003A43FE" w:rsidP="00086AF6">
      <w:pPr>
        <w:spacing w:line="360" w:lineRule="auto"/>
        <w:jc w:val="both"/>
      </w:pPr>
      <w:r w:rsidRPr="00086AF6">
        <w:t xml:space="preserve">1.       </w:t>
      </w:r>
      <w:r w:rsidR="00746889" w:rsidRPr="00086AF6">
        <w:t>Изучение теоретических источников информации.</w:t>
      </w:r>
      <w:r w:rsidRPr="00086AF6">
        <w:t xml:space="preserve"> </w:t>
      </w:r>
    </w:p>
    <w:p w:rsidR="003A43FE" w:rsidRPr="00086AF6" w:rsidRDefault="003A43FE" w:rsidP="00086AF6">
      <w:pPr>
        <w:tabs>
          <w:tab w:val="left" w:pos="2997"/>
        </w:tabs>
        <w:spacing w:line="360" w:lineRule="auto"/>
        <w:jc w:val="both"/>
      </w:pPr>
      <w:r w:rsidRPr="00086AF6">
        <w:t xml:space="preserve">2.       </w:t>
      </w:r>
      <w:r w:rsidR="00746889" w:rsidRPr="00086AF6">
        <w:t>Проведение серии опытов и сравнение результатов с контролем.</w:t>
      </w:r>
      <w:r w:rsidRPr="00086AF6">
        <w:tab/>
      </w:r>
    </w:p>
    <w:p w:rsidR="003A43FE" w:rsidRPr="00086AF6" w:rsidRDefault="00F45476" w:rsidP="00086AF6">
      <w:pPr>
        <w:spacing w:line="360" w:lineRule="auto"/>
        <w:jc w:val="both"/>
      </w:pPr>
      <w:r w:rsidRPr="00086AF6">
        <w:t xml:space="preserve">3.  </w:t>
      </w:r>
      <w:r w:rsidR="003A43FE" w:rsidRPr="00086AF6">
        <w:t xml:space="preserve"> </w:t>
      </w:r>
      <w:r w:rsidR="000B35FC" w:rsidRPr="00086AF6">
        <w:t xml:space="preserve">   </w:t>
      </w:r>
      <w:r w:rsidR="00746889" w:rsidRPr="00086AF6">
        <w:t>Систематизация и обобщение полученных результатов.</w:t>
      </w:r>
    </w:p>
    <w:p w:rsidR="00897847" w:rsidRPr="00086AF6" w:rsidRDefault="00ED69A4" w:rsidP="00ED69A4">
      <w:pPr>
        <w:spacing w:line="360" w:lineRule="auto"/>
        <w:ind w:firstLine="708"/>
        <w:jc w:val="both"/>
      </w:pPr>
      <w:r>
        <w:t>Исследовательская работа проводилась на протяжении 2017-2018 года на базе МАОУ «Викуловская СОШ №1»</w:t>
      </w: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897847" w:rsidRPr="00086AF6" w:rsidRDefault="00897847" w:rsidP="00086AF6">
      <w:pPr>
        <w:spacing w:line="360" w:lineRule="auto"/>
        <w:jc w:val="both"/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4214DD" w:rsidRDefault="004214DD" w:rsidP="00086AF6">
      <w:pPr>
        <w:spacing w:line="360" w:lineRule="auto"/>
        <w:jc w:val="both"/>
      </w:pPr>
    </w:p>
    <w:p w:rsidR="00897847" w:rsidRPr="00C961B7" w:rsidRDefault="00897847" w:rsidP="00086AF6">
      <w:pPr>
        <w:spacing w:line="360" w:lineRule="auto"/>
        <w:jc w:val="both"/>
      </w:pPr>
      <w:r w:rsidRPr="00C961B7">
        <w:lastRenderedPageBreak/>
        <w:t>1. История изучения  влияния различных музыкальных мелодий на растения</w:t>
      </w:r>
      <w:r w:rsidR="00AD662B" w:rsidRPr="00C961B7">
        <w:t>.</w:t>
      </w:r>
      <w:r w:rsidRPr="00C961B7">
        <w:t xml:space="preserve">  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Роль растений в биосфере Земли огромна, благодаря их способности осуществлять биосинтез. Весьма существенна еще одна функция растений - индикаторная. Человек давно заметил, что среди растений есть такие, у которых хорошо развито «особое» чувство, т.е. растения чутко реагируют на изменения условий окружающей среды: давления, влажности, характера почв. </w:t>
      </w:r>
      <w:r w:rsidR="00AD662B" w:rsidRPr="00086AF6">
        <w:t xml:space="preserve"> </w:t>
      </w:r>
      <w:r w:rsidRPr="00086AF6">
        <w:t xml:space="preserve">Относительно недавно люди стали изучать влияние музыки на растения [3]. </w:t>
      </w:r>
    </w:p>
    <w:p w:rsidR="00897847" w:rsidRPr="00086AF6" w:rsidRDefault="00AD662B" w:rsidP="00086AF6">
      <w:pPr>
        <w:spacing w:line="360" w:lineRule="auto"/>
        <w:ind w:firstLine="708"/>
        <w:jc w:val="both"/>
      </w:pPr>
      <w:r w:rsidRPr="00086AF6">
        <w:t xml:space="preserve">Первые работы </w:t>
      </w:r>
      <w:r w:rsidR="00897847" w:rsidRPr="00086AF6">
        <w:t xml:space="preserve">в этом </w:t>
      </w:r>
      <w:r w:rsidRPr="00086AF6">
        <w:t>направлении принадлежат</w:t>
      </w:r>
      <w:r w:rsidR="00897847" w:rsidRPr="00086AF6">
        <w:t xml:space="preserve"> индийским ботаникам, которые установили, что подбором шумовых тонов можно воздействовать на рост растений. Причем одни растения любят негромкую, мелодичную музыку, а другие начинают пышно цвести от «убойных» звуков «металла» и джаза. Многие цветы, особенно тропические, «заслушиваются» рэпом. А самыми чувствительными к музыке р</w:t>
      </w:r>
      <w:r w:rsidRPr="00086AF6">
        <w:t xml:space="preserve">астениями </w:t>
      </w:r>
      <w:r w:rsidR="008F5A66" w:rsidRPr="00086AF6">
        <w:t xml:space="preserve">являются </w:t>
      </w:r>
      <w:r w:rsidRPr="00086AF6">
        <w:t xml:space="preserve"> табак и рис </w:t>
      </w:r>
      <w:r w:rsidR="00897847" w:rsidRPr="00086AF6">
        <w:t>[3].</w:t>
      </w:r>
    </w:p>
    <w:p w:rsidR="000A53B7" w:rsidRPr="00086AF6" w:rsidRDefault="00897847" w:rsidP="00086AF6">
      <w:pPr>
        <w:spacing w:line="360" w:lineRule="auto"/>
        <w:ind w:firstLine="708"/>
        <w:jc w:val="both"/>
      </w:pPr>
      <w:r w:rsidRPr="00086AF6">
        <w:t>Извлекают ли "сознательно" звуки растения, пока утверждать рано, - кто знает?</w:t>
      </w:r>
      <w:r w:rsidR="00B700C8" w:rsidRPr="00086AF6">
        <w:t xml:space="preserve"> </w:t>
      </w:r>
      <w:r w:rsidRPr="00086AF6">
        <w:t>А</w:t>
      </w:r>
      <w:r w:rsidR="00B700C8" w:rsidRPr="00086AF6">
        <w:t>,</w:t>
      </w:r>
      <w:r w:rsidRPr="00086AF6">
        <w:t xml:space="preserve"> вот то, что растения музыку "слышат" - давно доказано. И даже применяется.</w:t>
      </w:r>
      <w:r w:rsidR="00B700C8" w:rsidRPr="00086AF6">
        <w:t xml:space="preserve"> </w:t>
      </w:r>
      <w:r w:rsidRPr="00086AF6">
        <w:t>Например, еще в 80-х годах было доказано, что помидорная рассада растет быстрее на тридцать процентов, если ей играть классическую музыку.</w:t>
      </w:r>
      <w:r w:rsidR="00B700C8" w:rsidRPr="00086AF6">
        <w:t xml:space="preserve"> </w:t>
      </w:r>
      <w:r w:rsidRPr="00086AF6">
        <w:t>Более того - музыкальная рассада здоровее и усто</w:t>
      </w:r>
      <w:r w:rsidR="00B700C8" w:rsidRPr="00086AF6">
        <w:t xml:space="preserve">йчивее к различным заболеваниям </w:t>
      </w:r>
      <w:r w:rsidRPr="00086AF6">
        <w:t>[7].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В семидесятых годах ХХ века в знаменитую книгу рекордов Гиннеса было занесено имя фермера Дана</w:t>
      </w:r>
      <w:r w:rsidR="00B700C8" w:rsidRPr="00086AF6">
        <w:t xml:space="preserve"> </w:t>
      </w:r>
      <w:r w:rsidRPr="00086AF6">
        <w:t>Карлсона, вырастившего самое большое растение в мире. С помощью ежедневной игры музыкальных произведений И.С.Баха, А. Вивальди, музыки, напоминающей щебетание птиц, а также особого раствора для внекорневой подкормки (опрыскивания) он вырастил растение «страстоцвет пурпурный» длиной в 180 метров (по словам исследователя 560 метров) при обычной его длине 54 сантиметра</w:t>
      </w:r>
      <w:r w:rsidR="00C961B7">
        <w:t xml:space="preserve"> </w:t>
      </w:r>
      <w:r w:rsidRPr="00086AF6">
        <w:t>[1].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О том, что музыка каким</w:t>
      </w:r>
      <w:r w:rsidR="00B700C8" w:rsidRPr="00086AF6">
        <w:t xml:space="preserve">-то образом влияет на растения,  </w:t>
      </w:r>
      <w:r w:rsidRPr="00086AF6">
        <w:t>было известно еще в древности. В древних индийских сказаниях говорилось о том, что бог Кришна своей музыкальной игрой очаровывал не только людей, но и окружающие их растения. Рассказывается, что во время игры на арфе раскрывались розы на виду изумленных слушателей. В разных странах мира распространены верования в то, что музыкальное или песенное сопровождение во время посевов злаков способствует их последующему росту и богатому урожаю</w:t>
      </w:r>
      <w:r w:rsidR="00C961B7">
        <w:t xml:space="preserve"> </w:t>
      </w:r>
      <w:r w:rsidRPr="00086AF6">
        <w:t>[1].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 Среди пионеров изучения действия музыки на растения особая роль принадлежит индийскому ученому Сингху. Он, начиная с 1950 г, обратил внимание на высокую чувствительность растений к звукам, музыке и танцам. Например, растения бальзамина через 1,5 месяца после 25-минутного прослушивания игры музыканта на старинном </w:t>
      </w:r>
      <w:r w:rsidRPr="00086AF6">
        <w:lastRenderedPageBreak/>
        <w:t>инструменте Вина были выше, и на 75% у них образовалось большое количество листьев, чем у растений, не подвергающихся влиянию музыки. При этом было обнаружено резкое изменение физико-химических свойств под влиянием музыки. Лабораторные исследования показали, что такие жизненно-важные процессы в растениях, как дыхание, транспирация, поглощение углекислоты, под влиянием музыки увеличиваются почти в 2 раза по сравнению с обычными условиями произрастания [3].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Эксперименты с влиянием музыки и звука электрически действующего камертона на растения выявили, что у озвученных растений у</w:t>
      </w:r>
      <w:r w:rsidR="00EB52E0" w:rsidRPr="00086AF6">
        <w:t>силивался</w:t>
      </w:r>
      <w:r w:rsidR="000A53B7" w:rsidRPr="00086AF6">
        <w:t xml:space="preserve"> фотосинтез на </w:t>
      </w:r>
      <w:r w:rsidR="00EB52E0" w:rsidRPr="00086AF6">
        <w:t>23-45</w:t>
      </w:r>
      <w:r w:rsidR="000A53B7" w:rsidRPr="00086AF6">
        <w:t>%</w:t>
      </w:r>
      <w:r w:rsidRPr="00086AF6">
        <w:t>, ускорялся обмен веществ, и процессы синтеза прео</w:t>
      </w:r>
      <w:r w:rsidR="0017558D" w:rsidRPr="00086AF6">
        <w:t xml:space="preserve">бладали над процессами распада </w:t>
      </w:r>
      <w:r w:rsidRPr="00086AF6">
        <w:t>[3].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В целом проведенные опыты показали, что эффект биологического действия звуков и музыки на растения имеется, и он связан с х</w:t>
      </w:r>
      <w:r w:rsidR="00D9347A" w:rsidRPr="00086AF6">
        <w:t>арактерными звуковыми частотами.</w:t>
      </w:r>
      <w:r w:rsidRPr="00086AF6">
        <w:t xml:space="preserve"> По мнению исследователей, в основе звукового действия на растения лежит резонансный механизм, способствующий накоплению энергии и ускорению обмена веществ в растительном организме. 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Например, американский исследователь Д. Ретолк использовала для контроля над растениями специальные камеры с жестко установленным световым, влажностным и температурным режимом. Исследования показали, что на музыку Баха и индийские мелодии растения отзывались положительно, стебли тянулись к источнику звука. В то же время на рок-музыку и непрерывные барабанные ритмы зеленые растения отвечали уменьшением размеров листьев и корней</w:t>
      </w:r>
      <w:r w:rsidR="00EB52E0" w:rsidRPr="00086AF6">
        <w:t>,</w:t>
      </w:r>
      <w:r w:rsidRPr="00086AF6">
        <w:t xml:space="preserve"> и все они отклонялись от источника звука</w:t>
      </w:r>
      <w:r w:rsidR="008F5A66" w:rsidRPr="00086AF6">
        <w:t xml:space="preserve"> </w:t>
      </w:r>
      <w:r w:rsidRPr="00086AF6">
        <w:t>[3].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Под электронным микроскопом отчетливо видно, что </w:t>
      </w:r>
      <w:r w:rsidR="00D9347A" w:rsidRPr="00086AF6">
        <w:t>цитоплазм</w:t>
      </w:r>
      <w:r w:rsidRPr="00086AF6">
        <w:t>а растительных клеток под воздействием музыки заметно ускоряет свое дви</w:t>
      </w:r>
      <w:r w:rsidR="00A001B3" w:rsidRPr="00086AF6">
        <w:t xml:space="preserve">жение. </w:t>
      </w:r>
      <w:r w:rsidRPr="00086AF6">
        <w:t xml:space="preserve">Первыми в мире открытие того факта, что под воздействием музыки </w:t>
      </w:r>
      <w:r w:rsidR="00D9347A" w:rsidRPr="00086AF6">
        <w:t>цитоплазм</w:t>
      </w:r>
      <w:r w:rsidRPr="00086AF6">
        <w:t>а клеток растений ускоряет свое движение, сделали еще в нач</w:t>
      </w:r>
      <w:r w:rsidR="00D9347A" w:rsidRPr="00086AF6">
        <w:t>але</w:t>
      </w:r>
      <w:r w:rsidRPr="00086AF6">
        <w:t xml:space="preserve"> 70-х гг. ХХ в. ученые из Шведского музыко</w:t>
      </w:r>
      <w:r w:rsidR="00D9347A" w:rsidRPr="00086AF6">
        <w:t>-</w:t>
      </w:r>
      <w:r w:rsidRPr="00086AF6">
        <w:t>терапевтического общества</w:t>
      </w:r>
      <w:r w:rsidR="00C961B7">
        <w:t xml:space="preserve"> </w:t>
      </w:r>
      <w:r w:rsidRPr="00086AF6">
        <w:t>[8].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В Америке, Франции и в некоторых других странах продаются специальные “супер</w:t>
      </w:r>
      <w:r w:rsidR="00D9347A" w:rsidRPr="00086AF6">
        <w:t xml:space="preserve"> </w:t>
      </w:r>
      <w:r w:rsidRPr="00086AF6">
        <w:t xml:space="preserve">урожайные” аудиокассеты и CD-диски под названием “Рекордный урожай под музыку” с записями классической музыки[8]. 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Китайский биофизик Хоу</w:t>
      </w:r>
      <w:r w:rsidR="00D9347A" w:rsidRPr="00086AF6">
        <w:t xml:space="preserve"> </w:t>
      </w:r>
      <w:r w:rsidRPr="00086AF6">
        <w:t>Тяньчжэнь изобрел</w:t>
      </w:r>
      <w:r w:rsidR="008F5A66" w:rsidRPr="00086AF6">
        <w:t xml:space="preserve"> </w:t>
      </w:r>
      <w:r w:rsidRPr="00086AF6">
        <w:t xml:space="preserve"> "звукочастотный генератор", который с учетом "вкуса" растений может передавать разные звуковые волны, способные стимул</w:t>
      </w:r>
      <w:r w:rsidR="00D9347A" w:rsidRPr="00086AF6">
        <w:t xml:space="preserve">ировать их фотосинтез и рост </w:t>
      </w:r>
      <w:r w:rsidRPr="00086AF6">
        <w:t xml:space="preserve">[8]. </w:t>
      </w:r>
    </w:p>
    <w:p w:rsidR="00897847" w:rsidRPr="00086AF6" w:rsidRDefault="00897847" w:rsidP="00086AF6">
      <w:pPr>
        <w:spacing w:line="360" w:lineRule="auto"/>
        <w:jc w:val="both"/>
      </w:pPr>
    </w:p>
    <w:p w:rsidR="00B244C2" w:rsidRDefault="00B244C2" w:rsidP="00086AF6">
      <w:pPr>
        <w:spacing w:line="360" w:lineRule="auto"/>
        <w:jc w:val="both"/>
      </w:pPr>
    </w:p>
    <w:p w:rsidR="004214DD" w:rsidRDefault="004214DD" w:rsidP="00086AF6">
      <w:pPr>
        <w:spacing w:line="360" w:lineRule="auto"/>
        <w:jc w:val="both"/>
      </w:pPr>
    </w:p>
    <w:p w:rsidR="004214DD" w:rsidRDefault="004214DD" w:rsidP="00086AF6">
      <w:pPr>
        <w:spacing w:line="360" w:lineRule="auto"/>
        <w:jc w:val="both"/>
      </w:pPr>
    </w:p>
    <w:p w:rsidR="00897847" w:rsidRPr="00C961B7" w:rsidRDefault="00897847" w:rsidP="00086AF6">
      <w:pPr>
        <w:spacing w:line="360" w:lineRule="auto"/>
        <w:jc w:val="both"/>
      </w:pPr>
      <w:r w:rsidRPr="00C961B7">
        <w:lastRenderedPageBreak/>
        <w:t>2. Механизм влияния музыки на растения</w:t>
      </w:r>
      <w:r w:rsidR="00D45089" w:rsidRPr="00C961B7">
        <w:t>.</w:t>
      </w:r>
    </w:p>
    <w:p w:rsidR="00897847" w:rsidRPr="00086AF6" w:rsidRDefault="00CB7429" w:rsidP="00086A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6AF6">
        <w:t>Музыка как физическое явление</w:t>
      </w:r>
      <w:r w:rsidR="00897847" w:rsidRPr="00086AF6">
        <w:t xml:space="preserve"> представляет собой в каждом конкретном случае определённую совокупность звуковых сигналов, восприятие которых условно разделяют на слуховой, биорезонансный и вибротактильный компоненты</w:t>
      </w:r>
      <w:r w:rsidR="00F60A14" w:rsidRPr="00086AF6">
        <w:t xml:space="preserve">  (Дубров А.П.,1990)</w:t>
      </w:r>
      <w:r w:rsidR="00897847" w:rsidRPr="00086AF6">
        <w:t xml:space="preserve">. 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>В основе биологического воздействия музыки на растения лежит резонансный механизм. Резонанс- это такое физическое явление, при котором резко возрастает амплитуда колебаний в какой-либо системе, если частота колебаний внешнего источника воздействия приближается к частоте собственных колебаний в системе</w:t>
      </w:r>
      <w:r w:rsidR="00F60A14" w:rsidRPr="00086AF6">
        <w:t xml:space="preserve"> (Большая энциклопедия Кирилла и Мефодия, 2001)</w:t>
      </w:r>
      <w:r w:rsidRPr="00086AF6">
        <w:t>[6].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Явление резонанса тесно связано с синхронизацией. Синхронизация- явление, при котором устанавливается такой режим колебаний, при котором частоты равны или кратны друг другу </w:t>
      </w:r>
      <w:r w:rsidR="00F60A14" w:rsidRPr="00086AF6">
        <w:t>(Большая энциклопедия Кирилла и Мефодия, 2001)</w:t>
      </w:r>
      <w:r w:rsidRPr="00086AF6">
        <w:t>[6].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Звуковой сигнал воспринимается резонирующими системами в растительных клетках и тканях, и амплитуда их колебаний  возрастает. В конечном итоге происходит возрастание интенсивности процессов, происходящих в клетках и тканях растения.  </w:t>
      </w:r>
      <w:r w:rsidR="00F60A14" w:rsidRPr="00086AF6">
        <w:t xml:space="preserve"> </w:t>
      </w:r>
      <w:r w:rsidRPr="00086AF6">
        <w:t>Действие музыки на растения через резонансный механизм и синхронизацию колебательных процессов находит свою поддержку в разных исследованиях. Как у</w:t>
      </w:r>
      <w:r w:rsidR="00F60A14" w:rsidRPr="00086AF6">
        <w:t xml:space="preserve">казывают исследователи, </w:t>
      </w:r>
      <w:r w:rsidRPr="00086AF6">
        <w:t xml:space="preserve">в биологических системах эта </w:t>
      </w:r>
      <w:r w:rsidR="00F60A14" w:rsidRPr="00086AF6">
        <w:t xml:space="preserve">синхронизация </w:t>
      </w:r>
      <w:r w:rsidRPr="00086AF6">
        <w:t xml:space="preserve"> сопровождается биологическими явлениями, например, в мышцах, изменением возбудимости, резистентн</w:t>
      </w:r>
      <w:r w:rsidR="00F60A14" w:rsidRPr="00086AF6">
        <w:t>ости интенсивности дыхания</w:t>
      </w:r>
      <w:r w:rsidRPr="00086AF6">
        <w:t>. При музыкальном воздействии на растения наблюдаются такие же эффекты и, очевидно, за счет явления резонанса.  Таким образом, можно видеть последовательную связь музыки с живым веществом через молекулярные механизмы ферментных реакций на основе резонанса, происходящего в растительных клетках</w:t>
      </w:r>
      <w:r w:rsidR="00AF27DE">
        <w:t xml:space="preserve"> </w:t>
      </w:r>
      <w:r w:rsidRPr="00086AF6">
        <w:t>[3].</w:t>
      </w:r>
    </w:p>
    <w:p w:rsidR="00897847" w:rsidRPr="00086AF6" w:rsidRDefault="00897847" w:rsidP="00086AF6">
      <w:pPr>
        <w:spacing w:line="360" w:lineRule="auto"/>
        <w:ind w:firstLine="708"/>
        <w:jc w:val="both"/>
      </w:pPr>
      <w:r w:rsidRPr="00086AF6">
        <w:t xml:space="preserve"> А.А. Замятин</w:t>
      </w:r>
      <w:r w:rsidR="00513302" w:rsidRPr="00086AF6">
        <w:t>,</w:t>
      </w:r>
      <w:r w:rsidRPr="00086AF6">
        <w:t xml:space="preserve"> кандидат физико-математических наук, сравнил </w:t>
      </w:r>
      <w:r w:rsidR="00513302" w:rsidRPr="00086AF6">
        <w:t>число</w:t>
      </w:r>
      <w:r w:rsidRPr="00086AF6">
        <w:t xml:space="preserve"> оборотов ферментов в некоторых биохимических реакциях, и оказалось, что они соответствуют частоте музыкальных звуков</w:t>
      </w:r>
      <w:r w:rsidR="00C961B7">
        <w:t xml:space="preserve"> </w:t>
      </w:r>
      <w:r w:rsidRPr="00086AF6">
        <w:t>[9].</w:t>
      </w:r>
    </w:p>
    <w:p w:rsidR="00897847" w:rsidRPr="00086AF6" w:rsidRDefault="00897847" w:rsidP="00086AF6">
      <w:pPr>
        <w:spacing w:line="360" w:lineRule="auto"/>
        <w:jc w:val="both"/>
      </w:pPr>
      <w:r w:rsidRPr="00086AF6">
        <w:tab/>
        <w:t xml:space="preserve">Таким образом, в растительных клетках есть колебательные процессы и резонирующие структуры, которые лежат в основе биологического действия музыки на растение. Данный процесс получил название резонансный механизм.  Биофизики Романов С.Н., Мужеев Е.А., проводя исследования с растениями и модельные опыты с ферментами, установили связь музыки с живым веществом через молекулярные механизмы </w:t>
      </w:r>
      <w:r w:rsidR="00513302" w:rsidRPr="00086AF6">
        <w:t>ферментных реакций, происходящих</w:t>
      </w:r>
      <w:r w:rsidRPr="00086AF6">
        <w:t xml:space="preserve"> в растительных клетках [9].</w:t>
      </w:r>
    </w:p>
    <w:p w:rsidR="00A66125" w:rsidRPr="00086AF6" w:rsidRDefault="00A66125" w:rsidP="00086AF6">
      <w:pPr>
        <w:spacing w:line="360" w:lineRule="auto"/>
        <w:ind w:firstLine="708"/>
        <w:jc w:val="both"/>
      </w:pPr>
      <w:r w:rsidRPr="00086AF6">
        <w:t xml:space="preserve">В то время исследования ученых из Шведского музыко-терапевтического общества установили, что плазма клеток растительных организмов под воздействием музыки </w:t>
      </w:r>
      <w:r w:rsidRPr="00086AF6">
        <w:lastRenderedPageBreak/>
        <w:t>движется быстрее, что может быть основой для ускорения биохимических процессов в клетке, а значит и ускорение роста и развития растений</w:t>
      </w:r>
      <w:r w:rsidR="00C961B7">
        <w:t xml:space="preserve"> </w:t>
      </w:r>
      <w:r w:rsidRPr="00086AF6">
        <w:t>[10].</w:t>
      </w:r>
    </w:p>
    <w:p w:rsidR="008B48C0" w:rsidRPr="00086AF6" w:rsidRDefault="008B48C0" w:rsidP="00086AF6">
      <w:pPr>
        <w:spacing w:line="360" w:lineRule="auto"/>
        <w:jc w:val="both"/>
      </w:pPr>
    </w:p>
    <w:p w:rsidR="008B48C0" w:rsidRPr="00086AF6" w:rsidRDefault="008B48C0" w:rsidP="00086AF6">
      <w:pPr>
        <w:spacing w:line="360" w:lineRule="auto"/>
        <w:jc w:val="both"/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F60A14" w:rsidRPr="00086AF6" w:rsidRDefault="00F60A14" w:rsidP="00086AF6">
      <w:pPr>
        <w:spacing w:line="360" w:lineRule="auto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B244C2" w:rsidRDefault="00B244C2" w:rsidP="00B244C2">
      <w:pPr>
        <w:spacing w:line="360" w:lineRule="auto"/>
        <w:ind w:left="708"/>
        <w:jc w:val="both"/>
        <w:rPr>
          <w:b/>
        </w:rPr>
      </w:pPr>
    </w:p>
    <w:p w:rsidR="004214DD" w:rsidRDefault="004214DD" w:rsidP="001262FC">
      <w:pPr>
        <w:spacing w:line="360" w:lineRule="auto"/>
        <w:jc w:val="both"/>
      </w:pPr>
    </w:p>
    <w:p w:rsidR="001262FC" w:rsidRDefault="001262FC" w:rsidP="001262FC">
      <w:pPr>
        <w:spacing w:line="360" w:lineRule="auto"/>
        <w:jc w:val="both"/>
      </w:pPr>
    </w:p>
    <w:p w:rsidR="001262FC" w:rsidRDefault="001262FC" w:rsidP="001262FC">
      <w:pPr>
        <w:spacing w:line="360" w:lineRule="auto"/>
        <w:jc w:val="both"/>
      </w:pPr>
    </w:p>
    <w:p w:rsidR="008B48C0" w:rsidRPr="00ED69A4" w:rsidRDefault="00B244C2" w:rsidP="00B244C2">
      <w:pPr>
        <w:spacing w:line="360" w:lineRule="auto"/>
        <w:ind w:left="708"/>
        <w:jc w:val="both"/>
      </w:pPr>
      <w:r w:rsidRPr="00ED69A4">
        <w:lastRenderedPageBreak/>
        <w:t>3.</w:t>
      </w:r>
      <w:r w:rsidR="008B48C0" w:rsidRPr="00ED69A4">
        <w:t xml:space="preserve">Методика </w:t>
      </w:r>
      <w:r w:rsidR="00ED69A4">
        <w:t>исследования</w:t>
      </w:r>
    </w:p>
    <w:p w:rsidR="00746233" w:rsidRPr="00086AF6" w:rsidRDefault="00746233" w:rsidP="00086AF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 xml:space="preserve">Исследовательская работа проводилась на протяжении двух лет в период с 2017 по 2018 год  и включала в себя два основных этапа. </w:t>
      </w:r>
    </w:p>
    <w:p w:rsidR="00746233" w:rsidRPr="00086AF6" w:rsidRDefault="00746233" w:rsidP="00086AF6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 xml:space="preserve">На  первом этапе основной целью выполнения исследования было выявить влияние музыки на рост и развитие растений на примере комнатного растения хлорофитума хохлатого. </w:t>
      </w:r>
    </w:p>
    <w:p w:rsidR="008B48C0" w:rsidRPr="00086AF6" w:rsidRDefault="008B48C0" w:rsidP="00086A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6AF6">
        <w:t xml:space="preserve">Для изучения воздействия музыки  на растения, </w:t>
      </w:r>
      <w:r w:rsidR="00F60A14" w:rsidRPr="00086AF6">
        <w:t>была  использована  методика</w:t>
      </w:r>
      <w:r w:rsidRPr="00086AF6">
        <w:t xml:space="preserve"> почвенного выращивания рассады комнатных растений.</w:t>
      </w:r>
      <w:r w:rsidR="00F60A14" w:rsidRPr="00086AF6">
        <w:t xml:space="preserve"> Модельным объектом</w:t>
      </w:r>
      <w:r w:rsidRPr="00086AF6">
        <w:t xml:space="preserve"> </w:t>
      </w:r>
      <w:r w:rsidR="00F60A14" w:rsidRPr="00086AF6">
        <w:t>для исследования были определенны</w:t>
      </w:r>
      <w:r w:rsidRPr="00086AF6">
        <w:t xml:space="preserve"> вегетати</w:t>
      </w:r>
      <w:r w:rsidR="00F60A14" w:rsidRPr="00086AF6">
        <w:t>вные побеги (усы)  хлорофитума х</w:t>
      </w:r>
      <w:r w:rsidRPr="00086AF6">
        <w:t>охлатого</w:t>
      </w:r>
      <w:r w:rsidR="00F60A14" w:rsidRPr="00086AF6">
        <w:t xml:space="preserve"> (</w:t>
      </w:r>
      <w:r w:rsidR="00F60A14" w:rsidRPr="00086AF6">
        <w:rPr>
          <w:shd w:val="clear" w:color="auto" w:fill="FFFFFF"/>
        </w:rPr>
        <w:t>Сhlorophytum comosum variegatum</w:t>
      </w:r>
      <w:r w:rsidR="00F60A14" w:rsidRPr="00086AF6">
        <w:t>)</w:t>
      </w:r>
      <w:r w:rsidRPr="00086AF6">
        <w:t>, одинаковые по размерам, возрасту, заранее выращенные  на территории учебно-опытного участка</w:t>
      </w:r>
      <w:r w:rsidR="00F60A14" w:rsidRPr="00086AF6">
        <w:t xml:space="preserve"> путем множественного вегетативного размножения одного материнского растения для сохранения </w:t>
      </w:r>
      <w:r w:rsidR="00570637" w:rsidRPr="00086AF6">
        <w:t>генетического единства исследуемых особей</w:t>
      </w:r>
      <w:r w:rsidRPr="00086AF6">
        <w:t xml:space="preserve">.  </w:t>
      </w:r>
      <w:r w:rsidR="00570637" w:rsidRPr="00086AF6">
        <w:t>П</w:t>
      </w:r>
      <w:r w:rsidRPr="00086AF6">
        <w:t>очв</w:t>
      </w:r>
      <w:r w:rsidR="00570637" w:rsidRPr="00086AF6">
        <w:t>а</w:t>
      </w:r>
      <w:r w:rsidRPr="00086AF6">
        <w:t xml:space="preserve"> для </w:t>
      </w:r>
      <w:r w:rsidR="00570637" w:rsidRPr="00086AF6">
        <w:t xml:space="preserve"> рассады была приобретена в торговой сети и предназначалась для </w:t>
      </w:r>
      <w:r w:rsidRPr="00086AF6">
        <w:t>посадки</w:t>
      </w:r>
      <w:r w:rsidR="00746233" w:rsidRPr="00086AF6">
        <w:t xml:space="preserve"> цветочных культур</w:t>
      </w:r>
      <w:r w:rsidR="00570637" w:rsidRPr="00086AF6">
        <w:t>,</w:t>
      </w:r>
      <w:r w:rsidRPr="00086AF6">
        <w:t xml:space="preserve"> в </w:t>
      </w:r>
      <w:r w:rsidR="00570637" w:rsidRPr="00086AF6">
        <w:t xml:space="preserve">том числе и для хлорофитума хохлатого. Почвенную смесь поместили в </w:t>
      </w:r>
      <w:r w:rsidRPr="00086AF6">
        <w:t>одинаковые по размерам емкости и посадил</w:t>
      </w:r>
      <w:r w:rsidR="00570637" w:rsidRPr="00086AF6">
        <w:t>и вегетативные</w:t>
      </w:r>
      <w:r w:rsidRPr="00086AF6">
        <w:t xml:space="preserve"> побеги хлорофитума.</w:t>
      </w:r>
    </w:p>
    <w:p w:rsidR="008B48C0" w:rsidRPr="00086AF6" w:rsidRDefault="008B48C0" w:rsidP="00086A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6AF6">
        <w:t xml:space="preserve">Растения </w:t>
      </w:r>
      <w:r w:rsidR="00570637" w:rsidRPr="00086AF6">
        <w:t>первой</w:t>
      </w:r>
      <w:r w:rsidRPr="00086AF6">
        <w:t xml:space="preserve"> группы (опыт №1) обрабатывали музыкой «Звуки природы» из альбома </w:t>
      </w:r>
      <w:r w:rsidR="006731BE" w:rsidRPr="00086AF6">
        <w:t>«Лучшее» жанр «Other», включающи</w:t>
      </w:r>
      <w:r w:rsidRPr="00086AF6">
        <w:t>й естественные природные звуки (пение птиц, шелест листвы).</w:t>
      </w:r>
      <w:r w:rsidR="00570637" w:rsidRPr="00086AF6">
        <w:t xml:space="preserve"> </w:t>
      </w:r>
      <w:r w:rsidRPr="00086AF6">
        <w:t xml:space="preserve">Растения </w:t>
      </w:r>
      <w:r w:rsidR="00570637" w:rsidRPr="00086AF6">
        <w:t xml:space="preserve">второй </w:t>
      </w:r>
      <w:r w:rsidRPr="00086AF6">
        <w:t xml:space="preserve"> группы  (опыт № 2) обрабатывали музыкой В.А.Моцарта «Музыка ангелов» жанр «Other».</w:t>
      </w:r>
      <w:r w:rsidR="00570637" w:rsidRPr="00086AF6">
        <w:t xml:space="preserve"> </w:t>
      </w:r>
      <w:r w:rsidRPr="00086AF6">
        <w:t xml:space="preserve">Растения </w:t>
      </w:r>
      <w:r w:rsidR="00570637" w:rsidRPr="00086AF6">
        <w:t xml:space="preserve">третей </w:t>
      </w:r>
      <w:r w:rsidRPr="00086AF6">
        <w:t xml:space="preserve"> группы (опыт №3) обрабатывали рок</w:t>
      </w:r>
      <w:r w:rsidR="006731BE" w:rsidRPr="00086AF6">
        <w:t>-</w:t>
      </w:r>
      <w:r w:rsidRPr="00086AF6">
        <w:t>музыкой (металл) исполнитель«Bring</w:t>
      </w:r>
      <w:r w:rsidR="00570637" w:rsidRPr="00086AF6">
        <w:t xml:space="preserve"> </w:t>
      </w:r>
      <w:r w:rsidRPr="00086AF6">
        <w:t>Me</w:t>
      </w:r>
      <w:r w:rsidR="00570637" w:rsidRPr="00086AF6">
        <w:t xml:space="preserve"> </w:t>
      </w:r>
      <w:r w:rsidRPr="00086AF6">
        <w:t>The</w:t>
      </w:r>
      <w:r w:rsidR="00570637" w:rsidRPr="00086AF6">
        <w:t xml:space="preserve"> </w:t>
      </w:r>
      <w:r w:rsidRPr="00086AF6">
        <w:t>Horizon» произведение«Chelsea</w:t>
      </w:r>
      <w:r w:rsidR="00570637" w:rsidRPr="00086AF6">
        <w:t xml:space="preserve"> </w:t>
      </w:r>
      <w:r w:rsidRPr="00086AF6">
        <w:t>Smile»</w:t>
      </w:r>
      <w:r w:rsidR="006731BE" w:rsidRPr="00086AF6">
        <w:t xml:space="preserve">. </w:t>
      </w:r>
      <w:r w:rsidR="00570637" w:rsidRPr="00086AF6">
        <w:t>Четвёртая</w:t>
      </w:r>
      <w:r w:rsidR="006731BE" w:rsidRPr="00086AF6">
        <w:t xml:space="preserve"> </w:t>
      </w:r>
      <w:r w:rsidRPr="00086AF6">
        <w:t>группа</w:t>
      </w:r>
      <w:r w:rsidR="00D2713F" w:rsidRPr="003307A2">
        <w:t xml:space="preserve"> </w:t>
      </w:r>
      <w:r w:rsidRPr="00086AF6">
        <w:t>– контрольная (контроль), о</w:t>
      </w:r>
      <w:r w:rsidR="00570637" w:rsidRPr="00086AF6">
        <w:t xml:space="preserve">бработка музыкой не проводилась.  </w:t>
      </w:r>
      <w:r w:rsidR="006731BE" w:rsidRPr="00086AF6">
        <w:t>При обработке музыкой</w:t>
      </w:r>
      <w:r w:rsidRPr="00086AF6">
        <w:t xml:space="preserve"> растения другого варианта выносились в дальние комнаты, где находился контроль.  Обработка музыкой проводилась 3 раза в неделю (понедельник, среда, пятница) по 30 минут. В остальное </w:t>
      </w:r>
      <w:r w:rsidR="006731BE" w:rsidRPr="00086AF6">
        <w:t xml:space="preserve">время </w:t>
      </w:r>
      <w:r w:rsidRPr="00086AF6">
        <w:t xml:space="preserve">все растения находились в кабинете в одинаковых условиях.  </w:t>
      </w:r>
      <w:r w:rsidR="00570637" w:rsidRPr="00086AF6">
        <w:t xml:space="preserve"> </w:t>
      </w:r>
      <w:r w:rsidRPr="00086AF6">
        <w:t>Через 7 дней проводились  замеры и наблюдения за растениями, все данные фиксировались</w:t>
      </w:r>
      <w:r w:rsidR="00F63A81" w:rsidRPr="00086AF6">
        <w:t xml:space="preserve"> (</w:t>
      </w:r>
      <w:r w:rsidR="00F63A81" w:rsidRPr="00B244C2">
        <w:t>Приложение №1</w:t>
      </w:r>
      <w:r w:rsidR="00A675D7" w:rsidRPr="00B244C2">
        <w:t>, №2</w:t>
      </w:r>
      <w:r w:rsidR="00F63A81" w:rsidRPr="00086AF6">
        <w:t>)</w:t>
      </w:r>
      <w:r w:rsidRPr="00086AF6">
        <w:t>. Полив осуществляли 1</w:t>
      </w:r>
      <w:r w:rsidR="003F0D94">
        <w:t xml:space="preserve"> </w:t>
      </w:r>
      <w:r w:rsidRPr="00086AF6">
        <w:t xml:space="preserve">раз в неделю, водой комнатной температуры по 50 мл на каждое растение. </w:t>
      </w:r>
    </w:p>
    <w:p w:rsidR="00A001B3" w:rsidRPr="00086AF6" w:rsidRDefault="00746233" w:rsidP="00086AF6">
      <w:pPr>
        <w:spacing w:line="360" w:lineRule="auto"/>
        <w:ind w:firstLine="708"/>
        <w:jc w:val="both"/>
      </w:pPr>
      <w:r w:rsidRPr="00086AF6">
        <w:t xml:space="preserve">На втором этапе проведения исследования основной целью было выявить влияние </w:t>
      </w:r>
      <w:r w:rsidR="00A731FA" w:rsidRPr="00086AF6">
        <w:t>звуков разной частоты, но одинаковой громкости</w:t>
      </w:r>
      <w:r w:rsidR="001262FC">
        <w:t>,</w:t>
      </w:r>
      <w:r w:rsidR="00A731FA" w:rsidRPr="00086AF6">
        <w:t xml:space="preserve"> на рост и развитие растений на примере культурных растений кресс салата</w:t>
      </w:r>
      <w:r w:rsidR="00AF27DE">
        <w:t xml:space="preserve"> (лат. </w:t>
      </w:r>
      <w:r w:rsidR="00AF27DE" w:rsidRPr="006E0E57">
        <w:t>Lepidium sativum)</w:t>
      </w:r>
      <w:r w:rsidR="00A731FA" w:rsidRPr="00086AF6">
        <w:t xml:space="preserve"> и пшеницы сорта Новосибирская-31</w:t>
      </w:r>
      <w:r w:rsidR="00AF27DE" w:rsidRPr="006E0E57">
        <w:t>(лат. Tríticum).</w:t>
      </w:r>
      <w:r w:rsidR="00A731FA" w:rsidRPr="00086AF6">
        <w:t xml:space="preserve"> Дл</w:t>
      </w:r>
      <w:r w:rsidR="00AF27DE">
        <w:t>я</w:t>
      </w:r>
      <w:r w:rsidR="00A731FA" w:rsidRPr="00086AF6">
        <w:t xml:space="preserve"> </w:t>
      </w:r>
      <w:r w:rsidR="002046B8" w:rsidRPr="00086AF6">
        <w:t>опыта</w:t>
      </w:r>
      <w:r w:rsidR="00A731FA" w:rsidRPr="00086AF6">
        <w:t xml:space="preserve"> так же использовалась методика почвенного выращивания </w:t>
      </w:r>
      <w:r w:rsidR="002046B8" w:rsidRPr="00086AF6">
        <w:t>растений</w:t>
      </w:r>
      <w:r w:rsidR="00A731FA" w:rsidRPr="00086AF6">
        <w:t xml:space="preserve">. </w:t>
      </w:r>
      <w:r w:rsidR="002046B8" w:rsidRPr="00086AF6">
        <w:t xml:space="preserve"> </w:t>
      </w:r>
      <w:r w:rsidR="00A731FA" w:rsidRPr="00086AF6">
        <w:t>Первоначально был проведен отбор проб семян салата и пшеницы по 30 семян в каждой пробе, опыты проводились в пятикратной повторности. При отборе</w:t>
      </w:r>
      <w:r w:rsidR="002046B8" w:rsidRPr="00086AF6">
        <w:t xml:space="preserve"> проб </w:t>
      </w:r>
      <w:r w:rsidR="00A731FA" w:rsidRPr="00086AF6">
        <w:t xml:space="preserve"> семян учитывались их размеры, отбирались семена средние по размеру. </w:t>
      </w:r>
      <w:r w:rsidR="00A731FA" w:rsidRPr="00086AF6">
        <w:lastRenderedPageBreak/>
        <w:t xml:space="preserve">Для посадки использовалась почва с учебного опытного участка школы. </w:t>
      </w:r>
      <w:r w:rsidR="004002B7" w:rsidRPr="00086AF6">
        <w:t>Одинаковые объемы п</w:t>
      </w:r>
      <w:r w:rsidR="00A731FA" w:rsidRPr="00086AF6">
        <w:t>очв</w:t>
      </w:r>
      <w:r w:rsidR="004002B7" w:rsidRPr="00086AF6">
        <w:t>ы</w:t>
      </w:r>
      <w:r w:rsidR="00A731FA" w:rsidRPr="00086AF6">
        <w:t xml:space="preserve"> был</w:t>
      </w:r>
      <w:r w:rsidR="004002B7" w:rsidRPr="00086AF6">
        <w:t>и</w:t>
      </w:r>
      <w:r w:rsidR="00A731FA" w:rsidRPr="00086AF6">
        <w:t xml:space="preserve"> </w:t>
      </w:r>
      <w:r w:rsidR="004002B7" w:rsidRPr="00086AF6">
        <w:t>помещены</w:t>
      </w:r>
      <w:r w:rsidR="00A731FA" w:rsidRPr="00086AF6">
        <w:t xml:space="preserve"> в</w:t>
      </w:r>
      <w:r w:rsidR="002046B8" w:rsidRPr="00086AF6">
        <w:t xml:space="preserve"> одинаковые </w:t>
      </w:r>
      <w:r w:rsidR="00A731FA" w:rsidRPr="00086AF6">
        <w:t xml:space="preserve"> емкости с последующим посевом семян пшеницы и салата в соответствии с агротехническими рекомендациями по возделыванию данных культур</w:t>
      </w:r>
      <w:r w:rsidR="004002B7" w:rsidRPr="00086AF6">
        <w:t xml:space="preserve">. Растения первой группы (5 проб салата и 5 проб пшеницы) обрабатывались звуком частотой 50 Гц  (опыт №1), растения второй группы обрабатывались звуком частотой 500Гц (опыт №2), растения третьей группы обрабатывались звуком частотой 1000Гц (опыт № 3), растения четвертой группы обрабатывались звуком частотой 10000Гц (опыт № 4), контрольные растения не обрабатывались звуком. Обработка звуком проводилась 3 раза в неделю (понедельник, среда, пятница) по 30 минут, при этом опытные растения переносились в отдельное помещение, где размещались на расстоянии 20-25см от источника звука и обрабатывались звуком определенной частоты и громкости (60-65дБ). Другие растения находились в отдельной комнате, не испытывая влияние данного звука. </w:t>
      </w:r>
      <w:r w:rsidR="00D97E22" w:rsidRPr="00086AF6">
        <w:t>Полив проводился три раза в неделю (понедельник, среда, пятница) по 10-20 мл. Три раза в неделю проводились наблюдения и замеры, все данные фиксировались в дневнике наблюдений</w:t>
      </w:r>
      <w:r w:rsidR="00726478" w:rsidRPr="00086AF6">
        <w:t xml:space="preserve"> </w:t>
      </w:r>
      <w:r w:rsidR="00726478" w:rsidRPr="00B244C2">
        <w:t>(Приложение</w:t>
      </w:r>
      <w:r w:rsidR="00A675D7" w:rsidRPr="00B244C2">
        <w:t xml:space="preserve"> №3</w:t>
      </w:r>
      <w:r w:rsidR="00726478" w:rsidRPr="00B244C2">
        <w:t>, №4,№5,№6</w:t>
      </w:r>
      <w:r w:rsidR="00B97A05" w:rsidRPr="00B244C2">
        <w:t>,№7,№8,№9,№10</w:t>
      </w:r>
      <w:r w:rsidR="00A675D7" w:rsidRPr="00B244C2">
        <w:t>)</w:t>
      </w:r>
      <w:r w:rsidR="00D97E22" w:rsidRPr="00B244C2">
        <w:t>.</w:t>
      </w:r>
      <w:r w:rsidR="00D97E22" w:rsidRPr="00086AF6">
        <w:t xml:space="preserve"> </w:t>
      </w: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4214DD" w:rsidRDefault="004214DD" w:rsidP="00086AF6">
      <w:pPr>
        <w:spacing w:line="360" w:lineRule="auto"/>
        <w:jc w:val="both"/>
      </w:pPr>
    </w:p>
    <w:p w:rsidR="004214DD" w:rsidRDefault="004214DD" w:rsidP="00086AF6">
      <w:pPr>
        <w:spacing w:line="360" w:lineRule="auto"/>
        <w:jc w:val="both"/>
      </w:pPr>
    </w:p>
    <w:p w:rsidR="00792BF6" w:rsidRDefault="00792BF6" w:rsidP="00086AF6">
      <w:pPr>
        <w:spacing w:line="360" w:lineRule="auto"/>
        <w:jc w:val="both"/>
      </w:pPr>
    </w:p>
    <w:p w:rsidR="00E110DB" w:rsidRPr="00ED69A4" w:rsidRDefault="00601C4B" w:rsidP="00086AF6">
      <w:pPr>
        <w:spacing w:line="360" w:lineRule="auto"/>
        <w:jc w:val="both"/>
      </w:pPr>
      <w:r w:rsidRPr="00ED69A4">
        <w:lastRenderedPageBreak/>
        <w:t>4.</w:t>
      </w:r>
      <w:r w:rsidR="00E110DB" w:rsidRPr="00ED69A4">
        <w:t xml:space="preserve"> Результаты</w:t>
      </w:r>
    </w:p>
    <w:p w:rsidR="000400AB" w:rsidRPr="00086AF6" w:rsidRDefault="00E110DB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 xml:space="preserve">В ходе выполнения </w:t>
      </w:r>
      <w:r w:rsidR="000400AB" w:rsidRPr="00086AF6">
        <w:t xml:space="preserve"> </w:t>
      </w:r>
      <w:r w:rsidR="00BF5B48" w:rsidRPr="00086AF6">
        <w:t>исследования на первом этапе</w:t>
      </w:r>
      <w:r w:rsidR="000400AB" w:rsidRPr="00086AF6">
        <w:t xml:space="preserve"> была определена  следующая цель:</w:t>
      </w:r>
      <w:r w:rsidR="00A00B0C" w:rsidRPr="00086AF6">
        <w:t xml:space="preserve"> </w:t>
      </w:r>
      <w:r w:rsidR="000400AB" w:rsidRPr="00086AF6">
        <w:t xml:space="preserve"> изучить влияние различной музыки на рост и развитие растительного организма на примере  комнатного растения хлорофитума хохлатого (</w:t>
      </w:r>
      <w:r w:rsidR="000400AB" w:rsidRPr="00086AF6">
        <w:rPr>
          <w:shd w:val="clear" w:color="auto" w:fill="FFFFFF"/>
        </w:rPr>
        <w:t>Сhlorophytum comosum variegatum</w:t>
      </w:r>
      <w:r w:rsidR="000400AB" w:rsidRPr="00086AF6">
        <w:t>).</w:t>
      </w:r>
    </w:p>
    <w:p w:rsidR="00E110DB" w:rsidRPr="00086AF6" w:rsidRDefault="00A001B3" w:rsidP="00086AF6">
      <w:pPr>
        <w:spacing w:line="360" w:lineRule="auto"/>
        <w:ind w:firstLine="708"/>
        <w:jc w:val="both"/>
      </w:pPr>
      <w:r w:rsidRPr="00086AF6">
        <w:t xml:space="preserve"> В результате </w:t>
      </w:r>
      <w:r w:rsidR="000400AB" w:rsidRPr="00086AF6">
        <w:t>исследования было выяснено</w:t>
      </w:r>
      <w:r w:rsidR="00E110DB" w:rsidRPr="00086AF6">
        <w:t>:</w:t>
      </w:r>
    </w:p>
    <w:p w:rsidR="00E110DB" w:rsidRPr="00086AF6" w:rsidRDefault="000400AB" w:rsidP="00086AF6">
      <w:pPr>
        <w:spacing w:line="360" w:lineRule="auto"/>
        <w:ind w:firstLine="708"/>
        <w:jc w:val="both"/>
      </w:pPr>
      <w:r w:rsidRPr="00086AF6">
        <w:t>1. Растения хлорофитума</w:t>
      </w:r>
      <w:r w:rsidR="00E110DB" w:rsidRPr="00086AF6">
        <w:t>, которые обрабатывались  музыкой «Звуки природы» из альбома «Лучшее» жанр «Other» показали самые высокие показатели итогового роста. По результатам первого измере</w:t>
      </w:r>
      <w:r w:rsidR="00A66CC8" w:rsidRPr="00086AF6">
        <w:t xml:space="preserve">ния, которое проводилось 1 октября  </w:t>
      </w:r>
      <w:r w:rsidR="00E110DB" w:rsidRPr="00086AF6">
        <w:t xml:space="preserve">(после  одного  месяца обработки растений музыкой) средний рост </w:t>
      </w:r>
      <w:r w:rsidR="00A66CC8" w:rsidRPr="00086AF6">
        <w:t xml:space="preserve">побега </w:t>
      </w:r>
      <w:r w:rsidR="00E110DB" w:rsidRPr="00086AF6">
        <w:t xml:space="preserve">составлял 19,3 см. Итоговое измерение </w:t>
      </w:r>
      <w:r w:rsidR="00A66CC8" w:rsidRPr="00086AF6">
        <w:t xml:space="preserve">длины побега 10 января </w:t>
      </w:r>
      <w:r w:rsidR="00E110DB" w:rsidRPr="00086AF6">
        <w:t xml:space="preserve"> показало, что средний рост </w:t>
      </w:r>
      <w:r w:rsidR="00A66CC8" w:rsidRPr="00086AF6">
        <w:t>составил</w:t>
      </w:r>
      <w:r w:rsidR="00E110DB" w:rsidRPr="00086AF6">
        <w:t xml:space="preserve"> 27,7 см., самые высокие показатели среднего роста. Т.е. за период </w:t>
      </w:r>
      <w:r w:rsidR="00E110DB" w:rsidRPr="005A1FE2">
        <w:t>измерений средний прирост составил 7,9 см.</w:t>
      </w:r>
      <w:r w:rsidR="00E110DB" w:rsidRPr="00086AF6">
        <w:t xml:space="preserve"> При этом следует отметить, что наиболее активный рост растений наблюдался в первые</w:t>
      </w:r>
      <w:r w:rsidR="00A66CC8" w:rsidRPr="00086AF6">
        <w:t xml:space="preserve"> два месяца эксперимента, до 22 ноября</w:t>
      </w:r>
      <w:r w:rsidR="00E110DB" w:rsidRPr="00086AF6">
        <w:t xml:space="preserve">, в дальнейшем на протяжении 1,5 месяцев до окончания исследования средний рост растений практически не изменялся, варьируя в диапазоне 27,4-27,7 см. </w:t>
      </w:r>
      <w:r w:rsidR="00A66CC8" w:rsidRPr="00086AF6">
        <w:t>М</w:t>
      </w:r>
      <w:r w:rsidR="00E110DB" w:rsidRPr="00086AF6">
        <w:t>ожно сделать вывод, что естественные звуки природы, схожие с реальными условиями произрастания растений</w:t>
      </w:r>
      <w:r w:rsidR="006731BE" w:rsidRPr="00086AF6">
        <w:t>,</w:t>
      </w:r>
      <w:r w:rsidR="00E110DB" w:rsidRPr="00086AF6">
        <w:t xml:space="preserve"> сначала активизируют рост растений, ускоряют процессы метаболизма, а затем стабилизируют его на определённом уровне, показатель которого выше показателей других опытных ра</w:t>
      </w:r>
      <w:r w:rsidR="00E267DF" w:rsidRPr="00086AF6">
        <w:t>стений</w:t>
      </w:r>
      <w:r w:rsidR="006D6F62" w:rsidRPr="00086AF6">
        <w:t xml:space="preserve"> и контроля (Приложение №2</w:t>
      </w:r>
      <w:r w:rsidR="00BF5B48" w:rsidRPr="00086AF6">
        <w:t>,</w:t>
      </w:r>
      <w:r w:rsidR="00C961B7">
        <w:t xml:space="preserve"> </w:t>
      </w:r>
      <w:r w:rsidR="00BF5B48" w:rsidRPr="00086AF6">
        <w:t>№11,</w:t>
      </w:r>
      <w:r w:rsidR="00C961B7">
        <w:t xml:space="preserve"> </w:t>
      </w:r>
      <w:r w:rsidR="00BF5B48" w:rsidRPr="00086AF6">
        <w:t>№12</w:t>
      </w:r>
      <w:r w:rsidR="00E110DB" w:rsidRPr="00086AF6">
        <w:t>).</w:t>
      </w:r>
    </w:p>
    <w:p w:rsidR="00E110DB" w:rsidRPr="00086AF6" w:rsidRDefault="006678C7" w:rsidP="00086AF6">
      <w:pPr>
        <w:spacing w:line="360" w:lineRule="auto"/>
        <w:ind w:firstLine="708"/>
        <w:jc w:val="both"/>
      </w:pPr>
      <w:r w:rsidRPr="00086AF6">
        <w:t>2. Растения хлорофитума</w:t>
      </w:r>
      <w:r w:rsidR="00E110DB" w:rsidRPr="00086AF6">
        <w:t>, которые  обрабатывали музыкой В.А. Моцарта «Музыка ангелов» жанр «Other», показали средний</w:t>
      </w:r>
      <w:r w:rsidRPr="00086AF6">
        <w:t xml:space="preserve"> </w:t>
      </w:r>
      <w:r w:rsidR="00E110DB" w:rsidRPr="00086AF6">
        <w:t>результат показателей среднего роста, первоначальный средний рост, после одного месяца обработки музыкой, составил 17,6 см, а итоговые показатели роста 27,1 см</w:t>
      </w:r>
      <w:r w:rsidRPr="00086AF6">
        <w:t xml:space="preserve"> </w:t>
      </w:r>
      <w:r w:rsidR="00E110DB" w:rsidRPr="00086AF6">
        <w:t>(10</w:t>
      </w:r>
      <w:r w:rsidRPr="00086AF6">
        <w:t xml:space="preserve"> января</w:t>
      </w:r>
      <w:r w:rsidR="00E110DB" w:rsidRPr="00086AF6">
        <w:t xml:space="preserve">). То есть  за период измерений опыта </w:t>
      </w:r>
      <w:r w:rsidR="00E110DB" w:rsidRPr="005A1FE2">
        <w:t xml:space="preserve">прирост растений составляет 9,5 см. </w:t>
      </w:r>
      <w:r w:rsidR="00E110DB" w:rsidRPr="00086AF6">
        <w:t>Можно отметить, что первоначально наблюдался активный рост растений до 13</w:t>
      </w:r>
      <w:r w:rsidRPr="00086AF6">
        <w:t xml:space="preserve"> ноября</w:t>
      </w:r>
      <w:r w:rsidR="00E110DB" w:rsidRPr="00086AF6">
        <w:t xml:space="preserve"> с последующей  выраженной стабилизацией и замедлением роста на протяжении остального времени проведения опыта в диапазоне роста 27 см (Приложение</w:t>
      </w:r>
      <w:r w:rsidRPr="00086AF6">
        <w:t xml:space="preserve"> </w:t>
      </w:r>
      <w:r w:rsidR="006D6F62" w:rsidRPr="00086AF6">
        <w:t>№ 2,</w:t>
      </w:r>
      <w:r w:rsidR="00C961B7">
        <w:t xml:space="preserve"> </w:t>
      </w:r>
      <w:r w:rsidR="00E267DF" w:rsidRPr="00086AF6">
        <w:t>№</w:t>
      </w:r>
      <w:r w:rsidR="00BF5B48" w:rsidRPr="00086AF6">
        <w:t>1</w:t>
      </w:r>
      <w:r w:rsidR="006D6F62" w:rsidRPr="00086AF6">
        <w:t>1,</w:t>
      </w:r>
      <w:r w:rsidR="00C961B7">
        <w:t xml:space="preserve"> </w:t>
      </w:r>
      <w:r w:rsidR="006D6F62" w:rsidRPr="00086AF6">
        <w:t>№12</w:t>
      </w:r>
      <w:r w:rsidR="00E110DB" w:rsidRPr="00086AF6">
        <w:t>).</w:t>
      </w:r>
    </w:p>
    <w:p w:rsidR="00E110DB" w:rsidRPr="00086AF6" w:rsidRDefault="006678C7" w:rsidP="00086AF6">
      <w:pPr>
        <w:spacing w:line="360" w:lineRule="auto"/>
        <w:ind w:firstLine="708"/>
        <w:jc w:val="both"/>
      </w:pPr>
      <w:r w:rsidRPr="00086AF6">
        <w:t>3. Растения х</w:t>
      </w:r>
      <w:r w:rsidR="00E110DB" w:rsidRPr="00086AF6">
        <w:t>лорофитума, которые  обрабатывали рок</w:t>
      </w:r>
      <w:r w:rsidR="00586DCC" w:rsidRPr="00086AF6">
        <w:t>-</w:t>
      </w:r>
      <w:r w:rsidR="00E110DB" w:rsidRPr="00086AF6">
        <w:t xml:space="preserve"> музыкой (металл) исполнитель «Bring</w:t>
      </w:r>
      <w:r w:rsidRPr="00086AF6">
        <w:t xml:space="preserve"> </w:t>
      </w:r>
      <w:r w:rsidR="00E110DB" w:rsidRPr="00086AF6">
        <w:t>Me</w:t>
      </w:r>
      <w:r w:rsidRPr="00086AF6">
        <w:t xml:space="preserve"> </w:t>
      </w:r>
      <w:r w:rsidR="00E110DB" w:rsidRPr="00086AF6">
        <w:t>The</w:t>
      </w:r>
      <w:r w:rsidRPr="00086AF6">
        <w:t xml:space="preserve"> </w:t>
      </w:r>
      <w:r w:rsidR="00E110DB" w:rsidRPr="00086AF6">
        <w:t>Horizon» произведение «Chelsea</w:t>
      </w:r>
      <w:r w:rsidRPr="00086AF6">
        <w:t xml:space="preserve"> </w:t>
      </w:r>
      <w:r w:rsidR="00BE4CE0">
        <w:t xml:space="preserve">Smile», </w:t>
      </w:r>
      <w:r w:rsidR="00E110DB" w:rsidRPr="00086AF6">
        <w:t>показали средний показатель роста. Первоначальный средний рост, после одного месяца обработки музыкой,  составил 13,1 см., а итоговое измерение среднего роста показало результат 26,4 см</w:t>
      </w:r>
      <w:r w:rsidRPr="00086AF6">
        <w:t xml:space="preserve">. </w:t>
      </w:r>
      <w:r w:rsidR="00E110DB" w:rsidRPr="005A1FE2">
        <w:t>Средний прирост за период опыта составил 13,3 см. Можно</w:t>
      </w:r>
      <w:r w:rsidR="00E110DB" w:rsidRPr="00086AF6">
        <w:t xml:space="preserve"> отметить, что на протяжении всего периода наблюдался стабильный медленный прирост растений, </w:t>
      </w:r>
      <w:r w:rsidR="00E110DB" w:rsidRPr="00086AF6">
        <w:lastRenderedPageBreak/>
        <w:t>адаптирующихся к условиям регулярного во</w:t>
      </w:r>
      <w:r w:rsidR="00E267DF" w:rsidRPr="00086AF6">
        <w:t>здействия музыкой (При</w:t>
      </w:r>
      <w:r w:rsidR="006D6F62" w:rsidRPr="00086AF6">
        <w:t>ложение №2,</w:t>
      </w:r>
      <w:r w:rsidR="00C961B7">
        <w:t xml:space="preserve"> </w:t>
      </w:r>
      <w:r w:rsidR="006D6F62" w:rsidRPr="00086AF6">
        <w:t>№11</w:t>
      </w:r>
      <w:r w:rsidR="00E110DB" w:rsidRPr="00086AF6">
        <w:t>,</w:t>
      </w:r>
      <w:r w:rsidR="00C961B7">
        <w:t xml:space="preserve"> </w:t>
      </w:r>
      <w:r w:rsidR="00E110DB" w:rsidRPr="00086AF6">
        <w:t>№</w:t>
      </w:r>
      <w:r w:rsidR="006D6F62" w:rsidRPr="00086AF6">
        <w:t>12</w:t>
      </w:r>
      <w:r w:rsidR="00E110DB" w:rsidRPr="00086AF6">
        <w:t>).</w:t>
      </w:r>
    </w:p>
    <w:p w:rsidR="00E110DB" w:rsidRPr="00086AF6" w:rsidRDefault="00E110DB" w:rsidP="00086AF6">
      <w:pPr>
        <w:spacing w:line="360" w:lineRule="auto"/>
        <w:ind w:firstLine="708"/>
        <w:jc w:val="both"/>
      </w:pPr>
      <w:r w:rsidRPr="00086AF6">
        <w:t xml:space="preserve">4. Контрольные растения </w:t>
      </w:r>
      <w:r w:rsidR="006678C7" w:rsidRPr="00086AF6">
        <w:t>х</w:t>
      </w:r>
      <w:r w:rsidRPr="00086AF6">
        <w:t>лорофитума, которые не обрабатывались музыкой, показали среднестатистический прирост. На период первого измерения средний рост растений составлял 15,2 см, а конечный результат</w:t>
      </w:r>
      <w:r w:rsidR="006678C7" w:rsidRPr="00086AF6">
        <w:t xml:space="preserve"> </w:t>
      </w:r>
      <w:r w:rsidRPr="00086AF6">
        <w:t xml:space="preserve">составил 26,2 см. </w:t>
      </w:r>
      <w:r w:rsidRPr="008D3805">
        <w:t>Средний прирост составил 11см. В первые два месяца эксперимента наблюдался активн</w:t>
      </w:r>
      <w:r w:rsidRPr="00086AF6">
        <w:t>ый рост</w:t>
      </w:r>
      <w:r w:rsidR="006678C7" w:rsidRPr="00086AF6">
        <w:t>, до 22 ноября</w:t>
      </w:r>
      <w:r w:rsidRPr="00086AF6">
        <w:t xml:space="preserve">, в дальнейшем на протяжении 1,5 месяцев до окончания исследования средний рост растений практически не изменялся, варьируя </w:t>
      </w:r>
      <w:r w:rsidR="00E267DF" w:rsidRPr="00086AF6">
        <w:t>в диап</w:t>
      </w:r>
      <w:r w:rsidR="006D6F62" w:rsidRPr="00086AF6">
        <w:t>азоне 26 см (Приложение №2,</w:t>
      </w:r>
      <w:r w:rsidR="00C961B7">
        <w:t xml:space="preserve"> </w:t>
      </w:r>
      <w:r w:rsidR="006D6F62" w:rsidRPr="00086AF6">
        <w:t>№11,</w:t>
      </w:r>
      <w:r w:rsidR="00C961B7">
        <w:t xml:space="preserve"> </w:t>
      </w:r>
      <w:r w:rsidR="006D6F62" w:rsidRPr="00086AF6">
        <w:t>№12</w:t>
      </w:r>
      <w:r w:rsidRPr="00086AF6">
        <w:t xml:space="preserve">). </w:t>
      </w:r>
    </w:p>
    <w:p w:rsidR="00E110DB" w:rsidRPr="00086AF6" w:rsidRDefault="00E110DB" w:rsidP="00086AF6">
      <w:pPr>
        <w:spacing w:line="360" w:lineRule="auto"/>
        <w:ind w:firstLine="708"/>
        <w:jc w:val="both"/>
      </w:pPr>
      <w:r w:rsidRPr="00086AF6">
        <w:t>5. Фенологические наблюдения за опытными и контрольными  растениями показали различия в развитии.  Наиболее интенсивно развивались растения</w:t>
      </w:r>
      <w:r w:rsidR="00586DCC" w:rsidRPr="00086AF6">
        <w:t>,</w:t>
      </w:r>
      <w:r w:rsidRPr="00086AF6">
        <w:t xml:space="preserve"> обрабатываемые музыкой «Звуки природы». </w:t>
      </w:r>
      <w:r w:rsidR="006678C7" w:rsidRPr="00086AF6">
        <w:t xml:space="preserve"> </w:t>
      </w:r>
      <w:r w:rsidRPr="00086AF6">
        <w:t>9 октября (через месяц после посадки растений) на опытных растениях сформировались два генеративных побега, несущие зачатки цветов. Аналогичное наблюдение характерно и для контрольных растений (не подвергающихся обработке музыкой). Растения, обрабатываемые музыкой В.А.Моцарта</w:t>
      </w:r>
      <w:r w:rsidR="006678C7" w:rsidRPr="00086AF6">
        <w:t>,</w:t>
      </w:r>
      <w:r w:rsidRPr="00086AF6">
        <w:t xml:space="preserve"> сформировали один генеративный побег. Растения, обрабатываемые мелодией «Chelsea</w:t>
      </w:r>
      <w:r w:rsidR="006678C7" w:rsidRPr="00086AF6">
        <w:t xml:space="preserve"> </w:t>
      </w:r>
      <w:r w:rsidRPr="00086AF6">
        <w:t>Smile»</w:t>
      </w:r>
      <w:r w:rsidR="00586DCC" w:rsidRPr="00086AF6">
        <w:t>,</w:t>
      </w:r>
      <w:r w:rsidRPr="00086AF6">
        <w:t xml:space="preserve"> не сформировали генеративных побегов. По</w:t>
      </w:r>
      <w:r w:rsidR="00153F25" w:rsidRPr="00086AF6">
        <w:t xml:space="preserve"> итоговым наблюдениям 10 января</w:t>
      </w:r>
      <w:r w:rsidRPr="00086AF6">
        <w:t xml:space="preserve">  растения </w:t>
      </w:r>
      <w:r w:rsidR="00153F25" w:rsidRPr="00086AF6">
        <w:t>о</w:t>
      </w:r>
      <w:r w:rsidRPr="00086AF6">
        <w:t>пыта №1 сформировали 5 генеративных побегов</w:t>
      </w:r>
      <w:r w:rsidR="00586DCC" w:rsidRPr="00086AF6">
        <w:t>,</w:t>
      </w:r>
      <w:r w:rsidRPr="00086AF6">
        <w:t xml:space="preserve"> прошедших стадии бутонизации и цветения, несущие сформированные  дочерние побеги в развитом сформированном состоянии с листьями, укороченным стеблем и зачатками придаточных корней. Растения </w:t>
      </w:r>
      <w:r w:rsidR="00153F25" w:rsidRPr="00086AF6">
        <w:t>о</w:t>
      </w:r>
      <w:r w:rsidRPr="00086AF6">
        <w:t>пыта №</w:t>
      </w:r>
      <w:r w:rsidR="00153F25" w:rsidRPr="00086AF6">
        <w:t xml:space="preserve"> </w:t>
      </w:r>
      <w:r w:rsidRPr="00086AF6">
        <w:t>2 имели 3 генеративных побега, прошедших стадии бутонизации и цветения и имеющие дочерние побеги в сфор</w:t>
      </w:r>
      <w:r w:rsidR="00153F25" w:rsidRPr="00086AF6">
        <w:t>мированном состоянии. Растения о</w:t>
      </w:r>
      <w:r w:rsidRPr="00086AF6">
        <w:t>пыта №</w:t>
      </w:r>
      <w:r w:rsidR="00C961B7">
        <w:t xml:space="preserve"> </w:t>
      </w:r>
      <w:r w:rsidRPr="00086AF6">
        <w:t>3 на протяжении всего периода наблюдения не сформировали генеративных и дочерних побегов. Контрольные растения на момент наблюдения имел</w:t>
      </w:r>
      <w:r w:rsidR="00311A9F" w:rsidRPr="00086AF6">
        <w:t>и 3 генеративных побега, несущих</w:t>
      </w:r>
      <w:r w:rsidRPr="00086AF6">
        <w:t xml:space="preserve"> развитые дочерние побеги. На основании выше сказанного можно сделать вывод, что «Музыка природы», естественные звуки, с</w:t>
      </w:r>
      <w:r w:rsidR="00153F25" w:rsidRPr="00086AF6">
        <w:t>тимулируют  ускорение развития х</w:t>
      </w:r>
      <w:r w:rsidRPr="00086AF6">
        <w:t>лорофитума</w:t>
      </w:r>
      <w:r w:rsidR="00311A9F" w:rsidRPr="00086AF6">
        <w:t>,</w:t>
      </w:r>
      <w:r w:rsidRPr="00086AF6">
        <w:t xml:space="preserve"> и после наступления стабилизации роста растений начинается более активное формирование органов генеративного и вегетативного размножения. Растения,  обрабатываемые музыкой В.А.Моцарта  и контрольные растения, не подвергающиеся обработке музыкой, показали одинаковые средние результаты, на основании чего можно сделать вывод  об отсутствии  видимого эффекта влияния музыки на развитие растений. Растения Опыта №</w:t>
      </w:r>
      <w:r w:rsidR="00C961B7">
        <w:t xml:space="preserve"> </w:t>
      </w:r>
      <w:r w:rsidRPr="00086AF6">
        <w:t>3, обрабатываемые «тяжёлым металлом»</w:t>
      </w:r>
      <w:r w:rsidR="00311A9F" w:rsidRPr="00086AF6">
        <w:t>,</w:t>
      </w:r>
      <w:r w:rsidRPr="00086AF6">
        <w:t xml:space="preserve"> дисгармоничной музыкой в диапазоне звуков от 80 до 20000 Гц, несущей переизбыток высоких и низких частот</w:t>
      </w:r>
      <w:r w:rsidR="00311A9F" w:rsidRPr="00086AF6">
        <w:t>,</w:t>
      </w:r>
      <w:r w:rsidRPr="00086AF6">
        <w:t xml:space="preserve"> не сформировали ни одного генеративного и дочернего побега,  </w:t>
      </w:r>
      <w:r w:rsidRPr="00086AF6">
        <w:lastRenderedPageBreak/>
        <w:t>наблюдался стабильный рост самих растений, без формирования орг</w:t>
      </w:r>
      <w:r w:rsidR="00E267DF" w:rsidRPr="00086AF6">
        <w:t>анов размножения (Приложение № 1</w:t>
      </w:r>
      <w:r w:rsidRPr="00086AF6">
        <w:t>).</w:t>
      </w:r>
    </w:p>
    <w:p w:rsidR="006D6F62" w:rsidRPr="00086AF6" w:rsidRDefault="006D6F62" w:rsidP="00086AF6">
      <w:pPr>
        <w:spacing w:line="360" w:lineRule="auto"/>
        <w:ind w:firstLine="708"/>
        <w:jc w:val="both"/>
      </w:pPr>
      <w:r w:rsidRPr="00086AF6">
        <w:t>На втором этапе исследования проводилось наблюдение за реакцией растений на звук разной частоты, но одинаковой громкости. Модельными объектами были выбраны кресс салат</w:t>
      </w:r>
      <w:r w:rsidR="00AB461F" w:rsidRPr="00086AF6">
        <w:t>, так как данное растение имеет короткий вегетационный период, высокую чувствительность к действию факторов окружающей среды, что позволяет проанализировать влияние звуков на растения на разных этапах его жизни. Вторым объектом</w:t>
      </w:r>
      <w:r w:rsidRPr="00086AF6">
        <w:t xml:space="preserve"> </w:t>
      </w:r>
      <w:r w:rsidR="00AB461F" w:rsidRPr="00086AF6">
        <w:t xml:space="preserve">была определена </w:t>
      </w:r>
      <w:r w:rsidRPr="00086AF6">
        <w:t>пшеница</w:t>
      </w:r>
      <w:r w:rsidR="00AB461F" w:rsidRPr="00086AF6">
        <w:t xml:space="preserve"> как наиболее распространенное культурное растение, выращиваемое в пределах района</w:t>
      </w:r>
      <w:r w:rsidRPr="00086AF6">
        <w:t>. Результаты исследования показывают:</w:t>
      </w:r>
      <w:r w:rsidR="00E156EB" w:rsidRPr="00086AF6">
        <w:t xml:space="preserve"> </w:t>
      </w:r>
    </w:p>
    <w:p w:rsidR="00E156EB" w:rsidRPr="00086AF6" w:rsidRDefault="00E156EB" w:rsidP="00086AF6">
      <w:pPr>
        <w:spacing w:line="360" w:lineRule="auto"/>
        <w:ind w:firstLine="708"/>
        <w:jc w:val="both"/>
      </w:pPr>
      <w:r w:rsidRPr="00086AF6">
        <w:t>1.Анализ всхожести кресс салата показывает, что семена проросли на четвертый день наблюдения во всех опытах. При этом первоначальная максимальная всхожесть наблюдалась у опытных растений обрабатываемых звуком в 1000 Гц (опыт №</w:t>
      </w:r>
      <w:r w:rsidR="00C961B7">
        <w:t xml:space="preserve"> </w:t>
      </w:r>
      <w:r w:rsidRPr="00086AF6">
        <w:t>3) и составила 61%, минимальную первоначальную всхожесть показывают семена обрабатываемые звуком частотой 10000 Гц (опыт №</w:t>
      </w:r>
      <w:r w:rsidR="00C961B7">
        <w:t xml:space="preserve"> </w:t>
      </w:r>
      <w:r w:rsidRPr="00086AF6">
        <w:t>4)-45%. Итоговая максимальна всхожесть так же характерна для растений</w:t>
      </w:r>
      <w:r w:rsidR="004959C2" w:rsidRPr="00086AF6">
        <w:t xml:space="preserve">  обрабатываемых звуком частотой</w:t>
      </w:r>
      <w:r w:rsidRPr="00086AF6">
        <w:t xml:space="preserve"> 1000 Гц (опыт №3), по данным 6 июня 2018 года </w:t>
      </w:r>
      <w:r w:rsidR="004959C2" w:rsidRPr="00086AF6">
        <w:t xml:space="preserve"> она составила 81%. М</w:t>
      </w:r>
      <w:r w:rsidRPr="00086AF6">
        <w:t>инимальная итоговая всхожесть характерна для контрольных растений</w:t>
      </w:r>
      <w:r w:rsidR="004959C2" w:rsidRPr="00086AF6">
        <w:t xml:space="preserve"> </w:t>
      </w:r>
      <w:r w:rsidRPr="00086AF6">
        <w:t>-</w:t>
      </w:r>
      <w:r w:rsidR="004959C2" w:rsidRPr="00086AF6">
        <w:t xml:space="preserve"> </w:t>
      </w:r>
      <w:r w:rsidRPr="00086AF6">
        <w:t>53%. Лучшие показатели выживаемости характерны для растений кресс салата обрабатываемых звуком в 1000 Гц (опыт №</w:t>
      </w:r>
      <w:r w:rsidR="00C961B7">
        <w:t xml:space="preserve"> </w:t>
      </w:r>
      <w:r w:rsidRPr="00086AF6">
        <w:t xml:space="preserve">3) и составляют 41%, минимальные показатели выживаемости характерны для растений обрабатываемых звуком </w:t>
      </w:r>
      <w:r w:rsidR="004959C2" w:rsidRPr="00086AF6">
        <w:t>частотой 500 Гц (опыт №2) и составляют 24% (Приложение №</w:t>
      </w:r>
      <w:r w:rsidR="00C961B7">
        <w:t xml:space="preserve"> </w:t>
      </w:r>
      <w:r w:rsidR="004959C2" w:rsidRPr="00086AF6">
        <w:t>13). Для пшеницы наиболее положительное влияние оказывает звук</w:t>
      </w:r>
      <w:r w:rsidR="00D35D3C" w:rsidRPr="00086AF6">
        <w:t xml:space="preserve"> частотой 500 Гц (опыт №</w:t>
      </w:r>
      <w:r w:rsidR="00C961B7">
        <w:t xml:space="preserve"> </w:t>
      </w:r>
      <w:r w:rsidR="00D35D3C" w:rsidRPr="00086AF6">
        <w:t>2) максимальная всхожесть семян данного опыта составила 47%. Наиболее низкие результаты всхожести характерны для семян обрабатываемых звуком частотой 1000 Гц (опыт №</w:t>
      </w:r>
      <w:r w:rsidR="00C961B7">
        <w:t xml:space="preserve"> </w:t>
      </w:r>
      <w:r w:rsidR="00D35D3C" w:rsidRPr="00086AF6">
        <w:t xml:space="preserve">3) и составляют 30%. Для остальных опытных растений и контроля характерны равномерные средние показатели около 33%. При этом все опытные и контрольные растения пшеницы взошли в единые сроки </w:t>
      </w:r>
      <w:r w:rsidR="00D35D3C" w:rsidRPr="005A1FE2">
        <w:t>и перво</w:t>
      </w:r>
      <w:r w:rsidR="00C750DF" w:rsidRPr="005A1FE2">
        <w:t xml:space="preserve">начальная всхожесть составила </w:t>
      </w:r>
      <w:r w:rsidR="005A1FE2" w:rsidRPr="005A1FE2">
        <w:t xml:space="preserve">1 </w:t>
      </w:r>
      <w:r w:rsidR="00D35D3C" w:rsidRPr="005A1FE2">
        <w:t>% за исключением растений обрабатываемых звуком</w:t>
      </w:r>
      <w:r w:rsidR="00D35D3C" w:rsidRPr="00086AF6">
        <w:t xml:space="preserve"> частотой 50 Гц (опыт №1) которые на момент первого наблюдения не взошли (Приложение №14).</w:t>
      </w:r>
    </w:p>
    <w:p w:rsidR="00D35D3C" w:rsidRPr="00086AF6" w:rsidRDefault="00D35D3C" w:rsidP="00086AF6">
      <w:pPr>
        <w:spacing w:line="360" w:lineRule="auto"/>
        <w:ind w:firstLine="708"/>
        <w:jc w:val="both"/>
      </w:pPr>
      <w:r w:rsidRPr="00086AF6">
        <w:t>2. Самые высокие показатели роста характерны для контрольных побегов кресс салата – 6,94</w:t>
      </w:r>
      <w:r w:rsidR="00C750DF" w:rsidRPr="00086AF6">
        <w:t xml:space="preserve"> см, вторым по значению показателем характеризуются растения обрабатываемые звуком частотой 50 Гц (опыт №1), а минимальное значение характерно для растений обрабатываемых звуком частотой 500 Гц (опыт №2) – 4,36 см (Приложение №15). Для пшеницы максимальный прирост характерен у растений обрабатываемых звуком частотой 1000 Гц (опыт №3) – 34,58 см, второй место занимают растения </w:t>
      </w:r>
      <w:r w:rsidR="00C750DF" w:rsidRPr="00086AF6">
        <w:lastRenderedPageBreak/>
        <w:t>обрабатываемые звуком частотой 10000 Гц (опыт №4) – 33,88 см, минимальный прирост наблюдается у контрольных растений – 33,4 см (Приложение №16).</w:t>
      </w:r>
      <w:r w:rsidR="00BD35D1" w:rsidRPr="00086AF6">
        <w:t xml:space="preserve"> </w:t>
      </w:r>
    </w:p>
    <w:p w:rsidR="00BD35D1" w:rsidRPr="00086AF6" w:rsidRDefault="00BD35D1" w:rsidP="00086AF6">
      <w:pPr>
        <w:spacing w:line="360" w:lineRule="auto"/>
        <w:ind w:firstLine="708"/>
        <w:jc w:val="both"/>
      </w:pPr>
      <w:r w:rsidRPr="00086AF6">
        <w:t>3. Наиболее высокий показатель длины корневой системы характерен для контрольных растений – 5,5 см, второй по значению показатель наблюдается у растений обрабатываемых звуком частотой 1000 Гц (опыт №3) – 4,7 см, минимальный показатель характерен для растений обрабатываемых звуком частотой 10000 Гц (опыт №4) – 4,2 см (Приложение №17).</w:t>
      </w:r>
      <w:r w:rsidR="00851D97" w:rsidRPr="00086AF6">
        <w:t xml:space="preserve"> Наиболее благоприятное влияние на развитие корневой системы пшеницы оказывает звук частотой 50 Гц (опыт №1) – 20,8 см, в то время как звук частотой 500 Гц (опыт №2) оказывает негативное воздействие на развитие корневой системы пшеницы</w:t>
      </w:r>
      <w:r w:rsidR="002000A4" w:rsidRPr="00086AF6">
        <w:t xml:space="preserve"> – 14,1 см</w:t>
      </w:r>
      <w:r w:rsidR="00336C2A" w:rsidRPr="00086AF6">
        <w:t>. Второй по значению показатель имеет корневая система растений обрабатываемых звуком частотой 1000 Гц (опыт №3) – 17,1 см (Приложение №18).</w:t>
      </w:r>
    </w:p>
    <w:p w:rsidR="00336C2A" w:rsidRPr="00086AF6" w:rsidRDefault="00336C2A" w:rsidP="00086AF6">
      <w:pPr>
        <w:spacing w:line="360" w:lineRule="auto"/>
        <w:ind w:firstLine="708"/>
        <w:jc w:val="both"/>
      </w:pPr>
      <w:r w:rsidRPr="00086AF6">
        <w:t>4. Взвешивание</w:t>
      </w:r>
      <w:r w:rsidR="002000A4" w:rsidRPr="00086AF6">
        <w:t xml:space="preserve"> вегетативных</w:t>
      </w:r>
      <w:r w:rsidRPr="00086AF6">
        <w:t xml:space="preserve"> побегов и корневой системы кресс салата показывает, что максимальную вегетативную массу имеют контрольные образцы – 0,7 г, минимальный показатель характерен для образцов обрабатываемых звуком частотой 500 Гц (опыт №2) – 0,5 г. Второе место по приросту вегетативной массы занимают образцы обрабатываемые звуком частотой 1000 Гц (опыт №3) – 0,65 г</w:t>
      </w:r>
      <w:r w:rsidR="00E13A4B" w:rsidRPr="00086AF6">
        <w:t xml:space="preserve"> (Приложение №19)</w:t>
      </w:r>
      <w:r w:rsidRPr="00086AF6">
        <w:t xml:space="preserve">. </w:t>
      </w:r>
      <w:r w:rsidR="00E13A4B" w:rsidRPr="00086AF6">
        <w:t>Для пшеницы максимальное значение вегетативной массы характерно для растений обрабатываемых звуком частотой 500 Гц (опыт №2) – 10,7 г, а минимальное для растений обрабатываемых звуком частотой 1000 Гц (опыт №3) – 6,5 г. Второй по значению показатель наблюдается у растений обрабатываемых звуком частотой 10000 Гц (опыт №4) – 8,6 г (Приложение №20).</w:t>
      </w:r>
    </w:p>
    <w:p w:rsidR="00E110DB" w:rsidRPr="00086AF6" w:rsidRDefault="00E110DB" w:rsidP="00086AF6">
      <w:pPr>
        <w:spacing w:line="360" w:lineRule="auto"/>
        <w:jc w:val="both"/>
      </w:pPr>
    </w:p>
    <w:p w:rsidR="00E110DB" w:rsidRPr="00086AF6" w:rsidRDefault="00E110DB" w:rsidP="00086AF6">
      <w:pPr>
        <w:spacing w:line="360" w:lineRule="auto"/>
        <w:jc w:val="both"/>
      </w:pPr>
    </w:p>
    <w:p w:rsidR="00E110DB" w:rsidRPr="00086AF6" w:rsidRDefault="00E110DB" w:rsidP="00086AF6">
      <w:pPr>
        <w:spacing w:line="360" w:lineRule="auto"/>
        <w:jc w:val="both"/>
      </w:pPr>
    </w:p>
    <w:p w:rsidR="00033129" w:rsidRPr="00086AF6" w:rsidRDefault="00033129" w:rsidP="00086AF6">
      <w:pPr>
        <w:spacing w:line="360" w:lineRule="auto"/>
        <w:jc w:val="both"/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4214DD" w:rsidRDefault="004214DD" w:rsidP="00086AF6">
      <w:pPr>
        <w:spacing w:line="360" w:lineRule="auto"/>
        <w:jc w:val="both"/>
      </w:pPr>
    </w:p>
    <w:p w:rsidR="00E110DB" w:rsidRPr="00ED69A4" w:rsidRDefault="00ED69A4" w:rsidP="00086AF6">
      <w:pPr>
        <w:spacing w:line="360" w:lineRule="auto"/>
        <w:jc w:val="both"/>
      </w:pPr>
      <w:r>
        <w:lastRenderedPageBreak/>
        <w:t>Заключение</w:t>
      </w:r>
    </w:p>
    <w:p w:rsidR="00E110DB" w:rsidRPr="00086AF6" w:rsidRDefault="00E110DB" w:rsidP="00086AF6">
      <w:pPr>
        <w:tabs>
          <w:tab w:val="left" w:pos="4214"/>
        </w:tabs>
        <w:spacing w:line="360" w:lineRule="auto"/>
        <w:ind w:firstLine="708"/>
        <w:jc w:val="both"/>
      </w:pPr>
      <w:r w:rsidRPr="00086AF6">
        <w:t xml:space="preserve">В ходе выполнения </w:t>
      </w:r>
      <w:r w:rsidR="002000A4" w:rsidRPr="00086AF6">
        <w:t xml:space="preserve">исследования </w:t>
      </w:r>
      <w:r w:rsidR="00153F25" w:rsidRPr="00086AF6">
        <w:t>мы предположили</w:t>
      </w:r>
      <w:r w:rsidRPr="00086AF6">
        <w:t xml:space="preserve">, что музыка </w:t>
      </w:r>
      <w:r w:rsidR="002000A4" w:rsidRPr="00086AF6">
        <w:t>и звуки могут</w:t>
      </w:r>
      <w:r w:rsidRPr="00086AF6">
        <w:t xml:space="preserve"> оказывать влияние на рост и развитие </w:t>
      </w:r>
      <w:r w:rsidR="00973FBF" w:rsidRPr="00086AF6">
        <w:t>растений</w:t>
      </w:r>
      <w:r w:rsidRPr="00086AF6">
        <w:t>,</w:t>
      </w:r>
      <w:r w:rsidR="008B5953" w:rsidRPr="00086AF6">
        <w:t xml:space="preserve"> </w:t>
      </w:r>
      <w:r w:rsidR="00973FBF" w:rsidRPr="00086AF6">
        <w:t xml:space="preserve"> при этом </w:t>
      </w:r>
      <w:r w:rsidRPr="00086AF6">
        <w:t xml:space="preserve">различные мелодии </w:t>
      </w:r>
      <w:r w:rsidR="002000A4" w:rsidRPr="00086AF6">
        <w:t xml:space="preserve">или звуки разной частоты </w:t>
      </w:r>
      <w:r w:rsidRPr="00086AF6">
        <w:t xml:space="preserve">по-разному влияют </w:t>
      </w:r>
      <w:r w:rsidR="0009138C" w:rsidRPr="00086AF6">
        <w:t xml:space="preserve">на </w:t>
      </w:r>
      <w:r w:rsidR="00973FBF" w:rsidRPr="00086AF6">
        <w:t>данные процессы</w:t>
      </w:r>
      <w:r w:rsidRPr="00086AF6">
        <w:t xml:space="preserve">. </w:t>
      </w:r>
    </w:p>
    <w:p w:rsidR="00E110DB" w:rsidRPr="00086AF6" w:rsidRDefault="00E110DB" w:rsidP="00086AF6">
      <w:pPr>
        <w:spacing w:line="360" w:lineRule="auto"/>
        <w:jc w:val="both"/>
      </w:pPr>
      <w:r w:rsidRPr="00086AF6">
        <w:t>Проведённые исследования показали:</w:t>
      </w:r>
    </w:p>
    <w:p w:rsidR="00D360BB" w:rsidRPr="00086AF6" w:rsidRDefault="00D360BB" w:rsidP="00086A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>Изучение теоретического материала о влиянии различной музыки</w:t>
      </w:r>
      <w:r w:rsidR="00412CF9" w:rsidRPr="00086AF6">
        <w:rPr>
          <w:rFonts w:ascii="Times New Roman" w:hAnsi="Times New Roman" w:cs="Times New Roman"/>
          <w:sz w:val="24"/>
          <w:szCs w:val="24"/>
        </w:rPr>
        <w:t xml:space="preserve"> и звуков разной частоты</w:t>
      </w:r>
      <w:r w:rsidRPr="00086AF6">
        <w:rPr>
          <w:rFonts w:ascii="Times New Roman" w:hAnsi="Times New Roman" w:cs="Times New Roman"/>
          <w:sz w:val="24"/>
          <w:szCs w:val="24"/>
        </w:rPr>
        <w:t xml:space="preserve"> на рост и развитие растений показало, что данный вопрос разрабатывается современной наукой в разных странах, но эти исследования носят частный характер и не находят широкого распространения в практике сельского хозяйства. </w:t>
      </w:r>
    </w:p>
    <w:p w:rsidR="00E110DB" w:rsidRPr="00086AF6" w:rsidRDefault="00E110DB" w:rsidP="00086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>Растения</w:t>
      </w:r>
      <w:r w:rsidR="00426A5F" w:rsidRPr="00086AF6">
        <w:rPr>
          <w:rFonts w:ascii="Times New Roman" w:hAnsi="Times New Roman" w:cs="Times New Roman"/>
          <w:sz w:val="24"/>
          <w:szCs w:val="24"/>
        </w:rPr>
        <w:t>,</w:t>
      </w:r>
      <w:r w:rsidRPr="00086AF6">
        <w:rPr>
          <w:rFonts w:ascii="Times New Roman" w:hAnsi="Times New Roman" w:cs="Times New Roman"/>
          <w:sz w:val="24"/>
          <w:szCs w:val="24"/>
        </w:rPr>
        <w:t xml:space="preserve"> обрабатываемы</w:t>
      </w:r>
      <w:r w:rsidR="00426A5F" w:rsidRPr="00086AF6">
        <w:rPr>
          <w:rFonts w:ascii="Times New Roman" w:hAnsi="Times New Roman" w:cs="Times New Roman"/>
          <w:sz w:val="24"/>
          <w:szCs w:val="24"/>
        </w:rPr>
        <w:t>е</w:t>
      </w:r>
      <w:r w:rsidRPr="00086AF6">
        <w:rPr>
          <w:rFonts w:ascii="Times New Roman" w:hAnsi="Times New Roman" w:cs="Times New Roman"/>
          <w:sz w:val="24"/>
          <w:szCs w:val="24"/>
        </w:rPr>
        <w:t xml:space="preserve"> музыкой «Звуки природы», включающей естественные звуки</w:t>
      </w:r>
      <w:r w:rsidR="00FB258E" w:rsidRPr="00086AF6">
        <w:rPr>
          <w:rFonts w:ascii="Times New Roman" w:hAnsi="Times New Roman" w:cs="Times New Roman"/>
          <w:sz w:val="24"/>
          <w:szCs w:val="24"/>
        </w:rPr>
        <w:t xml:space="preserve">, </w:t>
      </w:r>
      <w:r w:rsidRPr="00086AF6">
        <w:rPr>
          <w:rFonts w:ascii="Times New Roman" w:hAnsi="Times New Roman" w:cs="Times New Roman"/>
          <w:sz w:val="24"/>
          <w:szCs w:val="24"/>
        </w:rPr>
        <w:t xml:space="preserve"> показали самые высокие  результаты </w:t>
      </w:r>
      <w:r w:rsidR="00D360BB" w:rsidRPr="00086AF6">
        <w:rPr>
          <w:rFonts w:ascii="Times New Roman" w:hAnsi="Times New Roman" w:cs="Times New Roman"/>
          <w:sz w:val="24"/>
          <w:szCs w:val="24"/>
        </w:rPr>
        <w:t>развити</w:t>
      </w:r>
      <w:r w:rsidR="005A1FE2">
        <w:rPr>
          <w:rFonts w:ascii="Times New Roman" w:hAnsi="Times New Roman" w:cs="Times New Roman"/>
          <w:sz w:val="24"/>
          <w:szCs w:val="24"/>
        </w:rPr>
        <w:t>я</w:t>
      </w:r>
      <w:r w:rsidRPr="00086AF6">
        <w:rPr>
          <w:rFonts w:ascii="Times New Roman" w:hAnsi="Times New Roman" w:cs="Times New Roman"/>
          <w:sz w:val="24"/>
          <w:szCs w:val="24"/>
        </w:rPr>
        <w:t>, данная группа сформировала в среднем большее число генеративных побегов и дочерних</w:t>
      </w:r>
      <w:r w:rsidR="006216C6" w:rsidRPr="00086AF6">
        <w:rPr>
          <w:rFonts w:ascii="Times New Roman" w:hAnsi="Times New Roman" w:cs="Times New Roman"/>
          <w:sz w:val="24"/>
          <w:szCs w:val="24"/>
        </w:rPr>
        <w:t xml:space="preserve"> вегетативных</w:t>
      </w:r>
      <w:r w:rsidRPr="00086AF6">
        <w:rPr>
          <w:rFonts w:ascii="Times New Roman" w:hAnsi="Times New Roman" w:cs="Times New Roman"/>
          <w:sz w:val="24"/>
          <w:szCs w:val="24"/>
        </w:rPr>
        <w:t xml:space="preserve"> побег</w:t>
      </w:r>
      <w:r w:rsidR="00D360BB" w:rsidRPr="00086AF6">
        <w:rPr>
          <w:rFonts w:ascii="Times New Roman" w:hAnsi="Times New Roman" w:cs="Times New Roman"/>
          <w:sz w:val="24"/>
          <w:szCs w:val="24"/>
        </w:rPr>
        <w:t xml:space="preserve">ов. </w:t>
      </w:r>
      <w:r w:rsidRPr="00086AF6">
        <w:rPr>
          <w:rFonts w:ascii="Times New Roman" w:hAnsi="Times New Roman" w:cs="Times New Roman"/>
          <w:sz w:val="24"/>
          <w:szCs w:val="24"/>
        </w:rPr>
        <w:t>Растения, обрабатываемые музыкой В.А.Моцарта «Музыка ангелов», показали вторые результаты итогового  роста</w:t>
      </w:r>
      <w:r w:rsidR="00487640" w:rsidRPr="00086AF6">
        <w:rPr>
          <w:rFonts w:ascii="Times New Roman" w:hAnsi="Times New Roman" w:cs="Times New Roman"/>
          <w:sz w:val="24"/>
          <w:szCs w:val="24"/>
        </w:rPr>
        <w:t xml:space="preserve"> и </w:t>
      </w:r>
      <w:r w:rsidRPr="00086AF6">
        <w:rPr>
          <w:rFonts w:ascii="Times New Roman" w:hAnsi="Times New Roman" w:cs="Times New Roman"/>
          <w:sz w:val="24"/>
          <w:szCs w:val="24"/>
        </w:rPr>
        <w:t>развития.</w:t>
      </w:r>
      <w:r w:rsidR="00487640" w:rsidRPr="00086AF6">
        <w:rPr>
          <w:rFonts w:ascii="Times New Roman" w:hAnsi="Times New Roman" w:cs="Times New Roman"/>
          <w:sz w:val="24"/>
          <w:szCs w:val="24"/>
        </w:rPr>
        <w:t xml:space="preserve"> </w:t>
      </w:r>
      <w:r w:rsidRPr="00086AF6">
        <w:rPr>
          <w:rFonts w:ascii="Times New Roman" w:hAnsi="Times New Roman" w:cs="Times New Roman"/>
          <w:sz w:val="24"/>
          <w:szCs w:val="24"/>
        </w:rPr>
        <w:t>Растения, обрабатываемые музыкой «Chelsea</w:t>
      </w:r>
      <w:r w:rsidR="00487640" w:rsidRPr="00086AF6">
        <w:rPr>
          <w:rFonts w:ascii="Times New Roman" w:hAnsi="Times New Roman" w:cs="Times New Roman"/>
          <w:sz w:val="24"/>
          <w:szCs w:val="24"/>
        </w:rPr>
        <w:t xml:space="preserve"> </w:t>
      </w:r>
      <w:r w:rsidRPr="00086AF6">
        <w:rPr>
          <w:rFonts w:ascii="Times New Roman" w:hAnsi="Times New Roman" w:cs="Times New Roman"/>
          <w:sz w:val="24"/>
          <w:szCs w:val="24"/>
        </w:rPr>
        <w:t>Smile»</w:t>
      </w:r>
      <w:r w:rsidR="00426A5F" w:rsidRPr="00086AF6">
        <w:rPr>
          <w:rFonts w:ascii="Times New Roman" w:hAnsi="Times New Roman" w:cs="Times New Roman"/>
          <w:sz w:val="24"/>
          <w:szCs w:val="24"/>
        </w:rPr>
        <w:t>,</w:t>
      </w:r>
      <w:r w:rsidRPr="00086AF6">
        <w:rPr>
          <w:rFonts w:ascii="Times New Roman" w:hAnsi="Times New Roman" w:cs="Times New Roman"/>
          <w:sz w:val="24"/>
          <w:szCs w:val="24"/>
        </w:rPr>
        <w:t xml:space="preserve"> не сформировали генеративных, </w:t>
      </w:r>
      <w:r w:rsidR="00973FBF" w:rsidRPr="00086AF6">
        <w:rPr>
          <w:rFonts w:ascii="Times New Roman" w:hAnsi="Times New Roman" w:cs="Times New Roman"/>
          <w:sz w:val="24"/>
          <w:szCs w:val="24"/>
        </w:rPr>
        <w:t xml:space="preserve"> </w:t>
      </w:r>
      <w:r w:rsidRPr="00086AF6">
        <w:rPr>
          <w:rFonts w:ascii="Times New Roman" w:hAnsi="Times New Roman" w:cs="Times New Roman"/>
          <w:sz w:val="24"/>
          <w:szCs w:val="24"/>
        </w:rPr>
        <w:t xml:space="preserve">дочерних </w:t>
      </w:r>
      <w:r w:rsidR="006216C6" w:rsidRPr="00086AF6">
        <w:rPr>
          <w:rFonts w:ascii="Times New Roman" w:hAnsi="Times New Roman" w:cs="Times New Roman"/>
          <w:sz w:val="24"/>
          <w:szCs w:val="24"/>
        </w:rPr>
        <w:t xml:space="preserve"> вегетативных </w:t>
      </w:r>
      <w:r w:rsidR="00FB258E" w:rsidRPr="00086AF6">
        <w:rPr>
          <w:rFonts w:ascii="Times New Roman" w:hAnsi="Times New Roman" w:cs="Times New Roman"/>
          <w:sz w:val="24"/>
          <w:szCs w:val="24"/>
        </w:rPr>
        <w:t>по</w:t>
      </w:r>
      <w:r w:rsidR="005A1FE2">
        <w:rPr>
          <w:rFonts w:ascii="Times New Roman" w:hAnsi="Times New Roman" w:cs="Times New Roman"/>
          <w:sz w:val="24"/>
          <w:szCs w:val="24"/>
        </w:rPr>
        <w:t xml:space="preserve">бегов,  но </w:t>
      </w:r>
      <w:r w:rsidR="00FB258E" w:rsidRPr="00086AF6">
        <w:rPr>
          <w:rFonts w:ascii="Times New Roman" w:hAnsi="Times New Roman" w:cs="Times New Roman"/>
          <w:sz w:val="24"/>
          <w:szCs w:val="24"/>
        </w:rPr>
        <w:t xml:space="preserve">имели самые </w:t>
      </w:r>
      <w:r w:rsidR="005A1FE2">
        <w:rPr>
          <w:rFonts w:ascii="Times New Roman" w:hAnsi="Times New Roman" w:cs="Times New Roman"/>
          <w:sz w:val="24"/>
          <w:szCs w:val="24"/>
        </w:rPr>
        <w:t xml:space="preserve">высокие показатели </w:t>
      </w:r>
      <w:r w:rsidR="00FB258E" w:rsidRPr="00086AF6">
        <w:rPr>
          <w:rFonts w:ascii="Times New Roman" w:hAnsi="Times New Roman" w:cs="Times New Roman"/>
          <w:sz w:val="24"/>
          <w:szCs w:val="24"/>
        </w:rPr>
        <w:t>роста (за исключением контрольных растений)</w:t>
      </w:r>
      <w:r w:rsidRPr="00086AF6">
        <w:rPr>
          <w:rFonts w:ascii="Times New Roman" w:hAnsi="Times New Roman" w:cs="Times New Roman"/>
          <w:sz w:val="24"/>
          <w:szCs w:val="24"/>
        </w:rPr>
        <w:t>.</w:t>
      </w:r>
    </w:p>
    <w:p w:rsidR="00412CF9" w:rsidRPr="00086AF6" w:rsidRDefault="00412CF9" w:rsidP="00086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F6">
        <w:rPr>
          <w:rFonts w:ascii="Times New Roman" w:hAnsi="Times New Roman" w:cs="Times New Roman"/>
          <w:sz w:val="24"/>
          <w:szCs w:val="24"/>
        </w:rPr>
        <w:t xml:space="preserve">Наиболее благоприятное влияние на всхожесть, выживаемость, рост вегетативного побега и корневой системы с учетом формирования вегетативной массы оказывает звук частотой 1000 Гц, под влиянием которого у растений развиваются  максимальные показатели или чуть ниже максимальных показателей в большинстве </w:t>
      </w:r>
      <w:r w:rsidR="00CA584C" w:rsidRPr="00086AF6">
        <w:rPr>
          <w:rFonts w:ascii="Times New Roman" w:hAnsi="Times New Roman" w:cs="Times New Roman"/>
          <w:sz w:val="24"/>
          <w:szCs w:val="24"/>
        </w:rPr>
        <w:t>измерений</w:t>
      </w:r>
      <w:r w:rsidRPr="00086AF6">
        <w:rPr>
          <w:rFonts w:ascii="Times New Roman" w:hAnsi="Times New Roman" w:cs="Times New Roman"/>
          <w:sz w:val="24"/>
          <w:szCs w:val="24"/>
        </w:rPr>
        <w:t>.</w:t>
      </w:r>
      <w:r w:rsidR="00CA584C" w:rsidRPr="00086AF6">
        <w:rPr>
          <w:rFonts w:ascii="Times New Roman" w:hAnsi="Times New Roman" w:cs="Times New Roman"/>
          <w:sz w:val="24"/>
          <w:szCs w:val="24"/>
        </w:rPr>
        <w:t xml:space="preserve"> Негативное влияние на развитие кресс салата и пшеницы в большинстве измерений </w:t>
      </w:r>
      <w:r w:rsidR="00856A72" w:rsidRPr="00086AF6">
        <w:rPr>
          <w:rFonts w:ascii="Times New Roman" w:hAnsi="Times New Roman" w:cs="Times New Roman"/>
          <w:sz w:val="24"/>
          <w:szCs w:val="24"/>
        </w:rPr>
        <w:t>оказал звук частотой 500 Гц.</w:t>
      </w:r>
    </w:p>
    <w:p w:rsidR="00CC64BB" w:rsidRPr="00086AF6" w:rsidRDefault="00973FBF" w:rsidP="00086AF6">
      <w:pPr>
        <w:spacing w:line="360" w:lineRule="auto"/>
        <w:ind w:firstLine="360"/>
        <w:jc w:val="both"/>
      </w:pPr>
      <w:r w:rsidRPr="00086AF6">
        <w:t>М</w:t>
      </w:r>
      <w:r w:rsidR="00E110DB" w:rsidRPr="00086AF6">
        <w:t xml:space="preserve">ожно сделать вывод, что музыка </w:t>
      </w:r>
      <w:r w:rsidR="00C9659B" w:rsidRPr="00086AF6">
        <w:t>и звуки разной частоты оказывают</w:t>
      </w:r>
      <w:r w:rsidR="00E110DB" w:rsidRPr="00086AF6">
        <w:t xml:space="preserve"> влияние на рост и развитие растительного организма, что подтверждает выдвинутую </w:t>
      </w:r>
      <w:r w:rsidRPr="00086AF6">
        <w:t xml:space="preserve">гипотезу </w:t>
      </w:r>
      <w:r w:rsidR="00E110DB" w:rsidRPr="00086AF6">
        <w:t>и возможно</w:t>
      </w:r>
      <w:r w:rsidRPr="00086AF6">
        <w:t xml:space="preserve"> </w:t>
      </w:r>
      <w:r w:rsidR="00E110DB" w:rsidRPr="00086AF6">
        <w:t>влия</w:t>
      </w:r>
      <w:r w:rsidRPr="00086AF6">
        <w:t>я</w:t>
      </w:r>
      <w:r w:rsidR="00E110DB" w:rsidRPr="00086AF6">
        <w:t xml:space="preserve"> музыкой</w:t>
      </w:r>
      <w:r w:rsidR="00C9659B" w:rsidRPr="00086AF6">
        <w:t xml:space="preserve"> и звуками</w:t>
      </w:r>
      <w:r w:rsidR="00E110DB" w:rsidRPr="00086AF6">
        <w:t xml:space="preserve"> на сельскохозяйственные растения</w:t>
      </w:r>
      <w:r w:rsidR="00426A5F" w:rsidRPr="00086AF6">
        <w:t>,</w:t>
      </w:r>
      <w:r w:rsidR="00E110DB" w:rsidRPr="00086AF6">
        <w:t xml:space="preserve"> мы сможем повысить их урожайность, качество получаемой растительной продукции, что позволит решить одну из глобальных проблем человечества</w:t>
      </w:r>
      <w:r w:rsidR="00FB258E" w:rsidRPr="00086AF6">
        <w:t xml:space="preserve"> </w:t>
      </w:r>
      <w:r w:rsidR="006216C6" w:rsidRPr="00086AF6">
        <w:t>- «проблему голода»,</w:t>
      </w:r>
      <w:r w:rsidR="00EC29AF" w:rsidRPr="00086AF6">
        <w:t xml:space="preserve"> и</w:t>
      </w:r>
      <w:r w:rsidR="006216C6" w:rsidRPr="00086AF6">
        <w:t xml:space="preserve"> в тоже время снизить </w:t>
      </w:r>
      <w:r w:rsidR="00EC29AF" w:rsidRPr="00086AF6">
        <w:t>антропогенную нагрузку на биосферу</w:t>
      </w:r>
      <w:r w:rsidR="00FB258E" w:rsidRPr="00086AF6">
        <w:t xml:space="preserve">.  </w:t>
      </w:r>
      <w:r w:rsidR="0062646D" w:rsidRPr="00086AF6">
        <w:t>В завершение работы</w:t>
      </w:r>
      <w:r w:rsidR="00E110DB" w:rsidRPr="00086AF6">
        <w:t xml:space="preserve"> хочется сказать,  </w:t>
      </w:r>
      <w:r w:rsidR="0062646D" w:rsidRPr="00086AF6">
        <w:t xml:space="preserve">что </w:t>
      </w:r>
      <w:r w:rsidR="00E110DB" w:rsidRPr="00086AF6">
        <w:t xml:space="preserve">все живое на Земле взаимосвязано. Изучая влияние музыки на растения, мы можем судить о таком же </w:t>
      </w:r>
      <w:r w:rsidR="00EC29AF" w:rsidRPr="00086AF6">
        <w:t xml:space="preserve"> её </w:t>
      </w:r>
      <w:r w:rsidR="00E110DB" w:rsidRPr="00086AF6">
        <w:t>влиянии на животных и человека.</w:t>
      </w:r>
    </w:p>
    <w:p w:rsidR="008F5A66" w:rsidRPr="00086AF6" w:rsidRDefault="008F5A66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B244C2" w:rsidRDefault="00B244C2" w:rsidP="00086AF6">
      <w:pPr>
        <w:spacing w:line="360" w:lineRule="auto"/>
        <w:jc w:val="both"/>
        <w:rPr>
          <w:b/>
        </w:rPr>
      </w:pPr>
    </w:p>
    <w:p w:rsidR="004214DD" w:rsidRDefault="004214DD" w:rsidP="00086AF6">
      <w:pPr>
        <w:spacing w:line="360" w:lineRule="auto"/>
        <w:jc w:val="both"/>
      </w:pPr>
    </w:p>
    <w:p w:rsidR="0000650A" w:rsidRPr="00ED69A4" w:rsidRDefault="0000650A" w:rsidP="00086AF6">
      <w:pPr>
        <w:spacing w:line="360" w:lineRule="auto"/>
        <w:jc w:val="both"/>
      </w:pPr>
      <w:r w:rsidRPr="00ED69A4">
        <w:lastRenderedPageBreak/>
        <w:t>Литература</w:t>
      </w:r>
    </w:p>
    <w:p w:rsidR="0000650A" w:rsidRPr="00086AF6" w:rsidRDefault="0000650A" w:rsidP="00086AF6">
      <w:pPr>
        <w:spacing w:line="360" w:lineRule="auto"/>
        <w:jc w:val="both"/>
      </w:pPr>
    </w:p>
    <w:p w:rsidR="0000650A" w:rsidRPr="00086AF6" w:rsidRDefault="0000650A" w:rsidP="00086AF6">
      <w:pPr>
        <w:spacing w:line="360" w:lineRule="auto"/>
        <w:jc w:val="both"/>
      </w:pPr>
      <w:r w:rsidRPr="00086AF6">
        <w:t>1.  Анастасова Л.П. Растения и окружающая среда: Учебное пособие. – М., 1999.</w:t>
      </w:r>
    </w:p>
    <w:p w:rsidR="0000650A" w:rsidRPr="00086AF6" w:rsidRDefault="0000650A" w:rsidP="00086AF6">
      <w:pPr>
        <w:spacing w:line="360" w:lineRule="auto"/>
        <w:jc w:val="both"/>
      </w:pPr>
      <w:r w:rsidRPr="00086AF6">
        <w:t>2.  Воробьева Р. Комнатные растения: Мини – энциклопедия. – М., 2001</w:t>
      </w:r>
    </w:p>
    <w:p w:rsidR="0000650A" w:rsidRPr="00086AF6" w:rsidRDefault="0000650A" w:rsidP="00086AF6">
      <w:pPr>
        <w:spacing w:line="360" w:lineRule="auto"/>
        <w:jc w:val="both"/>
      </w:pPr>
      <w:r w:rsidRPr="00086AF6">
        <w:t xml:space="preserve">3.   Дубров А.П. Сознание у растений и связь их с человеком. – М.: Наука и знание, 1990. </w:t>
      </w:r>
    </w:p>
    <w:p w:rsidR="0000650A" w:rsidRPr="00086AF6" w:rsidRDefault="0000650A" w:rsidP="00086AF6">
      <w:pPr>
        <w:spacing w:line="360" w:lineRule="auto"/>
        <w:jc w:val="both"/>
      </w:pPr>
      <w:r w:rsidRPr="00086AF6">
        <w:t>4. Исмаилова С. Энциклопедия для детей «Биология». – М., 1994.</w:t>
      </w:r>
    </w:p>
    <w:p w:rsidR="0000650A" w:rsidRPr="00086AF6" w:rsidRDefault="0000650A" w:rsidP="00086AF6">
      <w:pPr>
        <w:spacing w:line="360" w:lineRule="auto"/>
        <w:jc w:val="both"/>
      </w:pPr>
      <w:r w:rsidRPr="00086AF6">
        <w:t xml:space="preserve">5.   Пономарева И.Н. Биология: Учебник для 6 кл. – М., «Вентана – Граф», 2004. </w:t>
      </w:r>
    </w:p>
    <w:p w:rsidR="0000650A" w:rsidRPr="00086AF6" w:rsidRDefault="0000650A" w:rsidP="00086AF6">
      <w:pPr>
        <w:spacing w:line="360" w:lineRule="auto"/>
        <w:jc w:val="both"/>
      </w:pPr>
      <w:r w:rsidRPr="00086AF6">
        <w:t xml:space="preserve">6.     CD – Большая энциклопедия Кирилла и Мефодия, 2001. </w:t>
      </w:r>
    </w:p>
    <w:p w:rsidR="0000650A" w:rsidRPr="00086AF6" w:rsidRDefault="008B3E76" w:rsidP="00086AF6">
      <w:pPr>
        <w:spacing w:line="360" w:lineRule="auto"/>
        <w:jc w:val="both"/>
      </w:pPr>
      <w:hyperlink r:id="rId7" w:history="1">
        <w:r w:rsidR="0000650A" w:rsidRPr="00086AF6">
          <w:rPr>
            <w:rStyle w:val="a4"/>
            <w:color w:val="auto"/>
            <w:u w:val="none"/>
          </w:rPr>
          <w:t>http://techno-new.developer.stack.net/doc/95938.html</w:t>
        </w:r>
      </w:hyperlink>
    </w:p>
    <w:p w:rsidR="0000650A" w:rsidRPr="00086AF6" w:rsidRDefault="0000650A" w:rsidP="00086AF6">
      <w:pPr>
        <w:spacing w:line="360" w:lineRule="auto"/>
        <w:jc w:val="both"/>
      </w:pPr>
      <w:r w:rsidRPr="00086AF6">
        <w:t>7.</w:t>
      </w:r>
      <w:hyperlink r:id="rId8" w:history="1">
        <w:r w:rsidRPr="00086AF6">
          <w:rPr>
            <w:rStyle w:val="a4"/>
            <w:color w:val="auto"/>
            <w:u w:val="none"/>
          </w:rPr>
          <w:t>http://mirpiar.com/publ/vlijanie_muzyki_na_cheloveka_rastenija_i_zhivotnykh/23-1-0-4499</w:t>
        </w:r>
      </w:hyperlink>
    </w:p>
    <w:p w:rsidR="0000650A" w:rsidRPr="00086AF6" w:rsidRDefault="0000650A" w:rsidP="00086AF6">
      <w:pPr>
        <w:spacing w:line="360" w:lineRule="auto"/>
        <w:jc w:val="both"/>
      </w:pPr>
      <w:r w:rsidRPr="00086AF6">
        <w:t>8.</w:t>
      </w:r>
      <w:hyperlink r:id="rId9" w:history="1">
        <w:r w:rsidRPr="00086AF6">
          <w:rPr>
            <w:rStyle w:val="a4"/>
            <w:color w:val="auto"/>
            <w:u w:val="none"/>
          </w:rPr>
          <w:t>http://doroga-istin.ru/index.php?topic=4</w:t>
        </w:r>
      </w:hyperlink>
    </w:p>
    <w:p w:rsidR="0000650A" w:rsidRPr="00086AF6" w:rsidRDefault="0000650A" w:rsidP="00086AF6">
      <w:pPr>
        <w:spacing w:line="360" w:lineRule="auto"/>
        <w:jc w:val="both"/>
      </w:pPr>
      <w:r w:rsidRPr="00086AF6">
        <w:t xml:space="preserve">9. </w:t>
      </w:r>
      <w:hyperlink r:id="rId10" w:history="1">
        <w:r w:rsidRPr="00086AF6">
          <w:rPr>
            <w:rStyle w:val="a4"/>
            <w:color w:val="auto"/>
            <w:u w:val="none"/>
          </w:rPr>
          <w:t>http://school89.tgl.ru/content/rc/110</w:t>
        </w:r>
      </w:hyperlink>
    </w:p>
    <w:p w:rsidR="00A66125" w:rsidRPr="00086AF6" w:rsidRDefault="00A66125" w:rsidP="00086AF6">
      <w:pPr>
        <w:spacing w:line="360" w:lineRule="auto"/>
        <w:jc w:val="both"/>
      </w:pPr>
      <w:r w:rsidRPr="00086AF6">
        <w:t xml:space="preserve">10. </w:t>
      </w:r>
      <w:hyperlink r:id="rId11" w:history="1">
        <w:r w:rsidRPr="00086AF6">
          <w:rPr>
            <w:rStyle w:val="a4"/>
            <w:color w:val="auto"/>
            <w:u w:val="none"/>
            <w:shd w:val="clear" w:color="auto" w:fill="FFFFFF"/>
          </w:rPr>
          <w:t>https://music-education.ru/vliyanie-muzyki-na-rasteniya/</w:t>
        </w:r>
      </w:hyperlink>
    </w:p>
    <w:p w:rsidR="0000650A" w:rsidRPr="00086AF6" w:rsidRDefault="0000650A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8A3709" w:rsidRPr="00086AF6" w:rsidRDefault="008A3709" w:rsidP="00086AF6">
      <w:pPr>
        <w:spacing w:line="360" w:lineRule="auto"/>
        <w:jc w:val="both"/>
      </w:pPr>
    </w:p>
    <w:p w:rsidR="001F6165" w:rsidRPr="00FE5C15" w:rsidRDefault="001F6165" w:rsidP="00FE5C15">
      <w:pPr>
        <w:rPr>
          <w:sz w:val="28"/>
          <w:szCs w:val="28"/>
        </w:rPr>
        <w:sectPr w:rsidR="001F6165" w:rsidRPr="00FE5C15" w:rsidSect="00B244C2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3AC2" w:rsidRPr="00B244C2" w:rsidRDefault="007B3AC2" w:rsidP="00B244C2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 xml:space="preserve">Приложение </w:t>
      </w:r>
      <w:r w:rsidR="000413B0" w:rsidRPr="00B244C2">
        <w:rPr>
          <w:sz w:val="22"/>
          <w:szCs w:val="22"/>
        </w:rPr>
        <w:t>№</w:t>
      </w:r>
      <w:r w:rsidR="00C961B7">
        <w:rPr>
          <w:sz w:val="22"/>
          <w:szCs w:val="22"/>
        </w:rPr>
        <w:t xml:space="preserve"> </w:t>
      </w:r>
      <w:r w:rsidR="000413B0" w:rsidRPr="00B244C2">
        <w:rPr>
          <w:sz w:val="22"/>
          <w:szCs w:val="22"/>
        </w:rPr>
        <w:t>1</w:t>
      </w:r>
    </w:p>
    <w:p w:rsidR="007B3AC2" w:rsidRDefault="007B3AC2" w:rsidP="00B244C2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 xml:space="preserve">Таблица </w:t>
      </w:r>
      <w:r w:rsidR="001F6165" w:rsidRPr="00B244C2">
        <w:rPr>
          <w:sz w:val="22"/>
          <w:szCs w:val="22"/>
        </w:rPr>
        <w:t>«</w:t>
      </w:r>
      <w:r w:rsidRPr="00B244C2">
        <w:rPr>
          <w:sz w:val="22"/>
          <w:szCs w:val="22"/>
        </w:rPr>
        <w:t xml:space="preserve">Фенологические наблюдения за ростом и развитием </w:t>
      </w:r>
      <w:r w:rsidR="00320414" w:rsidRPr="00B244C2">
        <w:rPr>
          <w:sz w:val="22"/>
          <w:szCs w:val="22"/>
        </w:rPr>
        <w:t>опытных и контрольных растений х</w:t>
      </w:r>
      <w:r w:rsidRPr="00B244C2">
        <w:rPr>
          <w:sz w:val="22"/>
          <w:szCs w:val="22"/>
        </w:rPr>
        <w:t>лорофитума хохлатого</w:t>
      </w:r>
      <w:r w:rsidR="001F6165" w:rsidRPr="00B244C2">
        <w:rPr>
          <w:sz w:val="22"/>
          <w:szCs w:val="22"/>
        </w:rPr>
        <w:t>»</w:t>
      </w:r>
      <w:r w:rsidR="001262FC">
        <w:rPr>
          <w:sz w:val="22"/>
          <w:szCs w:val="22"/>
        </w:rPr>
        <w:t xml:space="preserve"> </w:t>
      </w:r>
      <w:r w:rsidR="00B244C2" w:rsidRPr="00B244C2">
        <w:rPr>
          <w:sz w:val="22"/>
          <w:szCs w:val="22"/>
        </w:rPr>
        <w:t>(2017-2018 год).</w:t>
      </w:r>
    </w:p>
    <w:p w:rsidR="00ED69A4" w:rsidRPr="00B244C2" w:rsidRDefault="00ED69A4" w:rsidP="00B244C2">
      <w:pPr>
        <w:jc w:val="center"/>
        <w:rPr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3118"/>
        <w:gridCol w:w="142"/>
        <w:gridCol w:w="3260"/>
      </w:tblGrid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 xml:space="preserve">Дата 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 xml:space="preserve">Контроль 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Опыт №1</w:t>
            </w:r>
          </w:p>
        </w:tc>
        <w:tc>
          <w:tcPr>
            <w:tcW w:w="3118" w:type="dxa"/>
          </w:tcPr>
          <w:p w:rsidR="007E4C2C" w:rsidRPr="00B244C2" w:rsidRDefault="007E4C2C" w:rsidP="00B244C2">
            <w:r w:rsidRPr="00B244C2">
              <w:t>Опыт №2</w:t>
            </w:r>
          </w:p>
        </w:tc>
        <w:tc>
          <w:tcPr>
            <w:tcW w:w="3402" w:type="dxa"/>
            <w:gridSpan w:val="2"/>
          </w:tcPr>
          <w:p w:rsidR="007E4C2C" w:rsidRPr="00B244C2" w:rsidRDefault="007E4C2C" w:rsidP="00B244C2">
            <w:r w:rsidRPr="00B244C2">
              <w:t>Опыт №3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 xml:space="preserve">6.09.2017 </w:t>
            </w:r>
          </w:p>
        </w:tc>
        <w:tc>
          <w:tcPr>
            <w:tcW w:w="13041" w:type="dxa"/>
            <w:gridSpan w:val="5"/>
          </w:tcPr>
          <w:p w:rsidR="007E4C2C" w:rsidRPr="00B244C2" w:rsidRDefault="007E4C2C" w:rsidP="00B244C2">
            <w:r w:rsidRPr="00B244C2">
              <w:t>Побеги хлорофитума хохлатого выкопали с территории УОУ.  Посадили в подготовленные ёмкости с почвой, полили (250 мл воды), поставили в тень для приживления.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7.09.2017</w:t>
            </w:r>
          </w:p>
        </w:tc>
        <w:tc>
          <w:tcPr>
            <w:tcW w:w="13041" w:type="dxa"/>
            <w:gridSpan w:val="5"/>
          </w:tcPr>
          <w:p w:rsidR="007E4C2C" w:rsidRPr="00B244C2" w:rsidRDefault="007E4C2C" w:rsidP="00B244C2">
            <w:r w:rsidRPr="00B244C2">
              <w:t>Растения приживаются, наблюдается незначительная потеря тургорного давления листьев.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21.09.17</w:t>
            </w:r>
          </w:p>
        </w:tc>
        <w:tc>
          <w:tcPr>
            <w:tcW w:w="13041" w:type="dxa"/>
            <w:gridSpan w:val="5"/>
          </w:tcPr>
          <w:p w:rsidR="007E4C2C" w:rsidRPr="00B244C2" w:rsidRDefault="007E4C2C" w:rsidP="00B244C2">
            <w:r w:rsidRPr="00B244C2">
              <w:t>Наблюдается пожелтение нижних листьев побегов, которые были удалены.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1.10.17</w:t>
            </w:r>
          </w:p>
        </w:tc>
        <w:tc>
          <w:tcPr>
            <w:tcW w:w="13041" w:type="dxa"/>
            <w:gridSpan w:val="5"/>
          </w:tcPr>
          <w:p w:rsidR="007E4C2C" w:rsidRPr="00B244C2" w:rsidRDefault="007E4C2C" w:rsidP="00B244C2">
            <w:r w:rsidRPr="00B244C2">
              <w:t>Наблюдаются сформированные вегетативные побеги хлорофитума, растения полностью прижились.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9.10.17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№1, №4- сформированный вегетативный побег, 1 генеративный побег;</w:t>
            </w:r>
          </w:p>
          <w:p w:rsidR="007E4C2C" w:rsidRPr="00B244C2" w:rsidRDefault="007E4C2C" w:rsidP="00B244C2">
            <w:r w:rsidRPr="00B244C2">
              <w:t>№2, №3, №5- сформированный вегетативный побег;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№1, №2, №4 , №5-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появились 2 цветоносных (генеративных)  побега;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№1, №2, №4, №5- сформированный вегетативный побег;</w:t>
            </w:r>
          </w:p>
          <w:p w:rsidR="007E4C2C" w:rsidRPr="00B244C2" w:rsidRDefault="007E4C2C" w:rsidP="00B244C2">
            <w:r w:rsidRPr="00B244C2">
              <w:t>№3</w:t>
            </w:r>
            <w:r w:rsidR="00B244C2" w:rsidRPr="00B244C2">
              <w:t xml:space="preserve"> </w:t>
            </w:r>
            <w:r w:rsidRPr="00B244C2">
              <w:t>- сформированный вегетативный побег, 1 генеративный побег;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№5- сформированный вегетативный побег;</w:t>
            </w:r>
          </w:p>
          <w:p w:rsidR="007E4C2C" w:rsidRPr="00B244C2" w:rsidRDefault="007E4C2C" w:rsidP="00B244C2"/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16 .10.17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№1, №4- сформированный вегетативный побег, 1 генеративный побег;</w:t>
            </w:r>
          </w:p>
          <w:p w:rsidR="007E4C2C" w:rsidRPr="00B244C2" w:rsidRDefault="007E4C2C" w:rsidP="00B244C2">
            <w:r w:rsidRPr="00B244C2">
              <w:t>№2, №3, № 5- сформированный вегетативный побег;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сформированный вегетативный побег, 1генеративный побег;</w:t>
            </w:r>
          </w:p>
          <w:p w:rsidR="007E4C2C" w:rsidRPr="00B244C2" w:rsidRDefault="007E4C2C" w:rsidP="00B244C2">
            <w:r w:rsidRPr="00B244C2">
              <w:t>№2, №4,№5-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 2 цветоносных (генеративных)  побега;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№1,№3- сформированный вегетативный побег, 1 генеративный побег;</w:t>
            </w:r>
          </w:p>
          <w:p w:rsidR="007E4C2C" w:rsidRPr="00B244C2" w:rsidRDefault="007E4C2C" w:rsidP="00B244C2">
            <w:r w:rsidRPr="00B244C2">
              <w:t>№2,№4,№5-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№1-№5-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23.10.17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№1,№4- сформированный вегетативный побег, 1 генеративный побег, стадия бутонизация;</w:t>
            </w:r>
          </w:p>
          <w:p w:rsidR="007E4C2C" w:rsidRPr="00B244C2" w:rsidRDefault="007E4C2C" w:rsidP="00B244C2">
            <w:r w:rsidRPr="00B244C2">
              <w:t>№2,№3,№5- сформированный вегетативный побег;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сформированный вегетативный побег, 1генеративный побег, наблюдается стадия бутонизации;</w:t>
            </w:r>
          </w:p>
          <w:p w:rsidR="007E4C2C" w:rsidRPr="00B244C2" w:rsidRDefault="007E4C2C" w:rsidP="00B244C2">
            <w:r w:rsidRPr="00B244C2">
              <w:t>№2,№4,№5- сформированный вегетативный побег;</w:t>
            </w:r>
          </w:p>
          <w:p w:rsidR="007E4C2C" w:rsidRPr="00B244C2" w:rsidRDefault="007E4C2C" w:rsidP="00B244C2">
            <w:r w:rsidRPr="00B244C2">
              <w:t xml:space="preserve">№3- сформированный вегетативный побег,  2 </w:t>
            </w:r>
            <w:r w:rsidRPr="00B244C2">
              <w:lastRenderedPageBreak/>
              <w:t>генеративных  побега, стадия бутонизация;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lastRenderedPageBreak/>
              <w:t>№1- сформированный вегетативный побег, 2 генеративных побега;</w:t>
            </w:r>
          </w:p>
          <w:p w:rsidR="007E4C2C" w:rsidRPr="00B244C2" w:rsidRDefault="007E4C2C" w:rsidP="00B244C2">
            <w:r w:rsidRPr="00B244C2">
              <w:t>№2,№4,№5-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№1-№5-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31.10.17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№1- сформированный вегетативный побег, 1 генеративный побег, стадия цветение, 1 дочерний побег (ус);</w:t>
            </w:r>
          </w:p>
          <w:p w:rsidR="007E4C2C" w:rsidRPr="00B244C2" w:rsidRDefault="007E4C2C" w:rsidP="00B244C2">
            <w:r w:rsidRPr="00B244C2">
              <w:t>№2,№3,№5- сформированный вегетативный побег;</w:t>
            </w:r>
          </w:p>
          <w:p w:rsidR="007E4C2C" w:rsidRPr="00B244C2" w:rsidRDefault="007E4C2C" w:rsidP="00B244C2">
            <w:r w:rsidRPr="00B244C2">
              <w:t>№ 4- сформированный вегетативный побег,1 генеративный побег, стадия бутонизация,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сформированный вегетативный побег, 1генеративный побег, наблюдается стадия бутонизации, 1 сформированный ус (видоизменённый побег);</w:t>
            </w:r>
          </w:p>
          <w:p w:rsidR="007E4C2C" w:rsidRPr="00B244C2" w:rsidRDefault="007E4C2C" w:rsidP="00B244C2">
            <w:r w:rsidRPr="00B244C2">
              <w:t>№2,№4,№5-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 2 генеративных  побега, 1 стадия бутонизация, 1 цветение, 2- уса с формирующимися дочерними побегами;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№1- сформированный вегетативный побег, 2 генеративных побега, бутонизация,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стадия бутонизация;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274FA9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8</w:t>
            </w:r>
            <w:r w:rsidR="00274FA9" w:rsidRPr="00B244C2">
              <w:t>.11.17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</w:t>
            </w:r>
            <w:r w:rsidR="00274FA9" w:rsidRPr="00B244C2">
              <w:t>,№4</w:t>
            </w:r>
            <w:r w:rsidRPr="00B244C2">
              <w:t>- сформированный вегетативный побег, 1 генеративный побег, стадия цветение, 1 сформированный дочерний побег (ус);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,№3,№5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сформированный вегетативный побег, 1генеративный побег, стадия цветения, 1 сформированный ус;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 2 генеративных  побега, стадия цветение,2- уса с сформированными дочерними побегами, есть придаточные корни;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№1- сформированный вегетативный побег, 2 генеративных побега, цветение, 2 дочерних побега, полностью сформирован побег и появляются зачатки придаточных корней (усы);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стадия цветения,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274FA9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13</w:t>
            </w:r>
            <w:r w:rsidR="00274FA9" w:rsidRPr="00B244C2">
              <w:t>.11.17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</w:t>
            </w:r>
            <w:r w:rsidR="00274FA9" w:rsidRPr="00B244C2">
              <w:t>,№4</w:t>
            </w:r>
            <w:r w:rsidRPr="00B244C2">
              <w:t xml:space="preserve">- сформированный вегетативный побег, 1 генеративный побег, стадия цветение, 1 сформированный </w:t>
            </w:r>
            <w:r w:rsidRPr="00B244C2">
              <w:lastRenderedPageBreak/>
              <w:t>дочерний побег (ус);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,№3,№5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 xml:space="preserve">№1- сформированный вегетативный побег, 1генеративный побег, стадия цветения, 1 сформированный </w:t>
            </w:r>
            <w:r w:rsidRPr="00B244C2">
              <w:lastRenderedPageBreak/>
              <w:t>ус;</w:t>
            </w:r>
          </w:p>
          <w:p w:rsidR="007E4C2C" w:rsidRPr="00B244C2" w:rsidRDefault="007E4C2C" w:rsidP="00B244C2">
            <w:r w:rsidRPr="00B244C2">
              <w:t>№2- сформированный вегетативный побег, 1 цветоносный побег, формируется дочерний побег (ус);</w:t>
            </w:r>
          </w:p>
          <w:p w:rsidR="007E4C2C" w:rsidRPr="00B244C2" w:rsidRDefault="007E4C2C" w:rsidP="00B244C2">
            <w:r w:rsidRPr="00B244C2">
              <w:t>№3- сформированный вегетативный побег,  2 генеративных  побега, 2- уса с сформированными дочерними побегами, есть придаточные корни;</w:t>
            </w:r>
          </w:p>
          <w:p w:rsidR="007E4C2C" w:rsidRPr="00B244C2" w:rsidRDefault="007E4C2C" w:rsidP="00B244C2">
            <w:r w:rsidRPr="00B244C2">
              <w:t>№4</w:t>
            </w:r>
            <w:r w:rsidR="00274FA9" w:rsidRPr="00B244C2">
              <w:t>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lastRenderedPageBreak/>
              <w:t xml:space="preserve">№1- сформированный вегетативный побег, 2 генеративных побега, цветение, 2 дочерних побега, полностью </w:t>
            </w:r>
            <w:r w:rsidRPr="00B244C2">
              <w:lastRenderedPageBreak/>
              <w:t>сформирован побег и появляются придаточные корни (усы);</w:t>
            </w:r>
          </w:p>
          <w:p w:rsidR="007E4C2C" w:rsidRPr="00B244C2" w:rsidRDefault="007E4C2C" w:rsidP="00B244C2">
            <w:r w:rsidRPr="00B244C2">
              <w:t>№2</w:t>
            </w:r>
            <w:r w:rsidR="00274FA9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стадия цветения,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274FA9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22</w:t>
            </w:r>
            <w:r w:rsidR="00274FA9" w:rsidRPr="00B244C2">
              <w:t>.11.17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</w:t>
            </w:r>
            <w:r w:rsidR="00BB45A9" w:rsidRPr="00B244C2">
              <w:t>,№4</w:t>
            </w:r>
            <w:r w:rsidRPr="00B244C2">
              <w:t>- сформированный вегетативный побег, 1 генеративный побег, стадия цветение, 1 сформированный дочерний побег (ус);</w:t>
            </w:r>
          </w:p>
          <w:p w:rsidR="007E4C2C" w:rsidRPr="00B244C2" w:rsidRDefault="007E4C2C" w:rsidP="00B244C2">
            <w:r w:rsidRPr="00B244C2">
              <w:t>№2</w:t>
            </w:r>
            <w:r w:rsidR="00BB45A9" w:rsidRPr="00B244C2">
              <w:t>,№3,№5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№1- сформированный вегетативный побег, 1гене</w:t>
            </w:r>
            <w:r w:rsidR="008F5A66" w:rsidRPr="00B244C2">
              <w:t>ративный побег, стадия цветения</w:t>
            </w:r>
            <w:r w:rsidRPr="00B244C2">
              <w:t>;</w:t>
            </w:r>
          </w:p>
          <w:p w:rsidR="007E4C2C" w:rsidRPr="00B244C2" w:rsidRDefault="007E4C2C" w:rsidP="00B244C2">
            <w:r w:rsidRPr="00B244C2">
              <w:t>№2- сформированный вегетативный побег, 1 цветоносный побег, сформированный  дочерний побег (ус);</w:t>
            </w:r>
          </w:p>
          <w:p w:rsidR="007E4C2C" w:rsidRPr="00B244C2" w:rsidRDefault="007E4C2C" w:rsidP="00B244C2">
            <w:r w:rsidRPr="00B244C2">
              <w:t>№3- сформированный вегетативный побег,  2 генеративных  побега, 2- уса с сформированными дочерними побегами, есть придаточные корни;</w:t>
            </w:r>
          </w:p>
          <w:p w:rsidR="007E4C2C" w:rsidRPr="00B244C2" w:rsidRDefault="007E4C2C" w:rsidP="00B244C2">
            <w:r w:rsidRPr="00B244C2">
              <w:t>№4</w:t>
            </w:r>
            <w:r w:rsidR="00BB45A9" w:rsidRPr="00B244C2">
              <w:t>,№</w:t>
            </w:r>
            <w:r w:rsidR="00854B10" w:rsidRPr="00B244C2">
              <w:t>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№1- сформированный вегетативный побег, 2 генеративных побега, цветение, 2 дочерних побега, полностью сформирован побег и  придаточные корни (усы);</w:t>
            </w:r>
          </w:p>
          <w:p w:rsidR="007E4C2C" w:rsidRPr="00B244C2" w:rsidRDefault="007E4C2C" w:rsidP="00B244C2">
            <w:r w:rsidRPr="00B244C2">
              <w:t>№2</w:t>
            </w:r>
            <w:r w:rsidR="00BB45A9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стадия цветения, 1 сформированный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BB45A9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27</w:t>
            </w:r>
            <w:r w:rsidR="00BB45A9" w:rsidRPr="00B244C2">
              <w:t>.11.17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,№4</w:t>
            </w:r>
            <w:r w:rsidRPr="00B244C2">
              <w:t>- вегетативный побег, 1 генеративный побег, 1 сформированный дочерний побег (ус);</w:t>
            </w:r>
          </w:p>
          <w:p w:rsidR="007E4C2C" w:rsidRPr="00B244C2" w:rsidRDefault="007E4C2C" w:rsidP="00B244C2">
            <w:r w:rsidRPr="00B244C2">
              <w:lastRenderedPageBreak/>
              <w:t>№2</w:t>
            </w:r>
            <w:r w:rsidR="00BB45A9" w:rsidRPr="00B244C2">
              <w:t>,№3,№5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854B10" w:rsidRPr="00B244C2">
              <w:t>,№2</w:t>
            </w:r>
            <w:r w:rsidRPr="00B244C2">
              <w:t>- вегетативный побег, 1генеративный побег,  1 сформированный ус;</w:t>
            </w:r>
          </w:p>
          <w:p w:rsidR="00854B10" w:rsidRPr="00B244C2" w:rsidRDefault="007E4C2C" w:rsidP="00B244C2">
            <w:r w:rsidRPr="00B244C2">
              <w:t xml:space="preserve">№3- вегетативный побег,  2 </w:t>
            </w:r>
            <w:r w:rsidRPr="00B244C2">
              <w:lastRenderedPageBreak/>
              <w:t xml:space="preserve">генеративных  побега, 2- уса с сформированными дочерними побегами; </w:t>
            </w:r>
          </w:p>
          <w:p w:rsidR="007E4C2C" w:rsidRPr="00B244C2" w:rsidRDefault="007E4C2C" w:rsidP="00B244C2">
            <w:r w:rsidRPr="00B244C2">
              <w:t>№4</w:t>
            </w:r>
            <w:r w:rsidR="00854B10" w:rsidRPr="00B244C2">
              <w:t>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lastRenderedPageBreak/>
              <w:t>№1- вегетативный побег, 2 генеративных побега, 2 дочерних побега, полностью сформирован побег (усы);</w:t>
            </w:r>
          </w:p>
          <w:p w:rsidR="007E4C2C" w:rsidRPr="00B244C2" w:rsidRDefault="007E4C2C" w:rsidP="00B244C2">
            <w:r w:rsidRPr="00B244C2">
              <w:lastRenderedPageBreak/>
              <w:t>№2</w:t>
            </w:r>
            <w:r w:rsidR="00854B10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 1 сформированный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854B10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4</w:t>
            </w:r>
            <w:r w:rsidR="00854B10" w:rsidRPr="00B244C2">
              <w:t>.12.17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,№4</w:t>
            </w:r>
            <w:r w:rsidRPr="00B244C2">
              <w:t>- вегетативный побег, 1 генеративный побег, 1 дочерний побег (ус);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,№3,№5</w:t>
            </w:r>
            <w:r w:rsidRPr="00B244C2">
              <w:t>-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,№2</w:t>
            </w:r>
            <w:r w:rsidRPr="00B244C2">
              <w:t>- вегетативный побег, 1генеративный побег,  1 сформированный ус;</w:t>
            </w:r>
          </w:p>
          <w:p w:rsidR="007E4C2C" w:rsidRPr="00B244C2" w:rsidRDefault="007E4C2C" w:rsidP="00B244C2">
            <w:r w:rsidRPr="00B244C2">
              <w:t>№3- вегетативный побег,  2 генеративных  побега, 2- уса с сформированными дочерними побегами; №4</w:t>
            </w:r>
            <w:r w:rsidR="00854B10" w:rsidRPr="00B244C2">
              <w:t>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№1- вегетативный побег, 2 генеративных</w:t>
            </w:r>
            <w:r w:rsidR="00854B10" w:rsidRPr="00B244C2">
              <w:t xml:space="preserve"> </w:t>
            </w:r>
            <w:r w:rsidRPr="00B244C2">
              <w:t>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,№4,№5</w:t>
            </w:r>
            <w:r w:rsidRPr="00B244C2">
              <w:t>- сформированный вегетативный побег;</w:t>
            </w:r>
          </w:p>
          <w:p w:rsidR="007E4C2C" w:rsidRPr="00B244C2" w:rsidRDefault="007E4C2C" w:rsidP="00B244C2">
            <w:r w:rsidRPr="00B244C2">
              <w:t>№3- сформированный вегетативный побег, 1 генеративный побег,  1 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14</w:t>
            </w:r>
            <w:r w:rsidR="00854B10" w:rsidRPr="00B244C2">
              <w:t>.12.17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,№3,№5</w:t>
            </w:r>
            <w:r w:rsidRPr="00B244C2">
              <w:t>- вегетативный побег;</w:t>
            </w:r>
          </w:p>
          <w:p w:rsidR="007E4C2C" w:rsidRPr="00B244C2" w:rsidRDefault="007E4C2C" w:rsidP="00B244C2">
            <w:r w:rsidRPr="00B244C2">
              <w:t>№ 4- вегетативный побег,1 генеративный побег,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,№2</w:t>
            </w:r>
            <w:r w:rsidRPr="00B244C2">
              <w:t>- вегетативный побег, 1генеративный побег,  1 дочерний побег (ус);</w:t>
            </w:r>
          </w:p>
          <w:p w:rsidR="007E4C2C" w:rsidRPr="00B244C2" w:rsidRDefault="007E4C2C" w:rsidP="00B244C2">
            <w:r w:rsidRPr="00B244C2">
              <w:t>№3- вегетативный побег,  2 генеративных  побега, 2- уса с</w:t>
            </w:r>
            <w:r w:rsidR="008F5A66" w:rsidRPr="00B244C2">
              <w:t>о</w:t>
            </w:r>
            <w:r w:rsidRPr="00B244C2">
              <w:t xml:space="preserve"> сформированными дочерними побегами; №4</w:t>
            </w:r>
            <w:r w:rsidR="00854B10" w:rsidRPr="00B244C2">
              <w:t>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,№3</w:t>
            </w:r>
            <w:r w:rsidRPr="00B244C2">
              <w:t>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,№4,№5</w:t>
            </w:r>
            <w:r w:rsidRPr="00B244C2">
              <w:t>- сформированный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18</w:t>
            </w:r>
            <w:r w:rsidR="00854B10" w:rsidRPr="00B244C2">
              <w:t>.12.17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,№3,№5</w:t>
            </w:r>
            <w:r w:rsidRPr="00B244C2">
              <w:t>- вегетативный побег;</w:t>
            </w:r>
          </w:p>
          <w:p w:rsidR="007E4C2C" w:rsidRPr="00B244C2" w:rsidRDefault="007E4C2C" w:rsidP="00B244C2">
            <w:r w:rsidRPr="00B244C2">
              <w:t>№ 4- вегетативный побег,1 генеративный побег,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,№2</w:t>
            </w:r>
            <w:r w:rsidRPr="00B244C2">
              <w:t>- вегетативный побег, 1генеративный побег,  1 дочерний побег (ус);</w:t>
            </w:r>
          </w:p>
          <w:p w:rsidR="007E4C2C" w:rsidRPr="00B244C2" w:rsidRDefault="007E4C2C" w:rsidP="00B244C2">
            <w:r w:rsidRPr="00B244C2">
              <w:t>№3- вегетативный побег,  2 генеративных  побега, 2- уса с сформированными дочерними побегами; №4</w:t>
            </w:r>
            <w:r w:rsidR="00854B10" w:rsidRPr="00B244C2">
              <w:t>,№5</w:t>
            </w:r>
            <w:r w:rsidRPr="00B244C2">
              <w:t>-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,№3</w:t>
            </w:r>
            <w:r w:rsidRPr="00B244C2">
              <w:t>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,№4,№5</w:t>
            </w:r>
            <w:r w:rsidRPr="00B244C2">
              <w:t>- вегетативный побег;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-№5</w:t>
            </w:r>
            <w:r w:rsidRPr="00B244C2">
              <w:t>- сформированный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26</w:t>
            </w:r>
            <w:r w:rsidR="00854B10" w:rsidRPr="00B244C2">
              <w:t>.12.17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 xml:space="preserve">№1- вегетативный побег, 2 генеративных побега, 2 </w:t>
            </w:r>
            <w:r w:rsidRPr="00B244C2">
              <w:lastRenderedPageBreak/>
              <w:t>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,№3,№5</w:t>
            </w:r>
            <w:r w:rsidRPr="00B244C2">
              <w:t>- вегетативный побег;</w:t>
            </w:r>
          </w:p>
          <w:p w:rsidR="007E4C2C" w:rsidRPr="00B244C2" w:rsidRDefault="007E4C2C" w:rsidP="00B244C2">
            <w:r w:rsidRPr="00B244C2">
              <w:t>№ 4- вегетативный побег,1 генеративный побег,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854B10" w:rsidRPr="00B244C2">
              <w:t>,№2</w:t>
            </w:r>
            <w:r w:rsidRPr="00B244C2">
              <w:t xml:space="preserve">- вегетативный побег, 1генеративный побег,  1 </w:t>
            </w:r>
            <w:r w:rsidRPr="00B244C2">
              <w:lastRenderedPageBreak/>
              <w:t>дочерний побег (ус);</w:t>
            </w:r>
          </w:p>
          <w:p w:rsidR="00854B10" w:rsidRPr="00B244C2" w:rsidRDefault="007E4C2C" w:rsidP="00B244C2">
            <w:r w:rsidRPr="00B244C2">
              <w:t xml:space="preserve">№3- вегетативный побег,  2 генеративных  побега, 2- уса с сформированными дочерними побегами; </w:t>
            </w:r>
          </w:p>
          <w:p w:rsidR="007E4C2C" w:rsidRPr="00B244C2" w:rsidRDefault="007E4C2C" w:rsidP="00B244C2">
            <w:r w:rsidRPr="00B244C2">
              <w:t>№4- вегетативный побег, 1 генеративный побег, стадия бутонизации;</w:t>
            </w:r>
          </w:p>
          <w:p w:rsidR="007E4C2C" w:rsidRPr="00B244C2" w:rsidRDefault="007E4C2C" w:rsidP="00B244C2">
            <w:r w:rsidRPr="00B244C2">
              <w:t>№5-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854B10" w:rsidRPr="00B244C2">
              <w:t>,№3</w:t>
            </w:r>
            <w:r w:rsidRPr="00B244C2">
              <w:t xml:space="preserve">- вегетативный побег, 2 генеративных побега, 2 </w:t>
            </w:r>
            <w:r w:rsidRPr="00B244C2">
              <w:lastRenderedPageBreak/>
              <w:t>дочерних побега (усы);</w:t>
            </w:r>
          </w:p>
          <w:p w:rsidR="00854B10" w:rsidRPr="00B244C2" w:rsidRDefault="007E4C2C" w:rsidP="00B244C2">
            <w:r w:rsidRPr="00B244C2">
              <w:t>№2</w:t>
            </w:r>
            <w:r w:rsidR="00854B10" w:rsidRPr="00B244C2">
              <w:t>,№4,№5</w:t>
            </w:r>
            <w:r w:rsidRPr="00B244C2">
              <w:t>- вегетативный побег;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7E4C2C" w:rsidRPr="00B244C2" w:rsidRDefault="007E4C2C" w:rsidP="00B244C2">
            <w:r w:rsidRPr="00B244C2">
              <w:lastRenderedPageBreak/>
              <w:t>№1</w:t>
            </w:r>
            <w:r w:rsidR="00854B10" w:rsidRPr="00B244C2">
              <w:t>-№5</w:t>
            </w:r>
            <w:r w:rsidRPr="00B244C2">
              <w:t>- вегетативный побег;</w:t>
            </w:r>
          </w:p>
        </w:tc>
      </w:tr>
      <w:tr w:rsidR="007E4C2C" w:rsidRPr="00B244C2" w:rsidTr="00B244C2">
        <w:tc>
          <w:tcPr>
            <w:tcW w:w="1242" w:type="dxa"/>
          </w:tcPr>
          <w:p w:rsidR="007E4C2C" w:rsidRPr="00B244C2" w:rsidRDefault="007E4C2C" w:rsidP="00B244C2">
            <w:r w:rsidRPr="00B244C2">
              <w:t>10</w:t>
            </w:r>
            <w:r w:rsidR="00854B10" w:rsidRPr="00B244C2">
              <w:t>.01.18</w:t>
            </w:r>
          </w:p>
        </w:tc>
        <w:tc>
          <w:tcPr>
            <w:tcW w:w="3261" w:type="dxa"/>
          </w:tcPr>
          <w:p w:rsidR="007E4C2C" w:rsidRPr="00B244C2" w:rsidRDefault="007E4C2C" w:rsidP="00B244C2">
            <w:r w:rsidRPr="00B244C2">
              <w:t>№1-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,№3,№5</w:t>
            </w:r>
            <w:r w:rsidRPr="00B244C2">
              <w:t>- вегетативный побег;</w:t>
            </w:r>
          </w:p>
          <w:p w:rsidR="007E4C2C" w:rsidRPr="00B244C2" w:rsidRDefault="007E4C2C" w:rsidP="00B244C2">
            <w:r w:rsidRPr="00B244C2">
              <w:t>№ 4- вегетативный побег,1 генеративный побег, 1 дочерний побег (ус);</w:t>
            </w:r>
          </w:p>
        </w:tc>
        <w:tc>
          <w:tcPr>
            <w:tcW w:w="3260" w:type="dxa"/>
          </w:tcPr>
          <w:p w:rsidR="007E4C2C" w:rsidRPr="00B244C2" w:rsidRDefault="007E4C2C" w:rsidP="00B244C2">
            <w:r w:rsidRPr="00B244C2">
              <w:t>№1</w:t>
            </w:r>
            <w:r w:rsidR="00854B10" w:rsidRPr="00B244C2">
              <w:t>,№2</w:t>
            </w:r>
            <w:r w:rsidRPr="00B244C2">
              <w:t>- вегетативный побег, 1генеративный побег,  1 дочерний побег (ус);</w:t>
            </w:r>
          </w:p>
          <w:p w:rsidR="00854B10" w:rsidRPr="00B244C2" w:rsidRDefault="007E4C2C" w:rsidP="00B244C2">
            <w:r w:rsidRPr="00B244C2">
              <w:t xml:space="preserve">№3- вегетативный побег,  2 генеративных  побега, 2- уса с сформированными дочерними побегами; </w:t>
            </w:r>
          </w:p>
          <w:p w:rsidR="007E4C2C" w:rsidRPr="00B244C2" w:rsidRDefault="007E4C2C" w:rsidP="00B244C2">
            <w:r w:rsidRPr="00B244C2">
              <w:t>№4- вегетативный побег, 1 генеративный побег, стадия цветения, формируется дочерний побег (ус);</w:t>
            </w:r>
          </w:p>
          <w:p w:rsidR="007E4C2C" w:rsidRPr="00B244C2" w:rsidRDefault="007E4C2C" w:rsidP="00B244C2">
            <w:r w:rsidRPr="00B244C2">
              <w:t>№5- вегетативный побег;</w:t>
            </w:r>
          </w:p>
        </w:tc>
        <w:tc>
          <w:tcPr>
            <w:tcW w:w="3260" w:type="dxa"/>
            <w:gridSpan w:val="2"/>
          </w:tcPr>
          <w:p w:rsidR="007E4C2C" w:rsidRPr="00B244C2" w:rsidRDefault="007E4C2C" w:rsidP="00B244C2">
            <w:r w:rsidRPr="00B244C2">
              <w:t>№1- вегетативный побег, 2 генеративных побега, 2 дочерних побега (усы);</w:t>
            </w:r>
          </w:p>
          <w:p w:rsidR="007E4C2C" w:rsidRPr="00B244C2" w:rsidRDefault="007E4C2C" w:rsidP="00B244C2">
            <w:r w:rsidRPr="00B244C2">
              <w:t>№2</w:t>
            </w:r>
            <w:r w:rsidR="00854B10" w:rsidRPr="00B244C2">
              <w:t>,№4,№5</w:t>
            </w:r>
            <w:r w:rsidRPr="00B244C2">
              <w:t>- вегетативный побег;</w:t>
            </w:r>
          </w:p>
          <w:p w:rsidR="00854B10" w:rsidRPr="00B244C2" w:rsidRDefault="007E4C2C" w:rsidP="00B244C2">
            <w:r w:rsidRPr="00B244C2">
              <w:t>№3- вегетативный побег, 1 генеративный побег, 1  дочерний побег (ус);</w:t>
            </w:r>
          </w:p>
          <w:p w:rsidR="007E4C2C" w:rsidRPr="00B244C2" w:rsidRDefault="007E4C2C" w:rsidP="00B244C2"/>
        </w:tc>
        <w:tc>
          <w:tcPr>
            <w:tcW w:w="3260" w:type="dxa"/>
          </w:tcPr>
          <w:p w:rsidR="00854B10" w:rsidRPr="00B244C2" w:rsidRDefault="007E4C2C" w:rsidP="00B244C2">
            <w:r w:rsidRPr="00B244C2">
              <w:t>№1</w:t>
            </w:r>
            <w:r w:rsidR="00854B10" w:rsidRPr="00B244C2">
              <w:t>-№5</w:t>
            </w:r>
            <w:r w:rsidRPr="00B244C2">
              <w:t>- вегетативный побег;</w:t>
            </w:r>
          </w:p>
          <w:p w:rsidR="007E4C2C" w:rsidRPr="00B244C2" w:rsidRDefault="007E4C2C" w:rsidP="00B244C2"/>
        </w:tc>
      </w:tr>
    </w:tbl>
    <w:p w:rsidR="007B3AC2" w:rsidRPr="00B244C2" w:rsidRDefault="007B3AC2" w:rsidP="00B244C2">
      <w:pPr>
        <w:jc w:val="both"/>
        <w:rPr>
          <w:sz w:val="22"/>
          <w:szCs w:val="22"/>
        </w:rPr>
      </w:pPr>
    </w:p>
    <w:p w:rsidR="00854B10" w:rsidRPr="00B244C2" w:rsidRDefault="00854B10" w:rsidP="00B244C2">
      <w:pPr>
        <w:jc w:val="both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B244C2" w:rsidRDefault="00B244C2" w:rsidP="00B244C2">
      <w:pPr>
        <w:jc w:val="right"/>
        <w:rPr>
          <w:sz w:val="22"/>
          <w:szCs w:val="22"/>
        </w:rPr>
      </w:pPr>
    </w:p>
    <w:p w:rsidR="00497A61" w:rsidRPr="00B244C2" w:rsidRDefault="00497A61" w:rsidP="00B244C2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 xml:space="preserve">Приложение </w:t>
      </w:r>
      <w:r w:rsidR="006678C7" w:rsidRPr="00B244C2">
        <w:rPr>
          <w:sz w:val="22"/>
          <w:szCs w:val="22"/>
        </w:rPr>
        <w:t xml:space="preserve">№ </w:t>
      </w:r>
      <w:r w:rsidR="008F5A66" w:rsidRPr="00B244C2">
        <w:rPr>
          <w:sz w:val="22"/>
          <w:szCs w:val="22"/>
        </w:rPr>
        <w:t>2</w:t>
      </w:r>
    </w:p>
    <w:p w:rsidR="00497A61" w:rsidRDefault="00854B10" w:rsidP="00B244C2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Таблица «Динамика роста х</w:t>
      </w:r>
      <w:r w:rsidR="00497A61" w:rsidRPr="00B244C2">
        <w:rPr>
          <w:sz w:val="22"/>
          <w:szCs w:val="22"/>
        </w:rPr>
        <w:t>лорофитума хохлатого»</w:t>
      </w:r>
      <w:r w:rsidR="00B244C2">
        <w:rPr>
          <w:sz w:val="22"/>
          <w:szCs w:val="22"/>
        </w:rPr>
        <w:t>(2017-2018 год)</w:t>
      </w:r>
      <w:r w:rsidR="00BF5B48" w:rsidRPr="00B244C2">
        <w:rPr>
          <w:sz w:val="22"/>
          <w:szCs w:val="22"/>
        </w:rPr>
        <w:t>, (см).</w:t>
      </w:r>
    </w:p>
    <w:p w:rsidR="00ED69A4" w:rsidRPr="00B244C2" w:rsidRDefault="00ED69A4" w:rsidP="00B244C2">
      <w:pPr>
        <w:jc w:val="center"/>
        <w:rPr>
          <w:sz w:val="22"/>
          <w:szCs w:val="22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35"/>
        <w:gridCol w:w="630"/>
        <w:gridCol w:w="656"/>
        <w:gridCol w:w="630"/>
        <w:gridCol w:w="646"/>
        <w:gridCol w:w="714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9"/>
        <w:gridCol w:w="567"/>
        <w:gridCol w:w="569"/>
        <w:gridCol w:w="567"/>
        <w:gridCol w:w="425"/>
        <w:gridCol w:w="565"/>
        <w:gridCol w:w="567"/>
      </w:tblGrid>
      <w:tr w:rsidR="00673AA3" w:rsidRPr="00B244C2" w:rsidTr="00673AA3">
        <w:trPr>
          <w:trHeight w:val="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A3" w:rsidRPr="00B244C2" w:rsidRDefault="00B244C2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Звуки природы  (</w:t>
            </w:r>
            <w:r w:rsidR="00673AA3" w:rsidRPr="00B244C2">
              <w:rPr>
                <w:color w:val="000000"/>
                <w:sz w:val="22"/>
                <w:szCs w:val="22"/>
              </w:rPr>
              <w:t>Опыт №1</w:t>
            </w:r>
            <w:r w:rsidRPr="00B244C2">
              <w:rPr>
                <w:color w:val="000000"/>
                <w:sz w:val="22"/>
                <w:szCs w:val="22"/>
              </w:rPr>
              <w:t>)</w:t>
            </w:r>
          </w:p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A3" w:rsidRPr="00B244C2" w:rsidRDefault="00673AA3" w:rsidP="00B244C2">
            <w:pPr>
              <w:jc w:val="both"/>
              <w:rPr>
                <w:color w:val="000000"/>
                <w:lang w:val="en-US"/>
              </w:rPr>
            </w:pPr>
            <w:r w:rsidRPr="00B244C2">
              <w:rPr>
                <w:color w:val="000000"/>
                <w:sz w:val="22"/>
                <w:szCs w:val="22"/>
                <w:lang w:val="en-US"/>
              </w:rPr>
              <w:t>Bring Me The Horizon (</w:t>
            </w:r>
            <w:r w:rsidRPr="00B244C2">
              <w:rPr>
                <w:color w:val="000000"/>
                <w:sz w:val="22"/>
                <w:szCs w:val="22"/>
              </w:rPr>
              <w:t>Металл</w:t>
            </w:r>
            <w:r w:rsidRPr="00B244C2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r w:rsidR="00B244C2" w:rsidRPr="00B244C2">
              <w:rPr>
                <w:color w:val="000000"/>
                <w:sz w:val="22"/>
                <w:szCs w:val="22"/>
                <w:lang w:val="en-US"/>
              </w:rPr>
              <w:t>(</w:t>
            </w:r>
            <w:r w:rsidRPr="00B244C2">
              <w:rPr>
                <w:color w:val="000000"/>
                <w:sz w:val="22"/>
                <w:szCs w:val="22"/>
              </w:rPr>
              <w:t>Опыт</w:t>
            </w:r>
            <w:r w:rsidRPr="00B244C2">
              <w:rPr>
                <w:color w:val="000000"/>
                <w:sz w:val="22"/>
                <w:szCs w:val="22"/>
                <w:lang w:val="en-US"/>
              </w:rPr>
              <w:t xml:space="preserve"> №3</w:t>
            </w:r>
            <w:r w:rsidR="00B244C2" w:rsidRPr="00B244C2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:rsidR="00673AA3" w:rsidRPr="00B244C2" w:rsidRDefault="00673AA3" w:rsidP="00B244C2">
            <w:pPr>
              <w:jc w:val="both"/>
              <w:rPr>
                <w:color w:val="000000"/>
                <w:lang w:val="en-US"/>
              </w:rPr>
            </w:pPr>
            <w:r w:rsidRPr="00B244C2">
              <w:rPr>
                <w:color w:val="000000"/>
                <w:sz w:val="22"/>
                <w:szCs w:val="22"/>
                <w:lang w:val="en-US"/>
              </w:rPr>
              <w:t>  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 xml:space="preserve">В.А. Моцарт "Музыка ангелов" </w:t>
            </w:r>
            <w:r w:rsidR="00B244C2" w:rsidRPr="00B244C2">
              <w:rPr>
                <w:color w:val="000000"/>
                <w:sz w:val="22"/>
                <w:szCs w:val="22"/>
              </w:rPr>
              <w:t>(</w:t>
            </w:r>
            <w:r w:rsidRPr="00B244C2">
              <w:rPr>
                <w:color w:val="000000"/>
                <w:sz w:val="22"/>
                <w:szCs w:val="22"/>
              </w:rPr>
              <w:t>Опыт №2</w:t>
            </w:r>
            <w:r w:rsidR="00B244C2" w:rsidRPr="00B244C2">
              <w:rPr>
                <w:color w:val="000000"/>
                <w:sz w:val="22"/>
                <w:szCs w:val="22"/>
              </w:rPr>
              <w:t>)</w:t>
            </w:r>
            <w:r w:rsidRPr="00B244C2">
              <w:rPr>
                <w:color w:val="000000"/>
                <w:sz w:val="22"/>
                <w:szCs w:val="22"/>
              </w:rPr>
              <w:t xml:space="preserve"> </w:t>
            </w:r>
          </w:p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 xml:space="preserve"> Контрольная группа</w:t>
            </w:r>
          </w:p>
          <w:p w:rsidR="00673AA3" w:rsidRPr="00B244C2" w:rsidRDefault="00673AA3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97A61" w:rsidRPr="00B244C2" w:rsidTr="002374F5">
        <w:trPr>
          <w:cantSplit/>
          <w:trHeight w:val="11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п.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п.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п.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п.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п.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A" w:rsidRPr="00B244C2" w:rsidRDefault="002374F5" w:rsidP="002374F5">
            <w:pPr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Среднее 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A" w:rsidRPr="00B244C2" w:rsidRDefault="00BE62DA" w:rsidP="002374F5">
            <w:pPr>
              <w:ind w:left="113" w:right="113"/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Среднее значение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п.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ind w:right="-149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A" w:rsidRPr="00B244C2" w:rsidRDefault="00BE62DA" w:rsidP="002374F5">
            <w:pPr>
              <w:ind w:left="113" w:right="113"/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Среднее 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п.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п.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п.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2374F5" w:rsidP="00B244C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п.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A" w:rsidRPr="00B244C2" w:rsidRDefault="00BE62DA" w:rsidP="002374F5">
            <w:pPr>
              <w:ind w:left="113" w:right="113"/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Среднее значение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октября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ind w:right="-1490"/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15,2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973FBF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9 октября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17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973FBF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16 октября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18,6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8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24,5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13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25,3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25,3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</w:t>
            </w:r>
            <w:r w:rsidRPr="00B244C2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lastRenderedPageBreak/>
              <w:t>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25,9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4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28,3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26,1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14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26,3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18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</w:tr>
      <w:tr w:rsidR="00497A61" w:rsidRPr="00B244C2" w:rsidTr="00497A6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10</w:t>
            </w:r>
            <w:r w:rsidR="00973FBF" w:rsidRPr="00B244C2">
              <w:rPr>
                <w:color w:val="000000"/>
                <w:sz w:val="22"/>
                <w:szCs w:val="22"/>
              </w:rPr>
              <w:t xml:space="preserve"> января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DA" w:rsidRPr="00B244C2" w:rsidRDefault="00BE62DA" w:rsidP="00B244C2">
            <w:pPr>
              <w:jc w:val="both"/>
              <w:rPr>
                <w:color w:val="000000"/>
              </w:rPr>
            </w:pPr>
            <w:r w:rsidRPr="00B244C2">
              <w:rPr>
                <w:color w:val="000000"/>
                <w:sz w:val="22"/>
                <w:szCs w:val="22"/>
              </w:rPr>
              <w:t>26,2</w:t>
            </w:r>
          </w:p>
        </w:tc>
      </w:tr>
    </w:tbl>
    <w:p w:rsidR="00C256F8" w:rsidRPr="00B244C2" w:rsidRDefault="00C256F8" w:rsidP="00B244C2">
      <w:pPr>
        <w:jc w:val="both"/>
        <w:rPr>
          <w:sz w:val="22"/>
          <w:szCs w:val="22"/>
        </w:rPr>
        <w:sectPr w:rsidR="00C256F8" w:rsidRPr="00B244C2" w:rsidSect="001F616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1258D" w:rsidRPr="00B244C2" w:rsidRDefault="00F1258D" w:rsidP="002374F5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 xml:space="preserve">Приложение </w:t>
      </w:r>
      <w:r w:rsidR="008F5A66" w:rsidRPr="00B244C2">
        <w:rPr>
          <w:sz w:val="22"/>
          <w:szCs w:val="22"/>
        </w:rPr>
        <w:t>№</w:t>
      </w:r>
      <w:r w:rsidR="00ED69A4">
        <w:rPr>
          <w:sz w:val="22"/>
          <w:szCs w:val="22"/>
        </w:rPr>
        <w:t xml:space="preserve"> </w:t>
      </w:r>
      <w:r w:rsidR="008F5A66" w:rsidRPr="00B244C2">
        <w:rPr>
          <w:sz w:val="22"/>
          <w:szCs w:val="22"/>
        </w:rPr>
        <w:t xml:space="preserve">3 </w:t>
      </w:r>
    </w:p>
    <w:p w:rsidR="00A675D7" w:rsidRPr="00B244C2" w:rsidRDefault="00A675D7" w:rsidP="002374F5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количества побегов кресс салата</w:t>
      </w:r>
      <w:r w:rsidR="002374F5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.</w:t>
      </w:r>
    </w:p>
    <w:p w:rsidR="00F1258D" w:rsidRPr="00B244C2" w:rsidRDefault="00F1258D" w:rsidP="00B244C2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page" w:horzAnchor="margin" w:tblpXSpec="right" w:tblpY="1921"/>
        <w:tblW w:w="14024" w:type="dxa"/>
        <w:tblLook w:val="04A0" w:firstRow="1" w:lastRow="0" w:firstColumn="1" w:lastColumn="0" w:noHBand="0" w:noVBand="1"/>
      </w:tblPr>
      <w:tblGrid>
        <w:gridCol w:w="2399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A675D7" w:rsidRPr="00B244C2" w:rsidTr="004C74A0">
        <w:trPr>
          <w:trHeight w:val="120"/>
        </w:trPr>
        <w:tc>
          <w:tcPr>
            <w:tcW w:w="2399" w:type="dxa"/>
            <w:vMerge w:val="restart"/>
          </w:tcPr>
          <w:p w:rsidR="00A675D7" w:rsidRPr="00B244C2" w:rsidRDefault="00A675D7" w:rsidP="00B244C2">
            <w:pPr>
              <w:jc w:val="both"/>
            </w:pPr>
            <w:r w:rsidRPr="00B244C2">
              <w:t>Дата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Контроль</w:t>
            </w:r>
          </w:p>
        </w:tc>
      </w:tr>
      <w:tr w:rsidR="00A675D7" w:rsidRPr="00B244C2" w:rsidTr="004C74A0">
        <w:trPr>
          <w:trHeight w:val="120"/>
        </w:trPr>
        <w:tc>
          <w:tcPr>
            <w:tcW w:w="2399" w:type="dxa"/>
            <w:vMerge/>
          </w:tcPr>
          <w:p w:rsidR="00A675D7" w:rsidRPr="00B244C2" w:rsidRDefault="00A675D7" w:rsidP="00B244C2">
            <w:pPr>
              <w:jc w:val="both"/>
            </w:pP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4п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5п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04.06.2018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16,4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18,2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13,4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15,2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06.06.2018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</w:t>
            </w:r>
            <w:r w:rsidR="004C74A0"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20,2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19,6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24,4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19,2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BF5B48" w:rsidP="00B244C2">
            <w:pPr>
              <w:jc w:val="both"/>
            </w:pPr>
            <w:r w:rsidRPr="00B244C2">
              <w:t>08.06</w:t>
            </w:r>
            <w:r w:rsidR="00A675D7" w:rsidRPr="00B244C2">
              <w:t>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4C74A0" w:rsidP="00B244C2">
            <w:pPr>
              <w:jc w:val="both"/>
            </w:pPr>
            <w:r w:rsidRPr="00B244C2">
              <w:t>С</w:t>
            </w:r>
            <w:r w:rsidR="00A675D7" w:rsidRPr="00B244C2">
              <w:t>реднее</w:t>
            </w:r>
            <w:r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21,8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21,8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19,2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18,2</w:t>
            </w:r>
          </w:p>
        </w:tc>
      </w:tr>
      <w:tr w:rsidR="00A675D7" w:rsidRPr="00B244C2" w:rsidTr="004C74A0">
        <w:trPr>
          <w:trHeight w:val="230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11.06.2018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13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</w:t>
            </w:r>
            <w:r w:rsidR="004C74A0"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18,4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22,2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16,2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14,8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15.06.2018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</w:t>
            </w:r>
            <w:r w:rsidR="004C74A0"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16,2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12,4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15,8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9,8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11,2</w:t>
            </w:r>
          </w:p>
        </w:tc>
      </w:tr>
      <w:tr w:rsidR="00A675D7" w:rsidRPr="00B244C2" w:rsidTr="004C74A0">
        <w:trPr>
          <w:trHeight w:val="230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18.06.2018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3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</w:t>
            </w:r>
            <w:r w:rsidR="004C74A0"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13,2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10,2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12,8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8,4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10,2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22.06.2018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6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A675D7" w:rsidRPr="00B244C2" w:rsidRDefault="00A675D7" w:rsidP="00B244C2">
            <w:pPr>
              <w:jc w:val="both"/>
            </w:pPr>
            <w:r w:rsidRPr="00B244C2">
              <w:t>10</w:t>
            </w:r>
          </w:p>
        </w:tc>
      </w:tr>
      <w:tr w:rsidR="00A675D7" w:rsidRPr="00B244C2" w:rsidTr="004C74A0">
        <w:trPr>
          <w:trHeight w:val="245"/>
        </w:trPr>
        <w:tc>
          <w:tcPr>
            <w:tcW w:w="2399" w:type="dxa"/>
          </w:tcPr>
          <w:p w:rsidR="00A675D7" w:rsidRPr="00B244C2" w:rsidRDefault="00A675D7" w:rsidP="00B244C2">
            <w:pPr>
              <w:jc w:val="both"/>
            </w:pPr>
            <w:r w:rsidRPr="00B244C2">
              <w:t>Среднее</w:t>
            </w:r>
            <w:r w:rsidR="004C74A0" w:rsidRPr="00B244C2">
              <w:t xml:space="preserve"> количество побегов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12,8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7,6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12,2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7,8</w:t>
            </w:r>
          </w:p>
        </w:tc>
        <w:tc>
          <w:tcPr>
            <w:tcW w:w="2325" w:type="dxa"/>
            <w:gridSpan w:val="5"/>
          </w:tcPr>
          <w:p w:rsidR="00A675D7" w:rsidRPr="00B244C2" w:rsidRDefault="00A675D7" w:rsidP="00B244C2">
            <w:pPr>
              <w:jc w:val="both"/>
            </w:pPr>
            <w:r w:rsidRPr="00B244C2">
              <w:t>10,2</w:t>
            </w:r>
          </w:p>
        </w:tc>
      </w:tr>
      <w:tr w:rsidR="004C74A0" w:rsidRPr="00B244C2" w:rsidTr="004C74A0">
        <w:trPr>
          <w:trHeight w:val="245"/>
        </w:trPr>
        <w:tc>
          <w:tcPr>
            <w:tcW w:w="2399" w:type="dxa"/>
          </w:tcPr>
          <w:p w:rsidR="004C74A0" w:rsidRPr="00B244C2" w:rsidRDefault="00BF5B48" w:rsidP="00B244C2">
            <w:pPr>
              <w:jc w:val="both"/>
            </w:pPr>
            <w:r w:rsidRPr="00B244C2">
              <w:t>25.06</w:t>
            </w:r>
            <w:r w:rsidR="004C74A0" w:rsidRPr="00B244C2">
              <w:t>.2018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16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14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4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0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9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18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11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22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21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7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5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8</w:t>
            </w:r>
          </w:p>
        </w:tc>
        <w:tc>
          <w:tcPr>
            <w:tcW w:w="465" w:type="dxa"/>
          </w:tcPr>
          <w:p w:rsidR="004C74A0" w:rsidRPr="00B244C2" w:rsidRDefault="004C74A0" w:rsidP="00B244C2">
            <w:pPr>
              <w:jc w:val="both"/>
            </w:pPr>
            <w:r w:rsidRPr="00B244C2">
              <w:t>10</w:t>
            </w:r>
          </w:p>
        </w:tc>
      </w:tr>
      <w:tr w:rsidR="004C74A0" w:rsidRPr="00B244C2" w:rsidTr="004C74A0">
        <w:trPr>
          <w:trHeight w:val="245"/>
        </w:trPr>
        <w:tc>
          <w:tcPr>
            <w:tcW w:w="2399" w:type="dxa"/>
          </w:tcPr>
          <w:p w:rsidR="004C74A0" w:rsidRPr="00B244C2" w:rsidRDefault="004C74A0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325" w:type="dxa"/>
            <w:gridSpan w:val="5"/>
          </w:tcPr>
          <w:p w:rsidR="004C74A0" w:rsidRPr="00B244C2" w:rsidRDefault="004C74A0" w:rsidP="00B244C2">
            <w:pPr>
              <w:jc w:val="both"/>
            </w:pPr>
            <w:r w:rsidRPr="00B244C2">
              <w:t>12</w:t>
            </w:r>
          </w:p>
        </w:tc>
        <w:tc>
          <w:tcPr>
            <w:tcW w:w="2325" w:type="dxa"/>
            <w:gridSpan w:val="5"/>
          </w:tcPr>
          <w:p w:rsidR="004C74A0" w:rsidRPr="00B244C2" w:rsidRDefault="004C74A0" w:rsidP="00B244C2">
            <w:pPr>
              <w:jc w:val="both"/>
            </w:pPr>
            <w:r w:rsidRPr="00B244C2">
              <w:t>7,2</w:t>
            </w:r>
          </w:p>
        </w:tc>
        <w:tc>
          <w:tcPr>
            <w:tcW w:w="2325" w:type="dxa"/>
            <w:gridSpan w:val="5"/>
          </w:tcPr>
          <w:p w:rsidR="004C74A0" w:rsidRPr="00B244C2" w:rsidRDefault="004C74A0" w:rsidP="00B244C2">
            <w:pPr>
              <w:jc w:val="both"/>
            </w:pPr>
            <w:r w:rsidRPr="00B244C2">
              <w:t>12,4</w:t>
            </w:r>
          </w:p>
        </w:tc>
        <w:tc>
          <w:tcPr>
            <w:tcW w:w="2325" w:type="dxa"/>
            <w:gridSpan w:val="5"/>
          </w:tcPr>
          <w:p w:rsidR="004C74A0" w:rsidRPr="00B244C2" w:rsidRDefault="004C74A0" w:rsidP="00B244C2">
            <w:pPr>
              <w:jc w:val="both"/>
            </w:pPr>
            <w:r w:rsidRPr="00B244C2">
              <w:t>7,6</w:t>
            </w:r>
          </w:p>
        </w:tc>
        <w:tc>
          <w:tcPr>
            <w:tcW w:w="2325" w:type="dxa"/>
            <w:gridSpan w:val="5"/>
          </w:tcPr>
          <w:p w:rsidR="004C74A0" w:rsidRPr="00B244C2" w:rsidRDefault="004C74A0" w:rsidP="00B244C2">
            <w:pPr>
              <w:jc w:val="both"/>
            </w:pPr>
            <w:r w:rsidRPr="00B244C2">
              <w:t>10,2</w:t>
            </w:r>
          </w:p>
        </w:tc>
      </w:tr>
    </w:tbl>
    <w:p w:rsidR="00A675D7" w:rsidRPr="00B244C2" w:rsidRDefault="00A675D7" w:rsidP="00B244C2">
      <w:pPr>
        <w:jc w:val="both"/>
        <w:rPr>
          <w:sz w:val="22"/>
          <w:szCs w:val="22"/>
        </w:rPr>
        <w:sectPr w:rsidR="00A675D7" w:rsidRPr="00B244C2" w:rsidSect="00A675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675D7" w:rsidRPr="00B244C2" w:rsidRDefault="004C74A0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4</w:t>
      </w:r>
    </w:p>
    <w:p w:rsidR="004C74A0" w:rsidRPr="00B244C2" w:rsidRDefault="004C74A0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высоты побегов кресс салата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(см)</w:t>
      </w:r>
      <w:r w:rsidRPr="00B244C2">
        <w:rPr>
          <w:sz w:val="22"/>
          <w:szCs w:val="22"/>
        </w:rPr>
        <w:t>.</w:t>
      </w:r>
    </w:p>
    <w:tbl>
      <w:tblPr>
        <w:tblStyle w:val="a5"/>
        <w:tblpPr w:leftFromText="180" w:rightFromText="180" w:vertAnchor="page" w:horzAnchor="margin" w:tblpY="2416"/>
        <w:tblW w:w="14676" w:type="dxa"/>
        <w:tblLook w:val="04A0" w:firstRow="1" w:lastRow="0" w:firstColumn="1" w:lastColumn="0" w:noHBand="0" w:noVBand="1"/>
      </w:tblPr>
      <w:tblGrid>
        <w:gridCol w:w="1296"/>
        <w:gridCol w:w="516"/>
        <w:gridCol w:w="516"/>
        <w:gridCol w:w="516"/>
        <w:gridCol w:w="516"/>
        <w:gridCol w:w="516"/>
        <w:gridCol w:w="516"/>
        <w:gridCol w:w="48"/>
        <w:gridCol w:w="564"/>
        <w:gridCol w:w="24"/>
        <w:gridCol w:w="540"/>
        <w:gridCol w:w="96"/>
        <w:gridCol w:w="468"/>
        <w:gridCol w:w="48"/>
        <w:gridCol w:w="516"/>
        <w:gridCol w:w="516"/>
        <w:gridCol w:w="516"/>
        <w:gridCol w:w="516"/>
        <w:gridCol w:w="516"/>
        <w:gridCol w:w="516"/>
        <w:gridCol w:w="564"/>
        <w:gridCol w:w="72"/>
        <w:gridCol w:w="492"/>
        <w:gridCol w:w="144"/>
        <w:gridCol w:w="420"/>
        <w:gridCol w:w="96"/>
        <w:gridCol w:w="468"/>
        <w:gridCol w:w="48"/>
        <w:gridCol w:w="516"/>
        <w:gridCol w:w="516"/>
        <w:gridCol w:w="516"/>
        <w:gridCol w:w="516"/>
        <w:gridCol w:w="516"/>
        <w:gridCol w:w="516"/>
      </w:tblGrid>
      <w:tr w:rsidR="002046B8" w:rsidRPr="00B244C2" w:rsidTr="002046B8">
        <w:trPr>
          <w:trHeight w:val="120"/>
        </w:trPr>
        <w:tc>
          <w:tcPr>
            <w:tcW w:w="1296" w:type="dxa"/>
            <w:vMerge w:val="restart"/>
          </w:tcPr>
          <w:p w:rsidR="002046B8" w:rsidRPr="00B244C2" w:rsidRDefault="002046B8" w:rsidP="00B244C2">
            <w:pPr>
              <w:jc w:val="both"/>
            </w:pPr>
            <w:r w:rsidRPr="00B244C2">
              <w:t>Дата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120"/>
        </w:trPr>
        <w:tc>
          <w:tcPr>
            <w:tcW w:w="1296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06.06.2018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3,2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3,3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1,6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2,7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2,4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3,8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3,04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3,16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3,14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3,44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08.06.2018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4,5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3,6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1,7</w:t>
            </w:r>
          </w:p>
          <w:p w:rsidR="002046B8" w:rsidRPr="00B244C2" w:rsidRDefault="002046B8" w:rsidP="00B244C2">
            <w:pPr>
              <w:jc w:val="both"/>
            </w:pP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2,2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3,94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3,48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3,96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3,74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11.06.2018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3,3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3,5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2,15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3,8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3,98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3,86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4,36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3,75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3,98</w:t>
            </w:r>
          </w:p>
        </w:tc>
      </w:tr>
      <w:tr w:rsidR="002046B8" w:rsidRPr="00B244C2" w:rsidTr="002046B8">
        <w:trPr>
          <w:trHeight w:val="230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15.06.2018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</w:t>
            </w:r>
          </w:p>
          <w:p w:rsidR="002046B8" w:rsidRPr="00B244C2" w:rsidRDefault="002046B8" w:rsidP="00B244C2">
            <w:pPr>
              <w:jc w:val="both"/>
            </w:pPr>
            <w:r w:rsidRPr="00B244C2">
              <w:t>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4,5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3,96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4,14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3,75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4,26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3,472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4,46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4,818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4,98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18.06.2018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2,5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5,1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4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2,5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4,24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3,38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4,38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4,52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4,98</w:t>
            </w:r>
          </w:p>
        </w:tc>
      </w:tr>
      <w:tr w:rsidR="002046B8" w:rsidRPr="00B244C2" w:rsidTr="002046B8">
        <w:trPr>
          <w:trHeight w:val="230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22.06.2018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4,4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2,9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4,8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2,6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8,3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4,78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3,58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5,14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5,94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25.06.2018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7,3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6,8</w:t>
            </w:r>
          </w:p>
        </w:tc>
        <w:tc>
          <w:tcPr>
            <w:tcW w:w="636" w:type="dxa"/>
            <w:gridSpan w:val="3"/>
          </w:tcPr>
          <w:p w:rsidR="002046B8" w:rsidRPr="00B244C2" w:rsidRDefault="002046B8" w:rsidP="00B244C2">
            <w:pPr>
              <w:jc w:val="both"/>
            </w:pPr>
            <w:r w:rsidRPr="00B244C2">
              <w:t>5,04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4,65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5,2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  <w:tc>
          <w:tcPr>
            <w:tcW w:w="63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6,2</w:t>
            </w:r>
          </w:p>
        </w:tc>
        <w:tc>
          <w:tcPr>
            <w:tcW w:w="516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9,5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5,9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5,54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4,218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5,62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5,86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</w:p>
          <w:p w:rsidR="002046B8" w:rsidRPr="00B244C2" w:rsidRDefault="002046B8" w:rsidP="00B244C2">
            <w:pPr>
              <w:jc w:val="both"/>
            </w:pPr>
            <w:r w:rsidRPr="00B244C2">
              <w:t>6,56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27.06.2018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7,5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7,3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6,5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64" w:type="dxa"/>
          </w:tcPr>
          <w:p w:rsidR="002046B8" w:rsidRPr="00B244C2" w:rsidRDefault="002046B8" w:rsidP="00B244C2">
            <w:pPr>
              <w:jc w:val="both"/>
            </w:pPr>
            <w:r w:rsidRPr="00B244C2">
              <w:t>6,2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4,7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6,9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5,7</w:t>
            </w:r>
          </w:p>
        </w:tc>
        <w:tc>
          <w:tcPr>
            <w:tcW w:w="564" w:type="dxa"/>
          </w:tcPr>
          <w:p w:rsidR="002046B8" w:rsidRPr="00B244C2" w:rsidRDefault="002046B8" w:rsidP="00B244C2">
            <w:pPr>
              <w:jc w:val="both"/>
            </w:pPr>
            <w:r w:rsidRPr="00B244C2">
              <w:t>5,6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7,5</w:t>
            </w:r>
          </w:p>
        </w:tc>
        <w:tc>
          <w:tcPr>
            <w:tcW w:w="564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7,3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10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7,1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6,2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5</w:t>
            </w:r>
          </w:p>
        </w:tc>
        <w:tc>
          <w:tcPr>
            <w:tcW w:w="516" w:type="dxa"/>
          </w:tcPr>
          <w:p w:rsidR="002046B8" w:rsidRPr="00B244C2" w:rsidRDefault="002046B8" w:rsidP="00B244C2">
            <w:pPr>
              <w:jc w:val="both"/>
            </w:pPr>
            <w:r w:rsidRPr="00B244C2">
              <w:t>6,4</w:t>
            </w:r>
          </w:p>
        </w:tc>
      </w:tr>
      <w:tr w:rsidR="002046B8" w:rsidRPr="00B244C2" w:rsidTr="002046B8">
        <w:trPr>
          <w:trHeight w:val="245"/>
        </w:trPr>
        <w:tc>
          <w:tcPr>
            <w:tcW w:w="1296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4,36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6,12</w:t>
            </w:r>
          </w:p>
        </w:tc>
        <w:tc>
          <w:tcPr>
            <w:tcW w:w="2820" w:type="dxa"/>
            <w:gridSpan w:val="9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  <w:tc>
          <w:tcPr>
            <w:tcW w:w="258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6,94</w:t>
            </w:r>
          </w:p>
        </w:tc>
      </w:tr>
    </w:tbl>
    <w:p w:rsidR="004C74A0" w:rsidRPr="00B244C2" w:rsidRDefault="004C74A0" w:rsidP="00B244C2">
      <w:pPr>
        <w:jc w:val="both"/>
        <w:rPr>
          <w:sz w:val="22"/>
          <w:szCs w:val="22"/>
        </w:rPr>
      </w:pPr>
    </w:p>
    <w:p w:rsidR="004C74A0" w:rsidRPr="00B244C2" w:rsidRDefault="004C74A0" w:rsidP="00B244C2">
      <w:pPr>
        <w:jc w:val="both"/>
        <w:rPr>
          <w:sz w:val="22"/>
          <w:szCs w:val="22"/>
        </w:rPr>
        <w:sectPr w:rsidR="004C74A0" w:rsidRPr="00B244C2" w:rsidSect="004C74A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C74A0" w:rsidRPr="00B244C2" w:rsidRDefault="00726478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5</w:t>
      </w:r>
    </w:p>
    <w:p w:rsidR="0059239A" w:rsidRPr="00B244C2" w:rsidRDefault="002829E7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Длин</w:t>
      </w:r>
      <w:r w:rsidR="0059239A" w:rsidRPr="00B244C2">
        <w:rPr>
          <w:sz w:val="22"/>
          <w:szCs w:val="22"/>
        </w:rPr>
        <w:t>а корней кресс салата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(см)</w:t>
      </w:r>
      <w:r w:rsidR="0059239A" w:rsidRPr="00B244C2">
        <w:rPr>
          <w:sz w:val="22"/>
          <w:szCs w:val="22"/>
        </w:rPr>
        <w:t>.</w:t>
      </w:r>
    </w:p>
    <w:p w:rsidR="0059239A" w:rsidRPr="00B244C2" w:rsidRDefault="0059239A" w:rsidP="00B244C2">
      <w:pPr>
        <w:jc w:val="both"/>
        <w:rPr>
          <w:sz w:val="22"/>
          <w:szCs w:val="22"/>
        </w:rPr>
      </w:pPr>
    </w:p>
    <w:tbl>
      <w:tblPr>
        <w:tblStyle w:val="a5"/>
        <w:tblW w:w="0" w:type="auto"/>
        <w:tblInd w:w="921" w:type="dxa"/>
        <w:tblLayout w:type="fixed"/>
        <w:tblLook w:val="04A0" w:firstRow="1" w:lastRow="0" w:firstColumn="1" w:lastColumn="0" w:noHBand="0" w:noVBand="1"/>
      </w:tblPr>
      <w:tblGrid>
        <w:gridCol w:w="1512"/>
        <w:gridCol w:w="489"/>
        <w:gridCol w:w="667"/>
        <w:gridCol w:w="444"/>
        <w:gridCol w:w="445"/>
        <w:gridCol w:w="445"/>
        <w:gridCol w:w="445"/>
        <w:gridCol w:w="444"/>
        <w:gridCol w:w="445"/>
        <w:gridCol w:w="444"/>
        <w:gridCol w:w="446"/>
        <w:gridCol w:w="444"/>
        <w:gridCol w:w="445"/>
        <w:gridCol w:w="444"/>
        <w:gridCol w:w="445"/>
        <w:gridCol w:w="445"/>
        <w:gridCol w:w="445"/>
        <w:gridCol w:w="444"/>
        <w:gridCol w:w="445"/>
        <w:gridCol w:w="444"/>
        <w:gridCol w:w="446"/>
        <w:gridCol w:w="444"/>
        <w:gridCol w:w="445"/>
        <w:gridCol w:w="444"/>
        <w:gridCol w:w="445"/>
        <w:gridCol w:w="445"/>
      </w:tblGrid>
      <w:tr w:rsidR="002046B8" w:rsidRPr="00B244C2" w:rsidTr="002046B8">
        <w:trPr>
          <w:trHeight w:val="121"/>
        </w:trPr>
        <w:tc>
          <w:tcPr>
            <w:tcW w:w="1512" w:type="dxa"/>
            <w:vMerge w:val="restart"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249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22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22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22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22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121"/>
        </w:trPr>
        <w:tc>
          <w:tcPr>
            <w:tcW w:w="1512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48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667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4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4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893"/>
        </w:trPr>
        <w:tc>
          <w:tcPr>
            <w:tcW w:w="1512" w:type="dxa"/>
          </w:tcPr>
          <w:p w:rsidR="002046B8" w:rsidRPr="00B244C2" w:rsidRDefault="002046B8" w:rsidP="00B244C2">
            <w:pPr>
              <w:jc w:val="both"/>
            </w:pPr>
            <w:r w:rsidRPr="00B244C2">
              <w:t>Длина корней</w:t>
            </w:r>
          </w:p>
        </w:tc>
        <w:tc>
          <w:tcPr>
            <w:tcW w:w="489" w:type="dxa"/>
          </w:tcPr>
          <w:p w:rsidR="002046B8" w:rsidRPr="00B244C2" w:rsidRDefault="002046B8" w:rsidP="00B244C2">
            <w:pPr>
              <w:jc w:val="both"/>
            </w:pPr>
            <w:r w:rsidRPr="00B244C2">
              <w:t>6,32</w:t>
            </w:r>
          </w:p>
        </w:tc>
        <w:tc>
          <w:tcPr>
            <w:tcW w:w="667" w:type="dxa"/>
          </w:tcPr>
          <w:p w:rsidR="002046B8" w:rsidRPr="00B244C2" w:rsidRDefault="002046B8" w:rsidP="00B244C2">
            <w:pPr>
              <w:jc w:val="both"/>
            </w:pPr>
            <w:r w:rsidRPr="00B244C2">
              <w:t>5,28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4,18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4,25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3,3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6,44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5,93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5,23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446" w:type="dxa"/>
          </w:tcPr>
          <w:p w:rsidR="002046B8" w:rsidRPr="00B244C2" w:rsidRDefault="002046B8" w:rsidP="00B244C2">
            <w:pPr>
              <w:jc w:val="both"/>
            </w:pPr>
            <w:r w:rsidRPr="00B244C2">
              <w:t>4,12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5,52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5,3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3,76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3,38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5,08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5,48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4,56</w:t>
            </w:r>
          </w:p>
        </w:tc>
        <w:tc>
          <w:tcPr>
            <w:tcW w:w="446" w:type="dxa"/>
          </w:tcPr>
          <w:p w:rsidR="002046B8" w:rsidRPr="00B244C2" w:rsidRDefault="002046B8" w:rsidP="00B244C2">
            <w:pPr>
              <w:jc w:val="both"/>
            </w:pPr>
            <w:r w:rsidRPr="00B244C2">
              <w:t>5,75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4,87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7,48</w:t>
            </w:r>
          </w:p>
        </w:tc>
        <w:tc>
          <w:tcPr>
            <w:tcW w:w="444" w:type="dxa"/>
          </w:tcPr>
          <w:p w:rsidR="002046B8" w:rsidRPr="00B244C2" w:rsidRDefault="002046B8" w:rsidP="00B244C2">
            <w:pPr>
              <w:jc w:val="both"/>
            </w:pPr>
            <w:r w:rsidRPr="00B244C2">
              <w:t>6,78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5,74</w:t>
            </w:r>
          </w:p>
        </w:tc>
        <w:tc>
          <w:tcPr>
            <w:tcW w:w="445" w:type="dxa"/>
          </w:tcPr>
          <w:p w:rsidR="002046B8" w:rsidRPr="00B244C2" w:rsidRDefault="002046B8" w:rsidP="00B244C2">
            <w:pPr>
              <w:jc w:val="both"/>
            </w:pPr>
            <w:r w:rsidRPr="00B244C2">
              <w:t>2,87</w:t>
            </w:r>
          </w:p>
        </w:tc>
      </w:tr>
      <w:tr w:rsidR="002046B8" w:rsidRPr="00B244C2" w:rsidTr="002046B8">
        <w:trPr>
          <w:trHeight w:val="680"/>
        </w:trPr>
        <w:tc>
          <w:tcPr>
            <w:tcW w:w="1512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длинна</w:t>
            </w:r>
          </w:p>
        </w:tc>
        <w:tc>
          <w:tcPr>
            <w:tcW w:w="249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4,666</w:t>
            </w:r>
          </w:p>
        </w:tc>
        <w:tc>
          <w:tcPr>
            <w:tcW w:w="222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4,344</w:t>
            </w:r>
          </w:p>
        </w:tc>
        <w:tc>
          <w:tcPr>
            <w:tcW w:w="222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4,672</w:t>
            </w:r>
          </w:p>
        </w:tc>
        <w:tc>
          <w:tcPr>
            <w:tcW w:w="222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4,174</w:t>
            </w:r>
          </w:p>
        </w:tc>
        <w:tc>
          <w:tcPr>
            <w:tcW w:w="222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5,548</w:t>
            </w:r>
          </w:p>
        </w:tc>
      </w:tr>
    </w:tbl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59239A" w:rsidRPr="00B244C2" w:rsidRDefault="0059239A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59239A" w:rsidRPr="00B244C2" w:rsidRDefault="0059239A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6</w:t>
      </w:r>
    </w:p>
    <w:p w:rsidR="0059239A" w:rsidRPr="00B244C2" w:rsidRDefault="0059239A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Вес опытных и контрольных растений кресс салата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(г).</w:t>
      </w:r>
    </w:p>
    <w:p w:rsidR="0059239A" w:rsidRPr="00B244C2" w:rsidRDefault="0059239A" w:rsidP="00B244C2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1648" w:tblpY="107"/>
        <w:tblW w:w="0" w:type="auto"/>
        <w:tblLayout w:type="fixed"/>
        <w:tblLook w:val="04A0" w:firstRow="1" w:lastRow="0" w:firstColumn="1" w:lastColumn="0" w:noHBand="0" w:noVBand="1"/>
      </w:tblPr>
      <w:tblGrid>
        <w:gridCol w:w="1432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  <w:gridCol w:w="496"/>
        <w:gridCol w:w="498"/>
      </w:tblGrid>
      <w:tr w:rsidR="002046B8" w:rsidRPr="00B244C2" w:rsidTr="002046B8">
        <w:trPr>
          <w:trHeight w:val="109"/>
        </w:trPr>
        <w:tc>
          <w:tcPr>
            <w:tcW w:w="1432" w:type="dxa"/>
            <w:vMerge w:val="restart"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48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48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109"/>
        </w:trPr>
        <w:tc>
          <w:tcPr>
            <w:tcW w:w="1432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1111"/>
        </w:trPr>
        <w:tc>
          <w:tcPr>
            <w:tcW w:w="1432" w:type="dxa"/>
          </w:tcPr>
          <w:p w:rsidR="002046B8" w:rsidRPr="00B244C2" w:rsidRDefault="002046B8" w:rsidP="00B244C2">
            <w:pPr>
              <w:jc w:val="both"/>
            </w:pPr>
            <w:r w:rsidRPr="00B244C2">
              <w:t>Вес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1,23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0,3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0,25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0,75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0,67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1,2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0,7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0,2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0,5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0,6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0,4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1,1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0,65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0,5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0,3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0,4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1,56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0,47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1,4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0,81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0,51</w:t>
            </w:r>
          </w:p>
        </w:tc>
        <w:tc>
          <w:tcPr>
            <w:tcW w:w="496" w:type="dxa"/>
          </w:tcPr>
          <w:p w:rsidR="002046B8" w:rsidRPr="00B244C2" w:rsidRDefault="002046B8" w:rsidP="00B244C2">
            <w:pPr>
              <w:jc w:val="both"/>
            </w:pPr>
            <w:r w:rsidRPr="00B244C2">
              <w:t>0,36</w:t>
            </w:r>
          </w:p>
        </w:tc>
        <w:tc>
          <w:tcPr>
            <w:tcW w:w="498" w:type="dxa"/>
          </w:tcPr>
          <w:p w:rsidR="002046B8" w:rsidRPr="00B244C2" w:rsidRDefault="002046B8" w:rsidP="00B244C2">
            <w:pPr>
              <w:jc w:val="both"/>
            </w:pPr>
            <w:r w:rsidRPr="00B244C2">
              <w:t>0,6</w:t>
            </w:r>
          </w:p>
        </w:tc>
      </w:tr>
      <w:tr w:rsidR="002046B8" w:rsidRPr="00B244C2" w:rsidTr="002046B8">
        <w:trPr>
          <w:trHeight w:val="664"/>
        </w:trPr>
        <w:tc>
          <w:tcPr>
            <w:tcW w:w="1432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Средний вес</w:t>
            </w: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0,64</w:t>
            </w:r>
          </w:p>
        </w:tc>
        <w:tc>
          <w:tcPr>
            <w:tcW w:w="248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0,52</w:t>
            </w: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0,65</w:t>
            </w:r>
          </w:p>
        </w:tc>
        <w:tc>
          <w:tcPr>
            <w:tcW w:w="2484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0,546</w:t>
            </w:r>
          </w:p>
        </w:tc>
        <w:tc>
          <w:tcPr>
            <w:tcW w:w="248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0,7372</w:t>
            </w:r>
          </w:p>
        </w:tc>
      </w:tr>
    </w:tbl>
    <w:p w:rsidR="0059239A" w:rsidRPr="00B244C2" w:rsidRDefault="0059239A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AE1238" w:rsidRPr="00B244C2" w:rsidRDefault="00AE1238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№7</w:t>
      </w:r>
    </w:p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370408">
      <w:pPr>
        <w:jc w:val="center"/>
        <w:rPr>
          <w:sz w:val="22"/>
          <w:szCs w:val="22"/>
        </w:rPr>
      </w:pPr>
    </w:p>
    <w:p w:rsidR="00AE1238" w:rsidRPr="00B244C2" w:rsidRDefault="00AE1238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количества побегов пшеницы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.</w:t>
      </w:r>
    </w:p>
    <w:p w:rsidR="00AE1238" w:rsidRPr="00B244C2" w:rsidRDefault="00AE1238" w:rsidP="00B244C2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page" w:horzAnchor="margin" w:tblpXSpec="center" w:tblpY="3316"/>
        <w:tblW w:w="13545" w:type="dxa"/>
        <w:tblLook w:val="04A0" w:firstRow="1" w:lastRow="0" w:firstColumn="1" w:lastColumn="0" w:noHBand="0" w:noVBand="1"/>
      </w:tblPr>
      <w:tblGrid>
        <w:gridCol w:w="2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AE1238" w:rsidRPr="00B244C2" w:rsidTr="00AE1238">
        <w:trPr>
          <w:trHeight w:val="120"/>
        </w:trPr>
        <w:tc>
          <w:tcPr>
            <w:tcW w:w="2445" w:type="dxa"/>
            <w:vMerge w:val="restart"/>
          </w:tcPr>
          <w:p w:rsidR="00AE1238" w:rsidRPr="00B244C2" w:rsidRDefault="00AE1238" w:rsidP="00B244C2">
            <w:pPr>
              <w:jc w:val="both"/>
            </w:pPr>
            <w:r w:rsidRPr="00B244C2">
              <w:t>Дата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Контроль</w:t>
            </w:r>
          </w:p>
        </w:tc>
      </w:tr>
      <w:tr w:rsidR="00AE1238" w:rsidRPr="00B244C2" w:rsidTr="00AE1238">
        <w:trPr>
          <w:trHeight w:val="120"/>
        </w:trPr>
        <w:tc>
          <w:tcPr>
            <w:tcW w:w="2445" w:type="dxa"/>
            <w:vMerge/>
          </w:tcPr>
          <w:p w:rsidR="00AE1238" w:rsidRPr="00B244C2" w:rsidRDefault="00AE1238" w:rsidP="00B244C2">
            <w:pPr>
              <w:jc w:val="both"/>
            </w:pP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4п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5п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04.06.2018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0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0,2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0,2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0,2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0,2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06.06.2018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5,8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6,2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5,2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BF5B48" w:rsidP="00B244C2">
            <w:pPr>
              <w:jc w:val="both"/>
            </w:pPr>
            <w:r w:rsidRPr="00B244C2">
              <w:t>08.06</w:t>
            </w:r>
            <w:r w:rsidR="00AE1238" w:rsidRPr="00B244C2">
              <w:t>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7,4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7,2</w:t>
            </w:r>
          </w:p>
        </w:tc>
      </w:tr>
      <w:tr w:rsidR="00AE1238" w:rsidRPr="00B244C2" w:rsidTr="00AE1238">
        <w:trPr>
          <w:trHeight w:val="230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11.06.2018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8,8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12,2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8,6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15.06.2018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9,6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12,4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8,8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9,8</w:t>
            </w:r>
          </w:p>
        </w:tc>
      </w:tr>
      <w:tr w:rsidR="00AE1238" w:rsidRPr="00B244C2" w:rsidTr="00AE1238">
        <w:trPr>
          <w:trHeight w:val="230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18.06.2018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13,8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9,8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22.06.2018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 xml:space="preserve">Среднее количество побегов 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14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9,8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BF5B48" w:rsidP="00B244C2">
            <w:pPr>
              <w:jc w:val="both"/>
            </w:pPr>
            <w:r w:rsidRPr="00B244C2">
              <w:t>25.06</w:t>
            </w:r>
            <w:r w:rsidR="00AE1238" w:rsidRPr="00B244C2">
              <w:t>.2018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20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4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8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11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7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15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6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12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13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444" w:type="dxa"/>
          </w:tcPr>
          <w:p w:rsidR="00AE1238" w:rsidRPr="00B244C2" w:rsidRDefault="00AE1238" w:rsidP="00B244C2">
            <w:pPr>
              <w:jc w:val="both"/>
            </w:pPr>
            <w:r w:rsidRPr="00B244C2">
              <w:t>5</w:t>
            </w:r>
          </w:p>
        </w:tc>
      </w:tr>
      <w:tr w:rsidR="00AE1238" w:rsidRPr="00B244C2" w:rsidTr="00AE1238">
        <w:trPr>
          <w:trHeight w:val="245"/>
        </w:trPr>
        <w:tc>
          <w:tcPr>
            <w:tcW w:w="2445" w:type="dxa"/>
          </w:tcPr>
          <w:p w:rsidR="00AE1238" w:rsidRPr="00B244C2" w:rsidRDefault="00AE1238" w:rsidP="00B244C2">
            <w:pPr>
              <w:jc w:val="both"/>
            </w:pPr>
            <w:r w:rsidRPr="00B244C2">
              <w:t>Среднее количество побегов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14,2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9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  <w:tc>
          <w:tcPr>
            <w:tcW w:w="2220" w:type="dxa"/>
            <w:gridSpan w:val="5"/>
          </w:tcPr>
          <w:p w:rsidR="00AE1238" w:rsidRPr="00B244C2" w:rsidRDefault="00AE1238" w:rsidP="00B244C2">
            <w:pPr>
              <w:jc w:val="both"/>
            </w:pPr>
            <w:r w:rsidRPr="00B244C2">
              <w:t>10</w:t>
            </w:r>
          </w:p>
        </w:tc>
      </w:tr>
    </w:tbl>
    <w:p w:rsidR="00BF5B48" w:rsidRPr="00B244C2" w:rsidRDefault="00BF5B48" w:rsidP="00B244C2">
      <w:pPr>
        <w:jc w:val="both"/>
        <w:rPr>
          <w:sz w:val="22"/>
          <w:szCs w:val="22"/>
        </w:rPr>
      </w:pP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ED69A4" w:rsidRDefault="00ED69A4" w:rsidP="00370408">
      <w:pPr>
        <w:jc w:val="right"/>
        <w:rPr>
          <w:sz w:val="22"/>
          <w:szCs w:val="22"/>
        </w:rPr>
      </w:pPr>
    </w:p>
    <w:p w:rsidR="00370408" w:rsidRDefault="00370408" w:rsidP="0037040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</w:p>
    <w:p w:rsidR="00726478" w:rsidRPr="00B244C2" w:rsidRDefault="00726478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высоты побегов пшеницы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(см)</w:t>
      </w:r>
      <w:r w:rsidRPr="00B244C2">
        <w:rPr>
          <w:sz w:val="22"/>
          <w:szCs w:val="22"/>
        </w:rPr>
        <w:t>.</w:t>
      </w:r>
    </w:p>
    <w:p w:rsidR="00CA26E7" w:rsidRPr="00B244C2" w:rsidRDefault="00CA26E7" w:rsidP="00B244C2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page" w:horzAnchor="margin" w:tblpY="2521"/>
        <w:tblW w:w="14786" w:type="dxa"/>
        <w:tblLook w:val="04A0" w:firstRow="1" w:lastRow="0" w:firstColumn="1" w:lastColumn="0" w:noHBand="0" w:noVBand="1"/>
      </w:tblPr>
      <w:tblGrid>
        <w:gridCol w:w="1070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2046B8" w:rsidRPr="00B244C2" w:rsidTr="002046B8">
        <w:trPr>
          <w:trHeight w:val="120"/>
        </w:trPr>
        <w:tc>
          <w:tcPr>
            <w:tcW w:w="1070" w:type="dxa"/>
            <w:vMerge w:val="restart"/>
          </w:tcPr>
          <w:p w:rsidR="002046B8" w:rsidRPr="00B244C2" w:rsidRDefault="002046B8" w:rsidP="00B244C2">
            <w:pPr>
              <w:jc w:val="both"/>
            </w:pPr>
            <w:r w:rsidRPr="00B244C2">
              <w:t>Дата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120"/>
        </w:trPr>
        <w:tc>
          <w:tcPr>
            <w:tcW w:w="1070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06.06.2018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2,6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1,1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2,1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2,4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4,2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2,1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2,38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2,64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3,04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2,8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3,32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08.06.2018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8,2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8,8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7,4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9,2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6,4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7,3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7,2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7,6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7,9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7,5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6,3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7,9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8,9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6,6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6,5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9,6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9,1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9,8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5,2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7,3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8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7,62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7,7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7,68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7,62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11.06.2018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16,8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16,3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14,3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14,7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14,5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14,9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14,9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15,1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14,7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11,6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15,1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15,6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16,5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18,1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12,8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15,7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15,6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14,8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19,1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18,4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19,7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16,5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11,9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11,3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15,82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14,82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15,38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15,6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15,56</w:t>
            </w:r>
          </w:p>
        </w:tc>
      </w:tr>
      <w:tr w:rsidR="002046B8" w:rsidRPr="00B244C2" w:rsidTr="002046B8">
        <w:trPr>
          <w:trHeight w:val="230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15.06.2018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21,8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25,1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24,2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19,9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19,7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19,8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25,8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22,2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22,8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20,9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25,1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23,6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18,9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19,9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20,8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24,9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14,9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26,7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18,7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21,2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23,3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17,3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20,6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23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22,06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22,7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21,44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20,22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18.06.2018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31,2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27,4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32,8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29,8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24,3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24,5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25,3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32,7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30,7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33,7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30,9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27,5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25,1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28,8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24,7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27,5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28,8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24,1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26,4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26,2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26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29,1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29,38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28,28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27,44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26,3</w:t>
            </w:r>
          </w:p>
        </w:tc>
      </w:tr>
      <w:tr w:rsidR="002046B8" w:rsidRPr="00B244C2" w:rsidTr="002046B8">
        <w:trPr>
          <w:trHeight w:val="230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22.06.2018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32,7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36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34,1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31,3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31,8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29,5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32,3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35,1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30,9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33,1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28,6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30,7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33,18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32,76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32,04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32,8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30,98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25.06.2018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33,3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33,9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33,7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28,8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31,2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33,4</w:t>
            </w:r>
          </w:p>
        </w:tc>
        <w:tc>
          <w:tcPr>
            <w:tcW w:w="548" w:type="dxa"/>
          </w:tcPr>
          <w:p w:rsidR="002046B8" w:rsidRPr="00B244C2" w:rsidRDefault="002046B8" w:rsidP="00B244C2">
            <w:pPr>
              <w:jc w:val="both"/>
            </w:pPr>
            <w:r w:rsidRPr="00B244C2">
              <w:t>36,3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37,4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36,5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31,7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32,7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34,4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37,8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30,2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33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32,1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34,2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33,6</w:t>
            </w:r>
          </w:p>
        </w:tc>
        <w:tc>
          <w:tcPr>
            <w:tcW w:w="549" w:type="dxa"/>
          </w:tcPr>
          <w:p w:rsidR="002046B8" w:rsidRPr="00B244C2" w:rsidRDefault="002046B8" w:rsidP="00B244C2">
            <w:pPr>
              <w:jc w:val="both"/>
            </w:pPr>
            <w:r w:rsidRPr="00B244C2">
              <w:t>34,1</w:t>
            </w:r>
          </w:p>
        </w:tc>
      </w:tr>
      <w:tr w:rsidR="002046B8" w:rsidRPr="00B244C2" w:rsidTr="002046B8">
        <w:trPr>
          <w:trHeight w:val="245"/>
        </w:trPr>
        <w:tc>
          <w:tcPr>
            <w:tcW w:w="1070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высота</w:t>
            </w:r>
          </w:p>
        </w:tc>
        <w:tc>
          <w:tcPr>
            <w:tcW w:w="2740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33,46</w:t>
            </w:r>
          </w:p>
        </w:tc>
        <w:tc>
          <w:tcPr>
            <w:tcW w:w="2741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33,42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34,58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33,88</w:t>
            </w:r>
          </w:p>
        </w:tc>
        <w:tc>
          <w:tcPr>
            <w:tcW w:w="2745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33,4</w:t>
            </w:r>
          </w:p>
        </w:tc>
      </w:tr>
    </w:tbl>
    <w:p w:rsidR="00AE1238" w:rsidRPr="00B244C2" w:rsidRDefault="00AE1238" w:rsidP="00B244C2">
      <w:pPr>
        <w:jc w:val="both"/>
        <w:rPr>
          <w:sz w:val="22"/>
          <w:szCs w:val="22"/>
        </w:rPr>
        <w:sectPr w:rsidR="00AE1238" w:rsidRPr="00B244C2" w:rsidSect="007264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26478" w:rsidRPr="00B244C2" w:rsidRDefault="00CA26E7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Максимальная высота побегов пшеницы на момент последнего наблюдения 29.06.2018</w:t>
      </w:r>
      <w:r w:rsidR="00BF5B48" w:rsidRPr="00B244C2">
        <w:rPr>
          <w:sz w:val="22"/>
          <w:szCs w:val="22"/>
        </w:rPr>
        <w:t>, (см).</w:t>
      </w:r>
    </w:p>
    <w:p w:rsidR="00726478" w:rsidRPr="00B244C2" w:rsidRDefault="00726478" w:rsidP="00B244C2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page" w:horzAnchor="margin" w:tblpY="2371"/>
        <w:tblW w:w="14770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567"/>
        <w:gridCol w:w="567"/>
        <w:gridCol w:w="554"/>
        <w:gridCol w:w="563"/>
        <w:gridCol w:w="563"/>
        <w:gridCol w:w="563"/>
        <w:gridCol w:w="450"/>
        <w:gridCol w:w="536"/>
        <w:gridCol w:w="563"/>
        <w:gridCol w:w="563"/>
        <w:gridCol w:w="563"/>
        <w:gridCol w:w="468"/>
        <w:gridCol w:w="518"/>
        <w:gridCol w:w="563"/>
        <w:gridCol w:w="563"/>
        <w:gridCol w:w="563"/>
        <w:gridCol w:w="563"/>
        <w:gridCol w:w="565"/>
        <w:gridCol w:w="563"/>
        <w:gridCol w:w="563"/>
        <w:gridCol w:w="563"/>
        <w:gridCol w:w="563"/>
        <w:gridCol w:w="563"/>
        <w:gridCol w:w="7"/>
      </w:tblGrid>
      <w:tr w:rsidR="0059239A" w:rsidRPr="00B244C2" w:rsidTr="0059239A">
        <w:trPr>
          <w:trHeight w:val="126"/>
        </w:trPr>
        <w:tc>
          <w:tcPr>
            <w:tcW w:w="959" w:type="dxa"/>
            <w:vMerge w:val="restart"/>
          </w:tcPr>
          <w:p w:rsidR="0059239A" w:rsidRPr="00B244C2" w:rsidRDefault="0059239A" w:rsidP="00B244C2">
            <w:pPr>
              <w:jc w:val="both"/>
            </w:pPr>
            <w:r w:rsidRPr="00B244C2">
              <w:t>Дата</w:t>
            </w:r>
          </w:p>
        </w:tc>
        <w:tc>
          <w:tcPr>
            <w:tcW w:w="2822" w:type="dxa"/>
            <w:gridSpan w:val="5"/>
          </w:tcPr>
          <w:p w:rsidR="0059239A" w:rsidRPr="00B244C2" w:rsidRDefault="0059239A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675" w:type="dxa"/>
            <w:gridSpan w:val="5"/>
          </w:tcPr>
          <w:p w:rsidR="0059239A" w:rsidRPr="00B244C2" w:rsidRDefault="0059239A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675" w:type="dxa"/>
            <w:gridSpan w:val="5"/>
          </w:tcPr>
          <w:p w:rsidR="0059239A" w:rsidRPr="00B244C2" w:rsidRDefault="0059239A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817" w:type="dxa"/>
            <w:gridSpan w:val="5"/>
          </w:tcPr>
          <w:p w:rsidR="0059239A" w:rsidRPr="00B244C2" w:rsidRDefault="0059239A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822" w:type="dxa"/>
            <w:gridSpan w:val="6"/>
          </w:tcPr>
          <w:p w:rsidR="0059239A" w:rsidRPr="00B244C2" w:rsidRDefault="0059239A" w:rsidP="00B244C2">
            <w:pPr>
              <w:jc w:val="both"/>
            </w:pPr>
            <w:r w:rsidRPr="00B244C2">
              <w:t>Контроль</w:t>
            </w:r>
          </w:p>
        </w:tc>
      </w:tr>
      <w:tr w:rsidR="0059239A" w:rsidRPr="00B244C2" w:rsidTr="0059239A">
        <w:trPr>
          <w:gridAfter w:val="1"/>
          <w:wAfter w:w="7" w:type="dxa"/>
          <w:trHeight w:val="126"/>
        </w:trPr>
        <w:tc>
          <w:tcPr>
            <w:tcW w:w="959" w:type="dxa"/>
            <w:vMerge/>
          </w:tcPr>
          <w:p w:rsidR="0059239A" w:rsidRPr="00B244C2" w:rsidRDefault="0059239A" w:rsidP="00B244C2">
            <w:pPr>
              <w:jc w:val="both"/>
            </w:pP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1п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2п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3п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4п</w:t>
            </w:r>
          </w:p>
        </w:tc>
        <w:tc>
          <w:tcPr>
            <w:tcW w:w="554" w:type="dxa"/>
          </w:tcPr>
          <w:p w:rsidR="0059239A" w:rsidRPr="00B244C2" w:rsidRDefault="0059239A" w:rsidP="00B244C2">
            <w:pPr>
              <w:jc w:val="both"/>
            </w:pPr>
            <w:r w:rsidRPr="00B244C2">
              <w:t>5п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1п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2п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3п</w:t>
            </w:r>
          </w:p>
        </w:tc>
        <w:tc>
          <w:tcPr>
            <w:tcW w:w="450" w:type="dxa"/>
          </w:tcPr>
          <w:p w:rsidR="0059239A" w:rsidRPr="00B244C2" w:rsidRDefault="0059239A" w:rsidP="00B244C2">
            <w:pPr>
              <w:jc w:val="both"/>
            </w:pPr>
            <w:r w:rsidRPr="00B244C2">
              <w:t>4п</w:t>
            </w:r>
          </w:p>
        </w:tc>
        <w:tc>
          <w:tcPr>
            <w:tcW w:w="536" w:type="dxa"/>
          </w:tcPr>
          <w:p w:rsidR="0059239A" w:rsidRPr="00B244C2" w:rsidRDefault="0059239A" w:rsidP="00B244C2">
            <w:pPr>
              <w:jc w:val="both"/>
            </w:pPr>
            <w:r w:rsidRPr="00B244C2">
              <w:t>5п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1п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2п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3п</w:t>
            </w:r>
          </w:p>
        </w:tc>
        <w:tc>
          <w:tcPr>
            <w:tcW w:w="468" w:type="dxa"/>
          </w:tcPr>
          <w:p w:rsidR="0059239A" w:rsidRPr="00B244C2" w:rsidRDefault="0059239A" w:rsidP="00B244C2">
            <w:pPr>
              <w:jc w:val="both"/>
            </w:pPr>
            <w:r w:rsidRPr="00B244C2">
              <w:t>4п</w:t>
            </w:r>
          </w:p>
        </w:tc>
        <w:tc>
          <w:tcPr>
            <w:tcW w:w="518" w:type="dxa"/>
          </w:tcPr>
          <w:p w:rsidR="0059239A" w:rsidRPr="00B244C2" w:rsidRDefault="0059239A" w:rsidP="00B244C2">
            <w:pPr>
              <w:jc w:val="both"/>
            </w:pPr>
            <w:r w:rsidRPr="00B244C2">
              <w:t>5п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1п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2п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4п</w:t>
            </w:r>
          </w:p>
        </w:tc>
        <w:tc>
          <w:tcPr>
            <w:tcW w:w="565" w:type="dxa"/>
          </w:tcPr>
          <w:p w:rsidR="0059239A" w:rsidRPr="00B244C2" w:rsidRDefault="0059239A" w:rsidP="00B244C2">
            <w:pPr>
              <w:jc w:val="both"/>
            </w:pPr>
            <w:r w:rsidRPr="00B244C2">
              <w:t>5п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1п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2п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4п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5п</w:t>
            </w:r>
          </w:p>
        </w:tc>
      </w:tr>
      <w:tr w:rsidR="0059239A" w:rsidRPr="00B244C2" w:rsidTr="0059239A">
        <w:trPr>
          <w:gridAfter w:val="1"/>
          <w:wAfter w:w="7" w:type="dxa"/>
          <w:trHeight w:val="126"/>
        </w:trPr>
        <w:tc>
          <w:tcPr>
            <w:tcW w:w="959" w:type="dxa"/>
          </w:tcPr>
          <w:p w:rsidR="0059239A" w:rsidRPr="00B244C2" w:rsidRDefault="0059239A" w:rsidP="00B244C2">
            <w:pPr>
              <w:jc w:val="both"/>
              <w:rPr>
                <w:lang w:val="en-US"/>
              </w:rPr>
            </w:pPr>
            <w:r w:rsidRPr="00B244C2">
              <w:t>29.06.2018</w:t>
            </w:r>
          </w:p>
          <w:p w:rsidR="0059239A" w:rsidRPr="00B244C2" w:rsidRDefault="0059239A" w:rsidP="00B244C2">
            <w:pPr>
              <w:jc w:val="both"/>
            </w:pP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39,7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40,9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35,5</w:t>
            </w:r>
          </w:p>
        </w:tc>
        <w:tc>
          <w:tcPr>
            <w:tcW w:w="567" w:type="dxa"/>
          </w:tcPr>
          <w:p w:rsidR="0059239A" w:rsidRPr="00B244C2" w:rsidRDefault="0059239A" w:rsidP="00B244C2">
            <w:pPr>
              <w:jc w:val="both"/>
            </w:pPr>
            <w:r w:rsidRPr="00B244C2">
              <w:t>38</w:t>
            </w:r>
          </w:p>
        </w:tc>
        <w:tc>
          <w:tcPr>
            <w:tcW w:w="554" w:type="dxa"/>
          </w:tcPr>
          <w:p w:rsidR="0059239A" w:rsidRPr="00B244C2" w:rsidRDefault="0059239A" w:rsidP="00B244C2">
            <w:pPr>
              <w:jc w:val="both"/>
            </w:pPr>
            <w:r w:rsidRPr="00B244C2">
              <w:t>39,6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40,5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41,3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37,1</w:t>
            </w:r>
          </w:p>
        </w:tc>
        <w:tc>
          <w:tcPr>
            <w:tcW w:w="450" w:type="dxa"/>
          </w:tcPr>
          <w:p w:rsidR="0059239A" w:rsidRPr="00B244C2" w:rsidRDefault="0059239A" w:rsidP="00B244C2">
            <w:pPr>
              <w:jc w:val="both"/>
            </w:pPr>
            <w:r w:rsidRPr="00B244C2">
              <w:t>40,3</w:t>
            </w:r>
          </w:p>
        </w:tc>
        <w:tc>
          <w:tcPr>
            <w:tcW w:w="536" w:type="dxa"/>
          </w:tcPr>
          <w:p w:rsidR="0059239A" w:rsidRPr="00B244C2" w:rsidRDefault="0059239A" w:rsidP="00B244C2">
            <w:pPr>
              <w:jc w:val="both"/>
            </w:pPr>
            <w:r w:rsidRPr="00B244C2">
              <w:t>44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37,8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37,3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41,5</w:t>
            </w:r>
          </w:p>
        </w:tc>
        <w:tc>
          <w:tcPr>
            <w:tcW w:w="468" w:type="dxa"/>
          </w:tcPr>
          <w:p w:rsidR="0059239A" w:rsidRPr="00B244C2" w:rsidRDefault="0059239A" w:rsidP="00B244C2">
            <w:pPr>
              <w:jc w:val="both"/>
            </w:pPr>
            <w:r w:rsidRPr="00B244C2">
              <w:t>41,7</w:t>
            </w:r>
          </w:p>
        </w:tc>
        <w:tc>
          <w:tcPr>
            <w:tcW w:w="518" w:type="dxa"/>
          </w:tcPr>
          <w:p w:rsidR="0059239A" w:rsidRPr="00B244C2" w:rsidRDefault="0059239A" w:rsidP="00B244C2">
            <w:pPr>
              <w:jc w:val="both"/>
            </w:pPr>
            <w:r w:rsidRPr="00B244C2">
              <w:t>38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42,7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42,3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44,7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39,5</w:t>
            </w:r>
          </w:p>
        </w:tc>
        <w:tc>
          <w:tcPr>
            <w:tcW w:w="565" w:type="dxa"/>
          </w:tcPr>
          <w:p w:rsidR="0059239A" w:rsidRPr="00B244C2" w:rsidRDefault="0059239A" w:rsidP="00B244C2">
            <w:pPr>
              <w:jc w:val="both"/>
            </w:pPr>
            <w:r w:rsidRPr="00B244C2">
              <w:t>39,7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37,8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42,8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43,2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38,1</w:t>
            </w:r>
          </w:p>
        </w:tc>
        <w:tc>
          <w:tcPr>
            <w:tcW w:w="563" w:type="dxa"/>
          </w:tcPr>
          <w:p w:rsidR="0059239A" w:rsidRPr="00B244C2" w:rsidRDefault="0059239A" w:rsidP="00B244C2">
            <w:pPr>
              <w:jc w:val="both"/>
            </w:pPr>
            <w:r w:rsidRPr="00B244C2">
              <w:t>41,8</w:t>
            </w:r>
          </w:p>
        </w:tc>
      </w:tr>
    </w:tbl>
    <w:p w:rsidR="00726478" w:rsidRPr="00B244C2" w:rsidRDefault="00726478" w:rsidP="00B244C2">
      <w:pPr>
        <w:jc w:val="both"/>
        <w:rPr>
          <w:sz w:val="22"/>
          <w:szCs w:val="22"/>
        </w:rPr>
      </w:pP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CA26E7" w:rsidRPr="00B244C2" w:rsidRDefault="00CA26E7" w:rsidP="00B244C2">
      <w:pPr>
        <w:jc w:val="both"/>
        <w:rPr>
          <w:sz w:val="22"/>
          <w:szCs w:val="22"/>
        </w:rPr>
        <w:sectPr w:rsidR="00CA26E7" w:rsidRPr="00B244C2" w:rsidSect="00CA26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26478" w:rsidRPr="00B244C2" w:rsidRDefault="00AE1238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9</w:t>
      </w:r>
    </w:p>
    <w:p w:rsidR="00AE1238" w:rsidRPr="00B244C2" w:rsidRDefault="002829E7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Длин</w:t>
      </w:r>
      <w:r w:rsidR="00AE1238" w:rsidRPr="00B244C2">
        <w:rPr>
          <w:sz w:val="22"/>
          <w:szCs w:val="22"/>
        </w:rPr>
        <w:t>а корней пшеницы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(см)</w:t>
      </w:r>
      <w:r w:rsidR="00AE1238" w:rsidRPr="00B244C2">
        <w:rPr>
          <w:sz w:val="22"/>
          <w:szCs w:val="22"/>
        </w:rPr>
        <w:t>.</w:t>
      </w:r>
    </w:p>
    <w:tbl>
      <w:tblPr>
        <w:tblStyle w:val="a5"/>
        <w:tblpPr w:leftFromText="180" w:rightFromText="180" w:vertAnchor="text" w:horzAnchor="margin" w:tblpY="379"/>
        <w:tblW w:w="0" w:type="auto"/>
        <w:tblLayout w:type="fixed"/>
        <w:tblLook w:val="04A0" w:firstRow="1" w:lastRow="0" w:firstColumn="1" w:lastColumn="0" w:noHBand="0" w:noVBand="1"/>
      </w:tblPr>
      <w:tblGrid>
        <w:gridCol w:w="1519"/>
        <w:gridCol w:w="528"/>
        <w:gridCol w:w="526"/>
        <w:gridCol w:w="528"/>
        <w:gridCol w:w="526"/>
        <w:gridCol w:w="530"/>
        <w:gridCol w:w="526"/>
        <w:gridCol w:w="528"/>
        <w:gridCol w:w="526"/>
        <w:gridCol w:w="528"/>
        <w:gridCol w:w="529"/>
        <w:gridCol w:w="528"/>
        <w:gridCol w:w="526"/>
        <w:gridCol w:w="528"/>
        <w:gridCol w:w="526"/>
        <w:gridCol w:w="532"/>
        <w:gridCol w:w="526"/>
        <w:gridCol w:w="528"/>
        <w:gridCol w:w="526"/>
        <w:gridCol w:w="528"/>
        <w:gridCol w:w="530"/>
        <w:gridCol w:w="528"/>
        <w:gridCol w:w="526"/>
        <w:gridCol w:w="528"/>
        <w:gridCol w:w="526"/>
        <w:gridCol w:w="535"/>
      </w:tblGrid>
      <w:tr w:rsidR="002046B8" w:rsidRPr="00B244C2" w:rsidTr="002046B8">
        <w:trPr>
          <w:trHeight w:val="96"/>
        </w:trPr>
        <w:tc>
          <w:tcPr>
            <w:tcW w:w="1519" w:type="dxa"/>
            <w:vMerge w:val="restart"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2638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63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638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64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96"/>
        </w:trPr>
        <w:tc>
          <w:tcPr>
            <w:tcW w:w="1519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32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900"/>
        </w:trPr>
        <w:tc>
          <w:tcPr>
            <w:tcW w:w="1519" w:type="dxa"/>
          </w:tcPr>
          <w:p w:rsidR="002046B8" w:rsidRPr="00B244C2" w:rsidRDefault="002046B8" w:rsidP="00B244C2">
            <w:pPr>
              <w:jc w:val="both"/>
            </w:pPr>
            <w:r w:rsidRPr="00B244C2">
              <w:t>Длина корней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21,97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21,31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24,82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21,16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14,62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16,67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14,74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12,21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11,32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15,45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7,55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21,83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18,81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19,64</w:t>
            </w:r>
          </w:p>
        </w:tc>
        <w:tc>
          <w:tcPr>
            <w:tcW w:w="532" w:type="dxa"/>
          </w:tcPr>
          <w:p w:rsidR="002046B8" w:rsidRPr="00B244C2" w:rsidRDefault="002046B8" w:rsidP="00B244C2">
            <w:pPr>
              <w:jc w:val="both"/>
            </w:pPr>
            <w:r w:rsidRPr="00B244C2">
              <w:t>17,84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16,37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14,12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16,05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13,48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13,07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17,28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12,41</w:t>
            </w:r>
          </w:p>
        </w:tc>
        <w:tc>
          <w:tcPr>
            <w:tcW w:w="528" w:type="dxa"/>
          </w:tcPr>
          <w:p w:rsidR="002046B8" w:rsidRPr="00B244C2" w:rsidRDefault="002046B8" w:rsidP="00B244C2">
            <w:pPr>
              <w:jc w:val="both"/>
            </w:pPr>
            <w:r w:rsidRPr="00B244C2">
              <w:t>14,87</w:t>
            </w:r>
          </w:p>
        </w:tc>
        <w:tc>
          <w:tcPr>
            <w:tcW w:w="526" w:type="dxa"/>
          </w:tcPr>
          <w:p w:rsidR="002046B8" w:rsidRPr="00B244C2" w:rsidRDefault="002046B8" w:rsidP="00B244C2">
            <w:pPr>
              <w:jc w:val="both"/>
            </w:pPr>
            <w:r w:rsidRPr="00B244C2">
              <w:t>13,71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12,22</w:t>
            </w:r>
          </w:p>
        </w:tc>
      </w:tr>
      <w:tr w:rsidR="002046B8" w:rsidRPr="00B244C2" w:rsidTr="002046B8">
        <w:trPr>
          <w:trHeight w:val="728"/>
        </w:trPr>
        <w:tc>
          <w:tcPr>
            <w:tcW w:w="1519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Средняя длинна</w:t>
            </w:r>
          </w:p>
        </w:tc>
        <w:tc>
          <w:tcPr>
            <w:tcW w:w="2638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20,776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14,078</w:t>
            </w:r>
          </w:p>
        </w:tc>
        <w:tc>
          <w:tcPr>
            <w:tcW w:w="2636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17,134</w:t>
            </w:r>
          </w:p>
        </w:tc>
        <w:tc>
          <w:tcPr>
            <w:tcW w:w="2638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14,618</w:t>
            </w:r>
          </w:p>
        </w:tc>
        <w:tc>
          <w:tcPr>
            <w:tcW w:w="2643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14,098</w:t>
            </w:r>
          </w:p>
        </w:tc>
      </w:tr>
    </w:tbl>
    <w:p w:rsidR="00AE1238" w:rsidRPr="00B244C2" w:rsidRDefault="00AE1238" w:rsidP="00B244C2">
      <w:pPr>
        <w:jc w:val="both"/>
        <w:rPr>
          <w:sz w:val="22"/>
          <w:szCs w:val="22"/>
        </w:rPr>
      </w:pPr>
    </w:p>
    <w:p w:rsidR="00AE1238" w:rsidRPr="00B244C2" w:rsidRDefault="00AE1238" w:rsidP="00B244C2">
      <w:pPr>
        <w:jc w:val="both"/>
        <w:rPr>
          <w:sz w:val="22"/>
          <w:szCs w:val="22"/>
        </w:rPr>
        <w:sectPr w:rsidR="00AE1238" w:rsidRPr="00B244C2" w:rsidSect="00AE12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26478" w:rsidRPr="00B244C2" w:rsidRDefault="00AE1238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10</w:t>
      </w:r>
    </w:p>
    <w:p w:rsidR="00AE1238" w:rsidRPr="00B244C2" w:rsidRDefault="00AE1238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Вес опытных и контрольных растений пшеницы</w:t>
      </w:r>
      <w:r w:rsidR="00370408">
        <w:rPr>
          <w:sz w:val="22"/>
          <w:szCs w:val="22"/>
        </w:rPr>
        <w:t xml:space="preserve"> (2018 год)</w:t>
      </w:r>
      <w:r w:rsidR="00BF5B48" w:rsidRPr="00B244C2">
        <w:rPr>
          <w:sz w:val="22"/>
          <w:szCs w:val="22"/>
        </w:rPr>
        <w:t>, (г)</w:t>
      </w:r>
      <w:r w:rsidRPr="00B244C2">
        <w:rPr>
          <w:sz w:val="22"/>
          <w:szCs w:val="22"/>
        </w:rPr>
        <w:t>.</w:t>
      </w:r>
    </w:p>
    <w:tbl>
      <w:tblPr>
        <w:tblStyle w:val="a5"/>
        <w:tblpPr w:leftFromText="180" w:rightFromText="180" w:vertAnchor="text" w:horzAnchor="margin" w:tblpY="379"/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9"/>
        <w:gridCol w:w="527"/>
        <w:gridCol w:w="527"/>
        <w:gridCol w:w="10"/>
      </w:tblGrid>
      <w:tr w:rsidR="002046B8" w:rsidRPr="00B244C2" w:rsidTr="002046B8">
        <w:trPr>
          <w:gridAfter w:val="1"/>
          <w:wAfter w:w="10" w:type="dxa"/>
          <w:trHeight w:val="136"/>
        </w:trPr>
        <w:tc>
          <w:tcPr>
            <w:tcW w:w="1521" w:type="dxa"/>
            <w:vMerge w:val="restart"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1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2</w:t>
            </w: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3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Опыт 4</w:t>
            </w: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Контроль</w:t>
            </w:r>
          </w:p>
        </w:tc>
      </w:tr>
      <w:tr w:rsidR="002046B8" w:rsidRPr="00B244C2" w:rsidTr="002046B8">
        <w:trPr>
          <w:trHeight w:val="136"/>
        </w:trPr>
        <w:tc>
          <w:tcPr>
            <w:tcW w:w="1521" w:type="dxa"/>
            <w:vMerge/>
          </w:tcPr>
          <w:p w:rsidR="002046B8" w:rsidRPr="00B244C2" w:rsidRDefault="002046B8" w:rsidP="00B244C2">
            <w:pPr>
              <w:jc w:val="both"/>
            </w:pP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2п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3п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4п</w:t>
            </w:r>
          </w:p>
        </w:tc>
        <w:tc>
          <w:tcPr>
            <w:tcW w:w="529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5п</w:t>
            </w:r>
          </w:p>
        </w:tc>
      </w:tr>
      <w:tr w:rsidR="002046B8" w:rsidRPr="00B244C2" w:rsidTr="002046B8">
        <w:trPr>
          <w:trHeight w:val="1012"/>
        </w:trPr>
        <w:tc>
          <w:tcPr>
            <w:tcW w:w="1521" w:type="dxa"/>
          </w:tcPr>
          <w:p w:rsidR="002046B8" w:rsidRPr="00B244C2" w:rsidRDefault="002046B8" w:rsidP="00B244C2">
            <w:pPr>
              <w:jc w:val="both"/>
            </w:pPr>
            <w:r w:rsidRPr="00B244C2">
              <w:t>Вес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8,2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8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9,5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4,8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7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8,1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13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12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11,5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9,1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2,5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7,9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8,5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6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11,4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6,55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7,1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12,1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6,7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9,6</w:t>
            </w:r>
          </w:p>
        </w:tc>
        <w:tc>
          <w:tcPr>
            <w:tcW w:w="529" w:type="dxa"/>
          </w:tcPr>
          <w:p w:rsidR="002046B8" w:rsidRPr="00B244C2" w:rsidRDefault="002046B8" w:rsidP="00B244C2">
            <w:pPr>
              <w:jc w:val="both"/>
            </w:pPr>
            <w:r w:rsidRPr="00B244C2">
              <w:t>9,1</w:t>
            </w:r>
          </w:p>
        </w:tc>
        <w:tc>
          <w:tcPr>
            <w:tcW w:w="527" w:type="dxa"/>
          </w:tcPr>
          <w:p w:rsidR="002046B8" w:rsidRPr="00B244C2" w:rsidRDefault="002046B8" w:rsidP="00B244C2">
            <w:pPr>
              <w:jc w:val="both"/>
            </w:pPr>
            <w:r w:rsidRPr="00B244C2">
              <w:t>5,4</w:t>
            </w:r>
          </w:p>
        </w:tc>
        <w:tc>
          <w:tcPr>
            <w:tcW w:w="529" w:type="dxa"/>
            <w:gridSpan w:val="2"/>
          </w:tcPr>
          <w:p w:rsidR="002046B8" w:rsidRPr="00B244C2" w:rsidRDefault="002046B8" w:rsidP="00B244C2">
            <w:pPr>
              <w:jc w:val="both"/>
            </w:pPr>
            <w:r w:rsidRPr="00B244C2">
              <w:t>3,5</w:t>
            </w:r>
          </w:p>
        </w:tc>
      </w:tr>
      <w:tr w:rsidR="002046B8" w:rsidRPr="00B244C2" w:rsidTr="002046B8">
        <w:trPr>
          <w:gridAfter w:val="1"/>
          <w:wAfter w:w="10" w:type="dxa"/>
          <w:trHeight w:val="514"/>
        </w:trPr>
        <w:tc>
          <w:tcPr>
            <w:tcW w:w="1521" w:type="dxa"/>
          </w:tcPr>
          <w:p w:rsidR="002046B8" w:rsidRPr="00B244C2" w:rsidRDefault="002046B8" w:rsidP="00B244C2">
            <w:pPr>
              <w:jc w:val="both"/>
            </w:pPr>
            <w:r w:rsidRPr="00B244C2">
              <w:t>Средний вес</w:t>
            </w: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7,5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10,74</w:t>
            </w: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6,46</w:t>
            </w:r>
          </w:p>
        </w:tc>
        <w:tc>
          <w:tcPr>
            <w:tcW w:w="2637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8,63</w:t>
            </w:r>
          </w:p>
        </w:tc>
        <w:tc>
          <w:tcPr>
            <w:tcW w:w="2639" w:type="dxa"/>
            <w:gridSpan w:val="5"/>
          </w:tcPr>
          <w:p w:rsidR="002046B8" w:rsidRPr="00B244C2" w:rsidRDefault="002046B8" w:rsidP="00B244C2">
            <w:pPr>
              <w:jc w:val="both"/>
            </w:pPr>
            <w:r w:rsidRPr="00B244C2">
              <w:t>6,86</w:t>
            </w:r>
          </w:p>
        </w:tc>
      </w:tr>
    </w:tbl>
    <w:p w:rsidR="00AE1238" w:rsidRPr="00B244C2" w:rsidRDefault="00AE1238" w:rsidP="00B244C2">
      <w:pPr>
        <w:jc w:val="both"/>
        <w:rPr>
          <w:sz w:val="22"/>
          <w:szCs w:val="22"/>
        </w:rPr>
        <w:sectPr w:rsidR="00AE1238" w:rsidRPr="00B244C2" w:rsidSect="00AE12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26478" w:rsidRPr="00B244C2" w:rsidRDefault="00BF5B48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11</w:t>
      </w: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726478" w:rsidRPr="00B244C2" w:rsidRDefault="00726478" w:rsidP="00B244C2">
      <w:pPr>
        <w:jc w:val="both"/>
        <w:rPr>
          <w:sz w:val="22"/>
          <w:szCs w:val="22"/>
        </w:rPr>
      </w:pPr>
    </w:p>
    <w:p w:rsidR="00F1258D" w:rsidRPr="00B244C2" w:rsidRDefault="00F1258D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График динам</w:t>
      </w:r>
      <w:r w:rsidR="00320414" w:rsidRPr="00B244C2">
        <w:rPr>
          <w:sz w:val="22"/>
          <w:szCs w:val="22"/>
        </w:rPr>
        <w:t>ики показателей роста х</w:t>
      </w:r>
      <w:r w:rsidRPr="00B244C2">
        <w:rPr>
          <w:sz w:val="22"/>
          <w:szCs w:val="22"/>
        </w:rPr>
        <w:t>лорофитума хохлатого</w:t>
      </w:r>
      <w:r w:rsidR="00BF5B48" w:rsidRPr="00B244C2">
        <w:rPr>
          <w:sz w:val="22"/>
          <w:szCs w:val="22"/>
        </w:rPr>
        <w:t xml:space="preserve"> (2017-2018 год)</w:t>
      </w:r>
      <w:r w:rsidR="008F5A66" w:rsidRPr="00B244C2">
        <w:rPr>
          <w:sz w:val="22"/>
          <w:szCs w:val="22"/>
        </w:rPr>
        <w:t>.</w:t>
      </w:r>
    </w:p>
    <w:p w:rsidR="00C256F8" w:rsidRPr="00B244C2" w:rsidRDefault="00C256F8" w:rsidP="00B244C2">
      <w:pPr>
        <w:jc w:val="both"/>
        <w:rPr>
          <w:sz w:val="22"/>
          <w:szCs w:val="22"/>
        </w:rPr>
      </w:pPr>
    </w:p>
    <w:p w:rsidR="00C256F8" w:rsidRPr="00B244C2" w:rsidRDefault="00C256F8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939790" cy="3331489"/>
            <wp:effectExtent l="19050" t="0" r="22860" b="226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56F8" w:rsidRPr="00B244C2" w:rsidRDefault="00C256F8" w:rsidP="00B244C2">
      <w:pPr>
        <w:jc w:val="both"/>
        <w:rPr>
          <w:sz w:val="22"/>
          <w:szCs w:val="22"/>
        </w:rPr>
      </w:pPr>
    </w:p>
    <w:p w:rsidR="00C256F8" w:rsidRPr="00B244C2" w:rsidRDefault="00C256F8" w:rsidP="00B244C2">
      <w:pPr>
        <w:jc w:val="both"/>
        <w:rPr>
          <w:sz w:val="22"/>
          <w:szCs w:val="22"/>
        </w:rPr>
      </w:pPr>
    </w:p>
    <w:p w:rsidR="007E52FC" w:rsidRPr="00B244C2" w:rsidRDefault="007E52FC" w:rsidP="00B244C2">
      <w:pPr>
        <w:jc w:val="both"/>
        <w:rPr>
          <w:sz w:val="22"/>
          <w:szCs w:val="22"/>
        </w:rPr>
      </w:pPr>
    </w:p>
    <w:p w:rsidR="007E52FC" w:rsidRPr="00B244C2" w:rsidRDefault="007E52FC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BF5B48" w:rsidRPr="00B244C2" w:rsidRDefault="00BF5B4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4214DD" w:rsidRDefault="004214DD" w:rsidP="00370408">
      <w:pPr>
        <w:jc w:val="right"/>
        <w:rPr>
          <w:sz w:val="22"/>
          <w:szCs w:val="22"/>
        </w:rPr>
      </w:pPr>
    </w:p>
    <w:p w:rsidR="007E52FC" w:rsidRPr="00B244C2" w:rsidRDefault="007E52FC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</w:t>
      </w:r>
      <w:r w:rsidR="00320414" w:rsidRPr="00B244C2">
        <w:rPr>
          <w:sz w:val="22"/>
          <w:szCs w:val="22"/>
        </w:rPr>
        <w:t xml:space="preserve"> №</w:t>
      </w:r>
      <w:r w:rsidRPr="00B244C2">
        <w:rPr>
          <w:sz w:val="22"/>
          <w:szCs w:val="22"/>
        </w:rPr>
        <w:t xml:space="preserve"> </w:t>
      </w:r>
      <w:r w:rsidR="00BF5B48" w:rsidRPr="00B244C2">
        <w:rPr>
          <w:sz w:val="22"/>
          <w:szCs w:val="22"/>
        </w:rPr>
        <w:t>12</w:t>
      </w:r>
    </w:p>
    <w:p w:rsidR="007E52FC" w:rsidRPr="00B244C2" w:rsidRDefault="007E52FC" w:rsidP="00B244C2">
      <w:pPr>
        <w:jc w:val="both"/>
        <w:rPr>
          <w:sz w:val="22"/>
          <w:szCs w:val="22"/>
        </w:rPr>
      </w:pPr>
    </w:p>
    <w:p w:rsidR="007E52FC" w:rsidRPr="005A1FE2" w:rsidRDefault="007E52FC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Диаграмм</w:t>
      </w:r>
      <w:r w:rsidR="00320414" w:rsidRPr="00B244C2">
        <w:rPr>
          <w:sz w:val="22"/>
          <w:szCs w:val="22"/>
        </w:rPr>
        <w:t>а показателей итогового  роста х</w:t>
      </w:r>
      <w:r w:rsidRPr="00B244C2">
        <w:rPr>
          <w:sz w:val="22"/>
          <w:szCs w:val="22"/>
        </w:rPr>
        <w:t xml:space="preserve">лорофитума хохлатого </w:t>
      </w:r>
      <w:r w:rsidRPr="00B244C2">
        <w:rPr>
          <w:sz w:val="22"/>
          <w:szCs w:val="22"/>
        </w:rPr>
        <w:br/>
        <w:t>(данные 10.01.201</w:t>
      </w:r>
      <w:r w:rsidR="00320414" w:rsidRPr="00B244C2">
        <w:rPr>
          <w:sz w:val="22"/>
          <w:szCs w:val="22"/>
        </w:rPr>
        <w:t>8</w:t>
      </w:r>
      <w:r w:rsidRPr="00B244C2">
        <w:rPr>
          <w:sz w:val="22"/>
          <w:szCs w:val="22"/>
        </w:rPr>
        <w:t xml:space="preserve"> года)</w:t>
      </w:r>
    </w:p>
    <w:p w:rsidR="00875D3D" w:rsidRPr="005A1FE2" w:rsidRDefault="00875D3D" w:rsidP="00370408">
      <w:pPr>
        <w:jc w:val="center"/>
        <w:rPr>
          <w:sz w:val="22"/>
          <w:szCs w:val="22"/>
        </w:rPr>
      </w:pPr>
    </w:p>
    <w:p w:rsidR="00875D3D" w:rsidRPr="005A1FE2" w:rsidRDefault="00875D3D" w:rsidP="00370408">
      <w:pPr>
        <w:jc w:val="center"/>
        <w:rPr>
          <w:sz w:val="22"/>
          <w:szCs w:val="22"/>
        </w:rPr>
      </w:pPr>
    </w:p>
    <w:p w:rsidR="00C256F8" w:rsidRPr="00B244C2" w:rsidRDefault="007E52FC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4214DD" w:rsidRDefault="004214DD" w:rsidP="00370408">
      <w:pPr>
        <w:jc w:val="right"/>
        <w:rPr>
          <w:sz w:val="22"/>
          <w:szCs w:val="22"/>
        </w:rPr>
      </w:pPr>
    </w:p>
    <w:p w:rsidR="004959C2" w:rsidRPr="00B244C2" w:rsidRDefault="004959C2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13</w:t>
      </w:r>
    </w:p>
    <w:p w:rsidR="004959C2" w:rsidRPr="00B244C2" w:rsidRDefault="004959C2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всхожести и выживаемости побегов кресс салата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.</w:t>
      </w: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939790" cy="3835925"/>
            <wp:effectExtent l="19050" t="0" r="2286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D35D3C" w:rsidRPr="00B244C2" w:rsidRDefault="00D35D3C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4214DD" w:rsidRDefault="004214DD" w:rsidP="00370408">
      <w:pPr>
        <w:jc w:val="right"/>
        <w:rPr>
          <w:sz w:val="22"/>
          <w:szCs w:val="22"/>
        </w:rPr>
      </w:pPr>
    </w:p>
    <w:p w:rsidR="00D35D3C" w:rsidRPr="00B244C2" w:rsidRDefault="00D35D3C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14</w:t>
      </w:r>
    </w:p>
    <w:p w:rsidR="00C961B7" w:rsidRDefault="00C961B7" w:rsidP="00370408">
      <w:pPr>
        <w:jc w:val="center"/>
        <w:rPr>
          <w:sz w:val="22"/>
          <w:szCs w:val="22"/>
        </w:rPr>
      </w:pPr>
    </w:p>
    <w:p w:rsidR="00D35D3C" w:rsidRPr="00B244C2" w:rsidRDefault="00D35D3C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Динамика всхожести и развития побегов пшеницы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.</w:t>
      </w: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D35D3C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4959C2" w:rsidRPr="00B244C2" w:rsidRDefault="004959C2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C750DF" w:rsidRPr="00B244C2" w:rsidRDefault="00C750DF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15</w:t>
      </w: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370408">
      <w:pPr>
        <w:jc w:val="center"/>
        <w:rPr>
          <w:noProof/>
          <w:sz w:val="22"/>
          <w:szCs w:val="22"/>
        </w:rPr>
      </w:pPr>
      <w:r w:rsidRPr="00B244C2">
        <w:rPr>
          <w:sz w:val="22"/>
          <w:szCs w:val="22"/>
        </w:rPr>
        <w:t>Динамика высоты побегов кресс салата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, (см).</w:t>
      </w:r>
    </w:p>
    <w:p w:rsidR="00C750DF" w:rsidRPr="00B244C2" w:rsidRDefault="00C750DF" w:rsidP="00B244C2">
      <w:pPr>
        <w:jc w:val="both"/>
        <w:rPr>
          <w:noProof/>
          <w:sz w:val="22"/>
          <w:szCs w:val="22"/>
        </w:rPr>
      </w:pPr>
    </w:p>
    <w:p w:rsidR="00C750DF" w:rsidRPr="00B244C2" w:rsidRDefault="00C750DF" w:rsidP="00B244C2">
      <w:pPr>
        <w:jc w:val="both"/>
        <w:rPr>
          <w:noProof/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B244C2">
        <w:rPr>
          <w:sz w:val="22"/>
          <w:szCs w:val="22"/>
        </w:rPr>
        <w:t xml:space="preserve"> </w:t>
      </w: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4214DD" w:rsidRDefault="004214DD" w:rsidP="00370408">
      <w:pPr>
        <w:jc w:val="right"/>
        <w:rPr>
          <w:sz w:val="22"/>
          <w:szCs w:val="22"/>
        </w:rPr>
      </w:pPr>
    </w:p>
    <w:p w:rsidR="00C750DF" w:rsidRPr="00B244C2" w:rsidRDefault="00C750DF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16</w:t>
      </w:r>
    </w:p>
    <w:p w:rsidR="00BD35D1" w:rsidRPr="00B244C2" w:rsidRDefault="00C750DF" w:rsidP="00370408">
      <w:pPr>
        <w:jc w:val="center"/>
        <w:rPr>
          <w:noProof/>
          <w:sz w:val="22"/>
          <w:szCs w:val="22"/>
        </w:rPr>
      </w:pPr>
      <w:r w:rsidRPr="00B244C2">
        <w:rPr>
          <w:sz w:val="22"/>
          <w:szCs w:val="22"/>
        </w:rPr>
        <w:t>Динамика высоты побегов пшеницы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, (см).</w:t>
      </w:r>
    </w:p>
    <w:p w:rsidR="00BD35D1" w:rsidRPr="00B244C2" w:rsidRDefault="00BD35D1" w:rsidP="00B244C2">
      <w:pPr>
        <w:jc w:val="both"/>
        <w:rPr>
          <w:noProof/>
          <w:sz w:val="22"/>
          <w:szCs w:val="22"/>
        </w:rPr>
      </w:pPr>
    </w:p>
    <w:p w:rsidR="00BD35D1" w:rsidRPr="00B244C2" w:rsidRDefault="00BD35D1" w:rsidP="00B244C2">
      <w:pPr>
        <w:jc w:val="both"/>
        <w:rPr>
          <w:noProof/>
          <w:sz w:val="22"/>
          <w:szCs w:val="22"/>
        </w:rPr>
      </w:pPr>
    </w:p>
    <w:p w:rsidR="00C750DF" w:rsidRPr="00B244C2" w:rsidRDefault="00C750DF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370408" w:rsidRDefault="00370408" w:rsidP="00B244C2">
      <w:pPr>
        <w:jc w:val="both"/>
        <w:rPr>
          <w:sz w:val="22"/>
          <w:szCs w:val="22"/>
        </w:rPr>
      </w:pPr>
    </w:p>
    <w:p w:rsidR="004214DD" w:rsidRDefault="004214DD" w:rsidP="00370408">
      <w:pPr>
        <w:jc w:val="right"/>
        <w:rPr>
          <w:sz w:val="22"/>
          <w:szCs w:val="22"/>
        </w:rPr>
      </w:pPr>
    </w:p>
    <w:p w:rsidR="00851D97" w:rsidRPr="00B244C2" w:rsidRDefault="00851D97" w:rsidP="00370408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17</w:t>
      </w: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370408">
      <w:pPr>
        <w:jc w:val="center"/>
        <w:rPr>
          <w:sz w:val="22"/>
          <w:szCs w:val="22"/>
        </w:rPr>
      </w:pPr>
      <w:r w:rsidRPr="00B244C2">
        <w:rPr>
          <w:sz w:val="22"/>
          <w:szCs w:val="22"/>
        </w:rPr>
        <w:t>Длина корневой системы кресс салата</w:t>
      </w:r>
      <w:r w:rsidR="00370408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, (см).</w:t>
      </w: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sz w:val="22"/>
          <w:szCs w:val="22"/>
        </w:rPr>
      </w:pPr>
    </w:p>
    <w:p w:rsidR="00851D97" w:rsidRPr="00B244C2" w:rsidRDefault="00851D97" w:rsidP="00B244C2">
      <w:pPr>
        <w:jc w:val="both"/>
        <w:rPr>
          <w:noProof/>
          <w:sz w:val="22"/>
          <w:szCs w:val="22"/>
        </w:rPr>
      </w:pPr>
      <w:r w:rsidRPr="00B244C2">
        <w:rPr>
          <w:noProof/>
          <w:sz w:val="22"/>
          <w:szCs w:val="22"/>
        </w:rPr>
        <w:t xml:space="preserve"> </w:t>
      </w: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75FB" w:rsidRDefault="003375FB" w:rsidP="00B244C2">
      <w:pPr>
        <w:jc w:val="both"/>
        <w:rPr>
          <w:noProof/>
          <w:sz w:val="22"/>
          <w:szCs w:val="22"/>
        </w:rPr>
      </w:pPr>
    </w:p>
    <w:p w:rsidR="003375FB" w:rsidRDefault="003375FB" w:rsidP="00B244C2">
      <w:pPr>
        <w:jc w:val="both"/>
        <w:rPr>
          <w:noProof/>
          <w:sz w:val="22"/>
          <w:szCs w:val="22"/>
        </w:rPr>
      </w:pPr>
    </w:p>
    <w:p w:rsidR="003375FB" w:rsidRDefault="003375FB" w:rsidP="00B244C2">
      <w:pPr>
        <w:jc w:val="both"/>
        <w:rPr>
          <w:noProof/>
          <w:sz w:val="22"/>
          <w:szCs w:val="22"/>
        </w:rPr>
      </w:pPr>
    </w:p>
    <w:p w:rsidR="004214DD" w:rsidRDefault="004214DD" w:rsidP="003375FB">
      <w:pPr>
        <w:jc w:val="right"/>
        <w:rPr>
          <w:noProof/>
          <w:sz w:val="22"/>
          <w:szCs w:val="22"/>
        </w:rPr>
      </w:pPr>
    </w:p>
    <w:p w:rsidR="00336C2A" w:rsidRPr="00B244C2" w:rsidRDefault="00336C2A" w:rsidP="003375FB">
      <w:pPr>
        <w:jc w:val="right"/>
        <w:rPr>
          <w:noProof/>
          <w:sz w:val="22"/>
          <w:szCs w:val="22"/>
        </w:rPr>
      </w:pPr>
      <w:r w:rsidRPr="00B244C2">
        <w:rPr>
          <w:noProof/>
          <w:sz w:val="22"/>
          <w:szCs w:val="22"/>
        </w:rPr>
        <w:lastRenderedPageBreak/>
        <w:t>Приложение №</w:t>
      </w:r>
      <w:r w:rsidR="00ED69A4">
        <w:rPr>
          <w:noProof/>
          <w:sz w:val="22"/>
          <w:szCs w:val="22"/>
        </w:rPr>
        <w:t xml:space="preserve"> </w:t>
      </w:r>
      <w:r w:rsidRPr="00B244C2">
        <w:rPr>
          <w:noProof/>
          <w:sz w:val="22"/>
          <w:szCs w:val="22"/>
        </w:rPr>
        <w:t>18</w:t>
      </w: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3375FB">
      <w:pPr>
        <w:jc w:val="center"/>
        <w:rPr>
          <w:noProof/>
          <w:sz w:val="22"/>
          <w:szCs w:val="22"/>
        </w:rPr>
      </w:pPr>
      <w:r w:rsidRPr="00B244C2">
        <w:rPr>
          <w:noProof/>
          <w:sz w:val="22"/>
          <w:szCs w:val="22"/>
        </w:rPr>
        <w:t>Длина корневой системы пшеницы</w:t>
      </w:r>
      <w:r w:rsidR="003375FB">
        <w:rPr>
          <w:noProof/>
          <w:sz w:val="22"/>
          <w:szCs w:val="22"/>
        </w:rPr>
        <w:t xml:space="preserve"> (2018 год)</w:t>
      </w:r>
      <w:r w:rsidRPr="00B244C2">
        <w:rPr>
          <w:noProof/>
          <w:sz w:val="22"/>
          <w:szCs w:val="22"/>
        </w:rPr>
        <w:t>, (см).</w:t>
      </w: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4214DD" w:rsidRDefault="004214DD" w:rsidP="00AD4177">
      <w:pPr>
        <w:jc w:val="right"/>
        <w:rPr>
          <w:sz w:val="22"/>
          <w:szCs w:val="22"/>
        </w:rPr>
      </w:pPr>
    </w:p>
    <w:p w:rsidR="00336C2A" w:rsidRPr="00B244C2" w:rsidRDefault="00336C2A" w:rsidP="00AD4177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19</w:t>
      </w:r>
    </w:p>
    <w:p w:rsidR="00336C2A" w:rsidRPr="00B244C2" w:rsidRDefault="00336C2A" w:rsidP="00B244C2">
      <w:pPr>
        <w:jc w:val="both"/>
        <w:rPr>
          <w:sz w:val="22"/>
          <w:szCs w:val="22"/>
        </w:rPr>
      </w:pPr>
    </w:p>
    <w:p w:rsidR="00336C2A" w:rsidRPr="00B244C2" w:rsidRDefault="00336C2A" w:rsidP="00AD4177">
      <w:pPr>
        <w:jc w:val="center"/>
        <w:rPr>
          <w:noProof/>
          <w:sz w:val="22"/>
          <w:szCs w:val="22"/>
        </w:rPr>
      </w:pPr>
      <w:r w:rsidRPr="00B244C2">
        <w:rPr>
          <w:sz w:val="22"/>
          <w:szCs w:val="22"/>
        </w:rPr>
        <w:t>Вес вегетативных побегов и корней кресс салата</w:t>
      </w:r>
      <w:r w:rsidR="00AD4177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, (г).</w:t>
      </w: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noProof/>
          <w:sz w:val="22"/>
          <w:szCs w:val="22"/>
        </w:rPr>
      </w:pPr>
    </w:p>
    <w:p w:rsidR="00336C2A" w:rsidRPr="00B244C2" w:rsidRDefault="00336C2A" w:rsidP="00B244C2">
      <w:pPr>
        <w:jc w:val="both"/>
        <w:rPr>
          <w:sz w:val="22"/>
          <w:szCs w:val="22"/>
        </w:r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AD4177" w:rsidRDefault="00AD4177" w:rsidP="00B244C2">
      <w:pPr>
        <w:jc w:val="both"/>
        <w:rPr>
          <w:sz w:val="22"/>
          <w:szCs w:val="22"/>
        </w:rPr>
      </w:pPr>
    </w:p>
    <w:p w:rsidR="004214DD" w:rsidRDefault="004214DD" w:rsidP="00AD4177">
      <w:pPr>
        <w:jc w:val="right"/>
        <w:rPr>
          <w:sz w:val="22"/>
          <w:szCs w:val="22"/>
        </w:rPr>
      </w:pPr>
    </w:p>
    <w:p w:rsidR="00E13A4B" w:rsidRPr="00B244C2" w:rsidRDefault="00E13A4B" w:rsidP="00AD4177">
      <w:pPr>
        <w:jc w:val="right"/>
        <w:rPr>
          <w:sz w:val="22"/>
          <w:szCs w:val="22"/>
        </w:rPr>
      </w:pPr>
      <w:r w:rsidRPr="00B244C2">
        <w:rPr>
          <w:sz w:val="22"/>
          <w:szCs w:val="22"/>
        </w:rPr>
        <w:lastRenderedPageBreak/>
        <w:t>Приложение №</w:t>
      </w:r>
      <w:r w:rsidR="00ED69A4">
        <w:rPr>
          <w:sz w:val="22"/>
          <w:szCs w:val="22"/>
        </w:rPr>
        <w:t xml:space="preserve"> </w:t>
      </w:r>
      <w:r w:rsidRPr="00B244C2">
        <w:rPr>
          <w:sz w:val="22"/>
          <w:szCs w:val="22"/>
        </w:rPr>
        <w:t>20</w:t>
      </w:r>
    </w:p>
    <w:p w:rsidR="00E13A4B" w:rsidRPr="00B244C2" w:rsidRDefault="00E13A4B" w:rsidP="00B244C2">
      <w:pPr>
        <w:jc w:val="both"/>
        <w:rPr>
          <w:sz w:val="22"/>
          <w:szCs w:val="22"/>
        </w:rPr>
      </w:pPr>
    </w:p>
    <w:p w:rsidR="00E5311A" w:rsidRPr="00B244C2" w:rsidRDefault="00E13A4B" w:rsidP="00AD4177">
      <w:pPr>
        <w:jc w:val="center"/>
        <w:rPr>
          <w:noProof/>
          <w:sz w:val="22"/>
          <w:szCs w:val="22"/>
        </w:rPr>
      </w:pPr>
      <w:r w:rsidRPr="00B244C2">
        <w:rPr>
          <w:sz w:val="22"/>
          <w:szCs w:val="22"/>
        </w:rPr>
        <w:t>Вес вегетативных побегов и корней пшеницы</w:t>
      </w:r>
      <w:r w:rsidR="00AD4177">
        <w:rPr>
          <w:sz w:val="22"/>
          <w:szCs w:val="22"/>
        </w:rPr>
        <w:t xml:space="preserve"> (2018 год)</w:t>
      </w:r>
      <w:r w:rsidRPr="00B244C2">
        <w:rPr>
          <w:sz w:val="22"/>
          <w:szCs w:val="22"/>
        </w:rPr>
        <w:t>, (г).</w:t>
      </w:r>
    </w:p>
    <w:p w:rsidR="00E5311A" w:rsidRPr="00B244C2" w:rsidRDefault="00E5311A" w:rsidP="00B244C2">
      <w:pPr>
        <w:jc w:val="both"/>
        <w:rPr>
          <w:noProof/>
          <w:sz w:val="22"/>
          <w:szCs w:val="22"/>
        </w:rPr>
      </w:pPr>
    </w:p>
    <w:p w:rsidR="00E5311A" w:rsidRPr="00B244C2" w:rsidRDefault="00E5311A" w:rsidP="00B244C2">
      <w:pPr>
        <w:jc w:val="both"/>
        <w:rPr>
          <w:noProof/>
          <w:sz w:val="22"/>
          <w:szCs w:val="22"/>
        </w:rPr>
      </w:pPr>
    </w:p>
    <w:p w:rsidR="00E5311A" w:rsidRPr="00B244C2" w:rsidRDefault="00E5311A" w:rsidP="00B244C2">
      <w:pPr>
        <w:jc w:val="both"/>
        <w:rPr>
          <w:noProof/>
          <w:sz w:val="22"/>
          <w:szCs w:val="22"/>
        </w:rPr>
      </w:pPr>
    </w:p>
    <w:p w:rsidR="00E5311A" w:rsidRPr="00B244C2" w:rsidRDefault="00E5311A" w:rsidP="00B244C2">
      <w:pPr>
        <w:jc w:val="both"/>
        <w:rPr>
          <w:noProof/>
          <w:sz w:val="22"/>
          <w:szCs w:val="22"/>
        </w:rPr>
      </w:pPr>
    </w:p>
    <w:p w:rsidR="00E13A4B" w:rsidRPr="00B244C2" w:rsidRDefault="00E13A4B" w:rsidP="00B244C2">
      <w:pPr>
        <w:jc w:val="both"/>
        <w:rPr>
          <w:sz w:val="22"/>
          <w:szCs w:val="22"/>
        </w:rPr>
        <w:sectPr w:rsidR="00E13A4B" w:rsidRPr="00B244C2" w:rsidSect="00C256F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244C2">
        <w:rPr>
          <w:noProof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1258D" w:rsidRPr="00B244C2" w:rsidRDefault="00F1258D" w:rsidP="00B244C2">
      <w:pPr>
        <w:jc w:val="both"/>
        <w:rPr>
          <w:sz w:val="22"/>
          <w:szCs w:val="22"/>
        </w:rPr>
      </w:pPr>
    </w:p>
    <w:sectPr w:rsidR="00F1258D" w:rsidRPr="00B244C2" w:rsidSect="001F61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76" w:rsidRDefault="008B3E76" w:rsidP="00AE6254">
      <w:r>
        <w:separator/>
      </w:r>
    </w:p>
  </w:endnote>
  <w:endnote w:type="continuationSeparator" w:id="0">
    <w:p w:rsidR="008B3E76" w:rsidRDefault="008B3E76" w:rsidP="00AE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76" w:rsidRDefault="008B3E76" w:rsidP="00AE6254">
      <w:r>
        <w:separator/>
      </w:r>
    </w:p>
  </w:footnote>
  <w:footnote w:type="continuationSeparator" w:id="0">
    <w:p w:rsidR="008B3E76" w:rsidRDefault="008B3E76" w:rsidP="00AE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094"/>
      <w:docPartObj>
        <w:docPartGallery w:val="Page Numbers (Top of Page)"/>
        <w:docPartUnique/>
      </w:docPartObj>
    </w:sdtPr>
    <w:sdtEndPr/>
    <w:sdtContent>
      <w:p w:rsidR="00792BF6" w:rsidRDefault="008B3E7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07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2BF6" w:rsidRDefault="00792B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7856"/>
    <w:multiLevelType w:val="hybridMultilevel"/>
    <w:tmpl w:val="C896D00C"/>
    <w:lvl w:ilvl="0" w:tplc="69A09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2D17E8"/>
    <w:multiLevelType w:val="hybridMultilevel"/>
    <w:tmpl w:val="BA26B7B0"/>
    <w:lvl w:ilvl="0" w:tplc="75C0B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557701"/>
    <w:multiLevelType w:val="hybridMultilevel"/>
    <w:tmpl w:val="8EE2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E4D"/>
    <w:rsid w:val="0000650A"/>
    <w:rsid w:val="00033129"/>
    <w:rsid w:val="000400AB"/>
    <w:rsid w:val="000413B0"/>
    <w:rsid w:val="00086AF6"/>
    <w:rsid w:val="0009138C"/>
    <w:rsid w:val="000A53B7"/>
    <w:rsid w:val="000B35FC"/>
    <w:rsid w:val="000C446E"/>
    <w:rsid w:val="000F0533"/>
    <w:rsid w:val="001262FC"/>
    <w:rsid w:val="00153F25"/>
    <w:rsid w:val="0016238E"/>
    <w:rsid w:val="0017558D"/>
    <w:rsid w:val="001917C6"/>
    <w:rsid w:val="001C28BD"/>
    <w:rsid w:val="001F6165"/>
    <w:rsid w:val="002000A4"/>
    <w:rsid w:val="002046B8"/>
    <w:rsid w:val="00212CDC"/>
    <w:rsid w:val="002374F5"/>
    <w:rsid w:val="00274FA9"/>
    <w:rsid w:val="002829E7"/>
    <w:rsid w:val="00285640"/>
    <w:rsid w:val="002D574B"/>
    <w:rsid w:val="002D75B8"/>
    <w:rsid w:val="003009D1"/>
    <w:rsid w:val="00302DEA"/>
    <w:rsid w:val="00311A9F"/>
    <w:rsid w:val="00320414"/>
    <w:rsid w:val="003307A2"/>
    <w:rsid w:val="00336C2A"/>
    <w:rsid w:val="003375FB"/>
    <w:rsid w:val="00344309"/>
    <w:rsid w:val="003623C0"/>
    <w:rsid w:val="00363365"/>
    <w:rsid w:val="00370408"/>
    <w:rsid w:val="003A43FE"/>
    <w:rsid w:val="003C5C50"/>
    <w:rsid w:val="003D51A7"/>
    <w:rsid w:val="003F0D94"/>
    <w:rsid w:val="004002B7"/>
    <w:rsid w:val="00412CF9"/>
    <w:rsid w:val="004214DD"/>
    <w:rsid w:val="00426A5F"/>
    <w:rsid w:val="00440A08"/>
    <w:rsid w:val="00461295"/>
    <w:rsid w:val="00467CC0"/>
    <w:rsid w:val="004866BD"/>
    <w:rsid w:val="00487640"/>
    <w:rsid w:val="004959C2"/>
    <w:rsid w:val="00497A61"/>
    <w:rsid w:val="004A791E"/>
    <w:rsid w:val="004C74A0"/>
    <w:rsid w:val="004C7CE2"/>
    <w:rsid w:val="00513302"/>
    <w:rsid w:val="00526F7E"/>
    <w:rsid w:val="00533FE2"/>
    <w:rsid w:val="00570637"/>
    <w:rsid w:val="00586DCC"/>
    <w:rsid w:val="0059239A"/>
    <w:rsid w:val="005A1FE2"/>
    <w:rsid w:val="005D2228"/>
    <w:rsid w:val="00601C4B"/>
    <w:rsid w:val="00611C14"/>
    <w:rsid w:val="00615D52"/>
    <w:rsid w:val="006174E1"/>
    <w:rsid w:val="006216C6"/>
    <w:rsid w:val="0062646D"/>
    <w:rsid w:val="00632ED7"/>
    <w:rsid w:val="006678C7"/>
    <w:rsid w:val="006731BE"/>
    <w:rsid w:val="00673AA3"/>
    <w:rsid w:val="00676631"/>
    <w:rsid w:val="006D6F62"/>
    <w:rsid w:val="006E0E57"/>
    <w:rsid w:val="006F6DA7"/>
    <w:rsid w:val="00721BBE"/>
    <w:rsid w:val="00726478"/>
    <w:rsid w:val="00746233"/>
    <w:rsid w:val="00746889"/>
    <w:rsid w:val="00763F3F"/>
    <w:rsid w:val="00765E4D"/>
    <w:rsid w:val="00783487"/>
    <w:rsid w:val="00792BF6"/>
    <w:rsid w:val="00792F1A"/>
    <w:rsid w:val="007B3AC2"/>
    <w:rsid w:val="007D5C7B"/>
    <w:rsid w:val="007E4C2C"/>
    <w:rsid w:val="007E52FC"/>
    <w:rsid w:val="008410DB"/>
    <w:rsid w:val="00851D97"/>
    <w:rsid w:val="00854B10"/>
    <w:rsid w:val="00856A72"/>
    <w:rsid w:val="00875D3D"/>
    <w:rsid w:val="00894DCA"/>
    <w:rsid w:val="008959A8"/>
    <w:rsid w:val="00897847"/>
    <w:rsid w:val="008A3709"/>
    <w:rsid w:val="008B3E76"/>
    <w:rsid w:val="008B48C0"/>
    <w:rsid w:val="008B5953"/>
    <w:rsid w:val="008C062A"/>
    <w:rsid w:val="008D3805"/>
    <w:rsid w:val="008E5EDF"/>
    <w:rsid w:val="008F5A66"/>
    <w:rsid w:val="00916687"/>
    <w:rsid w:val="00973FBF"/>
    <w:rsid w:val="009C018E"/>
    <w:rsid w:val="009D38F2"/>
    <w:rsid w:val="009F0623"/>
    <w:rsid w:val="00A001B3"/>
    <w:rsid w:val="00A00B0C"/>
    <w:rsid w:val="00A66125"/>
    <w:rsid w:val="00A66CC8"/>
    <w:rsid w:val="00A675D7"/>
    <w:rsid w:val="00A731FA"/>
    <w:rsid w:val="00A77F06"/>
    <w:rsid w:val="00A963E9"/>
    <w:rsid w:val="00AA63C0"/>
    <w:rsid w:val="00AB461F"/>
    <w:rsid w:val="00AC1121"/>
    <w:rsid w:val="00AD4177"/>
    <w:rsid w:val="00AD662B"/>
    <w:rsid w:val="00AE1238"/>
    <w:rsid w:val="00AE6254"/>
    <w:rsid w:val="00AF27DE"/>
    <w:rsid w:val="00B244C2"/>
    <w:rsid w:val="00B46985"/>
    <w:rsid w:val="00B700C8"/>
    <w:rsid w:val="00B83FAF"/>
    <w:rsid w:val="00B9266A"/>
    <w:rsid w:val="00B97A05"/>
    <w:rsid w:val="00BA7697"/>
    <w:rsid w:val="00BB1450"/>
    <w:rsid w:val="00BB45A9"/>
    <w:rsid w:val="00BD35D1"/>
    <w:rsid w:val="00BE4CE0"/>
    <w:rsid w:val="00BE4E14"/>
    <w:rsid w:val="00BE62DA"/>
    <w:rsid w:val="00BF5B48"/>
    <w:rsid w:val="00C256F8"/>
    <w:rsid w:val="00C6774B"/>
    <w:rsid w:val="00C750DF"/>
    <w:rsid w:val="00C83988"/>
    <w:rsid w:val="00C961B7"/>
    <w:rsid w:val="00C9659B"/>
    <w:rsid w:val="00CA26E7"/>
    <w:rsid w:val="00CA32E0"/>
    <w:rsid w:val="00CA584C"/>
    <w:rsid w:val="00CB7429"/>
    <w:rsid w:val="00CB7C1D"/>
    <w:rsid w:val="00CC64BB"/>
    <w:rsid w:val="00CD6416"/>
    <w:rsid w:val="00D075FC"/>
    <w:rsid w:val="00D2713F"/>
    <w:rsid w:val="00D35D3C"/>
    <w:rsid w:val="00D360BB"/>
    <w:rsid w:val="00D45089"/>
    <w:rsid w:val="00D51F3F"/>
    <w:rsid w:val="00D5399A"/>
    <w:rsid w:val="00D9347A"/>
    <w:rsid w:val="00D96E50"/>
    <w:rsid w:val="00D97E22"/>
    <w:rsid w:val="00DB7AC8"/>
    <w:rsid w:val="00E110DB"/>
    <w:rsid w:val="00E13A4B"/>
    <w:rsid w:val="00E156EB"/>
    <w:rsid w:val="00E267DF"/>
    <w:rsid w:val="00E40460"/>
    <w:rsid w:val="00E5311A"/>
    <w:rsid w:val="00E90B4D"/>
    <w:rsid w:val="00EB52E0"/>
    <w:rsid w:val="00EC29AF"/>
    <w:rsid w:val="00ED69A4"/>
    <w:rsid w:val="00F0170B"/>
    <w:rsid w:val="00F1258D"/>
    <w:rsid w:val="00F24361"/>
    <w:rsid w:val="00F45476"/>
    <w:rsid w:val="00F5596D"/>
    <w:rsid w:val="00F60A14"/>
    <w:rsid w:val="00F63A81"/>
    <w:rsid w:val="00FB258E"/>
    <w:rsid w:val="00FB4D39"/>
    <w:rsid w:val="00FE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BC075-825B-4929-8F72-8569EB47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3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00650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25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E62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6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E62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6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piar.com/publ/vlijanie_muzyki_na_cheloveka_rastenija_i_zhivotnykh/23-1-0-4499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hyperlink" Target="http://techno-new.developer.stack.net/doc/95938.html" TargetMode="External"/><Relationship Id="rId12" Type="http://schemas.openxmlformats.org/officeDocument/2006/relationships/header" Target="header1.xm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-education.ru/vliyanie-muzyki-na-rasteniy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hyperlink" Target="http://school89.tgl.ru/content/rc/110" TargetMode="External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hyperlink" Target="http://doroga-istin.ru/index.php?topic=4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№1</c:v>
                </c:pt>
              </c:strCache>
            </c:strRef>
          </c:tx>
          <c:marker>
            <c:symbol val="none"/>
          </c:marker>
          <c:cat>
            <c:numRef>
              <c:f>Лист1!$A$2:$A$15</c:f>
              <c:numCache>
                <c:formatCode>dd/mm/yyyy</c:formatCode>
                <c:ptCount val="14"/>
                <c:pt idx="0">
                  <c:v>43009</c:v>
                </c:pt>
                <c:pt idx="1">
                  <c:v>43017</c:v>
                </c:pt>
                <c:pt idx="2">
                  <c:v>43024</c:v>
                </c:pt>
                <c:pt idx="3">
                  <c:v>43031</c:v>
                </c:pt>
                <c:pt idx="4">
                  <c:v>43039</c:v>
                </c:pt>
                <c:pt idx="5">
                  <c:v>43047</c:v>
                </c:pt>
                <c:pt idx="6">
                  <c:v>43052</c:v>
                </c:pt>
                <c:pt idx="7">
                  <c:v>43061</c:v>
                </c:pt>
                <c:pt idx="8">
                  <c:v>43066</c:v>
                </c:pt>
                <c:pt idx="9">
                  <c:v>43073</c:v>
                </c:pt>
                <c:pt idx="10">
                  <c:v>43083</c:v>
                </c:pt>
                <c:pt idx="11">
                  <c:v>43087</c:v>
                </c:pt>
                <c:pt idx="12">
                  <c:v>43095</c:v>
                </c:pt>
                <c:pt idx="13">
                  <c:v>43110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19.3</c:v>
                </c:pt>
                <c:pt idx="1">
                  <c:v>20.8</c:v>
                </c:pt>
                <c:pt idx="2">
                  <c:v>23</c:v>
                </c:pt>
                <c:pt idx="3">
                  <c:v>24.9</c:v>
                </c:pt>
                <c:pt idx="4">
                  <c:v>26.2</c:v>
                </c:pt>
                <c:pt idx="5">
                  <c:v>26.8</c:v>
                </c:pt>
                <c:pt idx="6">
                  <c:v>27.7</c:v>
                </c:pt>
                <c:pt idx="7">
                  <c:v>27.7</c:v>
                </c:pt>
                <c:pt idx="8">
                  <c:v>27.1</c:v>
                </c:pt>
                <c:pt idx="9">
                  <c:v>27.4</c:v>
                </c:pt>
                <c:pt idx="10">
                  <c:v>27.4</c:v>
                </c:pt>
                <c:pt idx="11">
                  <c:v>27.6</c:v>
                </c:pt>
                <c:pt idx="12">
                  <c:v>27.7</c:v>
                </c:pt>
                <c:pt idx="13">
                  <c:v>27.7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№2</c:v>
                </c:pt>
              </c:strCache>
            </c:strRef>
          </c:tx>
          <c:marker>
            <c:symbol val="none"/>
          </c:marker>
          <c:cat>
            <c:numRef>
              <c:f>Лист1!$A$2:$A$15</c:f>
              <c:numCache>
                <c:formatCode>dd/mm/yyyy</c:formatCode>
                <c:ptCount val="14"/>
                <c:pt idx="0">
                  <c:v>43009</c:v>
                </c:pt>
                <c:pt idx="1">
                  <c:v>43017</c:v>
                </c:pt>
                <c:pt idx="2">
                  <c:v>43024</c:v>
                </c:pt>
                <c:pt idx="3">
                  <c:v>43031</c:v>
                </c:pt>
                <c:pt idx="4">
                  <c:v>43039</c:v>
                </c:pt>
                <c:pt idx="5">
                  <c:v>43047</c:v>
                </c:pt>
                <c:pt idx="6">
                  <c:v>43052</c:v>
                </c:pt>
                <c:pt idx="7">
                  <c:v>43061</c:v>
                </c:pt>
                <c:pt idx="8">
                  <c:v>43066</c:v>
                </c:pt>
                <c:pt idx="9">
                  <c:v>43073</c:v>
                </c:pt>
                <c:pt idx="10">
                  <c:v>43083</c:v>
                </c:pt>
                <c:pt idx="11">
                  <c:v>43087</c:v>
                </c:pt>
                <c:pt idx="12">
                  <c:v>43095</c:v>
                </c:pt>
                <c:pt idx="13">
                  <c:v>43110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17.600000000000001</c:v>
                </c:pt>
                <c:pt idx="1">
                  <c:v>20.6</c:v>
                </c:pt>
                <c:pt idx="2">
                  <c:v>23</c:v>
                </c:pt>
                <c:pt idx="3">
                  <c:v>24.3</c:v>
                </c:pt>
                <c:pt idx="4">
                  <c:v>26.2</c:v>
                </c:pt>
                <c:pt idx="5">
                  <c:v>26.1</c:v>
                </c:pt>
                <c:pt idx="6">
                  <c:v>27</c:v>
                </c:pt>
                <c:pt idx="7">
                  <c:v>27</c:v>
                </c:pt>
                <c:pt idx="8">
                  <c:v>27</c:v>
                </c:pt>
                <c:pt idx="9">
                  <c:v>27.4</c:v>
                </c:pt>
                <c:pt idx="10">
                  <c:v>27.1</c:v>
                </c:pt>
                <c:pt idx="11">
                  <c:v>27.4</c:v>
                </c:pt>
                <c:pt idx="12">
                  <c:v>27.1</c:v>
                </c:pt>
                <c:pt idx="13">
                  <c:v>27.1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№3</c:v>
                </c:pt>
              </c:strCache>
            </c:strRef>
          </c:tx>
          <c:marker>
            <c:symbol val="none"/>
          </c:marker>
          <c:cat>
            <c:numRef>
              <c:f>Лист1!$A$2:$A$15</c:f>
              <c:numCache>
                <c:formatCode>dd/mm/yyyy</c:formatCode>
                <c:ptCount val="14"/>
                <c:pt idx="0">
                  <c:v>43009</c:v>
                </c:pt>
                <c:pt idx="1">
                  <c:v>43017</c:v>
                </c:pt>
                <c:pt idx="2">
                  <c:v>43024</c:v>
                </c:pt>
                <c:pt idx="3">
                  <c:v>43031</c:v>
                </c:pt>
                <c:pt idx="4">
                  <c:v>43039</c:v>
                </c:pt>
                <c:pt idx="5">
                  <c:v>43047</c:v>
                </c:pt>
                <c:pt idx="6">
                  <c:v>43052</c:v>
                </c:pt>
                <c:pt idx="7">
                  <c:v>43061</c:v>
                </c:pt>
                <c:pt idx="8">
                  <c:v>43066</c:v>
                </c:pt>
                <c:pt idx="9">
                  <c:v>43073</c:v>
                </c:pt>
                <c:pt idx="10">
                  <c:v>43083</c:v>
                </c:pt>
                <c:pt idx="11">
                  <c:v>43087</c:v>
                </c:pt>
                <c:pt idx="12">
                  <c:v>43095</c:v>
                </c:pt>
                <c:pt idx="13">
                  <c:v>43110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13.1</c:v>
                </c:pt>
                <c:pt idx="1">
                  <c:v>15.7</c:v>
                </c:pt>
                <c:pt idx="2">
                  <c:v>19.2</c:v>
                </c:pt>
                <c:pt idx="3">
                  <c:v>21</c:v>
                </c:pt>
                <c:pt idx="4">
                  <c:v>21.7</c:v>
                </c:pt>
                <c:pt idx="5">
                  <c:v>22.9</c:v>
                </c:pt>
                <c:pt idx="6">
                  <c:v>23.9</c:v>
                </c:pt>
                <c:pt idx="7">
                  <c:v>24</c:v>
                </c:pt>
                <c:pt idx="8">
                  <c:v>24.5</c:v>
                </c:pt>
                <c:pt idx="9">
                  <c:v>25.1</c:v>
                </c:pt>
                <c:pt idx="10">
                  <c:v>26.2</c:v>
                </c:pt>
                <c:pt idx="11">
                  <c:v>26.6</c:v>
                </c:pt>
                <c:pt idx="12">
                  <c:v>25.4</c:v>
                </c:pt>
                <c:pt idx="13">
                  <c:v>26.4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Контроль</c:v>
                </c:pt>
              </c:strCache>
            </c:strRef>
          </c:tx>
          <c:marker>
            <c:symbol val="none"/>
          </c:marker>
          <c:cat>
            <c:numRef>
              <c:f>Лист1!$A$2:$A$15</c:f>
              <c:numCache>
                <c:formatCode>dd/mm/yyyy</c:formatCode>
                <c:ptCount val="14"/>
                <c:pt idx="0">
                  <c:v>43009</c:v>
                </c:pt>
                <c:pt idx="1">
                  <c:v>43017</c:v>
                </c:pt>
                <c:pt idx="2">
                  <c:v>43024</c:v>
                </c:pt>
                <c:pt idx="3">
                  <c:v>43031</c:v>
                </c:pt>
                <c:pt idx="4">
                  <c:v>43039</c:v>
                </c:pt>
                <c:pt idx="5">
                  <c:v>43047</c:v>
                </c:pt>
                <c:pt idx="6">
                  <c:v>43052</c:v>
                </c:pt>
                <c:pt idx="7">
                  <c:v>43061</c:v>
                </c:pt>
                <c:pt idx="8">
                  <c:v>43066</c:v>
                </c:pt>
                <c:pt idx="9">
                  <c:v>43073</c:v>
                </c:pt>
                <c:pt idx="10">
                  <c:v>43083</c:v>
                </c:pt>
                <c:pt idx="11">
                  <c:v>43087</c:v>
                </c:pt>
                <c:pt idx="12">
                  <c:v>43095</c:v>
                </c:pt>
                <c:pt idx="13">
                  <c:v>43110</c:v>
                </c:pt>
              </c:numCache>
            </c:num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15.2</c:v>
                </c:pt>
                <c:pt idx="1">
                  <c:v>17</c:v>
                </c:pt>
                <c:pt idx="2">
                  <c:v>18.600000000000001</c:v>
                </c:pt>
                <c:pt idx="3">
                  <c:v>21.7</c:v>
                </c:pt>
                <c:pt idx="4">
                  <c:v>23.5</c:v>
                </c:pt>
                <c:pt idx="5">
                  <c:v>24.5</c:v>
                </c:pt>
                <c:pt idx="6">
                  <c:v>25.3</c:v>
                </c:pt>
                <c:pt idx="7">
                  <c:v>25.3</c:v>
                </c:pt>
                <c:pt idx="8">
                  <c:v>25.9</c:v>
                </c:pt>
                <c:pt idx="9">
                  <c:v>26.1</c:v>
                </c:pt>
                <c:pt idx="10">
                  <c:v>26.3</c:v>
                </c:pt>
                <c:pt idx="11">
                  <c:v>26.4</c:v>
                </c:pt>
                <c:pt idx="12">
                  <c:v>26.2</c:v>
                </c:pt>
                <c:pt idx="13">
                  <c:v>26.2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5901120"/>
        <c:axId val="505903080"/>
      </c:lineChart>
      <c:dateAx>
        <c:axId val="505901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Даты наблюдений</a:t>
                </a:r>
              </a:p>
            </c:rich>
          </c:tx>
          <c:overlay val="0"/>
        </c:title>
        <c:numFmt formatCode="dd/mm/yyyy" sourceLinked="1"/>
        <c:majorTickMark val="out"/>
        <c:minorTickMark val="none"/>
        <c:tickLblPos val="nextTo"/>
        <c:crossAx val="505903080"/>
        <c:crosses val="autoZero"/>
        <c:auto val="1"/>
        <c:lblOffset val="100"/>
        <c:baseTimeUnit val="days"/>
      </c:dateAx>
      <c:valAx>
        <c:axId val="5059030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Показатели роста, см.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5901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10.74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6.46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8.6300000000000008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6.8599999999999985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5639408"/>
        <c:axId val="485641368"/>
      </c:barChart>
      <c:catAx>
        <c:axId val="48563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85641368"/>
        <c:crosses val="autoZero"/>
        <c:auto val="1"/>
        <c:lblAlgn val="ctr"/>
        <c:lblOffset val="100"/>
        <c:noMultiLvlLbl val="0"/>
      </c:catAx>
      <c:valAx>
        <c:axId val="4856413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Средний вес, г.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3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 algn="just"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№1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 b="1"/>
                      <a:t>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№2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27.1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№3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26.4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5899160"/>
        <c:axId val="505902688"/>
      </c:barChart>
      <c:catAx>
        <c:axId val="505899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5902688"/>
        <c:crosses val="autoZero"/>
        <c:auto val="1"/>
        <c:lblAlgn val="ctr"/>
        <c:lblOffset val="100"/>
        <c:noMultiLvlLbl val="0"/>
      </c:catAx>
      <c:valAx>
        <c:axId val="5059026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 побегов, см.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5899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16.399999999999999</c:v>
                </c:pt>
                <c:pt idx="1">
                  <c:v>20.2</c:v>
                </c:pt>
                <c:pt idx="2">
                  <c:v>21.8</c:v>
                </c:pt>
                <c:pt idx="3">
                  <c:v>22</c:v>
                </c:pt>
                <c:pt idx="4">
                  <c:v>16.2</c:v>
                </c:pt>
                <c:pt idx="5">
                  <c:v>13.2</c:v>
                </c:pt>
                <c:pt idx="6">
                  <c:v>12.8</c:v>
                </c:pt>
                <c:pt idx="7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15</c:v>
                </c:pt>
                <c:pt idx="1">
                  <c:v>19.600000000000001</c:v>
                </c:pt>
                <c:pt idx="2">
                  <c:v>21.8</c:v>
                </c:pt>
                <c:pt idx="3">
                  <c:v>18.399999999999999</c:v>
                </c:pt>
                <c:pt idx="4">
                  <c:v>12.4</c:v>
                </c:pt>
                <c:pt idx="5">
                  <c:v>10.200000000000001</c:v>
                </c:pt>
                <c:pt idx="6">
                  <c:v>7.6</c:v>
                </c:pt>
                <c:pt idx="7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18.2</c:v>
                </c:pt>
                <c:pt idx="1">
                  <c:v>24.4</c:v>
                </c:pt>
                <c:pt idx="2">
                  <c:v>24</c:v>
                </c:pt>
                <c:pt idx="3">
                  <c:v>22.2</c:v>
                </c:pt>
                <c:pt idx="4">
                  <c:v>15.8</c:v>
                </c:pt>
                <c:pt idx="5">
                  <c:v>12.8</c:v>
                </c:pt>
                <c:pt idx="6">
                  <c:v>12.2</c:v>
                </c:pt>
                <c:pt idx="7">
                  <c:v>12.4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13.4</c:v>
                </c:pt>
                <c:pt idx="1">
                  <c:v>19.2</c:v>
                </c:pt>
                <c:pt idx="2">
                  <c:v>19.2</c:v>
                </c:pt>
                <c:pt idx="3">
                  <c:v>16.2</c:v>
                </c:pt>
                <c:pt idx="4">
                  <c:v>9.8000000000000007</c:v>
                </c:pt>
                <c:pt idx="5">
                  <c:v>8.4</c:v>
                </c:pt>
                <c:pt idx="6">
                  <c:v>7.8</c:v>
                </c:pt>
                <c:pt idx="7">
                  <c:v>7.6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15.2</c:v>
                </c:pt>
                <c:pt idx="1">
                  <c:v>16</c:v>
                </c:pt>
                <c:pt idx="2">
                  <c:v>18.2</c:v>
                </c:pt>
                <c:pt idx="3">
                  <c:v>14.8</c:v>
                </c:pt>
                <c:pt idx="4">
                  <c:v>11.2</c:v>
                </c:pt>
                <c:pt idx="5">
                  <c:v>10.200000000000001</c:v>
                </c:pt>
                <c:pt idx="6">
                  <c:v>10.200000000000001</c:v>
                </c:pt>
                <c:pt idx="7">
                  <c:v>10.200000000000001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5903864"/>
        <c:axId val="505904648"/>
      </c:lineChart>
      <c:dateAx>
        <c:axId val="505903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Дата наблюдений</a:t>
                </a:r>
              </a:p>
            </c:rich>
          </c:tx>
          <c:layout>
            <c:manualLayout>
              <c:xMode val="edge"/>
              <c:yMode val="edge"/>
              <c:x val="0.38339684638656962"/>
              <c:y val="0.92685566786421203"/>
            </c:manualLayout>
          </c:layout>
          <c:overlay val="0"/>
        </c:title>
        <c:numFmt formatCode="dd/mm/yyyy" sourceLinked="1"/>
        <c:majorTickMark val="out"/>
        <c:minorTickMark val="none"/>
        <c:tickLblPos val="nextTo"/>
        <c:crossAx val="505904648"/>
        <c:crosses val="autoZero"/>
        <c:auto val="1"/>
        <c:lblOffset val="100"/>
        <c:baseTimeUnit val="days"/>
      </c:dateAx>
      <c:valAx>
        <c:axId val="505904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Количсетво побегов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5903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5.8</c:v>
                </c:pt>
                <c:pt idx="2">
                  <c:v>7.4</c:v>
                </c:pt>
                <c:pt idx="3">
                  <c:v>8.8000000000000007</c:v>
                </c:pt>
                <c:pt idx="4">
                  <c:v>9.6</c:v>
                </c:pt>
                <c:pt idx="5">
                  <c:v>9.4</c:v>
                </c:pt>
                <c:pt idx="6">
                  <c:v>9.4</c:v>
                </c:pt>
                <c:pt idx="7">
                  <c:v>9.2000000000000011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0.2</c:v>
                </c:pt>
                <c:pt idx="1">
                  <c:v>9</c:v>
                </c:pt>
                <c:pt idx="2">
                  <c:v>11</c:v>
                </c:pt>
                <c:pt idx="3">
                  <c:v>12.2</c:v>
                </c:pt>
                <c:pt idx="4">
                  <c:v>12.4</c:v>
                </c:pt>
                <c:pt idx="5">
                  <c:v>13.8</c:v>
                </c:pt>
                <c:pt idx="6">
                  <c:v>14</c:v>
                </c:pt>
                <c:pt idx="7">
                  <c:v>14.2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0.2</c:v>
                </c:pt>
                <c:pt idx="1">
                  <c:v>6.2</c:v>
                </c:pt>
                <c:pt idx="2">
                  <c:v>8</c:v>
                </c:pt>
                <c:pt idx="3">
                  <c:v>8.4</c:v>
                </c:pt>
                <c:pt idx="4">
                  <c:v>8.8000000000000007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0.2</c:v>
                </c:pt>
                <c:pt idx="1">
                  <c:v>6</c:v>
                </c:pt>
                <c:pt idx="2">
                  <c:v>8.2000000000000011</c:v>
                </c:pt>
                <c:pt idx="3">
                  <c:v>9.4</c:v>
                </c:pt>
                <c:pt idx="4">
                  <c:v>9.8000000000000007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43255</c:v>
                </c:pt>
                <c:pt idx="1">
                  <c:v>43257</c:v>
                </c:pt>
                <c:pt idx="2">
                  <c:v>43259</c:v>
                </c:pt>
                <c:pt idx="3">
                  <c:v>43262</c:v>
                </c:pt>
                <c:pt idx="4">
                  <c:v>43266</c:v>
                </c:pt>
                <c:pt idx="5">
                  <c:v>43269</c:v>
                </c:pt>
                <c:pt idx="6">
                  <c:v>43273</c:v>
                </c:pt>
                <c:pt idx="7">
                  <c:v>43276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0.2</c:v>
                </c:pt>
                <c:pt idx="1">
                  <c:v>5.2</c:v>
                </c:pt>
                <c:pt idx="2">
                  <c:v>7.2</c:v>
                </c:pt>
                <c:pt idx="3">
                  <c:v>8.6</c:v>
                </c:pt>
                <c:pt idx="4">
                  <c:v>9.8000000000000007</c:v>
                </c:pt>
                <c:pt idx="5">
                  <c:v>9.8000000000000007</c:v>
                </c:pt>
                <c:pt idx="6">
                  <c:v>9.8000000000000007</c:v>
                </c:pt>
                <c:pt idx="7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5630784"/>
        <c:axId val="485631960"/>
      </c:lineChart>
      <c:dateAx>
        <c:axId val="485630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Даты наблюдений</a:t>
                </a:r>
              </a:p>
            </c:rich>
          </c:tx>
          <c:overlay val="0"/>
        </c:title>
        <c:numFmt formatCode="dd/mm/yyyy" sourceLinked="1"/>
        <c:majorTickMark val="out"/>
        <c:minorTickMark val="none"/>
        <c:tickLblPos val="nextTo"/>
        <c:crossAx val="485631960"/>
        <c:crosses val="autoZero"/>
        <c:auto val="1"/>
        <c:lblOffset val="100"/>
        <c:baseTimeUnit val="days"/>
      </c:dateAx>
      <c:valAx>
        <c:axId val="485631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побегов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3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  <c:pt idx="7">
                  <c:v>43278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3.04</c:v>
                </c:pt>
                <c:pt idx="1">
                  <c:v>3.94</c:v>
                </c:pt>
                <c:pt idx="2">
                  <c:v>3.98</c:v>
                </c:pt>
                <c:pt idx="3">
                  <c:v>4.26</c:v>
                </c:pt>
                <c:pt idx="4">
                  <c:v>4.24</c:v>
                </c:pt>
                <c:pt idx="5">
                  <c:v>4.78</c:v>
                </c:pt>
                <c:pt idx="6">
                  <c:v>5.54</c:v>
                </c:pt>
                <c:pt idx="7">
                  <c:v>6.6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  <c:pt idx="7">
                  <c:v>43278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3.16</c:v>
                </c:pt>
                <c:pt idx="1">
                  <c:v>3.48</c:v>
                </c:pt>
                <c:pt idx="2">
                  <c:v>3.86</c:v>
                </c:pt>
                <c:pt idx="3">
                  <c:v>3.4719999999999978</c:v>
                </c:pt>
                <c:pt idx="4">
                  <c:v>3.38</c:v>
                </c:pt>
                <c:pt idx="5">
                  <c:v>3.58</c:v>
                </c:pt>
                <c:pt idx="6">
                  <c:v>4.218</c:v>
                </c:pt>
                <c:pt idx="7">
                  <c:v>4.3599999999999985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  <c:pt idx="7">
                  <c:v>43278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3.14</c:v>
                </c:pt>
                <c:pt idx="1">
                  <c:v>3.96</c:v>
                </c:pt>
                <c:pt idx="2">
                  <c:v>4.3599999999999985</c:v>
                </c:pt>
                <c:pt idx="3">
                  <c:v>4.46</c:v>
                </c:pt>
                <c:pt idx="4">
                  <c:v>4.38</c:v>
                </c:pt>
                <c:pt idx="5">
                  <c:v>4.7</c:v>
                </c:pt>
                <c:pt idx="6">
                  <c:v>5.6199999999999966</c:v>
                </c:pt>
                <c:pt idx="7">
                  <c:v>6.1199999999999966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  <c:pt idx="7">
                  <c:v>43278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3.44</c:v>
                </c:pt>
                <c:pt idx="1">
                  <c:v>3.74</c:v>
                </c:pt>
                <c:pt idx="2">
                  <c:v>3.75</c:v>
                </c:pt>
                <c:pt idx="3">
                  <c:v>4.8179999999999845</c:v>
                </c:pt>
                <c:pt idx="4">
                  <c:v>4.5199999999999996</c:v>
                </c:pt>
                <c:pt idx="5">
                  <c:v>5.14</c:v>
                </c:pt>
                <c:pt idx="6">
                  <c:v>5.8599999999999985</c:v>
                </c:pt>
                <c:pt idx="7">
                  <c:v>5.4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marker>
            <c:symbol val="none"/>
          </c:marker>
          <c:cat>
            <c:numRef>
              <c:f>Лист1!$A$2:$A$9</c:f>
              <c:numCache>
                <c:formatCode>dd/mm/yyyy</c:formatCode>
                <c:ptCount val="8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  <c:pt idx="7">
                  <c:v>43278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4.0999999999999996</c:v>
                </c:pt>
                <c:pt idx="1">
                  <c:v>4.3</c:v>
                </c:pt>
                <c:pt idx="2">
                  <c:v>3.98</c:v>
                </c:pt>
                <c:pt idx="3">
                  <c:v>4.9800000000000004</c:v>
                </c:pt>
                <c:pt idx="4">
                  <c:v>4.9800000000000004</c:v>
                </c:pt>
                <c:pt idx="5">
                  <c:v>5.94</c:v>
                </c:pt>
                <c:pt idx="6">
                  <c:v>6.56</c:v>
                </c:pt>
                <c:pt idx="7">
                  <c:v>6.94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5635880"/>
        <c:axId val="485630392"/>
      </c:lineChart>
      <c:dateAx>
        <c:axId val="485635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Даты наблюдений</a:t>
                </a:r>
              </a:p>
            </c:rich>
          </c:tx>
          <c:overlay val="0"/>
        </c:title>
        <c:numFmt formatCode="dd/mm/yyyy" sourceLinked="1"/>
        <c:majorTickMark val="out"/>
        <c:minorTickMark val="none"/>
        <c:tickLblPos val="nextTo"/>
        <c:crossAx val="485630392"/>
        <c:crosses val="autoZero"/>
        <c:auto val="1"/>
        <c:lblOffset val="100"/>
        <c:baseTimeUnit val="days"/>
      </c:dateAx>
      <c:valAx>
        <c:axId val="485630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см.</a:t>
                </a:r>
              </a:p>
            </c:rich>
          </c:tx>
          <c:layout>
            <c:manualLayout>
              <c:xMode val="edge"/>
              <c:yMode val="edge"/>
              <c:x val="9.259259259259342E-3"/>
              <c:y val="0.4045028746406718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85635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dd/mm/yyyy</c:formatCode>
                <c:ptCount val="7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2.38</c:v>
                </c:pt>
                <c:pt idx="1">
                  <c:v>8</c:v>
                </c:pt>
                <c:pt idx="2">
                  <c:v>15.82</c:v>
                </c:pt>
                <c:pt idx="3">
                  <c:v>23</c:v>
                </c:pt>
                <c:pt idx="4">
                  <c:v>29.1</c:v>
                </c:pt>
                <c:pt idx="5">
                  <c:v>33.18</c:v>
                </c:pt>
                <c:pt idx="6">
                  <c:v>33.46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dd/mm/yyyy</c:formatCode>
                <c:ptCount val="7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2.64</c:v>
                </c:pt>
                <c:pt idx="1">
                  <c:v>7.6199999999999966</c:v>
                </c:pt>
                <c:pt idx="2">
                  <c:v>14.82</c:v>
                </c:pt>
                <c:pt idx="3">
                  <c:v>22.06</c:v>
                </c:pt>
                <c:pt idx="4">
                  <c:v>29.38</c:v>
                </c:pt>
                <c:pt idx="5">
                  <c:v>32.760000000000012</c:v>
                </c:pt>
                <c:pt idx="6">
                  <c:v>33.42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dd/mm/yyyy</c:formatCode>
                <c:ptCount val="7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3.04</c:v>
                </c:pt>
                <c:pt idx="1">
                  <c:v>7.7</c:v>
                </c:pt>
                <c:pt idx="2">
                  <c:v>15.38</c:v>
                </c:pt>
                <c:pt idx="3">
                  <c:v>22.7</c:v>
                </c:pt>
                <c:pt idx="4">
                  <c:v>28.279999999999987</c:v>
                </c:pt>
                <c:pt idx="5">
                  <c:v>32.04</c:v>
                </c:pt>
                <c:pt idx="6">
                  <c:v>34.58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dd/mm/yyyy</c:formatCode>
                <c:ptCount val="7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2.8</c:v>
                </c:pt>
                <c:pt idx="1">
                  <c:v>7.68</c:v>
                </c:pt>
                <c:pt idx="2">
                  <c:v>15.6</c:v>
                </c:pt>
                <c:pt idx="3">
                  <c:v>21.439999999999987</c:v>
                </c:pt>
                <c:pt idx="4">
                  <c:v>27.439999999999987</c:v>
                </c:pt>
                <c:pt idx="5">
                  <c:v>32.800000000000004</c:v>
                </c:pt>
                <c:pt idx="6">
                  <c:v>33.880000000000003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dd/mm/yyyy</c:formatCode>
                <c:ptCount val="7"/>
                <c:pt idx="0">
                  <c:v>43257</c:v>
                </c:pt>
                <c:pt idx="1">
                  <c:v>43259</c:v>
                </c:pt>
                <c:pt idx="2">
                  <c:v>43262</c:v>
                </c:pt>
                <c:pt idx="3">
                  <c:v>43266</c:v>
                </c:pt>
                <c:pt idx="4">
                  <c:v>43269</c:v>
                </c:pt>
                <c:pt idx="5">
                  <c:v>43273</c:v>
                </c:pt>
                <c:pt idx="6">
                  <c:v>43276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3.32</c:v>
                </c:pt>
                <c:pt idx="1">
                  <c:v>7.6199999999999966</c:v>
                </c:pt>
                <c:pt idx="2">
                  <c:v>15.56</c:v>
                </c:pt>
                <c:pt idx="3">
                  <c:v>20.22</c:v>
                </c:pt>
                <c:pt idx="4">
                  <c:v>26.3</c:v>
                </c:pt>
                <c:pt idx="5">
                  <c:v>30.979999999999986</c:v>
                </c:pt>
                <c:pt idx="6">
                  <c:v>33.4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5633528"/>
        <c:axId val="485633920"/>
      </c:lineChart>
      <c:dateAx>
        <c:axId val="485633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Даты наблюдений</a:t>
                </a:r>
              </a:p>
            </c:rich>
          </c:tx>
          <c:overlay val="0"/>
        </c:title>
        <c:numFmt formatCode="dd/mm/yyyy" sourceLinked="1"/>
        <c:majorTickMark val="out"/>
        <c:minorTickMark val="none"/>
        <c:tickLblPos val="nextTo"/>
        <c:crossAx val="485633920"/>
        <c:crosses val="autoZero"/>
        <c:auto val="1"/>
        <c:lblOffset val="100"/>
        <c:baseTimeUnit val="days"/>
      </c:dateAx>
      <c:valAx>
        <c:axId val="485633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33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4.6659999999999817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4.3439999999999985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4.6719999999999997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4.1739999999999995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5.548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5631568"/>
        <c:axId val="485632352"/>
      </c:barChart>
      <c:catAx>
        <c:axId val="48563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85632352"/>
        <c:crosses val="autoZero"/>
        <c:auto val="1"/>
        <c:lblAlgn val="ctr"/>
        <c:lblOffset val="100"/>
        <c:noMultiLvlLbl val="0"/>
      </c:catAx>
      <c:valAx>
        <c:axId val="4856323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Длина корней, см.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3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20.776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14.078000000000001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17.134000000000079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14.618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14.098000000000001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5629608"/>
        <c:axId val="485633136"/>
      </c:barChart>
      <c:catAx>
        <c:axId val="485629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85633136"/>
        <c:crosses val="autoZero"/>
        <c:auto val="1"/>
        <c:lblAlgn val="ctr"/>
        <c:lblOffset val="100"/>
        <c:noMultiLvlLbl val="0"/>
      </c:catAx>
      <c:valAx>
        <c:axId val="4856331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Средняя длни корней, см.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29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Опыт 1 (50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0.64000000000000246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Опыт 2 (500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Опыт 3 (1000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0.65000000000000269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Опыт 4 (10000 Гц)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0.54600000000000004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0.73720000000000063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5637056"/>
        <c:axId val="485637448"/>
      </c:barChart>
      <c:catAx>
        <c:axId val="48563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85637448"/>
        <c:crosses val="autoZero"/>
        <c:auto val="1"/>
        <c:lblAlgn val="ctr"/>
        <c:lblOffset val="100"/>
        <c:noMultiLvlLbl val="0"/>
      </c:catAx>
      <c:valAx>
        <c:axId val="4856374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Средний вес, г.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8563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6937</Words>
  <Characters>39542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ВСШ1-1</dc:creator>
  <cp:keywords/>
  <dc:description/>
  <cp:lastModifiedBy>pc</cp:lastModifiedBy>
  <cp:revision>95</cp:revision>
  <cp:lastPrinted>2018-12-01T05:56:00Z</cp:lastPrinted>
  <dcterms:created xsi:type="dcterms:W3CDTF">2014-01-15T03:15:00Z</dcterms:created>
  <dcterms:modified xsi:type="dcterms:W3CDTF">2018-12-25T06:40:00Z</dcterms:modified>
</cp:coreProperties>
</file>