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7BF" w:rsidRPr="00B25D17" w:rsidRDefault="00E237BF" w:rsidP="00E237BF">
      <w:pPr>
        <w:pStyle w:val="a3"/>
        <w:spacing w:before="0" w:beforeAutospacing="0" w:after="0" w:afterAutospacing="0" w:line="360" w:lineRule="auto"/>
        <w:ind w:firstLine="567"/>
        <w:jc w:val="center"/>
        <w:rPr>
          <w:rStyle w:val="a6"/>
          <w:b w:val="0"/>
          <w:sz w:val="28"/>
          <w:szCs w:val="28"/>
        </w:rPr>
      </w:pPr>
      <w:r>
        <w:rPr>
          <w:rStyle w:val="a6"/>
          <w:b w:val="0"/>
          <w:sz w:val="28"/>
          <w:szCs w:val="28"/>
        </w:rPr>
        <w:t>Муниципальная казенная  образовательная организация</w:t>
      </w:r>
    </w:p>
    <w:p w:rsidR="00E237BF" w:rsidRDefault="00E237BF" w:rsidP="00E237BF">
      <w:pPr>
        <w:pStyle w:val="a3"/>
        <w:spacing w:before="0" w:beforeAutospacing="0" w:after="0" w:afterAutospacing="0" w:line="360" w:lineRule="auto"/>
        <w:ind w:firstLine="567"/>
        <w:jc w:val="center"/>
        <w:rPr>
          <w:rStyle w:val="a6"/>
          <w:b w:val="0"/>
          <w:sz w:val="28"/>
          <w:szCs w:val="28"/>
        </w:rPr>
      </w:pPr>
      <w:r w:rsidRPr="00B25D17">
        <w:rPr>
          <w:rStyle w:val="a6"/>
          <w:b w:val="0"/>
          <w:sz w:val="28"/>
          <w:szCs w:val="28"/>
        </w:rPr>
        <w:t xml:space="preserve">дополнительного образования  </w:t>
      </w:r>
    </w:p>
    <w:p w:rsidR="00E237BF" w:rsidRPr="00B25D17" w:rsidRDefault="00E237BF" w:rsidP="00E237BF">
      <w:pPr>
        <w:pStyle w:val="a3"/>
        <w:spacing w:before="0" w:beforeAutospacing="0" w:after="0" w:afterAutospacing="0" w:line="360" w:lineRule="auto"/>
        <w:ind w:firstLine="567"/>
        <w:jc w:val="center"/>
        <w:rPr>
          <w:rStyle w:val="a6"/>
          <w:b w:val="0"/>
          <w:sz w:val="28"/>
          <w:szCs w:val="28"/>
        </w:rPr>
      </w:pPr>
      <w:r w:rsidRPr="00B25D17">
        <w:rPr>
          <w:rStyle w:val="a6"/>
          <w:b w:val="0"/>
          <w:sz w:val="28"/>
          <w:szCs w:val="28"/>
        </w:rPr>
        <w:t>станция юных натуралистов г. Россоши</w:t>
      </w:r>
    </w:p>
    <w:p w:rsidR="00E237BF" w:rsidRDefault="00E237BF" w:rsidP="00E237BF">
      <w:pPr>
        <w:pStyle w:val="a3"/>
        <w:spacing w:before="0" w:beforeAutospacing="0" w:after="0" w:afterAutospacing="0" w:line="360" w:lineRule="auto"/>
        <w:ind w:firstLine="567"/>
        <w:jc w:val="center"/>
        <w:rPr>
          <w:rStyle w:val="a6"/>
          <w:b w:val="0"/>
          <w:sz w:val="28"/>
          <w:szCs w:val="28"/>
        </w:rPr>
      </w:pPr>
      <w:r w:rsidRPr="00B25D17">
        <w:rPr>
          <w:rStyle w:val="a6"/>
          <w:b w:val="0"/>
          <w:sz w:val="28"/>
          <w:szCs w:val="28"/>
        </w:rPr>
        <w:t>Россошанского муниципального района  Воронежской области</w:t>
      </w:r>
    </w:p>
    <w:p w:rsidR="00E237BF" w:rsidRDefault="00E237BF" w:rsidP="00E237BF">
      <w:pPr>
        <w:pStyle w:val="a3"/>
        <w:spacing w:before="0" w:beforeAutospacing="0" w:after="0" w:afterAutospacing="0" w:line="360" w:lineRule="auto"/>
        <w:ind w:firstLine="567"/>
        <w:jc w:val="center"/>
        <w:rPr>
          <w:rStyle w:val="a6"/>
          <w:b w:val="0"/>
          <w:sz w:val="28"/>
          <w:szCs w:val="28"/>
        </w:rPr>
      </w:pPr>
    </w:p>
    <w:p w:rsidR="00E237BF" w:rsidRDefault="00E237BF" w:rsidP="00E237BF">
      <w:pPr>
        <w:pStyle w:val="a3"/>
        <w:spacing w:before="0" w:beforeAutospacing="0" w:after="0" w:afterAutospacing="0" w:line="360" w:lineRule="auto"/>
        <w:ind w:firstLine="567"/>
        <w:jc w:val="center"/>
        <w:rPr>
          <w:rStyle w:val="a6"/>
          <w:b w:val="0"/>
          <w:sz w:val="28"/>
          <w:szCs w:val="28"/>
        </w:rPr>
      </w:pPr>
    </w:p>
    <w:p w:rsidR="00E237BF" w:rsidRDefault="00E237BF" w:rsidP="00E237BF">
      <w:pPr>
        <w:pStyle w:val="a3"/>
        <w:spacing w:before="0" w:beforeAutospacing="0" w:after="0" w:afterAutospacing="0" w:line="360" w:lineRule="auto"/>
        <w:ind w:firstLine="567"/>
        <w:jc w:val="center"/>
        <w:rPr>
          <w:rStyle w:val="a6"/>
          <w:b w:val="0"/>
          <w:sz w:val="28"/>
          <w:szCs w:val="28"/>
        </w:rPr>
      </w:pPr>
    </w:p>
    <w:p w:rsidR="00E237BF" w:rsidRPr="00B25D17" w:rsidRDefault="00E237BF" w:rsidP="00E237BF">
      <w:pPr>
        <w:pStyle w:val="a3"/>
        <w:spacing w:before="0" w:beforeAutospacing="0" w:after="0" w:afterAutospacing="0" w:line="360" w:lineRule="auto"/>
        <w:ind w:firstLine="567"/>
        <w:jc w:val="center"/>
        <w:rPr>
          <w:rStyle w:val="a6"/>
          <w:b w:val="0"/>
          <w:sz w:val="28"/>
          <w:szCs w:val="28"/>
        </w:rPr>
      </w:pPr>
    </w:p>
    <w:p w:rsidR="00E237BF" w:rsidRDefault="00E237BF" w:rsidP="00E237BF">
      <w:pPr>
        <w:pStyle w:val="a3"/>
        <w:spacing w:after="0" w:afterAutospacing="0" w:line="276" w:lineRule="auto"/>
        <w:ind w:firstLine="567"/>
        <w:jc w:val="center"/>
        <w:rPr>
          <w:rStyle w:val="a6"/>
          <w:b w:val="0"/>
          <w:sz w:val="28"/>
          <w:szCs w:val="28"/>
        </w:rPr>
      </w:pPr>
      <w:r>
        <w:rPr>
          <w:rStyle w:val="a6"/>
          <w:b w:val="0"/>
          <w:sz w:val="28"/>
          <w:szCs w:val="28"/>
        </w:rPr>
        <w:t>Учебно-и</w:t>
      </w:r>
      <w:r w:rsidRPr="00E3764E">
        <w:rPr>
          <w:rStyle w:val="a6"/>
          <w:b w:val="0"/>
          <w:sz w:val="28"/>
          <w:szCs w:val="28"/>
        </w:rPr>
        <w:t>сследовательская работа</w:t>
      </w:r>
    </w:p>
    <w:p w:rsidR="007A4FDE" w:rsidRPr="00382BD4" w:rsidRDefault="007A4FDE" w:rsidP="007A4FD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382BD4">
        <w:rPr>
          <w:rFonts w:ascii="Times New Roman" w:eastAsia="Times New Roman" w:hAnsi="Times New Roman" w:cs="Times New Roman"/>
          <w:b/>
          <w:bCs/>
          <w:sz w:val="32"/>
          <w:szCs w:val="32"/>
        </w:rPr>
        <w:t>Популяция шафрана сетчатого на территории Шекаловского сельского поселения</w:t>
      </w:r>
    </w:p>
    <w:p w:rsidR="007A4FDE" w:rsidRPr="00382BD4" w:rsidRDefault="007A4FDE" w:rsidP="007A4FD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382BD4">
        <w:rPr>
          <w:rFonts w:ascii="Times New Roman" w:eastAsia="Times New Roman" w:hAnsi="Times New Roman" w:cs="Times New Roman"/>
          <w:b/>
          <w:bCs/>
          <w:sz w:val="32"/>
          <w:szCs w:val="32"/>
        </w:rPr>
        <w:t>Россошанского района Воронежской области</w:t>
      </w:r>
    </w:p>
    <w:p w:rsidR="00E237BF" w:rsidRDefault="00E237BF" w:rsidP="00E237BF">
      <w:pPr>
        <w:pStyle w:val="a3"/>
        <w:spacing w:before="0" w:beforeAutospacing="0" w:after="0" w:afterAutospacing="0" w:line="360" w:lineRule="auto"/>
        <w:ind w:firstLine="567"/>
        <w:rPr>
          <w:rStyle w:val="a6"/>
          <w:b w:val="0"/>
          <w:bCs w:val="0"/>
          <w:sz w:val="32"/>
          <w:szCs w:val="32"/>
        </w:rPr>
      </w:pPr>
    </w:p>
    <w:p w:rsidR="00E237BF" w:rsidRDefault="00E237BF" w:rsidP="00E237BF">
      <w:pPr>
        <w:pStyle w:val="a3"/>
        <w:spacing w:before="0" w:beforeAutospacing="0" w:after="0" w:afterAutospacing="0" w:line="360" w:lineRule="auto"/>
        <w:ind w:firstLine="567"/>
        <w:rPr>
          <w:rStyle w:val="a6"/>
          <w:b w:val="0"/>
          <w:bCs w:val="0"/>
          <w:sz w:val="32"/>
          <w:szCs w:val="32"/>
        </w:rPr>
      </w:pPr>
    </w:p>
    <w:p w:rsidR="00E237BF" w:rsidRDefault="00E237BF" w:rsidP="00E237BF">
      <w:pPr>
        <w:pStyle w:val="a3"/>
        <w:spacing w:before="0" w:beforeAutospacing="0" w:after="0" w:afterAutospacing="0" w:line="360" w:lineRule="auto"/>
        <w:ind w:firstLine="567"/>
        <w:rPr>
          <w:rStyle w:val="a6"/>
          <w:b w:val="0"/>
          <w:bCs w:val="0"/>
          <w:sz w:val="32"/>
          <w:szCs w:val="32"/>
        </w:rPr>
      </w:pPr>
    </w:p>
    <w:p w:rsidR="00E237BF" w:rsidRDefault="00E237BF" w:rsidP="00E237BF">
      <w:pPr>
        <w:pStyle w:val="a3"/>
        <w:spacing w:before="0" w:beforeAutospacing="0" w:after="0" w:afterAutospacing="0" w:line="360" w:lineRule="auto"/>
        <w:ind w:firstLine="567"/>
        <w:rPr>
          <w:rStyle w:val="a6"/>
          <w:b w:val="0"/>
          <w:bCs w:val="0"/>
          <w:sz w:val="32"/>
          <w:szCs w:val="32"/>
        </w:rPr>
      </w:pPr>
    </w:p>
    <w:p w:rsidR="00E237BF" w:rsidRDefault="00E237BF" w:rsidP="00E237BF">
      <w:pPr>
        <w:pStyle w:val="a3"/>
        <w:spacing w:before="0" w:beforeAutospacing="0" w:after="0" w:afterAutospacing="0" w:line="360" w:lineRule="auto"/>
        <w:ind w:firstLine="567"/>
        <w:rPr>
          <w:rStyle w:val="a6"/>
          <w:b w:val="0"/>
          <w:bCs w:val="0"/>
          <w:sz w:val="32"/>
          <w:szCs w:val="32"/>
        </w:rPr>
      </w:pPr>
    </w:p>
    <w:p w:rsidR="00E237BF" w:rsidRPr="00022DA8" w:rsidRDefault="00E237BF" w:rsidP="00382BD4">
      <w:pPr>
        <w:pStyle w:val="a3"/>
        <w:spacing w:before="0" w:beforeAutospacing="0" w:after="0" w:afterAutospacing="0" w:line="360" w:lineRule="auto"/>
        <w:rPr>
          <w:rStyle w:val="a6"/>
          <w:b w:val="0"/>
          <w:bCs w:val="0"/>
          <w:sz w:val="32"/>
          <w:szCs w:val="32"/>
        </w:rPr>
      </w:pPr>
    </w:p>
    <w:p w:rsidR="00E237BF" w:rsidRDefault="00E237BF" w:rsidP="00E237BF">
      <w:pPr>
        <w:pStyle w:val="a3"/>
        <w:spacing w:before="0" w:beforeAutospacing="0" w:after="0" w:afterAutospacing="0" w:line="360" w:lineRule="auto"/>
        <w:ind w:firstLine="567"/>
        <w:jc w:val="center"/>
        <w:rPr>
          <w:rStyle w:val="a6"/>
          <w:b w:val="0"/>
          <w:sz w:val="28"/>
          <w:szCs w:val="28"/>
        </w:rPr>
      </w:pPr>
      <w:r>
        <w:rPr>
          <w:rStyle w:val="a6"/>
          <w:sz w:val="28"/>
          <w:szCs w:val="28"/>
        </w:rPr>
        <w:t xml:space="preserve">                        </w:t>
      </w:r>
      <w:r w:rsidR="00E41F86">
        <w:rPr>
          <w:rStyle w:val="a6"/>
          <w:sz w:val="28"/>
          <w:szCs w:val="28"/>
        </w:rPr>
        <w:t xml:space="preserve">                  </w:t>
      </w:r>
      <w:r>
        <w:rPr>
          <w:rStyle w:val="a6"/>
          <w:sz w:val="28"/>
          <w:szCs w:val="28"/>
        </w:rPr>
        <w:t xml:space="preserve">Автор: </w:t>
      </w:r>
      <w:r>
        <w:rPr>
          <w:rStyle w:val="a6"/>
          <w:b w:val="0"/>
          <w:sz w:val="28"/>
          <w:szCs w:val="28"/>
        </w:rPr>
        <w:t>Приймак Полина</w:t>
      </w:r>
      <w:r w:rsidRPr="00F12B42">
        <w:rPr>
          <w:rStyle w:val="a6"/>
          <w:b w:val="0"/>
          <w:sz w:val="28"/>
          <w:szCs w:val="28"/>
        </w:rPr>
        <w:t xml:space="preserve"> </w:t>
      </w:r>
    </w:p>
    <w:p w:rsidR="00E237BF" w:rsidRPr="00356D23" w:rsidRDefault="00E237BF" w:rsidP="00E237BF">
      <w:pPr>
        <w:pStyle w:val="a3"/>
        <w:spacing w:before="0" w:beforeAutospacing="0" w:after="0" w:afterAutospacing="0" w:line="360" w:lineRule="auto"/>
        <w:ind w:firstLine="567"/>
        <w:jc w:val="center"/>
        <w:rPr>
          <w:rStyle w:val="a6"/>
          <w:b w:val="0"/>
          <w:sz w:val="28"/>
          <w:szCs w:val="28"/>
        </w:rPr>
      </w:pPr>
      <w:r>
        <w:rPr>
          <w:rStyle w:val="a6"/>
          <w:b w:val="0"/>
          <w:sz w:val="28"/>
          <w:szCs w:val="28"/>
        </w:rPr>
        <w:t xml:space="preserve">                                                       </w:t>
      </w:r>
    </w:p>
    <w:p w:rsidR="006539ED" w:rsidRDefault="006539ED" w:rsidP="006539ED">
      <w:pPr>
        <w:pStyle w:val="a3"/>
        <w:spacing w:before="0" w:beforeAutospacing="0" w:after="0" w:afterAutospacing="0" w:line="360" w:lineRule="auto"/>
        <w:ind w:firstLine="567"/>
        <w:jc w:val="center"/>
        <w:rPr>
          <w:rStyle w:val="a6"/>
          <w:b w:val="0"/>
          <w:sz w:val="28"/>
          <w:szCs w:val="28"/>
        </w:rPr>
      </w:pPr>
      <w:r>
        <w:rPr>
          <w:rStyle w:val="a6"/>
          <w:sz w:val="28"/>
          <w:szCs w:val="28"/>
        </w:rPr>
        <w:t xml:space="preserve">                                                       </w:t>
      </w:r>
      <w:r w:rsidR="00E237BF" w:rsidRPr="00CE0932">
        <w:rPr>
          <w:rStyle w:val="a6"/>
          <w:sz w:val="28"/>
          <w:szCs w:val="28"/>
        </w:rPr>
        <w:t>Руководител</w:t>
      </w:r>
      <w:r w:rsidR="00A63E4D">
        <w:rPr>
          <w:rStyle w:val="a6"/>
          <w:sz w:val="28"/>
          <w:szCs w:val="28"/>
        </w:rPr>
        <w:t>и</w:t>
      </w:r>
      <w:r w:rsidR="00E237BF" w:rsidRPr="00E3764E">
        <w:rPr>
          <w:rStyle w:val="a6"/>
          <w:b w:val="0"/>
          <w:sz w:val="28"/>
          <w:szCs w:val="28"/>
        </w:rPr>
        <w:t xml:space="preserve">: </w:t>
      </w:r>
      <w:r>
        <w:rPr>
          <w:rStyle w:val="a6"/>
          <w:b w:val="0"/>
          <w:sz w:val="28"/>
          <w:szCs w:val="28"/>
        </w:rPr>
        <w:t>Швечикова Алла</w:t>
      </w:r>
    </w:p>
    <w:p w:rsidR="006539ED" w:rsidRDefault="006539ED" w:rsidP="006539ED">
      <w:pPr>
        <w:pStyle w:val="a3"/>
        <w:spacing w:before="0" w:beforeAutospacing="0" w:after="0" w:afterAutospacing="0" w:line="360" w:lineRule="auto"/>
        <w:ind w:firstLine="567"/>
        <w:jc w:val="center"/>
        <w:rPr>
          <w:rStyle w:val="a6"/>
          <w:b w:val="0"/>
          <w:sz w:val="28"/>
          <w:szCs w:val="28"/>
        </w:rPr>
      </w:pPr>
      <w:r>
        <w:rPr>
          <w:rStyle w:val="a6"/>
          <w:b w:val="0"/>
          <w:sz w:val="28"/>
          <w:szCs w:val="28"/>
        </w:rPr>
        <w:t xml:space="preserve">                                               </w:t>
      </w:r>
      <w:r w:rsidR="00E237BF">
        <w:rPr>
          <w:rStyle w:val="a6"/>
          <w:b w:val="0"/>
          <w:sz w:val="28"/>
          <w:szCs w:val="28"/>
        </w:rPr>
        <w:t xml:space="preserve">Александровна, </w:t>
      </w:r>
      <w:r>
        <w:rPr>
          <w:rStyle w:val="a6"/>
          <w:b w:val="0"/>
          <w:sz w:val="28"/>
          <w:szCs w:val="28"/>
        </w:rPr>
        <w:t>педагог д.о.</w:t>
      </w:r>
    </w:p>
    <w:p w:rsidR="006539ED" w:rsidRDefault="006539ED" w:rsidP="006539ED">
      <w:pPr>
        <w:pStyle w:val="a3"/>
        <w:spacing w:before="0" w:beforeAutospacing="0" w:after="0" w:afterAutospacing="0" w:line="360" w:lineRule="auto"/>
        <w:ind w:firstLine="567"/>
        <w:jc w:val="center"/>
        <w:rPr>
          <w:rStyle w:val="a6"/>
          <w:b w:val="0"/>
          <w:sz w:val="28"/>
          <w:szCs w:val="28"/>
        </w:rPr>
      </w:pPr>
      <w:r>
        <w:rPr>
          <w:rStyle w:val="a6"/>
          <w:b w:val="0"/>
          <w:sz w:val="28"/>
          <w:szCs w:val="28"/>
        </w:rPr>
        <w:t xml:space="preserve">                                               </w:t>
      </w:r>
      <w:r w:rsidR="00E237BF">
        <w:rPr>
          <w:rStyle w:val="a6"/>
          <w:b w:val="0"/>
          <w:sz w:val="28"/>
          <w:szCs w:val="28"/>
        </w:rPr>
        <w:t>МКОО ДО СЮН г.Россош</w:t>
      </w:r>
      <w:r>
        <w:rPr>
          <w:rStyle w:val="a6"/>
          <w:b w:val="0"/>
          <w:sz w:val="28"/>
          <w:szCs w:val="28"/>
        </w:rPr>
        <w:t>и</w:t>
      </w:r>
    </w:p>
    <w:p w:rsidR="006539ED" w:rsidRDefault="006539ED" w:rsidP="006539ED">
      <w:pPr>
        <w:pStyle w:val="a3"/>
        <w:spacing w:before="0" w:beforeAutospacing="0" w:after="0" w:afterAutospacing="0" w:line="360" w:lineRule="auto"/>
        <w:ind w:firstLine="567"/>
        <w:jc w:val="center"/>
        <w:rPr>
          <w:rStyle w:val="a6"/>
          <w:b w:val="0"/>
          <w:sz w:val="28"/>
          <w:szCs w:val="28"/>
        </w:rPr>
      </w:pPr>
      <w:r>
        <w:rPr>
          <w:rStyle w:val="a6"/>
          <w:b w:val="0"/>
          <w:sz w:val="28"/>
          <w:szCs w:val="28"/>
        </w:rPr>
        <w:t xml:space="preserve">                                                    Ищенко  Елена Владимировна,</w:t>
      </w:r>
    </w:p>
    <w:p w:rsidR="00E237BF" w:rsidRDefault="006539ED" w:rsidP="00E237BF">
      <w:pPr>
        <w:pStyle w:val="a3"/>
        <w:spacing w:before="0" w:beforeAutospacing="0" w:after="0" w:afterAutospacing="0" w:line="360" w:lineRule="auto"/>
        <w:ind w:firstLine="567"/>
        <w:jc w:val="center"/>
        <w:rPr>
          <w:rStyle w:val="a6"/>
          <w:b w:val="0"/>
          <w:sz w:val="28"/>
          <w:szCs w:val="28"/>
        </w:rPr>
      </w:pPr>
      <w:r>
        <w:rPr>
          <w:rStyle w:val="a6"/>
          <w:b w:val="0"/>
          <w:sz w:val="28"/>
          <w:szCs w:val="28"/>
        </w:rPr>
        <w:t xml:space="preserve">                                                               педагог д.о. МКОО СЮН г.Россоши</w:t>
      </w:r>
    </w:p>
    <w:p w:rsidR="00E237BF" w:rsidRDefault="00E237BF" w:rsidP="00E237BF">
      <w:pPr>
        <w:pStyle w:val="a3"/>
        <w:spacing w:before="0" w:beforeAutospacing="0" w:after="0" w:afterAutospacing="0" w:line="360" w:lineRule="auto"/>
        <w:ind w:firstLine="567"/>
        <w:jc w:val="center"/>
        <w:rPr>
          <w:rStyle w:val="a6"/>
          <w:b w:val="0"/>
          <w:sz w:val="28"/>
          <w:szCs w:val="28"/>
        </w:rPr>
      </w:pPr>
    </w:p>
    <w:p w:rsidR="008C4717" w:rsidRDefault="008C4717" w:rsidP="00E237BF">
      <w:pPr>
        <w:pStyle w:val="a3"/>
        <w:spacing w:before="0" w:beforeAutospacing="0" w:after="0" w:afterAutospacing="0" w:line="360" w:lineRule="auto"/>
        <w:ind w:firstLine="567"/>
        <w:jc w:val="center"/>
        <w:rPr>
          <w:rStyle w:val="a6"/>
          <w:b w:val="0"/>
          <w:sz w:val="28"/>
          <w:szCs w:val="28"/>
        </w:rPr>
      </w:pPr>
    </w:p>
    <w:p w:rsidR="008C4717" w:rsidRDefault="008C4717" w:rsidP="00E237BF">
      <w:pPr>
        <w:pStyle w:val="a3"/>
        <w:spacing w:before="0" w:beforeAutospacing="0" w:after="0" w:afterAutospacing="0" w:line="360" w:lineRule="auto"/>
        <w:ind w:firstLine="567"/>
        <w:jc w:val="center"/>
        <w:rPr>
          <w:rStyle w:val="a6"/>
          <w:b w:val="0"/>
          <w:sz w:val="28"/>
          <w:szCs w:val="28"/>
        </w:rPr>
      </w:pPr>
    </w:p>
    <w:p w:rsidR="00F25694" w:rsidRPr="00655737" w:rsidRDefault="00E237BF" w:rsidP="00655737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0662F">
        <w:rPr>
          <w:rStyle w:val="a6"/>
          <w:rFonts w:ascii="Times New Roman" w:hAnsi="Times New Roman" w:cs="Times New Roman"/>
          <w:b w:val="0"/>
          <w:sz w:val="20"/>
          <w:szCs w:val="20"/>
        </w:rPr>
        <w:t>Г</w:t>
      </w:r>
      <w:r w:rsidRPr="00655737">
        <w:rPr>
          <w:rStyle w:val="a6"/>
          <w:rFonts w:ascii="Times New Roman" w:hAnsi="Times New Roman" w:cs="Times New Roman"/>
          <w:sz w:val="20"/>
          <w:szCs w:val="20"/>
        </w:rPr>
        <w:t xml:space="preserve">. </w:t>
      </w:r>
      <w:r w:rsidRPr="00655737">
        <w:rPr>
          <w:rStyle w:val="a6"/>
          <w:rFonts w:ascii="Times New Roman" w:hAnsi="Times New Roman" w:cs="Times New Roman"/>
          <w:b w:val="0"/>
          <w:sz w:val="28"/>
          <w:szCs w:val="28"/>
        </w:rPr>
        <w:t>Россошь-2018 г.</w:t>
      </w:r>
    </w:p>
    <w:p w:rsidR="00F25694" w:rsidRPr="00F25694" w:rsidRDefault="00F25694" w:rsidP="00F256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2569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Оглавление</w:t>
      </w:r>
    </w:p>
    <w:p w:rsidR="00F25694" w:rsidRPr="006D7752" w:rsidRDefault="00F25694" w:rsidP="00C23C9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C23C9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Введение</w:t>
      </w:r>
      <w:r w:rsidRPr="006D775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………</w:t>
      </w:r>
      <w:r w:rsidR="00B21288" w:rsidRPr="006D775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……………………………………………………….……       </w:t>
      </w:r>
      <w:r w:rsidRPr="006D775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3</w:t>
      </w:r>
    </w:p>
    <w:p w:rsidR="00E237BF" w:rsidRPr="006D7752" w:rsidRDefault="00E237BF" w:rsidP="00E237B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6D775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Методика исследования……………………………………………………</w:t>
      </w:r>
      <w:r w:rsidR="00C23C93" w:rsidRPr="006D775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   </w:t>
      </w:r>
      <w:r w:rsidR="009D18CC" w:rsidRPr="006D775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5</w:t>
      </w:r>
    </w:p>
    <w:p w:rsidR="00E237BF" w:rsidRPr="006D7752" w:rsidRDefault="00E237BF" w:rsidP="00E237B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6D775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Результаты</w:t>
      </w:r>
      <w:r w:rsidR="00C23C93" w:rsidRPr="006D775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Pr="006D775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работы…………………………………………………………</w:t>
      </w:r>
      <w:r w:rsidR="009D18CC" w:rsidRPr="006D775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    9</w:t>
      </w:r>
    </w:p>
    <w:p w:rsidR="007D3C9A" w:rsidRPr="006D7752" w:rsidRDefault="007D3C9A" w:rsidP="00E237B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6D775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Заключение ………………………………………………………………..</w:t>
      </w:r>
      <w:r w:rsidR="009D18CC" w:rsidRPr="006D775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   14</w:t>
      </w:r>
    </w:p>
    <w:p w:rsidR="00BA2E9C" w:rsidRPr="006D7752" w:rsidRDefault="00BA2E9C" w:rsidP="00E237B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6D775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Список литературы………………………………………………………</w:t>
      </w:r>
      <w:r w:rsidR="00C23C93" w:rsidRPr="006D775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...      1</w:t>
      </w:r>
      <w:r w:rsidR="009D18CC" w:rsidRPr="006D775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5</w:t>
      </w:r>
    </w:p>
    <w:p w:rsidR="00F25694" w:rsidRPr="006D7752" w:rsidRDefault="00BA2E9C" w:rsidP="00F25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7752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Приложения</w:t>
      </w:r>
      <w:r w:rsidR="00F25694" w:rsidRPr="006D7752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</w:t>
      </w:r>
      <w:r w:rsidR="00C23C93" w:rsidRPr="006D7752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</w:t>
      </w:r>
      <w:r w:rsidR="006D7752" w:rsidRPr="006D7752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</w:t>
      </w:r>
      <w:r w:rsidR="006D77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………………… </w:t>
      </w:r>
      <w:r w:rsidR="006D7752" w:rsidRPr="006D77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16</w:t>
      </w:r>
      <w:r w:rsidR="00C23C93" w:rsidRPr="006D77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F25694" w:rsidRPr="006D7752" w:rsidRDefault="00F25694" w:rsidP="00F2569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5694" w:rsidRPr="00F25694" w:rsidRDefault="00F25694" w:rsidP="00F256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25694" w:rsidRPr="00F25694" w:rsidRDefault="00F25694" w:rsidP="00F256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25694" w:rsidRPr="00F25694" w:rsidRDefault="00F25694" w:rsidP="00F256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25694" w:rsidRPr="00F25694" w:rsidRDefault="00F25694" w:rsidP="00F256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25694" w:rsidRPr="00F25694" w:rsidRDefault="00F25694" w:rsidP="00F256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25694" w:rsidRPr="00F25694" w:rsidRDefault="00F25694" w:rsidP="00F256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25694" w:rsidRPr="00F25694" w:rsidRDefault="00F25694" w:rsidP="00F256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25694" w:rsidRPr="00F25694" w:rsidRDefault="00F25694" w:rsidP="00F256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25694" w:rsidRPr="00F25694" w:rsidRDefault="00F25694" w:rsidP="00F256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25694" w:rsidRPr="00F25694" w:rsidRDefault="00F25694" w:rsidP="00F256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25694" w:rsidRPr="00F25694" w:rsidRDefault="00F25694" w:rsidP="00F256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25694" w:rsidRDefault="00F25694" w:rsidP="00F25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3C93" w:rsidRDefault="00C23C93" w:rsidP="00F25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A4FDE" w:rsidRDefault="007A4FDE" w:rsidP="00F25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A4FDE" w:rsidRDefault="007A4FDE" w:rsidP="00F25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A4FDE" w:rsidRDefault="007A4FDE" w:rsidP="00F25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5737" w:rsidRDefault="00655737" w:rsidP="007D3C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5B9B" w:rsidRPr="006B2565" w:rsidRDefault="006E5B9B" w:rsidP="006E5B9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B256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6E5B9B" w:rsidRDefault="006E5B9B" w:rsidP="00D558EA">
      <w:pPr>
        <w:pStyle w:val="a3"/>
        <w:spacing w:before="0" w:beforeAutospacing="0" w:after="0" w:afterAutospacing="0"/>
        <w:ind w:right="164" w:firstLine="709"/>
        <w:jc w:val="both"/>
        <w:rPr>
          <w:sz w:val="28"/>
          <w:szCs w:val="28"/>
        </w:rPr>
      </w:pPr>
      <w:r w:rsidRPr="00FE1740">
        <w:rPr>
          <w:color w:val="000000"/>
          <w:sz w:val="28"/>
          <w:szCs w:val="28"/>
        </w:rPr>
        <w:t xml:space="preserve">Шафран сетчатый </w:t>
      </w:r>
      <w:r w:rsidRPr="00AE1E57">
        <w:rPr>
          <w:color w:val="000000"/>
          <w:sz w:val="28"/>
          <w:szCs w:val="28"/>
        </w:rPr>
        <w:t>(</w:t>
      </w:r>
      <w:r w:rsidRPr="00AE1E57">
        <w:rPr>
          <w:color w:val="000000"/>
          <w:sz w:val="28"/>
          <w:szCs w:val="28"/>
          <w:lang w:val="en-US"/>
        </w:rPr>
        <w:t>Crocus</w:t>
      </w:r>
      <w:r w:rsidRPr="00AE1E57">
        <w:rPr>
          <w:color w:val="000000"/>
          <w:sz w:val="28"/>
          <w:szCs w:val="28"/>
        </w:rPr>
        <w:t xml:space="preserve"> </w:t>
      </w:r>
      <w:r w:rsidRPr="00AE1E57">
        <w:rPr>
          <w:color w:val="000000"/>
          <w:sz w:val="28"/>
          <w:szCs w:val="28"/>
          <w:lang w:val="en-US"/>
        </w:rPr>
        <w:t>reticulates</w:t>
      </w:r>
      <w:r w:rsidRPr="00AE1E57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</w:t>
      </w:r>
      <w:r w:rsidRPr="00F15753">
        <w:rPr>
          <w:sz w:val="28"/>
          <w:szCs w:val="28"/>
        </w:rPr>
        <w:t xml:space="preserve">сокращающийся в распространенности и численности Европейско-Кавказский вид </w:t>
      </w:r>
      <w:r w:rsidR="00B830DD" w:rsidRPr="00B830DD">
        <w:rPr>
          <w:sz w:val="28"/>
          <w:szCs w:val="28"/>
        </w:rPr>
        <w:t>[</w:t>
      </w:r>
      <w:r w:rsidR="00B830DD">
        <w:rPr>
          <w:sz w:val="28"/>
          <w:szCs w:val="28"/>
        </w:rPr>
        <w:t>4</w:t>
      </w:r>
      <w:r w:rsidR="00B830DD" w:rsidRPr="00B830DD">
        <w:rPr>
          <w:sz w:val="28"/>
          <w:szCs w:val="28"/>
        </w:rPr>
        <w:t>]</w:t>
      </w:r>
      <w:r w:rsidRPr="00FE1740">
        <w:rPr>
          <w:color w:val="000000"/>
          <w:sz w:val="28"/>
          <w:szCs w:val="28"/>
        </w:rPr>
        <w:t xml:space="preserve">. </w:t>
      </w:r>
      <w:r>
        <w:rPr>
          <w:sz w:val="28"/>
          <w:szCs w:val="28"/>
        </w:rPr>
        <w:t>Этот цветок  занесён</w:t>
      </w:r>
      <w:r w:rsidRPr="00AE1E57">
        <w:rPr>
          <w:sz w:val="28"/>
          <w:szCs w:val="28"/>
        </w:rPr>
        <w:t xml:space="preserve"> в </w:t>
      </w:r>
      <w:hyperlink r:id="rId8" w:anchor="Региональные_Красные_книги_в_России" w:tooltip="Красная книга России" w:history="1">
        <w:r w:rsidRPr="00AE1E57">
          <w:rPr>
            <w:sz w:val="28"/>
            <w:szCs w:val="28"/>
          </w:rPr>
          <w:t>Красные книги</w:t>
        </w:r>
      </w:hyperlink>
      <w:r w:rsidRPr="00AE1E57">
        <w:rPr>
          <w:sz w:val="28"/>
          <w:szCs w:val="28"/>
        </w:rPr>
        <w:t xml:space="preserve"> Белгородской, Воронежской и Ростовской областей, а также республик Адыгея, Ингушетия и Чечня, и Ставропольского края</w:t>
      </w:r>
      <w:r>
        <w:rPr>
          <w:sz w:val="28"/>
          <w:szCs w:val="28"/>
        </w:rPr>
        <w:t xml:space="preserve"> </w:t>
      </w:r>
      <w:r w:rsidRPr="000C3606">
        <w:rPr>
          <w:sz w:val="28"/>
          <w:szCs w:val="28"/>
        </w:rPr>
        <w:t>[</w:t>
      </w:r>
      <w:r w:rsidR="00A63C72">
        <w:rPr>
          <w:sz w:val="28"/>
          <w:szCs w:val="28"/>
        </w:rPr>
        <w:t xml:space="preserve"> </w:t>
      </w:r>
      <w:r w:rsidR="0068077F">
        <w:rPr>
          <w:sz w:val="28"/>
          <w:szCs w:val="28"/>
        </w:rPr>
        <w:t>9</w:t>
      </w:r>
      <w:r w:rsidRPr="000C3606">
        <w:rPr>
          <w:sz w:val="28"/>
          <w:szCs w:val="28"/>
        </w:rPr>
        <w:t xml:space="preserve"> ]</w:t>
      </w:r>
      <w:r w:rsidRPr="00AE1E5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E5B9B" w:rsidRPr="00A63C72" w:rsidRDefault="006E5B9B" w:rsidP="00D558EA">
      <w:pPr>
        <w:pStyle w:val="a3"/>
        <w:spacing w:before="0" w:beforeAutospacing="0" w:after="0" w:afterAutospacing="0"/>
        <w:ind w:right="164" w:firstLine="709"/>
        <w:jc w:val="both"/>
        <w:rPr>
          <w:sz w:val="28"/>
          <w:szCs w:val="28"/>
        </w:rPr>
      </w:pPr>
      <w:r w:rsidRPr="00AE1E57">
        <w:rPr>
          <w:color w:val="000000"/>
          <w:sz w:val="28"/>
          <w:szCs w:val="28"/>
        </w:rPr>
        <w:t xml:space="preserve">В Воронежской области </w:t>
      </w:r>
      <w:r>
        <w:rPr>
          <w:color w:val="000000"/>
          <w:sz w:val="28"/>
          <w:szCs w:val="28"/>
        </w:rPr>
        <w:t xml:space="preserve">проходит северная граница распространения данного вида. </w:t>
      </w:r>
      <w:r w:rsidRPr="00AE1E57">
        <w:rPr>
          <w:sz w:val="28"/>
          <w:szCs w:val="28"/>
        </w:rPr>
        <w:t>В</w:t>
      </w:r>
      <w:r>
        <w:rPr>
          <w:sz w:val="28"/>
          <w:szCs w:val="28"/>
        </w:rPr>
        <w:t xml:space="preserve"> Красной книге  </w:t>
      </w:r>
      <w:r w:rsidRPr="00AE1E57">
        <w:rPr>
          <w:sz w:val="28"/>
          <w:szCs w:val="28"/>
        </w:rPr>
        <w:t xml:space="preserve">Воронежской области </w:t>
      </w:r>
      <w:r>
        <w:rPr>
          <w:sz w:val="28"/>
          <w:szCs w:val="28"/>
        </w:rPr>
        <w:t xml:space="preserve">шафран </w:t>
      </w:r>
      <w:r w:rsidRPr="00270092">
        <w:rPr>
          <w:sz w:val="28"/>
          <w:szCs w:val="28"/>
        </w:rPr>
        <w:t xml:space="preserve">отнесён к категории и статусу – I </w:t>
      </w:r>
      <w:r w:rsidR="00953F61">
        <w:rPr>
          <w:sz w:val="28"/>
          <w:szCs w:val="28"/>
        </w:rPr>
        <w:t xml:space="preserve"> ( приложение 1, 1)</w:t>
      </w:r>
      <w:r w:rsidRPr="00AE1E57">
        <w:rPr>
          <w:color w:val="FF0000"/>
          <w:sz w:val="28"/>
          <w:szCs w:val="28"/>
        </w:rPr>
        <w:t xml:space="preserve"> </w:t>
      </w:r>
      <w:r w:rsidR="00A63C72" w:rsidRPr="00A63C72">
        <w:rPr>
          <w:sz w:val="28"/>
          <w:szCs w:val="28"/>
        </w:rPr>
        <w:t>[</w:t>
      </w:r>
      <w:r w:rsidR="0068077F">
        <w:rPr>
          <w:sz w:val="28"/>
          <w:szCs w:val="28"/>
        </w:rPr>
        <w:t>8</w:t>
      </w:r>
      <w:r w:rsidRPr="00A63C72">
        <w:rPr>
          <w:sz w:val="28"/>
          <w:szCs w:val="28"/>
        </w:rPr>
        <w:t>].</w:t>
      </w:r>
    </w:p>
    <w:p w:rsidR="006E5B9B" w:rsidRDefault="006E5B9B" w:rsidP="00D558EA">
      <w:pPr>
        <w:spacing w:after="0" w:line="240" w:lineRule="auto"/>
        <w:ind w:firstLine="567"/>
        <w:jc w:val="both"/>
        <w:rPr>
          <w:rStyle w:val="11"/>
          <w:rFonts w:ascii="Times New Roman" w:hAnsi="Times New Roman" w:cs="Times New Roman"/>
          <w:color w:val="000000"/>
          <w:sz w:val="28"/>
          <w:szCs w:val="28"/>
        </w:rPr>
      </w:pPr>
      <w:r w:rsidRPr="00325E98">
        <w:rPr>
          <w:rFonts w:ascii="Times New Roman" w:hAnsi="Times New Roman" w:cs="Times New Roman"/>
          <w:color w:val="000000"/>
          <w:sz w:val="28"/>
          <w:szCs w:val="28"/>
        </w:rPr>
        <w:t xml:space="preserve">В нашей области шафран  </w:t>
      </w:r>
      <w:r w:rsidRPr="00325E98">
        <w:rPr>
          <w:rStyle w:val="11"/>
          <w:rFonts w:ascii="Times New Roman" w:hAnsi="Times New Roman" w:cs="Times New Roman"/>
          <w:color w:val="000000"/>
          <w:sz w:val="28"/>
          <w:szCs w:val="28"/>
        </w:rPr>
        <w:t xml:space="preserve">охраняется на территории двух памятников природы — Урочища </w:t>
      </w:r>
      <w:r w:rsidR="00A80B95">
        <w:rPr>
          <w:rStyle w:val="11"/>
          <w:rFonts w:ascii="Times New Roman" w:hAnsi="Times New Roman" w:cs="Times New Roman"/>
          <w:color w:val="000000"/>
          <w:sz w:val="28"/>
          <w:szCs w:val="28"/>
        </w:rPr>
        <w:t>Забеги</w:t>
      </w:r>
      <w:r w:rsidR="0068077F">
        <w:rPr>
          <w:rStyle w:val="1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25E98">
        <w:rPr>
          <w:rStyle w:val="11"/>
          <w:rFonts w:ascii="Times New Roman" w:hAnsi="Times New Roman" w:cs="Times New Roman"/>
          <w:color w:val="000000"/>
          <w:sz w:val="28"/>
          <w:szCs w:val="28"/>
        </w:rPr>
        <w:t>и Кошарное - расположенных в Ольховатском районе</w:t>
      </w:r>
      <w:r w:rsidR="0068077F" w:rsidRPr="0068077F">
        <w:rPr>
          <w:rStyle w:val="11"/>
          <w:rFonts w:ascii="Times New Roman" w:hAnsi="Times New Roman" w:cs="Times New Roman"/>
          <w:sz w:val="28"/>
          <w:szCs w:val="28"/>
        </w:rPr>
        <w:t>[</w:t>
      </w:r>
      <w:r w:rsidR="0068077F">
        <w:rPr>
          <w:rStyle w:val="11"/>
          <w:rFonts w:ascii="Times New Roman" w:hAnsi="Times New Roman" w:cs="Times New Roman"/>
          <w:sz w:val="28"/>
          <w:szCs w:val="28"/>
        </w:rPr>
        <w:t>1</w:t>
      </w:r>
      <w:r w:rsidR="008B744C">
        <w:rPr>
          <w:rStyle w:val="11"/>
          <w:rFonts w:ascii="Times New Roman" w:hAnsi="Times New Roman" w:cs="Times New Roman"/>
          <w:sz w:val="28"/>
          <w:szCs w:val="28"/>
        </w:rPr>
        <w:t>0</w:t>
      </w:r>
      <w:r w:rsidRPr="0068077F">
        <w:rPr>
          <w:rStyle w:val="11"/>
          <w:rFonts w:ascii="Times New Roman" w:hAnsi="Times New Roman" w:cs="Times New Roman"/>
          <w:sz w:val="28"/>
          <w:szCs w:val="28"/>
        </w:rPr>
        <w:t>].</w:t>
      </w:r>
      <w:r w:rsidRPr="00325E98">
        <w:rPr>
          <w:rStyle w:val="11"/>
          <w:rFonts w:ascii="Times New Roman" w:hAnsi="Times New Roman" w:cs="Times New Roman"/>
          <w:color w:val="000000"/>
          <w:sz w:val="28"/>
          <w:szCs w:val="28"/>
        </w:rPr>
        <w:t>В Россошанском районе на данный момент  нет  таких  территорий.</w:t>
      </w:r>
    </w:p>
    <w:p w:rsidR="006E5B9B" w:rsidRDefault="006E5B9B" w:rsidP="00D558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          </w:t>
      </w:r>
      <w:r w:rsidRPr="00FE17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Актуальность:</w:t>
      </w:r>
      <w:r w:rsidRPr="00F37A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понимая важность проблемы, я считаю необходимым ведение исследовательской работы по изучению  </w:t>
      </w:r>
      <w:r>
        <w:rPr>
          <w:rFonts w:ascii="Times New Roman" w:hAnsi="Times New Roman" w:cs="Times New Roman"/>
          <w:sz w:val="28"/>
          <w:szCs w:val="28"/>
        </w:rPr>
        <w:t>популяции</w:t>
      </w:r>
      <w:r w:rsidRPr="003D70F4">
        <w:rPr>
          <w:rFonts w:ascii="Times New Roman" w:hAnsi="Times New Roman" w:cs="Times New Roman"/>
          <w:sz w:val="28"/>
          <w:szCs w:val="28"/>
        </w:rPr>
        <w:t xml:space="preserve"> </w:t>
      </w:r>
      <w:r w:rsidRPr="003D70F4">
        <w:rPr>
          <w:rFonts w:ascii="Times New Roman" w:eastAsia="Times New Roman" w:hAnsi="Times New Roman" w:cs="Times New Roman"/>
          <w:sz w:val="28"/>
          <w:szCs w:val="28"/>
        </w:rPr>
        <w:t>шафрана сетчатого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Россошанском районе, т.к.</w:t>
      </w:r>
      <w:r w:rsidRPr="00F37A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E17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усиление антропогенного вмешательства в природные экосистемы ведёт к потерям экологического разнообразия. Это может привести к существенным сдвигам в природных экосистемах, вызывать обеднение видового разнообразия. </w:t>
      </w:r>
    </w:p>
    <w:p w:rsidR="00B638DE" w:rsidRDefault="006E5B9B" w:rsidP="00D558EA">
      <w:pPr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1740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Объект исследования</w:t>
      </w:r>
      <w:r w:rsidRPr="003D70F4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Pr="003D70F4">
        <w:rPr>
          <w:rFonts w:ascii="Times New Roman" w:hAnsi="Times New Roman" w:cs="Times New Roman"/>
          <w:sz w:val="28"/>
          <w:szCs w:val="28"/>
        </w:rPr>
        <w:t xml:space="preserve"> популяция </w:t>
      </w:r>
      <w:r w:rsidRPr="003D70F4">
        <w:rPr>
          <w:rFonts w:ascii="Times New Roman" w:eastAsia="Times New Roman" w:hAnsi="Times New Roman" w:cs="Times New Roman"/>
          <w:sz w:val="28"/>
          <w:szCs w:val="28"/>
        </w:rPr>
        <w:t>шафрана сетчатого</w:t>
      </w:r>
      <w:r w:rsidR="00B638D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D70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E5B9B" w:rsidRDefault="006E5B9B" w:rsidP="00D558EA">
      <w:pPr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1740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 исследования</w:t>
      </w:r>
      <w:r w:rsidRPr="00FE1740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структурная организация и пространственное размещение  </w:t>
      </w:r>
      <w:r w:rsidRPr="00FE17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70F4">
        <w:rPr>
          <w:rFonts w:ascii="Times New Roman" w:hAnsi="Times New Roman" w:cs="Times New Roman"/>
          <w:sz w:val="28"/>
          <w:szCs w:val="28"/>
        </w:rPr>
        <w:t>популяци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D70F4">
        <w:rPr>
          <w:rFonts w:ascii="Times New Roman" w:hAnsi="Times New Roman" w:cs="Times New Roman"/>
          <w:sz w:val="28"/>
          <w:szCs w:val="28"/>
        </w:rPr>
        <w:t xml:space="preserve"> </w:t>
      </w:r>
      <w:r w:rsidRPr="003D70F4">
        <w:rPr>
          <w:rFonts w:ascii="Times New Roman" w:eastAsia="Times New Roman" w:hAnsi="Times New Roman" w:cs="Times New Roman"/>
          <w:sz w:val="28"/>
          <w:szCs w:val="28"/>
        </w:rPr>
        <w:t xml:space="preserve">шафрана </w:t>
      </w:r>
      <w:r w:rsidR="00B638DE">
        <w:rPr>
          <w:rFonts w:ascii="Times New Roman" w:eastAsia="Times New Roman" w:hAnsi="Times New Roman" w:cs="Times New Roman"/>
          <w:sz w:val="28"/>
          <w:szCs w:val="28"/>
        </w:rPr>
        <w:t>сетчатого.</w:t>
      </w:r>
    </w:p>
    <w:p w:rsidR="00416FCA" w:rsidRPr="00416FCA" w:rsidRDefault="00416FCA" w:rsidP="00416FC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6FCA">
        <w:rPr>
          <w:rStyle w:val="11"/>
          <w:rFonts w:ascii="Times New Roman" w:hAnsi="Times New Roman" w:cs="Times New Roman"/>
          <w:b/>
          <w:color w:val="000000"/>
          <w:sz w:val="28"/>
          <w:szCs w:val="28"/>
        </w:rPr>
        <w:t>Гипотеза</w:t>
      </w:r>
      <w:r>
        <w:rPr>
          <w:rStyle w:val="11"/>
          <w:rFonts w:ascii="Times New Roman" w:hAnsi="Times New Roman" w:cs="Times New Roman"/>
          <w:b/>
          <w:color w:val="000000"/>
          <w:sz w:val="28"/>
          <w:szCs w:val="28"/>
        </w:rPr>
        <w:t xml:space="preserve"> исследования</w:t>
      </w:r>
      <w:r w:rsidRPr="00416FCA">
        <w:rPr>
          <w:rStyle w:val="11"/>
          <w:rFonts w:ascii="Times New Roman" w:hAnsi="Times New Roman" w:cs="Times New Roman"/>
          <w:b/>
          <w:color w:val="000000"/>
          <w:sz w:val="28"/>
          <w:szCs w:val="28"/>
        </w:rPr>
        <w:t>:</w:t>
      </w:r>
      <w:r>
        <w:rPr>
          <w:rStyle w:val="11"/>
          <w:rFonts w:ascii="Times New Roman" w:hAnsi="Times New Roman" w:cs="Times New Roman"/>
          <w:color w:val="000000"/>
          <w:sz w:val="28"/>
          <w:szCs w:val="28"/>
        </w:rPr>
        <w:t xml:space="preserve"> принимая во внимание, что шафран сетчатый занёсен в Красную книгу Воронежской области, я  делаю предположение, что исследуемые мною популяции данного растения будут </w:t>
      </w:r>
      <w:r w:rsidR="00280589">
        <w:rPr>
          <w:rFonts w:ascii="Times New Roman" w:eastAsia="Times New Roman" w:hAnsi="Times New Roman" w:cs="Times New Roman"/>
          <w:sz w:val="28"/>
          <w:szCs w:val="28"/>
        </w:rPr>
        <w:t xml:space="preserve">малыми  </w:t>
      </w:r>
      <w:r w:rsidRPr="003A41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161">
        <w:rPr>
          <w:rFonts w:ascii="Times New Roman" w:hAnsi="Times New Roman" w:cs="Times New Roman"/>
          <w:sz w:val="28"/>
          <w:szCs w:val="28"/>
        </w:rPr>
        <w:t>по территории и численности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5B9B" w:rsidRPr="003D70F4" w:rsidRDefault="006E5B9B" w:rsidP="00D558EA">
      <w:pPr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E17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моей работы</w:t>
      </w:r>
      <w:r w:rsidRPr="00FE17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выявление и оценка структурной организации</w:t>
      </w:r>
      <w:r w:rsidRPr="00057B56">
        <w:rPr>
          <w:rFonts w:ascii="Times New Roman" w:hAnsi="Times New Roman" w:cs="Times New Roman"/>
          <w:sz w:val="28"/>
          <w:szCs w:val="28"/>
        </w:rPr>
        <w:t xml:space="preserve"> </w:t>
      </w:r>
      <w:r w:rsidRPr="003D70F4">
        <w:rPr>
          <w:rFonts w:ascii="Times New Roman" w:hAnsi="Times New Roman" w:cs="Times New Roman"/>
          <w:sz w:val="28"/>
          <w:szCs w:val="28"/>
        </w:rPr>
        <w:t>популяци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D70F4">
        <w:rPr>
          <w:rFonts w:ascii="Times New Roman" w:hAnsi="Times New Roman" w:cs="Times New Roman"/>
          <w:sz w:val="28"/>
          <w:szCs w:val="28"/>
        </w:rPr>
        <w:t xml:space="preserve"> </w:t>
      </w:r>
      <w:r w:rsidRPr="003D70F4">
        <w:rPr>
          <w:rFonts w:ascii="Times New Roman" w:eastAsia="Times New Roman" w:hAnsi="Times New Roman" w:cs="Times New Roman"/>
          <w:sz w:val="28"/>
          <w:szCs w:val="28"/>
        </w:rPr>
        <w:t>шафрана сетчатого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E17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0F4">
        <w:rPr>
          <w:rFonts w:ascii="Times New Roman" w:eastAsia="Times New Roman" w:hAnsi="Times New Roman" w:cs="Times New Roman"/>
          <w:sz w:val="28"/>
          <w:szCs w:val="28"/>
        </w:rPr>
        <w:t xml:space="preserve">в пределах </w:t>
      </w:r>
      <w:r w:rsidRPr="003D70F4">
        <w:rPr>
          <w:rFonts w:ascii="Times New Roman" w:eastAsia="Times New Roman" w:hAnsi="Times New Roman" w:cs="Times New Roman"/>
          <w:bCs/>
          <w:sz w:val="28"/>
          <w:szCs w:val="28"/>
        </w:rPr>
        <w:t>территории Шекаловского сельского поселения.</w:t>
      </w:r>
    </w:p>
    <w:p w:rsidR="006E5B9B" w:rsidRPr="00FE1740" w:rsidRDefault="006E5B9B" w:rsidP="00D558EA">
      <w:pPr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E174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исследования</w:t>
      </w:r>
      <w:r w:rsidRPr="00FE1740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6E5B9B" w:rsidRPr="006C416A" w:rsidRDefault="006E5B9B" w:rsidP="00D558EA">
      <w:pPr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1) провести полевые исследования в  </w:t>
      </w:r>
      <w:r w:rsidRPr="00057B56">
        <w:rPr>
          <w:rFonts w:ascii="Times New Roman" w:eastAsia="Times New Roman" w:hAnsi="Times New Roman" w:cs="Times New Roman"/>
          <w:bCs/>
          <w:sz w:val="28"/>
          <w:szCs w:val="28"/>
        </w:rPr>
        <w:t>места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х</w:t>
      </w:r>
      <w:r w:rsidRPr="00057B56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размещения популяции шафрана сетчатого на территории Шекаловского сельского поселения</w:t>
      </w:r>
      <w:r w:rsidRPr="006C41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FE1740">
        <w:rPr>
          <w:rFonts w:ascii="Times New Roman" w:eastAsia="Times New Roman" w:hAnsi="Times New Roman" w:cs="Times New Roman"/>
          <w:sz w:val="28"/>
          <w:szCs w:val="28"/>
        </w:rPr>
        <w:t>определит</w:t>
      </w:r>
      <w:r>
        <w:rPr>
          <w:rFonts w:ascii="Times New Roman" w:eastAsia="Times New Roman" w:hAnsi="Times New Roman" w:cs="Times New Roman"/>
          <w:sz w:val="28"/>
          <w:szCs w:val="28"/>
        </w:rPr>
        <w:t>ь места самой богатой популяции;</w:t>
      </w:r>
    </w:p>
    <w:p w:rsidR="006E5B9B" w:rsidRPr="00FE1740" w:rsidRDefault="006E5B9B" w:rsidP="00D558EA">
      <w:pPr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определить </w:t>
      </w:r>
      <w:r w:rsidRPr="00FE1740">
        <w:rPr>
          <w:rFonts w:ascii="Times New Roman" w:eastAsia="Times New Roman" w:hAnsi="Times New Roman" w:cs="Times New Roman"/>
          <w:sz w:val="28"/>
          <w:szCs w:val="28"/>
        </w:rPr>
        <w:t xml:space="preserve"> экологическую и фитоценотическую приуроченность шафрана;</w:t>
      </w:r>
    </w:p>
    <w:p w:rsidR="006E5B9B" w:rsidRPr="00FE1740" w:rsidRDefault="006E5B9B" w:rsidP="00D558EA">
      <w:pPr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Pr="00FE1740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E1740">
        <w:rPr>
          <w:rFonts w:ascii="Times New Roman" w:eastAsia="Times New Roman" w:hAnsi="Times New Roman" w:cs="Times New Roman"/>
          <w:sz w:val="28"/>
          <w:szCs w:val="28"/>
        </w:rPr>
        <w:t>изучить биологические особенности, возрастной состав особей популяции, численность растений, уровень цветения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FE1740">
        <w:rPr>
          <w:rFonts w:ascii="Times New Roman" w:eastAsia="Times New Roman" w:hAnsi="Times New Roman" w:cs="Times New Roman"/>
          <w:sz w:val="28"/>
          <w:szCs w:val="28"/>
        </w:rPr>
        <w:t xml:space="preserve"> и способность к семенному и вегетативному размножению и выяснить, происходит ли естественное возобновление вида;</w:t>
      </w:r>
    </w:p>
    <w:p w:rsidR="006E5B9B" w:rsidRPr="00FE1740" w:rsidRDefault="006E5B9B" w:rsidP="00D558EA">
      <w:pPr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Pr="00FE1740">
        <w:rPr>
          <w:rFonts w:ascii="Times New Roman" w:eastAsia="Times New Roman" w:hAnsi="Times New Roman" w:cs="Times New Roman"/>
          <w:bCs/>
          <w:sz w:val="28"/>
          <w:szCs w:val="28"/>
        </w:rPr>
        <w:t xml:space="preserve">)  </w:t>
      </w:r>
      <w:r w:rsidRPr="00FE1740">
        <w:rPr>
          <w:rFonts w:ascii="Times New Roman" w:eastAsia="Times New Roman" w:hAnsi="Times New Roman" w:cs="Times New Roman"/>
          <w:sz w:val="28"/>
          <w:szCs w:val="28"/>
        </w:rPr>
        <w:t xml:space="preserve">оценить состояние условий обитания </w:t>
      </w:r>
      <w:r w:rsidR="00872192">
        <w:rPr>
          <w:rFonts w:ascii="Times New Roman" w:eastAsia="Times New Roman" w:hAnsi="Times New Roman" w:cs="Times New Roman"/>
          <w:sz w:val="28"/>
          <w:szCs w:val="28"/>
        </w:rPr>
        <w:t>шафрана.</w:t>
      </w:r>
    </w:p>
    <w:p w:rsidR="006E5B9B" w:rsidRDefault="006E5B9B" w:rsidP="00D558EA">
      <w:pPr>
        <w:spacing w:after="0" w:line="240" w:lineRule="auto"/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57B56">
        <w:rPr>
          <w:rFonts w:ascii="Times New Roman" w:hAnsi="Times New Roman" w:cs="Times New Roman"/>
          <w:b/>
          <w:sz w:val="28"/>
          <w:szCs w:val="28"/>
        </w:rPr>
        <w:t>Новизна работы:</w:t>
      </w:r>
    </w:p>
    <w:p w:rsidR="006E5B9B" w:rsidRPr="00057B56" w:rsidRDefault="006E5B9B" w:rsidP="00D558EA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Pr="00057B56">
        <w:rPr>
          <w:rFonts w:ascii="Times New Roman" w:eastAsia="Times New Roman" w:hAnsi="Times New Roman" w:cs="Times New Roman"/>
          <w:bCs/>
          <w:sz w:val="28"/>
          <w:szCs w:val="28"/>
        </w:rPr>
        <w:t>установлены места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 </w:t>
      </w:r>
      <w:r w:rsidRPr="00CD1959">
        <w:rPr>
          <w:rFonts w:ascii="Times New Roman" w:eastAsia="Times New Roman" w:hAnsi="Times New Roman" w:cs="Times New Roman"/>
          <w:bCs/>
          <w:sz w:val="28"/>
          <w:szCs w:val="28"/>
        </w:rPr>
        <w:t>определены координаты</w:t>
      </w:r>
      <w:r w:rsidRPr="00057B56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размещения популяции шафрана сетчатого на территории Шекаловского сельского поселения;</w:t>
      </w:r>
    </w:p>
    <w:p w:rsidR="006E5B9B" w:rsidRPr="006A4D0F" w:rsidRDefault="006E5B9B" w:rsidP="00D558EA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зафиксировано состояние данных популяций в окрестностях с. Шекаловка. </w:t>
      </w:r>
    </w:p>
    <w:p w:rsidR="006E5B9B" w:rsidRDefault="006E5B9B" w:rsidP="00D558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174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Методы исследования</w:t>
      </w:r>
      <w:r w:rsidRPr="00FE1740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Pr="00FE17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E5B9B" w:rsidRDefault="006E5B9B" w:rsidP="00D5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метод маршрутных экскурсий;</w:t>
      </w:r>
    </w:p>
    <w:p w:rsidR="0094686B" w:rsidRDefault="006E5B9B" w:rsidP="009468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метод </w:t>
      </w:r>
      <w:r w:rsidRPr="002A6CB4">
        <w:rPr>
          <w:rFonts w:ascii="Times New Roman" w:hAnsi="Times New Roman" w:cs="Times New Roman"/>
          <w:sz w:val="28"/>
          <w:szCs w:val="28"/>
        </w:rPr>
        <w:t>пробных</w:t>
      </w:r>
      <w:r w:rsidR="0045378B">
        <w:rPr>
          <w:rFonts w:ascii="Times New Roman" w:hAnsi="Times New Roman" w:cs="Times New Roman"/>
          <w:sz w:val="28"/>
          <w:szCs w:val="28"/>
        </w:rPr>
        <w:t xml:space="preserve"> площадок.</w:t>
      </w:r>
    </w:p>
    <w:p w:rsidR="00280589" w:rsidRPr="00F53616" w:rsidRDefault="00F461C4" w:rsidP="00F53616">
      <w:pPr>
        <w:pStyle w:val="a7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94686B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="00662AF6">
        <w:rPr>
          <w:rFonts w:ascii="Times New Roman" w:hAnsi="Times New Roman" w:cs="Times New Roman"/>
          <w:sz w:val="28"/>
          <w:szCs w:val="28"/>
        </w:rPr>
        <w:t>проводило</w:t>
      </w:r>
      <w:r w:rsidR="0094686B" w:rsidRPr="0094686B">
        <w:rPr>
          <w:rFonts w:ascii="Times New Roman" w:hAnsi="Times New Roman" w:cs="Times New Roman"/>
          <w:sz w:val="28"/>
          <w:szCs w:val="28"/>
        </w:rPr>
        <w:t xml:space="preserve">сь </w:t>
      </w:r>
      <w:r w:rsidRPr="00280589">
        <w:rPr>
          <w:rFonts w:ascii="Times New Roman" w:hAnsi="Times New Roman" w:cs="Times New Roman"/>
          <w:sz w:val="28"/>
          <w:szCs w:val="28"/>
        </w:rPr>
        <w:t>п</w:t>
      </w:r>
      <w:r w:rsidR="00280589" w:rsidRPr="00280589">
        <w:rPr>
          <w:rFonts w:ascii="Times New Roman" w:hAnsi="Times New Roman" w:cs="Times New Roman"/>
          <w:sz w:val="28"/>
          <w:szCs w:val="28"/>
        </w:rPr>
        <w:t xml:space="preserve">о </w:t>
      </w:r>
      <w:r w:rsidR="002D1B42">
        <w:rPr>
          <w:rFonts w:ascii="Times New Roman" w:hAnsi="Times New Roman" w:cs="Times New Roman"/>
          <w:sz w:val="28"/>
          <w:szCs w:val="28"/>
        </w:rPr>
        <w:t xml:space="preserve">адаптированным методикам из </w:t>
      </w:r>
      <w:r w:rsidR="00280589" w:rsidRPr="00280589">
        <w:rPr>
          <w:rFonts w:ascii="Times New Roman" w:hAnsi="Times New Roman" w:cs="Times New Roman"/>
          <w:sz w:val="28"/>
          <w:szCs w:val="28"/>
        </w:rPr>
        <w:t>уче</w:t>
      </w:r>
      <w:r w:rsidR="002D1B42">
        <w:rPr>
          <w:rFonts w:ascii="Times New Roman" w:hAnsi="Times New Roman" w:cs="Times New Roman"/>
          <w:sz w:val="28"/>
          <w:szCs w:val="28"/>
        </w:rPr>
        <w:t>бно-методического</w:t>
      </w:r>
      <w:r w:rsidR="00280589" w:rsidRPr="00280589">
        <w:rPr>
          <w:rFonts w:ascii="Times New Roman" w:hAnsi="Times New Roman" w:cs="Times New Roman"/>
          <w:sz w:val="28"/>
          <w:szCs w:val="28"/>
        </w:rPr>
        <w:t xml:space="preserve"> пособи</w:t>
      </w:r>
      <w:r w:rsidR="002D1B42">
        <w:rPr>
          <w:rFonts w:ascii="Times New Roman" w:hAnsi="Times New Roman" w:cs="Times New Roman"/>
          <w:sz w:val="28"/>
          <w:szCs w:val="28"/>
        </w:rPr>
        <w:t>я</w:t>
      </w:r>
      <w:r w:rsidR="0028058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80589" w:rsidRPr="00280589">
        <w:rPr>
          <w:rFonts w:ascii="Times New Roman" w:hAnsi="Times New Roman" w:cs="Times New Roman"/>
          <w:sz w:val="28"/>
          <w:szCs w:val="28"/>
        </w:rPr>
        <w:t>«</w:t>
      </w:r>
      <w:r w:rsidR="00280589">
        <w:rPr>
          <w:rFonts w:ascii="Times New Roman" w:hAnsi="Times New Roman" w:cs="Times New Roman"/>
          <w:sz w:val="28"/>
          <w:szCs w:val="28"/>
        </w:rPr>
        <w:t xml:space="preserve">Методы изучения ценнопопуляций цветковых растений» </w:t>
      </w:r>
      <w:r w:rsidR="00F53616">
        <w:rPr>
          <w:rFonts w:ascii="Times New Roman" w:hAnsi="Times New Roman" w:cs="Times New Roman"/>
          <w:sz w:val="28"/>
          <w:szCs w:val="28"/>
        </w:rPr>
        <w:t>[</w:t>
      </w:r>
      <w:r w:rsidR="00280589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F53616">
        <w:rPr>
          <w:rFonts w:ascii="Times New Roman" w:hAnsi="Times New Roman" w:cs="Times New Roman"/>
          <w:sz w:val="28"/>
          <w:szCs w:val="28"/>
        </w:rPr>
        <w:t>]:</w:t>
      </w:r>
      <w:r w:rsidR="00F53616" w:rsidRPr="00F53616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r w:rsidR="00F53616" w:rsidRPr="00F53616">
        <w:rPr>
          <w:rFonts w:ascii="Times New Roman" w:eastAsia="Times New Roman" w:hAnsi="Times New Roman" w:cs="Times New Roman"/>
          <w:sz w:val="28"/>
          <w:szCs w:val="28"/>
        </w:rPr>
        <w:t>«</w:t>
      </w:r>
      <w:r w:rsidR="00F53616">
        <w:rPr>
          <w:rFonts w:ascii="Times New Roman" w:eastAsia="Times New Roman" w:hAnsi="Times New Roman" w:cs="Times New Roman"/>
          <w:sz w:val="28"/>
          <w:szCs w:val="28"/>
        </w:rPr>
        <w:t>Изучение</w:t>
      </w:r>
      <w:r w:rsidR="00F53616" w:rsidRPr="00F53616">
        <w:rPr>
          <w:rFonts w:ascii="Times New Roman" w:eastAsia="Times New Roman" w:hAnsi="Times New Roman" w:cs="Times New Roman"/>
          <w:sz w:val="28"/>
          <w:szCs w:val="28"/>
        </w:rPr>
        <w:t xml:space="preserve"> фитоценозов», «</w:t>
      </w:r>
      <w:r w:rsidR="00F53616">
        <w:rPr>
          <w:rFonts w:ascii="Times New Roman" w:eastAsia="Times New Roman" w:hAnsi="Times New Roman" w:cs="Times New Roman"/>
          <w:sz w:val="28"/>
          <w:szCs w:val="28"/>
        </w:rPr>
        <w:t xml:space="preserve">Порядок проведения анализа отдельного генеративного побега», </w:t>
      </w:r>
      <w:r w:rsidR="00F53616" w:rsidRPr="00F53616">
        <w:rPr>
          <w:rFonts w:ascii="Times New Roman" w:eastAsia="Times New Roman" w:hAnsi="Times New Roman" w:cs="Times New Roman"/>
          <w:sz w:val="28"/>
          <w:szCs w:val="28"/>
        </w:rPr>
        <w:t>«Онтогенетическая структура»</w:t>
      </w:r>
      <w:r w:rsidR="00F53616">
        <w:rPr>
          <w:rFonts w:ascii="Times New Roman" w:eastAsia="Times New Roman" w:hAnsi="Times New Roman" w:cs="Times New Roman"/>
          <w:sz w:val="28"/>
          <w:szCs w:val="28"/>
        </w:rPr>
        <w:t>.</w:t>
      </w:r>
      <w:r w:rsidR="00F53616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 </w:t>
      </w:r>
    </w:p>
    <w:p w:rsidR="00F53616" w:rsidRPr="00953F61" w:rsidRDefault="00F53616" w:rsidP="006E73F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F53616">
        <w:rPr>
          <w:rFonts w:ascii="Times New Roman" w:hAnsi="Times New Roman" w:cs="Times New Roman"/>
          <w:b/>
          <w:bCs/>
          <w:sz w:val="28"/>
          <w:szCs w:val="28"/>
        </w:rPr>
        <w:t>Обзор литературы по теме исследования</w:t>
      </w:r>
      <w:r w:rsidR="00A7487C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6E73F2">
        <w:rPr>
          <w:rFonts w:ascii="Times New Roman" w:hAnsi="Times New Roman" w:cs="Times New Roman"/>
          <w:bCs/>
          <w:sz w:val="28"/>
          <w:szCs w:val="28"/>
        </w:rPr>
        <w:t xml:space="preserve">впервые о </w:t>
      </w:r>
      <w:r w:rsidR="00DD395C" w:rsidRPr="00DD395C">
        <w:rPr>
          <w:rFonts w:ascii="Times New Roman" w:hAnsi="Times New Roman" w:cs="Times New Roman"/>
          <w:color w:val="000000"/>
          <w:sz w:val="28"/>
          <w:szCs w:val="28"/>
          <w:lang w:val="en-US"/>
        </w:rPr>
        <w:t>Crocus</w:t>
      </w:r>
      <w:r w:rsidR="00DD395C" w:rsidRPr="00DD39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D395C" w:rsidRPr="00DD395C">
        <w:rPr>
          <w:rFonts w:ascii="Times New Roman" w:hAnsi="Times New Roman" w:cs="Times New Roman"/>
          <w:color w:val="000000"/>
          <w:sz w:val="28"/>
          <w:szCs w:val="28"/>
          <w:lang w:val="en-US"/>
        </w:rPr>
        <w:t>reticulates</w:t>
      </w:r>
      <w:r w:rsidR="002F01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73F2">
        <w:rPr>
          <w:rFonts w:ascii="Times New Roman" w:hAnsi="Times New Roman" w:cs="Times New Roman"/>
          <w:color w:val="000000"/>
          <w:sz w:val="28"/>
          <w:szCs w:val="28"/>
        </w:rPr>
        <w:t>в Воронежской области</w:t>
      </w:r>
      <w:r w:rsidR="00822EE3">
        <w:rPr>
          <w:rFonts w:ascii="Times New Roman" w:hAnsi="Times New Roman" w:cs="Times New Roman"/>
          <w:color w:val="000000"/>
          <w:sz w:val="28"/>
          <w:szCs w:val="28"/>
        </w:rPr>
        <w:t xml:space="preserve"> упоминается </w:t>
      </w:r>
      <w:r w:rsidR="006E73F2">
        <w:rPr>
          <w:rFonts w:ascii="Times New Roman" w:hAnsi="Times New Roman" w:cs="Times New Roman"/>
          <w:color w:val="000000"/>
          <w:sz w:val="28"/>
          <w:szCs w:val="28"/>
        </w:rPr>
        <w:t xml:space="preserve"> в работе </w:t>
      </w:r>
      <w:r w:rsidR="00C406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73F2" w:rsidRPr="00822EE3">
        <w:rPr>
          <w:rFonts w:ascii="Times New Roman" w:hAnsi="Times New Roman" w:cs="Times New Roman"/>
          <w:bCs/>
          <w:sz w:val="28"/>
          <w:szCs w:val="28"/>
        </w:rPr>
        <w:t>Голицына С.В., Доронина Ю.А.</w:t>
      </w:r>
      <w:r w:rsidR="006E73F2" w:rsidRPr="00822EE3">
        <w:rPr>
          <w:rFonts w:ascii="Times New Roman" w:hAnsi="Times New Roman" w:cs="Times New Roman"/>
          <w:sz w:val="28"/>
          <w:szCs w:val="28"/>
        </w:rPr>
        <w:t xml:space="preserve"> «Шафран сетчатый (Crocus reticulatus </w:t>
      </w:r>
      <w:r w:rsidR="006E73F2" w:rsidRPr="006E73F2">
        <w:rPr>
          <w:rFonts w:ascii="Times New Roman" w:hAnsi="Times New Roman" w:cs="Times New Roman"/>
          <w:sz w:val="28"/>
          <w:szCs w:val="28"/>
        </w:rPr>
        <w:t>St</w:t>
      </w:r>
      <w:r w:rsidR="006E73F2">
        <w:rPr>
          <w:rFonts w:ascii="Times New Roman" w:hAnsi="Times New Roman" w:cs="Times New Roman"/>
          <w:sz w:val="28"/>
          <w:szCs w:val="28"/>
        </w:rPr>
        <w:t xml:space="preserve">ev.) на юге Воронежской области. </w:t>
      </w:r>
      <w:r w:rsidR="006E73F2" w:rsidRPr="006E73F2">
        <w:rPr>
          <w:rFonts w:ascii="Times New Roman" w:hAnsi="Times New Roman" w:cs="Times New Roman"/>
          <w:sz w:val="28"/>
          <w:szCs w:val="28"/>
        </w:rPr>
        <w:t xml:space="preserve">Охрана природы </w:t>
      </w:r>
      <w:r w:rsidR="009A2BCB">
        <w:rPr>
          <w:rFonts w:ascii="Times New Roman" w:hAnsi="Times New Roman" w:cs="Times New Roman"/>
          <w:sz w:val="28"/>
          <w:szCs w:val="28"/>
        </w:rPr>
        <w:t xml:space="preserve">ЦЧ </w:t>
      </w:r>
      <w:r w:rsidR="006E73F2" w:rsidRPr="006E73F2">
        <w:rPr>
          <w:rFonts w:ascii="Times New Roman" w:hAnsi="Times New Roman" w:cs="Times New Roman"/>
          <w:sz w:val="28"/>
          <w:szCs w:val="28"/>
        </w:rPr>
        <w:t>полосы»</w:t>
      </w:r>
      <w:r w:rsidR="006E73F2">
        <w:rPr>
          <w:rFonts w:ascii="Times New Roman" w:hAnsi="Times New Roman" w:cs="Times New Roman"/>
          <w:sz w:val="28"/>
          <w:szCs w:val="28"/>
        </w:rPr>
        <w:t xml:space="preserve">, вышедшей в </w:t>
      </w:r>
      <w:r w:rsidR="006E73F2">
        <w:rPr>
          <w:rFonts w:ascii="Times New Roman" w:hAnsi="Times New Roman" w:cs="Times New Roman"/>
          <w:bCs/>
          <w:sz w:val="28"/>
          <w:szCs w:val="28"/>
        </w:rPr>
        <w:t>60-е годы</w:t>
      </w:r>
      <w:r w:rsidR="006E73F2" w:rsidRPr="00DD39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E73F2" w:rsidRPr="00DD395C">
        <w:rPr>
          <w:rFonts w:ascii="Times New Roman" w:hAnsi="Times New Roman" w:cs="Times New Roman"/>
          <w:bCs/>
          <w:sz w:val="28"/>
          <w:szCs w:val="28"/>
          <w:lang w:val="en-US"/>
        </w:rPr>
        <w:t>XX</w:t>
      </w:r>
      <w:r w:rsidR="006E73F2">
        <w:rPr>
          <w:rFonts w:ascii="Times New Roman" w:hAnsi="Times New Roman" w:cs="Times New Roman"/>
          <w:bCs/>
          <w:sz w:val="28"/>
          <w:szCs w:val="28"/>
        </w:rPr>
        <w:t xml:space="preserve"> в.</w:t>
      </w:r>
      <w:r w:rsidR="00822EE3" w:rsidRPr="00822EE3">
        <w:rPr>
          <w:b/>
          <w:bCs/>
        </w:rPr>
        <w:t xml:space="preserve"> </w:t>
      </w:r>
      <w:r w:rsidR="00822EE3" w:rsidRPr="00822EE3">
        <w:rPr>
          <w:rFonts w:ascii="Times New Roman" w:hAnsi="Times New Roman" w:cs="Times New Roman"/>
          <w:bCs/>
          <w:sz w:val="28"/>
          <w:szCs w:val="28"/>
        </w:rPr>
        <w:t>Данная тема</w:t>
      </w:r>
      <w:r w:rsidR="00761F60">
        <w:rPr>
          <w:rFonts w:ascii="Times New Roman" w:hAnsi="Times New Roman" w:cs="Times New Roman"/>
          <w:bCs/>
          <w:sz w:val="28"/>
          <w:szCs w:val="28"/>
        </w:rPr>
        <w:t xml:space="preserve"> получила дальнейшее развитие в </w:t>
      </w:r>
      <w:r w:rsidR="00822EE3" w:rsidRPr="00822EE3">
        <w:rPr>
          <w:rFonts w:ascii="Times New Roman" w:hAnsi="Times New Roman" w:cs="Times New Roman"/>
          <w:bCs/>
          <w:sz w:val="28"/>
          <w:szCs w:val="28"/>
        </w:rPr>
        <w:t>работе</w:t>
      </w:r>
      <w:r w:rsidR="00761F60">
        <w:rPr>
          <w:rFonts w:ascii="Times New Roman" w:hAnsi="Times New Roman" w:cs="Times New Roman"/>
          <w:bCs/>
          <w:sz w:val="28"/>
          <w:szCs w:val="28"/>
        </w:rPr>
        <w:t xml:space="preserve"> этих же авторов</w:t>
      </w:r>
      <w:r w:rsidR="00822E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22EE3">
        <w:rPr>
          <w:rFonts w:ascii="Times New Roman" w:hAnsi="Times New Roman" w:cs="Times New Roman"/>
          <w:sz w:val="28"/>
          <w:szCs w:val="28"/>
        </w:rPr>
        <w:t>«</w:t>
      </w:r>
      <w:r w:rsidR="00822EE3" w:rsidRPr="00822EE3">
        <w:rPr>
          <w:rFonts w:ascii="Times New Roman" w:hAnsi="Times New Roman" w:cs="Times New Roman"/>
          <w:sz w:val="28"/>
          <w:szCs w:val="28"/>
        </w:rPr>
        <w:t xml:space="preserve">Реликтовая </w:t>
      </w:r>
      <w:r w:rsidR="00822EE3">
        <w:rPr>
          <w:rFonts w:ascii="Times New Roman" w:hAnsi="Times New Roman" w:cs="Times New Roman"/>
          <w:sz w:val="28"/>
          <w:szCs w:val="28"/>
        </w:rPr>
        <w:t xml:space="preserve">флора и растительность. </w:t>
      </w:r>
      <w:r w:rsidR="00822EE3" w:rsidRPr="00822EE3">
        <w:rPr>
          <w:rFonts w:ascii="Times New Roman" w:hAnsi="Times New Roman" w:cs="Times New Roman"/>
          <w:sz w:val="28"/>
          <w:szCs w:val="28"/>
        </w:rPr>
        <w:t>Памятники природы Воронежской области</w:t>
      </w:r>
      <w:r w:rsidR="00822EE3">
        <w:rPr>
          <w:rFonts w:ascii="Times New Roman" w:hAnsi="Times New Roman" w:cs="Times New Roman"/>
          <w:sz w:val="28"/>
          <w:szCs w:val="28"/>
        </w:rPr>
        <w:t>», вышедше</w:t>
      </w:r>
      <w:r w:rsidR="00872C72">
        <w:rPr>
          <w:rFonts w:ascii="Times New Roman" w:hAnsi="Times New Roman" w:cs="Times New Roman"/>
          <w:sz w:val="28"/>
          <w:szCs w:val="28"/>
        </w:rPr>
        <w:t>й</w:t>
      </w:r>
      <w:r w:rsidR="00822EE3">
        <w:rPr>
          <w:rFonts w:ascii="Times New Roman" w:hAnsi="Times New Roman" w:cs="Times New Roman"/>
          <w:sz w:val="28"/>
          <w:szCs w:val="28"/>
        </w:rPr>
        <w:t xml:space="preserve"> в </w:t>
      </w:r>
      <w:r w:rsidR="00822EE3" w:rsidRPr="00822EE3">
        <w:rPr>
          <w:rFonts w:ascii="Times New Roman" w:hAnsi="Times New Roman" w:cs="Times New Roman"/>
          <w:sz w:val="28"/>
          <w:szCs w:val="28"/>
        </w:rPr>
        <w:t>Воронеж</w:t>
      </w:r>
      <w:r w:rsidR="00822EE3">
        <w:rPr>
          <w:rFonts w:ascii="Times New Roman" w:hAnsi="Times New Roman" w:cs="Times New Roman"/>
          <w:sz w:val="28"/>
          <w:szCs w:val="28"/>
        </w:rPr>
        <w:t xml:space="preserve">е в </w:t>
      </w:r>
      <w:r w:rsidR="00822EE3" w:rsidRPr="00822EE3">
        <w:rPr>
          <w:rFonts w:ascii="Times New Roman" w:hAnsi="Times New Roman" w:cs="Times New Roman"/>
          <w:sz w:val="28"/>
          <w:szCs w:val="28"/>
        </w:rPr>
        <w:t xml:space="preserve"> 1970</w:t>
      </w:r>
      <w:r w:rsidR="00822EE3">
        <w:rPr>
          <w:rFonts w:ascii="Times New Roman" w:hAnsi="Times New Roman" w:cs="Times New Roman"/>
          <w:sz w:val="28"/>
          <w:szCs w:val="28"/>
        </w:rPr>
        <w:t xml:space="preserve"> г. </w:t>
      </w:r>
      <w:r w:rsidR="00872C72">
        <w:rPr>
          <w:rFonts w:ascii="Times New Roman" w:hAnsi="Times New Roman" w:cs="Times New Roman"/>
          <w:sz w:val="28"/>
          <w:szCs w:val="28"/>
        </w:rPr>
        <w:t xml:space="preserve">В данном источнике </w:t>
      </w:r>
      <w:r w:rsidR="00822EE3">
        <w:rPr>
          <w:rFonts w:ascii="Times New Roman" w:hAnsi="Times New Roman" w:cs="Times New Roman"/>
          <w:sz w:val="28"/>
          <w:szCs w:val="28"/>
        </w:rPr>
        <w:t xml:space="preserve"> </w:t>
      </w:r>
      <w:r w:rsidR="00872C72">
        <w:rPr>
          <w:rFonts w:ascii="Times New Roman" w:hAnsi="Times New Roman" w:cs="Times New Roman"/>
          <w:sz w:val="28"/>
          <w:szCs w:val="28"/>
        </w:rPr>
        <w:t xml:space="preserve">указан </w:t>
      </w:r>
      <w:r w:rsidR="00822EE3" w:rsidRPr="00822EE3">
        <w:rPr>
          <w:rFonts w:ascii="Times New Roman" w:hAnsi="Times New Roman" w:cs="Times New Roman"/>
          <w:iCs/>
          <w:sz w:val="28"/>
          <w:szCs w:val="28"/>
        </w:rPr>
        <w:t xml:space="preserve">перечень и </w:t>
      </w:r>
      <w:r w:rsidR="00872C72">
        <w:rPr>
          <w:rFonts w:ascii="Times New Roman" w:hAnsi="Times New Roman" w:cs="Times New Roman"/>
          <w:iCs/>
          <w:sz w:val="28"/>
          <w:szCs w:val="28"/>
        </w:rPr>
        <w:t>дано описание</w:t>
      </w:r>
      <w:r w:rsidR="00822EE3" w:rsidRPr="00822EE3">
        <w:rPr>
          <w:rFonts w:ascii="Times New Roman" w:hAnsi="Times New Roman" w:cs="Times New Roman"/>
          <w:iCs/>
          <w:sz w:val="28"/>
          <w:szCs w:val="28"/>
        </w:rPr>
        <w:t xml:space="preserve"> реликтовых и редких видов</w:t>
      </w:r>
      <w:r w:rsidR="00822EE3">
        <w:rPr>
          <w:rFonts w:ascii="Times New Roman" w:hAnsi="Times New Roman" w:cs="Times New Roman"/>
          <w:iCs/>
          <w:sz w:val="28"/>
          <w:szCs w:val="28"/>
        </w:rPr>
        <w:t xml:space="preserve"> растений с привязкой к конкретным </w:t>
      </w:r>
      <w:r w:rsidR="00822EE3" w:rsidRPr="00822EE3">
        <w:rPr>
          <w:rFonts w:ascii="Times New Roman" w:hAnsi="Times New Roman" w:cs="Times New Roman"/>
          <w:iCs/>
          <w:sz w:val="28"/>
          <w:szCs w:val="28"/>
        </w:rPr>
        <w:t>пунктам и урочищам</w:t>
      </w:r>
      <w:r w:rsidR="006D772B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953F61">
        <w:rPr>
          <w:rFonts w:ascii="Times New Roman" w:hAnsi="Times New Roman" w:cs="Times New Roman"/>
          <w:iCs/>
          <w:sz w:val="28"/>
          <w:szCs w:val="28"/>
        </w:rPr>
        <w:t xml:space="preserve">Дальнейшие исследования данного вида флоры были продолжены </w:t>
      </w:r>
      <w:r w:rsidR="004A699B" w:rsidRPr="004A699B">
        <w:rPr>
          <w:rFonts w:ascii="Times New Roman" w:hAnsi="Times New Roman" w:cs="Times New Roman"/>
          <w:sz w:val="28"/>
          <w:szCs w:val="28"/>
        </w:rPr>
        <w:t>д</w:t>
      </w:r>
      <w:r w:rsidR="006E73F2">
        <w:rPr>
          <w:rFonts w:ascii="Times New Roman" w:hAnsi="Times New Roman" w:cs="Times New Roman"/>
          <w:sz w:val="28"/>
          <w:szCs w:val="28"/>
        </w:rPr>
        <w:t>.</w:t>
      </w:r>
      <w:r w:rsidR="004A699B" w:rsidRPr="004A699B">
        <w:rPr>
          <w:rFonts w:ascii="Times New Roman" w:hAnsi="Times New Roman" w:cs="Times New Roman"/>
          <w:sz w:val="28"/>
          <w:szCs w:val="28"/>
        </w:rPr>
        <w:t>г</w:t>
      </w:r>
      <w:r w:rsidR="006E73F2">
        <w:rPr>
          <w:rFonts w:ascii="Times New Roman" w:hAnsi="Times New Roman" w:cs="Times New Roman"/>
          <w:sz w:val="28"/>
          <w:szCs w:val="28"/>
        </w:rPr>
        <w:t>.</w:t>
      </w:r>
      <w:r w:rsidR="004A699B" w:rsidRPr="004A699B">
        <w:rPr>
          <w:rFonts w:ascii="Times New Roman" w:hAnsi="Times New Roman" w:cs="Times New Roman"/>
          <w:sz w:val="28"/>
          <w:szCs w:val="28"/>
        </w:rPr>
        <w:t>н</w:t>
      </w:r>
      <w:r w:rsidR="006E73F2">
        <w:rPr>
          <w:rFonts w:ascii="Times New Roman" w:hAnsi="Times New Roman" w:cs="Times New Roman"/>
          <w:sz w:val="28"/>
          <w:szCs w:val="28"/>
        </w:rPr>
        <w:t>.</w:t>
      </w:r>
      <w:r w:rsidR="00953F61">
        <w:rPr>
          <w:rFonts w:ascii="Times New Roman" w:hAnsi="Times New Roman" w:cs="Times New Roman"/>
          <w:sz w:val="28"/>
          <w:szCs w:val="28"/>
        </w:rPr>
        <w:t>, профессором ВГУ</w:t>
      </w:r>
      <w:r w:rsidR="004A699B">
        <w:t xml:space="preserve"> </w:t>
      </w:r>
      <w:r w:rsidR="000675B8" w:rsidRPr="004A699B">
        <w:rPr>
          <w:rFonts w:ascii="Times New Roman" w:hAnsi="Times New Roman" w:cs="Times New Roman"/>
          <w:sz w:val="28"/>
          <w:szCs w:val="28"/>
        </w:rPr>
        <w:t>Григорьевской А.Я.</w:t>
      </w:r>
      <w:r w:rsidR="00A7487C">
        <w:rPr>
          <w:rFonts w:ascii="Times New Roman" w:hAnsi="Times New Roman" w:cs="Times New Roman"/>
          <w:sz w:val="28"/>
          <w:szCs w:val="28"/>
        </w:rPr>
        <w:t xml:space="preserve"> </w:t>
      </w:r>
      <w:r w:rsidR="00512567" w:rsidRPr="004A699B">
        <w:rPr>
          <w:rFonts w:ascii="Times New Roman" w:hAnsi="Times New Roman" w:cs="Times New Roman"/>
          <w:sz w:val="28"/>
          <w:szCs w:val="28"/>
        </w:rPr>
        <w:t>Новые</w:t>
      </w:r>
      <w:r w:rsidR="000675B8" w:rsidRPr="004A699B">
        <w:rPr>
          <w:rFonts w:ascii="Times New Roman" w:hAnsi="Times New Roman" w:cs="Times New Roman"/>
          <w:sz w:val="28"/>
          <w:szCs w:val="28"/>
        </w:rPr>
        <w:t xml:space="preserve"> сведения о редких р</w:t>
      </w:r>
      <w:r w:rsidR="00B264A8" w:rsidRPr="004A699B">
        <w:rPr>
          <w:rFonts w:ascii="Times New Roman" w:hAnsi="Times New Roman" w:cs="Times New Roman"/>
          <w:sz w:val="28"/>
          <w:szCs w:val="28"/>
        </w:rPr>
        <w:t>астениях ЦЧ</w:t>
      </w:r>
      <w:r w:rsidR="000675B8" w:rsidRPr="004A699B">
        <w:rPr>
          <w:rFonts w:ascii="Times New Roman" w:hAnsi="Times New Roman" w:cs="Times New Roman"/>
          <w:sz w:val="28"/>
          <w:szCs w:val="28"/>
        </w:rPr>
        <w:t xml:space="preserve"> России </w:t>
      </w:r>
      <w:r w:rsidR="009F15F7" w:rsidRPr="004A699B">
        <w:rPr>
          <w:rFonts w:ascii="Times New Roman" w:hAnsi="Times New Roman" w:cs="Times New Roman"/>
          <w:sz w:val="28"/>
          <w:szCs w:val="28"/>
        </w:rPr>
        <w:t xml:space="preserve">можно получить </w:t>
      </w:r>
      <w:r w:rsidR="00C406F2" w:rsidRPr="004A699B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512567" w:rsidRPr="004A699B">
        <w:rPr>
          <w:rFonts w:ascii="Times New Roman" w:hAnsi="Times New Roman" w:cs="Times New Roman"/>
          <w:sz w:val="28"/>
          <w:szCs w:val="28"/>
        </w:rPr>
        <w:t>из  статей</w:t>
      </w:r>
      <w:r w:rsidR="000C2C06">
        <w:rPr>
          <w:rFonts w:ascii="Times New Roman" w:hAnsi="Times New Roman" w:cs="Times New Roman"/>
          <w:sz w:val="28"/>
          <w:szCs w:val="28"/>
        </w:rPr>
        <w:t>, выпущенных под ее редакцией в различных научных журналах</w:t>
      </w:r>
      <w:r w:rsidR="009A2BCB">
        <w:rPr>
          <w:rFonts w:ascii="Times New Roman" w:hAnsi="Times New Roman" w:cs="Times New Roman"/>
          <w:sz w:val="28"/>
          <w:szCs w:val="28"/>
        </w:rPr>
        <w:t xml:space="preserve"> или </w:t>
      </w:r>
      <w:r w:rsidR="00512567" w:rsidRPr="004A699B">
        <w:rPr>
          <w:rFonts w:ascii="Times New Roman" w:hAnsi="Times New Roman" w:cs="Times New Roman"/>
          <w:sz w:val="28"/>
          <w:szCs w:val="28"/>
        </w:rPr>
        <w:t xml:space="preserve"> </w:t>
      </w:r>
      <w:r w:rsidR="000C2C06">
        <w:rPr>
          <w:rFonts w:ascii="Times New Roman" w:hAnsi="Times New Roman" w:cs="Times New Roman"/>
          <w:sz w:val="28"/>
          <w:szCs w:val="28"/>
        </w:rPr>
        <w:t xml:space="preserve">сборниках, содержащих </w:t>
      </w:r>
      <w:r w:rsidR="009F15F7" w:rsidRPr="004A699B">
        <w:rPr>
          <w:rFonts w:ascii="Times New Roman" w:hAnsi="Times New Roman" w:cs="Times New Roman"/>
          <w:sz w:val="28"/>
          <w:szCs w:val="28"/>
        </w:rPr>
        <w:t>материал</w:t>
      </w:r>
      <w:r w:rsidR="000C2C06">
        <w:rPr>
          <w:rFonts w:ascii="Times New Roman" w:hAnsi="Times New Roman" w:cs="Times New Roman"/>
          <w:sz w:val="28"/>
          <w:szCs w:val="28"/>
        </w:rPr>
        <w:t>ы</w:t>
      </w:r>
      <w:r w:rsidR="009F15F7" w:rsidRPr="004A699B">
        <w:rPr>
          <w:rFonts w:ascii="Times New Roman" w:hAnsi="Times New Roman" w:cs="Times New Roman"/>
          <w:sz w:val="28"/>
          <w:szCs w:val="28"/>
        </w:rPr>
        <w:t xml:space="preserve"> </w:t>
      </w:r>
      <w:r w:rsidR="009F15F7">
        <w:rPr>
          <w:rFonts w:ascii="Times New Roman" w:hAnsi="Times New Roman" w:cs="Times New Roman"/>
          <w:sz w:val="28"/>
          <w:szCs w:val="28"/>
        </w:rPr>
        <w:t>научных  конференци</w:t>
      </w:r>
      <w:r w:rsidR="00B264A8">
        <w:rPr>
          <w:rFonts w:ascii="Times New Roman" w:hAnsi="Times New Roman" w:cs="Times New Roman"/>
          <w:sz w:val="28"/>
          <w:szCs w:val="28"/>
        </w:rPr>
        <w:t>й</w:t>
      </w:r>
      <w:r w:rsidR="009F15F7">
        <w:rPr>
          <w:rFonts w:ascii="Times New Roman" w:hAnsi="Times New Roman" w:cs="Times New Roman"/>
          <w:sz w:val="28"/>
          <w:szCs w:val="28"/>
        </w:rPr>
        <w:t xml:space="preserve">. </w:t>
      </w:r>
      <w:r w:rsidR="009A2BCB">
        <w:rPr>
          <w:rFonts w:ascii="Times New Roman" w:hAnsi="Times New Roman" w:cs="Times New Roman"/>
          <w:sz w:val="28"/>
          <w:szCs w:val="28"/>
        </w:rPr>
        <w:t>П</w:t>
      </w:r>
      <w:r w:rsidR="00512567">
        <w:rPr>
          <w:rFonts w:ascii="Times New Roman" w:hAnsi="Times New Roman" w:cs="Times New Roman"/>
          <w:sz w:val="28"/>
          <w:szCs w:val="28"/>
        </w:rPr>
        <w:t xml:space="preserve">олную </w:t>
      </w:r>
      <w:r w:rsidR="009F15F7">
        <w:rPr>
          <w:rFonts w:ascii="Times New Roman" w:hAnsi="Times New Roman" w:cs="Times New Roman"/>
          <w:sz w:val="28"/>
          <w:szCs w:val="28"/>
        </w:rPr>
        <w:t xml:space="preserve">информацию о статусе и распространении </w:t>
      </w:r>
      <w:r w:rsidR="00C406F2">
        <w:rPr>
          <w:rFonts w:ascii="Times New Roman" w:hAnsi="Times New Roman" w:cs="Times New Roman"/>
          <w:sz w:val="28"/>
          <w:szCs w:val="28"/>
        </w:rPr>
        <w:t xml:space="preserve">редких </w:t>
      </w:r>
      <w:r w:rsidR="009F15F7">
        <w:rPr>
          <w:rFonts w:ascii="Times New Roman" w:hAnsi="Times New Roman" w:cs="Times New Roman"/>
          <w:sz w:val="28"/>
          <w:szCs w:val="28"/>
        </w:rPr>
        <w:t>растений</w:t>
      </w:r>
      <w:r w:rsidR="009A2BCB">
        <w:rPr>
          <w:rFonts w:ascii="Times New Roman" w:hAnsi="Times New Roman" w:cs="Times New Roman"/>
          <w:sz w:val="28"/>
          <w:szCs w:val="28"/>
        </w:rPr>
        <w:t>, в том числе</w:t>
      </w:r>
      <w:r w:rsidR="009A2BCB" w:rsidRPr="009A2B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A2BCB">
        <w:rPr>
          <w:rFonts w:ascii="Times New Roman" w:hAnsi="Times New Roman" w:cs="Times New Roman"/>
          <w:color w:val="000000"/>
          <w:sz w:val="28"/>
          <w:szCs w:val="28"/>
        </w:rPr>
        <w:t xml:space="preserve">о </w:t>
      </w:r>
      <w:r w:rsidR="009A2BCB" w:rsidRPr="00DD395C">
        <w:rPr>
          <w:rFonts w:ascii="Times New Roman" w:hAnsi="Times New Roman" w:cs="Times New Roman"/>
          <w:color w:val="000000"/>
          <w:sz w:val="28"/>
          <w:szCs w:val="28"/>
          <w:lang w:val="en-US"/>
        </w:rPr>
        <w:t>Crocus</w:t>
      </w:r>
      <w:r w:rsidR="009A2BCB" w:rsidRPr="00DD39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A2BCB" w:rsidRPr="00DD395C">
        <w:rPr>
          <w:rFonts w:ascii="Times New Roman" w:hAnsi="Times New Roman" w:cs="Times New Roman"/>
          <w:color w:val="000000"/>
          <w:sz w:val="28"/>
          <w:szCs w:val="28"/>
          <w:lang w:val="en-US"/>
        </w:rPr>
        <w:t>reticulates</w:t>
      </w:r>
      <w:r w:rsidR="009A2BCB">
        <w:rPr>
          <w:rFonts w:ascii="Times New Roman" w:hAnsi="Times New Roman" w:cs="Times New Roman"/>
          <w:sz w:val="28"/>
          <w:szCs w:val="28"/>
        </w:rPr>
        <w:t xml:space="preserve"> содержит Красная книга</w:t>
      </w:r>
      <w:r w:rsidR="00953F61">
        <w:rPr>
          <w:rFonts w:ascii="Times New Roman" w:hAnsi="Times New Roman" w:cs="Times New Roman"/>
          <w:sz w:val="28"/>
          <w:szCs w:val="28"/>
        </w:rPr>
        <w:t xml:space="preserve"> Воронежской области</w:t>
      </w:r>
      <w:r w:rsidR="00761F60">
        <w:rPr>
          <w:rFonts w:ascii="Times New Roman" w:hAnsi="Times New Roman" w:cs="Times New Roman"/>
          <w:sz w:val="28"/>
          <w:szCs w:val="28"/>
        </w:rPr>
        <w:t xml:space="preserve"> </w:t>
      </w:r>
      <w:r w:rsidR="00761F60" w:rsidRPr="00761F60">
        <w:rPr>
          <w:rFonts w:ascii="Times New Roman" w:hAnsi="Times New Roman" w:cs="Times New Roman"/>
          <w:sz w:val="28"/>
          <w:szCs w:val="28"/>
        </w:rPr>
        <w:t>[17]</w:t>
      </w:r>
      <w:r w:rsidR="009F7E17">
        <w:rPr>
          <w:rFonts w:ascii="Times New Roman" w:hAnsi="Times New Roman" w:cs="Times New Roman"/>
          <w:sz w:val="28"/>
          <w:szCs w:val="28"/>
        </w:rPr>
        <w:t>.</w:t>
      </w:r>
      <w:r w:rsidR="00953F61">
        <w:rPr>
          <w:rStyle w:val="af"/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6E5B9B" w:rsidRPr="00FE1740" w:rsidRDefault="006E5B9B" w:rsidP="00D558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020">
        <w:rPr>
          <w:rFonts w:ascii="Times New Roman" w:eastAsia="Times New Roman" w:hAnsi="Times New Roman" w:cs="Times New Roman"/>
          <w:b/>
          <w:sz w:val="28"/>
          <w:szCs w:val="28"/>
        </w:rPr>
        <w:t>Дата исследования</w:t>
      </w:r>
      <w:r>
        <w:rPr>
          <w:rFonts w:ascii="Times New Roman" w:eastAsia="Times New Roman" w:hAnsi="Times New Roman" w:cs="Times New Roman"/>
          <w:sz w:val="28"/>
          <w:szCs w:val="28"/>
        </w:rPr>
        <w:t>: исследование</w:t>
      </w:r>
      <w:r w:rsidRPr="00FE1740">
        <w:rPr>
          <w:rFonts w:ascii="Times New Roman" w:eastAsia="Times New Roman" w:hAnsi="Times New Roman" w:cs="Times New Roman"/>
          <w:sz w:val="28"/>
          <w:szCs w:val="28"/>
        </w:rPr>
        <w:t xml:space="preserve"> популяции шафрана сетча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того </w:t>
      </w:r>
      <w:r w:rsidRPr="00F461C4">
        <w:rPr>
          <w:rFonts w:ascii="Times New Roman" w:eastAsia="Times New Roman" w:hAnsi="Times New Roman" w:cs="Times New Roman"/>
          <w:sz w:val="28"/>
          <w:szCs w:val="28"/>
        </w:rPr>
        <w:t>проводились</w:t>
      </w:r>
      <w:r w:rsidR="00F461C4" w:rsidRPr="00F461C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Pr="00F461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61C4" w:rsidRPr="00F461C4">
        <w:rPr>
          <w:rFonts w:ascii="Times New Roman" w:hAnsi="Times New Roman" w:cs="Times New Roman"/>
          <w:sz w:val="28"/>
          <w:szCs w:val="28"/>
        </w:rPr>
        <w:t>вегетационный период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11 апреля 2018 года</w:t>
      </w:r>
      <w:r w:rsidRPr="00FE174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E5B9B" w:rsidRDefault="006E5B9B" w:rsidP="00D558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</w:t>
      </w:r>
      <w:r w:rsidRPr="004E44E1">
        <w:rPr>
          <w:rFonts w:ascii="Times New Roman" w:eastAsia="Times New Roman" w:hAnsi="Times New Roman" w:cs="Times New Roman"/>
          <w:b/>
          <w:bCs/>
          <w:sz w:val="28"/>
          <w:szCs w:val="28"/>
        </w:rPr>
        <w:t>Физико - географическое положение  района исследования:</w:t>
      </w:r>
    </w:p>
    <w:p w:rsidR="006E5B9B" w:rsidRPr="005178E1" w:rsidRDefault="006E5B9B" w:rsidP="00D5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1534">
        <w:rPr>
          <w:rFonts w:ascii="Times New Roman" w:eastAsia="Times New Roman" w:hAnsi="Times New Roman" w:cs="Times New Roman"/>
          <w:sz w:val="28"/>
          <w:szCs w:val="28"/>
        </w:rPr>
        <w:t xml:space="preserve">         Территория Россошанского района расположена на Среднерусской возвышенности, характеризующ</w:t>
      </w:r>
      <w:r w:rsidR="004D0629">
        <w:rPr>
          <w:rFonts w:ascii="Times New Roman" w:eastAsia="Times New Roman" w:hAnsi="Times New Roman" w:cs="Times New Roman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ся полого-холмистым рельефом. </w:t>
      </w:r>
    </w:p>
    <w:p w:rsidR="006E5B9B" w:rsidRPr="004E44E1" w:rsidRDefault="006E5B9B" w:rsidP="00D558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4E1">
        <w:rPr>
          <w:rFonts w:ascii="Times New Roman" w:eastAsia="Times New Roman" w:hAnsi="Times New Roman" w:cs="Times New Roman"/>
          <w:sz w:val="28"/>
          <w:szCs w:val="28"/>
        </w:rPr>
        <w:t>Почвенные ресурсы района представлены черноземами обыкновенными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E5B9B" w:rsidRDefault="006E5B9B" w:rsidP="00D558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4E1">
        <w:rPr>
          <w:rFonts w:ascii="Times New Roman" w:eastAsia="Times New Roman" w:hAnsi="Times New Roman" w:cs="Times New Roman"/>
          <w:bCs/>
          <w:sz w:val="28"/>
          <w:szCs w:val="28"/>
        </w:rPr>
        <w:t>Климат</w:t>
      </w:r>
      <w:r w:rsidRPr="004E44E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4E44E1">
        <w:rPr>
          <w:rFonts w:ascii="Times New Roman" w:eastAsia="Times New Roman" w:hAnsi="Times New Roman" w:cs="Times New Roman"/>
          <w:sz w:val="28"/>
          <w:szCs w:val="28"/>
        </w:rPr>
        <w:t>на территории умеренно-континентальный с жарким и сухим летом и умеренно холодной зимой с устойчивым снежным покровом и хорошо выраженными переходными сезонами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839F7" w:rsidRPr="00A7487C" w:rsidRDefault="006E5B9B" w:rsidP="00A74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1534">
        <w:rPr>
          <w:rFonts w:ascii="Times New Roman" w:eastAsia="Times New Roman" w:hAnsi="Times New Roman" w:cs="Times New Roman"/>
          <w:sz w:val="28"/>
          <w:szCs w:val="28"/>
        </w:rPr>
        <w:t xml:space="preserve">Непосредственно </w:t>
      </w:r>
      <w:r>
        <w:rPr>
          <w:rFonts w:ascii="Times New Roman" w:eastAsia="Times New Roman" w:hAnsi="Times New Roman" w:cs="Times New Roman"/>
          <w:sz w:val="28"/>
          <w:szCs w:val="28"/>
        </w:rPr>
        <w:t>исследования проводили</w:t>
      </w:r>
      <w:r w:rsidRPr="00507488">
        <w:rPr>
          <w:rFonts w:ascii="Times New Roman" w:eastAsia="Times New Roman" w:hAnsi="Times New Roman" w:cs="Times New Roman"/>
          <w:sz w:val="28"/>
          <w:szCs w:val="28"/>
        </w:rPr>
        <w:t xml:space="preserve">сь </w:t>
      </w:r>
      <w:r w:rsidR="004D0629">
        <w:rPr>
          <w:rFonts w:ascii="Times New Roman" w:eastAsia="Times New Roman" w:hAnsi="Times New Roman" w:cs="Times New Roman"/>
          <w:sz w:val="28"/>
          <w:szCs w:val="28"/>
        </w:rPr>
        <w:t xml:space="preserve">в окрестностях с. </w:t>
      </w:r>
      <w:r w:rsidRPr="00507488">
        <w:rPr>
          <w:rFonts w:ascii="Times New Roman" w:eastAsia="Times New Roman" w:hAnsi="Times New Roman" w:cs="Times New Roman"/>
          <w:bCs/>
          <w:sz w:val="28"/>
          <w:szCs w:val="28"/>
        </w:rPr>
        <w:t>Шекаловка</w:t>
      </w:r>
      <w:r w:rsidR="004D06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3E4D">
        <w:rPr>
          <w:rFonts w:ascii="Times New Roman" w:eastAsia="Times New Roman" w:hAnsi="Times New Roman" w:cs="Times New Roman"/>
          <w:sz w:val="28"/>
          <w:szCs w:val="28"/>
        </w:rPr>
        <w:t>в Россошанском районе Воронежской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5074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7488">
        <w:rPr>
          <w:rFonts w:ascii="Times New Roman" w:hAnsi="Times New Roman" w:cs="Times New Roman"/>
          <w:sz w:val="28"/>
          <w:szCs w:val="28"/>
        </w:rPr>
        <w:t xml:space="preserve">Географические координаты места исследования: широта - 50°02′45″ с. ш., долгота -39°18′07″ в. д. </w:t>
      </w:r>
      <w:r w:rsidRPr="00507488">
        <w:rPr>
          <w:rFonts w:ascii="Times New Roman" w:eastAsia="Times New Roman" w:hAnsi="Times New Roman" w:cs="Times New Roman"/>
          <w:sz w:val="28"/>
          <w:szCs w:val="28"/>
        </w:rPr>
        <w:t>Высота над уровнем моря 199 м</w:t>
      </w:r>
      <w:r w:rsidR="006807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077F" w:rsidRPr="0068077F">
        <w:rPr>
          <w:rFonts w:ascii="Times New Roman" w:eastAsia="Times New Roman" w:hAnsi="Times New Roman" w:cs="Times New Roman"/>
          <w:sz w:val="28"/>
          <w:szCs w:val="28"/>
        </w:rPr>
        <w:t xml:space="preserve">[ 7 </w:t>
      </w:r>
      <w:r w:rsidRPr="0068077F">
        <w:rPr>
          <w:rFonts w:ascii="Times New Roman" w:eastAsia="Times New Roman" w:hAnsi="Times New Roman" w:cs="Times New Roman"/>
          <w:sz w:val="28"/>
          <w:szCs w:val="28"/>
        </w:rPr>
        <w:t>]</w:t>
      </w:r>
      <w:r w:rsidR="0068077F" w:rsidRPr="0068077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8077F">
        <w:rPr>
          <w:rFonts w:ascii="Times New Roman" w:eastAsia="Times New Roman" w:hAnsi="Times New Roman" w:cs="Times New Roman"/>
          <w:sz w:val="28"/>
          <w:szCs w:val="28"/>
        </w:rPr>
        <w:t xml:space="preserve"> (приложение</w:t>
      </w:r>
      <w:r w:rsidR="0068077F" w:rsidRPr="006807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077F">
        <w:rPr>
          <w:rFonts w:ascii="Times New Roman" w:eastAsia="Times New Roman" w:hAnsi="Times New Roman" w:cs="Times New Roman"/>
          <w:sz w:val="28"/>
          <w:szCs w:val="28"/>
        </w:rPr>
        <w:t>1</w:t>
      </w:r>
      <w:r w:rsidR="006F1434">
        <w:rPr>
          <w:rFonts w:ascii="Times New Roman" w:eastAsia="Times New Roman" w:hAnsi="Times New Roman" w:cs="Times New Roman"/>
          <w:sz w:val="28"/>
          <w:szCs w:val="28"/>
        </w:rPr>
        <w:t>, 2</w:t>
      </w:r>
      <w:r w:rsidRPr="0068077F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1C7D6A" w:rsidRDefault="001C7D6A" w:rsidP="00D558E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:rsidR="001C7D6A" w:rsidRDefault="001C7D6A" w:rsidP="00D558E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:rsidR="001C7D6A" w:rsidRDefault="001C7D6A" w:rsidP="00D558E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:rsidR="00275C40" w:rsidRDefault="00275C40" w:rsidP="00D558E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:rsidR="00275C40" w:rsidRDefault="00275C40" w:rsidP="00D558E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:rsidR="00275C40" w:rsidRDefault="00275C40" w:rsidP="00D558E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:rsidR="00275C40" w:rsidRDefault="00275C40" w:rsidP="00D558E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:rsidR="00B77020" w:rsidRDefault="00C35576" w:rsidP="00D558E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lastRenderedPageBreak/>
        <w:t xml:space="preserve">2. </w:t>
      </w:r>
      <w:r w:rsidR="00B77020" w:rsidRPr="00B77020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Методика исследования</w:t>
      </w:r>
    </w:p>
    <w:p w:rsidR="00FE0AB3" w:rsidRPr="00B652CF" w:rsidRDefault="001B068E" w:rsidP="00D558EA">
      <w:pPr>
        <w:pStyle w:val="Default"/>
        <w:rPr>
          <w:b/>
          <w:color w:val="auto"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2922F4">
        <w:rPr>
          <w:b/>
          <w:sz w:val="28"/>
          <w:szCs w:val="28"/>
        </w:rPr>
        <w:t>.</w:t>
      </w:r>
      <w:r w:rsidR="00FE0AB3" w:rsidRPr="00B652CF">
        <w:rPr>
          <w:b/>
          <w:sz w:val="28"/>
          <w:szCs w:val="28"/>
        </w:rPr>
        <w:t>Описание представителей отдела Покрытосемянные (Angio-spermae, Magnoliophyta)</w:t>
      </w:r>
    </w:p>
    <w:p w:rsidR="00FE0AB3" w:rsidRPr="00A51534" w:rsidRDefault="00FE0AB3" w:rsidP="00D558EA">
      <w:pPr>
        <w:pStyle w:val="Default"/>
        <w:jc w:val="both"/>
        <w:rPr>
          <w:color w:val="auto"/>
          <w:sz w:val="28"/>
          <w:szCs w:val="28"/>
        </w:rPr>
      </w:pPr>
      <w:r w:rsidRPr="00A51534">
        <w:rPr>
          <w:color w:val="auto"/>
          <w:sz w:val="28"/>
          <w:szCs w:val="28"/>
        </w:rPr>
        <w:t xml:space="preserve">●Растение: </w:t>
      </w:r>
    </w:p>
    <w:p w:rsidR="00FE0AB3" w:rsidRPr="00A51534" w:rsidRDefault="00FE0AB3" w:rsidP="00D558EA">
      <w:pPr>
        <w:pStyle w:val="Default"/>
        <w:jc w:val="both"/>
        <w:rPr>
          <w:color w:val="auto"/>
          <w:sz w:val="28"/>
          <w:szCs w:val="28"/>
        </w:rPr>
      </w:pPr>
      <w:r w:rsidRPr="00A51534">
        <w:rPr>
          <w:color w:val="auto"/>
          <w:sz w:val="28"/>
          <w:szCs w:val="28"/>
        </w:rPr>
        <w:t xml:space="preserve">— древесное, кустарниковое, травянистое; </w:t>
      </w:r>
    </w:p>
    <w:p w:rsidR="00FE0AB3" w:rsidRPr="00A51534" w:rsidRDefault="00FE0AB3" w:rsidP="00D558EA">
      <w:pPr>
        <w:pStyle w:val="Default"/>
        <w:jc w:val="both"/>
        <w:rPr>
          <w:color w:val="auto"/>
          <w:sz w:val="28"/>
          <w:szCs w:val="28"/>
        </w:rPr>
      </w:pPr>
      <w:r w:rsidRPr="00A51534">
        <w:rPr>
          <w:color w:val="auto"/>
          <w:sz w:val="28"/>
          <w:szCs w:val="28"/>
        </w:rPr>
        <w:t xml:space="preserve">— однолетнее, двулетнее или многолетнее; </w:t>
      </w:r>
    </w:p>
    <w:p w:rsidR="00FE0AB3" w:rsidRPr="00A51534" w:rsidRDefault="00FE0AB3" w:rsidP="00D558EA">
      <w:pPr>
        <w:pStyle w:val="Default"/>
        <w:jc w:val="both"/>
        <w:rPr>
          <w:color w:val="auto"/>
          <w:sz w:val="28"/>
          <w:szCs w:val="28"/>
        </w:rPr>
      </w:pPr>
      <w:r w:rsidRPr="00A51534">
        <w:rPr>
          <w:color w:val="auto"/>
          <w:sz w:val="28"/>
          <w:szCs w:val="28"/>
        </w:rPr>
        <w:t xml:space="preserve">— однодольное или двудольное. </w:t>
      </w:r>
    </w:p>
    <w:p w:rsidR="00FE0AB3" w:rsidRPr="00A51534" w:rsidRDefault="00FE0AB3" w:rsidP="00D558EA">
      <w:pPr>
        <w:pStyle w:val="Default"/>
        <w:jc w:val="both"/>
        <w:rPr>
          <w:color w:val="auto"/>
          <w:sz w:val="28"/>
          <w:szCs w:val="28"/>
        </w:rPr>
      </w:pPr>
      <w:r w:rsidRPr="00A51534">
        <w:rPr>
          <w:color w:val="auto"/>
          <w:sz w:val="28"/>
          <w:szCs w:val="28"/>
        </w:rPr>
        <w:t xml:space="preserve">●Корневая система: </w:t>
      </w:r>
    </w:p>
    <w:p w:rsidR="00FE0AB3" w:rsidRPr="00A51534" w:rsidRDefault="00FE0AB3" w:rsidP="00D558EA">
      <w:pPr>
        <w:pStyle w:val="Default"/>
        <w:jc w:val="both"/>
        <w:rPr>
          <w:color w:val="auto"/>
          <w:sz w:val="28"/>
          <w:szCs w:val="28"/>
        </w:rPr>
      </w:pPr>
      <w:r w:rsidRPr="00A51534">
        <w:rPr>
          <w:color w:val="auto"/>
          <w:sz w:val="28"/>
          <w:szCs w:val="28"/>
        </w:rPr>
        <w:t xml:space="preserve">— происхождение (система главного корня, придаточных корней, смешанная и др.); </w:t>
      </w:r>
    </w:p>
    <w:p w:rsidR="00FE0AB3" w:rsidRPr="00A51534" w:rsidRDefault="00FE0AB3" w:rsidP="00D558EA">
      <w:pPr>
        <w:pStyle w:val="Default"/>
        <w:jc w:val="both"/>
        <w:rPr>
          <w:color w:val="auto"/>
          <w:sz w:val="28"/>
          <w:szCs w:val="28"/>
        </w:rPr>
      </w:pPr>
      <w:r w:rsidRPr="00A51534">
        <w:rPr>
          <w:color w:val="auto"/>
          <w:sz w:val="28"/>
          <w:szCs w:val="28"/>
        </w:rPr>
        <w:t xml:space="preserve">— форма (стержневая, мочковатая, ветвистая); </w:t>
      </w:r>
    </w:p>
    <w:p w:rsidR="00FE0AB3" w:rsidRPr="00A51534" w:rsidRDefault="00FE0AB3" w:rsidP="00D558EA">
      <w:pPr>
        <w:pStyle w:val="Default"/>
        <w:jc w:val="both"/>
        <w:rPr>
          <w:color w:val="auto"/>
          <w:sz w:val="28"/>
          <w:szCs w:val="28"/>
        </w:rPr>
      </w:pPr>
      <w:r w:rsidRPr="00A51534">
        <w:rPr>
          <w:color w:val="auto"/>
          <w:sz w:val="28"/>
          <w:szCs w:val="28"/>
        </w:rPr>
        <w:t xml:space="preserve">— видоизменения корней. </w:t>
      </w:r>
    </w:p>
    <w:p w:rsidR="00FE0AB3" w:rsidRPr="00A51534" w:rsidRDefault="00FE0AB3" w:rsidP="00D558EA">
      <w:pPr>
        <w:pStyle w:val="Default"/>
        <w:jc w:val="both"/>
        <w:rPr>
          <w:color w:val="auto"/>
          <w:sz w:val="28"/>
          <w:szCs w:val="28"/>
        </w:rPr>
      </w:pPr>
      <w:r w:rsidRPr="00A51534">
        <w:rPr>
          <w:color w:val="auto"/>
          <w:sz w:val="28"/>
          <w:szCs w:val="28"/>
        </w:rPr>
        <w:t xml:space="preserve">●Стебель: </w:t>
      </w:r>
    </w:p>
    <w:p w:rsidR="00FE0AB3" w:rsidRPr="00A51534" w:rsidRDefault="00FE0AB3" w:rsidP="00D558EA">
      <w:pPr>
        <w:pStyle w:val="Default"/>
        <w:jc w:val="both"/>
        <w:rPr>
          <w:color w:val="auto"/>
          <w:sz w:val="28"/>
          <w:szCs w:val="28"/>
        </w:rPr>
      </w:pPr>
      <w:r w:rsidRPr="00A51534">
        <w:rPr>
          <w:color w:val="auto"/>
          <w:sz w:val="28"/>
          <w:szCs w:val="28"/>
        </w:rPr>
        <w:t xml:space="preserve">— прямостоячий, вьющийся, цепляющийся, стелющийся и др.; </w:t>
      </w:r>
    </w:p>
    <w:p w:rsidR="00FE0AB3" w:rsidRPr="00A51534" w:rsidRDefault="00FE0AB3" w:rsidP="00D558EA">
      <w:pPr>
        <w:pStyle w:val="Default"/>
        <w:jc w:val="both"/>
        <w:rPr>
          <w:color w:val="auto"/>
          <w:sz w:val="28"/>
          <w:szCs w:val="28"/>
        </w:rPr>
      </w:pPr>
      <w:r w:rsidRPr="00A51534">
        <w:rPr>
          <w:color w:val="auto"/>
          <w:sz w:val="28"/>
          <w:szCs w:val="28"/>
        </w:rPr>
        <w:t xml:space="preserve">— ветвление (ветвится или не ветвится; тип ветвления); </w:t>
      </w:r>
    </w:p>
    <w:p w:rsidR="00FE0AB3" w:rsidRPr="00A51534" w:rsidRDefault="00FE0AB3" w:rsidP="00D558EA">
      <w:pPr>
        <w:pStyle w:val="Default"/>
        <w:jc w:val="both"/>
        <w:rPr>
          <w:color w:val="auto"/>
          <w:sz w:val="28"/>
          <w:szCs w:val="28"/>
        </w:rPr>
      </w:pPr>
      <w:r w:rsidRPr="00A51534">
        <w:rPr>
          <w:color w:val="auto"/>
          <w:sz w:val="28"/>
          <w:szCs w:val="28"/>
        </w:rPr>
        <w:t xml:space="preserve">— опушенный или голый; </w:t>
      </w:r>
    </w:p>
    <w:p w:rsidR="00FE0AB3" w:rsidRPr="00A51534" w:rsidRDefault="00FE0AB3" w:rsidP="00D558EA">
      <w:pPr>
        <w:pStyle w:val="Default"/>
        <w:jc w:val="both"/>
        <w:rPr>
          <w:color w:val="auto"/>
          <w:sz w:val="28"/>
          <w:szCs w:val="28"/>
        </w:rPr>
      </w:pPr>
      <w:r w:rsidRPr="00A51534">
        <w:rPr>
          <w:color w:val="auto"/>
          <w:sz w:val="28"/>
          <w:szCs w:val="28"/>
        </w:rPr>
        <w:t xml:space="preserve">— форма поперечного сечения (округлая, четырехгранная, трехгранная и др.); </w:t>
      </w:r>
    </w:p>
    <w:p w:rsidR="00FE0AB3" w:rsidRPr="00A51534" w:rsidRDefault="00FE0AB3" w:rsidP="00D558EA">
      <w:pPr>
        <w:pStyle w:val="Default"/>
        <w:jc w:val="both"/>
        <w:rPr>
          <w:color w:val="auto"/>
          <w:sz w:val="28"/>
          <w:szCs w:val="28"/>
        </w:rPr>
      </w:pPr>
      <w:r w:rsidRPr="00A51534">
        <w:rPr>
          <w:color w:val="auto"/>
          <w:sz w:val="28"/>
          <w:szCs w:val="28"/>
        </w:rPr>
        <w:t xml:space="preserve">— видоизменения стебля. </w:t>
      </w:r>
    </w:p>
    <w:p w:rsidR="00FE0AB3" w:rsidRPr="00A51534" w:rsidRDefault="00FE0AB3" w:rsidP="00D558EA">
      <w:pPr>
        <w:pStyle w:val="Default"/>
        <w:jc w:val="both"/>
        <w:rPr>
          <w:color w:val="auto"/>
          <w:sz w:val="28"/>
          <w:szCs w:val="28"/>
        </w:rPr>
      </w:pPr>
      <w:r w:rsidRPr="00A51534">
        <w:rPr>
          <w:color w:val="auto"/>
          <w:sz w:val="28"/>
          <w:szCs w:val="28"/>
        </w:rPr>
        <w:t xml:space="preserve">● Листья: </w:t>
      </w:r>
    </w:p>
    <w:p w:rsidR="00FE0AB3" w:rsidRPr="00A51534" w:rsidRDefault="00FE0AB3" w:rsidP="00D558EA">
      <w:pPr>
        <w:pStyle w:val="Default"/>
        <w:jc w:val="both"/>
        <w:rPr>
          <w:color w:val="auto"/>
          <w:sz w:val="28"/>
          <w:szCs w:val="28"/>
        </w:rPr>
      </w:pPr>
      <w:r w:rsidRPr="00A51534">
        <w:rPr>
          <w:color w:val="auto"/>
          <w:sz w:val="28"/>
          <w:szCs w:val="28"/>
        </w:rPr>
        <w:t xml:space="preserve">— простые (черешковые или сидячие; влагалищные или нет; с прилистниками или без прилистников; форма листовой пластинки; форма края листовой пластинки; жилкование); </w:t>
      </w:r>
    </w:p>
    <w:p w:rsidR="00FE0AB3" w:rsidRPr="00A51534" w:rsidRDefault="00FE0AB3" w:rsidP="00D558EA">
      <w:pPr>
        <w:pStyle w:val="Default"/>
        <w:jc w:val="both"/>
        <w:rPr>
          <w:color w:val="auto"/>
          <w:sz w:val="28"/>
          <w:szCs w:val="28"/>
        </w:rPr>
      </w:pPr>
      <w:r w:rsidRPr="00A51534">
        <w:rPr>
          <w:color w:val="auto"/>
          <w:sz w:val="28"/>
          <w:szCs w:val="28"/>
        </w:rPr>
        <w:t xml:space="preserve">— сложные (с прилистниками или без прилистников; форма листа; форма листочка; форма края листочка; число листочков); </w:t>
      </w:r>
    </w:p>
    <w:p w:rsidR="00FE0AB3" w:rsidRPr="00A51534" w:rsidRDefault="00FE0AB3" w:rsidP="00D558EA">
      <w:pPr>
        <w:pStyle w:val="Default"/>
        <w:jc w:val="both"/>
        <w:rPr>
          <w:color w:val="auto"/>
          <w:sz w:val="28"/>
          <w:szCs w:val="28"/>
        </w:rPr>
      </w:pPr>
      <w:r w:rsidRPr="00A51534">
        <w:rPr>
          <w:color w:val="auto"/>
          <w:sz w:val="28"/>
          <w:szCs w:val="28"/>
        </w:rPr>
        <w:t xml:space="preserve">— листорасположение; </w:t>
      </w:r>
    </w:p>
    <w:p w:rsidR="00FE0AB3" w:rsidRPr="00A51534" w:rsidRDefault="00FE0AB3" w:rsidP="00D558EA">
      <w:pPr>
        <w:pStyle w:val="Default"/>
        <w:jc w:val="both"/>
        <w:rPr>
          <w:color w:val="auto"/>
          <w:sz w:val="28"/>
          <w:szCs w:val="28"/>
        </w:rPr>
      </w:pPr>
      <w:r w:rsidRPr="00A51534">
        <w:rPr>
          <w:color w:val="auto"/>
          <w:sz w:val="28"/>
          <w:szCs w:val="28"/>
        </w:rPr>
        <w:t xml:space="preserve">— наличие прикорневой розетки; </w:t>
      </w:r>
    </w:p>
    <w:p w:rsidR="00FE0AB3" w:rsidRPr="00A51534" w:rsidRDefault="00FE0AB3" w:rsidP="00D558EA">
      <w:pPr>
        <w:pStyle w:val="Default"/>
        <w:jc w:val="both"/>
        <w:rPr>
          <w:color w:val="auto"/>
          <w:sz w:val="28"/>
          <w:szCs w:val="28"/>
        </w:rPr>
      </w:pPr>
      <w:r w:rsidRPr="00A51534">
        <w:rPr>
          <w:color w:val="auto"/>
          <w:sz w:val="28"/>
          <w:szCs w:val="28"/>
        </w:rPr>
        <w:t xml:space="preserve">— видоизменения листьев. </w:t>
      </w:r>
    </w:p>
    <w:p w:rsidR="00FE0AB3" w:rsidRPr="00A51534" w:rsidRDefault="00FE0AB3" w:rsidP="00D558EA">
      <w:pPr>
        <w:pStyle w:val="Default"/>
        <w:jc w:val="both"/>
        <w:rPr>
          <w:color w:val="auto"/>
          <w:sz w:val="28"/>
          <w:szCs w:val="28"/>
        </w:rPr>
      </w:pPr>
      <w:r w:rsidRPr="00A51534">
        <w:rPr>
          <w:color w:val="auto"/>
          <w:sz w:val="28"/>
          <w:szCs w:val="28"/>
        </w:rPr>
        <w:t xml:space="preserve">● Соцветия: </w:t>
      </w:r>
    </w:p>
    <w:p w:rsidR="00FE0AB3" w:rsidRPr="00A51534" w:rsidRDefault="00FE0AB3" w:rsidP="00D558EA">
      <w:pPr>
        <w:pStyle w:val="Default"/>
        <w:jc w:val="both"/>
        <w:rPr>
          <w:color w:val="auto"/>
          <w:sz w:val="28"/>
          <w:szCs w:val="28"/>
        </w:rPr>
      </w:pPr>
      <w:r w:rsidRPr="00A51534">
        <w:rPr>
          <w:color w:val="auto"/>
          <w:sz w:val="28"/>
          <w:szCs w:val="28"/>
        </w:rPr>
        <w:t xml:space="preserve">— сложное (симподиальное или моноподиальное; вид соцветия); </w:t>
      </w:r>
    </w:p>
    <w:p w:rsidR="00FE0AB3" w:rsidRPr="00A51534" w:rsidRDefault="00FE0AB3" w:rsidP="00D558EA">
      <w:pPr>
        <w:pStyle w:val="Default"/>
        <w:jc w:val="both"/>
        <w:rPr>
          <w:color w:val="auto"/>
          <w:sz w:val="28"/>
          <w:szCs w:val="28"/>
        </w:rPr>
      </w:pPr>
      <w:r w:rsidRPr="00A51534">
        <w:rPr>
          <w:color w:val="auto"/>
          <w:sz w:val="28"/>
          <w:szCs w:val="28"/>
        </w:rPr>
        <w:t xml:space="preserve">— простое (с удлиненной остью, с укороченной остью; вид соцветия). </w:t>
      </w:r>
    </w:p>
    <w:p w:rsidR="00FE0AB3" w:rsidRPr="00A51534" w:rsidRDefault="00FE0AB3" w:rsidP="00D558EA">
      <w:pPr>
        <w:pStyle w:val="Default"/>
        <w:jc w:val="both"/>
        <w:rPr>
          <w:color w:val="auto"/>
          <w:sz w:val="28"/>
          <w:szCs w:val="28"/>
        </w:rPr>
      </w:pPr>
      <w:r w:rsidRPr="00A51534">
        <w:rPr>
          <w:color w:val="auto"/>
          <w:sz w:val="28"/>
          <w:szCs w:val="28"/>
        </w:rPr>
        <w:t xml:space="preserve">● Цветок: </w:t>
      </w:r>
    </w:p>
    <w:p w:rsidR="00FE0AB3" w:rsidRPr="00A51534" w:rsidRDefault="00FE0AB3" w:rsidP="00D558EA">
      <w:pPr>
        <w:pStyle w:val="Default"/>
        <w:jc w:val="both"/>
        <w:rPr>
          <w:color w:val="auto"/>
          <w:sz w:val="28"/>
          <w:szCs w:val="28"/>
        </w:rPr>
      </w:pPr>
      <w:r w:rsidRPr="00A51534">
        <w:rPr>
          <w:color w:val="auto"/>
          <w:sz w:val="28"/>
          <w:szCs w:val="28"/>
        </w:rPr>
        <w:t xml:space="preserve">— правильный или неправильный; </w:t>
      </w:r>
    </w:p>
    <w:p w:rsidR="00FE0AB3" w:rsidRPr="00A51534" w:rsidRDefault="00FE0AB3" w:rsidP="00D558EA">
      <w:pPr>
        <w:pStyle w:val="Default"/>
        <w:jc w:val="both"/>
        <w:rPr>
          <w:color w:val="auto"/>
          <w:sz w:val="28"/>
          <w:szCs w:val="28"/>
        </w:rPr>
      </w:pPr>
      <w:r w:rsidRPr="00A51534">
        <w:rPr>
          <w:color w:val="auto"/>
          <w:sz w:val="28"/>
          <w:szCs w:val="28"/>
        </w:rPr>
        <w:t xml:space="preserve">— околоцветник (двойной или простой); </w:t>
      </w:r>
    </w:p>
    <w:p w:rsidR="00FE0AB3" w:rsidRPr="00A51534" w:rsidRDefault="00FE0AB3" w:rsidP="00D558EA">
      <w:pPr>
        <w:pStyle w:val="Default"/>
        <w:jc w:val="both"/>
        <w:rPr>
          <w:color w:val="auto"/>
          <w:sz w:val="28"/>
          <w:szCs w:val="28"/>
        </w:rPr>
      </w:pPr>
      <w:r w:rsidRPr="00A51534">
        <w:rPr>
          <w:color w:val="auto"/>
          <w:sz w:val="28"/>
          <w:szCs w:val="28"/>
        </w:rPr>
        <w:t xml:space="preserve">— чашечка (свободная, сросшаяся; форма срастания); </w:t>
      </w:r>
    </w:p>
    <w:p w:rsidR="00FE0AB3" w:rsidRPr="00A51534" w:rsidRDefault="00FE0AB3" w:rsidP="00D558EA">
      <w:pPr>
        <w:pStyle w:val="Default"/>
        <w:jc w:val="both"/>
        <w:rPr>
          <w:color w:val="auto"/>
          <w:sz w:val="28"/>
          <w:szCs w:val="28"/>
        </w:rPr>
      </w:pPr>
      <w:r w:rsidRPr="00A51534">
        <w:rPr>
          <w:color w:val="auto"/>
          <w:sz w:val="28"/>
          <w:szCs w:val="28"/>
        </w:rPr>
        <w:t xml:space="preserve">— венчик (свободный, сросшийся; форма срастания; число долей; окраска; шпорец, нектарий, шлем); </w:t>
      </w:r>
    </w:p>
    <w:p w:rsidR="00FE0AB3" w:rsidRPr="00A51534" w:rsidRDefault="00FE0AB3" w:rsidP="00D558EA">
      <w:pPr>
        <w:pStyle w:val="Default"/>
        <w:jc w:val="both"/>
        <w:rPr>
          <w:color w:val="auto"/>
          <w:sz w:val="28"/>
          <w:szCs w:val="28"/>
        </w:rPr>
      </w:pPr>
      <w:r w:rsidRPr="00A51534">
        <w:rPr>
          <w:color w:val="auto"/>
          <w:sz w:val="28"/>
          <w:szCs w:val="28"/>
        </w:rPr>
        <w:t xml:space="preserve">— андроцей (двусильный, четырехсильный и др.; тычинки: свободные либо срастающиеся; андроцей: однобратственный, двубратственный, многобратственный; число тычинок); </w:t>
      </w:r>
    </w:p>
    <w:p w:rsidR="00FE0AB3" w:rsidRPr="00A51534" w:rsidRDefault="00FE0AB3" w:rsidP="00D558EA">
      <w:pPr>
        <w:pStyle w:val="Default"/>
        <w:jc w:val="both"/>
        <w:rPr>
          <w:color w:val="auto"/>
          <w:sz w:val="28"/>
          <w:szCs w:val="28"/>
        </w:rPr>
      </w:pPr>
      <w:r w:rsidRPr="00A51534">
        <w:rPr>
          <w:color w:val="auto"/>
          <w:sz w:val="28"/>
          <w:szCs w:val="28"/>
        </w:rPr>
        <w:t xml:space="preserve">— гинецей монокарпный (образован одним плодолистиком), апокарпный (состоит из двух — многих свободных простых плодоли-стиков — каждый из них образует пестик), ценокарпный (состоит из нескольких сросшихся стенками плодолистиков, из которых образуется один пестик). Подтипы </w:t>
      </w:r>
      <w:r w:rsidRPr="00A51534">
        <w:rPr>
          <w:color w:val="auto"/>
          <w:sz w:val="28"/>
          <w:szCs w:val="28"/>
        </w:rPr>
        <w:lastRenderedPageBreak/>
        <w:t xml:space="preserve">ценокарпного гинецея: синкарпный (образован плодолистиками, которые срастаются между собой боковыми стенками); паракарпный (возникает при срастании плодолистиков краями); лизикарпный (плодолистики срастаются боковыми стенками, границы между которыми исчезают); </w:t>
      </w:r>
    </w:p>
    <w:p w:rsidR="00FE0AB3" w:rsidRPr="00A51534" w:rsidRDefault="00FE0AB3" w:rsidP="00D558EA">
      <w:pPr>
        <w:pStyle w:val="Default"/>
        <w:jc w:val="both"/>
        <w:rPr>
          <w:color w:val="auto"/>
          <w:sz w:val="28"/>
          <w:szCs w:val="28"/>
        </w:rPr>
      </w:pPr>
      <w:r w:rsidRPr="00A51534">
        <w:rPr>
          <w:color w:val="auto"/>
          <w:sz w:val="28"/>
          <w:szCs w:val="28"/>
        </w:rPr>
        <w:t xml:space="preserve">— формула цветка: чашечка, венчик, андроцей, гинецей, околоцветник: простой или двойной; типы цветков: обоеполые, пестичные, тычиночные; актиноморфные, зигоморфные, ассиметричные. </w:t>
      </w:r>
    </w:p>
    <w:p w:rsidR="00FE0AB3" w:rsidRPr="00597799" w:rsidRDefault="00FE0AB3" w:rsidP="00D558EA">
      <w:pPr>
        <w:pStyle w:val="Default"/>
        <w:jc w:val="both"/>
        <w:rPr>
          <w:b/>
          <w:color w:val="auto"/>
          <w:sz w:val="28"/>
          <w:szCs w:val="28"/>
        </w:rPr>
      </w:pPr>
      <w:r w:rsidRPr="00A51534">
        <w:rPr>
          <w:color w:val="auto"/>
          <w:sz w:val="28"/>
          <w:szCs w:val="28"/>
        </w:rPr>
        <w:t>● Плод: тип плода</w:t>
      </w:r>
      <w:r w:rsidRPr="00A51534">
        <w:rPr>
          <w:b/>
          <w:color w:val="auto"/>
          <w:sz w:val="28"/>
          <w:szCs w:val="28"/>
        </w:rPr>
        <w:t>.</w:t>
      </w:r>
    </w:p>
    <w:p w:rsidR="005B5BF1" w:rsidRPr="005B5BF1" w:rsidRDefault="005B5BF1" w:rsidP="00D558EA">
      <w:pPr>
        <w:pStyle w:val="Default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lang w:val="en-US"/>
        </w:rPr>
        <w:t>II</w:t>
      </w:r>
      <w:r>
        <w:rPr>
          <w:b/>
          <w:color w:val="auto"/>
          <w:sz w:val="28"/>
          <w:szCs w:val="28"/>
        </w:rPr>
        <w:t>. Характеристика местообитания.</w:t>
      </w:r>
    </w:p>
    <w:p w:rsidR="002A06BC" w:rsidRPr="001B068E" w:rsidRDefault="0067166A" w:rsidP="00D558EA">
      <w:pPr>
        <w:pStyle w:val="Default"/>
        <w:rPr>
          <w:color w:val="FF0000"/>
          <w:sz w:val="28"/>
          <w:szCs w:val="28"/>
        </w:rPr>
      </w:pPr>
      <w:r w:rsidRPr="001B068E">
        <w:rPr>
          <w:color w:val="auto"/>
          <w:sz w:val="28"/>
          <w:szCs w:val="28"/>
        </w:rPr>
        <w:t>1</w:t>
      </w:r>
      <w:r w:rsidR="00C93B4F" w:rsidRPr="001B068E">
        <w:rPr>
          <w:color w:val="auto"/>
          <w:sz w:val="28"/>
          <w:szCs w:val="28"/>
        </w:rPr>
        <w:t xml:space="preserve">. </w:t>
      </w:r>
      <w:r w:rsidR="002A06BC" w:rsidRPr="001B068E">
        <w:rPr>
          <w:color w:val="auto"/>
          <w:sz w:val="28"/>
          <w:szCs w:val="28"/>
        </w:rPr>
        <w:t xml:space="preserve">Опишите место, которое занимает популяция, и условия ее существования. </w:t>
      </w:r>
    </w:p>
    <w:p w:rsidR="0067166A" w:rsidRPr="001B068E" w:rsidRDefault="00C93B4F" w:rsidP="00D558EA">
      <w:pPr>
        <w:pStyle w:val="Default"/>
        <w:rPr>
          <w:color w:val="auto"/>
          <w:sz w:val="28"/>
          <w:szCs w:val="28"/>
        </w:rPr>
      </w:pPr>
      <w:r w:rsidRPr="001B068E">
        <w:rPr>
          <w:color w:val="auto"/>
          <w:sz w:val="28"/>
          <w:szCs w:val="28"/>
        </w:rPr>
        <w:t xml:space="preserve">2. </w:t>
      </w:r>
      <w:r w:rsidR="0067166A" w:rsidRPr="001B068E">
        <w:rPr>
          <w:color w:val="auto"/>
          <w:sz w:val="28"/>
          <w:szCs w:val="28"/>
        </w:rPr>
        <w:t xml:space="preserve">Заложите произвольно по одной пробной площадке (1 x 1 м) в любом месте территории, занимаемой популяцией. </w:t>
      </w:r>
    </w:p>
    <w:p w:rsidR="005B5BF1" w:rsidRPr="00597799" w:rsidRDefault="005B5BF1" w:rsidP="00D558EA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2A06B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A06BC">
        <w:rPr>
          <w:rFonts w:ascii="Times New Roman" w:hAnsi="Times New Roman" w:cs="Times New Roman"/>
          <w:b/>
          <w:sz w:val="28"/>
          <w:szCs w:val="28"/>
        </w:rPr>
        <w:t>.</w:t>
      </w:r>
      <w:r w:rsidRPr="002A06BC">
        <w:rPr>
          <w:b/>
          <w:sz w:val="28"/>
          <w:szCs w:val="28"/>
        </w:rPr>
        <w:t xml:space="preserve"> </w:t>
      </w:r>
      <w:r w:rsidR="0054670E">
        <w:rPr>
          <w:rFonts w:ascii="Times New Roman" w:hAnsi="Times New Roman" w:cs="Times New Roman"/>
          <w:b/>
          <w:sz w:val="28"/>
          <w:szCs w:val="28"/>
        </w:rPr>
        <w:t xml:space="preserve">Анализ структуры </w:t>
      </w:r>
      <w:r w:rsidRPr="002922F4">
        <w:rPr>
          <w:rFonts w:ascii="Times New Roman" w:hAnsi="Times New Roman" w:cs="Times New Roman"/>
          <w:b/>
          <w:sz w:val="28"/>
          <w:szCs w:val="28"/>
        </w:rPr>
        <w:t>популяции</w:t>
      </w:r>
    </w:p>
    <w:p w:rsidR="00D047B4" w:rsidRPr="0045378B" w:rsidRDefault="00823309" w:rsidP="00D558EA">
      <w:pPr>
        <w:spacing w:after="0" w:line="240" w:lineRule="auto"/>
        <w:jc w:val="both"/>
        <w:rPr>
          <w:rFonts w:ascii="Times New Roman" w:eastAsia="DFKai-SB" w:hAnsi="Times New Roman" w:cs="Times New Roman"/>
          <w:color w:val="FF0000"/>
          <w:sz w:val="28"/>
          <w:szCs w:val="28"/>
          <w:u w:val="single"/>
        </w:rPr>
      </w:pPr>
      <w:r w:rsidRPr="0045378B">
        <w:rPr>
          <w:rFonts w:ascii="Times New Roman" w:eastAsia="DFKai-SB" w:hAnsi="Times New Roman" w:cs="Times New Roman"/>
          <w:sz w:val="28"/>
          <w:szCs w:val="28"/>
          <w:u w:val="single"/>
        </w:rPr>
        <w:t>А</w:t>
      </w:r>
      <w:r w:rsidR="002A06BC" w:rsidRPr="0045378B">
        <w:rPr>
          <w:rFonts w:ascii="Times New Roman" w:eastAsia="DFKai-SB" w:hAnsi="Times New Roman" w:cs="Times New Roman"/>
          <w:sz w:val="28"/>
          <w:szCs w:val="28"/>
          <w:u w:val="single"/>
        </w:rPr>
        <w:t>. Подсчитайте количество экземпляров  изучаемого растения на каждой  площадке</w:t>
      </w:r>
      <w:r w:rsidR="00F555EA" w:rsidRPr="0045378B">
        <w:rPr>
          <w:rFonts w:ascii="Times New Roman" w:eastAsia="DFKai-SB" w:hAnsi="Times New Roman" w:cs="Times New Roman"/>
          <w:sz w:val="28"/>
          <w:szCs w:val="28"/>
          <w:u w:val="single"/>
        </w:rPr>
        <w:t xml:space="preserve">. </w:t>
      </w:r>
    </w:p>
    <w:p w:rsidR="002E663C" w:rsidRPr="00764C70" w:rsidRDefault="00823309" w:rsidP="00D558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78B">
        <w:rPr>
          <w:rFonts w:ascii="Times New Roman" w:eastAsia="DFKai-SB" w:hAnsi="Times New Roman" w:cs="Times New Roman"/>
          <w:sz w:val="28"/>
          <w:szCs w:val="28"/>
          <w:u w:val="single"/>
        </w:rPr>
        <w:t>Б</w:t>
      </w:r>
      <w:r w:rsidR="00FC2995" w:rsidRPr="0045378B">
        <w:rPr>
          <w:rFonts w:ascii="Times New Roman" w:eastAsia="DFKai-SB" w:hAnsi="Times New Roman" w:cs="Times New Roman"/>
          <w:sz w:val="28"/>
          <w:szCs w:val="28"/>
          <w:u w:val="single"/>
        </w:rPr>
        <w:t>.</w:t>
      </w:r>
      <w:r w:rsidR="00FC2995" w:rsidRPr="0045378B">
        <w:rPr>
          <w:rFonts w:ascii="Times New Roman" w:hAnsi="Times New Roman" w:cs="Times New Roman"/>
          <w:u w:val="single"/>
        </w:rPr>
        <w:t xml:space="preserve"> </w:t>
      </w:r>
      <w:r w:rsidR="00FC2995" w:rsidRPr="0045378B">
        <w:rPr>
          <w:rFonts w:ascii="Times New Roman" w:eastAsia="DFKai-SB" w:hAnsi="Times New Roman" w:cs="Times New Roman"/>
          <w:sz w:val="28"/>
          <w:szCs w:val="28"/>
          <w:u w:val="single"/>
        </w:rPr>
        <w:t xml:space="preserve">Визуально </w:t>
      </w:r>
      <w:r w:rsidR="00A56AAB" w:rsidRPr="0045378B">
        <w:rPr>
          <w:rFonts w:ascii="Times New Roman" w:eastAsia="DFKai-SB" w:hAnsi="Times New Roman" w:cs="Times New Roman"/>
          <w:sz w:val="28"/>
          <w:szCs w:val="28"/>
          <w:u w:val="single"/>
        </w:rPr>
        <w:t>о</w:t>
      </w:r>
      <w:r w:rsidR="00FC2995" w:rsidRPr="0045378B">
        <w:rPr>
          <w:rFonts w:ascii="Times New Roman" w:eastAsia="DFKai-SB" w:hAnsi="Times New Roman" w:cs="Times New Roman"/>
          <w:sz w:val="28"/>
          <w:szCs w:val="28"/>
          <w:u w:val="single"/>
        </w:rPr>
        <w:t>существите оценку видового  обилия</w:t>
      </w:r>
      <w:r w:rsidR="002E663C" w:rsidRPr="0045378B">
        <w:rPr>
          <w:rFonts w:ascii="Times New Roman" w:eastAsia="DFKai-SB" w:hAnsi="Times New Roman" w:cs="Times New Roman"/>
          <w:sz w:val="28"/>
          <w:szCs w:val="28"/>
          <w:u w:val="single"/>
        </w:rPr>
        <w:t xml:space="preserve"> </w:t>
      </w:r>
      <w:r w:rsidR="002E663C" w:rsidRPr="0045378B">
        <w:rPr>
          <w:rFonts w:ascii="Times New Roman" w:hAnsi="Times New Roman" w:cs="Times New Roman"/>
          <w:sz w:val="28"/>
          <w:szCs w:val="28"/>
          <w:u w:val="single"/>
        </w:rPr>
        <w:t>с использованием шкалы Друде</w:t>
      </w:r>
      <w:r w:rsidR="00A8163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8163F" w:rsidRPr="00A8163F">
        <w:rPr>
          <w:rFonts w:ascii="Times New Roman" w:hAnsi="Times New Roman" w:cs="Times New Roman"/>
          <w:sz w:val="28"/>
          <w:szCs w:val="28"/>
        </w:rPr>
        <w:t>(табл.1)</w:t>
      </w:r>
      <w:r w:rsidR="00703E16" w:rsidRPr="00A8163F">
        <w:rPr>
          <w:rFonts w:ascii="Times New Roman" w:hAnsi="Times New Roman" w:cs="Times New Roman"/>
          <w:sz w:val="28"/>
          <w:szCs w:val="28"/>
        </w:rPr>
        <w:t>,</w:t>
      </w:r>
      <w:r w:rsidR="00703E16">
        <w:rPr>
          <w:rFonts w:ascii="Times New Roman" w:hAnsi="Times New Roman" w:cs="Times New Roman"/>
          <w:sz w:val="28"/>
          <w:szCs w:val="28"/>
        </w:rPr>
        <w:t xml:space="preserve"> которая относит</w:t>
      </w:r>
      <w:r w:rsidR="002E663C" w:rsidRPr="007A6A7F">
        <w:rPr>
          <w:rFonts w:ascii="Times New Roman" w:hAnsi="Times New Roman" w:cs="Times New Roman"/>
          <w:sz w:val="28"/>
          <w:szCs w:val="28"/>
        </w:rPr>
        <w:t xml:space="preserve">ся к категории количественных шкал, </w:t>
      </w:r>
      <w:r w:rsidR="00703E16">
        <w:rPr>
          <w:rFonts w:ascii="Times New Roman" w:hAnsi="Times New Roman" w:cs="Times New Roman"/>
          <w:sz w:val="28"/>
          <w:szCs w:val="28"/>
        </w:rPr>
        <w:t xml:space="preserve">где </w:t>
      </w:r>
      <w:r w:rsidR="002E663C" w:rsidRPr="007A6A7F">
        <w:rPr>
          <w:rFonts w:ascii="Times New Roman" w:hAnsi="Times New Roman" w:cs="Times New Roman"/>
          <w:sz w:val="28"/>
          <w:szCs w:val="28"/>
        </w:rPr>
        <w:t>различные степени обилия обозначены балла</w:t>
      </w:r>
      <w:r w:rsidR="002E663C">
        <w:rPr>
          <w:rFonts w:ascii="Times New Roman" w:hAnsi="Times New Roman" w:cs="Times New Roman"/>
          <w:sz w:val="28"/>
          <w:szCs w:val="28"/>
        </w:rPr>
        <w:t>ми</w:t>
      </w:r>
      <w:r w:rsidR="00A8163F">
        <w:rPr>
          <w:rFonts w:ascii="Times New Roman" w:hAnsi="Times New Roman" w:cs="Times New Roman"/>
          <w:sz w:val="28"/>
          <w:szCs w:val="28"/>
        </w:rPr>
        <w:t>.</w:t>
      </w:r>
    </w:p>
    <w:p w:rsidR="002E663C" w:rsidRPr="0045378B" w:rsidRDefault="002E663C" w:rsidP="0045378B">
      <w:pPr>
        <w:pStyle w:val="Default"/>
        <w:jc w:val="right"/>
        <w:rPr>
          <w:color w:val="auto"/>
          <w:sz w:val="28"/>
          <w:szCs w:val="28"/>
        </w:rPr>
      </w:pPr>
      <w:r w:rsidRPr="0045378B">
        <w:rPr>
          <w:color w:val="auto"/>
          <w:sz w:val="28"/>
          <w:szCs w:val="28"/>
        </w:rPr>
        <w:t xml:space="preserve">Таблица 1. Шкала оценок обилия по Друде </w:t>
      </w:r>
    </w:p>
    <w:tbl>
      <w:tblPr>
        <w:tblStyle w:val="a9"/>
        <w:tblW w:w="9464" w:type="dxa"/>
        <w:tblLayout w:type="fixed"/>
        <w:tblLook w:val="04A0"/>
      </w:tblPr>
      <w:tblGrid>
        <w:gridCol w:w="534"/>
        <w:gridCol w:w="4819"/>
        <w:gridCol w:w="2126"/>
        <w:gridCol w:w="1985"/>
      </w:tblGrid>
      <w:tr w:rsidR="002E663C" w:rsidTr="008037B5">
        <w:tc>
          <w:tcPr>
            <w:tcW w:w="534" w:type="dxa"/>
            <w:vMerge w:val="restart"/>
          </w:tcPr>
          <w:p w:rsidR="002E663C" w:rsidRPr="00E32930" w:rsidRDefault="002E663C" w:rsidP="008037B5">
            <w:pPr>
              <w:pStyle w:val="Default"/>
              <w:jc w:val="center"/>
              <w:rPr>
                <w:b/>
                <w:bCs/>
              </w:rPr>
            </w:pPr>
            <w:r w:rsidRPr="00E32930">
              <w:rPr>
                <w:b/>
                <w:bCs/>
              </w:rPr>
              <w:t>№</w:t>
            </w:r>
          </w:p>
          <w:p w:rsidR="002E663C" w:rsidRPr="004159DE" w:rsidRDefault="002E663C" w:rsidP="008037B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159DE">
              <w:rPr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8930" w:type="dxa"/>
            <w:gridSpan w:val="3"/>
          </w:tcPr>
          <w:p w:rsidR="002E663C" w:rsidRPr="00E32930" w:rsidRDefault="002E663C" w:rsidP="008037B5">
            <w:pPr>
              <w:pStyle w:val="Default"/>
              <w:jc w:val="center"/>
            </w:pPr>
            <w:r w:rsidRPr="00E32930">
              <w:rPr>
                <w:b/>
                <w:bCs/>
              </w:rPr>
              <w:t>Характеристика обилия</w:t>
            </w:r>
          </w:p>
          <w:p w:rsidR="002E663C" w:rsidRPr="004159DE" w:rsidRDefault="002E663C" w:rsidP="008037B5">
            <w:pPr>
              <w:pStyle w:val="Default"/>
              <w:jc w:val="center"/>
              <w:rPr>
                <w:b/>
                <w:bCs/>
              </w:rPr>
            </w:pPr>
            <w:r w:rsidRPr="004159DE">
              <w:rPr>
                <w:b/>
                <w:color w:val="auto"/>
              </w:rPr>
              <w:t>Шкала обилия по Друде</w:t>
            </w:r>
          </w:p>
        </w:tc>
      </w:tr>
      <w:tr w:rsidR="002E663C" w:rsidTr="008037B5">
        <w:tc>
          <w:tcPr>
            <w:tcW w:w="534" w:type="dxa"/>
            <w:vMerge/>
          </w:tcPr>
          <w:p w:rsidR="002E663C" w:rsidRPr="00E32930" w:rsidRDefault="002E663C" w:rsidP="008037B5">
            <w:pPr>
              <w:pStyle w:val="Default"/>
              <w:rPr>
                <w:b/>
                <w:bCs/>
              </w:rPr>
            </w:pPr>
          </w:p>
        </w:tc>
        <w:tc>
          <w:tcPr>
            <w:tcW w:w="4819" w:type="dxa"/>
          </w:tcPr>
          <w:p w:rsidR="002E663C" w:rsidRPr="004159DE" w:rsidRDefault="002E663C" w:rsidP="008037B5">
            <w:pPr>
              <w:pStyle w:val="Default"/>
              <w:rPr>
                <w:bCs/>
              </w:rPr>
            </w:pPr>
            <w:r w:rsidRPr="004159DE">
              <w:rPr>
                <w:bCs/>
              </w:rPr>
              <w:t xml:space="preserve">Полностью </w:t>
            </w:r>
          </w:p>
        </w:tc>
        <w:tc>
          <w:tcPr>
            <w:tcW w:w="2126" w:type="dxa"/>
          </w:tcPr>
          <w:p w:rsidR="002E663C" w:rsidRPr="004159DE" w:rsidRDefault="002E663C" w:rsidP="008037B5">
            <w:pPr>
              <w:pStyle w:val="Default"/>
              <w:rPr>
                <w:bCs/>
              </w:rPr>
            </w:pPr>
            <w:r w:rsidRPr="004159DE">
              <w:rPr>
                <w:bCs/>
              </w:rPr>
              <w:t>сокращенно</w:t>
            </w:r>
          </w:p>
        </w:tc>
        <w:tc>
          <w:tcPr>
            <w:tcW w:w="1985" w:type="dxa"/>
          </w:tcPr>
          <w:p w:rsidR="002E663C" w:rsidRPr="004159DE" w:rsidRDefault="002E663C" w:rsidP="008037B5">
            <w:pPr>
              <w:pStyle w:val="Default"/>
              <w:rPr>
                <w:bCs/>
              </w:rPr>
            </w:pPr>
            <w:r w:rsidRPr="004159DE">
              <w:t>латинское</w:t>
            </w:r>
          </w:p>
        </w:tc>
      </w:tr>
      <w:tr w:rsidR="002E663C" w:rsidTr="008037B5">
        <w:trPr>
          <w:trHeight w:val="917"/>
        </w:trPr>
        <w:tc>
          <w:tcPr>
            <w:tcW w:w="534" w:type="dxa"/>
          </w:tcPr>
          <w:p w:rsidR="002E663C" w:rsidRPr="00E32930" w:rsidRDefault="002E663C" w:rsidP="008037B5">
            <w:pPr>
              <w:pStyle w:val="Default"/>
            </w:pPr>
            <w:r w:rsidRPr="00E32930">
              <w:t>1</w:t>
            </w:r>
          </w:p>
        </w:tc>
        <w:tc>
          <w:tcPr>
            <w:tcW w:w="4819" w:type="dxa"/>
          </w:tcPr>
          <w:p w:rsidR="002E663C" w:rsidRPr="00E32930" w:rsidRDefault="002E663C" w:rsidP="008037B5">
            <w:pPr>
              <w:pStyle w:val="Default"/>
            </w:pPr>
            <w:r w:rsidRPr="00E32930">
              <w:t>Растения встречаются в большом количестве, так что смыкаются своими надземными частями и образуют фон</w:t>
            </w:r>
          </w:p>
        </w:tc>
        <w:tc>
          <w:tcPr>
            <w:tcW w:w="2126" w:type="dxa"/>
          </w:tcPr>
          <w:p w:rsidR="002E663C" w:rsidRPr="00E32930" w:rsidRDefault="002E663C" w:rsidP="008037B5">
            <w:pPr>
              <w:pStyle w:val="Default"/>
              <w:rPr>
                <w:color w:val="auto"/>
              </w:rPr>
            </w:pPr>
            <w:r w:rsidRPr="00E32930">
              <w:rPr>
                <w:color w:val="auto"/>
              </w:rPr>
              <w:t>фон</w:t>
            </w:r>
          </w:p>
        </w:tc>
        <w:tc>
          <w:tcPr>
            <w:tcW w:w="1985" w:type="dxa"/>
          </w:tcPr>
          <w:p w:rsidR="002E663C" w:rsidRPr="00E32930" w:rsidRDefault="002E663C" w:rsidP="008037B5">
            <w:pPr>
              <w:pStyle w:val="Default"/>
              <w:rPr>
                <w:color w:val="auto"/>
                <w:lang w:val="en-US"/>
              </w:rPr>
            </w:pPr>
            <w:r w:rsidRPr="00E32930">
              <w:rPr>
                <w:color w:val="auto"/>
                <w:lang w:val="en-US"/>
              </w:rPr>
              <w:t>soc (socialis)</w:t>
            </w:r>
          </w:p>
          <w:p w:rsidR="002E663C" w:rsidRPr="00E32930" w:rsidRDefault="002E663C" w:rsidP="008037B5">
            <w:pPr>
              <w:pStyle w:val="Default"/>
              <w:rPr>
                <w:color w:val="auto"/>
              </w:rPr>
            </w:pPr>
          </w:p>
          <w:p w:rsidR="002E663C" w:rsidRPr="00E32930" w:rsidRDefault="002E663C" w:rsidP="008037B5">
            <w:pPr>
              <w:pStyle w:val="Default"/>
              <w:rPr>
                <w:color w:val="auto"/>
              </w:rPr>
            </w:pPr>
          </w:p>
        </w:tc>
      </w:tr>
      <w:tr w:rsidR="002E663C" w:rsidTr="008037B5">
        <w:tc>
          <w:tcPr>
            <w:tcW w:w="534" w:type="dxa"/>
          </w:tcPr>
          <w:p w:rsidR="002E663C" w:rsidRPr="00E32930" w:rsidRDefault="002E663C" w:rsidP="008037B5">
            <w:pPr>
              <w:pStyle w:val="Default"/>
            </w:pPr>
            <w:r w:rsidRPr="00E32930">
              <w:t>2</w:t>
            </w:r>
          </w:p>
        </w:tc>
        <w:tc>
          <w:tcPr>
            <w:tcW w:w="4819" w:type="dxa"/>
          </w:tcPr>
          <w:p w:rsidR="002E663C" w:rsidRPr="00E32930" w:rsidRDefault="002E663C" w:rsidP="008037B5">
            <w:pPr>
              <w:pStyle w:val="Default"/>
            </w:pPr>
            <w:r w:rsidRPr="00E32930">
              <w:t xml:space="preserve">Растения встречаются в большом количестве, однако надземные части не смыкаются: </w:t>
            </w:r>
          </w:p>
          <w:p w:rsidR="002E663C" w:rsidRPr="00E32930" w:rsidRDefault="002E663C" w:rsidP="008037B5">
            <w:pPr>
              <w:pStyle w:val="Default"/>
            </w:pPr>
            <w:r w:rsidRPr="00E32930">
              <w:t>-растения очень обильны</w:t>
            </w:r>
          </w:p>
          <w:p w:rsidR="002E663C" w:rsidRPr="00E32930" w:rsidRDefault="002E663C" w:rsidP="008037B5">
            <w:pPr>
              <w:pStyle w:val="Default"/>
            </w:pPr>
            <w:r w:rsidRPr="00E32930">
              <w:t xml:space="preserve">-растения обильны </w:t>
            </w:r>
          </w:p>
          <w:p w:rsidR="002E663C" w:rsidRPr="00E32930" w:rsidRDefault="002E663C" w:rsidP="008037B5">
            <w:pPr>
              <w:pStyle w:val="Default"/>
              <w:rPr>
                <w:color w:val="auto"/>
              </w:rPr>
            </w:pPr>
            <w:r w:rsidRPr="00E32930">
              <w:t>-растения довольно обильны</w:t>
            </w:r>
          </w:p>
        </w:tc>
        <w:tc>
          <w:tcPr>
            <w:tcW w:w="2126" w:type="dxa"/>
          </w:tcPr>
          <w:p w:rsidR="002E663C" w:rsidRPr="00E32930" w:rsidRDefault="002E663C" w:rsidP="008037B5">
            <w:pPr>
              <w:pStyle w:val="Default"/>
            </w:pPr>
          </w:p>
          <w:p w:rsidR="002E663C" w:rsidRPr="00E32930" w:rsidRDefault="002E663C" w:rsidP="008037B5">
            <w:pPr>
              <w:pStyle w:val="Default"/>
            </w:pPr>
          </w:p>
          <w:p w:rsidR="002E663C" w:rsidRDefault="002E663C" w:rsidP="008037B5">
            <w:pPr>
              <w:pStyle w:val="Default"/>
            </w:pPr>
          </w:p>
          <w:p w:rsidR="002E663C" w:rsidRDefault="002E663C" w:rsidP="008037B5">
            <w:pPr>
              <w:pStyle w:val="Default"/>
            </w:pPr>
            <w:r w:rsidRPr="00E32930">
              <w:t xml:space="preserve">Обильно3 </w:t>
            </w:r>
          </w:p>
          <w:p w:rsidR="002E663C" w:rsidRPr="00E32930" w:rsidRDefault="002E663C" w:rsidP="008037B5">
            <w:pPr>
              <w:pStyle w:val="Default"/>
            </w:pPr>
            <w:r w:rsidRPr="00E32930">
              <w:t xml:space="preserve">Обильно2 </w:t>
            </w:r>
          </w:p>
          <w:p w:rsidR="002E663C" w:rsidRPr="00E32930" w:rsidRDefault="002E663C" w:rsidP="008037B5">
            <w:pPr>
              <w:pStyle w:val="Default"/>
              <w:rPr>
                <w:color w:val="auto"/>
              </w:rPr>
            </w:pPr>
            <w:r w:rsidRPr="00E32930">
              <w:t>Обильно1</w:t>
            </w:r>
          </w:p>
        </w:tc>
        <w:tc>
          <w:tcPr>
            <w:tcW w:w="1985" w:type="dxa"/>
          </w:tcPr>
          <w:p w:rsidR="002E663C" w:rsidRPr="00E32930" w:rsidRDefault="002E663C" w:rsidP="008037B5">
            <w:pPr>
              <w:pStyle w:val="Default"/>
            </w:pPr>
          </w:p>
          <w:p w:rsidR="002E663C" w:rsidRPr="00E32930" w:rsidRDefault="002E663C" w:rsidP="008037B5">
            <w:pPr>
              <w:pStyle w:val="Default"/>
            </w:pPr>
          </w:p>
          <w:p w:rsidR="002E663C" w:rsidRPr="00E32930" w:rsidRDefault="002E663C" w:rsidP="008037B5">
            <w:pPr>
              <w:pStyle w:val="Default"/>
            </w:pPr>
          </w:p>
          <w:p w:rsidR="002E663C" w:rsidRDefault="002E663C" w:rsidP="008037B5">
            <w:pPr>
              <w:pStyle w:val="Default"/>
            </w:pPr>
            <w:r w:rsidRPr="00E32930">
              <w:t>сор3(</w:t>
            </w:r>
            <w:r w:rsidRPr="00E32930">
              <w:rPr>
                <w:lang w:val="en-US"/>
              </w:rPr>
              <w:t>copiosae)</w:t>
            </w:r>
          </w:p>
          <w:p w:rsidR="002E663C" w:rsidRPr="00E32930" w:rsidRDefault="002E663C" w:rsidP="008037B5">
            <w:pPr>
              <w:pStyle w:val="Default"/>
            </w:pPr>
            <w:r w:rsidRPr="00E32930">
              <w:t>сор2</w:t>
            </w:r>
          </w:p>
          <w:p w:rsidR="002E663C" w:rsidRPr="00E32930" w:rsidRDefault="002E663C" w:rsidP="008037B5">
            <w:pPr>
              <w:pStyle w:val="Default"/>
              <w:rPr>
                <w:color w:val="auto"/>
              </w:rPr>
            </w:pPr>
            <w:r w:rsidRPr="00E32930">
              <w:t>сор1</w:t>
            </w:r>
          </w:p>
        </w:tc>
      </w:tr>
      <w:tr w:rsidR="002E663C" w:rsidTr="008037B5">
        <w:tc>
          <w:tcPr>
            <w:tcW w:w="534" w:type="dxa"/>
          </w:tcPr>
          <w:p w:rsidR="002E663C" w:rsidRPr="00E32930" w:rsidRDefault="002E663C" w:rsidP="008037B5">
            <w:pPr>
              <w:pStyle w:val="Default"/>
            </w:pPr>
            <w:r w:rsidRPr="00E32930">
              <w:t>3</w:t>
            </w:r>
          </w:p>
        </w:tc>
        <w:tc>
          <w:tcPr>
            <w:tcW w:w="4819" w:type="dxa"/>
          </w:tcPr>
          <w:p w:rsidR="002E663C" w:rsidRPr="00E32930" w:rsidRDefault="002E663C" w:rsidP="008037B5">
            <w:pPr>
              <w:pStyle w:val="Default"/>
              <w:rPr>
                <w:color w:val="auto"/>
              </w:rPr>
            </w:pPr>
            <w:r w:rsidRPr="00E32930">
              <w:t>Растения встречаются в небольшом количестве, рассеяно</w:t>
            </w:r>
          </w:p>
        </w:tc>
        <w:tc>
          <w:tcPr>
            <w:tcW w:w="2126" w:type="dxa"/>
          </w:tcPr>
          <w:p w:rsidR="002E663C" w:rsidRPr="00E32930" w:rsidRDefault="002E663C" w:rsidP="008037B5">
            <w:pPr>
              <w:pStyle w:val="Default"/>
              <w:rPr>
                <w:color w:val="auto"/>
              </w:rPr>
            </w:pPr>
            <w:r w:rsidRPr="00E32930">
              <w:rPr>
                <w:color w:val="auto"/>
              </w:rPr>
              <w:t>Рассеянно</w:t>
            </w:r>
          </w:p>
        </w:tc>
        <w:tc>
          <w:tcPr>
            <w:tcW w:w="1985" w:type="dxa"/>
          </w:tcPr>
          <w:p w:rsidR="002E663C" w:rsidRPr="00E32930" w:rsidRDefault="002E663C" w:rsidP="008037B5">
            <w:pPr>
              <w:pStyle w:val="Default"/>
            </w:pPr>
            <w:r w:rsidRPr="00E32930">
              <w:rPr>
                <w:color w:val="auto"/>
                <w:lang w:val="en-US"/>
              </w:rPr>
              <w:t>sp (sparsae)</w:t>
            </w:r>
          </w:p>
        </w:tc>
      </w:tr>
      <w:tr w:rsidR="002E663C" w:rsidTr="008037B5">
        <w:tc>
          <w:tcPr>
            <w:tcW w:w="534" w:type="dxa"/>
          </w:tcPr>
          <w:p w:rsidR="002E663C" w:rsidRPr="00E32930" w:rsidRDefault="002E663C" w:rsidP="008037B5">
            <w:pPr>
              <w:pStyle w:val="Default"/>
            </w:pPr>
            <w:r w:rsidRPr="00E32930">
              <w:t>4</w:t>
            </w:r>
          </w:p>
        </w:tc>
        <w:tc>
          <w:tcPr>
            <w:tcW w:w="4819" w:type="dxa"/>
          </w:tcPr>
          <w:p w:rsidR="002E663C" w:rsidRPr="00E32930" w:rsidRDefault="002E663C" w:rsidP="008037B5">
            <w:pPr>
              <w:pStyle w:val="Default"/>
              <w:rPr>
                <w:color w:val="auto"/>
              </w:rPr>
            </w:pPr>
            <w:r w:rsidRPr="00E32930">
              <w:t>Растения встречаются единично, редко</w:t>
            </w:r>
          </w:p>
        </w:tc>
        <w:tc>
          <w:tcPr>
            <w:tcW w:w="2126" w:type="dxa"/>
          </w:tcPr>
          <w:p w:rsidR="002E663C" w:rsidRPr="00E32930" w:rsidRDefault="002E663C" w:rsidP="008037B5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Р</w:t>
            </w:r>
            <w:r w:rsidRPr="00E32930">
              <w:rPr>
                <w:color w:val="auto"/>
              </w:rPr>
              <w:t>едко</w:t>
            </w:r>
          </w:p>
        </w:tc>
        <w:tc>
          <w:tcPr>
            <w:tcW w:w="1985" w:type="dxa"/>
          </w:tcPr>
          <w:p w:rsidR="002E663C" w:rsidRPr="00E32930" w:rsidRDefault="002E663C" w:rsidP="008037B5">
            <w:pPr>
              <w:pStyle w:val="Default"/>
              <w:rPr>
                <w:color w:val="auto"/>
              </w:rPr>
            </w:pPr>
            <w:r w:rsidRPr="00E32930">
              <w:rPr>
                <w:color w:val="auto"/>
                <w:lang w:val="en-US"/>
              </w:rPr>
              <w:t>sol (solitaries)</w:t>
            </w:r>
          </w:p>
        </w:tc>
      </w:tr>
      <w:tr w:rsidR="002E663C" w:rsidTr="008037B5">
        <w:tc>
          <w:tcPr>
            <w:tcW w:w="534" w:type="dxa"/>
          </w:tcPr>
          <w:p w:rsidR="002E663C" w:rsidRPr="00E32930" w:rsidRDefault="002E663C" w:rsidP="008037B5">
            <w:pPr>
              <w:pStyle w:val="Default"/>
            </w:pPr>
            <w:r w:rsidRPr="00E32930">
              <w:t>5</w:t>
            </w:r>
          </w:p>
        </w:tc>
        <w:tc>
          <w:tcPr>
            <w:tcW w:w="4819" w:type="dxa"/>
          </w:tcPr>
          <w:p w:rsidR="002E663C" w:rsidRPr="00E32930" w:rsidRDefault="002E663C" w:rsidP="008037B5">
            <w:pPr>
              <w:pStyle w:val="Default"/>
            </w:pPr>
            <w:r w:rsidRPr="00E32930">
              <w:t>Растение обнаружено только в одном экземпляре на учетной площадке</w:t>
            </w:r>
          </w:p>
        </w:tc>
        <w:tc>
          <w:tcPr>
            <w:tcW w:w="2126" w:type="dxa"/>
          </w:tcPr>
          <w:p w:rsidR="002E663C" w:rsidRPr="00E32930" w:rsidRDefault="002E663C" w:rsidP="008037B5">
            <w:pPr>
              <w:pStyle w:val="Default"/>
              <w:rPr>
                <w:color w:val="auto"/>
              </w:rPr>
            </w:pPr>
            <w:r w:rsidRPr="00E32930">
              <w:t>Единично</w:t>
            </w:r>
          </w:p>
        </w:tc>
        <w:tc>
          <w:tcPr>
            <w:tcW w:w="1985" w:type="dxa"/>
          </w:tcPr>
          <w:p w:rsidR="002E663C" w:rsidRPr="00E32930" w:rsidRDefault="002E663C" w:rsidP="008037B5">
            <w:pPr>
              <w:pStyle w:val="Default"/>
              <w:rPr>
                <w:color w:val="auto"/>
              </w:rPr>
            </w:pPr>
            <w:r w:rsidRPr="00E32930">
              <w:rPr>
                <w:color w:val="auto"/>
                <w:lang w:val="en-US"/>
              </w:rPr>
              <w:t>un (unicum)</w:t>
            </w:r>
          </w:p>
        </w:tc>
      </w:tr>
    </w:tbl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464"/>
      </w:tblGrid>
      <w:tr w:rsidR="002E663C" w:rsidTr="008037B5">
        <w:trPr>
          <w:trHeight w:val="115"/>
        </w:trPr>
        <w:tc>
          <w:tcPr>
            <w:tcW w:w="9464" w:type="dxa"/>
          </w:tcPr>
          <w:p w:rsidR="002E663C" w:rsidRDefault="002E663C" w:rsidP="008037B5">
            <w:pPr>
              <w:pStyle w:val="Default"/>
              <w:rPr>
                <w:sz w:val="26"/>
                <w:szCs w:val="26"/>
              </w:rPr>
            </w:pPr>
          </w:p>
        </w:tc>
      </w:tr>
    </w:tbl>
    <w:p w:rsidR="00765D6F" w:rsidRPr="000B4E95" w:rsidRDefault="00823309" w:rsidP="00D558EA">
      <w:pPr>
        <w:pStyle w:val="Default"/>
        <w:jc w:val="both"/>
        <w:rPr>
          <w:color w:val="FF0000"/>
          <w:sz w:val="28"/>
          <w:szCs w:val="28"/>
        </w:rPr>
      </w:pPr>
      <w:r w:rsidRPr="0045378B">
        <w:rPr>
          <w:rFonts w:eastAsia="DFKai-SB"/>
          <w:color w:val="auto"/>
          <w:sz w:val="28"/>
          <w:szCs w:val="28"/>
          <w:u w:val="single"/>
        </w:rPr>
        <w:t>В</w:t>
      </w:r>
      <w:r w:rsidR="00D177A6" w:rsidRPr="0045378B">
        <w:rPr>
          <w:rFonts w:eastAsia="DFKai-SB"/>
          <w:color w:val="auto"/>
          <w:sz w:val="28"/>
          <w:szCs w:val="28"/>
          <w:u w:val="single"/>
        </w:rPr>
        <w:t>.</w:t>
      </w:r>
      <w:r w:rsidR="00D177A6" w:rsidRPr="0045378B">
        <w:rPr>
          <w:color w:val="auto"/>
          <w:sz w:val="28"/>
          <w:szCs w:val="28"/>
          <w:u w:val="single"/>
        </w:rPr>
        <w:t xml:space="preserve"> Дайте о</w:t>
      </w:r>
      <w:r w:rsidR="00D177A6" w:rsidRPr="0045378B">
        <w:rPr>
          <w:rFonts w:eastAsia="Times New Roman"/>
          <w:color w:val="auto"/>
          <w:sz w:val="28"/>
          <w:szCs w:val="28"/>
          <w:u w:val="single"/>
        </w:rPr>
        <w:t>ценку цветения растений</w:t>
      </w:r>
      <w:r w:rsidR="00765D6F" w:rsidRPr="0045378B">
        <w:rPr>
          <w:rFonts w:eastAsia="Times New Roman"/>
          <w:color w:val="auto"/>
          <w:sz w:val="28"/>
          <w:szCs w:val="28"/>
          <w:u w:val="single"/>
        </w:rPr>
        <w:t>, используя следующие критерии</w:t>
      </w:r>
      <w:r w:rsidR="00765D6F">
        <w:rPr>
          <w:rFonts w:eastAsia="Times New Roman"/>
          <w:color w:val="auto"/>
          <w:sz w:val="28"/>
          <w:szCs w:val="28"/>
        </w:rPr>
        <w:t>:</w:t>
      </w:r>
    </w:p>
    <w:p w:rsidR="00765D6F" w:rsidRPr="00765D6F" w:rsidRDefault="00765D6F" w:rsidP="00D558EA">
      <w:pPr>
        <w:spacing w:after="0" w:line="240" w:lineRule="auto"/>
        <w:ind w:firstLine="1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D6F">
        <w:rPr>
          <w:rFonts w:ascii="Times New Roman" w:eastAsia="Times New Roman" w:hAnsi="Times New Roman" w:cs="Times New Roman"/>
          <w:sz w:val="28"/>
          <w:szCs w:val="28"/>
        </w:rPr>
        <w:t xml:space="preserve">0. Цветков нет. </w:t>
      </w:r>
    </w:p>
    <w:p w:rsidR="00765D6F" w:rsidRPr="00765D6F" w:rsidRDefault="00765D6F" w:rsidP="00D558EA">
      <w:pPr>
        <w:spacing w:after="0" w:line="240" w:lineRule="auto"/>
        <w:ind w:firstLine="1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D6F">
        <w:rPr>
          <w:rFonts w:ascii="Times New Roman" w:eastAsia="Times New Roman" w:hAnsi="Times New Roman" w:cs="Times New Roman"/>
          <w:sz w:val="28"/>
          <w:szCs w:val="28"/>
        </w:rPr>
        <w:t>1. Плохое цветение. Цветки встречаются единично только на сво</w:t>
      </w:r>
      <w:r w:rsidRPr="00765D6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бодно растущих деревьях и кустарниках. </w:t>
      </w:r>
    </w:p>
    <w:p w:rsidR="00765D6F" w:rsidRPr="00765D6F" w:rsidRDefault="00765D6F" w:rsidP="00D558EA">
      <w:pPr>
        <w:spacing w:after="0" w:line="240" w:lineRule="auto"/>
        <w:ind w:firstLine="1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D6F">
        <w:rPr>
          <w:rFonts w:ascii="Times New Roman" w:eastAsia="Times New Roman" w:hAnsi="Times New Roman" w:cs="Times New Roman"/>
          <w:sz w:val="28"/>
          <w:szCs w:val="28"/>
        </w:rPr>
        <w:t>2. Слабое цветение. На растениях в насаждениях цветков очень мало. Удовлетворительно цветут лишь экземпляры, свободно растущие и рас</w:t>
      </w:r>
      <w:r w:rsidRPr="00765D6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положенные по опушкам. </w:t>
      </w:r>
    </w:p>
    <w:p w:rsidR="00765D6F" w:rsidRPr="00765D6F" w:rsidRDefault="00765D6F" w:rsidP="00D558EA">
      <w:pPr>
        <w:spacing w:after="0" w:line="240" w:lineRule="auto"/>
        <w:ind w:firstLine="1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D6F">
        <w:rPr>
          <w:rFonts w:ascii="Times New Roman" w:eastAsia="Times New Roman" w:hAnsi="Times New Roman" w:cs="Times New Roman"/>
          <w:sz w:val="28"/>
          <w:szCs w:val="28"/>
        </w:rPr>
        <w:t>3. Удовлетворительное цветение. У свободно растущих растений цветков много, в насаждениях (лесах, парках) цветение удовлетворитель</w:t>
      </w:r>
      <w:r w:rsidRPr="00765D6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ное. </w:t>
      </w:r>
    </w:p>
    <w:p w:rsidR="00765D6F" w:rsidRPr="00765D6F" w:rsidRDefault="00765D6F" w:rsidP="00D558EA">
      <w:pPr>
        <w:spacing w:after="0" w:line="240" w:lineRule="auto"/>
        <w:ind w:firstLine="1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D6F">
        <w:rPr>
          <w:rFonts w:ascii="Times New Roman" w:eastAsia="Times New Roman" w:hAnsi="Times New Roman" w:cs="Times New Roman"/>
          <w:sz w:val="28"/>
          <w:szCs w:val="28"/>
        </w:rPr>
        <w:lastRenderedPageBreak/>
        <w:t>4. Цветение хорошее. Обильное цветение у свободно растущих эк</w:t>
      </w:r>
      <w:r w:rsidRPr="00765D6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земпляров, хорошее - в насаждениях. </w:t>
      </w:r>
    </w:p>
    <w:p w:rsidR="00D177A6" w:rsidRPr="00823309" w:rsidRDefault="00765D6F" w:rsidP="00D558EA">
      <w:pPr>
        <w:spacing w:after="0" w:line="240" w:lineRule="auto"/>
        <w:ind w:firstLine="1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D6F">
        <w:rPr>
          <w:rFonts w:ascii="Times New Roman" w:eastAsia="Times New Roman" w:hAnsi="Times New Roman" w:cs="Times New Roman"/>
          <w:sz w:val="28"/>
          <w:szCs w:val="28"/>
        </w:rPr>
        <w:t xml:space="preserve">5. Отличное цветение. Обильное цветение как у свободно растущих, так и у растений в насаждениях. </w:t>
      </w:r>
    </w:p>
    <w:p w:rsidR="00D177A6" w:rsidRDefault="00823309" w:rsidP="00D558EA">
      <w:pPr>
        <w:pStyle w:val="Default"/>
        <w:jc w:val="both"/>
        <w:rPr>
          <w:rFonts w:eastAsia="DFKai-SB"/>
          <w:color w:val="auto"/>
          <w:sz w:val="28"/>
          <w:szCs w:val="28"/>
        </w:rPr>
      </w:pPr>
      <w:r w:rsidRPr="0045378B">
        <w:rPr>
          <w:rFonts w:eastAsia="DFKai-SB"/>
          <w:color w:val="auto"/>
          <w:sz w:val="28"/>
          <w:szCs w:val="28"/>
          <w:u w:val="single"/>
        </w:rPr>
        <w:t>Г</w:t>
      </w:r>
      <w:r w:rsidR="00D177A6" w:rsidRPr="0045378B">
        <w:rPr>
          <w:rFonts w:eastAsia="DFKai-SB"/>
          <w:color w:val="auto"/>
          <w:sz w:val="28"/>
          <w:szCs w:val="28"/>
          <w:u w:val="single"/>
        </w:rPr>
        <w:t>.</w:t>
      </w:r>
      <w:r w:rsidR="00DB6F79" w:rsidRPr="0045378B">
        <w:rPr>
          <w:rFonts w:eastAsia="DFKai-SB"/>
          <w:color w:val="auto"/>
          <w:sz w:val="28"/>
          <w:szCs w:val="28"/>
          <w:u w:val="single"/>
        </w:rPr>
        <w:t xml:space="preserve"> </w:t>
      </w:r>
      <w:r w:rsidR="0030213F" w:rsidRPr="0045378B">
        <w:rPr>
          <w:rFonts w:eastAsia="DFKai-SB"/>
          <w:color w:val="auto"/>
          <w:sz w:val="28"/>
          <w:szCs w:val="28"/>
          <w:u w:val="single"/>
        </w:rPr>
        <w:t>Разделите изучаемые вами растения на три возрастных периода</w:t>
      </w:r>
      <w:r w:rsidR="0030213F" w:rsidRPr="001B068E">
        <w:rPr>
          <w:rFonts w:eastAsia="DFKai-SB"/>
          <w:color w:val="auto"/>
          <w:sz w:val="28"/>
          <w:szCs w:val="28"/>
        </w:rPr>
        <w:t xml:space="preserve"> (прегенеративный, генеративный, постгенеративный). Подсчитайте число особей, находящихся в каждом из трех периодов. </w:t>
      </w:r>
    </w:p>
    <w:p w:rsidR="00A7710C" w:rsidRPr="0021040A" w:rsidRDefault="00823309" w:rsidP="0021040A">
      <w:pPr>
        <w:pStyle w:val="Default"/>
        <w:jc w:val="both"/>
        <w:rPr>
          <w:color w:val="auto"/>
          <w:sz w:val="28"/>
          <w:szCs w:val="28"/>
          <w:u w:val="single"/>
        </w:rPr>
      </w:pPr>
      <w:r w:rsidRPr="0045378B">
        <w:rPr>
          <w:rFonts w:eastAsia="DFKai-SB"/>
          <w:color w:val="auto"/>
          <w:sz w:val="28"/>
          <w:szCs w:val="28"/>
          <w:u w:val="single"/>
        </w:rPr>
        <w:t>Д</w:t>
      </w:r>
      <w:r w:rsidR="00387BA9" w:rsidRPr="0045378B">
        <w:rPr>
          <w:rFonts w:eastAsia="DFKai-SB"/>
          <w:color w:val="auto"/>
          <w:sz w:val="28"/>
          <w:szCs w:val="28"/>
          <w:u w:val="single"/>
        </w:rPr>
        <w:t xml:space="preserve">. </w:t>
      </w:r>
      <w:r w:rsidR="00387BA9" w:rsidRPr="0045378B">
        <w:rPr>
          <w:color w:val="auto"/>
          <w:sz w:val="28"/>
          <w:szCs w:val="28"/>
          <w:u w:val="single"/>
        </w:rPr>
        <w:t xml:space="preserve">Определите </w:t>
      </w:r>
      <w:r w:rsidR="00765D6F" w:rsidRPr="0045378B">
        <w:rPr>
          <w:rFonts w:eastAsia="Times New Roman"/>
          <w:sz w:val="28"/>
          <w:szCs w:val="28"/>
          <w:u w:val="single"/>
        </w:rPr>
        <w:t>тип</w:t>
      </w:r>
      <w:r w:rsidR="00D177A6" w:rsidRPr="0045378B">
        <w:rPr>
          <w:rFonts w:eastAsia="Times New Roman"/>
          <w:sz w:val="28"/>
          <w:szCs w:val="28"/>
          <w:u w:val="single"/>
        </w:rPr>
        <w:t xml:space="preserve"> пространственного распределения особей в популяциях</w:t>
      </w:r>
      <w:r w:rsidR="0021040A">
        <w:rPr>
          <w:rFonts w:eastAsia="Times New Roman"/>
          <w:bCs/>
          <w:iCs/>
          <w:sz w:val="28"/>
          <w:szCs w:val="28"/>
        </w:rPr>
        <w:t xml:space="preserve"> </w:t>
      </w:r>
      <w:r w:rsidR="00F24622">
        <w:rPr>
          <w:rFonts w:eastAsia="Times New Roman"/>
          <w:sz w:val="28"/>
          <w:szCs w:val="28"/>
        </w:rPr>
        <w:t>(</w:t>
      </w:r>
      <w:r w:rsidR="00F24622" w:rsidRPr="0068077F">
        <w:rPr>
          <w:rFonts w:eastAsia="Times New Roman"/>
          <w:color w:val="auto"/>
          <w:sz w:val="28"/>
          <w:szCs w:val="28"/>
        </w:rPr>
        <w:t>р</w:t>
      </w:r>
      <w:r w:rsidR="00A7710C" w:rsidRPr="0068077F">
        <w:rPr>
          <w:rFonts w:eastAsia="Times New Roman"/>
          <w:color w:val="auto"/>
          <w:sz w:val="28"/>
          <w:szCs w:val="28"/>
        </w:rPr>
        <w:t>ис.1):</w:t>
      </w:r>
    </w:p>
    <w:p w:rsidR="0045378B" w:rsidRPr="00F503EF" w:rsidRDefault="0045378B" w:rsidP="0045378B">
      <w:pPr>
        <w:pStyle w:val="a7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03EF">
        <w:rPr>
          <w:rFonts w:ascii="Times New Roman" w:eastAsia="Times New Roman" w:hAnsi="Times New Roman" w:cs="Times New Roman"/>
          <w:color w:val="000000"/>
          <w:sz w:val="28"/>
          <w:szCs w:val="28"/>
        </w:rPr>
        <w:t>Рис.1.</w:t>
      </w:r>
      <w:r w:rsidRPr="00F503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503EF">
        <w:rPr>
          <w:rFonts w:ascii="Times New Roman" w:eastAsia="Times New Roman" w:hAnsi="Times New Roman" w:cs="Times New Roman"/>
          <w:color w:val="000000"/>
          <w:sz w:val="28"/>
          <w:szCs w:val="28"/>
        </w:rPr>
        <w:t>Типы пространственного распределения особей в популяции.</w:t>
      </w:r>
    </w:p>
    <w:p w:rsidR="00A7710C" w:rsidRPr="00DE6375" w:rsidRDefault="00A7710C" w:rsidP="00A7710C">
      <w:pPr>
        <w:pStyle w:val="a7"/>
        <w:spacing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>
        <w:rPr>
          <w:rFonts w:eastAsia="Times New Roman"/>
          <w:noProof/>
        </w:rPr>
        <w:drawing>
          <wp:inline distT="0" distB="0" distL="0" distR="0">
            <wp:extent cx="4556657" cy="1318260"/>
            <wp:effectExtent l="19050" t="0" r="0" b="0"/>
            <wp:docPr id="10" name="Рисунок 1" descr="https://studfiles.net/html/2706/72/html_N7XsMGCmBd.rqaR/img-hiHQV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s.net/html/2706/72/html_N7XsMGCmBd.rqaR/img-hiHQV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62" cy="132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10C" w:rsidRPr="00F62F27" w:rsidRDefault="00A7710C" w:rsidP="00F62F27">
      <w:pPr>
        <w:pStyle w:val="a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E63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</w:t>
      </w:r>
      <w:r w:rsidRPr="00F62F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                                  Б                                   В                               </w:t>
      </w:r>
    </w:p>
    <w:p w:rsidR="00A7710C" w:rsidRPr="00823309" w:rsidRDefault="00A7710C" w:rsidP="00D558E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2330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8233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равномерное (регулярное);</w:t>
      </w:r>
      <w:r w:rsidRPr="0082330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A7710C" w:rsidRPr="00823309" w:rsidRDefault="00A7710C" w:rsidP="00D558E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330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</w:t>
      </w:r>
      <w:r w:rsidRPr="008233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случайное (диффузное);</w:t>
      </w:r>
    </w:p>
    <w:p w:rsidR="00D177A6" w:rsidRPr="00D177A6" w:rsidRDefault="00A7710C" w:rsidP="00D558E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330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8233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 w:rsidRPr="00F50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групповое (агрегированное, мозаичное или пятнистое).</w:t>
      </w:r>
    </w:p>
    <w:p w:rsidR="002E663C" w:rsidRPr="0045378B" w:rsidRDefault="005B5BF1" w:rsidP="00D558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378B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45378B">
        <w:rPr>
          <w:rFonts w:ascii="Times New Roman" w:hAnsi="Times New Roman" w:cs="Times New Roman"/>
          <w:b/>
          <w:sz w:val="28"/>
          <w:szCs w:val="28"/>
        </w:rPr>
        <w:t>.</w:t>
      </w:r>
      <w:r w:rsidR="00D177A6" w:rsidRPr="0045378B">
        <w:rPr>
          <w:rFonts w:ascii="Times New Roman" w:hAnsi="Times New Roman" w:cs="Times New Roman"/>
          <w:b/>
          <w:sz w:val="28"/>
          <w:szCs w:val="28"/>
        </w:rPr>
        <w:t xml:space="preserve"> Морфометрическая   характеристика</w:t>
      </w:r>
      <w:r w:rsidR="0009718A" w:rsidRPr="004537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77A6" w:rsidRPr="0045378B">
        <w:rPr>
          <w:rFonts w:ascii="Times New Roman" w:hAnsi="Times New Roman" w:cs="Times New Roman"/>
          <w:b/>
          <w:sz w:val="28"/>
          <w:szCs w:val="28"/>
        </w:rPr>
        <w:t xml:space="preserve">растений </w:t>
      </w:r>
    </w:p>
    <w:p w:rsidR="002E663C" w:rsidRPr="0045378B" w:rsidRDefault="002E663C" w:rsidP="00D558EA">
      <w:pPr>
        <w:pStyle w:val="Default"/>
        <w:ind w:firstLine="709"/>
        <w:jc w:val="both"/>
        <w:rPr>
          <w:color w:val="FF0000"/>
          <w:sz w:val="28"/>
          <w:szCs w:val="28"/>
        </w:rPr>
      </w:pPr>
      <w:r w:rsidRPr="0045378B">
        <w:rPr>
          <w:color w:val="auto"/>
          <w:sz w:val="28"/>
          <w:szCs w:val="28"/>
        </w:rPr>
        <w:t>Выберите по 5 растений из трех возрастных периодов</w:t>
      </w:r>
      <w:r w:rsidRPr="00865ACB">
        <w:rPr>
          <w:color w:val="auto"/>
          <w:sz w:val="28"/>
          <w:szCs w:val="28"/>
        </w:rPr>
        <w:t xml:space="preserve"> на каждой площадке. Не срезая их, определите число листьев, длину и ширину листовой пластинки, длину листового черешка, а у генеративных особей еще и длину цветоноса. </w:t>
      </w:r>
    </w:p>
    <w:p w:rsidR="0022711A" w:rsidRPr="0045378B" w:rsidRDefault="0045378B" w:rsidP="00D558E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5378B">
        <w:rPr>
          <w:rFonts w:ascii="Times New Roman" w:eastAsia="Times New Roman" w:hAnsi="Times New Roman" w:cs="Times New Roman"/>
          <w:sz w:val="28"/>
          <w:szCs w:val="28"/>
        </w:rPr>
        <w:t>Таблица 2.</w:t>
      </w:r>
      <w:r w:rsidRPr="0045378B">
        <w:rPr>
          <w:rFonts w:ascii="Times New Roman" w:hAnsi="Times New Roman" w:cs="Times New Roman"/>
          <w:sz w:val="28"/>
          <w:szCs w:val="28"/>
        </w:rPr>
        <w:t xml:space="preserve"> Морфометрическая   характеристика растений</w:t>
      </w:r>
    </w:p>
    <w:tbl>
      <w:tblPr>
        <w:tblStyle w:val="a9"/>
        <w:tblW w:w="5000" w:type="pct"/>
        <w:tblLook w:val="04A0"/>
      </w:tblPr>
      <w:tblGrid>
        <w:gridCol w:w="1098"/>
        <w:gridCol w:w="1818"/>
        <w:gridCol w:w="465"/>
        <w:gridCol w:w="465"/>
        <w:gridCol w:w="465"/>
        <w:gridCol w:w="465"/>
        <w:gridCol w:w="471"/>
        <w:gridCol w:w="465"/>
        <w:gridCol w:w="465"/>
        <w:gridCol w:w="465"/>
        <w:gridCol w:w="417"/>
        <w:gridCol w:w="425"/>
        <w:gridCol w:w="417"/>
        <w:gridCol w:w="419"/>
        <w:gridCol w:w="419"/>
        <w:gridCol w:w="419"/>
        <w:gridCol w:w="413"/>
      </w:tblGrid>
      <w:tr w:rsidR="0022711A" w:rsidRPr="00A21596" w:rsidTr="00823309">
        <w:tc>
          <w:tcPr>
            <w:tcW w:w="1521" w:type="pct"/>
            <w:gridSpan w:val="2"/>
            <w:vMerge w:val="restar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A21596">
              <w:rPr>
                <w:b/>
                <w:color w:val="auto"/>
                <w:sz w:val="20"/>
                <w:szCs w:val="20"/>
              </w:rPr>
              <w:t>Морфометрические параметры</w:t>
            </w:r>
          </w:p>
        </w:tc>
        <w:tc>
          <w:tcPr>
            <w:tcW w:w="3479" w:type="pct"/>
            <w:gridSpan w:val="15"/>
          </w:tcPr>
          <w:p w:rsidR="0022711A" w:rsidRPr="00A21596" w:rsidRDefault="00D558EA" w:rsidP="00D558EA">
            <w:pPr>
              <w:pStyle w:val="Default"/>
              <w:tabs>
                <w:tab w:val="center" w:pos="3219"/>
              </w:tabs>
              <w:rPr>
                <w:b/>
                <w:color w:val="auto"/>
                <w:sz w:val="20"/>
                <w:szCs w:val="20"/>
              </w:rPr>
            </w:pPr>
            <w:r w:rsidRPr="00A21596">
              <w:rPr>
                <w:b/>
                <w:color w:val="auto"/>
                <w:sz w:val="20"/>
                <w:szCs w:val="20"/>
              </w:rPr>
              <w:tab/>
            </w:r>
            <w:r w:rsidR="0022711A" w:rsidRPr="00A21596">
              <w:rPr>
                <w:b/>
                <w:color w:val="auto"/>
                <w:sz w:val="20"/>
                <w:szCs w:val="20"/>
              </w:rPr>
              <w:t>№ № особей</w:t>
            </w:r>
          </w:p>
        </w:tc>
      </w:tr>
      <w:tr w:rsidR="0022711A" w:rsidRPr="00A21596" w:rsidTr="00823309">
        <w:trPr>
          <w:trHeight w:val="562"/>
        </w:trPr>
        <w:tc>
          <w:tcPr>
            <w:tcW w:w="1521" w:type="pct"/>
            <w:gridSpan w:val="2"/>
            <w:vMerge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1218" w:type="pct"/>
            <w:gridSpan w:val="5"/>
          </w:tcPr>
          <w:p w:rsidR="0022711A" w:rsidRPr="00A21596" w:rsidRDefault="0022711A" w:rsidP="00EC6FBB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A21596">
              <w:rPr>
                <w:b/>
                <w:color w:val="auto"/>
                <w:sz w:val="20"/>
                <w:szCs w:val="20"/>
                <w:lang w:val="en-US"/>
              </w:rPr>
              <w:t>I</w:t>
            </w:r>
          </w:p>
          <w:p w:rsidR="0022711A" w:rsidRPr="00A21596" w:rsidRDefault="0022711A" w:rsidP="00EC6FBB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A21596">
              <w:rPr>
                <w:b/>
                <w:color w:val="auto"/>
                <w:sz w:val="20"/>
                <w:szCs w:val="20"/>
              </w:rPr>
              <w:t>точка</w:t>
            </w:r>
          </w:p>
        </w:tc>
        <w:tc>
          <w:tcPr>
            <w:tcW w:w="1169" w:type="pct"/>
            <w:gridSpan w:val="5"/>
          </w:tcPr>
          <w:p w:rsidR="0022711A" w:rsidRPr="00A21596" w:rsidRDefault="0022711A" w:rsidP="00EC6FBB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A21596">
              <w:rPr>
                <w:b/>
                <w:color w:val="auto"/>
                <w:sz w:val="20"/>
                <w:szCs w:val="20"/>
                <w:lang w:val="en-US"/>
              </w:rPr>
              <w:t>II</w:t>
            </w:r>
          </w:p>
          <w:p w:rsidR="0022711A" w:rsidRPr="00A21596" w:rsidRDefault="0022711A" w:rsidP="00EC6FBB">
            <w:pPr>
              <w:pStyle w:val="Default"/>
              <w:jc w:val="center"/>
              <w:rPr>
                <w:b/>
                <w:color w:val="auto"/>
                <w:sz w:val="20"/>
                <w:szCs w:val="20"/>
                <w:lang w:val="en-US"/>
              </w:rPr>
            </w:pPr>
            <w:r w:rsidRPr="00A21596">
              <w:rPr>
                <w:b/>
                <w:color w:val="auto"/>
                <w:sz w:val="20"/>
                <w:szCs w:val="20"/>
              </w:rPr>
              <w:t>точка</w:t>
            </w:r>
          </w:p>
        </w:tc>
        <w:tc>
          <w:tcPr>
            <w:tcW w:w="1092" w:type="pct"/>
            <w:gridSpan w:val="5"/>
          </w:tcPr>
          <w:p w:rsidR="0022711A" w:rsidRPr="00A21596" w:rsidRDefault="0022711A" w:rsidP="00EC6FBB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A21596">
              <w:rPr>
                <w:b/>
                <w:color w:val="auto"/>
                <w:sz w:val="20"/>
                <w:szCs w:val="20"/>
                <w:lang w:val="en-US"/>
              </w:rPr>
              <w:t>III</w:t>
            </w:r>
          </w:p>
          <w:p w:rsidR="0022711A" w:rsidRPr="00A21596" w:rsidRDefault="0022711A" w:rsidP="00EC6FBB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A21596">
              <w:rPr>
                <w:b/>
                <w:color w:val="auto"/>
                <w:sz w:val="20"/>
                <w:szCs w:val="20"/>
              </w:rPr>
              <w:t>точка</w:t>
            </w:r>
          </w:p>
        </w:tc>
      </w:tr>
      <w:tr w:rsidR="0022711A" w:rsidRPr="00A21596" w:rsidTr="00823309">
        <w:tc>
          <w:tcPr>
            <w:tcW w:w="1521" w:type="pct"/>
            <w:gridSpan w:val="2"/>
            <w:vMerge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A21596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A21596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A21596">
              <w:rPr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A21596">
              <w:rPr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246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A21596">
              <w:rPr>
                <w:b/>
                <w:color w:val="auto"/>
                <w:sz w:val="20"/>
                <w:szCs w:val="20"/>
              </w:rPr>
              <w:t>5</w:t>
            </w:r>
          </w:p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A21596">
              <w:rPr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A21596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A21596">
              <w:rPr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218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A21596">
              <w:rPr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222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A21596">
              <w:rPr>
                <w:b/>
                <w:color w:val="auto"/>
                <w:sz w:val="20"/>
                <w:szCs w:val="20"/>
              </w:rPr>
              <w:t>5</w:t>
            </w:r>
          </w:p>
        </w:tc>
        <w:tc>
          <w:tcPr>
            <w:tcW w:w="218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A21596">
              <w:rPr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219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A21596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219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A21596">
              <w:rPr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219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A21596">
              <w:rPr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218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A21596">
              <w:rPr>
                <w:b/>
                <w:color w:val="auto"/>
                <w:sz w:val="20"/>
                <w:szCs w:val="20"/>
              </w:rPr>
              <w:t>5</w:t>
            </w:r>
          </w:p>
        </w:tc>
      </w:tr>
      <w:tr w:rsidR="0022711A" w:rsidRPr="00A21596" w:rsidTr="00823309">
        <w:tc>
          <w:tcPr>
            <w:tcW w:w="1521" w:type="pct"/>
            <w:gridSpan w:val="2"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A21596">
              <w:rPr>
                <w:color w:val="auto"/>
                <w:sz w:val="20"/>
                <w:szCs w:val="20"/>
              </w:rPr>
              <w:t>Высота растения, см</w:t>
            </w: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46" w:type="pct"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2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</w:tr>
      <w:tr w:rsidR="0022711A" w:rsidRPr="00A21596" w:rsidTr="00823309">
        <w:tc>
          <w:tcPr>
            <w:tcW w:w="1521" w:type="pct"/>
            <w:gridSpan w:val="2"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A21596">
              <w:rPr>
                <w:color w:val="auto"/>
                <w:sz w:val="20"/>
                <w:szCs w:val="20"/>
              </w:rPr>
              <w:t>Диаметр растения, см</w:t>
            </w: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6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2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</w:tr>
      <w:tr w:rsidR="0022711A" w:rsidRPr="00A21596" w:rsidTr="00823309">
        <w:trPr>
          <w:trHeight w:val="415"/>
        </w:trPr>
        <w:tc>
          <w:tcPr>
            <w:tcW w:w="1521" w:type="pct"/>
            <w:gridSpan w:val="2"/>
          </w:tcPr>
          <w:p w:rsidR="0022711A" w:rsidRPr="00A21596" w:rsidRDefault="0022711A" w:rsidP="00C0796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A21596">
              <w:rPr>
                <w:color w:val="auto"/>
                <w:sz w:val="20"/>
                <w:szCs w:val="20"/>
              </w:rPr>
              <w:t>Количество побегов, шт</w:t>
            </w: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6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</w:tcPr>
          <w:p w:rsidR="0022711A" w:rsidRPr="00A21596" w:rsidRDefault="0022711A" w:rsidP="00EC6F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pct"/>
          </w:tcPr>
          <w:p w:rsidR="0022711A" w:rsidRPr="00A21596" w:rsidRDefault="0022711A" w:rsidP="00EC6F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</w:tcPr>
          <w:p w:rsidR="0022711A" w:rsidRPr="00A21596" w:rsidRDefault="0022711A" w:rsidP="00EC6F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" w:type="pct"/>
          </w:tcPr>
          <w:p w:rsidR="0022711A" w:rsidRPr="00A21596" w:rsidRDefault="0022711A" w:rsidP="00EC6F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" w:type="pct"/>
          </w:tcPr>
          <w:p w:rsidR="0022711A" w:rsidRPr="00A21596" w:rsidRDefault="0022711A" w:rsidP="00EC6F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" w:type="pct"/>
          </w:tcPr>
          <w:p w:rsidR="0022711A" w:rsidRPr="00A21596" w:rsidRDefault="0022711A" w:rsidP="00EC6F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</w:tcPr>
          <w:p w:rsidR="0022711A" w:rsidRPr="00A21596" w:rsidRDefault="0022711A" w:rsidP="00EC6F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11A" w:rsidRPr="00A21596" w:rsidTr="00823309">
        <w:trPr>
          <w:trHeight w:val="280"/>
        </w:trPr>
        <w:tc>
          <w:tcPr>
            <w:tcW w:w="1521" w:type="pct"/>
            <w:gridSpan w:val="2"/>
          </w:tcPr>
          <w:p w:rsidR="0022711A" w:rsidRPr="00A21596" w:rsidRDefault="0022711A" w:rsidP="00C0796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A21596">
              <w:rPr>
                <w:color w:val="auto"/>
                <w:sz w:val="20"/>
                <w:szCs w:val="20"/>
              </w:rPr>
              <w:t>Длина побега, см</w:t>
            </w: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6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2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</w:tr>
      <w:tr w:rsidR="0022711A" w:rsidRPr="00A21596" w:rsidTr="00823309">
        <w:trPr>
          <w:trHeight w:val="81"/>
        </w:trPr>
        <w:tc>
          <w:tcPr>
            <w:tcW w:w="573" w:type="pct"/>
            <w:vMerge w:val="restart"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A21596">
              <w:rPr>
                <w:color w:val="auto"/>
                <w:sz w:val="20"/>
                <w:szCs w:val="20"/>
              </w:rPr>
              <w:t>Лист</w:t>
            </w:r>
          </w:p>
        </w:tc>
        <w:tc>
          <w:tcPr>
            <w:tcW w:w="949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A21596">
              <w:rPr>
                <w:color w:val="auto"/>
                <w:sz w:val="20"/>
                <w:szCs w:val="20"/>
              </w:rPr>
              <w:t>Длина,см</w:t>
            </w:r>
          </w:p>
        </w:tc>
        <w:tc>
          <w:tcPr>
            <w:tcW w:w="243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6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2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</w:tr>
      <w:tr w:rsidR="0022711A" w:rsidRPr="00A21596" w:rsidTr="00823309">
        <w:trPr>
          <w:trHeight w:val="81"/>
        </w:trPr>
        <w:tc>
          <w:tcPr>
            <w:tcW w:w="573" w:type="pct"/>
            <w:vMerge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949" w:type="pct"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A21596">
              <w:rPr>
                <w:color w:val="auto"/>
                <w:sz w:val="20"/>
                <w:szCs w:val="20"/>
              </w:rPr>
              <w:t>Ширина, см</w:t>
            </w:r>
          </w:p>
        </w:tc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6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</w:tr>
      <w:tr w:rsidR="0022711A" w:rsidRPr="00A21596" w:rsidTr="00823309">
        <w:trPr>
          <w:trHeight w:val="81"/>
        </w:trPr>
        <w:tc>
          <w:tcPr>
            <w:tcW w:w="573" w:type="pct"/>
            <w:vMerge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949" w:type="pct"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A21596">
              <w:rPr>
                <w:color w:val="auto"/>
                <w:sz w:val="20"/>
                <w:szCs w:val="20"/>
              </w:rPr>
              <w:t>Толщина,мкр</w:t>
            </w:r>
          </w:p>
        </w:tc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6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</w:tr>
      <w:tr w:rsidR="0022711A" w:rsidRPr="00A21596" w:rsidTr="00823309">
        <w:trPr>
          <w:trHeight w:val="81"/>
        </w:trPr>
        <w:tc>
          <w:tcPr>
            <w:tcW w:w="573" w:type="pct"/>
            <w:vMerge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949" w:type="pct"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A21596">
              <w:rPr>
                <w:color w:val="auto"/>
                <w:sz w:val="20"/>
                <w:szCs w:val="20"/>
              </w:rPr>
              <w:t>Площадь,с</w:t>
            </w:r>
            <w:r w:rsidRPr="00A21596">
              <w:rPr>
                <w:rFonts w:eastAsia="Times New Roman"/>
                <w:color w:val="auto"/>
                <w:sz w:val="20"/>
                <w:szCs w:val="20"/>
              </w:rPr>
              <w:t>м</w:t>
            </w:r>
            <w:r w:rsidRPr="00A21596">
              <w:rPr>
                <w:rFonts w:eastAsia="Times New Roman"/>
                <w:color w:val="auto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43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6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</w:tr>
      <w:tr w:rsidR="0022711A" w:rsidRPr="00A21596" w:rsidTr="00823309">
        <w:trPr>
          <w:trHeight w:val="216"/>
        </w:trPr>
        <w:tc>
          <w:tcPr>
            <w:tcW w:w="573" w:type="pct"/>
            <w:vMerge w:val="restart"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A21596">
              <w:rPr>
                <w:color w:val="auto"/>
                <w:sz w:val="20"/>
                <w:szCs w:val="20"/>
              </w:rPr>
              <w:t>Число элементов соцветия, шт</w:t>
            </w:r>
          </w:p>
        </w:tc>
        <w:tc>
          <w:tcPr>
            <w:tcW w:w="949" w:type="pct"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A21596">
              <w:rPr>
                <w:color w:val="auto"/>
                <w:sz w:val="20"/>
                <w:szCs w:val="20"/>
              </w:rPr>
              <w:t>Бутоны</w:t>
            </w:r>
          </w:p>
        </w:tc>
        <w:tc>
          <w:tcPr>
            <w:tcW w:w="243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6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2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</w:tr>
      <w:tr w:rsidR="0022711A" w:rsidRPr="00A21596" w:rsidTr="00823309">
        <w:trPr>
          <w:trHeight w:val="216"/>
        </w:trPr>
        <w:tc>
          <w:tcPr>
            <w:tcW w:w="573" w:type="pct"/>
            <w:vMerge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949" w:type="pct"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A21596">
              <w:rPr>
                <w:color w:val="auto"/>
                <w:sz w:val="20"/>
                <w:szCs w:val="20"/>
              </w:rPr>
              <w:t xml:space="preserve">Цветки </w:t>
            </w:r>
          </w:p>
        </w:tc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6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</w:tr>
      <w:tr w:rsidR="0022711A" w:rsidRPr="00A21596" w:rsidTr="00823309">
        <w:trPr>
          <w:trHeight w:val="216"/>
        </w:trPr>
        <w:tc>
          <w:tcPr>
            <w:tcW w:w="573" w:type="pct"/>
            <w:vMerge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949" w:type="pct"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A21596">
              <w:rPr>
                <w:color w:val="auto"/>
                <w:sz w:val="20"/>
                <w:szCs w:val="20"/>
              </w:rPr>
              <w:t>Плоды</w:t>
            </w:r>
          </w:p>
        </w:tc>
        <w:tc>
          <w:tcPr>
            <w:tcW w:w="243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6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</w:tr>
      <w:tr w:rsidR="0022711A" w:rsidRPr="00A21596" w:rsidTr="00823309">
        <w:trPr>
          <w:trHeight w:val="108"/>
        </w:trPr>
        <w:tc>
          <w:tcPr>
            <w:tcW w:w="573" w:type="pct"/>
            <w:vMerge w:val="restart"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A21596">
              <w:rPr>
                <w:color w:val="auto"/>
                <w:sz w:val="20"/>
                <w:szCs w:val="20"/>
              </w:rPr>
              <w:t>Цветок</w:t>
            </w:r>
          </w:p>
        </w:tc>
        <w:tc>
          <w:tcPr>
            <w:tcW w:w="949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A21596">
              <w:rPr>
                <w:color w:val="auto"/>
                <w:sz w:val="20"/>
                <w:szCs w:val="20"/>
              </w:rPr>
              <w:t>Высота, см</w:t>
            </w:r>
          </w:p>
        </w:tc>
        <w:tc>
          <w:tcPr>
            <w:tcW w:w="243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46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2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  <w:tcBorders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</w:tr>
      <w:tr w:rsidR="0022711A" w:rsidRPr="00A21596" w:rsidTr="00823309">
        <w:trPr>
          <w:trHeight w:val="108"/>
        </w:trPr>
        <w:tc>
          <w:tcPr>
            <w:tcW w:w="573" w:type="pct"/>
            <w:vMerge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949" w:type="pct"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A21596">
              <w:rPr>
                <w:color w:val="auto"/>
                <w:sz w:val="20"/>
                <w:szCs w:val="20"/>
              </w:rPr>
              <w:t>Диаметр,см</w:t>
            </w:r>
          </w:p>
        </w:tc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46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</w:tr>
      <w:tr w:rsidR="0022711A" w:rsidRPr="00A21596" w:rsidTr="00823309">
        <w:trPr>
          <w:trHeight w:val="108"/>
        </w:trPr>
        <w:tc>
          <w:tcPr>
            <w:tcW w:w="573" w:type="pct"/>
            <w:vMerge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949" w:type="pct"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A21596">
              <w:rPr>
                <w:color w:val="auto"/>
                <w:sz w:val="20"/>
                <w:szCs w:val="20"/>
              </w:rPr>
              <w:t>Число лепестков, шт</w:t>
            </w:r>
          </w:p>
        </w:tc>
        <w:tc>
          <w:tcPr>
            <w:tcW w:w="243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6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</w:tcBorders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</w:tr>
      <w:tr w:rsidR="0022711A" w:rsidRPr="00A21596" w:rsidTr="00823309">
        <w:trPr>
          <w:trHeight w:val="162"/>
        </w:trPr>
        <w:tc>
          <w:tcPr>
            <w:tcW w:w="573" w:type="pct"/>
            <w:vMerge w:val="restart"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A21596">
              <w:rPr>
                <w:color w:val="auto"/>
                <w:sz w:val="20"/>
                <w:szCs w:val="20"/>
              </w:rPr>
              <w:t>Плод</w:t>
            </w:r>
          </w:p>
        </w:tc>
        <w:tc>
          <w:tcPr>
            <w:tcW w:w="949" w:type="pct"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A21596">
              <w:rPr>
                <w:color w:val="auto"/>
                <w:sz w:val="20"/>
                <w:szCs w:val="20"/>
              </w:rPr>
              <w:t>Длина, см (мм)</w:t>
            </w: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6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2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</w:tr>
      <w:tr w:rsidR="0022711A" w:rsidRPr="00A21596" w:rsidTr="00823309">
        <w:trPr>
          <w:trHeight w:val="162"/>
        </w:trPr>
        <w:tc>
          <w:tcPr>
            <w:tcW w:w="573" w:type="pct"/>
            <w:vMerge/>
          </w:tcPr>
          <w:p w:rsidR="0022711A" w:rsidRPr="00A21596" w:rsidRDefault="0022711A" w:rsidP="00EC6FB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49" w:type="pct"/>
          </w:tcPr>
          <w:p w:rsidR="0022711A" w:rsidRPr="00A21596" w:rsidRDefault="0022711A" w:rsidP="00EC6FB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A21596">
              <w:rPr>
                <w:color w:val="auto"/>
                <w:sz w:val="20"/>
                <w:szCs w:val="20"/>
              </w:rPr>
              <w:t>Ширина, см (мм)</w:t>
            </w: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6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43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2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9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8" w:type="pct"/>
          </w:tcPr>
          <w:p w:rsidR="0022711A" w:rsidRPr="00A21596" w:rsidRDefault="0022711A" w:rsidP="00EC6FBB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</w:p>
        </w:tc>
      </w:tr>
    </w:tbl>
    <w:p w:rsidR="00710AA5" w:rsidRPr="007D3C9A" w:rsidRDefault="00710AA5" w:rsidP="007D3C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3C9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3.Результаты исследования</w:t>
      </w:r>
    </w:p>
    <w:p w:rsidR="00710AA5" w:rsidRPr="002922F4" w:rsidRDefault="00710AA5" w:rsidP="00D06E6F">
      <w:pPr>
        <w:pStyle w:val="Default"/>
        <w:ind w:firstLine="709"/>
        <w:jc w:val="both"/>
        <w:rPr>
          <w:rFonts w:eastAsia="Times New Roman"/>
          <w:b/>
          <w:bCs/>
          <w:color w:val="auto"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2922F4">
        <w:rPr>
          <w:b/>
          <w:sz w:val="28"/>
          <w:szCs w:val="28"/>
        </w:rPr>
        <w:t>.</w:t>
      </w:r>
      <w:r w:rsidRPr="000135A3">
        <w:rPr>
          <w:b/>
          <w:sz w:val="28"/>
          <w:szCs w:val="28"/>
        </w:rPr>
        <w:t>Описание</w:t>
      </w:r>
      <w:r w:rsidRPr="002922F4">
        <w:rPr>
          <w:b/>
          <w:sz w:val="28"/>
          <w:szCs w:val="28"/>
        </w:rPr>
        <w:t xml:space="preserve"> </w:t>
      </w:r>
      <w:r>
        <w:rPr>
          <w:rFonts w:eastAsia="Times New Roman"/>
          <w:b/>
          <w:bCs/>
          <w:color w:val="auto"/>
          <w:sz w:val="28"/>
          <w:szCs w:val="28"/>
        </w:rPr>
        <w:t>ш</w:t>
      </w:r>
      <w:r w:rsidRPr="000135A3">
        <w:rPr>
          <w:rFonts w:eastAsia="Times New Roman"/>
          <w:b/>
          <w:bCs/>
          <w:color w:val="auto"/>
          <w:sz w:val="28"/>
          <w:szCs w:val="28"/>
        </w:rPr>
        <w:t>афран</w:t>
      </w:r>
      <w:r>
        <w:rPr>
          <w:rFonts w:eastAsia="Times New Roman"/>
          <w:b/>
          <w:bCs/>
          <w:color w:val="auto"/>
          <w:sz w:val="28"/>
          <w:szCs w:val="28"/>
        </w:rPr>
        <w:t>а</w:t>
      </w:r>
      <w:r w:rsidRPr="002922F4">
        <w:rPr>
          <w:rFonts w:eastAsia="Times New Roman"/>
          <w:b/>
          <w:bCs/>
          <w:color w:val="auto"/>
          <w:sz w:val="28"/>
          <w:szCs w:val="28"/>
        </w:rPr>
        <w:t xml:space="preserve"> </w:t>
      </w:r>
      <w:r>
        <w:rPr>
          <w:rFonts w:eastAsia="Times New Roman"/>
          <w:b/>
          <w:bCs/>
          <w:color w:val="auto"/>
          <w:sz w:val="28"/>
          <w:szCs w:val="28"/>
        </w:rPr>
        <w:t>сетчатого</w:t>
      </w:r>
    </w:p>
    <w:p w:rsidR="0045378B" w:rsidRPr="00D06E6F" w:rsidRDefault="00710AA5" w:rsidP="00C22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E6F">
        <w:rPr>
          <w:rFonts w:ascii="Times New Roman" w:eastAsia="Times New Roman" w:hAnsi="Times New Roman" w:cs="Times New Roman"/>
          <w:b/>
          <w:bCs/>
          <w:sz w:val="28"/>
          <w:szCs w:val="28"/>
        </w:rPr>
        <w:t>Вид</w:t>
      </w:r>
      <w:r w:rsidRPr="00D06E6F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r w:rsidRPr="00D06E6F">
        <w:rPr>
          <w:rFonts w:ascii="Times New Roman" w:eastAsia="Times New Roman" w:hAnsi="Times New Roman" w:cs="Times New Roman"/>
          <w:b/>
          <w:bCs/>
          <w:sz w:val="28"/>
          <w:szCs w:val="28"/>
        </w:rPr>
        <w:t>Шафран</w:t>
      </w:r>
      <w:r w:rsidRPr="00D06E6F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D06E6F">
        <w:rPr>
          <w:rFonts w:ascii="Times New Roman" w:eastAsia="Times New Roman" w:hAnsi="Times New Roman" w:cs="Times New Roman"/>
          <w:b/>
          <w:bCs/>
          <w:sz w:val="28"/>
          <w:szCs w:val="28"/>
        </w:rPr>
        <w:t>сетчатый</w:t>
      </w:r>
      <w:r w:rsidRPr="00D06E6F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D06E6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(Crocus reticulatus</w:t>
      </w:r>
      <w:r w:rsidRPr="00D06E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Steven ex Adams). </w:t>
      </w:r>
      <w:r w:rsidRPr="00D06E6F">
        <w:rPr>
          <w:rFonts w:ascii="Times New Roman" w:eastAsia="Times New Roman" w:hAnsi="Times New Roman" w:cs="Times New Roman"/>
          <w:sz w:val="28"/>
          <w:szCs w:val="28"/>
        </w:rPr>
        <w:t>Класс: Однодольные - Liliopsida. Семейство: Касатиковые - Iridaceae.</w:t>
      </w:r>
      <w:r w:rsidRPr="00D06E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6E6F">
        <w:rPr>
          <w:rFonts w:ascii="Times New Roman" w:eastAsia="Times New Roman" w:hAnsi="Times New Roman" w:cs="Times New Roman"/>
          <w:sz w:val="28"/>
          <w:szCs w:val="28"/>
        </w:rPr>
        <w:t xml:space="preserve">Многолетнее </w:t>
      </w:r>
      <w:r w:rsidRPr="00D06E6F">
        <w:rPr>
          <w:rFonts w:ascii="Times New Roman" w:hAnsi="Times New Roman" w:cs="Times New Roman"/>
          <w:sz w:val="28"/>
          <w:szCs w:val="28"/>
        </w:rPr>
        <w:t>клубненосное</w:t>
      </w:r>
      <w:r w:rsidRPr="00D06E6F">
        <w:rPr>
          <w:rFonts w:ascii="Times New Roman" w:eastAsia="Times New Roman" w:hAnsi="Times New Roman" w:cs="Times New Roman"/>
          <w:sz w:val="28"/>
          <w:szCs w:val="28"/>
        </w:rPr>
        <w:t xml:space="preserve"> травянистое растение.</w:t>
      </w:r>
      <w:r w:rsidR="00E7728C" w:rsidRPr="00D06E6F">
        <w:rPr>
          <w:rFonts w:ascii="Times New Roman" w:hAnsi="Times New Roman" w:cs="Times New Roman"/>
          <w:sz w:val="28"/>
          <w:szCs w:val="28"/>
        </w:rPr>
        <w:t xml:space="preserve"> </w:t>
      </w:r>
      <w:r w:rsidR="00D65A69" w:rsidRPr="00D65A69">
        <w:rPr>
          <w:rFonts w:ascii="Times New Roman" w:hAnsi="Times New Roman" w:cs="Times New Roman"/>
          <w:sz w:val="28"/>
          <w:szCs w:val="28"/>
        </w:rPr>
        <w:t xml:space="preserve">Высота цветоноса </w:t>
      </w:r>
      <w:r w:rsidR="00D65A69" w:rsidRPr="00D65A69">
        <w:rPr>
          <w:rStyle w:val="af"/>
          <w:rFonts w:ascii="Times New Roman" w:hAnsi="Times New Roman" w:cs="Times New Roman"/>
          <w:sz w:val="28"/>
          <w:szCs w:val="28"/>
        </w:rPr>
        <w:t>Crocus reticulatus</w:t>
      </w:r>
      <w:r w:rsidR="00D65A69" w:rsidRPr="00D65A69">
        <w:rPr>
          <w:rFonts w:ascii="Times New Roman" w:hAnsi="Times New Roman" w:cs="Times New Roman"/>
          <w:sz w:val="28"/>
          <w:szCs w:val="28"/>
        </w:rPr>
        <w:t xml:space="preserve"> 6-10 см.</w:t>
      </w:r>
      <w:r w:rsidR="00D65A69">
        <w:t xml:space="preserve"> </w:t>
      </w:r>
      <w:r w:rsidR="00E7728C" w:rsidRPr="00D06E6F">
        <w:rPr>
          <w:rFonts w:ascii="Times New Roman" w:eastAsia="Times New Roman" w:hAnsi="Times New Roman" w:cs="Times New Roman"/>
          <w:sz w:val="28"/>
          <w:szCs w:val="28"/>
        </w:rPr>
        <w:t>Клубень шаровидный, около 1,5</w:t>
      </w:r>
      <w:r w:rsidRPr="00D06E6F">
        <w:rPr>
          <w:rFonts w:ascii="Times New Roman" w:eastAsia="Times New Roman" w:hAnsi="Times New Roman" w:cs="Times New Roman"/>
          <w:sz w:val="28"/>
          <w:szCs w:val="28"/>
        </w:rPr>
        <w:t xml:space="preserve"> см в диаметре. Клубневые оболочки состоят из довольно толстых волокон, сетчато-переплетающихся между собою и вытянутых на верхушке. При основании клубня находится другая как бы внутренняя оболочка, состоящая из крепких, продольных волокон, соединяющихся между собою у основания.</w:t>
      </w:r>
      <w:r w:rsidRPr="00D06E6F">
        <w:rPr>
          <w:rFonts w:ascii="Times New Roman" w:hAnsi="Times New Roman" w:cs="Times New Roman"/>
          <w:sz w:val="28"/>
          <w:szCs w:val="28"/>
        </w:rPr>
        <w:t xml:space="preserve"> Клубнелуковица крокуса ежегодно израстается и заменяется новой. </w:t>
      </w:r>
      <w:r w:rsidRPr="00D06E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6E6F">
        <w:rPr>
          <w:rFonts w:ascii="Times New Roman" w:hAnsi="Times New Roman" w:cs="Times New Roman"/>
          <w:sz w:val="28"/>
          <w:szCs w:val="28"/>
        </w:rPr>
        <w:t>Стебель не развит</w:t>
      </w:r>
      <w:r w:rsidRPr="00D06E6F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r w:rsidRPr="00D06E6F">
        <w:rPr>
          <w:rFonts w:ascii="Times New Roman" w:hAnsi="Times New Roman" w:cs="Times New Roman"/>
          <w:sz w:val="28"/>
          <w:szCs w:val="28"/>
        </w:rPr>
        <w:t>Так как у крокуса не развивается стебель, кажется, что цветки появляются прямо из клубнелуковицы. Листья до 1,5 мм шириной, линейные</w:t>
      </w:r>
      <w:r w:rsidR="00C22D96">
        <w:rPr>
          <w:rFonts w:ascii="Times New Roman" w:hAnsi="Times New Roman" w:cs="Times New Roman"/>
          <w:sz w:val="28"/>
          <w:szCs w:val="28"/>
        </w:rPr>
        <w:t xml:space="preserve">. </w:t>
      </w:r>
      <w:r w:rsidRPr="00D06E6F">
        <w:rPr>
          <w:rFonts w:ascii="Times New Roman" w:hAnsi="Times New Roman" w:cs="Times New Roman"/>
          <w:sz w:val="28"/>
          <w:szCs w:val="28"/>
        </w:rPr>
        <w:t xml:space="preserve">Листья развиваются во время цветения, чаще их 3–4, реже — до 6, собраны в пучок. Цветки 1-2, реже 3, выходят непосредственно из клубнелуковицы. Околоцветник сросшийся с узкоцилиндрической трубкой, расширяющейся в воронковидный зев, отгиб из 6 долей.  </w:t>
      </w:r>
      <w:r w:rsidRPr="00D06E6F">
        <w:rPr>
          <w:rFonts w:ascii="Times New Roman" w:eastAsia="Times New Roman" w:hAnsi="Times New Roman" w:cs="Times New Roman"/>
          <w:sz w:val="28"/>
          <w:szCs w:val="28"/>
        </w:rPr>
        <w:t xml:space="preserve">Околоцветник в зеве голый, доли его острые, белые или ярко-лиловые; наружные доли снаружи с пурпурными полосками; пыльники оранжевые, вдвое длиннее оранжевых нитей; столбик разделенный до половины пыльников; рыльца почти цельные, оранжевые, превышающие пыльники. </w:t>
      </w:r>
      <w:r w:rsidR="00D06E6F" w:rsidRPr="00D06E6F">
        <w:rPr>
          <w:rFonts w:ascii="Times New Roman" w:hAnsi="Times New Roman" w:cs="Times New Roman"/>
          <w:sz w:val="28"/>
          <w:szCs w:val="28"/>
        </w:rPr>
        <w:t xml:space="preserve">Цветок светло-фиолетового цвета с темно-коричневыми полосами с наружной стороны в диаметре 3-4 см. </w:t>
      </w:r>
      <w:r w:rsidRPr="00D06E6F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 xml:space="preserve">Плод - трёхгнёздная сухая </w:t>
      </w:r>
      <w:r w:rsidRPr="00D06E6F">
        <w:rPr>
          <w:rFonts w:ascii="Times New Roman" w:hAnsi="Times New Roman" w:cs="Times New Roman"/>
          <w:sz w:val="28"/>
          <w:szCs w:val="28"/>
        </w:rPr>
        <w:t xml:space="preserve">коробочка, </w:t>
      </w:r>
      <w:r w:rsidRPr="00D06E6F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>семена мелкие, угловатые</w:t>
      </w:r>
      <w:r w:rsidR="0068077F" w:rsidRPr="00D06E6F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 xml:space="preserve"> [11</w:t>
      </w:r>
      <w:r w:rsidR="002026F2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>, 16</w:t>
      </w:r>
      <w:r w:rsidR="0068077F" w:rsidRPr="00D06E6F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>]</w:t>
      </w:r>
      <w:r w:rsidRPr="00D06E6F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>.</w:t>
      </w:r>
    </w:p>
    <w:p w:rsidR="00710AA5" w:rsidRPr="0045378B" w:rsidRDefault="00710AA5" w:rsidP="00CB4488">
      <w:pPr>
        <w:pStyle w:val="a3"/>
        <w:spacing w:before="0" w:beforeAutospacing="0" w:after="0" w:afterAutospacing="0"/>
        <w:ind w:right="164" w:firstLine="709"/>
        <w:jc w:val="both"/>
        <w:rPr>
          <w:sz w:val="28"/>
          <w:szCs w:val="28"/>
        </w:rPr>
      </w:pPr>
      <w:r w:rsidRPr="0090333E">
        <w:rPr>
          <w:rFonts w:ascii="Arial" w:hAnsi="Arial" w:cs="Arial"/>
          <w:sz w:val="31"/>
          <w:szCs w:val="31"/>
        </w:rPr>
        <w:t xml:space="preserve"> </w:t>
      </w:r>
      <w:r w:rsidR="0045378B" w:rsidRPr="000C3606">
        <w:rPr>
          <w:sz w:val="28"/>
          <w:szCs w:val="28"/>
        </w:rPr>
        <w:t>«Шафран» в переводе с арабск</w:t>
      </w:r>
      <w:r w:rsidR="0045378B">
        <w:rPr>
          <w:sz w:val="28"/>
          <w:szCs w:val="28"/>
        </w:rPr>
        <w:t xml:space="preserve">ого означает «желтый», потому что рыльце пестика </w:t>
      </w:r>
      <w:r w:rsidR="0045378B" w:rsidRPr="000C3606">
        <w:rPr>
          <w:sz w:val="28"/>
          <w:szCs w:val="28"/>
        </w:rPr>
        <w:t xml:space="preserve"> имеет ярко-желтую окраску, которую получают из этого растения</w:t>
      </w:r>
      <w:r w:rsidR="00BD44E7">
        <w:rPr>
          <w:sz w:val="28"/>
          <w:szCs w:val="28"/>
        </w:rPr>
        <w:t xml:space="preserve"> </w:t>
      </w:r>
      <w:r w:rsidR="00BD44E7" w:rsidRPr="00BD44E7">
        <w:rPr>
          <w:sz w:val="28"/>
          <w:szCs w:val="28"/>
        </w:rPr>
        <w:t>[</w:t>
      </w:r>
      <w:r w:rsidR="00C27363">
        <w:rPr>
          <w:sz w:val="28"/>
          <w:szCs w:val="28"/>
        </w:rPr>
        <w:t>приложение 4</w:t>
      </w:r>
      <w:r w:rsidR="00BD44E7">
        <w:rPr>
          <w:sz w:val="28"/>
          <w:szCs w:val="28"/>
        </w:rPr>
        <w:t>, фото №1</w:t>
      </w:r>
      <w:r w:rsidR="00BD44E7" w:rsidRPr="00BD44E7">
        <w:rPr>
          <w:sz w:val="28"/>
          <w:szCs w:val="28"/>
        </w:rPr>
        <w:t>]</w:t>
      </w:r>
      <w:r w:rsidR="0045378B" w:rsidRPr="000C3606">
        <w:rPr>
          <w:sz w:val="28"/>
          <w:szCs w:val="28"/>
        </w:rPr>
        <w:t>. Однако нашим садоводам более известно другое его название – крокус, от греческого слова «kroke» – «нить»</w:t>
      </w:r>
      <w:r w:rsidR="0045378B">
        <w:rPr>
          <w:sz w:val="28"/>
          <w:szCs w:val="28"/>
        </w:rPr>
        <w:t>. В мире  насчитывае</w:t>
      </w:r>
      <w:r w:rsidR="0045378B" w:rsidRPr="0067707B">
        <w:rPr>
          <w:sz w:val="28"/>
          <w:szCs w:val="28"/>
        </w:rPr>
        <w:t>т</w:t>
      </w:r>
      <w:r w:rsidR="0045378B">
        <w:rPr>
          <w:sz w:val="28"/>
          <w:szCs w:val="28"/>
        </w:rPr>
        <w:t>ся</w:t>
      </w:r>
      <w:r w:rsidR="0045378B" w:rsidRPr="0067707B">
        <w:rPr>
          <w:sz w:val="28"/>
          <w:szCs w:val="28"/>
        </w:rPr>
        <w:t xml:space="preserve"> более 80 видов крокусов</w:t>
      </w:r>
      <w:r w:rsidR="0045378B" w:rsidRPr="000C3606">
        <w:rPr>
          <w:sz w:val="28"/>
          <w:szCs w:val="28"/>
        </w:rPr>
        <w:t xml:space="preserve"> [</w:t>
      </w:r>
      <w:r w:rsidR="00526862">
        <w:rPr>
          <w:sz w:val="28"/>
          <w:szCs w:val="28"/>
        </w:rPr>
        <w:t>13</w:t>
      </w:r>
      <w:r w:rsidR="0045378B" w:rsidRPr="000C3606">
        <w:rPr>
          <w:sz w:val="28"/>
          <w:szCs w:val="28"/>
        </w:rPr>
        <w:t>].</w:t>
      </w:r>
      <w:r w:rsidR="0045378B" w:rsidRPr="00A42401">
        <w:t xml:space="preserve"> </w:t>
      </w:r>
      <w:r w:rsidR="0045378B" w:rsidRPr="00365E94">
        <w:rPr>
          <w:sz w:val="28"/>
          <w:szCs w:val="28"/>
        </w:rPr>
        <w:t>В Р</w:t>
      </w:r>
      <w:r w:rsidR="0045378B">
        <w:rPr>
          <w:sz w:val="28"/>
          <w:szCs w:val="28"/>
        </w:rPr>
        <w:t xml:space="preserve">оссии встречаются около 5 видов. Шафран является </w:t>
      </w:r>
      <w:r w:rsidR="0045378B" w:rsidRPr="000C3606">
        <w:rPr>
          <w:sz w:val="28"/>
          <w:szCs w:val="28"/>
        </w:rPr>
        <w:t xml:space="preserve"> пряност</w:t>
      </w:r>
      <w:r w:rsidR="0045378B">
        <w:rPr>
          <w:sz w:val="28"/>
          <w:szCs w:val="28"/>
        </w:rPr>
        <w:t>ью</w:t>
      </w:r>
      <w:r w:rsidR="00940A1E">
        <w:rPr>
          <w:sz w:val="28"/>
          <w:szCs w:val="28"/>
        </w:rPr>
        <w:t xml:space="preserve"> (приложение4, фото 10) </w:t>
      </w:r>
      <w:r w:rsidR="0045378B" w:rsidRPr="0045378B">
        <w:rPr>
          <w:sz w:val="28"/>
          <w:szCs w:val="28"/>
        </w:rPr>
        <w:t xml:space="preserve"> </w:t>
      </w:r>
      <w:r w:rsidR="0045378B" w:rsidRPr="00365E94">
        <w:rPr>
          <w:sz w:val="28"/>
          <w:szCs w:val="28"/>
        </w:rPr>
        <w:t>[</w:t>
      </w:r>
      <w:r w:rsidR="0068077F">
        <w:rPr>
          <w:sz w:val="28"/>
          <w:szCs w:val="28"/>
        </w:rPr>
        <w:t>12</w:t>
      </w:r>
      <w:r w:rsidR="0045378B" w:rsidRPr="00365E94">
        <w:rPr>
          <w:sz w:val="28"/>
          <w:szCs w:val="28"/>
        </w:rPr>
        <w:t>]</w:t>
      </w:r>
      <w:r w:rsidR="0045378B">
        <w:rPr>
          <w:sz w:val="28"/>
          <w:szCs w:val="28"/>
        </w:rPr>
        <w:t>.</w:t>
      </w:r>
    </w:p>
    <w:p w:rsidR="00710AA5" w:rsidRPr="00794BAF" w:rsidRDefault="00710AA5" w:rsidP="00D558EA">
      <w:pPr>
        <w:pStyle w:val="Default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lang w:val="en-US"/>
        </w:rPr>
        <w:t>II</w:t>
      </w:r>
      <w:r>
        <w:rPr>
          <w:b/>
          <w:color w:val="auto"/>
          <w:sz w:val="28"/>
          <w:szCs w:val="28"/>
        </w:rPr>
        <w:t>. Характеристика местообитания.</w:t>
      </w:r>
    </w:p>
    <w:p w:rsidR="0097285C" w:rsidRPr="00280589" w:rsidRDefault="00710AA5" w:rsidP="009728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Исследование проводилось на территории  Шекаловского сельского поселения Россошанского района Воронежской области</w:t>
      </w:r>
      <w:r w:rsidR="00C27363">
        <w:rPr>
          <w:rFonts w:ascii="Times New Roman" w:eastAsia="Times New Roman" w:hAnsi="Times New Roman" w:cs="Times New Roman"/>
          <w:sz w:val="28"/>
          <w:szCs w:val="28"/>
        </w:rPr>
        <w:t xml:space="preserve"> (приложение </w:t>
      </w:r>
      <w:r w:rsidR="00902D79">
        <w:rPr>
          <w:rFonts w:ascii="Times New Roman" w:eastAsia="Times New Roman" w:hAnsi="Times New Roman" w:cs="Times New Roman"/>
          <w:sz w:val="28"/>
          <w:szCs w:val="28"/>
        </w:rPr>
        <w:t>2, схема 1 и 2)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F694F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наметила на территории поселения </w:t>
      </w:r>
      <w:r w:rsidRPr="00F668B2">
        <w:rPr>
          <w:rFonts w:ascii="Times New Roman" w:eastAsia="Times New Roman" w:hAnsi="Times New Roman" w:cs="Times New Roman"/>
          <w:sz w:val="28"/>
          <w:szCs w:val="28"/>
        </w:rPr>
        <w:t>три объекта исследования</w:t>
      </w:r>
      <w:r w:rsidR="00C27363">
        <w:rPr>
          <w:rFonts w:ascii="Times New Roman" w:eastAsia="Times New Roman" w:hAnsi="Times New Roman" w:cs="Times New Roman"/>
          <w:sz w:val="28"/>
          <w:szCs w:val="28"/>
        </w:rPr>
        <w:t xml:space="preserve"> (приложение </w:t>
      </w:r>
      <w:r w:rsidR="00914CE9">
        <w:rPr>
          <w:rFonts w:ascii="Times New Roman" w:eastAsia="Times New Roman" w:hAnsi="Times New Roman" w:cs="Times New Roman"/>
          <w:sz w:val="28"/>
          <w:szCs w:val="28"/>
        </w:rPr>
        <w:t>2</w:t>
      </w:r>
      <w:r w:rsidR="00902D79">
        <w:rPr>
          <w:rFonts w:ascii="Times New Roman" w:eastAsia="Times New Roman" w:hAnsi="Times New Roman" w:cs="Times New Roman"/>
          <w:sz w:val="28"/>
          <w:szCs w:val="28"/>
        </w:rPr>
        <w:t>, схема 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r w:rsidRPr="00CF694F">
        <w:rPr>
          <w:rFonts w:ascii="Times New Roman" w:eastAsia="Times New Roman" w:hAnsi="Times New Roman" w:cs="Times New Roman"/>
          <w:sz w:val="28"/>
          <w:szCs w:val="28"/>
        </w:rPr>
        <w:t>занимаемого  популяцией шафрана</w:t>
      </w:r>
      <w:r w:rsidR="00F461C4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61C4">
        <w:rPr>
          <w:rFonts w:ascii="Times New Roman" w:hAnsi="Times New Roman" w:cs="Times New Roman"/>
          <w:sz w:val="28"/>
          <w:szCs w:val="28"/>
        </w:rPr>
        <w:t>Границы площадок определяла</w:t>
      </w:r>
      <w:r w:rsidR="00F461C4" w:rsidRPr="00F461C4">
        <w:rPr>
          <w:rFonts w:ascii="Times New Roman" w:hAnsi="Times New Roman" w:cs="Times New Roman"/>
          <w:sz w:val="28"/>
          <w:szCs w:val="28"/>
        </w:rPr>
        <w:t xml:space="preserve"> путем натягивания веревки на колышки. </w:t>
      </w:r>
      <w:r w:rsidR="00F461C4">
        <w:rPr>
          <w:rFonts w:ascii="Times New Roman" w:hAnsi="Times New Roman" w:cs="Times New Roman"/>
          <w:sz w:val="28"/>
          <w:szCs w:val="28"/>
        </w:rPr>
        <w:t>О</w:t>
      </w:r>
      <w:r w:rsidRPr="00F461C4">
        <w:rPr>
          <w:rFonts w:ascii="Times New Roman" w:eastAsia="Times New Roman" w:hAnsi="Times New Roman" w:cs="Times New Roman"/>
          <w:sz w:val="28"/>
          <w:szCs w:val="28"/>
        </w:rPr>
        <w:t>пределила их коорд</w:t>
      </w:r>
      <w:r w:rsidR="0097285C">
        <w:rPr>
          <w:rFonts w:ascii="Times New Roman" w:eastAsia="Times New Roman" w:hAnsi="Times New Roman" w:cs="Times New Roman"/>
          <w:sz w:val="28"/>
          <w:szCs w:val="28"/>
        </w:rPr>
        <w:t>инаты</w:t>
      </w:r>
      <w:r w:rsidR="00960A2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7285C">
        <w:rPr>
          <w:rFonts w:ascii="Times New Roman" w:eastAsia="Times New Roman" w:hAnsi="Times New Roman" w:cs="Times New Roman"/>
          <w:sz w:val="28"/>
          <w:szCs w:val="28"/>
        </w:rPr>
        <w:t xml:space="preserve">пользуясь приложением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285C" w:rsidRPr="00280589">
        <w:rPr>
          <w:rFonts w:ascii="Times New Roman" w:hAnsi="Times New Roman" w:cs="Times New Roman"/>
          <w:bCs/>
          <w:sz w:val="28"/>
          <w:szCs w:val="28"/>
        </w:rPr>
        <w:t xml:space="preserve">«ЯНДЕКС. КАРТЫ» </w:t>
      </w:r>
      <w:r w:rsidR="0097285C" w:rsidRPr="00960A24">
        <w:rPr>
          <w:rFonts w:ascii="Times New Roman" w:hAnsi="Times New Roman" w:cs="Times New Roman"/>
          <w:bCs/>
          <w:sz w:val="28"/>
          <w:szCs w:val="28"/>
        </w:rPr>
        <w:t>[1</w:t>
      </w:r>
      <w:r w:rsidR="0097285C" w:rsidRPr="00280589">
        <w:rPr>
          <w:rFonts w:ascii="Times New Roman" w:hAnsi="Times New Roman" w:cs="Times New Roman"/>
          <w:bCs/>
          <w:sz w:val="28"/>
          <w:szCs w:val="28"/>
        </w:rPr>
        <w:t>5</w:t>
      </w:r>
      <w:r w:rsidR="0097285C" w:rsidRPr="00960A24">
        <w:rPr>
          <w:rFonts w:ascii="Times New Roman" w:hAnsi="Times New Roman" w:cs="Times New Roman"/>
          <w:bCs/>
          <w:sz w:val="28"/>
          <w:szCs w:val="28"/>
        </w:rPr>
        <w:t>]</w:t>
      </w:r>
      <w:r w:rsidR="0097285C" w:rsidRPr="0028058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10AA5" w:rsidRPr="00794BAF" w:rsidRDefault="00710AA5" w:rsidP="00D5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54AD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I</w:t>
      </w:r>
      <w:r w:rsidRPr="007154AD">
        <w:rPr>
          <w:rFonts w:ascii="Times New Roman" w:eastAsia="Times New Roman" w:hAnsi="Times New Roman" w:cs="Times New Roman"/>
          <w:sz w:val="28"/>
          <w:szCs w:val="28"/>
          <w:u w:val="single"/>
        </w:rPr>
        <w:t>.Географиче</w:t>
      </w:r>
      <w:r w:rsidR="00CC3380">
        <w:rPr>
          <w:rFonts w:ascii="Times New Roman" w:eastAsia="Times New Roman" w:hAnsi="Times New Roman" w:cs="Times New Roman"/>
          <w:sz w:val="28"/>
          <w:szCs w:val="28"/>
          <w:u w:val="single"/>
        </w:rPr>
        <w:t>ское положение объектов</w:t>
      </w:r>
      <w:r w:rsidRPr="007154A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исследования</w:t>
      </w:r>
      <w:r w:rsidRPr="00794BA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960A24" w:rsidRDefault="00710AA5" w:rsidP="00D558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 объект:</w:t>
      </w:r>
      <w:r w:rsidRPr="006A2663">
        <w:rPr>
          <w:rFonts w:ascii="Times New Roman" w:eastAsia="Times New Roman" w:hAnsi="Times New Roman" w:cs="Times New Roman"/>
          <w:sz w:val="28"/>
          <w:szCs w:val="28"/>
        </w:rPr>
        <w:t xml:space="preserve"> урочище Жёлоб – расположен</w:t>
      </w:r>
      <w:r w:rsidRPr="006A26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A2663">
        <w:rPr>
          <w:rFonts w:ascii="Times New Roman" w:eastAsia="Times New Roman" w:hAnsi="Times New Roman" w:cs="Times New Roman"/>
          <w:sz w:val="28"/>
          <w:szCs w:val="28"/>
        </w:rPr>
        <w:t>в 4,8 километрах от с. Шекаловка на юго-</w:t>
      </w:r>
      <w:r>
        <w:rPr>
          <w:rFonts w:ascii="Times New Roman" w:eastAsia="Times New Roman" w:hAnsi="Times New Roman" w:cs="Times New Roman"/>
          <w:sz w:val="28"/>
          <w:szCs w:val="28"/>
        </w:rPr>
        <w:t>запад</w:t>
      </w:r>
      <w:r w:rsidRPr="00F668B2">
        <w:rPr>
          <w:rFonts w:ascii="Times New Roman" w:eastAsia="Times New Roman" w:hAnsi="Times New Roman" w:cs="Times New Roman"/>
          <w:sz w:val="28"/>
          <w:szCs w:val="28"/>
        </w:rPr>
        <w:t>ном</w:t>
      </w:r>
      <w:r w:rsidRPr="006A2663">
        <w:rPr>
          <w:rFonts w:ascii="Times New Roman" w:eastAsia="Times New Roman" w:hAnsi="Times New Roman" w:cs="Times New Roman"/>
          <w:sz w:val="28"/>
          <w:szCs w:val="28"/>
        </w:rPr>
        <w:t xml:space="preserve"> склоне балки. Балка глубиной 50 метров. Имеет три склона. Почва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A2663">
        <w:rPr>
          <w:rFonts w:ascii="Times New Roman" w:eastAsia="Times New Roman" w:hAnsi="Times New Roman" w:cs="Times New Roman"/>
          <w:sz w:val="28"/>
          <w:szCs w:val="28"/>
        </w:rPr>
        <w:t>суг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6A2663">
        <w:rPr>
          <w:rFonts w:ascii="Times New Roman" w:eastAsia="Times New Roman" w:hAnsi="Times New Roman" w:cs="Times New Roman"/>
          <w:sz w:val="28"/>
          <w:szCs w:val="28"/>
        </w:rPr>
        <w:t>инок</w:t>
      </w:r>
      <w:r w:rsidRPr="006A266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A2663">
        <w:rPr>
          <w:rFonts w:ascii="Times New Roman" w:eastAsia="Times New Roman" w:hAnsi="Times New Roman" w:cs="Times New Roman"/>
          <w:sz w:val="28"/>
          <w:szCs w:val="28"/>
        </w:rPr>
        <w:t xml:space="preserve"> Координаты: 51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>°</m:t>
        </m:r>
      </m:oMath>
      <w:r w:rsidRPr="006A2663">
        <w:rPr>
          <w:rFonts w:ascii="Times New Roman" w:eastAsia="Times New Roman" w:hAnsi="Times New Roman" w:cs="Times New Roman"/>
          <w:sz w:val="28"/>
          <w:szCs w:val="28"/>
        </w:rPr>
        <w:t>67с.ш. и 39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>°</m:t>
        </m:r>
      </m:oMath>
      <w:r w:rsidRPr="006A2663">
        <w:rPr>
          <w:rFonts w:ascii="Times New Roman" w:eastAsia="Times New Roman" w:hAnsi="Times New Roman" w:cs="Times New Roman"/>
          <w:sz w:val="28"/>
          <w:szCs w:val="28"/>
        </w:rPr>
        <w:t xml:space="preserve">19 в.д. Высота над уровнем моря 163 м. </w:t>
      </w:r>
      <w:r w:rsidR="00DB2BF6" w:rsidRPr="000B5B0C">
        <w:rPr>
          <w:rFonts w:ascii="Times New Roman" w:eastAsia="Times New Roman" w:hAnsi="Times New Roman" w:cs="Times New Roman"/>
          <w:sz w:val="28"/>
          <w:szCs w:val="28"/>
        </w:rPr>
        <w:t>Площадь территории</w:t>
      </w:r>
      <w:r w:rsidR="00DB2B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5B0C">
        <w:rPr>
          <w:rFonts w:ascii="Times New Roman" w:eastAsia="Times New Roman" w:hAnsi="Times New Roman" w:cs="Times New Roman"/>
          <w:sz w:val="28"/>
          <w:szCs w:val="28"/>
        </w:rPr>
        <w:t xml:space="preserve">560 </w:t>
      </w:r>
      <w:r w:rsidR="000B5B0C" w:rsidRPr="00960A24">
        <w:rPr>
          <w:rStyle w:val="extended-textshort"/>
          <w:rFonts w:ascii="Times New Roman" w:hAnsi="Times New Roman" w:cs="Times New Roman"/>
          <w:sz w:val="28"/>
          <w:szCs w:val="28"/>
        </w:rPr>
        <w:t>м²</w:t>
      </w:r>
      <w:r w:rsidR="00700890">
        <w:rPr>
          <w:rStyle w:val="extended-textshort"/>
          <w:rFonts w:ascii="Times New Roman" w:hAnsi="Times New Roman" w:cs="Times New Roman"/>
          <w:sz w:val="28"/>
          <w:szCs w:val="28"/>
        </w:rPr>
        <w:t xml:space="preserve"> (приложение 2, №4) </w:t>
      </w:r>
      <w:r w:rsidR="000B5B0C" w:rsidRPr="00960A24">
        <w:rPr>
          <w:rStyle w:val="extended-textshort"/>
          <w:rFonts w:ascii="Times New Roman" w:hAnsi="Times New Roman" w:cs="Times New Roman"/>
          <w:sz w:val="28"/>
          <w:szCs w:val="28"/>
        </w:rPr>
        <w:t>.</w:t>
      </w:r>
    </w:p>
    <w:p w:rsidR="00710AA5" w:rsidRPr="00960A24" w:rsidRDefault="00710AA5" w:rsidP="00D558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 объект:</w:t>
      </w:r>
      <w:r w:rsidRPr="006A2663">
        <w:rPr>
          <w:rFonts w:ascii="Times New Roman" w:eastAsia="Times New Roman" w:hAnsi="Times New Roman" w:cs="Times New Roman"/>
          <w:sz w:val="28"/>
          <w:szCs w:val="28"/>
        </w:rPr>
        <w:t xml:space="preserve">  урочище Новосёловское - находится в 3,8 километрах от с. Шекаловка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2EAB">
        <w:rPr>
          <w:rFonts w:ascii="Times New Roman" w:eastAsia="Times New Roman" w:hAnsi="Times New Roman" w:cs="Times New Roman"/>
          <w:sz w:val="28"/>
          <w:szCs w:val="28"/>
        </w:rPr>
        <w:t>опушке байрачной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дубравы</w:t>
      </w:r>
      <w:r w:rsidRPr="006A266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A2663">
        <w:rPr>
          <w:rFonts w:ascii="Times New Roman" w:eastAsia="Times New Roman" w:hAnsi="Times New Roman" w:cs="Times New Roman"/>
          <w:sz w:val="28"/>
          <w:szCs w:val="28"/>
        </w:rPr>
        <w:t>оординаты: 50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>°</m:t>
        </m:r>
      </m:oMath>
      <w:r w:rsidRPr="006A2663">
        <w:rPr>
          <w:rFonts w:ascii="Times New Roman" w:eastAsia="Times New Roman" w:hAnsi="Times New Roman" w:cs="Times New Roman"/>
          <w:sz w:val="28"/>
          <w:szCs w:val="28"/>
        </w:rPr>
        <w:t>06 с.ш. и 39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>°</m:t>
        </m:r>
      </m:oMath>
      <w:r w:rsidRPr="006A2663">
        <w:rPr>
          <w:rFonts w:ascii="Times New Roman" w:eastAsia="Times New Roman" w:hAnsi="Times New Roman" w:cs="Times New Roman"/>
          <w:sz w:val="28"/>
          <w:szCs w:val="28"/>
        </w:rPr>
        <w:t xml:space="preserve">32 </w:t>
      </w:r>
      <w:r w:rsidRPr="006A266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в.д. Высота над уровнем моря 199 м. </w:t>
      </w:r>
      <w:r w:rsidRPr="00960A2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960A24" w:rsidRPr="00960A24">
        <w:rPr>
          <w:rFonts w:ascii="Times New Roman" w:eastAsia="Times New Roman" w:hAnsi="Times New Roman" w:cs="Times New Roman"/>
          <w:sz w:val="28"/>
          <w:szCs w:val="28"/>
        </w:rPr>
        <w:t xml:space="preserve">лощадь территории 104 </w:t>
      </w:r>
      <w:r w:rsidR="00960A24" w:rsidRPr="00960A24">
        <w:rPr>
          <w:rStyle w:val="extended-textshort"/>
          <w:rFonts w:ascii="Times New Roman" w:hAnsi="Times New Roman" w:cs="Times New Roman"/>
          <w:sz w:val="28"/>
          <w:szCs w:val="28"/>
        </w:rPr>
        <w:t>м²</w:t>
      </w:r>
      <w:r w:rsidR="008D0238">
        <w:rPr>
          <w:rStyle w:val="extended-textshort"/>
          <w:rFonts w:ascii="Times New Roman" w:hAnsi="Times New Roman" w:cs="Times New Roman"/>
          <w:sz w:val="28"/>
          <w:szCs w:val="28"/>
        </w:rPr>
        <w:t>(приложение 2, №5)</w:t>
      </w:r>
    </w:p>
    <w:p w:rsidR="00710AA5" w:rsidRPr="006A2663" w:rsidRDefault="00710AA5" w:rsidP="00D558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 объект: урочище лес </w:t>
      </w:r>
      <w:r w:rsidRPr="006A2663">
        <w:rPr>
          <w:rFonts w:ascii="Times New Roman" w:eastAsia="Times New Roman" w:hAnsi="Times New Roman" w:cs="Times New Roman"/>
          <w:sz w:val="28"/>
          <w:szCs w:val="28"/>
        </w:rPr>
        <w:t xml:space="preserve"> Долгий  - находится в 0,1 километре от южной окраины с. Шекаловка на юго-западном склоне древней доледниковой балки. Склоны  балки симметричные, сложные: выпукло-вогнутые. Крутизна верхней части </w:t>
      </w:r>
      <m:oMath>
        <m:sSup>
          <m:sSup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pPr>
          <m:e>
            <m:sSup>
              <m:sSup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8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0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-10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sup>
        </m:sSup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.</m:t>
        </m:r>
      </m:oMath>
      <w:r w:rsidRPr="006A2663">
        <w:rPr>
          <w:rFonts w:ascii="Times New Roman" w:eastAsia="Times New Roman" w:hAnsi="Times New Roman" w:cs="Times New Roman"/>
          <w:sz w:val="28"/>
          <w:szCs w:val="28"/>
        </w:rPr>
        <w:t xml:space="preserve"> В средней части </w:t>
      </w:r>
      <m:oMath>
        <m:sSup>
          <m:sSup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18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sup>
        </m:sSup>
      </m:oMath>
      <w:r w:rsidRPr="006A2663">
        <w:rPr>
          <w:rFonts w:ascii="Times New Roman" w:eastAsia="Times New Roman" w:hAnsi="Times New Roman" w:cs="Times New Roman"/>
          <w:sz w:val="28"/>
          <w:szCs w:val="28"/>
        </w:rPr>
        <w:t>. Днище плоское с временным водостоком.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2663">
        <w:rPr>
          <w:rFonts w:ascii="Times New Roman" w:eastAsia="Times New Roman" w:hAnsi="Times New Roman" w:cs="Times New Roman"/>
          <w:sz w:val="28"/>
          <w:szCs w:val="28"/>
        </w:rPr>
        <w:t>Координаты: 50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>°</m:t>
        </m:r>
      </m:oMath>
      <w:r w:rsidRPr="006A2663">
        <w:rPr>
          <w:rFonts w:ascii="Times New Roman" w:eastAsia="Times New Roman" w:hAnsi="Times New Roman" w:cs="Times New Roman"/>
          <w:sz w:val="28"/>
          <w:szCs w:val="28"/>
        </w:rPr>
        <w:t>04  с.ш. и 39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>°</m:t>
        </m:r>
      </m:oMath>
      <w:r w:rsidRPr="006A2663">
        <w:rPr>
          <w:rFonts w:ascii="Times New Roman" w:eastAsia="Times New Roman" w:hAnsi="Times New Roman" w:cs="Times New Roman"/>
          <w:sz w:val="28"/>
          <w:szCs w:val="28"/>
        </w:rPr>
        <w:t>31 в.д. Высота над уровнем моря 171 м</w:t>
      </w:r>
      <w:r w:rsidR="000B5B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266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9051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0B5B0C">
        <w:rPr>
          <w:rFonts w:ascii="Times New Roman" w:eastAsia="Times New Roman" w:hAnsi="Times New Roman" w:cs="Times New Roman"/>
          <w:sz w:val="28"/>
          <w:szCs w:val="28"/>
        </w:rPr>
        <w:t xml:space="preserve">лощадь территории 380 </w:t>
      </w:r>
      <w:r w:rsidR="000B5B0C" w:rsidRPr="00960A24">
        <w:rPr>
          <w:rStyle w:val="extended-textshort"/>
          <w:rFonts w:ascii="Times New Roman" w:hAnsi="Times New Roman" w:cs="Times New Roman"/>
          <w:sz w:val="28"/>
          <w:szCs w:val="28"/>
        </w:rPr>
        <w:t>м²</w:t>
      </w:r>
      <w:r w:rsidR="008D0238">
        <w:rPr>
          <w:rStyle w:val="extended-textshort"/>
          <w:rFonts w:ascii="Times New Roman" w:hAnsi="Times New Roman" w:cs="Times New Roman"/>
          <w:sz w:val="28"/>
          <w:szCs w:val="28"/>
        </w:rPr>
        <w:t>(приложение 2, №6)</w:t>
      </w:r>
    </w:p>
    <w:p w:rsidR="00710AA5" w:rsidRPr="00794BAF" w:rsidRDefault="00710AA5" w:rsidP="00D558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54AD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II</w:t>
      </w:r>
      <w:r w:rsidRPr="007154AD">
        <w:rPr>
          <w:rFonts w:ascii="Times New Roman" w:eastAsia="Times New Roman" w:hAnsi="Times New Roman" w:cs="Times New Roman"/>
          <w:sz w:val="28"/>
          <w:szCs w:val="28"/>
          <w:u w:val="single"/>
        </w:rPr>
        <w:t>.Экологическая приуроченность объекта исследования</w:t>
      </w:r>
      <w:r w:rsidRPr="00794BAF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710AA5" w:rsidRPr="005B5BF1" w:rsidRDefault="00710AA5" w:rsidP="00D5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 объект</w:t>
      </w:r>
      <w:r w:rsidRPr="005B5B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3076">
        <w:rPr>
          <w:rFonts w:ascii="Times New Roman" w:eastAsia="Times New Roman" w:hAnsi="Times New Roman" w:cs="Times New Roman"/>
          <w:sz w:val="28"/>
          <w:szCs w:val="28"/>
        </w:rPr>
        <w:t xml:space="preserve">исследования - </w:t>
      </w:r>
      <w:r w:rsidRPr="005B5BF1">
        <w:rPr>
          <w:rFonts w:ascii="Times New Roman" w:eastAsia="Times New Roman" w:hAnsi="Times New Roman" w:cs="Times New Roman"/>
          <w:sz w:val="28"/>
          <w:szCs w:val="28"/>
        </w:rPr>
        <w:t xml:space="preserve">урочище Жёлоб 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древняя доледниковая </w:t>
      </w:r>
      <w:r w:rsidRPr="005B5BF1">
        <w:rPr>
          <w:rFonts w:ascii="Times New Roman" w:eastAsia="Times New Roman" w:hAnsi="Times New Roman" w:cs="Times New Roman"/>
          <w:sz w:val="28"/>
          <w:szCs w:val="28"/>
        </w:rPr>
        <w:t>балка.</w:t>
      </w:r>
    </w:p>
    <w:p w:rsidR="00710AA5" w:rsidRPr="005B5BF1" w:rsidRDefault="00710AA5" w:rsidP="00D5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 объект</w:t>
      </w:r>
      <w:r w:rsidRPr="005B5B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3076">
        <w:rPr>
          <w:rFonts w:ascii="Times New Roman" w:eastAsia="Times New Roman" w:hAnsi="Times New Roman" w:cs="Times New Roman"/>
          <w:sz w:val="28"/>
          <w:szCs w:val="28"/>
        </w:rPr>
        <w:t xml:space="preserve">исследования - </w:t>
      </w:r>
      <w:r w:rsidRPr="005B5BF1">
        <w:rPr>
          <w:rFonts w:ascii="Times New Roman" w:eastAsia="Times New Roman" w:hAnsi="Times New Roman" w:cs="Times New Roman"/>
          <w:sz w:val="28"/>
          <w:szCs w:val="28"/>
        </w:rPr>
        <w:t>урочище Новосёловское - опушка байрачной дубравы.</w:t>
      </w:r>
    </w:p>
    <w:p w:rsidR="00710AA5" w:rsidRPr="005B5BF1" w:rsidRDefault="00710AA5" w:rsidP="00D5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 объект </w:t>
      </w:r>
      <w:r w:rsidR="00A53076">
        <w:rPr>
          <w:rFonts w:ascii="Times New Roman" w:eastAsia="Times New Roman" w:hAnsi="Times New Roman" w:cs="Times New Roman"/>
          <w:sz w:val="28"/>
          <w:szCs w:val="28"/>
        </w:rPr>
        <w:t xml:space="preserve">исследования - </w:t>
      </w:r>
      <w:r>
        <w:rPr>
          <w:rFonts w:ascii="Times New Roman" w:eastAsia="Times New Roman" w:hAnsi="Times New Roman" w:cs="Times New Roman"/>
          <w:sz w:val="28"/>
          <w:szCs w:val="28"/>
        </w:rPr>
        <w:t>урочище лес</w:t>
      </w:r>
      <w:r w:rsidRPr="005B5BF1">
        <w:rPr>
          <w:rFonts w:ascii="Times New Roman" w:eastAsia="Times New Roman" w:hAnsi="Times New Roman" w:cs="Times New Roman"/>
          <w:sz w:val="28"/>
          <w:szCs w:val="28"/>
        </w:rPr>
        <w:t xml:space="preserve"> Долгий  - древняя доледниковая балка.</w:t>
      </w:r>
    </w:p>
    <w:p w:rsidR="00710AA5" w:rsidRDefault="00710AA5" w:rsidP="00D558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54AD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III</w:t>
      </w:r>
      <w:r w:rsidRPr="007154AD">
        <w:rPr>
          <w:rFonts w:ascii="Times New Roman" w:eastAsia="Times New Roman" w:hAnsi="Times New Roman" w:cs="Times New Roman"/>
          <w:sz w:val="28"/>
          <w:szCs w:val="28"/>
          <w:u w:val="single"/>
        </w:rPr>
        <w:t>.Фитоценотическая приуроченность объекта исследования</w:t>
      </w:r>
      <w:r w:rsidRPr="007154A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10AA5" w:rsidRPr="007154AD" w:rsidRDefault="00710AA5" w:rsidP="00D558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54AD">
        <w:rPr>
          <w:rFonts w:ascii="Times New Roman" w:eastAsia="Times New Roman" w:hAnsi="Times New Roman" w:cs="Times New Roman"/>
          <w:sz w:val="28"/>
          <w:szCs w:val="28"/>
        </w:rPr>
        <w:t xml:space="preserve"> степное сообщество.</w:t>
      </w:r>
    </w:p>
    <w:p w:rsidR="00710AA5" w:rsidRPr="00597799" w:rsidRDefault="00710AA5" w:rsidP="00D558EA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2A06B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A06BC">
        <w:rPr>
          <w:rFonts w:ascii="Times New Roman" w:hAnsi="Times New Roman" w:cs="Times New Roman"/>
          <w:b/>
          <w:sz w:val="28"/>
          <w:szCs w:val="28"/>
        </w:rPr>
        <w:t>.</w:t>
      </w:r>
      <w:r w:rsidRPr="002A06BC">
        <w:rPr>
          <w:b/>
          <w:sz w:val="28"/>
          <w:szCs w:val="28"/>
        </w:rPr>
        <w:t xml:space="preserve"> </w:t>
      </w:r>
      <w:r w:rsidR="0054670E">
        <w:rPr>
          <w:rFonts w:ascii="Times New Roman" w:hAnsi="Times New Roman" w:cs="Times New Roman"/>
          <w:b/>
          <w:sz w:val="28"/>
          <w:szCs w:val="28"/>
        </w:rPr>
        <w:t xml:space="preserve">Анализ структуры </w:t>
      </w:r>
      <w:r w:rsidRPr="002922F4">
        <w:rPr>
          <w:rFonts w:ascii="Times New Roman" w:hAnsi="Times New Roman" w:cs="Times New Roman"/>
          <w:b/>
          <w:sz w:val="28"/>
          <w:szCs w:val="28"/>
        </w:rPr>
        <w:t>популяции</w:t>
      </w:r>
    </w:p>
    <w:p w:rsidR="00710AA5" w:rsidRPr="00AC40E8" w:rsidRDefault="00710AA5" w:rsidP="00D558EA">
      <w:pPr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C40E8">
        <w:rPr>
          <w:rFonts w:ascii="Times New Roman" w:hAnsi="Times New Roman" w:cs="Times New Roman"/>
          <w:iCs/>
          <w:sz w:val="28"/>
          <w:szCs w:val="28"/>
        </w:rPr>
        <w:t xml:space="preserve">Полевое исследование </w:t>
      </w:r>
      <w:r>
        <w:rPr>
          <w:rFonts w:ascii="Times New Roman" w:hAnsi="Times New Roman" w:cs="Times New Roman"/>
          <w:sz w:val="28"/>
          <w:szCs w:val="28"/>
        </w:rPr>
        <w:t>проводилось 11.04.2018</w:t>
      </w:r>
      <w:r w:rsidRPr="00AC40E8">
        <w:rPr>
          <w:rFonts w:ascii="Times New Roman" w:hAnsi="Times New Roman" w:cs="Times New Roman"/>
          <w:sz w:val="28"/>
          <w:szCs w:val="28"/>
        </w:rPr>
        <w:t xml:space="preserve"> г. методом маршрутной экскурсии. </w:t>
      </w:r>
      <w:r w:rsidRPr="00AC40E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Продолжительность маршрута по времени  составила 3-4  часа. </w:t>
      </w:r>
      <w:r w:rsidRPr="00AC40E8">
        <w:rPr>
          <w:rFonts w:ascii="Times New Roman" w:hAnsi="Times New Roman" w:cs="Times New Roman"/>
          <w:sz w:val="28"/>
          <w:szCs w:val="28"/>
        </w:rPr>
        <w:t>Максимально в течение дня столбик термометр</w:t>
      </w:r>
      <w:r>
        <w:rPr>
          <w:rFonts w:ascii="Times New Roman" w:hAnsi="Times New Roman" w:cs="Times New Roman"/>
          <w:sz w:val="28"/>
          <w:szCs w:val="28"/>
        </w:rPr>
        <w:t xml:space="preserve">а поднимался до </w:t>
      </w:r>
      <w:r w:rsidR="00495540">
        <w:rPr>
          <w:rFonts w:ascii="Times New Roman" w:hAnsi="Times New Roman" w:cs="Times New Roman"/>
          <w:sz w:val="28"/>
          <w:szCs w:val="28"/>
        </w:rPr>
        <w:t>+21°C</w:t>
      </w:r>
      <w:r w:rsidRPr="00AC40E8">
        <w:rPr>
          <w:rFonts w:ascii="Times New Roman" w:hAnsi="Times New Roman" w:cs="Times New Roman"/>
          <w:sz w:val="28"/>
          <w:szCs w:val="28"/>
        </w:rPr>
        <w:t>.</w:t>
      </w:r>
    </w:p>
    <w:p w:rsidR="00710AA5" w:rsidRPr="00710AA5" w:rsidRDefault="00710AA5" w:rsidP="00D558E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E2747">
        <w:rPr>
          <w:color w:val="auto"/>
          <w:sz w:val="28"/>
          <w:szCs w:val="28"/>
        </w:rPr>
        <w:t xml:space="preserve">На каждом объекте исследования я заложила  </w:t>
      </w:r>
      <w:r>
        <w:rPr>
          <w:color w:val="auto"/>
          <w:sz w:val="28"/>
          <w:szCs w:val="28"/>
        </w:rPr>
        <w:t xml:space="preserve">по </w:t>
      </w:r>
      <w:r w:rsidR="009B5C94">
        <w:rPr>
          <w:color w:val="auto"/>
          <w:sz w:val="28"/>
          <w:szCs w:val="28"/>
        </w:rPr>
        <w:t xml:space="preserve">три </w:t>
      </w:r>
      <w:r w:rsidRPr="00361A07">
        <w:rPr>
          <w:color w:val="auto"/>
          <w:sz w:val="28"/>
          <w:szCs w:val="28"/>
        </w:rPr>
        <w:t xml:space="preserve"> пробные площадки</w:t>
      </w:r>
      <w:r w:rsidRPr="00361A07">
        <w:rPr>
          <w:b/>
          <w:color w:val="auto"/>
          <w:sz w:val="28"/>
          <w:szCs w:val="28"/>
        </w:rPr>
        <w:t xml:space="preserve"> </w:t>
      </w:r>
      <w:r w:rsidRPr="00361A07">
        <w:rPr>
          <w:rFonts w:eastAsia="Times New Roman"/>
          <w:color w:val="auto"/>
          <w:sz w:val="28"/>
          <w:szCs w:val="28"/>
        </w:rPr>
        <w:t>площадью 1 м</w:t>
      </w:r>
      <w:r w:rsidRPr="00361A07">
        <w:rPr>
          <w:rFonts w:eastAsia="Times New Roman"/>
          <w:color w:val="auto"/>
          <w:sz w:val="28"/>
          <w:szCs w:val="28"/>
          <w:vertAlign w:val="superscript"/>
        </w:rPr>
        <w:t>2</w:t>
      </w:r>
      <w:r w:rsidRPr="00361A07">
        <w:rPr>
          <w:rFonts w:eastAsia="Times New Roman"/>
          <w:color w:val="auto"/>
          <w:sz w:val="28"/>
          <w:szCs w:val="28"/>
        </w:rPr>
        <w:t xml:space="preserve"> </w:t>
      </w:r>
      <w:r w:rsidRPr="00361A07">
        <w:rPr>
          <w:color w:val="auto"/>
          <w:sz w:val="28"/>
          <w:szCs w:val="28"/>
        </w:rPr>
        <w:t xml:space="preserve"> (1 x 1 м)</w:t>
      </w:r>
      <w:r w:rsidR="00CD7E68">
        <w:rPr>
          <w:color w:val="auto"/>
          <w:sz w:val="28"/>
          <w:szCs w:val="28"/>
        </w:rPr>
        <w:t xml:space="preserve"> (</w:t>
      </w:r>
      <w:r w:rsidR="00BB1BC8">
        <w:rPr>
          <w:color w:val="auto"/>
          <w:sz w:val="28"/>
          <w:szCs w:val="28"/>
        </w:rPr>
        <w:t>п</w:t>
      </w:r>
      <w:r w:rsidR="00C27363">
        <w:rPr>
          <w:color w:val="auto"/>
          <w:sz w:val="28"/>
          <w:szCs w:val="28"/>
        </w:rPr>
        <w:t>риложение 4</w:t>
      </w:r>
      <w:r w:rsidR="00CD7E68">
        <w:rPr>
          <w:color w:val="auto"/>
          <w:sz w:val="28"/>
          <w:szCs w:val="28"/>
        </w:rPr>
        <w:t>, фото №</w:t>
      </w:r>
      <w:r w:rsidR="00BB1BC8">
        <w:rPr>
          <w:color w:val="auto"/>
          <w:sz w:val="28"/>
          <w:szCs w:val="28"/>
        </w:rPr>
        <w:t>2</w:t>
      </w:r>
      <w:r w:rsidR="00CD7E68">
        <w:rPr>
          <w:color w:val="auto"/>
          <w:sz w:val="28"/>
          <w:szCs w:val="28"/>
        </w:rPr>
        <w:t xml:space="preserve"> - </w:t>
      </w:r>
      <w:r w:rsidR="00BB1BC8">
        <w:rPr>
          <w:color w:val="auto"/>
          <w:sz w:val="28"/>
          <w:szCs w:val="28"/>
        </w:rPr>
        <w:t>3</w:t>
      </w:r>
      <w:r w:rsidR="00CD7E68">
        <w:rPr>
          <w:color w:val="auto"/>
          <w:sz w:val="28"/>
          <w:szCs w:val="28"/>
        </w:rPr>
        <w:t>)</w:t>
      </w:r>
      <w:r w:rsidRPr="00361A07"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>Полученные данные по каждому объекту  исследования занесла в таблицу</w:t>
      </w:r>
      <w:r w:rsidR="0045378B">
        <w:rPr>
          <w:color w:val="auto"/>
          <w:sz w:val="28"/>
          <w:szCs w:val="28"/>
        </w:rPr>
        <w:t xml:space="preserve"> 3</w:t>
      </w:r>
      <w:r>
        <w:rPr>
          <w:color w:val="auto"/>
          <w:sz w:val="28"/>
          <w:szCs w:val="28"/>
        </w:rPr>
        <w:t>.</w:t>
      </w:r>
    </w:p>
    <w:p w:rsidR="00A05537" w:rsidRDefault="0045378B" w:rsidP="00A0553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Таблица 3</w:t>
      </w:r>
    </w:p>
    <w:tbl>
      <w:tblPr>
        <w:tblStyle w:val="a9"/>
        <w:tblW w:w="9322" w:type="dxa"/>
        <w:tblLayout w:type="fixed"/>
        <w:tblLook w:val="04A0"/>
      </w:tblPr>
      <w:tblGrid>
        <w:gridCol w:w="497"/>
        <w:gridCol w:w="1171"/>
        <w:gridCol w:w="850"/>
        <w:gridCol w:w="1134"/>
        <w:gridCol w:w="1134"/>
        <w:gridCol w:w="1134"/>
        <w:gridCol w:w="1276"/>
        <w:gridCol w:w="1134"/>
        <w:gridCol w:w="992"/>
      </w:tblGrid>
      <w:tr w:rsidR="005A5449" w:rsidRPr="00262651" w:rsidTr="00405879">
        <w:trPr>
          <w:trHeight w:val="230"/>
        </w:trPr>
        <w:tc>
          <w:tcPr>
            <w:tcW w:w="497" w:type="dxa"/>
            <w:vMerge w:val="restart"/>
          </w:tcPr>
          <w:p w:rsidR="005A5449" w:rsidRPr="00262651" w:rsidRDefault="005A5449" w:rsidP="009902B4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26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№ п/п</w:t>
            </w:r>
          </w:p>
        </w:tc>
        <w:tc>
          <w:tcPr>
            <w:tcW w:w="1171" w:type="dxa"/>
            <w:vMerge w:val="restart"/>
          </w:tcPr>
          <w:p w:rsidR="005A5449" w:rsidRPr="00262651" w:rsidRDefault="005A5449" w:rsidP="009902B4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26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Дата</w:t>
            </w:r>
          </w:p>
          <w:p w:rsidR="005A5449" w:rsidRPr="00262651" w:rsidRDefault="005A5449" w:rsidP="009902B4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26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исследования</w:t>
            </w:r>
          </w:p>
        </w:tc>
        <w:tc>
          <w:tcPr>
            <w:tcW w:w="850" w:type="dxa"/>
            <w:vMerge w:val="restart"/>
          </w:tcPr>
          <w:p w:rsidR="005A5449" w:rsidRPr="00262651" w:rsidRDefault="0097320B" w:rsidP="00E23B1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Объект</w:t>
            </w:r>
            <w:r w:rsidR="005A544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исследования</w:t>
            </w:r>
          </w:p>
        </w:tc>
        <w:tc>
          <w:tcPr>
            <w:tcW w:w="3402" w:type="dxa"/>
            <w:gridSpan w:val="3"/>
          </w:tcPr>
          <w:p w:rsidR="005A5449" w:rsidRPr="00262651" w:rsidRDefault="005A5449" w:rsidP="009902B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26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Число особей на</w:t>
            </w:r>
          </w:p>
          <w:p w:rsidR="005A5449" w:rsidRPr="00262651" w:rsidRDefault="005A5449" w:rsidP="009902B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26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пробной площадке 1 м</w:t>
            </w:r>
            <w:r w:rsidRPr="002626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76" w:type="dxa"/>
            <w:vMerge w:val="restart"/>
          </w:tcPr>
          <w:p w:rsidR="005A5449" w:rsidRDefault="00405879" w:rsidP="009902B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Сред</w:t>
            </w:r>
            <w:r w:rsidR="005A544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нее</w:t>
            </w:r>
          </w:p>
          <w:p w:rsidR="005A5449" w:rsidRPr="00262651" w:rsidRDefault="005A5449" w:rsidP="009902B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значение</w:t>
            </w:r>
          </w:p>
        </w:tc>
        <w:tc>
          <w:tcPr>
            <w:tcW w:w="1134" w:type="dxa"/>
            <w:vMerge w:val="restart"/>
          </w:tcPr>
          <w:p w:rsidR="005A5449" w:rsidRPr="00262651" w:rsidRDefault="005A5449" w:rsidP="0040587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265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Оценк</w:t>
            </w:r>
            <w:r w:rsidR="008765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а видового обилия по шкале Друде</w:t>
            </w:r>
          </w:p>
        </w:tc>
        <w:tc>
          <w:tcPr>
            <w:tcW w:w="992" w:type="dxa"/>
            <w:vMerge w:val="restart"/>
          </w:tcPr>
          <w:p w:rsidR="005A5449" w:rsidRPr="00262651" w:rsidRDefault="005A5449" w:rsidP="00E23B1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Оценка цветения</w:t>
            </w:r>
          </w:p>
        </w:tc>
      </w:tr>
      <w:tr w:rsidR="005A5449" w:rsidRPr="00262651" w:rsidTr="00405879">
        <w:trPr>
          <w:cantSplit/>
          <w:trHeight w:val="863"/>
        </w:trPr>
        <w:tc>
          <w:tcPr>
            <w:tcW w:w="497" w:type="dxa"/>
            <w:vMerge/>
          </w:tcPr>
          <w:p w:rsidR="005A5449" w:rsidRPr="00262651" w:rsidRDefault="005A5449" w:rsidP="009902B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vMerge/>
          </w:tcPr>
          <w:p w:rsidR="005A5449" w:rsidRPr="00262651" w:rsidRDefault="005A5449" w:rsidP="009902B4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A5449" w:rsidRPr="00262651" w:rsidRDefault="005A5449" w:rsidP="009902B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:rsidR="005A5449" w:rsidRPr="00E23B17" w:rsidRDefault="005A5449" w:rsidP="009902B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23B1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 пробная площадка</w:t>
            </w:r>
          </w:p>
        </w:tc>
        <w:tc>
          <w:tcPr>
            <w:tcW w:w="1134" w:type="dxa"/>
          </w:tcPr>
          <w:p w:rsidR="005A5449" w:rsidRPr="00262651" w:rsidRDefault="005A5449" w:rsidP="009902B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 w:rsidRPr="00E23B1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пробная площадка</w:t>
            </w:r>
          </w:p>
        </w:tc>
        <w:tc>
          <w:tcPr>
            <w:tcW w:w="1134" w:type="dxa"/>
          </w:tcPr>
          <w:p w:rsidR="005A5449" w:rsidRPr="00262651" w:rsidRDefault="005A5449" w:rsidP="009902B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Pr="00E23B1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пробная площадка</w:t>
            </w:r>
          </w:p>
        </w:tc>
        <w:tc>
          <w:tcPr>
            <w:tcW w:w="1276" w:type="dxa"/>
            <w:vMerge/>
            <w:textDirection w:val="tbRl"/>
          </w:tcPr>
          <w:p w:rsidR="005A5449" w:rsidRPr="00262651" w:rsidRDefault="005A5449" w:rsidP="009902B4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A5449" w:rsidRPr="00262651" w:rsidRDefault="005A5449" w:rsidP="009902B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5A5449" w:rsidRPr="00262651" w:rsidRDefault="005A5449" w:rsidP="009902B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A5449" w:rsidRPr="00262651" w:rsidTr="00405879">
        <w:tc>
          <w:tcPr>
            <w:tcW w:w="497" w:type="dxa"/>
          </w:tcPr>
          <w:p w:rsidR="005A5449" w:rsidRPr="00262651" w:rsidRDefault="005A5449" w:rsidP="009902B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265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5A5449" w:rsidRPr="00262651" w:rsidRDefault="005A5449" w:rsidP="009902B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265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5A5449" w:rsidRPr="00262651" w:rsidRDefault="005A5449" w:rsidP="009902B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265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402" w:type="dxa"/>
            <w:gridSpan w:val="3"/>
          </w:tcPr>
          <w:p w:rsidR="005A5449" w:rsidRPr="00262651" w:rsidRDefault="005A5449" w:rsidP="009902B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5A5449" w:rsidRPr="00262651" w:rsidRDefault="005A5449" w:rsidP="009902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5A5449" w:rsidRPr="00262651" w:rsidRDefault="005A5449" w:rsidP="009902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5A5449" w:rsidRDefault="005A5449" w:rsidP="009902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</w:tr>
      <w:tr w:rsidR="005A5449" w:rsidRPr="00262651" w:rsidTr="0057747F">
        <w:tc>
          <w:tcPr>
            <w:tcW w:w="497" w:type="dxa"/>
            <w:vMerge w:val="restart"/>
          </w:tcPr>
          <w:p w:rsidR="005A5449" w:rsidRPr="00262651" w:rsidRDefault="005A5449" w:rsidP="00883B9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1171" w:type="dxa"/>
            <w:vMerge w:val="restart"/>
          </w:tcPr>
          <w:p w:rsidR="005A5449" w:rsidRPr="00262651" w:rsidRDefault="005A5449" w:rsidP="009902B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265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11</w:t>
            </w:r>
            <w:r w:rsidRPr="0026265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6265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04</w:t>
            </w:r>
            <w:r w:rsidRPr="0026265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5A5449" w:rsidRPr="00262651" w:rsidRDefault="005A5449" w:rsidP="009902B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265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2018 </w:t>
            </w:r>
            <w:r w:rsidRPr="0026265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5A5449" w:rsidRPr="0097320B" w:rsidRDefault="0097320B" w:rsidP="00B343B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A5449" w:rsidRPr="005450DB" w:rsidRDefault="005A5449" w:rsidP="00B34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50DB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4" w:type="dxa"/>
          </w:tcPr>
          <w:p w:rsidR="005A5449" w:rsidRPr="005450DB" w:rsidRDefault="005A5449" w:rsidP="00B34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50D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34" w:type="dxa"/>
          </w:tcPr>
          <w:p w:rsidR="005A5449" w:rsidRPr="005450DB" w:rsidRDefault="005A5449" w:rsidP="00B34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50D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276" w:type="dxa"/>
          </w:tcPr>
          <w:p w:rsidR="005A5449" w:rsidRPr="005450DB" w:rsidRDefault="005A5449" w:rsidP="00B343B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50DB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34" w:type="dxa"/>
          </w:tcPr>
          <w:p w:rsidR="005A5449" w:rsidRPr="005450DB" w:rsidRDefault="00876539" w:rsidP="00B343B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A5449" w:rsidRPr="005450DB">
              <w:rPr>
                <w:rFonts w:ascii="Times New Roman" w:hAnsi="Times New Roman" w:cs="Times New Roman"/>
                <w:sz w:val="28"/>
                <w:szCs w:val="28"/>
              </w:rPr>
              <w:t>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A5449" w:rsidRPr="005450D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5A5449" w:rsidRPr="00AC498B" w:rsidRDefault="003750A5" w:rsidP="00B34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A5449" w:rsidRPr="00262651" w:rsidTr="0057747F">
        <w:tc>
          <w:tcPr>
            <w:tcW w:w="497" w:type="dxa"/>
            <w:vMerge/>
          </w:tcPr>
          <w:p w:rsidR="005A5449" w:rsidRPr="00262651" w:rsidRDefault="005A5449" w:rsidP="009902B4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vMerge/>
          </w:tcPr>
          <w:p w:rsidR="005A5449" w:rsidRPr="00262651" w:rsidRDefault="005A5449" w:rsidP="009902B4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5A5449" w:rsidRPr="0097320B" w:rsidRDefault="0097320B" w:rsidP="00B343B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A5449" w:rsidRPr="005450DB" w:rsidRDefault="005A5449" w:rsidP="00B34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50D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5A5449" w:rsidRPr="005450DB" w:rsidRDefault="005A5449" w:rsidP="00B34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50D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</w:tcPr>
          <w:p w:rsidR="005A5449" w:rsidRPr="005450DB" w:rsidRDefault="005A5449" w:rsidP="00B34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50D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276" w:type="dxa"/>
          </w:tcPr>
          <w:p w:rsidR="005A5449" w:rsidRPr="005450DB" w:rsidRDefault="005A5449" w:rsidP="00B343B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50DB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34" w:type="dxa"/>
          </w:tcPr>
          <w:p w:rsidR="005A5449" w:rsidRPr="005450DB" w:rsidRDefault="00876539" w:rsidP="00B343B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A5449" w:rsidRPr="005450DB">
              <w:rPr>
                <w:rFonts w:ascii="Times New Roman" w:hAnsi="Times New Roman" w:cs="Times New Roman"/>
                <w:sz w:val="28"/>
                <w:szCs w:val="28"/>
              </w:rPr>
              <w:t>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A5449" w:rsidRPr="005450D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5A5449" w:rsidRPr="00AC498B" w:rsidRDefault="003750A5" w:rsidP="00B34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A5449" w:rsidRPr="00262651" w:rsidTr="0057747F">
        <w:tc>
          <w:tcPr>
            <w:tcW w:w="497" w:type="dxa"/>
            <w:vMerge/>
          </w:tcPr>
          <w:p w:rsidR="005A5449" w:rsidRPr="00262651" w:rsidRDefault="005A5449" w:rsidP="009902B4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vMerge/>
          </w:tcPr>
          <w:p w:rsidR="005A5449" w:rsidRPr="00262651" w:rsidRDefault="005A5449" w:rsidP="009902B4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5A5449" w:rsidRPr="0097320B" w:rsidRDefault="0097320B" w:rsidP="00B343B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5A5449" w:rsidRPr="005450DB" w:rsidRDefault="005A5449" w:rsidP="00B343B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5A5449" w:rsidRPr="005450DB" w:rsidRDefault="005A5449" w:rsidP="00B343B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1134" w:type="dxa"/>
          </w:tcPr>
          <w:p w:rsidR="005A5449" w:rsidRPr="005450DB" w:rsidRDefault="005A5449" w:rsidP="00B343B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1276" w:type="dxa"/>
          </w:tcPr>
          <w:p w:rsidR="005A5449" w:rsidRPr="005450DB" w:rsidRDefault="005A5449" w:rsidP="00B343B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50D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5A5449" w:rsidRPr="005450DB" w:rsidRDefault="00876539" w:rsidP="00B343B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A5449" w:rsidRPr="005450DB">
              <w:rPr>
                <w:rFonts w:ascii="Times New Roman" w:hAnsi="Times New Roman" w:cs="Times New Roman"/>
                <w:sz w:val="28"/>
                <w:szCs w:val="28"/>
              </w:rPr>
              <w:t>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A5449" w:rsidRPr="005450D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5A5449" w:rsidRPr="00AC498B" w:rsidRDefault="005A5449" w:rsidP="00B34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3B7307" w:rsidRDefault="003B7307" w:rsidP="00D558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114F" w:rsidRPr="002116D9" w:rsidRDefault="008C114F" w:rsidP="00D558EA">
      <w:pPr>
        <w:spacing w:after="0" w:line="240" w:lineRule="auto"/>
        <w:ind w:firstLine="709"/>
        <w:jc w:val="both"/>
        <w:rPr>
          <w:color w:val="FF0000"/>
        </w:rPr>
      </w:pPr>
      <w:r w:rsidRPr="008C114F">
        <w:rPr>
          <w:rFonts w:ascii="Times New Roman" w:eastAsia="Times New Roman" w:hAnsi="Times New Roman" w:cs="Times New Roman"/>
          <w:sz w:val="28"/>
          <w:szCs w:val="28"/>
        </w:rPr>
        <w:t xml:space="preserve">Из анализа таблицы </w:t>
      </w:r>
      <w:r w:rsidR="006267DB">
        <w:rPr>
          <w:rFonts w:ascii="Times New Roman" w:eastAsia="Times New Roman" w:hAnsi="Times New Roman" w:cs="Times New Roman"/>
          <w:sz w:val="28"/>
          <w:szCs w:val="28"/>
        </w:rPr>
        <w:t>3</w:t>
      </w:r>
      <w:r w:rsidR="0057747F">
        <w:rPr>
          <w:rFonts w:ascii="Times New Roman" w:hAnsi="Times New Roman" w:cs="Times New Roman"/>
          <w:color w:val="000000"/>
          <w:sz w:val="28"/>
          <w:szCs w:val="28"/>
        </w:rPr>
        <w:t xml:space="preserve"> видно, что </w:t>
      </w:r>
      <w:r w:rsidRPr="005450DB"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2018 году </w:t>
      </w:r>
      <w:r w:rsidRPr="005450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57747F">
        <w:rPr>
          <w:rFonts w:ascii="Times New Roman" w:hAnsi="Times New Roman" w:cs="Times New Roman"/>
          <w:color w:val="000000"/>
          <w:sz w:val="28"/>
          <w:szCs w:val="28"/>
        </w:rPr>
        <w:t xml:space="preserve"> исследуемых мною природных объектах </w:t>
      </w:r>
      <w:r w:rsidRPr="005450DB">
        <w:rPr>
          <w:rFonts w:ascii="Times New Roman" w:hAnsi="Times New Roman" w:cs="Times New Roman"/>
          <w:color w:val="000000"/>
          <w:sz w:val="28"/>
          <w:szCs w:val="28"/>
        </w:rPr>
        <w:t xml:space="preserve">шафран сетчатый на </w:t>
      </w:r>
      <w:smartTag w:uri="urn:schemas-microsoft-com:office:smarttags" w:element="metricconverter">
        <w:smartTagPr>
          <w:attr w:name="ProductID" w:val="1 м²"/>
        </w:smartTagPr>
        <w:r w:rsidRPr="005450DB">
          <w:rPr>
            <w:rFonts w:ascii="Times New Roman" w:hAnsi="Times New Roman" w:cs="Times New Roman"/>
            <w:color w:val="000000"/>
            <w:sz w:val="28"/>
            <w:szCs w:val="28"/>
          </w:rPr>
          <w:t>1 м²</w:t>
        </w:r>
      </w:smartTag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насчитывал</w:t>
      </w:r>
      <w:r w:rsidRPr="005450DB">
        <w:rPr>
          <w:rFonts w:ascii="Times New Roman" w:hAnsi="Times New Roman" w:cs="Times New Roman"/>
          <w:color w:val="000000"/>
          <w:sz w:val="28"/>
          <w:szCs w:val="28"/>
        </w:rPr>
        <w:t xml:space="preserve"> от </w:t>
      </w:r>
      <w:r>
        <w:rPr>
          <w:rFonts w:ascii="Times New Roman" w:hAnsi="Times New Roman" w:cs="Times New Roman"/>
          <w:color w:val="000000"/>
          <w:sz w:val="28"/>
          <w:szCs w:val="28"/>
        </w:rPr>
        <w:t>28 до 43 особей.</w:t>
      </w:r>
      <w:r w:rsidR="00CC633A" w:rsidRPr="00CC633A">
        <w:rPr>
          <w:rFonts w:ascii="Times New Roman" w:hAnsi="Times New Roman" w:cs="Times New Roman"/>
          <w:sz w:val="28"/>
          <w:szCs w:val="28"/>
        </w:rPr>
        <w:t xml:space="preserve"> </w:t>
      </w:r>
      <w:r w:rsidR="00CC633A">
        <w:rPr>
          <w:rFonts w:ascii="Times New Roman" w:hAnsi="Times New Roman" w:cs="Times New Roman"/>
          <w:sz w:val="28"/>
          <w:szCs w:val="28"/>
        </w:rPr>
        <w:t xml:space="preserve">Согласно шкале Друде степень обилия шафрана сетчатого в 2018 году по результатам полевых исследования во всех точках исследования я определила как равную показателю «сор 3». Этим показателем обозначаются обильно растущие </w:t>
      </w:r>
      <w:r w:rsidR="00CC633A" w:rsidRPr="007A6A7F">
        <w:rPr>
          <w:rFonts w:ascii="Times New Roman" w:hAnsi="Times New Roman" w:cs="Times New Roman"/>
          <w:sz w:val="28"/>
          <w:szCs w:val="28"/>
        </w:rPr>
        <w:t xml:space="preserve"> растения. Среднее наименьшее расстояние между особями</w:t>
      </w:r>
      <w:r w:rsidR="00CC633A">
        <w:rPr>
          <w:rFonts w:ascii="Times New Roman" w:hAnsi="Times New Roman" w:cs="Times New Roman"/>
          <w:sz w:val="28"/>
          <w:szCs w:val="28"/>
        </w:rPr>
        <w:t xml:space="preserve"> шафрана</w:t>
      </w:r>
      <w:r w:rsidR="00CC633A" w:rsidRPr="007A6A7F">
        <w:rPr>
          <w:rFonts w:ascii="Times New Roman" w:hAnsi="Times New Roman" w:cs="Times New Roman"/>
          <w:sz w:val="28"/>
          <w:szCs w:val="28"/>
        </w:rPr>
        <w:t xml:space="preserve"> не спускается ниже 100 см. </w:t>
      </w:r>
      <w:r w:rsidR="00CC633A">
        <w:rPr>
          <w:rFonts w:ascii="Times New Roman" w:hAnsi="Times New Roman" w:cs="Times New Roman"/>
          <w:sz w:val="28"/>
          <w:szCs w:val="28"/>
        </w:rPr>
        <w:t xml:space="preserve">Учитывая, что шафран сетчатый не достигает крупных размеров, в общем облике фитоценоза он всё же играет </w:t>
      </w:r>
      <w:r w:rsidR="00CC633A" w:rsidRPr="007A6A7F">
        <w:rPr>
          <w:rFonts w:ascii="Times New Roman" w:hAnsi="Times New Roman" w:cs="Times New Roman"/>
          <w:sz w:val="28"/>
          <w:szCs w:val="28"/>
        </w:rPr>
        <w:t>значител</w:t>
      </w:r>
      <w:r w:rsidR="00CC633A">
        <w:rPr>
          <w:rFonts w:ascii="Times New Roman" w:hAnsi="Times New Roman" w:cs="Times New Roman"/>
          <w:sz w:val="28"/>
          <w:szCs w:val="28"/>
        </w:rPr>
        <w:t xml:space="preserve">ьную роль. Ранние сроки цветения позволяют шафрану становиться фоновым  растением в  </w:t>
      </w:r>
      <w:r w:rsidR="00CC633A" w:rsidRPr="00F60C3A">
        <w:rPr>
          <w:rFonts w:ascii="Times New Roman" w:hAnsi="Times New Roman" w:cs="Times New Roman"/>
          <w:color w:val="000000"/>
          <w:sz w:val="28"/>
          <w:szCs w:val="28"/>
        </w:rPr>
        <w:t>урочище лес Долгий</w:t>
      </w:r>
      <w:r w:rsidR="00CC633A">
        <w:rPr>
          <w:rFonts w:ascii="Times New Roman" w:hAnsi="Times New Roman" w:cs="Times New Roman"/>
          <w:color w:val="000000"/>
          <w:sz w:val="28"/>
          <w:szCs w:val="28"/>
        </w:rPr>
        <w:t xml:space="preserve"> и в урочище Жёлоб </w:t>
      </w:r>
      <w:r w:rsidR="00257416">
        <w:rPr>
          <w:rFonts w:ascii="Times New Roman" w:hAnsi="Times New Roman" w:cs="Times New Roman"/>
          <w:sz w:val="28"/>
          <w:szCs w:val="28"/>
        </w:rPr>
        <w:t>(</w:t>
      </w:r>
      <w:r w:rsidR="00C27363">
        <w:rPr>
          <w:rFonts w:ascii="Times New Roman" w:hAnsi="Times New Roman" w:cs="Times New Roman"/>
          <w:sz w:val="28"/>
          <w:szCs w:val="28"/>
        </w:rPr>
        <w:t xml:space="preserve">приложение 4, </w:t>
      </w:r>
      <w:r w:rsidR="00CC633A" w:rsidRPr="00380CD4">
        <w:rPr>
          <w:rFonts w:ascii="Times New Roman" w:hAnsi="Times New Roman" w:cs="Times New Roman"/>
          <w:sz w:val="28"/>
          <w:szCs w:val="28"/>
        </w:rPr>
        <w:t xml:space="preserve">фото № </w:t>
      </w:r>
      <w:r w:rsidR="00380CD4" w:rsidRPr="00380CD4">
        <w:rPr>
          <w:rFonts w:ascii="Times New Roman" w:hAnsi="Times New Roman" w:cs="Times New Roman"/>
          <w:sz w:val="28"/>
          <w:szCs w:val="28"/>
        </w:rPr>
        <w:t>4</w:t>
      </w:r>
      <w:r w:rsidR="00257416">
        <w:rPr>
          <w:rFonts w:ascii="Times New Roman" w:hAnsi="Times New Roman" w:cs="Times New Roman"/>
          <w:sz w:val="28"/>
          <w:szCs w:val="28"/>
        </w:rPr>
        <w:t>)</w:t>
      </w:r>
      <w:r w:rsidR="00CC633A" w:rsidRPr="00380CD4">
        <w:rPr>
          <w:rFonts w:ascii="Times New Roman" w:hAnsi="Times New Roman" w:cs="Times New Roman"/>
          <w:sz w:val="28"/>
          <w:szCs w:val="28"/>
        </w:rPr>
        <w:t>.</w:t>
      </w:r>
      <w:r w:rsidR="00CC633A" w:rsidRPr="002116D9">
        <w:rPr>
          <w:color w:val="FF0000"/>
        </w:rPr>
        <w:t xml:space="preserve"> </w:t>
      </w:r>
    </w:p>
    <w:p w:rsidR="00A53076" w:rsidRDefault="00A53076" w:rsidP="003B7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1A5A">
        <w:rPr>
          <w:rFonts w:ascii="Times New Roman" w:eastAsia="Times New Roman" w:hAnsi="Times New Roman" w:cs="Times New Roman"/>
          <w:sz w:val="28"/>
          <w:szCs w:val="28"/>
        </w:rPr>
        <w:lastRenderedPageBreak/>
        <w:t>В урочище Жёлоб</w:t>
      </w:r>
      <w:r w:rsidR="00C7253D">
        <w:rPr>
          <w:rFonts w:ascii="Times New Roman" w:eastAsia="Times New Roman" w:hAnsi="Times New Roman" w:cs="Times New Roman"/>
          <w:sz w:val="28"/>
          <w:szCs w:val="28"/>
        </w:rPr>
        <w:t xml:space="preserve"> (1 объект</w:t>
      </w:r>
      <w:r w:rsidR="00C7253D" w:rsidRPr="005B5B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253D">
        <w:rPr>
          <w:rFonts w:ascii="Times New Roman" w:eastAsia="Times New Roman" w:hAnsi="Times New Roman" w:cs="Times New Roman"/>
          <w:sz w:val="28"/>
          <w:szCs w:val="28"/>
        </w:rPr>
        <w:t>исследования)</w:t>
      </w:r>
      <w:r w:rsidRPr="00921A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визуально </w:t>
      </w:r>
      <w:r w:rsidR="00B343B7">
        <w:rPr>
          <w:rFonts w:ascii="Times New Roman" w:eastAsia="Times New Roman" w:hAnsi="Times New Roman" w:cs="Times New Roman"/>
          <w:sz w:val="28"/>
          <w:szCs w:val="28"/>
        </w:rPr>
        <w:t xml:space="preserve">наблюдается </w:t>
      </w:r>
      <w:r w:rsidRPr="00921A5A">
        <w:rPr>
          <w:rFonts w:ascii="Times New Roman" w:eastAsia="Times New Roman" w:hAnsi="Times New Roman" w:cs="Times New Roman"/>
          <w:sz w:val="28"/>
          <w:szCs w:val="28"/>
        </w:rPr>
        <w:t xml:space="preserve">нарушения </w:t>
      </w:r>
      <w:r w:rsidR="0070250F">
        <w:rPr>
          <w:rFonts w:ascii="Times New Roman" w:eastAsia="Times New Roman" w:hAnsi="Times New Roman" w:cs="Times New Roman"/>
          <w:sz w:val="28"/>
          <w:szCs w:val="28"/>
        </w:rPr>
        <w:t xml:space="preserve">верхнего слоя </w:t>
      </w:r>
      <w:r w:rsidRPr="00921A5A">
        <w:rPr>
          <w:rFonts w:ascii="Times New Roman" w:eastAsia="Times New Roman" w:hAnsi="Times New Roman" w:cs="Times New Roman"/>
          <w:sz w:val="28"/>
          <w:szCs w:val="28"/>
        </w:rPr>
        <w:t>почвы</w:t>
      </w:r>
      <w:r w:rsidR="006267DB">
        <w:rPr>
          <w:rFonts w:ascii="Times New Roman" w:eastAsia="Times New Roman" w:hAnsi="Times New Roman" w:cs="Times New Roman"/>
          <w:sz w:val="28"/>
          <w:szCs w:val="28"/>
        </w:rPr>
        <w:t xml:space="preserve">. Этот процесс </w:t>
      </w:r>
      <w:r w:rsidR="0070250F">
        <w:rPr>
          <w:rFonts w:ascii="Times New Roman" w:eastAsia="Times New Roman" w:hAnsi="Times New Roman" w:cs="Times New Roman"/>
          <w:sz w:val="28"/>
          <w:szCs w:val="28"/>
        </w:rPr>
        <w:t xml:space="preserve"> является  </w:t>
      </w:r>
      <w:r w:rsidRPr="00921A5A">
        <w:rPr>
          <w:rFonts w:ascii="Times New Roman" w:eastAsia="Times New Roman" w:hAnsi="Times New Roman" w:cs="Times New Roman"/>
          <w:sz w:val="28"/>
          <w:szCs w:val="28"/>
        </w:rPr>
        <w:t>следствие</w:t>
      </w:r>
      <w:r w:rsidR="0070250F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21A5A">
        <w:rPr>
          <w:rFonts w:ascii="Times New Roman" w:eastAsia="Times New Roman" w:hAnsi="Times New Roman" w:cs="Times New Roman"/>
          <w:sz w:val="28"/>
          <w:szCs w:val="28"/>
        </w:rPr>
        <w:t xml:space="preserve"> протекающих эрозионных проце</w:t>
      </w:r>
      <w:r w:rsidR="006267DB">
        <w:rPr>
          <w:rFonts w:ascii="Times New Roman" w:eastAsia="Times New Roman" w:hAnsi="Times New Roman" w:cs="Times New Roman"/>
          <w:sz w:val="28"/>
          <w:szCs w:val="28"/>
        </w:rPr>
        <w:t>ссов. В</w:t>
      </w:r>
      <w:r w:rsidRPr="00921A5A">
        <w:rPr>
          <w:rFonts w:ascii="Times New Roman" w:eastAsia="Times New Roman" w:hAnsi="Times New Roman" w:cs="Times New Roman"/>
          <w:sz w:val="28"/>
          <w:szCs w:val="28"/>
        </w:rPr>
        <w:t xml:space="preserve"> местах </w:t>
      </w:r>
      <w:r w:rsidR="006267DB">
        <w:rPr>
          <w:rFonts w:ascii="Times New Roman" w:eastAsia="Times New Roman" w:hAnsi="Times New Roman" w:cs="Times New Roman"/>
          <w:sz w:val="28"/>
          <w:szCs w:val="28"/>
        </w:rPr>
        <w:t xml:space="preserve">оползней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наблюдала  </w:t>
      </w:r>
      <w:r w:rsidR="00036CAA">
        <w:rPr>
          <w:rFonts w:ascii="Times New Roman" w:eastAsia="Times New Roman" w:hAnsi="Times New Roman" w:cs="Times New Roman"/>
          <w:sz w:val="28"/>
          <w:szCs w:val="28"/>
        </w:rPr>
        <w:t>вспышки популяции шафрана</w:t>
      </w:r>
      <w:r w:rsidRPr="00921A5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53076" w:rsidRPr="00E0301C" w:rsidRDefault="00C7253D" w:rsidP="003B73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A5A">
        <w:rPr>
          <w:rFonts w:ascii="Times New Roman" w:eastAsia="Times New Roman" w:hAnsi="Times New Roman" w:cs="Times New Roman"/>
          <w:sz w:val="28"/>
          <w:szCs w:val="28"/>
        </w:rPr>
        <w:t xml:space="preserve">Самая малочисленная </w:t>
      </w:r>
      <w:r w:rsidRPr="00921A5A">
        <w:rPr>
          <w:rFonts w:ascii="Times New Roman" w:hAnsi="Times New Roman" w:cs="Times New Roman"/>
          <w:sz w:val="28"/>
          <w:szCs w:val="28"/>
        </w:rPr>
        <w:t xml:space="preserve">по территории и численности популяция </w:t>
      </w:r>
      <w:r w:rsidRPr="00921A5A">
        <w:rPr>
          <w:rFonts w:ascii="Times New Roman" w:eastAsia="Times New Roman" w:hAnsi="Times New Roman" w:cs="Times New Roman"/>
          <w:sz w:val="28"/>
          <w:szCs w:val="28"/>
        </w:rPr>
        <w:t xml:space="preserve">шафрана сетчатого находится </w:t>
      </w:r>
      <w:r w:rsidR="00EA0DBB">
        <w:rPr>
          <w:rFonts w:ascii="Times New Roman" w:eastAsia="Times New Roman" w:hAnsi="Times New Roman" w:cs="Times New Roman"/>
          <w:sz w:val="28"/>
          <w:szCs w:val="28"/>
        </w:rPr>
        <w:t>на байрачной опушке урочища</w:t>
      </w:r>
      <w:r w:rsidRPr="00921A5A">
        <w:rPr>
          <w:rFonts w:ascii="Times New Roman" w:eastAsia="Times New Roman" w:hAnsi="Times New Roman" w:cs="Times New Roman"/>
          <w:sz w:val="28"/>
          <w:szCs w:val="28"/>
        </w:rPr>
        <w:t xml:space="preserve"> Новосёловское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(2 объект</w:t>
      </w:r>
      <w:r w:rsidRPr="005B5B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исследования)</w:t>
      </w:r>
      <w:r w:rsidRPr="00921A5A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162C">
        <w:rPr>
          <w:rFonts w:ascii="Times New Roman" w:eastAsia="Times New Roman" w:hAnsi="Times New Roman" w:cs="Times New Roman"/>
          <w:sz w:val="28"/>
          <w:szCs w:val="28"/>
        </w:rPr>
        <w:t>Я заметила, что в данной точке исследования шафран сетчатый уходит под полог леса на несколько метров</w:t>
      </w:r>
      <w:r w:rsidR="00380C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7416">
        <w:rPr>
          <w:rFonts w:ascii="Times New Roman" w:eastAsia="Times New Roman" w:hAnsi="Times New Roman" w:cs="Times New Roman"/>
          <w:sz w:val="28"/>
          <w:szCs w:val="28"/>
        </w:rPr>
        <w:t>(</w:t>
      </w:r>
      <w:r w:rsidR="00C27363">
        <w:rPr>
          <w:rFonts w:ascii="Times New Roman" w:eastAsia="Times New Roman" w:hAnsi="Times New Roman" w:cs="Times New Roman"/>
          <w:sz w:val="28"/>
          <w:szCs w:val="28"/>
        </w:rPr>
        <w:t>приложение 4, фото №</w:t>
      </w:r>
      <w:r w:rsidR="00257416">
        <w:rPr>
          <w:rFonts w:ascii="Times New Roman" w:eastAsia="Times New Roman" w:hAnsi="Times New Roman" w:cs="Times New Roman"/>
          <w:sz w:val="28"/>
          <w:szCs w:val="28"/>
        </w:rPr>
        <w:t>5)</w:t>
      </w:r>
      <w:r w:rsidR="00380CD4" w:rsidRPr="00380CD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C16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301C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E0301C" w:rsidRPr="00E0301C">
        <w:rPr>
          <w:rFonts w:ascii="Times New Roman" w:eastAsia="Times New Roman" w:hAnsi="Times New Roman" w:cs="Times New Roman"/>
          <w:color w:val="000000"/>
          <w:sz w:val="28"/>
          <w:szCs w:val="28"/>
        </w:rPr>
        <w:t>астота</w:t>
      </w:r>
      <w:r w:rsidR="00E0301C">
        <w:rPr>
          <w:rFonts w:ascii="Times New Roman" w:hAnsi="Times New Roman" w:cs="Times New Roman"/>
          <w:color w:val="000000"/>
          <w:sz w:val="28"/>
          <w:szCs w:val="28"/>
        </w:rPr>
        <w:t xml:space="preserve"> его встречаемости постепенно снижается по мере углубления в лес. </w:t>
      </w:r>
    </w:p>
    <w:p w:rsidR="00E0301C" w:rsidRDefault="007B5A99" w:rsidP="003B7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F60C3A">
        <w:rPr>
          <w:rFonts w:ascii="Times New Roman" w:hAnsi="Times New Roman" w:cs="Times New Roman"/>
          <w:color w:val="000000"/>
          <w:sz w:val="28"/>
          <w:szCs w:val="28"/>
        </w:rPr>
        <w:t>урочище лес Долгий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43B7">
        <w:rPr>
          <w:rFonts w:ascii="Times New Roman" w:hAnsi="Times New Roman" w:cs="Times New Roman"/>
          <w:color w:val="000000"/>
          <w:sz w:val="28"/>
          <w:szCs w:val="28"/>
        </w:rPr>
        <w:t xml:space="preserve"> (3 объект исследования) </w:t>
      </w:r>
      <w:r>
        <w:rPr>
          <w:rFonts w:ascii="Times New Roman" w:hAnsi="Times New Roman" w:cs="Times New Roman"/>
          <w:color w:val="000000"/>
          <w:sz w:val="28"/>
          <w:szCs w:val="28"/>
        </w:rPr>
        <w:t>находится</w:t>
      </w:r>
      <w:r>
        <w:rPr>
          <w:rFonts w:ascii="Times New Roman" w:hAnsi="Times New Roman" w:cs="Times New Roman"/>
          <w:sz w:val="28"/>
          <w:szCs w:val="28"/>
        </w:rPr>
        <w:t xml:space="preserve"> самая большая по территории и самая богатая по численности популяция. </w:t>
      </w:r>
      <w:r>
        <w:rPr>
          <w:rFonts w:ascii="Times New Roman" w:eastAsia="Times New Roman" w:hAnsi="Times New Roman" w:cs="Times New Roman"/>
          <w:sz w:val="28"/>
          <w:szCs w:val="28"/>
        </w:rPr>
        <w:t>Стоит отметить, что данная популяция находится непосредственно на территории села Шекаловка. В балке местами наблюдается уплотнения почвы</w:t>
      </w:r>
      <w:r w:rsidRPr="008C76BC">
        <w:rPr>
          <w:rFonts w:ascii="Times New Roman" w:eastAsia="Times New Roman" w:hAnsi="Times New Roman" w:cs="Times New Roman"/>
          <w:sz w:val="28"/>
          <w:szCs w:val="28"/>
        </w:rPr>
        <w:t>, вызванное хозяйственной деятельностью человека 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грунтовая </w:t>
      </w:r>
      <w:r w:rsidRPr="008C76BC">
        <w:rPr>
          <w:rFonts w:ascii="Times New Roman" w:eastAsia="Times New Roman" w:hAnsi="Times New Roman" w:cs="Times New Roman"/>
          <w:sz w:val="28"/>
          <w:szCs w:val="28"/>
        </w:rPr>
        <w:t>дорог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C76BC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0301C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EA0DBB">
        <w:rPr>
          <w:rFonts w:ascii="Times New Roman" w:eastAsia="Times New Roman" w:hAnsi="Times New Roman" w:cs="Times New Roman"/>
          <w:sz w:val="28"/>
          <w:szCs w:val="28"/>
        </w:rPr>
        <w:t xml:space="preserve"> территории  </w:t>
      </w:r>
      <w:r w:rsidR="00E0301C">
        <w:rPr>
          <w:rFonts w:ascii="Times New Roman" w:eastAsia="Times New Roman" w:hAnsi="Times New Roman" w:cs="Times New Roman"/>
          <w:sz w:val="28"/>
          <w:szCs w:val="28"/>
        </w:rPr>
        <w:t xml:space="preserve"> расположенного рядом кладбища </w:t>
      </w:r>
      <w:r w:rsidR="003B7307">
        <w:rPr>
          <w:rFonts w:ascii="Times New Roman" w:eastAsia="Times New Roman" w:hAnsi="Times New Roman" w:cs="Times New Roman"/>
          <w:sz w:val="28"/>
          <w:szCs w:val="28"/>
        </w:rPr>
        <w:t xml:space="preserve">визуально </w:t>
      </w:r>
      <w:r w:rsidRPr="00921A5A">
        <w:rPr>
          <w:rFonts w:ascii="Times New Roman" w:eastAsia="Times New Roman" w:hAnsi="Times New Roman" w:cs="Times New Roman"/>
          <w:sz w:val="28"/>
          <w:szCs w:val="28"/>
        </w:rPr>
        <w:t>заметны вспышки популяции шафрана.</w:t>
      </w:r>
      <w:r w:rsidR="003B7307" w:rsidRPr="003B7307">
        <w:rPr>
          <w:color w:val="000000"/>
        </w:rPr>
        <w:t xml:space="preserve"> </w:t>
      </w:r>
      <w:r w:rsidR="003B7307" w:rsidRPr="003B7307">
        <w:rPr>
          <w:rFonts w:ascii="Times New Roman" w:eastAsia="Times New Roman" w:hAnsi="Times New Roman" w:cs="Times New Roman"/>
          <w:color w:val="000000"/>
          <w:sz w:val="28"/>
          <w:szCs w:val="28"/>
        </w:rPr>
        <w:t>Как и все луковичные растения, он хорошо возобновляется по нарушенным местам.</w:t>
      </w:r>
      <w:r w:rsidR="003B7307" w:rsidRPr="00DF7598">
        <w:rPr>
          <w:rFonts w:ascii="Calibri" w:eastAsia="Times New Roman" w:hAnsi="Calibri" w:cs="Times New Roman"/>
          <w:color w:val="000000"/>
        </w:rPr>
        <w:t xml:space="preserve"> </w:t>
      </w:r>
      <w:r w:rsidR="00E0301C">
        <w:rPr>
          <w:rFonts w:ascii="Times New Roman" w:eastAsia="Times New Roman" w:hAnsi="Times New Roman" w:cs="Times New Roman"/>
          <w:sz w:val="28"/>
          <w:szCs w:val="28"/>
        </w:rPr>
        <w:t xml:space="preserve"> Здесь шафран аспектирует. </w:t>
      </w:r>
      <w:r w:rsidRPr="00921A5A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smartTag w:uri="urn:schemas-microsoft-com:office:smarttags" w:element="metricconverter">
        <w:smartTagPr>
          <w:attr w:name="ProductID" w:val="1 м²"/>
        </w:smartTagPr>
        <w:r w:rsidRPr="00921A5A">
          <w:rPr>
            <w:rFonts w:ascii="Times New Roman" w:eastAsia="Times New Roman" w:hAnsi="Times New Roman" w:cs="Times New Roman"/>
            <w:sz w:val="28"/>
            <w:szCs w:val="28"/>
          </w:rPr>
          <w:t>1 м²</w:t>
        </w:r>
      </w:smartTag>
      <w:r w:rsidRPr="00921A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0DBB">
        <w:rPr>
          <w:rFonts w:ascii="Times New Roman" w:eastAsia="Times New Roman" w:hAnsi="Times New Roman" w:cs="Times New Roman"/>
          <w:sz w:val="28"/>
          <w:szCs w:val="28"/>
        </w:rPr>
        <w:t>мною было за</w:t>
      </w:r>
      <w:r w:rsidRPr="00921A5A">
        <w:rPr>
          <w:rFonts w:ascii="Times New Roman" w:eastAsia="Times New Roman" w:hAnsi="Times New Roman" w:cs="Times New Roman"/>
          <w:sz w:val="28"/>
          <w:szCs w:val="28"/>
        </w:rPr>
        <w:t>ф</w:t>
      </w:r>
      <w:r w:rsidR="009C162C">
        <w:rPr>
          <w:rFonts w:ascii="Times New Roman" w:eastAsia="Times New Roman" w:hAnsi="Times New Roman" w:cs="Times New Roman"/>
          <w:sz w:val="28"/>
          <w:szCs w:val="28"/>
        </w:rPr>
        <w:t>икси</w:t>
      </w:r>
      <w:r w:rsidR="00EA0DBB">
        <w:rPr>
          <w:rFonts w:ascii="Times New Roman" w:eastAsia="Times New Roman" w:hAnsi="Times New Roman" w:cs="Times New Roman"/>
          <w:sz w:val="28"/>
          <w:szCs w:val="28"/>
        </w:rPr>
        <w:t xml:space="preserve">ровано </w:t>
      </w:r>
      <w:r w:rsidR="00E0301C">
        <w:rPr>
          <w:rFonts w:ascii="Times New Roman" w:eastAsia="Times New Roman" w:hAnsi="Times New Roman" w:cs="Times New Roman"/>
          <w:sz w:val="28"/>
          <w:szCs w:val="28"/>
        </w:rPr>
        <w:t xml:space="preserve"> более </w:t>
      </w:r>
      <w:r w:rsidR="009C162C">
        <w:rPr>
          <w:rFonts w:ascii="Times New Roman" w:eastAsia="Times New Roman" w:hAnsi="Times New Roman" w:cs="Times New Roman"/>
          <w:sz w:val="28"/>
          <w:szCs w:val="28"/>
        </w:rPr>
        <w:t xml:space="preserve"> 80 цветущих особей</w:t>
      </w:r>
      <w:r w:rsidR="009316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7416">
        <w:rPr>
          <w:rFonts w:ascii="Times New Roman" w:eastAsia="Times New Roman" w:hAnsi="Times New Roman" w:cs="Times New Roman"/>
          <w:sz w:val="28"/>
          <w:szCs w:val="28"/>
        </w:rPr>
        <w:t>(</w:t>
      </w:r>
      <w:r w:rsidR="00BA1242">
        <w:rPr>
          <w:rFonts w:ascii="Times New Roman" w:eastAsia="Times New Roman" w:hAnsi="Times New Roman" w:cs="Times New Roman"/>
          <w:sz w:val="28"/>
          <w:szCs w:val="28"/>
        </w:rPr>
        <w:t>приложение 4, фото №</w:t>
      </w:r>
      <w:r w:rsidR="00257416">
        <w:rPr>
          <w:rFonts w:ascii="Times New Roman" w:eastAsia="Times New Roman" w:hAnsi="Times New Roman" w:cs="Times New Roman"/>
          <w:sz w:val="28"/>
          <w:szCs w:val="28"/>
        </w:rPr>
        <w:t>6)</w:t>
      </w:r>
      <w:r w:rsidR="009C162C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301C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7D18F6" w:rsidRDefault="00202A8F" w:rsidP="003B7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5253">
        <w:rPr>
          <w:rFonts w:ascii="Times New Roman" w:eastAsia="Times New Roman" w:hAnsi="Times New Roman" w:cs="Times New Roman"/>
          <w:sz w:val="28"/>
          <w:szCs w:val="28"/>
        </w:rPr>
        <w:t>Состояние условий обитания наблюдаемого растения на всех точках исследования я оценила как хорошее</w:t>
      </w:r>
      <w:r w:rsidR="000C5253">
        <w:rPr>
          <w:rFonts w:ascii="Times New Roman" w:eastAsia="Times New Roman" w:hAnsi="Times New Roman" w:cs="Times New Roman"/>
          <w:sz w:val="28"/>
          <w:szCs w:val="28"/>
        </w:rPr>
        <w:t>, хотя в</w:t>
      </w:r>
      <w:r w:rsidRPr="000C5253">
        <w:rPr>
          <w:rFonts w:ascii="Times New Roman" w:eastAsia="Times New Roman" w:hAnsi="Times New Roman" w:cs="Times New Roman"/>
          <w:sz w:val="28"/>
          <w:szCs w:val="28"/>
        </w:rPr>
        <w:t>се территории, на которых произрастает шафран сетчатый,  так или иначе</w:t>
      </w:r>
      <w:r w:rsidR="000C525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C5253">
        <w:rPr>
          <w:rFonts w:ascii="Times New Roman" w:eastAsia="Times New Roman" w:hAnsi="Times New Roman" w:cs="Times New Roman"/>
          <w:sz w:val="28"/>
          <w:szCs w:val="28"/>
        </w:rPr>
        <w:t xml:space="preserve"> испытывают на себе последствия  </w:t>
      </w:r>
      <w:r w:rsidR="00A51D4D">
        <w:rPr>
          <w:rFonts w:ascii="Times New Roman" w:eastAsia="Times New Roman" w:hAnsi="Times New Roman" w:cs="Times New Roman"/>
          <w:sz w:val="28"/>
          <w:szCs w:val="28"/>
        </w:rPr>
        <w:t>антропогенной деятельности</w:t>
      </w:r>
      <w:r w:rsidR="000C5253">
        <w:rPr>
          <w:rFonts w:ascii="Times New Roman" w:eastAsia="Times New Roman" w:hAnsi="Times New Roman" w:cs="Times New Roman"/>
          <w:sz w:val="28"/>
          <w:szCs w:val="28"/>
        </w:rPr>
        <w:t xml:space="preserve">. Ведь они </w:t>
      </w:r>
      <w:r w:rsidRPr="000C5253">
        <w:rPr>
          <w:rFonts w:ascii="Times New Roman" w:eastAsia="Times New Roman" w:hAnsi="Times New Roman" w:cs="Times New Roman"/>
          <w:sz w:val="28"/>
          <w:szCs w:val="28"/>
        </w:rPr>
        <w:t xml:space="preserve"> находятся в непосредственной близости к населенному</w:t>
      </w:r>
      <w:r w:rsidR="000C5253">
        <w:rPr>
          <w:rFonts w:ascii="Times New Roman" w:eastAsia="Times New Roman" w:hAnsi="Times New Roman" w:cs="Times New Roman"/>
          <w:sz w:val="28"/>
          <w:szCs w:val="28"/>
        </w:rPr>
        <w:t xml:space="preserve"> пункту. Среди негативных факторов </w:t>
      </w:r>
      <w:r w:rsidRPr="000C5253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0C5253" w:rsidRPr="000C5253">
        <w:rPr>
          <w:rFonts w:ascii="Times New Roman" w:eastAsia="Times New Roman" w:hAnsi="Times New Roman" w:cs="Times New Roman"/>
          <w:sz w:val="28"/>
          <w:szCs w:val="28"/>
        </w:rPr>
        <w:t xml:space="preserve">тоит  выделить </w:t>
      </w:r>
      <w:r w:rsidR="000C5253">
        <w:rPr>
          <w:rFonts w:ascii="Times New Roman" w:eastAsia="Times New Roman" w:hAnsi="Times New Roman" w:cs="Times New Roman"/>
          <w:sz w:val="28"/>
          <w:szCs w:val="28"/>
        </w:rPr>
        <w:t>расширение территории кладбища, что приводит к захвату новых территорий произрастания шафрана</w:t>
      </w:r>
      <w:r w:rsidR="006A2AFC">
        <w:rPr>
          <w:rFonts w:ascii="Times New Roman" w:eastAsia="Times New Roman" w:hAnsi="Times New Roman" w:cs="Times New Roman"/>
          <w:sz w:val="28"/>
          <w:szCs w:val="28"/>
        </w:rPr>
        <w:t xml:space="preserve">. Так же изучаемые </w:t>
      </w:r>
      <w:r w:rsidR="007F548C">
        <w:rPr>
          <w:rFonts w:ascii="Times New Roman" w:eastAsia="Times New Roman" w:hAnsi="Times New Roman" w:cs="Times New Roman"/>
          <w:sz w:val="28"/>
          <w:szCs w:val="28"/>
        </w:rPr>
        <w:t xml:space="preserve">популяции испытывают негативное </w:t>
      </w:r>
      <w:r w:rsidR="006A2AFC">
        <w:rPr>
          <w:rFonts w:ascii="Times New Roman" w:eastAsia="Times New Roman" w:hAnsi="Times New Roman" w:cs="Times New Roman"/>
          <w:sz w:val="28"/>
          <w:szCs w:val="28"/>
        </w:rPr>
        <w:t>влия</w:t>
      </w:r>
      <w:r w:rsidR="007F548C">
        <w:rPr>
          <w:rFonts w:ascii="Times New Roman" w:eastAsia="Times New Roman" w:hAnsi="Times New Roman" w:cs="Times New Roman"/>
          <w:sz w:val="28"/>
          <w:szCs w:val="28"/>
        </w:rPr>
        <w:t xml:space="preserve">ние со стороны транспорта, выражающееся в  загрязнении атмосферы выхлопными газами и уплотнении почвы. Некоторые участки захламлены </w:t>
      </w:r>
      <w:r w:rsidR="000C5253" w:rsidRPr="000C5253">
        <w:rPr>
          <w:rFonts w:ascii="Times New Roman" w:eastAsia="Times New Roman" w:hAnsi="Times New Roman" w:cs="Times New Roman"/>
          <w:sz w:val="28"/>
          <w:szCs w:val="28"/>
        </w:rPr>
        <w:t>бытовым мусором. Следов  весенних палов и выпаса скота</w:t>
      </w:r>
      <w:r w:rsidR="007F548C">
        <w:rPr>
          <w:rFonts w:ascii="Times New Roman" w:eastAsia="Times New Roman" w:hAnsi="Times New Roman" w:cs="Times New Roman"/>
          <w:sz w:val="28"/>
          <w:szCs w:val="28"/>
        </w:rPr>
        <w:t xml:space="preserve"> я </w:t>
      </w:r>
      <w:r w:rsidR="000C5253" w:rsidRPr="000C5253">
        <w:rPr>
          <w:rFonts w:ascii="Times New Roman" w:eastAsia="Times New Roman" w:hAnsi="Times New Roman" w:cs="Times New Roman"/>
          <w:sz w:val="28"/>
          <w:szCs w:val="28"/>
        </w:rPr>
        <w:t xml:space="preserve"> не наблюдала.</w:t>
      </w:r>
      <w:r w:rsidR="00BD5E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D5E9C" w:rsidRDefault="00BD5E9C" w:rsidP="003B7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 стоит забывать и о том, что местное население, а также  некоторые «любители природы» </w:t>
      </w:r>
      <w:r w:rsidR="000C5253" w:rsidRPr="000C52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 удовольствием рвут первоцветы и уносят домой  букетики шафрана. Случа</w:t>
      </w:r>
      <w:r w:rsidR="007D18F6">
        <w:rPr>
          <w:rFonts w:ascii="Times New Roman" w:eastAsia="Times New Roman" w:hAnsi="Times New Roman" w:cs="Times New Roman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торговли такими букетами мною зафиксированы не были.</w:t>
      </w:r>
    </w:p>
    <w:p w:rsidR="00BA6DC8" w:rsidRPr="0013333F" w:rsidRDefault="00572485" w:rsidP="003B7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13333F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D761DE" w:rsidRPr="0013333F">
        <w:rPr>
          <w:rFonts w:ascii="Times New Roman" w:eastAsia="Times New Roman" w:hAnsi="Times New Roman" w:cs="Times New Roman"/>
          <w:sz w:val="28"/>
          <w:szCs w:val="28"/>
        </w:rPr>
        <w:t>Оценка цветения в 2018</w:t>
      </w:r>
      <w:r w:rsidR="002E663C">
        <w:rPr>
          <w:rFonts w:ascii="Times New Roman" w:eastAsia="Times New Roman" w:hAnsi="Times New Roman" w:cs="Times New Roman"/>
          <w:sz w:val="28"/>
          <w:szCs w:val="28"/>
        </w:rPr>
        <w:t xml:space="preserve"> г. на  объектах</w:t>
      </w:r>
      <w:r w:rsidR="00D761DE" w:rsidRPr="001333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480B" w:rsidRPr="0013333F">
        <w:rPr>
          <w:rFonts w:ascii="Times New Roman" w:eastAsia="Times New Roman" w:hAnsi="Times New Roman" w:cs="Times New Roman"/>
          <w:sz w:val="28"/>
          <w:szCs w:val="28"/>
        </w:rPr>
        <w:t xml:space="preserve">исследования </w:t>
      </w:r>
      <w:r w:rsidR="002E663C">
        <w:rPr>
          <w:rFonts w:ascii="Times New Roman" w:eastAsia="Times New Roman" w:hAnsi="Times New Roman" w:cs="Times New Roman"/>
          <w:sz w:val="28"/>
          <w:szCs w:val="28"/>
        </w:rPr>
        <w:t>мною была установлена как соответствующая показателям «</w:t>
      </w:r>
      <w:r w:rsidR="00D761DE" w:rsidRPr="0013333F">
        <w:rPr>
          <w:rFonts w:ascii="Times New Roman" w:eastAsia="Times New Roman" w:hAnsi="Times New Roman" w:cs="Times New Roman"/>
          <w:sz w:val="28"/>
          <w:szCs w:val="28"/>
        </w:rPr>
        <w:t>4</w:t>
      </w:r>
      <w:r w:rsidR="002E663C">
        <w:rPr>
          <w:rFonts w:ascii="Times New Roman" w:eastAsia="Times New Roman" w:hAnsi="Times New Roman" w:cs="Times New Roman"/>
          <w:sz w:val="28"/>
          <w:szCs w:val="28"/>
        </w:rPr>
        <w:t>» и</w:t>
      </w:r>
      <w:r w:rsidR="00D761DE" w:rsidRPr="001333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663C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E480B" w:rsidRPr="0013333F">
        <w:rPr>
          <w:rFonts w:ascii="Times New Roman" w:eastAsia="Times New Roman" w:hAnsi="Times New Roman" w:cs="Times New Roman"/>
          <w:sz w:val="28"/>
          <w:szCs w:val="28"/>
        </w:rPr>
        <w:t>5</w:t>
      </w:r>
      <w:r w:rsidR="002E663C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E480B" w:rsidRPr="0013333F">
        <w:rPr>
          <w:rFonts w:ascii="Times New Roman" w:eastAsia="Times New Roman" w:hAnsi="Times New Roman" w:cs="Times New Roman"/>
          <w:sz w:val="28"/>
          <w:szCs w:val="28"/>
        </w:rPr>
        <w:t xml:space="preserve"> баллов</w:t>
      </w:r>
      <w:r w:rsidR="00D761DE" w:rsidRPr="0013333F">
        <w:rPr>
          <w:rFonts w:ascii="Times New Roman" w:eastAsia="Times New Roman" w:hAnsi="Times New Roman" w:cs="Times New Roman"/>
          <w:sz w:val="28"/>
          <w:szCs w:val="28"/>
        </w:rPr>
        <w:t>. О</w:t>
      </w:r>
      <w:r w:rsidRPr="0013333F">
        <w:rPr>
          <w:rFonts w:ascii="Times New Roman" w:eastAsia="Times New Roman" w:hAnsi="Times New Roman" w:cs="Times New Roman"/>
          <w:sz w:val="28"/>
          <w:szCs w:val="28"/>
        </w:rPr>
        <w:t xml:space="preserve">тличное цветение наблюдалось у особей шафрана в урочищах Жёлоб и лес Долгий. В урочище Новосёловское </w:t>
      </w:r>
      <w:r w:rsidR="000B4E95" w:rsidRPr="0013333F">
        <w:rPr>
          <w:rFonts w:ascii="Times New Roman" w:eastAsia="Times New Roman" w:hAnsi="Times New Roman" w:cs="Times New Roman"/>
          <w:sz w:val="28"/>
          <w:szCs w:val="28"/>
        </w:rPr>
        <w:t xml:space="preserve">оценка цветения в момент наблюдения оказалась ниже – 4 балла. Это объясняется тем фактом, что на данном объекте исследования </w:t>
      </w:r>
      <w:r w:rsidRPr="0013333F">
        <w:rPr>
          <w:rFonts w:ascii="Times New Roman" w:eastAsia="Times New Roman" w:hAnsi="Times New Roman" w:cs="Times New Roman"/>
          <w:sz w:val="28"/>
          <w:szCs w:val="28"/>
        </w:rPr>
        <w:t xml:space="preserve">дольше всего сохранялся снежный покров. </w:t>
      </w:r>
      <w:r w:rsidR="00BF4F15" w:rsidRPr="0013333F">
        <w:rPr>
          <w:rFonts w:ascii="Times New Roman" w:eastAsia="Times New Roman" w:hAnsi="Times New Roman" w:cs="Times New Roman"/>
          <w:sz w:val="28"/>
          <w:szCs w:val="28"/>
        </w:rPr>
        <w:t xml:space="preserve">Он </w:t>
      </w:r>
      <w:r w:rsidRPr="0013333F">
        <w:rPr>
          <w:rFonts w:ascii="Times New Roman" w:eastAsia="Times New Roman" w:hAnsi="Times New Roman" w:cs="Times New Roman"/>
          <w:sz w:val="28"/>
          <w:szCs w:val="28"/>
        </w:rPr>
        <w:t xml:space="preserve">всё ещё </w:t>
      </w:r>
      <w:r w:rsidR="000B4E95" w:rsidRPr="0013333F">
        <w:rPr>
          <w:rFonts w:ascii="Times New Roman" w:eastAsia="Times New Roman" w:hAnsi="Times New Roman" w:cs="Times New Roman"/>
          <w:sz w:val="28"/>
          <w:szCs w:val="28"/>
        </w:rPr>
        <w:t xml:space="preserve">наблюдался </w:t>
      </w:r>
      <w:r w:rsidRPr="0013333F">
        <w:rPr>
          <w:rFonts w:ascii="Times New Roman" w:eastAsia="Times New Roman" w:hAnsi="Times New Roman" w:cs="Times New Roman"/>
          <w:sz w:val="28"/>
          <w:szCs w:val="28"/>
        </w:rPr>
        <w:t>под лесным пологом</w:t>
      </w:r>
      <w:r w:rsidR="00BF4F15" w:rsidRPr="001333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4E95" w:rsidRPr="0013333F">
        <w:rPr>
          <w:rFonts w:ascii="Times New Roman" w:eastAsia="Times New Roman" w:hAnsi="Times New Roman" w:cs="Times New Roman"/>
          <w:sz w:val="28"/>
          <w:szCs w:val="28"/>
        </w:rPr>
        <w:t xml:space="preserve"> 11.04.2018 г</w:t>
      </w:r>
      <w:r w:rsidR="001333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7416">
        <w:rPr>
          <w:rFonts w:ascii="Times New Roman" w:eastAsia="Times New Roman" w:hAnsi="Times New Roman" w:cs="Times New Roman"/>
          <w:sz w:val="28"/>
          <w:szCs w:val="28"/>
        </w:rPr>
        <w:t>(</w:t>
      </w:r>
      <w:r w:rsidR="00BA1242">
        <w:rPr>
          <w:rFonts w:ascii="Times New Roman" w:eastAsia="Times New Roman" w:hAnsi="Times New Roman" w:cs="Times New Roman"/>
          <w:sz w:val="28"/>
          <w:szCs w:val="28"/>
        </w:rPr>
        <w:t>приложение 4, фото №</w:t>
      </w:r>
      <w:r w:rsidR="0093161C" w:rsidRPr="00C27363">
        <w:rPr>
          <w:rFonts w:ascii="Times New Roman" w:eastAsia="Times New Roman" w:hAnsi="Times New Roman" w:cs="Times New Roman"/>
          <w:sz w:val="28"/>
          <w:szCs w:val="28"/>
        </w:rPr>
        <w:t>7</w:t>
      </w:r>
      <w:r w:rsidR="00257416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380CD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3333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702A00" w:rsidRPr="00686B6A" w:rsidRDefault="00BA6DC8" w:rsidP="003B7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CC6">
        <w:rPr>
          <w:rFonts w:ascii="Times New Roman" w:eastAsia="Times New Roman" w:hAnsi="Times New Roman" w:cs="Times New Roman"/>
          <w:sz w:val="28"/>
          <w:szCs w:val="28"/>
        </w:rPr>
        <w:t>В процессе своего исследования я р</w:t>
      </w:r>
      <w:r w:rsidR="0030213F" w:rsidRPr="007F4CC6">
        <w:rPr>
          <w:rFonts w:ascii="Times New Roman" w:hAnsi="Times New Roman" w:cs="Times New Roman"/>
          <w:sz w:val="28"/>
          <w:szCs w:val="28"/>
        </w:rPr>
        <w:t>азделила растения</w:t>
      </w:r>
      <w:r w:rsidRPr="007F4CC6">
        <w:rPr>
          <w:rFonts w:ascii="Times New Roman" w:hAnsi="Times New Roman" w:cs="Times New Roman"/>
          <w:sz w:val="28"/>
          <w:szCs w:val="28"/>
        </w:rPr>
        <w:t xml:space="preserve"> шафрана </w:t>
      </w:r>
      <w:r w:rsidR="0030213F" w:rsidRPr="007F4CC6">
        <w:rPr>
          <w:rFonts w:ascii="Times New Roman" w:hAnsi="Times New Roman" w:cs="Times New Roman"/>
          <w:sz w:val="28"/>
          <w:szCs w:val="28"/>
        </w:rPr>
        <w:t xml:space="preserve"> на три возрастных периода</w:t>
      </w:r>
      <w:r w:rsidR="007F4CC6">
        <w:rPr>
          <w:rFonts w:ascii="Times New Roman" w:hAnsi="Times New Roman" w:cs="Times New Roman"/>
          <w:sz w:val="28"/>
          <w:szCs w:val="28"/>
        </w:rPr>
        <w:t>.</w:t>
      </w:r>
      <w:r w:rsidR="0030213F" w:rsidRPr="007F4CC6">
        <w:rPr>
          <w:rFonts w:ascii="Times New Roman" w:hAnsi="Times New Roman" w:cs="Times New Roman"/>
          <w:sz w:val="28"/>
          <w:szCs w:val="28"/>
        </w:rPr>
        <w:t xml:space="preserve"> Данн</w:t>
      </w:r>
      <w:r w:rsidR="003750A5">
        <w:rPr>
          <w:rFonts w:ascii="Times New Roman" w:hAnsi="Times New Roman" w:cs="Times New Roman"/>
          <w:sz w:val="28"/>
          <w:szCs w:val="28"/>
        </w:rPr>
        <w:t xml:space="preserve">ые о биологическом возрасте </w:t>
      </w:r>
      <w:r w:rsidR="0030213F" w:rsidRPr="007F4CC6">
        <w:rPr>
          <w:rFonts w:ascii="Times New Roman" w:hAnsi="Times New Roman" w:cs="Times New Roman"/>
          <w:sz w:val="28"/>
          <w:szCs w:val="28"/>
        </w:rPr>
        <w:t>популяции оформила в форме гистограммы</w:t>
      </w:r>
      <w:r w:rsidR="0045378B">
        <w:rPr>
          <w:rFonts w:ascii="Times New Roman" w:hAnsi="Times New Roman" w:cs="Times New Roman"/>
          <w:sz w:val="28"/>
          <w:szCs w:val="28"/>
        </w:rPr>
        <w:t>.</w:t>
      </w:r>
    </w:p>
    <w:p w:rsidR="00BE79AF" w:rsidRPr="007B67B7" w:rsidRDefault="003750A5" w:rsidP="0045378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Биологический возраст </w:t>
      </w:r>
      <w:r w:rsidR="00BE79AF" w:rsidRPr="007B67B7">
        <w:rPr>
          <w:rFonts w:ascii="Times New Roman" w:eastAsia="Times New Roman" w:hAnsi="Times New Roman" w:cs="Times New Roman"/>
          <w:sz w:val="28"/>
          <w:szCs w:val="28"/>
        </w:rPr>
        <w:t>популяции</w:t>
      </w:r>
      <w:r w:rsidR="002F4380" w:rsidRPr="007B67B7">
        <w:rPr>
          <w:rFonts w:ascii="Times New Roman" w:eastAsia="Times New Roman" w:hAnsi="Times New Roman" w:cs="Times New Roman"/>
          <w:sz w:val="28"/>
          <w:szCs w:val="28"/>
        </w:rPr>
        <w:t xml:space="preserve"> 2018</w:t>
      </w:r>
      <w:r w:rsidR="00BE79AF" w:rsidRPr="007B67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1AB2" w:rsidRPr="007B67B7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A8621C" w:rsidRDefault="00A8621C" w:rsidP="00801A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8621C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89713" cy="1880202"/>
            <wp:effectExtent l="19050" t="0" r="20487" b="5748"/>
            <wp:docPr id="15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01831" w:rsidRDefault="0045378B" w:rsidP="007B67B7">
      <w:pPr>
        <w:spacing w:after="0" w:line="240" w:lineRule="auto"/>
        <w:ind w:firstLine="709"/>
        <w:rPr>
          <w:rFonts w:ascii="Times New Roman" w:hAnsi="Times New Roman" w:cs="Times New Roman"/>
          <w:sz w:val="18"/>
          <w:szCs w:val="18"/>
        </w:rPr>
      </w:pPr>
      <w:r w:rsidRPr="00257416">
        <w:rPr>
          <w:rFonts w:ascii="Times New Roman" w:hAnsi="Times New Roman" w:cs="Times New Roman"/>
          <w:sz w:val="18"/>
          <w:szCs w:val="18"/>
        </w:rPr>
        <w:t>Рис.</w:t>
      </w:r>
      <w:r w:rsidR="007B67B7" w:rsidRPr="00257416">
        <w:rPr>
          <w:rFonts w:ascii="Times New Roman" w:hAnsi="Times New Roman" w:cs="Times New Roman"/>
          <w:sz w:val="18"/>
          <w:szCs w:val="18"/>
        </w:rPr>
        <w:t xml:space="preserve"> </w:t>
      </w:r>
      <w:r w:rsidRPr="00257416">
        <w:rPr>
          <w:rFonts w:ascii="Times New Roman" w:hAnsi="Times New Roman" w:cs="Times New Roman"/>
          <w:sz w:val="18"/>
          <w:szCs w:val="18"/>
        </w:rPr>
        <w:t>№</w:t>
      </w:r>
      <w:r w:rsidR="00135B91" w:rsidRPr="00257416">
        <w:rPr>
          <w:rFonts w:ascii="Times New Roman" w:hAnsi="Times New Roman" w:cs="Times New Roman"/>
          <w:sz w:val="18"/>
          <w:szCs w:val="18"/>
        </w:rPr>
        <w:t xml:space="preserve"> </w:t>
      </w:r>
      <w:r w:rsidRPr="00257416">
        <w:rPr>
          <w:rFonts w:ascii="Times New Roman" w:hAnsi="Times New Roman" w:cs="Times New Roman"/>
          <w:sz w:val="18"/>
          <w:szCs w:val="18"/>
        </w:rPr>
        <w:t>2</w:t>
      </w:r>
      <w:r w:rsidR="00801AB2" w:rsidRPr="00257416">
        <w:rPr>
          <w:rFonts w:ascii="Times New Roman" w:hAnsi="Times New Roman" w:cs="Times New Roman"/>
          <w:sz w:val="18"/>
          <w:szCs w:val="18"/>
        </w:rPr>
        <w:t>. По оси абсцисс –</w:t>
      </w:r>
      <w:r w:rsidR="00952005" w:rsidRPr="00257416">
        <w:rPr>
          <w:rFonts w:ascii="Times New Roman" w:hAnsi="Times New Roman" w:cs="Times New Roman"/>
          <w:sz w:val="18"/>
          <w:szCs w:val="18"/>
        </w:rPr>
        <w:t xml:space="preserve"> </w:t>
      </w:r>
      <w:r w:rsidR="003C4E74" w:rsidRPr="00257416">
        <w:rPr>
          <w:rFonts w:ascii="Times New Roman" w:hAnsi="Times New Roman" w:cs="Times New Roman"/>
          <w:sz w:val="18"/>
          <w:szCs w:val="18"/>
        </w:rPr>
        <w:t xml:space="preserve">номера </w:t>
      </w:r>
      <w:r w:rsidR="002E7D70" w:rsidRPr="00257416">
        <w:rPr>
          <w:rFonts w:ascii="Times New Roman" w:hAnsi="Times New Roman" w:cs="Times New Roman"/>
          <w:sz w:val="18"/>
          <w:szCs w:val="18"/>
        </w:rPr>
        <w:t xml:space="preserve"> пробны</w:t>
      </w:r>
      <w:r w:rsidR="003C4E74" w:rsidRPr="00257416">
        <w:rPr>
          <w:rFonts w:ascii="Times New Roman" w:hAnsi="Times New Roman" w:cs="Times New Roman"/>
          <w:sz w:val="18"/>
          <w:szCs w:val="18"/>
        </w:rPr>
        <w:t>х</w:t>
      </w:r>
      <w:r w:rsidR="002E7D70" w:rsidRPr="00257416">
        <w:rPr>
          <w:rFonts w:ascii="Times New Roman" w:hAnsi="Times New Roman" w:cs="Times New Roman"/>
          <w:sz w:val="18"/>
          <w:szCs w:val="18"/>
        </w:rPr>
        <w:t xml:space="preserve"> площад</w:t>
      </w:r>
      <w:r w:rsidR="003C4E74" w:rsidRPr="00257416">
        <w:rPr>
          <w:rFonts w:ascii="Times New Roman" w:hAnsi="Times New Roman" w:cs="Times New Roman"/>
          <w:sz w:val="18"/>
          <w:szCs w:val="18"/>
        </w:rPr>
        <w:t>ок в каждой точке исследования</w:t>
      </w:r>
      <w:r w:rsidR="00801AB2" w:rsidRPr="00257416">
        <w:rPr>
          <w:rFonts w:ascii="Times New Roman" w:hAnsi="Times New Roman" w:cs="Times New Roman"/>
          <w:sz w:val="18"/>
          <w:szCs w:val="18"/>
        </w:rPr>
        <w:t xml:space="preserve">, по оси координат – количество особей </w:t>
      </w:r>
      <w:r w:rsidR="00801AB2" w:rsidRPr="00257416">
        <w:rPr>
          <w:rFonts w:ascii="Times New Roman" w:eastAsia="DFKai-SB" w:hAnsi="Times New Roman" w:cs="Times New Roman"/>
          <w:sz w:val="18"/>
          <w:szCs w:val="18"/>
        </w:rPr>
        <w:t>прегенеративного, генеративного, постгенеративного возраста</w:t>
      </w:r>
      <w:r w:rsidR="00801AB2" w:rsidRPr="00257416">
        <w:rPr>
          <w:rFonts w:eastAsia="DFKai-SB"/>
          <w:sz w:val="18"/>
          <w:szCs w:val="18"/>
        </w:rPr>
        <w:t>,</w:t>
      </w:r>
      <w:r w:rsidR="00801AB2" w:rsidRPr="00257416">
        <w:rPr>
          <w:rFonts w:ascii="Times New Roman" w:hAnsi="Times New Roman" w:cs="Times New Roman"/>
          <w:sz w:val="18"/>
          <w:szCs w:val="18"/>
        </w:rPr>
        <w:t xml:space="preserve"> шт.</w:t>
      </w:r>
    </w:p>
    <w:p w:rsidR="00801AB2" w:rsidRPr="00257416" w:rsidRDefault="00801AB2" w:rsidP="007B67B7">
      <w:pPr>
        <w:spacing w:after="0" w:line="240" w:lineRule="auto"/>
        <w:ind w:firstLine="709"/>
        <w:rPr>
          <w:rFonts w:ascii="Times New Roman" w:hAnsi="Times New Roman" w:cs="Times New Roman"/>
          <w:sz w:val="18"/>
          <w:szCs w:val="18"/>
        </w:rPr>
      </w:pPr>
      <w:r w:rsidRPr="00257416">
        <w:rPr>
          <w:rFonts w:ascii="Times New Roman" w:hAnsi="Times New Roman" w:cs="Times New Roman"/>
          <w:sz w:val="18"/>
          <w:szCs w:val="18"/>
        </w:rPr>
        <w:t xml:space="preserve">  </w:t>
      </w:r>
    </w:p>
    <w:p w:rsidR="009F482E" w:rsidRPr="00F461C4" w:rsidRDefault="006E03E1" w:rsidP="00D558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DA3C2F" w:rsidRPr="00DA3C2F">
        <w:rPr>
          <w:rFonts w:ascii="Times New Roman" w:eastAsia="Times New Roman" w:hAnsi="Times New Roman" w:cs="Times New Roman"/>
          <w:sz w:val="28"/>
          <w:szCs w:val="28"/>
        </w:rPr>
        <w:t xml:space="preserve">  2018 году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исследуемые мною </w:t>
      </w:r>
      <w:r w:rsidR="00DA3C2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50416D">
        <w:rPr>
          <w:rFonts w:ascii="Times New Roman" w:eastAsia="Times New Roman" w:hAnsi="Times New Roman" w:cs="Times New Roman"/>
          <w:sz w:val="28"/>
          <w:szCs w:val="28"/>
        </w:rPr>
        <w:t>опуляции  содерж</w:t>
      </w:r>
      <w:r w:rsidR="00DA3C2F">
        <w:rPr>
          <w:rFonts w:ascii="Times New Roman" w:eastAsia="Times New Roman" w:hAnsi="Times New Roman" w:cs="Times New Roman"/>
          <w:sz w:val="28"/>
          <w:szCs w:val="28"/>
        </w:rPr>
        <w:t>али</w:t>
      </w:r>
      <w:r w:rsidR="0050416D">
        <w:rPr>
          <w:rFonts w:ascii="Times New Roman" w:eastAsia="Times New Roman" w:hAnsi="Times New Roman" w:cs="Times New Roman"/>
          <w:sz w:val="28"/>
          <w:szCs w:val="28"/>
        </w:rPr>
        <w:t xml:space="preserve"> особи всех возрастных состояний. Т.е. данные  популяции являются нормальными полночленными, </w:t>
      </w:r>
      <w:r w:rsidR="0050416D" w:rsidRPr="0050416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0416D">
        <w:rPr>
          <w:rFonts w:ascii="Times New Roman" w:eastAsia="Times New Roman" w:hAnsi="Times New Roman" w:cs="Times New Roman"/>
          <w:sz w:val="28"/>
          <w:szCs w:val="28"/>
        </w:rPr>
        <w:t xml:space="preserve">способными к самоподдержанию. </w:t>
      </w:r>
      <w:r w:rsidR="00F461C4" w:rsidRPr="00F461C4">
        <w:rPr>
          <w:rFonts w:ascii="Times New Roman" w:hAnsi="Times New Roman" w:cs="Times New Roman"/>
          <w:color w:val="000000"/>
          <w:sz w:val="28"/>
          <w:szCs w:val="28"/>
        </w:rPr>
        <w:t>Наличие цветущих растений, свидетельствует о присутствие семенного размножения и указывает на жизнеспособность</w:t>
      </w:r>
      <w:r w:rsidR="00F461C4" w:rsidRPr="00F461C4">
        <w:rPr>
          <w:rFonts w:ascii="Times New Roman" w:hAnsi="Times New Roman" w:cs="Times New Roman"/>
          <w:sz w:val="28"/>
          <w:szCs w:val="28"/>
        </w:rPr>
        <w:t xml:space="preserve"> ценопопуляции</w:t>
      </w:r>
      <w:r w:rsidR="00F461C4">
        <w:rPr>
          <w:rFonts w:ascii="Times New Roman" w:hAnsi="Times New Roman" w:cs="Times New Roman"/>
          <w:sz w:val="28"/>
          <w:szCs w:val="28"/>
        </w:rPr>
        <w:t>.</w:t>
      </w:r>
    </w:p>
    <w:p w:rsidR="00A6300B" w:rsidRPr="00770338" w:rsidRDefault="00567D1E" w:rsidP="007703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2417">
        <w:rPr>
          <w:rFonts w:ascii="Times New Roman" w:eastAsia="DFKai-SB" w:hAnsi="Times New Roman" w:cs="Times New Roman"/>
          <w:sz w:val="28"/>
          <w:szCs w:val="28"/>
        </w:rPr>
        <w:t xml:space="preserve">Я проанализировала  </w:t>
      </w:r>
      <w:r w:rsidR="00B82417">
        <w:rPr>
          <w:rFonts w:ascii="Times New Roman" w:eastAsia="DFKai-SB" w:hAnsi="Times New Roman" w:cs="Times New Roman"/>
          <w:sz w:val="28"/>
          <w:szCs w:val="28"/>
        </w:rPr>
        <w:t xml:space="preserve">тип </w:t>
      </w:r>
      <w:r w:rsidR="00B82417" w:rsidRPr="00B82417">
        <w:rPr>
          <w:rFonts w:ascii="Times New Roman" w:hAnsi="Times New Roman" w:cs="Times New Roman"/>
          <w:sz w:val="28"/>
          <w:szCs w:val="28"/>
        </w:rPr>
        <w:t xml:space="preserve">распределение </w:t>
      </w:r>
      <w:r w:rsidR="00B82417">
        <w:rPr>
          <w:rFonts w:ascii="Times New Roman" w:hAnsi="Times New Roman" w:cs="Times New Roman"/>
          <w:sz w:val="28"/>
          <w:szCs w:val="28"/>
        </w:rPr>
        <w:t xml:space="preserve">растений шафрана сетчатого на пробных площадках.  </w:t>
      </w:r>
      <w:r w:rsidR="00D558EA">
        <w:rPr>
          <w:rFonts w:ascii="Times New Roman" w:eastAsia="Times New Roman" w:hAnsi="Times New Roman" w:cs="Times New Roman"/>
          <w:sz w:val="28"/>
          <w:szCs w:val="28"/>
        </w:rPr>
        <w:t>Основываясь на своих визуальных наблюдениях,</w:t>
      </w:r>
      <w:r w:rsidR="00D558EA">
        <w:rPr>
          <w:rFonts w:ascii="Times New Roman" w:hAnsi="Times New Roman" w:cs="Times New Roman"/>
          <w:sz w:val="28"/>
          <w:szCs w:val="28"/>
        </w:rPr>
        <w:t xml:space="preserve"> я </w:t>
      </w:r>
      <w:r w:rsidR="00B82417" w:rsidRPr="00B82417">
        <w:rPr>
          <w:rFonts w:ascii="Times New Roman" w:hAnsi="Times New Roman" w:cs="Times New Roman"/>
          <w:sz w:val="28"/>
          <w:szCs w:val="28"/>
        </w:rPr>
        <w:t xml:space="preserve">установила, что </w:t>
      </w:r>
      <w:r w:rsidR="00B82417" w:rsidRPr="00567D1E">
        <w:rPr>
          <w:rFonts w:ascii="Times New Roman" w:eastAsia="Times New Roman" w:hAnsi="Times New Roman" w:cs="Times New Roman"/>
          <w:color w:val="000000"/>
          <w:sz w:val="28"/>
          <w:szCs w:val="28"/>
        </w:rPr>
        <w:t>расстояни</w:t>
      </w:r>
      <w:r w:rsidR="00B82417">
        <w:rPr>
          <w:rFonts w:ascii="Times New Roman" w:eastAsia="Times New Roman" w:hAnsi="Times New Roman" w:cs="Times New Roman"/>
          <w:color w:val="000000"/>
          <w:sz w:val="28"/>
          <w:szCs w:val="28"/>
        </w:rPr>
        <w:t>я между изучаемыми мною особями неодинаковы.</w:t>
      </w:r>
      <w:r w:rsidR="00B82417" w:rsidRPr="00B82417">
        <w:rPr>
          <w:rFonts w:ascii="Times New Roman" w:hAnsi="Times New Roman" w:cs="Times New Roman"/>
          <w:sz w:val="28"/>
          <w:szCs w:val="28"/>
        </w:rPr>
        <w:t xml:space="preserve"> </w:t>
      </w:r>
      <w:r w:rsidR="00B82417">
        <w:rPr>
          <w:rFonts w:ascii="Times New Roman" w:hAnsi="Times New Roman" w:cs="Times New Roman"/>
          <w:sz w:val="28"/>
          <w:szCs w:val="28"/>
        </w:rPr>
        <w:t>Т</w:t>
      </w:r>
      <w:r w:rsidR="00B82417" w:rsidRPr="00B82417">
        <w:rPr>
          <w:rFonts w:ascii="Times New Roman" w:hAnsi="Times New Roman" w:cs="Times New Roman"/>
          <w:sz w:val="28"/>
          <w:szCs w:val="28"/>
        </w:rPr>
        <w:t xml:space="preserve">ип распределения особей шафрана сетчатого </w:t>
      </w:r>
      <w:r w:rsidR="00B82417" w:rsidRPr="00B8241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характеризуется неравномерным, случайным распределением особей в пространстве.</w:t>
      </w:r>
      <w:r w:rsidR="00B8241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B82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объясняется </w:t>
      </w:r>
      <w:r w:rsidR="00B82417" w:rsidRPr="00567D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одной стороны, вероятностными процессами</w:t>
      </w:r>
      <w:r w:rsidR="00B82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B82417" w:rsidRPr="00567D1E">
        <w:rPr>
          <w:rFonts w:ascii="Times New Roman" w:eastAsia="Times New Roman" w:hAnsi="Times New Roman" w:cs="Times New Roman"/>
          <w:color w:val="000000"/>
          <w:sz w:val="28"/>
          <w:szCs w:val="28"/>
        </w:rPr>
        <w:t>а с другой - определенной степенью неоднородности среды.</w:t>
      </w:r>
      <w:r w:rsidR="00FE0B39" w:rsidRPr="00FE0B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67D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 случайным типом распределения особей в популяции связана </w:t>
      </w:r>
      <w:r w:rsidRPr="00D558E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концепция «распределения риска»,</w:t>
      </w:r>
      <w:r w:rsidRPr="00567D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предложенная голландскими исследователями П. Буром и Я. Редингиусом.</w:t>
      </w:r>
      <w:r w:rsidR="00FE0B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67D1E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 этой концепции, численность любого вида в природе поддерживается на определенном уровне постольку, поскольку риск гибели особей от каких-либо неблагоприятных факторов случайно распределен во времени и пространстве.</w:t>
      </w:r>
      <w:r w:rsidR="00FE0B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71B46" w:rsidRPr="00387B28" w:rsidRDefault="00387B28" w:rsidP="00D558E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F5F06">
        <w:rPr>
          <w:rFonts w:ascii="Times New Roman" w:hAnsi="Times New Roman" w:cs="Times New Roman"/>
          <w:b/>
          <w:sz w:val="28"/>
          <w:szCs w:val="28"/>
        </w:rPr>
        <w:t>Морфо</w:t>
      </w:r>
      <w:r>
        <w:rPr>
          <w:rFonts w:ascii="Times New Roman" w:hAnsi="Times New Roman" w:cs="Times New Roman"/>
          <w:b/>
          <w:sz w:val="28"/>
          <w:szCs w:val="28"/>
        </w:rPr>
        <w:t xml:space="preserve">метрическая </w:t>
      </w:r>
      <w:r w:rsidRPr="003F5F06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характеристика  </w:t>
      </w:r>
      <w:r w:rsidRPr="003F5F06">
        <w:rPr>
          <w:rFonts w:ascii="Times New Roman" w:hAnsi="Times New Roman" w:cs="Times New Roman"/>
          <w:b/>
          <w:sz w:val="28"/>
          <w:szCs w:val="28"/>
        </w:rPr>
        <w:t>растений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3B7307" w:rsidRPr="00901831" w:rsidRDefault="003734D2" w:rsidP="00901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F98">
        <w:rPr>
          <w:rFonts w:ascii="Times New Roman" w:eastAsia="Times New Roman" w:hAnsi="Times New Roman" w:cs="Times New Roman"/>
          <w:sz w:val="28"/>
          <w:szCs w:val="28"/>
        </w:rPr>
        <w:t>Для  выполнения</w:t>
      </w:r>
      <w:r w:rsidRPr="00AA4F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4F98">
        <w:rPr>
          <w:rFonts w:ascii="Times New Roman" w:eastAsia="Times New Roman" w:hAnsi="Times New Roman" w:cs="Times New Roman"/>
          <w:sz w:val="28"/>
          <w:szCs w:val="28"/>
        </w:rPr>
        <w:t xml:space="preserve">биометрических измерений </w:t>
      </w:r>
      <w:r w:rsidRPr="00AA4F98">
        <w:rPr>
          <w:rFonts w:ascii="Times New Roman" w:hAnsi="Times New Roman" w:cs="Times New Roman"/>
          <w:sz w:val="28"/>
          <w:szCs w:val="28"/>
        </w:rPr>
        <w:t>растений</w:t>
      </w:r>
      <w:r w:rsidRPr="00AA4F98">
        <w:rPr>
          <w:rFonts w:ascii="Times New Roman" w:eastAsia="Times New Roman" w:hAnsi="Times New Roman" w:cs="Times New Roman"/>
          <w:sz w:val="28"/>
          <w:szCs w:val="28"/>
        </w:rPr>
        <w:t xml:space="preserve"> в  каждой точке исследования мною было </w:t>
      </w:r>
      <w:r w:rsidRPr="00AA4F98">
        <w:rPr>
          <w:rFonts w:ascii="Times New Roman" w:hAnsi="Times New Roman" w:cs="Times New Roman"/>
          <w:sz w:val="28"/>
          <w:szCs w:val="28"/>
        </w:rPr>
        <w:t>отобрано</w:t>
      </w:r>
      <w:r w:rsidR="004A0DBF" w:rsidRPr="00AA4F98">
        <w:rPr>
          <w:rFonts w:ascii="Times New Roman" w:hAnsi="Times New Roman" w:cs="Times New Roman"/>
          <w:sz w:val="28"/>
          <w:szCs w:val="28"/>
        </w:rPr>
        <w:t xml:space="preserve"> 5 </w:t>
      </w:r>
      <w:r w:rsidRPr="00AA4F98">
        <w:rPr>
          <w:rFonts w:ascii="Times New Roman" w:hAnsi="Times New Roman" w:cs="Times New Roman"/>
          <w:sz w:val="28"/>
          <w:szCs w:val="28"/>
        </w:rPr>
        <w:t xml:space="preserve"> </w:t>
      </w:r>
      <w:r w:rsidR="004A0DBF" w:rsidRPr="00AA4F98">
        <w:rPr>
          <w:rFonts w:ascii="Times New Roman" w:hAnsi="Times New Roman" w:cs="Times New Roman"/>
          <w:sz w:val="28"/>
          <w:szCs w:val="28"/>
        </w:rPr>
        <w:t>цветущих</w:t>
      </w:r>
      <w:r w:rsidRPr="00AA4F98">
        <w:rPr>
          <w:rFonts w:ascii="Times New Roman" w:hAnsi="Times New Roman" w:cs="Times New Roman"/>
          <w:sz w:val="28"/>
          <w:szCs w:val="28"/>
        </w:rPr>
        <w:t xml:space="preserve"> </w:t>
      </w:r>
      <w:r w:rsidR="004A0DBF" w:rsidRPr="00AA4F98">
        <w:rPr>
          <w:rFonts w:ascii="Times New Roman" w:hAnsi="Times New Roman" w:cs="Times New Roman"/>
          <w:sz w:val="28"/>
          <w:szCs w:val="28"/>
        </w:rPr>
        <w:t xml:space="preserve">растений. </w:t>
      </w:r>
      <w:r w:rsidR="00AA4F98" w:rsidRPr="00AA4F98">
        <w:rPr>
          <w:rFonts w:ascii="Times New Roman" w:eastAsia="Times New Roman" w:hAnsi="Times New Roman" w:cs="Times New Roman"/>
          <w:sz w:val="28"/>
          <w:szCs w:val="28"/>
        </w:rPr>
        <w:t>Биометрические измерения проводила путем подсчета и измерений обычной линейкой.</w:t>
      </w:r>
      <w:r w:rsidR="00E32936">
        <w:rPr>
          <w:rFonts w:ascii="Times New Roman" w:eastAsia="Times New Roman" w:hAnsi="Times New Roman" w:cs="Times New Roman"/>
          <w:sz w:val="28"/>
          <w:szCs w:val="28"/>
        </w:rPr>
        <w:t xml:space="preserve"> Я исследовала </w:t>
      </w:r>
      <w:r w:rsidR="00D558EA" w:rsidRPr="00D558EA">
        <w:rPr>
          <w:rFonts w:ascii="Times New Roman" w:eastAsia="Times New Roman" w:hAnsi="Times New Roman" w:cs="Times New Roman"/>
          <w:sz w:val="28"/>
          <w:szCs w:val="28"/>
        </w:rPr>
        <w:t>популяцию редких и охраняемых растений шафрана сетчатого, поэтому ограничилась измерен</w:t>
      </w:r>
      <w:r w:rsidR="00E32936">
        <w:rPr>
          <w:rFonts w:ascii="Times New Roman" w:eastAsia="Times New Roman" w:hAnsi="Times New Roman" w:cs="Times New Roman"/>
          <w:sz w:val="28"/>
          <w:szCs w:val="28"/>
        </w:rPr>
        <w:t xml:space="preserve">иями живых, не изымаемых из </w:t>
      </w:r>
      <w:r w:rsidR="00D558EA" w:rsidRPr="00D558EA">
        <w:rPr>
          <w:rFonts w:ascii="Times New Roman" w:eastAsia="Times New Roman" w:hAnsi="Times New Roman" w:cs="Times New Roman"/>
          <w:sz w:val="28"/>
          <w:szCs w:val="28"/>
        </w:rPr>
        <w:t xml:space="preserve">популяции особей, при их минимальном повреждении. </w:t>
      </w:r>
      <w:r w:rsidR="00AA4F98">
        <w:rPr>
          <w:rFonts w:ascii="Times New Roman" w:hAnsi="Times New Roman" w:cs="Times New Roman"/>
          <w:sz w:val="28"/>
          <w:szCs w:val="28"/>
        </w:rPr>
        <w:t>Не срезая растения</w:t>
      </w:r>
      <w:r w:rsidRPr="00AA4F98">
        <w:rPr>
          <w:rFonts w:ascii="Times New Roman" w:hAnsi="Times New Roman" w:cs="Times New Roman"/>
          <w:sz w:val="28"/>
          <w:szCs w:val="28"/>
        </w:rPr>
        <w:t>, я определила</w:t>
      </w:r>
      <w:r w:rsidR="00AA4F98">
        <w:rPr>
          <w:rFonts w:ascii="Times New Roman" w:hAnsi="Times New Roman" w:cs="Times New Roman"/>
          <w:sz w:val="28"/>
          <w:szCs w:val="28"/>
        </w:rPr>
        <w:t xml:space="preserve"> высоту растения, количество побегов, их длину,</w:t>
      </w:r>
      <w:r w:rsidRPr="00AA4F98">
        <w:rPr>
          <w:rFonts w:ascii="Times New Roman" w:hAnsi="Times New Roman" w:cs="Times New Roman"/>
          <w:sz w:val="28"/>
          <w:szCs w:val="28"/>
        </w:rPr>
        <w:t xml:space="preserve"> </w:t>
      </w:r>
      <w:r w:rsidR="00520CFF">
        <w:rPr>
          <w:rFonts w:ascii="Times New Roman" w:hAnsi="Times New Roman" w:cs="Times New Roman"/>
          <w:sz w:val="28"/>
          <w:szCs w:val="28"/>
        </w:rPr>
        <w:t xml:space="preserve">ширину и </w:t>
      </w:r>
      <w:r w:rsidRPr="00AA4F98">
        <w:rPr>
          <w:rFonts w:ascii="Times New Roman" w:hAnsi="Times New Roman" w:cs="Times New Roman"/>
          <w:sz w:val="28"/>
          <w:szCs w:val="28"/>
        </w:rPr>
        <w:t>длину листовой пластинки, а у генеративных особей еще и длину цветоноса</w:t>
      </w:r>
      <w:r w:rsidR="006444F8">
        <w:rPr>
          <w:rFonts w:ascii="Times New Roman" w:hAnsi="Times New Roman" w:cs="Times New Roman"/>
          <w:sz w:val="28"/>
          <w:szCs w:val="28"/>
        </w:rPr>
        <w:t xml:space="preserve">. </w:t>
      </w:r>
      <w:r w:rsidR="00CD7ABA" w:rsidRPr="00B25E19">
        <w:rPr>
          <w:rFonts w:ascii="Times New Roman" w:hAnsi="Times New Roman" w:cs="Times New Roman"/>
          <w:sz w:val="28"/>
          <w:szCs w:val="28"/>
        </w:rPr>
        <w:t>Эта информация понадобится мне для дальнейшего мониторинга состояния популяции шафрана сетчатого.</w:t>
      </w:r>
      <w:r w:rsidR="006444F8">
        <w:rPr>
          <w:rFonts w:ascii="Times New Roman" w:hAnsi="Times New Roman" w:cs="Times New Roman"/>
          <w:sz w:val="28"/>
          <w:szCs w:val="28"/>
        </w:rPr>
        <w:t xml:space="preserve"> </w:t>
      </w:r>
      <w:r w:rsidR="006444F8" w:rsidRPr="00257416">
        <w:rPr>
          <w:rFonts w:ascii="Times New Roman" w:hAnsi="Times New Roman" w:cs="Times New Roman"/>
          <w:sz w:val="28"/>
          <w:szCs w:val="28"/>
        </w:rPr>
        <w:t xml:space="preserve">Данные зафиксировала в </w:t>
      </w:r>
      <w:r w:rsidR="00B25E19" w:rsidRPr="00257416">
        <w:rPr>
          <w:rFonts w:ascii="Times New Roman" w:hAnsi="Times New Roman" w:cs="Times New Roman"/>
          <w:sz w:val="28"/>
          <w:szCs w:val="28"/>
        </w:rPr>
        <w:t xml:space="preserve">приложении </w:t>
      </w:r>
      <w:r w:rsidR="00BA1242" w:rsidRPr="00257416">
        <w:rPr>
          <w:rFonts w:ascii="Times New Roman" w:hAnsi="Times New Roman" w:cs="Times New Roman"/>
          <w:sz w:val="28"/>
          <w:szCs w:val="28"/>
        </w:rPr>
        <w:t>3</w:t>
      </w:r>
      <w:r w:rsidR="00257416">
        <w:rPr>
          <w:rFonts w:ascii="Times New Roman" w:hAnsi="Times New Roman" w:cs="Times New Roman"/>
          <w:sz w:val="28"/>
          <w:szCs w:val="28"/>
        </w:rPr>
        <w:t xml:space="preserve"> </w:t>
      </w:r>
      <w:r w:rsidR="00BA1242" w:rsidRPr="00257416">
        <w:rPr>
          <w:rFonts w:ascii="Times New Roman" w:hAnsi="Times New Roman" w:cs="Times New Roman"/>
          <w:sz w:val="28"/>
          <w:szCs w:val="28"/>
        </w:rPr>
        <w:t>таблица №4.</w:t>
      </w:r>
    </w:p>
    <w:p w:rsidR="00DB6F79" w:rsidRPr="00271D02" w:rsidRDefault="00D513D9" w:rsidP="00271D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8EA">
        <w:rPr>
          <w:rFonts w:ascii="Times New Roman" w:eastAsia="Times New Roman" w:hAnsi="Times New Roman" w:cs="Times New Roman"/>
          <w:sz w:val="28"/>
          <w:szCs w:val="28"/>
        </w:rPr>
        <w:t xml:space="preserve">В пределах каждой </w:t>
      </w:r>
      <w:r w:rsidR="00D558EA">
        <w:rPr>
          <w:rFonts w:ascii="Times New Roman" w:eastAsia="Times New Roman" w:hAnsi="Times New Roman" w:cs="Times New Roman"/>
          <w:sz w:val="28"/>
          <w:szCs w:val="28"/>
        </w:rPr>
        <w:t xml:space="preserve">изучаемой мной </w:t>
      </w:r>
      <w:r w:rsidRPr="00D558EA">
        <w:rPr>
          <w:rFonts w:ascii="Times New Roman" w:eastAsia="Times New Roman" w:hAnsi="Times New Roman" w:cs="Times New Roman"/>
          <w:sz w:val="28"/>
          <w:szCs w:val="28"/>
        </w:rPr>
        <w:t xml:space="preserve">популяции наблюдается несовпадение </w:t>
      </w:r>
      <w:r w:rsidR="00CB55BF">
        <w:rPr>
          <w:rFonts w:ascii="Times New Roman" w:eastAsia="Times New Roman" w:hAnsi="Times New Roman" w:cs="Times New Roman"/>
          <w:sz w:val="28"/>
          <w:szCs w:val="28"/>
        </w:rPr>
        <w:t xml:space="preserve">метрических показателей </w:t>
      </w:r>
      <w:r w:rsidRPr="00D558EA">
        <w:rPr>
          <w:rFonts w:ascii="Times New Roman" w:eastAsia="Times New Roman" w:hAnsi="Times New Roman" w:cs="Times New Roman"/>
          <w:sz w:val="28"/>
          <w:szCs w:val="28"/>
        </w:rPr>
        <w:t>особей</w:t>
      </w:r>
      <w:r w:rsidR="00CB55B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558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211D">
        <w:rPr>
          <w:rFonts w:ascii="Times New Roman" w:eastAsia="Times New Roman" w:hAnsi="Times New Roman" w:cs="Times New Roman"/>
          <w:sz w:val="28"/>
          <w:szCs w:val="28"/>
        </w:rPr>
        <w:t xml:space="preserve">Это результат влияния географических, экологических и  темпоральных факторов. </w:t>
      </w:r>
      <w:r w:rsidR="00F06F9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406C0">
        <w:rPr>
          <w:rFonts w:ascii="Times New Roman" w:eastAsia="Times New Roman" w:hAnsi="Times New Roman" w:cs="Times New Roman"/>
          <w:sz w:val="28"/>
          <w:szCs w:val="28"/>
        </w:rPr>
        <w:t xml:space="preserve"> результате </w:t>
      </w:r>
      <w:r w:rsidR="007406C0">
        <w:rPr>
          <w:rFonts w:ascii="Times New Roman" w:eastAsia="Times New Roman" w:hAnsi="Times New Roman" w:cs="Times New Roman"/>
          <w:sz w:val="28"/>
          <w:szCs w:val="28"/>
        </w:rPr>
        <w:lastRenderedPageBreak/>
        <w:t>анализа данных таблицы</w:t>
      </w:r>
      <w:r w:rsidR="00D37452">
        <w:rPr>
          <w:rFonts w:ascii="Times New Roman" w:eastAsia="Times New Roman" w:hAnsi="Times New Roman" w:cs="Times New Roman"/>
          <w:sz w:val="28"/>
          <w:szCs w:val="28"/>
        </w:rPr>
        <w:t xml:space="preserve"> 4 заметно, что все </w:t>
      </w:r>
      <w:r w:rsidR="007406C0">
        <w:rPr>
          <w:rFonts w:ascii="Times New Roman" w:eastAsia="Times New Roman" w:hAnsi="Times New Roman" w:cs="Times New Roman"/>
          <w:sz w:val="28"/>
          <w:szCs w:val="28"/>
        </w:rPr>
        <w:t xml:space="preserve">параметры варьируются вокруг </w:t>
      </w:r>
      <w:r w:rsidR="000538DB">
        <w:rPr>
          <w:rFonts w:ascii="Times New Roman" w:eastAsia="Times New Roman" w:hAnsi="Times New Roman" w:cs="Times New Roman"/>
          <w:sz w:val="28"/>
          <w:szCs w:val="28"/>
        </w:rPr>
        <w:t>средних значений.</w:t>
      </w:r>
      <w:r w:rsidR="00CB55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211D" w:rsidRPr="00AA7675">
        <w:rPr>
          <w:rFonts w:ascii="Times New Roman" w:eastAsia="Times New Roman" w:hAnsi="Times New Roman" w:cs="Times New Roman"/>
          <w:sz w:val="28"/>
          <w:szCs w:val="28"/>
        </w:rPr>
        <w:t>В процессе  своего  исследования, я обратила внимание на различия между отдельными</w:t>
      </w:r>
      <w:r w:rsidR="00BB211D" w:rsidRPr="00D558EA">
        <w:rPr>
          <w:rFonts w:ascii="Times New Roman" w:eastAsia="Times New Roman" w:hAnsi="Times New Roman" w:cs="Times New Roman"/>
          <w:sz w:val="28"/>
          <w:szCs w:val="28"/>
        </w:rPr>
        <w:t xml:space="preserve"> особями шафрана сетчатого по  форме лепестков и окрасе цветов</w:t>
      </w:r>
      <w:r w:rsidR="00041202">
        <w:rPr>
          <w:rFonts w:ascii="Times New Roman" w:hAnsi="Times New Roman" w:cs="Times New Roman"/>
          <w:color w:val="7030A0"/>
          <w:sz w:val="28"/>
          <w:szCs w:val="28"/>
        </w:rPr>
        <w:t xml:space="preserve">. </w:t>
      </w:r>
      <w:r w:rsidR="00FC4D5E" w:rsidRPr="00AA7675">
        <w:rPr>
          <w:rFonts w:ascii="Times New Roman" w:eastAsia="Times New Roman" w:hAnsi="Times New Roman" w:cs="Times New Roman"/>
          <w:sz w:val="28"/>
          <w:szCs w:val="28"/>
        </w:rPr>
        <w:t xml:space="preserve">Считаю, что это является </w:t>
      </w:r>
      <w:r w:rsidR="00AA7675">
        <w:rPr>
          <w:rFonts w:ascii="Times New Roman" w:eastAsia="Times New Roman" w:hAnsi="Times New Roman" w:cs="Times New Roman"/>
          <w:sz w:val="28"/>
          <w:szCs w:val="28"/>
        </w:rPr>
        <w:t xml:space="preserve">прямым </w:t>
      </w:r>
      <w:r w:rsidR="00FC4D5E" w:rsidRPr="00AA767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B55BF" w:rsidRPr="00AA7675">
        <w:rPr>
          <w:rFonts w:ascii="Times New Roman" w:eastAsia="Times New Roman" w:hAnsi="Times New Roman" w:cs="Times New Roman"/>
          <w:sz w:val="28"/>
          <w:szCs w:val="28"/>
        </w:rPr>
        <w:t xml:space="preserve">тогом влияния </w:t>
      </w:r>
      <w:r w:rsidR="00FC4D5E" w:rsidRPr="00AA7675">
        <w:rPr>
          <w:rFonts w:ascii="Times New Roman" w:eastAsia="Times New Roman" w:hAnsi="Times New Roman" w:cs="Times New Roman"/>
          <w:sz w:val="28"/>
          <w:szCs w:val="28"/>
        </w:rPr>
        <w:t>географических, экологических</w:t>
      </w:r>
      <w:r w:rsidR="00FC4D5E">
        <w:rPr>
          <w:rFonts w:ascii="Times New Roman" w:eastAsia="Times New Roman" w:hAnsi="Times New Roman" w:cs="Times New Roman"/>
          <w:sz w:val="28"/>
          <w:szCs w:val="28"/>
        </w:rPr>
        <w:t xml:space="preserve"> и  темпоральных </w:t>
      </w:r>
      <w:r w:rsidR="00CB55BF" w:rsidRPr="00AA7675">
        <w:rPr>
          <w:rFonts w:ascii="Times New Roman" w:eastAsia="Times New Roman" w:hAnsi="Times New Roman" w:cs="Times New Roman"/>
          <w:sz w:val="28"/>
          <w:szCs w:val="28"/>
        </w:rPr>
        <w:t>факторов</w:t>
      </w:r>
      <w:r w:rsidR="00FC4D5E" w:rsidRPr="00AA7675">
        <w:rPr>
          <w:rFonts w:ascii="Times New Roman" w:eastAsia="Times New Roman" w:hAnsi="Times New Roman" w:cs="Times New Roman"/>
          <w:sz w:val="28"/>
          <w:szCs w:val="28"/>
        </w:rPr>
        <w:t>. Ответной реакцией растения</w:t>
      </w:r>
      <w:r w:rsidR="00CB55BF" w:rsidRPr="00AA7675">
        <w:rPr>
          <w:rFonts w:ascii="Times New Roman" w:eastAsia="Times New Roman" w:hAnsi="Times New Roman" w:cs="Times New Roman"/>
          <w:sz w:val="28"/>
          <w:szCs w:val="28"/>
        </w:rPr>
        <w:t xml:space="preserve">  стал естественный результат</w:t>
      </w:r>
      <w:r w:rsidR="00CB55BF" w:rsidRPr="00AA7675">
        <w:rPr>
          <w:rFonts w:ascii="Times New Roman" w:hAnsi="Times New Roman" w:cs="Times New Roman"/>
          <w:sz w:val="28"/>
          <w:szCs w:val="28"/>
        </w:rPr>
        <w:t xml:space="preserve">  протекания  эволюционных процессов: у особей возникают мутации, между </w:t>
      </w:r>
      <w:r w:rsidR="00FC4D5E" w:rsidRPr="00AA7675">
        <w:rPr>
          <w:rFonts w:ascii="Times New Roman" w:hAnsi="Times New Roman" w:cs="Times New Roman"/>
          <w:sz w:val="28"/>
          <w:szCs w:val="28"/>
        </w:rPr>
        <w:t>ним</w:t>
      </w:r>
      <w:r w:rsidR="00EC30B0" w:rsidRPr="00AA7675">
        <w:rPr>
          <w:rFonts w:ascii="Times New Roman" w:hAnsi="Times New Roman" w:cs="Times New Roman"/>
          <w:sz w:val="28"/>
          <w:szCs w:val="28"/>
        </w:rPr>
        <w:t xml:space="preserve">и </w:t>
      </w:r>
      <w:r w:rsidR="00CB55BF" w:rsidRPr="00AA7675">
        <w:rPr>
          <w:rFonts w:ascii="Times New Roman" w:hAnsi="Times New Roman" w:cs="Times New Roman"/>
          <w:sz w:val="28"/>
          <w:szCs w:val="28"/>
        </w:rPr>
        <w:t>происходит скрещивание, действуют борьба за существование и  естественный отбор.</w:t>
      </w:r>
      <w:r w:rsidR="0096011A">
        <w:rPr>
          <w:rFonts w:ascii="Times New Roman" w:hAnsi="Times New Roman" w:cs="Times New Roman"/>
          <w:sz w:val="28"/>
          <w:szCs w:val="28"/>
        </w:rPr>
        <w:t xml:space="preserve"> Мною были выдел</w:t>
      </w:r>
      <w:r w:rsidR="002202B1">
        <w:rPr>
          <w:rFonts w:ascii="Times New Roman" w:hAnsi="Times New Roman" w:cs="Times New Roman"/>
          <w:sz w:val="28"/>
          <w:szCs w:val="28"/>
        </w:rPr>
        <w:t>е</w:t>
      </w:r>
      <w:r w:rsidR="0096011A">
        <w:rPr>
          <w:rFonts w:ascii="Times New Roman" w:hAnsi="Times New Roman" w:cs="Times New Roman"/>
          <w:sz w:val="28"/>
          <w:szCs w:val="28"/>
        </w:rPr>
        <w:t>ны следующие ф</w:t>
      </w:r>
      <w:r w:rsidR="0096011A" w:rsidRPr="00E645A0">
        <w:rPr>
          <w:rFonts w:ascii="Times New Roman" w:hAnsi="Times New Roman" w:cs="Times New Roman"/>
          <w:sz w:val="28"/>
          <w:szCs w:val="28"/>
        </w:rPr>
        <w:t>ормы внутривидовой изменчивости шафрана сетчатого</w:t>
      </w:r>
      <w:r w:rsidR="0096011A">
        <w:rPr>
          <w:rFonts w:ascii="Times New Roman" w:hAnsi="Times New Roman" w:cs="Times New Roman"/>
          <w:sz w:val="28"/>
          <w:szCs w:val="28"/>
        </w:rPr>
        <w:t xml:space="preserve"> в местах проведения полевых исследований</w:t>
      </w:r>
      <w:r w:rsidR="006444F8">
        <w:rPr>
          <w:rFonts w:ascii="Times New Roman" w:hAnsi="Times New Roman" w:cs="Times New Roman"/>
          <w:sz w:val="28"/>
          <w:szCs w:val="28"/>
        </w:rPr>
        <w:t xml:space="preserve"> </w:t>
      </w:r>
      <w:r w:rsidR="00510ECF" w:rsidRPr="00360858">
        <w:rPr>
          <w:rFonts w:ascii="Times New Roman" w:hAnsi="Times New Roman" w:cs="Times New Roman"/>
          <w:sz w:val="28"/>
          <w:szCs w:val="28"/>
        </w:rPr>
        <w:t>(приложение 4, фото №</w:t>
      </w:r>
      <w:r w:rsidR="00300BC6">
        <w:rPr>
          <w:rFonts w:ascii="Times New Roman" w:hAnsi="Times New Roman" w:cs="Times New Roman"/>
          <w:sz w:val="28"/>
          <w:szCs w:val="28"/>
        </w:rPr>
        <w:t xml:space="preserve"> 11-18</w:t>
      </w:r>
      <w:r w:rsidR="00041202" w:rsidRPr="00360858">
        <w:rPr>
          <w:rFonts w:ascii="Times New Roman" w:hAnsi="Times New Roman" w:cs="Times New Roman"/>
          <w:sz w:val="28"/>
          <w:szCs w:val="28"/>
        </w:rPr>
        <w:t xml:space="preserve"> </w:t>
      </w:r>
      <w:r w:rsidR="006444F8" w:rsidRPr="00360858">
        <w:rPr>
          <w:rFonts w:ascii="Times New Roman" w:hAnsi="Times New Roman" w:cs="Times New Roman"/>
          <w:sz w:val="28"/>
          <w:szCs w:val="28"/>
        </w:rPr>
        <w:t>)</w:t>
      </w:r>
      <w:r w:rsidR="0096011A" w:rsidRPr="00360858">
        <w:rPr>
          <w:rFonts w:ascii="Times New Roman" w:hAnsi="Times New Roman" w:cs="Times New Roman"/>
          <w:sz w:val="28"/>
          <w:szCs w:val="28"/>
        </w:rPr>
        <w:t>:</w:t>
      </w:r>
      <w:r w:rsidR="00360858">
        <w:rPr>
          <w:rFonts w:ascii="Times New Roman" w:hAnsi="Times New Roman" w:cs="Times New Roman"/>
          <w:sz w:val="28"/>
          <w:szCs w:val="28"/>
        </w:rPr>
        <w:t xml:space="preserve"> </w:t>
      </w:r>
      <w:r w:rsidR="00EC30B0" w:rsidRPr="00770338">
        <w:rPr>
          <w:rFonts w:ascii="Times New Roman" w:hAnsi="Times New Roman" w:cs="Times New Roman"/>
          <w:sz w:val="28"/>
          <w:szCs w:val="28"/>
        </w:rPr>
        <w:t>1)</w:t>
      </w:r>
      <w:r w:rsidR="00CB55BF" w:rsidRPr="00BB211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="00227DC8" w:rsidRPr="00D558EA">
        <w:rPr>
          <w:rFonts w:ascii="Times New Roman" w:hAnsi="Times New Roman" w:cs="Times New Roman"/>
          <w:sz w:val="28"/>
          <w:szCs w:val="28"/>
        </w:rPr>
        <w:t>б</w:t>
      </w:r>
      <w:r w:rsidR="00D66756" w:rsidRPr="00D558EA">
        <w:rPr>
          <w:rFonts w:ascii="Times New Roman" w:hAnsi="Times New Roman" w:cs="Times New Roman"/>
          <w:sz w:val="28"/>
          <w:szCs w:val="28"/>
        </w:rPr>
        <w:t>елая особь без жилкования на нижней стороне</w:t>
      </w:r>
      <w:r w:rsidR="00760906" w:rsidRPr="00D558EA">
        <w:rPr>
          <w:rFonts w:ascii="Times New Roman" w:hAnsi="Times New Roman" w:cs="Times New Roman"/>
          <w:sz w:val="28"/>
          <w:szCs w:val="28"/>
        </w:rPr>
        <w:t xml:space="preserve"> длинных </w:t>
      </w:r>
      <w:r w:rsidR="00D66756" w:rsidRPr="00D558EA">
        <w:rPr>
          <w:rFonts w:ascii="Times New Roman" w:hAnsi="Times New Roman" w:cs="Times New Roman"/>
          <w:sz w:val="28"/>
          <w:szCs w:val="28"/>
        </w:rPr>
        <w:t xml:space="preserve"> </w:t>
      </w:r>
      <w:r w:rsidR="00760906" w:rsidRPr="00D558EA">
        <w:rPr>
          <w:rFonts w:ascii="Times New Roman" w:hAnsi="Times New Roman" w:cs="Times New Roman"/>
          <w:sz w:val="28"/>
          <w:szCs w:val="28"/>
        </w:rPr>
        <w:t>заострённых лепестков</w:t>
      </w:r>
      <w:r w:rsidR="00041202">
        <w:rPr>
          <w:rFonts w:ascii="Times New Roman" w:hAnsi="Times New Roman" w:cs="Times New Roman"/>
          <w:sz w:val="28"/>
          <w:szCs w:val="28"/>
        </w:rPr>
        <w:t xml:space="preserve"> (фото</w:t>
      </w:r>
      <w:r w:rsidR="00300BC6">
        <w:rPr>
          <w:rFonts w:ascii="Times New Roman" w:hAnsi="Times New Roman" w:cs="Times New Roman"/>
          <w:sz w:val="28"/>
          <w:szCs w:val="28"/>
        </w:rPr>
        <w:t xml:space="preserve"> №11</w:t>
      </w:r>
      <w:r w:rsidR="00041202">
        <w:rPr>
          <w:rFonts w:ascii="Times New Roman" w:hAnsi="Times New Roman" w:cs="Times New Roman"/>
          <w:sz w:val="28"/>
          <w:szCs w:val="28"/>
        </w:rPr>
        <w:t>)</w:t>
      </w:r>
      <w:r w:rsidR="00227DC8" w:rsidRPr="00D558EA">
        <w:rPr>
          <w:rFonts w:ascii="Times New Roman" w:hAnsi="Times New Roman" w:cs="Times New Roman"/>
          <w:sz w:val="28"/>
          <w:szCs w:val="28"/>
        </w:rPr>
        <w:t>;</w:t>
      </w:r>
      <w:r w:rsidR="00D66756" w:rsidRPr="00D558EA">
        <w:rPr>
          <w:rFonts w:ascii="Times New Roman" w:hAnsi="Times New Roman" w:cs="Times New Roman"/>
          <w:sz w:val="28"/>
          <w:szCs w:val="28"/>
        </w:rPr>
        <w:t xml:space="preserve"> </w:t>
      </w:r>
      <w:r w:rsidR="004B6242">
        <w:rPr>
          <w:rFonts w:ascii="Times New Roman" w:hAnsi="Times New Roman" w:cs="Times New Roman"/>
          <w:sz w:val="28"/>
          <w:szCs w:val="28"/>
        </w:rPr>
        <w:t xml:space="preserve"> 2) </w:t>
      </w:r>
      <w:r w:rsidR="00227DC8" w:rsidRPr="004B6242">
        <w:rPr>
          <w:rFonts w:ascii="Times New Roman" w:hAnsi="Times New Roman" w:cs="Times New Roman"/>
          <w:sz w:val="28"/>
          <w:szCs w:val="28"/>
        </w:rPr>
        <w:t>б</w:t>
      </w:r>
      <w:r w:rsidR="00D66756" w:rsidRPr="004B6242">
        <w:rPr>
          <w:rFonts w:ascii="Times New Roman" w:hAnsi="Times New Roman" w:cs="Times New Roman"/>
          <w:sz w:val="28"/>
          <w:szCs w:val="28"/>
        </w:rPr>
        <w:t>ел</w:t>
      </w:r>
      <w:r w:rsidR="00467E0F" w:rsidRPr="004B6242">
        <w:rPr>
          <w:rFonts w:ascii="Times New Roman" w:hAnsi="Times New Roman" w:cs="Times New Roman"/>
          <w:sz w:val="28"/>
          <w:szCs w:val="28"/>
        </w:rPr>
        <w:t xml:space="preserve">ая особь с жилкованием на белых </w:t>
      </w:r>
      <w:r w:rsidR="009325F2" w:rsidRPr="004B6242">
        <w:rPr>
          <w:rFonts w:ascii="Times New Roman" w:hAnsi="Times New Roman" w:cs="Times New Roman"/>
          <w:sz w:val="28"/>
          <w:szCs w:val="28"/>
        </w:rPr>
        <w:t xml:space="preserve">заострённых </w:t>
      </w:r>
      <w:r w:rsidR="00F8549C" w:rsidRPr="004B6242">
        <w:rPr>
          <w:rFonts w:ascii="Times New Roman" w:hAnsi="Times New Roman" w:cs="Times New Roman"/>
          <w:sz w:val="28"/>
          <w:szCs w:val="28"/>
        </w:rPr>
        <w:t>лепестках</w:t>
      </w:r>
      <w:r w:rsidR="00300BC6">
        <w:rPr>
          <w:rFonts w:ascii="Times New Roman" w:hAnsi="Times New Roman" w:cs="Times New Roman"/>
          <w:sz w:val="28"/>
          <w:szCs w:val="28"/>
        </w:rPr>
        <w:t xml:space="preserve"> (фото №12</w:t>
      </w:r>
      <w:r w:rsidR="00041202">
        <w:rPr>
          <w:rFonts w:ascii="Times New Roman" w:hAnsi="Times New Roman" w:cs="Times New Roman"/>
          <w:sz w:val="28"/>
          <w:szCs w:val="28"/>
        </w:rPr>
        <w:t>)</w:t>
      </w:r>
      <w:r w:rsidR="00227DC8" w:rsidRPr="004B6242">
        <w:rPr>
          <w:rFonts w:ascii="Times New Roman" w:hAnsi="Times New Roman" w:cs="Times New Roman"/>
          <w:sz w:val="28"/>
          <w:szCs w:val="28"/>
        </w:rPr>
        <w:t>;</w:t>
      </w:r>
      <w:r w:rsidR="00F8549C" w:rsidRPr="004B6242">
        <w:rPr>
          <w:rFonts w:ascii="Times New Roman" w:hAnsi="Times New Roman" w:cs="Times New Roman"/>
          <w:sz w:val="28"/>
          <w:szCs w:val="28"/>
        </w:rPr>
        <w:t xml:space="preserve"> </w:t>
      </w:r>
      <w:r w:rsidR="00271D02">
        <w:rPr>
          <w:rFonts w:ascii="Times New Roman" w:hAnsi="Times New Roman" w:cs="Times New Roman"/>
          <w:sz w:val="28"/>
          <w:szCs w:val="28"/>
        </w:rPr>
        <w:t xml:space="preserve">3) </w:t>
      </w:r>
      <w:r w:rsidR="00227DC8" w:rsidRPr="00271D02">
        <w:rPr>
          <w:rFonts w:ascii="Times New Roman" w:hAnsi="Times New Roman" w:cs="Times New Roman"/>
          <w:sz w:val="28"/>
          <w:szCs w:val="28"/>
        </w:rPr>
        <w:t>с</w:t>
      </w:r>
      <w:r w:rsidR="00F8549C" w:rsidRPr="00271D02">
        <w:rPr>
          <w:rFonts w:ascii="Times New Roman" w:hAnsi="Times New Roman" w:cs="Times New Roman"/>
          <w:sz w:val="28"/>
          <w:szCs w:val="28"/>
        </w:rPr>
        <w:t>ветло-ф</w:t>
      </w:r>
      <w:r w:rsidR="00D66756" w:rsidRPr="00271D02">
        <w:rPr>
          <w:rFonts w:ascii="Times New Roman" w:hAnsi="Times New Roman" w:cs="Times New Roman"/>
          <w:sz w:val="28"/>
          <w:szCs w:val="28"/>
        </w:rPr>
        <w:t>иолетовая особь</w:t>
      </w:r>
      <w:r w:rsidR="00F8549C" w:rsidRPr="00271D02">
        <w:rPr>
          <w:rFonts w:ascii="Times New Roman" w:hAnsi="Times New Roman" w:cs="Times New Roman"/>
          <w:sz w:val="28"/>
          <w:szCs w:val="28"/>
        </w:rPr>
        <w:t xml:space="preserve"> </w:t>
      </w:r>
      <w:r w:rsidR="00472C5F" w:rsidRPr="00271D02">
        <w:rPr>
          <w:rFonts w:ascii="Times New Roman" w:hAnsi="Times New Roman" w:cs="Times New Roman"/>
          <w:sz w:val="28"/>
          <w:szCs w:val="28"/>
        </w:rPr>
        <w:t xml:space="preserve">закрытой формы </w:t>
      </w:r>
      <w:r w:rsidR="00F8549C" w:rsidRPr="00271D02">
        <w:rPr>
          <w:rFonts w:ascii="Times New Roman" w:hAnsi="Times New Roman" w:cs="Times New Roman"/>
          <w:sz w:val="28"/>
          <w:szCs w:val="28"/>
        </w:rPr>
        <w:t>с округлыми лепестками</w:t>
      </w:r>
      <w:r w:rsidR="00300BC6">
        <w:rPr>
          <w:rFonts w:ascii="Times New Roman" w:hAnsi="Times New Roman" w:cs="Times New Roman"/>
          <w:sz w:val="28"/>
          <w:szCs w:val="28"/>
        </w:rPr>
        <w:t xml:space="preserve"> (фото №13</w:t>
      </w:r>
      <w:r w:rsidR="00041202">
        <w:rPr>
          <w:rFonts w:ascii="Times New Roman" w:hAnsi="Times New Roman" w:cs="Times New Roman"/>
          <w:sz w:val="28"/>
          <w:szCs w:val="28"/>
        </w:rPr>
        <w:t>)</w:t>
      </w:r>
      <w:r w:rsidR="00227DC8" w:rsidRPr="00271D02">
        <w:rPr>
          <w:rFonts w:ascii="Times New Roman" w:hAnsi="Times New Roman" w:cs="Times New Roman"/>
          <w:sz w:val="28"/>
          <w:szCs w:val="28"/>
        </w:rPr>
        <w:t>;</w:t>
      </w:r>
      <w:r w:rsidR="00D66756" w:rsidRPr="00271D02">
        <w:rPr>
          <w:rFonts w:ascii="Times New Roman" w:hAnsi="Times New Roman" w:cs="Times New Roman"/>
          <w:sz w:val="28"/>
          <w:szCs w:val="28"/>
        </w:rPr>
        <w:t xml:space="preserve"> </w:t>
      </w:r>
      <w:r w:rsidR="00271D02">
        <w:rPr>
          <w:rFonts w:ascii="Times New Roman" w:hAnsi="Times New Roman" w:cs="Times New Roman"/>
          <w:sz w:val="28"/>
          <w:szCs w:val="28"/>
        </w:rPr>
        <w:t>4</w:t>
      </w:r>
      <w:r w:rsidR="00271D02" w:rsidRPr="00145DB1">
        <w:rPr>
          <w:rFonts w:ascii="Times New Roman" w:hAnsi="Times New Roman" w:cs="Times New Roman"/>
          <w:sz w:val="28"/>
          <w:szCs w:val="28"/>
        </w:rPr>
        <w:t xml:space="preserve">) </w:t>
      </w:r>
      <w:r w:rsidR="00227DC8" w:rsidRPr="00145DB1">
        <w:rPr>
          <w:rFonts w:ascii="Times New Roman" w:hAnsi="Times New Roman" w:cs="Times New Roman"/>
          <w:sz w:val="28"/>
          <w:szCs w:val="28"/>
        </w:rPr>
        <w:t>ф</w:t>
      </w:r>
      <w:r w:rsidR="00760906" w:rsidRPr="00145DB1">
        <w:rPr>
          <w:rFonts w:ascii="Times New Roman" w:hAnsi="Times New Roman" w:cs="Times New Roman"/>
          <w:sz w:val="28"/>
          <w:szCs w:val="28"/>
        </w:rPr>
        <w:t xml:space="preserve">иолетовая особь </w:t>
      </w:r>
      <w:r w:rsidR="00472C5F" w:rsidRPr="00145DB1">
        <w:rPr>
          <w:rFonts w:ascii="Times New Roman" w:hAnsi="Times New Roman" w:cs="Times New Roman"/>
          <w:sz w:val="28"/>
          <w:szCs w:val="28"/>
        </w:rPr>
        <w:t>открытой формы с  широкими лепестками</w:t>
      </w:r>
      <w:r w:rsidR="00300BC6">
        <w:rPr>
          <w:rFonts w:ascii="Times New Roman" w:hAnsi="Times New Roman" w:cs="Times New Roman"/>
          <w:sz w:val="28"/>
          <w:szCs w:val="28"/>
        </w:rPr>
        <w:t xml:space="preserve"> (фото №14</w:t>
      </w:r>
      <w:r w:rsidR="00041202" w:rsidRPr="00145DB1">
        <w:rPr>
          <w:rFonts w:ascii="Times New Roman" w:hAnsi="Times New Roman" w:cs="Times New Roman"/>
          <w:sz w:val="28"/>
          <w:szCs w:val="28"/>
        </w:rPr>
        <w:t>)</w:t>
      </w:r>
      <w:r w:rsidR="00227DC8" w:rsidRPr="00145DB1">
        <w:rPr>
          <w:rFonts w:ascii="Times New Roman" w:hAnsi="Times New Roman" w:cs="Times New Roman"/>
          <w:sz w:val="28"/>
          <w:szCs w:val="28"/>
        </w:rPr>
        <w:t>;</w:t>
      </w:r>
      <w:r w:rsidR="00271D02" w:rsidRPr="00145DB1">
        <w:rPr>
          <w:rFonts w:ascii="Times New Roman" w:hAnsi="Times New Roman" w:cs="Times New Roman"/>
          <w:sz w:val="28"/>
          <w:szCs w:val="28"/>
        </w:rPr>
        <w:t xml:space="preserve"> 5)</w:t>
      </w:r>
      <w:r w:rsidR="00271D0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27DC8" w:rsidRPr="00271D02">
        <w:rPr>
          <w:rFonts w:ascii="Times New Roman" w:hAnsi="Times New Roman" w:cs="Times New Roman"/>
          <w:sz w:val="28"/>
          <w:szCs w:val="28"/>
        </w:rPr>
        <w:t>б</w:t>
      </w:r>
      <w:r w:rsidR="00467E0F" w:rsidRPr="00271D02">
        <w:rPr>
          <w:rFonts w:ascii="Times New Roman" w:hAnsi="Times New Roman" w:cs="Times New Roman"/>
          <w:sz w:val="28"/>
          <w:szCs w:val="28"/>
        </w:rPr>
        <w:t xml:space="preserve">ледно-фиолетовая особь </w:t>
      </w:r>
      <w:r w:rsidR="00760906" w:rsidRPr="00271D02">
        <w:rPr>
          <w:rFonts w:ascii="Times New Roman" w:hAnsi="Times New Roman" w:cs="Times New Roman"/>
          <w:sz w:val="28"/>
          <w:szCs w:val="28"/>
        </w:rPr>
        <w:t xml:space="preserve">открытой формы </w:t>
      </w:r>
      <w:r w:rsidR="00467E0F" w:rsidRPr="00271D02">
        <w:rPr>
          <w:rFonts w:ascii="Times New Roman" w:hAnsi="Times New Roman" w:cs="Times New Roman"/>
          <w:sz w:val="28"/>
          <w:szCs w:val="28"/>
        </w:rPr>
        <w:t xml:space="preserve">с </w:t>
      </w:r>
      <w:r w:rsidR="00760906" w:rsidRPr="00271D02">
        <w:rPr>
          <w:rFonts w:ascii="Times New Roman" w:hAnsi="Times New Roman" w:cs="Times New Roman"/>
          <w:sz w:val="28"/>
          <w:szCs w:val="28"/>
        </w:rPr>
        <w:t>тонкими заострёнными л</w:t>
      </w:r>
      <w:r w:rsidR="00467E0F" w:rsidRPr="00271D02">
        <w:rPr>
          <w:rFonts w:ascii="Times New Roman" w:hAnsi="Times New Roman" w:cs="Times New Roman"/>
          <w:sz w:val="28"/>
          <w:szCs w:val="28"/>
        </w:rPr>
        <w:t>епестками</w:t>
      </w:r>
      <w:r w:rsidR="00300BC6">
        <w:rPr>
          <w:rFonts w:ascii="Times New Roman" w:hAnsi="Times New Roman" w:cs="Times New Roman"/>
          <w:sz w:val="28"/>
          <w:szCs w:val="28"/>
        </w:rPr>
        <w:t xml:space="preserve"> (фото №15</w:t>
      </w:r>
      <w:r w:rsidR="00041202">
        <w:rPr>
          <w:rFonts w:ascii="Times New Roman" w:hAnsi="Times New Roman" w:cs="Times New Roman"/>
          <w:sz w:val="28"/>
          <w:szCs w:val="28"/>
        </w:rPr>
        <w:t xml:space="preserve">) </w:t>
      </w:r>
      <w:r w:rsidR="00227DC8" w:rsidRPr="00271D02">
        <w:rPr>
          <w:rFonts w:ascii="Times New Roman" w:hAnsi="Times New Roman" w:cs="Times New Roman"/>
          <w:sz w:val="28"/>
          <w:szCs w:val="28"/>
        </w:rPr>
        <w:t>;</w:t>
      </w:r>
      <w:r w:rsidR="00271D02">
        <w:rPr>
          <w:rFonts w:ascii="Times New Roman" w:hAnsi="Times New Roman" w:cs="Times New Roman"/>
          <w:sz w:val="28"/>
          <w:szCs w:val="28"/>
        </w:rPr>
        <w:t xml:space="preserve"> 6) </w:t>
      </w:r>
      <w:r w:rsidR="00227DC8" w:rsidRPr="00271D02">
        <w:rPr>
          <w:rFonts w:ascii="Times New Roman" w:hAnsi="Times New Roman" w:cs="Times New Roman"/>
          <w:sz w:val="28"/>
          <w:szCs w:val="28"/>
        </w:rPr>
        <w:t>т</w:t>
      </w:r>
      <w:r w:rsidR="00200DE2" w:rsidRPr="00271D02">
        <w:rPr>
          <w:rFonts w:ascii="Times New Roman" w:hAnsi="Times New Roman" w:cs="Times New Roman"/>
          <w:sz w:val="28"/>
          <w:szCs w:val="28"/>
        </w:rPr>
        <w:t>ёмно-фиолетовая</w:t>
      </w:r>
      <w:r w:rsidR="00467E0F" w:rsidRPr="00271D02">
        <w:rPr>
          <w:rFonts w:ascii="Times New Roman" w:hAnsi="Times New Roman" w:cs="Times New Roman"/>
          <w:sz w:val="28"/>
          <w:szCs w:val="28"/>
        </w:rPr>
        <w:t xml:space="preserve"> особь </w:t>
      </w:r>
      <w:r w:rsidR="00760906" w:rsidRPr="00271D02">
        <w:rPr>
          <w:rFonts w:ascii="Times New Roman" w:hAnsi="Times New Roman" w:cs="Times New Roman"/>
          <w:sz w:val="28"/>
          <w:szCs w:val="28"/>
        </w:rPr>
        <w:t xml:space="preserve">открытой формы </w:t>
      </w:r>
      <w:r w:rsidR="00467E0F" w:rsidRPr="00271D02">
        <w:rPr>
          <w:rFonts w:ascii="Times New Roman" w:hAnsi="Times New Roman" w:cs="Times New Roman"/>
          <w:sz w:val="28"/>
          <w:szCs w:val="28"/>
        </w:rPr>
        <w:t xml:space="preserve">с </w:t>
      </w:r>
      <w:r w:rsidR="00760906" w:rsidRPr="00271D02">
        <w:rPr>
          <w:rFonts w:ascii="Times New Roman" w:hAnsi="Times New Roman" w:cs="Times New Roman"/>
          <w:sz w:val="28"/>
          <w:szCs w:val="28"/>
        </w:rPr>
        <w:t>вытянутыми</w:t>
      </w:r>
      <w:r w:rsidR="00227DC8" w:rsidRPr="00271D02">
        <w:rPr>
          <w:rFonts w:ascii="Times New Roman" w:hAnsi="Times New Roman" w:cs="Times New Roman"/>
          <w:sz w:val="28"/>
          <w:szCs w:val="28"/>
        </w:rPr>
        <w:t xml:space="preserve"> лепестками</w:t>
      </w:r>
      <w:r w:rsidR="00300BC6">
        <w:rPr>
          <w:rFonts w:ascii="Times New Roman" w:hAnsi="Times New Roman" w:cs="Times New Roman"/>
          <w:sz w:val="28"/>
          <w:szCs w:val="28"/>
        </w:rPr>
        <w:t xml:space="preserve"> (фото № 16</w:t>
      </w:r>
      <w:r w:rsidR="00041202">
        <w:rPr>
          <w:rFonts w:ascii="Times New Roman" w:hAnsi="Times New Roman" w:cs="Times New Roman"/>
          <w:sz w:val="28"/>
          <w:szCs w:val="28"/>
        </w:rPr>
        <w:t>)</w:t>
      </w:r>
      <w:r w:rsidR="00227DC8" w:rsidRPr="00271D02">
        <w:rPr>
          <w:rFonts w:ascii="Times New Roman" w:hAnsi="Times New Roman" w:cs="Times New Roman"/>
          <w:sz w:val="28"/>
          <w:szCs w:val="28"/>
        </w:rPr>
        <w:t>;</w:t>
      </w:r>
      <w:r w:rsidR="00271D02">
        <w:rPr>
          <w:rFonts w:ascii="Times New Roman" w:hAnsi="Times New Roman" w:cs="Times New Roman"/>
          <w:sz w:val="28"/>
          <w:szCs w:val="28"/>
        </w:rPr>
        <w:t xml:space="preserve"> 7) </w:t>
      </w:r>
      <w:r w:rsidR="004B6242" w:rsidRPr="00271D02">
        <w:rPr>
          <w:rFonts w:ascii="Times New Roman" w:hAnsi="Times New Roman" w:cs="Times New Roman"/>
          <w:sz w:val="28"/>
          <w:szCs w:val="28"/>
        </w:rPr>
        <w:t xml:space="preserve">голубая </w:t>
      </w:r>
      <w:r w:rsidR="008D0A19" w:rsidRPr="00271D02">
        <w:rPr>
          <w:rFonts w:ascii="Times New Roman" w:hAnsi="Times New Roman" w:cs="Times New Roman"/>
          <w:sz w:val="28"/>
          <w:szCs w:val="28"/>
        </w:rPr>
        <w:t xml:space="preserve"> </w:t>
      </w:r>
      <w:r w:rsidR="004B6242" w:rsidRPr="00271D02">
        <w:rPr>
          <w:rFonts w:ascii="Times New Roman" w:hAnsi="Times New Roman" w:cs="Times New Roman"/>
          <w:sz w:val="28"/>
          <w:szCs w:val="28"/>
        </w:rPr>
        <w:t>особь закрытой формы с округлыми лепестками</w:t>
      </w:r>
      <w:r w:rsidR="00300BC6">
        <w:rPr>
          <w:rFonts w:ascii="Times New Roman" w:hAnsi="Times New Roman" w:cs="Times New Roman"/>
          <w:sz w:val="28"/>
          <w:szCs w:val="28"/>
        </w:rPr>
        <w:t xml:space="preserve"> (фото№ 17</w:t>
      </w:r>
      <w:r w:rsidR="00041202">
        <w:rPr>
          <w:rFonts w:ascii="Times New Roman" w:hAnsi="Times New Roman" w:cs="Times New Roman"/>
          <w:sz w:val="28"/>
          <w:szCs w:val="28"/>
        </w:rPr>
        <w:t>)</w:t>
      </w:r>
      <w:r w:rsidR="00271D02">
        <w:rPr>
          <w:rFonts w:ascii="Times New Roman" w:hAnsi="Times New Roman" w:cs="Times New Roman"/>
          <w:sz w:val="28"/>
          <w:szCs w:val="28"/>
        </w:rPr>
        <w:t xml:space="preserve">; 8) </w:t>
      </w:r>
      <w:r w:rsidR="00227DC8" w:rsidRPr="00271D02">
        <w:rPr>
          <w:rFonts w:ascii="Times New Roman" w:hAnsi="Times New Roman" w:cs="Times New Roman"/>
          <w:sz w:val="28"/>
          <w:szCs w:val="28"/>
        </w:rPr>
        <w:t>т</w:t>
      </w:r>
      <w:r w:rsidR="00D66756" w:rsidRPr="00271D02">
        <w:rPr>
          <w:rFonts w:ascii="Times New Roman" w:hAnsi="Times New Roman" w:cs="Times New Roman"/>
          <w:sz w:val="28"/>
          <w:szCs w:val="28"/>
        </w:rPr>
        <w:t>емно-голуба</w:t>
      </w:r>
      <w:r w:rsidR="00635BF1" w:rsidRPr="00271D02">
        <w:rPr>
          <w:rFonts w:ascii="Times New Roman" w:hAnsi="Times New Roman" w:cs="Times New Roman"/>
          <w:sz w:val="28"/>
          <w:szCs w:val="28"/>
        </w:rPr>
        <w:t xml:space="preserve">я </w:t>
      </w:r>
      <w:r w:rsidR="00760906" w:rsidRPr="00271D02">
        <w:rPr>
          <w:rFonts w:ascii="Times New Roman" w:hAnsi="Times New Roman" w:cs="Times New Roman"/>
          <w:sz w:val="28"/>
          <w:szCs w:val="28"/>
        </w:rPr>
        <w:t>особь закрытой</w:t>
      </w:r>
      <w:r w:rsidR="00271D02">
        <w:rPr>
          <w:rFonts w:ascii="Times New Roman" w:hAnsi="Times New Roman" w:cs="Times New Roman"/>
          <w:sz w:val="28"/>
          <w:szCs w:val="28"/>
        </w:rPr>
        <w:t xml:space="preserve"> формы с заострёнными лепестками</w:t>
      </w:r>
      <w:r w:rsidR="00041202">
        <w:rPr>
          <w:rFonts w:ascii="Times New Roman" w:hAnsi="Times New Roman" w:cs="Times New Roman"/>
          <w:sz w:val="28"/>
          <w:szCs w:val="28"/>
        </w:rPr>
        <w:t xml:space="preserve"> (фо</w:t>
      </w:r>
      <w:r w:rsidR="00300BC6">
        <w:rPr>
          <w:rFonts w:ascii="Times New Roman" w:hAnsi="Times New Roman" w:cs="Times New Roman"/>
          <w:sz w:val="28"/>
          <w:szCs w:val="28"/>
        </w:rPr>
        <w:t>то №18</w:t>
      </w:r>
      <w:r w:rsidR="00041202">
        <w:rPr>
          <w:rFonts w:ascii="Times New Roman" w:hAnsi="Times New Roman" w:cs="Times New Roman"/>
          <w:sz w:val="28"/>
          <w:szCs w:val="28"/>
        </w:rPr>
        <w:t>)</w:t>
      </w:r>
      <w:r w:rsidR="00271D02">
        <w:rPr>
          <w:rFonts w:ascii="Times New Roman" w:hAnsi="Times New Roman" w:cs="Times New Roman"/>
          <w:sz w:val="28"/>
          <w:szCs w:val="28"/>
        </w:rPr>
        <w:t xml:space="preserve">; 9) </w:t>
      </w:r>
      <w:r w:rsidR="00200DE2" w:rsidRPr="00271D02">
        <w:rPr>
          <w:rFonts w:ascii="Times New Roman" w:hAnsi="Times New Roman" w:cs="Times New Roman"/>
          <w:sz w:val="28"/>
          <w:szCs w:val="28"/>
        </w:rPr>
        <w:t xml:space="preserve">бледно-голубая </w:t>
      </w:r>
      <w:r w:rsidR="00760906" w:rsidRPr="00271D02">
        <w:rPr>
          <w:rFonts w:ascii="Times New Roman" w:hAnsi="Times New Roman" w:cs="Times New Roman"/>
          <w:sz w:val="28"/>
          <w:szCs w:val="28"/>
        </w:rPr>
        <w:t xml:space="preserve">особь </w:t>
      </w:r>
      <w:r w:rsidR="00472C5F" w:rsidRPr="00271D02">
        <w:rPr>
          <w:rFonts w:ascii="Times New Roman" w:hAnsi="Times New Roman" w:cs="Times New Roman"/>
          <w:sz w:val="28"/>
          <w:szCs w:val="28"/>
        </w:rPr>
        <w:t xml:space="preserve">открытой формы </w:t>
      </w:r>
      <w:r w:rsidR="00760906" w:rsidRPr="00271D02">
        <w:rPr>
          <w:rFonts w:ascii="Times New Roman" w:hAnsi="Times New Roman" w:cs="Times New Roman"/>
          <w:sz w:val="28"/>
          <w:szCs w:val="28"/>
        </w:rPr>
        <w:t>с коготком на вытянутых лепестках</w:t>
      </w:r>
      <w:r w:rsidR="00300BC6">
        <w:rPr>
          <w:rFonts w:ascii="Times New Roman" w:hAnsi="Times New Roman" w:cs="Times New Roman"/>
          <w:sz w:val="28"/>
          <w:szCs w:val="28"/>
        </w:rPr>
        <w:t xml:space="preserve"> (фото №19</w:t>
      </w:r>
      <w:r w:rsidR="00041202">
        <w:rPr>
          <w:rFonts w:ascii="Times New Roman" w:hAnsi="Times New Roman" w:cs="Times New Roman"/>
          <w:sz w:val="28"/>
          <w:szCs w:val="28"/>
        </w:rPr>
        <w:t>)</w:t>
      </w:r>
      <w:r w:rsidR="00227DC8" w:rsidRPr="00271D02">
        <w:rPr>
          <w:rFonts w:ascii="Times New Roman" w:hAnsi="Times New Roman" w:cs="Times New Roman"/>
          <w:sz w:val="28"/>
          <w:szCs w:val="28"/>
        </w:rPr>
        <w:t>.</w:t>
      </w:r>
    </w:p>
    <w:p w:rsidR="003B374F" w:rsidRPr="00FE1740" w:rsidRDefault="009E6D37" w:rsidP="009E6D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результате проведённых</w:t>
      </w:r>
      <w:r w:rsidR="003B374F" w:rsidRPr="00FE1740">
        <w:rPr>
          <w:rFonts w:ascii="Times New Roman" w:eastAsia="Times New Roman" w:hAnsi="Times New Roman" w:cs="Times New Roman"/>
          <w:sz w:val="28"/>
          <w:szCs w:val="28"/>
        </w:rPr>
        <w:t xml:space="preserve"> исследований были сделаны следующие выводы:</w:t>
      </w:r>
    </w:p>
    <w:p w:rsidR="00E46289" w:rsidRPr="003A4161" w:rsidRDefault="00E46289" w:rsidP="00D558EA">
      <w:pPr>
        <w:numPr>
          <w:ilvl w:val="0"/>
          <w:numId w:val="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67009">
        <w:rPr>
          <w:rFonts w:ascii="Times New Roman" w:eastAsia="Times New Roman" w:hAnsi="Times New Roman" w:cs="Times New Roman"/>
          <w:sz w:val="28"/>
          <w:szCs w:val="28"/>
        </w:rPr>
        <w:t>зученные мною</w:t>
      </w:r>
      <w:r w:rsidR="003B374F" w:rsidRPr="00FE1740">
        <w:rPr>
          <w:rFonts w:ascii="Times New Roman" w:eastAsia="Times New Roman" w:hAnsi="Times New Roman" w:cs="Times New Roman"/>
          <w:sz w:val="28"/>
          <w:szCs w:val="28"/>
        </w:rPr>
        <w:t xml:space="preserve"> популяции </w:t>
      </w:r>
      <w:r w:rsidR="00F67009">
        <w:rPr>
          <w:rFonts w:ascii="Times New Roman" w:eastAsia="Times New Roman" w:hAnsi="Times New Roman" w:cs="Times New Roman"/>
          <w:sz w:val="28"/>
          <w:szCs w:val="28"/>
        </w:rPr>
        <w:t xml:space="preserve">шафрана сетчатого расположены  на </w:t>
      </w:r>
      <w:r w:rsidR="00F67009" w:rsidRPr="003A4161">
        <w:rPr>
          <w:rFonts w:ascii="Times New Roman" w:eastAsia="Times New Roman" w:hAnsi="Times New Roman" w:cs="Times New Roman"/>
          <w:sz w:val="28"/>
          <w:szCs w:val="28"/>
        </w:rPr>
        <w:t>склонах байрачных балок</w:t>
      </w:r>
      <w:r w:rsidR="003B374F" w:rsidRPr="003A4161">
        <w:rPr>
          <w:rFonts w:ascii="Times New Roman" w:eastAsia="Times New Roman" w:hAnsi="Times New Roman" w:cs="Times New Roman"/>
          <w:sz w:val="28"/>
          <w:szCs w:val="28"/>
        </w:rPr>
        <w:t xml:space="preserve"> в пределах </w:t>
      </w:r>
      <w:r w:rsidR="003B374F" w:rsidRPr="003A4161">
        <w:rPr>
          <w:rFonts w:ascii="Times New Roman" w:eastAsia="Times New Roman" w:hAnsi="Times New Roman" w:cs="Times New Roman"/>
          <w:bCs/>
          <w:sz w:val="28"/>
          <w:szCs w:val="28"/>
        </w:rPr>
        <w:t xml:space="preserve">территории Шекаловского сельского поселения  Россошанского района Воронежской области в </w:t>
      </w:r>
      <w:r w:rsidR="009E6D37" w:rsidRPr="003A4161">
        <w:rPr>
          <w:rFonts w:ascii="Times New Roman" w:eastAsia="Times New Roman" w:hAnsi="Times New Roman" w:cs="Times New Roman"/>
          <w:sz w:val="28"/>
          <w:szCs w:val="28"/>
        </w:rPr>
        <w:t xml:space="preserve"> степном фитоценозе.</w:t>
      </w:r>
    </w:p>
    <w:p w:rsidR="00F67009" w:rsidRPr="003A4161" w:rsidRDefault="00F67009" w:rsidP="00F67009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161">
        <w:rPr>
          <w:rFonts w:ascii="Times New Roman" w:hAnsi="Times New Roman" w:cs="Times New Roman"/>
          <w:sz w:val="28"/>
          <w:szCs w:val="28"/>
        </w:rPr>
        <w:t xml:space="preserve">Степень обилия шафрана сетчатого в 2018 году по результатам полевых исследования во всех точках исследования я определила как равную показателю «сор 3». </w:t>
      </w:r>
    </w:p>
    <w:p w:rsidR="00F67009" w:rsidRPr="003A4161" w:rsidRDefault="00280589" w:rsidP="00F67009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Самая малая </w:t>
      </w:r>
      <w:r w:rsidR="00F67009" w:rsidRPr="003A41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7009" w:rsidRPr="003A4161">
        <w:rPr>
          <w:rFonts w:ascii="Times New Roman" w:hAnsi="Times New Roman" w:cs="Times New Roman"/>
          <w:sz w:val="28"/>
          <w:szCs w:val="28"/>
        </w:rPr>
        <w:t xml:space="preserve">по территории и численности популяция </w:t>
      </w:r>
      <w:r w:rsidR="00F67009" w:rsidRPr="003A4161">
        <w:rPr>
          <w:rFonts w:ascii="Times New Roman" w:eastAsia="Times New Roman" w:hAnsi="Times New Roman" w:cs="Times New Roman"/>
          <w:sz w:val="28"/>
          <w:szCs w:val="28"/>
        </w:rPr>
        <w:t>шафрана сетчатого находится в урочище Новосёловское. С</w:t>
      </w:r>
      <w:r w:rsidR="00F67009" w:rsidRPr="003A4161">
        <w:rPr>
          <w:rFonts w:ascii="Times New Roman" w:hAnsi="Times New Roman" w:cs="Times New Roman"/>
          <w:sz w:val="28"/>
          <w:szCs w:val="28"/>
        </w:rPr>
        <w:t>амая большая – в урочище лес Долгий.</w:t>
      </w:r>
    </w:p>
    <w:p w:rsidR="003A4161" w:rsidRPr="003A4161" w:rsidRDefault="00F67009" w:rsidP="003A4161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1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4161">
        <w:rPr>
          <w:rFonts w:ascii="Times New Roman" w:eastAsia="Times New Roman" w:hAnsi="Times New Roman" w:cs="Times New Roman"/>
          <w:sz w:val="28"/>
          <w:szCs w:val="28"/>
        </w:rPr>
        <w:t>Оценка цветения в 2018 г. на  объектах исследования мною была установлена как соответствующая показателям «4» и «5» баллов.</w:t>
      </w:r>
    </w:p>
    <w:p w:rsidR="003A4161" w:rsidRPr="003A4161" w:rsidRDefault="003A4161" w:rsidP="003A4161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161">
        <w:rPr>
          <w:rFonts w:ascii="Times New Roman" w:eastAsia="Times New Roman" w:hAnsi="Times New Roman" w:cs="Times New Roman"/>
          <w:sz w:val="28"/>
          <w:szCs w:val="28"/>
        </w:rPr>
        <w:t xml:space="preserve">Исследуемые мною популяции  содержали особи всех возрастных состояний. Т.е. данные  популяции являются нормальными полночленными, </w:t>
      </w:r>
      <w:r w:rsidRPr="003A416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A4161">
        <w:rPr>
          <w:rFonts w:ascii="Times New Roman" w:eastAsia="Times New Roman" w:hAnsi="Times New Roman" w:cs="Times New Roman"/>
          <w:sz w:val="28"/>
          <w:szCs w:val="28"/>
        </w:rPr>
        <w:t xml:space="preserve">способными к самоподдержанию. </w:t>
      </w:r>
    </w:p>
    <w:p w:rsidR="00E46289" w:rsidRPr="003A4161" w:rsidRDefault="003A4161" w:rsidP="003A4161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4161">
        <w:rPr>
          <w:rFonts w:ascii="Times New Roman" w:eastAsia="Times New Roman" w:hAnsi="Times New Roman" w:cs="Times New Roman"/>
          <w:sz w:val="28"/>
          <w:szCs w:val="28"/>
        </w:rPr>
        <w:t>Основываясь на визуальных наблюдениях,</w:t>
      </w:r>
      <w:r w:rsidRPr="003A4161">
        <w:rPr>
          <w:rFonts w:ascii="Times New Roman" w:hAnsi="Times New Roman" w:cs="Times New Roman"/>
          <w:sz w:val="28"/>
          <w:szCs w:val="28"/>
        </w:rPr>
        <w:t xml:space="preserve"> я</w:t>
      </w:r>
      <w:r w:rsidR="00023B28">
        <w:rPr>
          <w:rFonts w:ascii="Times New Roman" w:hAnsi="Times New Roman" w:cs="Times New Roman"/>
          <w:sz w:val="28"/>
          <w:szCs w:val="28"/>
        </w:rPr>
        <w:t xml:space="preserve"> </w:t>
      </w:r>
      <w:r w:rsidRPr="003A4161">
        <w:rPr>
          <w:rFonts w:ascii="Times New Roman" w:hAnsi="Times New Roman" w:cs="Times New Roman"/>
          <w:sz w:val="28"/>
          <w:szCs w:val="28"/>
        </w:rPr>
        <w:t>пришла к выводу, что д</w:t>
      </w:r>
      <w:r w:rsidR="009E6D37" w:rsidRPr="003A4161">
        <w:rPr>
          <w:rFonts w:ascii="Times New Roman" w:hAnsi="Times New Roman" w:cs="Times New Roman"/>
          <w:sz w:val="28"/>
          <w:szCs w:val="28"/>
        </w:rPr>
        <w:t xml:space="preserve">ля данной популяции шафрана </w:t>
      </w:r>
      <w:r w:rsidR="00E46289" w:rsidRPr="003A4161">
        <w:rPr>
          <w:rFonts w:ascii="Times New Roman" w:hAnsi="Times New Roman" w:cs="Times New Roman"/>
          <w:sz w:val="28"/>
          <w:szCs w:val="28"/>
        </w:rPr>
        <w:t xml:space="preserve"> характерен случайный (диффузный)   тип распределения особей в пространств</w:t>
      </w:r>
      <w:r w:rsidR="00E46289" w:rsidRPr="003A4161">
        <w:rPr>
          <w:rFonts w:ascii="Times New Roman" w:eastAsia="Times New Roman" w:hAnsi="Times New Roman" w:cs="Times New Roman"/>
          <w:sz w:val="28"/>
          <w:szCs w:val="28"/>
        </w:rPr>
        <w:t>е.</w:t>
      </w:r>
    </w:p>
    <w:p w:rsidR="00B7430A" w:rsidRDefault="009D4BF6" w:rsidP="0074040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6052AB">
        <w:rPr>
          <w:rFonts w:ascii="Times New Roman" w:eastAsia="Times New Roman" w:hAnsi="Times New Roman" w:cs="Times New Roman"/>
          <w:sz w:val="28"/>
          <w:szCs w:val="28"/>
        </w:rPr>
        <w:t xml:space="preserve"> процессе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анализа морфометрических показателей </w:t>
      </w:r>
      <w:r w:rsidR="006052AB">
        <w:rPr>
          <w:rFonts w:ascii="Times New Roman" w:eastAsia="Times New Roman" w:hAnsi="Times New Roman" w:cs="Times New Roman"/>
          <w:sz w:val="28"/>
          <w:szCs w:val="28"/>
        </w:rPr>
        <w:t xml:space="preserve">я выяснила, что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параметры </w:t>
      </w:r>
      <w:r w:rsidR="006052AB">
        <w:rPr>
          <w:rFonts w:ascii="Times New Roman" w:eastAsia="Times New Roman" w:hAnsi="Times New Roman" w:cs="Times New Roman"/>
          <w:sz w:val="28"/>
          <w:szCs w:val="28"/>
        </w:rPr>
        <w:t xml:space="preserve">отдельных особей шафрана </w:t>
      </w:r>
      <w:r>
        <w:rPr>
          <w:rFonts w:ascii="Times New Roman" w:eastAsia="Times New Roman" w:hAnsi="Times New Roman" w:cs="Times New Roman"/>
          <w:sz w:val="28"/>
          <w:szCs w:val="28"/>
        </w:rPr>
        <w:t>варьируются вокруг средних значений.</w:t>
      </w:r>
      <w:r w:rsidR="006052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D4BF6" w:rsidRDefault="000E53D2" w:rsidP="0074040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Мною было</w:t>
      </w:r>
      <w:r w:rsidR="006052AB">
        <w:rPr>
          <w:rFonts w:ascii="Times New Roman" w:hAnsi="Times New Roman" w:cs="Times New Roman"/>
          <w:sz w:val="28"/>
          <w:szCs w:val="28"/>
        </w:rPr>
        <w:t xml:space="preserve"> выделе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6052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несколько форм</w:t>
      </w:r>
      <w:r w:rsidR="006052AB" w:rsidRPr="00E645A0">
        <w:rPr>
          <w:rFonts w:ascii="Times New Roman" w:hAnsi="Times New Roman" w:cs="Times New Roman"/>
          <w:sz w:val="28"/>
          <w:szCs w:val="28"/>
        </w:rPr>
        <w:t xml:space="preserve"> внутривидовой изменчивости шафрана сетчатого</w:t>
      </w:r>
      <w:r w:rsidR="006052AB">
        <w:rPr>
          <w:rFonts w:ascii="Times New Roman" w:hAnsi="Times New Roman" w:cs="Times New Roman"/>
          <w:sz w:val="28"/>
          <w:szCs w:val="28"/>
        </w:rPr>
        <w:t xml:space="preserve"> в местах проведения полевых исследований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6289" w:rsidRPr="00B7430A" w:rsidRDefault="009E6D37" w:rsidP="00DF162C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430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E46289" w:rsidRPr="00B7430A">
        <w:rPr>
          <w:rFonts w:ascii="Times New Roman" w:eastAsia="Times New Roman" w:hAnsi="Times New Roman" w:cs="Times New Roman"/>
          <w:sz w:val="28"/>
          <w:szCs w:val="28"/>
        </w:rPr>
        <w:t xml:space="preserve">остояние условий </w:t>
      </w:r>
      <w:r w:rsidR="005D5B3C" w:rsidRPr="00B743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6289" w:rsidRPr="00B7430A">
        <w:rPr>
          <w:rFonts w:ascii="Times New Roman" w:eastAsia="Times New Roman" w:hAnsi="Times New Roman" w:cs="Times New Roman"/>
          <w:sz w:val="28"/>
          <w:szCs w:val="28"/>
        </w:rPr>
        <w:t>обитания каждой из трёх популяций</w:t>
      </w:r>
      <w:r w:rsidR="003A4161" w:rsidRPr="00B7430A">
        <w:rPr>
          <w:rFonts w:ascii="Times New Roman" w:eastAsia="Times New Roman" w:hAnsi="Times New Roman" w:cs="Times New Roman"/>
          <w:sz w:val="28"/>
          <w:szCs w:val="28"/>
        </w:rPr>
        <w:t xml:space="preserve"> оценили как</w:t>
      </w:r>
      <w:r w:rsidR="00DF162C" w:rsidRPr="00B7430A">
        <w:rPr>
          <w:rFonts w:ascii="Times New Roman" w:eastAsia="Times New Roman" w:hAnsi="Times New Roman" w:cs="Times New Roman"/>
          <w:sz w:val="28"/>
          <w:szCs w:val="28"/>
        </w:rPr>
        <w:t xml:space="preserve"> хорошее</w:t>
      </w:r>
      <w:r w:rsidR="003A4161" w:rsidRPr="00B7430A">
        <w:rPr>
          <w:rFonts w:ascii="Times New Roman" w:eastAsia="Times New Roman" w:hAnsi="Times New Roman" w:cs="Times New Roman"/>
          <w:sz w:val="28"/>
          <w:szCs w:val="28"/>
        </w:rPr>
        <w:t>.</w:t>
      </w:r>
      <w:r w:rsidR="00DF162C" w:rsidRPr="00B743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46289" w:rsidRPr="00DF162C" w:rsidRDefault="003A4161" w:rsidP="00DF162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430A">
        <w:rPr>
          <w:rFonts w:ascii="Times New Roman" w:eastAsia="Times New Roman" w:hAnsi="Times New Roman" w:cs="Times New Roman"/>
          <w:sz w:val="28"/>
          <w:szCs w:val="28"/>
        </w:rPr>
        <w:t>Н</w:t>
      </w:r>
      <w:r w:rsidR="00E46289" w:rsidRPr="00B7430A">
        <w:rPr>
          <w:rFonts w:ascii="Times New Roman" w:eastAsia="Times New Roman" w:hAnsi="Times New Roman" w:cs="Times New Roman"/>
          <w:sz w:val="28"/>
          <w:szCs w:val="28"/>
        </w:rPr>
        <w:t xml:space="preserve">еобходим дальнейший мониторинг и контроль над экологическим состоянием </w:t>
      </w:r>
      <w:r w:rsidR="003C6A29" w:rsidRPr="00B7430A">
        <w:rPr>
          <w:rFonts w:ascii="Times New Roman" w:eastAsia="Times New Roman" w:hAnsi="Times New Roman" w:cs="Times New Roman"/>
          <w:sz w:val="28"/>
          <w:szCs w:val="28"/>
        </w:rPr>
        <w:t>данных популяций</w:t>
      </w:r>
      <w:r w:rsidR="00E46289" w:rsidRPr="00B7430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8077F" w:rsidRDefault="0068077F" w:rsidP="00145D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45DB1" w:rsidRDefault="00145DB1" w:rsidP="00145D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3234" w:rsidRDefault="00A33234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3234" w:rsidRDefault="00A33234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3234" w:rsidRDefault="00A33234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3234" w:rsidRDefault="00A33234" w:rsidP="003132A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0A67" w:rsidRDefault="00DA0A67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752" w:rsidRDefault="006D7752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752" w:rsidRDefault="006D7752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752" w:rsidRDefault="006D7752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752" w:rsidRDefault="006D7752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752" w:rsidRDefault="006D7752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752" w:rsidRDefault="006D7752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752" w:rsidRDefault="006D7752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752" w:rsidRDefault="006D7752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752" w:rsidRDefault="006D7752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752" w:rsidRDefault="006D7752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752" w:rsidRDefault="006D7752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752" w:rsidRDefault="006D7752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752" w:rsidRDefault="006D7752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752" w:rsidRDefault="006D7752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752" w:rsidRDefault="006D7752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752" w:rsidRDefault="006D7752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752" w:rsidRDefault="006D7752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752" w:rsidRDefault="006D7752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752" w:rsidRDefault="006D7752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752" w:rsidRDefault="006D7752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752" w:rsidRDefault="006D7752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752" w:rsidRDefault="006D7752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752" w:rsidRDefault="006D7752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752" w:rsidRDefault="006D7752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752" w:rsidRDefault="006D7752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752" w:rsidRDefault="006D7752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1831" w:rsidRDefault="00901831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1831" w:rsidRDefault="00901831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1831" w:rsidRDefault="00901831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5694" w:rsidRDefault="0056676F" w:rsidP="002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676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D90AEB" w:rsidRDefault="00145DB1" w:rsidP="008721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литературных источ</w:t>
      </w:r>
      <w:r w:rsidR="00A2132F"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 xml:space="preserve">ков я </w:t>
      </w:r>
      <w:r w:rsidR="00FD01A6">
        <w:rPr>
          <w:rFonts w:ascii="Times New Roman" w:hAnsi="Times New Roman" w:cs="Times New Roman"/>
          <w:sz w:val="28"/>
          <w:szCs w:val="28"/>
        </w:rPr>
        <w:t xml:space="preserve">выяснила, что </w:t>
      </w:r>
      <w:r w:rsidR="006D772B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="006D772B" w:rsidRPr="00822EE3">
        <w:rPr>
          <w:rFonts w:ascii="Times New Roman" w:hAnsi="Times New Roman" w:cs="Times New Roman"/>
          <w:color w:val="000000"/>
          <w:sz w:val="28"/>
          <w:szCs w:val="28"/>
        </w:rPr>
        <w:t xml:space="preserve"> настоящее время</w:t>
      </w:r>
      <w:r w:rsidR="006D772B">
        <w:rPr>
          <w:rFonts w:ascii="Times New Roman" w:hAnsi="Times New Roman" w:cs="Times New Roman"/>
          <w:color w:val="000000"/>
          <w:sz w:val="28"/>
          <w:szCs w:val="28"/>
        </w:rPr>
        <w:t xml:space="preserve"> шафран на территории Воронежской области встречается в 12 пунктах из 3 районов: Кантемировском, Россошанском и Ольховатском</w:t>
      </w:r>
      <w:r w:rsidR="004A56BC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2, 7)</w:t>
      </w:r>
      <w:r w:rsidR="006D772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6D772B">
        <w:rPr>
          <w:rFonts w:ascii="Times New Roman" w:hAnsi="Times New Roman" w:cs="Times New Roman"/>
          <w:sz w:val="28"/>
          <w:szCs w:val="28"/>
        </w:rPr>
        <w:t>В</w:t>
      </w:r>
      <w:r w:rsidR="00FD01A6">
        <w:rPr>
          <w:rFonts w:ascii="Times New Roman" w:hAnsi="Times New Roman" w:cs="Times New Roman"/>
          <w:sz w:val="28"/>
          <w:szCs w:val="28"/>
        </w:rPr>
        <w:t xml:space="preserve"> </w:t>
      </w:r>
      <w:r w:rsidR="00DC5EA2">
        <w:rPr>
          <w:rFonts w:ascii="Times New Roman" w:hAnsi="Times New Roman" w:cs="Times New Roman"/>
          <w:sz w:val="28"/>
          <w:szCs w:val="28"/>
        </w:rPr>
        <w:t xml:space="preserve"> Россошанском районе</w:t>
      </w:r>
      <w:r w:rsidR="00023B28" w:rsidRPr="00FD01A6">
        <w:rPr>
          <w:rFonts w:ascii="Times New Roman" w:hAnsi="Times New Roman" w:cs="Times New Roman"/>
          <w:sz w:val="28"/>
          <w:szCs w:val="28"/>
        </w:rPr>
        <w:t xml:space="preserve"> шафран сетчатый произрастает</w:t>
      </w:r>
      <w:r w:rsidR="002F3A17" w:rsidRPr="002F3A17">
        <w:rPr>
          <w:rFonts w:ascii="Times New Roman" w:hAnsi="Times New Roman" w:cs="Times New Roman"/>
          <w:sz w:val="28"/>
          <w:szCs w:val="28"/>
        </w:rPr>
        <w:t xml:space="preserve"> </w:t>
      </w:r>
      <w:r w:rsidR="002F3A17" w:rsidRPr="00FD01A6">
        <w:rPr>
          <w:rFonts w:ascii="Times New Roman" w:hAnsi="Times New Roman" w:cs="Times New Roman"/>
          <w:sz w:val="28"/>
          <w:szCs w:val="28"/>
        </w:rPr>
        <w:t>на территории</w:t>
      </w:r>
      <w:r w:rsidR="002F3A17" w:rsidRPr="00921390">
        <w:rPr>
          <w:rFonts w:ascii="Times New Roman" w:hAnsi="Times New Roman" w:cs="Times New Roman"/>
          <w:sz w:val="28"/>
          <w:szCs w:val="28"/>
        </w:rPr>
        <w:t xml:space="preserve"> нескольких сельских поселений</w:t>
      </w:r>
      <w:r w:rsidR="002F3A17">
        <w:rPr>
          <w:rFonts w:ascii="Times New Roman" w:hAnsi="Times New Roman" w:cs="Times New Roman"/>
          <w:sz w:val="28"/>
          <w:szCs w:val="28"/>
        </w:rPr>
        <w:t>:</w:t>
      </w:r>
      <w:r w:rsidR="00023B28" w:rsidRPr="00FD01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окрестностях с.</w:t>
      </w:r>
      <w:r w:rsidR="002F3A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Шекаловка, на границе  поселений  с. Шекаловка и с. Екатериновка,  в окрестностях с. Кривоносово, а так же на границе </w:t>
      </w:r>
      <w:r w:rsidR="002F3A17">
        <w:rPr>
          <w:rFonts w:ascii="Times New Roman" w:hAnsi="Times New Roman" w:cs="Times New Roman"/>
          <w:sz w:val="28"/>
          <w:szCs w:val="28"/>
        </w:rPr>
        <w:t xml:space="preserve">Кривоносовского сельского поселения  с Белгородской областью </w:t>
      </w:r>
      <w:r w:rsidR="002F3A17" w:rsidRPr="002F3A17">
        <w:rPr>
          <w:rFonts w:ascii="Times New Roman" w:hAnsi="Times New Roman" w:cs="Times New Roman"/>
          <w:sz w:val="28"/>
          <w:szCs w:val="28"/>
        </w:rPr>
        <w:t>[4]</w:t>
      </w:r>
      <w:r w:rsidR="004A56BC">
        <w:rPr>
          <w:rFonts w:ascii="Times New Roman" w:hAnsi="Times New Roman" w:cs="Times New Roman"/>
          <w:sz w:val="28"/>
          <w:szCs w:val="28"/>
        </w:rPr>
        <w:t xml:space="preserve">. </w:t>
      </w:r>
      <w:r w:rsidR="002F3A17">
        <w:rPr>
          <w:rFonts w:ascii="Times New Roman" w:hAnsi="Times New Roman" w:cs="Times New Roman"/>
          <w:sz w:val="28"/>
          <w:szCs w:val="28"/>
        </w:rPr>
        <w:t>Н</w:t>
      </w:r>
      <w:r w:rsidR="00921390">
        <w:rPr>
          <w:rFonts w:ascii="Times New Roman" w:hAnsi="Times New Roman" w:cs="Times New Roman"/>
          <w:sz w:val="28"/>
          <w:szCs w:val="28"/>
        </w:rPr>
        <w:t>о</w:t>
      </w:r>
      <w:r w:rsidR="002F3A17">
        <w:rPr>
          <w:rFonts w:ascii="Times New Roman" w:hAnsi="Times New Roman" w:cs="Times New Roman"/>
          <w:sz w:val="28"/>
          <w:szCs w:val="28"/>
        </w:rPr>
        <w:t xml:space="preserve">, </w:t>
      </w:r>
      <w:r w:rsidR="00921390">
        <w:rPr>
          <w:rFonts w:ascii="Times New Roman" w:hAnsi="Times New Roman" w:cs="Times New Roman"/>
          <w:sz w:val="28"/>
          <w:szCs w:val="28"/>
        </w:rPr>
        <w:t xml:space="preserve"> ни в одном из </w:t>
      </w:r>
      <w:r w:rsidR="002F3A17">
        <w:rPr>
          <w:rFonts w:ascii="Times New Roman" w:hAnsi="Times New Roman" w:cs="Times New Roman"/>
          <w:sz w:val="28"/>
          <w:szCs w:val="28"/>
        </w:rPr>
        <w:t>этих мест,</w:t>
      </w:r>
      <w:r w:rsidR="00921390">
        <w:rPr>
          <w:rFonts w:ascii="Times New Roman" w:hAnsi="Times New Roman" w:cs="Times New Roman"/>
          <w:sz w:val="28"/>
          <w:szCs w:val="28"/>
        </w:rPr>
        <w:t xml:space="preserve"> не велись </w:t>
      </w:r>
      <w:r w:rsidR="002F3A17">
        <w:rPr>
          <w:rFonts w:ascii="Times New Roman" w:hAnsi="Times New Roman" w:cs="Times New Roman"/>
          <w:sz w:val="28"/>
          <w:szCs w:val="28"/>
        </w:rPr>
        <w:t xml:space="preserve">мониторинговые наблюдения  за состоянием </w:t>
      </w:r>
      <w:r w:rsidR="00FD01A6">
        <w:rPr>
          <w:rFonts w:ascii="Times New Roman" w:hAnsi="Times New Roman" w:cs="Times New Roman"/>
          <w:sz w:val="28"/>
          <w:szCs w:val="28"/>
        </w:rPr>
        <w:t xml:space="preserve"> данных </w:t>
      </w:r>
      <w:r w:rsidR="00921390">
        <w:rPr>
          <w:rFonts w:ascii="Times New Roman" w:hAnsi="Times New Roman" w:cs="Times New Roman"/>
          <w:sz w:val="28"/>
          <w:szCs w:val="28"/>
        </w:rPr>
        <w:t xml:space="preserve"> популяци</w:t>
      </w:r>
      <w:r w:rsidR="00FD01A6">
        <w:rPr>
          <w:rFonts w:ascii="Times New Roman" w:hAnsi="Times New Roman" w:cs="Times New Roman"/>
          <w:sz w:val="28"/>
          <w:szCs w:val="28"/>
        </w:rPr>
        <w:t>й</w:t>
      </w:r>
      <w:r w:rsidR="00921390">
        <w:rPr>
          <w:rFonts w:ascii="Times New Roman" w:hAnsi="Times New Roman" w:cs="Times New Roman"/>
          <w:sz w:val="28"/>
          <w:szCs w:val="28"/>
        </w:rPr>
        <w:t xml:space="preserve">. </w:t>
      </w:r>
      <w:r w:rsidR="00023B28" w:rsidRPr="00921390">
        <w:rPr>
          <w:rFonts w:ascii="Times New Roman" w:eastAsia="Times New Roman" w:hAnsi="Times New Roman" w:cs="Times New Roman"/>
          <w:sz w:val="28"/>
          <w:szCs w:val="28"/>
        </w:rPr>
        <w:t>Для изучения биологии, эко</w:t>
      </w:r>
      <w:r w:rsidR="00023B28" w:rsidRPr="00921390">
        <w:rPr>
          <w:rFonts w:ascii="Times New Roman" w:hAnsi="Times New Roman" w:cs="Times New Roman"/>
          <w:sz w:val="28"/>
          <w:szCs w:val="28"/>
        </w:rPr>
        <w:t>логии и обеспечения охраны такого</w:t>
      </w:r>
      <w:r w:rsidR="00023B28" w:rsidRPr="00921390">
        <w:rPr>
          <w:rFonts w:ascii="Times New Roman" w:eastAsia="Times New Roman" w:hAnsi="Times New Roman" w:cs="Times New Roman"/>
          <w:sz w:val="28"/>
          <w:szCs w:val="28"/>
        </w:rPr>
        <w:t xml:space="preserve"> редкого вида флоры, как шафран сетчатый, </w:t>
      </w:r>
      <w:r w:rsidR="00023B28" w:rsidRPr="00921390">
        <w:rPr>
          <w:rFonts w:ascii="Times New Roman" w:hAnsi="Times New Roman" w:cs="Times New Roman"/>
          <w:sz w:val="28"/>
          <w:szCs w:val="28"/>
        </w:rPr>
        <w:t>в Россошанск</w:t>
      </w:r>
      <w:r w:rsidR="009A756F">
        <w:rPr>
          <w:rFonts w:ascii="Times New Roman" w:hAnsi="Times New Roman" w:cs="Times New Roman"/>
          <w:sz w:val="28"/>
          <w:szCs w:val="28"/>
        </w:rPr>
        <w:t>о</w:t>
      </w:r>
      <w:r w:rsidR="00023B28" w:rsidRPr="00921390">
        <w:rPr>
          <w:rFonts w:ascii="Times New Roman" w:hAnsi="Times New Roman" w:cs="Times New Roman"/>
          <w:sz w:val="28"/>
          <w:szCs w:val="28"/>
        </w:rPr>
        <w:t xml:space="preserve">м районе </w:t>
      </w:r>
      <w:r w:rsidR="00023B28" w:rsidRPr="00921390">
        <w:rPr>
          <w:rFonts w:ascii="Times New Roman" w:eastAsia="Times New Roman" w:hAnsi="Times New Roman" w:cs="Times New Roman"/>
          <w:sz w:val="28"/>
          <w:szCs w:val="28"/>
        </w:rPr>
        <w:t>необходима организация памятника природы</w:t>
      </w:r>
      <w:r w:rsidR="00023B28" w:rsidRPr="00921390">
        <w:rPr>
          <w:rFonts w:ascii="Times New Roman" w:hAnsi="Times New Roman" w:cs="Times New Roman"/>
          <w:sz w:val="28"/>
          <w:szCs w:val="28"/>
        </w:rPr>
        <w:t>.</w:t>
      </w:r>
      <w:r w:rsidR="00FD01A6">
        <w:rPr>
          <w:rFonts w:ascii="Times New Roman" w:hAnsi="Times New Roman" w:cs="Times New Roman"/>
          <w:sz w:val="28"/>
          <w:szCs w:val="28"/>
        </w:rPr>
        <w:t xml:space="preserve"> </w:t>
      </w:r>
      <w:r w:rsidR="009A756F" w:rsidRPr="002F3A17">
        <w:rPr>
          <w:rFonts w:ascii="Times New Roman" w:hAnsi="Times New Roman" w:cs="Times New Roman"/>
          <w:sz w:val="28"/>
          <w:szCs w:val="28"/>
        </w:rPr>
        <w:t xml:space="preserve">Исследуемые </w:t>
      </w:r>
      <w:r w:rsidR="009A756F">
        <w:rPr>
          <w:rFonts w:ascii="Times New Roman" w:hAnsi="Times New Roman" w:cs="Times New Roman"/>
          <w:sz w:val="28"/>
          <w:szCs w:val="28"/>
        </w:rPr>
        <w:t xml:space="preserve">мною места произрастания шафрана сетчатого на территории Шекаловского сельского поселения </w:t>
      </w:r>
      <w:r w:rsidR="00742022"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="002F3A17">
        <w:rPr>
          <w:rFonts w:ascii="Times New Roman" w:hAnsi="Times New Roman" w:cs="Times New Roman"/>
          <w:sz w:val="28"/>
          <w:szCs w:val="28"/>
        </w:rPr>
        <w:t xml:space="preserve">обширными по территории и  обильными по численности. </w:t>
      </w:r>
      <w:r w:rsidR="002F3A17" w:rsidRPr="002F3A17">
        <w:rPr>
          <w:rFonts w:ascii="Times New Roman" w:hAnsi="Times New Roman" w:cs="Times New Roman"/>
          <w:sz w:val="28"/>
          <w:szCs w:val="28"/>
        </w:rPr>
        <w:t>Т.о. выдвинутая мною гипотеза не подтвердилась</w:t>
      </w:r>
      <w:r w:rsidR="00872192" w:rsidRPr="002F3A17">
        <w:rPr>
          <w:rFonts w:ascii="Times New Roman" w:hAnsi="Times New Roman" w:cs="Times New Roman"/>
          <w:sz w:val="28"/>
          <w:szCs w:val="28"/>
        </w:rPr>
        <w:t xml:space="preserve">. </w:t>
      </w:r>
      <w:r w:rsidR="00D90AEB" w:rsidRPr="002F3A17">
        <w:rPr>
          <w:rFonts w:ascii="Times New Roman" w:hAnsi="Times New Roman" w:cs="Times New Roman"/>
          <w:sz w:val="28"/>
          <w:szCs w:val="28"/>
        </w:rPr>
        <w:t>Уверена, что выполняемая</w:t>
      </w:r>
      <w:r w:rsidR="00D90AEB">
        <w:rPr>
          <w:rFonts w:ascii="Times New Roman" w:hAnsi="Times New Roman" w:cs="Times New Roman"/>
          <w:sz w:val="28"/>
          <w:szCs w:val="28"/>
        </w:rPr>
        <w:t xml:space="preserve"> мною работа поможет привлечь общественное внимание к  проблеме сохранения </w:t>
      </w:r>
      <w:r w:rsidR="00872192"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экологического разнообразия</w:t>
      </w:r>
      <w:r w:rsidR="00872192" w:rsidRPr="001F7A2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72192" w:rsidRPr="001F7A2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1F7A21" w:rsidRPr="001F7A21">
        <w:rPr>
          <w:rFonts w:ascii="Times New Roman" w:eastAsia="TimesNewRomanPSMT" w:hAnsi="Times New Roman" w:cs="Times New Roman"/>
          <w:sz w:val="28"/>
          <w:szCs w:val="28"/>
        </w:rPr>
        <w:t>Я оформила ге</w:t>
      </w:r>
      <w:r w:rsidR="00C23EB8">
        <w:rPr>
          <w:rFonts w:ascii="Times New Roman" w:eastAsia="TimesNewRomanPSMT" w:hAnsi="Times New Roman" w:cs="Times New Roman"/>
          <w:sz w:val="28"/>
          <w:szCs w:val="28"/>
        </w:rPr>
        <w:t>рбарий данного растения, его</w:t>
      </w:r>
      <w:r w:rsidR="001F7A21" w:rsidRPr="001F7A21">
        <w:rPr>
          <w:rFonts w:ascii="Times New Roman" w:eastAsia="TimesNewRomanPSMT" w:hAnsi="Times New Roman" w:cs="Times New Roman"/>
          <w:sz w:val="28"/>
          <w:szCs w:val="28"/>
        </w:rPr>
        <w:t xml:space="preserve">  могу</w:t>
      </w:r>
      <w:r w:rsidR="00C23EB8">
        <w:rPr>
          <w:rFonts w:ascii="Times New Roman" w:eastAsia="TimesNewRomanPSMT" w:hAnsi="Times New Roman" w:cs="Times New Roman"/>
          <w:sz w:val="28"/>
          <w:szCs w:val="28"/>
        </w:rPr>
        <w:t>т</w:t>
      </w:r>
      <w:r w:rsidR="001F7A21" w:rsidRPr="001F7A21">
        <w:rPr>
          <w:rFonts w:ascii="Times New Roman" w:eastAsia="TimesNewRomanPSMT" w:hAnsi="Times New Roman" w:cs="Times New Roman"/>
          <w:sz w:val="28"/>
          <w:szCs w:val="28"/>
        </w:rPr>
        <w:t xml:space="preserve"> использовать </w:t>
      </w:r>
      <w:r w:rsidR="00C23EB8">
        <w:rPr>
          <w:rFonts w:ascii="Times New Roman" w:eastAsia="TimesNewRomanPSMT" w:hAnsi="Times New Roman" w:cs="Times New Roman"/>
          <w:sz w:val="28"/>
          <w:szCs w:val="28"/>
        </w:rPr>
        <w:t>педагоги нашей станции на своих занятиях</w:t>
      </w:r>
      <w:r w:rsidR="00940A1E">
        <w:rPr>
          <w:rFonts w:ascii="Times New Roman" w:eastAsia="TimesNewRomanPSMT" w:hAnsi="Times New Roman" w:cs="Times New Roman"/>
          <w:sz w:val="28"/>
          <w:szCs w:val="28"/>
        </w:rPr>
        <w:t xml:space="preserve"> (приложение 4, фото №</w:t>
      </w:r>
      <w:r w:rsidR="005C3C05">
        <w:rPr>
          <w:rFonts w:ascii="Times New Roman" w:eastAsia="TimesNewRomanPSMT" w:hAnsi="Times New Roman" w:cs="Times New Roman"/>
          <w:sz w:val="28"/>
          <w:szCs w:val="28"/>
        </w:rPr>
        <w:t xml:space="preserve"> 8-</w:t>
      </w:r>
      <w:r w:rsidR="00940A1E">
        <w:rPr>
          <w:rFonts w:ascii="Times New Roman" w:eastAsia="TimesNewRomanPSMT" w:hAnsi="Times New Roman" w:cs="Times New Roman"/>
          <w:sz w:val="28"/>
          <w:szCs w:val="28"/>
        </w:rPr>
        <w:t>9)</w:t>
      </w:r>
      <w:r w:rsidR="00C23EB8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="00940A1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C23EB8">
        <w:rPr>
          <w:rFonts w:ascii="Times New Roman" w:eastAsia="TimesNewRomanPSMT" w:hAnsi="Times New Roman" w:cs="Times New Roman"/>
          <w:sz w:val="28"/>
          <w:szCs w:val="28"/>
        </w:rPr>
        <w:t>П</w:t>
      </w:r>
      <w:r w:rsidR="00D90AEB" w:rsidRPr="00872192">
        <w:rPr>
          <w:rFonts w:ascii="Times New Roman" w:eastAsia="Times New Roman" w:hAnsi="Times New Roman" w:cs="Times New Roman"/>
          <w:sz w:val="28"/>
          <w:szCs w:val="28"/>
        </w:rPr>
        <w:t xml:space="preserve">рименение полученных </w:t>
      </w:r>
      <w:r w:rsidR="00940A1E">
        <w:rPr>
          <w:rFonts w:ascii="Times New Roman" w:eastAsia="Times New Roman" w:hAnsi="Times New Roman" w:cs="Times New Roman"/>
          <w:sz w:val="28"/>
          <w:szCs w:val="28"/>
        </w:rPr>
        <w:t xml:space="preserve">мною </w:t>
      </w:r>
      <w:r w:rsidR="00D90AEB" w:rsidRPr="00872192">
        <w:rPr>
          <w:rFonts w:ascii="Times New Roman" w:eastAsia="Times New Roman" w:hAnsi="Times New Roman" w:cs="Times New Roman"/>
          <w:sz w:val="28"/>
          <w:szCs w:val="28"/>
        </w:rPr>
        <w:t xml:space="preserve">результатов </w:t>
      </w:r>
      <w:r w:rsidR="00872192" w:rsidRPr="00872192">
        <w:rPr>
          <w:rFonts w:ascii="Times New Roman" w:eastAsia="Times New Roman" w:hAnsi="Times New Roman" w:cs="Times New Roman"/>
          <w:sz w:val="28"/>
          <w:szCs w:val="28"/>
        </w:rPr>
        <w:t xml:space="preserve">исследований </w:t>
      </w:r>
      <w:r w:rsidR="00D90AEB" w:rsidRPr="00872192">
        <w:rPr>
          <w:rFonts w:ascii="Times New Roman" w:eastAsia="Times New Roman" w:hAnsi="Times New Roman" w:cs="Times New Roman"/>
          <w:sz w:val="28"/>
          <w:szCs w:val="28"/>
        </w:rPr>
        <w:t>позволит:</w:t>
      </w:r>
    </w:p>
    <w:p w:rsidR="00F34335" w:rsidRDefault="00F34335" w:rsidP="00F34335">
      <w:pPr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2192">
        <w:rPr>
          <w:rFonts w:ascii="Times New Roman" w:eastAsia="Times New Roman" w:hAnsi="Times New Roman" w:cs="Times New Roman"/>
          <w:sz w:val="28"/>
          <w:szCs w:val="28"/>
        </w:rPr>
        <w:t>– разработать рекомендации</w:t>
      </w:r>
      <w:r>
        <w:rPr>
          <w:rFonts w:eastAsia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 охране территорий произрастания шафрана сетчатого и провести просветительскую работу в этом направлении среди местного населения;</w:t>
      </w:r>
    </w:p>
    <w:p w:rsidR="00F34335" w:rsidRDefault="00F34335" w:rsidP="00F343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2192">
        <w:rPr>
          <w:rFonts w:ascii="Times New Roman" w:eastAsia="Times New Roman" w:hAnsi="Times New Roman" w:cs="Times New Roman"/>
          <w:sz w:val="28"/>
          <w:szCs w:val="28"/>
        </w:rPr>
        <w:t>– проводить учебные, тематические, обзорные и ознакомительные экскурсии для всех категорий населения района и области с целью популяризации знаний о растительности региона, методах и способах ее сохранения</w:t>
      </w:r>
      <w:r w:rsidR="001F7A2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F3A17" w:rsidRPr="00872192" w:rsidRDefault="002F3A17" w:rsidP="002F3A17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34335">
        <w:rPr>
          <w:rFonts w:ascii="Times New Roman" w:eastAsia="Times New Roman" w:hAnsi="Times New Roman" w:cs="Times New Roman"/>
          <w:sz w:val="28"/>
          <w:szCs w:val="28"/>
        </w:rPr>
        <w:t xml:space="preserve">в перспективе создать  в окрестностях с. Шекаловка </w:t>
      </w:r>
      <w:r w:rsidR="00901831">
        <w:rPr>
          <w:rFonts w:ascii="Times New Roman" w:hAnsi="Times New Roman" w:cs="Times New Roman"/>
          <w:sz w:val="28"/>
          <w:szCs w:val="28"/>
        </w:rPr>
        <w:t>памятник</w:t>
      </w:r>
      <w:r>
        <w:rPr>
          <w:rFonts w:ascii="Times New Roman" w:hAnsi="Times New Roman" w:cs="Times New Roman"/>
          <w:sz w:val="28"/>
          <w:szCs w:val="28"/>
        </w:rPr>
        <w:t xml:space="preserve"> природы</w:t>
      </w:r>
      <w:r w:rsidR="00F34335">
        <w:rPr>
          <w:rFonts w:ascii="Times New Roman" w:hAnsi="Times New Roman" w:cs="Times New Roman"/>
          <w:sz w:val="28"/>
          <w:szCs w:val="28"/>
        </w:rPr>
        <w:t>.</w:t>
      </w:r>
    </w:p>
    <w:p w:rsidR="00514245" w:rsidRPr="00872192" w:rsidRDefault="00514245" w:rsidP="00872192">
      <w:pPr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514245" w:rsidRDefault="00514245" w:rsidP="002365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4245" w:rsidRPr="002365FF" w:rsidRDefault="00514245" w:rsidP="002365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01A6" w:rsidRDefault="00FD01A6" w:rsidP="00F2569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FD01A6" w:rsidRDefault="00FD01A6" w:rsidP="00F2569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FD01A6" w:rsidRDefault="00FD01A6" w:rsidP="00F2569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FD01A6" w:rsidRDefault="00FD01A6" w:rsidP="00F2569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535915" w:rsidRPr="00761F60" w:rsidRDefault="00535915" w:rsidP="0053591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F25694" w:rsidRPr="009D18CC" w:rsidRDefault="00F25694" w:rsidP="007A535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2365F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lastRenderedPageBreak/>
        <w:t>Список литературы</w:t>
      </w:r>
      <w:r w:rsidR="00A63C7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и интернет-источников</w:t>
      </w:r>
    </w:p>
    <w:p w:rsidR="00127A9F" w:rsidRDefault="00F25694" w:rsidP="007A53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35A">
        <w:rPr>
          <w:rFonts w:ascii="Times New Roman" w:eastAsia="Times New Roman" w:hAnsi="Times New Roman" w:cs="Times New Roman"/>
          <w:sz w:val="28"/>
          <w:szCs w:val="28"/>
        </w:rPr>
        <w:t>1.</w:t>
      </w:r>
      <w:r w:rsidR="00127A9F" w:rsidRPr="00127A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7A9F" w:rsidRPr="007A535A">
        <w:rPr>
          <w:rFonts w:ascii="Times New Roman" w:eastAsia="Times New Roman" w:hAnsi="Times New Roman" w:cs="Times New Roman"/>
          <w:sz w:val="28"/>
          <w:szCs w:val="28"/>
        </w:rPr>
        <w:t>Алехин B.B. Растительный покров степей Центрально Чернозёмной области. Воронеж: Изд. Союза обществ и организаций по изуч. ЦЧО, 1925. 102 с.</w:t>
      </w:r>
    </w:p>
    <w:p w:rsidR="00F25694" w:rsidRPr="007A535A" w:rsidRDefault="00127A9F" w:rsidP="007A53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F25694" w:rsidRPr="007A535A">
        <w:rPr>
          <w:rFonts w:ascii="Times New Roman" w:eastAsia="Times New Roman" w:hAnsi="Times New Roman" w:cs="Times New Roman"/>
          <w:color w:val="000000"/>
          <w:sz w:val="28"/>
          <w:szCs w:val="28"/>
        </w:rPr>
        <w:t>Боголюбов А.С., Васюкова О.В., Жданова О.В., Лазарева Н.С.. Определитель травянистых растений по цветкам: раннецветущие растения. Учебное издание. Москва, Издательский центр "Вентана-Граф", 2007.</w:t>
      </w:r>
    </w:p>
    <w:p w:rsidR="00127A9F" w:rsidRDefault="00F25694" w:rsidP="007A53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35A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127A9F" w:rsidRPr="00127A9F">
        <w:t xml:space="preserve"> </w:t>
      </w:r>
      <w:r w:rsidR="00127A9F">
        <w:t xml:space="preserve"> </w:t>
      </w:r>
      <w:r w:rsidR="00127A9F" w:rsidRPr="00127A9F">
        <w:rPr>
          <w:rFonts w:ascii="Times New Roman" w:hAnsi="Times New Roman" w:cs="Times New Roman"/>
          <w:sz w:val="28"/>
          <w:szCs w:val="28"/>
        </w:rPr>
        <w:t>Григорьевская А.Я.</w:t>
      </w:r>
      <w:r w:rsidR="00127A9F">
        <w:t xml:space="preserve"> </w:t>
      </w:r>
      <w:r w:rsidR="00127A9F" w:rsidRPr="00127A9F">
        <w:rPr>
          <w:rFonts w:ascii="Times New Roman" w:hAnsi="Times New Roman" w:cs="Times New Roman"/>
          <w:sz w:val="28"/>
          <w:szCs w:val="28"/>
        </w:rPr>
        <w:t>Новые сведения о распространении и экологии  Crocus reticulatus (Iridaceae)  в средней  полосе  Европейской России  /  А .Я.Григорьевская, А.В. Гусев, Д.Ю.Сергеев, Д.Р. Владимиров, Е.Н.  Ермакова, Н.Д</w:t>
      </w:r>
      <w:r w:rsidR="00127A9F">
        <w:rPr>
          <w:rFonts w:ascii="Times New Roman" w:hAnsi="Times New Roman" w:cs="Times New Roman"/>
          <w:sz w:val="28"/>
          <w:szCs w:val="28"/>
        </w:rPr>
        <w:t xml:space="preserve">. Зуева // Ботанический журнал. </w:t>
      </w:r>
      <w:r w:rsidR="00127A9F" w:rsidRPr="00127A9F">
        <w:rPr>
          <w:rFonts w:ascii="Times New Roman" w:hAnsi="Times New Roman" w:cs="Times New Roman"/>
          <w:sz w:val="28"/>
          <w:szCs w:val="28"/>
        </w:rPr>
        <w:t>2014.-Т.99.№ 8.-С.931-938.</w:t>
      </w:r>
      <w:r w:rsidR="00127A9F">
        <w:t xml:space="preserve">  </w:t>
      </w:r>
    </w:p>
    <w:p w:rsidR="00127A9F" w:rsidRDefault="00127A9F" w:rsidP="007A53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127A9F">
        <w:rPr>
          <w:rFonts w:ascii="Times New Roman" w:hAnsi="Times New Roman" w:cs="Times New Roman"/>
          <w:sz w:val="28"/>
          <w:szCs w:val="28"/>
        </w:rPr>
        <w:t xml:space="preserve">Григорьевская А.Я. Новые сведения о редких растениях Центрального Черноземья России / А.Я.Григорьевская, Химин А.Н., Сергеев Д.Ю., Азарова Е.С., Якименко О.В., Аршба А.А., Мирошниченко И.С., Кривых Е.В. // Флора и растительность Центрального Черноземья – 2014: Материалы межрегиональной научной конференции (г. Курск, 5 апреля 2014г.) Курск, 2014. – С. 10 – 15 </w:t>
      </w:r>
    </w:p>
    <w:p w:rsidR="0075443F" w:rsidRDefault="00127A9F" w:rsidP="007A53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31543F">
        <w:rPr>
          <w:rFonts w:ascii="Times New Roman" w:hAnsi="Times New Roman" w:cs="Times New Roman"/>
          <w:sz w:val="28"/>
          <w:szCs w:val="28"/>
        </w:rPr>
        <w:t xml:space="preserve"> </w:t>
      </w:r>
      <w:r w:rsidR="0075443F">
        <w:rPr>
          <w:rFonts w:ascii="Times New Roman" w:hAnsi="Times New Roman" w:cs="Times New Roman"/>
          <w:sz w:val="28"/>
          <w:szCs w:val="28"/>
        </w:rPr>
        <w:t xml:space="preserve">Методы изучения ценнопопуляций цветковых растений </w:t>
      </w:r>
      <w:r w:rsidR="0075443F" w:rsidRPr="0075443F">
        <w:rPr>
          <w:rFonts w:ascii="Times New Roman" w:hAnsi="Times New Roman" w:cs="Times New Roman"/>
          <w:sz w:val="28"/>
          <w:szCs w:val="28"/>
        </w:rPr>
        <w:t xml:space="preserve">[ </w:t>
      </w:r>
      <w:r w:rsidR="0075443F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75443F" w:rsidRPr="0075443F">
        <w:rPr>
          <w:rFonts w:ascii="Times New Roman" w:hAnsi="Times New Roman" w:cs="Times New Roman"/>
          <w:sz w:val="28"/>
          <w:szCs w:val="28"/>
        </w:rPr>
        <w:t>]</w:t>
      </w:r>
      <w:r w:rsidR="0075443F">
        <w:rPr>
          <w:rFonts w:ascii="Times New Roman" w:hAnsi="Times New Roman" w:cs="Times New Roman"/>
          <w:sz w:val="28"/>
          <w:szCs w:val="28"/>
        </w:rPr>
        <w:t>: учебно-методическое пособие для магистров биологического факультета</w:t>
      </w:r>
      <w:r w:rsidR="00510ECF">
        <w:rPr>
          <w:rFonts w:ascii="Times New Roman" w:hAnsi="Times New Roman" w:cs="Times New Roman"/>
          <w:sz w:val="28"/>
          <w:szCs w:val="28"/>
        </w:rPr>
        <w:t>.</w:t>
      </w:r>
      <w:r w:rsidR="0075443F">
        <w:rPr>
          <w:rFonts w:ascii="Times New Roman" w:hAnsi="Times New Roman" w:cs="Times New Roman"/>
          <w:sz w:val="28"/>
          <w:szCs w:val="28"/>
        </w:rPr>
        <w:t xml:space="preserve"> / Сост. А.С. Кашин, Т.А. Крицкая, Н.А. Петрова, И.В. Шилова.- Саратов, 2015.-127 с.</w:t>
      </w:r>
      <w:r w:rsidR="00FC556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27A9F" w:rsidRPr="00B94947" w:rsidRDefault="0031543F" w:rsidP="007A53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="00127A9F" w:rsidRPr="007A535A">
        <w:rPr>
          <w:rFonts w:ascii="Times New Roman" w:eastAsia="Times New Roman" w:hAnsi="Times New Roman" w:cs="Times New Roman"/>
          <w:sz w:val="28"/>
          <w:szCs w:val="28"/>
        </w:rPr>
        <w:t xml:space="preserve">Петров В. В. </w:t>
      </w:r>
      <w:r w:rsidR="00A00CB8">
        <w:rPr>
          <w:rFonts w:ascii="Times New Roman" w:eastAsia="Times New Roman" w:hAnsi="Times New Roman" w:cs="Times New Roman"/>
          <w:sz w:val="28"/>
          <w:szCs w:val="28"/>
        </w:rPr>
        <w:t>Растительный мир нашей Родины: Кн. Для учителя.-2-е изд., доп.- М.: Просвещение, 199</w:t>
      </w:r>
      <w:r w:rsidR="00127A9F" w:rsidRPr="007A535A">
        <w:rPr>
          <w:rFonts w:ascii="Times New Roman" w:eastAsia="Times New Roman" w:hAnsi="Times New Roman" w:cs="Times New Roman"/>
          <w:sz w:val="28"/>
          <w:szCs w:val="28"/>
        </w:rPr>
        <w:t>1</w:t>
      </w:r>
      <w:r w:rsidR="004C428D" w:rsidRPr="00A00CB8">
        <w:rPr>
          <w:rFonts w:ascii="Times New Roman" w:eastAsia="Times New Roman" w:hAnsi="Times New Roman" w:cs="Times New Roman"/>
          <w:sz w:val="28"/>
          <w:szCs w:val="28"/>
        </w:rPr>
        <w:t>.</w:t>
      </w:r>
      <w:r w:rsidR="00B94947" w:rsidRPr="00A00CB8"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A00CB8" w:rsidRPr="00A00CB8">
        <w:rPr>
          <w:rFonts w:ascii="Times New Roman" w:eastAsia="Times New Roman" w:hAnsi="Times New Roman" w:cs="Times New Roman"/>
          <w:sz w:val="28"/>
          <w:szCs w:val="28"/>
        </w:rPr>
        <w:t xml:space="preserve">207 </w:t>
      </w:r>
      <w:r w:rsidR="00B94947" w:rsidRPr="00A00CB8">
        <w:rPr>
          <w:rFonts w:ascii="Times New Roman" w:eastAsia="Times New Roman" w:hAnsi="Times New Roman" w:cs="Times New Roman"/>
          <w:sz w:val="28"/>
          <w:szCs w:val="28"/>
        </w:rPr>
        <w:t xml:space="preserve"> стр.</w:t>
      </w:r>
      <w:r w:rsidR="00127A9F" w:rsidRPr="00B9494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75443F" w:rsidRPr="007A535A" w:rsidRDefault="0031543F" w:rsidP="007A53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127A9F">
        <w:rPr>
          <w:rFonts w:ascii="Times New Roman" w:eastAsia="Times New Roman" w:hAnsi="Times New Roman" w:cs="Times New Roman"/>
          <w:sz w:val="28"/>
          <w:szCs w:val="28"/>
        </w:rPr>
        <w:t>.</w:t>
      </w:r>
      <w:r w:rsidR="00FC55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077F" w:rsidRPr="0059678B">
        <w:rPr>
          <w:rFonts w:ascii="Times New Roman" w:eastAsia="Times New Roman" w:hAnsi="Times New Roman" w:cs="Times New Roman"/>
          <w:sz w:val="28"/>
          <w:szCs w:val="28"/>
        </w:rPr>
        <w:t>Пономарева З.В.,</w:t>
      </w:r>
      <w:r w:rsidR="006807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077F" w:rsidRPr="0059678B">
        <w:rPr>
          <w:rFonts w:ascii="Times New Roman" w:eastAsia="Times New Roman" w:hAnsi="Times New Roman" w:cs="Times New Roman"/>
          <w:sz w:val="28"/>
          <w:szCs w:val="28"/>
        </w:rPr>
        <w:t>Федотов С.В., Овчаренко  В.Ф. География Россошанского района: Учебное пособие.</w:t>
      </w:r>
      <w:r w:rsidR="006807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077F" w:rsidRPr="0059678B">
        <w:rPr>
          <w:rFonts w:ascii="Times New Roman" w:eastAsia="Times New Roman" w:hAnsi="Times New Roman" w:cs="Times New Roman"/>
          <w:sz w:val="28"/>
          <w:szCs w:val="28"/>
        </w:rPr>
        <w:t>- Воронеж: Воронежский государственный педагогический университет,2003.-147 с.</w:t>
      </w:r>
    </w:p>
    <w:p w:rsidR="00A63C72" w:rsidRDefault="0068077F" w:rsidP="00A63C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224AF" w:rsidRPr="00A63C72">
        <w:rPr>
          <w:rFonts w:ascii="Times New Roman" w:hAnsi="Times New Roman" w:cs="Times New Roman"/>
          <w:sz w:val="28"/>
          <w:szCs w:val="28"/>
        </w:rPr>
        <w:t>.</w:t>
      </w:r>
      <w:r w:rsidR="00655737" w:rsidRPr="004F1B99">
        <w:rPr>
          <w:color w:val="FF0000"/>
        </w:rPr>
        <w:t xml:space="preserve"> </w:t>
      </w:r>
      <w:hyperlink r:id="rId11" w:history="1">
        <w:r w:rsidR="00A63C72" w:rsidRPr="00A63C72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http://docs.cntd.ru/document/819060146</w:t>
        </w:r>
      </w:hyperlink>
      <w:r w:rsidR="00A63C72" w:rsidRPr="003C1A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63C72" w:rsidRDefault="0068077F" w:rsidP="006807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A63C72">
        <w:rPr>
          <w:rFonts w:ascii="Times New Roman" w:eastAsia="Times New Roman" w:hAnsi="Times New Roman" w:cs="Times New Roman"/>
          <w:sz w:val="28"/>
          <w:szCs w:val="28"/>
        </w:rPr>
        <w:t>.</w:t>
      </w:r>
      <w:r w:rsidR="00A63C72" w:rsidRPr="006807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2" w:history="1">
        <w:r w:rsidRPr="0068077F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https://ru.wikipedia.org/wiki</w:t>
        </w:r>
      </w:hyperlink>
    </w:p>
    <w:p w:rsidR="0068077F" w:rsidRDefault="0068077F" w:rsidP="006807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077F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68077F">
        <w:t xml:space="preserve"> </w:t>
      </w:r>
      <w:hyperlink r:id="rId13" w:history="1">
        <w:r w:rsidRPr="0068077F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http://priroda36.ru/pamyatniki-prirody/biologicheskie-pamyatniki.html</w:t>
        </w:r>
      </w:hyperlink>
    </w:p>
    <w:p w:rsidR="0068077F" w:rsidRPr="00CD7E68" w:rsidRDefault="0068077F" w:rsidP="006807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D7E68"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Pr="00CD7E68">
        <w:rPr>
          <w:rFonts w:ascii="Times New Roman" w:hAnsi="Times New Roman" w:cs="Times New Roman"/>
          <w:sz w:val="28"/>
          <w:szCs w:val="28"/>
        </w:rPr>
        <w:t>https://beluezd.ru/shafran-setchatyj.html</w:t>
      </w:r>
    </w:p>
    <w:p w:rsidR="0068077F" w:rsidRPr="00526862" w:rsidRDefault="0068077F" w:rsidP="005268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077F">
        <w:rPr>
          <w:rFonts w:ascii="Times New Roman" w:eastAsia="Times New Roman" w:hAnsi="Times New Roman" w:cs="Times New Roman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hyperlink r:id="rId14" w:history="1">
        <w:r w:rsidR="00526862" w:rsidRPr="0052686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http://www.zafran.ru/zafran_botan/</w:t>
        </w:r>
      </w:hyperlink>
      <w:r w:rsidRPr="00526862">
        <w:rPr>
          <w:rFonts w:ascii="Times New Roman" w:hAnsi="Times New Roman" w:cs="Times New Roman"/>
          <w:sz w:val="28"/>
          <w:szCs w:val="28"/>
        </w:rPr>
        <w:t>]</w:t>
      </w:r>
    </w:p>
    <w:p w:rsidR="00526862" w:rsidRPr="00526862" w:rsidRDefault="00526862" w:rsidP="0052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6862">
        <w:rPr>
          <w:rFonts w:ascii="Times New Roman" w:hAnsi="Times New Roman" w:cs="Times New Roman"/>
          <w:sz w:val="28"/>
          <w:szCs w:val="28"/>
        </w:rPr>
        <w:t xml:space="preserve">13. </w:t>
      </w:r>
      <w:hyperlink r:id="rId15" w:history="1">
        <w:r w:rsidRPr="0052686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https://www.greenmarket.com.ua/blog/cvetnik/shafran/</w:t>
        </w:r>
      </w:hyperlink>
    </w:p>
    <w:p w:rsidR="00F25694" w:rsidRDefault="006875DD" w:rsidP="006875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75DD">
        <w:rPr>
          <w:rFonts w:ascii="Times New Roman" w:eastAsia="Times New Roman" w:hAnsi="Times New Roman" w:cs="Times New Roman"/>
          <w:sz w:val="28"/>
          <w:szCs w:val="28"/>
        </w:rPr>
        <w:t>14</w:t>
      </w:r>
      <w:r w:rsidR="00D533CF" w:rsidRPr="006875DD">
        <w:rPr>
          <w:rFonts w:ascii="Times New Roman" w:eastAsia="Times New Roman" w:hAnsi="Times New Roman" w:cs="Times New Roman"/>
          <w:sz w:val="28"/>
          <w:szCs w:val="28"/>
        </w:rPr>
        <w:t>.</w:t>
      </w:r>
      <w:r w:rsidR="00D533CF" w:rsidRPr="006875DD">
        <w:rPr>
          <w:sz w:val="28"/>
          <w:szCs w:val="28"/>
        </w:rPr>
        <w:t xml:space="preserve"> </w:t>
      </w:r>
      <w:r w:rsidR="00D533CF" w:rsidRPr="006875DD">
        <w:rPr>
          <w:rFonts w:ascii="Times New Roman" w:eastAsia="Times New Roman" w:hAnsi="Times New Roman" w:cs="Times New Roman"/>
          <w:sz w:val="28"/>
          <w:szCs w:val="28"/>
        </w:rPr>
        <w:t>htt</w:t>
      </w:r>
      <w:r w:rsidR="00280589">
        <w:rPr>
          <w:rFonts w:ascii="Times New Roman" w:eastAsia="Times New Roman" w:hAnsi="Times New Roman" w:cs="Times New Roman"/>
          <w:sz w:val="28"/>
          <w:szCs w:val="28"/>
        </w:rPr>
        <w:t xml:space="preserve">p://microbik.ru/dostc/ </w:t>
      </w:r>
    </w:p>
    <w:p w:rsidR="00280589" w:rsidRPr="002026F2" w:rsidRDefault="00280589" w:rsidP="006875D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hyperlink r:id="rId16" w:history="1">
        <w:r w:rsidR="002026F2" w:rsidRPr="002026F2">
          <w:rPr>
            <w:rStyle w:val="a8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https://yandex.ru/maps/</w:t>
        </w:r>
      </w:hyperlink>
    </w:p>
    <w:p w:rsidR="002026F2" w:rsidRPr="00953F61" w:rsidRDefault="002026F2" w:rsidP="006875D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026F2">
        <w:rPr>
          <w:rFonts w:ascii="Times New Roman" w:hAnsi="Times New Roman" w:cs="Times New Roman"/>
          <w:bCs/>
          <w:sz w:val="28"/>
          <w:szCs w:val="28"/>
        </w:rPr>
        <w:t xml:space="preserve">16. </w:t>
      </w:r>
      <w:hyperlink r:id="rId17" w:history="1">
        <w:r w:rsidR="00953F61" w:rsidRPr="00953F61">
          <w:rPr>
            <w:rStyle w:val="a8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https://www.botanichka.ru/article/crocus/</w:t>
        </w:r>
      </w:hyperlink>
    </w:p>
    <w:p w:rsidR="00953F61" w:rsidRPr="00E14111" w:rsidRDefault="00953F61" w:rsidP="006875D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17.</w:t>
      </w:r>
      <w:r w:rsidRPr="00953F61">
        <w:t xml:space="preserve"> </w:t>
      </w:r>
      <w:hyperlink r:id="rId18" w:history="1">
        <w:r w:rsidR="00E14111" w:rsidRPr="00E14111">
          <w:rPr>
            <w:rStyle w:val="a8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http://voronej.bezformata.ru/listnews/krasnoj-knigi-voronezhskoj-oblasti/62579923/</w:t>
        </w:r>
      </w:hyperlink>
    </w:p>
    <w:p w:rsidR="00E14111" w:rsidRPr="002026F2" w:rsidRDefault="00E14111" w:rsidP="006875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18. </w:t>
      </w:r>
      <w:r w:rsidRPr="00E14111">
        <w:rPr>
          <w:rFonts w:ascii="Times New Roman" w:hAnsi="Times New Roman" w:cs="Times New Roman"/>
          <w:bCs/>
          <w:sz w:val="28"/>
          <w:szCs w:val="28"/>
        </w:rPr>
        <w:t>http://voronezh.regnews.org/doc/cw/tu.htm</w:t>
      </w:r>
    </w:p>
    <w:p w:rsidR="00F25694" w:rsidRPr="00F25694" w:rsidRDefault="00F25694" w:rsidP="006875D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65FF" w:rsidRDefault="002365FF" w:rsidP="00F2569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5915" w:rsidRPr="00761F60" w:rsidRDefault="00535915" w:rsidP="00510E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830DD" w:rsidRDefault="00B830DD" w:rsidP="004B2E9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</w:t>
      </w:r>
      <w:r w:rsidR="00D66339">
        <w:rPr>
          <w:rFonts w:ascii="Times New Roman" w:eastAsia="Times New Roman" w:hAnsi="Times New Roman" w:cs="Times New Roman"/>
          <w:sz w:val="28"/>
          <w:szCs w:val="28"/>
        </w:rPr>
        <w:t>е</w:t>
      </w:r>
    </w:p>
    <w:p w:rsidR="002365FF" w:rsidRDefault="002365FF" w:rsidP="004B2E9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B2E9F">
        <w:rPr>
          <w:rFonts w:ascii="Times New Roman" w:eastAsia="Times New Roman" w:hAnsi="Times New Roman" w:cs="Times New Roman"/>
          <w:sz w:val="28"/>
          <w:szCs w:val="28"/>
        </w:rPr>
        <w:t>Приложение 1</w:t>
      </w:r>
    </w:p>
    <w:p w:rsidR="000D22AD" w:rsidRPr="0025351B" w:rsidRDefault="000D22AD" w:rsidP="006444DF">
      <w:pPr>
        <w:pStyle w:val="a7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5351B">
        <w:rPr>
          <w:rFonts w:ascii="Times New Roman" w:eastAsia="Times New Roman" w:hAnsi="Times New Roman" w:cs="Times New Roman"/>
          <w:b/>
          <w:sz w:val="28"/>
          <w:szCs w:val="28"/>
        </w:rPr>
        <w:t>Категории редкости вида в Красной книге Воронежской области</w:t>
      </w:r>
    </w:p>
    <w:p w:rsidR="001C7D6A" w:rsidRPr="0025351B" w:rsidRDefault="001C7D6A" w:rsidP="002535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51B">
        <w:rPr>
          <w:rFonts w:ascii="Times New Roman" w:eastAsia="Times New Roman" w:hAnsi="Times New Roman" w:cs="Times New Roman"/>
          <w:sz w:val="28"/>
          <w:szCs w:val="28"/>
        </w:rPr>
        <w:t>В Красной книге Воронежской области ус</w:t>
      </w:r>
      <w:r w:rsidR="0025351B" w:rsidRPr="0025351B">
        <w:rPr>
          <w:rFonts w:ascii="Times New Roman" w:eastAsia="Times New Roman" w:hAnsi="Times New Roman" w:cs="Times New Roman"/>
          <w:sz w:val="28"/>
          <w:szCs w:val="28"/>
        </w:rPr>
        <w:t>танавливаются следующие</w:t>
      </w:r>
      <w:r w:rsidR="002535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351B">
        <w:rPr>
          <w:rFonts w:ascii="Times New Roman" w:eastAsia="Times New Roman" w:hAnsi="Times New Roman" w:cs="Times New Roman"/>
          <w:sz w:val="28"/>
          <w:szCs w:val="28"/>
        </w:rPr>
        <w:t>категории редкости вида:</w:t>
      </w:r>
    </w:p>
    <w:p w:rsidR="001C7D6A" w:rsidRPr="00E14111" w:rsidRDefault="001C7D6A" w:rsidP="0064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111">
        <w:rPr>
          <w:rFonts w:ascii="Times New Roman" w:eastAsia="Times New Roman" w:hAnsi="Times New Roman" w:cs="Times New Roman"/>
          <w:sz w:val="28"/>
          <w:szCs w:val="28"/>
        </w:rPr>
        <w:t>0 - вероятно, исчезнувшие - таксоны, ранее известные на территории области, сведения о единичных встречах особей которых в природе имеют 25 - 50-летнюю давность;</w:t>
      </w:r>
    </w:p>
    <w:p w:rsidR="001C7D6A" w:rsidRPr="00E14111" w:rsidRDefault="001C7D6A" w:rsidP="0064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111">
        <w:rPr>
          <w:rFonts w:ascii="Times New Roman" w:eastAsia="Times New Roman" w:hAnsi="Times New Roman" w:cs="Times New Roman"/>
          <w:sz w:val="28"/>
          <w:szCs w:val="28"/>
        </w:rPr>
        <w:t>I - находящиеся под угрозой исчезновения - таксоны, численность особей которых уменьшилась до такого уровня или число их местонахождений настолько сократилось, что в ближайшее время они могут исчезнуть:</w:t>
      </w:r>
    </w:p>
    <w:p w:rsidR="001C7D6A" w:rsidRPr="00E14111" w:rsidRDefault="001C7D6A" w:rsidP="0064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111">
        <w:rPr>
          <w:rFonts w:ascii="Times New Roman" w:eastAsia="Times New Roman" w:hAnsi="Times New Roman" w:cs="Times New Roman"/>
          <w:sz w:val="28"/>
          <w:szCs w:val="28"/>
        </w:rPr>
        <w:t>- таксоны и популяции, практически исчезнувшие, но отдельные встречи особей которых в природе известны в последние 25 лет;</w:t>
      </w:r>
    </w:p>
    <w:p w:rsidR="001C7D6A" w:rsidRPr="00E14111" w:rsidRDefault="001C7D6A" w:rsidP="0064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111">
        <w:rPr>
          <w:rFonts w:ascii="Times New Roman" w:eastAsia="Times New Roman" w:hAnsi="Times New Roman" w:cs="Times New Roman"/>
          <w:sz w:val="28"/>
          <w:szCs w:val="28"/>
        </w:rPr>
        <w:t>- таксоны и популяции, не испытывающие угрозы исчезновения, но в силу крайне низкой численности и/или узости ареала или крайне ограниченного числа местонахождений находятся в состоянии высокого риска утраты;</w:t>
      </w:r>
    </w:p>
    <w:p w:rsidR="001C7D6A" w:rsidRPr="00E14111" w:rsidRDefault="001C7D6A" w:rsidP="0064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111">
        <w:rPr>
          <w:rFonts w:ascii="Times New Roman" w:eastAsia="Times New Roman" w:hAnsi="Times New Roman" w:cs="Times New Roman"/>
          <w:sz w:val="28"/>
          <w:szCs w:val="28"/>
        </w:rPr>
        <w:t>II - сокращающиеся в численности - таксоны с неуклонно сокращающейся численностью, которые при дальнейшем воздействии факторов, снижающих численность, могут в короткие сроки попасть в категорию находящихся под угрозой исчезновения:</w:t>
      </w:r>
    </w:p>
    <w:p w:rsidR="001C7D6A" w:rsidRPr="00E14111" w:rsidRDefault="001C7D6A" w:rsidP="0064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111">
        <w:rPr>
          <w:rFonts w:ascii="Times New Roman" w:eastAsia="Times New Roman" w:hAnsi="Times New Roman" w:cs="Times New Roman"/>
          <w:sz w:val="28"/>
          <w:szCs w:val="28"/>
        </w:rPr>
        <w:t>- таксоны, численность которых сокращается в результате изменения условий существования или разрушения местонахождений;</w:t>
      </w:r>
    </w:p>
    <w:p w:rsidR="001C7D6A" w:rsidRPr="00E14111" w:rsidRDefault="001C7D6A" w:rsidP="0064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111">
        <w:rPr>
          <w:rFonts w:ascii="Times New Roman" w:eastAsia="Times New Roman" w:hAnsi="Times New Roman" w:cs="Times New Roman"/>
          <w:sz w:val="28"/>
          <w:szCs w:val="28"/>
        </w:rPr>
        <w:t>- таксоны, численность которых сокращается в результате чрезмерного использования их человеком и может быть стабилизирована специальными мерами охраны;</w:t>
      </w:r>
    </w:p>
    <w:p w:rsidR="001C7D6A" w:rsidRPr="00E14111" w:rsidRDefault="001C7D6A" w:rsidP="0064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111">
        <w:rPr>
          <w:rFonts w:ascii="Times New Roman" w:eastAsia="Times New Roman" w:hAnsi="Times New Roman" w:cs="Times New Roman"/>
          <w:sz w:val="28"/>
          <w:szCs w:val="28"/>
        </w:rPr>
        <w:t>III - редкие - таксоны с естественной низкой численностью, встречающиеся на ограниченной территории или спорадически распространенные на значительных территориях, для выживания которых необходимо принятие специальных мер охраны:</w:t>
      </w:r>
    </w:p>
    <w:p w:rsidR="001C7D6A" w:rsidRPr="00E14111" w:rsidRDefault="001C7D6A" w:rsidP="0064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111">
        <w:rPr>
          <w:rFonts w:ascii="Times New Roman" w:eastAsia="Times New Roman" w:hAnsi="Times New Roman" w:cs="Times New Roman"/>
          <w:sz w:val="28"/>
          <w:szCs w:val="28"/>
        </w:rPr>
        <w:t>- узкоареальные эндемики;</w:t>
      </w:r>
    </w:p>
    <w:p w:rsidR="001C7D6A" w:rsidRPr="00E14111" w:rsidRDefault="001C7D6A" w:rsidP="0064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111">
        <w:rPr>
          <w:rFonts w:ascii="Times New Roman" w:eastAsia="Times New Roman" w:hAnsi="Times New Roman" w:cs="Times New Roman"/>
          <w:sz w:val="28"/>
          <w:szCs w:val="28"/>
        </w:rPr>
        <w:t>- имеющие значительный ареал, в пределах которого встречаются спорадически и с небольшой численностью популяций;</w:t>
      </w:r>
    </w:p>
    <w:p w:rsidR="001C7D6A" w:rsidRPr="00E14111" w:rsidRDefault="001C7D6A" w:rsidP="0064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111">
        <w:rPr>
          <w:rFonts w:ascii="Times New Roman" w:eastAsia="Times New Roman" w:hAnsi="Times New Roman" w:cs="Times New Roman"/>
          <w:sz w:val="28"/>
          <w:szCs w:val="28"/>
        </w:rPr>
        <w:t>- имеющие узкую экологическую приуроченность, связанные со специфическими условиями обитания (произрастания);</w:t>
      </w:r>
    </w:p>
    <w:p w:rsidR="001C7D6A" w:rsidRPr="00E14111" w:rsidRDefault="001C7D6A" w:rsidP="0064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111">
        <w:rPr>
          <w:rFonts w:ascii="Times New Roman" w:eastAsia="Times New Roman" w:hAnsi="Times New Roman" w:cs="Times New Roman"/>
          <w:sz w:val="28"/>
          <w:szCs w:val="28"/>
        </w:rPr>
        <w:t>- имеющие значительный общий ареал, но находящиеся в пределах Воронежской области на границе распространения;</w:t>
      </w:r>
    </w:p>
    <w:p w:rsidR="001C7D6A" w:rsidRPr="00E14111" w:rsidRDefault="001C7D6A" w:rsidP="0064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111">
        <w:rPr>
          <w:rFonts w:ascii="Times New Roman" w:eastAsia="Times New Roman" w:hAnsi="Times New Roman" w:cs="Times New Roman"/>
          <w:sz w:val="28"/>
          <w:szCs w:val="28"/>
        </w:rPr>
        <w:t>- имеющие ограниченный ареал, часть которого находится на территории Воронежской области;</w:t>
      </w:r>
    </w:p>
    <w:p w:rsidR="001C7D6A" w:rsidRPr="00E14111" w:rsidRDefault="001C7D6A" w:rsidP="0064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111">
        <w:rPr>
          <w:rFonts w:ascii="Times New Roman" w:eastAsia="Times New Roman" w:hAnsi="Times New Roman" w:cs="Times New Roman"/>
          <w:sz w:val="28"/>
          <w:szCs w:val="28"/>
        </w:rPr>
        <w:t>IV - неопределенные по статусу - таксоны, которые, вероятно, относятся к одной из предыдущих категорий, однако достаточных сведений об их состоянии в природе в настоящее время нет, либо они не в полной мере соответствуют критериям других категорий, но нуждаются в специальных мерах охраны;</w:t>
      </w:r>
    </w:p>
    <w:p w:rsidR="001C7D6A" w:rsidRPr="00E14111" w:rsidRDefault="001C7D6A" w:rsidP="0064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111">
        <w:rPr>
          <w:rFonts w:ascii="Times New Roman" w:eastAsia="Times New Roman" w:hAnsi="Times New Roman" w:cs="Times New Roman"/>
          <w:sz w:val="28"/>
          <w:szCs w:val="28"/>
        </w:rPr>
        <w:lastRenderedPageBreak/>
        <w:t>V - восстанавливаемые и восстанавливающиеся - таксоны, численность и область распространения которых под воздействием естественных причин или в результате принятых мер охраны начали восстанавливаться и приближаются к состоянию, когда не будут нуждаться в специальных мерах по сохранению и восстановлению.</w:t>
      </w:r>
    </w:p>
    <w:p w:rsidR="001C7D6A" w:rsidRDefault="001C7D6A" w:rsidP="0064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111">
        <w:rPr>
          <w:rFonts w:ascii="Times New Roman" w:eastAsia="Times New Roman" w:hAnsi="Times New Roman" w:cs="Times New Roman"/>
          <w:sz w:val="28"/>
          <w:szCs w:val="28"/>
        </w:rPr>
        <w:t>Критерии отнесения видов к той или иной категории статуса редкости соответствуют требованиям Красной книги Российской Федерации</w:t>
      </w:r>
      <w:r w:rsidR="00E14111" w:rsidRPr="00E14111">
        <w:rPr>
          <w:rFonts w:ascii="Times New Roman" w:eastAsia="Times New Roman" w:hAnsi="Times New Roman" w:cs="Times New Roman"/>
          <w:sz w:val="28"/>
          <w:szCs w:val="28"/>
        </w:rPr>
        <w:t xml:space="preserve"> [18]</w:t>
      </w:r>
      <w:r w:rsidR="00E14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411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2ACD" w:rsidRPr="00E14111" w:rsidRDefault="00BF2ACD" w:rsidP="0064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742B" w:rsidRPr="00BF2ACD" w:rsidRDefault="0000742B" w:rsidP="006444DF">
      <w:pPr>
        <w:pStyle w:val="a7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2ACD">
        <w:rPr>
          <w:rFonts w:ascii="Times New Roman" w:eastAsia="Times New Roman" w:hAnsi="Times New Roman" w:cs="Times New Roman"/>
          <w:b/>
          <w:sz w:val="28"/>
          <w:szCs w:val="28"/>
        </w:rPr>
        <w:t>Физико-географическая характеристика</w:t>
      </w:r>
      <w:r w:rsidR="00B830DD" w:rsidRPr="00BF2ACD">
        <w:rPr>
          <w:rFonts w:ascii="Times New Roman" w:eastAsia="Times New Roman" w:hAnsi="Times New Roman" w:cs="Times New Roman"/>
          <w:b/>
          <w:sz w:val="28"/>
          <w:szCs w:val="28"/>
        </w:rPr>
        <w:t xml:space="preserve"> района исследования</w:t>
      </w:r>
    </w:p>
    <w:p w:rsidR="0000742B" w:rsidRPr="005178E1" w:rsidRDefault="0000742B" w:rsidP="000074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1534">
        <w:rPr>
          <w:rFonts w:ascii="Times New Roman" w:eastAsia="Times New Roman" w:hAnsi="Times New Roman" w:cs="Times New Roman"/>
          <w:sz w:val="28"/>
          <w:szCs w:val="28"/>
        </w:rPr>
        <w:t xml:space="preserve">         Территория Россошанского района расположена на Среднерусской возвышенности, характеризующаяся полого-холмистым рельефом. В южной части района высшая отметка водораздела составляет 231 м над уровнем моря.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Рельеф Россошанского района характеризуется большим разнообразием. Особенно здесь распространены эрозионные формы рельефа: междуречные плато, речные долины, балки и овраги. Балки - наиболее древние эрозионные формы рельефа Россошанского района. </w:t>
      </w:r>
      <w:r w:rsidRPr="00A515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7488">
        <w:rPr>
          <w:rFonts w:ascii="Times New Roman" w:eastAsia="Times New Roman" w:hAnsi="Times New Roman" w:cs="Times New Roman"/>
          <w:bCs/>
          <w:sz w:val="28"/>
          <w:szCs w:val="28"/>
        </w:rPr>
        <w:t>Шекаловка</w:t>
      </w:r>
      <w:r w:rsidRPr="00507488">
        <w:rPr>
          <w:rFonts w:ascii="Times New Roman" w:eastAsia="Times New Roman" w:hAnsi="Times New Roman" w:cs="Times New Roman"/>
          <w:sz w:val="28"/>
          <w:szCs w:val="28"/>
        </w:rPr>
        <w:t> — село</w:t>
      </w:r>
      <w:r w:rsidRPr="00A63E4D">
        <w:rPr>
          <w:rFonts w:ascii="Times New Roman" w:eastAsia="Times New Roman" w:hAnsi="Times New Roman" w:cs="Times New Roman"/>
          <w:sz w:val="28"/>
          <w:szCs w:val="28"/>
        </w:rPr>
        <w:t xml:space="preserve"> в Россошанском районе Воронежской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5074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7488">
        <w:rPr>
          <w:rFonts w:ascii="Times New Roman" w:hAnsi="Times New Roman" w:cs="Times New Roman"/>
          <w:sz w:val="28"/>
          <w:szCs w:val="28"/>
        </w:rPr>
        <w:t xml:space="preserve">Географические координаты места исследования: широта - 50°02′45″ с. ш., долгота -39°18′07″ в. д. </w:t>
      </w:r>
      <w:r w:rsidRPr="00507488">
        <w:rPr>
          <w:rFonts w:ascii="Times New Roman" w:eastAsia="Times New Roman" w:hAnsi="Times New Roman" w:cs="Times New Roman"/>
          <w:sz w:val="28"/>
          <w:szCs w:val="28"/>
        </w:rPr>
        <w:t xml:space="preserve">Высота над уровнем моря 199 м. </w:t>
      </w:r>
      <w:r w:rsidRPr="002A2675">
        <w:rPr>
          <w:rFonts w:ascii="Times New Roman" w:eastAsia="Times New Roman" w:hAnsi="Times New Roman" w:cs="Times New Roman"/>
          <w:sz w:val="28"/>
          <w:szCs w:val="28"/>
        </w:rPr>
        <w:t>Рельеф данного поселения представлен древними доледниковыми балками.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очень крупные балки. Длина их достигает десятки километров. Ширина 500-800 метров. Глубина 30-50 метров. У балок данного типа чётко выражена асимметрия склонов. Правый склон или склон южной экспозиции  обычно круче. Крутизна склонов  может достигать </w:t>
      </w:r>
      <m:oMath>
        <m:sSup>
          <m:sSup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30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50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sup>
        </m:sSup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. Днища балок </w:t>
      </w:r>
      <w:r w:rsidR="00535915">
        <w:rPr>
          <w:rFonts w:ascii="Times New Roman" w:eastAsia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eastAsia="Times New Roman" w:hAnsi="Times New Roman" w:cs="Times New Roman"/>
          <w:sz w:val="28"/>
          <w:szCs w:val="28"/>
        </w:rPr>
        <w:t>сухие</w:t>
      </w:r>
      <w:r w:rsidR="00535915">
        <w:rPr>
          <w:rFonts w:ascii="Times New Roman" w:eastAsia="Times New Roman" w:hAnsi="Times New Roman" w:cs="Times New Roman"/>
          <w:sz w:val="28"/>
          <w:szCs w:val="28"/>
        </w:rPr>
        <w:t>, так и временным водостоком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178E1">
        <w:rPr>
          <w:rFonts w:ascii="Times New Roman" w:eastAsia="Times New Roman" w:hAnsi="Times New Roman" w:cs="Times New Roman"/>
          <w:sz w:val="28"/>
          <w:szCs w:val="28"/>
        </w:rPr>
        <w:t>По склонам балок произрастают байрачные дубравы, чередующиеся</w:t>
      </w:r>
      <w:r w:rsidR="002F3A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78E1">
        <w:rPr>
          <w:rFonts w:ascii="Times New Roman" w:eastAsia="Times New Roman" w:hAnsi="Times New Roman" w:cs="Times New Roman"/>
          <w:sz w:val="28"/>
          <w:szCs w:val="28"/>
        </w:rPr>
        <w:t>с травяными полянами</w:t>
      </w:r>
      <w:r w:rsidR="00B830DD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00742B" w:rsidRPr="004E44E1" w:rsidRDefault="0000742B" w:rsidP="000074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4E1">
        <w:rPr>
          <w:rFonts w:ascii="Times New Roman" w:eastAsia="Times New Roman" w:hAnsi="Times New Roman" w:cs="Times New Roman"/>
          <w:sz w:val="28"/>
          <w:szCs w:val="28"/>
        </w:rPr>
        <w:t>Почвенные ресурсы района представлены черноземами обыкновенными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E44E1">
        <w:rPr>
          <w:rFonts w:ascii="Times New Roman" w:eastAsia="Times New Roman" w:hAnsi="Times New Roman" w:cs="Times New Roman"/>
          <w:sz w:val="28"/>
          <w:szCs w:val="28"/>
        </w:rPr>
        <w:t>Вследствие неоднородности условий почвообразования встречаются интразональные почвы: солонцы, солоды, лугово-черноземные, пойменные, лугово-болотные, овражно-балочного комплекса, которые создают пестроту почвенного комплекса.</w:t>
      </w:r>
    </w:p>
    <w:p w:rsidR="0000742B" w:rsidRPr="00D61076" w:rsidRDefault="0000742B" w:rsidP="000074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4E1">
        <w:rPr>
          <w:rFonts w:ascii="Times New Roman" w:eastAsia="Times New Roman" w:hAnsi="Times New Roman" w:cs="Times New Roman"/>
          <w:bCs/>
          <w:sz w:val="28"/>
          <w:szCs w:val="28"/>
        </w:rPr>
        <w:t>Климат</w:t>
      </w:r>
      <w:r w:rsidRPr="004E44E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4E44E1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Россошанского района умеренно-континентальный с жарким и сухим летом и умеренно холодной зимой с устойчивым снежным покровом и хорошо выраженными переходными сезонами. </w:t>
      </w:r>
      <w:r>
        <w:rPr>
          <w:rFonts w:ascii="Times New Roman" w:eastAsia="Times New Roman" w:hAnsi="Times New Roman" w:cs="Times New Roman"/>
          <w:sz w:val="28"/>
          <w:szCs w:val="28"/>
        </w:rPr>
        <w:t>Местоположение Россошанского района в юго-западной части Воронежской области обуславливает поступление на его территорию значительного количества солнечного тепла. Продолжительность солнечного сияния за год составляет около 1900</w:t>
      </w:r>
      <w:r w:rsidR="00B830D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61076">
        <w:rPr>
          <w:rFonts w:ascii="Times New Roman" w:eastAsia="Times New Roman" w:hAnsi="Times New Roman" w:cs="Times New Roman"/>
          <w:sz w:val="28"/>
          <w:szCs w:val="28"/>
        </w:rPr>
        <w:t>Среднегодовая температура воздуха положительная и составляет  +6,5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℃</m:t>
        </m:r>
      </m:oMath>
      <w:r w:rsidRPr="00D61076">
        <w:rPr>
          <w:rFonts w:ascii="Times New Roman" w:eastAsia="Times New Roman" w:hAnsi="Times New Roman" w:cs="Times New Roman"/>
          <w:sz w:val="28"/>
          <w:szCs w:val="28"/>
        </w:rPr>
        <w:t>. Годовое количество осадков составляет 450-500 мм. Однако их распределение по сезонам года неравномерно.</w:t>
      </w:r>
    </w:p>
    <w:p w:rsidR="0000742B" w:rsidRPr="00275573" w:rsidRDefault="0000742B" w:rsidP="000074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4E44E1">
        <w:rPr>
          <w:rFonts w:ascii="Times New Roman" w:eastAsia="Times New Roman" w:hAnsi="Times New Roman" w:cs="Times New Roman"/>
          <w:sz w:val="28"/>
          <w:szCs w:val="28"/>
        </w:rPr>
        <w:t>Район относится к степной зоне. Растительность преимущественно ковыльно-разнотравная, которая в настоящее время сохранилась в естественном виде лишь на неудобных для распашки землях, по балкам</w:t>
      </w:r>
      <w:r w:rsidR="00B830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30DD" w:rsidRPr="00B830DD">
        <w:rPr>
          <w:rFonts w:ascii="Times New Roman" w:eastAsia="Times New Roman" w:hAnsi="Times New Roman" w:cs="Times New Roman"/>
          <w:sz w:val="28"/>
          <w:szCs w:val="28"/>
        </w:rPr>
        <w:t>[7]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35915" w:rsidRPr="0025351B" w:rsidRDefault="00535915" w:rsidP="006444D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02D79" w:rsidRPr="00D66339" w:rsidRDefault="00902D79" w:rsidP="00902D7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6633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Приложение 2</w:t>
      </w:r>
    </w:p>
    <w:p w:rsidR="00833782" w:rsidRPr="00902D79" w:rsidRDefault="00902D79" w:rsidP="00902D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Карта-схема 1. Расположение</w:t>
      </w:r>
      <w:r w:rsidR="00833782" w:rsidRPr="00902D79">
        <w:rPr>
          <w:rFonts w:ascii="Times New Roman" w:eastAsia="Times New Roman" w:hAnsi="Times New Roman" w:cs="Times New Roman"/>
          <w:sz w:val="28"/>
          <w:szCs w:val="28"/>
        </w:rPr>
        <w:t xml:space="preserve"> Россошанского района на территории Воронежской области</w:t>
      </w:r>
    </w:p>
    <w:p w:rsidR="00833782" w:rsidRDefault="00833782" w:rsidP="004B2E9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33782" w:rsidRPr="004B2E9F" w:rsidRDefault="00833782" w:rsidP="0083378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0738" cy="5472589"/>
            <wp:effectExtent l="19050" t="0" r="0" b="0"/>
            <wp:docPr id="6" name="Рисунок 1" descr="C:\Users\User\Desktop\шафран добавить\134227_html_m1333f2b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афран добавить\134227_html_m1333f2bf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738" cy="547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782" w:rsidRDefault="00833782" w:rsidP="008337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33782" w:rsidRDefault="00833782" w:rsidP="008337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33782" w:rsidRDefault="00833782" w:rsidP="008337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33782" w:rsidRDefault="00833782" w:rsidP="008337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33782" w:rsidRDefault="00833782" w:rsidP="008337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33782" w:rsidRDefault="00833782" w:rsidP="008337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33782" w:rsidRDefault="00833782" w:rsidP="008337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33782" w:rsidRDefault="00833782" w:rsidP="008337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33782" w:rsidRDefault="00833782" w:rsidP="008337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33782" w:rsidRDefault="00833782" w:rsidP="008337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33782" w:rsidRDefault="00833782" w:rsidP="008337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02D79" w:rsidRDefault="00902D79" w:rsidP="008337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0F59" w:rsidRDefault="00EE0F59" w:rsidP="008337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33782" w:rsidRPr="00833782" w:rsidRDefault="00833782" w:rsidP="008337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3782">
        <w:rPr>
          <w:rFonts w:ascii="Times New Roman" w:eastAsia="Times New Roman" w:hAnsi="Times New Roman" w:cs="Times New Roman"/>
          <w:sz w:val="28"/>
          <w:szCs w:val="28"/>
        </w:rPr>
        <w:lastRenderedPageBreak/>
        <w:t>Карта-схема</w:t>
      </w:r>
      <w:r w:rsidR="00902D79">
        <w:rPr>
          <w:rFonts w:ascii="Times New Roman" w:eastAsia="Times New Roman" w:hAnsi="Times New Roman" w:cs="Times New Roman"/>
          <w:sz w:val="28"/>
          <w:szCs w:val="28"/>
        </w:rPr>
        <w:t xml:space="preserve"> 2.   Расположение</w:t>
      </w:r>
      <w:r w:rsidRPr="008337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Шекаловского сельского поселения </w:t>
      </w:r>
      <w:r w:rsidRPr="00833782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833782">
        <w:rPr>
          <w:rFonts w:ascii="Times New Roman" w:eastAsia="Times New Roman" w:hAnsi="Times New Roman" w:cs="Times New Roman"/>
          <w:color w:val="FF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на </w:t>
      </w:r>
      <w:r w:rsidRPr="00833782">
        <w:rPr>
          <w:rFonts w:ascii="Times New Roman" w:eastAsia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Россошанского района</w:t>
      </w:r>
    </w:p>
    <w:p w:rsidR="00833782" w:rsidRPr="00833782" w:rsidRDefault="00833782" w:rsidP="00833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3782">
        <w:rPr>
          <w:rFonts w:eastAsia="Times New Roman"/>
          <w:noProof/>
        </w:rPr>
        <w:drawing>
          <wp:inline distT="0" distB="0" distL="0" distR="0">
            <wp:extent cx="4708561" cy="3427099"/>
            <wp:effectExtent l="19050" t="0" r="0" b="0"/>
            <wp:docPr id="12" name="Рисунок 4" descr="C:\Users\User\Desktop\шафран добавить\134227_html_m70a8c0fe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афран добавить\134227_html_m70a8c0fe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710" cy="343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FE8" w:rsidRPr="00FD5FE8" w:rsidRDefault="00902D79" w:rsidP="00DA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Карта-схема 3. </w:t>
      </w:r>
      <w:r w:rsidR="009274FE" w:rsidRPr="00FD5FE8">
        <w:rPr>
          <w:rFonts w:ascii="Times New Roman" w:eastAsia="Times New Roman" w:hAnsi="Times New Roman" w:cs="Times New Roman"/>
          <w:sz w:val="28"/>
          <w:szCs w:val="28"/>
        </w:rPr>
        <w:t xml:space="preserve">Расположение </w:t>
      </w:r>
      <w:r w:rsidR="00DA0A67">
        <w:rPr>
          <w:rFonts w:ascii="Times New Roman" w:eastAsia="Times New Roman" w:hAnsi="Times New Roman" w:cs="Times New Roman"/>
          <w:sz w:val="28"/>
          <w:szCs w:val="28"/>
        </w:rPr>
        <w:t xml:space="preserve">объектов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исследования </w:t>
      </w:r>
      <w:r w:rsidR="009274FE" w:rsidRPr="00FD5FE8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территории </w:t>
      </w:r>
      <w:r w:rsidR="003A0DE8" w:rsidRPr="00FD5FE8">
        <w:rPr>
          <w:rFonts w:ascii="Times New Roman" w:eastAsia="Times New Roman" w:hAnsi="Times New Roman" w:cs="Times New Roman"/>
          <w:sz w:val="28"/>
          <w:szCs w:val="28"/>
        </w:rPr>
        <w:t>Шекаловского  сельского поселения</w:t>
      </w:r>
    </w:p>
    <w:p w:rsidR="00A02D6B" w:rsidRDefault="003A0DE8" w:rsidP="00DA0A6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50063" cy="3845722"/>
            <wp:effectExtent l="19050" t="0" r="2787" b="0"/>
            <wp:docPr id="7" name="Рисунок 2" descr="C:\Users\User\Pictures\Rossosh_reg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Rossosh_reg_2_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239" cy="384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7A5" w:rsidRDefault="00DA0A67" w:rsidP="004B2E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 объект</w:t>
      </w:r>
      <w:r w:rsidR="004B2E9F">
        <w:rPr>
          <w:rFonts w:ascii="Times New Roman" w:eastAsia="Times New Roman" w:hAnsi="Times New Roman" w:cs="Times New Roman"/>
          <w:sz w:val="28"/>
          <w:szCs w:val="28"/>
        </w:rPr>
        <w:t xml:space="preserve"> урочище Жёлоб. К</w:t>
      </w:r>
      <w:r w:rsidR="004B2E9F" w:rsidRPr="00FE1740">
        <w:rPr>
          <w:rFonts w:ascii="Times New Roman" w:eastAsia="Times New Roman" w:hAnsi="Times New Roman" w:cs="Times New Roman"/>
          <w:sz w:val="28"/>
          <w:szCs w:val="28"/>
        </w:rPr>
        <w:t>оординаты: 51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>°</m:t>
        </m:r>
      </m:oMath>
      <w:r w:rsidR="004B2E9F" w:rsidRPr="00FE1740">
        <w:rPr>
          <w:rFonts w:ascii="Times New Roman" w:eastAsia="Times New Roman" w:hAnsi="Times New Roman" w:cs="Times New Roman"/>
          <w:sz w:val="28"/>
          <w:szCs w:val="28"/>
        </w:rPr>
        <w:t>67с.ш. и 39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>°</m:t>
        </m:r>
      </m:oMath>
      <w:r w:rsidR="004B2E9F" w:rsidRPr="00FE1740">
        <w:rPr>
          <w:rFonts w:ascii="Times New Roman" w:eastAsia="Times New Roman" w:hAnsi="Times New Roman" w:cs="Times New Roman"/>
          <w:sz w:val="28"/>
          <w:szCs w:val="28"/>
        </w:rPr>
        <w:t xml:space="preserve">19 в.д. </w:t>
      </w:r>
    </w:p>
    <w:p w:rsidR="005A57A5" w:rsidRDefault="00DA0A67" w:rsidP="004B2E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 объект</w:t>
      </w:r>
      <w:r w:rsidR="004B2E9F">
        <w:rPr>
          <w:rFonts w:ascii="Times New Roman" w:eastAsia="Times New Roman" w:hAnsi="Times New Roman" w:cs="Times New Roman"/>
          <w:sz w:val="28"/>
          <w:szCs w:val="28"/>
        </w:rPr>
        <w:t xml:space="preserve"> урочище Новосёловское. К</w:t>
      </w:r>
      <w:r w:rsidR="004B2E9F" w:rsidRPr="00FE1740">
        <w:rPr>
          <w:rFonts w:ascii="Times New Roman" w:eastAsia="Times New Roman" w:hAnsi="Times New Roman" w:cs="Times New Roman"/>
          <w:sz w:val="28"/>
          <w:szCs w:val="28"/>
        </w:rPr>
        <w:t>оординаты: 50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>°</m:t>
        </m:r>
      </m:oMath>
      <w:r w:rsidR="004B2E9F" w:rsidRPr="00FE1740">
        <w:rPr>
          <w:rFonts w:ascii="Times New Roman" w:eastAsia="Times New Roman" w:hAnsi="Times New Roman" w:cs="Times New Roman"/>
          <w:sz w:val="28"/>
          <w:szCs w:val="28"/>
        </w:rPr>
        <w:t>06 с.ш. и 39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>°</m:t>
        </m:r>
      </m:oMath>
      <w:r w:rsidR="004B2E9F" w:rsidRPr="00FE1740">
        <w:rPr>
          <w:rFonts w:ascii="Times New Roman" w:eastAsia="Times New Roman" w:hAnsi="Times New Roman" w:cs="Times New Roman"/>
          <w:sz w:val="28"/>
          <w:szCs w:val="28"/>
        </w:rPr>
        <w:t xml:space="preserve">32 в.д. </w:t>
      </w:r>
    </w:p>
    <w:p w:rsidR="00BA1242" w:rsidRDefault="00DA0A67" w:rsidP="005A57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 объект</w:t>
      </w:r>
      <w:r w:rsidR="004B2E9F">
        <w:rPr>
          <w:rFonts w:ascii="Times New Roman" w:eastAsia="Times New Roman" w:hAnsi="Times New Roman" w:cs="Times New Roman"/>
          <w:sz w:val="28"/>
          <w:szCs w:val="28"/>
        </w:rPr>
        <w:t xml:space="preserve"> лес Долгий. К</w:t>
      </w:r>
      <w:r w:rsidR="004B2E9F" w:rsidRPr="00FE1740">
        <w:rPr>
          <w:rFonts w:ascii="Times New Roman" w:eastAsia="Times New Roman" w:hAnsi="Times New Roman" w:cs="Times New Roman"/>
          <w:sz w:val="28"/>
          <w:szCs w:val="28"/>
        </w:rPr>
        <w:t>оординаты: 50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>°</m:t>
        </m:r>
      </m:oMath>
      <w:r w:rsidR="004B2E9F" w:rsidRPr="00FE1740">
        <w:rPr>
          <w:rFonts w:ascii="Times New Roman" w:eastAsia="Times New Roman" w:hAnsi="Times New Roman" w:cs="Times New Roman"/>
          <w:sz w:val="28"/>
          <w:szCs w:val="28"/>
        </w:rPr>
        <w:t>04  с.ш. и 39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>°</m:t>
        </m:r>
      </m:oMath>
      <w:r w:rsidR="004B2E9F" w:rsidRPr="00FE1740">
        <w:rPr>
          <w:rFonts w:ascii="Times New Roman" w:eastAsia="Times New Roman" w:hAnsi="Times New Roman" w:cs="Times New Roman"/>
          <w:sz w:val="28"/>
          <w:szCs w:val="28"/>
        </w:rPr>
        <w:t xml:space="preserve">31 в.д. </w:t>
      </w:r>
    </w:p>
    <w:p w:rsidR="005A57A5" w:rsidRDefault="005A57A5" w:rsidP="005A57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57A5" w:rsidRDefault="005A57A5" w:rsidP="005A57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A02D6B">
        <w:rPr>
          <w:rFonts w:ascii="Times New Roman" w:eastAsia="Times New Roman" w:hAnsi="Times New Roman" w:cs="Times New Roman"/>
          <w:sz w:val="28"/>
          <w:szCs w:val="28"/>
        </w:rPr>
        <w:t xml:space="preserve"> Карта-схема границ территории распространения ша</w:t>
      </w:r>
      <w:r w:rsidR="00DC5EA2">
        <w:rPr>
          <w:rFonts w:ascii="Times New Roman" w:eastAsia="Times New Roman" w:hAnsi="Times New Roman" w:cs="Times New Roman"/>
          <w:sz w:val="28"/>
          <w:szCs w:val="28"/>
        </w:rPr>
        <w:t>франа сетчатого в урочище Желоб</w:t>
      </w:r>
      <w:r w:rsidR="00A02D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C3380" w:rsidRDefault="00CC3380" w:rsidP="005A57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3380" w:rsidRDefault="00CC3380" w:rsidP="00DA0A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338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9009" cy="2385060"/>
            <wp:effectExtent l="19050" t="0" r="6541" b="0"/>
            <wp:docPr id="9" name="Рисунок 3" descr="C:\Users\User\Pictures\eb4648a1-458f-40ae-a2d3-79d9a1112e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eb4648a1-458f-40ae-a2d3-79d9a1112ec2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900" cy="23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D6B" w:rsidRDefault="00CC3380" w:rsidP="00A02D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A02D6B">
        <w:rPr>
          <w:rFonts w:ascii="Times New Roman" w:eastAsia="Times New Roman" w:hAnsi="Times New Roman" w:cs="Times New Roman"/>
          <w:sz w:val="28"/>
          <w:szCs w:val="28"/>
        </w:rPr>
        <w:t>Карта-схема границ территории распространения шафрана сетчатого в урочищ</w:t>
      </w:r>
      <w:r w:rsidR="00DC5EA2">
        <w:rPr>
          <w:rFonts w:ascii="Times New Roman" w:eastAsia="Times New Roman" w:hAnsi="Times New Roman" w:cs="Times New Roman"/>
          <w:sz w:val="28"/>
          <w:szCs w:val="28"/>
        </w:rPr>
        <w:t>е  Новосёловское</w:t>
      </w:r>
      <w:r w:rsidR="00A02D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C3380" w:rsidRDefault="00CC3380" w:rsidP="005A57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3380" w:rsidRDefault="00CC3380" w:rsidP="00DA0A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338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89120" cy="2377440"/>
            <wp:effectExtent l="19050" t="0" r="0" b="0"/>
            <wp:docPr id="14" name="Рисунок 4" descr="C:\Users\User\Pictures\a7ab5eee-4aec-4d4b-8473-7502f1aae57f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a7ab5eee-4aec-4d4b-8473-7502f1aae57f - копия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D6B" w:rsidRDefault="00CC3380" w:rsidP="00A02D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="00A02D6B">
        <w:rPr>
          <w:rFonts w:ascii="Times New Roman" w:eastAsia="Times New Roman" w:hAnsi="Times New Roman" w:cs="Times New Roman"/>
          <w:sz w:val="28"/>
          <w:szCs w:val="28"/>
        </w:rPr>
        <w:t>Карта-схема границ территории распространения шафрана</w:t>
      </w:r>
      <w:r w:rsidR="00DC5EA2">
        <w:rPr>
          <w:rFonts w:ascii="Times New Roman" w:eastAsia="Times New Roman" w:hAnsi="Times New Roman" w:cs="Times New Roman"/>
          <w:sz w:val="28"/>
          <w:szCs w:val="28"/>
        </w:rPr>
        <w:t xml:space="preserve"> сетчатого в урочище лес Долгий</w:t>
      </w:r>
      <w:r w:rsidR="00A02D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A57A5" w:rsidRDefault="005A57A5" w:rsidP="005A57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57A5" w:rsidRDefault="005A57A5" w:rsidP="00DA0A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2650" cy="2362909"/>
            <wp:effectExtent l="19050" t="0" r="0" b="0"/>
            <wp:docPr id="1" name="Рисунок 1" descr="C:\Users\User\Pictures\c50fd062-272f-4ecf-8b92-7d30cbe5b547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50fd062-272f-4ecf-8b92-7d30cbe5b547 - копия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36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7A5" w:rsidRPr="004A56BC" w:rsidRDefault="004A56BC" w:rsidP="005A57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7. </w:t>
      </w:r>
      <w:r w:rsidRPr="004A56BC">
        <w:rPr>
          <w:rFonts w:ascii="Times New Roman" w:eastAsia="Times New Roman" w:hAnsi="Times New Roman" w:cs="Times New Roman"/>
          <w:sz w:val="28"/>
          <w:szCs w:val="28"/>
        </w:rPr>
        <w:t xml:space="preserve">Местонахождение </w:t>
      </w:r>
      <w:r w:rsidRPr="004A56BC">
        <w:rPr>
          <w:rFonts w:ascii="Times New Roman" w:hAnsi="Times New Roman" w:cs="Times New Roman"/>
          <w:color w:val="000000"/>
          <w:sz w:val="28"/>
          <w:szCs w:val="28"/>
          <w:lang w:val="en-US"/>
        </w:rPr>
        <w:t>Crocus</w:t>
      </w:r>
      <w:r w:rsidRPr="004A56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A56BC">
        <w:rPr>
          <w:rFonts w:ascii="Times New Roman" w:hAnsi="Times New Roman" w:cs="Times New Roman"/>
          <w:color w:val="000000"/>
          <w:sz w:val="28"/>
          <w:szCs w:val="28"/>
          <w:lang w:val="en-US"/>
        </w:rPr>
        <w:t>reticulates</w:t>
      </w:r>
      <w:r w:rsidRPr="004A56BC">
        <w:rPr>
          <w:rFonts w:ascii="Times New Roman" w:hAnsi="Times New Roman" w:cs="Times New Roman"/>
          <w:color w:val="000000"/>
          <w:sz w:val="28"/>
          <w:szCs w:val="28"/>
        </w:rPr>
        <w:t xml:space="preserve"> в районах Воронежской области</w:t>
      </w:r>
    </w:p>
    <w:p w:rsidR="00BA1242" w:rsidRDefault="00BA1242" w:rsidP="004A56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A1242" w:rsidRDefault="004A56BC" w:rsidP="004A56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151120" cy="3855720"/>
            <wp:effectExtent l="19050" t="0" r="0" b="0"/>
            <wp:docPr id="3" name="Рисунок 2" descr="C:\Users\User\AppData\Local\Microsoft\Windows\Temporary Internet Files\Content.Word\4e979b16-c951-4d5b-8d70-e0ed0662ec75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4e979b16-c951-4d5b-8d70-e0ed0662ec75 - копия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242" w:rsidRDefault="00BA1242" w:rsidP="00D6633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  <w:sectPr w:rsidR="00BA1242" w:rsidSect="00B326D2">
          <w:footerReference w:type="default" r:id="rId2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66339" w:rsidRDefault="00D66339" w:rsidP="00D6633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3</w:t>
      </w:r>
    </w:p>
    <w:p w:rsidR="00BA1242" w:rsidRPr="00000D25" w:rsidRDefault="00BA1242" w:rsidP="00BA124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00D25">
        <w:rPr>
          <w:rFonts w:ascii="Times New Roman" w:eastAsia="Times New Roman" w:hAnsi="Times New Roman" w:cs="Times New Roman"/>
          <w:sz w:val="28"/>
          <w:szCs w:val="28"/>
        </w:rPr>
        <w:t>Таблица №4</w:t>
      </w:r>
    </w:p>
    <w:tbl>
      <w:tblPr>
        <w:tblStyle w:val="a9"/>
        <w:tblW w:w="14850" w:type="dxa"/>
        <w:tblLayout w:type="fixed"/>
        <w:tblLook w:val="04A0"/>
      </w:tblPr>
      <w:tblGrid>
        <w:gridCol w:w="1526"/>
        <w:gridCol w:w="1843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A1242" w:rsidRPr="00000D25" w:rsidTr="00257416">
        <w:tc>
          <w:tcPr>
            <w:tcW w:w="3369" w:type="dxa"/>
            <w:gridSpan w:val="2"/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Морфометрические параметры</w:t>
            </w:r>
          </w:p>
        </w:tc>
        <w:tc>
          <w:tcPr>
            <w:tcW w:w="4110" w:type="dxa"/>
            <w:gridSpan w:val="7"/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  <w:lang w:val="en-US"/>
              </w:rPr>
              <w:t>I</w:t>
            </w:r>
          </w:p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точка</w:t>
            </w:r>
          </w:p>
        </w:tc>
        <w:tc>
          <w:tcPr>
            <w:tcW w:w="3969" w:type="dxa"/>
            <w:gridSpan w:val="7"/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  <w:lang w:val="en-US"/>
              </w:rPr>
              <w:t>II</w:t>
            </w:r>
          </w:p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точка</w:t>
            </w:r>
          </w:p>
        </w:tc>
        <w:tc>
          <w:tcPr>
            <w:tcW w:w="3402" w:type="dxa"/>
            <w:gridSpan w:val="6"/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  <w:lang w:val="en-US"/>
              </w:rPr>
              <w:t>III</w:t>
            </w:r>
          </w:p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точка</w:t>
            </w:r>
          </w:p>
        </w:tc>
      </w:tr>
      <w:tr w:rsidR="00BA1242" w:rsidRPr="00000D25" w:rsidTr="00257416">
        <w:tc>
          <w:tcPr>
            <w:tcW w:w="3369" w:type="dxa"/>
            <w:gridSpan w:val="2"/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№№  особей</w:t>
            </w:r>
          </w:p>
        </w:tc>
        <w:tc>
          <w:tcPr>
            <w:tcW w:w="708" w:type="dxa"/>
          </w:tcPr>
          <w:p w:rsidR="00BA1242" w:rsidRPr="00597B1A" w:rsidRDefault="00BA1242" w:rsidP="00257416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597B1A">
              <w:rPr>
                <w:b/>
                <w:color w:val="auto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A1242" w:rsidRPr="00597B1A" w:rsidRDefault="00BA1242" w:rsidP="00257416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597B1A">
              <w:rPr>
                <w:b/>
                <w:color w:val="auto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597B1A">
              <w:rPr>
                <w:b/>
                <w:color w:val="auto"/>
                <w:sz w:val="28"/>
                <w:szCs w:val="28"/>
              </w:rPr>
              <w:t>3</w:t>
            </w:r>
          </w:p>
        </w:tc>
        <w:tc>
          <w:tcPr>
            <w:tcW w:w="1134" w:type="dxa"/>
            <w:gridSpan w:val="2"/>
          </w:tcPr>
          <w:p w:rsidR="00BA1242" w:rsidRPr="00597B1A" w:rsidRDefault="00BA1242" w:rsidP="00257416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597B1A">
              <w:rPr>
                <w:b/>
                <w:color w:val="auto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597B1A">
              <w:rPr>
                <w:b/>
                <w:color w:val="auto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597B1A">
              <w:rPr>
                <w:b/>
                <w:color w:val="auto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597B1A">
              <w:rPr>
                <w:b/>
                <w:color w:val="auto"/>
                <w:sz w:val="28"/>
                <w:szCs w:val="28"/>
              </w:rPr>
              <w:t>2</w:t>
            </w:r>
          </w:p>
        </w:tc>
        <w:tc>
          <w:tcPr>
            <w:tcW w:w="1134" w:type="dxa"/>
            <w:gridSpan w:val="2"/>
          </w:tcPr>
          <w:p w:rsidR="00BA1242" w:rsidRPr="00597B1A" w:rsidRDefault="00BA1242" w:rsidP="00257416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597B1A">
              <w:rPr>
                <w:b/>
                <w:color w:val="auto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597B1A">
              <w:rPr>
                <w:b/>
                <w:color w:val="auto"/>
                <w:sz w:val="28"/>
                <w:szCs w:val="28"/>
              </w:rPr>
              <w:t>4</w:t>
            </w:r>
          </w:p>
        </w:tc>
        <w:tc>
          <w:tcPr>
            <w:tcW w:w="1134" w:type="dxa"/>
            <w:gridSpan w:val="2"/>
          </w:tcPr>
          <w:p w:rsidR="00BA1242" w:rsidRPr="00597B1A" w:rsidRDefault="00BA1242" w:rsidP="00257416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597B1A">
              <w:rPr>
                <w:b/>
                <w:color w:val="auto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597B1A">
              <w:rPr>
                <w:b/>
                <w:color w:val="auto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597B1A">
              <w:rPr>
                <w:b/>
                <w:color w:val="auto"/>
                <w:sz w:val="28"/>
                <w:szCs w:val="28"/>
              </w:rPr>
              <w:t>2</w:t>
            </w:r>
          </w:p>
        </w:tc>
        <w:tc>
          <w:tcPr>
            <w:tcW w:w="1134" w:type="dxa"/>
            <w:gridSpan w:val="2"/>
          </w:tcPr>
          <w:p w:rsidR="00BA1242" w:rsidRPr="00597B1A" w:rsidRDefault="00BA1242" w:rsidP="00257416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597B1A">
              <w:rPr>
                <w:b/>
                <w:color w:val="auto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597B1A">
              <w:rPr>
                <w:b/>
                <w:color w:val="auto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597B1A">
              <w:rPr>
                <w:b/>
                <w:color w:val="auto"/>
                <w:sz w:val="28"/>
                <w:szCs w:val="28"/>
              </w:rPr>
              <w:t>5</w:t>
            </w:r>
          </w:p>
        </w:tc>
      </w:tr>
      <w:tr w:rsidR="00BA1242" w:rsidRPr="00000D25" w:rsidTr="00257416">
        <w:tc>
          <w:tcPr>
            <w:tcW w:w="3369" w:type="dxa"/>
            <w:gridSpan w:val="2"/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Высота растения, см</w:t>
            </w:r>
          </w:p>
        </w:tc>
        <w:tc>
          <w:tcPr>
            <w:tcW w:w="708" w:type="dxa"/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5,3</w:t>
            </w:r>
          </w:p>
        </w:tc>
        <w:tc>
          <w:tcPr>
            <w:tcW w:w="1134" w:type="dxa"/>
            <w:gridSpan w:val="2"/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7,4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7,0</w:t>
            </w:r>
          </w:p>
        </w:tc>
        <w:tc>
          <w:tcPr>
            <w:tcW w:w="1134" w:type="dxa"/>
            <w:gridSpan w:val="2"/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7,7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5,4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5,1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4,5</w:t>
            </w:r>
          </w:p>
        </w:tc>
        <w:tc>
          <w:tcPr>
            <w:tcW w:w="1134" w:type="dxa"/>
            <w:gridSpan w:val="2"/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5,8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8,0</w:t>
            </w:r>
          </w:p>
        </w:tc>
        <w:tc>
          <w:tcPr>
            <w:tcW w:w="1134" w:type="dxa"/>
            <w:gridSpan w:val="2"/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5,2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7,2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6,4</w:t>
            </w:r>
          </w:p>
        </w:tc>
        <w:tc>
          <w:tcPr>
            <w:tcW w:w="1134" w:type="dxa"/>
            <w:gridSpan w:val="2"/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8,1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6,8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7,8</w:t>
            </w:r>
          </w:p>
        </w:tc>
      </w:tr>
      <w:tr w:rsidR="00BA1242" w:rsidRPr="00000D25" w:rsidTr="00257416">
        <w:trPr>
          <w:trHeight w:val="298"/>
        </w:trPr>
        <w:tc>
          <w:tcPr>
            <w:tcW w:w="3369" w:type="dxa"/>
            <w:gridSpan w:val="2"/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Количество побегов, шт</w:t>
            </w:r>
          </w:p>
        </w:tc>
        <w:tc>
          <w:tcPr>
            <w:tcW w:w="708" w:type="dxa"/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A1242" w:rsidRPr="00597B1A" w:rsidRDefault="00BA1242" w:rsidP="002574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B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B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A1242" w:rsidRPr="00597B1A" w:rsidRDefault="00BA1242" w:rsidP="002574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B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B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B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1242" w:rsidRPr="00000D25" w:rsidTr="00257416">
        <w:trPr>
          <w:trHeight w:val="280"/>
        </w:trPr>
        <w:tc>
          <w:tcPr>
            <w:tcW w:w="3369" w:type="dxa"/>
            <w:gridSpan w:val="2"/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Длина побега, см</w:t>
            </w:r>
          </w:p>
        </w:tc>
        <w:tc>
          <w:tcPr>
            <w:tcW w:w="708" w:type="dxa"/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3,0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4,8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4,0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4,2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4,5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4,9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3,0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2,0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2,2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2,7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3,0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4,5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2,3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2,5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4,3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3.0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3,0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5,0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4,0</w:t>
            </w:r>
          </w:p>
        </w:tc>
        <w:tc>
          <w:tcPr>
            <w:tcW w:w="567" w:type="dxa"/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4,3</w:t>
            </w:r>
          </w:p>
        </w:tc>
      </w:tr>
      <w:tr w:rsidR="00BA1242" w:rsidRPr="00000D25" w:rsidTr="00257416">
        <w:trPr>
          <w:trHeight w:val="81"/>
        </w:trPr>
        <w:tc>
          <w:tcPr>
            <w:tcW w:w="1526" w:type="dxa"/>
            <w:vMerge w:val="restart"/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Лист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Длина,см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2,6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6,0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5,1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6,2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3,8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4,2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4,0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2,4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5,0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4,0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3,8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5,0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3,5</w:t>
            </w:r>
          </w:p>
        </w:tc>
      </w:tr>
      <w:tr w:rsidR="00BA1242" w:rsidRPr="00000D25" w:rsidTr="00257416">
        <w:trPr>
          <w:trHeight w:val="81"/>
        </w:trPr>
        <w:tc>
          <w:tcPr>
            <w:tcW w:w="1526" w:type="dxa"/>
            <w:vMerge/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Ширина, см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0,1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0,1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0,1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0,1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0.1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0,1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0,1</w:t>
            </w:r>
          </w:p>
        </w:tc>
      </w:tr>
      <w:tr w:rsidR="00BA1242" w:rsidRPr="00000D25" w:rsidTr="00257416">
        <w:trPr>
          <w:trHeight w:val="216"/>
        </w:trPr>
        <w:tc>
          <w:tcPr>
            <w:tcW w:w="1526" w:type="dxa"/>
            <w:vMerge w:val="restart"/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Число элементов соцветии, шт</w:t>
            </w:r>
          </w:p>
        </w:tc>
        <w:tc>
          <w:tcPr>
            <w:tcW w:w="1843" w:type="dxa"/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Бутоны</w:t>
            </w:r>
          </w:p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-</w:t>
            </w:r>
          </w:p>
        </w:tc>
      </w:tr>
      <w:tr w:rsidR="00BA1242" w:rsidRPr="00000D25" w:rsidTr="00257416">
        <w:trPr>
          <w:trHeight w:val="216"/>
        </w:trPr>
        <w:tc>
          <w:tcPr>
            <w:tcW w:w="1526" w:type="dxa"/>
            <w:vMerge/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 xml:space="preserve">Цветки 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1</w:t>
            </w:r>
          </w:p>
        </w:tc>
      </w:tr>
      <w:tr w:rsidR="00BA1242" w:rsidRPr="00000D25" w:rsidTr="00257416">
        <w:trPr>
          <w:trHeight w:val="108"/>
        </w:trPr>
        <w:tc>
          <w:tcPr>
            <w:tcW w:w="1526" w:type="dxa"/>
            <w:vMerge w:val="restart"/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Цветок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Высота, см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2,7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2,6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2,5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2,8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3,2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2,8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2,4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3,1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2,3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3,1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2,8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3,7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1,7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2,7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2,9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3,4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2,8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3,1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2,8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3,5</w:t>
            </w:r>
          </w:p>
        </w:tc>
      </w:tr>
      <w:tr w:rsidR="00BA1242" w:rsidRPr="00000D25" w:rsidTr="00257416">
        <w:trPr>
          <w:trHeight w:val="108"/>
        </w:trPr>
        <w:tc>
          <w:tcPr>
            <w:tcW w:w="1526" w:type="dxa"/>
            <w:vMerge/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Диаметр,см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2,9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4,0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3,6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2,7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4,0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3,4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2,8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3,2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2,8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3,9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3,0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2,5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3,2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3,0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2,8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2,6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3,1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2.5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3,0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3,1</w:t>
            </w:r>
          </w:p>
        </w:tc>
      </w:tr>
      <w:tr w:rsidR="00BA1242" w:rsidRPr="00000D25" w:rsidTr="00257416">
        <w:trPr>
          <w:trHeight w:val="108"/>
        </w:trPr>
        <w:tc>
          <w:tcPr>
            <w:tcW w:w="1526" w:type="dxa"/>
            <w:vMerge/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1242" w:rsidRPr="00597B1A" w:rsidRDefault="00BA1242" w:rsidP="002574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Число лепестков, шт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A1242" w:rsidRPr="00597B1A" w:rsidRDefault="00BA1242" w:rsidP="002574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97B1A">
              <w:rPr>
                <w:color w:val="auto"/>
                <w:sz w:val="28"/>
                <w:szCs w:val="28"/>
              </w:rPr>
              <w:t>6</w:t>
            </w:r>
          </w:p>
        </w:tc>
      </w:tr>
    </w:tbl>
    <w:p w:rsidR="00BA1242" w:rsidRDefault="00BA1242" w:rsidP="00BA12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</w:rPr>
        <w:sectPr w:rsidR="00BA1242" w:rsidSect="00BA124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27363" w:rsidRDefault="00C27363" w:rsidP="00D6633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4 </w:t>
      </w:r>
    </w:p>
    <w:p w:rsidR="00C27363" w:rsidRDefault="00C27363" w:rsidP="00D6633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33AD4" w:rsidRDefault="00633AD4" w:rsidP="00633A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Фото №1. Шафран сетчатый</w:t>
      </w:r>
    </w:p>
    <w:p w:rsidR="00633AD4" w:rsidRDefault="00633AD4" w:rsidP="00633A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3AD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0850" cy="2236636"/>
            <wp:effectExtent l="19050" t="0" r="0" b="0"/>
            <wp:docPr id="43" name="Рисунок 1" descr="SL37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37013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AD4" w:rsidRDefault="001D2B43" w:rsidP="001D2B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Фото №2.  </w:t>
      </w:r>
      <w:r w:rsidR="00BB1BC8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робн</w:t>
      </w:r>
      <w:r w:rsidR="00BB1BC8">
        <w:rPr>
          <w:rFonts w:ascii="Times New Roman" w:eastAsia="Times New Roman" w:hAnsi="Times New Roman" w:cs="Times New Roman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площад</w:t>
      </w:r>
      <w:r w:rsidR="00BB1BC8"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1BC8">
        <w:rPr>
          <w:rFonts w:ascii="Times New Roman" w:eastAsia="Times New Roman" w:hAnsi="Times New Roman" w:cs="Times New Roman"/>
          <w:sz w:val="28"/>
          <w:szCs w:val="28"/>
        </w:rPr>
        <w:t xml:space="preserve">для  </w:t>
      </w:r>
      <w:r>
        <w:rPr>
          <w:rFonts w:ascii="Times New Roman" w:eastAsia="Times New Roman" w:hAnsi="Times New Roman" w:cs="Times New Roman"/>
          <w:sz w:val="28"/>
          <w:szCs w:val="28"/>
        </w:rPr>
        <w:t>полевых исследований</w:t>
      </w:r>
    </w:p>
    <w:p w:rsidR="00633AD4" w:rsidRDefault="00BB1BC8" w:rsidP="00BB1B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1790" cy="1928401"/>
            <wp:effectExtent l="19050" t="0" r="3810" b="0"/>
            <wp:docPr id="44" name="Рисунок 1" descr="D:\фото СЮН работа\фото 2018 шафран\шафран\IMG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ЮН работа\фото 2018 шафран\шафран\IMG_03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65" cy="193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C8" w:rsidRDefault="00BB1BC8" w:rsidP="00BB1B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Фото №3. Закладка пробных площадок для полевых исследований</w:t>
      </w:r>
    </w:p>
    <w:p w:rsidR="00BB1BC8" w:rsidRDefault="00BB1BC8" w:rsidP="00BB1B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5258" cy="1950720"/>
            <wp:effectExtent l="19050" t="0" r="8442" b="0"/>
            <wp:docPr id="46" name="Рисунок 2" descr="D:\фото СЮН работа\фото 2018 шафран\шафран\IMG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ЮН работа\фото 2018 шафран\шафран\IMG_03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517" cy="195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D4" w:rsidRDefault="00380CD4" w:rsidP="00380C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Фото №4. Шаф</w:t>
      </w:r>
      <w:r w:rsidR="00535915">
        <w:rPr>
          <w:rFonts w:ascii="Times New Roman" w:eastAsia="Times New Roman" w:hAnsi="Times New Roman" w:cs="Times New Roman"/>
          <w:sz w:val="28"/>
          <w:szCs w:val="28"/>
        </w:rPr>
        <w:t>ран сетчатый - фоновое растение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местах цветения</w:t>
      </w:r>
    </w:p>
    <w:p w:rsidR="00380CD4" w:rsidRDefault="00380CD4" w:rsidP="00BB1B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6684" cy="1958340"/>
            <wp:effectExtent l="19050" t="0" r="0" b="0"/>
            <wp:docPr id="47" name="Рисунок 3" descr="D:\фото СЮН работа\фото 2018 шафран\шафран\IMG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ЮН работа\фото 2018 шафран\шафран\IMG_04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562" cy="196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D4" w:rsidRDefault="00380CD4" w:rsidP="00112A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Фото №5. </w:t>
      </w:r>
      <w:r w:rsidR="00112AE3">
        <w:rPr>
          <w:rFonts w:ascii="Times New Roman" w:eastAsia="Times New Roman" w:hAnsi="Times New Roman" w:cs="Times New Roman"/>
          <w:sz w:val="28"/>
          <w:szCs w:val="28"/>
        </w:rPr>
        <w:t xml:space="preserve">В урочище Новосёловское </w:t>
      </w:r>
      <w:r w:rsidR="00112AE3" w:rsidRPr="009C162C">
        <w:rPr>
          <w:rFonts w:ascii="Times New Roman" w:eastAsia="Times New Roman" w:hAnsi="Times New Roman" w:cs="Times New Roman"/>
          <w:sz w:val="28"/>
          <w:szCs w:val="28"/>
        </w:rPr>
        <w:t>шафран сетчатый уходит под полог леса на несколько метров</w:t>
      </w:r>
    </w:p>
    <w:p w:rsidR="00380CD4" w:rsidRDefault="0093161C" w:rsidP="00380C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5532" cy="2571078"/>
            <wp:effectExtent l="19050" t="0" r="0" b="0"/>
            <wp:docPr id="50" name="Рисунок 6" descr="D:\фото СЮН работа\фото 2018 шафран\шафран\IMG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СЮН работа\фото 2018 шафран\шафран\IMG_04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727" cy="25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61C" w:rsidRDefault="0093161C" w:rsidP="00931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Фото №6. Вспышки шафрана сетчатого в местах нарушения почвенного покрова, вызванных </w:t>
      </w:r>
      <w:r w:rsidRPr="008C76BC">
        <w:rPr>
          <w:rFonts w:ascii="Times New Roman" w:eastAsia="Times New Roman" w:hAnsi="Times New Roman" w:cs="Times New Roman"/>
          <w:sz w:val="28"/>
          <w:szCs w:val="28"/>
        </w:rPr>
        <w:t xml:space="preserve"> хозяйственной деятельностью человека</w:t>
      </w:r>
    </w:p>
    <w:p w:rsidR="0093161C" w:rsidRPr="0093161C" w:rsidRDefault="0093161C" w:rsidP="00931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64461" cy="2577033"/>
            <wp:effectExtent l="19050" t="0" r="2689" b="0"/>
            <wp:docPr id="51" name="Рисунок 7" descr="D:\фото СЮН работа\фото 2018 шафран\шафран\IMG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СЮН работа\фото 2018 шафран\шафран\IMG_038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43" cy="258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E3" w:rsidRDefault="0093161C" w:rsidP="009316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Фото №7.</w:t>
      </w:r>
      <w:r w:rsidR="00112AE3">
        <w:rPr>
          <w:rFonts w:ascii="Times New Roman" w:eastAsia="Times New Roman" w:hAnsi="Times New Roman" w:cs="Times New Roman"/>
          <w:sz w:val="28"/>
          <w:szCs w:val="28"/>
        </w:rPr>
        <w:t>Наличие снежного</w:t>
      </w:r>
      <w:r w:rsidR="00112AE3" w:rsidRPr="0013333F">
        <w:rPr>
          <w:rFonts w:ascii="Times New Roman" w:eastAsia="Times New Roman" w:hAnsi="Times New Roman" w:cs="Times New Roman"/>
          <w:sz w:val="28"/>
          <w:szCs w:val="28"/>
        </w:rPr>
        <w:t xml:space="preserve"> покров</w:t>
      </w:r>
      <w:r w:rsidR="00112AE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12AE3" w:rsidRPr="0013333F">
        <w:rPr>
          <w:rFonts w:ascii="Times New Roman" w:eastAsia="Times New Roman" w:hAnsi="Times New Roman" w:cs="Times New Roman"/>
          <w:sz w:val="28"/>
          <w:szCs w:val="28"/>
        </w:rPr>
        <w:t xml:space="preserve"> под лесным пологом  11.04.2018 г</w:t>
      </w:r>
      <w:r w:rsidR="00112AE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0CD4" w:rsidRDefault="00112AE3" w:rsidP="00112A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месте полевых исследований</w:t>
      </w:r>
    </w:p>
    <w:p w:rsidR="00380CD4" w:rsidRDefault="00380CD4" w:rsidP="00380C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05578" cy="2871191"/>
            <wp:effectExtent l="19050" t="0" r="0" b="0"/>
            <wp:docPr id="48" name="Рисунок 4" descr="D:\фото СЮН работа\фото 2018 шафран\шафран\IMG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ЮН работа\фото 2018 шафран\шафран\IMG_04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485" cy="287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F59" w:rsidRPr="00A507BE" w:rsidRDefault="00A507BE" w:rsidP="00A507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Фото №8. Сбор материала для гербария</w:t>
      </w:r>
    </w:p>
    <w:p w:rsidR="00EE0F59" w:rsidRDefault="00A507BE" w:rsidP="00494F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4456" cy="2365842"/>
            <wp:effectExtent l="19050" t="0" r="7844" b="0"/>
            <wp:docPr id="8" name="Рисунок 1" descr="C:\Users\User\Desktop\шафран\фото с григорьевской\DSC0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афран\фото с григорьевской\DSC0309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439" cy="23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ECD" w:rsidRDefault="00EB0ECD" w:rsidP="00940A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0ECD" w:rsidRDefault="00940A1E" w:rsidP="00940A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№9. Оформленный мною гербари</w:t>
      </w:r>
      <w:r w:rsidR="00EB0ECD">
        <w:rPr>
          <w:rFonts w:ascii="Times New Roman" w:hAnsi="Times New Roman" w:cs="Times New Roman"/>
          <w:sz w:val="28"/>
          <w:szCs w:val="28"/>
        </w:rPr>
        <w:t>й</w:t>
      </w:r>
    </w:p>
    <w:p w:rsidR="00940A1E" w:rsidRDefault="00940A1E" w:rsidP="00940A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0A1E" w:rsidRDefault="00940A1E" w:rsidP="00940A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76724" cy="3382629"/>
            <wp:effectExtent l="19050" t="0" r="0" b="0"/>
            <wp:docPr id="4" name="Рисунок 4" descr="C:\Users\User\AppData\Local\Microsoft\Windows\Temporary Internet Files\Content.Word\DSCN000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DSCN0004 - копия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746" cy="338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A1E" w:rsidRDefault="00940A1E" w:rsidP="00940A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0A1E" w:rsidRDefault="00940A1E" w:rsidP="00940A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№10. Пряность шафран</w:t>
      </w:r>
    </w:p>
    <w:p w:rsidR="00940A1E" w:rsidRDefault="00940A1E" w:rsidP="00940A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72790" cy="2380935"/>
            <wp:effectExtent l="19050" t="0" r="3810" b="0"/>
            <wp:docPr id="5" name="Рисунок 7" descr="C:\Users\User\AppData\Local\Microsoft\Windows\Temporary Internet Files\Content.Word\DSC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DSCN00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66" cy="238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A1E" w:rsidRPr="00940A1E" w:rsidRDefault="00940A1E" w:rsidP="00940A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0F59" w:rsidRDefault="00EE0F59" w:rsidP="00041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EE0F59" w:rsidSect="00BA1242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940A1E" w:rsidRDefault="00940A1E" w:rsidP="00B02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№11</w:t>
      </w:r>
      <w:r w:rsidR="00EE0F59">
        <w:rPr>
          <w:rFonts w:ascii="Times New Roman" w:hAnsi="Times New Roman" w:cs="Times New Roman"/>
          <w:sz w:val="28"/>
          <w:szCs w:val="28"/>
        </w:rPr>
        <w:t xml:space="preserve">.Белая особь </w:t>
      </w:r>
    </w:p>
    <w:p w:rsidR="00EE0F59" w:rsidRDefault="00EE0F59" w:rsidP="00B02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жилкования</w:t>
      </w:r>
    </w:p>
    <w:p w:rsidR="00041202" w:rsidRDefault="00B02C6D" w:rsidP="00B02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1235" cy="2705100"/>
            <wp:effectExtent l="19050" t="0" r="8965" b="0"/>
            <wp:docPr id="11" name="Рисунок 5" descr="D:\фото СЮН работа\фото 2018 шафран\шафран\IMG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СЮН работа\фото 2018 шафран\шафран\IMG_040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39" cy="270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40A1E" w:rsidRDefault="00940A1E" w:rsidP="00B02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Фото №12</w:t>
      </w:r>
      <w:r w:rsidR="00041202">
        <w:rPr>
          <w:rFonts w:ascii="Times New Roman" w:hAnsi="Times New Roman" w:cs="Times New Roman"/>
          <w:sz w:val="28"/>
          <w:szCs w:val="28"/>
        </w:rPr>
        <w:t>. Б</w:t>
      </w:r>
      <w:r w:rsidR="00B02C6D" w:rsidRPr="004B6242">
        <w:rPr>
          <w:rFonts w:ascii="Times New Roman" w:hAnsi="Times New Roman" w:cs="Times New Roman"/>
          <w:sz w:val="28"/>
          <w:szCs w:val="28"/>
        </w:rPr>
        <w:t>елая особь</w:t>
      </w:r>
    </w:p>
    <w:p w:rsidR="00B02C6D" w:rsidRPr="004B6242" w:rsidRDefault="00B02C6D" w:rsidP="00B02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242">
        <w:rPr>
          <w:rFonts w:ascii="Times New Roman" w:hAnsi="Times New Roman" w:cs="Times New Roman"/>
          <w:sz w:val="28"/>
          <w:szCs w:val="28"/>
        </w:rPr>
        <w:t xml:space="preserve"> с жилкованием</w:t>
      </w:r>
      <w:r w:rsidR="000412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2C6D" w:rsidRPr="00EE0F59" w:rsidRDefault="00B02C6D" w:rsidP="00EE0F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79">
        <w:rPr>
          <w:noProof/>
        </w:rPr>
        <w:drawing>
          <wp:inline distT="0" distB="0" distL="0" distR="0">
            <wp:extent cx="1504950" cy="2665912"/>
            <wp:effectExtent l="19050" t="0" r="0" b="0"/>
            <wp:docPr id="13" name="Рисунок 13" descr="D:\фото СЮН работа\фото 2018 шафран\шафран\IMG_044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СЮН работа\фото 2018 шафран\шафран\IMG_0444 - копия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36" cy="267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202" w:rsidRDefault="00940A1E" w:rsidP="00041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№13.</w:t>
      </w:r>
      <w:r w:rsidR="00041202">
        <w:rPr>
          <w:rFonts w:ascii="Times New Roman" w:hAnsi="Times New Roman" w:cs="Times New Roman"/>
          <w:sz w:val="28"/>
          <w:szCs w:val="28"/>
        </w:rPr>
        <w:t xml:space="preserve"> С</w:t>
      </w:r>
      <w:r w:rsidR="00B02C6D" w:rsidRPr="00041202">
        <w:rPr>
          <w:rFonts w:ascii="Times New Roman" w:hAnsi="Times New Roman" w:cs="Times New Roman"/>
          <w:sz w:val="28"/>
          <w:szCs w:val="28"/>
        </w:rPr>
        <w:t>ветло-фиолетовая особь закрытой формы с округлыми леп</w:t>
      </w:r>
      <w:r w:rsidR="00041202">
        <w:rPr>
          <w:rFonts w:ascii="Times New Roman" w:hAnsi="Times New Roman" w:cs="Times New Roman"/>
          <w:sz w:val="28"/>
          <w:szCs w:val="28"/>
        </w:rPr>
        <w:t>естками</w:t>
      </w:r>
      <w:r w:rsidR="00B02C6D">
        <w:rPr>
          <w:rFonts w:ascii="Times New Roman" w:hAnsi="Times New Roman" w:cs="Times New Roman"/>
          <w:sz w:val="28"/>
          <w:szCs w:val="28"/>
        </w:rPr>
        <w:t xml:space="preserve">  </w:t>
      </w:r>
      <w:r w:rsidR="00B02C6D" w:rsidRPr="00DB6F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3975" cy="2278380"/>
            <wp:effectExtent l="19050" t="0" r="6675" b="0"/>
            <wp:docPr id="17" name="Рисунок 17" descr="C:\Users\User\Desktop\шафран\фото с григорьевской\DSC0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шафран\фото с григорьевской\DSC0310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90" cy="228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C6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02C6D" w:rsidRPr="001B0FE4" w:rsidRDefault="00940A1E" w:rsidP="001B0F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№14</w:t>
      </w:r>
      <w:r w:rsidR="00041202" w:rsidRPr="00A507BE">
        <w:rPr>
          <w:rFonts w:ascii="Times New Roman" w:hAnsi="Times New Roman" w:cs="Times New Roman"/>
          <w:sz w:val="28"/>
          <w:szCs w:val="28"/>
        </w:rPr>
        <w:t>.  Ф</w:t>
      </w:r>
      <w:r w:rsidR="00B02C6D" w:rsidRPr="00A507BE">
        <w:rPr>
          <w:rFonts w:ascii="Times New Roman" w:hAnsi="Times New Roman" w:cs="Times New Roman"/>
          <w:sz w:val="28"/>
          <w:szCs w:val="28"/>
        </w:rPr>
        <w:t>иолетовая особь открыто</w:t>
      </w:r>
      <w:r w:rsidR="001B0FE4" w:rsidRPr="00A507BE">
        <w:rPr>
          <w:rFonts w:ascii="Times New Roman" w:hAnsi="Times New Roman" w:cs="Times New Roman"/>
          <w:sz w:val="28"/>
          <w:szCs w:val="28"/>
        </w:rPr>
        <w:t>й формы с  широкими лепестками</w:t>
      </w:r>
      <w:r w:rsidR="00B02C6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02C6D" w:rsidRPr="008D0A19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514600" cy="1676871"/>
            <wp:effectExtent l="19050" t="0" r="0" b="0"/>
            <wp:docPr id="19" name="Рисунок 12" descr="D:\фото СЮН работа\фото 2018 шафран\шафран\IMG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СЮН работа\фото 2018 шафран\шафран\IMG_044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72" cy="170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6D" w:rsidRPr="008D0A19" w:rsidRDefault="00940A1E" w:rsidP="001B0F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№15</w:t>
      </w:r>
      <w:r w:rsidR="00041202">
        <w:rPr>
          <w:rFonts w:ascii="Times New Roman" w:hAnsi="Times New Roman" w:cs="Times New Roman"/>
          <w:sz w:val="28"/>
          <w:szCs w:val="28"/>
        </w:rPr>
        <w:t>. Б</w:t>
      </w:r>
      <w:r w:rsidR="00B02C6D" w:rsidRPr="00041202">
        <w:rPr>
          <w:rFonts w:ascii="Times New Roman" w:hAnsi="Times New Roman" w:cs="Times New Roman"/>
          <w:sz w:val="28"/>
          <w:szCs w:val="28"/>
        </w:rPr>
        <w:t>ледно-фиолетовая особь открытой формы с тонкими заострёнными лепестками</w:t>
      </w:r>
      <w:r w:rsidR="00B02C6D" w:rsidRPr="008D0A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1676871"/>
            <wp:effectExtent l="19050" t="0" r="0" b="0"/>
            <wp:docPr id="21" name="Рисунок 1" descr="D:\фото СЮН работа\фото 2018 шафран\шафран\IMG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ЮН работа\фото 2018 шафран\шафран\IMG_032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48" cy="168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6D" w:rsidRDefault="00940A1E" w:rsidP="001B0F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№15</w:t>
      </w:r>
      <w:r w:rsidR="00041202">
        <w:rPr>
          <w:rFonts w:ascii="Times New Roman" w:hAnsi="Times New Roman" w:cs="Times New Roman"/>
          <w:sz w:val="28"/>
          <w:szCs w:val="28"/>
        </w:rPr>
        <w:t>. Т</w:t>
      </w:r>
      <w:r w:rsidR="00B02C6D" w:rsidRPr="00041202">
        <w:rPr>
          <w:rFonts w:ascii="Times New Roman" w:hAnsi="Times New Roman" w:cs="Times New Roman"/>
          <w:sz w:val="28"/>
          <w:szCs w:val="28"/>
        </w:rPr>
        <w:t>ёмно-фиолетовая особь открытой</w:t>
      </w:r>
      <w:r w:rsidR="001B0FE4">
        <w:rPr>
          <w:rFonts w:ascii="Times New Roman" w:hAnsi="Times New Roman" w:cs="Times New Roman"/>
          <w:sz w:val="28"/>
          <w:szCs w:val="28"/>
        </w:rPr>
        <w:t xml:space="preserve"> формы с вытянутыми лепестками</w:t>
      </w:r>
      <w:r w:rsidR="00B02C6D">
        <w:rPr>
          <w:rFonts w:ascii="Times New Roman" w:hAnsi="Times New Roman" w:cs="Times New Roman"/>
          <w:sz w:val="28"/>
          <w:szCs w:val="28"/>
        </w:rPr>
        <w:t xml:space="preserve"> </w:t>
      </w:r>
      <w:r w:rsidR="00B02C6D" w:rsidRPr="008D0A19">
        <w:rPr>
          <w:noProof/>
        </w:rPr>
        <w:drawing>
          <wp:inline distT="0" distB="0" distL="0" distR="0">
            <wp:extent cx="2514600" cy="1676871"/>
            <wp:effectExtent l="19050" t="0" r="0" b="0"/>
            <wp:docPr id="22" name="Рисунок 3" descr="D:\фото СЮН работа\фото 2018 шафран\шафран\IMG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ЮН работа\фото 2018 шафран\шафран\IMG_037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01" cy="167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C6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02C6D" w:rsidRPr="00041202" w:rsidRDefault="00940A1E" w:rsidP="00041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№16</w:t>
      </w:r>
      <w:r w:rsidR="00041202">
        <w:rPr>
          <w:rFonts w:ascii="Times New Roman" w:hAnsi="Times New Roman" w:cs="Times New Roman"/>
          <w:sz w:val="28"/>
          <w:szCs w:val="28"/>
        </w:rPr>
        <w:t>. Г</w:t>
      </w:r>
      <w:r w:rsidR="00B02C6D" w:rsidRPr="00041202">
        <w:rPr>
          <w:rFonts w:ascii="Times New Roman" w:hAnsi="Times New Roman" w:cs="Times New Roman"/>
          <w:sz w:val="28"/>
          <w:szCs w:val="28"/>
        </w:rPr>
        <w:t xml:space="preserve">олубая  особь закрытой формы с округлыми лепестками </w:t>
      </w:r>
    </w:p>
    <w:p w:rsidR="00B02C6D" w:rsidRPr="004B6242" w:rsidRDefault="00B02C6D" w:rsidP="00B02C6D">
      <w:pPr>
        <w:tabs>
          <w:tab w:val="left" w:pos="11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B62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6773" cy="1584960"/>
            <wp:effectExtent l="19050" t="0" r="4477" b="0"/>
            <wp:docPr id="23" name="Рисунок 9" descr="D:\фото СЮН работа\фото 2018 шафран\шафран\IMG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СЮН работа\фото 2018 шафран\шафран\IMG_042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630" cy="158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6D" w:rsidRPr="008D0A19" w:rsidRDefault="00940A1E" w:rsidP="001B0F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№17.</w:t>
      </w:r>
      <w:r w:rsidR="00041202">
        <w:rPr>
          <w:rFonts w:ascii="Times New Roman" w:hAnsi="Times New Roman" w:cs="Times New Roman"/>
          <w:sz w:val="28"/>
          <w:szCs w:val="28"/>
        </w:rPr>
        <w:t xml:space="preserve"> Т</w:t>
      </w:r>
      <w:r w:rsidR="00B02C6D" w:rsidRPr="00041202">
        <w:rPr>
          <w:rFonts w:ascii="Times New Roman" w:hAnsi="Times New Roman" w:cs="Times New Roman"/>
          <w:sz w:val="28"/>
          <w:szCs w:val="28"/>
        </w:rPr>
        <w:t xml:space="preserve">емно-голубая особь закрытой </w:t>
      </w:r>
      <w:r w:rsidR="00041202">
        <w:rPr>
          <w:rFonts w:ascii="Times New Roman" w:hAnsi="Times New Roman" w:cs="Times New Roman"/>
          <w:sz w:val="28"/>
          <w:szCs w:val="28"/>
        </w:rPr>
        <w:t>формы с заострёнными лепестками</w:t>
      </w:r>
      <w:r w:rsidR="00B02C6D" w:rsidRPr="008D0A19">
        <w:rPr>
          <w:rFonts w:ascii="Times New Roman" w:hAnsi="Times New Roman" w:cs="Times New Roman"/>
          <w:sz w:val="28"/>
          <w:szCs w:val="28"/>
        </w:rPr>
        <w:t xml:space="preserve"> </w:t>
      </w:r>
      <w:r w:rsidR="00B02C6D">
        <w:rPr>
          <w:noProof/>
        </w:rPr>
        <w:drawing>
          <wp:inline distT="0" distB="0" distL="0" distR="0">
            <wp:extent cx="2799565" cy="1866900"/>
            <wp:effectExtent l="19050" t="0" r="785" b="0"/>
            <wp:docPr id="24" name="Рисунок 2" descr="D:\фото СЮН работа\фото 2018 шафран\шафран\IMG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ЮН работа\фото 2018 шафран\шафран\IMG_031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68" cy="187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6D" w:rsidRPr="00041202" w:rsidRDefault="00940A1E" w:rsidP="00041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№18</w:t>
      </w:r>
      <w:r w:rsidR="00041202">
        <w:rPr>
          <w:rFonts w:ascii="Times New Roman" w:hAnsi="Times New Roman" w:cs="Times New Roman"/>
          <w:sz w:val="28"/>
          <w:szCs w:val="28"/>
        </w:rPr>
        <w:t>. Б</w:t>
      </w:r>
      <w:r w:rsidR="00B02C6D" w:rsidRPr="00041202">
        <w:rPr>
          <w:rFonts w:ascii="Times New Roman" w:hAnsi="Times New Roman" w:cs="Times New Roman"/>
          <w:sz w:val="28"/>
          <w:szCs w:val="28"/>
        </w:rPr>
        <w:t>ледно-голубая особь открытой формы с коготком на вытянутых лепестках.</w:t>
      </w:r>
    </w:p>
    <w:p w:rsidR="00B02C6D" w:rsidRPr="001B0FE4" w:rsidRDefault="00B02C6D" w:rsidP="001B0F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B0FE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276350" cy="1913989"/>
            <wp:effectExtent l="19050" t="0" r="0" b="0"/>
            <wp:docPr id="27" name="Рисунок 11" descr="D:\фото СЮН работа\фото 2018 шафран\шафран\IMG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СЮН работа\фото 2018 шафран\шафран\IMG_043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1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FE4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</w:p>
    <w:p w:rsidR="00EE0F59" w:rsidRDefault="00EE0F59" w:rsidP="00B02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  <w:sectPr w:rsidR="00EE0F59" w:rsidSect="00EE0F59">
          <w:type w:val="continuous"/>
          <w:pgSz w:w="11906" w:h="16838"/>
          <w:pgMar w:top="851" w:right="850" w:bottom="1134" w:left="1701" w:header="708" w:footer="708" w:gutter="0"/>
          <w:cols w:num="2" w:space="708"/>
          <w:docGrid w:linePitch="360"/>
        </w:sectPr>
      </w:pPr>
    </w:p>
    <w:p w:rsidR="00B02C6D" w:rsidRPr="008D0A19" w:rsidRDefault="00B02C6D" w:rsidP="00B02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51497" w:rsidRPr="006D201F" w:rsidRDefault="00051497" w:rsidP="000514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5694" w:rsidRDefault="00F25694" w:rsidP="002365F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51497" w:rsidRDefault="00051497" w:rsidP="002365F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51497" w:rsidRDefault="00051497" w:rsidP="002365F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51497" w:rsidRPr="00F25694" w:rsidRDefault="00051497" w:rsidP="002365F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E0F59" w:rsidRDefault="00EE0F59" w:rsidP="00F2569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E0F59" w:rsidRDefault="00EE0F59" w:rsidP="00F2569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E0F59" w:rsidRDefault="00EE0F59" w:rsidP="00F2569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E0F59" w:rsidRDefault="00EE0F59" w:rsidP="00F2569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E0F59" w:rsidRDefault="00EE0F59" w:rsidP="00F2569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E0F59" w:rsidRDefault="00EE0F59" w:rsidP="00F2569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E0F59" w:rsidRDefault="00EE0F59" w:rsidP="00F2569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E0F59" w:rsidRDefault="00EE0F59" w:rsidP="00F2569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E0F59" w:rsidRDefault="00EE0F59" w:rsidP="00F2569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E0F59" w:rsidRDefault="00EE0F59" w:rsidP="00F2569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EE0F59" w:rsidSect="00EE0F59">
      <w:type w:val="continuous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3C65" w:rsidRDefault="00783C65" w:rsidP="00655737">
      <w:pPr>
        <w:spacing w:after="0" w:line="240" w:lineRule="auto"/>
      </w:pPr>
      <w:r>
        <w:separator/>
      </w:r>
    </w:p>
  </w:endnote>
  <w:endnote w:type="continuationSeparator" w:id="1">
    <w:p w:rsidR="00783C65" w:rsidRDefault="00783C65" w:rsidP="00655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21318"/>
      <w:docPartObj>
        <w:docPartGallery w:val="Page Numbers (Bottom of Page)"/>
        <w:docPartUnique/>
      </w:docPartObj>
    </w:sdtPr>
    <w:sdtContent>
      <w:p w:rsidR="002F01D6" w:rsidRDefault="000E3AD5">
        <w:pPr>
          <w:pStyle w:val="ac"/>
          <w:jc w:val="right"/>
        </w:pPr>
        <w:fldSimple w:instr=" PAGE   \* MERGEFORMAT ">
          <w:r w:rsidR="00EB0ECD">
            <w:rPr>
              <w:noProof/>
            </w:rPr>
            <w:t>27</w:t>
          </w:r>
        </w:fldSimple>
      </w:p>
    </w:sdtContent>
  </w:sdt>
  <w:p w:rsidR="002F01D6" w:rsidRDefault="002F01D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3C65" w:rsidRDefault="00783C65" w:rsidP="00655737">
      <w:pPr>
        <w:spacing w:after="0" w:line="240" w:lineRule="auto"/>
      </w:pPr>
      <w:r>
        <w:separator/>
      </w:r>
    </w:p>
  </w:footnote>
  <w:footnote w:type="continuationSeparator" w:id="1">
    <w:p w:rsidR="00783C65" w:rsidRDefault="00783C65" w:rsidP="006557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D38AD"/>
    <w:multiLevelType w:val="hybridMultilevel"/>
    <w:tmpl w:val="2D4E8BD8"/>
    <w:lvl w:ilvl="0" w:tplc="D9EE41D0">
      <w:start w:val="7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A3B00"/>
    <w:multiLevelType w:val="hybridMultilevel"/>
    <w:tmpl w:val="A8263FB8"/>
    <w:lvl w:ilvl="0" w:tplc="CDACC0A2">
      <w:start w:val="1"/>
      <w:numFmt w:val="decimal"/>
      <w:lvlText w:val="%1."/>
      <w:lvlJc w:val="left"/>
      <w:pPr>
        <w:ind w:left="720" w:hanging="360"/>
      </w:pPr>
      <w:rPr>
        <w:rFonts w:hint="default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35433A"/>
    <w:multiLevelType w:val="hybridMultilevel"/>
    <w:tmpl w:val="ADDA0CC6"/>
    <w:lvl w:ilvl="0" w:tplc="86DC30C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F7277D"/>
    <w:multiLevelType w:val="hybridMultilevel"/>
    <w:tmpl w:val="05D29CA6"/>
    <w:lvl w:ilvl="0" w:tplc="CD12A24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ABC781F"/>
    <w:multiLevelType w:val="multilevel"/>
    <w:tmpl w:val="B942A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8112D4"/>
    <w:multiLevelType w:val="hybridMultilevel"/>
    <w:tmpl w:val="8724D95A"/>
    <w:lvl w:ilvl="0" w:tplc="8B54BCC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EA02FD5"/>
    <w:multiLevelType w:val="hybridMultilevel"/>
    <w:tmpl w:val="6C92A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D34DDB"/>
    <w:multiLevelType w:val="hybridMultilevel"/>
    <w:tmpl w:val="2EEA4918"/>
    <w:lvl w:ilvl="0" w:tplc="E5CEB49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6D0866"/>
    <w:multiLevelType w:val="hybridMultilevel"/>
    <w:tmpl w:val="772C5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C94E5F"/>
    <w:multiLevelType w:val="hybridMultilevel"/>
    <w:tmpl w:val="0C84A9A8"/>
    <w:lvl w:ilvl="0" w:tplc="7EE6D168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07591F"/>
    <w:multiLevelType w:val="hybridMultilevel"/>
    <w:tmpl w:val="AA78310A"/>
    <w:lvl w:ilvl="0" w:tplc="8C728E40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1F11F93"/>
    <w:multiLevelType w:val="hybridMultilevel"/>
    <w:tmpl w:val="BD32D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8510D6"/>
    <w:multiLevelType w:val="hybridMultilevel"/>
    <w:tmpl w:val="ED0A3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FD7D0E"/>
    <w:multiLevelType w:val="hybridMultilevel"/>
    <w:tmpl w:val="B40E192E"/>
    <w:lvl w:ilvl="0" w:tplc="765E5E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524824"/>
    <w:multiLevelType w:val="hybridMultilevel"/>
    <w:tmpl w:val="BD32D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CC2F0F"/>
    <w:multiLevelType w:val="hybridMultilevel"/>
    <w:tmpl w:val="DC10F23A"/>
    <w:lvl w:ilvl="0" w:tplc="31AC1B26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785DB4"/>
    <w:multiLevelType w:val="multilevel"/>
    <w:tmpl w:val="227EA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2737FF1"/>
    <w:multiLevelType w:val="hybridMultilevel"/>
    <w:tmpl w:val="5B08BF1E"/>
    <w:lvl w:ilvl="0" w:tplc="D0BC5A8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B94B7B"/>
    <w:multiLevelType w:val="hybridMultilevel"/>
    <w:tmpl w:val="A420E60A"/>
    <w:lvl w:ilvl="0" w:tplc="A1A22CB0">
      <w:start w:val="4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C947EEE"/>
    <w:multiLevelType w:val="hybridMultilevel"/>
    <w:tmpl w:val="E158A52E"/>
    <w:lvl w:ilvl="0" w:tplc="BEFC6AC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D55D6F"/>
    <w:multiLevelType w:val="hybridMultilevel"/>
    <w:tmpl w:val="1F7A028A"/>
    <w:lvl w:ilvl="0" w:tplc="37BE02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95F62A1"/>
    <w:multiLevelType w:val="hybridMultilevel"/>
    <w:tmpl w:val="4BB2435A"/>
    <w:lvl w:ilvl="0" w:tplc="794CDD6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C0748B"/>
    <w:multiLevelType w:val="hybridMultilevel"/>
    <w:tmpl w:val="FDAAEC90"/>
    <w:lvl w:ilvl="0" w:tplc="24646C38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EC0281D"/>
    <w:multiLevelType w:val="hybridMultilevel"/>
    <w:tmpl w:val="2A8C9CB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602B19AA"/>
    <w:multiLevelType w:val="multilevel"/>
    <w:tmpl w:val="7EA29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6CF65BD"/>
    <w:multiLevelType w:val="multilevel"/>
    <w:tmpl w:val="B4E68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AFF0966"/>
    <w:multiLevelType w:val="hybridMultilevel"/>
    <w:tmpl w:val="61F22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A51B91"/>
    <w:multiLevelType w:val="hybridMultilevel"/>
    <w:tmpl w:val="E50EE704"/>
    <w:lvl w:ilvl="0" w:tplc="CC8005A4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F096BDE"/>
    <w:multiLevelType w:val="hybridMultilevel"/>
    <w:tmpl w:val="AE12702A"/>
    <w:lvl w:ilvl="0" w:tplc="B0D6792A">
      <w:start w:val="1"/>
      <w:numFmt w:val="decimal"/>
      <w:lvlText w:val="%1)"/>
      <w:lvlJc w:val="left"/>
      <w:pPr>
        <w:ind w:left="92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72AB5588"/>
    <w:multiLevelType w:val="hybridMultilevel"/>
    <w:tmpl w:val="E7A0ACEE"/>
    <w:lvl w:ilvl="0" w:tplc="0B921E7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65562BF"/>
    <w:multiLevelType w:val="hybridMultilevel"/>
    <w:tmpl w:val="A7C6C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0B5BF3"/>
    <w:multiLevelType w:val="hybridMultilevel"/>
    <w:tmpl w:val="20D25F64"/>
    <w:lvl w:ilvl="0" w:tplc="38020A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4"/>
  </w:num>
  <w:num w:numId="3">
    <w:abstractNumId w:val="25"/>
  </w:num>
  <w:num w:numId="4">
    <w:abstractNumId w:val="6"/>
  </w:num>
  <w:num w:numId="5">
    <w:abstractNumId w:val="4"/>
  </w:num>
  <w:num w:numId="6">
    <w:abstractNumId w:val="1"/>
  </w:num>
  <w:num w:numId="7">
    <w:abstractNumId w:val="8"/>
  </w:num>
  <w:num w:numId="8">
    <w:abstractNumId w:val="30"/>
  </w:num>
  <w:num w:numId="9">
    <w:abstractNumId w:val="5"/>
  </w:num>
  <w:num w:numId="10">
    <w:abstractNumId w:val="27"/>
  </w:num>
  <w:num w:numId="11">
    <w:abstractNumId w:val="20"/>
  </w:num>
  <w:num w:numId="12">
    <w:abstractNumId w:val="23"/>
  </w:num>
  <w:num w:numId="13">
    <w:abstractNumId w:val="0"/>
  </w:num>
  <w:num w:numId="14">
    <w:abstractNumId w:val="29"/>
  </w:num>
  <w:num w:numId="15">
    <w:abstractNumId w:val="10"/>
  </w:num>
  <w:num w:numId="16">
    <w:abstractNumId w:val="15"/>
  </w:num>
  <w:num w:numId="17">
    <w:abstractNumId w:val="26"/>
  </w:num>
  <w:num w:numId="18">
    <w:abstractNumId w:val="9"/>
  </w:num>
  <w:num w:numId="19">
    <w:abstractNumId w:val="14"/>
  </w:num>
  <w:num w:numId="20">
    <w:abstractNumId w:val="11"/>
  </w:num>
  <w:num w:numId="21">
    <w:abstractNumId w:val="19"/>
  </w:num>
  <w:num w:numId="22">
    <w:abstractNumId w:val="17"/>
  </w:num>
  <w:num w:numId="23">
    <w:abstractNumId w:val="7"/>
  </w:num>
  <w:num w:numId="24">
    <w:abstractNumId w:val="13"/>
  </w:num>
  <w:num w:numId="25">
    <w:abstractNumId w:val="31"/>
  </w:num>
  <w:num w:numId="26">
    <w:abstractNumId w:val="28"/>
  </w:num>
  <w:num w:numId="27">
    <w:abstractNumId w:val="21"/>
  </w:num>
  <w:num w:numId="28">
    <w:abstractNumId w:val="3"/>
  </w:num>
  <w:num w:numId="29">
    <w:abstractNumId w:val="18"/>
  </w:num>
  <w:num w:numId="30">
    <w:abstractNumId w:val="12"/>
  </w:num>
  <w:num w:numId="31">
    <w:abstractNumId w:val="2"/>
  </w:num>
  <w:num w:numId="32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25694"/>
    <w:rsid w:val="000012B0"/>
    <w:rsid w:val="000052D9"/>
    <w:rsid w:val="00006E06"/>
    <w:rsid w:val="0000742B"/>
    <w:rsid w:val="00007A98"/>
    <w:rsid w:val="000125B2"/>
    <w:rsid w:val="000135A3"/>
    <w:rsid w:val="000140B0"/>
    <w:rsid w:val="00014612"/>
    <w:rsid w:val="00022CCF"/>
    <w:rsid w:val="00023B28"/>
    <w:rsid w:val="0002605C"/>
    <w:rsid w:val="00036CAA"/>
    <w:rsid w:val="00041202"/>
    <w:rsid w:val="00042823"/>
    <w:rsid w:val="00051497"/>
    <w:rsid w:val="000538DB"/>
    <w:rsid w:val="0005487A"/>
    <w:rsid w:val="0005640F"/>
    <w:rsid w:val="00057A92"/>
    <w:rsid w:val="00057B56"/>
    <w:rsid w:val="00061A70"/>
    <w:rsid w:val="000621DA"/>
    <w:rsid w:val="000675B8"/>
    <w:rsid w:val="00073223"/>
    <w:rsid w:val="00080A11"/>
    <w:rsid w:val="00082F66"/>
    <w:rsid w:val="0008342D"/>
    <w:rsid w:val="00093001"/>
    <w:rsid w:val="00093F74"/>
    <w:rsid w:val="00095730"/>
    <w:rsid w:val="00096F5D"/>
    <w:rsid w:val="0009718A"/>
    <w:rsid w:val="0009726F"/>
    <w:rsid w:val="000A42B5"/>
    <w:rsid w:val="000A5183"/>
    <w:rsid w:val="000B0AFA"/>
    <w:rsid w:val="000B1689"/>
    <w:rsid w:val="000B1AE7"/>
    <w:rsid w:val="000B4E95"/>
    <w:rsid w:val="000B5B0C"/>
    <w:rsid w:val="000C2C06"/>
    <w:rsid w:val="000C32DC"/>
    <w:rsid w:val="000C3606"/>
    <w:rsid w:val="000C5253"/>
    <w:rsid w:val="000C6205"/>
    <w:rsid w:val="000D22AD"/>
    <w:rsid w:val="000D2B46"/>
    <w:rsid w:val="000D6D67"/>
    <w:rsid w:val="000E3AD5"/>
    <w:rsid w:val="000E477D"/>
    <w:rsid w:val="000E53D2"/>
    <w:rsid w:val="000E595F"/>
    <w:rsid w:val="000F29D1"/>
    <w:rsid w:val="000F3E4A"/>
    <w:rsid w:val="000F7B09"/>
    <w:rsid w:val="001053BB"/>
    <w:rsid w:val="0011182D"/>
    <w:rsid w:val="00112AE3"/>
    <w:rsid w:val="00121707"/>
    <w:rsid w:val="0012683C"/>
    <w:rsid w:val="00127A9F"/>
    <w:rsid w:val="00130D8F"/>
    <w:rsid w:val="0013333F"/>
    <w:rsid w:val="00134E86"/>
    <w:rsid w:val="00135B91"/>
    <w:rsid w:val="00140AD5"/>
    <w:rsid w:val="00145DB1"/>
    <w:rsid w:val="0015078D"/>
    <w:rsid w:val="001552D1"/>
    <w:rsid w:val="001617B4"/>
    <w:rsid w:val="001701F6"/>
    <w:rsid w:val="00186668"/>
    <w:rsid w:val="001909F9"/>
    <w:rsid w:val="00191AEF"/>
    <w:rsid w:val="001A28AF"/>
    <w:rsid w:val="001A481E"/>
    <w:rsid w:val="001A5497"/>
    <w:rsid w:val="001B068E"/>
    <w:rsid w:val="001B0FE4"/>
    <w:rsid w:val="001B37B1"/>
    <w:rsid w:val="001B628F"/>
    <w:rsid w:val="001C1AE5"/>
    <w:rsid w:val="001C24A0"/>
    <w:rsid w:val="001C38EA"/>
    <w:rsid w:val="001C4C98"/>
    <w:rsid w:val="001C7D6A"/>
    <w:rsid w:val="001D2B43"/>
    <w:rsid w:val="001D7AEA"/>
    <w:rsid w:val="001F7A21"/>
    <w:rsid w:val="00200DE2"/>
    <w:rsid w:val="002026F2"/>
    <w:rsid w:val="0020288F"/>
    <w:rsid w:val="00202A8F"/>
    <w:rsid w:val="00203DED"/>
    <w:rsid w:val="00206F6C"/>
    <w:rsid w:val="0021040A"/>
    <w:rsid w:val="002116D9"/>
    <w:rsid w:val="00212741"/>
    <w:rsid w:val="00216CE3"/>
    <w:rsid w:val="002202B1"/>
    <w:rsid w:val="00221514"/>
    <w:rsid w:val="002218E5"/>
    <w:rsid w:val="00224243"/>
    <w:rsid w:val="0022711A"/>
    <w:rsid w:val="00227585"/>
    <w:rsid w:val="00227DC8"/>
    <w:rsid w:val="00235B4B"/>
    <w:rsid w:val="002365FF"/>
    <w:rsid w:val="00236603"/>
    <w:rsid w:val="00236DF7"/>
    <w:rsid w:val="0025141B"/>
    <w:rsid w:val="0025351B"/>
    <w:rsid w:val="0025449E"/>
    <w:rsid w:val="002562C5"/>
    <w:rsid w:val="00256C19"/>
    <w:rsid w:val="00257416"/>
    <w:rsid w:val="00257547"/>
    <w:rsid w:val="0026000A"/>
    <w:rsid w:val="00262651"/>
    <w:rsid w:val="0026327C"/>
    <w:rsid w:val="002636E1"/>
    <w:rsid w:val="00265034"/>
    <w:rsid w:val="00270092"/>
    <w:rsid w:val="00270760"/>
    <w:rsid w:val="00271D02"/>
    <w:rsid w:val="00275573"/>
    <w:rsid w:val="00275C40"/>
    <w:rsid w:val="00280589"/>
    <w:rsid w:val="00284D1A"/>
    <w:rsid w:val="00285364"/>
    <w:rsid w:val="002916A8"/>
    <w:rsid w:val="002922F4"/>
    <w:rsid w:val="00294906"/>
    <w:rsid w:val="002A06BC"/>
    <w:rsid w:val="002A4772"/>
    <w:rsid w:val="002A6CB4"/>
    <w:rsid w:val="002B0DAB"/>
    <w:rsid w:val="002B0F98"/>
    <w:rsid w:val="002B56FB"/>
    <w:rsid w:val="002B6BA7"/>
    <w:rsid w:val="002C1C2F"/>
    <w:rsid w:val="002D1267"/>
    <w:rsid w:val="002D1B42"/>
    <w:rsid w:val="002D673F"/>
    <w:rsid w:val="002E0F12"/>
    <w:rsid w:val="002E4FF5"/>
    <w:rsid w:val="002E663C"/>
    <w:rsid w:val="002E7D70"/>
    <w:rsid w:val="002F01D6"/>
    <w:rsid w:val="002F33A3"/>
    <w:rsid w:val="002F3A17"/>
    <w:rsid w:val="002F4380"/>
    <w:rsid w:val="00300BC6"/>
    <w:rsid w:val="00301EF6"/>
    <w:rsid w:val="0030213F"/>
    <w:rsid w:val="0030221E"/>
    <w:rsid w:val="00302F26"/>
    <w:rsid w:val="00304B16"/>
    <w:rsid w:val="003053DE"/>
    <w:rsid w:val="003132A4"/>
    <w:rsid w:val="0031543F"/>
    <w:rsid w:val="0032410C"/>
    <w:rsid w:val="00325E98"/>
    <w:rsid w:val="00327869"/>
    <w:rsid w:val="0033659C"/>
    <w:rsid w:val="003377D5"/>
    <w:rsid w:val="00341E94"/>
    <w:rsid w:val="00342BBE"/>
    <w:rsid w:val="003473EB"/>
    <w:rsid w:val="0035169B"/>
    <w:rsid w:val="0035176C"/>
    <w:rsid w:val="00360858"/>
    <w:rsid w:val="00370055"/>
    <w:rsid w:val="0037182E"/>
    <w:rsid w:val="003734D2"/>
    <w:rsid w:val="00374350"/>
    <w:rsid w:val="003750A5"/>
    <w:rsid w:val="00380CD4"/>
    <w:rsid w:val="00382BD4"/>
    <w:rsid w:val="00385D17"/>
    <w:rsid w:val="00386D0D"/>
    <w:rsid w:val="003872E8"/>
    <w:rsid w:val="00387519"/>
    <w:rsid w:val="00387AAC"/>
    <w:rsid w:val="00387B28"/>
    <w:rsid w:val="00387BA9"/>
    <w:rsid w:val="003917F1"/>
    <w:rsid w:val="003928BF"/>
    <w:rsid w:val="00397176"/>
    <w:rsid w:val="003A0DE8"/>
    <w:rsid w:val="003A159E"/>
    <w:rsid w:val="003A2EE4"/>
    <w:rsid w:val="003A3481"/>
    <w:rsid w:val="003A4161"/>
    <w:rsid w:val="003B15E9"/>
    <w:rsid w:val="003B1D4F"/>
    <w:rsid w:val="003B374F"/>
    <w:rsid w:val="003B401A"/>
    <w:rsid w:val="003B7307"/>
    <w:rsid w:val="003B7F09"/>
    <w:rsid w:val="003C1A64"/>
    <w:rsid w:val="003C4E74"/>
    <w:rsid w:val="003C6887"/>
    <w:rsid w:val="003C6A29"/>
    <w:rsid w:val="003C7219"/>
    <w:rsid w:val="003D0348"/>
    <w:rsid w:val="003D70F4"/>
    <w:rsid w:val="003E2747"/>
    <w:rsid w:val="003E6AE3"/>
    <w:rsid w:val="003F03CF"/>
    <w:rsid w:val="003F5289"/>
    <w:rsid w:val="003F5F06"/>
    <w:rsid w:val="003F6538"/>
    <w:rsid w:val="00405879"/>
    <w:rsid w:val="00411969"/>
    <w:rsid w:val="00414BA9"/>
    <w:rsid w:val="004159DE"/>
    <w:rsid w:val="00415DC1"/>
    <w:rsid w:val="00416FCA"/>
    <w:rsid w:val="00421FC0"/>
    <w:rsid w:val="00430811"/>
    <w:rsid w:val="0043656C"/>
    <w:rsid w:val="00443673"/>
    <w:rsid w:val="00444F85"/>
    <w:rsid w:val="00445EB1"/>
    <w:rsid w:val="0045378B"/>
    <w:rsid w:val="00457A18"/>
    <w:rsid w:val="00460821"/>
    <w:rsid w:val="00461742"/>
    <w:rsid w:val="0046245D"/>
    <w:rsid w:val="004663A0"/>
    <w:rsid w:val="00467E0F"/>
    <w:rsid w:val="00471B46"/>
    <w:rsid w:val="00472C5F"/>
    <w:rsid w:val="00473938"/>
    <w:rsid w:val="00473ECC"/>
    <w:rsid w:val="00475F22"/>
    <w:rsid w:val="00490515"/>
    <w:rsid w:val="00490D15"/>
    <w:rsid w:val="00493580"/>
    <w:rsid w:val="00494F63"/>
    <w:rsid w:val="00495540"/>
    <w:rsid w:val="004A0010"/>
    <w:rsid w:val="004A0DBF"/>
    <w:rsid w:val="004A3170"/>
    <w:rsid w:val="004A3231"/>
    <w:rsid w:val="004A4A2F"/>
    <w:rsid w:val="004A56BC"/>
    <w:rsid w:val="004A699B"/>
    <w:rsid w:val="004B29CF"/>
    <w:rsid w:val="004B2E9F"/>
    <w:rsid w:val="004B324A"/>
    <w:rsid w:val="004B4E1D"/>
    <w:rsid w:val="004B5333"/>
    <w:rsid w:val="004B6242"/>
    <w:rsid w:val="004B672E"/>
    <w:rsid w:val="004B7410"/>
    <w:rsid w:val="004C10CA"/>
    <w:rsid w:val="004C2B8F"/>
    <w:rsid w:val="004C30E7"/>
    <w:rsid w:val="004C3FAD"/>
    <w:rsid w:val="004C428D"/>
    <w:rsid w:val="004C4B46"/>
    <w:rsid w:val="004D0629"/>
    <w:rsid w:val="004E2A37"/>
    <w:rsid w:val="004E44E1"/>
    <w:rsid w:val="004E60D5"/>
    <w:rsid w:val="004E7166"/>
    <w:rsid w:val="004E717C"/>
    <w:rsid w:val="004F1B99"/>
    <w:rsid w:val="004F57D0"/>
    <w:rsid w:val="0050135E"/>
    <w:rsid w:val="0050416D"/>
    <w:rsid w:val="00504800"/>
    <w:rsid w:val="005048EB"/>
    <w:rsid w:val="00507488"/>
    <w:rsid w:val="00510ECF"/>
    <w:rsid w:val="005118E6"/>
    <w:rsid w:val="00512567"/>
    <w:rsid w:val="00513D90"/>
    <w:rsid w:val="00514245"/>
    <w:rsid w:val="005178E1"/>
    <w:rsid w:val="00520CFF"/>
    <w:rsid w:val="005224AF"/>
    <w:rsid w:val="00524D08"/>
    <w:rsid w:val="005254C2"/>
    <w:rsid w:val="00525B04"/>
    <w:rsid w:val="00526862"/>
    <w:rsid w:val="00535915"/>
    <w:rsid w:val="00536101"/>
    <w:rsid w:val="00540440"/>
    <w:rsid w:val="005450DB"/>
    <w:rsid w:val="0054670E"/>
    <w:rsid w:val="00547F56"/>
    <w:rsid w:val="0055110A"/>
    <w:rsid w:val="00557DB6"/>
    <w:rsid w:val="00563AB0"/>
    <w:rsid w:val="00564203"/>
    <w:rsid w:val="0056435C"/>
    <w:rsid w:val="00565F18"/>
    <w:rsid w:val="0056662B"/>
    <w:rsid w:val="0056676F"/>
    <w:rsid w:val="00567D1E"/>
    <w:rsid w:val="00570044"/>
    <w:rsid w:val="00570D7B"/>
    <w:rsid w:val="00572485"/>
    <w:rsid w:val="00573768"/>
    <w:rsid w:val="0057747F"/>
    <w:rsid w:val="0058376B"/>
    <w:rsid w:val="00584708"/>
    <w:rsid w:val="0059083E"/>
    <w:rsid w:val="00597799"/>
    <w:rsid w:val="00597ED4"/>
    <w:rsid w:val="005A5449"/>
    <w:rsid w:val="005A57A5"/>
    <w:rsid w:val="005A66D7"/>
    <w:rsid w:val="005B5BF1"/>
    <w:rsid w:val="005C0332"/>
    <w:rsid w:val="005C3C05"/>
    <w:rsid w:val="005C5249"/>
    <w:rsid w:val="005D0143"/>
    <w:rsid w:val="005D5B3C"/>
    <w:rsid w:val="005E2F08"/>
    <w:rsid w:val="005E374C"/>
    <w:rsid w:val="005F1490"/>
    <w:rsid w:val="006052AB"/>
    <w:rsid w:val="00612EB0"/>
    <w:rsid w:val="006267DB"/>
    <w:rsid w:val="00627482"/>
    <w:rsid w:val="00633AD4"/>
    <w:rsid w:val="00635BF1"/>
    <w:rsid w:val="00636FF2"/>
    <w:rsid w:val="00637629"/>
    <w:rsid w:val="00642198"/>
    <w:rsid w:val="00642DF0"/>
    <w:rsid w:val="00643D51"/>
    <w:rsid w:val="006444DF"/>
    <w:rsid w:val="006444F8"/>
    <w:rsid w:val="006539ED"/>
    <w:rsid w:val="0065567C"/>
    <w:rsid w:val="00655737"/>
    <w:rsid w:val="00656513"/>
    <w:rsid w:val="00656B35"/>
    <w:rsid w:val="00657FED"/>
    <w:rsid w:val="00662AF6"/>
    <w:rsid w:val="0066380B"/>
    <w:rsid w:val="006642D6"/>
    <w:rsid w:val="00666E37"/>
    <w:rsid w:val="006713A2"/>
    <w:rsid w:val="0067166A"/>
    <w:rsid w:val="006764D9"/>
    <w:rsid w:val="0067707B"/>
    <w:rsid w:val="0068077F"/>
    <w:rsid w:val="00686B6A"/>
    <w:rsid w:val="006875DD"/>
    <w:rsid w:val="00687E2B"/>
    <w:rsid w:val="0069217E"/>
    <w:rsid w:val="006A2663"/>
    <w:rsid w:val="006A2AFC"/>
    <w:rsid w:val="006A4D0F"/>
    <w:rsid w:val="006A7067"/>
    <w:rsid w:val="006B2565"/>
    <w:rsid w:val="006B45AA"/>
    <w:rsid w:val="006C292D"/>
    <w:rsid w:val="006C416A"/>
    <w:rsid w:val="006D0B7B"/>
    <w:rsid w:val="006D201F"/>
    <w:rsid w:val="006D2F0A"/>
    <w:rsid w:val="006D314A"/>
    <w:rsid w:val="006D47EE"/>
    <w:rsid w:val="006D5DED"/>
    <w:rsid w:val="006D772B"/>
    <w:rsid w:val="006D7752"/>
    <w:rsid w:val="006D79A7"/>
    <w:rsid w:val="006E03E1"/>
    <w:rsid w:val="006E2361"/>
    <w:rsid w:val="006E48E5"/>
    <w:rsid w:val="006E5B9B"/>
    <w:rsid w:val="006E73F2"/>
    <w:rsid w:val="006F01E4"/>
    <w:rsid w:val="006F0828"/>
    <w:rsid w:val="006F1232"/>
    <w:rsid w:val="006F1434"/>
    <w:rsid w:val="006F6713"/>
    <w:rsid w:val="00700890"/>
    <w:rsid w:val="0070250F"/>
    <w:rsid w:val="00702A00"/>
    <w:rsid w:val="00703E16"/>
    <w:rsid w:val="00704ED9"/>
    <w:rsid w:val="00710AA5"/>
    <w:rsid w:val="007154AD"/>
    <w:rsid w:val="007211E9"/>
    <w:rsid w:val="00723D49"/>
    <w:rsid w:val="00731588"/>
    <w:rsid w:val="00733A87"/>
    <w:rsid w:val="00740408"/>
    <w:rsid w:val="007406C0"/>
    <w:rsid w:val="00742022"/>
    <w:rsid w:val="00747B5B"/>
    <w:rsid w:val="007500FA"/>
    <w:rsid w:val="007536A2"/>
    <w:rsid w:val="007543DB"/>
    <w:rsid w:val="00754435"/>
    <w:rsid w:val="0075443F"/>
    <w:rsid w:val="00760906"/>
    <w:rsid w:val="00760F18"/>
    <w:rsid w:val="00761F60"/>
    <w:rsid w:val="007625C2"/>
    <w:rsid w:val="00764C70"/>
    <w:rsid w:val="00765656"/>
    <w:rsid w:val="00765D6F"/>
    <w:rsid w:val="007662FC"/>
    <w:rsid w:val="0076647D"/>
    <w:rsid w:val="00766947"/>
    <w:rsid w:val="00770338"/>
    <w:rsid w:val="007728D0"/>
    <w:rsid w:val="00774CB7"/>
    <w:rsid w:val="00783C65"/>
    <w:rsid w:val="00784C0E"/>
    <w:rsid w:val="00794BAF"/>
    <w:rsid w:val="00797AD9"/>
    <w:rsid w:val="007A39AE"/>
    <w:rsid w:val="007A3E93"/>
    <w:rsid w:val="007A4FDE"/>
    <w:rsid w:val="007A5208"/>
    <w:rsid w:val="007A535A"/>
    <w:rsid w:val="007A53AD"/>
    <w:rsid w:val="007B5A99"/>
    <w:rsid w:val="007B67B7"/>
    <w:rsid w:val="007B7AE9"/>
    <w:rsid w:val="007C010C"/>
    <w:rsid w:val="007C1491"/>
    <w:rsid w:val="007C15C8"/>
    <w:rsid w:val="007C4D86"/>
    <w:rsid w:val="007D18F6"/>
    <w:rsid w:val="007D2D54"/>
    <w:rsid w:val="007D3C9A"/>
    <w:rsid w:val="007D644A"/>
    <w:rsid w:val="007E0345"/>
    <w:rsid w:val="007E1B13"/>
    <w:rsid w:val="007E2817"/>
    <w:rsid w:val="007F0F51"/>
    <w:rsid w:val="007F444E"/>
    <w:rsid w:val="007F4CC6"/>
    <w:rsid w:val="007F548C"/>
    <w:rsid w:val="007F773F"/>
    <w:rsid w:val="0080167A"/>
    <w:rsid w:val="00801AB2"/>
    <w:rsid w:val="008037B5"/>
    <w:rsid w:val="008053E2"/>
    <w:rsid w:val="008068C4"/>
    <w:rsid w:val="00811F00"/>
    <w:rsid w:val="008138C3"/>
    <w:rsid w:val="0081787E"/>
    <w:rsid w:val="00820E77"/>
    <w:rsid w:val="00821DD6"/>
    <w:rsid w:val="00822EE3"/>
    <w:rsid w:val="00823309"/>
    <w:rsid w:val="0082376C"/>
    <w:rsid w:val="008269F1"/>
    <w:rsid w:val="00826C24"/>
    <w:rsid w:val="00833782"/>
    <w:rsid w:val="00842409"/>
    <w:rsid w:val="00843A5C"/>
    <w:rsid w:val="00843CA9"/>
    <w:rsid w:val="00844951"/>
    <w:rsid w:val="00844EA0"/>
    <w:rsid w:val="008458B9"/>
    <w:rsid w:val="00847B92"/>
    <w:rsid w:val="008511DA"/>
    <w:rsid w:val="00854040"/>
    <w:rsid w:val="00855B39"/>
    <w:rsid w:val="00857B72"/>
    <w:rsid w:val="00865ACB"/>
    <w:rsid w:val="00870D3A"/>
    <w:rsid w:val="008712BC"/>
    <w:rsid w:val="00872192"/>
    <w:rsid w:val="00872C72"/>
    <w:rsid w:val="008737C3"/>
    <w:rsid w:val="00873DD0"/>
    <w:rsid w:val="00876539"/>
    <w:rsid w:val="00877C82"/>
    <w:rsid w:val="00883B93"/>
    <w:rsid w:val="0089160F"/>
    <w:rsid w:val="00894279"/>
    <w:rsid w:val="008955E7"/>
    <w:rsid w:val="00896A46"/>
    <w:rsid w:val="008A3DE1"/>
    <w:rsid w:val="008A4439"/>
    <w:rsid w:val="008B34D4"/>
    <w:rsid w:val="008B3EF2"/>
    <w:rsid w:val="008B744C"/>
    <w:rsid w:val="008C114F"/>
    <w:rsid w:val="008C3768"/>
    <w:rsid w:val="008C4717"/>
    <w:rsid w:val="008C49D4"/>
    <w:rsid w:val="008C76BC"/>
    <w:rsid w:val="008D0238"/>
    <w:rsid w:val="008D0A19"/>
    <w:rsid w:val="008D5A67"/>
    <w:rsid w:val="008D7FAB"/>
    <w:rsid w:val="008E0102"/>
    <w:rsid w:val="008E0F2D"/>
    <w:rsid w:val="008E3528"/>
    <w:rsid w:val="008E480B"/>
    <w:rsid w:val="008E6F82"/>
    <w:rsid w:val="008F0C1B"/>
    <w:rsid w:val="008F4DC4"/>
    <w:rsid w:val="0090059E"/>
    <w:rsid w:val="00900BCA"/>
    <w:rsid w:val="009011BF"/>
    <w:rsid w:val="00901831"/>
    <w:rsid w:val="00902D79"/>
    <w:rsid w:val="0090333E"/>
    <w:rsid w:val="00903DB4"/>
    <w:rsid w:val="009100D6"/>
    <w:rsid w:val="00913886"/>
    <w:rsid w:val="00914CE9"/>
    <w:rsid w:val="0092019A"/>
    <w:rsid w:val="00921390"/>
    <w:rsid w:val="00921A5A"/>
    <w:rsid w:val="009274FE"/>
    <w:rsid w:val="0093050A"/>
    <w:rsid w:val="0093161C"/>
    <w:rsid w:val="009325F2"/>
    <w:rsid w:val="009358E9"/>
    <w:rsid w:val="00940A1E"/>
    <w:rsid w:val="0094686B"/>
    <w:rsid w:val="00950CD4"/>
    <w:rsid w:val="00951DF5"/>
    <w:rsid w:val="00952005"/>
    <w:rsid w:val="00953735"/>
    <w:rsid w:val="00953F61"/>
    <w:rsid w:val="009544BF"/>
    <w:rsid w:val="0096011A"/>
    <w:rsid w:val="00960A24"/>
    <w:rsid w:val="0096395B"/>
    <w:rsid w:val="0096617E"/>
    <w:rsid w:val="009720EC"/>
    <w:rsid w:val="00972121"/>
    <w:rsid w:val="0097285C"/>
    <w:rsid w:val="0097320B"/>
    <w:rsid w:val="00977786"/>
    <w:rsid w:val="00987027"/>
    <w:rsid w:val="009902B4"/>
    <w:rsid w:val="009A2BCB"/>
    <w:rsid w:val="009A6DC1"/>
    <w:rsid w:val="009A756F"/>
    <w:rsid w:val="009B1375"/>
    <w:rsid w:val="009B31E0"/>
    <w:rsid w:val="009B4001"/>
    <w:rsid w:val="009B5C94"/>
    <w:rsid w:val="009B7119"/>
    <w:rsid w:val="009C162C"/>
    <w:rsid w:val="009D0EE1"/>
    <w:rsid w:val="009D18CC"/>
    <w:rsid w:val="009D2ED5"/>
    <w:rsid w:val="009D4BF6"/>
    <w:rsid w:val="009D6F19"/>
    <w:rsid w:val="009E19EF"/>
    <w:rsid w:val="009E6D37"/>
    <w:rsid w:val="009E7CEA"/>
    <w:rsid w:val="009F0F4B"/>
    <w:rsid w:val="009F15F7"/>
    <w:rsid w:val="009F36AD"/>
    <w:rsid w:val="009F482E"/>
    <w:rsid w:val="009F6AB4"/>
    <w:rsid w:val="009F7E17"/>
    <w:rsid w:val="00A00CB8"/>
    <w:rsid w:val="00A01029"/>
    <w:rsid w:val="00A02D6B"/>
    <w:rsid w:val="00A04C4B"/>
    <w:rsid w:val="00A05537"/>
    <w:rsid w:val="00A067E7"/>
    <w:rsid w:val="00A15A91"/>
    <w:rsid w:val="00A20C2C"/>
    <w:rsid w:val="00A2132F"/>
    <w:rsid w:val="00A21596"/>
    <w:rsid w:val="00A2261B"/>
    <w:rsid w:val="00A27522"/>
    <w:rsid w:val="00A330C2"/>
    <w:rsid w:val="00A33234"/>
    <w:rsid w:val="00A44108"/>
    <w:rsid w:val="00A445E3"/>
    <w:rsid w:val="00A46DAA"/>
    <w:rsid w:val="00A507BE"/>
    <w:rsid w:val="00A51534"/>
    <w:rsid w:val="00A51D4D"/>
    <w:rsid w:val="00A52B16"/>
    <w:rsid w:val="00A53076"/>
    <w:rsid w:val="00A56AAB"/>
    <w:rsid w:val="00A6300B"/>
    <w:rsid w:val="00A63C72"/>
    <w:rsid w:val="00A63E4D"/>
    <w:rsid w:val="00A672D0"/>
    <w:rsid w:val="00A7082D"/>
    <w:rsid w:val="00A7312A"/>
    <w:rsid w:val="00A7487C"/>
    <w:rsid w:val="00A767CD"/>
    <w:rsid w:val="00A7710C"/>
    <w:rsid w:val="00A80B95"/>
    <w:rsid w:val="00A812D7"/>
    <w:rsid w:val="00A8163F"/>
    <w:rsid w:val="00A8621C"/>
    <w:rsid w:val="00A86C51"/>
    <w:rsid w:val="00A902FD"/>
    <w:rsid w:val="00A91C74"/>
    <w:rsid w:val="00AA023D"/>
    <w:rsid w:val="00AA3AF4"/>
    <w:rsid w:val="00AA4F98"/>
    <w:rsid w:val="00AA651B"/>
    <w:rsid w:val="00AA7586"/>
    <w:rsid w:val="00AA7675"/>
    <w:rsid w:val="00AA7AAE"/>
    <w:rsid w:val="00AC3DCD"/>
    <w:rsid w:val="00AC498B"/>
    <w:rsid w:val="00AD2D0A"/>
    <w:rsid w:val="00AD2DD4"/>
    <w:rsid w:val="00AD36DC"/>
    <w:rsid w:val="00AD3844"/>
    <w:rsid w:val="00AD42EA"/>
    <w:rsid w:val="00AD4AB9"/>
    <w:rsid w:val="00AD5EA3"/>
    <w:rsid w:val="00AD65FB"/>
    <w:rsid w:val="00AE1E57"/>
    <w:rsid w:val="00AE5136"/>
    <w:rsid w:val="00AE74AF"/>
    <w:rsid w:val="00AF02D9"/>
    <w:rsid w:val="00AF1B71"/>
    <w:rsid w:val="00AF3098"/>
    <w:rsid w:val="00AF7600"/>
    <w:rsid w:val="00B00663"/>
    <w:rsid w:val="00B02A13"/>
    <w:rsid w:val="00B02C6D"/>
    <w:rsid w:val="00B21288"/>
    <w:rsid w:val="00B228CF"/>
    <w:rsid w:val="00B25E19"/>
    <w:rsid w:val="00B264A8"/>
    <w:rsid w:val="00B326D2"/>
    <w:rsid w:val="00B343B7"/>
    <w:rsid w:val="00B36ED1"/>
    <w:rsid w:val="00B36F00"/>
    <w:rsid w:val="00B40872"/>
    <w:rsid w:val="00B45B02"/>
    <w:rsid w:val="00B47108"/>
    <w:rsid w:val="00B609F6"/>
    <w:rsid w:val="00B638DE"/>
    <w:rsid w:val="00B652CF"/>
    <w:rsid w:val="00B718ED"/>
    <w:rsid w:val="00B739E0"/>
    <w:rsid w:val="00B73DEF"/>
    <w:rsid w:val="00B7430A"/>
    <w:rsid w:val="00B77020"/>
    <w:rsid w:val="00B82417"/>
    <w:rsid w:val="00B830DD"/>
    <w:rsid w:val="00B839F7"/>
    <w:rsid w:val="00B84238"/>
    <w:rsid w:val="00B93103"/>
    <w:rsid w:val="00B94947"/>
    <w:rsid w:val="00BA057D"/>
    <w:rsid w:val="00BA0619"/>
    <w:rsid w:val="00BA1242"/>
    <w:rsid w:val="00BA223A"/>
    <w:rsid w:val="00BA2E9C"/>
    <w:rsid w:val="00BA463F"/>
    <w:rsid w:val="00BA6DC8"/>
    <w:rsid w:val="00BB1BC8"/>
    <w:rsid w:val="00BB211D"/>
    <w:rsid w:val="00BB5B0B"/>
    <w:rsid w:val="00BC109B"/>
    <w:rsid w:val="00BC2E2C"/>
    <w:rsid w:val="00BD44E7"/>
    <w:rsid w:val="00BD5CE7"/>
    <w:rsid w:val="00BD5E9C"/>
    <w:rsid w:val="00BD67CA"/>
    <w:rsid w:val="00BE1A99"/>
    <w:rsid w:val="00BE2483"/>
    <w:rsid w:val="00BE5112"/>
    <w:rsid w:val="00BE5D90"/>
    <w:rsid w:val="00BE79AF"/>
    <w:rsid w:val="00BF1DE3"/>
    <w:rsid w:val="00BF2ACD"/>
    <w:rsid w:val="00BF3D35"/>
    <w:rsid w:val="00BF4F15"/>
    <w:rsid w:val="00BF5CE8"/>
    <w:rsid w:val="00BF7111"/>
    <w:rsid w:val="00C005D3"/>
    <w:rsid w:val="00C02013"/>
    <w:rsid w:val="00C0662F"/>
    <w:rsid w:val="00C076C5"/>
    <w:rsid w:val="00C0796B"/>
    <w:rsid w:val="00C13958"/>
    <w:rsid w:val="00C15FA0"/>
    <w:rsid w:val="00C22D96"/>
    <w:rsid w:val="00C23C93"/>
    <w:rsid w:val="00C23EB8"/>
    <w:rsid w:val="00C25DB1"/>
    <w:rsid w:val="00C26010"/>
    <w:rsid w:val="00C27363"/>
    <w:rsid w:val="00C308FD"/>
    <w:rsid w:val="00C312CD"/>
    <w:rsid w:val="00C35576"/>
    <w:rsid w:val="00C37F72"/>
    <w:rsid w:val="00C406F2"/>
    <w:rsid w:val="00C519B9"/>
    <w:rsid w:val="00C55B9B"/>
    <w:rsid w:val="00C70B09"/>
    <w:rsid w:val="00C7102E"/>
    <w:rsid w:val="00C7253D"/>
    <w:rsid w:val="00C74148"/>
    <w:rsid w:val="00C75416"/>
    <w:rsid w:val="00C810FD"/>
    <w:rsid w:val="00C81EEB"/>
    <w:rsid w:val="00C8201B"/>
    <w:rsid w:val="00C83A61"/>
    <w:rsid w:val="00C90895"/>
    <w:rsid w:val="00C93B4F"/>
    <w:rsid w:val="00C95803"/>
    <w:rsid w:val="00C966A5"/>
    <w:rsid w:val="00CA1729"/>
    <w:rsid w:val="00CA2070"/>
    <w:rsid w:val="00CA7C65"/>
    <w:rsid w:val="00CB156A"/>
    <w:rsid w:val="00CB4488"/>
    <w:rsid w:val="00CB55BF"/>
    <w:rsid w:val="00CB6C28"/>
    <w:rsid w:val="00CC3380"/>
    <w:rsid w:val="00CC633A"/>
    <w:rsid w:val="00CC7F69"/>
    <w:rsid w:val="00CD4EE8"/>
    <w:rsid w:val="00CD7ABA"/>
    <w:rsid w:val="00CD7DBF"/>
    <w:rsid w:val="00CD7E68"/>
    <w:rsid w:val="00CE09D6"/>
    <w:rsid w:val="00CE71AC"/>
    <w:rsid w:val="00CF3038"/>
    <w:rsid w:val="00CF3BBD"/>
    <w:rsid w:val="00CF694F"/>
    <w:rsid w:val="00D041B8"/>
    <w:rsid w:val="00D047B4"/>
    <w:rsid w:val="00D0571D"/>
    <w:rsid w:val="00D06E6F"/>
    <w:rsid w:val="00D10706"/>
    <w:rsid w:val="00D13036"/>
    <w:rsid w:val="00D13392"/>
    <w:rsid w:val="00D1380F"/>
    <w:rsid w:val="00D177A6"/>
    <w:rsid w:val="00D204FE"/>
    <w:rsid w:val="00D230FB"/>
    <w:rsid w:val="00D275DF"/>
    <w:rsid w:val="00D32077"/>
    <w:rsid w:val="00D33BF3"/>
    <w:rsid w:val="00D37452"/>
    <w:rsid w:val="00D37BFD"/>
    <w:rsid w:val="00D42BF2"/>
    <w:rsid w:val="00D513D9"/>
    <w:rsid w:val="00D533CF"/>
    <w:rsid w:val="00D53608"/>
    <w:rsid w:val="00D558EA"/>
    <w:rsid w:val="00D60F9D"/>
    <w:rsid w:val="00D61076"/>
    <w:rsid w:val="00D65A69"/>
    <w:rsid w:val="00D66339"/>
    <w:rsid w:val="00D66756"/>
    <w:rsid w:val="00D71D75"/>
    <w:rsid w:val="00D747A5"/>
    <w:rsid w:val="00D761DE"/>
    <w:rsid w:val="00D76377"/>
    <w:rsid w:val="00D82237"/>
    <w:rsid w:val="00D827B2"/>
    <w:rsid w:val="00D8523F"/>
    <w:rsid w:val="00D86F25"/>
    <w:rsid w:val="00D90AEB"/>
    <w:rsid w:val="00D91556"/>
    <w:rsid w:val="00D91C90"/>
    <w:rsid w:val="00D96EBF"/>
    <w:rsid w:val="00D979FF"/>
    <w:rsid w:val="00DA0A67"/>
    <w:rsid w:val="00DA3C2F"/>
    <w:rsid w:val="00DA4533"/>
    <w:rsid w:val="00DA6F68"/>
    <w:rsid w:val="00DB0BF6"/>
    <w:rsid w:val="00DB2BF6"/>
    <w:rsid w:val="00DB4B43"/>
    <w:rsid w:val="00DB5BBE"/>
    <w:rsid w:val="00DB6F79"/>
    <w:rsid w:val="00DC4BA6"/>
    <w:rsid w:val="00DC4E9F"/>
    <w:rsid w:val="00DC5EA2"/>
    <w:rsid w:val="00DD395C"/>
    <w:rsid w:val="00DD70A7"/>
    <w:rsid w:val="00DE6375"/>
    <w:rsid w:val="00DE7666"/>
    <w:rsid w:val="00DF162C"/>
    <w:rsid w:val="00DF1FE0"/>
    <w:rsid w:val="00DF3A98"/>
    <w:rsid w:val="00DF6306"/>
    <w:rsid w:val="00DF63E0"/>
    <w:rsid w:val="00E0301C"/>
    <w:rsid w:val="00E03CBE"/>
    <w:rsid w:val="00E04630"/>
    <w:rsid w:val="00E05245"/>
    <w:rsid w:val="00E14111"/>
    <w:rsid w:val="00E14B41"/>
    <w:rsid w:val="00E1549C"/>
    <w:rsid w:val="00E15781"/>
    <w:rsid w:val="00E16A90"/>
    <w:rsid w:val="00E16EDC"/>
    <w:rsid w:val="00E237BF"/>
    <w:rsid w:val="00E23B17"/>
    <w:rsid w:val="00E23E50"/>
    <w:rsid w:val="00E24154"/>
    <w:rsid w:val="00E27180"/>
    <w:rsid w:val="00E32930"/>
    <w:rsid w:val="00E32936"/>
    <w:rsid w:val="00E41F86"/>
    <w:rsid w:val="00E46289"/>
    <w:rsid w:val="00E536EB"/>
    <w:rsid w:val="00E542B5"/>
    <w:rsid w:val="00E56550"/>
    <w:rsid w:val="00E6054A"/>
    <w:rsid w:val="00E645A0"/>
    <w:rsid w:val="00E65EF4"/>
    <w:rsid w:val="00E66A14"/>
    <w:rsid w:val="00E73439"/>
    <w:rsid w:val="00E7359B"/>
    <w:rsid w:val="00E74397"/>
    <w:rsid w:val="00E7728C"/>
    <w:rsid w:val="00E801A5"/>
    <w:rsid w:val="00E8530E"/>
    <w:rsid w:val="00E858F7"/>
    <w:rsid w:val="00E9078F"/>
    <w:rsid w:val="00E9340A"/>
    <w:rsid w:val="00EA0DBB"/>
    <w:rsid w:val="00EB0ECD"/>
    <w:rsid w:val="00EB1BBA"/>
    <w:rsid w:val="00EB22E2"/>
    <w:rsid w:val="00EB2390"/>
    <w:rsid w:val="00EB757A"/>
    <w:rsid w:val="00EC30B0"/>
    <w:rsid w:val="00EC6FBB"/>
    <w:rsid w:val="00EC75DF"/>
    <w:rsid w:val="00EE0F59"/>
    <w:rsid w:val="00EE12B1"/>
    <w:rsid w:val="00EE3D7A"/>
    <w:rsid w:val="00EE4FBE"/>
    <w:rsid w:val="00EE679F"/>
    <w:rsid w:val="00EF091C"/>
    <w:rsid w:val="00EF35F1"/>
    <w:rsid w:val="00F00C37"/>
    <w:rsid w:val="00F0373C"/>
    <w:rsid w:val="00F06F96"/>
    <w:rsid w:val="00F10D00"/>
    <w:rsid w:val="00F123FB"/>
    <w:rsid w:val="00F15753"/>
    <w:rsid w:val="00F15A8C"/>
    <w:rsid w:val="00F24622"/>
    <w:rsid w:val="00F25694"/>
    <w:rsid w:val="00F34335"/>
    <w:rsid w:val="00F35E85"/>
    <w:rsid w:val="00F4270A"/>
    <w:rsid w:val="00F461C4"/>
    <w:rsid w:val="00F50064"/>
    <w:rsid w:val="00F503EF"/>
    <w:rsid w:val="00F534EE"/>
    <w:rsid w:val="00F53616"/>
    <w:rsid w:val="00F555EA"/>
    <w:rsid w:val="00F60C3A"/>
    <w:rsid w:val="00F61825"/>
    <w:rsid w:val="00F62F27"/>
    <w:rsid w:val="00F66D6E"/>
    <w:rsid w:val="00F67009"/>
    <w:rsid w:val="00F70168"/>
    <w:rsid w:val="00F741EB"/>
    <w:rsid w:val="00F76BD1"/>
    <w:rsid w:val="00F76D2C"/>
    <w:rsid w:val="00F83224"/>
    <w:rsid w:val="00F8549C"/>
    <w:rsid w:val="00F872A5"/>
    <w:rsid w:val="00F91FB1"/>
    <w:rsid w:val="00F9209B"/>
    <w:rsid w:val="00F932F2"/>
    <w:rsid w:val="00F94AA0"/>
    <w:rsid w:val="00F96729"/>
    <w:rsid w:val="00F97C35"/>
    <w:rsid w:val="00FA4E56"/>
    <w:rsid w:val="00FB2B0F"/>
    <w:rsid w:val="00FB47E5"/>
    <w:rsid w:val="00FB649C"/>
    <w:rsid w:val="00FB7D99"/>
    <w:rsid w:val="00FB7FF4"/>
    <w:rsid w:val="00FC0461"/>
    <w:rsid w:val="00FC2995"/>
    <w:rsid w:val="00FC4D5E"/>
    <w:rsid w:val="00FC556D"/>
    <w:rsid w:val="00FC63CF"/>
    <w:rsid w:val="00FC6CDD"/>
    <w:rsid w:val="00FC7B22"/>
    <w:rsid w:val="00FD01A6"/>
    <w:rsid w:val="00FD4624"/>
    <w:rsid w:val="00FD58B0"/>
    <w:rsid w:val="00FD5FE8"/>
    <w:rsid w:val="00FE0AB3"/>
    <w:rsid w:val="00FE0B39"/>
    <w:rsid w:val="00FE1740"/>
    <w:rsid w:val="00FE6031"/>
    <w:rsid w:val="00FF1B59"/>
    <w:rsid w:val="00FF4BCF"/>
    <w:rsid w:val="00FF6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9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6D2"/>
  </w:style>
  <w:style w:type="paragraph" w:styleId="1">
    <w:name w:val="heading 1"/>
    <w:basedOn w:val="a"/>
    <w:link w:val="10"/>
    <w:uiPriority w:val="9"/>
    <w:qFormat/>
    <w:rsid w:val="00F256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256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256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569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2569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2569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F25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25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69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237BF"/>
    <w:rPr>
      <w:b/>
      <w:bCs/>
    </w:rPr>
  </w:style>
  <w:style w:type="paragraph" w:styleId="a7">
    <w:name w:val="List Paragraph"/>
    <w:basedOn w:val="a"/>
    <w:uiPriority w:val="34"/>
    <w:qFormat/>
    <w:rsid w:val="003B374F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B374F"/>
    <w:rPr>
      <w:color w:val="0000FF"/>
      <w:u w:val="single"/>
    </w:rPr>
  </w:style>
  <w:style w:type="character" w:customStyle="1" w:styleId="11">
    <w:name w:val="1"/>
    <w:basedOn w:val="a0"/>
    <w:rsid w:val="003B374F"/>
  </w:style>
  <w:style w:type="paragraph" w:customStyle="1" w:styleId="Default">
    <w:name w:val="Default"/>
    <w:rsid w:val="00B770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1617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6557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55737"/>
  </w:style>
  <w:style w:type="paragraph" w:styleId="ac">
    <w:name w:val="footer"/>
    <w:basedOn w:val="a"/>
    <w:link w:val="ad"/>
    <w:uiPriority w:val="99"/>
    <w:unhideWhenUsed/>
    <w:rsid w:val="006557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55737"/>
  </w:style>
  <w:style w:type="paragraph" w:customStyle="1" w:styleId="cssclassmapcitydatasubheader">
    <w:name w:val="css_class_map_city_data_subheader"/>
    <w:basedOn w:val="a"/>
    <w:rsid w:val="004F1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ssclassmapcitydatalagend">
    <w:name w:val="css_class_map_city_data_lagend"/>
    <w:basedOn w:val="a"/>
    <w:rsid w:val="004F1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ssclassmapcitydataval">
    <w:name w:val="css_class_map_city_data_val"/>
    <w:basedOn w:val="a"/>
    <w:rsid w:val="004F1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3C1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Placeholder Text"/>
    <w:basedOn w:val="a0"/>
    <w:uiPriority w:val="99"/>
    <w:semiHidden/>
    <w:rsid w:val="00CA7C65"/>
    <w:rPr>
      <w:color w:val="808080"/>
    </w:rPr>
  </w:style>
  <w:style w:type="character" w:customStyle="1" w:styleId="extended-textshort">
    <w:name w:val="extended-text__short"/>
    <w:basedOn w:val="a0"/>
    <w:rsid w:val="00FC7B22"/>
  </w:style>
  <w:style w:type="character" w:customStyle="1" w:styleId="tooltip">
    <w:name w:val="tooltip"/>
    <w:basedOn w:val="a0"/>
    <w:rsid w:val="003F5289"/>
  </w:style>
  <w:style w:type="character" w:styleId="af">
    <w:name w:val="Emphasis"/>
    <w:basedOn w:val="a0"/>
    <w:uiPriority w:val="20"/>
    <w:qFormat/>
    <w:rsid w:val="00D65A6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6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63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58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46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86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4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8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8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0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6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47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7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7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0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26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34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64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1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85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03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002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5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57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4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624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5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757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9811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0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35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493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78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63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605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46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2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077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6219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07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211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726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95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637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0247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83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53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723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80287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34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245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8736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62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00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410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5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93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1%80%D0%B0%D1%81%D0%BD%D0%B0%D1%8F_%D0%BA%D0%BD%D0%B8%D0%B3%D0%B0_%D0%A0%D0%BE%D1%81%D1%81%D0%B8%D0%B8" TargetMode="External"/><Relationship Id="rId13" Type="http://schemas.openxmlformats.org/officeDocument/2006/relationships/hyperlink" Target="http://priroda36.ru/pamyatniki-prirody/biologicheskie-pamyatniki.html" TargetMode="External"/><Relationship Id="rId18" Type="http://schemas.openxmlformats.org/officeDocument/2006/relationships/hyperlink" Target="http://voronej.bezformata.ru/listnews/krasnoj-knigi-voronezhskoj-oblasti/62579923/" TargetMode="External"/><Relationship Id="rId26" Type="http://schemas.openxmlformats.org/officeDocument/2006/relationships/footer" Target="footer1.xml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" TargetMode="External"/><Relationship Id="rId17" Type="http://schemas.openxmlformats.org/officeDocument/2006/relationships/hyperlink" Target="https://www.botanichka.ru/article/crocus/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yandex.ru/maps/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819060146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hyperlink" Target="https://www.greenmarket.com.ua/blog/cvetnik/shafran/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chart" Target="charts/chart1.xml"/><Relationship Id="rId19" Type="http://schemas.openxmlformats.org/officeDocument/2006/relationships/image" Target="media/image2.gif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zafran.ru/zafran_botan/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5.9026578032802091E-2"/>
          <c:y val="4.1291984873138933E-2"/>
          <c:w val="0.70627241907261551"/>
          <c:h val="0.8270500562429696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прегенеративные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1 пл</c:v>
                </c:pt>
                <c:pt idx="1">
                  <c:v>2 пл</c:v>
                </c:pt>
                <c:pt idx="2">
                  <c:v>3 пл</c:v>
                </c:pt>
                <c:pt idx="4">
                  <c:v>1 пл</c:v>
                </c:pt>
                <c:pt idx="5">
                  <c:v>2пл</c:v>
                </c:pt>
                <c:pt idx="6">
                  <c:v>3 пл </c:v>
                </c:pt>
                <c:pt idx="8">
                  <c:v>1 пл</c:v>
                </c:pt>
                <c:pt idx="9">
                  <c:v>2 пл</c:v>
                </c:pt>
                <c:pt idx="10">
                  <c:v>3 пл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4">
                  <c:v>18</c:v>
                </c:pt>
                <c:pt idx="5">
                  <c:v>13</c:v>
                </c:pt>
                <c:pt idx="6">
                  <c:v>7</c:v>
                </c:pt>
                <c:pt idx="8">
                  <c:v>2</c:v>
                </c:pt>
                <c:pt idx="9">
                  <c:v>1</c:v>
                </c:pt>
                <c:pt idx="10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генеративный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1 пл</c:v>
                </c:pt>
                <c:pt idx="1">
                  <c:v>2 пл</c:v>
                </c:pt>
                <c:pt idx="2">
                  <c:v>3 пл</c:v>
                </c:pt>
                <c:pt idx="4">
                  <c:v>1 пл</c:v>
                </c:pt>
                <c:pt idx="5">
                  <c:v>2пл</c:v>
                </c:pt>
                <c:pt idx="6">
                  <c:v>3 пл </c:v>
                </c:pt>
                <c:pt idx="8">
                  <c:v>1 пл</c:v>
                </c:pt>
                <c:pt idx="9">
                  <c:v>2 пл</c:v>
                </c:pt>
                <c:pt idx="10">
                  <c:v>3 пл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24</c:v>
                </c:pt>
                <c:pt idx="1">
                  <c:v>23</c:v>
                </c:pt>
                <c:pt idx="2">
                  <c:v>24</c:v>
                </c:pt>
                <c:pt idx="4">
                  <c:v>19</c:v>
                </c:pt>
                <c:pt idx="5">
                  <c:v>17</c:v>
                </c:pt>
                <c:pt idx="6">
                  <c:v>20</c:v>
                </c:pt>
                <c:pt idx="8">
                  <c:v>24</c:v>
                </c:pt>
                <c:pt idx="9">
                  <c:v>28</c:v>
                </c:pt>
                <c:pt idx="10">
                  <c:v>35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постгенеративный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1 пл</c:v>
                </c:pt>
                <c:pt idx="1">
                  <c:v>2 пл</c:v>
                </c:pt>
                <c:pt idx="2">
                  <c:v>3 пл</c:v>
                </c:pt>
                <c:pt idx="4">
                  <c:v>1 пл</c:v>
                </c:pt>
                <c:pt idx="5">
                  <c:v>2пл</c:v>
                </c:pt>
                <c:pt idx="6">
                  <c:v>3 пл </c:v>
                </c:pt>
                <c:pt idx="8">
                  <c:v>1 пл</c:v>
                </c:pt>
                <c:pt idx="9">
                  <c:v>2 пл</c:v>
                </c:pt>
                <c:pt idx="10">
                  <c:v>3 пл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4">
                  <c:v>2</c:v>
                </c:pt>
                <c:pt idx="5">
                  <c:v>3</c:v>
                </c:pt>
                <c:pt idx="6">
                  <c:v>1</c:v>
                </c:pt>
                <c:pt idx="8">
                  <c:v>8</c:v>
                </c:pt>
                <c:pt idx="9">
                  <c:v>7</c:v>
                </c:pt>
                <c:pt idx="10">
                  <c:v>6</c:v>
                </c:pt>
              </c:numCache>
            </c:numRef>
          </c:val>
        </c:ser>
        <c:shape val="box"/>
        <c:axId val="102618240"/>
        <c:axId val="70316416"/>
        <c:axId val="0"/>
      </c:bar3DChart>
      <c:catAx>
        <c:axId val="102618240"/>
        <c:scaling>
          <c:orientation val="minMax"/>
        </c:scaling>
        <c:axPos val="b"/>
        <c:numFmt formatCode="General" sourceLinked="1"/>
        <c:tickLblPos val="nextTo"/>
        <c:crossAx val="70316416"/>
        <c:crosses val="autoZero"/>
        <c:auto val="1"/>
        <c:lblAlgn val="ctr"/>
        <c:lblOffset val="100"/>
      </c:catAx>
      <c:valAx>
        <c:axId val="70316416"/>
        <c:scaling>
          <c:orientation val="minMax"/>
        </c:scaling>
        <c:axPos val="l"/>
        <c:majorGridlines/>
        <c:numFmt formatCode="General" sourceLinked="1"/>
        <c:tickLblPos val="nextTo"/>
        <c:crossAx val="102618240"/>
        <c:crosses val="autoZero"/>
        <c:crossBetween val="between"/>
      </c:valAx>
      <c:spPr>
        <a:noFill/>
        <a:ln w="25374">
          <a:noFill/>
        </a:ln>
      </c:spPr>
    </c:plotArea>
    <c:legend>
      <c:legendPos val="r"/>
      <c:layout>
        <c:manualLayout>
          <c:xMode val="edge"/>
          <c:yMode val="edge"/>
          <c:x val="0.75261324041813216"/>
          <c:y val="0.23913043478261181"/>
          <c:w val="0.22996515679443105"/>
          <c:h val="0.5173913043478261"/>
        </c:manualLayout>
      </c:layout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842D8-8A2C-4C5B-A901-8EB9A566D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1358</TotalTime>
  <Pages>27</Pages>
  <Words>5539</Words>
  <Characters>31574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37039</CharactersWithSpaces>
  <SharedDoc>false</SharedDoc>
  <HLinks>
    <vt:vector size="36" baseType="variant">
      <vt:variant>
        <vt:i4>851968</vt:i4>
      </vt:variant>
      <vt:variant>
        <vt:i4>15</vt:i4>
      </vt:variant>
      <vt:variant>
        <vt:i4>0</vt:i4>
      </vt:variant>
      <vt:variant>
        <vt:i4>5</vt:i4>
      </vt:variant>
      <vt:variant>
        <vt:lpwstr>https://www.greenmarket.com.ua/blog/cvetnik/shafran/</vt:lpwstr>
      </vt:variant>
      <vt:variant>
        <vt:lpwstr/>
      </vt:variant>
      <vt:variant>
        <vt:i4>2162734</vt:i4>
      </vt:variant>
      <vt:variant>
        <vt:i4>12</vt:i4>
      </vt:variant>
      <vt:variant>
        <vt:i4>0</vt:i4>
      </vt:variant>
      <vt:variant>
        <vt:i4>5</vt:i4>
      </vt:variant>
      <vt:variant>
        <vt:lpwstr>http://weatherarchive.ru/Rossosh/24-March-2017</vt:lpwstr>
      </vt:variant>
      <vt:variant>
        <vt:lpwstr/>
      </vt:variant>
      <vt:variant>
        <vt:i4>7209079</vt:i4>
      </vt:variant>
      <vt:variant>
        <vt:i4>9</vt:i4>
      </vt:variant>
      <vt:variant>
        <vt:i4>0</vt:i4>
      </vt:variant>
      <vt:variant>
        <vt:i4>5</vt:i4>
      </vt:variant>
      <vt:variant>
        <vt:lpwstr>http://docs.cntd.ru/document/819060146</vt:lpwstr>
      </vt:variant>
      <vt:variant>
        <vt:lpwstr/>
      </vt:variant>
      <vt:variant>
        <vt:i4>393222</vt:i4>
      </vt:variant>
      <vt:variant>
        <vt:i4>6</vt:i4>
      </vt:variant>
      <vt:variant>
        <vt:i4>0</vt:i4>
      </vt:variant>
      <vt:variant>
        <vt:i4>5</vt:i4>
      </vt:variant>
      <vt:variant>
        <vt:lpwstr>https://studfiles.net/preview/4049075/page:4/</vt:lpwstr>
      </vt:variant>
      <vt:variant>
        <vt:lpwstr/>
      </vt:variant>
      <vt:variant>
        <vt:i4>3407971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https://ru.wikipedia.org/wiki-</vt:lpwstr>
      </vt:variant>
      <vt:variant>
        <vt:lpwstr/>
      </vt:variant>
      <vt:variant>
        <vt:i4>72877174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https://ru.wikipedia.org/wiki/%D0%9A%D1%80%D0%B0%D1%81%D0%BD%D0%B0%D1%8F_%D0%BA%D0%BD%D0%B8%D0%B3%D0%B0_%D0%A0%D0%BE%D1%81%D1%81%D0%B8%D0%B8</vt:lpwstr>
      </vt:variant>
      <vt:variant>
        <vt:lpwstr>Региональные_Красные_книги_в_России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300</cp:revision>
  <dcterms:created xsi:type="dcterms:W3CDTF">2018-06-29T11:39:00Z</dcterms:created>
  <dcterms:modified xsi:type="dcterms:W3CDTF">2018-10-18T13:19:00Z</dcterms:modified>
</cp:coreProperties>
</file>