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19BE" w:rsidRDefault="00E219BE" w:rsidP="008553F7">
      <w:pPr>
        <w:tabs>
          <w:tab w:val="left" w:pos="7938"/>
          <w:tab w:val="left" w:pos="8647"/>
        </w:tabs>
        <w:spacing w:after="0"/>
        <w:ind w:left="-1418" w:right="-568"/>
        <w:jc w:val="center"/>
        <w:rPr>
          <w:rFonts w:ascii="Times New Roman" w:hAnsi="Times New Roman"/>
          <w:sz w:val="28"/>
        </w:rPr>
      </w:pPr>
      <w:r>
        <w:rPr>
          <w:rFonts w:ascii="Times New Roman" w:hAnsi="Times New Roman"/>
          <w:sz w:val="28"/>
        </w:rPr>
        <w:t>МБУДО БЦВР БГО структурное подразделение</w:t>
      </w:r>
    </w:p>
    <w:p w:rsidR="00E219BE" w:rsidRPr="00B634D0" w:rsidRDefault="00E219BE" w:rsidP="008553F7">
      <w:pPr>
        <w:tabs>
          <w:tab w:val="left" w:pos="7938"/>
          <w:tab w:val="left" w:pos="8647"/>
        </w:tabs>
        <w:spacing w:after="0"/>
        <w:ind w:left="-1418" w:right="-568"/>
        <w:jc w:val="center"/>
        <w:rPr>
          <w:rFonts w:ascii="Times New Roman" w:hAnsi="Times New Roman"/>
          <w:sz w:val="28"/>
        </w:rPr>
      </w:pPr>
      <w:r w:rsidRPr="00B634D0">
        <w:rPr>
          <w:rFonts w:ascii="Times New Roman" w:hAnsi="Times New Roman"/>
          <w:sz w:val="28"/>
        </w:rPr>
        <w:t xml:space="preserve"> «Учебно-исследовательский экологический центр им. Е. Н. Павловского»</w:t>
      </w:r>
    </w:p>
    <w:p w:rsidR="00E219BE" w:rsidRDefault="00E219BE" w:rsidP="008553F7">
      <w:pPr>
        <w:tabs>
          <w:tab w:val="left" w:pos="3105"/>
        </w:tabs>
        <w:rPr>
          <w:rFonts w:ascii="Times New Roman" w:hAnsi="Times New Roman"/>
          <w:sz w:val="28"/>
        </w:rPr>
      </w:pPr>
      <w:r>
        <w:rPr>
          <w:rFonts w:ascii="Times New Roman" w:hAnsi="Times New Roman"/>
          <w:sz w:val="28"/>
        </w:rPr>
        <w:tab/>
      </w:r>
    </w:p>
    <w:p w:rsidR="00E219BE" w:rsidRDefault="00E219BE" w:rsidP="008553F7">
      <w:pPr>
        <w:ind w:left="-1134"/>
      </w:pPr>
    </w:p>
    <w:p w:rsidR="00E219BE" w:rsidRDefault="00E219BE" w:rsidP="008553F7">
      <w:pPr>
        <w:jc w:val="center"/>
        <w:rPr>
          <w:sz w:val="32"/>
          <w:szCs w:val="32"/>
        </w:rPr>
      </w:pPr>
    </w:p>
    <w:p w:rsidR="00E219BE" w:rsidRDefault="00E219BE" w:rsidP="008553F7">
      <w:pPr>
        <w:rPr>
          <w:sz w:val="32"/>
          <w:szCs w:val="32"/>
        </w:rPr>
      </w:pPr>
    </w:p>
    <w:p w:rsidR="00E219BE" w:rsidRDefault="00E219BE" w:rsidP="008553F7">
      <w:pPr>
        <w:jc w:val="center"/>
        <w:rPr>
          <w:rFonts w:ascii="Times New Roman" w:hAnsi="Times New Roman"/>
          <w:b/>
          <w:sz w:val="32"/>
          <w:szCs w:val="32"/>
        </w:rPr>
      </w:pPr>
      <w:bookmarkStart w:id="0" w:name="OLE_LINK2"/>
      <w:bookmarkStart w:id="1" w:name="OLE_LINK1"/>
      <w:r>
        <w:rPr>
          <w:rFonts w:ascii="Times New Roman" w:hAnsi="Times New Roman"/>
          <w:b/>
          <w:sz w:val="32"/>
          <w:szCs w:val="32"/>
        </w:rPr>
        <w:t xml:space="preserve">Влияние антропогенного фактора на растительные </w:t>
      </w:r>
      <w:r w:rsidR="001A2242">
        <w:rPr>
          <w:rFonts w:ascii="Times New Roman" w:hAnsi="Times New Roman"/>
          <w:b/>
          <w:sz w:val="32"/>
          <w:szCs w:val="32"/>
        </w:rPr>
        <w:t xml:space="preserve">сообщества </w:t>
      </w:r>
      <w:r w:rsidR="00FE0D7B">
        <w:rPr>
          <w:rFonts w:ascii="Times New Roman" w:hAnsi="Times New Roman"/>
          <w:b/>
          <w:sz w:val="32"/>
          <w:szCs w:val="32"/>
        </w:rPr>
        <w:t xml:space="preserve">и </w:t>
      </w:r>
      <w:r w:rsidR="001A2242">
        <w:rPr>
          <w:rFonts w:ascii="Times New Roman" w:hAnsi="Times New Roman"/>
          <w:b/>
          <w:sz w:val="32"/>
          <w:szCs w:val="32"/>
        </w:rPr>
        <w:t>фитоклиматичес</w:t>
      </w:r>
      <w:r w:rsidR="00FE5DC1">
        <w:rPr>
          <w:rFonts w:ascii="Times New Roman" w:hAnsi="Times New Roman"/>
          <w:b/>
          <w:sz w:val="32"/>
          <w:szCs w:val="32"/>
        </w:rPr>
        <w:t>кие параметры</w:t>
      </w:r>
      <w:r w:rsidR="001A2242">
        <w:rPr>
          <w:rFonts w:ascii="Times New Roman" w:hAnsi="Times New Roman"/>
          <w:b/>
          <w:sz w:val="32"/>
          <w:szCs w:val="32"/>
        </w:rPr>
        <w:t xml:space="preserve"> </w:t>
      </w:r>
      <w:r w:rsidR="00FE5DC1">
        <w:rPr>
          <w:rFonts w:ascii="Times New Roman" w:hAnsi="Times New Roman"/>
          <w:b/>
          <w:sz w:val="32"/>
          <w:szCs w:val="32"/>
        </w:rPr>
        <w:t>долины р. Хопёр</w:t>
      </w:r>
    </w:p>
    <w:bookmarkEnd w:id="0"/>
    <w:bookmarkEnd w:id="1"/>
    <w:p w:rsidR="00E219BE" w:rsidRDefault="00E219BE" w:rsidP="008553F7">
      <w:pPr>
        <w:jc w:val="center"/>
      </w:pPr>
    </w:p>
    <w:p w:rsidR="00E219BE" w:rsidRDefault="00E219BE" w:rsidP="008553F7">
      <w:pPr>
        <w:tabs>
          <w:tab w:val="left" w:pos="4395"/>
        </w:tabs>
        <w:spacing w:after="0"/>
        <w:rPr>
          <w:rFonts w:ascii="Times New Roman" w:hAnsi="Times New Roman"/>
          <w:sz w:val="28"/>
          <w:szCs w:val="28"/>
        </w:rPr>
      </w:pPr>
    </w:p>
    <w:p w:rsidR="00E219BE" w:rsidRDefault="00E219BE" w:rsidP="008553F7">
      <w:pPr>
        <w:tabs>
          <w:tab w:val="left" w:pos="4395"/>
        </w:tabs>
        <w:spacing w:after="0"/>
        <w:ind w:left="4395"/>
        <w:rPr>
          <w:rFonts w:ascii="Times New Roman" w:hAnsi="Times New Roman"/>
          <w:sz w:val="28"/>
          <w:szCs w:val="28"/>
        </w:rPr>
      </w:pPr>
    </w:p>
    <w:p w:rsidR="00E219BE" w:rsidRDefault="00E219BE" w:rsidP="008553F7">
      <w:pPr>
        <w:tabs>
          <w:tab w:val="left" w:pos="4395"/>
        </w:tabs>
        <w:spacing w:after="0"/>
        <w:ind w:left="4395"/>
        <w:rPr>
          <w:rFonts w:ascii="Times New Roman" w:hAnsi="Times New Roman"/>
          <w:sz w:val="28"/>
          <w:szCs w:val="28"/>
        </w:rPr>
      </w:pPr>
    </w:p>
    <w:p w:rsidR="00E219BE" w:rsidRDefault="00E219BE" w:rsidP="008553F7">
      <w:pPr>
        <w:tabs>
          <w:tab w:val="left" w:pos="4395"/>
        </w:tabs>
        <w:spacing w:after="0"/>
        <w:ind w:left="4395"/>
        <w:rPr>
          <w:rFonts w:ascii="Times New Roman" w:hAnsi="Times New Roman"/>
          <w:sz w:val="28"/>
          <w:szCs w:val="28"/>
        </w:rPr>
      </w:pPr>
    </w:p>
    <w:p w:rsidR="00E219BE" w:rsidRDefault="00E219BE" w:rsidP="008553F7">
      <w:pPr>
        <w:tabs>
          <w:tab w:val="left" w:pos="4395"/>
        </w:tabs>
        <w:spacing w:after="0"/>
        <w:ind w:left="4395"/>
        <w:rPr>
          <w:rFonts w:ascii="Times New Roman" w:hAnsi="Times New Roman"/>
          <w:sz w:val="28"/>
          <w:szCs w:val="28"/>
        </w:rPr>
      </w:pPr>
    </w:p>
    <w:p w:rsidR="00E219BE" w:rsidRDefault="00E219BE" w:rsidP="008553F7">
      <w:pPr>
        <w:tabs>
          <w:tab w:val="left" w:pos="4395"/>
        </w:tabs>
        <w:spacing w:after="0"/>
        <w:ind w:left="4395"/>
        <w:rPr>
          <w:rFonts w:ascii="Times New Roman" w:hAnsi="Times New Roman"/>
          <w:sz w:val="28"/>
          <w:szCs w:val="28"/>
        </w:rPr>
      </w:pPr>
    </w:p>
    <w:p w:rsidR="00E219BE" w:rsidRDefault="00E219BE" w:rsidP="008553F7">
      <w:pPr>
        <w:tabs>
          <w:tab w:val="left" w:pos="4395"/>
        </w:tabs>
        <w:spacing w:after="0"/>
        <w:ind w:left="4395"/>
        <w:rPr>
          <w:rFonts w:ascii="Times New Roman" w:hAnsi="Times New Roman"/>
          <w:sz w:val="28"/>
          <w:szCs w:val="28"/>
        </w:rPr>
      </w:pPr>
    </w:p>
    <w:p w:rsidR="00E219BE" w:rsidRDefault="00E219BE" w:rsidP="008553F7">
      <w:pPr>
        <w:tabs>
          <w:tab w:val="left" w:pos="4395"/>
        </w:tabs>
        <w:spacing w:after="0"/>
        <w:ind w:left="4395"/>
        <w:rPr>
          <w:rFonts w:ascii="Times New Roman" w:hAnsi="Times New Roman"/>
          <w:sz w:val="28"/>
          <w:szCs w:val="28"/>
        </w:rPr>
      </w:pPr>
    </w:p>
    <w:p w:rsidR="00E219BE" w:rsidRDefault="00E219BE" w:rsidP="008553F7">
      <w:pPr>
        <w:tabs>
          <w:tab w:val="left" w:pos="4395"/>
        </w:tabs>
        <w:spacing w:after="0"/>
        <w:ind w:left="4395"/>
        <w:jc w:val="right"/>
        <w:rPr>
          <w:rFonts w:ascii="Times New Roman" w:hAnsi="Times New Roman"/>
          <w:sz w:val="28"/>
          <w:szCs w:val="28"/>
        </w:rPr>
      </w:pPr>
      <w:r>
        <w:rPr>
          <w:rFonts w:ascii="Times New Roman" w:hAnsi="Times New Roman"/>
          <w:sz w:val="28"/>
          <w:szCs w:val="28"/>
        </w:rPr>
        <w:t>Работу выполнила: Житенёва Ольга, обучающаяся МБУДО БЦВР БГО СП «Учебно-исследовательский экологический центр им. Е. Н. Павловского», 9</w:t>
      </w:r>
      <w:r w:rsidR="00FE5DC1">
        <w:rPr>
          <w:rFonts w:ascii="Times New Roman" w:hAnsi="Times New Roman"/>
          <w:sz w:val="28"/>
          <w:szCs w:val="28"/>
        </w:rPr>
        <w:t xml:space="preserve"> </w:t>
      </w:r>
      <w:r>
        <w:rPr>
          <w:rFonts w:ascii="Times New Roman" w:hAnsi="Times New Roman"/>
          <w:sz w:val="28"/>
          <w:szCs w:val="28"/>
        </w:rPr>
        <w:t>класс</w:t>
      </w:r>
    </w:p>
    <w:p w:rsidR="002A5784" w:rsidRDefault="00E219BE" w:rsidP="008553F7">
      <w:pPr>
        <w:tabs>
          <w:tab w:val="left" w:pos="4395"/>
        </w:tabs>
        <w:spacing w:after="0"/>
        <w:ind w:left="4395"/>
        <w:jc w:val="right"/>
        <w:rPr>
          <w:rFonts w:ascii="Times New Roman" w:hAnsi="Times New Roman"/>
          <w:sz w:val="28"/>
          <w:szCs w:val="28"/>
        </w:rPr>
      </w:pPr>
      <w:r>
        <w:rPr>
          <w:rFonts w:ascii="Times New Roman" w:hAnsi="Times New Roman"/>
          <w:sz w:val="28"/>
          <w:szCs w:val="28"/>
        </w:rPr>
        <w:t>Руководитель: Владимирова</w:t>
      </w:r>
    </w:p>
    <w:p w:rsidR="00E219BE" w:rsidRDefault="00E219BE" w:rsidP="008553F7">
      <w:pPr>
        <w:tabs>
          <w:tab w:val="left" w:pos="4395"/>
        </w:tabs>
        <w:spacing w:after="0"/>
        <w:ind w:left="4395"/>
        <w:jc w:val="right"/>
        <w:rPr>
          <w:rFonts w:ascii="Times New Roman" w:hAnsi="Times New Roman"/>
          <w:sz w:val="28"/>
          <w:szCs w:val="28"/>
        </w:rPr>
      </w:pPr>
      <w:r>
        <w:rPr>
          <w:rFonts w:ascii="Times New Roman" w:hAnsi="Times New Roman"/>
          <w:sz w:val="28"/>
          <w:szCs w:val="28"/>
        </w:rPr>
        <w:t xml:space="preserve"> </w:t>
      </w:r>
      <w:r w:rsidR="00521C5E">
        <w:rPr>
          <w:rFonts w:ascii="Times New Roman" w:hAnsi="Times New Roman"/>
          <w:sz w:val="28"/>
          <w:szCs w:val="28"/>
        </w:rPr>
        <w:t>Светлана Ильинична</w:t>
      </w:r>
      <w:r w:rsidR="002A5784">
        <w:rPr>
          <w:rFonts w:ascii="Times New Roman" w:hAnsi="Times New Roman"/>
          <w:sz w:val="28"/>
          <w:szCs w:val="28"/>
        </w:rPr>
        <w:t>,</w:t>
      </w:r>
    </w:p>
    <w:p w:rsidR="00E219BE" w:rsidRDefault="00E219BE" w:rsidP="008553F7">
      <w:pPr>
        <w:tabs>
          <w:tab w:val="left" w:pos="4395"/>
        </w:tabs>
        <w:spacing w:after="0"/>
        <w:ind w:left="4395"/>
        <w:jc w:val="right"/>
        <w:rPr>
          <w:rFonts w:ascii="Times New Roman" w:hAnsi="Times New Roman"/>
          <w:sz w:val="28"/>
          <w:szCs w:val="28"/>
        </w:rPr>
      </w:pPr>
      <w:r>
        <w:rPr>
          <w:rFonts w:ascii="Times New Roman" w:hAnsi="Times New Roman"/>
          <w:sz w:val="28"/>
          <w:szCs w:val="28"/>
        </w:rPr>
        <w:t xml:space="preserve">п.д.о. Борисоглебского центра внешкольной работы </w:t>
      </w:r>
    </w:p>
    <w:p w:rsidR="00E219BE" w:rsidRDefault="00E219BE" w:rsidP="008553F7">
      <w:pPr>
        <w:spacing w:after="0"/>
        <w:jc w:val="center"/>
        <w:rPr>
          <w:rFonts w:ascii="Times New Roman" w:hAnsi="Times New Roman"/>
          <w:sz w:val="28"/>
          <w:szCs w:val="28"/>
        </w:rPr>
      </w:pPr>
    </w:p>
    <w:p w:rsidR="00E219BE" w:rsidRDefault="00E219BE" w:rsidP="008553F7">
      <w:pPr>
        <w:tabs>
          <w:tab w:val="left" w:pos="3255"/>
        </w:tabs>
        <w:spacing w:after="0"/>
        <w:jc w:val="center"/>
        <w:rPr>
          <w:rFonts w:ascii="Times New Roman" w:hAnsi="Times New Roman"/>
          <w:sz w:val="28"/>
          <w:szCs w:val="28"/>
        </w:rPr>
      </w:pPr>
    </w:p>
    <w:p w:rsidR="00E219BE" w:rsidRDefault="00E219BE" w:rsidP="008553F7">
      <w:pPr>
        <w:tabs>
          <w:tab w:val="left" w:pos="3255"/>
        </w:tabs>
        <w:spacing w:after="0"/>
        <w:jc w:val="center"/>
        <w:rPr>
          <w:rFonts w:ascii="Times New Roman" w:hAnsi="Times New Roman"/>
          <w:sz w:val="28"/>
        </w:rPr>
      </w:pPr>
    </w:p>
    <w:p w:rsidR="00E219BE" w:rsidRDefault="00E219BE" w:rsidP="008553F7">
      <w:pPr>
        <w:tabs>
          <w:tab w:val="left" w:pos="3255"/>
        </w:tabs>
        <w:spacing w:after="0"/>
        <w:rPr>
          <w:rFonts w:ascii="Times New Roman" w:hAnsi="Times New Roman"/>
          <w:sz w:val="28"/>
        </w:rPr>
      </w:pPr>
    </w:p>
    <w:p w:rsidR="00E219BE" w:rsidRDefault="00E219BE" w:rsidP="008553F7">
      <w:pPr>
        <w:tabs>
          <w:tab w:val="left" w:pos="3255"/>
        </w:tabs>
        <w:spacing w:after="0"/>
        <w:rPr>
          <w:rFonts w:ascii="Times New Roman" w:hAnsi="Times New Roman"/>
          <w:sz w:val="28"/>
        </w:rPr>
      </w:pPr>
    </w:p>
    <w:p w:rsidR="00E219BE" w:rsidRDefault="00E219BE" w:rsidP="008553F7">
      <w:pPr>
        <w:tabs>
          <w:tab w:val="left" w:pos="3255"/>
        </w:tabs>
        <w:spacing w:after="0"/>
        <w:jc w:val="center"/>
        <w:rPr>
          <w:rFonts w:ascii="Times New Roman" w:hAnsi="Times New Roman"/>
          <w:sz w:val="28"/>
        </w:rPr>
      </w:pPr>
    </w:p>
    <w:p w:rsidR="00E219BE" w:rsidRDefault="00E219BE" w:rsidP="008553F7">
      <w:pPr>
        <w:tabs>
          <w:tab w:val="left" w:pos="3255"/>
        </w:tabs>
        <w:spacing w:after="0"/>
        <w:jc w:val="center"/>
      </w:pPr>
      <w:r>
        <w:rPr>
          <w:rFonts w:ascii="Times New Roman" w:hAnsi="Times New Roman"/>
          <w:sz w:val="28"/>
        </w:rPr>
        <w:t>Воронежская обл.</w:t>
      </w:r>
    </w:p>
    <w:p w:rsidR="00E219BE" w:rsidRDefault="00684D57" w:rsidP="00172C85">
      <w:pPr>
        <w:spacing w:after="0"/>
        <w:jc w:val="center"/>
        <w:rPr>
          <w:rFonts w:ascii="Times New Roman" w:hAnsi="Times New Roman"/>
          <w:sz w:val="28"/>
        </w:rPr>
      </w:pPr>
      <w:r>
        <w:rPr>
          <w:rFonts w:ascii="Times New Roman" w:hAnsi="Times New Roman"/>
          <w:sz w:val="28"/>
        </w:rPr>
        <w:t>г. Борисоглебск</w:t>
      </w:r>
      <w:r w:rsidR="00172C85">
        <w:rPr>
          <w:rFonts w:ascii="Times New Roman" w:hAnsi="Times New Roman"/>
          <w:sz w:val="28"/>
        </w:rPr>
        <w:t>,</w:t>
      </w:r>
      <w:r w:rsidR="00E219BE">
        <w:rPr>
          <w:rFonts w:ascii="Times New Roman" w:hAnsi="Times New Roman"/>
          <w:sz w:val="28"/>
        </w:rPr>
        <w:t>2018</w:t>
      </w:r>
    </w:p>
    <w:p w:rsidR="00FE5DC1" w:rsidRDefault="00FE5DC1" w:rsidP="00172C85">
      <w:pPr>
        <w:spacing w:after="0"/>
        <w:jc w:val="center"/>
        <w:rPr>
          <w:rFonts w:ascii="Times New Roman" w:hAnsi="Times New Roman"/>
          <w:sz w:val="28"/>
        </w:rPr>
      </w:pPr>
    </w:p>
    <w:p w:rsidR="00E219BE" w:rsidRDefault="00E219BE" w:rsidP="008553F7">
      <w:pPr>
        <w:jc w:val="center"/>
        <w:rPr>
          <w:rFonts w:ascii="Times New Roman" w:hAnsi="Times New Roman"/>
          <w:sz w:val="28"/>
        </w:rPr>
      </w:pPr>
      <w:r>
        <w:rPr>
          <w:rFonts w:ascii="Times New Roman" w:hAnsi="Times New Roman"/>
          <w:sz w:val="28"/>
        </w:rPr>
        <w:lastRenderedPageBreak/>
        <w:t>С</w:t>
      </w:r>
      <w:r>
        <w:rPr>
          <w:rFonts w:ascii="Times New Roman" w:hAnsi="Times New Roman"/>
          <w:b/>
          <w:sz w:val="28"/>
        </w:rPr>
        <w:t>одержание</w:t>
      </w:r>
    </w:p>
    <w:p w:rsidR="00E219BE" w:rsidRDefault="00E219BE" w:rsidP="00CA055A">
      <w:pPr>
        <w:tabs>
          <w:tab w:val="right" w:leader="dot" w:pos="9356"/>
        </w:tabs>
        <w:spacing w:after="0"/>
        <w:jc w:val="both"/>
        <w:rPr>
          <w:rFonts w:ascii="Times New Roman" w:hAnsi="Times New Roman"/>
          <w:sz w:val="28"/>
        </w:rPr>
      </w:pPr>
      <w:r>
        <w:rPr>
          <w:rFonts w:ascii="Times New Roman" w:hAnsi="Times New Roman"/>
          <w:sz w:val="28"/>
        </w:rPr>
        <w:t>1.Введение</w:t>
      </w:r>
      <w:r>
        <w:rPr>
          <w:rFonts w:ascii="Times New Roman" w:hAnsi="Times New Roman"/>
          <w:sz w:val="28"/>
        </w:rPr>
        <w:tab/>
      </w:r>
      <w:r w:rsidR="00690590">
        <w:rPr>
          <w:rFonts w:ascii="Times New Roman" w:hAnsi="Times New Roman"/>
          <w:sz w:val="28"/>
        </w:rPr>
        <w:t>3</w:t>
      </w:r>
    </w:p>
    <w:p w:rsidR="00E219BE" w:rsidRDefault="00E219BE" w:rsidP="00CA055A">
      <w:pPr>
        <w:tabs>
          <w:tab w:val="right" w:leader="dot" w:pos="9356"/>
        </w:tabs>
        <w:spacing w:after="0"/>
        <w:jc w:val="both"/>
        <w:rPr>
          <w:rFonts w:ascii="Times New Roman" w:hAnsi="Times New Roman"/>
          <w:sz w:val="28"/>
        </w:rPr>
      </w:pPr>
      <w:r>
        <w:rPr>
          <w:rFonts w:ascii="Times New Roman" w:hAnsi="Times New Roman"/>
          <w:sz w:val="28"/>
        </w:rPr>
        <w:t>2.Методы исследований</w:t>
      </w:r>
      <w:r>
        <w:rPr>
          <w:rFonts w:ascii="Times New Roman" w:hAnsi="Times New Roman"/>
          <w:sz w:val="28"/>
        </w:rPr>
        <w:tab/>
      </w:r>
      <w:r w:rsidR="00690590">
        <w:rPr>
          <w:rFonts w:ascii="Times New Roman" w:hAnsi="Times New Roman"/>
          <w:sz w:val="28"/>
        </w:rPr>
        <w:t>5</w:t>
      </w:r>
    </w:p>
    <w:p w:rsidR="00E219BE" w:rsidRDefault="00E219BE" w:rsidP="00CA055A">
      <w:pPr>
        <w:tabs>
          <w:tab w:val="right" w:leader="dot" w:pos="9356"/>
        </w:tabs>
        <w:spacing w:after="0"/>
        <w:jc w:val="both"/>
        <w:rPr>
          <w:rFonts w:ascii="Times New Roman" w:hAnsi="Times New Roman"/>
          <w:sz w:val="28"/>
        </w:rPr>
      </w:pPr>
      <w:r>
        <w:rPr>
          <w:rFonts w:ascii="Times New Roman" w:hAnsi="Times New Roman"/>
          <w:sz w:val="28"/>
        </w:rPr>
        <w:t>3.Результаты исследований</w:t>
      </w:r>
      <w:r>
        <w:rPr>
          <w:rFonts w:ascii="Times New Roman" w:hAnsi="Times New Roman"/>
          <w:sz w:val="28"/>
        </w:rPr>
        <w:tab/>
      </w:r>
      <w:r w:rsidR="00690590">
        <w:rPr>
          <w:rFonts w:ascii="Times New Roman" w:hAnsi="Times New Roman"/>
          <w:sz w:val="28"/>
        </w:rPr>
        <w:t>6</w:t>
      </w:r>
    </w:p>
    <w:p w:rsidR="00E219BE" w:rsidRDefault="00E219BE" w:rsidP="00CA055A">
      <w:pPr>
        <w:tabs>
          <w:tab w:val="right" w:leader="dot" w:pos="9356"/>
        </w:tabs>
        <w:spacing w:after="0"/>
        <w:jc w:val="both"/>
        <w:rPr>
          <w:rFonts w:ascii="Times New Roman" w:hAnsi="Times New Roman"/>
          <w:sz w:val="28"/>
        </w:rPr>
      </w:pPr>
      <w:r>
        <w:rPr>
          <w:rFonts w:ascii="Times New Roman" w:hAnsi="Times New Roman"/>
          <w:sz w:val="28"/>
        </w:rPr>
        <w:t>4.Выводы</w:t>
      </w:r>
      <w:r>
        <w:rPr>
          <w:rFonts w:ascii="Times New Roman" w:hAnsi="Times New Roman"/>
          <w:sz w:val="28"/>
        </w:rPr>
        <w:tab/>
      </w:r>
      <w:r w:rsidR="00690590">
        <w:rPr>
          <w:rFonts w:ascii="Times New Roman" w:hAnsi="Times New Roman"/>
          <w:sz w:val="28"/>
        </w:rPr>
        <w:t>10</w:t>
      </w:r>
    </w:p>
    <w:p w:rsidR="00E219BE" w:rsidRDefault="00E219BE" w:rsidP="00CA055A">
      <w:pPr>
        <w:tabs>
          <w:tab w:val="right" w:leader="dot" w:pos="9356"/>
        </w:tabs>
        <w:spacing w:after="0"/>
        <w:jc w:val="both"/>
        <w:rPr>
          <w:rFonts w:ascii="Times New Roman" w:hAnsi="Times New Roman"/>
          <w:sz w:val="28"/>
        </w:rPr>
      </w:pPr>
      <w:r>
        <w:rPr>
          <w:rFonts w:ascii="Times New Roman" w:hAnsi="Times New Roman"/>
          <w:sz w:val="28"/>
        </w:rPr>
        <w:t>5.Заключение</w:t>
      </w:r>
      <w:r>
        <w:rPr>
          <w:rFonts w:ascii="Times New Roman" w:hAnsi="Times New Roman"/>
          <w:sz w:val="28"/>
        </w:rPr>
        <w:tab/>
      </w:r>
      <w:r w:rsidR="00521C5E">
        <w:rPr>
          <w:rFonts w:ascii="Times New Roman" w:hAnsi="Times New Roman"/>
          <w:sz w:val="28"/>
        </w:rPr>
        <w:t>12</w:t>
      </w:r>
    </w:p>
    <w:p w:rsidR="00E219BE" w:rsidRDefault="00E219BE" w:rsidP="00CA055A">
      <w:pPr>
        <w:tabs>
          <w:tab w:val="right" w:leader="dot" w:pos="9356"/>
        </w:tabs>
        <w:spacing w:after="0"/>
        <w:jc w:val="both"/>
        <w:rPr>
          <w:rFonts w:ascii="Times New Roman" w:hAnsi="Times New Roman"/>
          <w:sz w:val="28"/>
        </w:rPr>
      </w:pPr>
      <w:r>
        <w:rPr>
          <w:rFonts w:ascii="Times New Roman" w:hAnsi="Times New Roman"/>
          <w:sz w:val="28"/>
        </w:rPr>
        <w:t>6.Список литературы</w:t>
      </w:r>
      <w:r>
        <w:rPr>
          <w:rFonts w:ascii="Times New Roman" w:hAnsi="Times New Roman"/>
          <w:sz w:val="28"/>
        </w:rPr>
        <w:tab/>
      </w:r>
      <w:r w:rsidR="00521C5E">
        <w:rPr>
          <w:rFonts w:ascii="Times New Roman" w:hAnsi="Times New Roman"/>
          <w:sz w:val="28"/>
        </w:rPr>
        <w:t>13</w:t>
      </w:r>
    </w:p>
    <w:p w:rsidR="00E219BE" w:rsidRDefault="00E219BE" w:rsidP="00CA055A">
      <w:pPr>
        <w:tabs>
          <w:tab w:val="right" w:leader="dot" w:pos="9356"/>
        </w:tabs>
        <w:spacing w:after="0"/>
        <w:jc w:val="both"/>
        <w:rPr>
          <w:rFonts w:ascii="Times New Roman" w:hAnsi="Times New Roman"/>
          <w:sz w:val="28"/>
        </w:rPr>
      </w:pPr>
      <w:r>
        <w:rPr>
          <w:rFonts w:ascii="Times New Roman" w:hAnsi="Times New Roman"/>
          <w:sz w:val="28"/>
        </w:rPr>
        <w:t>7.Приложения</w:t>
      </w:r>
      <w:r>
        <w:rPr>
          <w:rFonts w:ascii="Times New Roman" w:hAnsi="Times New Roman"/>
          <w:sz w:val="28"/>
        </w:rPr>
        <w:tab/>
      </w:r>
      <w:r w:rsidR="00521C5E">
        <w:rPr>
          <w:rFonts w:ascii="Times New Roman" w:hAnsi="Times New Roman"/>
          <w:sz w:val="28"/>
        </w:rPr>
        <w:t>15</w:t>
      </w:r>
    </w:p>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Default="00E219BE"/>
    <w:p w:rsidR="00E219BE" w:rsidRPr="008553F7" w:rsidRDefault="00E219BE" w:rsidP="008553F7">
      <w:pPr>
        <w:jc w:val="center"/>
        <w:rPr>
          <w:rFonts w:ascii="Times New Roman" w:hAnsi="Times New Roman"/>
          <w:b/>
          <w:sz w:val="28"/>
          <w:szCs w:val="28"/>
        </w:rPr>
      </w:pPr>
      <w:r w:rsidRPr="008553F7">
        <w:rPr>
          <w:rFonts w:ascii="Times New Roman" w:hAnsi="Times New Roman"/>
          <w:b/>
          <w:sz w:val="28"/>
          <w:szCs w:val="28"/>
        </w:rPr>
        <w:lastRenderedPageBreak/>
        <w:t>Введение</w:t>
      </w:r>
    </w:p>
    <w:p w:rsidR="00E219BE" w:rsidRPr="008553F7" w:rsidRDefault="00E219BE" w:rsidP="00CA055A">
      <w:pPr>
        <w:spacing w:after="0"/>
        <w:ind w:firstLine="708"/>
        <w:jc w:val="both"/>
        <w:rPr>
          <w:rFonts w:ascii="Times New Roman" w:hAnsi="Times New Roman"/>
          <w:sz w:val="28"/>
          <w:szCs w:val="28"/>
        </w:rPr>
      </w:pPr>
      <w:r w:rsidRPr="008553F7">
        <w:rPr>
          <w:rFonts w:ascii="Times New Roman" w:hAnsi="Times New Roman"/>
          <w:sz w:val="28"/>
          <w:szCs w:val="28"/>
        </w:rPr>
        <w:t>Одна из задач стационарных биогеоценологических исследований – систематическое изучение явлений и процессов в природных комплексах: погоды, гидрологического режима территории, состояние почв – и их влияние на растительность и животный мир. При этом первостепенное значение имеет оценка погодных и гидрологических условий, так как они оказывают существенное воздействие на состояние живой природы – ее состав, структуру, продуктивность и т.д.</w:t>
      </w:r>
      <w:r w:rsidR="00CA055A">
        <w:rPr>
          <w:rFonts w:ascii="Times New Roman" w:hAnsi="Times New Roman"/>
          <w:sz w:val="28"/>
          <w:szCs w:val="28"/>
        </w:rPr>
        <w:t xml:space="preserve"> </w:t>
      </w:r>
      <w:r w:rsidRPr="008553F7">
        <w:rPr>
          <w:rFonts w:ascii="Times New Roman" w:hAnsi="Times New Roman"/>
          <w:sz w:val="28"/>
          <w:szCs w:val="28"/>
        </w:rPr>
        <w:t>[2]</w:t>
      </w:r>
    </w:p>
    <w:p w:rsidR="00E219BE" w:rsidRPr="008553F7" w:rsidRDefault="00E219BE" w:rsidP="00CA055A">
      <w:pPr>
        <w:spacing w:after="0"/>
        <w:ind w:firstLine="708"/>
        <w:jc w:val="both"/>
        <w:rPr>
          <w:rFonts w:ascii="Times New Roman" w:hAnsi="Times New Roman"/>
          <w:sz w:val="28"/>
          <w:szCs w:val="28"/>
        </w:rPr>
      </w:pPr>
      <w:r w:rsidRPr="008553F7">
        <w:rPr>
          <w:rFonts w:ascii="Times New Roman" w:hAnsi="Times New Roman"/>
          <w:sz w:val="28"/>
          <w:szCs w:val="28"/>
        </w:rPr>
        <w:t>В настоящей работе рассматриваются микроклиматические п</w:t>
      </w:r>
      <w:r w:rsidR="003C37BA">
        <w:rPr>
          <w:rFonts w:ascii="Times New Roman" w:hAnsi="Times New Roman"/>
          <w:sz w:val="28"/>
          <w:szCs w:val="28"/>
        </w:rPr>
        <w:t>араметры растительных сообществ</w:t>
      </w:r>
      <w:r w:rsidRPr="008553F7">
        <w:rPr>
          <w:rFonts w:ascii="Times New Roman" w:hAnsi="Times New Roman"/>
          <w:sz w:val="28"/>
          <w:szCs w:val="28"/>
        </w:rPr>
        <w:t xml:space="preserve"> притеррасного склона р. Хопёр, на границе 133 и 134 кварталов, Центрального лесничества Хопёрского государственного природного заповедника (ХГ</w:t>
      </w:r>
      <w:r w:rsidR="003C37BA">
        <w:rPr>
          <w:rFonts w:ascii="Times New Roman" w:hAnsi="Times New Roman"/>
          <w:sz w:val="28"/>
          <w:szCs w:val="28"/>
        </w:rPr>
        <w:t>ПЗ). Растительные сообществ (РС) – это более или менее устойчивое, обычно исторически сложившееся сообщество, составленное растительными организмами одного или многих поколений и образовавшее собственную внутреннюю среду</w:t>
      </w:r>
      <w:r w:rsidRPr="008553F7">
        <w:rPr>
          <w:rFonts w:ascii="Times New Roman" w:hAnsi="Times New Roman"/>
          <w:sz w:val="28"/>
          <w:szCs w:val="28"/>
        </w:rPr>
        <w:t>.</w:t>
      </w:r>
      <w:r w:rsidR="003C37BA">
        <w:rPr>
          <w:rFonts w:ascii="Times New Roman" w:hAnsi="Times New Roman"/>
          <w:sz w:val="28"/>
          <w:szCs w:val="28"/>
        </w:rPr>
        <w:t xml:space="preserve"> В растительных сообществах создаётся со временем </w:t>
      </w:r>
      <w:r w:rsidR="008F7402">
        <w:rPr>
          <w:rFonts w:ascii="Times New Roman" w:hAnsi="Times New Roman"/>
          <w:sz w:val="28"/>
          <w:szCs w:val="28"/>
        </w:rPr>
        <w:t>фито среда</w:t>
      </w:r>
      <w:r w:rsidR="003C37BA">
        <w:rPr>
          <w:rFonts w:ascii="Times New Roman" w:hAnsi="Times New Roman"/>
          <w:sz w:val="28"/>
          <w:szCs w:val="28"/>
        </w:rPr>
        <w:t xml:space="preserve">, с фитоклиматическими </w:t>
      </w:r>
      <w:r w:rsidR="008F7402">
        <w:rPr>
          <w:rFonts w:ascii="Times New Roman" w:hAnsi="Times New Roman"/>
          <w:sz w:val="28"/>
          <w:szCs w:val="28"/>
        </w:rPr>
        <w:t>параметрами.</w:t>
      </w:r>
      <w:r w:rsidR="003C37BA">
        <w:rPr>
          <w:rFonts w:ascii="Times New Roman" w:hAnsi="Times New Roman"/>
          <w:sz w:val="28"/>
          <w:szCs w:val="28"/>
        </w:rPr>
        <w:t xml:space="preserve"> </w:t>
      </w:r>
      <w:r w:rsidR="008F7402">
        <w:rPr>
          <w:rFonts w:ascii="Times New Roman" w:hAnsi="Times New Roman"/>
          <w:sz w:val="28"/>
          <w:szCs w:val="28"/>
        </w:rPr>
        <w:t xml:space="preserve"> Фитоклимат – климат, создающий среди растительности</w:t>
      </w:r>
      <w:r w:rsidR="00CA055A">
        <w:rPr>
          <w:rFonts w:ascii="Times New Roman" w:hAnsi="Times New Roman"/>
          <w:sz w:val="28"/>
          <w:szCs w:val="28"/>
        </w:rPr>
        <w:t xml:space="preserve"> </w:t>
      </w:r>
      <w:r w:rsidRPr="008553F7">
        <w:rPr>
          <w:rFonts w:ascii="Times New Roman" w:hAnsi="Times New Roman"/>
          <w:sz w:val="28"/>
          <w:szCs w:val="28"/>
        </w:rPr>
        <w:t>[</w:t>
      </w:r>
      <w:r w:rsidR="0097617D" w:rsidRPr="0097617D">
        <w:rPr>
          <w:rFonts w:ascii="Times New Roman" w:hAnsi="Times New Roman"/>
          <w:sz w:val="28"/>
          <w:szCs w:val="28"/>
        </w:rPr>
        <w:t>6</w:t>
      </w:r>
      <w:r w:rsidRPr="0097617D">
        <w:rPr>
          <w:rFonts w:ascii="Times New Roman" w:hAnsi="Times New Roman"/>
          <w:sz w:val="28"/>
          <w:szCs w:val="28"/>
        </w:rPr>
        <w:t>]</w:t>
      </w:r>
      <w:r w:rsidRPr="008553F7">
        <w:rPr>
          <w:rFonts w:ascii="Times New Roman" w:hAnsi="Times New Roman"/>
          <w:sz w:val="28"/>
          <w:szCs w:val="28"/>
        </w:rPr>
        <w:t xml:space="preserve"> </w:t>
      </w:r>
      <w:r w:rsidR="00CA055A" w:rsidRPr="008553F7">
        <w:rPr>
          <w:rFonts w:ascii="Times New Roman" w:hAnsi="Times New Roman"/>
          <w:sz w:val="28"/>
          <w:szCs w:val="28"/>
        </w:rPr>
        <w:t>Полевы</w:t>
      </w:r>
      <w:r w:rsidR="00CA055A">
        <w:rPr>
          <w:rFonts w:ascii="Times New Roman" w:hAnsi="Times New Roman"/>
          <w:sz w:val="28"/>
          <w:szCs w:val="28"/>
        </w:rPr>
        <w:t xml:space="preserve">е материалы, собирались с 21-30 </w:t>
      </w:r>
      <w:r w:rsidRPr="008553F7">
        <w:rPr>
          <w:rFonts w:ascii="Times New Roman" w:hAnsi="Times New Roman"/>
          <w:sz w:val="28"/>
          <w:szCs w:val="28"/>
        </w:rPr>
        <w:t>июля 2016г, с 15-21 июля 2017г. и с 19-24 июля 2018г. Территория заповедника располагается в крайней юго-восточной части Окско-Донской низменности. Она вытянута вдоль долины р. Хопёр в северо-восточном – юго-западном направлении, располагаясь на участке между устьями рек Савала и Ворона. Самая южная граница заповедника, проходящ</w:t>
      </w:r>
      <w:r w:rsidR="00313E37">
        <w:rPr>
          <w:rFonts w:ascii="Times New Roman" w:hAnsi="Times New Roman"/>
          <w:sz w:val="28"/>
          <w:szCs w:val="28"/>
        </w:rPr>
        <w:t>ая в 3-4 км севернее г. Новохопё</w:t>
      </w:r>
      <w:r w:rsidR="00FE5DC1">
        <w:rPr>
          <w:rFonts w:ascii="Times New Roman" w:hAnsi="Times New Roman"/>
          <w:sz w:val="28"/>
          <w:szCs w:val="28"/>
        </w:rPr>
        <w:t>рска (</w:t>
      </w:r>
      <w:r w:rsidRPr="008553F7">
        <w:rPr>
          <w:rFonts w:ascii="Times New Roman" w:hAnsi="Times New Roman"/>
          <w:sz w:val="28"/>
          <w:szCs w:val="28"/>
        </w:rPr>
        <w:t>Воронежская область), удалена на расстоянии до 40 км от северной, расположенной в 3-4 км юго-западнее устья р. Ворона.</w:t>
      </w:r>
      <w:r w:rsidR="00CA055A">
        <w:rPr>
          <w:rFonts w:ascii="Times New Roman" w:hAnsi="Times New Roman"/>
          <w:sz w:val="28"/>
          <w:szCs w:val="28"/>
        </w:rPr>
        <w:t xml:space="preserve"> </w:t>
      </w:r>
      <w:r w:rsidRPr="008553F7">
        <w:rPr>
          <w:rFonts w:ascii="Times New Roman" w:hAnsi="Times New Roman"/>
          <w:sz w:val="28"/>
          <w:szCs w:val="28"/>
        </w:rPr>
        <w:t>[3</w:t>
      </w:r>
      <w:r w:rsidR="00CA055A" w:rsidRPr="008553F7">
        <w:rPr>
          <w:rFonts w:ascii="Times New Roman" w:hAnsi="Times New Roman"/>
          <w:sz w:val="28"/>
          <w:szCs w:val="28"/>
        </w:rPr>
        <w:t>] Участок</w:t>
      </w:r>
      <w:r w:rsidRPr="008553F7">
        <w:rPr>
          <w:rFonts w:ascii="Times New Roman" w:hAnsi="Times New Roman"/>
          <w:sz w:val="28"/>
          <w:szCs w:val="28"/>
        </w:rPr>
        <w:t>, выбранный для исследования</w:t>
      </w:r>
      <w:r w:rsidR="008F7402">
        <w:rPr>
          <w:rFonts w:ascii="Times New Roman" w:hAnsi="Times New Roman"/>
          <w:sz w:val="28"/>
          <w:szCs w:val="28"/>
        </w:rPr>
        <w:t xml:space="preserve"> – склон речной долины</w:t>
      </w:r>
      <w:r w:rsidRPr="008553F7">
        <w:rPr>
          <w:rFonts w:ascii="Times New Roman" w:hAnsi="Times New Roman"/>
          <w:sz w:val="28"/>
          <w:szCs w:val="28"/>
        </w:rPr>
        <w:t>, интересен с точки зрения морфологии, флористического разнообразия и микроклимата.</w:t>
      </w:r>
      <w:r w:rsidR="00234B22">
        <w:rPr>
          <w:rFonts w:ascii="Times New Roman" w:hAnsi="Times New Roman"/>
          <w:sz w:val="28"/>
          <w:szCs w:val="28"/>
        </w:rPr>
        <w:t xml:space="preserve"> </w:t>
      </w:r>
      <w:r>
        <w:rPr>
          <w:rFonts w:ascii="Times New Roman" w:hAnsi="Times New Roman"/>
          <w:sz w:val="28"/>
          <w:szCs w:val="28"/>
        </w:rPr>
        <w:t>В условиях рекреационной и техн</w:t>
      </w:r>
      <w:r w:rsidR="00FE5DC1">
        <w:rPr>
          <w:rFonts w:ascii="Times New Roman" w:hAnsi="Times New Roman"/>
          <w:sz w:val="28"/>
          <w:szCs w:val="28"/>
        </w:rPr>
        <w:t xml:space="preserve">огенной нагрузки </w:t>
      </w:r>
      <w:r w:rsidR="008F7402">
        <w:rPr>
          <w:rFonts w:ascii="Times New Roman" w:hAnsi="Times New Roman"/>
          <w:sz w:val="28"/>
          <w:szCs w:val="28"/>
        </w:rPr>
        <w:t>в этом районе</w:t>
      </w:r>
      <w:r>
        <w:rPr>
          <w:rFonts w:ascii="Times New Roman" w:hAnsi="Times New Roman"/>
          <w:sz w:val="28"/>
          <w:szCs w:val="28"/>
        </w:rPr>
        <w:t>,</w:t>
      </w:r>
      <w:r w:rsidR="008F7402">
        <w:rPr>
          <w:rFonts w:ascii="Times New Roman" w:hAnsi="Times New Roman"/>
          <w:sz w:val="28"/>
          <w:szCs w:val="28"/>
        </w:rPr>
        <w:t xml:space="preserve"> </w:t>
      </w:r>
      <w:r w:rsidR="00FE5DC1">
        <w:rPr>
          <w:rFonts w:ascii="Times New Roman" w:hAnsi="Times New Roman"/>
          <w:sz w:val="28"/>
          <w:szCs w:val="28"/>
        </w:rPr>
        <w:t xml:space="preserve">создаются предпосылки </w:t>
      </w:r>
      <w:r>
        <w:rPr>
          <w:rFonts w:ascii="Times New Roman" w:hAnsi="Times New Roman"/>
          <w:sz w:val="28"/>
          <w:szCs w:val="28"/>
        </w:rPr>
        <w:t>для проявления негативных последствий.</w:t>
      </w:r>
      <w:r w:rsidRPr="008553F7">
        <w:rPr>
          <w:rFonts w:ascii="Times New Roman" w:hAnsi="Times New Roman"/>
          <w:sz w:val="28"/>
          <w:szCs w:val="28"/>
        </w:rPr>
        <w:t xml:space="preserve"> </w:t>
      </w:r>
      <w:r>
        <w:rPr>
          <w:rFonts w:ascii="Times New Roman" w:hAnsi="Times New Roman"/>
          <w:sz w:val="28"/>
          <w:szCs w:val="28"/>
        </w:rPr>
        <w:t xml:space="preserve"> В течени</w:t>
      </w:r>
      <w:r w:rsidR="008F7402">
        <w:rPr>
          <w:rFonts w:ascii="Times New Roman" w:hAnsi="Times New Roman"/>
          <w:sz w:val="28"/>
          <w:szCs w:val="28"/>
        </w:rPr>
        <w:t>е</w:t>
      </w:r>
      <w:r>
        <w:rPr>
          <w:rFonts w:ascii="Times New Roman" w:hAnsi="Times New Roman"/>
          <w:sz w:val="28"/>
          <w:szCs w:val="28"/>
        </w:rPr>
        <w:t xml:space="preserve"> 3-х поле</w:t>
      </w:r>
      <w:r w:rsidR="00FE5DC1">
        <w:rPr>
          <w:rFonts w:ascii="Times New Roman" w:hAnsi="Times New Roman"/>
          <w:sz w:val="28"/>
          <w:szCs w:val="28"/>
        </w:rPr>
        <w:t xml:space="preserve">вых сезонов, собираются данные о состоянии </w:t>
      </w:r>
      <w:r>
        <w:rPr>
          <w:rFonts w:ascii="Times New Roman" w:hAnsi="Times New Roman"/>
          <w:sz w:val="28"/>
          <w:szCs w:val="28"/>
        </w:rPr>
        <w:t xml:space="preserve">природных </w:t>
      </w:r>
      <w:r w:rsidR="008F7402">
        <w:rPr>
          <w:rFonts w:ascii="Times New Roman" w:hAnsi="Times New Roman"/>
          <w:sz w:val="28"/>
          <w:szCs w:val="28"/>
        </w:rPr>
        <w:t>компонентов</w:t>
      </w:r>
      <w:r>
        <w:rPr>
          <w:rFonts w:ascii="Times New Roman" w:hAnsi="Times New Roman"/>
          <w:sz w:val="28"/>
          <w:szCs w:val="28"/>
        </w:rPr>
        <w:t xml:space="preserve"> по линии трансекты, которая пересекает склон с вост. - запад. </w:t>
      </w:r>
      <w:r w:rsidR="00FE5DC1">
        <w:rPr>
          <w:rFonts w:ascii="Times New Roman" w:hAnsi="Times New Roman"/>
          <w:sz w:val="28"/>
          <w:szCs w:val="28"/>
        </w:rPr>
        <w:t xml:space="preserve">В первый год </w:t>
      </w:r>
      <w:r w:rsidRPr="00F94A18">
        <w:rPr>
          <w:rFonts w:ascii="Times New Roman" w:hAnsi="Times New Roman"/>
          <w:sz w:val="28"/>
          <w:szCs w:val="28"/>
        </w:rPr>
        <w:t>закладывалась одна трансекта</w:t>
      </w:r>
      <w:r>
        <w:rPr>
          <w:rFonts w:ascii="Times New Roman" w:hAnsi="Times New Roman"/>
          <w:sz w:val="28"/>
          <w:szCs w:val="28"/>
        </w:rPr>
        <w:t xml:space="preserve"> (Т.1)</w:t>
      </w:r>
      <w:r w:rsidRPr="00F94A18">
        <w:rPr>
          <w:rFonts w:ascii="Times New Roman" w:hAnsi="Times New Roman"/>
          <w:sz w:val="28"/>
          <w:szCs w:val="28"/>
        </w:rPr>
        <w:t>, во второй и третий</w:t>
      </w:r>
      <w:r>
        <w:rPr>
          <w:rFonts w:ascii="Times New Roman" w:hAnsi="Times New Roman"/>
          <w:sz w:val="28"/>
          <w:szCs w:val="28"/>
        </w:rPr>
        <w:t xml:space="preserve"> год добавились ещё две</w:t>
      </w:r>
      <w:r w:rsidR="00FE5DC1">
        <w:rPr>
          <w:rFonts w:ascii="Times New Roman" w:hAnsi="Times New Roman"/>
          <w:sz w:val="28"/>
          <w:szCs w:val="28"/>
        </w:rPr>
        <w:t xml:space="preserve"> (</w:t>
      </w:r>
      <w:r w:rsidR="003F154F">
        <w:rPr>
          <w:rFonts w:ascii="Times New Roman" w:hAnsi="Times New Roman"/>
          <w:sz w:val="28"/>
          <w:szCs w:val="28"/>
        </w:rPr>
        <w:t>Т.2</w:t>
      </w:r>
      <w:r w:rsidR="00CA055A">
        <w:rPr>
          <w:rFonts w:ascii="Times New Roman" w:hAnsi="Times New Roman"/>
          <w:sz w:val="28"/>
          <w:szCs w:val="28"/>
        </w:rPr>
        <w:t>; Т.3)</w:t>
      </w:r>
      <w:r>
        <w:rPr>
          <w:rFonts w:ascii="Times New Roman" w:hAnsi="Times New Roman"/>
          <w:sz w:val="28"/>
          <w:szCs w:val="28"/>
        </w:rPr>
        <w:t>,</w:t>
      </w:r>
      <w:r w:rsidRPr="00F94A18">
        <w:rPr>
          <w:rFonts w:ascii="Times New Roman" w:hAnsi="Times New Roman"/>
          <w:sz w:val="28"/>
          <w:szCs w:val="28"/>
        </w:rPr>
        <w:t xml:space="preserve"> через каждые 10м</w:t>
      </w:r>
      <w:r>
        <w:rPr>
          <w:rFonts w:ascii="Times New Roman" w:hAnsi="Times New Roman"/>
          <w:sz w:val="28"/>
          <w:szCs w:val="28"/>
        </w:rPr>
        <w:t xml:space="preserve">., южнее Т.1 </w:t>
      </w:r>
      <w:r w:rsidRPr="008553F7">
        <w:rPr>
          <w:rFonts w:ascii="Times New Roman" w:hAnsi="Times New Roman"/>
          <w:b/>
          <w:sz w:val="28"/>
          <w:szCs w:val="28"/>
        </w:rPr>
        <w:t xml:space="preserve">Проблема, </w:t>
      </w:r>
      <w:r w:rsidRPr="008553F7">
        <w:rPr>
          <w:rFonts w:ascii="Times New Roman" w:hAnsi="Times New Roman"/>
          <w:sz w:val="28"/>
          <w:szCs w:val="28"/>
        </w:rPr>
        <w:t xml:space="preserve">которая поднимается в работе – </w:t>
      </w:r>
      <w:r w:rsidR="00CA055A">
        <w:rPr>
          <w:rFonts w:ascii="Times New Roman" w:hAnsi="Times New Roman"/>
          <w:sz w:val="28"/>
          <w:szCs w:val="28"/>
        </w:rPr>
        <w:t xml:space="preserve">влияние антропогенного фактора </w:t>
      </w:r>
      <w:r w:rsidRPr="008553F7">
        <w:rPr>
          <w:rFonts w:ascii="Times New Roman" w:hAnsi="Times New Roman"/>
          <w:sz w:val="28"/>
          <w:szCs w:val="28"/>
        </w:rPr>
        <w:t>на растительность и микроклимат лан</w:t>
      </w:r>
      <w:r w:rsidR="00234B22">
        <w:rPr>
          <w:rFonts w:ascii="Times New Roman" w:hAnsi="Times New Roman"/>
          <w:sz w:val="28"/>
          <w:szCs w:val="28"/>
        </w:rPr>
        <w:t xml:space="preserve">дшафтов речной долины р. Хопёр. </w:t>
      </w:r>
      <w:r w:rsidRPr="008553F7">
        <w:rPr>
          <w:rFonts w:ascii="Times New Roman" w:hAnsi="Times New Roman"/>
          <w:b/>
          <w:sz w:val="28"/>
          <w:szCs w:val="28"/>
        </w:rPr>
        <w:t>Актуальной</w:t>
      </w:r>
      <w:r w:rsidRPr="008553F7">
        <w:rPr>
          <w:rFonts w:ascii="Times New Roman" w:hAnsi="Times New Roman"/>
          <w:sz w:val="28"/>
          <w:szCs w:val="28"/>
        </w:rPr>
        <w:t xml:space="preserve"> являе</w:t>
      </w:r>
      <w:r w:rsidR="00FE5DC1">
        <w:rPr>
          <w:rFonts w:ascii="Times New Roman" w:hAnsi="Times New Roman"/>
          <w:sz w:val="28"/>
          <w:szCs w:val="28"/>
        </w:rPr>
        <w:t xml:space="preserve">тся информация о метеоусловиях </w:t>
      </w:r>
      <w:r w:rsidRPr="008553F7">
        <w:rPr>
          <w:rFonts w:ascii="Times New Roman" w:hAnsi="Times New Roman"/>
          <w:sz w:val="28"/>
          <w:szCs w:val="28"/>
        </w:rPr>
        <w:t>поймы реки Хопёр и разнообразии растительности.</w:t>
      </w:r>
    </w:p>
    <w:p w:rsidR="00E219BE" w:rsidRPr="008553F7" w:rsidRDefault="0078087D" w:rsidP="00CA055A">
      <w:pPr>
        <w:spacing w:after="0"/>
        <w:ind w:firstLine="708"/>
        <w:jc w:val="both"/>
        <w:rPr>
          <w:rFonts w:ascii="Times New Roman" w:hAnsi="Times New Roman"/>
          <w:sz w:val="28"/>
          <w:szCs w:val="28"/>
        </w:rPr>
      </w:pPr>
      <w:r>
        <w:rPr>
          <w:rFonts w:ascii="Times New Roman" w:hAnsi="Times New Roman"/>
          <w:noProof/>
          <w:sz w:val="28"/>
          <w:szCs w:val="28"/>
        </w:rPr>
        <w:pict>
          <v:rect id="_x0000_s1030" style="position:absolute;left:0;text-align:left;margin-left:439.6pt;margin-top:51.9pt;width:25.15pt;height:24.15pt;z-index:251661312" stroked="f">
            <v:textbox>
              <w:txbxContent>
                <w:p w:rsidR="00360BAC" w:rsidRDefault="00360BAC"/>
              </w:txbxContent>
            </v:textbox>
          </v:rect>
        </w:pict>
      </w:r>
      <w:r w:rsidR="00E219BE" w:rsidRPr="008553F7">
        <w:rPr>
          <w:rFonts w:ascii="Times New Roman" w:hAnsi="Times New Roman"/>
          <w:sz w:val="28"/>
          <w:szCs w:val="28"/>
        </w:rPr>
        <w:t xml:space="preserve">Изучением климата на территории заповедника занимается метеорологический отдел [2;10] В 2011 г. опубликована книга В.И. Бирюкова </w:t>
      </w:r>
      <w:r w:rsidR="00E219BE" w:rsidRPr="008553F7">
        <w:rPr>
          <w:rFonts w:ascii="Times New Roman" w:hAnsi="Times New Roman"/>
          <w:sz w:val="28"/>
          <w:szCs w:val="28"/>
        </w:rPr>
        <w:lastRenderedPageBreak/>
        <w:t>«Погодно-гидрологически</w:t>
      </w:r>
      <w:r w:rsidR="00E219BE">
        <w:rPr>
          <w:rFonts w:ascii="Times New Roman" w:hAnsi="Times New Roman"/>
          <w:sz w:val="28"/>
          <w:szCs w:val="28"/>
        </w:rPr>
        <w:t>е характеристики территории Хопё</w:t>
      </w:r>
      <w:r w:rsidR="00E219BE" w:rsidRPr="008553F7">
        <w:rPr>
          <w:rFonts w:ascii="Times New Roman" w:hAnsi="Times New Roman"/>
          <w:sz w:val="28"/>
          <w:szCs w:val="28"/>
        </w:rPr>
        <w:t>рского заповедника». В издании</w:t>
      </w:r>
      <w:r w:rsidR="0072177F">
        <w:rPr>
          <w:rFonts w:ascii="Times New Roman" w:hAnsi="Times New Roman"/>
          <w:sz w:val="28"/>
          <w:szCs w:val="28"/>
        </w:rPr>
        <w:t>,</w:t>
      </w:r>
      <w:r w:rsidR="00E219BE" w:rsidRPr="008553F7">
        <w:rPr>
          <w:rFonts w:ascii="Times New Roman" w:hAnsi="Times New Roman"/>
          <w:sz w:val="28"/>
          <w:szCs w:val="28"/>
        </w:rPr>
        <w:t xml:space="preserve"> в табличной форме</w:t>
      </w:r>
      <w:r w:rsidR="0072177F">
        <w:rPr>
          <w:rFonts w:ascii="Times New Roman" w:hAnsi="Times New Roman"/>
          <w:sz w:val="28"/>
          <w:szCs w:val="28"/>
        </w:rPr>
        <w:t>,</w:t>
      </w:r>
      <w:r w:rsidR="00E219BE" w:rsidRPr="008553F7">
        <w:rPr>
          <w:rFonts w:ascii="Times New Roman" w:hAnsi="Times New Roman"/>
          <w:sz w:val="28"/>
          <w:szCs w:val="28"/>
        </w:rPr>
        <w:t xml:space="preserve"> представлены результаты многолетних, с 1939 по 2008., метеорологических наблюдений метеостанции ХГ</w:t>
      </w:r>
      <w:r w:rsidR="00E11700">
        <w:rPr>
          <w:rFonts w:ascii="Times New Roman" w:hAnsi="Times New Roman"/>
          <w:sz w:val="28"/>
          <w:szCs w:val="28"/>
        </w:rPr>
        <w:t>П</w:t>
      </w:r>
      <w:r w:rsidR="00E219BE" w:rsidRPr="008553F7">
        <w:rPr>
          <w:rFonts w:ascii="Times New Roman" w:hAnsi="Times New Roman"/>
          <w:sz w:val="28"/>
          <w:szCs w:val="28"/>
        </w:rPr>
        <w:t>З [3] В настоящее время проведены комплексные метеорологические исследования и определены погодные условия Хопёрского заповедника (по материалам 2001 года) специалистами (Акимов Л.М., Акимов Е.Л., Родионова, 2016) - ВГУ ООО «АЦИТ» [1]</w:t>
      </w:r>
    </w:p>
    <w:p w:rsidR="00E219BE" w:rsidRPr="008553F7" w:rsidRDefault="00E219BE" w:rsidP="00CA055A">
      <w:pPr>
        <w:spacing w:after="0"/>
        <w:ind w:firstLine="708"/>
        <w:jc w:val="both"/>
        <w:rPr>
          <w:rFonts w:ascii="Times New Roman" w:hAnsi="Times New Roman"/>
          <w:sz w:val="28"/>
          <w:szCs w:val="28"/>
        </w:rPr>
      </w:pPr>
      <w:r w:rsidRPr="008553F7">
        <w:rPr>
          <w:rFonts w:ascii="Times New Roman" w:hAnsi="Times New Roman"/>
          <w:sz w:val="28"/>
          <w:szCs w:val="28"/>
        </w:rPr>
        <w:t xml:space="preserve">Изучение микроклимата с привязкой к растительным ассоциациям на данной территории не проводилось. В этом </w:t>
      </w:r>
      <w:r w:rsidRPr="008553F7">
        <w:rPr>
          <w:rFonts w:ascii="Times New Roman" w:hAnsi="Times New Roman"/>
          <w:b/>
          <w:sz w:val="28"/>
          <w:szCs w:val="28"/>
        </w:rPr>
        <w:t>новизна</w:t>
      </w:r>
      <w:r w:rsidRPr="008553F7">
        <w:rPr>
          <w:rFonts w:ascii="Times New Roman" w:hAnsi="Times New Roman"/>
          <w:sz w:val="28"/>
          <w:szCs w:val="28"/>
        </w:rPr>
        <w:t xml:space="preserve"> работы. Результаты исследования имеют </w:t>
      </w:r>
      <w:r w:rsidRPr="008553F7">
        <w:rPr>
          <w:rFonts w:ascii="Times New Roman" w:hAnsi="Times New Roman"/>
          <w:b/>
          <w:sz w:val="28"/>
          <w:szCs w:val="28"/>
        </w:rPr>
        <w:t>практическую значимость</w:t>
      </w:r>
      <w:r w:rsidRPr="008553F7">
        <w:rPr>
          <w:rFonts w:ascii="Times New Roman" w:hAnsi="Times New Roman"/>
          <w:sz w:val="28"/>
          <w:szCs w:val="28"/>
        </w:rPr>
        <w:t>, так как могут использоваться научным отделом заповедника для климатического мониторинга отдельных территорий, а также для контроля воздействия человека на растительность Прихопёрья и экологического просвещения.</w:t>
      </w:r>
    </w:p>
    <w:p w:rsidR="00360BAC" w:rsidRPr="00360BAC" w:rsidRDefault="00E219BE" w:rsidP="00360BAC">
      <w:pPr>
        <w:spacing w:after="0"/>
        <w:ind w:firstLine="708"/>
        <w:jc w:val="both"/>
        <w:rPr>
          <w:rFonts w:ascii="Times New Roman" w:hAnsi="Times New Roman"/>
          <w:sz w:val="28"/>
          <w:szCs w:val="28"/>
        </w:rPr>
      </w:pPr>
      <w:r w:rsidRPr="008553F7">
        <w:rPr>
          <w:rFonts w:ascii="Times New Roman" w:hAnsi="Times New Roman"/>
          <w:b/>
          <w:sz w:val="28"/>
          <w:szCs w:val="28"/>
        </w:rPr>
        <w:t>Цель:</w:t>
      </w:r>
      <w:r w:rsidRPr="008553F7">
        <w:rPr>
          <w:rFonts w:ascii="Times New Roman" w:hAnsi="Times New Roman"/>
          <w:sz w:val="28"/>
          <w:szCs w:val="28"/>
        </w:rPr>
        <w:t xml:space="preserve"> </w:t>
      </w:r>
      <w:r w:rsidR="00360BAC" w:rsidRPr="00360BAC">
        <w:rPr>
          <w:rFonts w:ascii="Times New Roman" w:hAnsi="Times New Roman"/>
          <w:sz w:val="28"/>
          <w:szCs w:val="28"/>
        </w:rPr>
        <w:t>Определить влияние антропогенного фактора на растительных сообществах (РС) и микроклиматические параметры I террасы и склона речной долины р. Хопёр.</w:t>
      </w:r>
    </w:p>
    <w:p w:rsidR="00E219BE" w:rsidRPr="008553F7" w:rsidRDefault="00E219BE" w:rsidP="00CA055A">
      <w:pPr>
        <w:spacing w:after="0"/>
        <w:ind w:firstLine="708"/>
        <w:jc w:val="both"/>
        <w:rPr>
          <w:rFonts w:ascii="Times New Roman" w:hAnsi="Times New Roman"/>
          <w:sz w:val="28"/>
          <w:szCs w:val="28"/>
        </w:rPr>
      </w:pPr>
      <w:r w:rsidRPr="008553F7">
        <w:rPr>
          <w:rFonts w:ascii="Times New Roman" w:hAnsi="Times New Roman"/>
          <w:b/>
          <w:sz w:val="28"/>
          <w:szCs w:val="28"/>
        </w:rPr>
        <w:t>Задачи:</w:t>
      </w:r>
    </w:p>
    <w:p w:rsidR="00E219BE" w:rsidRPr="008553F7" w:rsidRDefault="00E219BE" w:rsidP="00CA055A">
      <w:pPr>
        <w:spacing w:after="0"/>
        <w:ind w:firstLine="708"/>
        <w:jc w:val="both"/>
        <w:rPr>
          <w:rFonts w:ascii="Times New Roman" w:hAnsi="Times New Roman"/>
          <w:sz w:val="28"/>
          <w:szCs w:val="28"/>
        </w:rPr>
      </w:pPr>
      <w:r w:rsidRPr="008553F7">
        <w:rPr>
          <w:rFonts w:ascii="Times New Roman" w:hAnsi="Times New Roman"/>
          <w:sz w:val="28"/>
          <w:szCs w:val="28"/>
        </w:rPr>
        <w:t>1. Провести рекогносцировку местности, дать физико-географическую характеристику</w:t>
      </w:r>
      <w:r w:rsidR="00234B22">
        <w:rPr>
          <w:rFonts w:ascii="Times New Roman" w:hAnsi="Times New Roman"/>
          <w:sz w:val="28"/>
          <w:szCs w:val="28"/>
        </w:rPr>
        <w:t xml:space="preserve"> выделить опорные площадки (ОП)</w:t>
      </w:r>
      <w:r w:rsidRPr="008553F7">
        <w:rPr>
          <w:rFonts w:ascii="Times New Roman" w:hAnsi="Times New Roman"/>
          <w:sz w:val="28"/>
          <w:szCs w:val="28"/>
        </w:rPr>
        <w:t>;</w:t>
      </w:r>
    </w:p>
    <w:p w:rsidR="00E219BE" w:rsidRPr="008553F7" w:rsidRDefault="00E219BE" w:rsidP="00CA055A">
      <w:pPr>
        <w:spacing w:after="0"/>
        <w:ind w:firstLine="708"/>
        <w:jc w:val="both"/>
        <w:rPr>
          <w:rFonts w:ascii="Times New Roman" w:hAnsi="Times New Roman"/>
          <w:sz w:val="28"/>
          <w:szCs w:val="28"/>
        </w:rPr>
      </w:pPr>
      <w:r w:rsidRPr="008553F7">
        <w:rPr>
          <w:rFonts w:ascii="Times New Roman" w:hAnsi="Times New Roman"/>
          <w:sz w:val="28"/>
          <w:szCs w:val="28"/>
        </w:rPr>
        <w:t>2. Составить профиль и топографическую ка</w:t>
      </w:r>
      <w:r w:rsidR="002A07DA">
        <w:rPr>
          <w:rFonts w:ascii="Times New Roman" w:hAnsi="Times New Roman"/>
          <w:sz w:val="28"/>
          <w:szCs w:val="28"/>
        </w:rPr>
        <w:t>рту притеррасного склона р. Хопё</w:t>
      </w:r>
      <w:r w:rsidRPr="008553F7">
        <w:rPr>
          <w:rFonts w:ascii="Times New Roman" w:hAnsi="Times New Roman"/>
          <w:sz w:val="28"/>
          <w:szCs w:val="28"/>
        </w:rPr>
        <w:t>р</w:t>
      </w:r>
      <w:r w:rsidR="002A07DA">
        <w:rPr>
          <w:rFonts w:ascii="Times New Roman" w:hAnsi="Times New Roman"/>
          <w:sz w:val="28"/>
          <w:szCs w:val="28"/>
        </w:rPr>
        <w:t>,</w:t>
      </w:r>
      <w:r w:rsidR="00234B22">
        <w:rPr>
          <w:rFonts w:ascii="Times New Roman" w:hAnsi="Times New Roman"/>
          <w:sz w:val="28"/>
          <w:szCs w:val="28"/>
        </w:rPr>
        <w:t xml:space="preserve"> </w:t>
      </w:r>
      <w:r w:rsidR="00CA055A">
        <w:rPr>
          <w:rFonts w:ascii="Times New Roman" w:hAnsi="Times New Roman"/>
          <w:sz w:val="28"/>
          <w:szCs w:val="28"/>
        </w:rPr>
        <w:t xml:space="preserve">отметить на профиле </w:t>
      </w:r>
      <w:r w:rsidR="00234B22">
        <w:rPr>
          <w:rFonts w:ascii="Times New Roman" w:hAnsi="Times New Roman"/>
          <w:sz w:val="28"/>
          <w:szCs w:val="28"/>
        </w:rPr>
        <w:t>ОП</w:t>
      </w:r>
      <w:r w:rsidRPr="008553F7">
        <w:rPr>
          <w:rFonts w:ascii="Times New Roman" w:hAnsi="Times New Roman"/>
          <w:sz w:val="28"/>
          <w:szCs w:val="28"/>
        </w:rPr>
        <w:t>;</w:t>
      </w:r>
    </w:p>
    <w:p w:rsidR="00E219BE" w:rsidRPr="008553F7" w:rsidRDefault="00E219BE" w:rsidP="00CA055A">
      <w:pPr>
        <w:spacing w:after="0"/>
        <w:ind w:firstLine="708"/>
        <w:jc w:val="both"/>
        <w:rPr>
          <w:rFonts w:ascii="Times New Roman" w:hAnsi="Times New Roman"/>
          <w:sz w:val="28"/>
          <w:szCs w:val="28"/>
        </w:rPr>
      </w:pPr>
      <w:r w:rsidRPr="008553F7">
        <w:rPr>
          <w:rFonts w:ascii="Times New Roman" w:hAnsi="Times New Roman"/>
          <w:sz w:val="28"/>
          <w:szCs w:val="28"/>
        </w:rPr>
        <w:t>3. Провести описа</w:t>
      </w:r>
      <w:r w:rsidR="00CA055A">
        <w:rPr>
          <w:rFonts w:ascii="Times New Roman" w:hAnsi="Times New Roman"/>
          <w:sz w:val="28"/>
          <w:szCs w:val="28"/>
        </w:rPr>
        <w:t>ние РС</w:t>
      </w:r>
      <w:r w:rsidRPr="008553F7">
        <w:rPr>
          <w:rFonts w:ascii="Times New Roman" w:hAnsi="Times New Roman"/>
          <w:sz w:val="28"/>
          <w:szCs w:val="28"/>
        </w:rPr>
        <w:t>;</w:t>
      </w:r>
    </w:p>
    <w:p w:rsidR="00E219BE" w:rsidRPr="008553F7" w:rsidRDefault="00234B22" w:rsidP="00CA055A">
      <w:pPr>
        <w:spacing w:after="0"/>
        <w:ind w:firstLine="708"/>
        <w:jc w:val="both"/>
        <w:rPr>
          <w:rFonts w:ascii="Times New Roman" w:hAnsi="Times New Roman"/>
          <w:sz w:val="28"/>
          <w:szCs w:val="28"/>
        </w:rPr>
      </w:pPr>
      <w:r>
        <w:rPr>
          <w:rFonts w:ascii="Times New Roman" w:hAnsi="Times New Roman"/>
          <w:sz w:val="28"/>
          <w:szCs w:val="28"/>
        </w:rPr>
        <w:t>4. Определить фитоклиматические параметры в РС</w:t>
      </w:r>
      <w:r w:rsidR="00E219BE" w:rsidRPr="008553F7">
        <w:rPr>
          <w:rFonts w:ascii="Times New Roman" w:hAnsi="Times New Roman"/>
          <w:sz w:val="28"/>
          <w:szCs w:val="28"/>
        </w:rPr>
        <w:t>;</w:t>
      </w:r>
    </w:p>
    <w:p w:rsidR="00E219BE" w:rsidRPr="008553F7" w:rsidRDefault="00234B22" w:rsidP="00CA055A">
      <w:pPr>
        <w:spacing w:after="0"/>
        <w:ind w:firstLine="708"/>
        <w:jc w:val="both"/>
        <w:rPr>
          <w:rFonts w:ascii="Times New Roman" w:hAnsi="Times New Roman"/>
          <w:sz w:val="28"/>
          <w:szCs w:val="28"/>
        </w:rPr>
      </w:pPr>
      <w:r>
        <w:rPr>
          <w:rFonts w:ascii="Times New Roman" w:hAnsi="Times New Roman"/>
          <w:sz w:val="28"/>
          <w:szCs w:val="28"/>
        </w:rPr>
        <w:t>5. Провести анализ полевого материала</w:t>
      </w:r>
      <w:r w:rsidR="00E219BE" w:rsidRPr="008553F7">
        <w:rPr>
          <w:rFonts w:ascii="Times New Roman" w:hAnsi="Times New Roman"/>
          <w:sz w:val="28"/>
          <w:szCs w:val="28"/>
        </w:rPr>
        <w:t xml:space="preserve">. </w:t>
      </w:r>
    </w:p>
    <w:p w:rsidR="00E219BE" w:rsidRDefault="00E219BE" w:rsidP="00CA38BF">
      <w:pPr>
        <w:jc w:val="both"/>
        <w:rPr>
          <w:sz w:val="28"/>
          <w:szCs w:val="28"/>
        </w:rPr>
      </w:pPr>
    </w:p>
    <w:p w:rsidR="00E219BE" w:rsidRDefault="00E219BE" w:rsidP="00CA38BF">
      <w:pPr>
        <w:jc w:val="both"/>
        <w:rPr>
          <w:sz w:val="28"/>
          <w:szCs w:val="28"/>
        </w:rPr>
      </w:pPr>
    </w:p>
    <w:p w:rsidR="00E219BE" w:rsidRDefault="00E219BE" w:rsidP="00CA38BF">
      <w:pPr>
        <w:jc w:val="both"/>
        <w:rPr>
          <w:sz w:val="28"/>
          <w:szCs w:val="28"/>
        </w:rPr>
      </w:pPr>
    </w:p>
    <w:p w:rsidR="00E219BE" w:rsidRDefault="00E219BE" w:rsidP="00684D57">
      <w:pPr>
        <w:jc w:val="both"/>
        <w:rPr>
          <w:sz w:val="28"/>
          <w:szCs w:val="28"/>
        </w:rPr>
      </w:pPr>
    </w:p>
    <w:p w:rsidR="00E219BE" w:rsidRDefault="00E219BE" w:rsidP="00684D57">
      <w:pPr>
        <w:jc w:val="both"/>
        <w:rPr>
          <w:sz w:val="28"/>
          <w:szCs w:val="28"/>
        </w:rPr>
      </w:pPr>
    </w:p>
    <w:p w:rsidR="00E219BE" w:rsidRDefault="00E219BE" w:rsidP="00684D57">
      <w:pPr>
        <w:jc w:val="both"/>
        <w:rPr>
          <w:sz w:val="28"/>
          <w:szCs w:val="28"/>
        </w:rPr>
      </w:pPr>
    </w:p>
    <w:p w:rsidR="00E219BE" w:rsidRDefault="00E219BE" w:rsidP="00684D57">
      <w:pPr>
        <w:jc w:val="both"/>
        <w:rPr>
          <w:sz w:val="28"/>
          <w:szCs w:val="28"/>
        </w:rPr>
      </w:pPr>
    </w:p>
    <w:p w:rsidR="00E219BE" w:rsidRDefault="00E219BE">
      <w:pPr>
        <w:rPr>
          <w:sz w:val="28"/>
          <w:szCs w:val="28"/>
        </w:rPr>
      </w:pPr>
    </w:p>
    <w:p w:rsidR="00E219BE" w:rsidRDefault="0078087D">
      <w:pPr>
        <w:rPr>
          <w:sz w:val="28"/>
          <w:szCs w:val="28"/>
        </w:rPr>
      </w:pPr>
      <w:r>
        <w:rPr>
          <w:noProof/>
          <w:sz w:val="28"/>
          <w:szCs w:val="28"/>
        </w:rPr>
        <w:pict>
          <v:rect id="_x0000_s1031" style="position:absolute;margin-left:451.6pt;margin-top:58.85pt;width:25.15pt;height:24.15pt;z-index:251662336" stroked="f">
            <v:textbox>
              <w:txbxContent>
                <w:p w:rsidR="00360BAC" w:rsidRDefault="00360BAC" w:rsidP="00136F1E"/>
              </w:txbxContent>
            </v:textbox>
          </v:rect>
        </w:pict>
      </w:r>
    </w:p>
    <w:p w:rsidR="00234B22" w:rsidRDefault="00234B22" w:rsidP="00234B22">
      <w:pPr>
        <w:spacing w:after="0"/>
        <w:rPr>
          <w:sz w:val="28"/>
          <w:szCs w:val="28"/>
        </w:rPr>
      </w:pPr>
    </w:p>
    <w:p w:rsidR="00E219BE" w:rsidRPr="00A50F6C" w:rsidRDefault="00E219BE" w:rsidP="00234B22">
      <w:pPr>
        <w:spacing w:after="0"/>
        <w:jc w:val="center"/>
        <w:rPr>
          <w:rFonts w:ascii="Times New Roman" w:hAnsi="Times New Roman"/>
          <w:sz w:val="28"/>
          <w:szCs w:val="28"/>
        </w:rPr>
      </w:pPr>
      <w:r w:rsidRPr="00A50F6C">
        <w:rPr>
          <w:rFonts w:ascii="Times New Roman" w:hAnsi="Times New Roman"/>
          <w:b/>
          <w:sz w:val="28"/>
          <w:szCs w:val="28"/>
        </w:rPr>
        <w:t>Методика исследований и оборудование</w:t>
      </w:r>
    </w:p>
    <w:p w:rsidR="00E219BE" w:rsidRPr="00A50F6C" w:rsidRDefault="00E219BE" w:rsidP="00CA055A">
      <w:pPr>
        <w:spacing w:after="0"/>
        <w:ind w:firstLine="708"/>
        <w:jc w:val="both"/>
        <w:rPr>
          <w:rFonts w:ascii="Times New Roman" w:hAnsi="Times New Roman"/>
          <w:sz w:val="28"/>
          <w:szCs w:val="28"/>
        </w:rPr>
      </w:pPr>
      <w:r w:rsidRPr="00A50F6C">
        <w:rPr>
          <w:rFonts w:ascii="Times New Roman" w:hAnsi="Times New Roman"/>
          <w:sz w:val="28"/>
          <w:szCs w:val="28"/>
        </w:rPr>
        <w:t>1. Рекогносцировочная оценка местности проводилась маршруто-визуальным методом, физико-географическая характеристика делалась по методическому пособию под ред. АшихминойТ.Я. [</w:t>
      </w:r>
      <w:r>
        <w:rPr>
          <w:rFonts w:ascii="Times New Roman" w:hAnsi="Times New Roman"/>
          <w:sz w:val="28"/>
          <w:szCs w:val="28"/>
        </w:rPr>
        <w:t>11</w:t>
      </w:r>
      <w:r w:rsidRPr="00A50F6C">
        <w:rPr>
          <w:rFonts w:ascii="Times New Roman" w:hAnsi="Times New Roman"/>
          <w:sz w:val="28"/>
          <w:szCs w:val="28"/>
        </w:rPr>
        <w:t>]</w:t>
      </w:r>
    </w:p>
    <w:p w:rsidR="00E219BE" w:rsidRPr="00A50F6C" w:rsidRDefault="00E219BE" w:rsidP="00CA055A">
      <w:pPr>
        <w:spacing w:after="0"/>
        <w:ind w:firstLine="708"/>
        <w:jc w:val="both"/>
        <w:rPr>
          <w:rFonts w:ascii="Times New Roman" w:hAnsi="Times New Roman"/>
          <w:sz w:val="28"/>
          <w:szCs w:val="28"/>
        </w:rPr>
      </w:pPr>
      <w:r w:rsidRPr="00A50F6C">
        <w:rPr>
          <w:rFonts w:ascii="Times New Roman" w:hAnsi="Times New Roman"/>
          <w:sz w:val="28"/>
          <w:szCs w:val="28"/>
        </w:rPr>
        <w:t>2. Профиль склона составлялся методом ватерпассовки</w:t>
      </w:r>
      <w:r>
        <w:rPr>
          <w:rFonts w:ascii="Times New Roman" w:hAnsi="Times New Roman"/>
          <w:sz w:val="28"/>
          <w:szCs w:val="28"/>
        </w:rPr>
        <w:t xml:space="preserve"> </w:t>
      </w:r>
      <w:r w:rsidRPr="00A50F6C">
        <w:rPr>
          <w:rFonts w:ascii="Times New Roman" w:hAnsi="Times New Roman"/>
          <w:sz w:val="28"/>
          <w:szCs w:val="28"/>
        </w:rPr>
        <w:t>(Филоненко-Алексеева, 2000). Высота превышения измерялась линейкой после установки ватерпаса в горизонтальном положении на рейке длинной в 2м. Данные заносились в рабочую тетрадь.  Превышения по всей трансекте   суммировались</w:t>
      </w:r>
      <w:r w:rsidR="00F35C87">
        <w:rPr>
          <w:rFonts w:ascii="Times New Roman" w:hAnsi="Times New Roman"/>
          <w:sz w:val="28"/>
          <w:szCs w:val="28"/>
        </w:rPr>
        <w:t>,</w:t>
      </w:r>
      <w:r w:rsidRPr="00A50F6C">
        <w:rPr>
          <w:rFonts w:ascii="Times New Roman" w:hAnsi="Times New Roman"/>
          <w:sz w:val="28"/>
          <w:szCs w:val="28"/>
        </w:rPr>
        <w:t xml:space="preserve"> для получения результата высоты склона надпойменной террасы [</w:t>
      </w:r>
      <w:r>
        <w:rPr>
          <w:rFonts w:ascii="Times New Roman" w:hAnsi="Times New Roman"/>
          <w:sz w:val="28"/>
          <w:szCs w:val="28"/>
        </w:rPr>
        <w:t>10</w:t>
      </w:r>
      <w:r w:rsidR="00CA055A">
        <w:rPr>
          <w:rFonts w:ascii="Times New Roman" w:hAnsi="Times New Roman"/>
          <w:sz w:val="28"/>
          <w:szCs w:val="28"/>
        </w:rPr>
        <w:t xml:space="preserve">] </w:t>
      </w:r>
      <w:r w:rsidRPr="00A50F6C">
        <w:rPr>
          <w:rFonts w:ascii="Times New Roman" w:hAnsi="Times New Roman"/>
          <w:sz w:val="28"/>
          <w:szCs w:val="28"/>
        </w:rPr>
        <w:t>Материалы для</w:t>
      </w:r>
      <w:r w:rsidR="00234B22">
        <w:rPr>
          <w:rFonts w:ascii="Times New Roman" w:hAnsi="Times New Roman"/>
          <w:sz w:val="28"/>
          <w:szCs w:val="28"/>
        </w:rPr>
        <w:t xml:space="preserve"> изучения </w:t>
      </w:r>
      <w:r w:rsidRPr="00A50F6C">
        <w:rPr>
          <w:rFonts w:ascii="Times New Roman" w:hAnsi="Times New Roman"/>
          <w:sz w:val="28"/>
          <w:szCs w:val="28"/>
        </w:rPr>
        <w:t>топографической карты собирались с использованием рулетки, ватерпаса и компаса. Для точности вычерчивания горизонталей</w:t>
      </w:r>
      <w:r w:rsidR="009E5E75">
        <w:rPr>
          <w:rFonts w:ascii="Times New Roman" w:hAnsi="Times New Roman"/>
          <w:sz w:val="28"/>
          <w:szCs w:val="28"/>
        </w:rPr>
        <w:t xml:space="preserve"> (рельефа склона)</w:t>
      </w:r>
      <w:r w:rsidRPr="00A50F6C">
        <w:rPr>
          <w:rFonts w:ascii="Times New Roman" w:hAnsi="Times New Roman"/>
          <w:sz w:val="28"/>
          <w:szCs w:val="28"/>
        </w:rPr>
        <w:t>, превышение измерялось на трех трансектах. На карту наносились горизонтали, элементы местности, использовался цветовой фон.</w:t>
      </w:r>
      <w:r>
        <w:rPr>
          <w:rFonts w:ascii="Times New Roman" w:hAnsi="Times New Roman"/>
          <w:sz w:val="28"/>
          <w:szCs w:val="28"/>
        </w:rPr>
        <w:t xml:space="preserve"> В соответствии с международной системой топог</w:t>
      </w:r>
      <w:r w:rsidR="00234B22">
        <w:rPr>
          <w:rFonts w:ascii="Times New Roman" w:hAnsi="Times New Roman"/>
          <w:sz w:val="28"/>
          <w:szCs w:val="28"/>
        </w:rPr>
        <w:t xml:space="preserve">рафических знаков (обозначений), </w:t>
      </w:r>
      <w:r w:rsidR="00FA12E3">
        <w:rPr>
          <w:rFonts w:ascii="Times New Roman" w:hAnsi="Times New Roman"/>
          <w:sz w:val="28"/>
          <w:szCs w:val="28"/>
        </w:rPr>
        <w:t>опо</w:t>
      </w:r>
      <w:r w:rsidR="00CD0A72">
        <w:rPr>
          <w:rFonts w:ascii="Times New Roman" w:hAnsi="Times New Roman"/>
          <w:sz w:val="28"/>
          <w:szCs w:val="28"/>
        </w:rPr>
        <w:t>рные площадки на</w:t>
      </w:r>
      <w:r w:rsidR="00CA055A">
        <w:rPr>
          <w:rFonts w:ascii="Times New Roman" w:hAnsi="Times New Roman"/>
          <w:sz w:val="28"/>
          <w:szCs w:val="28"/>
        </w:rPr>
        <w:t xml:space="preserve"> склоне выделялись нумерацией, </w:t>
      </w:r>
      <w:r w:rsidR="00CD0A72">
        <w:rPr>
          <w:rFonts w:ascii="Times New Roman" w:hAnsi="Times New Roman"/>
          <w:sz w:val="28"/>
          <w:szCs w:val="28"/>
        </w:rPr>
        <w:t>по количеству</w:t>
      </w:r>
      <w:r w:rsidR="00DC25A8">
        <w:rPr>
          <w:rFonts w:ascii="Times New Roman" w:hAnsi="Times New Roman"/>
          <w:sz w:val="28"/>
          <w:szCs w:val="28"/>
        </w:rPr>
        <w:t xml:space="preserve"> и разнообразию</w:t>
      </w:r>
      <w:r w:rsidR="00CD0A72">
        <w:rPr>
          <w:rFonts w:ascii="Times New Roman" w:hAnsi="Times New Roman"/>
          <w:sz w:val="28"/>
          <w:szCs w:val="28"/>
        </w:rPr>
        <w:t xml:space="preserve"> </w:t>
      </w:r>
      <w:r w:rsidR="00FA12E3">
        <w:rPr>
          <w:rFonts w:ascii="Times New Roman" w:hAnsi="Times New Roman"/>
          <w:sz w:val="28"/>
          <w:szCs w:val="28"/>
        </w:rPr>
        <w:t>растительных со</w:t>
      </w:r>
      <w:r w:rsidR="00207582">
        <w:rPr>
          <w:rFonts w:ascii="Times New Roman" w:hAnsi="Times New Roman"/>
          <w:sz w:val="28"/>
          <w:szCs w:val="28"/>
        </w:rPr>
        <w:t>обществ.</w:t>
      </w:r>
    </w:p>
    <w:p w:rsidR="00E219BE" w:rsidRPr="00294EAF" w:rsidRDefault="007065C9" w:rsidP="00CA055A">
      <w:pPr>
        <w:spacing w:after="0"/>
        <w:ind w:firstLine="708"/>
        <w:jc w:val="both"/>
        <w:rPr>
          <w:rFonts w:ascii="Times New Roman" w:hAnsi="Times New Roman"/>
          <w:sz w:val="28"/>
          <w:szCs w:val="28"/>
        </w:rPr>
      </w:pPr>
      <w:r>
        <w:rPr>
          <w:rFonts w:ascii="Times New Roman" w:hAnsi="Times New Roman"/>
          <w:sz w:val="28"/>
          <w:szCs w:val="28"/>
        </w:rPr>
        <w:t>3. Описание РС</w:t>
      </w:r>
      <w:r w:rsidR="00E219BE" w:rsidRPr="00A50F6C">
        <w:rPr>
          <w:rFonts w:ascii="Times New Roman" w:hAnsi="Times New Roman"/>
          <w:sz w:val="28"/>
          <w:szCs w:val="28"/>
        </w:rPr>
        <w:t xml:space="preserve"> делалось мет</w:t>
      </w:r>
      <w:r w:rsidR="002143E8">
        <w:rPr>
          <w:rFonts w:ascii="Times New Roman" w:hAnsi="Times New Roman"/>
          <w:sz w:val="28"/>
          <w:szCs w:val="28"/>
        </w:rPr>
        <w:t>одом пробных площадок (10м*10м)</w:t>
      </w:r>
      <w:r w:rsidR="00E219BE" w:rsidRPr="00A50F6C">
        <w:rPr>
          <w:rFonts w:ascii="Times New Roman" w:hAnsi="Times New Roman"/>
          <w:sz w:val="28"/>
          <w:szCs w:val="28"/>
        </w:rPr>
        <w:t>,</w:t>
      </w:r>
      <w:r w:rsidR="00E219BE">
        <w:rPr>
          <w:rFonts w:ascii="Times New Roman" w:hAnsi="Times New Roman"/>
          <w:sz w:val="28"/>
          <w:szCs w:val="28"/>
        </w:rPr>
        <w:t xml:space="preserve"> учитывалось: ярус, проективное покрытие, фаза и обилие</w:t>
      </w:r>
      <w:r w:rsidR="00CA055A">
        <w:rPr>
          <w:rFonts w:ascii="Times New Roman" w:hAnsi="Times New Roman"/>
          <w:sz w:val="28"/>
          <w:szCs w:val="28"/>
        </w:rPr>
        <w:t xml:space="preserve"> </w:t>
      </w:r>
      <w:r w:rsidR="00E219BE">
        <w:rPr>
          <w:rFonts w:ascii="Times New Roman" w:hAnsi="Times New Roman"/>
          <w:sz w:val="28"/>
          <w:szCs w:val="28"/>
        </w:rPr>
        <w:t>(Григорьевская, Нестеров, Прохорова, 2006)</w:t>
      </w:r>
      <w:r w:rsidR="00DC0A6B">
        <w:rPr>
          <w:rFonts w:ascii="Times New Roman" w:hAnsi="Times New Roman"/>
          <w:sz w:val="28"/>
          <w:szCs w:val="28"/>
        </w:rPr>
        <w:t>;</w:t>
      </w:r>
    </w:p>
    <w:p w:rsidR="00E219BE" w:rsidRPr="00A50F6C" w:rsidRDefault="00E219BE" w:rsidP="00CA055A">
      <w:pPr>
        <w:spacing w:after="0"/>
        <w:jc w:val="both"/>
        <w:rPr>
          <w:rFonts w:ascii="Times New Roman" w:hAnsi="Times New Roman"/>
          <w:sz w:val="28"/>
          <w:szCs w:val="28"/>
        </w:rPr>
      </w:pPr>
      <w:r w:rsidRPr="00A50F6C">
        <w:rPr>
          <w:rFonts w:ascii="Times New Roman" w:hAnsi="Times New Roman"/>
          <w:sz w:val="28"/>
          <w:szCs w:val="28"/>
        </w:rPr>
        <w:t xml:space="preserve">4.Показатели </w:t>
      </w:r>
      <w:r w:rsidR="00701E62">
        <w:rPr>
          <w:rFonts w:ascii="Times New Roman" w:hAnsi="Times New Roman"/>
          <w:sz w:val="28"/>
          <w:szCs w:val="28"/>
        </w:rPr>
        <w:t xml:space="preserve">дневных </w:t>
      </w:r>
      <w:r w:rsidRPr="00A50F6C">
        <w:rPr>
          <w:rFonts w:ascii="Times New Roman" w:hAnsi="Times New Roman"/>
          <w:sz w:val="28"/>
          <w:szCs w:val="28"/>
        </w:rPr>
        <w:t>температуры измерялись 4 раза в день, воздушным термометром на уровне почвы (0 метров) и высоте 2 метра</w:t>
      </w:r>
      <w:r>
        <w:rPr>
          <w:rFonts w:ascii="Times New Roman" w:hAnsi="Times New Roman"/>
          <w:sz w:val="28"/>
          <w:szCs w:val="28"/>
        </w:rPr>
        <w:t xml:space="preserve"> </w:t>
      </w:r>
      <w:r w:rsidR="002143E8">
        <w:rPr>
          <w:rFonts w:ascii="Times New Roman" w:hAnsi="Times New Roman"/>
          <w:sz w:val="28"/>
          <w:szCs w:val="28"/>
        </w:rPr>
        <w:t>(</w:t>
      </w:r>
      <w:r w:rsidRPr="00A50F6C">
        <w:rPr>
          <w:rFonts w:ascii="Times New Roman" w:hAnsi="Times New Roman"/>
          <w:sz w:val="28"/>
          <w:szCs w:val="28"/>
        </w:rPr>
        <w:t xml:space="preserve">с затенением). Для измерения температуры использовались 2 термометра (для определения погрешности) – воздушный термометр, который клался на поверхность земли вертикально, и погодная метеостанция </w:t>
      </w:r>
      <w:r w:rsidRPr="00A50F6C">
        <w:rPr>
          <w:rFonts w:ascii="Times New Roman" w:hAnsi="Times New Roman"/>
          <w:sz w:val="28"/>
          <w:szCs w:val="28"/>
          <w:lang w:val="en-US"/>
        </w:rPr>
        <w:t>OREGON</w:t>
      </w:r>
      <w:r w:rsidR="00DC0A6B">
        <w:rPr>
          <w:rFonts w:ascii="Times New Roman" w:hAnsi="Times New Roman"/>
          <w:sz w:val="28"/>
          <w:szCs w:val="28"/>
        </w:rPr>
        <w:t xml:space="preserve"> </w:t>
      </w:r>
      <w:r w:rsidRPr="00A50F6C">
        <w:rPr>
          <w:rFonts w:ascii="Times New Roman" w:hAnsi="Times New Roman"/>
          <w:sz w:val="28"/>
          <w:szCs w:val="28"/>
        </w:rPr>
        <w:t xml:space="preserve">SCIENTIFIC. По окончанию работы высчитывалось среднее арифметическое показателей температуры двух приборов. Влажность измерялась погодной метеостанцией </w:t>
      </w:r>
      <w:r w:rsidRPr="00A50F6C">
        <w:rPr>
          <w:rFonts w:ascii="Times New Roman" w:hAnsi="Times New Roman"/>
          <w:sz w:val="28"/>
          <w:szCs w:val="28"/>
          <w:lang w:val="en-US"/>
        </w:rPr>
        <w:t>OREGON</w:t>
      </w:r>
      <w:r w:rsidR="00DC0A6B">
        <w:rPr>
          <w:rFonts w:ascii="Times New Roman" w:hAnsi="Times New Roman"/>
          <w:sz w:val="28"/>
          <w:szCs w:val="28"/>
        </w:rPr>
        <w:t xml:space="preserve"> </w:t>
      </w:r>
      <w:r w:rsidRPr="00A50F6C">
        <w:rPr>
          <w:rFonts w:ascii="Times New Roman" w:hAnsi="Times New Roman"/>
          <w:sz w:val="28"/>
          <w:szCs w:val="28"/>
          <w:lang w:val="en-US"/>
        </w:rPr>
        <w:t>SCIENTIFIC</w:t>
      </w:r>
      <w:r>
        <w:rPr>
          <w:rFonts w:ascii="Times New Roman" w:hAnsi="Times New Roman"/>
          <w:sz w:val="28"/>
          <w:szCs w:val="28"/>
        </w:rPr>
        <w:t xml:space="preserve"> </w:t>
      </w:r>
      <w:r w:rsidRPr="00A50F6C">
        <w:rPr>
          <w:rFonts w:ascii="Times New Roman" w:hAnsi="Times New Roman"/>
          <w:sz w:val="28"/>
          <w:szCs w:val="28"/>
        </w:rPr>
        <w:t>в %</w:t>
      </w:r>
      <w:r w:rsidR="00DC0A6B">
        <w:rPr>
          <w:rFonts w:ascii="Times New Roman" w:hAnsi="Times New Roman"/>
          <w:sz w:val="28"/>
          <w:szCs w:val="28"/>
        </w:rPr>
        <w:t>;</w:t>
      </w:r>
    </w:p>
    <w:p w:rsidR="00E219BE" w:rsidRDefault="00E219BE" w:rsidP="00CA055A">
      <w:pPr>
        <w:tabs>
          <w:tab w:val="left" w:pos="1653"/>
        </w:tabs>
        <w:spacing w:after="0"/>
        <w:ind w:firstLine="708"/>
        <w:jc w:val="both"/>
        <w:rPr>
          <w:rFonts w:ascii="Times New Roman" w:hAnsi="Times New Roman"/>
          <w:sz w:val="28"/>
          <w:szCs w:val="28"/>
        </w:rPr>
      </w:pPr>
      <w:r w:rsidRPr="00A50F6C">
        <w:rPr>
          <w:rFonts w:ascii="Times New Roman" w:hAnsi="Times New Roman"/>
          <w:sz w:val="28"/>
          <w:szCs w:val="28"/>
        </w:rPr>
        <w:t>5. Данные полевых исследований вносились в компьютерную базу и сравнивались по годам</w:t>
      </w:r>
      <w:r>
        <w:rPr>
          <w:rFonts w:ascii="Times New Roman" w:hAnsi="Times New Roman"/>
          <w:sz w:val="28"/>
          <w:szCs w:val="28"/>
        </w:rPr>
        <w:t xml:space="preserve"> (2016-2018</w:t>
      </w:r>
      <w:r w:rsidRPr="00A50F6C">
        <w:rPr>
          <w:rFonts w:ascii="Times New Roman" w:hAnsi="Times New Roman"/>
          <w:sz w:val="28"/>
          <w:szCs w:val="28"/>
        </w:rPr>
        <w:t>гг).</w:t>
      </w:r>
      <w:r w:rsidRPr="00A50F6C">
        <w:rPr>
          <w:rFonts w:ascii="Times New Roman" w:hAnsi="Times New Roman"/>
          <w:sz w:val="28"/>
          <w:szCs w:val="28"/>
        </w:rPr>
        <w:tab/>
      </w:r>
    </w:p>
    <w:p w:rsidR="00E219BE" w:rsidRDefault="00E219BE" w:rsidP="00CA055A">
      <w:pPr>
        <w:tabs>
          <w:tab w:val="left" w:pos="1653"/>
        </w:tabs>
        <w:spacing w:after="0"/>
        <w:ind w:firstLine="708"/>
        <w:jc w:val="both"/>
        <w:rPr>
          <w:rFonts w:ascii="Times New Roman" w:hAnsi="Times New Roman"/>
          <w:sz w:val="28"/>
          <w:szCs w:val="28"/>
        </w:rPr>
      </w:pPr>
    </w:p>
    <w:p w:rsidR="00E219BE" w:rsidRDefault="00E219BE" w:rsidP="00CA055A">
      <w:pPr>
        <w:tabs>
          <w:tab w:val="left" w:pos="1653"/>
        </w:tabs>
        <w:spacing w:after="0"/>
        <w:ind w:firstLine="708"/>
        <w:jc w:val="both"/>
        <w:rPr>
          <w:rFonts w:ascii="Times New Roman" w:hAnsi="Times New Roman"/>
          <w:sz w:val="28"/>
          <w:szCs w:val="28"/>
        </w:rPr>
      </w:pPr>
    </w:p>
    <w:p w:rsidR="00E219BE" w:rsidRDefault="00E219BE" w:rsidP="00684D57">
      <w:pPr>
        <w:tabs>
          <w:tab w:val="left" w:pos="1653"/>
        </w:tabs>
        <w:spacing w:after="0"/>
        <w:ind w:firstLine="708"/>
        <w:jc w:val="both"/>
        <w:rPr>
          <w:rFonts w:ascii="Times New Roman" w:hAnsi="Times New Roman"/>
          <w:sz w:val="28"/>
          <w:szCs w:val="28"/>
        </w:rPr>
      </w:pPr>
    </w:p>
    <w:p w:rsidR="00E219BE" w:rsidRDefault="00E219BE" w:rsidP="00684D57">
      <w:pPr>
        <w:tabs>
          <w:tab w:val="left" w:pos="1653"/>
        </w:tabs>
        <w:spacing w:after="0"/>
        <w:ind w:firstLine="708"/>
        <w:jc w:val="both"/>
        <w:rPr>
          <w:rFonts w:ascii="Times New Roman" w:hAnsi="Times New Roman"/>
          <w:sz w:val="28"/>
          <w:szCs w:val="28"/>
        </w:rPr>
      </w:pPr>
    </w:p>
    <w:p w:rsidR="00E219BE" w:rsidRDefault="00E219BE" w:rsidP="00684D57">
      <w:pPr>
        <w:tabs>
          <w:tab w:val="left" w:pos="1653"/>
        </w:tabs>
        <w:spacing w:after="0"/>
        <w:ind w:firstLine="708"/>
        <w:jc w:val="both"/>
        <w:rPr>
          <w:rFonts w:ascii="Times New Roman" w:hAnsi="Times New Roman"/>
          <w:sz w:val="28"/>
          <w:szCs w:val="28"/>
        </w:rPr>
      </w:pPr>
    </w:p>
    <w:p w:rsidR="00E219BE" w:rsidRDefault="00E219BE" w:rsidP="00684D57">
      <w:pPr>
        <w:tabs>
          <w:tab w:val="left" w:pos="1653"/>
        </w:tabs>
        <w:spacing w:after="0"/>
        <w:ind w:firstLine="708"/>
        <w:jc w:val="both"/>
        <w:rPr>
          <w:rFonts w:ascii="Times New Roman" w:hAnsi="Times New Roman"/>
          <w:sz w:val="28"/>
          <w:szCs w:val="28"/>
        </w:rPr>
      </w:pPr>
    </w:p>
    <w:p w:rsidR="00E219BE" w:rsidRDefault="00E219BE" w:rsidP="00684D57">
      <w:pPr>
        <w:tabs>
          <w:tab w:val="left" w:pos="1653"/>
        </w:tabs>
        <w:spacing w:after="0"/>
        <w:ind w:firstLine="708"/>
        <w:jc w:val="both"/>
        <w:rPr>
          <w:rFonts w:ascii="Times New Roman" w:hAnsi="Times New Roman"/>
          <w:sz w:val="28"/>
          <w:szCs w:val="28"/>
        </w:rPr>
      </w:pPr>
    </w:p>
    <w:p w:rsidR="00E219BE" w:rsidRDefault="00E219BE" w:rsidP="00684D57">
      <w:pPr>
        <w:tabs>
          <w:tab w:val="left" w:pos="1653"/>
        </w:tabs>
        <w:spacing w:after="0"/>
        <w:ind w:firstLine="708"/>
        <w:jc w:val="both"/>
        <w:rPr>
          <w:rFonts w:ascii="Times New Roman" w:hAnsi="Times New Roman"/>
          <w:sz w:val="28"/>
          <w:szCs w:val="28"/>
        </w:rPr>
      </w:pPr>
    </w:p>
    <w:p w:rsidR="00207582" w:rsidRDefault="00207582" w:rsidP="00684D57">
      <w:pPr>
        <w:jc w:val="both"/>
        <w:rPr>
          <w:rFonts w:ascii="Times New Roman" w:hAnsi="Times New Roman"/>
          <w:sz w:val="28"/>
          <w:szCs w:val="28"/>
        </w:rPr>
      </w:pPr>
    </w:p>
    <w:p w:rsidR="00E219BE" w:rsidRPr="00294EAF" w:rsidRDefault="00E219BE" w:rsidP="00207582">
      <w:pPr>
        <w:jc w:val="center"/>
        <w:rPr>
          <w:rFonts w:ascii="Times New Roman" w:hAnsi="Times New Roman"/>
          <w:b/>
          <w:sz w:val="28"/>
          <w:szCs w:val="28"/>
        </w:rPr>
      </w:pPr>
      <w:r w:rsidRPr="00294EAF">
        <w:rPr>
          <w:rFonts w:ascii="Times New Roman" w:hAnsi="Times New Roman"/>
          <w:b/>
          <w:sz w:val="28"/>
          <w:szCs w:val="28"/>
        </w:rPr>
        <w:lastRenderedPageBreak/>
        <w:t>Результаты исследования</w:t>
      </w:r>
    </w:p>
    <w:p w:rsidR="00C03533" w:rsidRDefault="00E219BE" w:rsidP="007E4C2F">
      <w:pPr>
        <w:jc w:val="both"/>
        <w:rPr>
          <w:rFonts w:ascii="Times New Roman" w:hAnsi="Times New Roman"/>
          <w:b/>
          <w:sz w:val="28"/>
          <w:szCs w:val="28"/>
        </w:rPr>
      </w:pPr>
      <w:r w:rsidRPr="00294EAF">
        <w:rPr>
          <w:rFonts w:ascii="Times New Roman" w:hAnsi="Times New Roman"/>
          <w:sz w:val="28"/>
          <w:szCs w:val="28"/>
        </w:rPr>
        <w:t>1.Участок, выбранный как место исследования, находится на п</w:t>
      </w:r>
      <w:r w:rsidR="00207582">
        <w:rPr>
          <w:rFonts w:ascii="Times New Roman" w:hAnsi="Times New Roman"/>
          <w:sz w:val="28"/>
          <w:szCs w:val="28"/>
        </w:rPr>
        <w:t xml:space="preserve">ритеррасном склоне, </w:t>
      </w:r>
      <w:r w:rsidR="00DC0A6B">
        <w:rPr>
          <w:rFonts w:ascii="Times New Roman" w:hAnsi="Times New Roman"/>
          <w:sz w:val="28"/>
          <w:szCs w:val="28"/>
        </w:rPr>
        <w:t>в 134 квартале</w:t>
      </w:r>
      <w:r w:rsidRPr="00294EAF">
        <w:rPr>
          <w:rFonts w:ascii="Times New Roman" w:hAnsi="Times New Roman"/>
          <w:sz w:val="28"/>
          <w:szCs w:val="28"/>
        </w:rPr>
        <w:t xml:space="preserve"> Хопёрского заповедника, Новохоперского района, Воронежской обл., на юге </w:t>
      </w:r>
      <w:r w:rsidR="000158F3">
        <w:rPr>
          <w:rFonts w:ascii="Times New Roman" w:hAnsi="Times New Roman"/>
          <w:sz w:val="28"/>
          <w:szCs w:val="28"/>
        </w:rPr>
        <w:t>от пос. Варварино. Его площадь 10</w:t>
      </w:r>
      <w:r w:rsidRPr="00294EAF">
        <w:rPr>
          <w:rFonts w:ascii="Times New Roman" w:hAnsi="Times New Roman"/>
          <w:sz w:val="28"/>
          <w:szCs w:val="28"/>
        </w:rPr>
        <w:t>00м</w:t>
      </w:r>
      <w:r w:rsidRPr="00294EAF">
        <w:rPr>
          <w:rFonts w:ascii="Times New Roman" w:hAnsi="Times New Roman"/>
          <w:sz w:val="28"/>
          <w:szCs w:val="28"/>
          <w:vertAlign w:val="superscript"/>
        </w:rPr>
        <w:t>2</w:t>
      </w:r>
      <w:r w:rsidR="000158F3">
        <w:rPr>
          <w:rFonts w:ascii="Times New Roman" w:hAnsi="Times New Roman"/>
          <w:sz w:val="28"/>
          <w:szCs w:val="28"/>
        </w:rPr>
        <w:t xml:space="preserve"> (50м/2</w:t>
      </w:r>
      <w:r w:rsidRPr="00294EAF">
        <w:rPr>
          <w:rFonts w:ascii="Times New Roman" w:hAnsi="Times New Roman"/>
          <w:sz w:val="28"/>
          <w:szCs w:val="28"/>
        </w:rPr>
        <w:t>0м). По центральной части</w:t>
      </w:r>
      <w:r w:rsidR="004F0993">
        <w:rPr>
          <w:rFonts w:ascii="Times New Roman" w:hAnsi="Times New Roman"/>
          <w:sz w:val="28"/>
          <w:szCs w:val="28"/>
        </w:rPr>
        <w:t>,</w:t>
      </w:r>
      <w:r w:rsidRPr="00294EAF">
        <w:rPr>
          <w:rFonts w:ascii="Times New Roman" w:hAnsi="Times New Roman"/>
          <w:sz w:val="28"/>
          <w:szCs w:val="28"/>
        </w:rPr>
        <w:t xml:space="preserve"> с запада на восток</w:t>
      </w:r>
      <w:r w:rsidR="004F0993">
        <w:rPr>
          <w:rFonts w:ascii="Times New Roman" w:hAnsi="Times New Roman"/>
          <w:sz w:val="28"/>
          <w:szCs w:val="28"/>
        </w:rPr>
        <w:t>,</w:t>
      </w:r>
      <w:r w:rsidR="004F0993" w:rsidRPr="004F0993">
        <w:rPr>
          <w:rFonts w:ascii="Times New Roman" w:hAnsi="Times New Roman"/>
          <w:sz w:val="28"/>
          <w:szCs w:val="28"/>
        </w:rPr>
        <w:t xml:space="preserve"> </w:t>
      </w:r>
      <w:r w:rsidR="004F0993">
        <w:rPr>
          <w:rFonts w:ascii="Times New Roman" w:hAnsi="Times New Roman"/>
          <w:sz w:val="28"/>
          <w:szCs w:val="28"/>
        </w:rPr>
        <w:t xml:space="preserve">в 2016г. </w:t>
      </w:r>
      <w:r w:rsidR="00CA055A">
        <w:rPr>
          <w:rFonts w:ascii="Times New Roman" w:hAnsi="Times New Roman"/>
          <w:sz w:val="28"/>
          <w:szCs w:val="28"/>
        </w:rPr>
        <w:t xml:space="preserve"> была натянута </w:t>
      </w:r>
      <w:r w:rsidRPr="00294EAF">
        <w:rPr>
          <w:rFonts w:ascii="Times New Roman" w:hAnsi="Times New Roman"/>
          <w:sz w:val="28"/>
          <w:szCs w:val="28"/>
        </w:rPr>
        <w:t>верёвочная трансекта</w:t>
      </w:r>
      <w:r w:rsidR="004F0993">
        <w:rPr>
          <w:rFonts w:ascii="Times New Roman" w:hAnsi="Times New Roman"/>
          <w:sz w:val="28"/>
          <w:szCs w:val="28"/>
        </w:rPr>
        <w:t xml:space="preserve"> (Т.1), а в 2017 и 2018г.г. добавилено</w:t>
      </w:r>
      <w:r w:rsidR="00207582">
        <w:rPr>
          <w:rFonts w:ascii="Times New Roman" w:hAnsi="Times New Roman"/>
          <w:sz w:val="28"/>
          <w:szCs w:val="28"/>
        </w:rPr>
        <w:t xml:space="preserve"> ещё </w:t>
      </w:r>
      <w:r w:rsidR="004F0993">
        <w:rPr>
          <w:rFonts w:ascii="Times New Roman" w:hAnsi="Times New Roman"/>
          <w:sz w:val="28"/>
          <w:szCs w:val="28"/>
        </w:rPr>
        <w:t>две транснкты (Т.2; Т.3)</w:t>
      </w:r>
      <w:r w:rsidR="004F0993" w:rsidRPr="004F0993">
        <w:rPr>
          <w:rFonts w:ascii="Times New Roman" w:hAnsi="Times New Roman"/>
          <w:sz w:val="28"/>
          <w:szCs w:val="28"/>
        </w:rPr>
        <w:t xml:space="preserve"> </w:t>
      </w:r>
      <w:r w:rsidR="004F0993">
        <w:rPr>
          <w:rFonts w:ascii="Times New Roman" w:hAnsi="Times New Roman"/>
          <w:sz w:val="28"/>
          <w:szCs w:val="28"/>
        </w:rPr>
        <w:t>южнее по склону.</w:t>
      </w:r>
      <w:r w:rsidRPr="00294EAF">
        <w:rPr>
          <w:rFonts w:ascii="Times New Roman" w:hAnsi="Times New Roman"/>
          <w:sz w:val="28"/>
          <w:szCs w:val="28"/>
        </w:rPr>
        <w:t xml:space="preserve"> [7</w:t>
      </w:r>
      <w:r>
        <w:rPr>
          <w:rFonts w:ascii="Times New Roman" w:hAnsi="Times New Roman"/>
          <w:sz w:val="28"/>
          <w:szCs w:val="28"/>
        </w:rPr>
        <w:t>] На склоне</w:t>
      </w:r>
      <w:r w:rsidR="004F0993">
        <w:rPr>
          <w:rFonts w:ascii="Times New Roman" w:hAnsi="Times New Roman"/>
          <w:sz w:val="28"/>
          <w:szCs w:val="28"/>
        </w:rPr>
        <w:t xml:space="preserve"> Т.1 </w:t>
      </w:r>
      <w:r w:rsidR="00A879BC">
        <w:rPr>
          <w:rFonts w:ascii="Times New Roman" w:hAnsi="Times New Roman"/>
          <w:sz w:val="28"/>
          <w:szCs w:val="28"/>
        </w:rPr>
        <w:t>выделено 4 основные части:</w:t>
      </w:r>
      <w:r>
        <w:rPr>
          <w:rFonts w:ascii="Times New Roman" w:hAnsi="Times New Roman"/>
          <w:sz w:val="28"/>
          <w:szCs w:val="28"/>
        </w:rPr>
        <w:t xml:space="preserve"> I-я – </w:t>
      </w:r>
      <w:r w:rsidR="00CC4834">
        <w:rPr>
          <w:rFonts w:ascii="Times New Roman" w:hAnsi="Times New Roman"/>
          <w:sz w:val="28"/>
          <w:szCs w:val="28"/>
        </w:rPr>
        <w:t xml:space="preserve"> центральная пойма,</w:t>
      </w:r>
      <w:r w:rsidR="004F0993">
        <w:rPr>
          <w:rFonts w:ascii="Times New Roman" w:hAnsi="Times New Roman"/>
          <w:sz w:val="28"/>
          <w:szCs w:val="28"/>
        </w:rPr>
        <w:t xml:space="preserve"> равнинный</w:t>
      </w:r>
      <w:r w:rsidRPr="00294EAF">
        <w:rPr>
          <w:rFonts w:ascii="Times New Roman" w:hAnsi="Times New Roman"/>
          <w:sz w:val="28"/>
          <w:szCs w:val="28"/>
        </w:rPr>
        <w:t xml:space="preserve"> участок, </w:t>
      </w:r>
      <w:r w:rsidR="00CC4834">
        <w:rPr>
          <w:rFonts w:ascii="Times New Roman" w:hAnsi="Times New Roman"/>
          <w:sz w:val="28"/>
          <w:szCs w:val="28"/>
        </w:rPr>
        <w:t>РС-</w:t>
      </w:r>
      <w:r w:rsidRPr="00294EAF">
        <w:rPr>
          <w:rFonts w:ascii="Times New Roman" w:hAnsi="Times New Roman"/>
          <w:sz w:val="28"/>
          <w:szCs w:val="28"/>
        </w:rPr>
        <w:t>разнотравный луг</w:t>
      </w:r>
      <w:r w:rsidR="00207582">
        <w:rPr>
          <w:rFonts w:ascii="Times New Roman" w:hAnsi="Times New Roman"/>
          <w:sz w:val="28"/>
          <w:szCs w:val="28"/>
        </w:rPr>
        <w:t xml:space="preserve"> (ОП−1)</w:t>
      </w:r>
      <w:r w:rsidRPr="00294EAF">
        <w:rPr>
          <w:rFonts w:ascii="Times New Roman" w:hAnsi="Times New Roman"/>
          <w:sz w:val="28"/>
          <w:szCs w:val="28"/>
        </w:rPr>
        <w:t xml:space="preserve"> с наличием на ней грунтовой дороги</w:t>
      </w:r>
      <w:r w:rsidR="00CA055A">
        <w:rPr>
          <w:rFonts w:ascii="Times New Roman" w:hAnsi="Times New Roman"/>
          <w:sz w:val="28"/>
          <w:szCs w:val="28"/>
        </w:rPr>
        <w:t xml:space="preserve"> </w:t>
      </w:r>
      <w:r w:rsidR="003A6D70">
        <w:rPr>
          <w:rFonts w:ascii="Times New Roman" w:hAnsi="Times New Roman"/>
          <w:sz w:val="28"/>
          <w:szCs w:val="28"/>
        </w:rPr>
        <w:t>(просёлочная автодорога</w:t>
      </w:r>
      <w:r w:rsidR="00A879BC">
        <w:rPr>
          <w:rFonts w:ascii="Times New Roman" w:hAnsi="Times New Roman"/>
          <w:sz w:val="28"/>
          <w:szCs w:val="28"/>
        </w:rPr>
        <w:t>, ширина 2,5 м)</w:t>
      </w:r>
      <w:r w:rsidR="00207582">
        <w:rPr>
          <w:rFonts w:ascii="Times New Roman" w:hAnsi="Times New Roman"/>
          <w:sz w:val="28"/>
          <w:szCs w:val="28"/>
        </w:rPr>
        <w:t xml:space="preserve"> (ОП−2)</w:t>
      </w:r>
      <w:r w:rsidRPr="00294EAF">
        <w:rPr>
          <w:rFonts w:ascii="Times New Roman" w:hAnsi="Times New Roman"/>
          <w:sz w:val="28"/>
          <w:szCs w:val="28"/>
        </w:rPr>
        <w:t xml:space="preserve"> II-я – склон с уклоном 25-30°, </w:t>
      </w:r>
      <w:r w:rsidR="00CC4834">
        <w:rPr>
          <w:rFonts w:ascii="Times New Roman" w:hAnsi="Times New Roman"/>
          <w:sz w:val="28"/>
          <w:szCs w:val="28"/>
        </w:rPr>
        <w:t>РС-</w:t>
      </w:r>
      <w:r w:rsidR="00360BAC">
        <w:rPr>
          <w:rFonts w:ascii="Times New Roman" w:hAnsi="Times New Roman"/>
          <w:sz w:val="28"/>
          <w:szCs w:val="28"/>
        </w:rPr>
        <w:t>паммофиль</w:t>
      </w:r>
      <w:r w:rsidRPr="00294EAF">
        <w:rPr>
          <w:rFonts w:ascii="Times New Roman" w:hAnsi="Times New Roman"/>
          <w:sz w:val="28"/>
          <w:szCs w:val="28"/>
        </w:rPr>
        <w:t>ная степь</w:t>
      </w:r>
      <w:r w:rsidR="00207582">
        <w:rPr>
          <w:rFonts w:ascii="Times New Roman" w:hAnsi="Times New Roman"/>
          <w:sz w:val="28"/>
          <w:szCs w:val="28"/>
        </w:rPr>
        <w:t xml:space="preserve"> (ОП−3)</w:t>
      </w:r>
      <w:r w:rsidRPr="00294EAF">
        <w:rPr>
          <w:rFonts w:ascii="Times New Roman" w:hAnsi="Times New Roman"/>
          <w:sz w:val="28"/>
          <w:szCs w:val="28"/>
        </w:rPr>
        <w:t xml:space="preserve"> с наличием на ней противопожарной полосы</w:t>
      </w:r>
      <w:r w:rsidR="00207582">
        <w:rPr>
          <w:rFonts w:ascii="Times New Roman" w:hAnsi="Times New Roman"/>
          <w:sz w:val="28"/>
          <w:szCs w:val="28"/>
        </w:rPr>
        <w:t xml:space="preserve"> (ОП−4)</w:t>
      </w:r>
      <w:r w:rsidRPr="00294EAF">
        <w:rPr>
          <w:rFonts w:ascii="Times New Roman" w:hAnsi="Times New Roman"/>
          <w:sz w:val="28"/>
          <w:szCs w:val="28"/>
        </w:rPr>
        <w:t xml:space="preserve"> (2 м). III-я – микро-обрыв с уклоном – 75-80°,</w:t>
      </w:r>
      <w:r w:rsidR="00CA055A">
        <w:rPr>
          <w:rFonts w:ascii="Times New Roman" w:hAnsi="Times New Roman"/>
          <w:sz w:val="28"/>
          <w:szCs w:val="28"/>
        </w:rPr>
        <w:t xml:space="preserve"> с </w:t>
      </w:r>
      <w:r w:rsidR="00360BAC">
        <w:rPr>
          <w:rFonts w:ascii="Times New Roman" w:hAnsi="Times New Roman"/>
          <w:sz w:val="28"/>
          <w:szCs w:val="28"/>
        </w:rPr>
        <w:t>РС-разреженная псаммофиль</w:t>
      </w:r>
      <w:r w:rsidR="00262D53">
        <w:rPr>
          <w:rFonts w:ascii="Times New Roman" w:hAnsi="Times New Roman"/>
          <w:sz w:val="28"/>
          <w:szCs w:val="28"/>
        </w:rPr>
        <w:t xml:space="preserve">ная степь </w:t>
      </w:r>
      <w:r w:rsidR="00207582">
        <w:rPr>
          <w:rFonts w:ascii="Times New Roman" w:hAnsi="Times New Roman"/>
          <w:sz w:val="28"/>
          <w:szCs w:val="28"/>
        </w:rPr>
        <w:t>(ОП−5)</w:t>
      </w:r>
      <w:r w:rsidRPr="00294EAF">
        <w:rPr>
          <w:rFonts w:ascii="Times New Roman" w:hAnsi="Times New Roman"/>
          <w:sz w:val="28"/>
          <w:szCs w:val="28"/>
        </w:rPr>
        <w:t xml:space="preserve">. VI-я I надпойменная терраса, </w:t>
      </w:r>
      <w:r w:rsidR="00AA6BD1">
        <w:rPr>
          <w:rFonts w:ascii="Times New Roman" w:hAnsi="Times New Roman"/>
          <w:sz w:val="28"/>
          <w:szCs w:val="28"/>
        </w:rPr>
        <w:t>РС-</w:t>
      </w:r>
      <w:r w:rsidRPr="00294EAF">
        <w:rPr>
          <w:rFonts w:ascii="Times New Roman" w:hAnsi="Times New Roman"/>
          <w:sz w:val="28"/>
          <w:szCs w:val="28"/>
        </w:rPr>
        <w:t>сосновый лес</w:t>
      </w:r>
      <w:r w:rsidR="00CA055A">
        <w:rPr>
          <w:rFonts w:ascii="Times New Roman" w:hAnsi="Times New Roman"/>
          <w:sz w:val="28"/>
          <w:szCs w:val="28"/>
        </w:rPr>
        <w:t xml:space="preserve"> </w:t>
      </w:r>
      <w:r w:rsidRPr="00294EAF">
        <w:rPr>
          <w:rFonts w:ascii="Times New Roman" w:hAnsi="Times New Roman"/>
          <w:sz w:val="28"/>
          <w:szCs w:val="28"/>
        </w:rPr>
        <w:t>(лесопо</w:t>
      </w:r>
      <w:r w:rsidR="002143E8">
        <w:rPr>
          <w:rFonts w:ascii="Times New Roman" w:hAnsi="Times New Roman"/>
          <w:sz w:val="28"/>
          <w:szCs w:val="28"/>
        </w:rPr>
        <w:t xml:space="preserve">садки возрастом более 100 лет). </w:t>
      </w:r>
      <w:r w:rsidRPr="00294EAF">
        <w:rPr>
          <w:rFonts w:ascii="Times New Roman" w:hAnsi="Times New Roman"/>
          <w:sz w:val="28"/>
          <w:szCs w:val="28"/>
        </w:rPr>
        <w:t>Данные физико-географической положения места исслед</w:t>
      </w:r>
      <w:r>
        <w:rPr>
          <w:rFonts w:ascii="Times New Roman" w:hAnsi="Times New Roman"/>
          <w:sz w:val="28"/>
          <w:szCs w:val="28"/>
        </w:rPr>
        <w:t>ования занесены в бланк</w:t>
      </w:r>
      <w:r w:rsidR="00AA6BD1">
        <w:rPr>
          <w:rFonts w:ascii="Times New Roman" w:hAnsi="Times New Roman"/>
          <w:sz w:val="28"/>
          <w:szCs w:val="28"/>
        </w:rPr>
        <w:t xml:space="preserve"> (Приложение </w:t>
      </w:r>
      <w:r w:rsidR="00410B5A">
        <w:rPr>
          <w:rFonts w:ascii="Times New Roman" w:hAnsi="Times New Roman"/>
          <w:sz w:val="28"/>
          <w:szCs w:val="28"/>
        </w:rPr>
        <w:t>1</w:t>
      </w:r>
      <w:r w:rsidR="00AA6BD1">
        <w:rPr>
          <w:rFonts w:ascii="Times New Roman" w:hAnsi="Times New Roman"/>
          <w:sz w:val="28"/>
          <w:szCs w:val="28"/>
        </w:rPr>
        <w:t>)</w:t>
      </w:r>
      <w:r w:rsidRPr="00294EAF">
        <w:rPr>
          <w:rFonts w:ascii="Times New Roman" w:hAnsi="Times New Roman"/>
          <w:sz w:val="28"/>
          <w:szCs w:val="28"/>
        </w:rPr>
        <w:t xml:space="preserve">. </w:t>
      </w:r>
    </w:p>
    <w:p w:rsidR="00E219BE" w:rsidRDefault="00E219BE" w:rsidP="007E4C2F">
      <w:pPr>
        <w:jc w:val="both"/>
        <w:rPr>
          <w:rFonts w:ascii="Times New Roman" w:hAnsi="Times New Roman"/>
          <w:sz w:val="28"/>
          <w:szCs w:val="28"/>
        </w:rPr>
      </w:pPr>
      <w:r>
        <w:rPr>
          <w:rFonts w:ascii="Times New Roman" w:hAnsi="Times New Roman"/>
          <w:sz w:val="28"/>
          <w:szCs w:val="28"/>
        </w:rPr>
        <w:t>2. Вычерчены три профиля</w:t>
      </w:r>
      <w:r w:rsidRPr="00294EAF">
        <w:rPr>
          <w:rFonts w:ascii="Times New Roman" w:hAnsi="Times New Roman"/>
          <w:sz w:val="28"/>
          <w:szCs w:val="28"/>
        </w:rPr>
        <w:t xml:space="preserve"> склона речной долины</w:t>
      </w:r>
      <w:r>
        <w:rPr>
          <w:rFonts w:ascii="Times New Roman" w:hAnsi="Times New Roman"/>
          <w:sz w:val="28"/>
          <w:szCs w:val="28"/>
        </w:rPr>
        <w:t>, сделана накладка по годам</w:t>
      </w:r>
      <w:r w:rsidRPr="00294EAF">
        <w:rPr>
          <w:rFonts w:ascii="Times New Roman" w:hAnsi="Times New Roman"/>
          <w:sz w:val="28"/>
          <w:szCs w:val="28"/>
        </w:rPr>
        <w:t xml:space="preserve"> (Рис.1.) и топографическая карта места исследования </w:t>
      </w:r>
      <w:r w:rsidRPr="0097617D">
        <w:rPr>
          <w:rFonts w:ascii="Times New Roman" w:hAnsi="Times New Roman"/>
          <w:sz w:val="28"/>
          <w:szCs w:val="28"/>
        </w:rPr>
        <w:t>(</w:t>
      </w:r>
      <w:r w:rsidR="00410B5A">
        <w:rPr>
          <w:rFonts w:ascii="Times New Roman" w:hAnsi="Times New Roman"/>
          <w:sz w:val="28"/>
          <w:szCs w:val="28"/>
        </w:rPr>
        <w:t>Прил.2-5</w:t>
      </w:r>
      <w:r w:rsidRPr="0097617D">
        <w:rPr>
          <w:rFonts w:ascii="Times New Roman" w:hAnsi="Times New Roman"/>
          <w:sz w:val="28"/>
          <w:szCs w:val="28"/>
        </w:rPr>
        <w:t>).</w:t>
      </w:r>
      <w:r w:rsidRPr="00294EAF">
        <w:rPr>
          <w:rFonts w:ascii="Times New Roman" w:hAnsi="Times New Roman"/>
          <w:sz w:val="28"/>
          <w:szCs w:val="28"/>
        </w:rPr>
        <w:t xml:space="preserve"> Определена относительная высота притеррасного склона – превышение от подошвы до первой террасы, согласно расчетам, составило – по центральной трансект</w:t>
      </w:r>
      <w:r w:rsidR="00C03533">
        <w:rPr>
          <w:rFonts w:ascii="Times New Roman" w:hAnsi="Times New Roman"/>
          <w:sz w:val="28"/>
          <w:szCs w:val="28"/>
        </w:rPr>
        <w:t xml:space="preserve">е. </w:t>
      </w:r>
      <w:r w:rsidR="00C03533" w:rsidRPr="00430769">
        <w:rPr>
          <w:rFonts w:ascii="Times New Roman" w:hAnsi="Times New Roman"/>
          <w:sz w:val="28"/>
          <w:szCs w:val="28"/>
        </w:rPr>
        <w:t>Т-</w:t>
      </w:r>
      <w:r w:rsidRPr="00430769">
        <w:rPr>
          <w:rFonts w:ascii="Times New Roman" w:hAnsi="Times New Roman"/>
          <w:sz w:val="28"/>
          <w:szCs w:val="28"/>
        </w:rPr>
        <w:t>1</w:t>
      </w:r>
      <w:r w:rsidR="002143E8">
        <w:rPr>
          <w:rFonts w:ascii="Times New Roman" w:hAnsi="Times New Roman"/>
          <w:sz w:val="28"/>
          <w:szCs w:val="28"/>
        </w:rPr>
        <w:t>(</w:t>
      </w:r>
      <w:r w:rsidR="00C03533">
        <w:rPr>
          <w:rFonts w:ascii="Times New Roman" w:hAnsi="Times New Roman"/>
          <w:sz w:val="28"/>
          <w:szCs w:val="28"/>
        </w:rPr>
        <w:t>при общей длине)</w:t>
      </w:r>
      <w:r>
        <w:rPr>
          <w:rFonts w:ascii="Times New Roman" w:hAnsi="Times New Roman"/>
          <w:sz w:val="28"/>
          <w:szCs w:val="28"/>
        </w:rPr>
        <w:t xml:space="preserve"> 713</w:t>
      </w:r>
      <w:r w:rsidRPr="00294EAF">
        <w:rPr>
          <w:rFonts w:ascii="Times New Roman" w:hAnsi="Times New Roman"/>
          <w:sz w:val="28"/>
          <w:szCs w:val="28"/>
        </w:rPr>
        <w:t xml:space="preserve"> см</w:t>
      </w:r>
      <w:r w:rsidR="00C03533">
        <w:rPr>
          <w:rFonts w:ascii="Times New Roman" w:hAnsi="Times New Roman"/>
          <w:sz w:val="28"/>
          <w:szCs w:val="28"/>
        </w:rPr>
        <w:t>, превышение Т-2 и Т.-</w:t>
      </w:r>
      <w:r>
        <w:rPr>
          <w:rFonts w:ascii="Times New Roman" w:hAnsi="Times New Roman"/>
          <w:sz w:val="28"/>
          <w:szCs w:val="28"/>
        </w:rPr>
        <w:t>3 – 823,5 см, 691</w:t>
      </w:r>
      <w:r w:rsidRPr="00294EAF">
        <w:rPr>
          <w:rFonts w:ascii="Times New Roman" w:hAnsi="Times New Roman"/>
          <w:sz w:val="28"/>
          <w:szCs w:val="28"/>
        </w:rPr>
        <w:t xml:space="preserve"> см</w:t>
      </w:r>
      <w:r>
        <w:rPr>
          <w:rFonts w:ascii="Times New Roman" w:hAnsi="Times New Roman"/>
          <w:sz w:val="28"/>
          <w:szCs w:val="28"/>
        </w:rPr>
        <w:t>; (рис. 1.) В</w:t>
      </w:r>
      <w:r w:rsidRPr="00294EAF">
        <w:rPr>
          <w:rFonts w:ascii="Times New Roman" w:hAnsi="Times New Roman"/>
          <w:sz w:val="28"/>
          <w:szCs w:val="28"/>
        </w:rPr>
        <w:t>ычерчен</w:t>
      </w:r>
      <w:r>
        <w:rPr>
          <w:rFonts w:ascii="Times New Roman" w:hAnsi="Times New Roman"/>
          <w:sz w:val="28"/>
          <w:szCs w:val="28"/>
        </w:rPr>
        <w:t xml:space="preserve"> план</w:t>
      </w:r>
      <w:r w:rsidRPr="00294EAF">
        <w:rPr>
          <w:rFonts w:ascii="Times New Roman" w:hAnsi="Times New Roman"/>
          <w:sz w:val="28"/>
          <w:szCs w:val="28"/>
        </w:rPr>
        <w:t xml:space="preserve"> в </w:t>
      </w:r>
      <w:r w:rsidRPr="0097617D">
        <w:rPr>
          <w:rFonts w:ascii="Times New Roman" w:hAnsi="Times New Roman"/>
          <w:sz w:val="28"/>
          <w:szCs w:val="28"/>
        </w:rPr>
        <w:t>масштабе 1:20000</w:t>
      </w:r>
      <w:r w:rsidRPr="00294EAF">
        <w:rPr>
          <w:rFonts w:ascii="Times New Roman" w:hAnsi="Times New Roman"/>
          <w:sz w:val="28"/>
          <w:szCs w:val="28"/>
        </w:rPr>
        <w:t xml:space="preserve">, горизонтали нанесены через </w:t>
      </w:r>
      <w:r>
        <w:rPr>
          <w:rFonts w:ascii="Times New Roman" w:hAnsi="Times New Roman"/>
          <w:sz w:val="28"/>
          <w:szCs w:val="28"/>
        </w:rPr>
        <w:t>1</w:t>
      </w:r>
      <w:r w:rsidRPr="00294EAF">
        <w:rPr>
          <w:rFonts w:ascii="Times New Roman" w:hAnsi="Times New Roman"/>
          <w:sz w:val="28"/>
          <w:szCs w:val="28"/>
        </w:rPr>
        <w:t xml:space="preserve"> </w:t>
      </w:r>
      <w:r w:rsidRPr="0097617D">
        <w:rPr>
          <w:rFonts w:ascii="Times New Roman" w:hAnsi="Times New Roman"/>
          <w:sz w:val="28"/>
          <w:szCs w:val="28"/>
        </w:rPr>
        <w:t>метр</w:t>
      </w:r>
      <w:r w:rsidR="00410B5A">
        <w:rPr>
          <w:rFonts w:ascii="Times New Roman" w:hAnsi="Times New Roman"/>
          <w:sz w:val="28"/>
          <w:szCs w:val="28"/>
        </w:rPr>
        <w:t>.</w:t>
      </w:r>
    </w:p>
    <w:p w:rsidR="00FB320C" w:rsidRDefault="00FB320C" w:rsidP="007E4C2F">
      <w:pPr>
        <w:jc w:val="both"/>
        <w:rPr>
          <w:rFonts w:ascii="Times New Roman" w:hAnsi="Times New Roman"/>
          <w:b/>
          <w:sz w:val="28"/>
          <w:szCs w:val="28"/>
        </w:rPr>
      </w:pPr>
      <w:r>
        <w:rPr>
          <w:noProof/>
        </w:rPr>
        <w:drawing>
          <wp:inline distT="0" distB="0" distL="0" distR="0" wp14:anchorId="2C42B1F5" wp14:editId="5F120D42">
            <wp:extent cx="5530132" cy="257937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E219BE" w:rsidRDefault="00E219BE" w:rsidP="007E4C2F">
      <w:pPr>
        <w:jc w:val="center"/>
        <w:rPr>
          <w:rFonts w:ascii="Times New Roman" w:hAnsi="Times New Roman"/>
          <w:sz w:val="28"/>
          <w:szCs w:val="28"/>
        </w:rPr>
      </w:pPr>
      <w:r>
        <w:rPr>
          <w:rFonts w:ascii="Times New Roman" w:hAnsi="Times New Roman"/>
          <w:sz w:val="28"/>
          <w:szCs w:val="28"/>
        </w:rPr>
        <w:t>Рис.1.</w:t>
      </w:r>
      <w:r w:rsidR="002B21CD">
        <w:rPr>
          <w:rFonts w:ascii="Times New Roman" w:hAnsi="Times New Roman"/>
          <w:sz w:val="28"/>
          <w:szCs w:val="28"/>
        </w:rPr>
        <w:t xml:space="preserve"> Профиль с</w:t>
      </w:r>
      <w:r w:rsidRPr="006E6969">
        <w:rPr>
          <w:rFonts w:ascii="Times New Roman" w:hAnsi="Times New Roman"/>
          <w:sz w:val="28"/>
          <w:szCs w:val="28"/>
        </w:rPr>
        <w:t>клон</w:t>
      </w:r>
      <w:r w:rsidR="002B21CD">
        <w:rPr>
          <w:rFonts w:ascii="Times New Roman" w:hAnsi="Times New Roman"/>
          <w:sz w:val="28"/>
          <w:szCs w:val="28"/>
        </w:rPr>
        <w:t>а</w:t>
      </w:r>
      <w:r w:rsidRPr="006E6969">
        <w:rPr>
          <w:rFonts w:ascii="Times New Roman" w:hAnsi="Times New Roman"/>
          <w:sz w:val="28"/>
          <w:szCs w:val="28"/>
        </w:rPr>
        <w:t xml:space="preserve"> речной доли</w:t>
      </w:r>
      <w:r>
        <w:rPr>
          <w:rFonts w:ascii="Times New Roman" w:hAnsi="Times New Roman"/>
          <w:sz w:val="28"/>
          <w:szCs w:val="28"/>
        </w:rPr>
        <w:t>ны р. Хопёр, рай</w:t>
      </w:r>
      <w:r w:rsidR="00C03533">
        <w:rPr>
          <w:rFonts w:ascii="Times New Roman" w:hAnsi="Times New Roman"/>
          <w:sz w:val="28"/>
          <w:szCs w:val="28"/>
        </w:rPr>
        <w:t>он посёлка Варварино</w:t>
      </w:r>
      <w:r w:rsidR="00430769">
        <w:rPr>
          <w:rFonts w:ascii="Times New Roman" w:hAnsi="Times New Roman"/>
          <w:sz w:val="28"/>
          <w:szCs w:val="28"/>
        </w:rPr>
        <w:t>,</w:t>
      </w:r>
      <w:r w:rsidR="00C03533">
        <w:rPr>
          <w:rFonts w:ascii="Times New Roman" w:hAnsi="Times New Roman"/>
          <w:sz w:val="28"/>
          <w:szCs w:val="28"/>
        </w:rPr>
        <w:t xml:space="preserve"> (Т-</w:t>
      </w:r>
      <w:r w:rsidR="00430769">
        <w:rPr>
          <w:rFonts w:ascii="Times New Roman" w:hAnsi="Times New Roman"/>
          <w:sz w:val="28"/>
          <w:szCs w:val="28"/>
        </w:rPr>
        <w:t>1</w:t>
      </w:r>
      <w:r>
        <w:rPr>
          <w:rFonts w:ascii="Times New Roman" w:hAnsi="Times New Roman"/>
          <w:sz w:val="28"/>
          <w:szCs w:val="28"/>
        </w:rPr>
        <w:t>).</w:t>
      </w:r>
    </w:p>
    <w:p w:rsidR="00CA055A" w:rsidRDefault="00FB320C" w:rsidP="007E4C2F">
      <w:pPr>
        <w:jc w:val="both"/>
        <w:rPr>
          <w:rFonts w:ascii="Times New Roman" w:hAnsi="Times New Roman"/>
          <w:b/>
          <w:sz w:val="28"/>
          <w:szCs w:val="28"/>
        </w:rPr>
      </w:pPr>
      <w:r>
        <w:rPr>
          <w:noProof/>
        </w:rPr>
        <w:lastRenderedPageBreak/>
        <w:drawing>
          <wp:inline distT="0" distB="0" distL="0" distR="0" wp14:anchorId="170AF180" wp14:editId="7AB8E40A">
            <wp:extent cx="5354320" cy="2552426"/>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E219BE" w:rsidRPr="00CA055A" w:rsidRDefault="00E219BE" w:rsidP="007E4C2F">
      <w:pPr>
        <w:jc w:val="center"/>
        <w:rPr>
          <w:rFonts w:ascii="Times New Roman" w:hAnsi="Times New Roman"/>
          <w:b/>
          <w:sz w:val="28"/>
          <w:szCs w:val="28"/>
        </w:rPr>
      </w:pPr>
      <w:bookmarkStart w:id="2" w:name="_GoBack"/>
      <w:bookmarkEnd w:id="2"/>
      <w:r>
        <w:rPr>
          <w:rFonts w:ascii="Times New Roman" w:hAnsi="Times New Roman"/>
          <w:sz w:val="28"/>
          <w:szCs w:val="28"/>
        </w:rPr>
        <w:t>Рис. 2</w:t>
      </w:r>
      <w:r w:rsidRPr="006E6969">
        <w:rPr>
          <w:rFonts w:ascii="Times New Roman" w:hAnsi="Times New Roman"/>
          <w:sz w:val="28"/>
          <w:szCs w:val="28"/>
        </w:rPr>
        <w:t>. Склон речной доли</w:t>
      </w:r>
      <w:r>
        <w:rPr>
          <w:rFonts w:ascii="Times New Roman" w:hAnsi="Times New Roman"/>
          <w:sz w:val="28"/>
          <w:szCs w:val="28"/>
        </w:rPr>
        <w:t>ны р.</w:t>
      </w:r>
      <w:r w:rsidR="00CA055A">
        <w:rPr>
          <w:rFonts w:ascii="Times New Roman" w:hAnsi="Times New Roman"/>
          <w:sz w:val="28"/>
          <w:szCs w:val="28"/>
        </w:rPr>
        <w:t xml:space="preserve"> </w:t>
      </w:r>
      <w:r>
        <w:rPr>
          <w:rFonts w:ascii="Times New Roman" w:hAnsi="Times New Roman"/>
          <w:sz w:val="28"/>
          <w:szCs w:val="28"/>
        </w:rPr>
        <w:t>Хопёр, рай</w:t>
      </w:r>
      <w:r w:rsidR="00C03533">
        <w:rPr>
          <w:rFonts w:ascii="Times New Roman" w:hAnsi="Times New Roman"/>
          <w:sz w:val="28"/>
          <w:szCs w:val="28"/>
        </w:rPr>
        <w:t>он посёлка Варварино (Т-</w:t>
      </w:r>
      <w:r w:rsidR="00430769">
        <w:rPr>
          <w:rFonts w:ascii="Times New Roman" w:hAnsi="Times New Roman"/>
          <w:sz w:val="28"/>
          <w:szCs w:val="28"/>
        </w:rPr>
        <w:t>2</w:t>
      </w:r>
      <w:r>
        <w:rPr>
          <w:rFonts w:ascii="Times New Roman" w:hAnsi="Times New Roman"/>
          <w:sz w:val="28"/>
          <w:szCs w:val="28"/>
        </w:rPr>
        <w:t>).</w:t>
      </w:r>
    </w:p>
    <w:p w:rsidR="00FB320C" w:rsidRPr="00684D57" w:rsidRDefault="00FB320C" w:rsidP="007E4C2F">
      <w:pPr>
        <w:jc w:val="both"/>
      </w:pPr>
      <w:r>
        <w:rPr>
          <w:noProof/>
        </w:rPr>
        <w:drawing>
          <wp:inline distT="0" distB="0" distL="0" distR="0" wp14:anchorId="2598EFB1" wp14:editId="31D71D47">
            <wp:extent cx="5216525" cy="2151143"/>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E219BE" w:rsidRPr="00684D57" w:rsidRDefault="00E219BE" w:rsidP="007E4C2F">
      <w:pPr>
        <w:spacing w:after="0"/>
        <w:jc w:val="center"/>
      </w:pPr>
      <w:r>
        <w:rPr>
          <w:rFonts w:ascii="Times New Roman" w:hAnsi="Times New Roman"/>
          <w:sz w:val="28"/>
          <w:szCs w:val="28"/>
        </w:rPr>
        <w:t>Рис. 3</w:t>
      </w:r>
      <w:r w:rsidRPr="006E6969">
        <w:rPr>
          <w:rFonts w:ascii="Times New Roman" w:hAnsi="Times New Roman"/>
          <w:sz w:val="28"/>
          <w:szCs w:val="28"/>
        </w:rPr>
        <w:t>. Склон речной доли</w:t>
      </w:r>
      <w:r>
        <w:rPr>
          <w:rFonts w:ascii="Times New Roman" w:hAnsi="Times New Roman"/>
          <w:sz w:val="28"/>
          <w:szCs w:val="28"/>
        </w:rPr>
        <w:t>ны р. Хопёр, район п</w:t>
      </w:r>
      <w:r w:rsidR="00C03533">
        <w:rPr>
          <w:rFonts w:ascii="Times New Roman" w:hAnsi="Times New Roman"/>
          <w:sz w:val="28"/>
          <w:szCs w:val="28"/>
        </w:rPr>
        <w:t>осёлка Варварино (Т-</w:t>
      </w:r>
      <w:r>
        <w:rPr>
          <w:rFonts w:ascii="Times New Roman" w:hAnsi="Times New Roman"/>
          <w:sz w:val="28"/>
          <w:szCs w:val="28"/>
        </w:rPr>
        <w:t>3).</w:t>
      </w:r>
    </w:p>
    <w:p w:rsidR="00E219BE" w:rsidRPr="0014724F" w:rsidRDefault="00C03533" w:rsidP="007E4C2F">
      <w:pPr>
        <w:spacing w:after="0"/>
        <w:jc w:val="both"/>
        <w:rPr>
          <w:rFonts w:ascii="Times New Roman" w:hAnsi="Times New Roman"/>
          <w:sz w:val="28"/>
          <w:szCs w:val="28"/>
        </w:rPr>
      </w:pPr>
      <w:r>
        <w:rPr>
          <w:rFonts w:ascii="Times New Roman" w:hAnsi="Times New Roman"/>
          <w:sz w:val="28"/>
          <w:szCs w:val="28"/>
        </w:rPr>
        <w:t>3. На склоне выделено пять РС</w:t>
      </w:r>
      <w:r w:rsidR="00E219BE" w:rsidRPr="0014724F">
        <w:rPr>
          <w:rFonts w:ascii="Times New Roman" w:hAnsi="Times New Roman"/>
          <w:sz w:val="28"/>
          <w:szCs w:val="28"/>
        </w:rPr>
        <w:t>. Гл</w:t>
      </w:r>
      <w:r>
        <w:rPr>
          <w:rFonts w:ascii="Times New Roman" w:hAnsi="Times New Roman"/>
          <w:sz w:val="28"/>
          <w:szCs w:val="28"/>
        </w:rPr>
        <w:t>авным отличием между ними стали</w:t>
      </w:r>
      <w:r w:rsidR="00E219BE" w:rsidRPr="0014724F">
        <w:rPr>
          <w:rFonts w:ascii="Times New Roman" w:hAnsi="Times New Roman"/>
          <w:sz w:val="28"/>
          <w:szCs w:val="28"/>
        </w:rPr>
        <w:t xml:space="preserve"> видовой состав растений, относительная выс</w:t>
      </w:r>
      <w:r>
        <w:rPr>
          <w:rFonts w:ascii="Times New Roman" w:hAnsi="Times New Roman"/>
          <w:sz w:val="28"/>
          <w:szCs w:val="28"/>
        </w:rPr>
        <w:t xml:space="preserve">ота и расположение на склоне. В </w:t>
      </w:r>
      <w:r w:rsidR="00CA055A">
        <w:rPr>
          <w:rFonts w:ascii="Times New Roman" w:hAnsi="Times New Roman"/>
          <w:sz w:val="28"/>
          <w:szCs w:val="28"/>
        </w:rPr>
        <w:t xml:space="preserve">каждом растительном сообществе </w:t>
      </w:r>
      <w:r>
        <w:rPr>
          <w:rFonts w:ascii="Times New Roman" w:hAnsi="Times New Roman"/>
          <w:sz w:val="28"/>
          <w:szCs w:val="28"/>
        </w:rPr>
        <w:t>были сделаны</w:t>
      </w:r>
      <w:r w:rsidR="00E219BE" w:rsidRPr="0014724F">
        <w:rPr>
          <w:rFonts w:ascii="Times New Roman" w:hAnsi="Times New Roman"/>
          <w:sz w:val="28"/>
          <w:szCs w:val="28"/>
        </w:rPr>
        <w:t xml:space="preserve"> флористические описания.</w:t>
      </w:r>
    </w:p>
    <w:p w:rsidR="00E219BE" w:rsidRPr="0014724F" w:rsidRDefault="00C03533" w:rsidP="007E4C2F">
      <w:pPr>
        <w:spacing w:after="0"/>
        <w:jc w:val="both"/>
        <w:rPr>
          <w:rFonts w:ascii="Times New Roman" w:hAnsi="Times New Roman"/>
          <w:sz w:val="28"/>
          <w:szCs w:val="28"/>
        </w:rPr>
      </w:pPr>
      <w:r>
        <w:rPr>
          <w:rFonts w:ascii="Times New Roman" w:hAnsi="Times New Roman"/>
          <w:b/>
          <w:sz w:val="28"/>
          <w:szCs w:val="28"/>
        </w:rPr>
        <w:t>РС (ОП-1)</w:t>
      </w:r>
      <w:r w:rsidR="00E219BE" w:rsidRPr="0014724F">
        <w:rPr>
          <w:rFonts w:ascii="Times New Roman" w:hAnsi="Times New Roman"/>
          <w:b/>
          <w:sz w:val="28"/>
          <w:szCs w:val="28"/>
        </w:rPr>
        <w:t xml:space="preserve">: </w:t>
      </w:r>
      <w:r w:rsidR="00406EAB" w:rsidRPr="00406EAB">
        <w:rPr>
          <w:rFonts w:ascii="Times New Roman" w:hAnsi="Times New Roman"/>
          <w:sz w:val="28"/>
          <w:szCs w:val="28"/>
        </w:rPr>
        <w:t>Географические</w:t>
      </w:r>
      <w:r w:rsidR="00406EAB">
        <w:rPr>
          <w:rFonts w:ascii="Times New Roman" w:hAnsi="Times New Roman"/>
          <w:b/>
          <w:sz w:val="28"/>
          <w:szCs w:val="28"/>
        </w:rPr>
        <w:t xml:space="preserve"> </w:t>
      </w:r>
      <w:r w:rsidR="00406EAB">
        <w:rPr>
          <w:rFonts w:ascii="Times New Roman" w:hAnsi="Times New Roman"/>
          <w:sz w:val="28"/>
          <w:szCs w:val="28"/>
        </w:rPr>
        <w:t>к</w:t>
      </w:r>
      <w:r w:rsidR="00E219BE" w:rsidRPr="0014724F">
        <w:rPr>
          <w:rFonts w:ascii="Times New Roman" w:hAnsi="Times New Roman"/>
          <w:sz w:val="28"/>
          <w:szCs w:val="28"/>
        </w:rPr>
        <w:t>оординаты</w:t>
      </w:r>
      <w:r w:rsidR="00406EAB">
        <w:rPr>
          <w:rFonts w:ascii="Times New Roman" w:hAnsi="Times New Roman"/>
          <w:sz w:val="28"/>
          <w:szCs w:val="28"/>
        </w:rPr>
        <w:t xml:space="preserve"> (ГК)</w:t>
      </w:r>
      <w:r w:rsidR="00E219BE" w:rsidRPr="0014724F">
        <w:rPr>
          <w:rFonts w:ascii="Times New Roman" w:hAnsi="Times New Roman"/>
          <w:sz w:val="28"/>
          <w:szCs w:val="28"/>
        </w:rPr>
        <w:t xml:space="preserve"> – 51,19752° СШ, 41,72355° ВД, Абсолютная высота</w:t>
      </w:r>
      <w:r w:rsidR="00406EAB">
        <w:rPr>
          <w:rFonts w:ascii="Times New Roman" w:hAnsi="Times New Roman"/>
          <w:sz w:val="28"/>
          <w:szCs w:val="28"/>
        </w:rPr>
        <w:t xml:space="preserve"> (АВ)-</w:t>
      </w:r>
      <w:r w:rsidR="00E219BE" w:rsidRPr="0014724F">
        <w:rPr>
          <w:rFonts w:ascii="Times New Roman" w:hAnsi="Times New Roman"/>
          <w:sz w:val="28"/>
          <w:szCs w:val="28"/>
        </w:rPr>
        <w:t xml:space="preserve"> 90м</w:t>
      </w:r>
      <w:r w:rsidR="00406EAB">
        <w:rPr>
          <w:rFonts w:ascii="Times New Roman" w:hAnsi="Times New Roman"/>
          <w:sz w:val="28"/>
          <w:szCs w:val="28"/>
        </w:rPr>
        <w:t>.</w:t>
      </w:r>
    </w:p>
    <w:p w:rsidR="00E219BE" w:rsidRDefault="00E219BE" w:rsidP="007E4C2F">
      <w:pPr>
        <w:spacing w:after="0"/>
        <w:jc w:val="both"/>
        <w:rPr>
          <w:rFonts w:ascii="Times New Roman" w:hAnsi="Times New Roman"/>
          <w:sz w:val="28"/>
          <w:szCs w:val="28"/>
        </w:rPr>
      </w:pPr>
      <w:r w:rsidRPr="0014724F">
        <w:rPr>
          <w:rFonts w:ascii="Times New Roman" w:hAnsi="Times New Roman"/>
          <w:sz w:val="28"/>
          <w:szCs w:val="28"/>
        </w:rPr>
        <w:t>Восточная</w:t>
      </w:r>
      <w:r>
        <w:rPr>
          <w:rFonts w:ascii="Times New Roman" w:hAnsi="Times New Roman"/>
          <w:sz w:val="28"/>
          <w:szCs w:val="28"/>
        </w:rPr>
        <w:t xml:space="preserve"> часть центральной поймы р. Хопё</w:t>
      </w:r>
      <w:r w:rsidRPr="0014724F">
        <w:rPr>
          <w:rFonts w:ascii="Times New Roman" w:hAnsi="Times New Roman"/>
          <w:sz w:val="28"/>
          <w:szCs w:val="28"/>
        </w:rPr>
        <w:t>р. Пойменный луг (0 уровень профиля, подошва притеррасного склона)</w:t>
      </w:r>
      <w:r w:rsidR="00666FC0">
        <w:rPr>
          <w:rFonts w:ascii="Times New Roman" w:hAnsi="Times New Roman"/>
          <w:sz w:val="28"/>
          <w:szCs w:val="28"/>
        </w:rPr>
        <w:t>.</w:t>
      </w:r>
      <w:r w:rsidRPr="0014724F">
        <w:rPr>
          <w:rFonts w:ascii="Times New Roman" w:hAnsi="Times New Roman"/>
          <w:sz w:val="28"/>
          <w:szCs w:val="28"/>
        </w:rPr>
        <w:t xml:space="preserve"> </w:t>
      </w:r>
      <w:r w:rsidR="00666FC0">
        <w:rPr>
          <w:rFonts w:ascii="Times New Roman" w:hAnsi="Times New Roman"/>
          <w:sz w:val="28"/>
          <w:szCs w:val="28"/>
        </w:rPr>
        <w:t>В 2016</w:t>
      </w:r>
      <w:r w:rsidR="00C03533">
        <w:rPr>
          <w:rFonts w:ascii="Times New Roman" w:hAnsi="Times New Roman"/>
          <w:sz w:val="28"/>
          <w:szCs w:val="28"/>
        </w:rPr>
        <w:t>г</w:t>
      </w:r>
      <w:r w:rsidR="007E4C2F">
        <w:rPr>
          <w:rFonts w:ascii="Times New Roman" w:hAnsi="Times New Roman"/>
          <w:sz w:val="28"/>
          <w:szCs w:val="28"/>
        </w:rPr>
        <w:t xml:space="preserve">. определено 3 вида растений − </w:t>
      </w:r>
      <w:r w:rsidR="00666FC0">
        <w:rPr>
          <w:rFonts w:ascii="Times New Roman" w:hAnsi="Times New Roman"/>
          <w:sz w:val="28"/>
          <w:szCs w:val="28"/>
        </w:rPr>
        <w:t>е</w:t>
      </w:r>
      <w:r w:rsidR="00B5749A">
        <w:rPr>
          <w:rFonts w:ascii="Times New Roman" w:hAnsi="Times New Roman"/>
          <w:sz w:val="28"/>
          <w:szCs w:val="28"/>
        </w:rPr>
        <w:t xml:space="preserve">жевика, кострец безостый, </w:t>
      </w:r>
      <w:r w:rsidR="00666FC0">
        <w:rPr>
          <w:rFonts w:ascii="Times New Roman" w:hAnsi="Times New Roman"/>
          <w:sz w:val="28"/>
          <w:szCs w:val="28"/>
        </w:rPr>
        <w:t xml:space="preserve">кострец </w:t>
      </w:r>
      <w:r w:rsidR="00B5749A">
        <w:rPr>
          <w:rFonts w:ascii="Times New Roman" w:hAnsi="Times New Roman"/>
          <w:sz w:val="28"/>
          <w:szCs w:val="28"/>
        </w:rPr>
        <w:t xml:space="preserve">сложноцветный. </w:t>
      </w:r>
      <w:r w:rsidR="00666FC0">
        <w:rPr>
          <w:rFonts w:ascii="Times New Roman" w:hAnsi="Times New Roman"/>
          <w:sz w:val="28"/>
          <w:szCs w:val="28"/>
        </w:rPr>
        <w:t xml:space="preserve"> В 2017г</w:t>
      </w:r>
      <w:r w:rsidR="00CA055A">
        <w:rPr>
          <w:rFonts w:ascii="Times New Roman" w:hAnsi="Times New Roman"/>
          <w:sz w:val="28"/>
          <w:szCs w:val="28"/>
        </w:rPr>
        <w:t>. определено 20 видов−</w:t>
      </w:r>
      <w:r w:rsidR="00666FC0" w:rsidRPr="002143E8">
        <w:rPr>
          <w:rFonts w:ascii="Times New Roman" w:hAnsi="Times New Roman"/>
          <w:sz w:val="28"/>
          <w:szCs w:val="28"/>
        </w:rPr>
        <w:t>з</w:t>
      </w:r>
      <w:r w:rsidR="00B5749A" w:rsidRPr="002143E8">
        <w:rPr>
          <w:rFonts w:ascii="Times New Roman" w:hAnsi="Times New Roman"/>
          <w:sz w:val="28"/>
          <w:szCs w:val="28"/>
        </w:rPr>
        <w:t>лак</w:t>
      </w:r>
      <w:r w:rsidR="00CA055A">
        <w:rPr>
          <w:rFonts w:ascii="Times New Roman" w:hAnsi="Times New Roman"/>
          <w:sz w:val="28"/>
          <w:szCs w:val="28"/>
        </w:rPr>
        <w:t xml:space="preserve"> </w:t>
      </w:r>
      <w:r w:rsidR="002143E8" w:rsidRPr="002143E8">
        <w:rPr>
          <w:rFonts w:ascii="Times New Roman" w:hAnsi="Times New Roman"/>
          <w:sz w:val="28"/>
          <w:szCs w:val="28"/>
        </w:rPr>
        <w:t>(</w:t>
      </w:r>
      <w:r w:rsidR="002143E8">
        <w:rPr>
          <w:rFonts w:ascii="Times New Roman" w:hAnsi="Times New Roman"/>
          <w:sz w:val="28"/>
          <w:szCs w:val="28"/>
        </w:rPr>
        <w:t>не определён</w:t>
      </w:r>
      <w:r w:rsidR="00666FC0">
        <w:rPr>
          <w:rFonts w:ascii="Times New Roman" w:hAnsi="Times New Roman"/>
          <w:sz w:val="28"/>
          <w:szCs w:val="28"/>
        </w:rPr>
        <w:t>)</w:t>
      </w:r>
      <w:r w:rsidR="00B5749A">
        <w:rPr>
          <w:rFonts w:ascii="Times New Roman" w:hAnsi="Times New Roman"/>
          <w:sz w:val="28"/>
          <w:szCs w:val="28"/>
        </w:rPr>
        <w:t xml:space="preserve">, плющ ползучий, ясменник пахучий, вейник наземный, вербейник обыкновенный, горечник русский, вьюнок полевой, лисохвост луговой, вероника длиннолистая, костёр растопыренный, мятлик узколистый, полевица белая, пижма лекарственная, цикорий обыкновенный, полынь лечебная, латук татарский, пастушья сумка, </w:t>
      </w:r>
      <w:r w:rsidR="00623688">
        <w:rPr>
          <w:rFonts w:ascii="Times New Roman" w:hAnsi="Times New Roman"/>
          <w:sz w:val="28"/>
          <w:szCs w:val="28"/>
        </w:rPr>
        <w:t xml:space="preserve">вероника весенняя, лапчатка, ястребинка. </w:t>
      </w:r>
      <w:r w:rsidR="00666FC0">
        <w:rPr>
          <w:rFonts w:ascii="Times New Roman" w:hAnsi="Times New Roman"/>
          <w:sz w:val="28"/>
          <w:szCs w:val="28"/>
        </w:rPr>
        <w:t>В 2018г</w:t>
      </w:r>
      <w:r w:rsidR="007E4C2F">
        <w:rPr>
          <w:rFonts w:ascii="Times New Roman" w:hAnsi="Times New Roman"/>
          <w:sz w:val="28"/>
          <w:szCs w:val="28"/>
        </w:rPr>
        <w:t xml:space="preserve">. определено 10 видов − </w:t>
      </w:r>
      <w:r w:rsidR="00666FC0">
        <w:rPr>
          <w:rFonts w:ascii="Times New Roman" w:hAnsi="Times New Roman"/>
          <w:sz w:val="28"/>
          <w:szCs w:val="28"/>
        </w:rPr>
        <w:t>о</w:t>
      </w:r>
      <w:r w:rsidR="00623688">
        <w:rPr>
          <w:rFonts w:ascii="Times New Roman" w:hAnsi="Times New Roman"/>
          <w:sz w:val="28"/>
          <w:szCs w:val="28"/>
        </w:rPr>
        <w:t xml:space="preserve">сока остролистая, полынь лекарственная, череда олиственная, пижма </w:t>
      </w:r>
      <w:r w:rsidR="00623688">
        <w:rPr>
          <w:rFonts w:ascii="Times New Roman" w:hAnsi="Times New Roman"/>
          <w:sz w:val="28"/>
          <w:szCs w:val="28"/>
        </w:rPr>
        <w:lastRenderedPageBreak/>
        <w:t>обыкновенная, качим постенный, латук компасный, лук угловатый, щетинник зелёный, девясил британский, хмель</w:t>
      </w:r>
      <w:r w:rsidR="00623688" w:rsidRPr="0097617D">
        <w:rPr>
          <w:rFonts w:ascii="Times New Roman" w:hAnsi="Times New Roman"/>
          <w:sz w:val="28"/>
          <w:szCs w:val="28"/>
        </w:rPr>
        <w:t>.</w:t>
      </w:r>
      <w:r w:rsidRPr="0097617D">
        <w:rPr>
          <w:rFonts w:ascii="Times New Roman" w:hAnsi="Times New Roman"/>
          <w:sz w:val="28"/>
          <w:szCs w:val="28"/>
        </w:rPr>
        <w:t xml:space="preserve"> </w:t>
      </w:r>
      <w:r w:rsidR="0097617D" w:rsidRPr="0097617D">
        <w:rPr>
          <w:rFonts w:ascii="Times New Roman" w:hAnsi="Times New Roman"/>
          <w:sz w:val="28"/>
          <w:szCs w:val="28"/>
        </w:rPr>
        <w:t>(Приложение 4</w:t>
      </w:r>
      <w:r w:rsidR="00573F03">
        <w:rPr>
          <w:rFonts w:ascii="Times New Roman" w:hAnsi="Times New Roman"/>
          <w:sz w:val="28"/>
          <w:szCs w:val="28"/>
        </w:rPr>
        <w:t>. Табл.</w:t>
      </w:r>
      <w:r w:rsidRPr="0097617D">
        <w:rPr>
          <w:rFonts w:ascii="Times New Roman" w:hAnsi="Times New Roman"/>
          <w:sz w:val="28"/>
          <w:szCs w:val="28"/>
        </w:rPr>
        <w:t xml:space="preserve"> 1</w:t>
      </w:r>
      <w:r w:rsidR="007215CD">
        <w:rPr>
          <w:rFonts w:ascii="Times New Roman" w:hAnsi="Times New Roman"/>
          <w:sz w:val="28"/>
          <w:szCs w:val="28"/>
        </w:rPr>
        <w:t>-3</w:t>
      </w:r>
      <w:r w:rsidRPr="0097617D">
        <w:rPr>
          <w:rFonts w:ascii="Times New Roman" w:hAnsi="Times New Roman"/>
          <w:sz w:val="28"/>
          <w:szCs w:val="28"/>
        </w:rPr>
        <w:t>)</w:t>
      </w:r>
    </w:p>
    <w:p w:rsidR="00E219BE" w:rsidRPr="0014724F" w:rsidRDefault="00623688" w:rsidP="007E4C2F">
      <w:pPr>
        <w:spacing w:after="0"/>
        <w:jc w:val="both"/>
        <w:rPr>
          <w:rFonts w:ascii="Times New Roman" w:hAnsi="Times New Roman"/>
          <w:sz w:val="28"/>
          <w:szCs w:val="28"/>
        </w:rPr>
      </w:pPr>
      <w:r>
        <w:rPr>
          <w:rFonts w:ascii="Times New Roman" w:hAnsi="Times New Roman"/>
          <w:b/>
          <w:sz w:val="28"/>
          <w:szCs w:val="28"/>
        </w:rPr>
        <w:t>РС (ОП-2)</w:t>
      </w:r>
      <w:r w:rsidR="00E219BE" w:rsidRPr="0014724F">
        <w:rPr>
          <w:rFonts w:ascii="Times New Roman" w:hAnsi="Times New Roman"/>
          <w:b/>
          <w:sz w:val="28"/>
          <w:szCs w:val="28"/>
        </w:rPr>
        <w:t xml:space="preserve">: </w:t>
      </w:r>
      <w:r w:rsidR="00E219BE" w:rsidRPr="0014724F">
        <w:rPr>
          <w:rFonts w:ascii="Times New Roman" w:hAnsi="Times New Roman"/>
          <w:sz w:val="28"/>
          <w:szCs w:val="28"/>
        </w:rPr>
        <w:t>Часть центральной пой</w:t>
      </w:r>
      <w:r w:rsidR="00666FC0">
        <w:rPr>
          <w:rFonts w:ascii="Times New Roman" w:hAnsi="Times New Roman"/>
          <w:sz w:val="28"/>
          <w:szCs w:val="28"/>
        </w:rPr>
        <w:t>мы. Дорога полевая,</w:t>
      </w:r>
      <w:r w:rsidR="00CA055A">
        <w:rPr>
          <w:rFonts w:ascii="Times New Roman" w:hAnsi="Times New Roman"/>
          <w:sz w:val="28"/>
          <w:szCs w:val="28"/>
        </w:rPr>
        <w:t xml:space="preserve"> двухколейная </w:t>
      </w:r>
      <w:r w:rsidR="007E4C2F">
        <w:rPr>
          <w:rFonts w:ascii="Times New Roman" w:hAnsi="Times New Roman"/>
          <w:sz w:val="28"/>
          <w:szCs w:val="28"/>
        </w:rPr>
        <w:t>грунтовая автодорога. (ширина</w:t>
      </w:r>
      <w:r w:rsidR="00666FC0">
        <w:rPr>
          <w:rFonts w:ascii="Times New Roman" w:hAnsi="Times New Roman"/>
          <w:sz w:val="28"/>
          <w:szCs w:val="28"/>
        </w:rPr>
        <w:t>-2</w:t>
      </w:r>
      <w:r w:rsidR="00666FC0" w:rsidRPr="0014724F">
        <w:rPr>
          <w:rFonts w:ascii="Times New Roman" w:hAnsi="Times New Roman"/>
          <w:sz w:val="28"/>
          <w:szCs w:val="28"/>
        </w:rPr>
        <w:t xml:space="preserve"> м)</w:t>
      </w:r>
      <w:r w:rsidR="00666FC0">
        <w:rPr>
          <w:rFonts w:ascii="Times New Roman" w:hAnsi="Times New Roman"/>
          <w:sz w:val="28"/>
          <w:szCs w:val="28"/>
        </w:rPr>
        <w:t>.</w:t>
      </w:r>
      <w:r w:rsidR="00666FC0" w:rsidRPr="0014724F">
        <w:rPr>
          <w:rFonts w:ascii="Times New Roman" w:hAnsi="Times New Roman"/>
          <w:sz w:val="28"/>
          <w:szCs w:val="28"/>
        </w:rPr>
        <w:t xml:space="preserve"> </w:t>
      </w:r>
      <w:r w:rsidR="00E219BE" w:rsidRPr="0014724F">
        <w:rPr>
          <w:rFonts w:ascii="Times New Roman" w:hAnsi="Times New Roman"/>
          <w:sz w:val="28"/>
          <w:szCs w:val="28"/>
        </w:rPr>
        <w:t>(уровень превышения</w:t>
      </w:r>
      <w:r w:rsidR="00E56B3B">
        <w:rPr>
          <w:rFonts w:ascii="Times New Roman" w:hAnsi="Times New Roman"/>
          <w:sz w:val="28"/>
          <w:szCs w:val="28"/>
        </w:rPr>
        <w:t xml:space="preserve"> над ОП-1-</w:t>
      </w:r>
      <w:r w:rsidR="00E219BE" w:rsidRPr="0014724F">
        <w:rPr>
          <w:rFonts w:ascii="Times New Roman" w:hAnsi="Times New Roman"/>
          <w:sz w:val="28"/>
          <w:szCs w:val="28"/>
        </w:rPr>
        <w:t xml:space="preserve"> 10см, расстояние от 0 точки 5 м)</w:t>
      </w:r>
      <w:r w:rsidR="00850B2B">
        <w:rPr>
          <w:rFonts w:ascii="Times New Roman" w:hAnsi="Times New Roman"/>
          <w:sz w:val="28"/>
          <w:szCs w:val="28"/>
        </w:rPr>
        <w:t>. Р</w:t>
      </w:r>
      <w:r w:rsidR="00E219BE" w:rsidRPr="0014724F">
        <w:rPr>
          <w:rFonts w:ascii="Times New Roman" w:hAnsi="Times New Roman"/>
          <w:sz w:val="28"/>
          <w:szCs w:val="28"/>
        </w:rPr>
        <w:t>астительность разрежена</w:t>
      </w:r>
      <w:r w:rsidR="00850B2B">
        <w:rPr>
          <w:rFonts w:ascii="Times New Roman" w:hAnsi="Times New Roman"/>
          <w:sz w:val="28"/>
          <w:szCs w:val="28"/>
        </w:rPr>
        <w:t xml:space="preserve"> (проективное покрытие </w:t>
      </w:r>
      <w:r w:rsidR="00E219BE" w:rsidRPr="0014724F">
        <w:rPr>
          <w:rFonts w:ascii="Times New Roman" w:hAnsi="Times New Roman"/>
          <w:sz w:val="28"/>
          <w:szCs w:val="28"/>
        </w:rPr>
        <w:t>5%), угнетенные формы</w:t>
      </w:r>
      <w:r w:rsidR="00CA055A">
        <w:rPr>
          <w:rFonts w:ascii="Times New Roman" w:hAnsi="Times New Roman"/>
          <w:sz w:val="28"/>
          <w:szCs w:val="28"/>
        </w:rPr>
        <w:t xml:space="preserve"> (</w:t>
      </w:r>
      <w:r w:rsidR="00850B2B">
        <w:rPr>
          <w:rFonts w:ascii="Times New Roman" w:hAnsi="Times New Roman"/>
          <w:sz w:val="28"/>
          <w:szCs w:val="28"/>
        </w:rPr>
        <w:t>маленькая высота, повреждённые и деформированные стебли и листья у растений между колеё</w:t>
      </w:r>
      <w:r w:rsidR="00E219BE" w:rsidRPr="0014724F">
        <w:rPr>
          <w:rFonts w:ascii="Times New Roman" w:hAnsi="Times New Roman"/>
          <w:sz w:val="28"/>
          <w:szCs w:val="28"/>
        </w:rPr>
        <w:t>й</w:t>
      </w:r>
      <w:r w:rsidR="00850B2B">
        <w:rPr>
          <w:rFonts w:ascii="Times New Roman" w:hAnsi="Times New Roman"/>
          <w:sz w:val="28"/>
          <w:szCs w:val="28"/>
        </w:rPr>
        <w:t>)</w:t>
      </w:r>
      <w:r w:rsidR="00E219BE" w:rsidRPr="0014724F">
        <w:rPr>
          <w:rFonts w:ascii="Times New Roman" w:hAnsi="Times New Roman"/>
          <w:sz w:val="28"/>
          <w:szCs w:val="28"/>
        </w:rPr>
        <w:t>. Из видов представлены</w:t>
      </w:r>
      <w:r w:rsidR="002143E8">
        <w:rPr>
          <w:rFonts w:ascii="Times New Roman" w:hAnsi="Times New Roman"/>
          <w:sz w:val="28"/>
          <w:szCs w:val="28"/>
        </w:rPr>
        <w:t xml:space="preserve"> в 2017г.</w:t>
      </w:r>
      <w:r w:rsidR="00CA055A">
        <w:rPr>
          <w:rFonts w:ascii="Times New Roman" w:hAnsi="Times New Roman"/>
          <w:sz w:val="28"/>
          <w:szCs w:val="28"/>
        </w:rPr>
        <w:t xml:space="preserve"> </w:t>
      </w:r>
      <w:r w:rsidR="002143E8">
        <w:rPr>
          <w:rFonts w:ascii="Times New Roman" w:hAnsi="Times New Roman"/>
          <w:sz w:val="28"/>
          <w:szCs w:val="28"/>
        </w:rPr>
        <w:t>(4 вида)</w:t>
      </w:r>
      <w:r w:rsidR="007E4C2F">
        <w:rPr>
          <w:rFonts w:ascii="Times New Roman" w:hAnsi="Times New Roman"/>
          <w:sz w:val="28"/>
          <w:szCs w:val="28"/>
        </w:rPr>
        <w:t xml:space="preserve"> </w:t>
      </w:r>
      <w:r w:rsidR="00E219BE" w:rsidRPr="0014724F">
        <w:rPr>
          <w:rFonts w:ascii="Times New Roman" w:hAnsi="Times New Roman"/>
          <w:sz w:val="28"/>
          <w:szCs w:val="28"/>
        </w:rPr>
        <w:t>–</w:t>
      </w:r>
      <w:r w:rsidR="002143E8">
        <w:rPr>
          <w:rFonts w:ascii="Times New Roman" w:hAnsi="Times New Roman"/>
          <w:sz w:val="28"/>
          <w:szCs w:val="28"/>
        </w:rPr>
        <w:t xml:space="preserve"> </w:t>
      </w:r>
      <w:r w:rsidR="00E219BE" w:rsidRPr="0014724F">
        <w:rPr>
          <w:rFonts w:ascii="Times New Roman" w:hAnsi="Times New Roman"/>
          <w:sz w:val="28"/>
          <w:szCs w:val="28"/>
        </w:rPr>
        <w:t>качим постенный, мелколепестник канадский, полевица белая, подорожник ланцето</w:t>
      </w:r>
      <w:r w:rsidR="00656A27">
        <w:rPr>
          <w:rFonts w:ascii="Times New Roman" w:hAnsi="Times New Roman"/>
          <w:sz w:val="28"/>
          <w:szCs w:val="28"/>
        </w:rPr>
        <w:t>видный;</w:t>
      </w:r>
      <w:r w:rsidR="00B81E96">
        <w:rPr>
          <w:rFonts w:ascii="Times New Roman" w:hAnsi="Times New Roman"/>
          <w:sz w:val="28"/>
          <w:szCs w:val="28"/>
        </w:rPr>
        <w:t xml:space="preserve"> </w:t>
      </w:r>
      <w:r w:rsidR="00656A27">
        <w:rPr>
          <w:rFonts w:ascii="Times New Roman" w:hAnsi="Times New Roman"/>
          <w:sz w:val="28"/>
          <w:szCs w:val="28"/>
        </w:rPr>
        <w:t>в 2018г</w:t>
      </w:r>
      <w:r w:rsidR="007E4C2F">
        <w:rPr>
          <w:rFonts w:ascii="Times New Roman" w:hAnsi="Times New Roman"/>
          <w:sz w:val="28"/>
          <w:szCs w:val="28"/>
        </w:rPr>
        <w:t xml:space="preserve">. </w:t>
      </w:r>
      <w:r w:rsidR="00B81E96">
        <w:rPr>
          <w:rFonts w:ascii="Times New Roman" w:hAnsi="Times New Roman"/>
          <w:sz w:val="28"/>
          <w:szCs w:val="28"/>
        </w:rPr>
        <w:t>(14 видов)</w:t>
      </w:r>
      <w:r w:rsidR="007E4C2F">
        <w:rPr>
          <w:rFonts w:ascii="Times New Roman" w:hAnsi="Times New Roman"/>
          <w:sz w:val="28"/>
          <w:szCs w:val="28"/>
        </w:rPr>
        <w:t xml:space="preserve"> −</w:t>
      </w:r>
      <w:r w:rsidR="00B81E96">
        <w:rPr>
          <w:rFonts w:ascii="Times New Roman" w:hAnsi="Times New Roman"/>
          <w:sz w:val="28"/>
          <w:szCs w:val="28"/>
        </w:rPr>
        <w:t xml:space="preserve"> </w:t>
      </w:r>
      <w:r w:rsidR="00656A27">
        <w:rPr>
          <w:rFonts w:ascii="Times New Roman" w:hAnsi="Times New Roman"/>
          <w:sz w:val="28"/>
          <w:szCs w:val="28"/>
        </w:rPr>
        <w:t>г</w:t>
      </w:r>
      <w:r>
        <w:rPr>
          <w:rFonts w:ascii="Times New Roman" w:hAnsi="Times New Roman"/>
          <w:sz w:val="28"/>
          <w:szCs w:val="28"/>
        </w:rPr>
        <w:t>орец птичий, качим постенный, череда олиственная,</w:t>
      </w:r>
      <w:r w:rsidR="00B81E96">
        <w:rPr>
          <w:rFonts w:ascii="Times New Roman" w:hAnsi="Times New Roman"/>
          <w:sz w:val="28"/>
          <w:szCs w:val="28"/>
        </w:rPr>
        <w:t xml:space="preserve"> </w:t>
      </w:r>
      <w:r>
        <w:rPr>
          <w:rFonts w:ascii="Times New Roman" w:hAnsi="Times New Roman"/>
          <w:sz w:val="28"/>
          <w:szCs w:val="28"/>
        </w:rPr>
        <w:t xml:space="preserve">марь белая, подорожник индийский, полынь лечебная, дурнишник </w:t>
      </w:r>
      <w:r w:rsidR="00B81E96">
        <w:rPr>
          <w:rFonts w:ascii="Times New Roman" w:hAnsi="Times New Roman"/>
          <w:sz w:val="28"/>
          <w:szCs w:val="28"/>
        </w:rPr>
        <w:t>бесящий</w:t>
      </w:r>
      <w:r>
        <w:rPr>
          <w:rFonts w:ascii="Times New Roman" w:hAnsi="Times New Roman"/>
          <w:sz w:val="28"/>
          <w:szCs w:val="28"/>
        </w:rPr>
        <w:t xml:space="preserve">, </w:t>
      </w:r>
      <w:r w:rsidR="00B81E96">
        <w:rPr>
          <w:rFonts w:ascii="Times New Roman" w:hAnsi="Times New Roman"/>
          <w:sz w:val="28"/>
          <w:szCs w:val="28"/>
        </w:rPr>
        <w:t>росичка полевая, подорожник средний, одуванчик лекарственный, мелколепестник канадский, щетинник зелёный, девясил британский.</w:t>
      </w:r>
      <w:r w:rsidR="007E4C2F">
        <w:rPr>
          <w:rFonts w:ascii="Times New Roman" w:hAnsi="Times New Roman"/>
          <w:sz w:val="28"/>
          <w:szCs w:val="28"/>
        </w:rPr>
        <w:t xml:space="preserve"> </w:t>
      </w:r>
      <w:r w:rsidR="00573F03">
        <w:rPr>
          <w:rFonts w:ascii="Times New Roman" w:hAnsi="Times New Roman"/>
          <w:sz w:val="28"/>
          <w:szCs w:val="28"/>
        </w:rPr>
        <w:t>(Приложение 4. Табл.</w:t>
      </w:r>
      <w:r w:rsidR="007215CD">
        <w:rPr>
          <w:rFonts w:ascii="Times New Roman" w:hAnsi="Times New Roman"/>
          <w:sz w:val="28"/>
          <w:szCs w:val="28"/>
        </w:rPr>
        <w:t xml:space="preserve"> 4)</w:t>
      </w:r>
      <w:r w:rsidR="00B81E96">
        <w:rPr>
          <w:rFonts w:ascii="Times New Roman" w:hAnsi="Times New Roman"/>
          <w:sz w:val="28"/>
          <w:szCs w:val="28"/>
        </w:rPr>
        <w:t xml:space="preserve"> </w:t>
      </w:r>
    </w:p>
    <w:p w:rsidR="00E219BE" w:rsidRPr="00DC11C2" w:rsidRDefault="00B81E96" w:rsidP="007E4C2F">
      <w:pPr>
        <w:spacing w:after="0"/>
        <w:jc w:val="both"/>
        <w:rPr>
          <w:rFonts w:ascii="Times New Roman" w:hAnsi="Times New Roman"/>
          <w:sz w:val="28"/>
          <w:szCs w:val="28"/>
        </w:rPr>
      </w:pPr>
      <w:r>
        <w:rPr>
          <w:rFonts w:ascii="Times New Roman" w:hAnsi="Times New Roman"/>
          <w:b/>
          <w:sz w:val="28"/>
          <w:szCs w:val="28"/>
        </w:rPr>
        <w:t>РС (ОП-3)</w:t>
      </w:r>
      <w:r w:rsidR="00E219BE" w:rsidRPr="0014724F">
        <w:rPr>
          <w:rFonts w:ascii="Times New Roman" w:hAnsi="Times New Roman"/>
          <w:b/>
          <w:sz w:val="28"/>
          <w:szCs w:val="28"/>
        </w:rPr>
        <w:t xml:space="preserve">: </w:t>
      </w:r>
      <w:r w:rsidR="00E219BE" w:rsidRPr="0014724F">
        <w:rPr>
          <w:rFonts w:ascii="Times New Roman" w:hAnsi="Times New Roman"/>
          <w:sz w:val="28"/>
          <w:szCs w:val="28"/>
        </w:rPr>
        <w:t>Притеррасный склон. Псаммо</w:t>
      </w:r>
      <w:r w:rsidR="00360BAC">
        <w:rPr>
          <w:rFonts w:ascii="Times New Roman" w:hAnsi="Times New Roman"/>
          <w:sz w:val="28"/>
          <w:szCs w:val="28"/>
        </w:rPr>
        <w:t>филь</w:t>
      </w:r>
      <w:r>
        <w:rPr>
          <w:rFonts w:ascii="Times New Roman" w:hAnsi="Times New Roman"/>
          <w:sz w:val="28"/>
          <w:szCs w:val="28"/>
        </w:rPr>
        <w:t xml:space="preserve">ная степь (уровень превышение от 0 уровня </w:t>
      </w:r>
      <w:r w:rsidR="00E219BE" w:rsidRPr="0014724F">
        <w:rPr>
          <w:rFonts w:ascii="Times New Roman" w:hAnsi="Times New Roman"/>
          <w:sz w:val="28"/>
          <w:szCs w:val="28"/>
        </w:rPr>
        <w:t>122,3 см, расстояние от 0 отметки 10м 50 см</w:t>
      </w:r>
      <w:r w:rsidR="00CA055A">
        <w:rPr>
          <w:rFonts w:ascii="Times New Roman" w:hAnsi="Times New Roman"/>
          <w:sz w:val="28"/>
          <w:szCs w:val="28"/>
        </w:rPr>
        <w:t>). 2016</w:t>
      </w:r>
      <w:r w:rsidR="00380E0A">
        <w:rPr>
          <w:rFonts w:ascii="Times New Roman" w:hAnsi="Times New Roman"/>
          <w:sz w:val="28"/>
          <w:szCs w:val="28"/>
        </w:rPr>
        <w:t>г</w:t>
      </w:r>
      <w:r w:rsidR="00CA055A">
        <w:rPr>
          <w:rFonts w:ascii="Times New Roman" w:hAnsi="Times New Roman"/>
          <w:sz w:val="28"/>
          <w:szCs w:val="28"/>
        </w:rPr>
        <w:t xml:space="preserve">. </w:t>
      </w:r>
      <w:r>
        <w:rPr>
          <w:rFonts w:ascii="Times New Roman" w:hAnsi="Times New Roman"/>
          <w:sz w:val="28"/>
          <w:szCs w:val="28"/>
        </w:rPr>
        <w:t>(</w:t>
      </w:r>
      <w:r w:rsidR="00380E0A">
        <w:rPr>
          <w:rFonts w:ascii="Times New Roman" w:hAnsi="Times New Roman"/>
          <w:sz w:val="28"/>
          <w:szCs w:val="28"/>
        </w:rPr>
        <w:t>3 ви</w:t>
      </w:r>
      <w:r w:rsidR="007E4C2F">
        <w:rPr>
          <w:rFonts w:ascii="Times New Roman" w:hAnsi="Times New Roman"/>
          <w:sz w:val="28"/>
          <w:szCs w:val="28"/>
        </w:rPr>
        <w:t>да) −</w:t>
      </w:r>
      <w:r w:rsidR="00380E0A">
        <w:rPr>
          <w:rFonts w:ascii="Times New Roman" w:hAnsi="Times New Roman"/>
          <w:sz w:val="28"/>
          <w:szCs w:val="28"/>
        </w:rPr>
        <w:t xml:space="preserve"> в</w:t>
      </w:r>
      <w:r w:rsidR="00B60BD7">
        <w:rPr>
          <w:rFonts w:ascii="Times New Roman" w:hAnsi="Times New Roman"/>
          <w:sz w:val="28"/>
          <w:szCs w:val="28"/>
        </w:rPr>
        <w:t>ейник наземный, поле</w:t>
      </w:r>
      <w:r w:rsidR="009C5F96">
        <w:rPr>
          <w:rFonts w:ascii="Times New Roman" w:hAnsi="Times New Roman"/>
          <w:sz w:val="28"/>
          <w:szCs w:val="28"/>
        </w:rPr>
        <w:t>вица белая, горец птичий;</w:t>
      </w:r>
      <w:r w:rsidR="00380E0A">
        <w:rPr>
          <w:rFonts w:ascii="Times New Roman" w:hAnsi="Times New Roman"/>
          <w:sz w:val="28"/>
          <w:szCs w:val="28"/>
        </w:rPr>
        <w:t xml:space="preserve"> 2017г</w:t>
      </w:r>
      <w:r w:rsidR="00CA055A">
        <w:rPr>
          <w:rFonts w:ascii="Times New Roman" w:hAnsi="Times New Roman"/>
          <w:sz w:val="28"/>
          <w:szCs w:val="28"/>
        </w:rPr>
        <w:t xml:space="preserve">. </w:t>
      </w:r>
      <w:r w:rsidR="00B60BD7">
        <w:rPr>
          <w:rFonts w:ascii="Times New Roman" w:hAnsi="Times New Roman"/>
          <w:sz w:val="28"/>
          <w:szCs w:val="28"/>
        </w:rPr>
        <w:t>(8 видов)</w:t>
      </w:r>
      <w:r w:rsidR="007E4C2F">
        <w:rPr>
          <w:rFonts w:ascii="Times New Roman" w:hAnsi="Times New Roman"/>
          <w:sz w:val="28"/>
          <w:szCs w:val="28"/>
        </w:rPr>
        <w:t xml:space="preserve"> −</w:t>
      </w:r>
      <w:r w:rsidR="00380E0A">
        <w:rPr>
          <w:rFonts w:ascii="Times New Roman" w:hAnsi="Times New Roman"/>
          <w:sz w:val="28"/>
          <w:szCs w:val="28"/>
        </w:rPr>
        <w:t xml:space="preserve"> с</w:t>
      </w:r>
      <w:r w:rsidR="00B60BD7">
        <w:rPr>
          <w:rFonts w:ascii="Times New Roman" w:hAnsi="Times New Roman"/>
          <w:sz w:val="28"/>
          <w:szCs w:val="28"/>
        </w:rPr>
        <w:t xml:space="preserve">молёвка, ястребинка, щавель конский, качим постенный, синеголовник, полынь лечебная, крестовик, </w:t>
      </w:r>
      <w:r w:rsidR="009C5F96">
        <w:rPr>
          <w:rFonts w:ascii="Times New Roman" w:hAnsi="Times New Roman"/>
          <w:sz w:val="28"/>
          <w:szCs w:val="28"/>
        </w:rPr>
        <w:t>мелколепестник канадский;</w:t>
      </w:r>
      <w:r w:rsidR="00380E0A">
        <w:rPr>
          <w:rFonts w:ascii="Times New Roman" w:hAnsi="Times New Roman"/>
          <w:sz w:val="28"/>
          <w:szCs w:val="28"/>
        </w:rPr>
        <w:t xml:space="preserve"> 2018г</w:t>
      </w:r>
      <w:r w:rsidR="007E4C2F">
        <w:rPr>
          <w:rFonts w:ascii="Times New Roman" w:hAnsi="Times New Roman"/>
          <w:sz w:val="28"/>
          <w:szCs w:val="28"/>
        </w:rPr>
        <w:t xml:space="preserve">. </w:t>
      </w:r>
      <w:r w:rsidR="00B60BD7">
        <w:rPr>
          <w:rFonts w:ascii="Times New Roman" w:hAnsi="Times New Roman"/>
          <w:sz w:val="28"/>
          <w:szCs w:val="28"/>
        </w:rPr>
        <w:t>(13 видов)</w:t>
      </w:r>
      <w:r w:rsidR="007E4C2F">
        <w:rPr>
          <w:rFonts w:ascii="Times New Roman" w:hAnsi="Times New Roman"/>
          <w:sz w:val="28"/>
          <w:szCs w:val="28"/>
        </w:rPr>
        <w:t xml:space="preserve"> −</w:t>
      </w:r>
      <w:r w:rsidR="00380E0A">
        <w:rPr>
          <w:rFonts w:ascii="Times New Roman" w:hAnsi="Times New Roman"/>
          <w:sz w:val="28"/>
          <w:szCs w:val="28"/>
        </w:rPr>
        <w:t xml:space="preserve"> м</w:t>
      </w:r>
      <w:r w:rsidR="00B60BD7">
        <w:rPr>
          <w:rFonts w:ascii="Times New Roman" w:hAnsi="Times New Roman"/>
          <w:sz w:val="28"/>
          <w:szCs w:val="28"/>
        </w:rPr>
        <w:t xml:space="preserve">ятлик луговой, щетильник земной, пижма обыкновенная, бурачок пустынный, марь белая,полынь лечебная, полынь песчаная, линец, ослинник двуликий, кохия прутьевидная, перация, ольха клейкая, ива белая.  </w:t>
      </w:r>
    </w:p>
    <w:p w:rsidR="00E219BE" w:rsidRPr="0014724F" w:rsidRDefault="00E219BE" w:rsidP="007E4C2F">
      <w:pPr>
        <w:spacing w:after="0"/>
        <w:jc w:val="both"/>
        <w:rPr>
          <w:rFonts w:ascii="Times New Roman" w:hAnsi="Times New Roman"/>
          <w:sz w:val="28"/>
          <w:szCs w:val="28"/>
        </w:rPr>
      </w:pPr>
      <w:r w:rsidRPr="0014724F">
        <w:rPr>
          <w:rFonts w:ascii="Times New Roman" w:hAnsi="Times New Roman"/>
          <w:sz w:val="28"/>
          <w:szCs w:val="28"/>
        </w:rPr>
        <w:t xml:space="preserve"> </w:t>
      </w:r>
      <w:r w:rsidR="00380E0A">
        <w:rPr>
          <w:rFonts w:ascii="Times New Roman" w:hAnsi="Times New Roman"/>
          <w:sz w:val="28"/>
          <w:szCs w:val="28"/>
        </w:rPr>
        <w:t>(Приложение 4. Табл.</w:t>
      </w:r>
      <w:r w:rsidR="007215CD">
        <w:rPr>
          <w:rFonts w:ascii="Times New Roman" w:hAnsi="Times New Roman"/>
          <w:sz w:val="28"/>
          <w:szCs w:val="28"/>
        </w:rPr>
        <w:t xml:space="preserve"> 5-7</w:t>
      </w:r>
      <w:r w:rsidRPr="007215CD">
        <w:rPr>
          <w:rFonts w:ascii="Times New Roman" w:hAnsi="Times New Roman"/>
          <w:sz w:val="28"/>
          <w:szCs w:val="28"/>
        </w:rPr>
        <w:t>)</w:t>
      </w:r>
    </w:p>
    <w:p w:rsidR="00E219BE" w:rsidRPr="002C1D72" w:rsidRDefault="00B60BD7" w:rsidP="007E4C2F">
      <w:pPr>
        <w:spacing w:after="0"/>
        <w:jc w:val="both"/>
        <w:rPr>
          <w:rFonts w:ascii="Times New Roman" w:hAnsi="Times New Roman"/>
          <w:sz w:val="28"/>
          <w:szCs w:val="28"/>
        </w:rPr>
      </w:pPr>
      <w:r>
        <w:rPr>
          <w:rFonts w:ascii="Times New Roman" w:hAnsi="Times New Roman"/>
          <w:b/>
          <w:sz w:val="28"/>
          <w:szCs w:val="28"/>
        </w:rPr>
        <w:t>РС (ОП-4)</w:t>
      </w:r>
      <w:r w:rsidR="00E219BE" w:rsidRPr="002C1D72">
        <w:rPr>
          <w:rFonts w:ascii="Times New Roman" w:hAnsi="Times New Roman"/>
          <w:b/>
          <w:sz w:val="28"/>
          <w:szCs w:val="28"/>
        </w:rPr>
        <w:t xml:space="preserve">: </w:t>
      </w:r>
      <w:r w:rsidR="00E219BE" w:rsidRPr="002C1D72">
        <w:rPr>
          <w:rFonts w:ascii="Times New Roman" w:hAnsi="Times New Roman"/>
          <w:sz w:val="28"/>
          <w:szCs w:val="28"/>
        </w:rPr>
        <w:t>Противопожарная полоса</w:t>
      </w:r>
      <w:r>
        <w:rPr>
          <w:rFonts w:ascii="Times New Roman" w:hAnsi="Times New Roman"/>
          <w:sz w:val="28"/>
          <w:szCs w:val="28"/>
        </w:rPr>
        <w:t xml:space="preserve"> </w:t>
      </w:r>
      <w:r w:rsidR="00E219BE" w:rsidRPr="002C1D72">
        <w:rPr>
          <w:rFonts w:ascii="Times New Roman" w:hAnsi="Times New Roman"/>
          <w:sz w:val="28"/>
          <w:szCs w:val="28"/>
        </w:rPr>
        <w:t>ширина 2 м, глубина 20-3</w:t>
      </w:r>
      <w:r w:rsidR="006725B2">
        <w:rPr>
          <w:rFonts w:ascii="Times New Roman" w:hAnsi="Times New Roman"/>
          <w:sz w:val="28"/>
          <w:szCs w:val="28"/>
        </w:rPr>
        <w:t>0 см. 2018г</w:t>
      </w:r>
      <w:r w:rsidR="00CA055A">
        <w:rPr>
          <w:rFonts w:ascii="Times New Roman" w:hAnsi="Times New Roman"/>
          <w:sz w:val="28"/>
          <w:szCs w:val="28"/>
        </w:rPr>
        <w:t xml:space="preserve">. </w:t>
      </w:r>
      <w:r w:rsidR="0048510A">
        <w:rPr>
          <w:rFonts w:ascii="Times New Roman" w:hAnsi="Times New Roman"/>
          <w:sz w:val="28"/>
          <w:szCs w:val="28"/>
        </w:rPr>
        <w:t>(2 вида)</w:t>
      </w:r>
      <w:r w:rsidR="007E4C2F">
        <w:rPr>
          <w:rFonts w:ascii="Times New Roman" w:hAnsi="Times New Roman"/>
          <w:sz w:val="28"/>
          <w:szCs w:val="28"/>
        </w:rPr>
        <w:t xml:space="preserve"> − </w:t>
      </w:r>
      <w:r w:rsidR="006725B2">
        <w:rPr>
          <w:rFonts w:ascii="Times New Roman" w:hAnsi="Times New Roman"/>
          <w:sz w:val="28"/>
          <w:szCs w:val="28"/>
        </w:rPr>
        <w:t>в</w:t>
      </w:r>
      <w:r w:rsidR="0048510A">
        <w:rPr>
          <w:rFonts w:ascii="Times New Roman" w:hAnsi="Times New Roman"/>
          <w:sz w:val="28"/>
          <w:szCs w:val="28"/>
        </w:rPr>
        <w:t xml:space="preserve">ейник наземный, сосна обыкновенная. </w:t>
      </w:r>
    </w:p>
    <w:p w:rsidR="00E219BE" w:rsidRDefault="0048510A" w:rsidP="007E4C2F">
      <w:pPr>
        <w:spacing w:after="0"/>
        <w:jc w:val="both"/>
        <w:rPr>
          <w:rFonts w:ascii="Times New Roman" w:hAnsi="Times New Roman"/>
          <w:spacing w:val="-4"/>
          <w:sz w:val="28"/>
          <w:szCs w:val="28"/>
        </w:rPr>
      </w:pPr>
      <w:r>
        <w:rPr>
          <w:rFonts w:ascii="Times New Roman" w:hAnsi="Times New Roman"/>
          <w:b/>
          <w:sz w:val="28"/>
          <w:szCs w:val="28"/>
        </w:rPr>
        <w:t>РС (ОП-5)</w:t>
      </w:r>
      <w:r w:rsidR="00E219BE" w:rsidRPr="002C1D72">
        <w:rPr>
          <w:rFonts w:ascii="Times New Roman" w:hAnsi="Times New Roman"/>
          <w:b/>
          <w:sz w:val="28"/>
          <w:szCs w:val="28"/>
        </w:rPr>
        <w:t xml:space="preserve">: </w:t>
      </w:r>
      <w:r w:rsidR="007E4C2F">
        <w:rPr>
          <w:rFonts w:ascii="Times New Roman" w:hAnsi="Times New Roman"/>
          <w:spacing w:val="-4"/>
          <w:sz w:val="28"/>
          <w:szCs w:val="28"/>
        </w:rPr>
        <w:t>Притеррасный склон, микрообрыв</w:t>
      </w:r>
      <w:r w:rsidR="00360BAC">
        <w:rPr>
          <w:rFonts w:ascii="Times New Roman" w:hAnsi="Times New Roman"/>
          <w:spacing w:val="-4"/>
          <w:sz w:val="28"/>
          <w:szCs w:val="28"/>
        </w:rPr>
        <w:t>. Псаммофиль</w:t>
      </w:r>
      <w:r w:rsidR="00E219BE" w:rsidRPr="002C1D72">
        <w:rPr>
          <w:rFonts w:ascii="Times New Roman" w:hAnsi="Times New Roman"/>
          <w:spacing w:val="-4"/>
          <w:sz w:val="28"/>
          <w:szCs w:val="28"/>
        </w:rPr>
        <w:t xml:space="preserve">ная разреженная степь (уровень превышения </w:t>
      </w:r>
      <w:r w:rsidR="007E4C2F" w:rsidRPr="002C1D72">
        <w:rPr>
          <w:rFonts w:ascii="Times New Roman" w:hAnsi="Times New Roman"/>
          <w:spacing w:val="-4"/>
          <w:sz w:val="28"/>
          <w:szCs w:val="28"/>
        </w:rPr>
        <w:t>над дорогой</w:t>
      </w:r>
      <w:r w:rsidR="00E219BE" w:rsidRPr="002C1D72">
        <w:rPr>
          <w:rFonts w:ascii="Times New Roman" w:hAnsi="Times New Roman"/>
          <w:spacing w:val="-4"/>
          <w:sz w:val="28"/>
          <w:szCs w:val="28"/>
        </w:rPr>
        <w:t xml:space="preserve"> 301 см, расс</w:t>
      </w:r>
      <w:r>
        <w:rPr>
          <w:rFonts w:ascii="Times New Roman" w:hAnsi="Times New Roman"/>
          <w:spacing w:val="-4"/>
          <w:sz w:val="28"/>
          <w:szCs w:val="28"/>
        </w:rPr>
        <w:t>тояние от</w:t>
      </w:r>
      <w:r w:rsidR="00441813">
        <w:rPr>
          <w:rFonts w:ascii="Times New Roman" w:hAnsi="Times New Roman"/>
          <w:spacing w:val="-4"/>
          <w:sz w:val="28"/>
          <w:szCs w:val="28"/>
        </w:rPr>
        <w:t xml:space="preserve"> 0 отметки 36 м 70 см)</w:t>
      </w:r>
      <w:r w:rsidR="007E4C2F">
        <w:rPr>
          <w:rFonts w:ascii="Times New Roman" w:hAnsi="Times New Roman"/>
          <w:spacing w:val="-4"/>
          <w:sz w:val="28"/>
          <w:szCs w:val="28"/>
        </w:rPr>
        <w:t>.</w:t>
      </w:r>
      <w:r w:rsidR="00441813">
        <w:rPr>
          <w:rFonts w:ascii="Times New Roman" w:hAnsi="Times New Roman"/>
          <w:spacing w:val="-4"/>
          <w:sz w:val="28"/>
          <w:szCs w:val="28"/>
        </w:rPr>
        <w:t xml:space="preserve"> </w:t>
      </w:r>
      <w:r w:rsidR="007E4C2F">
        <w:rPr>
          <w:rFonts w:ascii="Times New Roman" w:hAnsi="Times New Roman"/>
          <w:spacing w:val="-4"/>
          <w:sz w:val="28"/>
          <w:szCs w:val="28"/>
        </w:rPr>
        <w:t>В</w:t>
      </w:r>
      <w:r w:rsidR="00441813">
        <w:rPr>
          <w:rFonts w:ascii="Times New Roman" w:hAnsi="Times New Roman"/>
          <w:spacing w:val="-4"/>
          <w:sz w:val="28"/>
          <w:szCs w:val="28"/>
        </w:rPr>
        <w:t xml:space="preserve"> 2016г</w:t>
      </w:r>
      <w:r w:rsidR="007E4C2F">
        <w:rPr>
          <w:rFonts w:ascii="Times New Roman" w:hAnsi="Times New Roman"/>
          <w:spacing w:val="-4"/>
          <w:sz w:val="28"/>
          <w:szCs w:val="28"/>
        </w:rPr>
        <w:t>.</w:t>
      </w:r>
      <w:r w:rsidR="00441813">
        <w:rPr>
          <w:rFonts w:ascii="Times New Roman" w:hAnsi="Times New Roman"/>
          <w:spacing w:val="-4"/>
          <w:sz w:val="28"/>
          <w:szCs w:val="28"/>
        </w:rPr>
        <w:t xml:space="preserve"> </w:t>
      </w:r>
      <w:r>
        <w:rPr>
          <w:rFonts w:ascii="Times New Roman" w:hAnsi="Times New Roman"/>
          <w:spacing w:val="-4"/>
          <w:sz w:val="28"/>
          <w:szCs w:val="28"/>
        </w:rPr>
        <w:t xml:space="preserve">(3 </w:t>
      </w:r>
      <w:r w:rsidR="007E4C2F">
        <w:rPr>
          <w:rFonts w:ascii="Times New Roman" w:hAnsi="Times New Roman"/>
          <w:spacing w:val="-4"/>
          <w:sz w:val="28"/>
          <w:szCs w:val="28"/>
        </w:rPr>
        <w:t xml:space="preserve">вида) − </w:t>
      </w:r>
      <w:r w:rsidR="00441813">
        <w:rPr>
          <w:rFonts w:ascii="Times New Roman" w:hAnsi="Times New Roman"/>
          <w:spacing w:val="-4"/>
          <w:sz w:val="28"/>
          <w:szCs w:val="28"/>
        </w:rPr>
        <w:t>к</w:t>
      </w:r>
      <w:r>
        <w:rPr>
          <w:rFonts w:ascii="Times New Roman" w:hAnsi="Times New Roman"/>
          <w:spacing w:val="-4"/>
          <w:sz w:val="28"/>
          <w:szCs w:val="28"/>
        </w:rPr>
        <w:t>остёр японский, ястребинка зо</w:t>
      </w:r>
      <w:r w:rsidR="00441813">
        <w:rPr>
          <w:rFonts w:ascii="Times New Roman" w:hAnsi="Times New Roman"/>
          <w:spacing w:val="-4"/>
          <w:sz w:val="28"/>
          <w:szCs w:val="28"/>
        </w:rPr>
        <w:t xml:space="preserve">нтичная, клевер пашенный. </w:t>
      </w:r>
      <w:r w:rsidR="009C5F96">
        <w:rPr>
          <w:rFonts w:ascii="Times New Roman" w:hAnsi="Times New Roman"/>
          <w:spacing w:val="-4"/>
          <w:sz w:val="28"/>
          <w:szCs w:val="28"/>
        </w:rPr>
        <w:t>;</w:t>
      </w:r>
      <w:r w:rsidR="00441813">
        <w:rPr>
          <w:rFonts w:ascii="Times New Roman" w:hAnsi="Times New Roman"/>
          <w:spacing w:val="-4"/>
          <w:sz w:val="28"/>
          <w:szCs w:val="28"/>
        </w:rPr>
        <w:t xml:space="preserve">2017г </w:t>
      </w:r>
      <w:r>
        <w:rPr>
          <w:rFonts w:ascii="Times New Roman" w:hAnsi="Times New Roman"/>
          <w:spacing w:val="-4"/>
          <w:sz w:val="28"/>
          <w:szCs w:val="28"/>
        </w:rPr>
        <w:t>(11 видов)</w:t>
      </w:r>
      <w:r w:rsidR="007E4C2F">
        <w:rPr>
          <w:rFonts w:ascii="Times New Roman" w:hAnsi="Times New Roman"/>
          <w:spacing w:val="-4"/>
          <w:sz w:val="28"/>
          <w:szCs w:val="28"/>
        </w:rPr>
        <w:t xml:space="preserve"> −</w:t>
      </w:r>
      <w:r w:rsidR="00441813">
        <w:rPr>
          <w:rFonts w:ascii="Times New Roman" w:hAnsi="Times New Roman"/>
          <w:spacing w:val="-4"/>
          <w:sz w:val="28"/>
          <w:szCs w:val="28"/>
        </w:rPr>
        <w:t xml:space="preserve"> к</w:t>
      </w:r>
      <w:r>
        <w:rPr>
          <w:rFonts w:ascii="Times New Roman" w:hAnsi="Times New Roman"/>
          <w:spacing w:val="-4"/>
          <w:sz w:val="28"/>
          <w:szCs w:val="28"/>
        </w:rPr>
        <w:t>рестовик киргизский, рожь дикая, подорожник ланцетолистный, полынь маршалла, мелколепестник канадский, василёк, сосна обыкновенная, ковыль перистая, чабрец, мятлик обык</w:t>
      </w:r>
      <w:r w:rsidR="007E4C2F">
        <w:rPr>
          <w:rFonts w:ascii="Times New Roman" w:hAnsi="Times New Roman"/>
          <w:spacing w:val="-4"/>
          <w:sz w:val="28"/>
          <w:szCs w:val="28"/>
        </w:rPr>
        <w:t>новенный, лапчатка серебристая</w:t>
      </w:r>
      <w:r w:rsidR="000110FF">
        <w:rPr>
          <w:rFonts w:ascii="Times New Roman" w:hAnsi="Times New Roman"/>
          <w:spacing w:val="-4"/>
          <w:sz w:val="28"/>
          <w:szCs w:val="28"/>
        </w:rPr>
        <w:t>;</w:t>
      </w:r>
      <w:r w:rsidR="007E4C2F">
        <w:rPr>
          <w:rFonts w:ascii="Times New Roman" w:hAnsi="Times New Roman"/>
          <w:spacing w:val="-4"/>
          <w:sz w:val="28"/>
          <w:szCs w:val="28"/>
        </w:rPr>
        <w:t xml:space="preserve"> </w:t>
      </w:r>
      <w:r w:rsidR="000110FF">
        <w:rPr>
          <w:rFonts w:ascii="Times New Roman" w:hAnsi="Times New Roman"/>
          <w:spacing w:val="-4"/>
          <w:sz w:val="28"/>
          <w:szCs w:val="28"/>
        </w:rPr>
        <w:t>2018г</w:t>
      </w:r>
      <w:r w:rsidR="007E4C2F">
        <w:rPr>
          <w:rFonts w:ascii="Times New Roman" w:hAnsi="Times New Roman"/>
          <w:spacing w:val="-4"/>
          <w:sz w:val="28"/>
          <w:szCs w:val="28"/>
        </w:rPr>
        <w:t xml:space="preserve">. </w:t>
      </w:r>
      <w:r>
        <w:rPr>
          <w:rFonts w:ascii="Times New Roman" w:hAnsi="Times New Roman"/>
          <w:spacing w:val="-4"/>
          <w:sz w:val="28"/>
          <w:szCs w:val="28"/>
        </w:rPr>
        <w:t>(12 видов)</w:t>
      </w:r>
      <w:r w:rsidR="007E4C2F">
        <w:rPr>
          <w:rFonts w:ascii="Times New Roman" w:hAnsi="Times New Roman"/>
          <w:spacing w:val="-4"/>
          <w:sz w:val="28"/>
          <w:szCs w:val="28"/>
        </w:rPr>
        <w:t xml:space="preserve"> −</w:t>
      </w:r>
      <w:r w:rsidR="000110FF">
        <w:rPr>
          <w:rFonts w:ascii="Times New Roman" w:hAnsi="Times New Roman"/>
          <w:spacing w:val="-4"/>
          <w:sz w:val="28"/>
          <w:szCs w:val="28"/>
        </w:rPr>
        <w:t xml:space="preserve"> м</w:t>
      </w:r>
      <w:r>
        <w:rPr>
          <w:rFonts w:ascii="Times New Roman" w:hAnsi="Times New Roman"/>
          <w:spacing w:val="-4"/>
          <w:sz w:val="28"/>
          <w:szCs w:val="28"/>
        </w:rPr>
        <w:t xml:space="preserve">ятлик луговой, </w:t>
      </w:r>
      <w:r w:rsidR="00170D5D">
        <w:rPr>
          <w:rFonts w:ascii="Times New Roman" w:hAnsi="Times New Roman"/>
          <w:spacing w:val="-4"/>
          <w:sz w:val="28"/>
          <w:szCs w:val="28"/>
        </w:rPr>
        <w:t>пырей</w:t>
      </w:r>
      <w:r w:rsidR="000110FF">
        <w:rPr>
          <w:rFonts w:ascii="Times New Roman" w:hAnsi="Times New Roman"/>
          <w:spacing w:val="-4"/>
          <w:sz w:val="28"/>
          <w:szCs w:val="28"/>
        </w:rPr>
        <w:t>,</w:t>
      </w:r>
      <w:r w:rsidR="00170D5D">
        <w:rPr>
          <w:rFonts w:ascii="Times New Roman" w:hAnsi="Times New Roman"/>
          <w:spacing w:val="-4"/>
          <w:sz w:val="28"/>
          <w:szCs w:val="28"/>
        </w:rPr>
        <w:t xml:space="preserve"> мятлик луковичный, горец птичий,</w:t>
      </w:r>
      <w:r w:rsidR="000110FF">
        <w:rPr>
          <w:rFonts w:ascii="Times New Roman" w:hAnsi="Times New Roman"/>
          <w:spacing w:val="-4"/>
          <w:sz w:val="28"/>
          <w:szCs w:val="28"/>
        </w:rPr>
        <w:t xml:space="preserve"> </w:t>
      </w:r>
      <w:r w:rsidR="00170D5D">
        <w:rPr>
          <w:rFonts w:ascii="Times New Roman" w:hAnsi="Times New Roman"/>
          <w:spacing w:val="-4"/>
          <w:sz w:val="28"/>
          <w:szCs w:val="28"/>
        </w:rPr>
        <w:t>жабрица извилистая, бурачок песчаный, цмин песчаный, овсяница валисская, чабрец песчаный, полынь песчаная, сложноцветный, мятлик сплюснутый</w:t>
      </w:r>
      <w:r w:rsidR="00170D5D" w:rsidRPr="007215CD">
        <w:rPr>
          <w:rFonts w:ascii="Times New Roman" w:hAnsi="Times New Roman"/>
          <w:spacing w:val="-4"/>
          <w:sz w:val="28"/>
          <w:szCs w:val="28"/>
        </w:rPr>
        <w:t>.</w:t>
      </w:r>
      <w:r w:rsidR="007E4C2F">
        <w:rPr>
          <w:rFonts w:ascii="Times New Roman" w:hAnsi="Times New Roman"/>
          <w:spacing w:val="-4"/>
          <w:sz w:val="28"/>
          <w:szCs w:val="28"/>
        </w:rPr>
        <w:t xml:space="preserve"> </w:t>
      </w:r>
      <w:r w:rsidR="00441813">
        <w:rPr>
          <w:rFonts w:ascii="Times New Roman" w:hAnsi="Times New Roman"/>
          <w:sz w:val="28"/>
          <w:szCs w:val="28"/>
        </w:rPr>
        <w:t>(Приложение 4. Табл.</w:t>
      </w:r>
      <w:r w:rsidR="0098502C">
        <w:rPr>
          <w:rFonts w:ascii="Times New Roman" w:hAnsi="Times New Roman"/>
          <w:sz w:val="28"/>
          <w:szCs w:val="28"/>
        </w:rPr>
        <w:t xml:space="preserve"> 8-10</w:t>
      </w:r>
      <w:r w:rsidR="00E219BE" w:rsidRPr="007215CD">
        <w:rPr>
          <w:rFonts w:ascii="Times New Roman" w:hAnsi="Times New Roman"/>
          <w:sz w:val="28"/>
          <w:szCs w:val="28"/>
        </w:rPr>
        <w:t>)</w:t>
      </w:r>
    </w:p>
    <w:p w:rsidR="00E219BE" w:rsidRPr="002C1D72" w:rsidRDefault="00170D5D" w:rsidP="007E4C2F">
      <w:pPr>
        <w:spacing w:after="0"/>
        <w:jc w:val="both"/>
        <w:rPr>
          <w:rFonts w:ascii="Times New Roman" w:hAnsi="Times New Roman"/>
          <w:sz w:val="28"/>
          <w:szCs w:val="28"/>
        </w:rPr>
      </w:pPr>
      <w:r>
        <w:rPr>
          <w:rFonts w:ascii="Times New Roman" w:hAnsi="Times New Roman"/>
          <w:b/>
          <w:sz w:val="28"/>
          <w:szCs w:val="28"/>
        </w:rPr>
        <w:t>РС (ОП-6)</w:t>
      </w:r>
      <w:r w:rsidR="00E219BE" w:rsidRPr="002C1D72">
        <w:rPr>
          <w:rFonts w:ascii="Times New Roman" w:hAnsi="Times New Roman"/>
          <w:b/>
          <w:sz w:val="28"/>
          <w:szCs w:val="28"/>
        </w:rPr>
        <w:t xml:space="preserve">: </w:t>
      </w:r>
      <w:r w:rsidR="000110FF">
        <w:rPr>
          <w:rFonts w:ascii="Times New Roman" w:hAnsi="Times New Roman"/>
          <w:sz w:val="28"/>
          <w:szCs w:val="28"/>
        </w:rPr>
        <w:t>ГК</w:t>
      </w:r>
      <w:r w:rsidR="007E4C2F">
        <w:rPr>
          <w:rFonts w:ascii="Times New Roman" w:hAnsi="Times New Roman"/>
          <w:sz w:val="28"/>
          <w:szCs w:val="28"/>
        </w:rPr>
        <w:t>: 51,19764°СШ,</w:t>
      </w:r>
      <w:r w:rsidR="00E219BE" w:rsidRPr="002C1D72">
        <w:rPr>
          <w:rFonts w:ascii="Times New Roman" w:hAnsi="Times New Roman"/>
          <w:sz w:val="28"/>
          <w:szCs w:val="28"/>
        </w:rPr>
        <w:t xml:space="preserve"> 041,72419°ВД </w:t>
      </w:r>
      <w:r w:rsidR="000110FF">
        <w:rPr>
          <w:rFonts w:ascii="Times New Roman" w:hAnsi="Times New Roman"/>
          <w:sz w:val="28"/>
          <w:szCs w:val="28"/>
        </w:rPr>
        <w:t>А.В.</w:t>
      </w:r>
      <w:r w:rsidR="00E219BE" w:rsidRPr="002C1D72">
        <w:rPr>
          <w:rFonts w:ascii="Times New Roman" w:hAnsi="Times New Roman"/>
          <w:sz w:val="28"/>
          <w:szCs w:val="28"/>
        </w:rPr>
        <w:t>: 98м</w:t>
      </w:r>
    </w:p>
    <w:p w:rsidR="00E219BE" w:rsidRPr="00F73B2A" w:rsidRDefault="00E219BE" w:rsidP="007E4C2F">
      <w:pPr>
        <w:spacing w:after="0"/>
        <w:jc w:val="both"/>
        <w:rPr>
          <w:rFonts w:ascii="Times New Roman" w:hAnsi="Times New Roman"/>
          <w:color w:val="FF0000"/>
          <w:sz w:val="28"/>
          <w:szCs w:val="28"/>
        </w:rPr>
      </w:pPr>
      <w:r w:rsidRPr="002C1D72">
        <w:rPr>
          <w:rFonts w:ascii="Times New Roman" w:hAnsi="Times New Roman"/>
          <w:sz w:val="28"/>
          <w:szCs w:val="28"/>
          <w:lang w:val="en-US"/>
        </w:rPr>
        <w:t>I</w:t>
      </w:r>
      <w:r>
        <w:rPr>
          <w:rFonts w:ascii="Times New Roman" w:hAnsi="Times New Roman"/>
          <w:sz w:val="28"/>
          <w:szCs w:val="28"/>
        </w:rPr>
        <w:t xml:space="preserve"> надпойменная терраса р. Хопё</w:t>
      </w:r>
      <w:r w:rsidRPr="002C1D72">
        <w:rPr>
          <w:rFonts w:ascii="Times New Roman" w:hAnsi="Times New Roman"/>
          <w:sz w:val="28"/>
          <w:szCs w:val="28"/>
        </w:rPr>
        <w:t>р.</w:t>
      </w:r>
      <w:r w:rsidR="007E4C2F">
        <w:rPr>
          <w:rFonts w:ascii="Times New Roman" w:hAnsi="Times New Roman"/>
          <w:sz w:val="28"/>
          <w:szCs w:val="28"/>
        </w:rPr>
        <w:t xml:space="preserve"> </w:t>
      </w:r>
      <w:r w:rsidRPr="002C1D72">
        <w:rPr>
          <w:rFonts w:ascii="Times New Roman" w:hAnsi="Times New Roman"/>
          <w:sz w:val="28"/>
          <w:szCs w:val="28"/>
        </w:rPr>
        <w:t xml:space="preserve">Сосновый лес (уровень превышения над подошвой 855,5 см, расстояние от 0 </w:t>
      </w:r>
      <w:r w:rsidR="0042748E">
        <w:rPr>
          <w:rFonts w:ascii="Times New Roman" w:hAnsi="Times New Roman"/>
          <w:sz w:val="28"/>
          <w:szCs w:val="28"/>
        </w:rPr>
        <w:t>отметки 60 м) – Растительное сообщество представлено   2 ярусами – древесным и травяным</w:t>
      </w:r>
      <w:r w:rsidRPr="002C1D72">
        <w:rPr>
          <w:rFonts w:ascii="Times New Roman" w:hAnsi="Times New Roman"/>
          <w:sz w:val="28"/>
          <w:szCs w:val="28"/>
        </w:rPr>
        <w:t xml:space="preserve">. Описание </w:t>
      </w:r>
      <w:r w:rsidRPr="002C1D72">
        <w:rPr>
          <w:rFonts w:ascii="Times New Roman" w:hAnsi="Times New Roman"/>
          <w:sz w:val="28"/>
          <w:szCs w:val="28"/>
          <w:lang w:val="en-US"/>
        </w:rPr>
        <w:t>I</w:t>
      </w:r>
      <w:r w:rsidRPr="002C1D72">
        <w:rPr>
          <w:rFonts w:ascii="Times New Roman" w:hAnsi="Times New Roman"/>
          <w:sz w:val="28"/>
          <w:szCs w:val="28"/>
        </w:rPr>
        <w:t xml:space="preserve"> - древесного яруса: площадь 20 м*20 м (400 м</w:t>
      </w:r>
      <w:r w:rsidRPr="002C1D72">
        <w:rPr>
          <w:rFonts w:ascii="Times New Roman" w:hAnsi="Times New Roman"/>
          <w:sz w:val="28"/>
          <w:szCs w:val="28"/>
          <w:vertAlign w:val="superscript"/>
        </w:rPr>
        <w:t>2</w:t>
      </w:r>
      <w:r w:rsidRPr="002C1D72">
        <w:rPr>
          <w:rFonts w:ascii="Times New Roman" w:hAnsi="Times New Roman"/>
          <w:sz w:val="28"/>
          <w:szCs w:val="28"/>
        </w:rPr>
        <w:t xml:space="preserve">), количество деревьев 25. </w:t>
      </w:r>
      <w:r w:rsidRPr="002C1D72">
        <w:rPr>
          <w:rFonts w:ascii="Times New Roman" w:hAnsi="Times New Roman"/>
          <w:sz w:val="28"/>
          <w:szCs w:val="28"/>
        </w:rPr>
        <w:lastRenderedPageBreak/>
        <w:t xml:space="preserve">Формула древостоя 10с, высота – 12 м, диаметр -18-20 см, особенности: ярко выраженная фаутность деревьев – искривление стволов и веток у деревьев, </w:t>
      </w:r>
      <w:r w:rsidR="00F422A0">
        <w:rPr>
          <w:rFonts w:ascii="Times New Roman" w:hAnsi="Times New Roman"/>
          <w:sz w:val="28"/>
          <w:szCs w:val="28"/>
        </w:rPr>
        <w:t xml:space="preserve">большое количество </w:t>
      </w:r>
      <w:r w:rsidRPr="002C1D72">
        <w:rPr>
          <w:rFonts w:ascii="Times New Roman" w:hAnsi="Times New Roman"/>
          <w:sz w:val="28"/>
          <w:szCs w:val="28"/>
        </w:rPr>
        <w:t>сухостоя и поваленных деревьев. Многие сосны поражены корневой губкой. Имеются просветы из вываленных деревьев. 2 ярус - травяной покров.</w:t>
      </w:r>
      <w:r w:rsidR="00F22989">
        <w:rPr>
          <w:rFonts w:ascii="Times New Roman" w:hAnsi="Times New Roman"/>
          <w:sz w:val="28"/>
          <w:szCs w:val="28"/>
        </w:rPr>
        <w:t xml:space="preserve"> </w:t>
      </w:r>
      <w:r w:rsidR="00795EDB">
        <w:rPr>
          <w:rFonts w:ascii="Times New Roman" w:hAnsi="Times New Roman"/>
          <w:sz w:val="28"/>
          <w:szCs w:val="28"/>
        </w:rPr>
        <w:t xml:space="preserve">В </w:t>
      </w:r>
      <w:r w:rsidR="00F22989">
        <w:rPr>
          <w:rFonts w:ascii="Times New Roman" w:hAnsi="Times New Roman"/>
          <w:sz w:val="28"/>
          <w:szCs w:val="28"/>
        </w:rPr>
        <w:t xml:space="preserve">2016г. </w:t>
      </w:r>
      <w:r w:rsidR="00170D5D">
        <w:rPr>
          <w:rFonts w:ascii="Times New Roman" w:hAnsi="Times New Roman"/>
          <w:sz w:val="28"/>
          <w:szCs w:val="28"/>
        </w:rPr>
        <w:t>(6 видов)</w:t>
      </w:r>
      <w:r w:rsidR="007E4C2F">
        <w:rPr>
          <w:rFonts w:ascii="Times New Roman" w:hAnsi="Times New Roman"/>
          <w:sz w:val="28"/>
          <w:szCs w:val="28"/>
        </w:rPr>
        <w:t xml:space="preserve"> −</w:t>
      </w:r>
      <w:r w:rsidR="00F22989">
        <w:rPr>
          <w:rFonts w:ascii="Times New Roman" w:hAnsi="Times New Roman"/>
          <w:sz w:val="28"/>
          <w:szCs w:val="28"/>
        </w:rPr>
        <w:t xml:space="preserve"> с</w:t>
      </w:r>
      <w:r w:rsidR="00170D5D">
        <w:rPr>
          <w:rFonts w:ascii="Times New Roman" w:hAnsi="Times New Roman"/>
          <w:sz w:val="28"/>
          <w:szCs w:val="28"/>
        </w:rPr>
        <w:t>осна обыкновенная, рябина красная, вейник наземный, чистотел майский, пырей п</w:t>
      </w:r>
      <w:r w:rsidR="007E4C2F">
        <w:rPr>
          <w:rFonts w:ascii="Times New Roman" w:hAnsi="Times New Roman"/>
          <w:sz w:val="28"/>
          <w:szCs w:val="28"/>
        </w:rPr>
        <w:t>олзучий, осока соседская</w:t>
      </w:r>
      <w:r w:rsidR="00795EDB">
        <w:rPr>
          <w:rFonts w:ascii="Times New Roman" w:hAnsi="Times New Roman"/>
          <w:sz w:val="28"/>
          <w:szCs w:val="28"/>
        </w:rPr>
        <w:t>; 2017г.</w:t>
      </w:r>
      <w:r w:rsidR="007E4C2F">
        <w:rPr>
          <w:rFonts w:ascii="Times New Roman" w:hAnsi="Times New Roman"/>
          <w:sz w:val="28"/>
          <w:szCs w:val="28"/>
        </w:rPr>
        <w:t xml:space="preserve"> </w:t>
      </w:r>
      <w:r w:rsidR="00170D5D">
        <w:rPr>
          <w:rFonts w:ascii="Times New Roman" w:hAnsi="Times New Roman"/>
          <w:sz w:val="28"/>
          <w:szCs w:val="28"/>
        </w:rPr>
        <w:t>(6 видов)</w:t>
      </w:r>
      <w:r w:rsidR="007E4C2F">
        <w:rPr>
          <w:rFonts w:ascii="Times New Roman" w:hAnsi="Times New Roman"/>
          <w:sz w:val="28"/>
          <w:szCs w:val="28"/>
        </w:rPr>
        <w:t xml:space="preserve"> −</w:t>
      </w:r>
      <w:r w:rsidR="00170D5D">
        <w:rPr>
          <w:rFonts w:ascii="Times New Roman" w:hAnsi="Times New Roman"/>
          <w:sz w:val="28"/>
          <w:szCs w:val="28"/>
        </w:rPr>
        <w:t xml:space="preserve"> </w:t>
      </w:r>
      <w:r w:rsidR="00795EDB">
        <w:rPr>
          <w:rFonts w:ascii="Times New Roman" w:hAnsi="Times New Roman"/>
          <w:sz w:val="28"/>
          <w:szCs w:val="28"/>
        </w:rPr>
        <w:t>с</w:t>
      </w:r>
      <w:r w:rsidR="00170D5D" w:rsidRPr="00170D5D">
        <w:rPr>
          <w:rFonts w:ascii="Times New Roman" w:hAnsi="Times New Roman"/>
          <w:sz w:val="28"/>
          <w:szCs w:val="28"/>
        </w:rPr>
        <w:t xml:space="preserve">осна обыкновенная, рябина красная, вейник наземный, чистотел майский, </w:t>
      </w:r>
      <w:r w:rsidR="00795EDB">
        <w:rPr>
          <w:rFonts w:ascii="Times New Roman" w:hAnsi="Times New Roman"/>
          <w:sz w:val="28"/>
          <w:szCs w:val="28"/>
        </w:rPr>
        <w:t xml:space="preserve">пырей ползучий, осока соседская; </w:t>
      </w:r>
      <w:r w:rsidR="00170D5D">
        <w:rPr>
          <w:rFonts w:ascii="Times New Roman" w:hAnsi="Times New Roman"/>
          <w:sz w:val="28"/>
          <w:szCs w:val="28"/>
        </w:rPr>
        <w:t>2018г</w:t>
      </w:r>
      <w:r w:rsidR="007E4C2F">
        <w:rPr>
          <w:rFonts w:ascii="Times New Roman" w:hAnsi="Times New Roman"/>
          <w:sz w:val="28"/>
          <w:szCs w:val="28"/>
        </w:rPr>
        <w:t xml:space="preserve">. </w:t>
      </w:r>
      <w:r w:rsidR="00170D5D" w:rsidRPr="00170D5D">
        <w:rPr>
          <w:rFonts w:ascii="Times New Roman" w:hAnsi="Times New Roman"/>
          <w:sz w:val="28"/>
          <w:szCs w:val="28"/>
        </w:rPr>
        <w:t>(6 видов)</w:t>
      </w:r>
      <w:r w:rsidR="00795EDB">
        <w:rPr>
          <w:rFonts w:ascii="Times New Roman" w:hAnsi="Times New Roman"/>
          <w:sz w:val="28"/>
          <w:szCs w:val="28"/>
        </w:rPr>
        <w:t>- с</w:t>
      </w:r>
      <w:r w:rsidR="00170D5D" w:rsidRPr="00170D5D">
        <w:rPr>
          <w:rFonts w:ascii="Times New Roman" w:hAnsi="Times New Roman"/>
          <w:sz w:val="28"/>
          <w:szCs w:val="28"/>
        </w:rPr>
        <w:t>осна обыкновенная, рябина красная, вейник наземный, чистотел майский, пырей ползучий, осока соседская</w:t>
      </w:r>
      <w:r w:rsidR="00170D5D" w:rsidRPr="007215CD">
        <w:rPr>
          <w:rFonts w:ascii="Times New Roman" w:hAnsi="Times New Roman"/>
          <w:sz w:val="28"/>
          <w:szCs w:val="28"/>
        </w:rPr>
        <w:t>.</w:t>
      </w:r>
      <w:r w:rsidR="0098502C">
        <w:rPr>
          <w:rFonts w:ascii="Times New Roman" w:hAnsi="Times New Roman"/>
          <w:sz w:val="28"/>
          <w:szCs w:val="28"/>
        </w:rPr>
        <w:t xml:space="preserve"> </w:t>
      </w:r>
      <w:r w:rsidR="00795EDB">
        <w:rPr>
          <w:rFonts w:ascii="Times New Roman" w:hAnsi="Times New Roman"/>
          <w:sz w:val="28"/>
          <w:szCs w:val="28"/>
        </w:rPr>
        <w:t>(Приложение 4. Табл.</w:t>
      </w:r>
      <w:r w:rsidR="007215CD" w:rsidRPr="007215CD">
        <w:rPr>
          <w:rFonts w:ascii="Times New Roman" w:hAnsi="Times New Roman"/>
          <w:sz w:val="28"/>
          <w:szCs w:val="28"/>
        </w:rPr>
        <w:t xml:space="preserve"> 11-12</w:t>
      </w:r>
      <w:r w:rsidRPr="007215CD">
        <w:rPr>
          <w:rFonts w:ascii="Times New Roman" w:hAnsi="Times New Roman"/>
          <w:sz w:val="28"/>
          <w:szCs w:val="28"/>
        </w:rPr>
        <w:t>)</w:t>
      </w:r>
    </w:p>
    <w:p w:rsidR="00E219BE" w:rsidRDefault="00170D5D" w:rsidP="007E4C2F">
      <w:pPr>
        <w:jc w:val="both"/>
        <w:rPr>
          <w:rFonts w:ascii="Times New Roman" w:hAnsi="Times New Roman"/>
          <w:sz w:val="28"/>
          <w:szCs w:val="28"/>
        </w:rPr>
      </w:pPr>
      <w:r>
        <w:rPr>
          <w:rFonts w:ascii="Times New Roman" w:hAnsi="Times New Roman"/>
          <w:sz w:val="28"/>
          <w:szCs w:val="28"/>
        </w:rPr>
        <w:t>4. З</w:t>
      </w:r>
      <w:r w:rsidR="00E219BE" w:rsidRPr="002C1D72">
        <w:rPr>
          <w:rFonts w:ascii="Times New Roman" w:hAnsi="Times New Roman"/>
          <w:sz w:val="28"/>
          <w:szCs w:val="28"/>
        </w:rPr>
        <w:t>а время</w:t>
      </w:r>
      <w:r>
        <w:rPr>
          <w:rFonts w:ascii="Times New Roman" w:hAnsi="Times New Roman"/>
          <w:sz w:val="28"/>
          <w:szCs w:val="28"/>
        </w:rPr>
        <w:t xml:space="preserve"> проведения метеонаблюдений 2016−2018гг взято765</w:t>
      </w:r>
      <w:r w:rsidR="005D6E04">
        <w:rPr>
          <w:rFonts w:ascii="Times New Roman" w:hAnsi="Times New Roman"/>
          <w:sz w:val="28"/>
          <w:szCs w:val="28"/>
        </w:rPr>
        <w:t xml:space="preserve"> показаний</w:t>
      </w:r>
      <w:r w:rsidR="00795EDB">
        <w:rPr>
          <w:rFonts w:ascii="Times New Roman" w:hAnsi="Times New Roman"/>
          <w:sz w:val="28"/>
          <w:szCs w:val="28"/>
        </w:rPr>
        <w:t xml:space="preserve"> дневного периода </w:t>
      </w:r>
      <w:r w:rsidR="005D6E04">
        <w:rPr>
          <w:rFonts w:ascii="Times New Roman" w:hAnsi="Times New Roman"/>
          <w:sz w:val="28"/>
          <w:szCs w:val="28"/>
        </w:rPr>
        <w:t xml:space="preserve">  в течение 15</w:t>
      </w:r>
      <w:r w:rsidR="00E219BE">
        <w:rPr>
          <w:rFonts w:ascii="Times New Roman" w:hAnsi="Times New Roman"/>
          <w:sz w:val="28"/>
          <w:szCs w:val="28"/>
        </w:rPr>
        <w:t xml:space="preserve"> дней:</w:t>
      </w:r>
      <w:r w:rsidR="005D6E04">
        <w:rPr>
          <w:rFonts w:ascii="Times New Roman" w:hAnsi="Times New Roman"/>
          <w:sz w:val="28"/>
          <w:szCs w:val="28"/>
        </w:rPr>
        <w:t>21;22;23;24;25июля 2016г.</w:t>
      </w:r>
      <w:r w:rsidR="00E219BE">
        <w:rPr>
          <w:rFonts w:ascii="Times New Roman" w:hAnsi="Times New Roman"/>
          <w:sz w:val="28"/>
          <w:szCs w:val="28"/>
        </w:rPr>
        <w:t xml:space="preserve"> 19; 20; 21; 22; 24</w:t>
      </w:r>
      <w:r w:rsidR="00E219BE" w:rsidRPr="002C1D72">
        <w:rPr>
          <w:rFonts w:ascii="Times New Roman" w:hAnsi="Times New Roman"/>
          <w:sz w:val="28"/>
          <w:szCs w:val="28"/>
        </w:rPr>
        <w:t>июля 2017г.</w:t>
      </w:r>
      <w:r w:rsidR="005D6E04">
        <w:rPr>
          <w:rFonts w:ascii="Times New Roman" w:hAnsi="Times New Roman"/>
          <w:sz w:val="28"/>
          <w:szCs w:val="28"/>
        </w:rPr>
        <w:t xml:space="preserve"> 19;20;21;22;23июля 2018г.  255</w:t>
      </w:r>
      <w:r w:rsidR="00E219BE" w:rsidRPr="002C1D72">
        <w:rPr>
          <w:rFonts w:ascii="Times New Roman" w:hAnsi="Times New Roman"/>
          <w:sz w:val="28"/>
          <w:szCs w:val="28"/>
        </w:rPr>
        <w:t xml:space="preserve"> показателей -</w:t>
      </w:r>
      <w:r w:rsidR="00E219BE" w:rsidRPr="002C1D72">
        <w:rPr>
          <w:rFonts w:ascii="Times New Roman" w:hAnsi="Times New Roman"/>
          <w:sz w:val="28"/>
          <w:szCs w:val="28"/>
          <w:lang w:val="en-US"/>
        </w:rPr>
        <w:t>t</w:t>
      </w:r>
      <w:r w:rsidR="00E219BE" w:rsidRPr="002C1D72">
        <w:rPr>
          <w:rFonts w:ascii="Times New Roman" w:hAnsi="Times New Roman"/>
          <w:sz w:val="28"/>
          <w:szCs w:val="28"/>
        </w:rPr>
        <w:t xml:space="preserve"> на высоте 2 м,</w:t>
      </w:r>
      <w:r w:rsidR="007E4C2F">
        <w:rPr>
          <w:rFonts w:ascii="Times New Roman" w:hAnsi="Times New Roman"/>
          <w:sz w:val="28"/>
          <w:szCs w:val="28"/>
        </w:rPr>
        <w:t xml:space="preserve"> </w:t>
      </w:r>
      <w:r w:rsidR="00E219BE" w:rsidRPr="002C1D72">
        <w:rPr>
          <w:rFonts w:ascii="Times New Roman" w:hAnsi="Times New Roman"/>
          <w:sz w:val="28"/>
          <w:szCs w:val="28"/>
          <w:lang w:val="en-US"/>
        </w:rPr>
        <w:t>t</w:t>
      </w:r>
      <w:r w:rsidR="00785F46">
        <w:rPr>
          <w:rFonts w:ascii="Times New Roman" w:hAnsi="Times New Roman"/>
          <w:sz w:val="28"/>
          <w:szCs w:val="28"/>
        </w:rPr>
        <w:t xml:space="preserve"> на уровне почвы</w:t>
      </w:r>
      <w:r w:rsidR="00E219BE" w:rsidRPr="002C1D72">
        <w:rPr>
          <w:rFonts w:ascii="Times New Roman" w:hAnsi="Times New Roman"/>
          <w:sz w:val="28"/>
          <w:szCs w:val="28"/>
        </w:rPr>
        <w:t>,</w:t>
      </w:r>
      <w:r w:rsidR="00785F46">
        <w:rPr>
          <w:rFonts w:ascii="Times New Roman" w:hAnsi="Times New Roman"/>
          <w:sz w:val="28"/>
          <w:szCs w:val="28"/>
        </w:rPr>
        <w:t xml:space="preserve"> </w:t>
      </w:r>
      <w:r w:rsidR="00E219BE" w:rsidRPr="002C1D72">
        <w:rPr>
          <w:rFonts w:ascii="Times New Roman" w:hAnsi="Times New Roman"/>
          <w:sz w:val="28"/>
          <w:szCs w:val="28"/>
        </w:rPr>
        <w:t xml:space="preserve">влажность (на уровне почвы) </w:t>
      </w:r>
      <w:r w:rsidR="00E219BE" w:rsidRPr="0098502C">
        <w:rPr>
          <w:rFonts w:ascii="Times New Roman" w:hAnsi="Times New Roman"/>
          <w:sz w:val="28"/>
          <w:szCs w:val="28"/>
        </w:rPr>
        <w:t>(</w:t>
      </w:r>
      <w:r w:rsidR="00785F46" w:rsidRPr="00785F46">
        <w:rPr>
          <w:rFonts w:ascii="Times New Roman" w:hAnsi="Times New Roman"/>
          <w:sz w:val="28"/>
          <w:szCs w:val="28"/>
        </w:rPr>
        <w:t>Приложение 6</w:t>
      </w:r>
      <w:r w:rsidR="0098502C" w:rsidRPr="00785F46">
        <w:rPr>
          <w:rFonts w:ascii="Times New Roman" w:hAnsi="Times New Roman"/>
          <w:sz w:val="28"/>
          <w:szCs w:val="28"/>
        </w:rPr>
        <w:t>,</w:t>
      </w:r>
      <w:r w:rsidR="00785F46" w:rsidRPr="00785F46">
        <w:rPr>
          <w:rFonts w:ascii="Times New Roman" w:hAnsi="Times New Roman"/>
          <w:sz w:val="28"/>
          <w:szCs w:val="28"/>
        </w:rPr>
        <w:t xml:space="preserve"> </w:t>
      </w:r>
      <w:r w:rsidR="0098502C" w:rsidRPr="00785F46">
        <w:rPr>
          <w:rFonts w:ascii="Times New Roman" w:hAnsi="Times New Roman"/>
          <w:sz w:val="28"/>
          <w:szCs w:val="28"/>
        </w:rPr>
        <w:t>Табл. 14-</w:t>
      </w:r>
      <w:r w:rsidR="0098502C">
        <w:rPr>
          <w:rFonts w:ascii="Times New Roman" w:hAnsi="Times New Roman"/>
          <w:sz w:val="28"/>
          <w:szCs w:val="28"/>
        </w:rPr>
        <w:t>16</w:t>
      </w:r>
      <w:r w:rsidR="00E219BE" w:rsidRPr="0098502C">
        <w:rPr>
          <w:rFonts w:ascii="Times New Roman" w:hAnsi="Times New Roman"/>
          <w:sz w:val="28"/>
          <w:szCs w:val="28"/>
        </w:rPr>
        <w:t>)</w:t>
      </w:r>
    </w:p>
    <w:p w:rsidR="00E219BE" w:rsidRDefault="00E219BE" w:rsidP="007E4C2F">
      <w:pPr>
        <w:spacing w:after="0"/>
        <w:jc w:val="both"/>
        <w:rPr>
          <w:rFonts w:ascii="Times New Roman" w:hAnsi="Times New Roman"/>
          <w:sz w:val="28"/>
          <w:szCs w:val="28"/>
        </w:rPr>
      </w:pPr>
      <w:r w:rsidRPr="002C1D72">
        <w:rPr>
          <w:rFonts w:ascii="Times New Roman" w:hAnsi="Times New Roman"/>
          <w:sz w:val="28"/>
          <w:szCs w:val="28"/>
        </w:rPr>
        <w:t>5.Проведена статистическая обработка матер</w:t>
      </w:r>
      <w:r w:rsidR="00795EDB">
        <w:rPr>
          <w:rFonts w:ascii="Times New Roman" w:hAnsi="Times New Roman"/>
          <w:sz w:val="28"/>
          <w:szCs w:val="28"/>
        </w:rPr>
        <w:t xml:space="preserve">иала – определены средние </w:t>
      </w:r>
      <w:r w:rsidRPr="002C1D72">
        <w:rPr>
          <w:rFonts w:ascii="Times New Roman" w:hAnsi="Times New Roman"/>
          <w:sz w:val="28"/>
          <w:szCs w:val="28"/>
        </w:rPr>
        <w:t xml:space="preserve"> </w:t>
      </w:r>
      <w:r w:rsidR="00795EDB">
        <w:rPr>
          <w:rFonts w:ascii="Times New Roman" w:hAnsi="Times New Roman"/>
          <w:sz w:val="28"/>
          <w:szCs w:val="28"/>
        </w:rPr>
        <w:t xml:space="preserve"> дневные </w:t>
      </w:r>
      <w:r w:rsidRPr="002C1D72">
        <w:rPr>
          <w:rFonts w:ascii="Times New Roman" w:hAnsi="Times New Roman"/>
          <w:sz w:val="28"/>
          <w:szCs w:val="28"/>
        </w:rPr>
        <w:t>температуры, средние температуры за период наблюдений, средние п</w:t>
      </w:r>
      <w:r w:rsidR="0098502C">
        <w:rPr>
          <w:rFonts w:ascii="Times New Roman" w:hAnsi="Times New Roman"/>
          <w:sz w:val="28"/>
          <w:szCs w:val="28"/>
        </w:rPr>
        <w:t>оказатели влажности. Выделены РС</w:t>
      </w:r>
      <w:r w:rsidRPr="002C1D72">
        <w:rPr>
          <w:rFonts w:ascii="Times New Roman" w:hAnsi="Times New Roman"/>
          <w:sz w:val="28"/>
          <w:szCs w:val="28"/>
        </w:rPr>
        <w:t xml:space="preserve"> с </w:t>
      </w:r>
      <w:r w:rsidRPr="002C1D72">
        <w:rPr>
          <w:rFonts w:ascii="Times New Roman" w:hAnsi="Times New Roman"/>
          <w:sz w:val="28"/>
          <w:szCs w:val="28"/>
          <w:lang w:val="en-US"/>
        </w:rPr>
        <w:t>max</w:t>
      </w:r>
      <w:r w:rsidRPr="002C1D72">
        <w:rPr>
          <w:rFonts w:ascii="Times New Roman" w:hAnsi="Times New Roman"/>
          <w:sz w:val="28"/>
          <w:szCs w:val="28"/>
        </w:rPr>
        <w:t xml:space="preserve"> и </w:t>
      </w:r>
      <w:r w:rsidRPr="002C1D72">
        <w:rPr>
          <w:rFonts w:ascii="Times New Roman" w:hAnsi="Times New Roman"/>
          <w:sz w:val="28"/>
          <w:szCs w:val="28"/>
          <w:lang w:val="en-US"/>
        </w:rPr>
        <w:t>min</w:t>
      </w:r>
      <w:r w:rsidRPr="002C1D72">
        <w:rPr>
          <w:rFonts w:ascii="Times New Roman" w:hAnsi="Times New Roman"/>
          <w:sz w:val="28"/>
          <w:szCs w:val="28"/>
        </w:rPr>
        <w:t xml:space="preserve"> температурами и влажностью</w:t>
      </w:r>
      <w:r w:rsidRPr="0098502C">
        <w:rPr>
          <w:rFonts w:ascii="Times New Roman" w:hAnsi="Times New Roman"/>
          <w:sz w:val="28"/>
          <w:szCs w:val="28"/>
        </w:rPr>
        <w:t>.</w:t>
      </w:r>
      <w:r w:rsidR="0098502C">
        <w:rPr>
          <w:rFonts w:ascii="Times New Roman" w:hAnsi="Times New Roman"/>
          <w:sz w:val="28"/>
          <w:szCs w:val="28"/>
        </w:rPr>
        <w:t xml:space="preserve"> </w:t>
      </w:r>
      <w:r w:rsidR="005D6E04" w:rsidRPr="0098502C">
        <w:rPr>
          <w:rFonts w:ascii="Times New Roman" w:hAnsi="Times New Roman"/>
          <w:sz w:val="28"/>
          <w:szCs w:val="28"/>
        </w:rPr>
        <w:t>(</w:t>
      </w:r>
      <w:r w:rsidR="00785F46">
        <w:rPr>
          <w:rFonts w:ascii="Times New Roman" w:hAnsi="Times New Roman"/>
          <w:sz w:val="28"/>
          <w:szCs w:val="28"/>
        </w:rPr>
        <w:t>Приложение 6</w:t>
      </w:r>
      <w:r w:rsidR="0098502C" w:rsidRPr="0098502C">
        <w:rPr>
          <w:rFonts w:ascii="Times New Roman" w:hAnsi="Times New Roman"/>
          <w:sz w:val="28"/>
          <w:szCs w:val="28"/>
        </w:rPr>
        <w:t>. Талицы 17-18</w:t>
      </w:r>
      <w:r w:rsidRPr="0098502C">
        <w:rPr>
          <w:rFonts w:ascii="Times New Roman" w:hAnsi="Times New Roman"/>
          <w:sz w:val="28"/>
          <w:szCs w:val="28"/>
        </w:rPr>
        <w:t>)</w:t>
      </w:r>
    </w:p>
    <w:p w:rsidR="0098502C" w:rsidRPr="0098502C" w:rsidRDefault="0098502C" w:rsidP="0098502C">
      <w:pPr>
        <w:spacing w:after="0"/>
        <w:jc w:val="right"/>
        <w:rPr>
          <w:rFonts w:ascii="Times New Roman" w:hAnsi="Times New Roman"/>
          <w:i/>
          <w:sz w:val="28"/>
          <w:szCs w:val="28"/>
        </w:rPr>
      </w:pPr>
      <w:r w:rsidRPr="0098502C">
        <w:rPr>
          <w:rFonts w:ascii="Times New Roman" w:hAnsi="Times New Roman"/>
          <w:i/>
          <w:sz w:val="28"/>
          <w:szCs w:val="28"/>
        </w:rPr>
        <w:t>Таблица 18</w:t>
      </w:r>
    </w:p>
    <w:p w:rsidR="00E219BE" w:rsidRPr="00F668CB" w:rsidRDefault="00E219BE" w:rsidP="004845AE">
      <w:pPr>
        <w:spacing w:after="0"/>
        <w:jc w:val="center"/>
        <w:rPr>
          <w:rFonts w:ascii="Times New Roman" w:hAnsi="Times New Roman"/>
          <w:i/>
          <w:sz w:val="28"/>
          <w:szCs w:val="28"/>
        </w:rPr>
      </w:pPr>
      <w:r w:rsidRPr="00FB2974">
        <w:rPr>
          <w:rFonts w:ascii="Times New Roman" w:hAnsi="Times New Roman"/>
          <w:b/>
          <w:sz w:val="28"/>
          <w:szCs w:val="28"/>
        </w:rPr>
        <w:t xml:space="preserve">Сравнение </w:t>
      </w:r>
      <w:r w:rsidR="007E4C2F" w:rsidRPr="00FB2974">
        <w:rPr>
          <w:rFonts w:ascii="Times New Roman" w:hAnsi="Times New Roman"/>
          <w:b/>
          <w:sz w:val="28"/>
          <w:szCs w:val="28"/>
        </w:rPr>
        <w:t xml:space="preserve">показателей </w:t>
      </w:r>
      <w:r w:rsidR="007E4C2F">
        <w:rPr>
          <w:rFonts w:ascii="Times New Roman" w:hAnsi="Times New Roman"/>
          <w:b/>
          <w:sz w:val="28"/>
          <w:szCs w:val="28"/>
        </w:rPr>
        <w:t>дневных</w:t>
      </w:r>
      <w:r w:rsidR="00795EDB">
        <w:rPr>
          <w:rFonts w:ascii="Times New Roman" w:hAnsi="Times New Roman"/>
          <w:b/>
          <w:sz w:val="28"/>
          <w:szCs w:val="28"/>
        </w:rPr>
        <w:t xml:space="preserve"> температур</w:t>
      </w:r>
      <w:r w:rsidRPr="00FB2974">
        <w:rPr>
          <w:rFonts w:ascii="Times New Roman" w:hAnsi="Times New Roman"/>
          <w:b/>
          <w:sz w:val="28"/>
          <w:szCs w:val="28"/>
        </w:rPr>
        <w:t xml:space="preserve"> и влаж</w:t>
      </w:r>
      <w:r w:rsidR="00F668CB">
        <w:rPr>
          <w:rFonts w:ascii="Times New Roman" w:hAnsi="Times New Roman"/>
          <w:b/>
          <w:sz w:val="28"/>
          <w:szCs w:val="28"/>
        </w:rPr>
        <w:t xml:space="preserve">ности </w:t>
      </w:r>
      <w:r w:rsidR="00F668CB" w:rsidRPr="00F668CB">
        <w:rPr>
          <w:rFonts w:ascii="Times New Roman" w:hAnsi="Times New Roman"/>
          <w:b/>
          <w:sz w:val="28"/>
          <w:szCs w:val="28"/>
        </w:rPr>
        <w:t>2016-2018</w:t>
      </w:r>
      <w:r w:rsidR="00F668CB">
        <w:rPr>
          <w:rFonts w:ascii="Times New Roman" w:hAnsi="Times New Roman"/>
          <w:b/>
          <w:sz w:val="28"/>
          <w:szCs w:val="28"/>
        </w:rPr>
        <w:t>гг.</w:t>
      </w:r>
    </w:p>
    <w:tbl>
      <w:tblPr>
        <w:tblStyle w:val="2"/>
        <w:tblW w:w="0" w:type="auto"/>
        <w:tblLook w:val="04A0" w:firstRow="1" w:lastRow="0" w:firstColumn="1" w:lastColumn="0" w:noHBand="0" w:noVBand="1"/>
      </w:tblPr>
      <w:tblGrid>
        <w:gridCol w:w="945"/>
        <w:gridCol w:w="944"/>
        <w:gridCol w:w="1120"/>
        <w:gridCol w:w="891"/>
        <w:gridCol w:w="944"/>
        <w:gridCol w:w="1263"/>
        <w:gridCol w:w="891"/>
        <w:gridCol w:w="944"/>
        <w:gridCol w:w="1629"/>
      </w:tblGrid>
      <w:tr w:rsidR="00F668CB" w:rsidRPr="00F668CB" w:rsidTr="004845AE">
        <w:trPr>
          <w:trHeight w:val="132"/>
        </w:trPr>
        <w:tc>
          <w:tcPr>
            <w:tcW w:w="3051" w:type="dxa"/>
            <w:gridSpan w:val="3"/>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На поверхности почвы</w:t>
            </w:r>
          </w:p>
        </w:tc>
        <w:tc>
          <w:tcPr>
            <w:tcW w:w="3153" w:type="dxa"/>
            <w:gridSpan w:val="3"/>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На высоте 2м</w:t>
            </w:r>
          </w:p>
        </w:tc>
        <w:tc>
          <w:tcPr>
            <w:tcW w:w="3367" w:type="dxa"/>
            <w:gridSpan w:val="3"/>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На поверхности почвы</w:t>
            </w:r>
          </w:p>
        </w:tc>
      </w:tr>
      <w:tr w:rsidR="00F668CB" w:rsidRPr="00F668CB" w:rsidTr="004845AE">
        <w:tc>
          <w:tcPr>
            <w:tcW w:w="3051" w:type="dxa"/>
            <w:gridSpan w:val="3"/>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lang w:val="en-US"/>
              </w:rPr>
              <w:t>t</w:t>
            </w:r>
            <w:r w:rsidRPr="00F668CB">
              <w:rPr>
                <w:rFonts w:ascii="Times New Roman" w:hAnsi="Times New Roman"/>
                <w:sz w:val="28"/>
                <w:szCs w:val="28"/>
              </w:rPr>
              <w:t xml:space="preserve"> средняя за 5 дней</w:t>
            </w:r>
          </w:p>
        </w:tc>
        <w:tc>
          <w:tcPr>
            <w:tcW w:w="3153" w:type="dxa"/>
            <w:gridSpan w:val="3"/>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t средняя за 5 дней</w:t>
            </w:r>
          </w:p>
        </w:tc>
        <w:tc>
          <w:tcPr>
            <w:tcW w:w="3367" w:type="dxa"/>
            <w:gridSpan w:val="3"/>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влажность за 5 дней</w:t>
            </w:r>
          </w:p>
        </w:tc>
      </w:tr>
      <w:tr w:rsidR="00F668CB" w:rsidRPr="00F668CB" w:rsidTr="004845AE">
        <w:tc>
          <w:tcPr>
            <w:tcW w:w="951"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2016г</w:t>
            </w:r>
          </w:p>
        </w:tc>
        <w:tc>
          <w:tcPr>
            <w:tcW w:w="951"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2017г</w:t>
            </w:r>
          </w:p>
        </w:tc>
        <w:tc>
          <w:tcPr>
            <w:tcW w:w="1149"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2018г</w:t>
            </w:r>
          </w:p>
        </w:tc>
        <w:tc>
          <w:tcPr>
            <w:tcW w:w="891"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2016г</w:t>
            </w:r>
          </w:p>
        </w:tc>
        <w:tc>
          <w:tcPr>
            <w:tcW w:w="951"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2017г</w:t>
            </w:r>
          </w:p>
        </w:tc>
        <w:tc>
          <w:tcPr>
            <w:tcW w:w="1311"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2018г</w:t>
            </w:r>
          </w:p>
        </w:tc>
        <w:tc>
          <w:tcPr>
            <w:tcW w:w="692"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2016г</w:t>
            </w:r>
          </w:p>
        </w:tc>
        <w:tc>
          <w:tcPr>
            <w:tcW w:w="951"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2017г</w:t>
            </w:r>
          </w:p>
        </w:tc>
        <w:tc>
          <w:tcPr>
            <w:tcW w:w="1724"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2018г</w:t>
            </w:r>
          </w:p>
        </w:tc>
      </w:tr>
      <w:tr w:rsidR="00F668CB" w:rsidRPr="00F668CB" w:rsidTr="004845AE">
        <w:tc>
          <w:tcPr>
            <w:tcW w:w="951"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18,8◦</w:t>
            </w:r>
          </w:p>
        </w:tc>
        <w:tc>
          <w:tcPr>
            <w:tcW w:w="951"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22,2◦</w:t>
            </w:r>
          </w:p>
        </w:tc>
        <w:tc>
          <w:tcPr>
            <w:tcW w:w="1149"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26,8◦</w:t>
            </w:r>
          </w:p>
        </w:tc>
        <w:tc>
          <w:tcPr>
            <w:tcW w:w="891"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17,5◦</w:t>
            </w:r>
          </w:p>
        </w:tc>
        <w:tc>
          <w:tcPr>
            <w:tcW w:w="951"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21,6◦</w:t>
            </w:r>
          </w:p>
        </w:tc>
        <w:tc>
          <w:tcPr>
            <w:tcW w:w="1311"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21,6◦</w:t>
            </w:r>
          </w:p>
        </w:tc>
        <w:tc>
          <w:tcPr>
            <w:tcW w:w="692"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52%</w:t>
            </w:r>
          </w:p>
        </w:tc>
        <w:tc>
          <w:tcPr>
            <w:tcW w:w="951"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42%</w:t>
            </w:r>
          </w:p>
        </w:tc>
        <w:tc>
          <w:tcPr>
            <w:tcW w:w="1724" w:type="dxa"/>
          </w:tcPr>
          <w:p w:rsidR="00F668CB" w:rsidRPr="00F668CB" w:rsidRDefault="00F668CB" w:rsidP="00A04AC5">
            <w:pPr>
              <w:spacing w:after="0" w:line="240" w:lineRule="auto"/>
              <w:jc w:val="center"/>
              <w:rPr>
                <w:rFonts w:ascii="Times New Roman" w:hAnsi="Times New Roman"/>
                <w:sz w:val="28"/>
                <w:szCs w:val="28"/>
              </w:rPr>
            </w:pPr>
            <w:r w:rsidRPr="00F668CB">
              <w:rPr>
                <w:rFonts w:ascii="Times New Roman" w:hAnsi="Times New Roman"/>
                <w:sz w:val="28"/>
                <w:szCs w:val="28"/>
              </w:rPr>
              <w:t>69%</w:t>
            </w:r>
          </w:p>
        </w:tc>
      </w:tr>
    </w:tbl>
    <w:p w:rsidR="00E219BE" w:rsidRDefault="00E219BE" w:rsidP="002C1D72">
      <w:pPr>
        <w:rPr>
          <w:rFonts w:ascii="Times New Roman" w:hAnsi="Times New Roman"/>
          <w:sz w:val="20"/>
          <w:szCs w:val="20"/>
        </w:rPr>
      </w:pPr>
    </w:p>
    <w:p w:rsidR="00E219BE" w:rsidRDefault="00E219BE" w:rsidP="002C1D72">
      <w:pPr>
        <w:rPr>
          <w:rFonts w:ascii="Times New Roman" w:hAnsi="Times New Roman"/>
          <w:sz w:val="20"/>
          <w:szCs w:val="20"/>
        </w:rPr>
      </w:pPr>
    </w:p>
    <w:p w:rsidR="00E219BE" w:rsidRDefault="00E219BE" w:rsidP="002C1D72">
      <w:pPr>
        <w:rPr>
          <w:rFonts w:ascii="Times New Roman" w:hAnsi="Times New Roman"/>
          <w:sz w:val="20"/>
          <w:szCs w:val="20"/>
        </w:rPr>
      </w:pPr>
    </w:p>
    <w:p w:rsidR="00E219BE" w:rsidRDefault="00E219BE" w:rsidP="002C1D72">
      <w:pPr>
        <w:rPr>
          <w:rFonts w:ascii="Times New Roman" w:hAnsi="Times New Roman"/>
          <w:sz w:val="20"/>
          <w:szCs w:val="20"/>
        </w:rPr>
      </w:pPr>
    </w:p>
    <w:p w:rsidR="00E219BE" w:rsidRDefault="00E219BE" w:rsidP="002C1D72">
      <w:pPr>
        <w:rPr>
          <w:rFonts w:ascii="Times New Roman" w:hAnsi="Times New Roman"/>
          <w:sz w:val="20"/>
          <w:szCs w:val="20"/>
        </w:rPr>
      </w:pPr>
    </w:p>
    <w:p w:rsidR="00E219BE" w:rsidRDefault="00E219BE" w:rsidP="002C1D72">
      <w:pPr>
        <w:rPr>
          <w:rFonts w:ascii="Times New Roman" w:hAnsi="Times New Roman"/>
          <w:sz w:val="20"/>
          <w:szCs w:val="20"/>
        </w:rPr>
      </w:pPr>
    </w:p>
    <w:p w:rsidR="00E219BE" w:rsidRDefault="00E219BE" w:rsidP="002C1D72">
      <w:pPr>
        <w:rPr>
          <w:rFonts w:ascii="Times New Roman" w:hAnsi="Times New Roman"/>
          <w:sz w:val="20"/>
          <w:szCs w:val="20"/>
        </w:rPr>
      </w:pPr>
    </w:p>
    <w:p w:rsidR="00E219BE" w:rsidRDefault="00E219BE" w:rsidP="00FB2974">
      <w:pPr>
        <w:spacing w:after="0"/>
        <w:jc w:val="center"/>
        <w:rPr>
          <w:rFonts w:ascii="Times New Roman" w:hAnsi="Times New Roman"/>
          <w:b/>
          <w:sz w:val="28"/>
          <w:szCs w:val="28"/>
        </w:rPr>
      </w:pPr>
    </w:p>
    <w:p w:rsidR="00E219BE" w:rsidRDefault="00E219BE" w:rsidP="00FB2974">
      <w:pPr>
        <w:spacing w:after="0"/>
        <w:jc w:val="center"/>
        <w:rPr>
          <w:rFonts w:ascii="Times New Roman" w:hAnsi="Times New Roman"/>
          <w:b/>
          <w:sz w:val="28"/>
          <w:szCs w:val="28"/>
        </w:rPr>
      </w:pPr>
    </w:p>
    <w:p w:rsidR="00E219BE" w:rsidRDefault="00E219BE" w:rsidP="00FB2974">
      <w:pPr>
        <w:spacing w:after="0"/>
        <w:jc w:val="center"/>
        <w:rPr>
          <w:rFonts w:ascii="Times New Roman" w:hAnsi="Times New Roman"/>
          <w:b/>
          <w:sz w:val="28"/>
          <w:szCs w:val="28"/>
        </w:rPr>
      </w:pPr>
    </w:p>
    <w:p w:rsidR="00684D57" w:rsidRDefault="00684D57" w:rsidP="00684D57">
      <w:pPr>
        <w:spacing w:after="0"/>
        <w:rPr>
          <w:rFonts w:ascii="Times New Roman" w:hAnsi="Times New Roman"/>
          <w:b/>
          <w:sz w:val="28"/>
          <w:szCs w:val="28"/>
        </w:rPr>
      </w:pPr>
    </w:p>
    <w:p w:rsidR="004845AE" w:rsidRDefault="004845AE" w:rsidP="00684D57">
      <w:pPr>
        <w:spacing w:after="0"/>
        <w:jc w:val="center"/>
        <w:rPr>
          <w:rFonts w:ascii="Times New Roman" w:hAnsi="Times New Roman"/>
          <w:b/>
          <w:sz w:val="28"/>
          <w:szCs w:val="28"/>
        </w:rPr>
      </w:pPr>
    </w:p>
    <w:p w:rsidR="00E219BE" w:rsidRDefault="00E219BE" w:rsidP="00684D57">
      <w:pPr>
        <w:spacing w:after="0"/>
        <w:jc w:val="center"/>
        <w:rPr>
          <w:rFonts w:ascii="Times New Roman" w:hAnsi="Times New Roman"/>
          <w:b/>
          <w:sz w:val="28"/>
          <w:szCs w:val="28"/>
        </w:rPr>
      </w:pPr>
      <w:r w:rsidRPr="00FB2974">
        <w:rPr>
          <w:rFonts w:ascii="Times New Roman" w:hAnsi="Times New Roman"/>
          <w:b/>
          <w:sz w:val="28"/>
          <w:szCs w:val="28"/>
        </w:rPr>
        <w:lastRenderedPageBreak/>
        <w:t>Выводы</w:t>
      </w:r>
    </w:p>
    <w:p w:rsidR="00F668CB" w:rsidRPr="00F668CB" w:rsidRDefault="00F668CB" w:rsidP="00755221">
      <w:pPr>
        <w:spacing w:after="0"/>
        <w:jc w:val="both"/>
        <w:rPr>
          <w:rFonts w:ascii="Times New Roman" w:hAnsi="Times New Roman"/>
          <w:sz w:val="28"/>
          <w:szCs w:val="28"/>
        </w:rPr>
      </w:pPr>
      <w:r w:rsidRPr="00F668CB">
        <w:rPr>
          <w:rFonts w:ascii="Times New Roman" w:hAnsi="Times New Roman"/>
          <w:sz w:val="28"/>
          <w:szCs w:val="28"/>
        </w:rPr>
        <w:t xml:space="preserve">1. Географическое положение участка – близость к населенному пункту, факторы техногенной нагрузки приводят к </w:t>
      </w:r>
      <w:r w:rsidR="007E4C2F" w:rsidRPr="00F668CB">
        <w:rPr>
          <w:rFonts w:ascii="Times New Roman" w:hAnsi="Times New Roman"/>
          <w:sz w:val="28"/>
          <w:szCs w:val="28"/>
        </w:rPr>
        <w:t>деградации</w:t>
      </w:r>
      <w:r w:rsidRPr="00F668CB">
        <w:rPr>
          <w:rFonts w:ascii="Times New Roman" w:hAnsi="Times New Roman"/>
          <w:sz w:val="28"/>
          <w:szCs w:val="28"/>
        </w:rPr>
        <w:t xml:space="preserve"> поверхн</w:t>
      </w:r>
      <w:r w:rsidR="007E4C2F">
        <w:rPr>
          <w:rFonts w:ascii="Times New Roman" w:hAnsi="Times New Roman"/>
          <w:sz w:val="28"/>
          <w:szCs w:val="28"/>
        </w:rPr>
        <w:t xml:space="preserve">остного слоя склона и созданию на отдельных его </w:t>
      </w:r>
      <w:r w:rsidRPr="00F668CB">
        <w:rPr>
          <w:rFonts w:ascii="Times New Roman" w:hAnsi="Times New Roman"/>
          <w:sz w:val="28"/>
          <w:szCs w:val="28"/>
        </w:rPr>
        <w:t>участках экстремальных микроклиматических условий для жизни растении, что является следст</w:t>
      </w:r>
      <w:r>
        <w:rPr>
          <w:rFonts w:ascii="Times New Roman" w:hAnsi="Times New Roman"/>
          <w:sz w:val="28"/>
          <w:szCs w:val="28"/>
        </w:rPr>
        <w:t>вием оскудения представителей РС</w:t>
      </w:r>
      <w:r w:rsidRPr="00F668CB">
        <w:rPr>
          <w:rFonts w:ascii="Times New Roman" w:hAnsi="Times New Roman"/>
          <w:sz w:val="28"/>
          <w:szCs w:val="28"/>
        </w:rPr>
        <w:t xml:space="preserve"> на склоне.</w:t>
      </w:r>
    </w:p>
    <w:p w:rsidR="00503E6B" w:rsidRDefault="00F668CB" w:rsidP="00755221">
      <w:pPr>
        <w:spacing w:after="0"/>
        <w:jc w:val="both"/>
        <w:rPr>
          <w:rFonts w:ascii="Times New Roman" w:hAnsi="Times New Roman"/>
          <w:sz w:val="28"/>
          <w:szCs w:val="28"/>
        </w:rPr>
      </w:pPr>
      <w:r w:rsidRPr="00F668CB">
        <w:rPr>
          <w:rFonts w:ascii="Times New Roman" w:hAnsi="Times New Roman"/>
          <w:sz w:val="28"/>
          <w:szCs w:val="28"/>
        </w:rPr>
        <w:t>2.  Профиль склона речной долины изменился по сравнению с прошлым</w:t>
      </w:r>
      <w:r w:rsidR="00503E6B">
        <w:rPr>
          <w:rFonts w:ascii="Times New Roman" w:hAnsi="Times New Roman"/>
          <w:sz w:val="28"/>
          <w:szCs w:val="28"/>
        </w:rPr>
        <w:t>и года</w:t>
      </w:r>
      <w:r w:rsidRPr="00F668CB">
        <w:rPr>
          <w:rFonts w:ascii="Times New Roman" w:hAnsi="Times New Roman"/>
          <w:sz w:val="28"/>
          <w:szCs w:val="28"/>
        </w:rPr>
        <w:t>м</w:t>
      </w:r>
      <w:r w:rsidR="00503E6B">
        <w:rPr>
          <w:rFonts w:ascii="Times New Roman" w:hAnsi="Times New Roman"/>
          <w:sz w:val="28"/>
          <w:szCs w:val="28"/>
        </w:rPr>
        <w:t>и</w:t>
      </w:r>
      <w:r w:rsidRPr="00F668CB">
        <w:rPr>
          <w:rFonts w:ascii="Times New Roman" w:hAnsi="Times New Roman"/>
          <w:sz w:val="28"/>
          <w:szCs w:val="28"/>
        </w:rPr>
        <w:t xml:space="preserve">. Увеличилась крутизна в центральной части, причиной этого стало наличие противопожарной полосы и </w:t>
      </w:r>
      <w:r w:rsidR="007E57D9">
        <w:rPr>
          <w:rFonts w:ascii="Times New Roman" w:hAnsi="Times New Roman"/>
          <w:sz w:val="28"/>
          <w:szCs w:val="28"/>
        </w:rPr>
        <w:t xml:space="preserve">почти полное. </w:t>
      </w:r>
      <w:r w:rsidR="00503E6B">
        <w:rPr>
          <w:rFonts w:ascii="Times New Roman" w:hAnsi="Times New Roman"/>
          <w:sz w:val="28"/>
          <w:szCs w:val="28"/>
        </w:rPr>
        <w:t>На данной морфологической единице влияние человека спровоцировало активную эрозию, сползание склона, разрушение террасы;</w:t>
      </w:r>
    </w:p>
    <w:p w:rsidR="00F668CB" w:rsidRPr="00F668CB" w:rsidRDefault="00503E6B" w:rsidP="00755221">
      <w:pPr>
        <w:spacing w:after="0"/>
        <w:jc w:val="both"/>
        <w:rPr>
          <w:rFonts w:ascii="Times New Roman" w:hAnsi="Times New Roman"/>
          <w:sz w:val="28"/>
          <w:szCs w:val="28"/>
        </w:rPr>
      </w:pPr>
      <w:r w:rsidRPr="00F668CB">
        <w:rPr>
          <w:rFonts w:ascii="Times New Roman" w:hAnsi="Times New Roman"/>
          <w:sz w:val="28"/>
          <w:szCs w:val="28"/>
        </w:rPr>
        <w:t xml:space="preserve"> </w:t>
      </w:r>
      <w:r w:rsidR="00F668CB" w:rsidRPr="00F668CB">
        <w:rPr>
          <w:rFonts w:ascii="Times New Roman" w:hAnsi="Times New Roman"/>
          <w:sz w:val="28"/>
          <w:szCs w:val="28"/>
        </w:rPr>
        <w:t>3. Наибольшим вид</w:t>
      </w:r>
      <w:r w:rsidR="00F668CB">
        <w:rPr>
          <w:rFonts w:ascii="Times New Roman" w:hAnsi="Times New Roman"/>
          <w:sz w:val="28"/>
          <w:szCs w:val="28"/>
        </w:rPr>
        <w:t xml:space="preserve">овым разнообразием отличается РС </w:t>
      </w:r>
      <w:r w:rsidR="00F668CB" w:rsidRPr="00F668CB">
        <w:rPr>
          <w:rFonts w:ascii="Times New Roman" w:hAnsi="Times New Roman"/>
          <w:sz w:val="28"/>
          <w:szCs w:val="28"/>
        </w:rPr>
        <w:t>поймен</w:t>
      </w:r>
      <w:r w:rsidR="00F668CB">
        <w:rPr>
          <w:rFonts w:ascii="Times New Roman" w:hAnsi="Times New Roman"/>
          <w:sz w:val="28"/>
          <w:szCs w:val="28"/>
        </w:rPr>
        <w:t>ного луга, здесь представлено 33</w:t>
      </w:r>
      <w:r w:rsidR="00F668CB" w:rsidRPr="00F668CB">
        <w:rPr>
          <w:rFonts w:ascii="Times New Roman" w:hAnsi="Times New Roman"/>
          <w:sz w:val="28"/>
          <w:szCs w:val="28"/>
        </w:rPr>
        <w:t xml:space="preserve"> вида – это связано с близким расположением участка к водоёму, благодаря чему здесь более высокая влажность и минимальные амплитуды суточных темпер</w:t>
      </w:r>
      <w:r w:rsidR="007E4C2F">
        <w:rPr>
          <w:rFonts w:ascii="Times New Roman" w:hAnsi="Times New Roman"/>
          <w:sz w:val="28"/>
          <w:szCs w:val="28"/>
        </w:rPr>
        <w:t xml:space="preserve">атур, это делает существование </w:t>
      </w:r>
      <w:r w:rsidR="00F668CB" w:rsidRPr="00F668CB">
        <w:rPr>
          <w:rFonts w:ascii="Times New Roman" w:hAnsi="Times New Roman"/>
          <w:sz w:val="28"/>
          <w:szCs w:val="28"/>
        </w:rPr>
        <w:t>растений комфортным. Наименьшим видовым составо</w:t>
      </w:r>
      <w:r w:rsidR="00F668CB">
        <w:rPr>
          <w:rFonts w:ascii="Times New Roman" w:hAnsi="Times New Roman"/>
          <w:sz w:val="28"/>
          <w:szCs w:val="28"/>
        </w:rPr>
        <w:t>м растений отличается противопожарная полоса</w:t>
      </w:r>
      <w:r w:rsidR="00A04AC5">
        <w:rPr>
          <w:rFonts w:ascii="Times New Roman" w:hAnsi="Times New Roman"/>
          <w:sz w:val="28"/>
          <w:szCs w:val="28"/>
        </w:rPr>
        <w:t xml:space="preserve"> – 2 вида</w:t>
      </w:r>
      <w:r w:rsidR="00F668CB" w:rsidRPr="00F668CB">
        <w:rPr>
          <w:rFonts w:ascii="Times New Roman" w:hAnsi="Times New Roman"/>
          <w:sz w:val="28"/>
          <w:szCs w:val="28"/>
        </w:rPr>
        <w:t>, это говорит о том, что фактор техногенной нагрузки оказывает серьезное влияние на видовое разнообразие естествественной растительно</w:t>
      </w:r>
      <w:r w:rsidR="007E57D9">
        <w:rPr>
          <w:rFonts w:ascii="Times New Roman" w:hAnsi="Times New Roman"/>
          <w:sz w:val="28"/>
          <w:szCs w:val="28"/>
        </w:rPr>
        <w:t>сти</w:t>
      </w:r>
      <w:r w:rsidR="007E4C2F">
        <w:rPr>
          <w:rFonts w:ascii="Times New Roman" w:hAnsi="Times New Roman"/>
          <w:sz w:val="28"/>
          <w:szCs w:val="28"/>
        </w:rPr>
        <w:t xml:space="preserve">, приводит к её </w:t>
      </w:r>
      <w:r>
        <w:rPr>
          <w:rFonts w:ascii="Times New Roman" w:hAnsi="Times New Roman"/>
          <w:sz w:val="28"/>
          <w:szCs w:val="28"/>
        </w:rPr>
        <w:t xml:space="preserve">сокращению и, как следствие, провоцирует </w:t>
      </w:r>
      <w:r w:rsidR="007E4C2F">
        <w:rPr>
          <w:rFonts w:ascii="Times New Roman" w:hAnsi="Times New Roman"/>
          <w:sz w:val="28"/>
          <w:szCs w:val="28"/>
        </w:rPr>
        <w:t>тенденции,</w:t>
      </w:r>
      <w:r>
        <w:rPr>
          <w:rFonts w:ascii="Times New Roman" w:hAnsi="Times New Roman"/>
          <w:sz w:val="28"/>
          <w:szCs w:val="28"/>
        </w:rPr>
        <w:t xml:space="preserve"> нарушающие целостность склона; </w:t>
      </w:r>
      <w:r w:rsidR="00F668CB" w:rsidRPr="00F668CB">
        <w:rPr>
          <w:rFonts w:ascii="Times New Roman" w:hAnsi="Times New Roman"/>
          <w:sz w:val="28"/>
          <w:szCs w:val="28"/>
        </w:rPr>
        <w:t xml:space="preserve"> </w:t>
      </w:r>
    </w:p>
    <w:p w:rsidR="00F668CB" w:rsidRPr="00F668CB" w:rsidRDefault="00F668CB" w:rsidP="00755221">
      <w:pPr>
        <w:spacing w:after="0"/>
        <w:jc w:val="both"/>
        <w:rPr>
          <w:rFonts w:ascii="Times New Roman" w:hAnsi="Times New Roman"/>
          <w:sz w:val="28"/>
          <w:szCs w:val="28"/>
        </w:rPr>
      </w:pPr>
      <w:r w:rsidRPr="00F668CB">
        <w:rPr>
          <w:rFonts w:ascii="Times New Roman" w:hAnsi="Times New Roman"/>
          <w:sz w:val="28"/>
          <w:szCs w:val="28"/>
        </w:rPr>
        <w:t>4. Средние показатели</w:t>
      </w:r>
      <w:r w:rsidR="00C27258" w:rsidRPr="00C27258">
        <w:rPr>
          <w:rFonts w:ascii="Times New Roman" w:hAnsi="Times New Roman"/>
          <w:sz w:val="28"/>
          <w:szCs w:val="28"/>
        </w:rPr>
        <w:t xml:space="preserve"> </w:t>
      </w:r>
      <w:r w:rsidR="00C27258">
        <w:rPr>
          <w:rFonts w:ascii="Times New Roman" w:hAnsi="Times New Roman"/>
          <w:sz w:val="28"/>
          <w:szCs w:val="28"/>
        </w:rPr>
        <w:t>дневных температур</w:t>
      </w:r>
      <w:r w:rsidR="00503E6B">
        <w:rPr>
          <w:rFonts w:ascii="Times New Roman" w:hAnsi="Times New Roman"/>
          <w:sz w:val="28"/>
          <w:szCs w:val="28"/>
        </w:rPr>
        <w:t>(</w:t>
      </w:r>
      <w:r w:rsidR="00503E6B">
        <w:rPr>
          <w:rFonts w:ascii="Times New Roman" w:hAnsi="Times New Roman"/>
          <w:sz w:val="28"/>
          <w:szCs w:val="28"/>
          <w:lang w:val="en-US"/>
        </w:rPr>
        <w:t>t</w:t>
      </w:r>
      <w:r w:rsidR="00503E6B">
        <w:rPr>
          <w:rFonts w:ascii="Times New Roman" w:hAnsi="Times New Roman"/>
          <w:sz w:val="28"/>
          <w:szCs w:val="28"/>
        </w:rPr>
        <w:t>ср.)</w:t>
      </w:r>
      <w:r w:rsidRPr="00F668CB">
        <w:rPr>
          <w:rFonts w:ascii="Times New Roman" w:hAnsi="Times New Roman"/>
          <w:sz w:val="28"/>
          <w:szCs w:val="28"/>
        </w:rPr>
        <w:t xml:space="preserve"> склона речной долины им</w:t>
      </w:r>
      <w:r w:rsidR="00A04AC5">
        <w:rPr>
          <w:rFonts w:ascii="Times New Roman" w:hAnsi="Times New Roman"/>
          <w:sz w:val="28"/>
          <w:szCs w:val="28"/>
        </w:rPr>
        <w:t>еют ярко выраженное отличие в РС</w:t>
      </w:r>
      <w:r w:rsidR="00503E6B">
        <w:rPr>
          <w:rFonts w:ascii="Times New Roman" w:hAnsi="Times New Roman"/>
          <w:sz w:val="28"/>
          <w:szCs w:val="28"/>
        </w:rPr>
        <w:t xml:space="preserve">. В </w:t>
      </w:r>
      <w:r w:rsidR="00503E6B">
        <w:rPr>
          <w:rFonts w:ascii="Times New Roman" w:hAnsi="Times New Roman"/>
          <w:sz w:val="28"/>
          <w:szCs w:val="28"/>
          <w:lang w:val="en-US"/>
        </w:rPr>
        <w:t>t</w:t>
      </w:r>
      <w:r w:rsidR="00503E6B">
        <w:rPr>
          <w:rFonts w:ascii="Times New Roman" w:hAnsi="Times New Roman"/>
          <w:sz w:val="28"/>
          <w:szCs w:val="28"/>
        </w:rPr>
        <w:t>ср.</w:t>
      </w:r>
      <w:r w:rsidRPr="00F668CB">
        <w:rPr>
          <w:rFonts w:ascii="Times New Roman" w:hAnsi="Times New Roman"/>
          <w:sz w:val="28"/>
          <w:szCs w:val="28"/>
        </w:rPr>
        <w:t xml:space="preserve"> поверхностного слоя почвы, выделяется температу</w:t>
      </w:r>
      <w:r w:rsidR="00360BAC">
        <w:rPr>
          <w:rFonts w:ascii="Times New Roman" w:hAnsi="Times New Roman"/>
          <w:sz w:val="28"/>
          <w:szCs w:val="28"/>
        </w:rPr>
        <w:t>рный режим разреженной псаммофиль</w:t>
      </w:r>
      <w:r w:rsidRPr="00F668CB">
        <w:rPr>
          <w:rFonts w:ascii="Times New Roman" w:hAnsi="Times New Roman"/>
          <w:sz w:val="28"/>
          <w:szCs w:val="28"/>
        </w:rPr>
        <w:t xml:space="preserve">ной степи (относительно открытое пространство) и противопожарной полосы - здесь отмечены самые высокие температурные показатели и суточные амплитуды.   На высоте 2 м сильных различий в </w:t>
      </w:r>
      <w:r w:rsidR="00503E6B">
        <w:rPr>
          <w:rFonts w:ascii="Times New Roman" w:hAnsi="Times New Roman"/>
          <w:sz w:val="28"/>
          <w:szCs w:val="28"/>
          <w:lang w:val="en-US"/>
        </w:rPr>
        <w:t>t</w:t>
      </w:r>
      <w:r w:rsidR="00503E6B">
        <w:rPr>
          <w:rFonts w:ascii="Times New Roman" w:hAnsi="Times New Roman"/>
          <w:sz w:val="28"/>
          <w:szCs w:val="28"/>
        </w:rPr>
        <w:t xml:space="preserve">ср. </w:t>
      </w:r>
      <w:r w:rsidRPr="00F668CB">
        <w:rPr>
          <w:rFonts w:ascii="Times New Roman" w:hAnsi="Times New Roman"/>
          <w:sz w:val="28"/>
          <w:szCs w:val="28"/>
        </w:rPr>
        <w:t xml:space="preserve"> не отмечается. Самая высокая влажность о</w:t>
      </w:r>
      <w:r w:rsidR="00360BAC">
        <w:rPr>
          <w:rFonts w:ascii="Times New Roman" w:hAnsi="Times New Roman"/>
          <w:sz w:val="28"/>
          <w:szCs w:val="28"/>
        </w:rPr>
        <w:t>тмечается на лугу и на псаммофиль</w:t>
      </w:r>
      <w:r w:rsidRPr="00F668CB">
        <w:rPr>
          <w:rFonts w:ascii="Times New Roman" w:hAnsi="Times New Roman"/>
          <w:sz w:val="28"/>
          <w:szCs w:val="28"/>
        </w:rPr>
        <w:t>ной степи. Луг находи</w:t>
      </w:r>
      <w:r w:rsidR="00503E6B">
        <w:rPr>
          <w:rFonts w:ascii="Times New Roman" w:hAnsi="Times New Roman"/>
          <w:sz w:val="28"/>
          <w:szCs w:val="28"/>
        </w:rPr>
        <w:t xml:space="preserve">тся </w:t>
      </w:r>
      <w:r w:rsidR="007E57D9">
        <w:rPr>
          <w:rFonts w:ascii="Times New Roman" w:hAnsi="Times New Roman"/>
          <w:sz w:val="28"/>
          <w:szCs w:val="28"/>
        </w:rPr>
        <w:t>близко к оз. Большое Голое</w:t>
      </w:r>
      <w:r w:rsidR="00503E6B">
        <w:rPr>
          <w:rFonts w:ascii="Times New Roman" w:hAnsi="Times New Roman"/>
          <w:sz w:val="28"/>
          <w:szCs w:val="28"/>
        </w:rPr>
        <w:t>,</w:t>
      </w:r>
      <w:r w:rsidRPr="00F668CB">
        <w:rPr>
          <w:rFonts w:ascii="Times New Roman" w:hAnsi="Times New Roman"/>
          <w:sz w:val="28"/>
          <w:szCs w:val="28"/>
        </w:rPr>
        <w:t xml:space="preserve"> водоем оказывает влияние на влажность и температурный режим, здесь наименьшая ампл</w:t>
      </w:r>
      <w:r w:rsidR="00360BAC">
        <w:rPr>
          <w:rFonts w:ascii="Times New Roman" w:hAnsi="Times New Roman"/>
          <w:sz w:val="28"/>
          <w:szCs w:val="28"/>
        </w:rPr>
        <w:t>итуда температур, а на псаммофиль</w:t>
      </w:r>
      <w:r w:rsidRPr="00F668CB">
        <w:rPr>
          <w:rFonts w:ascii="Times New Roman" w:hAnsi="Times New Roman"/>
          <w:sz w:val="28"/>
          <w:szCs w:val="28"/>
        </w:rPr>
        <w:t>ной степи из-за сильного конденсата, который образуется вследствие перепада температур. Самая низкая влажность на противопожарной полосе и в сосновом лесу.</w:t>
      </w:r>
      <w:r w:rsidR="00503E6B">
        <w:rPr>
          <w:rFonts w:ascii="Times New Roman" w:hAnsi="Times New Roman"/>
          <w:sz w:val="28"/>
          <w:szCs w:val="28"/>
        </w:rPr>
        <w:t xml:space="preserve"> Фитоклимат мест с техногенной нагрузкой отличается высокими перепадами температур в течени</w:t>
      </w:r>
      <w:r w:rsidR="00DC55C4">
        <w:rPr>
          <w:rFonts w:ascii="Times New Roman" w:hAnsi="Times New Roman"/>
          <w:sz w:val="28"/>
          <w:szCs w:val="28"/>
        </w:rPr>
        <w:t xml:space="preserve">и дня и низкой влажностью, что </w:t>
      </w:r>
      <w:r w:rsidR="00503E6B">
        <w:rPr>
          <w:rFonts w:ascii="Times New Roman" w:hAnsi="Times New Roman"/>
          <w:sz w:val="28"/>
          <w:szCs w:val="28"/>
        </w:rPr>
        <w:t>создаёт неблагоприятные условия для заселения растениями данной территории.</w:t>
      </w:r>
    </w:p>
    <w:p w:rsidR="00F668CB" w:rsidRPr="00F668CB" w:rsidRDefault="00F668CB" w:rsidP="00755221">
      <w:pPr>
        <w:spacing w:after="0"/>
        <w:jc w:val="both"/>
        <w:rPr>
          <w:rFonts w:ascii="Times New Roman" w:hAnsi="Times New Roman"/>
          <w:b/>
          <w:sz w:val="28"/>
          <w:szCs w:val="28"/>
        </w:rPr>
      </w:pPr>
      <w:r w:rsidRPr="00F668CB">
        <w:rPr>
          <w:rFonts w:ascii="Times New Roman" w:hAnsi="Times New Roman"/>
          <w:sz w:val="28"/>
          <w:szCs w:val="28"/>
        </w:rPr>
        <w:tab/>
        <w:t>5. Проведена статистическая обработка, по годам показала, что t ср.  в 2016г была ниже. На уровне почвы - 23,6°</w:t>
      </w:r>
      <w:r w:rsidR="00DC55C4">
        <w:rPr>
          <w:rFonts w:ascii="Times New Roman" w:hAnsi="Times New Roman"/>
          <w:sz w:val="28"/>
          <w:szCs w:val="28"/>
        </w:rPr>
        <w:t xml:space="preserve"> </w:t>
      </w:r>
      <w:r w:rsidRPr="00F668CB">
        <w:rPr>
          <w:rFonts w:ascii="Times New Roman" w:hAnsi="Times New Roman"/>
          <w:sz w:val="28"/>
          <w:szCs w:val="28"/>
        </w:rPr>
        <w:t>(2016 г), 26,3°</w:t>
      </w:r>
      <w:r w:rsidR="00DC55C4">
        <w:rPr>
          <w:rFonts w:ascii="Times New Roman" w:hAnsi="Times New Roman"/>
          <w:sz w:val="28"/>
          <w:szCs w:val="28"/>
        </w:rPr>
        <w:t xml:space="preserve"> </w:t>
      </w:r>
      <w:r w:rsidRPr="00F668CB">
        <w:rPr>
          <w:rFonts w:ascii="Times New Roman" w:hAnsi="Times New Roman"/>
          <w:sz w:val="28"/>
          <w:szCs w:val="28"/>
        </w:rPr>
        <w:t>(2017 г),</w:t>
      </w:r>
      <w:r w:rsidR="00A04AC5" w:rsidRPr="00A04AC5">
        <w:t xml:space="preserve"> </w:t>
      </w:r>
      <w:r w:rsidR="00A04AC5" w:rsidRPr="00A04AC5">
        <w:rPr>
          <w:rFonts w:ascii="Times New Roman" w:hAnsi="Times New Roman"/>
          <w:sz w:val="28"/>
          <w:szCs w:val="28"/>
        </w:rPr>
        <w:t>26,8◦</w:t>
      </w:r>
      <w:r w:rsidR="00A04AC5">
        <w:rPr>
          <w:rFonts w:ascii="Times New Roman" w:hAnsi="Times New Roman"/>
          <w:sz w:val="28"/>
          <w:szCs w:val="28"/>
        </w:rPr>
        <w:t xml:space="preserve"> (2018г),</w:t>
      </w:r>
      <w:r w:rsidRPr="00F668CB">
        <w:rPr>
          <w:rFonts w:ascii="Times New Roman" w:hAnsi="Times New Roman"/>
          <w:sz w:val="28"/>
          <w:szCs w:val="28"/>
        </w:rPr>
        <w:t xml:space="preserve"> на высоте 2 м – 21,8°</w:t>
      </w:r>
      <w:r w:rsidR="00DC55C4">
        <w:rPr>
          <w:rFonts w:ascii="Times New Roman" w:hAnsi="Times New Roman"/>
          <w:sz w:val="28"/>
          <w:szCs w:val="28"/>
        </w:rPr>
        <w:t xml:space="preserve"> </w:t>
      </w:r>
      <w:r w:rsidRPr="00F668CB">
        <w:rPr>
          <w:rFonts w:ascii="Times New Roman" w:hAnsi="Times New Roman"/>
          <w:sz w:val="28"/>
          <w:szCs w:val="28"/>
        </w:rPr>
        <w:t>(2016 г), 27,1°</w:t>
      </w:r>
      <w:r w:rsidR="00DC55C4">
        <w:rPr>
          <w:rFonts w:ascii="Times New Roman" w:hAnsi="Times New Roman"/>
          <w:sz w:val="28"/>
          <w:szCs w:val="28"/>
        </w:rPr>
        <w:t xml:space="preserve"> </w:t>
      </w:r>
      <w:r w:rsidRPr="00F668CB">
        <w:rPr>
          <w:rFonts w:ascii="Times New Roman" w:hAnsi="Times New Roman"/>
          <w:sz w:val="28"/>
          <w:szCs w:val="28"/>
        </w:rPr>
        <w:t xml:space="preserve">(2017 г), </w:t>
      </w:r>
      <w:r w:rsidR="00DC55C4">
        <w:rPr>
          <w:rFonts w:ascii="Times New Roman" w:hAnsi="Times New Roman"/>
          <w:sz w:val="28"/>
          <w:szCs w:val="28"/>
        </w:rPr>
        <w:t xml:space="preserve">21,6° </w:t>
      </w:r>
      <w:r w:rsidR="00A04AC5">
        <w:rPr>
          <w:rFonts w:ascii="Times New Roman" w:hAnsi="Times New Roman"/>
          <w:sz w:val="28"/>
          <w:szCs w:val="28"/>
        </w:rPr>
        <w:t xml:space="preserve">(2018г), </w:t>
      </w:r>
      <w:r w:rsidRPr="00F668CB">
        <w:rPr>
          <w:rFonts w:ascii="Times New Roman" w:hAnsi="Times New Roman"/>
          <w:sz w:val="28"/>
          <w:szCs w:val="28"/>
        </w:rPr>
        <w:t>влажность</w:t>
      </w:r>
      <w:r w:rsidR="00A04AC5">
        <w:rPr>
          <w:rFonts w:ascii="Times New Roman" w:hAnsi="Times New Roman"/>
          <w:sz w:val="28"/>
          <w:szCs w:val="28"/>
        </w:rPr>
        <w:t xml:space="preserve"> – 65% (2016 г), 52,4% (2017 г),</w:t>
      </w:r>
      <w:r w:rsidR="00A04AC5" w:rsidRPr="00A04AC5">
        <w:t xml:space="preserve"> </w:t>
      </w:r>
      <w:r w:rsidR="00A04AC5" w:rsidRPr="00A04AC5">
        <w:rPr>
          <w:rFonts w:ascii="Times New Roman" w:hAnsi="Times New Roman"/>
          <w:sz w:val="28"/>
          <w:szCs w:val="28"/>
        </w:rPr>
        <w:t>69%</w:t>
      </w:r>
      <w:r w:rsidR="00DC55C4">
        <w:rPr>
          <w:rFonts w:ascii="Times New Roman" w:hAnsi="Times New Roman"/>
          <w:sz w:val="28"/>
          <w:szCs w:val="28"/>
        </w:rPr>
        <w:t xml:space="preserve"> </w:t>
      </w:r>
      <w:r w:rsidR="00A04AC5">
        <w:rPr>
          <w:rFonts w:ascii="Times New Roman" w:hAnsi="Times New Roman"/>
          <w:sz w:val="28"/>
          <w:szCs w:val="28"/>
        </w:rPr>
        <w:t>(2018г).</w:t>
      </w:r>
      <w:r w:rsidR="00A3102C">
        <w:rPr>
          <w:rFonts w:ascii="Times New Roman" w:hAnsi="Times New Roman"/>
          <w:sz w:val="28"/>
          <w:szCs w:val="28"/>
        </w:rPr>
        <w:t xml:space="preserve"> </w:t>
      </w:r>
      <w:r w:rsidR="00DC55C4">
        <w:rPr>
          <w:rFonts w:ascii="Times New Roman" w:hAnsi="Times New Roman"/>
          <w:sz w:val="28"/>
          <w:szCs w:val="28"/>
        </w:rPr>
        <w:t>Фитоклиматические показатели</w:t>
      </w:r>
      <w:r w:rsidR="001B7C86">
        <w:rPr>
          <w:rFonts w:ascii="Times New Roman" w:hAnsi="Times New Roman"/>
          <w:sz w:val="28"/>
          <w:szCs w:val="28"/>
        </w:rPr>
        <w:t xml:space="preserve"> </w:t>
      </w:r>
      <w:r w:rsidR="001B7C86">
        <w:rPr>
          <w:rFonts w:ascii="Times New Roman" w:hAnsi="Times New Roman"/>
          <w:sz w:val="28"/>
          <w:szCs w:val="28"/>
        </w:rPr>
        <w:lastRenderedPageBreak/>
        <w:t xml:space="preserve">2018 года отличаются высокими температурами и влажностью, </w:t>
      </w:r>
      <w:r w:rsidR="004845AE">
        <w:rPr>
          <w:rFonts w:ascii="Times New Roman" w:hAnsi="Times New Roman"/>
          <w:sz w:val="28"/>
          <w:szCs w:val="28"/>
        </w:rPr>
        <w:t>что связано с обильными дождями</w:t>
      </w:r>
      <w:r w:rsidR="001B7C86">
        <w:rPr>
          <w:rFonts w:ascii="Times New Roman" w:hAnsi="Times New Roman"/>
          <w:sz w:val="28"/>
          <w:szCs w:val="28"/>
        </w:rPr>
        <w:t>, в период наблюдений</w:t>
      </w:r>
      <w:r w:rsidR="00DD3237">
        <w:rPr>
          <w:rFonts w:ascii="Times New Roman" w:hAnsi="Times New Roman"/>
          <w:sz w:val="28"/>
          <w:szCs w:val="28"/>
        </w:rPr>
        <w:t>,</w:t>
      </w:r>
      <w:r w:rsidR="001B7C86">
        <w:rPr>
          <w:rFonts w:ascii="Times New Roman" w:hAnsi="Times New Roman"/>
          <w:sz w:val="28"/>
          <w:szCs w:val="28"/>
        </w:rPr>
        <w:t xml:space="preserve"> и высокой солн</w:t>
      </w:r>
      <w:r w:rsidR="00DD3237">
        <w:rPr>
          <w:rFonts w:ascii="Times New Roman" w:hAnsi="Times New Roman"/>
          <w:sz w:val="28"/>
          <w:szCs w:val="28"/>
        </w:rPr>
        <w:t>е</w:t>
      </w:r>
      <w:r w:rsidR="001B7C86">
        <w:rPr>
          <w:rFonts w:ascii="Times New Roman" w:hAnsi="Times New Roman"/>
          <w:sz w:val="28"/>
          <w:szCs w:val="28"/>
        </w:rPr>
        <w:t xml:space="preserve">чной активностью. </w:t>
      </w:r>
      <w:r w:rsidR="0098502C">
        <w:rPr>
          <w:rFonts w:ascii="Times New Roman" w:hAnsi="Times New Roman"/>
          <w:sz w:val="28"/>
          <w:szCs w:val="28"/>
        </w:rPr>
        <w:t xml:space="preserve"> </w:t>
      </w:r>
    </w:p>
    <w:p w:rsidR="00F668CB" w:rsidRPr="00FB2974" w:rsidRDefault="00F668CB" w:rsidP="00755221">
      <w:pPr>
        <w:spacing w:after="0"/>
        <w:jc w:val="both"/>
        <w:rPr>
          <w:rFonts w:ascii="Times New Roman" w:hAnsi="Times New Roman"/>
          <w:b/>
          <w:sz w:val="28"/>
          <w:szCs w:val="28"/>
        </w:rPr>
      </w:pPr>
      <w:r w:rsidRPr="00F668CB">
        <w:rPr>
          <w:rFonts w:ascii="Times New Roman" w:hAnsi="Times New Roman"/>
          <w:b/>
          <w:sz w:val="28"/>
          <w:szCs w:val="28"/>
        </w:rPr>
        <w:tab/>
      </w:r>
    </w:p>
    <w:p w:rsidR="00E219BE" w:rsidRPr="00FB2974" w:rsidRDefault="00E219BE" w:rsidP="00755221">
      <w:pPr>
        <w:spacing w:after="0"/>
        <w:jc w:val="both"/>
        <w:rPr>
          <w:rFonts w:ascii="Times New Roman" w:hAnsi="Times New Roman"/>
          <w:b/>
          <w:sz w:val="28"/>
          <w:szCs w:val="28"/>
        </w:rPr>
      </w:pPr>
    </w:p>
    <w:p w:rsidR="00E219BE" w:rsidRPr="00FB2974" w:rsidRDefault="00E219BE" w:rsidP="00755221">
      <w:pPr>
        <w:spacing w:after="0"/>
        <w:jc w:val="both"/>
        <w:rPr>
          <w:rFonts w:ascii="Times New Roman" w:hAnsi="Times New Roman"/>
          <w:sz w:val="28"/>
          <w:szCs w:val="28"/>
        </w:rPr>
      </w:pPr>
    </w:p>
    <w:p w:rsidR="00A04AC5" w:rsidRDefault="00A04AC5" w:rsidP="00A04AC5">
      <w:pPr>
        <w:spacing w:after="0"/>
        <w:rPr>
          <w:rFonts w:ascii="Times New Roman" w:hAnsi="Times New Roman"/>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684D57" w:rsidRDefault="00684D57" w:rsidP="00A04AC5">
      <w:pPr>
        <w:spacing w:after="0"/>
        <w:jc w:val="center"/>
        <w:rPr>
          <w:rFonts w:ascii="Times New Roman" w:hAnsi="Times New Roman"/>
          <w:b/>
          <w:sz w:val="28"/>
          <w:szCs w:val="28"/>
        </w:rPr>
      </w:pPr>
    </w:p>
    <w:p w:rsidR="00E219BE" w:rsidRPr="00F85414" w:rsidRDefault="00E219BE" w:rsidP="00A04AC5">
      <w:pPr>
        <w:spacing w:after="0"/>
        <w:jc w:val="center"/>
        <w:rPr>
          <w:rFonts w:ascii="Times New Roman" w:hAnsi="Times New Roman"/>
          <w:b/>
          <w:sz w:val="28"/>
          <w:szCs w:val="28"/>
        </w:rPr>
      </w:pPr>
      <w:r w:rsidRPr="00F85414">
        <w:rPr>
          <w:rFonts w:ascii="Times New Roman" w:hAnsi="Times New Roman"/>
          <w:b/>
          <w:sz w:val="28"/>
          <w:szCs w:val="28"/>
        </w:rPr>
        <w:lastRenderedPageBreak/>
        <w:t>Заключение</w:t>
      </w:r>
    </w:p>
    <w:p w:rsidR="00E219BE" w:rsidRDefault="00E219BE" w:rsidP="00F85414">
      <w:pPr>
        <w:spacing w:after="0"/>
        <w:ind w:firstLine="708"/>
        <w:jc w:val="both"/>
        <w:rPr>
          <w:rFonts w:ascii="Times New Roman" w:hAnsi="Times New Roman"/>
          <w:sz w:val="28"/>
          <w:szCs w:val="28"/>
        </w:rPr>
      </w:pPr>
      <w:r w:rsidRPr="00F85414">
        <w:rPr>
          <w:rFonts w:ascii="Times New Roman" w:hAnsi="Times New Roman"/>
          <w:sz w:val="28"/>
          <w:szCs w:val="28"/>
        </w:rPr>
        <w:t xml:space="preserve">Исследование притеррасного склона в </w:t>
      </w:r>
      <w:r w:rsidR="00360BAC">
        <w:rPr>
          <w:rFonts w:ascii="Times New Roman" w:hAnsi="Times New Roman"/>
          <w:sz w:val="28"/>
          <w:szCs w:val="28"/>
        </w:rPr>
        <w:t>ближайшие годы будут продолжены</w:t>
      </w:r>
      <w:r w:rsidRPr="00F85414">
        <w:rPr>
          <w:rFonts w:ascii="Times New Roman" w:hAnsi="Times New Roman"/>
          <w:sz w:val="28"/>
          <w:szCs w:val="28"/>
        </w:rPr>
        <w:t xml:space="preserve"> </w:t>
      </w:r>
      <w:r w:rsidR="00360BAC" w:rsidRPr="00F85414">
        <w:rPr>
          <w:rFonts w:ascii="Times New Roman" w:hAnsi="Times New Roman"/>
          <w:sz w:val="28"/>
          <w:szCs w:val="28"/>
        </w:rPr>
        <w:t>так,</w:t>
      </w:r>
      <w:r w:rsidRPr="00F85414">
        <w:rPr>
          <w:rFonts w:ascii="Times New Roman" w:hAnsi="Times New Roman"/>
          <w:sz w:val="28"/>
          <w:szCs w:val="28"/>
        </w:rPr>
        <w:t xml:space="preserve"> как только многолетний мониторинг, дает основание делать выводы о погодных условиях участка и позволяет иметь доказательную базу влия</w:t>
      </w:r>
      <w:r w:rsidR="0098502C">
        <w:rPr>
          <w:rFonts w:ascii="Times New Roman" w:hAnsi="Times New Roman"/>
          <w:sz w:val="28"/>
          <w:szCs w:val="28"/>
        </w:rPr>
        <w:t>ние антропогенного фактора на РС</w:t>
      </w:r>
      <w:r w:rsidR="001B7C86">
        <w:rPr>
          <w:rFonts w:ascii="Times New Roman" w:hAnsi="Times New Roman"/>
          <w:sz w:val="28"/>
          <w:szCs w:val="28"/>
        </w:rPr>
        <w:t xml:space="preserve"> и </w:t>
      </w:r>
      <w:r w:rsidR="00DC55C4">
        <w:rPr>
          <w:rFonts w:ascii="Times New Roman" w:hAnsi="Times New Roman"/>
          <w:sz w:val="28"/>
          <w:szCs w:val="28"/>
        </w:rPr>
        <w:t>фито</w:t>
      </w:r>
      <w:r w:rsidR="00DC55C4" w:rsidRPr="00F85414">
        <w:rPr>
          <w:rFonts w:ascii="Times New Roman" w:hAnsi="Times New Roman"/>
          <w:sz w:val="28"/>
          <w:szCs w:val="28"/>
        </w:rPr>
        <w:t>климатические</w:t>
      </w:r>
      <w:r w:rsidRPr="00F85414">
        <w:rPr>
          <w:rFonts w:ascii="Times New Roman" w:hAnsi="Times New Roman"/>
          <w:sz w:val="28"/>
          <w:szCs w:val="28"/>
        </w:rPr>
        <w:t xml:space="preserve"> параметры в них в течении времени. </w:t>
      </w: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ind w:firstLine="708"/>
        <w:jc w:val="both"/>
        <w:rPr>
          <w:rFonts w:ascii="Times New Roman" w:hAnsi="Times New Roman"/>
          <w:sz w:val="28"/>
          <w:szCs w:val="28"/>
        </w:rPr>
      </w:pPr>
    </w:p>
    <w:p w:rsidR="00E219BE" w:rsidRDefault="00E219BE" w:rsidP="00F85414">
      <w:pPr>
        <w:spacing w:after="0"/>
        <w:jc w:val="center"/>
        <w:rPr>
          <w:rFonts w:ascii="Times New Roman" w:hAnsi="Times New Roman"/>
          <w:b/>
          <w:sz w:val="28"/>
          <w:szCs w:val="28"/>
        </w:rPr>
      </w:pPr>
      <w:r w:rsidRPr="00F85414">
        <w:rPr>
          <w:rFonts w:ascii="Times New Roman" w:hAnsi="Times New Roman"/>
          <w:b/>
          <w:sz w:val="28"/>
          <w:szCs w:val="28"/>
        </w:rPr>
        <w:lastRenderedPageBreak/>
        <w:t>Список литературы</w:t>
      </w:r>
    </w:p>
    <w:p w:rsidR="00E219BE" w:rsidRDefault="00E219BE" w:rsidP="00DC55C4">
      <w:pPr>
        <w:spacing w:after="0"/>
        <w:ind w:right="-426" w:firstLine="708"/>
        <w:jc w:val="both"/>
        <w:rPr>
          <w:rFonts w:ascii="Times New Roman" w:hAnsi="Times New Roman"/>
          <w:sz w:val="28"/>
          <w:szCs w:val="28"/>
        </w:rPr>
      </w:pPr>
      <w:r>
        <w:rPr>
          <w:rFonts w:ascii="Times New Roman" w:hAnsi="Times New Roman"/>
          <w:sz w:val="28"/>
          <w:szCs w:val="28"/>
        </w:rPr>
        <w:t>1.Акимов</w:t>
      </w:r>
      <w:r>
        <w:rPr>
          <w:rFonts w:ascii="Times New Roman" w:hAnsi="Times New Roman"/>
          <w:sz w:val="28"/>
          <w:szCs w:val="28"/>
          <w:vertAlign w:val="superscript"/>
        </w:rPr>
        <w:t>1</w:t>
      </w:r>
      <w:r>
        <w:rPr>
          <w:rFonts w:ascii="Times New Roman" w:hAnsi="Times New Roman"/>
          <w:sz w:val="28"/>
          <w:szCs w:val="28"/>
        </w:rPr>
        <w:t>Л.М., Акимов</w:t>
      </w:r>
      <w:r>
        <w:rPr>
          <w:rFonts w:ascii="Times New Roman" w:hAnsi="Times New Roman"/>
          <w:sz w:val="28"/>
          <w:szCs w:val="28"/>
          <w:vertAlign w:val="superscript"/>
        </w:rPr>
        <w:t>1</w:t>
      </w:r>
      <w:r>
        <w:rPr>
          <w:rFonts w:ascii="Times New Roman" w:hAnsi="Times New Roman"/>
          <w:sz w:val="28"/>
          <w:szCs w:val="28"/>
        </w:rPr>
        <w:t>Е.Л., Родионова</w:t>
      </w:r>
      <w:r>
        <w:rPr>
          <w:rFonts w:ascii="Times New Roman" w:hAnsi="Times New Roman"/>
          <w:sz w:val="28"/>
          <w:szCs w:val="28"/>
          <w:vertAlign w:val="superscript"/>
        </w:rPr>
        <w:t>3</w:t>
      </w:r>
      <w:r>
        <w:rPr>
          <w:rFonts w:ascii="Times New Roman" w:hAnsi="Times New Roman"/>
          <w:sz w:val="28"/>
          <w:szCs w:val="28"/>
        </w:rPr>
        <w:t>Н.А.. УДК 551.581.1 Особенности погодных условий Хопёрского заповедника в 2001 году Труды Хопёрского государственного заповедника [</w:t>
      </w:r>
      <w:r w:rsidR="00DC55C4">
        <w:rPr>
          <w:rFonts w:ascii="Times New Roman" w:hAnsi="Times New Roman"/>
          <w:sz w:val="28"/>
          <w:szCs w:val="28"/>
        </w:rPr>
        <w:t>Текст] / [под ред. Н.А Карпова]</w:t>
      </w:r>
      <w:r>
        <w:rPr>
          <w:rFonts w:ascii="Times New Roman" w:hAnsi="Times New Roman"/>
          <w:sz w:val="28"/>
          <w:szCs w:val="28"/>
        </w:rPr>
        <w:t xml:space="preserve">; ФГБУ «Хопёрский государственный природный заповедник». – Вып. Х. – Воронеж: Издательско-полиграфический </w:t>
      </w:r>
      <w:r w:rsidR="00DC55C4">
        <w:rPr>
          <w:rFonts w:ascii="Times New Roman" w:hAnsi="Times New Roman"/>
          <w:sz w:val="28"/>
          <w:szCs w:val="28"/>
        </w:rPr>
        <w:t>центр «</w:t>
      </w:r>
      <w:r>
        <w:rPr>
          <w:rFonts w:ascii="Times New Roman" w:hAnsi="Times New Roman"/>
          <w:sz w:val="28"/>
          <w:szCs w:val="28"/>
        </w:rPr>
        <w:t>Научная книга», 2016. – 8-15с.с</w:t>
      </w:r>
    </w:p>
    <w:p w:rsidR="00E219BE" w:rsidRDefault="00E219BE" w:rsidP="00DC55C4">
      <w:pPr>
        <w:spacing w:after="0"/>
        <w:ind w:right="-426" w:firstLine="708"/>
        <w:jc w:val="both"/>
        <w:rPr>
          <w:rFonts w:ascii="Times New Roman" w:hAnsi="Times New Roman"/>
          <w:sz w:val="28"/>
          <w:szCs w:val="28"/>
        </w:rPr>
      </w:pPr>
      <w:r>
        <w:rPr>
          <w:rFonts w:ascii="Times New Roman" w:hAnsi="Times New Roman"/>
          <w:sz w:val="28"/>
          <w:szCs w:val="28"/>
        </w:rPr>
        <w:t>2. Бирюков В.И., Ланьшин А.С., Степин В.В. Методика и опыт количественной оценки погодных и гидрологических явлений в Хопёрскомзаповеднике за период 1939-1971.</w:t>
      </w:r>
      <w:r>
        <w:rPr>
          <w:rFonts w:ascii="Times New Roman" w:hAnsi="Times New Roman"/>
          <w:b/>
          <w:sz w:val="28"/>
          <w:szCs w:val="28"/>
        </w:rPr>
        <w:t xml:space="preserve"> «</w:t>
      </w:r>
      <w:r>
        <w:rPr>
          <w:rFonts w:ascii="Times New Roman" w:hAnsi="Times New Roman"/>
          <w:sz w:val="28"/>
          <w:szCs w:val="28"/>
        </w:rPr>
        <w:t>Дубравы Хопё</w:t>
      </w:r>
      <w:r w:rsidRPr="00196ECC">
        <w:rPr>
          <w:rFonts w:ascii="Times New Roman" w:hAnsi="Times New Roman"/>
          <w:sz w:val="28"/>
          <w:szCs w:val="28"/>
        </w:rPr>
        <w:t xml:space="preserve">рского заповедника, ч. </w:t>
      </w:r>
      <w:r w:rsidRPr="00196ECC">
        <w:rPr>
          <w:rFonts w:ascii="Times New Roman" w:hAnsi="Times New Roman"/>
          <w:sz w:val="28"/>
          <w:szCs w:val="28"/>
          <w:lang w:val="en-US"/>
        </w:rPr>
        <w:t>I</w:t>
      </w:r>
      <w:r w:rsidRPr="00196ECC">
        <w:rPr>
          <w:rFonts w:ascii="Times New Roman" w:hAnsi="Times New Roman"/>
          <w:sz w:val="28"/>
          <w:szCs w:val="28"/>
        </w:rPr>
        <w:t>. Условия место произрастания насаждений»</w:t>
      </w:r>
      <w:r>
        <w:rPr>
          <w:rFonts w:ascii="Times New Roman" w:hAnsi="Times New Roman"/>
          <w:sz w:val="28"/>
          <w:szCs w:val="28"/>
        </w:rPr>
        <w:t>, Изд-во ВГУ, Воронеж, 1976, с. 31-56.</w:t>
      </w:r>
    </w:p>
    <w:p w:rsidR="00E219BE" w:rsidRDefault="00E219BE" w:rsidP="00DC55C4">
      <w:pPr>
        <w:spacing w:after="0"/>
        <w:ind w:right="-426" w:firstLine="708"/>
        <w:jc w:val="both"/>
        <w:rPr>
          <w:rFonts w:ascii="Times New Roman" w:hAnsi="Times New Roman"/>
          <w:sz w:val="28"/>
          <w:szCs w:val="28"/>
        </w:rPr>
      </w:pPr>
      <w:r>
        <w:rPr>
          <w:rFonts w:ascii="Times New Roman" w:hAnsi="Times New Roman"/>
          <w:sz w:val="28"/>
          <w:szCs w:val="28"/>
        </w:rPr>
        <w:t>3. Головков А.В. Предисловие труды Хопёрского государственного заповедника [Т</w:t>
      </w:r>
      <w:r w:rsidR="00DC55C4">
        <w:rPr>
          <w:rFonts w:ascii="Times New Roman" w:hAnsi="Times New Roman"/>
          <w:sz w:val="28"/>
          <w:szCs w:val="28"/>
        </w:rPr>
        <w:t>екст] / [под ред. Н.А. Карпова]</w:t>
      </w:r>
      <w:r>
        <w:rPr>
          <w:rFonts w:ascii="Times New Roman" w:hAnsi="Times New Roman"/>
          <w:sz w:val="28"/>
          <w:szCs w:val="28"/>
        </w:rPr>
        <w:t>; ФГБУ «Хопёрский государственный з</w:t>
      </w:r>
      <w:r w:rsidR="00DC55C4">
        <w:rPr>
          <w:rFonts w:ascii="Times New Roman" w:hAnsi="Times New Roman"/>
          <w:sz w:val="28"/>
          <w:szCs w:val="28"/>
        </w:rPr>
        <w:t>аповедник». – Вып. Х. – Воронеж</w:t>
      </w:r>
      <w:r>
        <w:rPr>
          <w:rFonts w:ascii="Times New Roman" w:hAnsi="Times New Roman"/>
          <w:sz w:val="28"/>
          <w:szCs w:val="28"/>
        </w:rPr>
        <w:t>: Изд</w:t>
      </w:r>
      <w:r w:rsidR="00DC55C4">
        <w:rPr>
          <w:rFonts w:ascii="Times New Roman" w:hAnsi="Times New Roman"/>
          <w:sz w:val="28"/>
          <w:szCs w:val="28"/>
        </w:rPr>
        <w:t xml:space="preserve">ательско-полиграфический центр </w:t>
      </w:r>
      <w:r>
        <w:rPr>
          <w:rFonts w:ascii="Times New Roman" w:hAnsi="Times New Roman"/>
          <w:sz w:val="28"/>
          <w:szCs w:val="28"/>
        </w:rPr>
        <w:t>«Научная книга», 2016. – 4-7с.</w:t>
      </w:r>
    </w:p>
    <w:p w:rsidR="00E219BE" w:rsidRDefault="00E219BE" w:rsidP="00DC55C4">
      <w:pPr>
        <w:spacing w:after="0"/>
        <w:ind w:right="-426" w:firstLine="708"/>
        <w:jc w:val="both"/>
        <w:rPr>
          <w:rFonts w:ascii="Times New Roman" w:hAnsi="Times New Roman"/>
          <w:sz w:val="28"/>
          <w:szCs w:val="28"/>
        </w:rPr>
      </w:pPr>
      <w:r>
        <w:rPr>
          <w:rFonts w:ascii="Times New Roman" w:hAnsi="Times New Roman"/>
          <w:sz w:val="28"/>
          <w:szCs w:val="28"/>
        </w:rPr>
        <w:t xml:space="preserve">4. Грищенко М.Н., Дурнев Ю.Ф. Геологическое строение Хоперского государственного заповедника. </w:t>
      </w:r>
      <w:r>
        <w:rPr>
          <w:rFonts w:ascii="Times New Roman" w:hAnsi="Times New Roman"/>
          <w:b/>
          <w:sz w:val="28"/>
          <w:szCs w:val="28"/>
        </w:rPr>
        <w:t>«</w:t>
      </w:r>
      <w:r>
        <w:rPr>
          <w:rFonts w:ascii="Times New Roman" w:hAnsi="Times New Roman"/>
          <w:sz w:val="28"/>
          <w:szCs w:val="28"/>
        </w:rPr>
        <w:t>Дубравы Хопё</w:t>
      </w:r>
      <w:r w:rsidRPr="00196ECC">
        <w:rPr>
          <w:rFonts w:ascii="Times New Roman" w:hAnsi="Times New Roman"/>
          <w:sz w:val="28"/>
          <w:szCs w:val="28"/>
        </w:rPr>
        <w:t xml:space="preserve">рского заповедника, ч. </w:t>
      </w:r>
      <w:r w:rsidRPr="00196ECC">
        <w:rPr>
          <w:rFonts w:ascii="Times New Roman" w:hAnsi="Times New Roman"/>
          <w:sz w:val="28"/>
          <w:szCs w:val="28"/>
          <w:lang w:val="en-US"/>
        </w:rPr>
        <w:t>I</w:t>
      </w:r>
      <w:r w:rsidRPr="00196ECC">
        <w:rPr>
          <w:rFonts w:ascii="Times New Roman" w:hAnsi="Times New Roman"/>
          <w:sz w:val="28"/>
          <w:szCs w:val="28"/>
        </w:rPr>
        <w:t>. Условия место произрастания насаждений»</w:t>
      </w:r>
      <w:r>
        <w:rPr>
          <w:rFonts w:ascii="Times New Roman" w:hAnsi="Times New Roman"/>
          <w:sz w:val="28"/>
          <w:szCs w:val="28"/>
        </w:rPr>
        <w:t>, Изд-во ВГУ, Воронеж, 1976, с. 3-13.</w:t>
      </w:r>
    </w:p>
    <w:p w:rsidR="00E219BE" w:rsidRDefault="002730E4" w:rsidP="00DC55C4">
      <w:pPr>
        <w:spacing w:after="0"/>
        <w:ind w:right="-426" w:firstLine="708"/>
        <w:jc w:val="both"/>
        <w:rPr>
          <w:rFonts w:ascii="Times New Roman" w:hAnsi="Times New Roman"/>
          <w:sz w:val="28"/>
          <w:szCs w:val="28"/>
        </w:rPr>
      </w:pPr>
      <w:r>
        <w:rPr>
          <w:rFonts w:ascii="Times New Roman" w:hAnsi="Times New Roman"/>
          <w:sz w:val="28"/>
        </w:rPr>
        <w:t>5</w:t>
      </w:r>
      <w:r w:rsidR="00E219BE">
        <w:rPr>
          <w:rFonts w:ascii="Times New Roman" w:hAnsi="Times New Roman"/>
          <w:sz w:val="28"/>
        </w:rPr>
        <w:t xml:space="preserve">. </w:t>
      </w:r>
      <w:r w:rsidR="00E219BE" w:rsidRPr="003C7FEC">
        <w:rPr>
          <w:rFonts w:ascii="Times New Roman" w:hAnsi="Times New Roman"/>
          <w:sz w:val="28"/>
        </w:rPr>
        <w:t xml:space="preserve">Комиссарова, Т. С., Макарский, А. М., Левицкая, К. И. Полевая геоэкология для </w:t>
      </w:r>
      <w:r w:rsidR="00DC55C4" w:rsidRPr="003C7FEC">
        <w:rPr>
          <w:rFonts w:ascii="Times New Roman" w:hAnsi="Times New Roman"/>
          <w:sz w:val="28"/>
        </w:rPr>
        <w:t>школьников: учеб</w:t>
      </w:r>
      <w:r w:rsidR="00E219BE" w:rsidRPr="003C7FEC">
        <w:rPr>
          <w:rFonts w:ascii="Times New Roman" w:hAnsi="Times New Roman"/>
          <w:sz w:val="28"/>
        </w:rPr>
        <w:t xml:space="preserve">.пособие / Т. </w:t>
      </w:r>
      <w:r w:rsidR="00E219BE">
        <w:rPr>
          <w:rFonts w:ascii="Times New Roman" w:hAnsi="Times New Roman"/>
          <w:sz w:val="28"/>
        </w:rPr>
        <w:t>С. Комиссарова, А. М. Макарский</w:t>
      </w:r>
      <w:r w:rsidR="00E219BE" w:rsidRPr="003C7FEC">
        <w:rPr>
          <w:rFonts w:ascii="Times New Roman" w:hAnsi="Times New Roman"/>
          <w:sz w:val="28"/>
        </w:rPr>
        <w:t>, К. И. Левицкая. – СПб.: ЛГУ им. А. С. Пушкина, 2010. – 296 с.</w:t>
      </w:r>
    </w:p>
    <w:p w:rsidR="00E219BE" w:rsidRDefault="002730E4" w:rsidP="00DC55C4">
      <w:pPr>
        <w:spacing w:after="0"/>
        <w:ind w:right="-426" w:firstLine="708"/>
        <w:jc w:val="both"/>
        <w:rPr>
          <w:rFonts w:ascii="Times New Roman" w:hAnsi="Times New Roman"/>
          <w:sz w:val="28"/>
          <w:szCs w:val="28"/>
        </w:rPr>
      </w:pPr>
      <w:r>
        <w:rPr>
          <w:rFonts w:ascii="Times New Roman" w:hAnsi="Times New Roman"/>
          <w:sz w:val="28"/>
          <w:szCs w:val="28"/>
        </w:rPr>
        <w:t>6</w:t>
      </w:r>
      <w:r w:rsidR="00E219BE">
        <w:rPr>
          <w:rFonts w:ascii="Times New Roman" w:hAnsi="Times New Roman"/>
          <w:sz w:val="28"/>
          <w:szCs w:val="28"/>
        </w:rPr>
        <w:t xml:space="preserve">. Негробов О.П. Словарь эколога / О.П. Негробов, В.Д. Логвиновский, Ю.В. Яковлев. – 2-е изд., перераб. и доп. – </w:t>
      </w:r>
      <w:r w:rsidR="00DC55C4">
        <w:rPr>
          <w:rFonts w:ascii="Times New Roman" w:hAnsi="Times New Roman"/>
          <w:sz w:val="28"/>
          <w:szCs w:val="28"/>
        </w:rPr>
        <w:t>Воронеж:</w:t>
      </w:r>
      <w:r w:rsidR="00E219BE">
        <w:rPr>
          <w:rFonts w:ascii="Times New Roman" w:hAnsi="Times New Roman"/>
          <w:sz w:val="28"/>
          <w:szCs w:val="28"/>
        </w:rPr>
        <w:t xml:space="preserve"> Издательско-полиграфический центр Воронежского государственного университета, 2010. – 631 с.</w:t>
      </w:r>
    </w:p>
    <w:p w:rsidR="00E219BE" w:rsidRDefault="002730E4" w:rsidP="00DC55C4">
      <w:pPr>
        <w:spacing w:after="0"/>
        <w:ind w:firstLine="708"/>
        <w:jc w:val="both"/>
        <w:rPr>
          <w:rFonts w:ascii="Times New Roman" w:hAnsi="Times New Roman"/>
          <w:sz w:val="28"/>
        </w:rPr>
      </w:pPr>
      <w:r>
        <w:rPr>
          <w:rFonts w:ascii="Times New Roman" w:hAnsi="Times New Roman"/>
          <w:sz w:val="28"/>
          <w:szCs w:val="28"/>
        </w:rPr>
        <w:t>7</w:t>
      </w:r>
      <w:r w:rsidR="00E219BE">
        <w:rPr>
          <w:rFonts w:ascii="Times New Roman" w:hAnsi="Times New Roman"/>
          <w:sz w:val="28"/>
          <w:szCs w:val="28"/>
        </w:rPr>
        <w:t xml:space="preserve">. </w:t>
      </w:r>
      <w:r w:rsidR="00E219BE" w:rsidRPr="003655C0">
        <w:rPr>
          <w:rFonts w:ascii="Times New Roman" w:hAnsi="Times New Roman"/>
          <w:sz w:val="28"/>
        </w:rPr>
        <w:t>Нехлюдова А.С. и др. Полевая практика по природоведенью: Учеб.пособие для студентов пед. ин-тов по спец. № 2121 «Педагогика и методика нач. обучения»/А. С. Нехлюдова, В.И. Севастьянов, А.Л. Филоненко-</w:t>
      </w:r>
      <w:r w:rsidR="00DC55C4" w:rsidRPr="003655C0">
        <w:rPr>
          <w:rFonts w:ascii="Times New Roman" w:hAnsi="Times New Roman"/>
          <w:sz w:val="28"/>
        </w:rPr>
        <w:t>Алексеева. -</w:t>
      </w:r>
      <w:r w:rsidR="00E219BE" w:rsidRPr="003655C0">
        <w:rPr>
          <w:rFonts w:ascii="Times New Roman" w:hAnsi="Times New Roman"/>
          <w:sz w:val="28"/>
        </w:rPr>
        <w:t xml:space="preserve">М.: Просвещение, </w:t>
      </w:r>
      <w:r w:rsidR="00DC55C4" w:rsidRPr="003655C0">
        <w:rPr>
          <w:rFonts w:ascii="Times New Roman" w:hAnsi="Times New Roman"/>
          <w:sz w:val="28"/>
        </w:rPr>
        <w:t>1986. -</w:t>
      </w:r>
      <w:r w:rsidR="00E219BE" w:rsidRPr="003655C0">
        <w:rPr>
          <w:rFonts w:ascii="Times New Roman" w:hAnsi="Times New Roman"/>
          <w:sz w:val="28"/>
        </w:rPr>
        <w:t>224 с.</w:t>
      </w:r>
    </w:p>
    <w:p w:rsidR="002730E4" w:rsidRDefault="002730E4" w:rsidP="00DC55C4">
      <w:pPr>
        <w:spacing w:after="0"/>
        <w:ind w:right="-426" w:firstLine="708"/>
        <w:jc w:val="both"/>
        <w:rPr>
          <w:rFonts w:ascii="Times New Roman" w:hAnsi="Times New Roman"/>
          <w:sz w:val="28"/>
          <w:szCs w:val="28"/>
        </w:rPr>
      </w:pPr>
      <w:r>
        <w:rPr>
          <w:rFonts w:ascii="Times New Roman" w:hAnsi="Times New Roman"/>
          <w:sz w:val="28"/>
          <w:szCs w:val="28"/>
        </w:rPr>
        <w:t>8</w:t>
      </w:r>
      <w:r w:rsidR="00E219BE">
        <w:rPr>
          <w:rFonts w:ascii="Times New Roman" w:hAnsi="Times New Roman"/>
          <w:sz w:val="28"/>
          <w:szCs w:val="28"/>
        </w:rPr>
        <w:t>.</w:t>
      </w:r>
      <w:r>
        <w:rPr>
          <w:rFonts w:ascii="Times New Roman" w:hAnsi="Times New Roman"/>
          <w:sz w:val="28"/>
          <w:szCs w:val="28"/>
        </w:rPr>
        <w:t xml:space="preserve"> Раскатов Г. И. Геоморфология и неотектоника территории Воронежской антеклизы / Г. И. Раскатов. – Воронеж, 1969. – 163 с.</w:t>
      </w:r>
    </w:p>
    <w:p w:rsidR="00E219BE" w:rsidRPr="00327E28" w:rsidRDefault="00E219BE" w:rsidP="00DC55C4">
      <w:pPr>
        <w:spacing w:after="0"/>
        <w:ind w:right="-426" w:firstLine="708"/>
        <w:jc w:val="both"/>
        <w:rPr>
          <w:rFonts w:ascii="Times New Roman" w:hAnsi="Times New Roman"/>
          <w:sz w:val="28"/>
          <w:szCs w:val="28"/>
        </w:rPr>
      </w:pPr>
      <w:r>
        <w:rPr>
          <w:rFonts w:ascii="Times New Roman" w:hAnsi="Times New Roman"/>
          <w:sz w:val="28"/>
          <w:szCs w:val="28"/>
        </w:rPr>
        <w:t xml:space="preserve"> </w:t>
      </w:r>
      <w:r w:rsidR="002730E4">
        <w:rPr>
          <w:rFonts w:ascii="Times New Roman" w:hAnsi="Times New Roman"/>
          <w:sz w:val="28"/>
          <w:szCs w:val="28"/>
        </w:rPr>
        <w:t xml:space="preserve">9. </w:t>
      </w:r>
      <w:r w:rsidRPr="00327E28">
        <w:rPr>
          <w:rFonts w:ascii="Times New Roman" w:hAnsi="Times New Roman"/>
          <w:sz w:val="28"/>
          <w:szCs w:val="28"/>
        </w:rPr>
        <w:t>Словарь биологических</w:t>
      </w:r>
      <w:r>
        <w:rPr>
          <w:rFonts w:ascii="Times New Roman" w:hAnsi="Times New Roman"/>
          <w:sz w:val="28"/>
          <w:szCs w:val="28"/>
        </w:rPr>
        <w:t xml:space="preserve"> </w:t>
      </w:r>
      <w:r w:rsidRPr="00327E28">
        <w:rPr>
          <w:rFonts w:ascii="Times New Roman" w:hAnsi="Times New Roman"/>
          <w:sz w:val="28"/>
          <w:szCs w:val="28"/>
        </w:rPr>
        <w:t>терминов: Учебное пособие. – М.: Издательство Московского университета, 2013. – 288 с.</w:t>
      </w:r>
    </w:p>
    <w:p w:rsidR="00E219BE" w:rsidRDefault="002730E4" w:rsidP="00DC55C4">
      <w:pPr>
        <w:spacing w:after="0"/>
        <w:ind w:right="-426" w:firstLine="708"/>
        <w:jc w:val="both"/>
        <w:rPr>
          <w:rFonts w:ascii="Times New Roman" w:hAnsi="Times New Roman"/>
          <w:sz w:val="28"/>
          <w:szCs w:val="28"/>
        </w:rPr>
      </w:pPr>
      <w:r>
        <w:rPr>
          <w:rFonts w:ascii="Times New Roman" w:hAnsi="Times New Roman"/>
          <w:sz w:val="28"/>
          <w:szCs w:val="28"/>
        </w:rPr>
        <w:t>10</w:t>
      </w:r>
      <w:r w:rsidR="00E219BE">
        <w:rPr>
          <w:rFonts w:ascii="Times New Roman" w:hAnsi="Times New Roman"/>
          <w:sz w:val="28"/>
          <w:szCs w:val="28"/>
        </w:rPr>
        <w:t>.Филоненко-Алексеева А.Л., Нехлюдова А.С., Севастьянов В.И. Полевая практика по природоведению: Экскурсии в природу: Учеб. Посбие для студ. высш. Учеб. Заведений. – М.: Гуманит. изд. Центр ВЛАДОС, 2000. – 384 с.: ил.</w:t>
      </w:r>
    </w:p>
    <w:p w:rsidR="00E219BE" w:rsidRDefault="002730E4" w:rsidP="00DC55C4">
      <w:pPr>
        <w:spacing w:after="0"/>
        <w:ind w:right="-426" w:firstLine="708"/>
        <w:jc w:val="both"/>
        <w:rPr>
          <w:rFonts w:ascii="Times New Roman" w:hAnsi="Times New Roman"/>
          <w:sz w:val="28"/>
        </w:rPr>
      </w:pPr>
      <w:r>
        <w:rPr>
          <w:rFonts w:ascii="Times New Roman" w:hAnsi="Times New Roman"/>
          <w:sz w:val="28"/>
          <w:szCs w:val="28"/>
        </w:rPr>
        <w:t>11</w:t>
      </w:r>
      <w:r w:rsidR="00E219BE">
        <w:rPr>
          <w:rFonts w:ascii="Times New Roman" w:hAnsi="Times New Roman"/>
          <w:sz w:val="28"/>
          <w:szCs w:val="28"/>
        </w:rPr>
        <w:t xml:space="preserve">. </w:t>
      </w:r>
      <w:r w:rsidR="00E219BE" w:rsidRPr="00A0674C">
        <w:rPr>
          <w:rFonts w:ascii="Times New Roman" w:hAnsi="Times New Roman"/>
          <w:sz w:val="28"/>
        </w:rPr>
        <w:t>Школьный экологический мониторинг. Экологический мониторинг: Учебно-методическое пособие / Под ред. Т.Я. Ашихминой. – Изд. 4-ое. – М.: Академический Проект; Альма Мастер, 2008. – 416 с.</w:t>
      </w:r>
    </w:p>
    <w:p w:rsidR="00BC5105" w:rsidRDefault="00BC5105" w:rsidP="00DC55C4">
      <w:pPr>
        <w:spacing w:after="0"/>
        <w:ind w:right="-426" w:firstLine="708"/>
        <w:jc w:val="both"/>
        <w:rPr>
          <w:rFonts w:ascii="Times New Roman" w:hAnsi="Times New Roman"/>
          <w:sz w:val="28"/>
        </w:rPr>
      </w:pPr>
      <w:r>
        <w:rPr>
          <w:rFonts w:ascii="Times New Roman" w:hAnsi="Times New Roman"/>
          <w:sz w:val="28"/>
        </w:rPr>
        <w:lastRenderedPageBreak/>
        <w:t xml:space="preserve">12. </w:t>
      </w:r>
      <w:r w:rsidRPr="00BC5105">
        <w:rPr>
          <w:rFonts w:ascii="Times New Roman" w:hAnsi="Times New Roman"/>
          <w:sz w:val="28"/>
        </w:rPr>
        <w:t>http://ru-ecology.info/term/13049/</w:t>
      </w:r>
    </w:p>
    <w:p w:rsidR="00E219BE" w:rsidRDefault="00E219BE" w:rsidP="00DC55C4">
      <w:pPr>
        <w:spacing w:after="0"/>
        <w:jc w:val="both"/>
        <w:rPr>
          <w:rFonts w:ascii="Times New Roman" w:hAnsi="Times New Roman"/>
          <w:b/>
          <w:sz w:val="28"/>
          <w:szCs w:val="28"/>
        </w:rPr>
      </w:pPr>
    </w:p>
    <w:p w:rsidR="00E219BE" w:rsidRDefault="00E219BE" w:rsidP="00DC55C4">
      <w:pPr>
        <w:spacing w:after="0"/>
        <w:jc w:val="both"/>
        <w:rPr>
          <w:rFonts w:ascii="Times New Roman" w:hAnsi="Times New Roman"/>
          <w:b/>
          <w:sz w:val="28"/>
          <w:szCs w:val="28"/>
        </w:rPr>
      </w:pPr>
    </w:p>
    <w:p w:rsidR="00E219BE" w:rsidRDefault="00E219BE" w:rsidP="00DC55C4">
      <w:pPr>
        <w:spacing w:after="0"/>
        <w:jc w:val="both"/>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BC5105" w:rsidRDefault="00BC5105" w:rsidP="0062053E">
      <w:pPr>
        <w:jc w:val="center"/>
        <w:rPr>
          <w:rFonts w:ascii="Times New Roman" w:hAnsi="Times New Roman"/>
          <w:b/>
          <w:sz w:val="96"/>
          <w:szCs w:val="96"/>
        </w:rPr>
      </w:pPr>
    </w:p>
    <w:p w:rsidR="00BC5105" w:rsidRDefault="00BC5105" w:rsidP="0062053E">
      <w:pPr>
        <w:jc w:val="center"/>
        <w:rPr>
          <w:rFonts w:ascii="Times New Roman" w:hAnsi="Times New Roman"/>
          <w:b/>
          <w:sz w:val="96"/>
          <w:szCs w:val="96"/>
        </w:rPr>
      </w:pPr>
    </w:p>
    <w:p w:rsidR="00BC5105" w:rsidRDefault="00BC5105" w:rsidP="0062053E">
      <w:pPr>
        <w:jc w:val="center"/>
        <w:rPr>
          <w:rFonts w:ascii="Times New Roman" w:hAnsi="Times New Roman"/>
          <w:b/>
          <w:sz w:val="96"/>
          <w:szCs w:val="96"/>
        </w:rPr>
      </w:pPr>
    </w:p>
    <w:p w:rsidR="00BC5105" w:rsidRDefault="00BC5105" w:rsidP="0062053E">
      <w:pPr>
        <w:jc w:val="center"/>
        <w:rPr>
          <w:rFonts w:ascii="Times New Roman" w:hAnsi="Times New Roman"/>
          <w:b/>
          <w:sz w:val="96"/>
          <w:szCs w:val="96"/>
        </w:rPr>
      </w:pPr>
    </w:p>
    <w:p w:rsidR="00BC5105" w:rsidRDefault="00BC5105" w:rsidP="0062053E">
      <w:pPr>
        <w:jc w:val="center"/>
        <w:rPr>
          <w:rFonts w:ascii="Times New Roman" w:hAnsi="Times New Roman"/>
          <w:b/>
          <w:sz w:val="96"/>
          <w:szCs w:val="96"/>
        </w:rPr>
      </w:pPr>
    </w:p>
    <w:p w:rsidR="00BC5105" w:rsidRDefault="00BC5105" w:rsidP="0062053E">
      <w:pPr>
        <w:jc w:val="center"/>
        <w:rPr>
          <w:rFonts w:ascii="Times New Roman" w:hAnsi="Times New Roman"/>
          <w:b/>
          <w:sz w:val="96"/>
          <w:szCs w:val="96"/>
        </w:rPr>
      </w:pPr>
    </w:p>
    <w:p w:rsidR="00001213" w:rsidRDefault="00001213" w:rsidP="0062053E">
      <w:pPr>
        <w:jc w:val="center"/>
        <w:rPr>
          <w:rFonts w:ascii="Times New Roman" w:hAnsi="Times New Roman"/>
          <w:b/>
          <w:sz w:val="96"/>
          <w:szCs w:val="96"/>
        </w:rPr>
      </w:pPr>
    </w:p>
    <w:p w:rsidR="00E219BE" w:rsidRDefault="00E219BE" w:rsidP="0062053E">
      <w:pPr>
        <w:jc w:val="center"/>
        <w:rPr>
          <w:rFonts w:ascii="Times New Roman" w:hAnsi="Times New Roman"/>
          <w:b/>
          <w:sz w:val="96"/>
          <w:szCs w:val="96"/>
        </w:rPr>
      </w:pPr>
      <w:r w:rsidRPr="008229F9">
        <w:rPr>
          <w:rFonts w:ascii="Times New Roman" w:hAnsi="Times New Roman"/>
          <w:b/>
          <w:sz w:val="96"/>
          <w:szCs w:val="96"/>
        </w:rPr>
        <w:t>Приложения</w:t>
      </w: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815F15" w:rsidRDefault="00815F15" w:rsidP="00815F15">
      <w:pPr>
        <w:rPr>
          <w:rFonts w:ascii="Times New Roman" w:hAnsi="Times New Roman"/>
          <w:b/>
          <w:sz w:val="28"/>
          <w:szCs w:val="28"/>
        </w:rPr>
      </w:pPr>
    </w:p>
    <w:p w:rsidR="00BC5105" w:rsidRDefault="00BC5105" w:rsidP="00815F15">
      <w:pPr>
        <w:jc w:val="right"/>
        <w:rPr>
          <w:rFonts w:ascii="Times New Roman" w:hAnsi="Times New Roman"/>
          <w:b/>
          <w:sz w:val="28"/>
          <w:szCs w:val="28"/>
        </w:rPr>
      </w:pPr>
    </w:p>
    <w:p w:rsidR="00BC5105" w:rsidRDefault="00BC5105" w:rsidP="00815F15">
      <w:pPr>
        <w:jc w:val="right"/>
        <w:rPr>
          <w:rFonts w:ascii="Times New Roman" w:hAnsi="Times New Roman"/>
          <w:b/>
          <w:sz w:val="28"/>
          <w:szCs w:val="28"/>
        </w:rPr>
      </w:pPr>
    </w:p>
    <w:p w:rsidR="00BC5105" w:rsidRDefault="00BC5105" w:rsidP="00815F15">
      <w:pPr>
        <w:jc w:val="right"/>
        <w:rPr>
          <w:rFonts w:ascii="Times New Roman" w:hAnsi="Times New Roman"/>
          <w:b/>
          <w:sz w:val="28"/>
          <w:szCs w:val="28"/>
        </w:rPr>
      </w:pPr>
    </w:p>
    <w:p w:rsidR="00BC5105" w:rsidRDefault="00BC5105" w:rsidP="00815F15">
      <w:pPr>
        <w:jc w:val="right"/>
        <w:rPr>
          <w:rFonts w:ascii="Times New Roman" w:hAnsi="Times New Roman"/>
          <w:b/>
          <w:sz w:val="28"/>
          <w:szCs w:val="28"/>
        </w:rPr>
      </w:pPr>
    </w:p>
    <w:p w:rsidR="000978B2" w:rsidRDefault="000978B2" w:rsidP="000978B2">
      <w:pPr>
        <w:rPr>
          <w:rFonts w:ascii="Times New Roman" w:hAnsi="Times New Roman"/>
          <w:b/>
          <w:sz w:val="28"/>
          <w:szCs w:val="28"/>
        </w:rPr>
      </w:pPr>
    </w:p>
    <w:p w:rsidR="00E219BE" w:rsidRPr="00AF1D63" w:rsidRDefault="00E219BE" w:rsidP="000978B2">
      <w:pPr>
        <w:jc w:val="right"/>
        <w:rPr>
          <w:rFonts w:ascii="Times New Roman" w:hAnsi="Times New Roman"/>
          <w:b/>
          <w:sz w:val="28"/>
          <w:szCs w:val="28"/>
        </w:rPr>
      </w:pPr>
      <w:r w:rsidRPr="00AF1D63">
        <w:rPr>
          <w:rFonts w:ascii="Times New Roman" w:hAnsi="Times New Roman"/>
          <w:b/>
          <w:sz w:val="28"/>
          <w:szCs w:val="28"/>
        </w:rPr>
        <w:lastRenderedPageBreak/>
        <w:t>Приложение 1</w:t>
      </w:r>
    </w:p>
    <w:p w:rsidR="00E219BE" w:rsidRPr="00AF1D63" w:rsidRDefault="00E219BE" w:rsidP="000B7826">
      <w:pPr>
        <w:jc w:val="center"/>
        <w:rPr>
          <w:rFonts w:ascii="Times New Roman" w:hAnsi="Times New Roman"/>
          <w:b/>
          <w:sz w:val="28"/>
        </w:rPr>
      </w:pPr>
      <w:r w:rsidRPr="00AF1D63">
        <w:rPr>
          <w:rFonts w:ascii="Times New Roman" w:hAnsi="Times New Roman"/>
          <w:b/>
          <w:sz w:val="28"/>
        </w:rPr>
        <w:t xml:space="preserve">Информация о </w:t>
      </w:r>
      <w:r>
        <w:rPr>
          <w:rFonts w:ascii="Times New Roman" w:hAnsi="Times New Roman"/>
          <w:b/>
          <w:sz w:val="28"/>
        </w:rPr>
        <w:t>Хопё</w:t>
      </w:r>
      <w:r w:rsidRPr="00AF1D63">
        <w:rPr>
          <w:rFonts w:ascii="Times New Roman" w:hAnsi="Times New Roman"/>
          <w:b/>
          <w:sz w:val="28"/>
        </w:rPr>
        <w:t>рском государственном природном заповеднике и месте проведения исследования</w:t>
      </w:r>
    </w:p>
    <w:p w:rsidR="00815F15" w:rsidRDefault="00815F15" w:rsidP="00815F15">
      <w:pPr>
        <w:ind w:firstLine="708"/>
        <w:jc w:val="both"/>
        <w:rPr>
          <w:rFonts w:ascii="Times New Roman" w:hAnsi="Times New Roman"/>
          <w:sz w:val="28"/>
          <w:szCs w:val="28"/>
        </w:rPr>
      </w:pPr>
      <w:r w:rsidRPr="00815F15">
        <w:rPr>
          <w:rFonts w:ascii="Times New Roman" w:hAnsi="Times New Roman"/>
          <w:sz w:val="28"/>
          <w:szCs w:val="28"/>
        </w:rPr>
        <w:t>Хопёрский государственный природный заповедние (ХГПЗ) образован в 1935 г. Он расположен в Воронежской облас</w:t>
      </w:r>
      <w:r w:rsidR="00DC55C4">
        <w:rPr>
          <w:rFonts w:ascii="Times New Roman" w:hAnsi="Times New Roman"/>
          <w:sz w:val="28"/>
          <w:szCs w:val="28"/>
        </w:rPr>
        <w:t>ти, в юго-восточной части Оско-</w:t>
      </w:r>
      <w:r w:rsidRPr="00815F15">
        <w:rPr>
          <w:rFonts w:ascii="Times New Roman" w:hAnsi="Times New Roman"/>
          <w:sz w:val="28"/>
          <w:szCs w:val="28"/>
        </w:rPr>
        <w:t>Донской низменности, в зоне регионального, структурного шва (Новогопёрско-Мучкапскго разлома).</w:t>
      </w:r>
      <w:r w:rsidR="00DC55C4">
        <w:rPr>
          <w:rFonts w:ascii="Times New Roman" w:hAnsi="Times New Roman"/>
          <w:sz w:val="28"/>
          <w:szCs w:val="28"/>
        </w:rPr>
        <w:t xml:space="preserve"> </w:t>
      </w:r>
      <w:r w:rsidRPr="00815F15">
        <w:rPr>
          <w:rFonts w:ascii="Times New Roman" w:hAnsi="Times New Roman"/>
          <w:sz w:val="28"/>
          <w:szCs w:val="28"/>
        </w:rPr>
        <w:t>По глубине зрозионного вреза речной долины р. Хопёр заповедник лежит между изолиниями 70 и 90м</w:t>
      </w:r>
      <w:r w:rsidR="002730E4" w:rsidRPr="00815F15">
        <w:rPr>
          <w:rFonts w:ascii="Times New Roman" w:hAnsi="Times New Roman"/>
          <w:sz w:val="28"/>
          <w:szCs w:val="28"/>
        </w:rPr>
        <w:t xml:space="preserve"> </w:t>
      </w:r>
      <w:r w:rsidRPr="00815F15">
        <w:rPr>
          <w:rFonts w:ascii="Times New Roman" w:hAnsi="Times New Roman"/>
          <w:sz w:val="28"/>
          <w:szCs w:val="28"/>
        </w:rPr>
        <w:t>[11</w:t>
      </w:r>
      <w:r w:rsidR="002730E4" w:rsidRPr="00815F15">
        <w:rPr>
          <w:rFonts w:ascii="Times New Roman" w:hAnsi="Times New Roman"/>
          <w:sz w:val="28"/>
          <w:szCs w:val="28"/>
        </w:rPr>
        <w:t>]</w:t>
      </w:r>
      <w:r w:rsidRPr="00815F15">
        <w:rPr>
          <w:rFonts w:ascii="Times New Roman" w:hAnsi="Times New Roman"/>
          <w:sz w:val="28"/>
          <w:szCs w:val="28"/>
        </w:rPr>
        <w:t>.</w:t>
      </w:r>
    </w:p>
    <w:p w:rsidR="00815F15" w:rsidRPr="00815F15" w:rsidRDefault="00815F15" w:rsidP="00815F15">
      <w:pPr>
        <w:ind w:firstLine="708"/>
        <w:jc w:val="both"/>
        <w:rPr>
          <w:rFonts w:ascii="Times New Roman" w:hAnsi="Times New Roman"/>
          <w:sz w:val="28"/>
          <w:szCs w:val="28"/>
        </w:rPr>
      </w:pPr>
      <w:r w:rsidRPr="00815F15">
        <w:rPr>
          <w:rFonts w:ascii="Times New Roman" w:hAnsi="Times New Roman"/>
          <w:sz w:val="28"/>
        </w:rPr>
        <w:t>Территория заповедника расположена вдоль реки Хопер. Его общая площадь составляет более 16 тыс. гектаров, на которых преобладают пойменные и нагорные дубравы.</w:t>
      </w:r>
    </w:p>
    <w:p w:rsidR="002730E4" w:rsidRDefault="00815F15" w:rsidP="00815F15">
      <w:pPr>
        <w:ind w:firstLine="708"/>
        <w:jc w:val="both"/>
        <w:rPr>
          <w:rFonts w:ascii="Times New Roman" w:hAnsi="Times New Roman"/>
          <w:sz w:val="28"/>
        </w:rPr>
      </w:pPr>
      <w:r w:rsidRPr="00815F15">
        <w:rPr>
          <w:rFonts w:ascii="Times New Roman" w:hAnsi="Times New Roman"/>
          <w:sz w:val="28"/>
        </w:rPr>
        <w:t>На территории заповедника протекает река Хопер. Хоперский заповедник находится на степной и лесостепной территории, и где жаркое и засушливое лето, и холодная зима. До 1918 года это была частная территория. Заповедник граничит с Новохоперским опытным лесничеством.</w:t>
      </w:r>
    </w:p>
    <w:p w:rsidR="00E219BE" w:rsidRPr="00AF1D63" w:rsidRDefault="00E219BE" w:rsidP="00E13711">
      <w:pPr>
        <w:ind w:firstLine="708"/>
        <w:jc w:val="both"/>
        <w:rPr>
          <w:rFonts w:ascii="Times New Roman" w:hAnsi="Times New Roman"/>
          <w:sz w:val="28"/>
        </w:rPr>
      </w:pPr>
      <w:r>
        <w:rPr>
          <w:rFonts w:ascii="Times New Roman" w:hAnsi="Times New Roman"/>
          <w:sz w:val="28"/>
        </w:rPr>
        <w:t>Хопё</w:t>
      </w:r>
      <w:r w:rsidRPr="00AF1D63">
        <w:rPr>
          <w:rFonts w:ascii="Times New Roman" w:hAnsi="Times New Roman"/>
          <w:sz w:val="28"/>
        </w:rPr>
        <w:t>рский заповедник находится на степной и лесостепной территории, и где жаркое и засушливое лето, и холодная зима. До 1918 года это была частная территория. Заповедник граничит с Новохоперским опытным лесничеством.</w:t>
      </w:r>
    </w:p>
    <w:p w:rsidR="00E219BE" w:rsidRPr="00AF1D63" w:rsidRDefault="00E219BE" w:rsidP="000B7826">
      <w:pPr>
        <w:jc w:val="center"/>
        <w:rPr>
          <w:rFonts w:ascii="Times New Roman" w:hAnsi="Times New Roman"/>
          <w:b/>
          <w:sz w:val="28"/>
        </w:rPr>
      </w:pPr>
      <w:r w:rsidRPr="00AF1D63">
        <w:rPr>
          <w:rFonts w:ascii="Times New Roman" w:hAnsi="Times New Roman"/>
          <w:b/>
          <w:sz w:val="28"/>
        </w:rPr>
        <w:t>Место проведения исследования</w:t>
      </w:r>
    </w:p>
    <w:p w:rsidR="00E219BE" w:rsidRPr="00AF1D63" w:rsidRDefault="00E219BE" w:rsidP="000B7826">
      <w:pPr>
        <w:ind w:firstLine="708"/>
        <w:jc w:val="both"/>
        <w:rPr>
          <w:rFonts w:ascii="Times New Roman" w:hAnsi="Times New Roman"/>
          <w:sz w:val="28"/>
        </w:rPr>
      </w:pPr>
      <w:r w:rsidRPr="00AF1D63">
        <w:rPr>
          <w:rFonts w:ascii="Times New Roman" w:hAnsi="Times New Roman"/>
          <w:sz w:val="28"/>
        </w:rPr>
        <w:t>На склоне надпойменной терр</w:t>
      </w:r>
      <w:r w:rsidR="00DC55C4">
        <w:rPr>
          <w:rFonts w:ascii="Times New Roman" w:hAnsi="Times New Roman"/>
          <w:sz w:val="28"/>
        </w:rPr>
        <w:t>асы было выделено шесть РС</w:t>
      </w:r>
      <w:r w:rsidRPr="00AF1D63">
        <w:rPr>
          <w:rFonts w:ascii="Times New Roman" w:hAnsi="Times New Roman"/>
          <w:sz w:val="28"/>
        </w:rPr>
        <w:t>: пойменны</w:t>
      </w:r>
      <w:r w:rsidR="00360BAC">
        <w:rPr>
          <w:rFonts w:ascii="Times New Roman" w:hAnsi="Times New Roman"/>
          <w:sz w:val="28"/>
        </w:rPr>
        <w:t>й луг, дорога полевая, псаммофильная степь, псаммофиль</w:t>
      </w:r>
      <w:r w:rsidRPr="00AF1D63">
        <w:rPr>
          <w:rFonts w:ascii="Times New Roman" w:hAnsi="Times New Roman"/>
          <w:sz w:val="28"/>
        </w:rPr>
        <w:t>ная разреженная степь, сосновый лес.</w:t>
      </w:r>
    </w:p>
    <w:p w:rsidR="00144D79" w:rsidRDefault="00144D79" w:rsidP="000B7826">
      <w:pPr>
        <w:spacing w:after="0"/>
        <w:jc w:val="center"/>
        <w:rPr>
          <w:rFonts w:ascii="Times New Roman" w:hAnsi="Times New Roman"/>
          <w:b/>
          <w:sz w:val="28"/>
        </w:rPr>
      </w:pPr>
    </w:p>
    <w:p w:rsidR="00144D79" w:rsidRDefault="00144D79" w:rsidP="000B7826">
      <w:pPr>
        <w:spacing w:after="0"/>
        <w:jc w:val="center"/>
        <w:rPr>
          <w:rFonts w:ascii="Times New Roman" w:hAnsi="Times New Roman"/>
          <w:b/>
          <w:sz w:val="28"/>
        </w:rPr>
      </w:pPr>
    </w:p>
    <w:p w:rsidR="00144D79" w:rsidRDefault="00144D79" w:rsidP="000B7826">
      <w:pPr>
        <w:spacing w:after="0"/>
        <w:jc w:val="center"/>
        <w:rPr>
          <w:rFonts w:ascii="Times New Roman" w:hAnsi="Times New Roman"/>
          <w:b/>
          <w:sz w:val="28"/>
        </w:rPr>
      </w:pPr>
    </w:p>
    <w:p w:rsidR="00144D79" w:rsidRDefault="00144D79" w:rsidP="000B7826">
      <w:pPr>
        <w:spacing w:after="0"/>
        <w:jc w:val="center"/>
        <w:rPr>
          <w:rFonts w:ascii="Times New Roman" w:hAnsi="Times New Roman"/>
          <w:b/>
          <w:sz w:val="28"/>
        </w:rPr>
      </w:pPr>
    </w:p>
    <w:p w:rsidR="00144D79" w:rsidRDefault="00144D79" w:rsidP="000B7826">
      <w:pPr>
        <w:spacing w:after="0"/>
        <w:jc w:val="center"/>
        <w:rPr>
          <w:rFonts w:ascii="Times New Roman" w:hAnsi="Times New Roman"/>
          <w:b/>
          <w:sz w:val="28"/>
        </w:rPr>
      </w:pPr>
    </w:p>
    <w:p w:rsidR="00426740" w:rsidRDefault="00426740" w:rsidP="00144D79">
      <w:pPr>
        <w:spacing w:after="0"/>
        <w:jc w:val="center"/>
        <w:rPr>
          <w:rFonts w:ascii="Times New Roman" w:hAnsi="Times New Roman"/>
          <w:b/>
          <w:sz w:val="28"/>
        </w:rPr>
      </w:pPr>
    </w:p>
    <w:p w:rsidR="00815F15" w:rsidRDefault="00815F15" w:rsidP="00426740">
      <w:pPr>
        <w:spacing w:after="0"/>
        <w:jc w:val="right"/>
        <w:rPr>
          <w:rFonts w:ascii="Times New Roman" w:hAnsi="Times New Roman"/>
          <w:sz w:val="28"/>
        </w:rPr>
      </w:pPr>
    </w:p>
    <w:p w:rsidR="00815F15" w:rsidRDefault="00815F15" w:rsidP="00426740">
      <w:pPr>
        <w:spacing w:after="0"/>
        <w:jc w:val="right"/>
        <w:rPr>
          <w:rFonts w:ascii="Times New Roman" w:hAnsi="Times New Roman"/>
          <w:sz w:val="28"/>
        </w:rPr>
      </w:pPr>
    </w:p>
    <w:p w:rsidR="00815F15" w:rsidRDefault="00815F15" w:rsidP="00426740">
      <w:pPr>
        <w:spacing w:after="0"/>
        <w:jc w:val="right"/>
        <w:rPr>
          <w:rFonts w:ascii="Times New Roman" w:hAnsi="Times New Roman"/>
          <w:sz w:val="28"/>
        </w:rPr>
      </w:pPr>
    </w:p>
    <w:p w:rsidR="00815F15" w:rsidRDefault="00815F15" w:rsidP="00426740">
      <w:pPr>
        <w:spacing w:after="0"/>
        <w:jc w:val="right"/>
        <w:rPr>
          <w:rFonts w:ascii="Times New Roman" w:hAnsi="Times New Roman"/>
          <w:sz w:val="28"/>
        </w:rPr>
      </w:pPr>
    </w:p>
    <w:p w:rsidR="000978B2" w:rsidRDefault="000978B2" w:rsidP="000978B2">
      <w:pPr>
        <w:spacing w:after="0"/>
        <w:rPr>
          <w:rFonts w:ascii="Times New Roman" w:hAnsi="Times New Roman"/>
          <w:sz w:val="28"/>
        </w:rPr>
      </w:pPr>
    </w:p>
    <w:p w:rsidR="00426740" w:rsidRPr="00426740" w:rsidRDefault="00426740" w:rsidP="000978B2">
      <w:pPr>
        <w:spacing w:after="0"/>
        <w:jc w:val="right"/>
        <w:rPr>
          <w:rFonts w:ascii="Times New Roman" w:hAnsi="Times New Roman"/>
          <w:sz w:val="28"/>
        </w:rPr>
      </w:pPr>
      <w:r w:rsidRPr="00426740">
        <w:rPr>
          <w:rFonts w:ascii="Times New Roman" w:hAnsi="Times New Roman"/>
          <w:sz w:val="28"/>
        </w:rPr>
        <w:lastRenderedPageBreak/>
        <w:t>Приложение 1</w:t>
      </w:r>
    </w:p>
    <w:p w:rsidR="00426740" w:rsidRPr="00426740" w:rsidRDefault="00426740" w:rsidP="00426740">
      <w:pPr>
        <w:spacing w:after="0"/>
        <w:jc w:val="right"/>
        <w:rPr>
          <w:rFonts w:ascii="Times New Roman" w:hAnsi="Times New Roman"/>
          <w:sz w:val="28"/>
        </w:rPr>
      </w:pPr>
      <w:r w:rsidRPr="00426740">
        <w:rPr>
          <w:rFonts w:ascii="Times New Roman" w:hAnsi="Times New Roman"/>
          <w:sz w:val="28"/>
        </w:rPr>
        <w:t>(продолжение)</w:t>
      </w:r>
    </w:p>
    <w:p w:rsidR="00144D79" w:rsidRDefault="00E219BE" w:rsidP="00144D79">
      <w:pPr>
        <w:spacing w:after="0"/>
        <w:jc w:val="center"/>
        <w:rPr>
          <w:rFonts w:ascii="Times New Roman" w:hAnsi="Times New Roman"/>
          <w:b/>
          <w:sz w:val="28"/>
        </w:rPr>
      </w:pPr>
      <w:r w:rsidRPr="00AF1D63">
        <w:rPr>
          <w:rFonts w:ascii="Times New Roman" w:hAnsi="Times New Roman"/>
          <w:b/>
          <w:sz w:val="28"/>
        </w:rPr>
        <w:t>Физико-географические параметры притеррасного склона и надпойменной террасы</w:t>
      </w:r>
    </w:p>
    <w:tbl>
      <w:tblPr>
        <w:tblStyle w:val="3"/>
        <w:tblW w:w="0" w:type="auto"/>
        <w:tblLook w:val="04A0" w:firstRow="1" w:lastRow="0" w:firstColumn="1" w:lastColumn="0" w:noHBand="0" w:noVBand="1"/>
      </w:tblPr>
      <w:tblGrid>
        <w:gridCol w:w="4785"/>
        <w:gridCol w:w="4786"/>
      </w:tblGrid>
      <w:tr w:rsidR="00144D79" w:rsidRPr="00144D79" w:rsidTr="00426740">
        <w:tc>
          <w:tcPr>
            <w:tcW w:w="4785" w:type="dxa"/>
          </w:tcPr>
          <w:p w:rsidR="00144D79" w:rsidRPr="00144D79" w:rsidRDefault="00144D79" w:rsidP="00144D79">
            <w:pPr>
              <w:spacing w:after="0" w:line="240" w:lineRule="auto"/>
              <w:rPr>
                <w:rFonts w:ascii="Times New Roman" w:hAnsi="Times New Roman"/>
                <w:i/>
                <w:sz w:val="28"/>
                <w:szCs w:val="28"/>
              </w:rPr>
            </w:pPr>
            <w:r w:rsidRPr="00144D79">
              <w:rPr>
                <w:rFonts w:ascii="Times New Roman" w:hAnsi="Times New Roman"/>
                <w:i/>
                <w:sz w:val="28"/>
                <w:szCs w:val="28"/>
              </w:rPr>
              <w:t>Параметры участка</w:t>
            </w:r>
          </w:p>
        </w:tc>
        <w:tc>
          <w:tcPr>
            <w:tcW w:w="4786" w:type="dxa"/>
          </w:tcPr>
          <w:p w:rsidR="00144D79" w:rsidRPr="00144D79" w:rsidRDefault="00144D79" w:rsidP="00144D79">
            <w:pPr>
              <w:spacing w:after="0" w:line="240" w:lineRule="auto"/>
              <w:rPr>
                <w:rFonts w:ascii="Times New Roman" w:hAnsi="Times New Roman"/>
                <w:i/>
                <w:sz w:val="28"/>
                <w:szCs w:val="28"/>
              </w:rPr>
            </w:pPr>
            <w:r w:rsidRPr="00144D79">
              <w:rPr>
                <w:rFonts w:ascii="Times New Roman" w:hAnsi="Times New Roman"/>
                <w:i/>
                <w:sz w:val="28"/>
                <w:szCs w:val="28"/>
              </w:rPr>
              <w:t>Участок</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Площадь ключевого участка, кв. м</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 xml:space="preserve">400м² </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 xml:space="preserve">Географическое положение </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134 квартал Хопёрского за</w:t>
            </w:r>
            <w:r w:rsidR="00815F15">
              <w:rPr>
                <w:rFonts w:ascii="Times New Roman" w:hAnsi="Times New Roman"/>
                <w:sz w:val="28"/>
                <w:szCs w:val="28"/>
              </w:rPr>
              <w:t>поведника, Юго-восточная часть Оско-Д</w:t>
            </w:r>
            <w:r w:rsidRPr="00144D79">
              <w:rPr>
                <w:rFonts w:ascii="Times New Roman" w:hAnsi="Times New Roman"/>
                <w:sz w:val="28"/>
                <w:szCs w:val="28"/>
              </w:rPr>
              <w:t>онской равнины</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Мезорельеф (долина, балка, надпойменная терраса и т.д.)</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Долины реки Хопёр левый берег, надпойменная терраса и первая терраса</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Микрорельеф (понижение, грива)</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Наличие на склоне вымоин, овагов</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Тип питания (грунтовый, смешанный, верховой)</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Смешанный, грунтовый, снеговой,</w:t>
            </w:r>
            <w:r w:rsidR="00360BAC">
              <w:rPr>
                <w:rFonts w:ascii="Times New Roman" w:hAnsi="Times New Roman"/>
                <w:sz w:val="28"/>
                <w:szCs w:val="28"/>
              </w:rPr>
              <w:t xml:space="preserve"> </w:t>
            </w:r>
            <w:r w:rsidRPr="00144D79">
              <w:rPr>
                <w:rFonts w:ascii="Times New Roman" w:hAnsi="Times New Roman"/>
                <w:sz w:val="28"/>
                <w:szCs w:val="28"/>
              </w:rPr>
              <w:t>дождевой</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Тип почвы</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Аллювиальные почвы с илистыми отложениями ( пойменный луг)</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Расстояние от населённого пункта или источника воздействий, м</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Участок расположен юго-западнее посёлка Варварино на 200 м</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Ви</w:t>
            </w:r>
            <w:r w:rsidR="004845AE">
              <w:rPr>
                <w:rFonts w:ascii="Times New Roman" w:hAnsi="Times New Roman"/>
                <w:sz w:val="28"/>
                <w:szCs w:val="28"/>
              </w:rPr>
              <w:t>д этого источника воздействий (</w:t>
            </w:r>
            <w:r w:rsidRPr="00144D79">
              <w:rPr>
                <w:rFonts w:ascii="Times New Roman" w:hAnsi="Times New Roman"/>
                <w:sz w:val="28"/>
                <w:szCs w:val="28"/>
              </w:rPr>
              <w:t>город, село, ферма и т.д.)</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Источники антропогенного воздейст</w:t>
            </w:r>
            <w:r w:rsidR="00360BAC">
              <w:rPr>
                <w:rFonts w:ascii="Times New Roman" w:hAnsi="Times New Roman"/>
                <w:sz w:val="28"/>
                <w:szCs w:val="28"/>
              </w:rPr>
              <w:t xml:space="preserve">вия: несанкционированный труд, </w:t>
            </w:r>
            <w:r w:rsidR="00360BAC" w:rsidRPr="00144D79">
              <w:rPr>
                <w:rFonts w:ascii="Times New Roman" w:hAnsi="Times New Roman"/>
                <w:sz w:val="28"/>
                <w:szCs w:val="28"/>
              </w:rPr>
              <w:t>вдоль</w:t>
            </w:r>
            <w:r w:rsidRPr="00144D79">
              <w:rPr>
                <w:rFonts w:ascii="Times New Roman" w:hAnsi="Times New Roman"/>
                <w:sz w:val="28"/>
                <w:szCs w:val="28"/>
              </w:rPr>
              <w:t xml:space="preserve"> участка проходит маршрут экологической тропы (Легенда Хопра), в пойме грунтовая дорога (двухколейная для прохождения авто транспорта), противопожарная полоса.</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Расстояние от дороги, км</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Расстояние от дороги с асфальтированным покрытием 150 м на северо-восток</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 xml:space="preserve">Вид этой дороги (железная дорога, шоссе, просёлок, лесная) </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 xml:space="preserve">Шоссе </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Расстояние от водоёма, м</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30 м на западе от  участка, на северо-западе Большое Голое озеро 150 м</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Вид этого водоёма – озеро, река</w:t>
            </w:r>
          </w:p>
        </w:tc>
        <w:tc>
          <w:tcPr>
            <w:tcW w:w="4786" w:type="dxa"/>
          </w:tcPr>
          <w:p w:rsidR="00144D79" w:rsidRPr="00144D79" w:rsidRDefault="00360BAC" w:rsidP="00144D79">
            <w:pPr>
              <w:spacing w:after="0" w:line="240" w:lineRule="auto"/>
              <w:rPr>
                <w:rFonts w:ascii="Times New Roman" w:hAnsi="Times New Roman"/>
                <w:sz w:val="28"/>
                <w:szCs w:val="28"/>
              </w:rPr>
            </w:pPr>
            <w:r>
              <w:rPr>
                <w:rFonts w:ascii="Times New Roman" w:hAnsi="Times New Roman"/>
                <w:sz w:val="28"/>
                <w:szCs w:val="28"/>
              </w:rPr>
              <w:t>О</w:t>
            </w:r>
            <w:r w:rsidR="00815F15">
              <w:rPr>
                <w:rFonts w:ascii="Times New Roman" w:hAnsi="Times New Roman"/>
                <w:sz w:val="28"/>
                <w:szCs w:val="28"/>
              </w:rPr>
              <w:t>зё</w:t>
            </w:r>
            <w:r w:rsidR="00144D79" w:rsidRPr="00144D79">
              <w:rPr>
                <w:rFonts w:ascii="Times New Roman" w:hAnsi="Times New Roman"/>
                <w:sz w:val="28"/>
                <w:szCs w:val="28"/>
              </w:rPr>
              <w:t>ра</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Расстояние от леса, м</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 xml:space="preserve">Лес находится на первой террасе и является местом исследований </w:t>
            </w:r>
          </w:p>
        </w:tc>
      </w:tr>
      <w:tr w:rsidR="00144D79" w:rsidRPr="00144D79" w:rsidTr="00426740">
        <w:tc>
          <w:tcPr>
            <w:tcW w:w="4785" w:type="dxa"/>
          </w:tcPr>
          <w:p w:rsidR="00144D79" w:rsidRPr="00144D79" w:rsidRDefault="004845AE" w:rsidP="00144D79">
            <w:pPr>
              <w:spacing w:after="0" w:line="240" w:lineRule="auto"/>
              <w:rPr>
                <w:rFonts w:ascii="Times New Roman" w:hAnsi="Times New Roman"/>
                <w:sz w:val="28"/>
                <w:szCs w:val="28"/>
              </w:rPr>
            </w:pPr>
            <w:r>
              <w:rPr>
                <w:rFonts w:ascii="Times New Roman" w:hAnsi="Times New Roman"/>
                <w:sz w:val="28"/>
                <w:szCs w:val="28"/>
              </w:rPr>
              <w:t>Тип этого леса (</w:t>
            </w:r>
            <w:r w:rsidR="00144D79" w:rsidRPr="00144D79">
              <w:rPr>
                <w:rFonts w:ascii="Times New Roman" w:hAnsi="Times New Roman"/>
                <w:sz w:val="28"/>
                <w:szCs w:val="28"/>
              </w:rPr>
              <w:t>хвой-ный, смешанный, вырубка и т.д.)</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Хвой-ный, на участке присутствуют отдельные деревья-подрост широколиственных пород</w:t>
            </w:r>
          </w:p>
        </w:tc>
      </w:tr>
      <w:tr w:rsidR="00144D79" w:rsidRPr="00144D79" w:rsidTr="00426740">
        <w:tc>
          <w:tcPr>
            <w:tcW w:w="4785"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С какого года участок изучается в системе мониторинга</w:t>
            </w:r>
          </w:p>
        </w:tc>
        <w:tc>
          <w:tcPr>
            <w:tcW w:w="4786" w:type="dxa"/>
          </w:tcPr>
          <w:p w:rsidR="00144D79" w:rsidRPr="00144D79" w:rsidRDefault="00144D79" w:rsidP="00144D79">
            <w:pPr>
              <w:spacing w:after="0" w:line="240" w:lineRule="auto"/>
              <w:rPr>
                <w:rFonts w:ascii="Times New Roman" w:hAnsi="Times New Roman"/>
                <w:sz w:val="28"/>
                <w:szCs w:val="28"/>
              </w:rPr>
            </w:pPr>
            <w:r w:rsidRPr="00144D79">
              <w:rPr>
                <w:rFonts w:ascii="Times New Roman" w:hAnsi="Times New Roman"/>
                <w:sz w:val="28"/>
                <w:szCs w:val="28"/>
              </w:rPr>
              <w:t>С 2016г.</w:t>
            </w:r>
          </w:p>
        </w:tc>
      </w:tr>
    </w:tbl>
    <w:p w:rsidR="00144D79" w:rsidRPr="00AF1D63" w:rsidRDefault="00144D79" w:rsidP="00144D79">
      <w:pPr>
        <w:spacing w:after="0"/>
        <w:rPr>
          <w:rFonts w:ascii="Times New Roman" w:hAnsi="Times New Roman"/>
          <w:b/>
          <w:sz w:val="28"/>
        </w:rPr>
      </w:pPr>
    </w:p>
    <w:p w:rsidR="00E219BE" w:rsidRPr="000B7826" w:rsidRDefault="00E219BE" w:rsidP="000B7826">
      <w:pPr>
        <w:spacing w:after="0"/>
        <w:jc w:val="both"/>
        <w:rPr>
          <w:rFonts w:ascii="Times New Roman" w:hAnsi="Times New Roman"/>
          <w:sz w:val="28"/>
        </w:rPr>
      </w:pPr>
    </w:p>
    <w:p w:rsidR="00E219BE" w:rsidRDefault="00E219BE" w:rsidP="00F85414">
      <w:pPr>
        <w:spacing w:after="0"/>
        <w:jc w:val="center"/>
        <w:rPr>
          <w:rFonts w:ascii="Times New Roman" w:hAnsi="Times New Roman"/>
          <w:b/>
          <w:sz w:val="28"/>
          <w:szCs w:val="28"/>
        </w:rPr>
      </w:pPr>
    </w:p>
    <w:p w:rsidR="00E219BE" w:rsidRDefault="00E219BE" w:rsidP="00F85414">
      <w:pPr>
        <w:spacing w:after="0"/>
        <w:jc w:val="center"/>
        <w:rPr>
          <w:rFonts w:ascii="Times New Roman" w:hAnsi="Times New Roman"/>
          <w:b/>
          <w:sz w:val="28"/>
          <w:szCs w:val="28"/>
        </w:rPr>
      </w:pPr>
    </w:p>
    <w:p w:rsidR="00E219BE" w:rsidRPr="00AF1D63" w:rsidRDefault="00A53E94" w:rsidP="0062053E">
      <w:pPr>
        <w:spacing w:after="0"/>
        <w:jc w:val="right"/>
        <w:rPr>
          <w:rFonts w:ascii="Times New Roman" w:hAnsi="Times New Roman"/>
          <w:sz w:val="28"/>
        </w:rPr>
      </w:pPr>
      <w:r>
        <w:rPr>
          <w:noProof/>
        </w:rPr>
        <w:drawing>
          <wp:anchor distT="0" distB="0" distL="114300" distR="114300" simplePos="0" relativeHeight="251657216" behindDoc="1" locked="0" layoutInCell="1" allowOverlap="1">
            <wp:simplePos x="0" y="0"/>
            <wp:positionH relativeFrom="column">
              <wp:posOffset>-395605</wp:posOffset>
            </wp:positionH>
            <wp:positionV relativeFrom="paragraph">
              <wp:posOffset>-219075</wp:posOffset>
            </wp:positionV>
            <wp:extent cx="4714875" cy="6282055"/>
            <wp:effectExtent l="0" t="0" r="9525" b="4445"/>
            <wp:wrapThrough wrapText="bothSides">
              <wp:wrapPolygon edited="0">
                <wp:start x="0" y="0"/>
                <wp:lineTo x="0" y="21550"/>
                <wp:lineTo x="21556" y="21550"/>
                <wp:lineTo x="21556" y="0"/>
                <wp:lineTo x="0" y="0"/>
              </wp:wrapPolygon>
            </wp:wrapThrough>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r="26755"/>
                    <a:stretch>
                      <a:fillRect/>
                    </a:stretch>
                  </pic:blipFill>
                  <pic:spPr bwMode="auto">
                    <a:xfrm>
                      <a:off x="0" y="0"/>
                      <a:ext cx="4714875" cy="6282055"/>
                    </a:xfrm>
                    <a:prstGeom prst="rect">
                      <a:avLst/>
                    </a:prstGeom>
                    <a:noFill/>
                  </pic:spPr>
                </pic:pic>
              </a:graphicData>
            </a:graphic>
          </wp:anchor>
        </w:drawing>
      </w:r>
    </w:p>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Default="00E219BE" w:rsidP="0062053E"/>
    <w:p w:rsidR="00E219BE" w:rsidRPr="002F6E17" w:rsidRDefault="00072C0D" w:rsidP="0062053E">
      <w:pPr>
        <w:jc w:val="both"/>
        <w:rPr>
          <w:rFonts w:ascii="Times New Roman" w:hAnsi="Times New Roman"/>
          <w:sz w:val="28"/>
        </w:rPr>
      </w:pPr>
      <w:r w:rsidRPr="00072C0D">
        <w:rPr>
          <w:rFonts w:ascii="Times New Roman" w:hAnsi="Times New Roman"/>
          <w:sz w:val="28"/>
        </w:rPr>
        <w:t>Рис.4</w:t>
      </w:r>
      <w:r w:rsidR="00E219BE" w:rsidRPr="002F6E17">
        <w:rPr>
          <w:rFonts w:ascii="Times New Roman" w:hAnsi="Times New Roman"/>
          <w:sz w:val="28"/>
        </w:rPr>
        <w:t>. Карт</w:t>
      </w:r>
      <w:r w:rsidR="00E219BE">
        <w:rPr>
          <w:rFonts w:ascii="Times New Roman" w:hAnsi="Times New Roman"/>
          <w:sz w:val="28"/>
        </w:rPr>
        <w:t>а, центрального лесничества Хопё</w:t>
      </w:r>
      <w:r w:rsidR="00E219BE" w:rsidRPr="002F6E17">
        <w:rPr>
          <w:rFonts w:ascii="Times New Roman" w:hAnsi="Times New Roman"/>
          <w:sz w:val="28"/>
        </w:rPr>
        <w:t>рского государственного природного заповедника</w:t>
      </w:r>
      <w:r w:rsidR="00E219BE">
        <w:rPr>
          <w:rFonts w:ascii="Times New Roman" w:hAnsi="Times New Roman"/>
          <w:sz w:val="28"/>
        </w:rPr>
        <w:t xml:space="preserve">. </w:t>
      </w:r>
    </w:p>
    <w:p w:rsidR="00E219BE" w:rsidRPr="002F6E17" w:rsidRDefault="0078087D" w:rsidP="0062053E">
      <w:pPr>
        <w:jc w:val="both"/>
        <w:rPr>
          <w:rFonts w:ascii="Times New Roman" w:hAnsi="Times New Roman"/>
          <w:sz w:val="28"/>
        </w:rPr>
      </w:pPr>
      <w:r>
        <w:rPr>
          <w:noProof/>
        </w:rPr>
        <w:pict>
          <v:shapetype id="_x0000_t202" coordsize="21600,21600" o:spt="202" path="m,l,21600r21600,l21600,xe">
            <v:stroke joinstyle="miter"/>
            <v:path gradientshapeok="t" o:connecttype="rect"/>
          </v:shapetype>
          <v:shape id="Поле 46" o:spid="_x0000_s1026" type="#_x0000_t202" style="position:absolute;left:0;text-align:left;margin-left:289.2pt;margin-top:14.95pt;width:174.75pt;height:37.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" filled="f" stroked="f" strokeweight=".5pt">
            <v:path arrowok="t"/>
            <v:textbox>
              <w:txbxContent>
                <w:p w:rsidR="00360BAC" w:rsidRPr="00C96B7F" w:rsidRDefault="00360BAC" w:rsidP="0062053E">
                  <w:pPr>
                    <w:rPr>
                      <w:rFonts w:ascii="Times New Roman" w:hAnsi="Times New Roman"/>
                      <w:sz w:val="28"/>
                    </w:rPr>
                  </w:pPr>
                  <w:r>
                    <w:rPr>
                      <w:rFonts w:ascii="Times New Roman" w:hAnsi="Times New Roman"/>
                      <w:sz w:val="28"/>
                    </w:rPr>
                    <w:t>2. Большое Голое озеро</w:t>
                  </w:r>
                </w:p>
              </w:txbxContent>
            </v:textbox>
          </v:shape>
        </w:pict>
      </w:r>
      <w:r>
        <w:rPr>
          <w:noProof/>
        </w:rPr>
        <w:pict>
          <v:rect id="Прямоугольник 43" o:spid="_x0000_s1027" style="position:absolute;left:0;text-align:left;margin-left:-35.55pt;margin-top:-.05pt;width:31.5pt;height:30pt;z-index:251655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" fillcolor="red" strokecolor="red" strokeweight="2pt">
            <v:path arrowok="t"/>
          </v:rect>
        </w:pict>
      </w:r>
      <w:r w:rsidR="00E219BE" w:rsidRPr="002F6E17">
        <w:rPr>
          <w:rFonts w:ascii="Times New Roman" w:hAnsi="Times New Roman"/>
          <w:sz w:val="28"/>
        </w:rPr>
        <w:t xml:space="preserve"> - место проведения исследования.                         1.Малое Голое озеро</w:t>
      </w:r>
    </w:p>
    <w:p w:rsidR="00E219BE" w:rsidRPr="000B7826" w:rsidRDefault="00A53E94" w:rsidP="000B7826">
      <w:pPr>
        <w:jc w:val="both"/>
        <w:rPr>
          <w:rFonts w:ascii="Times New Roman" w:hAnsi="Times New Roman"/>
          <w:sz w:val="28"/>
        </w:rPr>
      </w:pPr>
      <w:r>
        <w:rPr>
          <w:rFonts w:ascii="Times New Roman" w:hAnsi="Times New Roman"/>
          <w:noProof/>
          <w:sz w:val="28"/>
        </w:rPr>
        <w:drawing>
          <wp:inline distT="0" distB="0" distL="0" distR="0">
            <wp:extent cx="1466850" cy="371475"/>
            <wp:effectExtent l="0" t="0" r="0" b="9525"/>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66850" cy="371475"/>
                    </a:xfrm>
                    <a:prstGeom prst="rect">
                      <a:avLst/>
                    </a:prstGeom>
                    <a:noFill/>
                    <a:ln>
                      <a:noFill/>
                    </a:ln>
                  </pic:spPr>
                </pic:pic>
              </a:graphicData>
            </a:graphic>
          </wp:inline>
        </w:drawing>
      </w:r>
      <w:r w:rsidR="00E219BE">
        <w:rPr>
          <w:rFonts w:ascii="Times New Roman" w:hAnsi="Times New Roman"/>
          <w:sz w:val="28"/>
        </w:rPr>
        <w:t xml:space="preserve"> - граница Хопё</w:t>
      </w:r>
      <w:r w:rsidR="00E219BE" w:rsidRPr="002F6E17">
        <w:rPr>
          <w:rFonts w:ascii="Times New Roman" w:hAnsi="Times New Roman"/>
          <w:sz w:val="28"/>
        </w:rPr>
        <w:t>рского заповедника и Новохоперского лесхоза.</w:t>
      </w:r>
    </w:p>
    <w:p w:rsidR="00144D79" w:rsidRDefault="00144D79" w:rsidP="00144D79">
      <w:pPr>
        <w:tabs>
          <w:tab w:val="center" w:pos="4677"/>
        </w:tabs>
        <w:spacing w:after="0"/>
        <w:rPr>
          <w:rFonts w:ascii="Times New Roman" w:hAnsi="Times New Roman"/>
          <w:b/>
          <w:sz w:val="24"/>
          <w:szCs w:val="24"/>
        </w:rPr>
      </w:pPr>
    </w:p>
    <w:p w:rsidR="000978B2" w:rsidRDefault="000978B2" w:rsidP="000978B2">
      <w:pPr>
        <w:tabs>
          <w:tab w:val="center" w:pos="4677"/>
        </w:tabs>
        <w:spacing w:after="0"/>
        <w:rPr>
          <w:rFonts w:ascii="Times New Roman" w:hAnsi="Times New Roman"/>
          <w:b/>
          <w:sz w:val="24"/>
          <w:szCs w:val="24"/>
        </w:rPr>
      </w:pPr>
    </w:p>
    <w:p w:rsidR="008850B2" w:rsidRDefault="008850B2" w:rsidP="000978B2">
      <w:pPr>
        <w:tabs>
          <w:tab w:val="center" w:pos="4677"/>
        </w:tabs>
        <w:spacing w:after="0"/>
        <w:jc w:val="right"/>
        <w:rPr>
          <w:rFonts w:ascii="Times New Roman" w:hAnsi="Times New Roman"/>
          <w:b/>
          <w:sz w:val="28"/>
        </w:rPr>
      </w:pPr>
    </w:p>
    <w:p w:rsidR="00E219BE" w:rsidRDefault="00E219BE" w:rsidP="000978B2">
      <w:pPr>
        <w:tabs>
          <w:tab w:val="center" w:pos="4677"/>
        </w:tabs>
        <w:spacing w:after="0"/>
        <w:jc w:val="right"/>
        <w:rPr>
          <w:rFonts w:ascii="Times New Roman" w:hAnsi="Times New Roman"/>
          <w:sz w:val="28"/>
        </w:rPr>
      </w:pPr>
      <w:r>
        <w:rPr>
          <w:rFonts w:ascii="Times New Roman" w:hAnsi="Times New Roman"/>
          <w:b/>
          <w:sz w:val="28"/>
        </w:rPr>
        <w:lastRenderedPageBreak/>
        <w:t>Приложение 2</w:t>
      </w:r>
    </w:p>
    <w:p w:rsidR="00E219BE" w:rsidRPr="00144D79" w:rsidRDefault="00E219BE" w:rsidP="00144D79">
      <w:pPr>
        <w:jc w:val="center"/>
        <w:rPr>
          <w:rFonts w:ascii="Times New Roman" w:hAnsi="Times New Roman"/>
          <w:b/>
          <w:sz w:val="28"/>
        </w:rPr>
      </w:pPr>
      <w:r w:rsidRPr="0040550A">
        <w:rPr>
          <w:rFonts w:ascii="Times New Roman" w:hAnsi="Times New Roman"/>
          <w:b/>
          <w:sz w:val="28"/>
        </w:rPr>
        <w:t>Относитель</w:t>
      </w:r>
      <w:r w:rsidR="00144D79">
        <w:rPr>
          <w:rFonts w:ascii="Times New Roman" w:hAnsi="Times New Roman"/>
          <w:b/>
          <w:sz w:val="28"/>
        </w:rPr>
        <w:t xml:space="preserve">ная высота притеррасного склона </w:t>
      </w:r>
      <w:r w:rsidRPr="00144D79">
        <w:rPr>
          <w:rFonts w:ascii="Times New Roman" w:hAnsi="Times New Roman"/>
          <w:b/>
          <w:sz w:val="28"/>
        </w:rPr>
        <w:t>(Т.1)</w:t>
      </w:r>
    </w:p>
    <w:p w:rsidR="00E219BE" w:rsidRDefault="00E219BE" w:rsidP="0062053E">
      <w:pPr>
        <w:rPr>
          <w:rFonts w:ascii="Times New Roman" w:hAnsi="Times New Roman"/>
          <w:sz w:val="28"/>
          <w:szCs w:val="28"/>
        </w:rPr>
      </w:pPr>
      <w:r>
        <w:rPr>
          <w:rFonts w:ascii="Times New Roman" w:hAnsi="Times New Roman"/>
          <w:sz w:val="28"/>
          <w:szCs w:val="28"/>
          <w:lang w:val="en-US"/>
        </w:rPr>
        <w:t>A</w:t>
      </w:r>
      <w:r w:rsidRPr="0062053E">
        <w:rPr>
          <w:rFonts w:ascii="Times New Roman" w:hAnsi="Times New Roman"/>
          <w:sz w:val="28"/>
          <w:szCs w:val="28"/>
        </w:rPr>
        <w:t>0-</w:t>
      </w:r>
      <w:r>
        <w:rPr>
          <w:rFonts w:ascii="Times New Roman" w:hAnsi="Times New Roman"/>
          <w:sz w:val="28"/>
          <w:szCs w:val="28"/>
          <w:lang w:val="en-US"/>
        </w:rPr>
        <w:t>A</w:t>
      </w:r>
      <w:r w:rsidRPr="0062053E">
        <w:rPr>
          <w:rFonts w:ascii="Times New Roman" w:hAnsi="Times New Roman"/>
          <w:sz w:val="28"/>
          <w:szCs w:val="28"/>
        </w:rPr>
        <w:t>1+14</w:t>
      </w:r>
      <w:r>
        <w:rPr>
          <w:rFonts w:ascii="Times New Roman" w:hAnsi="Times New Roman"/>
          <w:sz w:val="28"/>
          <w:szCs w:val="28"/>
        </w:rPr>
        <w:t>см                             А15-А16+18см                 А30-А31+56см</w:t>
      </w:r>
    </w:p>
    <w:p w:rsidR="00E219BE" w:rsidRDefault="00E219BE" w:rsidP="0062053E">
      <w:pPr>
        <w:rPr>
          <w:rFonts w:ascii="Times New Roman" w:hAnsi="Times New Roman"/>
          <w:sz w:val="28"/>
          <w:szCs w:val="28"/>
        </w:rPr>
      </w:pPr>
      <w:r>
        <w:rPr>
          <w:rFonts w:ascii="Times New Roman" w:hAnsi="Times New Roman"/>
          <w:sz w:val="28"/>
          <w:szCs w:val="28"/>
        </w:rPr>
        <w:t>А1-А2+10см                             А16-А17+15см                 А31-А32+21см</w:t>
      </w:r>
    </w:p>
    <w:p w:rsidR="00E219BE" w:rsidRDefault="00E219BE" w:rsidP="0062053E">
      <w:pPr>
        <w:rPr>
          <w:rFonts w:ascii="Times New Roman" w:hAnsi="Times New Roman"/>
          <w:sz w:val="28"/>
          <w:szCs w:val="28"/>
        </w:rPr>
      </w:pPr>
      <w:r>
        <w:rPr>
          <w:rFonts w:ascii="Times New Roman" w:hAnsi="Times New Roman"/>
          <w:sz w:val="28"/>
          <w:szCs w:val="28"/>
        </w:rPr>
        <w:t>А2-А3+17,5см                          А17-А18+28см                 А32-А33+14,5см</w:t>
      </w:r>
    </w:p>
    <w:p w:rsidR="00E219BE" w:rsidRDefault="00E219BE" w:rsidP="0062053E">
      <w:pPr>
        <w:rPr>
          <w:rFonts w:ascii="Times New Roman" w:hAnsi="Times New Roman"/>
          <w:sz w:val="28"/>
          <w:szCs w:val="28"/>
        </w:rPr>
      </w:pPr>
      <w:r>
        <w:rPr>
          <w:rFonts w:ascii="Times New Roman" w:hAnsi="Times New Roman"/>
          <w:sz w:val="28"/>
          <w:szCs w:val="28"/>
        </w:rPr>
        <w:t>А3-А4+14см                             А18-А19+11см                 А33-А34+14см</w:t>
      </w:r>
    </w:p>
    <w:p w:rsidR="00E219BE" w:rsidRDefault="00E219BE" w:rsidP="0062053E">
      <w:pPr>
        <w:rPr>
          <w:rFonts w:ascii="Times New Roman" w:hAnsi="Times New Roman"/>
          <w:sz w:val="28"/>
          <w:szCs w:val="28"/>
        </w:rPr>
      </w:pPr>
      <w:r>
        <w:rPr>
          <w:rFonts w:ascii="Times New Roman" w:hAnsi="Times New Roman"/>
          <w:sz w:val="28"/>
          <w:szCs w:val="28"/>
        </w:rPr>
        <w:t>А4-А5+2см                               А19-А20+27см                 А34-А35+10см</w:t>
      </w:r>
    </w:p>
    <w:p w:rsidR="00E219BE" w:rsidRDefault="00E219BE" w:rsidP="0062053E">
      <w:pPr>
        <w:rPr>
          <w:rFonts w:ascii="Times New Roman" w:hAnsi="Times New Roman"/>
          <w:sz w:val="28"/>
          <w:szCs w:val="28"/>
        </w:rPr>
      </w:pPr>
      <w:r>
        <w:rPr>
          <w:rFonts w:ascii="Times New Roman" w:hAnsi="Times New Roman"/>
          <w:sz w:val="28"/>
          <w:szCs w:val="28"/>
        </w:rPr>
        <w:t>А5-А6+17см                             А20-А21+19см                 А35-А36+9,5см</w:t>
      </w:r>
    </w:p>
    <w:p w:rsidR="00E219BE" w:rsidRDefault="00E219BE" w:rsidP="0062053E">
      <w:pPr>
        <w:rPr>
          <w:rFonts w:ascii="Times New Roman" w:hAnsi="Times New Roman"/>
          <w:sz w:val="28"/>
          <w:szCs w:val="28"/>
        </w:rPr>
      </w:pPr>
      <w:r>
        <w:rPr>
          <w:rFonts w:ascii="Times New Roman" w:hAnsi="Times New Roman"/>
          <w:sz w:val="28"/>
          <w:szCs w:val="28"/>
        </w:rPr>
        <w:t>А6-А7+28см                             А21-А22+25см                 А36-А37(-10см)</w:t>
      </w:r>
    </w:p>
    <w:p w:rsidR="00E219BE" w:rsidRDefault="00E219BE" w:rsidP="0062053E">
      <w:pPr>
        <w:rPr>
          <w:rFonts w:ascii="Times New Roman" w:hAnsi="Times New Roman"/>
          <w:sz w:val="28"/>
          <w:szCs w:val="28"/>
        </w:rPr>
      </w:pPr>
      <w:r>
        <w:rPr>
          <w:rFonts w:ascii="Times New Roman" w:hAnsi="Times New Roman"/>
          <w:sz w:val="28"/>
          <w:szCs w:val="28"/>
        </w:rPr>
        <w:t>А7-А8+18см                             А22-А23+23,5см</w:t>
      </w:r>
    </w:p>
    <w:p w:rsidR="00E219BE" w:rsidRDefault="00E219BE" w:rsidP="0062053E">
      <w:pPr>
        <w:rPr>
          <w:rFonts w:ascii="Times New Roman" w:hAnsi="Times New Roman"/>
          <w:sz w:val="28"/>
          <w:szCs w:val="28"/>
        </w:rPr>
      </w:pPr>
      <w:r>
        <w:rPr>
          <w:rFonts w:ascii="Times New Roman" w:hAnsi="Times New Roman"/>
          <w:sz w:val="28"/>
          <w:szCs w:val="28"/>
        </w:rPr>
        <w:t>А8-А9+18см                             А23-А24+17,5см</w:t>
      </w:r>
    </w:p>
    <w:p w:rsidR="00E219BE" w:rsidRDefault="00E219BE" w:rsidP="0062053E">
      <w:pPr>
        <w:rPr>
          <w:rFonts w:ascii="Times New Roman" w:hAnsi="Times New Roman"/>
          <w:sz w:val="28"/>
          <w:szCs w:val="28"/>
        </w:rPr>
      </w:pPr>
      <w:r>
        <w:rPr>
          <w:rFonts w:ascii="Times New Roman" w:hAnsi="Times New Roman"/>
          <w:sz w:val="28"/>
          <w:szCs w:val="28"/>
        </w:rPr>
        <w:t>А9-А10+18см                           А24-А25+25см</w:t>
      </w:r>
    </w:p>
    <w:p w:rsidR="00E219BE" w:rsidRDefault="00E219BE" w:rsidP="0062053E">
      <w:pPr>
        <w:rPr>
          <w:rFonts w:ascii="Times New Roman" w:hAnsi="Times New Roman"/>
          <w:sz w:val="28"/>
          <w:szCs w:val="28"/>
        </w:rPr>
      </w:pPr>
      <w:r>
        <w:rPr>
          <w:rFonts w:ascii="Times New Roman" w:hAnsi="Times New Roman"/>
          <w:sz w:val="28"/>
          <w:szCs w:val="28"/>
        </w:rPr>
        <w:t>А10-А11+30см                         А25-А26+30,5см</w:t>
      </w:r>
    </w:p>
    <w:p w:rsidR="00E219BE" w:rsidRDefault="00E219BE" w:rsidP="0062053E">
      <w:pPr>
        <w:rPr>
          <w:rFonts w:ascii="Times New Roman" w:hAnsi="Times New Roman"/>
          <w:sz w:val="28"/>
          <w:szCs w:val="28"/>
        </w:rPr>
      </w:pPr>
      <w:r>
        <w:rPr>
          <w:rFonts w:ascii="Times New Roman" w:hAnsi="Times New Roman"/>
          <w:sz w:val="28"/>
          <w:szCs w:val="28"/>
        </w:rPr>
        <w:t>А11-А12+12см                         А26-А27+33см</w:t>
      </w:r>
    </w:p>
    <w:p w:rsidR="00E219BE" w:rsidRDefault="00E219BE" w:rsidP="0062053E">
      <w:pPr>
        <w:rPr>
          <w:rFonts w:ascii="Times New Roman" w:hAnsi="Times New Roman"/>
          <w:sz w:val="28"/>
          <w:szCs w:val="28"/>
        </w:rPr>
      </w:pPr>
      <w:r>
        <w:rPr>
          <w:rFonts w:ascii="Times New Roman" w:hAnsi="Times New Roman"/>
          <w:sz w:val="28"/>
          <w:szCs w:val="28"/>
        </w:rPr>
        <w:t>А12-А13+14см                         А27-А28+26,5см</w:t>
      </w:r>
    </w:p>
    <w:p w:rsidR="00E219BE" w:rsidRDefault="00E219BE" w:rsidP="0062053E">
      <w:pPr>
        <w:rPr>
          <w:rFonts w:ascii="Times New Roman" w:hAnsi="Times New Roman"/>
          <w:sz w:val="28"/>
          <w:szCs w:val="28"/>
        </w:rPr>
      </w:pPr>
      <w:r>
        <w:rPr>
          <w:rFonts w:ascii="Times New Roman" w:hAnsi="Times New Roman"/>
          <w:sz w:val="28"/>
          <w:szCs w:val="28"/>
        </w:rPr>
        <w:t>А13+А14+11,5см                     А28-А29+72см</w:t>
      </w:r>
    </w:p>
    <w:p w:rsidR="00E219BE" w:rsidRDefault="00E219BE" w:rsidP="0062053E">
      <w:pPr>
        <w:rPr>
          <w:rFonts w:ascii="Times New Roman" w:hAnsi="Times New Roman"/>
          <w:sz w:val="28"/>
          <w:szCs w:val="28"/>
        </w:rPr>
      </w:pPr>
      <w:r>
        <w:rPr>
          <w:rFonts w:ascii="Times New Roman" w:hAnsi="Times New Roman"/>
          <w:sz w:val="28"/>
          <w:szCs w:val="28"/>
        </w:rPr>
        <w:t>А14-А15+14см                         А29-А30+58,5см</w:t>
      </w:r>
    </w:p>
    <w:p w:rsidR="00E219BE" w:rsidRDefault="00E219BE" w:rsidP="0062053E">
      <w:pPr>
        <w:rPr>
          <w:rFonts w:ascii="Times New Roman" w:hAnsi="Times New Roman"/>
          <w:sz w:val="28"/>
        </w:rPr>
      </w:pPr>
      <w:r>
        <w:rPr>
          <w:rFonts w:ascii="Times New Roman" w:hAnsi="Times New Roman"/>
          <w:sz w:val="28"/>
        </w:rPr>
        <w:t xml:space="preserve">Превышение </w:t>
      </w:r>
      <w:r>
        <w:rPr>
          <w:rFonts w:ascii="Times New Roman" w:hAnsi="Times New Roman"/>
          <w:sz w:val="28"/>
          <w:lang w:val="en-US"/>
        </w:rPr>
        <w:t>I</w:t>
      </w:r>
      <w:r w:rsidRPr="00F15B3F">
        <w:rPr>
          <w:rFonts w:ascii="Times New Roman" w:hAnsi="Times New Roman"/>
          <w:sz w:val="28"/>
        </w:rPr>
        <w:t xml:space="preserve"> </w:t>
      </w:r>
      <w:r>
        <w:rPr>
          <w:rFonts w:ascii="Times New Roman" w:hAnsi="Times New Roman"/>
          <w:sz w:val="28"/>
        </w:rPr>
        <w:t>террасы относительно подошвы в 2018г склона14см+10см+17,5см+14см+2см+17см+28см+18см+18см+18см+30см+12см+14см+11,5см+14см+18см+15см+28см+11см+27см+19см+25см+25см+23,5см+17,5см+25см+</w:t>
      </w:r>
      <w:r w:rsidRPr="00EB0DE8">
        <w:rPr>
          <w:rFonts w:ascii="Times New Roman" w:hAnsi="Times New Roman"/>
          <w:sz w:val="28"/>
        </w:rPr>
        <w:t>30,5см+33см+26,5см+72см+58,5см+</w:t>
      </w:r>
      <w:r>
        <w:rPr>
          <w:rFonts w:ascii="Times New Roman" w:hAnsi="Times New Roman"/>
          <w:sz w:val="28"/>
        </w:rPr>
        <w:t>56см+21см+14,5см+14см+10см+9,5см+(-</w:t>
      </w:r>
      <w:r w:rsidR="00DC55C4">
        <w:rPr>
          <w:rFonts w:ascii="Times New Roman" w:hAnsi="Times New Roman"/>
          <w:sz w:val="28"/>
        </w:rPr>
        <w:t>10) см</w:t>
      </w:r>
      <w:r>
        <w:rPr>
          <w:rFonts w:ascii="Times New Roman" w:hAnsi="Times New Roman"/>
          <w:sz w:val="28"/>
        </w:rPr>
        <w:t>=823,5см</w:t>
      </w:r>
    </w:p>
    <w:p w:rsidR="00E219BE" w:rsidRPr="00AB64C0" w:rsidRDefault="00E219BE" w:rsidP="00AB64C0">
      <w:pPr>
        <w:tabs>
          <w:tab w:val="center" w:pos="4677"/>
        </w:tabs>
        <w:spacing w:after="0"/>
        <w:rPr>
          <w:rFonts w:ascii="Times New Roman" w:hAnsi="Times New Roman"/>
          <w:b/>
          <w:sz w:val="28"/>
        </w:rPr>
      </w:pPr>
    </w:p>
    <w:p w:rsidR="00E219BE" w:rsidRDefault="00E219BE" w:rsidP="00AB64C0">
      <w:pPr>
        <w:tabs>
          <w:tab w:val="center" w:pos="4677"/>
        </w:tabs>
        <w:spacing w:after="0"/>
        <w:rPr>
          <w:rFonts w:ascii="Times New Roman" w:hAnsi="Times New Roman"/>
          <w:sz w:val="28"/>
        </w:rPr>
      </w:pPr>
    </w:p>
    <w:p w:rsidR="00E219BE" w:rsidRDefault="00E219BE" w:rsidP="00785043">
      <w:pPr>
        <w:tabs>
          <w:tab w:val="center" w:pos="4677"/>
        </w:tabs>
        <w:spacing w:after="0"/>
        <w:jc w:val="right"/>
        <w:rPr>
          <w:rFonts w:ascii="Times New Roman" w:hAnsi="Times New Roman"/>
          <w:b/>
          <w:sz w:val="28"/>
        </w:rPr>
      </w:pPr>
    </w:p>
    <w:p w:rsidR="00E219BE" w:rsidRDefault="00E219BE" w:rsidP="00785043">
      <w:pPr>
        <w:tabs>
          <w:tab w:val="center" w:pos="4677"/>
        </w:tabs>
        <w:spacing w:after="0"/>
        <w:jc w:val="right"/>
        <w:rPr>
          <w:rFonts w:ascii="Times New Roman" w:hAnsi="Times New Roman"/>
          <w:b/>
          <w:sz w:val="28"/>
        </w:rPr>
      </w:pPr>
    </w:p>
    <w:p w:rsidR="00E219BE" w:rsidRDefault="00E219BE" w:rsidP="00785043">
      <w:pPr>
        <w:tabs>
          <w:tab w:val="center" w:pos="4677"/>
        </w:tabs>
        <w:spacing w:after="0"/>
        <w:jc w:val="right"/>
        <w:rPr>
          <w:rFonts w:ascii="Times New Roman" w:hAnsi="Times New Roman"/>
          <w:b/>
          <w:sz w:val="28"/>
        </w:rPr>
      </w:pPr>
    </w:p>
    <w:p w:rsidR="00E219BE" w:rsidRDefault="00E219BE" w:rsidP="00785043">
      <w:pPr>
        <w:tabs>
          <w:tab w:val="center" w:pos="4677"/>
        </w:tabs>
        <w:spacing w:after="0"/>
        <w:jc w:val="right"/>
        <w:rPr>
          <w:rFonts w:ascii="Times New Roman" w:hAnsi="Times New Roman"/>
          <w:b/>
          <w:sz w:val="28"/>
        </w:rPr>
      </w:pPr>
    </w:p>
    <w:p w:rsidR="000978B2" w:rsidRDefault="000978B2" w:rsidP="000978B2">
      <w:pPr>
        <w:tabs>
          <w:tab w:val="center" w:pos="4677"/>
        </w:tabs>
        <w:spacing w:after="0"/>
        <w:rPr>
          <w:rFonts w:ascii="Times New Roman" w:hAnsi="Times New Roman"/>
          <w:b/>
          <w:sz w:val="28"/>
        </w:rPr>
      </w:pPr>
    </w:p>
    <w:p w:rsidR="00E219BE" w:rsidRPr="00144D79" w:rsidRDefault="00E219BE" w:rsidP="00144D79">
      <w:pPr>
        <w:jc w:val="center"/>
        <w:rPr>
          <w:rFonts w:ascii="Times New Roman" w:hAnsi="Times New Roman"/>
          <w:b/>
          <w:sz w:val="28"/>
        </w:rPr>
      </w:pPr>
      <w:r w:rsidRPr="0040550A">
        <w:rPr>
          <w:rFonts w:ascii="Times New Roman" w:hAnsi="Times New Roman"/>
          <w:b/>
          <w:sz w:val="28"/>
        </w:rPr>
        <w:lastRenderedPageBreak/>
        <w:t>Относитель</w:t>
      </w:r>
      <w:r w:rsidR="00144D79">
        <w:rPr>
          <w:rFonts w:ascii="Times New Roman" w:hAnsi="Times New Roman"/>
          <w:b/>
          <w:sz w:val="28"/>
        </w:rPr>
        <w:t xml:space="preserve">ная высота притеррасного склона </w:t>
      </w:r>
      <w:r w:rsidRPr="00144D79">
        <w:rPr>
          <w:rFonts w:ascii="Times New Roman" w:hAnsi="Times New Roman"/>
          <w:b/>
          <w:sz w:val="28"/>
        </w:rPr>
        <w:t>(Т.2)</w:t>
      </w:r>
    </w:p>
    <w:p w:rsidR="00E219BE" w:rsidRDefault="00E219BE" w:rsidP="00785043">
      <w:pPr>
        <w:tabs>
          <w:tab w:val="center" w:pos="4677"/>
        </w:tabs>
        <w:spacing w:after="0"/>
        <w:rPr>
          <w:rFonts w:ascii="Times New Roman" w:hAnsi="Times New Roman"/>
          <w:sz w:val="28"/>
        </w:rPr>
      </w:pPr>
    </w:p>
    <w:p w:rsidR="00E219BE" w:rsidRDefault="00E219BE" w:rsidP="00785043">
      <w:pPr>
        <w:rPr>
          <w:rFonts w:ascii="Times New Roman" w:hAnsi="Times New Roman"/>
          <w:sz w:val="28"/>
          <w:szCs w:val="28"/>
        </w:rPr>
      </w:pPr>
      <w:r>
        <w:rPr>
          <w:rFonts w:ascii="Times New Roman" w:hAnsi="Times New Roman"/>
          <w:sz w:val="28"/>
          <w:szCs w:val="28"/>
          <w:lang w:val="en-US"/>
        </w:rPr>
        <w:t>A</w:t>
      </w:r>
      <w:r w:rsidRPr="0062053E">
        <w:rPr>
          <w:rFonts w:ascii="Times New Roman" w:hAnsi="Times New Roman"/>
          <w:sz w:val="28"/>
          <w:szCs w:val="28"/>
        </w:rPr>
        <w:t>0-</w:t>
      </w:r>
      <w:r>
        <w:rPr>
          <w:rFonts w:ascii="Times New Roman" w:hAnsi="Times New Roman"/>
          <w:sz w:val="28"/>
          <w:szCs w:val="28"/>
          <w:lang w:val="en-US"/>
        </w:rPr>
        <w:t>A</w:t>
      </w:r>
      <w:r w:rsidRPr="0062053E">
        <w:rPr>
          <w:rFonts w:ascii="Times New Roman" w:hAnsi="Times New Roman"/>
          <w:sz w:val="28"/>
          <w:szCs w:val="28"/>
        </w:rPr>
        <w:t>1+14</w:t>
      </w:r>
      <w:r>
        <w:rPr>
          <w:rFonts w:ascii="Times New Roman" w:hAnsi="Times New Roman"/>
          <w:sz w:val="28"/>
          <w:szCs w:val="28"/>
        </w:rPr>
        <w:t>см                             А15-А16+7см                 А30-А31+32см</w:t>
      </w:r>
    </w:p>
    <w:p w:rsidR="00E219BE" w:rsidRDefault="00E219BE" w:rsidP="00785043">
      <w:pPr>
        <w:rPr>
          <w:rFonts w:ascii="Times New Roman" w:hAnsi="Times New Roman"/>
          <w:sz w:val="28"/>
          <w:szCs w:val="28"/>
        </w:rPr>
      </w:pPr>
      <w:r>
        <w:rPr>
          <w:rFonts w:ascii="Times New Roman" w:hAnsi="Times New Roman"/>
          <w:sz w:val="28"/>
          <w:szCs w:val="28"/>
        </w:rPr>
        <w:t>А1-А2+24,5см                          А16-А17+19см               А31-А32+13,5см</w:t>
      </w:r>
    </w:p>
    <w:p w:rsidR="00E219BE" w:rsidRDefault="00E219BE" w:rsidP="00785043">
      <w:pPr>
        <w:rPr>
          <w:rFonts w:ascii="Times New Roman" w:hAnsi="Times New Roman"/>
          <w:sz w:val="28"/>
          <w:szCs w:val="28"/>
        </w:rPr>
      </w:pPr>
      <w:r>
        <w:rPr>
          <w:rFonts w:ascii="Times New Roman" w:hAnsi="Times New Roman"/>
          <w:sz w:val="28"/>
          <w:szCs w:val="28"/>
        </w:rPr>
        <w:t>А2-А3+16см                             А17-А18+21см               А32-А33+14см</w:t>
      </w:r>
    </w:p>
    <w:p w:rsidR="00E219BE" w:rsidRDefault="00E219BE" w:rsidP="00785043">
      <w:pPr>
        <w:rPr>
          <w:rFonts w:ascii="Times New Roman" w:hAnsi="Times New Roman"/>
          <w:sz w:val="28"/>
          <w:szCs w:val="28"/>
        </w:rPr>
      </w:pPr>
      <w:r>
        <w:rPr>
          <w:rFonts w:ascii="Times New Roman" w:hAnsi="Times New Roman"/>
          <w:sz w:val="28"/>
          <w:szCs w:val="28"/>
        </w:rPr>
        <w:t>А3-А4+9,5см                            А18-А19+19см               А33-А34+7см</w:t>
      </w:r>
    </w:p>
    <w:p w:rsidR="00E219BE" w:rsidRDefault="00E219BE" w:rsidP="00785043">
      <w:pPr>
        <w:rPr>
          <w:rFonts w:ascii="Times New Roman" w:hAnsi="Times New Roman"/>
          <w:sz w:val="28"/>
          <w:szCs w:val="28"/>
        </w:rPr>
      </w:pPr>
      <w:r>
        <w:rPr>
          <w:rFonts w:ascii="Times New Roman" w:hAnsi="Times New Roman"/>
          <w:sz w:val="28"/>
          <w:szCs w:val="28"/>
        </w:rPr>
        <w:t>А4-А5+5см                               А19-А20+27,5см            А34-А35+5см</w:t>
      </w:r>
    </w:p>
    <w:p w:rsidR="00E219BE" w:rsidRDefault="00E219BE" w:rsidP="00785043">
      <w:pPr>
        <w:rPr>
          <w:rFonts w:ascii="Times New Roman" w:hAnsi="Times New Roman"/>
          <w:sz w:val="28"/>
          <w:szCs w:val="28"/>
        </w:rPr>
      </w:pPr>
      <w:r>
        <w:rPr>
          <w:rFonts w:ascii="Times New Roman" w:hAnsi="Times New Roman"/>
          <w:sz w:val="28"/>
          <w:szCs w:val="28"/>
        </w:rPr>
        <w:t>А5-А6+22,5см                          А20-А21+16см               А35-А36+3см</w:t>
      </w:r>
    </w:p>
    <w:p w:rsidR="00E219BE" w:rsidRDefault="00E219BE" w:rsidP="00785043">
      <w:pPr>
        <w:rPr>
          <w:rFonts w:ascii="Times New Roman" w:hAnsi="Times New Roman"/>
          <w:sz w:val="28"/>
          <w:szCs w:val="28"/>
        </w:rPr>
      </w:pPr>
      <w:r>
        <w:rPr>
          <w:rFonts w:ascii="Times New Roman" w:hAnsi="Times New Roman"/>
          <w:sz w:val="28"/>
          <w:szCs w:val="28"/>
        </w:rPr>
        <w:t xml:space="preserve">А6-А7+18см                             А21-А22+27см                 </w:t>
      </w:r>
    </w:p>
    <w:p w:rsidR="00E219BE" w:rsidRDefault="00E219BE" w:rsidP="00785043">
      <w:pPr>
        <w:rPr>
          <w:rFonts w:ascii="Times New Roman" w:hAnsi="Times New Roman"/>
          <w:sz w:val="28"/>
          <w:szCs w:val="28"/>
        </w:rPr>
      </w:pPr>
      <w:r>
        <w:rPr>
          <w:rFonts w:ascii="Times New Roman" w:hAnsi="Times New Roman"/>
          <w:sz w:val="28"/>
          <w:szCs w:val="28"/>
        </w:rPr>
        <w:t>А7-А8+12см                             А22-А23+44см</w:t>
      </w:r>
    </w:p>
    <w:p w:rsidR="00E219BE" w:rsidRDefault="00E219BE" w:rsidP="00785043">
      <w:pPr>
        <w:rPr>
          <w:rFonts w:ascii="Times New Roman" w:hAnsi="Times New Roman"/>
          <w:sz w:val="28"/>
          <w:szCs w:val="28"/>
        </w:rPr>
      </w:pPr>
      <w:r>
        <w:rPr>
          <w:rFonts w:ascii="Times New Roman" w:hAnsi="Times New Roman"/>
          <w:sz w:val="28"/>
          <w:szCs w:val="28"/>
        </w:rPr>
        <w:t>А8-А9+11,5см                          А23-А24+29см</w:t>
      </w:r>
    </w:p>
    <w:p w:rsidR="00E219BE" w:rsidRDefault="00E219BE" w:rsidP="00785043">
      <w:pPr>
        <w:rPr>
          <w:rFonts w:ascii="Times New Roman" w:hAnsi="Times New Roman"/>
          <w:sz w:val="28"/>
          <w:szCs w:val="28"/>
        </w:rPr>
      </w:pPr>
      <w:r>
        <w:rPr>
          <w:rFonts w:ascii="Times New Roman" w:hAnsi="Times New Roman"/>
          <w:sz w:val="28"/>
          <w:szCs w:val="28"/>
        </w:rPr>
        <w:t>А9-А10+12см                           А24-А25+27см</w:t>
      </w:r>
    </w:p>
    <w:p w:rsidR="00E219BE" w:rsidRDefault="00E219BE" w:rsidP="00785043">
      <w:pPr>
        <w:rPr>
          <w:rFonts w:ascii="Times New Roman" w:hAnsi="Times New Roman"/>
          <w:sz w:val="28"/>
          <w:szCs w:val="28"/>
        </w:rPr>
      </w:pPr>
      <w:r>
        <w:rPr>
          <w:rFonts w:ascii="Times New Roman" w:hAnsi="Times New Roman"/>
          <w:sz w:val="28"/>
          <w:szCs w:val="28"/>
        </w:rPr>
        <w:t>А10-А11+15см                         А25-А26+37,5см</w:t>
      </w:r>
    </w:p>
    <w:p w:rsidR="00E219BE" w:rsidRDefault="00E219BE" w:rsidP="00785043">
      <w:pPr>
        <w:rPr>
          <w:rFonts w:ascii="Times New Roman" w:hAnsi="Times New Roman"/>
          <w:sz w:val="28"/>
          <w:szCs w:val="28"/>
        </w:rPr>
      </w:pPr>
      <w:r>
        <w:rPr>
          <w:rFonts w:ascii="Times New Roman" w:hAnsi="Times New Roman"/>
          <w:sz w:val="28"/>
          <w:szCs w:val="28"/>
        </w:rPr>
        <w:t>А11-А12+9,5см                        А26-А27+44,5см</w:t>
      </w:r>
    </w:p>
    <w:p w:rsidR="00E219BE" w:rsidRDefault="00E219BE" w:rsidP="00785043">
      <w:pPr>
        <w:rPr>
          <w:rFonts w:ascii="Times New Roman" w:hAnsi="Times New Roman"/>
          <w:sz w:val="28"/>
          <w:szCs w:val="28"/>
        </w:rPr>
      </w:pPr>
      <w:r>
        <w:rPr>
          <w:rFonts w:ascii="Times New Roman" w:hAnsi="Times New Roman"/>
          <w:sz w:val="28"/>
          <w:szCs w:val="28"/>
        </w:rPr>
        <w:t>А12-А13+15см                         А27-А28+39,5см</w:t>
      </w:r>
    </w:p>
    <w:p w:rsidR="00E219BE" w:rsidRDefault="00E219BE" w:rsidP="00785043">
      <w:pPr>
        <w:rPr>
          <w:rFonts w:ascii="Times New Roman" w:hAnsi="Times New Roman"/>
          <w:sz w:val="28"/>
          <w:szCs w:val="28"/>
        </w:rPr>
      </w:pPr>
      <w:r>
        <w:rPr>
          <w:rFonts w:ascii="Times New Roman" w:hAnsi="Times New Roman"/>
          <w:sz w:val="28"/>
          <w:szCs w:val="28"/>
        </w:rPr>
        <w:t>А13+А14+16см                        А28-А29+43см</w:t>
      </w:r>
    </w:p>
    <w:p w:rsidR="00E219BE" w:rsidRDefault="00E219BE" w:rsidP="00785043">
      <w:pPr>
        <w:rPr>
          <w:rFonts w:ascii="Times New Roman" w:hAnsi="Times New Roman"/>
          <w:sz w:val="28"/>
          <w:szCs w:val="28"/>
        </w:rPr>
      </w:pPr>
      <w:r>
        <w:rPr>
          <w:rFonts w:ascii="Times New Roman" w:hAnsi="Times New Roman"/>
          <w:sz w:val="28"/>
          <w:szCs w:val="28"/>
        </w:rPr>
        <w:t>А14-А15+17см                         А29-А30+20см</w:t>
      </w:r>
    </w:p>
    <w:p w:rsidR="00E219BE" w:rsidRDefault="00426740" w:rsidP="00785043">
      <w:pPr>
        <w:rPr>
          <w:rFonts w:ascii="Times New Roman" w:hAnsi="Times New Roman"/>
          <w:sz w:val="28"/>
        </w:rPr>
      </w:pPr>
      <w:r w:rsidRPr="00426740">
        <w:rPr>
          <w:rFonts w:ascii="Times New Roman" w:hAnsi="Times New Roman"/>
          <w:sz w:val="28"/>
        </w:rPr>
        <w:t>Превышение I терр</w:t>
      </w:r>
      <w:r>
        <w:rPr>
          <w:rFonts w:ascii="Times New Roman" w:hAnsi="Times New Roman"/>
          <w:sz w:val="28"/>
        </w:rPr>
        <w:t xml:space="preserve">асы относительно подошвы </w:t>
      </w:r>
      <w:r w:rsidR="00E219BE">
        <w:rPr>
          <w:rFonts w:ascii="Times New Roman" w:hAnsi="Times New Roman"/>
          <w:sz w:val="28"/>
        </w:rPr>
        <w:t>в 2018г 14см+24,5см+16см+9,5см+5см+22,5см+15см+12см+11,5см+12см+15см+9,5см+15см+16см+17см+7см+19см+21см+19см+27,5см+16см+27см+44см+29см+27см+37,5см+44,5см+39,5см+43см+20см+32см+13,514см+7см+5см+3см</w:t>
      </w:r>
      <w:r>
        <w:rPr>
          <w:rFonts w:ascii="Times New Roman" w:hAnsi="Times New Roman"/>
          <w:sz w:val="28"/>
        </w:rPr>
        <w:t xml:space="preserve"> </w:t>
      </w:r>
      <w:r w:rsidR="00E219BE">
        <w:rPr>
          <w:rFonts w:ascii="Times New Roman" w:hAnsi="Times New Roman"/>
          <w:sz w:val="28"/>
        </w:rPr>
        <w:t>=713см</w:t>
      </w:r>
    </w:p>
    <w:p w:rsidR="00144D79" w:rsidRPr="00144D79" w:rsidRDefault="00144D79" w:rsidP="00144D79">
      <w:pPr>
        <w:rPr>
          <w:rFonts w:ascii="Times New Roman" w:hAnsi="Times New Roman"/>
          <w:sz w:val="28"/>
          <w:szCs w:val="28"/>
        </w:rPr>
      </w:pPr>
      <w:r w:rsidRPr="00144D79">
        <w:rPr>
          <w:rFonts w:ascii="Times New Roman" w:hAnsi="Times New Roman"/>
          <w:sz w:val="28"/>
          <w:szCs w:val="28"/>
        </w:rPr>
        <w:t>Превышение I террасы относительно подошвы в 2017г</w:t>
      </w:r>
    </w:p>
    <w:p w:rsidR="00144D79" w:rsidRPr="00144D79" w:rsidRDefault="00144D79" w:rsidP="00144D79">
      <w:pPr>
        <w:rPr>
          <w:rFonts w:ascii="Times New Roman" w:hAnsi="Times New Roman"/>
          <w:sz w:val="28"/>
          <w:szCs w:val="28"/>
        </w:rPr>
      </w:pPr>
      <w:r w:rsidRPr="00144D79">
        <w:rPr>
          <w:rFonts w:ascii="Times New Roman" w:hAnsi="Times New Roman"/>
          <w:sz w:val="28"/>
          <w:szCs w:val="28"/>
        </w:rPr>
        <w:t>37 см + 22 см + 22,5 см + 23,5 см + 32,5 см + 19 см + 25,5 см + 26,2 см + 20,7 см + 23 см + 24 см + 20,8 см + 15,2 см</w:t>
      </w:r>
      <w:r w:rsidR="00DC55C4">
        <w:rPr>
          <w:rFonts w:ascii="Times New Roman" w:hAnsi="Times New Roman"/>
          <w:sz w:val="28"/>
          <w:szCs w:val="28"/>
        </w:rPr>
        <w:t xml:space="preserve"> + 27,8 см + 14,2 см + 14 см + </w:t>
      </w:r>
      <w:r w:rsidRPr="00144D79">
        <w:rPr>
          <w:rFonts w:ascii="Times New Roman" w:hAnsi="Times New Roman"/>
          <w:sz w:val="28"/>
          <w:szCs w:val="28"/>
        </w:rPr>
        <w:t>29,4 см + 21,8 см + 25,4 см + 30,3 см + 34,6 см + 44,8 см + 49,4 см + 46 см + 45,9 см + 64,5 см + 61,5 см + 50см + 21 см + 13,5 см +19,2 см + 19,5 см + 10,1 см + 5,6 см + 13 см +16,4 см = 855,8 см</w:t>
      </w:r>
    </w:p>
    <w:p w:rsidR="00144D79" w:rsidRDefault="00144D79" w:rsidP="00144D79">
      <w:pPr>
        <w:rPr>
          <w:rFonts w:ascii="Times New Roman" w:hAnsi="Times New Roman"/>
          <w:sz w:val="28"/>
          <w:szCs w:val="28"/>
        </w:rPr>
      </w:pPr>
      <w:r w:rsidRPr="00144D79">
        <w:rPr>
          <w:rFonts w:ascii="Times New Roman" w:hAnsi="Times New Roman"/>
          <w:sz w:val="28"/>
          <w:szCs w:val="28"/>
        </w:rPr>
        <w:lastRenderedPageBreak/>
        <w:t>Превышение I террасы относительно подошвы в 2016г</w:t>
      </w:r>
    </w:p>
    <w:p w:rsidR="00144D79" w:rsidRPr="00EB0DE8" w:rsidRDefault="00144D79" w:rsidP="00144D79">
      <w:pPr>
        <w:rPr>
          <w:rFonts w:ascii="Times New Roman" w:hAnsi="Times New Roman"/>
          <w:sz w:val="28"/>
          <w:szCs w:val="28"/>
        </w:rPr>
      </w:pPr>
      <w:r>
        <w:rPr>
          <w:rFonts w:ascii="Times New Roman" w:hAnsi="Times New Roman"/>
          <w:sz w:val="28"/>
          <w:szCs w:val="28"/>
        </w:rPr>
        <w:t>17,5 см</w:t>
      </w:r>
      <w:r w:rsidR="00DC55C4">
        <w:rPr>
          <w:rFonts w:ascii="Times New Roman" w:hAnsi="Times New Roman"/>
          <w:sz w:val="28"/>
          <w:szCs w:val="28"/>
        </w:rPr>
        <w:t xml:space="preserve"> + </w:t>
      </w:r>
      <w:r w:rsidR="00426740">
        <w:rPr>
          <w:rFonts w:ascii="Times New Roman" w:hAnsi="Times New Roman"/>
          <w:sz w:val="28"/>
          <w:szCs w:val="28"/>
        </w:rPr>
        <w:t>17 см + 15,3 см + 15 см + 6 см + 21см + 21,5 см + 24 см + 20 см + 21,5 см + 20 см + 21,5 см + 20 см + 29 см + 23 см + 41 см + 51 см + 40,5 см + 50 см + 46 см + 57 см + 73 см + 73 см + 20 см = 789,8 см</w:t>
      </w:r>
    </w:p>
    <w:p w:rsidR="00E219BE" w:rsidRPr="0040550A" w:rsidRDefault="00E219BE" w:rsidP="006D6BBB">
      <w:pPr>
        <w:jc w:val="center"/>
        <w:rPr>
          <w:rFonts w:ascii="Times New Roman" w:hAnsi="Times New Roman"/>
          <w:b/>
          <w:sz w:val="28"/>
        </w:rPr>
      </w:pPr>
      <w:r w:rsidRPr="0040550A">
        <w:rPr>
          <w:rFonts w:ascii="Times New Roman" w:hAnsi="Times New Roman"/>
          <w:b/>
          <w:sz w:val="28"/>
        </w:rPr>
        <w:t>Относительная высота притеррасного склона</w:t>
      </w:r>
      <w:r w:rsidR="00113510">
        <w:rPr>
          <w:rFonts w:ascii="Times New Roman" w:hAnsi="Times New Roman"/>
          <w:b/>
          <w:sz w:val="28"/>
        </w:rPr>
        <w:t xml:space="preserve"> (Т.3)</w:t>
      </w:r>
    </w:p>
    <w:p w:rsidR="00E219BE" w:rsidRDefault="00E219BE" w:rsidP="006D6BBB">
      <w:pPr>
        <w:rPr>
          <w:rFonts w:ascii="Times New Roman" w:hAnsi="Times New Roman"/>
          <w:sz w:val="28"/>
          <w:szCs w:val="28"/>
        </w:rPr>
      </w:pPr>
      <w:r>
        <w:rPr>
          <w:rFonts w:ascii="Times New Roman" w:hAnsi="Times New Roman"/>
          <w:sz w:val="28"/>
          <w:szCs w:val="28"/>
          <w:lang w:val="en-US"/>
        </w:rPr>
        <w:t>A</w:t>
      </w:r>
      <w:r w:rsidRPr="0062053E">
        <w:rPr>
          <w:rFonts w:ascii="Times New Roman" w:hAnsi="Times New Roman"/>
          <w:sz w:val="28"/>
          <w:szCs w:val="28"/>
        </w:rPr>
        <w:t>0-</w:t>
      </w:r>
      <w:r>
        <w:rPr>
          <w:rFonts w:ascii="Times New Roman" w:hAnsi="Times New Roman"/>
          <w:sz w:val="28"/>
          <w:szCs w:val="28"/>
          <w:lang w:val="en-US"/>
        </w:rPr>
        <w:t>A</w:t>
      </w:r>
      <w:r>
        <w:rPr>
          <w:rFonts w:ascii="Times New Roman" w:hAnsi="Times New Roman"/>
          <w:sz w:val="28"/>
          <w:szCs w:val="28"/>
        </w:rPr>
        <w:t>1+5см                             А15-А16+43см                 А30-А31+15см</w:t>
      </w:r>
    </w:p>
    <w:p w:rsidR="00E219BE" w:rsidRDefault="00E219BE" w:rsidP="006D6BBB">
      <w:pPr>
        <w:rPr>
          <w:rFonts w:ascii="Times New Roman" w:hAnsi="Times New Roman"/>
          <w:sz w:val="28"/>
          <w:szCs w:val="28"/>
        </w:rPr>
      </w:pPr>
      <w:r>
        <w:rPr>
          <w:rFonts w:ascii="Times New Roman" w:hAnsi="Times New Roman"/>
          <w:sz w:val="28"/>
          <w:szCs w:val="28"/>
        </w:rPr>
        <w:t>А1-А2+9см                            А16-А17+21,5см               А31-А32+18см</w:t>
      </w:r>
    </w:p>
    <w:p w:rsidR="00E219BE" w:rsidRDefault="00E219BE" w:rsidP="006D6BBB">
      <w:pPr>
        <w:rPr>
          <w:rFonts w:ascii="Times New Roman" w:hAnsi="Times New Roman"/>
          <w:sz w:val="28"/>
          <w:szCs w:val="28"/>
        </w:rPr>
      </w:pPr>
      <w:r>
        <w:rPr>
          <w:rFonts w:ascii="Times New Roman" w:hAnsi="Times New Roman"/>
          <w:sz w:val="28"/>
          <w:szCs w:val="28"/>
        </w:rPr>
        <w:t>А2-А3+1см                            А17-А18+16,5см               А32-А33+7см</w:t>
      </w:r>
    </w:p>
    <w:p w:rsidR="00E219BE" w:rsidRDefault="00E219BE" w:rsidP="006D6BBB">
      <w:pPr>
        <w:rPr>
          <w:rFonts w:ascii="Times New Roman" w:hAnsi="Times New Roman"/>
          <w:sz w:val="28"/>
          <w:szCs w:val="28"/>
        </w:rPr>
      </w:pPr>
      <w:r>
        <w:rPr>
          <w:rFonts w:ascii="Times New Roman" w:hAnsi="Times New Roman"/>
          <w:sz w:val="28"/>
          <w:szCs w:val="28"/>
        </w:rPr>
        <w:t xml:space="preserve">А3-А4+13см                          А18-А19+28см               </w:t>
      </w:r>
    </w:p>
    <w:p w:rsidR="00E219BE" w:rsidRDefault="00E219BE" w:rsidP="006D6BBB">
      <w:pPr>
        <w:rPr>
          <w:rFonts w:ascii="Times New Roman" w:hAnsi="Times New Roman"/>
          <w:sz w:val="28"/>
          <w:szCs w:val="28"/>
        </w:rPr>
      </w:pPr>
      <w:r>
        <w:rPr>
          <w:rFonts w:ascii="Times New Roman" w:hAnsi="Times New Roman"/>
          <w:sz w:val="28"/>
          <w:szCs w:val="28"/>
        </w:rPr>
        <w:t xml:space="preserve">А4-А5+27см                          А19-А20+27,5см            </w:t>
      </w:r>
    </w:p>
    <w:p w:rsidR="00E219BE" w:rsidRDefault="00E219BE" w:rsidP="006D6BBB">
      <w:pPr>
        <w:rPr>
          <w:rFonts w:ascii="Times New Roman" w:hAnsi="Times New Roman"/>
          <w:sz w:val="28"/>
          <w:szCs w:val="28"/>
        </w:rPr>
      </w:pPr>
      <w:r>
        <w:rPr>
          <w:rFonts w:ascii="Times New Roman" w:hAnsi="Times New Roman"/>
          <w:sz w:val="28"/>
          <w:szCs w:val="28"/>
        </w:rPr>
        <w:t xml:space="preserve">А5-А6+8см                            А20-А21+32см               </w:t>
      </w:r>
    </w:p>
    <w:p w:rsidR="00E219BE" w:rsidRDefault="00E219BE" w:rsidP="006D6BBB">
      <w:pPr>
        <w:rPr>
          <w:rFonts w:ascii="Times New Roman" w:hAnsi="Times New Roman"/>
          <w:sz w:val="28"/>
          <w:szCs w:val="28"/>
        </w:rPr>
      </w:pPr>
      <w:r>
        <w:rPr>
          <w:rFonts w:ascii="Times New Roman" w:hAnsi="Times New Roman"/>
          <w:sz w:val="28"/>
          <w:szCs w:val="28"/>
        </w:rPr>
        <w:t xml:space="preserve">А6-А7+9см                            А21-А22+29см                 </w:t>
      </w:r>
    </w:p>
    <w:p w:rsidR="00E219BE" w:rsidRDefault="00E219BE" w:rsidP="006D6BBB">
      <w:pPr>
        <w:rPr>
          <w:rFonts w:ascii="Times New Roman" w:hAnsi="Times New Roman"/>
          <w:sz w:val="28"/>
          <w:szCs w:val="28"/>
        </w:rPr>
      </w:pPr>
      <w:r>
        <w:rPr>
          <w:rFonts w:ascii="Times New Roman" w:hAnsi="Times New Roman"/>
          <w:sz w:val="28"/>
          <w:szCs w:val="28"/>
        </w:rPr>
        <w:t>А7-А8+8см                            А22-А23+30см</w:t>
      </w:r>
    </w:p>
    <w:p w:rsidR="00E219BE" w:rsidRDefault="00E219BE" w:rsidP="006D6BBB">
      <w:pPr>
        <w:rPr>
          <w:rFonts w:ascii="Times New Roman" w:hAnsi="Times New Roman"/>
          <w:sz w:val="28"/>
          <w:szCs w:val="28"/>
        </w:rPr>
      </w:pPr>
      <w:r>
        <w:rPr>
          <w:rFonts w:ascii="Times New Roman" w:hAnsi="Times New Roman"/>
          <w:sz w:val="28"/>
          <w:szCs w:val="28"/>
        </w:rPr>
        <w:t>А8-А9+12см                          А23-А24+37,5см</w:t>
      </w:r>
    </w:p>
    <w:p w:rsidR="00E219BE" w:rsidRDefault="00E219BE" w:rsidP="006D6BBB">
      <w:pPr>
        <w:rPr>
          <w:rFonts w:ascii="Times New Roman" w:hAnsi="Times New Roman"/>
          <w:sz w:val="28"/>
          <w:szCs w:val="28"/>
        </w:rPr>
      </w:pPr>
      <w:r>
        <w:rPr>
          <w:rFonts w:ascii="Times New Roman" w:hAnsi="Times New Roman"/>
          <w:sz w:val="28"/>
          <w:szCs w:val="28"/>
        </w:rPr>
        <w:t>А9-А10+9см                           А24-А25+37см</w:t>
      </w:r>
    </w:p>
    <w:p w:rsidR="00E219BE" w:rsidRDefault="00E219BE" w:rsidP="006D6BBB">
      <w:pPr>
        <w:rPr>
          <w:rFonts w:ascii="Times New Roman" w:hAnsi="Times New Roman"/>
          <w:sz w:val="28"/>
          <w:szCs w:val="28"/>
        </w:rPr>
      </w:pPr>
      <w:r>
        <w:rPr>
          <w:rFonts w:ascii="Times New Roman" w:hAnsi="Times New Roman"/>
          <w:sz w:val="28"/>
          <w:szCs w:val="28"/>
        </w:rPr>
        <w:t>А10-А11+14,5см                    А25-А26+45см</w:t>
      </w:r>
    </w:p>
    <w:p w:rsidR="00E219BE" w:rsidRDefault="00E219BE" w:rsidP="006D6BBB">
      <w:pPr>
        <w:rPr>
          <w:rFonts w:ascii="Times New Roman" w:hAnsi="Times New Roman"/>
          <w:sz w:val="28"/>
          <w:szCs w:val="28"/>
        </w:rPr>
      </w:pPr>
      <w:r>
        <w:rPr>
          <w:rFonts w:ascii="Times New Roman" w:hAnsi="Times New Roman"/>
          <w:sz w:val="28"/>
          <w:szCs w:val="28"/>
        </w:rPr>
        <w:t>А11-А12+13,5см                    А26-А27+46см</w:t>
      </w:r>
    </w:p>
    <w:p w:rsidR="00E219BE" w:rsidRDefault="00E219BE" w:rsidP="006D6BBB">
      <w:pPr>
        <w:rPr>
          <w:rFonts w:ascii="Times New Roman" w:hAnsi="Times New Roman"/>
          <w:sz w:val="28"/>
          <w:szCs w:val="28"/>
        </w:rPr>
      </w:pPr>
      <w:r>
        <w:rPr>
          <w:rFonts w:ascii="Times New Roman" w:hAnsi="Times New Roman"/>
          <w:sz w:val="28"/>
          <w:szCs w:val="28"/>
        </w:rPr>
        <w:t>А12-А13+24,5см                    А27-А28+35,5см</w:t>
      </w:r>
    </w:p>
    <w:p w:rsidR="00E219BE" w:rsidRDefault="00E219BE" w:rsidP="006D6BBB">
      <w:pPr>
        <w:rPr>
          <w:rFonts w:ascii="Times New Roman" w:hAnsi="Times New Roman"/>
          <w:sz w:val="28"/>
          <w:szCs w:val="28"/>
        </w:rPr>
      </w:pPr>
      <w:r>
        <w:rPr>
          <w:rFonts w:ascii="Times New Roman" w:hAnsi="Times New Roman"/>
          <w:sz w:val="28"/>
          <w:szCs w:val="28"/>
        </w:rPr>
        <w:t>А13+А14+19,5см                   А28-А29+27см</w:t>
      </w:r>
    </w:p>
    <w:p w:rsidR="00E219BE" w:rsidRDefault="00E219BE" w:rsidP="006D6BBB">
      <w:pPr>
        <w:rPr>
          <w:rFonts w:ascii="Times New Roman" w:hAnsi="Times New Roman"/>
          <w:sz w:val="28"/>
          <w:szCs w:val="28"/>
        </w:rPr>
      </w:pPr>
      <w:r>
        <w:rPr>
          <w:rFonts w:ascii="Times New Roman" w:hAnsi="Times New Roman"/>
          <w:sz w:val="28"/>
          <w:szCs w:val="28"/>
        </w:rPr>
        <w:t>А14-А15+29см                       А29-А30+21см</w:t>
      </w:r>
    </w:p>
    <w:p w:rsidR="00113510" w:rsidRPr="008850B2" w:rsidRDefault="00E219BE" w:rsidP="00113510">
      <w:pPr>
        <w:rPr>
          <w:rFonts w:ascii="Times New Roman" w:hAnsi="Times New Roman"/>
          <w:sz w:val="28"/>
        </w:rPr>
      </w:pPr>
      <w:r>
        <w:rPr>
          <w:rFonts w:ascii="Times New Roman" w:hAnsi="Times New Roman"/>
          <w:sz w:val="28"/>
        </w:rPr>
        <w:t>Превышение террасы (Т.3) относительно подошвы в 2018г   5см+9см+1см+13см+27см+8см+9см+8см+12см+9см+14,5см+13,5см+24,5см+19,5см+29см+43см+21,5см+16,5см+28см+32см+29см+30см+37,5см+37см+45см+46см+35,</w:t>
      </w:r>
      <w:r w:rsidRPr="006C5546">
        <w:rPr>
          <w:rFonts w:ascii="Times New Roman" w:hAnsi="Times New Roman"/>
          <w:sz w:val="28"/>
        </w:rPr>
        <w:t>5</w:t>
      </w:r>
      <w:r>
        <w:rPr>
          <w:rFonts w:ascii="Times New Roman" w:hAnsi="Times New Roman"/>
          <w:sz w:val="28"/>
        </w:rPr>
        <w:t>см</w:t>
      </w:r>
      <w:r w:rsidRPr="006C5546">
        <w:rPr>
          <w:rFonts w:ascii="Times New Roman" w:hAnsi="Times New Roman"/>
          <w:sz w:val="28"/>
        </w:rPr>
        <w:t>+27</w:t>
      </w:r>
      <w:r>
        <w:rPr>
          <w:rFonts w:ascii="Times New Roman" w:hAnsi="Times New Roman"/>
          <w:sz w:val="28"/>
        </w:rPr>
        <w:t>см</w:t>
      </w:r>
      <w:r w:rsidRPr="006C5546">
        <w:rPr>
          <w:rFonts w:ascii="Times New Roman" w:hAnsi="Times New Roman"/>
          <w:sz w:val="28"/>
        </w:rPr>
        <w:t>+21</w:t>
      </w:r>
      <w:r>
        <w:rPr>
          <w:rFonts w:ascii="Times New Roman" w:hAnsi="Times New Roman"/>
          <w:sz w:val="28"/>
        </w:rPr>
        <w:t>см</w:t>
      </w:r>
      <w:r w:rsidRPr="006C5546">
        <w:rPr>
          <w:rFonts w:ascii="Times New Roman" w:hAnsi="Times New Roman"/>
          <w:sz w:val="28"/>
        </w:rPr>
        <w:t>+15</w:t>
      </w:r>
      <w:r>
        <w:rPr>
          <w:rFonts w:ascii="Times New Roman" w:hAnsi="Times New Roman"/>
          <w:sz w:val="28"/>
          <w:lang w:val="en-US"/>
        </w:rPr>
        <w:t>c</w:t>
      </w:r>
      <w:r>
        <w:rPr>
          <w:rFonts w:ascii="Times New Roman" w:hAnsi="Times New Roman"/>
          <w:sz w:val="28"/>
        </w:rPr>
        <w:t>м</w:t>
      </w:r>
      <w:r w:rsidRPr="006C5546">
        <w:rPr>
          <w:rFonts w:ascii="Times New Roman" w:hAnsi="Times New Roman"/>
          <w:sz w:val="28"/>
        </w:rPr>
        <w:t>+18</w:t>
      </w:r>
      <w:r>
        <w:rPr>
          <w:rFonts w:ascii="Times New Roman" w:hAnsi="Times New Roman"/>
          <w:sz w:val="28"/>
          <w:lang w:val="en-US"/>
        </w:rPr>
        <w:t>c</w:t>
      </w:r>
      <w:r>
        <w:rPr>
          <w:rFonts w:ascii="Times New Roman" w:hAnsi="Times New Roman"/>
          <w:sz w:val="28"/>
        </w:rPr>
        <w:t>м</w:t>
      </w:r>
      <w:r w:rsidRPr="006C5546">
        <w:rPr>
          <w:rFonts w:ascii="Times New Roman" w:hAnsi="Times New Roman"/>
          <w:sz w:val="28"/>
        </w:rPr>
        <w:t>+7</w:t>
      </w:r>
      <w:r>
        <w:rPr>
          <w:rFonts w:ascii="Times New Roman" w:hAnsi="Times New Roman"/>
          <w:sz w:val="28"/>
          <w:lang w:val="en-US"/>
        </w:rPr>
        <w:t>c</w:t>
      </w:r>
      <w:r>
        <w:rPr>
          <w:rFonts w:ascii="Times New Roman" w:hAnsi="Times New Roman"/>
          <w:sz w:val="28"/>
        </w:rPr>
        <w:t>м</w:t>
      </w:r>
      <w:r w:rsidRPr="006C5546">
        <w:rPr>
          <w:rFonts w:ascii="Times New Roman" w:hAnsi="Times New Roman"/>
          <w:sz w:val="28"/>
        </w:rPr>
        <w:t>=</w:t>
      </w:r>
      <w:r>
        <w:rPr>
          <w:rFonts w:ascii="Times New Roman" w:hAnsi="Times New Roman"/>
          <w:sz w:val="28"/>
        </w:rPr>
        <w:t>691см</w:t>
      </w:r>
    </w:p>
    <w:p w:rsidR="00113510" w:rsidRDefault="00113510" w:rsidP="00113510">
      <w:pPr>
        <w:rPr>
          <w:rFonts w:ascii="Times New Roman" w:hAnsi="Times New Roman"/>
          <w:b/>
          <w:sz w:val="28"/>
          <w:szCs w:val="28"/>
        </w:rPr>
      </w:pPr>
    </w:p>
    <w:p w:rsidR="00113510" w:rsidRDefault="00113510" w:rsidP="00113510">
      <w:pPr>
        <w:rPr>
          <w:rFonts w:ascii="Times New Roman" w:hAnsi="Times New Roman"/>
          <w:b/>
          <w:sz w:val="28"/>
          <w:szCs w:val="28"/>
        </w:rPr>
      </w:pPr>
    </w:p>
    <w:p w:rsidR="008850B2" w:rsidRDefault="008850B2" w:rsidP="008850B2">
      <w:pPr>
        <w:rPr>
          <w:rFonts w:ascii="Times New Roman" w:hAnsi="Times New Roman"/>
          <w:b/>
          <w:sz w:val="28"/>
        </w:rPr>
      </w:pPr>
    </w:p>
    <w:p w:rsidR="00E219BE" w:rsidRPr="00113510" w:rsidRDefault="00E219BE" w:rsidP="008850B2">
      <w:pPr>
        <w:jc w:val="right"/>
        <w:rPr>
          <w:rFonts w:ascii="Times New Roman" w:hAnsi="Times New Roman"/>
          <w:b/>
          <w:sz w:val="28"/>
          <w:szCs w:val="28"/>
        </w:rPr>
      </w:pPr>
      <w:r>
        <w:rPr>
          <w:rFonts w:ascii="Times New Roman" w:hAnsi="Times New Roman"/>
          <w:b/>
          <w:sz w:val="28"/>
        </w:rPr>
        <w:lastRenderedPageBreak/>
        <w:t>Приложение 3</w:t>
      </w:r>
    </w:p>
    <w:p w:rsidR="00E219BE" w:rsidRDefault="00113510" w:rsidP="009E62CE">
      <w:pPr>
        <w:tabs>
          <w:tab w:val="center" w:pos="4677"/>
        </w:tabs>
        <w:spacing w:after="0"/>
        <w:jc w:val="center"/>
        <w:rPr>
          <w:rFonts w:ascii="Times New Roman" w:hAnsi="Times New Roman"/>
          <w:b/>
          <w:sz w:val="28"/>
        </w:rPr>
      </w:pPr>
      <w:r>
        <w:rPr>
          <w:rFonts w:ascii="Times New Roman" w:hAnsi="Times New Roman"/>
          <w:b/>
          <w:sz w:val="28"/>
        </w:rPr>
        <w:t>Склон речной долины</w:t>
      </w:r>
      <w:r w:rsidR="004845AE">
        <w:rPr>
          <w:rFonts w:ascii="Times New Roman" w:hAnsi="Times New Roman"/>
          <w:b/>
          <w:sz w:val="28"/>
        </w:rPr>
        <w:t xml:space="preserve"> </w:t>
      </w:r>
      <w:r>
        <w:rPr>
          <w:rFonts w:ascii="Times New Roman" w:hAnsi="Times New Roman"/>
          <w:b/>
          <w:sz w:val="28"/>
        </w:rPr>
        <w:t>(</w:t>
      </w:r>
      <w:r w:rsidR="00DC55C4">
        <w:rPr>
          <w:rFonts w:ascii="Times New Roman" w:hAnsi="Times New Roman"/>
          <w:b/>
          <w:sz w:val="28"/>
        </w:rPr>
        <w:t>Т.1; Т.2; Т.</w:t>
      </w:r>
      <w:r w:rsidR="00E219BE">
        <w:rPr>
          <w:rFonts w:ascii="Times New Roman" w:hAnsi="Times New Roman"/>
          <w:b/>
          <w:sz w:val="28"/>
        </w:rPr>
        <w:t>3)</w:t>
      </w:r>
    </w:p>
    <w:p w:rsidR="00684D57" w:rsidRDefault="00FB320C" w:rsidP="00684D57">
      <w:pPr>
        <w:jc w:val="center"/>
        <w:rPr>
          <w:rFonts w:ascii="Times New Roman" w:hAnsi="Times New Roman"/>
          <w:sz w:val="28"/>
          <w:szCs w:val="28"/>
        </w:rPr>
      </w:pPr>
      <w:r>
        <w:rPr>
          <w:noProof/>
        </w:rPr>
        <w:drawing>
          <wp:inline distT="0" distB="0" distL="0" distR="0" wp14:anchorId="1ABA71E8" wp14:editId="7A9978D9">
            <wp:extent cx="5109407" cy="223647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219BE" w:rsidRPr="00745EC4" w:rsidRDefault="00072C0D" w:rsidP="00684D57">
      <w:pPr>
        <w:jc w:val="center"/>
        <w:rPr>
          <w:rFonts w:ascii="Times New Roman" w:hAnsi="Times New Roman"/>
          <w:sz w:val="28"/>
          <w:szCs w:val="28"/>
        </w:rPr>
      </w:pPr>
      <w:r>
        <w:rPr>
          <w:rFonts w:ascii="Times New Roman" w:hAnsi="Times New Roman"/>
          <w:sz w:val="28"/>
        </w:rPr>
        <w:t>Рис. 1</w:t>
      </w:r>
      <w:r w:rsidR="004845AE">
        <w:rPr>
          <w:rFonts w:ascii="Times New Roman" w:hAnsi="Times New Roman"/>
          <w:sz w:val="28"/>
        </w:rPr>
        <w:t>. Склон речной долины (Т.1</w:t>
      </w:r>
      <w:r w:rsidR="00113510">
        <w:rPr>
          <w:rFonts w:ascii="Times New Roman" w:hAnsi="Times New Roman"/>
          <w:sz w:val="28"/>
        </w:rPr>
        <w:t>)</w:t>
      </w:r>
    </w:p>
    <w:p w:rsidR="00E219BE" w:rsidRDefault="00FB320C" w:rsidP="00684D57">
      <w:pPr>
        <w:jc w:val="center"/>
        <w:rPr>
          <w:rFonts w:ascii="Times New Roman" w:hAnsi="Times New Roman"/>
          <w:sz w:val="28"/>
          <w:szCs w:val="28"/>
        </w:rPr>
      </w:pPr>
      <w:r>
        <w:rPr>
          <w:noProof/>
        </w:rPr>
        <w:drawing>
          <wp:inline distT="0" distB="0" distL="0" distR="0" wp14:anchorId="7D6D6AC1" wp14:editId="3340AFCF">
            <wp:extent cx="5308600" cy="2460328"/>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219BE" w:rsidRDefault="00072C0D" w:rsidP="00684D57">
      <w:pPr>
        <w:jc w:val="center"/>
        <w:rPr>
          <w:rFonts w:ascii="Times New Roman" w:hAnsi="Times New Roman"/>
          <w:sz w:val="28"/>
        </w:rPr>
      </w:pPr>
      <w:r>
        <w:rPr>
          <w:rFonts w:ascii="Times New Roman" w:hAnsi="Times New Roman"/>
          <w:sz w:val="28"/>
        </w:rPr>
        <w:t>Рис. 2</w:t>
      </w:r>
      <w:r w:rsidR="004845AE">
        <w:rPr>
          <w:rFonts w:ascii="Times New Roman" w:hAnsi="Times New Roman"/>
          <w:sz w:val="28"/>
        </w:rPr>
        <w:t>. Склон речной долины (Т.2</w:t>
      </w:r>
      <w:r w:rsidR="00113510">
        <w:rPr>
          <w:rFonts w:ascii="Times New Roman" w:hAnsi="Times New Roman"/>
          <w:sz w:val="28"/>
        </w:rPr>
        <w:t>)</w:t>
      </w:r>
    </w:p>
    <w:p w:rsidR="00E219BE" w:rsidRPr="0072265A" w:rsidRDefault="00FB320C" w:rsidP="00684D57">
      <w:pPr>
        <w:jc w:val="center"/>
        <w:rPr>
          <w:rFonts w:ascii="Times New Roman" w:hAnsi="Times New Roman"/>
          <w:sz w:val="28"/>
          <w:szCs w:val="28"/>
        </w:rPr>
      </w:pPr>
      <w:r>
        <w:rPr>
          <w:noProof/>
        </w:rPr>
        <w:drawing>
          <wp:inline distT="0" distB="0" distL="0" distR="0" wp14:anchorId="15C00B83" wp14:editId="49CEF843">
            <wp:extent cx="5749125" cy="238125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850B2" w:rsidRDefault="00072C0D" w:rsidP="008850B2">
      <w:pPr>
        <w:jc w:val="center"/>
        <w:rPr>
          <w:rFonts w:ascii="Times New Roman" w:hAnsi="Times New Roman"/>
          <w:sz w:val="28"/>
        </w:rPr>
      </w:pPr>
      <w:r>
        <w:rPr>
          <w:rFonts w:ascii="Times New Roman" w:hAnsi="Times New Roman"/>
          <w:sz w:val="28"/>
        </w:rPr>
        <w:t>Рис. 3</w:t>
      </w:r>
      <w:r w:rsidR="00E219BE">
        <w:rPr>
          <w:rFonts w:ascii="Times New Roman" w:hAnsi="Times New Roman"/>
          <w:sz w:val="28"/>
        </w:rPr>
        <w:t>. Склон речной долины</w:t>
      </w:r>
      <w:r w:rsidR="00113510">
        <w:rPr>
          <w:rFonts w:ascii="Times New Roman" w:hAnsi="Times New Roman"/>
          <w:sz w:val="28"/>
        </w:rPr>
        <w:t xml:space="preserve"> (Т.3)</w:t>
      </w:r>
    </w:p>
    <w:p w:rsidR="00E219BE" w:rsidRPr="00684D57" w:rsidRDefault="00E219BE" w:rsidP="008850B2">
      <w:pPr>
        <w:jc w:val="right"/>
        <w:rPr>
          <w:rFonts w:ascii="Times New Roman" w:hAnsi="Times New Roman"/>
          <w:sz w:val="28"/>
        </w:rPr>
      </w:pPr>
      <w:r w:rsidRPr="008A00C8">
        <w:rPr>
          <w:rFonts w:ascii="Times New Roman" w:hAnsi="Times New Roman"/>
          <w:b/>
          <w:sz w:val="28"/>
          <w:szCs w:val="28"/>
        </w:rPr>
        <w:lastRenderedPageBreak/>
        <w:t>Приложение</w:t>
      </w:r>
      <w:r>
        <w:rPr>
          <w:rFonts w:ascii="Times New Roman" w:hAnsi="Times New Roman"/>
          <w:b/>
          <w:sz w:val="28"/>
          <w:szCs w:val="28"/>
        </w:rPr>
        <w:t xml:space="preserve"> 4</w:t>
      </w:r>
    </w:p>
    <w:p w:rsidR="00E219BE" w:rsidRPr="0014724F" w:rsidRDefault="00E219BE" w:rsidP="00771034">
      <w:pPr>
        <w:spacing w:after="0"/>
        <w:jc w:val="right"/>
        <w:rPr>
          <w:rFonts w:ascii="Times New Roman" w:hAnsi="Times New Roman"/>
          <w:i/>
          <w:sz w:val="28"/>
          <w:szCs w:val="28"/>
        </w:rPr>
      </w:pPr>
      <w:r w:rsidRPr="0014724F">
        <w:rPr>
          <w:rFonts w:ascii="Times New Roman" w:hAnsi="Times New Roman"/>
          <w:i/>
          <w:sz w:val="28"/>
          <w:szCs w:val="28"/>
        </w:rPr>
        <w:t>Таблица 1</w:t>
      </w:r>
    </w:p>
    <w:p w:rsidR="00E219BE" w:rsidRPr="00391E38" w:rsidRDefault="00E219BE" w:rsidP="00771034">
      <w:pPr>
        <w:spacing w:after="0"/>
        <w:jc w:val="center"/>
        <w:rPr>
          <w:rFonts w:ascii="Times New Roman" w:hAnsi="Times New Roman"/>
          <w:b/>
          <w:sz w:val="28"/>
          <w:szCs w:val="28"/>
        </w:rPr>
      </w:pPr>
      <w:r w:rsidRPr="00391E38">
        <w:rPr>
          <w:rFonts w:ascii="Times New Roman" w:hAnsi="Times New Roman"/>
          <w:b/>
          <w:sz w:val="28"/>
          <w:szCs w:val="28"/>
        </w:rPr>
        <w:t>Ра</w:t>
      </w:r>
      <w:r w:rsidR="00113510">
        <w:rPr>
          <w:rFonts w:ascii="Times New Roman" w:hAnsi="Times New Roman"/>
          <w:b/>
          <w:sz w:val="28"/>
          <w:szCs w:val="28"/>
        </w:rPr>
        <w:t>стительность пойменного луга (ПО-</w:t>
      </w:r>
      <w:r>
        <w:rPr>
          <w:rFonts w:ascii="Times New Roman" w:hAnsi="Times New Roman"/>
          <w:b/>
          <w:sz w:val="28"/>
          <w:szCs w:val="28"/>
        </w:rPr>
        <w:t>1)</w:t>
      </w:r>
    </w:p>
    <w:p w:rsidR="00E219BE" w:rsidRPr="00391E38" w:rsidRDefault="00E219BE" w:rsidP="008A00C8">
      <w:pPr>
        <w:spacing w:after="0"/>
        <w:jc w:val="center"/>
        <w:rPr>
          <w:rFonts w:ascii="Times New Roman" w:hAnsi="Times New Roman"/>
          <w:b/>
          <w:sz w:val="28"/>
          <w:szCs w:val="28"/>
        </w:rPr>
      </w:pPr>
      <w:r w:rsidRPr="00391E38">
        <w:rPr>
          <w:rFonts w:ascii="Times New Roman" w:hAnsi="Times New Roman"/>
          <w:b/>
          <w:sz w:val="28"/>
          <w:szCs w:val="28"/>
        </w:rPr>
        <w:t>Дата описания: 16.07.2017г.</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9"/>
        <w:gridCol w:w="2569"/>
        <w:gridCol w:w="1142"/>
        <w:gridCol w:w="855"/>
        <w:gridCol w:w="845"/>
        <w:gridCol w:w="720"/>
        <w:gridCol w:w="714"/>
        <w:gridCol w:w="709"/>
        <w:gridCol w:w="570"/>
        <w:gridCol w:w="591"/>
      </w:tblGrid>
      <w:tr w:rsidR="00E219BE" w:rsidRPr="00014566" w:rsidTr="008A00C8">
        <w:tc>
          <w:tcPr>
            <w:tcW w:w="51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w:t>
            </w:r>
          </w:p>
        </w:tc>
        <w:tc>
          <w:tcPr>
            <w:tcW w:w="256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Название растений</w:t>
            </w:r>
          </w:p>
        </w:tc>
        <w:tc>
          <w:tcPr>
            <w:tcW w:w="1142"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Обилие</w:t>
            </w:r>
          </w:p>
        </w:tc>
        <w:tc>
          <w:tcPr>
            <w:tcW w:w="855"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Фаза</w:t>
            </w:r>
          </w:p>
        </w:tc>
        <w:tc>
          <w:tcPr>
            <w:tcW w:w="845"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Ярус</w:t>
            </w:r>
          </w:p>
        </w:tc>
        <w:tc>
          <w:tcPr>
            <w:tcW w:w="3304" w:type="dxa"/>
            <w:gridSpan w:val="5"/>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Проективное покрытие</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p>
        </w:tc>
        <w:tc>
          <w:tcPr>
            <w:tcW w:w="2569" w:type="dxa"/>
          </w:tcPr>
          <w:p w:rsidR="00E219BE" w:rsidRPr="00014566" w:rsidRDefault="00E219BE" w:rsidP="008A00C8">
            <w:pPr>
              <w:spacing w:after="0" w:line="240" w:lineRule="auto"/>
              <w:jc w:val="center"/>
              <w:rPr>
                <w:rFonts w:ascii="Times New Roman" w:hAnsi="Times New Roman"/>
                <w:sz w:val="24"/>
                <w:szCs w:val="24"/>
              </w:rPr>
            </w:pP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p>
        </w:tc>
        <w:tc>
          <w:tcPr>
            <w:tcW w:w="845" w:type="dxa"/>
          </w:tcPr>
          <w:p w:rsidR="00E219BE" w:rsidRPr="00014566" w:rsidRDefault="00E219BE" w:rsidP="008A00C8">
            <w:pPr>
              <w:spacing w:after="0" w:line="240" w:lineRule="auto"/>
              <w:jc w:val="center"/>
              <w:rPr>
                <w:rFonts w:ascii="Times New Roman" w:hAnsi="Times New Roman"/>
                <w:sz w:val="24"/>
                <w:szCs w:val="24"/>
              </w:rPr>
            </w:pP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Ежевика</w:t>
            </w:r>
            <w:r w:rsidR="00D308C3" w:rsidRPr="00014566">
              <w:rPr>
                <w:rFonts w:ascii="Times New Roman" w:hAnsi="Times New Roman"/>
                <w:sz w:val="24"/>
                <w:szCs w:val="24"/>
                <w:lang w:val="en-US"/>
              </w:rPr>
              <w:t xml:space="preserve"> </w:t>
            </w:r>
            <w:r w:rsidR="00557F8A" w:rsidRPr="00014566">
              <w:rPr>
                <w:rFonts w:ascii="Times New Roman" w:hAnsi="Times New Roman"/>
                <w:sz w:val="24"/>
                <w:szCs w:val="24"/>
                <w:lang w:val="en-US"/>
              </w:rPr>
              <w:t>(Rubus)</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Cop 1</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Вег/цв/плод.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25</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20</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65</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2569" w:type="dxa"/>
          </w:tcPr>
          <w:p w:rsidR="00E219BE" w:rsidRPr="00014566" w:rsidRDefault="00557F8A"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Кострец</w:t>
            </w:r>
            <w:r w:rsidR="00E219BE" w:rsidRPr="00014566">
              <w:rPr>
                <w:rFonts w:ascii="Times New Roman" w:hAnsi="Times New Roman"/>
                <w:sz w:val="24"/>
                <w:szCs w:val="24"/>
              </w:rPr>
              <w:t xml:space="preserve"> безостый</w:t>
            </w:r>
            <w:r w:rsidR="00D308C3" w:rsidRPr="00014566">
              <w:rPr>
                <w:rFonts w:ascii="Times New Roman" w:hAnsi="Times New Roman"/>
                <w:sz w:val="24"/>
                <w:szCs w:val="24"/>
                <w:lang w:val="en-US"/>
              </w:rPr>
              <w:t xml:space="preserve"> </w:t>
            </w:r>
            <w:r w:rsidRPr="00014566">
              <w:rPr>
                <w:rFonts w:ascii="Times New Roman" w:hAnsi="Times New Roman"/>
                <w:sz w:val="24"/>
                <w:szCs w:val="24"/>
              </w:rPr>
              <w:t>(</w:t>
            </w:r>
            <w:r w:rsidRPr="00014566">
              <w:rPr>
                <w:rFonts w:ascii="Times New Roman" w:hAnsi="Times New Roman"/>
                <w:sz w:val="24"/>
                <w:szCs w:val="24"/>
                <w:lang w:val="en-US"/>
              </w:rPr>
              <w:t>Bromopsis inermis)</w:t>
            </w: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25</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2569" w:type="dxa"/>
          </w:tcPr>
          <w:p w:rsidR="00E219BE" w:rsidRPr="00014566" w:rsidRDefault="00E219BE" w:rsidP="008A00C8">
            <w:pPr>
              <w:spacing w:after="0" w:line="240" w:lineRule="auto"/>
              <w:jc w:val="center"/>
              <w:rPr>
                <w:rFonts w:ascii="Times New Roman" w:hAnsi="Times New Roman"/>
                <w:sz w:val="24"/>
                <w:szCs w:val="24"/>
                <w:highlight w:val="yellow"/>
                <w:lang w:val="en-US"/>
              </w:rPr>
            </w:pPr>
            <w:r w:rsidRPr="00014566">
              <w:rPr>
                <w:rFonts w:ascii="Times New Roman" w:hAnsi="Times New Roman"/>
                <w:sz w:val="24"/>
                <w:szCs w:val="24"/>
              </w:rPr>
              <w:t>Злак</w:t>
            </w:r>
            <w:r w:rsidR="00014566" w:rsidRPr="00014566">
              <w:rPr>
                <w:rFonts w:ascii="Times New Roman" w:hAnsi="Times New Roman"/>
                <w:sz w:val="24"/>
                <w:szCs w:val="24"/>
                <w:lang w:val="en-US"/>
              </w:rPr>
              <w:t xml:space="preserve"> (Poaceae)</w:t>
            </w: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30</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35</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70</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75</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2569" w:type="dxa"/>
          </w:tcPr>
          <w:p w:rsidR="00E219BE" w:rsidRPr="00014566" w:rsidRDefault="00E219BE" w:rsidP="008A00C8">
            <w:pPr>
              <w:spacing w:after="0" w:line="240" w:lineRule="auto"/>
              <w:jc w:val="center"/>
              <w:rPr>
                <w:rFonts w:ascii="Times New Roman" w:hAnsi="Times New Roman"/>
                <w:sz w:val="24"/>
                <w:szCs w:val="24"/>
                <w:highlight w:val="yellow"/>
                <w:lang w:val="en-US"/>
              </w:rPr>
            </w:pPr>
            <w:r w:rsidRPr="00014566">
              <w:rPr>
                <w:rFonts w:ascii="Times New Roman" w:hAnsi="Times New Roman"/>
                <w:sz w:val="24"/>
                <w:szCs w:val="24"/>
              </w:rPr>
              <w:t>Плющ ползучий</w:t>
            </w:r>
            <w:r w:rsidR="00014566" w:rsidRPr="00014566">
              <w:rPr>
                <w:rFonts w:ascii="Times New Roman" w:hAnsi="Times New Roman"/>
                <w:sz w:val="24"/>
                <w:szCs w:val="24"/>
                <w:lang w:val="en-US"/>
              </w:rPr>
              <w:t xml:space="preserve"> (Hedera repile)</w:t>
            </w: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вег/бутон.</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20</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9</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30</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Ясменник пахучий</w:t>
            </w:r>
            <w:r w:rsidR="00D308C3" w:rsidRPr="00014566">
              <w:rPr>
                <w:rFonts w:ascii="Times New Roman" w:hAnsi="Times New Roman"/>
                <w:sz w:val="24"/>
                <w:szCs w:val="24"/>
                <w:lang w:val="en-US"/>
              </w:rPr>
              <w:t xml:space="preserve"> </w:t>
            </w:r>
            <w:r w:rsidR="00557F8A" w:rsidRPr="00014566">
              <w:rPr>
                <w:rFonts w:ascii="Times New Roman" w:hAnsi="Times New Roman"/>
                <w:sz w:val="24"/>
                <w:szCs w:val="24"/>
                <w:lang w:val="en-US"/>
              </w:rPr>
              <w:t>(Asperula graveolens)</w:t>
            </w: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60</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50</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25</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35</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Вейник наземный</w:t>
            </w:r>
            <w:r w:rsidR="00D308C3" w:rsidRPr="00014566">
              <w:rPr>
                <w:rFonts w:ascii="Times New Roman" w:hAnsi="Times New Roman"/>
                <w:sz w:val="24"/>
                <w:szCs w:val="24"/>
                <w:lang w:val="en-US"/>
              </w:rPr>
              <w:t xml:space="preserve"> </w:t>
            </w:r>
            <w:r w:rsidR="00557F8A" w:rsidRPr="00014566">
              <w:rPr>
                <w:rFonts w:ascii="Times New Roman" w:hAnsi="Times New Roman"/>
                <w:sz w:val="24"/>
                <w:szCs w:val="24"/>
                <w:lang w:val="en-US"/>
              </w:rPr>
              <w:t>(Calamagrostis epigeios)</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Cop 2</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 кол</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Вербейник обыкновенный</w:t>
            </w:r>
            <w:r w:rsidR="00D308C3" w:rsidRPr="00014566">
              <w:rPr>
                <w:rFonts w:ascii="Times New Roman" w:hAnsi="Times New Roman"/>
                <w:sz w:val="24"/>
                <w:szCs w:val="24"/>
                <w:lang w:val="en-US"/>
              </w:rPr>
              <w:t xml:space="preserve"> </w:t>
            </w:r>
            <w:r w:rsidR="00557F8A" w:rsidRPr="00014566">
              <w:rPr>
                <w:rFonts w:ascii="Times New Roman" w:hAnsi="Times New Roman"/>
                <w:sz w:val="24"/>
                <w:szCs w:val="24"/>
                <w:lang w:val="en-US"/>
              </w:rPr>
              <w:t>(Lysimachia vulgaris)</w:t>
            </w: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Горечник русский</w:t>
            </w:r>
            <w:r w:rsidR="00D308C3" w:rsidRPr="00014566">
              <w:rPr>
                <w:rFonts w:ascii="Times New Roman" w:hAnsi="Times New Roman"/>
                <w:sz w:val="24"/>
                <w:szCs w:val="24"/>
                <w:lang w:val="en-US"/>
              </w:rPr>
              <w:t xml:space="preserve"> (Peucedanum ruthenicum</w:t>
            </w:r>
            <w:r w:rsidR="00557F8A" w:rsidRPr="00014566">
              <w:rPr>
                <w:rFonts w:ascii="Times New Roman" w:hAnsi="Times New Roman"/>
                <w:sz w:val="24"/>
                <w:szCs w:val="24"/>
                <w:lang w:val="en-US"/>
              </w:rPr>
              <w:t>)</w:t>
            </w: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80</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9</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Лисохвост луговой</w:t>
            </w:r>
            <w:r w:rsidR="00D308C3" w:rsidRPr="00014566">
              <w:rPr>
                <w:rFonts w:ascii="Times New Roman" w:hAnsi="Times New Roman"/>
                <w:sz w:val="24"/>
                <w:szCs w:val="24"/>
                <w:lang w:val="en-US"/>
              </w:rPr>
              <w:t xml:space="preserve"> </w:t>
            </w:r>
            <w:r w:rsidR="00557F8A" w:rsidRPr="00014566">
              <w:rPr>
                <w:rFonts w:ascii="Times New Roman" w:hAnsi="Times New Roman"/>
                <w:sz w:val="24"/>
                <w:szCs w:val="24"/>
                <w:lang w:val="en-US"/>
              </w:rPr>
              <w:t>(</w:t>
            </w:r>
            <w:r w:rsidR="00D308C3" w:rsidRPr="00014566">
              <w:rPr>
                <w:rFonts w:ascii="Times New Roman" w:hAnsi="Times New Roman"/>
                <w:sz w:val="24"/>
                <w:szCs w:val="24"/>
                <w:lang w:val="en-US"/>
              </w:rPr>
              <w:t>Alopecurus pratensis)</w:t>
            </w: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Вьюнок полевой</w:t>
            </w:r>
            <w:r w:rsidR="00D308C3" w:rsidRPr="00014566">
              <w:rPr>
                <w:rFonts w:ascii="Times New Roman" w:hAnsi="Times New Roman"/>
                <w:sz w:val="24"/>
                <w:szCs w:val="24"/>
                <w:lang w:val="en-US"/>
              </w:rPr>
              <w:t xml:space="preserve"> (Convolvulus arvensis)</w:t>
            </w: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11</w:t>
            </w:r>
          </w:p>
        </w:tc>
        <w:tc>
          <w:tcPr>
            <w:tcW w:w="2569" w:type="dxa"/>
          </w:tcPr>
          <w:p w:rsidR="00E219BE" w:rsidRPr="00014566" w:rsidRDefault="00E219BE" w:rsidP="008A00C8">
            <w:pPr>
              <w:spacing w:after="0" w:line="240" w:lineRule="auto"/>
              <w:jc w:val="center"/>
              <w:rPr>
                <w:rFonts w:ascii="Times New Roman" w:hAnsi="Times New Roman"/>
                <w:sz w:val="24"/>
                <w:szCs w:val="24"/>
              </w:rPr>
            </w:pPr>
            <w:r w:rsidRPr="00684D57">
              <w:rPr>
                <w:rFonts w:ascii="Times New Roman" w:hAnsi="Times New Roman"/>
                <w:sz w:val="24"/>
                <w:szCs w:val="24"/>
              </w:rPr>
              <w:t>Шипоплодник</w:t>
            </w: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Вероника длиннолистая</w:t>
            </w:r>
            <w:r w:rsidR="00D308C3" w:rsidRPr="00014566">
              <w:rPr>
                <w:rFonts w:ascii="Times New Roman" w:hAnsi="Times New Roman"/>
                <w:sz w:val="24"/>
                <w:szCs w:val="24"/>
                <w:lang w:val="en-US"/>
              </w:rPr>
              <w:t xml:space="preserve"> (Veronica longifolia)</w:t>
            </w: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rPr>
          <w:trHeight w:val="56"/>
        </w:trPr>
        <w:tc>
          <w:tcPr>
            <w:tcW w:w="51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13</w:t>
            </w:r>
          </w:p>
        </w:tc>
        <w:tc>
          <w:tcPr>
            <w:tcW w:w="256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Костер растопыренный</w:t>
            </w:r>
            <w:r w:rsidR="00D308C3" w:rsidRPr="00014566">
              <w:rPr>
                <w:rFonts w:ascii="Times New Roman" w:hAnsi="Times New Roman"/>
                <w:sz w:val="24"/>
                <w:szCs w:val="24"/>
              </w:rPr>
              <w:t xml:space="preserve"> (</w:t>
            </w:r>
            <w:r w:rsidR="00D308C3" w:rsidRPr="00014566">
              <w:rPr>
                <w:rFonts w:ascii="Times New Roman" w:hAnsi="Times New Roman"/>
                <w:sz w:val="24"/>
                <w:szCs w:val="24"/>
                <w:lang w:val="en-US"/>
              </w:rPr>
              <w:t>Bromus</w:t>
            </w:r>
            <w:r w:rsidR="00D308C3" w:rsidRPr="00014566">
              <w:rPr>
                <w:rFonts w:ascii="Times New Roman" w:hAnsi="Times New Roman"/>
                <w:sz w:val="24"/>
                <w:szCs w:val="24"/>
              </w:rPr>
              <w:t xml:space="preserve"> </w:t>
            </w:r>
            <w:r w:rsidR="00D308C3" w:rsidRPr="00014566">
              <w:rPr>
                <w:rFonts w:ascii="Times New Roman" w:hAnsi="Times New Roman"/>
                <w:sz w:val="24"/>
                <w:szCs w:val="24"/>
                <w:lang w:val="en-US"/>
              </w:rPr>
              <w:t>sguarrosus</w:t>
            </w:r>
            <w:r w:rsidR="00D308C3" w:rsidRPr="00014566">
              <w:rPr>
                <w:rFonts w:ascii="Times New Roman" w:hAnsi="Times New Roman"/>
                <w:sz w:val="24"/>
                <w:szCs w:val="24"/>
              </w:rPr>
              <w:t xml:space="preserve"> </w:t>
            </w:r>
            <w:r w:rsidR="00D308C3" w:rsidRPr="00014566">
              <w:rPr>
                <w:rFonts w:ascii="Times New Roman" w:hAnsi="Times New Roman"/>
                <w:sz w:val="24"/>
                <w:szCs w:val="24"/>
                <w:lang w:val="en-US"/>
              </w:rPr>
              <w:t>L</w:t>
            </w:r>
            <w:r w:rsidR="00D308C3" w:rsidRPr="00014566">
              <w:rPr>
                <w:rFonts w:ascii="Times New Roman" w:hAnsi="Times New Roman"/>
                <w:sz w:val="24"/>
                <w:szCs w:val="24"/>
              </w:rPr>
              <w:t>)</w:t>
            </w:r>
          </w:p>
        </w:tc>
        <w:tc>
          <w:tcPr>
            <w:tcW w:w="1142" w:type="dxa"/>
          </w:tcPr>
          <w:p w:rsidR="00E219BE" w:rsidRPr="00014566" w:rsidRDefault="00E219BE" w:rsidP="008A00C8">
            <w:pPr>
              <w:spacing w:after="0" w:line="240" w:lineRule="auto"/>
              <w:jc w:val="center"/>
              <w:rPr>
                <w:rFonts w:ascii="Times New Roman" w:hAnsi="Times New Roman"/>
                <w:b/>
                <w:sz w:val="24"/>
                <w:szCs w:val="24"/>
              </w:rPr>
            </w:pPr>
            <w:r w:rsidRPr="00014566">
              <w:rPr>
                <w:rFonts w:ascii="Times New Roman" w:hAnsi="Times New Roman"/>
                <w:sz w:val="24"/>
                <w:szCs w:val="24"/>
                <w:lang w:val="en-US"/>
              </w:rPr>
              <w:t>Sp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w:t>
            </w:r>
          </w:p>
        </w:tc>
        <w:tc>
          <w:tcPr>
            <w:tcW w:w="845" w:type="dxa"/>
          </w:tcPr>
          <w:p w:rsidR="00E219BE" w:rsidRPr="00014566" w:rsidRDefault="00E219BE" w:rsidP="008A00C8">
            <w:pPr>
              <w:spacing w:after="0" w:line="240" w:lineRule="auto"/>
              <w:jc w:val="center"/>
              <w:rPr>
                <w:rFonts w:ascii="Times New Roman" w:hAnsi="Times New Roman"/>
                <w:b/>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14</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Мятлик узколистный</w:t>
            </w:r>
            <w:r w:rsidR="00D308C3" w:rsidRPr="00014566">
              <w:rPr>
                <w:rFonts w:ascii="Times New Roman" w:hAnsi="Times New Roman"/>
                <w:sz w:val="24"/>
                <w:szCs w:val="24"/>
                <w:lang w:val="en-US"/>
              </w:rPr>
              <w:t xml:space="preserve"> (Poa angustifolia)</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Sp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tabs>
                <w:tab w:val="center" w:pos="187"/>
              </w:tabs>
              <w:spacing w:after="0" w:line="240" w:lineRule="auto"/>
              <w:rPr>
                <w:rFonts w:ascii="Times New Roman" w:hAnsi="Times New Roman"/>
                <w:sz w:val="24"/>
                <w:szCs w:val="24"/>
              </w:rPr>
            </w:pPr>
            <w:r w:rsidRPr="00014566">
              <w:rPr>
                <w:rFonts w:ascii="Times New Roman" w:hAnsi="Times New Roman"/>
                <w:sz w:val="24"/>
                <w:szCs w:val="24"/>
              </w:rPr>
              <w:tab/>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Полевица белая</w:t>
            </w:r>
            <w:r w:rsidR="00D308C3" w:rsidRPr="00014566">
              <w:rPr>
                <w:rFonts w:ascii="Times New Roman" w:hAnsi="Times New Roman"/>
                <w:sz w:val="24"/>
                <w:szCs w:val="24"/>
                <w:lang w:val="en-US"/>
              </w:rPr>
              <w:t xml:space="preserve"> (Agrostis alba)</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Un</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кол</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0,5</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16</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Пижма лекарственная</w:t>
            </w:r>
            <w:r w:rsidR="00D308C3" w:rsidRPr="00014566">
              <w:rPr>
                <w:rFonts w:ascii="Times New Roman" w:hAnsi="Times New Roman"/>
                <w:sz w:val="24"/>
                <w:szCs w:val="24"/>
                <w:lang w:val="en-US"/>
              </w:rPr>
              <w:t xml:space="preserve"> (Tanacetum vulgare)</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 xml:space="preserve">Cop </w:t>
            </w:r>
            <w:r w:rsidRPr="00014566">
              <w:rPr>
                <w:rFonts w:ascii="Times New Roman" w:hAnsi="Times New Roman"/>
                <w:sz w:val="24"/>
                <w:szCs w:val="24"/>
              </w:rPr>
              <w:t>1</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бутон</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tabs>
                <w:tab w:val="center" w:pos="187"/>
              </w:tabs>
              <w:spacing w:after="0" w:line="240" w:lineRule="auto"/>
              <w:rPr>
                <w:rFonts w:ascii="Times New Roman" w:hAnsi="Times New Roman"/>
                <w:sz w:val="24"/>
                <w:szCs w:val="24"/>
              </w:rPr>
            </w:pPr>
            <w:r w:rsidRPr="00014566">
              <w:rPr>
                <w:rFonts w:ascii="Times New Roman" w:hAnsi="Times New Roman"/>
                <w:sz w:val="24"/>
                <w:szCs w:val="24"/>
              </w:rPr>
              <w:tab/>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17</w:t>
            </w:r>
          </w:p>
        </w:tc>
        <w:tc>
          <w:tcPr>
            <w:tcW w:w="2569" w:type="dxa"/>
          </w:tcPr>
          <w:p w:rsidR="00E219BE" w:rsidRPr="00014566" w:rsidRDefault="00D308C3"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Цикорий обыкновенный</w:t>
            </w:r>
            <w:r w:rsidRPr="00014566">
              <w:rPr>
                <w:rFonts w:ascii="Times New Roman" w:hAnsi="Times New Roman"/>
                <w:sz w:val="24"/>
                <w:szCs w:val="24"/>
                <w:lang w:val="en-US"/>
              </w:rPr>
              <w:t xml:space="preserve"> (Cichorium int</w:t>
            </w:r>
            <w:r w:rsidR="00DD5688" w:rsidRPr="00014566">
              <w:rPr>
                <w:rFonts w:ascii="Times New Roman" w:hAnsi="Times New Roman"/>
                <w:sz w:val="24"/>
                <w:szCs w:val="24"/>
                <w:lang w:val="en-US"/>
              </w:rPr>
              <w:t>ybus)</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18</w:t>
            </w:r>
          </w:p>
        </w:tc>
        <w:tc>
          <w:tcPr>
            <w:tcW w:w="2569" w:type="dxa"/>
          </w:tcPr>
          <w:p w:rsidR="00E219BE" w:rsidRPr="00014566" w:rsidRDefault="00DD5688"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Полынь лечебная</w:t>
            </w:r>
            <w:r w:rsidRPr="00014566">
              <w:rPr>
                <w:rFonts w:ascii="Times New Roman" w:hAnsi="Times New Roman"/>
                <w:sz w:val="24"/>
                <w:szCs w:val="24"/>
                <w:lang w:val="en-US"/>
              </w:rPr>
              <w:t xml:space="preserve"> (Artemisia abrotanum)</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0,5</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19</w:t>
            </w:r>
          </w:p>
        </w:tc>
        <w:tc>
          <w:tcPr>
            <w:tcW w:w="2569" w:type="dxa"/>
          </w:tcPr>
          <w:p w:rsidR="00E219BE" w:rsidRPr="00014566" w:rsidRDefault="00E219BE" w:rsidP="008A00C8">
            <w:pPr>
              <w:spacing w:after="0" w:line="240" w:lineRule="auto"/>
              <w:jc w:val="center"/>
              <w:rPr>
                <w:rFonts w:ascii="Times New Roman" w:hAnsi="Times New Roman"/>
                <w:sz w:val="24"/>
                <w:szCs w:val="24"/>
              </w:rPr>
            </w:pPr>
            <w:r w:rsidRPr="00684D57">
              <w:rPr>
                <w:rFonts w:ascii="Times New Roman" w:hAnsi="Times New Roman"/>
                <w:sz w:val="24"/>
                <w:szCs w:val="24"/>
              </w:rPr>
              <w:t>Сложноцветный</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цв/плод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lastRenderedPageBreak/>
              <w:t>20</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Латук татарский</w:t>
            </w:r>
            <w:r w:rsidR="00DD5688" w:rsidRPr="00014566">
              <w:rPr>
                <w:rFonts w:ascii="Times New Roman" w:hAnsi="Times New Roman"/>
                <w:sz w:val="24"/>
                <w:szCs w:val="24"/>
                <w:lang w:val="en-US"/>
              </w:rPr>
              <w:t xml:space="preserve"> (Lactuca tatarica)</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21</w:t>
            </w:r>
          </w:p>
        </w:tc>
        <w:tc>
          <w:tcPr>
            <w:tcW w:w="256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Пастушья сумка</w:t>
            </w:r>
            <w:r w:rsidR="00DD5688" w:rsidRPr="00014566">
              <w:rPr>
                <w:rFonts w:ascii="Times New Roman" w:hAnsi="Times New Roman"/>
                <w:sz w:val="24"/>
                <w:szCs w:val="24"/>
              </w:rPr>
              <w:t xml:space="preserve"> (</w:t>
            </w:r>
            <w:r w:rsidR="00DD5688" w:rsidRPr="00014566">
              <w:rPr>
                <w:rFonts w:ascii="Times New Roman" w:hAnsi="Times New Roman"/>
                <w:sz w:val="24"/>
                <w:szCs w:val="24"/>
                <w:lang w:val="en-US"/>
              </w:rPr>
              <w:t>Capsella</w:t>
            </w:r>
            <w:r w:rsidR="00DD5688" w:rsidRPr="00014566">
              <w:rPr>
                <w:rFonts w:ascii="Times New Roman" w:hAnsi="Times New Roman"/>
                <w:sz w:val="24"/>
                <w:szCs w:val="24"/>
              </w:rPr>
              <w:t xml:space="preserve"> </w:t>
            </w:r>
            <w:r w:rsidR="00DD5688" w:rsidRPr="00014566">
              <w:rPr>
                <w:rFonts w:ascii="Times New Roman" w:hAnsi="Times New Roman"/>
                <w:sz w:val="24"/>
                <w:szCs w:val="24"/>
                <w:lang w:val="en-US"/>
              </w:rPr>
              <w:t>bursa</w:t>
            </w:r>
            <w:r w:rsidR="00DD5688" w:rsidRPr="00014566">
              <w:rPr>
                <w:rFonts w:ascii="Times New Roman" w:hAnsi="Times New Roman"/>
                <w:sz w:val="24"/>
                <w:szCs w:val="24"/>
              </w:rPr>
              <w:t>-</w:t>
            </w:r>
            <w:r w:rsidR="00DD5688" w:rsidRPr="00014566">
              <w:rPr>
                <w:rFonts w:ascii="Times New Roman" w:hAnsi="Times New Roman"/>
                <w:sz w:val="24"/>
                <w:szCs w:val="24"/>
                <w:lang w:val="en-US"/>
              </w:rPr>
              <w:t>pastjris</w:t>
            </w:r>
            <w:r w:rsidR="00DD5688" w:rsidRPr="00014566">
              <w:rPr>
                <w:rFonts w:ascii="Times New Roman" w:hAnsi="Times New Roman"/>
                <w:sz w:val="24"/>
                <w:szCs w:val="24"/>
              </w:rPr>
              <w:t>)</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22</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Вероника весенняя</w:t>
            </w:r>
            <w:r w:rsidR="00DD5688" w:rsidRPr="00014566">
              <w:rPr>
                <w:rFonts w:ascii="Times New Roman" w:hAnsi="Times New Roman"/>
                <w:sz w:val="24"/>
                <w:szCs w:val="24"/>
                <w:lang w:val="en-US"/>
              </w:rPr>
              <w:t xml:space="preserve"> (Veronica verna)</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23</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Лапчатка</w:t>
            </w:r>
            <w:r w:rsidR="00DD5688" w:rsidRPr="00014566">
              <w:rPr>
                <w:rFonts w:ascii="Times New Roman" w:hAnsi="Times New Roman"/>
                <w:sz w:val="24"/>
                <w:szCs w:val="24"/>
                <w:lang w:val="en-US"/>
              </w:rPr>
              <w:t xml:space="preserve"> (Potentilla)</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пл/цв</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24</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Ястребинка</w:t>
            </w:r>
            <w:r w:rsidR="00DD5688" w:rsidRPr="00014566">
              <w:rPr>
                <w:rFonts w:ascii="Times New Roman" w:hAnsi="Times New Roman"/>
                <w:sz w:val="24"/>
                <w:szCs w:val="24"/>
                <w:lang w:val="en-US"/>
              </w:rPr>
              <w:t xml:space="preserve"> (Hieracium)</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0,5</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9234" w:type="dxa"/>
            <w:gridSpan w:val="10"/>
          </w:tcPr>
          <w:p w:rsidR="00E219BE" w:rsidRPr="00014566" w:rsidRDefault="00995334" w:rsidP="008A00C8">
            <w:pPr>
              <w:spacing w:after="0" w:line="240" w:lineRule="auto"/>
              <w:rPr>
                <w:rFonts w:ascii="Times New Roman" w:hAnsi="Times New Roman"/>
                <w:sz w:val="24"/>
                <w:szCs w:val="24"/>
              </w:rPr>
            </w:pPr>
            <w:r>
              <w:rPr>
                <w:rFonts w:ascii="Times New Roman" w:hAnsi="Times New Roman"/>
                <w:sz w:val="24"/>
                <w:szCs w:val="24"/>
              </w:rPr>
              <w:t>Всего видов растений в РС</w:t>
            </w:r>
            <w:r w:rsidR="00E219BE" w:rsidRPr="00014566">
              <w:rPr>
                <w:rFonts w:ascii="Times New Roman" w:hAnsi="Times New Roman"/>
                <w:sz w:val="24"/>
                <w:szCs w:val="24"/>
              </w:rPr>
              <w:t>: 24</w:t>
            </w:r>
          </w:p>
        </w:tc>
      </w:tr>
    </w:tbl>
    <w:p w:rsidR="00E219BE" w:rsidRPr="00014566" w:rsidRDefault="00E219BE" w:rsidP="00113510">
      <w:pPr>
        <w:spacing w:after="0"/>
        <w:jc w:val="center"/>
        <w:rPr>
          <w:rFonts w:ascii="Times New Roman" w:hAnsi="Times New Roman"/>
          <w:b/>
          <w:sz w:val="24"/>
          <w:szCs w:val="24"/>
        </w:rPr>
      </w:pPr>
      <w:r w:rsidRPr="00014566">
        <w:rPr>
          <w:rFonts w:ascii="Times New Roman" w:hAnsi="Times New Roman"/>
          <w:b/>
          <w:sz w:val="24"/>
          <w:szCs w:val="24"/>
        </w:rPr>
        <w:t>Ра</w:t>
      </w:r>
      <w:r w:rsidR="00113510" w:rsidRPr="00014566">
        <w:rPr>
          <w:rFonts w:ascii="Times New Roman" w:hAnsi="Times New Roman"/>
          <w:b/>
          <w:sz w:val="24"/>
          <w:szCs w:val="24"/>
        </w:rPr>
        <w:t>стительность пойменного луга (ПО-</w:t>
      </w:r>
      <w:r w:rsidRPr="00014566">
        <w:rPr>
          <w:rFonts w:ascii="Times New Roman" w:hAnsi="Times New Roman"/>
          <w:b/>
          <w:sz w:val="24"/>
          <w:szCs w:val="24"/>
        </w:rPr>
        <w:t>1)</w:t>
      </w:r>
    </w:p>
    <w:p w:rsidR="00E219BE" w:rsidRPr="00014566" w:rsidRDefault="00E219BE" w:rsidP="00AB64C0">
      <w:pPr>
        <w:spacing w:after="0"/>
        <w:jc w:val="center"/>
        <w:rPr>
          <w:rFonts w:ascii="Times New Roman" w:hAnsi="Times New Roman"/>
          <w:i/>
          <w:sz w:val="24"/>
          <w:szCs w:val="24"/>
        </w:rPr>
      </w:pPr>
      <w:r w:rsidRPr="00014566">
        <w:rPr>
          <w:rFonts w:ascii="Times New Roman" w:hAnsi="Times New Roman"/>
          <w:b/>
          <w:sz w:val="24"/>
          <w:szCs w:val="24"/>
        </w:rPr>
        <w:t>Дата описания: 19.07.2018г.</w:t>
      </w:r>
    </w:p>
    <w:p w:rsidR="00E219BE" w:rsidRPr="00014566" w:rsidRDefault="00E219BE" w:rsidP="00113510">
      <w:pPr>
        <w:spacing w:after="0"/>
        <w:jc w:val="right"/>
        <w:rPr>
          <w:rFonts w:ascii="Times New Roman" w:hAnsi="Times New Roman"/>
          <w:i/>
          <w:sz w:val="24"/>
          <w:szCs w:val="24"/>
        </w:rPr>
      </w:pPr>
      <w:r w:rsidRPr="00014566">
        <w:rPr>
          <w:rFonts w:ascii="Times New Roman" w:hAnsi="Times New Roman"/>
          <w:i/>
          <w:sz w:val="24"/>
          <w:szCs w:val="24"/>
        </w:rPr>
        <w:t>Таблица 2</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9"/>
        <w:gridCol w:w="2569"/>
        <w:gridCol w:w="1142"/>
        <w:gridCol w:w="855"/>
        <w:gridCol w:w="845"/>
        <w:gridCol w:w="720"/>
        <w:gridCol w:w="714"/>
        <w:gridCol w:w="709"/>
        <w:gridCol w:w="570"/>
        <w:gridCol w:w="591"/>
      </w:tblGrid>
      <w:tr w:rsidR="00E219BE" w:rsidRPr="00014566" w:rsidTr="008A00C8">
        <w:tc>
          <w:tcPr>
            <w:tcW w:w="51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w:t>
            </w:r>
          </w:p>
        </w:tc>
        <w:tc>
          <w:tcPr>
            <w:tcW w:w="256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Название растений</w:t>
            </w:r>
          </w:p>
        </w:tc>
        <w:tc>
          <w:tcPr>
            <w:tcW w:w="1142"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Обилие</w:t>
            </w:r>
          </w:p>
        </w:tc>
        <w:tc>
          <w:tcPr>
            <w:tcW w:w="855"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Фаза</w:t>
            </w:r>
          </w:p>
        </w:tc>
        <w:tc>
          <w:tcPr>
            <w:tcW w:w="845"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Ярус</w:t>
            </w:r>
          </w:p>
        </w:tc>
        <w:tc>
          <w:tcPr>
            <w:tcW w:w="3304" w:type="dxa"/>
            <w:gridSpan w:val="5"/>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Проективное покрытие</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p>
        </w:tc>
        <w:tc>
          <w:tcPr>
            <w:tcW w:w="2569" w:type="dxa"/>
          </w:tcPr>
          <w:p w:rsidR="00E219BE" w:rsidRPr="00014566" w:rsidRDefault="00E219BE" w:rsidP="008A00C8">
            <w:pPr>
              <w:spacing w:after="0" w:line="240" w:lineRule="auto"/>
              <w:jc w:val="center"/>
              <w:rPr>
                <w:rFonts w:ascii="Times New Roman" w:hAnsi="Times New Roman"/>
                <w:sz w:val="24"/>
                <w:szCs w:val="24"/>
              </w:rPr>
            </w:pP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p>
        </w:tc>
        <w:tc>
          <w:tcPr>
            <w:tcW w:w="845" w:type="dxa"/>
          </w:tcPr>
          <w:p w:rsidR="00E219BE" w:rsidRPr="00014566" w:rsidRDefault="00E219BE" w:rsidP="008A00C8">
            <w:pPr>
              <w:spacing w:after="0" w:line="240" w:lineRule="auto"/>
              <w:jc w:val="center"/>
              <w:rPr>
                <w:rFonts w:ascii="Times New Roman" w:hAnsi="Times New Roman"/>
                <w:sz w:val="24"/>
                <w:szCs w:val="24"/>
              </w:rPr>
            </w:pP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2569" w:type="dxa"/>
          </w:tcPr>
          <w:p w:rsidR="00E219BE" w:rsidRPr="00014566" w:rsidRDefault="00DD5688" w:rsidP="008A00C8">
            <w:pPr>
              <w:spacing w:after="0" w:line="240" w:lineRule="auto"/>
              <w:jc w:val="center"/>
              <w:rPr>
                <w:rFonts w:ascii="Times New Roman" w:hAnsi="Times New Roman"/>
                <w:sz w:val="24"/>
                <w:szCs w:val="24"/>
              </w:rPr>
            </w:pPr>
            <w:r w:rsidRPr="00014566">
              <w:rPr>
                <w:rFonts w:ascii="Times New Roman" w:hAnsi="Times New Roman"/>
                <w:sz w:val="24"/>
                <w:szCs w:val="24"/>
              </w:rPr>
              <w:t>Кострец</w:t>
            </w:r>
            <w:r w:rsidR="00E219BE" w:rsidRPr="00014566">
              <w:rPr>
                <w:rFonts w:ascii="Times New Roman" w:hAnsi="Times New Roman"/>
                <w:sz w:val="24"/>
                <w:szCs w:val="24"/>
              </w:rPr>
              <w:t xml:space="preserve"> безостый</w:t>
            </w:r>
            <w:r w:rsidRPr="00014566">
              <w:rPr>
                <w:rFonts w:ascii="Times New Roman" w:hAnsi="Times New Roman"/>
                <w:sz w:val="24"/>
                <w:szCs w:val="24"/>
              </w:rPr>
              <w:t xml:space="preserve"> (Bromopsis inermis)</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Soc</w:t>
            </w:r>
          </w:p>
        </w:tc>
        <w:tc>
          <w:tcPr>
            <w:tcW w:w="855"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35</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2569" w:type="dxa"/>
          </w:tcPr>
          <w:p w:rsidR="00E219BE" w:rsidRPr="00684D57" w:rsidRDefault="00E219BE" w:rsidP="008A00C8">
            <w:pPr>
              <w:spacing w:after="0" w:line="240" w:lineRule="auto"/>
              <w:jc w:val="center"/>
              <w:rPr>
                <w:rFonts w:ascii="Times New Roman" w:hAnsi="Times New Roman"/>
                <w:sz w:val="24"/>
                <w:szCs w:val="24"/>
              </w:rPr>
            </w:pPr>
            <w:r w:rsidRPr="00684D57">
              <w:rPr>
                <w:rFonts w:ascii="Times New Roman" w:hAnsi="Times New Roman"/>
                <w:sz w:val="24"/>
                <w:szCs w:val="24"/>
              </w:rPr>
              <w:t>Осока остролистая</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Soc</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50</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50</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50</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2569" w:type="dxa"/>
          </w:tcPr>
          <w:p w:rsidR="00E219BE" w:rsidRPr="00684D57" w:rsidRDefault="00995334" w:rsidP="008A00C8">
            <w:pPr>
              <w:spacing w:after="0" w:line="240" w:lineRule="auto"/>
              <w:jc w:val="center"/>
              <w:rPr>
                <w:rFonts w:ascii="Times New Roman" w:hAnsi="Times New Roman"/>
                <w:sz w:val="24"/>
                <w:szCs w:val="24"/>
              </w:rPr>
            </w:pPr>
            <w:r w:rsidRPr="00684D57">
              <w:rPr>
                <w:rFonts w:ascii="Times New Roman" w:hAnsi="Times New Roman"/>
                <w:sz w:val="24"/>
                <w:szCs w:val="24"/>
              </w:rPr>
              <w:t>Шипоплодник л</w:t>
            </w:r>
            <w:r w:rsidR="00E219BE" w:rsidRPr="00684D57">
              <w:rPr>
                <w:rFonts w:ascii="Times New Roman" w:hAnsi="Times New Roman"/>
                <w:sz w:val="24"/>
                <w:szCs w:val="24"/>
              </w:rPr>
              <w:t xml:space="preserve">опастной </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Un</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5</w:t>
            </w:r>
          </w:p>
        </w:tc>
        <w:tc>
          <w:tcPr>
            <w:tcW w:w="714"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w:t>
            </w:r>
          </w:p>
        </w:tc>
        <w:tc>
          <w:tcPr>
            <w:tcW w:w="70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w:t>
            </w:r>
          </w:p>
        </w:tc>
        <w:tc>
          <w:tcPr>
            <w:tcW w:w="570"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w:t>
            </w:r>
          </w:p>
        </w:tc>
        <w:tc>
          <w:tcPr>
            <w:tcW w:w="591"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w:t>
            </w:r>
          </w:p>
        </w:tc>
      </w:tr>
      <w:tr w:rsidR="00E219BE" w:rsidRPr="00014566" w:rsidTr="008A00C8">
        <w:trPr>
          <w:trHeight w:val="275"/>
        </w:trPr>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П</w:t>
            </w:r>
            <w:r w:rsidRPr="00014566">
              <w:rPr>
                <w:rFonts w:ascii="Times New Roman" w:hAnsi="Times New Roman"/>
                <w:sz w:val="24"/>
                <w:szCs w:val="24"/>
                <w:lang w:val="en-US"/>
              </w:rPr>
              <w:t>олынь лекарственная</w:t>
            </w:r>
            <w:r w:rsidR="00DD5688" w:rsidRPr="00014566">
              <w:rPr>
                <w:rFonts w:ascii="Times New Roman" w:hAnsi="Times New Roman"/>
                <w:sz w:val="24"/>
                <w:szCs w:val="24"/>
              </w:rPr>
              <w:t xml:space="preserve"> (</w:t>
            </w:r>
            <w:r w:rsidR="00DD5688" w:rsidRPr="00014566">
              <w:rPr>
                <w:rFonts w:ascii="Times New Roman" w:hAnsi="Times New Roman"/>
                <w:sz w:val="24"/>
                <w:szCs w:val="24"/>
                <w:lang w:val="en-US"/>
              </w:rPr>
              <w:t>Artemisia absinthium)</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Cop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в</w:t>
            </w:r>
            <w:r w:rsidRPr="00014566">
              <w:rPr>
                <w:rFonts w:ascii="Times New Roman" w:hAnsi="Times New Roman"/>
                <w:sz w:val="24"/>
                <w:szCs w:val="24"/>
              </w:rPr>
              <w:t>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11</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2569" w:type="dxa"/>
          </w:tcPr>
          <w:p w:rsidR="00E219BE" w:rsidRPr="00014566" w:rsidRDefault="00DD5688"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 xml:space="preserve">Череда </w:t>
            </w:r>
            <w:r w:rsidRPr="00014566">
              <w:rPr>
                <w:rFonts w:ascii="Times New Roman" w:hAnsi="Times New Roman"/>
                <w:sz w:val="24"/>
                <w:szCs w:val="24"/>
                <w:lang w:val="en-US"/>
              </w:rPr>
              <w:t>o</w:t>
            </w:r>
            <w:r w:rsidR="00E219BE" w:rsidRPr="00014566">
              <w:rPr>
                <w:rFonts w:ascii="Times New Roman" w:hAnsi="Times New Roman"/>
                <w:sz w:val="24"/>
                <w:szCs w:val="24"/>
              </w:rPr>
              <w:t>лиственная</w:t>
            </w:r>
            <w:r w:rsidRPr="00014566">
              <w:rPr>
                <w:rFonts w:ascii="Times New Roman" w:hAnsi="Times New Roman"/>
                <w:sz w:val="24"/>
                <w:szCs w:val="24"/>
                <w:lang w:val="en-US"/>
              </w:rPr>
              <w:t xml:space="preserve"> (Bidens frondosa)</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Un</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w:t>
            </w:r>
            <w:r w:rsidRPr="00014566">
              <w:rPr>
                <w:rFonts w:ascii="Times New Roman" w:hAnsi="Times New Roman"/>
                <w:sz w:val="24"/>
                <w:szCs w:val="24"/>
                <w:lang w:val="en-US"/>
              </w:rPr>
              <w:t>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Марь белая</w:t>
            </w:r>
            <w:r w:rsidR="00DD5688" w:rsidRPr="00014566">
              <w:rPr>
                <w:rFonts w:ascii="Times New Roman" w:hAnsi="Times New Roman"/>
                <w:sz w:val="24"/>
                <w:szCs w:val="24"/>
                <w:lang w:val="en-US"/>
              </w:rPr>
              <w:t xml:space="preserve"> (Chenopodium album)</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 xml:space="preserve">Cop </w:t>
            </w:r>
            <w:r w:rsidRPr="00014566">
              <w:rPr>
                <w:rFonts w:ascii="Times New Roman" w:hAnsi="Times New Roman"/>
                <w:sz w:val="24"/>
                <w:szCs w:val="24"/>
              </w:rPr>
              <w:t>3</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17</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Пижма обыкновенная</w:t>
            </w:r>
            <w:r w:rsidR="00014566" w:rsidRPr="00014566">
              <w:rPr>
                <w:rFonts w:ascii="Times New Roman" w:hAnsi="Times New Roman"/>
                <w:sz w:val="24"/>
                <w:szCs w:val="24"/>
                <w:lang w:val="en-US"/>
              </w:rPr>
              <w:t xml:space="preserve"> (Tanacetum vulgare)</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2569" w:type="dxa"/>
          </w:tcPr>
          <w:p w:rsidR="00E219BE" w:rsidRPr="00014566" w:rsidRDefault="00014566"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Ка</w:t>
            </w:r>
            <w:r w:rsidR="00E219BE" w:rsidRPr="00014566">
              <w:rPr>
                <w:rFonts w:ascii="Times New Roman" w:hAnsi="Times New Roman"/>
                <w:sz w:val="24"/>
                <w:szCs w:val="24"/>
              </w:rPr>
              <w:t>чим постенный</w:t>
            </w:r>
            <w:r w:rsidRPr="00014566">
              <w:rPr>
                <w:rFonts w:ascii="Times New Roman" w:hAnsi="Times New Roman"/>
                <w:sz w:val="24"/>
                <w:szCs w:val="24"/>
              </w:rPr>
              <w:t xml:space="preserve"> (</w:t>
            </w:r>
            <w:r w:rsidRPr="00014566">
              <w:rPr>
                <w:rFonts w:ascii="Times New Roman" w:hAnsi="Times New Roman"/>
                <w:sz w:val="24"/>
                <w:szCs w:val="24"/>
                <w:lang w:val="en-US"/>
              </w:rPr>
              <w:t>Gypsophila muralis)</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9</w:t>
            </w:r>
          </w:p>
        </w:tc>
        <w:tc>
          <w:tcPr>
            <w:tcW w:w="2569" w:type="dxa"/>
          </w:tcPr>
          <w:p w:rsidR="00E219BE" w:rsidRPr="00014566" w:rsidRDefault="00014566"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Латук компас</w:t>
            </w:r>
            <w:r w:rsidR="00E219BE" w:rsidRPr="00014566">
              <w:rPr>
                <w:rFonts w:ascii="Times New Roman" w:hAnsi="Times New Roman"/>
                <w:sz w:val="24"/>
                <w:szCs w:val="24"/>
              </w:rPr>
              <w:t>ный</w:t>
            </w:r>
            <w:r w:rsidRPr="00014566">
              <w:rPr>
                <w:rFonts w:ascii="Times New Roman" w:hAnsi="Times New Roman"/>
                <w:sz w:val="24"/>
                <w:szCs w:val="24"/>
                <w:lang w:val="en-US"/>
              </w:rPr>
              <w:t xml:space="preserve"> (Lactuca serriola)</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 xml:space="preserve">Cop </w:t>
            </w:r>
            <w:r w:rsidRPr="00014566">
              <w:rPr>
                <w:rFonts w:ascii="Times New Roman" w:hAnsi="Times New Roman"/>
                <w:sz w:val="24"/>
                <w:szCs w:val="24"/>
              </w:rPr>
              <w:t>3</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Ежевика</w:t>
            </w:r>
            <w:r w:rsidR="00014566" w:rsidRPr="00014566">
              <w:rPr>
                <w:rFonts w:ascii="Times New Roman" w:hAnsi="Times New Roman"/>
                <w:sz w:val="24"/>
                <w:szCs w:val="24"/>
              </w:rPr>
              <w:t>(Rubus)</w:t>
            </w:r>
            <w:r w:rsidR="00014566" w:rsidRPr="00014566">
              <w:rPr>
                <w:rFonts w:ascii="Times New Roman" w:hAnsi="Times New Roman"/>
                <w:sz w:val="24"/>
                <w:szCs w:val="24"/>
                <w:lang w:val="en-US"/>
              </w:rPr>
              <w:t xml:space="preserve"> </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Un</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70</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70</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11</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Лук угловой</w:t>
            </w:r>
            <w:r w:rsidR="00014566" w:rsidRPr="00014566">
              <w:rPr>
                <w:rFonts w:ascii="Times New Roman" w:hAnsi="Times New Roman"/>
                <w:sz w:val="24"/>
                <w:szCs w:val="24"/>
                <w:lang w:val="en-US"/>
              </w:rPr>
              <w:t xml:space="preserve"> (Allium strictum)</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19</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2569" w:type="dxa"/>
          </w:tcPr>
          <w:p w:rsidR="00E219BE" w:rsidRPr="00014566" w:rsidRDefault="00E219BE" w:rsidP="008A00C8">
            <w:pPr>
              <w:spacing w:after="0" w:line="240" w:lineRule="auto"/>
              <w:jc w:val="center"/>
              <w:rPr>
                <w:rFonts w:ascii="Times New Roman" w:hAnsi="Times New Roman"/>
                <w:sz w:val="24"/>
                <w:szCs w:val="24"/>
              </w:rPr>
            </w:pPr>
            <w:r w:rsidRPr="00684D57">
              <w:rPr>
                <w:rFonts w:ascii="Times New Roman" w:hAnsi="Times New Roman"/>
                <w:sz w:val="24"/>
                <w:szCs w:val="24"/>
              </w:rPr>
              <w:t>Сложноцветная</w:t>
            </w:r>
            <w:r w:rsidR="00684D57">
              <w:rPr>
                <w:rFonts w:ascii="Times New Roman" w:hAnsi="Times New Roman"/>
                <w:sz w:val="24"/>
                <w:szCs w:val="24"/>
              </w:rPr>
              <w:t xml:space="preserve"> (не определён)</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rPr>
          <w:trHeight w:val="56"/>
        </w:trPr>
        <w:tc>
          <w:tcPr>
            <w:tcW w:w="51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13</w:t>
            </w:r>
          </w:p>
        </w:tc>
        <w:tc>
          <w:tcPr>
            <w:tcW w:w="2569" w:type="dxa"/>
          </w:tcPr>
          <w:p w:rsidR="00E219BE" w:rsidRPr="00014566" w:rsidRDefault="00014566" w:rsidP="008A00C8">
            <w:pPr>
              <w:spacing w:after="0" w:line="240" w:lineRule="auto"/>
              <w:jc w:val="center"/>
              <w:rPr>
                <w:rFonts w:ascii="Times New Roman" w:hAnsi="Times New Roman"/>
                <w:sz w:val="24"/>
                <w:szCs w:val="24"/>
                <w:lang w:val="en-US"/>
              </w:rPr>
            </w:pPr>
            <w:r>
              <w:rPr>
                <w:rFonts w:ascii="Times New Roman" w:hAnsi="Times New Roman"/>
                <w:sz w:val="24"/>
                <w:szCs w:val="24"/>
              </w:rPr>
              <w:t>Щ</w:t>
            </w:r>
            <w:r>
              <w:rPr>
                <w:rFonts w:ascii="Times New Roman" w:hAnsi="Times New Roman"/>
                <w:sz w:val="24"/>
                <w:szCs w:val="24"/>
                <w:lang w:val="en-US"/>
              </w:rPr>
              <w:t>e</w:t>
            </w:r>
            <w:r w:rsidR="00E219BE" w:rsidRPr="00014566">
              <w:rPr>
                <w:rFonts w:ascii="Times New Roman" w:hAnsi="Times New Roman"/>
                <w:sz w:val="24"/>
                <w:szCs w:val="24"/>
              </w:rPr>
              <w:t>тинник зелёный</w:t>
            </w:r>
            <w:r>
              <w:rPr>
                <w:rFonts w:ascii="Times New Roman" w:hAnsi="Times New Roman"/>
                <w:sz w:val="24"/>
                <w:szCs w:val="24"/>
                <w:lang w:val="en-US"/>
              </w:rPr>
              <w:t xml:space="preserve"> (Setaria viridis)</w:t>
            </w:r>
          </w:p>
        </w:tc>
        <w:tc>
          <w:tcPr>
            <w:tcW w:w="1142" w:type="dxa"/>
          </w:tcPr>
          <w:p w:rsidR="00E219BE" w:rsidRPr="00014566" w:rsidRDefault="00E219BE" w:rsidP="008A00C8">
            <w:pPr>
              <w:spacing w:after="0" w:line="240" w:lineRule="auto"/>
              <w:jc w:val="center"/>
              <w:rPr>
                <w:rFonts w:ascii="Times New Roman" w:hAnsi="Times New Roman"/>
                <w:b/>
                <w:sz w:val="24"/>
                <w:szCs w:val="24"/>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w:t>
            </w:r>
          </w:p>
        </w:tc>
        <w:tc>
          <w:tcPr>
            <w:tcW w:w="845" w:type="dxa"/>
          </w:tcPr>
          <w:p w:rsidR="00E219BE" w:rsidRPr="00014566" w:rsidRDefault="00E219BE" w:rsidP="008A00C8">
            <w:pPr>
              <w:spacing w:after="0" w:line="240" w:lineRule="auto"/>
              <w:jc w:val="center"/>
              <w:rPr>
                <w:rFonts w:ascii="Times New Roman" w:hAnsi="Times New Roman"/>
                <w:b/>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20</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20</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14</w:t>
            </w:r>
          </w:p>
        </w:tc>
        <w:tc>
          <w:tcPr>
            <w:tcW w:w="2569"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Хмель</w:t>
            </w:r>
            <w:r w:rsidR="00014566">
              <w:rPr>
                <w:rFonts w:ascii="Times New Roman" w:hAnsi="Times New Roman"/>
                <w:sz w:val="24"/>
                <w:szCs w:val="24"/>
                <w:lang w:val="en-US"/>
              </w:rPr>
              <w:t xml:space="preserve"> (Humulus)</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18</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9</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2569" w:type="dxa"/>
          </w:tcPr>
          <w:p w:rsidR="00E219BE" w:rsidRPr="00014566" w:rsidRDefault="00014566" w:rsidP="008A00C8">
            <w:pPr>
              <w:spacing w:after="0" w:line="240" w:lineRule="auto"/>
              <w:jc w:val="center"/>
              <w:rPr>
                <w:rFonts w:ascii="Times New Roman" w:hAnsi="Times New Roman"/>
                <w:sz w:val="24"/>
                <w:szCs w:val="24"/>
              </w:rPr>
            </w:pPr>
            <w:r>
              <w:rPr>
                <w:rFonts w:ascii="Times New Roman" w:hAnsi="Times New Roman"/>
                <w:sz w:val="24"/>
                <w:szCs w:val="24"/>
              </w:rPr>
              <w:t>Девясил</w:t>
            </w:r>
            <w:r w:rsidR="00E219BE" w:rsidRPr="00014566">
              <w:rPr>
                <w:rFonts w:ascii="Times New Roman" w:hAnsi="Times New Roman"/>
                <w:sz w:val="24"/>
                <w:szCs w:val="24"/>
              </w:rPr>
              <w:t xml:space="preserve"> британский</w:t>
            </w:r>
            <w:r>
              <w:rPr>
                <w:rFonts w:ascii="Times New Roman" w:hAnsi="Times New Roman"/>
                <w:sz w:val="24"/>
                <w:szCs w:val="24"/>
                <w:lang w:val="en-US"/>
              </w:rPr>
              <w:t xml:space="preserve"> (Inula ritannica)</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blPrEx>
          <w:tblLook w:val="0000" w:firstRow="0" w:lastRow="0" w:firstColumn="0" w:lastColumn="0" w:noHBand="0" w:noVBand="0"/>
        </w:tblPrEx>
        <w:trPr>
          <w:trHeight w:val="315"/>
        </w:trPr>
        <w:tc>
          <w:tcPr>
            <w:tcW w:w="9234" w:type="dxa"/>
            <w:gridSpan w:val="10"/>
          </w:tcPr>
          <w:p w:rsidR="00E219BE" w:rsidRPr="00014566" w:rsidRDefault="00995334" w:rsidP="008A00C8">
            <w:pPr>
              <w:spacing w:after="0" w:line="240" w:lineRule="auto"/>
              <w:rPr>
                <w:sz w:val="24"/>
                <w:szCs w:val="24"/>
              </w:rPr>
            </w:pPr>
            <w:r>
              <w:rPr>
                <w:rFonts w:ascii="Times New Roman" w:hAnsi="Times New Roman"/>
                <w:sz w:val="24"/>
                <w:szCs w:val="24"/>
              </w:rPr>
              <w:t>Всего видов растений в РС</w:t>
            </w:r>
            <w:r w:rsidR="00E219BE" w:rsidRPr="00014566">
              <w:rPr>
                <w:rFonts w:ascii="Times New Roman" w:hAnsi="Times New Roman"/>
                <w:sz w:val="24"/>
                <w:szCs w:val="24"/>
              </w:rPr>
              <w:t>: 15</w:t>
            </w:r>
          </w:p>
        </w:tc>
      </w:tr>
    </w:tbl>
    <w:p w:rsidR="00E219BE" w:rsidRPr="00014566" w:rsidRDefault="00E219BE" w:rsidP="00113510">
      <w:pPr>
        <w:spacing w:after="0"/>
        <w:jc w:val="center"/>
        <w:rPr>
          <w:rFonts w:ascii="Times New Roman" w:hAnsi="Times New Roman"/>
          <w:b/>
          <w:sz w:val="24"/>
          <w:szCs w:val="24"/>
        </w:rPr>
      </w:pPr>
      <w:r w:rsidRPr="00014566">
        <w:rPr>
          <w:rFonts w:ascii="Times New Roman" w:hAnsi="Times New Roman"/>
          <w:b/>
          <w:sz w:val="24"/>
          <w:szCs w:val="24"/>
        </w:rPr>
        <w:t>Ра</w:t>
      </w:r>
      <w:r w:rsidR="00113510" w:rsidRPr="00014566">
        <w:rPr>
          <w:rFonts w:ascii="Times New Roman" w:hAnsi="Times New Roman"/>
          <w:b/>
          <w:sz w:val="24"/>
          <w:szCs w:val="24"/>
        </w:rPr>
        <w:t>стительность пойменного луга (ПО-</w:t>
      </w:r>
      <w:r w:rsidRPr="00014566">
        <w:rPr>
          <w:rFonts w:ascii="Times New Roman" w:hAnsi="Times New Roman"/>
          <w:b/>
          <w:sz w:val="24"/>
          <w:szCs w:val="24"/>
        </w:rPr>
        <w:t>1)</w:t>
      </w:r>
    </w:p>
    <w:p w:rsidR="00E219BE" w:rsidRPr="00014566" w:rsidRDefault="00E219BE" w:rsidP="00113510">
      <w:pPr>
        <w:spacing w:after="0"/>
        <w:jc w:val="right"/>
        <w:rPr>
          <w:rFonts w:ascii="Times New Roman" w:hAnsi="Times New Roman"/>
          <w:i/>
          <w:sz w:val="24"/>
          <w:szCs w:val="24"/>
        </w:rPr>
      </w:pPr>
      <w:r w:rsidRPr="00014566">
        <w:rPr>
          <w:rFonts w:ascii="Times New Roman" w:hAnsi="Times New Roman"/>
          <w:i/>
          <w:sz w:val="24"/>
          <w:szCs w:val="24"/>
        </w:rPr>
        <w:t xml:space="preserve"> </w:t>
      </w:r>
      <w:r w:rsidR="00113510" w:rsidRPr="00014566">
        <w:rPr>
          <w:rFonts w:ascii="Times New Roman" w:hAnsi="Times New Roman"/>
          <w:i/>
          <w:sz w:val="24"/>
          <w:szCs w:val="24"/>
        </w:rPr>
        <w:t>Таблица 3</w:t>
      </w:r>
    </w:p>
    <w:tbl>
      <w:tblPr>
        <w:tblW w:w="485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9"/>
        <w:gridCol w:w="4470"/>
        <w:gridCol w:w="2339"/>
        <w:gridCol w:w="1980"/>
      </w:tblGrid>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240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Название растений</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2017г</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2018г</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2406" w:type="pct"/>
          </w:tcPr>
          <w:p w:rsidR="00E219BE" w:rsidRPr="00014566"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Ежевика</w:t>
            </w:r>
            <w:r w:rsidR="00014566">
              <w:rPr>
                <w:rFonts w:ascii="Times New Roman" w:hAnsi="Times New Roman"/>
                <w:sz w:val="24"/>
                <w:szCs w:val="24"/>
                <w:lang w:val="en-US"/>
              </w:rPr>
              <w:t xml:space="preserve"> </w:t>
            </w:r>
            <w:r w:rsidRPr="00014566">
              <w:rPr>
                <w:rFonts w:ascii="Times New Roman" w:hAnsi="Times New Roman"/>
                <w:sz w:val="24"/>
                <w:szCs w:val="24"/>
                <w:lang w:val="en-US"/>
              </w:rPr>
              <w:t>(Rubus)</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2406" w:type="pct"/>
          </w:tcPr>
          <w:p w:rsidR="00E219BE" w:rsidRPr="00014566" w:rsidRDefault="00014566" w:rsidP="001940D0">
            <w:pPr>
              <w:spacing w:after="0" w:line="240" w:lineRule="auto"/>
              <w:jc w:val="center"/>
              <w:rPr>
                <w:rFonts w:ascii="Times New Roman" w:hAnsi="Times New Roman"/>
                <w:sz w:val="24"/>
                <w:szCs w:val="24"/>
                <w:lang w:val="en-US"/>
              </w:rPr>
            </w:pPr>
            <w:r>
              <w:rPr>
                <w:rFonts w:ascii="Times New Roman" w:hAnsi="Times New Roman"/>
                <w:sz w:val="24"/>
                <w:szCs w:val="24"/>
              </w:rPr>
              <w:t>Кострец</w:t>
            </w:r>
            <w:r w:rsidR="00E219BE" w:rsidRPr="00014566">
              <w:rPr>
                <w:rFonts w:ascii="Times New Roman" w:hAnsi="Times New Roman"/>
                <w:sz w:val="24"/>
                <w:szCs w:val="24"/>
              </w:rPr>
              <w:t xml:space="preserve"> безостый</w:t>
            </w:r>
            <w:r>
              <w:rPr>
                <w:rFonts w:ascii="Times New Roman" w:hAnsi="Times New Roman"/>
                <w:sz w:val="24"/>
                <w:szCs w:val="24"/>
                <w:lang w:val="en-US"/>
              </w:rPr>
              <w:t xml:space="preserve"> </w:t>
            </w:r>
            <w:r w:rsidR="00E219BE" w:rsidRPr="00014566">
              <w:rPr>
                <w:rFonts w:ascii="Times New Roman" w:hAnsi="Times New Roman"/>
                <w:sz w:val="24"/>
                <w:szCs w:val="24"/>
                <w:lang w:val="en-US"/>
              </w:rPr>
              <w:t>(Bromus inermis)</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2406" w:type="pct"/>
          </w:tcPr>
          <w:p w:rsidR="00E219BE" w:rsidRPr="00014566"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Злак</w:t>
            </w:r>
            <w:r w:rsidR="00014566">
              <w:rPr>
                <w:rFonts w:ascii="Times New Roman" w:hAnsi="Times New Roman"/>
                <w:sz w:val="24"/>
                <w:szCs w:val="24"/>
                <w:lang w:val="en-US"/>
              </w:rPr>
              <w:t xml:space="preserve"> </w:t>
            </w:r>
            <w:r w:rsidRPr="00014566">
              <w:rPr>
                <w:rFonts w:ascii="Times New Roman" w:hAnsi="Times New Roman"/>
                <w:sz w:val="24"/>
                <w:szCs w:val="24"/>
                <w:lang w:val="en-US"/>
              </w:rPr>
              <w:t>(Poaceae)</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2406" w:type="pct"/>
          </w:tcPr>
          <w:p w:rsidR="00E219BE" w:rsidRPr="00014566"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Плющ  ползучий</w:t>
            </w:r>
            <w:r w:rsidR="00014566">
              <w:rPr>
                <w:rFonts w:ascii="Times New Roman" w:hAnsi="Times New Roman"/>
                <w:sz w:val="24"/>
                <w:szCs w:val="24"/>
                <w:lang w:val="en-US"/>
              </w:rPr>
              <w:t xml:space="preserve"> </w:t>
            </w:r>
            <w:r w:rsidRPr="00014566">
              <w:rPr>
                <w:rFonts w:ascii="Times New Roman" w:hAnsi="Times New Roman"/>
                <w:sz w:val="24"/>
                <w:szCs w:val="24"/>
                <w:lang w:val="en-US"/>
              </w:rPr>
              <w:t>(Hedera repile)</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lastRenderedPageBreak/>
              <w:t>5</w:t>
            </w:r>
          </w:p>
        </w:tc>
        <w:tc>
          <w:tcPr>
            <w:tcW w:w="2406" w:type="pct"/>
          </w:tcPr>
          <w:p w:rsidR="00E219BE" w:rsidRPr="00014566"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Ясменник пахучий</w:t>
            </w:r>
            <w:r w:rsidR="00014566">
              <w:rPr>
                <w:rFonts w:ascii="Times New Roman" w:hAnsi="Times New Roman"/>
                <w:sz w:val="24"/>
                <w:szCs w:val="24"/>
                <w:lang w:val="en-US"/>
              </w:rPr>
              <w:t xml:space="preserve"> </w:t>
            </w:r>
            <w:r w:rsidR="00014566" w:rsidRPr="00014566">
              <w:rPr>
                <w:rFonts w:ascii="Times New Roman" w:hAnsi="Times New Roman"/>
                <w:sz w:val="24"/>
                <w:szCs w:val="24"/>
                <w:lang w:val="en-US"/>
              </w:rPr>
              <w:t>(Asperula graveolens)</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2406" w:type="pct"/>
          </w:tcPr>
          <w:p w:rsidR="00E219BE" w:rsidRPr="00014566"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Вейник наземный</w:t>
            </w:r>
            <w:r w:rsidR="00014566">
              <w:rPr>
                <w:rFonts w:ascii="Times New Roman" w:hAnsi="Times New Roman"/>
                <w:sz w:val="24"/>
                <w:szCs w:val="24"/>
                <w:lang w:val="en-US"/>
              </w:rPr>
              <w:t xml:space="preserve"> </w:t>
            </w:r>
            <w:r w:rsidRPr="00014566">
              <w:rPr>
                <w:rFonts w:ascii="Times New Roman" w:hAnsi="Times New Roman"/>
                <w:sz w:val="24"/>
                <w:szCs w:val="24"/>
              </w:rPr>
              <w:t>(</w:t>
            </w:r>
            <w:r w:rsidRPr="00014566">
              <w:rPr>
                <w:rFonts w:ascii="Times New Roman" w:hAnsi="Times New Roman"/>
                <w:sz w:val="24"/>
                <w:szCs w:val="24"/>
                <w:lang w:val="en-US"/>
              </w:rPr>
              <w:t>Calamagrostis epigejos)</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2406" w:type="pct"/>
          </w:tcPr>
          <w:p w:rsidR="00E219BE" w:rsidRPr="00014566"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Вербейник обыкновенный</w:t>
            </w:r>
            <w:r w:rsidR="00014566">
              <w:rPr>
                <w:rFonts w:ascii="Times New Roman" w:hAnsi="Times New Roman"/>
                <w:sz w:val="24"/>
                <w:szCs w:val="24"/>
                <w:lang w:val="en-US"/>
              </w:rPr>
              <w:t xml:space="preserve"> </w:t>
            </w:r>
            <w:r w:rsidRPr="00014566">
              <w:rPr>
                <w:rFonts w:ascii="Times New Roman" w:hAnsi="Times New Roman"/>
                <w:sz w:val="24"/>
                <w:szCs w:val="24"/>
                <w:lang w:val="en-US"/>
              </w:rPr>
              <w:t>(Lysimachia vulgaris)</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2406" w:type="pct"/>
          </w:tcPr>
          <w:p w:rsidR="00E219BE" w:rsidRPr="00014566"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Горечник русский</w:t>
            </w:r>
            <w:r w:rsidR="00014566">
              <w:rPr>
                <w:rFonts w:ascii="Times New Roman" w:hAnsi="Times New Roman"/>
                <w:sz w:val="24"/>
                <w:szCs w:val="24"/>
                <w:lang w:val="en-US"/>
              </w:rPr>
              <w:t xml:space="preserve"> </w:t>
            </w:r>
            <w:r w:rsidRPr="00014566">
              <w:rPr>
                <w:rFonts w:ascii="Times New Roman" w:hAnsi="Times New Roman"/>
                <w:sz w:val="24"/>
                <w:szCs w:val="24"/>
                <w:lang w:val="en-US"/>
              </w:rPr>
              <w:t>(Peucedanum)</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9</w:t>
            </w:r>
          </w:p>
        </w:tc>
        <w:tc>
          <w:tcPr>
            <w:tcW w:w="2406" w:type="pct"/>
          </w:tcPr>
          <w:p w:rsidR="00E219BE" w:rsidRPr="00014566"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Вьюнок полевой</w:t>
            </w:r>
            <w:r w:rsidR="00014566">
              <w:rPr>
                <w:rFonts w:ascii="Times New Roman" w:hAnsi="Times New Roman"/>
                <w:sz w:val="24"/>
                <w:szCs w:val="24"/>
                <w:lang w:val="en-US"/>
              </w:rPr>
              <w:t xml:space="preserve"> </w:t>
            </w:r>
            <w:r w:rsidRPr="00014566">
              <w:rPr>
                <w:rFonts w:ascii="Times New Roman" w:hAnsi="Times New Roman"/>
                <w:sz w:val="24"/>
                <w:szCs w:val="24"/>
                <w:lang w:val="en-US"/>
              </w:rPr>
              <w:t>(Convulus arvensis)</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2406" w:type="pct"/>
          </w:tcPr>
          <w:p w:rsidR="00E219BE" w:rsidRPr="00014566"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 xml:space="preserve">Лисохвост </w:t>
            </w:r>
            <w:r w:rsidR="00770CE0">
              <w:rPr>
                <w:rFonts w:ascii="Times New Roman" w:hAnsi="Times New Roman"/>
                <w:sz w:val="24"/>
                <w:szCs w:val="24"/>
              </w:rPr>
              <w:t>л</w:t>
            </w:r>
            <w:r w:rsidRPr="00014566">
              <w:rPr>
                <w:rFonts w:ascii="Times New Roman" w:hAnsi="Times New Roman"/>
                <w:sz w:val="24"/>
                <w:szCs w:val="24"/>
              </w:rPr>
              <w:t>уговой</w:t>
            </w:r>
            <w:r w:rsidR="00014566">
              <w:rPr>
                <w:rFonts w:ascii="Times New Roman" w:hAnsi="Times New Roman"/>
                <w:sz w:val="24"/>
                <w:szCs w:val="24"/>
                <w:lang w:val="en-US"/>
              </w:rPr>
              <w:t xml:space="preserve"> </w:t>
            </w:r>
            <w:r w:rsidRPr="00014566">
              <w:rPr>
                <w:rFonts w:ascii="Times New Roman" w:hAnsi="Times New Roman"/>
                <w:sz w:val="24"/>
                <w:szCs w:val="24"/>
                <w:lang w:val="en-US"/>
              </w:rPr>
              <w:t>(Alopecurus pratensis)</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11</w:t>
            </w:r>
          </w:p>
        </w:tc>
        <w:tc>
          <w:tcPr>
            <w:tcW w:w="2406" w:type="pct"/>
          </w:tcPr>
          <w:p w:rsidR="00E219BE" w:rsidRPr="00014566" w:rsidRDefault="00770CE0" w:rsidP="001940D0">
            <w:pPr>
              <w:spacing w:after="0" w:line="240" w:lineRule="auto"/>
              <w:jc w:val="center"/>
              <w:rPr>
                <w:rFonts w:ascii="Times New Roman" w:hAnsi="Times New Roman"/>
                <w:sz w:val="24"/>
                <w:szCs w:val="24"/>
              </w:rPr>
            </w:pPr>
            <w:r w:rsidRPr="00684D57">
              <w:rPr>
                <w:rFonts w:ascii="Times New Roman" w:hAnsi="Times New Roman"/>
                <w:sz w:val="24"/>
                <w:szCs w:val="24"/>
              </w:rPr>
              <w:t>Шипоплодник л</w:t>
            </w:r>
            <w:r w:rsidR="00E219BE" w:rsidRPr="00684D57">
              <w:rPr>
                <w:rFonts w:ascii="Times New Roman" w:hAnsi="Times New Roman"/>
                <w:sz w:val="24"/>
                <w:szCs w:val="24"/>
              </w:rPr>
              <w:t>опастной</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2406" w:type="pct"/>
          </w:tcPr>
          <w:p w:rsidR="00E219BE" w:rsidRPr="00014566"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Вероника длиннолистая</w:t>
            </w:r>
            <w:r w:rsidR="00014566">
              <w:rPr>
                <w:rFonts w:ascii="Times New Roman" w:hAnsi="Times New Roman"/>
                <w:sz w:val="24"/>
                <w:szCs w:val="24"/>
                <w:lang w:val="en-US"/>
              </w:rPr>
              <w:t xml:space="preserve"> </w:t>
            </w:r>
            <w:r w:rsidRPr="00014566">
              <w:rPr>
                <w:rFonts w:ascii="Times New Roman" w:hAnsi="Times New Roman"/>
                <w:sz w:val="24"/>
                <w:szCs w:val="24"/>
                <w:lang w:val="en-US"/>
              </w:rPr>
              <w:t>(Veronica Longifolia)</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13</w:t>
            </w:r>
          </w:p>
        </w:tc>
        <w:tc>
          <w:tcPr>
            <w:tcW w:w="2406" w:type="pct"/>
          </w:tcPr>
          <w:p w:rsidR="00E219BE" w:rsidRPr="005D2473"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Костёр растопыренный</w:t>
            </w:r>
            <w:r w:rsidR="005D2473" w:rsidRPr="005D2473">
              <w:rPr>
                <w:rFonts w:ascii="Times New Roman" w:hAnsi="Times New Roman"/>
                <w:sz w:val="24"/>
                <w:szCs w:val="24"/>
              </w:rPr>
              <w:t xml:space="preserve"> (</w:t>
            </w:r>
            <w:r w:rsidR="005D2473">
              <w:rPr>
                <w:rFonts w:ascii="Times New Roman" w:hAnsi="Times New Roman"/>
                <w:sz w:val="24"/>
                <w:szCs w:val="24"/>
                <w:lang w:val="en-US"/>
              </w:rPr>
              <w:t>Bromus</w:t>
            </w:r>
            <w:r w:rsidR="005D2473" w:rsidRPr="005D2473">
              <w:rPr>
                <w:rFonts w:ascii="Times New Roman" w:hAnsi="Times New Roman"/>
                <w:sz w:val="24"/>
                <w:szCs w:val="24"/>
              </w:rPr>
              <w:t xml:space="preserve"> </w:t>
            </w:r>
            <w:r w:rsidR="005D2473">
              <w:rPr>
                <w:rFonts w:ascii="Times New Roman" w:hAnsi="Times New Roman"/>
                <w:sz w:val="24"/>
                <w:szCs w:val="24"/>
                <w:lang w:val="en-US"/>
              </w:rPr>
              <w:t>sguattosus</w:t>
            </w:r>
            <w:r w:rsidR="005D2473" w:rsidRPr="005D2473">
              <w:rPr>
                <w:rFonts w:ascii="Times New Roman" w:hAnsi="Times New Roman"/>
                <w:sz w:val="24"/>
                <w:szCs w:val="24"/>
              </w:rPr>
              <w:t xml:space="preserve"> </w:t>
            </w:r>
            <w:r w:rsidR="005D2473">
              <w:rPr>
                <w:rFonts w:ascii="Times New Roman" w:hAnsi="Times New Roman"/>
                <w:sz w:val="24"/>
                <w:szCs w:val="24"/>
                <w:lang w:val="en-US"/>
              </w:rPr>
              <w:t>L</w:t>
            </w:r>
            <w:r w:rsidR="005D2473" w:rsidRPr="005D2473">
              <w:rPr>
                <w:rFonts w:ascii="Times New Roman" w:hAnsi="Times New Roman"/>
                <w:sz w:val="24"/>
                <w:szCs w:val="24"/>
              </w:rPr>
              <w:t>)</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14</w:t>
            </w:r>
          </w:p>
        </w:tc>
        <w:tc>
          <w:tcPr>
            <w:tcW w:w="2406" w:type="pct"/>
          </w:tcPr>
          <w:p w:rsidR="00E219BE" w:rsidRPr="00014566"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Мятлик узколистный</w:t>
            </w:r>
            <w:r w:rsidR="005D2473">
              <w:rPr>
                <w:rFonts w:ascii="Times New Roman" w:hAnsi="Times New Roman"/>
                <w:sz w:val="24"/>
                <w:szCs w:val="24"/>
                <w:lang w:val="en-US"/>
              </w:rPr>
              <w:t xml:space="preserve"> </w:t>
            </w:r>
            <w:r w:rsidRPr="00014566">
              <w:rPr>
                <w:rFonts w:ascii="Times New Roman" w:hAnsi="Times New Roman"/>
                <w:sz w:val="24"/>
                <w:szCs w:val="24"/>
                <w:lang w:val="en-US"/>
              </w:rPr>
              <w:t>(Poa angustifolla)</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2406" w:type="pct"/>
          </w:tcPr>
          <w:p w:rsidR="00E219BE" w:rsidRPr="00014566"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Полевица белая</w:t>
            </w:r>
            <w:r w:rsidR="005D2473">
              <w:rPr>
                <w:rFonts w:ascii="Times New Roman" w:hAnsi="Times New Roman"/>
                <w:sz w:val="24"/>
                <w:szCs w:val="24"/>
                <w:lang w:val="en-US"/>
              </w:rPr>
              <w:t xml:space="preserve"> </w:t>
            </w:r>
            <w:r w:rsidRPr="00014566">
              <w:rPr>
                <w:rFonts w:ascii="Times New Roman" w:hAnsi="Times New Roman"/>
                <w:sz w:val="24"/>
                <w:szCs w:val="24"/>
                <w:lang w:val="en-US"/>
              </w:rPr>
              <w:t>(Agrostis alba)</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16</w:t>
            </w:r>
          </w:p>
        </w:tc>
        <w:tc>
          <w:tcPr>
            <w:tcW w:w="2406" w:type="pct"/>
          </w:tcPr>
          <w:p w:rsidR="00E219BE" w:rsidRPr="005D2473"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Пижма лекарственная</w:t>
            </w:r>
            <w:r w:rsidR="005D2473">
              <w:rPr>
                <w:rFonts w:ascii="Times New Roman" w:hAnsi="Times New Roman"/>
                <w:sz w:val="24"/>
                <w:szCs w:val="24"/>
                <w:lang w:val="en-US"/>
              </w:rPr>
              <w:t xml:space="preserve"> (Tanacetum vulgare)</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17</w:t>
            </w:r>
          </w:p>
        </w:tc>
        <w:tc>
          <w:tcPr>
            <w:tcW w:w="2406" w:type="pct"/>
          </w:tcPr>
          <w:p w:rsidR="00E219BE" w:rsidRPr="005D2473"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Цикорий лекарственный</w:t>
            </w:r>
            <w:r w:rsidR="005D2473">
              <w:rPr>
                <w:rFonts w:ascii="Times New Roman" w:hAnsi="Times New Roman"/>
                <w:sz w:val="24"/>
                <w:szCs w:val="24"/>
                <w:lang w:val="en-US"/>
              </w:rPr>
              <w:t xml:space="preserve"> </w:t>
            </w:r>
            <w:r w:rsidR="005D2473" w:rsidRPr="005D2473">
              <w:rPr>
                <w:rFonts w:ascii="Times New Roman" w:hAnsi="Times New Roman"/>
                <w:sz w:val="24"/>
                <w:szCs w:val="24"/>
                <w:lang w:val="en-US"/>
              </w:rPr>
              <w:t>(Cichorium intybus)</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18</w:t>
            </w:r>
          </w:p>
        </w:tc>
        <w:tc>
          <w:tcPr>
            <w:tcW w:w="2406" w:type="pct"/>
          </w:tcPr>
          <w:p w:rsidR="00E219BE" w:rsidRPr="00014566" w:rsidRDefault="00770CE0" w:rsidP="001940D0">
            <w:pPr>
              <w:spacing w:after="0" w:line="240" w:lineRule="auto"/>
              <w:jc w:val="center"/>
              <w:rPr>
                <w:rFonts w:ascii="Times New Roman" w:hAnsi="Times New Roman"/>
                <w:sz w:val="24"/>
                <w:szCs w:val="24"/>
              </w:rPr>
            </w:pPr>
            <w:r>
              <w:rPr>
                <w:rFonts w:ascii="Times New Roman" w:hAnsi="Times New Roman"/>
                <w:sz w:val="24"/>
                <w:szCs w:val="24"/>
              </w:rPr>
              <w:t>Полынь б</w:t>
            </w:r>
            <w:r w:rsidR="00E219BE" w:rsidRPr="00014566">
              <w:rPr>
                <w:rFonts w:ascii="Times New Roman" w:hAnsi="Times New Roman"/>
                <w:sz w:val="24"/>
                <w:szCs w:val="24"/>
              </w:rPr>
              <w:t>ожье дерево</w:t>
            </w:r>
            <w:r w:rsidR="005D2473" w:rsidRPr="005D2473">
              <w:rPr>
                <w:rFonts w:ascii="Times New Roman" w:hAnsi="Times New Roman"/>
                <w:sz w:val="24"/>
                <w:szCs w:val="24"/>
              </w:rPr>
              <w:t>(Artemisia abrotanum)</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19</w:t>
            </w:r>
          </w:p>
        </w:tc>
        <w:tc>
          <w:tcPr>
            <w:tcW w:w="2406" w:type="pct"/>
          </w:tcPr>
          <w:p w:rsidR="00E219BE" w:rsidRPr="00014566" w:rsidRDefault="00E219BE" w:rsidP="001940D0">
            <w:pPr>
              <w:spacing w:after="0" w:line="240" w:lineRule="auto"/>
              <w:jc w:val="center"/>
              <w:rPr>
                <w:rFonts w:ascii="Times New Roman" w:hAnsi="Times New Roman"/>
                <w:sz w:val="24"/>
                <w:szCs w:val="24"/>
              </w:rPr>
            </w:pPr>
            <w:r w:rsidRPr="00684D57">
              <w:rPr>
                <w:rFonts w:ascii="Times New Roman" w:hAnsi="Times New Roman"/>
                <w:sz w:val="24"/>
                <w:szCs w:val="24"/>
              </w:rPr>
              <w:t>Сложноцветный</w:t>
            </w:r>
            <w:r w:rsidR="00684D57">
              <w:rPr>
                <w:rFonts w:ascii="Times New Roman" w:hAnsi="Times New Roman"/>
                <w:sz w:val="24"/>
                <w:szCs w:val="24"/>
              </w:rPr>
              <w:t xml:space="preserve"> (не определён)</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20</w:t>
            </w:r>
          </w:p>
        </w:tc>
        <w:tc>
          <w:tcPr>
            <w:tcW w:w="2406" w:type="pct"/>
          </w:tcPr>
          <w:p w:rsidR="00E219BE" w:rsidRPr="005D2473"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Латук татарский</w:t>
            </w:r>
            <w:r w:rsidR="005D2473">
              <w:rPr>
                <w:rFonts w:ascii="Times New Roman" w:hAnsi="Times New Roman"/>
                <w:sz w:val="24"/>
                <w:szCs w:val="24"/>
                <w:lang w:val="en-US"/>
              </w:rPr>
              <w:t xml:space="preserve"> </w:t>
            </w:r>
            <w:r w:rsidR="005D2473" w:rsidRPr="005D2473">
              <w:rPr>
                <w:rFonts w:ascii="Times New Roman" w:hAnsi="Times New Roman"/>
                <w:sz w:val="24"/>
                <w:szCs w:val="24"/>
                <w:lang w:val="en-US"/>
              </w:rPr>
              <w:t>(Lactuca tatarica)</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21</w:t>
            </w:r>
          </w:p>
        </w:tc>
        <w:tc>
          <w:tcPr>
            <w:tcW w:w="2406" w:type="pct"/>
          </w:tcPr>
          <w:p w:rsidR="00E219BE" w:rsidRPr="005D2473"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Пастушья сумка</w:t>
            </w:r>
            <w:r w:rsidR="005D2473" w:rsidRPr="005D2473">
              <w:rPr>
                <w:rFonts w:ascii="Times New Roman" w:hAnsi="Times New Roman"/>
                <w:sz w:val="24"/>
                <w:szCs w:val="24"/>
              </w:rPr>
              <w:t xml:space="preserve"> (</w:t>
            </w:r>
            <w:r w:rsidR="005D2473" w:rsidRPr="005D2473">
              <w:rPr>
                <w:rFonts w:ascii="Times New Roman" w:hAnsi="Times New Roman"/>
                <w:sz w:val="24"/>
                <w:szCs w:val="24"/>
                <w:lang w:val="en-US"/>
              </w:rPr>
              <w:t>Capsella</w:t>
            </w:r>
            <w:r w:rsidR="005D2473" w:rsidRPr="005D2473">
              <w:rPr>
                <w:rFonts w:ascii="Times New Roman" w:hAnsi="Times New Roman"/>
                <w:sz w:val="24"/>
                <w:szCs w:val="24"/>
              </w:rPr>
              <w:t xml:space="preserve"> </w:t>
            </w:r>
            <w:r w:rsidR="005D2473" w:rsidRPr="005D2473">
              <w:rPr>
                <w:rFonts w:ascii="Times New Roman" w:hAnsi="Times New Roman"/>
                <w:sz w:val="24"/>
                <w:szCs w:val="24"/>
                <w:lang w:val="en-US"/>
              </w:rPr>
              <w:t>bursa</w:t>
            </w:r>
            <w:r w:rsidR="005D2473" w:rsidRPr="005D2473">
              <w:rPr>
                <w:rFonts w:ascii="Times New Roman" w:hAnsi="Times New Roman"/>
                <w:sz w:val="24"/>
                <w:szCs w:val="24"/>
              </w:rPr>
              <w:t>-</w:t>
            </w:r>
            <w:r w:rsidR="005D2473" w:rsidRPr="005D2473">
              <w:rPr>
                <w:rFonts w:ascii="Times New Roman" w:hAnsi="Times New Roman"/>
                <w:sz w:val="24"/>
                <w:szCs w:val="24"/>
                <w:lang w:val="en-US"/>
              </w:rPr>
              <w:t>pastjris</w:t>
            </w:r>
            <w:r w:rsidR="005D2473" w:rsidRPr="005D2473">
              <w:rPr>
                <w:rFonts w:ascii="Times New Roman" w:hAnsi="Times New Roman"/>
                <w:sz w:val="24"/>
                <w:szCs w:val="24"/>
              </w:rPr>
              <w:t>)</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22</w:t>
            </w:r>
          </w:p>
        </w:tc>
        <w:tc>
          <w:tcPr>
            <w:tcW w:w="2406" w:type="pct"/>
          </w:tcPr>
          <w:p w:rsidR="00E219BE" w:rsidRPr="005D2473"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Вероника весенняя</w:t>
            </w:r>
            <w:r w:rsidR="005D2473">
              <w:rPr>
                <w:rFonts w:ascii="Times New Roman" w:hAnsi="Times New Roman"/>
                <w:sz w:val="24"/>
                <w:szCs w:val="24"/>
                <w:lang w:val="en-US"/>
              </w:rPr>
              <w:t xml:space="preserve"> </w:t>
            </w:r>
            <w:r w:rsidR="005D2473" w:rsidRPr="005D2473">
              <w:rPr>
                <w:rFonts w:ascii="Times New Roman" w:hAnsi="Times New Roman"/>
                <w:sz w:val="24"/>
                <w:szCs w:val="24"/>
                <w:lang w:val="en-US"/>
              </w:rPr>
              <w:t>(Veronica verna)</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23</w:t>
            </w:r>
          </w:p>
        </w:tc>
        <w:tc>
          <w:tcPr>
            <w:tcW w:w="2406" w:type="pct"/>
          </w:tcPr>
          <w:p w:rsidR="00E219BE" w:rsidRPr="005D2473"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Лапчатка</w:t>
            </w:r>
            <w:r w:rsidR="005D2473">
              <w:rPr>
                <w:rFonts w:ascii="Times New Roman" w:hAnsi="Times New Roman"/>
                <w:sz w:val="24"/>
                <w:szCs w:val="24"/>
                <w:lang w:val="en-US"/>
              </w:rPr>
              <w:t xml:space="preserve"> </w:t>
            </w:r>
            <w:r w:rsidR="005D2473" w:rsidRPr="005D2473">
              <w:rPr>
                <w:rFonts w:ascii="Times New Roman" w:hAnsi="Times New Roman"/>
                <w:sz w:val="24"/>
                <w:szCs w:val="24"/>
                <w:lang w:val="en-US"/>
              </w:rPr>
              <w:t>(Potentilla)</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24</w:t>
            </w:r>
          </w:p>
        </w:tc>
        <w:tc>
          <w:tcPr>
            <w:tcW w:w="2406" w:type="pct"/>
          </w:tcPr>
          <w:p w:rsidR="00E219BE" w:rsidRPr="005D2473"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Ястребинка</w:t>
            </w:r>
            <w:r w:rsidR="005D2473">
              <w:rPr>
                <w:rFonts w:ascii="Times New Roman" w:hAnsi="Times New Roman"/>
                <w:sz w:val="24"/>
                <w:szCs w:val="24"/>
                <w:lang w:val="en-US"/>
              </w:rPr>
              <w:t xml:space="preserve"> </w:t>
            </w:r>
            <w:r w:rsidR="005D2473" w:rsidRPr="005D2473">
              <w:rPr>
                <w:rFonts w:ascii="Times New Roman" w:hAnsi="Times New Roman"/>
                <w:sz w:val="24"/>
                <w:szCs w:val="24"/>
                <w:lang w:val="en-US"/>
              </w:rPr>
              <w:t>(Hieracium)</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25</w:t>
            </w:r>
          </w:p>
        </w:tc>
        <w:tc>
          <w:tcPr>
            <w:tcW w:w="2406" w:type="pct"/>
          </w:tcPr>
          <w:p w:rsidR="00E219BE" w:rsidRPr="00684D57" w:rsidRDefault="00E219BE" w:rsidP="001940D0">
            <w:pPr>
              <w:spacing w:after="0" w:line="240" w:lineRule="auto"/>
              <w:jc w:val="center"/>
              <w:rPr>
                <w:rFonts w:ascii="Times New Roman" w:hAnsi="Times New Roman"/>
                <w:sz w:val="24"/>
                <w:szCs w:val="24"/>
              </w:rPr>
            </w:pPr>
            <w:r w:rsidRPr="00684D57">
              <w:rPr>
                <w:rFonts w:ascii="Times New Roman" w:hAnsi="Times New Roman"/>
                <w:sz w:val="24"/>
                <w:szCs w:val="24"/>
              </w:rPr>
              <w:t>Осока остролистая</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26</w:t>
            </w:r>
          </w:p>
        </w:tc>
        <w:tc>
          <w:tcPr>
            <w:tcW w:w="2406" w:type="pct"/>
          </w:tcPr>
          <w:p w:rsidR="00E219BE" w:rsidRPr="00684D57" w:rsidRDefault="00EE25A8" w:rsidP="001940D0">
            <w:pPr>
              <w:spacing w:after="0" w:line="240" w:lineRule="auto"/>
              <w:jc w:val="center"/>
              <w:rPr>
                <w:rFonts w:ascii="Times New Roman" w:hAnsi="Times New Roman"/>
                <w:sz w:val="24"/>
                <w:szCs w:val="24"/>
                <w:lang w:val="en-US"/>
              </w:rPr>
            </w:pPr>
            <w:r w:rsidRPr="00684D57">
              <w:rPr>
                <w:rFonts w:ascii="Times New Roman" w:hAnsi="Times New Roman"/>
                <w:sz w:val="24"/>
                <w:szCs w:val="24"/>
              </w:rPr>
              <w:t>Полынь лечебная</w:t>
            </w:r>
            <w:r w:rsidR="005D2473" w:rsidRPr="00684D57">
              <w:rPr>
                <w:rFonts w:ascii="Times New Roman" w:hAnsi="Times New Roman"/>
                <w:sz w:val="24"/>
                <w:szCs w:val="24"/>
                <w:lang w:val="en-US"/>
              </w:rPr>
              <w:t xml:space="preserve"> (Artemisia absinthium)</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27</w:t>
            </w:r>
          </w:p>
        </w:tc>
        <w:tc>
          <w:tcPr>
            <w:tcW w:w="2406" w:type="pct"/>
          </w:tcPr>
          <w:p w:rsidR="00E219BE" w:rsidRPr="005D2473" w:rsidRDefault="005D2473" w:rsidP="001940D0">
            <w:pPr>
              <w:spacing w:after="0" w:line="240" w:lineRule="auto"/>
              <w:jc w:val="center"/>
              <w:rPr>
                <w:rFonts w:ascii="Times New Roman" w:hAnsi="Times New Roman"/>
                <w:sz w:val="24"/>
                <w:szCs w:val="24"/>
                <w:lang w:val="en-US"/>
              </w:rPr>
            </w:pPr>
            <w:r>
              <w:rPr>
                <w:rFonts w:ascii="Times New Roman" w:hAnsi="Times New Roman"/>
                <w:sz w:val="24"/>
                <w:szCs w:val="24"/>
              </w:rPr>
              <w:t xml:space="preserve">Череда </w:t>
            </w:r>
            <w:r>
              <w:rPr>
                <w:rFonts w:ascii="Times New Roman" w:hAnsi="Times New Roman"/>
                <w:sz w:val="24"/>
                <w:szCs w:val="24"/>
                <w:lang w:val="en-US"/>
              </w:rPr>
              <w:t>o</w:t>
            </w:r>
            <w:r w:rsidR="00E219BE" w:rsidRPr="00014566">
              <w:rPr>
                <w:rFonts w:ascii="Times New Roman" w:hAnsi="Times New Roman"/>
                <w:sz w:val="24"/>
                <w:szCs w:val="24"/>
              </w:rPr>
              <w:t>лиственная</w:t>
            </w:r>
            <w:r>
              <w:rPr>
                <w:rFonts w:ascii="Times New Roman" w:hAnsi="Times New Roman"/>
                <w:sz w:val="24"/>
                <w:szCs w:val="24"/>
                <w:lang w:val="en-US"/>
              </w:rPr>
              <w:t xml:space="preserve"> </w:t>
            </w:r>
            <w:r w:rsidRPr="005D2473">
              <w:rPr>
                <w:rFonts w:ascii="Times New Roman" w:hAnsi="Times New Roman"/>
                <w:sz w:val="24"/>
                <w:szCs w:val="24"/>
                <w:lang w:val="en-US"/>
              </w:rPr>
              <w:t>(Bidens frondosa)</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28</w:t>
            </w:r>
          </w:p>
        </w:tc>
        <w:tc>
          <w:tcPr>
            <w:tcW w:w="2406" w:type="pct"/>
          </w:tcPr>
          <w:p w:rsidR="00E219BE" w:rsidRPr="005D2473"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Пижма обыкновенная</w:t>
            </w:r>
            <w:r w:rsidR="005D2473">
              <w:rPr>
                <w:rFonts w:ascii="Times New Roman" w:hAnsi="Times New Roman"/>
                <w:sz w:val="24"/>
                <w:szCs w:val="24"/>
                <w:lang w:val="en-US"/>
              </w:rPr>
              <w:t xml:space="preserve"> </w:t>
            </w:r>
            <w:r w:rsidR="005D2473" w:rsidRPr="005D2473">
              <w:rPr>
                <w:rFonts w:ascii="Times New Roman" w:hAnsi="Times New Roman"/>
                <w:sz w:val="24"/>
                <w:szCs w:val="24"/>
                <w:lang w:val="en-US"/>
              </w:rPr>
              <w:t>(Tanacetum vulgare)</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29</w:t>
            </w:r>
          </w:p>
        </w:tc>
        <w:tc>
          <w:tcPr>
            <w:tcW w:w="2406" w:type="pct"/>
          </w:tcPr>
          <w:p w:rsidR="00E219BE" w:rsidRPr="005D2473"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Качим постенный</w:t>
            </w:r>
            <w:r w:rsidR="005D2473">
              <w:rPr>
                <w:rFonts w:ascii="Times New Roman" w:hAnsi="Times New Roman"/>
                <w:sz w:val="24"/>
                <w:szCs w:val="24"/>
                <w:lang w:val="en-US"/>
              </w:rPr>
              <w:t xml:space="preserve"> </w:t>
            </w:r>
            <w:r w:rsidR="005D2473" w:rsidRPr="005D2473">
              <w:rPr>
                <w:rFonts w:ascii="Times New Roman" w:hAnsi="Times New Roman"/>
                <w:sz w:val="24"/>
                <w:szCs w:val="24"/>
                <w:lang w:val="en-US"/>
              </w:rPr>
              <w:t>(Gypsophila muralis)</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30</w:t>
            </w:r>
          </w:p>
        </w:tc>
        <w:tc>
          <w:tcPr>
            <w:tcW w:w="2406" w:type="pct"/>
          </w:tcPr>
          <w:p w:rsidR="00E219BE" w:rsidRPr="005D2473" w:rsidRDefault="005D2473" w:rsidP="001940D0">
            <w:pPr>
              <w:spacing w:after="0" w:line="240" w:lineRule="auto"/>
              <w:jc w:val="center"/>
              <w:rPr>
                <w:rFonts w:ascii="Times New Roman" w:hAnsi="Times New Roman"/>
                <w:sz w:val="24"/>
                <w:szCs w:val="24"/>
                <w:lang w:val="en-US"/>
              </w:rPr>
            </w:pPr>
            <w:r>
              <w:rPr>
                <w:rFonts w:ascii="Times New Roman" w:hAnsi="Times New Roman"/>
                <w:sz w:val="24"/>
                <w:szCs w:val="24"/>
              </w:rPr>
              <w:t>Латук компаст</w:t>
            </w:r>
            <w:r w:rsidR="00E219BE" w:rsidRPr="00014566">
              <w:rPr>
                <w:rFonts w:ascii="Times New Roman" w:hAnsi="Times New Roman"/>
                <w:sz w:val="24"/>
                <w:szCs w:val="24"/>
              </w:rPr>
              <w:t>ый</w:t>
            </w:r>
            <w:r>
              <w:rPr>
                <w:rFonts w:ascii="Times New Roman" w:hAnsi="Times New Roman"/>
                <w:sz w:val="24"/>
                <w:szCs w:val="24"/>
                <w:lang w:val="en-US"/>
              </w:rPr>
              <w:t xml:space="preserve"> </w:t>
            </w:r>
            <w:r w:rsidRPr="005D2473">
              <w:rPr>
                <w:rFonts w:ascii="Times New Roman" w:hAnsi="Times New Roman"/>
                <w:sz w:val="24"/>
                <w:szCs w:val="24"/>
                <w:lang w:val="en-US"/>
              </w:rPr>
              <w:t>(Lactuca serriola)</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31</w:t>
            </w:r>
          </w:p>
        </w:tc>
        <w:tc>
          <w:tcPr>
            <w:tcW w:w="2406" w:type="pct"/>
          </w:tcPr>
          <w:p w:rsidR="00E219BE" w:rsidRPr="005D2473"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Лук угловатый</w:t>
            </w:r>
            <w:r w:rsidR="005D2473">
              <w:rPr>
                <w:rFonts w:ascii="Times New Roman" w:hAnsi="Times New Roman"/>
                <w:sz w:val="24"/>
                <w:szCs w:val="24"/>
                <w:lang w:val="en-US"/>
              </w:rPr>
              <w:t xml:space="preserve"> </w:t>
            </w:r>
            <w:r w:rsidR="005D2473" w:rsidRPr="005D2473">
              <w:rPr>
                <w:rFonts w:ascii="Times New Roman" w:hAnsi="Times New Roman"/>
                <w:sz w:val="24"/>
                <w:szCs w:val="24"/>
                <w:lang w:val="en-US"/>
              </w:rPr>
              <w:t>(Allium strictum)</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32</w:t>
            </w:r>
          </w:p>
        </w:tc>
        <w:tc>
          <w:tcPr>
            <w:tcW w:w="2406" w:type="pct"/>
          </w:tcPr>
          <w:p w:rsidR="00E219BE" w:rsidRPr="005D2473" w:rsidRDefault="005D2473" w:rsidP="001940D0">
            <w:pPr>
              <w:spacing w:after="0" w:line="240" w:lineRule="auto"/>
              <w:jc w:val="center"/>
              <w:rPr>
                <w:rFonts w:ascii="Times New Roman" w:hAnsi="Times New Roman"/>
                <w:sz w:val="24"/>
                <w:szCs w:val="24"/>
                <w:lang w:val="en-US"/>
              </w:rPr>
            </w:pPr>
            <w:r>
              <w:rPr>
                <w:rFonts w:ascii="Times New Roman" w:hAnsi="Times New Roman"/>
                <w:sz w:val="24"/>
                <w:szCs w:val="24"/>
              </w:rPr>
              <w:t>Щ</w:t>
            </w:r>
            <w:r>
              <w:rPr>
                <w:rFonts w:ascii="Times New Roman" w:hAnsi="Times New Roman"/>
                <w:sz w:val="24"/>
                <w:szCs w:val="24"/>
                <w:lang w:val="en-US"/>
              </w:rPr>
              <w:t>e</w:t>
            </w:r>
            <w:r w:rsidR="00E219BE" w:rsidRPr="00014566">
              <w:rPr>
                <w:rFonts w:ascii="Times New Roman" w:hAnsi="Times New Roman"/>
                <w:sz w:val="24"/>
                <w:szCs w:val="24"/>
              </w:rPr>
              <w:t>тинник зелёный</w:t>
            </w:r>
            <w:r>
              <w:rPr>
                <w:rFonts w:ascii="Times New Roman" w:hAnsi="Times New Roman"/>
                <w:sz w:val="24"/>
                <w:szCs w:val="24"/>
                <w:lang w:val="en-US"/>
              </w:rPr>
              <w:t xml:space="preserve"> </w:t>
            </w:r>
            <w:r w:rsidRPr="005D2473">
              <w:rPr>
                <w:rFonts w:ascii="Times New Roman" w:hAnsi="Times New Roman"/>
                <w:sz w:val="24"/>
                <w:szCs w:val="24"/>
                <w:lang w:val="en-US"/>
              </w:rPr>
              <w:t>(Setaria viridis)</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33</w:t>
            </w:r>
          </w:p>
        </w:tc>
        <w:tc>
          <w:tcPr>
            <w:tcW w:w="2406" w:type="pct"/>
          </w:tcPr>
          <w:p w:rsidR="00E219BE" w:rsidRPr="005D2473" w:rsidRDefault="005D2473" w:rsidP="001940D0">
            <w:pPr>
              <w:spacing w:after="0" w:line="240" w:lineRule="auto"/>
              <w:jc w:val="center"/>
              <w:rPr>
                <w:rFonts w:ascii="Times New Roman" w:hAnsi="Times New Roman"/>
                <w:sz w:val="24"/>
                <w:szCs w:val="24"/>
                <w:lang w:val="en-US"/>
              </w:rPr>
            </w:pPr>
            <w:r>
              <w:rPr>
                <w:rFonts w:ascii="Times New Roman" w:hAnsi="Times New Roman"/>
                <w:sz w:val="24"/>
                <w:szCs w:val="24"/>
              </w:rPr>
              <w:t>Девясил</w:t>
            </w:r>
            <w:r w:rsidR="00E219BE" w:rsidRPr="00014566">
              <w:rPr>
                <w:rFonts w:ascii="Times New Roman" w:hAnsi="Times New Roman"/>
                <w:sz w:val="24"/>
                <w:szCs w:val="24"/>
              </w:rPr>
              <w:t xml:space="preserve"> британский</w:t>
            </w:r>
            <w:r>
              <w:rPr>
                <w:rFonts w:ascii="Times New Roman" w:hAnsi="Times New Roman"/>
                <w:sz w:val="24"/>
                <w:szCs w:val="24"/>
                <w:lang w:val="en-US"/>
              </w:rPr>
              <w:t xml:space="preserve"> </w:t>
            </w:r>
            <w:r w:rsidRPr="005D2473">
              <w:rPr>
                <w:rFonts w:ascii="Times New Roman" w:hAnsi="Times New Roman"/>
                <w:sz w:val="24"/>
                <w:szCs w:val="24"/>
                <w:lang w:val="en-US"/>
              </w:rPr>
              <w:t>(Inula ritannica)</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8"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34</w:t>
            </w:r>
          </w:p>
        </w:tc>
        <w:tc>
          <w:tcPr>
            <w:tcW w:w="2406" w:type="pct"/>
          </w:tcPr>
          <w:p w:rsidR="00E219BE" w:rsidRPr="005D2473"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Хмель</w:t>
            </w:r>
            <w:r w:rsidR="005D2473">
              <w:rPr>
                <w:rFonts w:ascii="Times New Roman" w:hAnsi="Times New Roman"/>
                <w:sz w:val="24"/>
                <w:szCs w:val="24"/>
                <w:lang w:val="en-US"/>
              </w:rPr>
              <w:t xml:space="preserve"> </w:t>
            </w:r>
            <w:r w:rsidR="005D2473" w:rsidRPr="005D2473">
              <w:rPr>
                <w:rFonts w:ascii="Times New Roman" w:hAnsi="Times New Roman"/>
                <w:sz w:val="24"/>
                <w:szCs w:val="24"/>
                <w:lang w:val="en-US"/>
              </w:rPr>
              <w:t>(Humulus)</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2674" w:type="pct"/>
            <w:gridSpan w:val="2"/>
          </w:tcPr>
          <w:p w:rsidR="00E219BE" w:rsidRPr="00014566" w:rsidRDefault="00995334" w:rsidP="001940D0">
            <w:pPr>
              <w:spacing w:after="0" w:line="240" w:lineRule="auto"/>
              <w:rPr>
                <w:rFonts w:ascii="Times New Roman" w:hAnsi="Times New Roman"/>
                <w:sz w:val="24"/>
                <w:szCs w:val="24"/>
              </w:rPr>
            </w:pPr>
            <w:r>
              <w:rPr>
                <w:rFonts w:ascii="Times New Roman" w:hAnsi="Times New Roman"/>
                <w:sz w:val="24"/>
                <w:szCs w:val="24"/>
              </w:rPr>
              <w:t>Всего видов растений в РС</w:t>
            </w:r>
          </w:p>
        </w:tc>
        <w:tc>
          <w:tcPr>
            <w:tcW w:w="1259"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24</w:t>
            </w:r>
          </w:p>
        </w:tc>
        <w:tc>
          <w:tcPr>
            <w:tcW w:w="1066" w:type="pct"/>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15</w:t>
            </w:r>
          </w:p>
        </w:tc>
      </w:tr>
    </w:tbl>
    <w:p w:rsidR="00E219BE" w:rsidRPr="00014566" w:rsidRDefault="00E219BE" w:rsidP="00C04E03">
      <w:pPr>
        <w:spacing w:after="0"/>
        <w:jc w:val="center"/>
        <w:rPr>
          <w:rFonts w:ascii="Times New Roman" w:hAnsi="Times New Roman"/>
          <w:b/>
          <w:color w:val="FF0000"/>
          <w:sz w:val="24"/>
          <w:szCs w:val="24"/>
        </w:rPr>
      </w:pPr>
      <w:r w:rsidRPr="00014566">
        <w:rPr>
          <w:rFonts w:ascii="Times New Roman" w:hAnsi="Times New Roman"/>
          <w:b/>
          <w:sz w:val="24"/>
          <w:szCs w:val="24"/>
        </w:rPr>
        <w:t>Растительность двухколейной дороги</w:t>
      </w:r>
      <w:r w:rsidR="00113510" w:rsidRPr="00014566">
        <w:rPr>
          <w:rFonts w:ascii="Times New Roman" w:hAnsi="Times New Roman"/>
          <w:b/>
          <w:sz w:val="24"/>
          <w:szCs w:val="24"/>
        </w:rPr>
        <w:t xml:space="preserve"> (ОП-</w:t>
      </w:r>
      <w:r w:rsidRPr="00014566">
        <w:rPr>
          <w:rFonts w:ascii="Times New Roman" w:hAnsi="Times New Roman"/>
          <w:b/>
          <w:sz w:val="24"/>
          <w:szCs w:val="24"/>
        </w:rPr>
        <w:t>2)</w:t>
      </w:r>
    </w:p>
    <w:p w:rsidR="00E219BE" w:rsidRPr="00014566" w:rsidRDefault="00E219BE" w:rsidP="008A00C8">
      <w:pPr>
        <w:spacing w:after="0"/>
        <w:jc w:val="center"/>
        <w:rPr>
          <w:rFonts w:ascii="Times New Roman" w:hAnsi="Times New Roman"/>
          <w:b/>
          <w:sz w:val="24"/>
          <w:szCs w:val="24"/>
        </w:rPr>
      </w:pPr>
      <w:r w:rsidRPr="00014566">
        <w:rPr>
          <w:rFonts w:ascii="Times New Roman" w:hAnsi="Times New Roman"/>
          <w:b/>
          <w:sz w:val="24"/>
          <w:szCs w:val="24"/>
        </w:rPr>
        <w:t>Дата описания: 19.07.2018г</w:t>
      </w:r>
    </w:p>
    <w:p w:rsidR="00E219BE" w:rsidRPr="00014566" w:rsidRDefault="00E219BE" w:rsidP="003B57BE">
      <w:pPr>
        <w:spacing w:after="0"/>
        <w:jc w:val="right"/>
        <w:rPr>
          <w:rFonts w:ascii="Times New Roman" w:hAnsi="Times New Roman"/>
          <w:b/>
          <w:sz w:val="24"/>
          <w:szCs w:val="24"/>
        </w:rPr>
      </w:pPr>
      <w:r w:rsidRPr="00014566">
        <w:rPr>
          <w:rFonts w:ascii="Times New Roman" w:hAnsi="Times New Roman"/>
          <w:i/>
          <w:sz w:val="24"/>
          <w:szCs w:val="24"/>
        </w:rPr>
        <w:t xml:space="preserve"> </w:t>
      </w:r>
      <w:r w:rsidR="00113510" w:rsidRPr="00014566">
        <w:rPr>
          <w:rFonts w:ascii="Times New Roman" w:hAnsi="Times New Roman"/>
          <w:i/>
          <w:sz w:val="24"/>
          <w:szCs w:val="24"/>
        </w:rPr>
        <w:t>Таблица 4</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9"/>
        <w:gridCol w:w="8769"/>
      </w:tblGrid>
      <w:tr w:rsidR="00E219BE" w:rsidRPr="00014566" w:rsidTr="00AD2E11">
        <w:tc>
          <w:tcPr>
            <w:tcW w:w="51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w:t>
            </w:r>
          </w:p>
        </w:tc>
        <w:tc>
          <w:tcPr>
            <w:tcW w:w="876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Название растений</w:t>
            </w:r>
          </w:p>
        </w:tc>
      </w:tr>
      <w:tr w:rsidR="00E219BE" w:rsidRPr="00014566" w:rsidTr="00AD2E11">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8769" w:type="dxa"/>
          </w:tcPr>
          <w:p w:rsidR="00E219BE" w:rsidRPr="005D2473"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Горец птичий</w:t>
            </w:r>
            <w:r w:rsidR="005D2473">
              <w:rPr>
                <w:rFonts w:ascii="Times New Roman" w:hAnsi="Times New Roman"/>
                <w:sz w:val="24"/>
                <w:szCs w:val="24"/>
                <w:lang w:val="en-US"/>
              </w:rPr>
              <w:t xml:space="preserve"> (Polygonum aviculare)</w:t>
            </w:r>
          </w:p>
        </w:tc>
      </w:tr>
      <w:tr w:rsidR="00E219BE" w:rsidRPr="00014566" w:rsidTr="00AD2E11">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8769" w:type="dxa"/>
          </w:tcPr>
          <w:p w:rsidR="00E219BE" w:rsidRPr="005D2473"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Качим постенный</w:t>
            </w:r>
            <w:r w:rsidR="005D2473">
              <w:rPr>
                <w:rFonts w:ascii="Times New Roman" w:hAnsi="Times New Roman"/>
                <w:sz w:val="24"/>
                <w:szCs w:val="24"/>
                <w:lang w:val="en-US"/>
              </w:rPr>
              <w:t xml:space="preserve"> (Gy</w:t>
            </w:r>
            <w:r w:rsidR="00507AF1">
              <w:rPr>
                <w:rFonts w:ascii="Times New Roman" w:hAnsi="Times New Roman"/>
                <w:sz w:val="24"/>
                <w:szCs w:val="24"/>
                <w:lang w:val="en-US"/>
              </w:rPr>
              <w:t>psophila muralis)</w:t>
            </w:r>
          </w:p>
        </w:tc>
      </w:tr>
      <w:tr w:rsidR="00E219BE" w:rsidRPr="00014566" w:rsidTr="00AD2E11">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8769" w:type="dxa"/>
          </w:tcPr>
          <w:p w:rsidR="00E219BE" w:rsidRPr="00507AF1" w:rsidRDefault="00507AF1" w:rsidP="008A00C8">
            <w:pPr>
              <w:spacing w:after="0" w:line="240" w:lineRule="auto"/>
              <w:jc w:val="center"/>
              <w:rPr>
                <w:rFonts w:ascii="Times New Roman" w:hAnsi="Times New Roman"/>
                <w:sz w:val="24"/>
                <w:szCs w:val="24"/>
                <w:lang w:val="en-US"/>
              </w:rPr>
            </w:pPr>
            <w:r>
              <w:rPr>
                <w:rFonts w:ascii="Times New Roman" w:hAnsi="Times New Roman"/>
                <w:sz w:val="24"/>
                <w:szCs w:val="24"/>
              </w:rPr>
              <w:t xml:space="preserve">Череда </w:t>
            </w:r>
            <w:r>
              <w:rPr>
                <w:rFonts w:ascii="Times New Roman" w:hAnsi="Times New Roman"/>
                <w:sz w:val="24"/>
                <w:szCs w:val="24"/>
                <w:lang w:val="en-US"/>
              </w:rPr>
              <w:t>o</w:t>
            </w:r>
            <w:r w:rsidR="00E219BE" w:rsidRPr="00014566">
              <w:rPr>
                <w:rFonts w:ascii="Times New Roman" w:hAnsi="Times New Roman"/>
                <w:sz w:val="24"/>
                <w:szCs w:val="24"/>
              </w:rPr>
              <w:t>лиственная</w:t>
            </w:r>
            <w:r>
              <w:rPr>
                <w:rFonts w:ascii="Times New Roman" w:hAnsi="Times New Roman"/>
                <w:sz w:val="24"/>
                <w:szCs w:val="24"/>
                <w:lang w:val="en-US"/>
              </w:rPr>
              <w:t xml:space="preserve"> (Bidens frodosa) </w:t>
            </w:r>
          </w:p>
        </w:tc>
      </w:tr>
      <w:tr w:rsidR="00E219BE" w:rsidRPr="00014566" w:rsidTr="00AD2E11">
        <w:trPr>
          <w:trHeight w:val="275"/>
        </w:trPr>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8769" w:type="dxa"/>
          </w:tcPr>
          <w:p w:rsidR="00E219BE" w:rsidRPr="00507AF1"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Марь белая</w:t>
            </w:r>
            <w:r w:rsidR="00507AF1">
              <w:rPr>
                <w:rFonts w:ascii="Times New Roman" w:hAnsi="Times New Roman"/>
                <w:sz w:val="24"/>
                <w:szCs w:val="24"/>
                <w:lang w:val="en-US"/>
              </w:rPr>
              <w:t xml:space="preserve"> (Chemopodium album)</w:t>
            </w:r>
          </w:p>
        </w:tc>
      </w:tr>
      <w:tr w:rsidR="00E219BE" w:rsidRPr="00014566" w:rsidTr="00AD2E11">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8769" w:type="dxa"/>
          </w:tcPr>
          <w:p w:rsidR="00E219BE" w:rsidRPr="00507AF1" w:rsidRDefault="00507AF1" w:rsidP="008A00C8">
            <w:pPr>
              <w:spacing w:after="0" w:line="240" w:lineRule="auto"/>
              <w:jc w:val="center"/>
              <w:rPr>
                <w:rFonts w:ascii="Times New Roman" w:hAnsi="Times New Roman"/>
                <w:sz w:val="24"/>
                <w:szCs w:val="24"/>
              </w:rPr>
            </w:pPr>
            <w:r>
              <w:rPr>
                <w:rFonts w:ascii="Times New Roman" w:hAnsi="Times New Roman"/>
                <w:sz w:val="24"/>
                <w:szCs w:val="24"/>
              </w:rPr>
              <w:t>Подорожник и</w:t>
            </w:r>
            <w:r w:rsidR="00E219BE" w:rsidRPr="00014566">
              <w:rPr>
                <w:rFonts w:ascii="Times New Roman" w:hAnsi="Times New Roman"/>
                <w:sz w:val="24"/>
                <w:szCs w:val="24"/>
              </w:rPr>
              <w:t>ндийский</w:t>
            </w:r>
            <w:r>
              <w:rPr>
                <w:rFonts w:ascii="Times New Roman" w:hAnsi="Times New Roman"/>
                <w:sz w:val="24"/>
                <w:szCs w:val="24"/>
                <w:lang w:val="en-US"/>
              </w:rPr>
              <w:t xml:space="preserve"> (Pantago psyllium)</w:t>
            </w:r>
          </w:p>
        </w:tc>
      </w:tr>
      <w:tr w:rsidR="00E219BE" w:rsidRPr="00014566" w:rsidTr="00AD2E11">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8769" w:type="dxa"/>
          </w:tcPr>
          <w:p w:rsidR="00E219BE" w:rsidRPr="00507AF1" w:rsidRDefault="00507AF1" w:rsidP="008A00C8">
            <w:pPr>
              <w:spacing w:after="0" w:line="240" w:lineRule="auto"/>
              <w:jc w:val="center"/>
              <w:rPr>
                <w:rFonts w:ascii="Times New Roman" w:hAnsi="Times New Roman"/>
                <w:sz w:val="24"/>
                <w:szCs w:val="24"/>
                <w:lang w:val="en-US"/>
              </w:rPr>
            </w:pPr>
            <w:r>
              <w:rPr>
                <w:rFonts w:ascii="Times New Roman" w:hAnsi="Times New Roman"/>
                <w:sz w:val="24"/>
                <w:szCs w:val="24"/>
              </w:rPr>
              <w:t>Полынь л</w:t>
            </w:r>
            <w:r w:rsidR="00E219BE" w:rsidRPr="00014566">
              <w:rPr>
                <w:rFonts w:ascii="Times New Roman" w:hAnsi="Times New Roman"/>
                <w:sz w:val="24"/>
                <w:szCs w:val="24"/>
              </w:rPr>
              <w:t>ечебная</w:t>
            </w:r>
            <w:r>
              <w:rPr>
                <w:rFonts w:ascii="Times New Roman" w:hAnsi="Times New Roman"/>
                <w:sz w:val="24"/>
                <w:szCs w:val="24"/>
                <w:lang w:val="en-US"/>
              </w:rPr>
              <w:t xml:space="preserve"> (Artemisia abrotanum)</w:t>
            </w:r>
          </w:p>
        </w:tc>
      </w:tr>
      <w:tr w:rsidR="00E219BE" w:rsidRPr="00014566" w:rsidTr="00AD2E11">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8769" w:type="dxa"/>
          </w:tcPr>
          <w:p w:rsidR="00E219BE" w:rsidRPr="00507AF1" w:rsidRDefault="00E219BE" w:rsidP="008A00C8">
            <w:pPr>
              <w:spacing w:after="0" w:line="240" w:lineRule="auto"/>
              <w:jc w:val="center"/>
              <w:rPr>
                <w:rFonts w:ascii="Times New Roman" w:hAnsi="Times New Roman"/>
                <w:sz w:val="24"/>
                <w:szCs w:val="24"/>
                <w:lang w:val="en-US"/>
              </w:rPr>
            </w:pPr>
            <w:r w:rsidRPr="00684D57">
              <w:rPr>
                <w:rFonts w:ascii="Times New Roman" w:hAnsi="Times New Roman"/>
                <w:sz w:val="24"/>
                <w:szCs w:val="24"/>
              </w:rPr>
              <w:t xml:space="preserve">Дурнишник </w:t>
            </w:r>
            <w:r w:rsidR="00507AF1" w:rsidRPr="00684D57">
              <w:rPr>
                <w:rFonts w:ascii="Times New Roman" w:hAnsi="Times New Roman"/>
                <w:sz w:val="24"/>
                <w:szCs w:val="24"/>
              </w:rPr>
              <w:t>бесящий</w:t>
            </w:r>
            <w:r w:rsidR="00507AF1">
              <w:rPr>
                <w:rFonts w:ascii="Times New Roman" w:hAnsi="Times New Roman"/>
                <w:sz w:val="24"/>
                <w:szCs w:val="24"/>
                <w:lang w:val="en-US"/>
              </w:rPr>
              <w:t xml:space="preserve"> </w:t>
            </w:r>
          </w:p>
        </w:tc>
      </w:tr>
      <w:tr w:rsidR="00E219BE" w:rsidRPr="00014566" w:rsidTr="00AD2E11">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lastRenderedPageBreak/>
              <w:t>8</w:t>
            </w:r>
          </w:p>
        </w:tc>
        <w:tc>
          <w:tcPr>
            <w:tcW w:w="8769" w:type="dxa"/>
          </w:tcPr>
          <w:p w:rsidR="00E219BE" w:rsidRPr="00014566" w:rsidRDefault="00507AF1" w:rsidP="008A00C8">
            <w:pPr>
              <w:spacing w:after="0" w:line="240" w:lineRule="auto"/>
              <w:jc w:val="center"/>
              <w:rPr>
                <w:rFonts w:ascii="Times New Roman" w:hAnsi="Times New Roman"/>
                <w:sz w:val="24"/>
                <w:szCs w:val="24"/>
              </w:rPr>
            </w:pPr>
            <w:r w:rsidRPr="00684D57">
              <w:rPr>
                <w:rFonts w:ascii="Times New Roman" w:hAnsi="Times New Roman"/>
                <w:sz w:val="24"/>
                <w:szCs w:val="24"/>
              </w:rPr>
              <w:t>Ро</w:t>
            </w:r>
            <w:r w:rsidR="00E219BE" w:rsidRPr="00684D57">
              <w:rPr>
                <w:rFonts w:ascii="Times New Roman" w:hAnsi="Times New Roman"/>
                <w:sz w:val="24"/>
                <w:szCs w:val="24"/>
              </w:rPr>
              <w:t>сичка</w:t>
            </w:r>
            <w:r w:rsidRPr="00684D57">
              <w:rPr>
                <w:rFonts w:ascii="Times New Roman" w:hAnsi="Times New Roman"/>
                <w:sz w:val="24"/>
                <w:szCs w:val="24"/>
                <w:lang w:val="en-US"/>
              </w:rPr>
              <w:t xml:space="preserve"> </w:t>
            </w:r>
            <w:r w:rsidR="00E219BE" w:rsidRPr="00684D57">
              <w:rPr>
                <w:rFonts w:ascii="Times New Roman" w:hAnsi="Times New Roman"/>
                <w:sz w:val="24"/>
                <w:szCs w:val="24"/>
              </w:rPr>
              <w:t>полевая</w:t>
            </w:r>
          </w:p>
        </w:tc>
      </w:tr>
      <w:tr w:rsidR="00E219BE" w:rsidRPr="00014566" w:rsidTr="00AD2E11">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9</w:t>
            </w:r>
          </w:p>
        </w:tc>
        <w:tc>
          <w:tcPr>
            <w:tcW w:w="8769" w:type="dxa"/>
          </w:tcPr>
          <w:p w:rsidR="00E219BE" w:rsidRPr="00507AF1"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Подорожник средний</w:t>
            </w:r>
            <w:r w:rsidR="00507AF1">
              <w:rPr>
                <w:rFonts w:ascii="Times New Roman" w:hAnsi="Times New Roman"/>
                <w:sz w:val="24"/>
                <w:szCs w:val="24"/>
              </w:rPr>
              <w:t xml:space="preserve"> (</w:t>
            </w:r>
            <w:r w:rsidR="00507AF1">
              <w:rPr>
                <w:rFonts w:ascii="Times New Roman" w:hAnsi="Times New Roman"/>
                <w:sz w:val="24"/>
                <w:szCs w:val="24"/>
                <w:lang w:val="en-US"/>
              </w:rPr>
              <w:t>Plantago media)</w:t>
            </w:r>
          </w:p>
        </w:tc>
      </w:tr>
      <w:tr w:rsidR="00E219BE" w:rsidRPr="00014566" w:rsidTr="00AD2E11">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8769" w:type="dxa"/>
          </w:tcPr>
          <w:p w:rsidR="00E219BE" w:rsidRPr="00507AF1"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Одуванчик лекарственны</w:t>
            </w:r>
            <w:r w:rsidR="00507AF1">
              <w:rPr>
                <w:rFonts w:ascii="Times New Roman" w:hAnsi="Times New Roman"/>
                <w:sz w:val="24"/>
                <w:szCs w:val="24"/>
                <w:lang w:val="en-US"/>
              </w:rPr>
              <w:t xml:space="preserve"> (Taraxacum officinale)</w:t>
            </w:r>
          </w:p>
        </w:tc>
      </w:tr>
      <w:tr w:rsidR="00E219BE" w:rsidRPr="00014566" w:rsidTr="00AD2E11">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11</w:t>
            </w:r>
          </w:p>
        </w:tc>
        <w:tc>
          <w:tcPr>
            <w:tcW w:w="8769" w:type="dxa"/>
          </w:tcPr>
          <w:p w:rsidR="00E219BE" w:rsidRPr="00507AF1" w:rsidRDefault="00507AF1" w:rsidP="008A00C8">
            <w:pPr>
              <w:spacing w:after="0" w:line="240" w:lineRule="auto"/>
              <w:jc w:val="center"/>
              <w:rPr>
                <w:rFonts w:ascii="Times New Roman" w:hAnsi="Times New Roman"/>
                <w:sz w:val="24"/>
                <w:szCs w:val="24"/>
                <w:lang w:val="en-US"/>
              </w:rPr>
            </w:pPr>
            <w:r>
              <w:rPr>
                <w:rFonts w:ascii="Times New Roman" w:hAnsi="Times New Roman"/>
                <w:sz w:val="24"/>
                <w:szCs w:val="24"/>
              </w:rPr>
              <w:t>Мелколепестник к</w:t>
            </w:r>
            <w:r w:rsidR="00E219BE" w:rsidRPr="00014566">
              <w:rPr>
                <w:rFonts w:ascii="Times New Roman" w:hAnsi="Times New Roman"/>
                <w:sz w:val="24"/>
                <w:szCs w:val="24"/>
              </w:rPr>
              <w:t>анадский</w:t>
            </w:r>
            <w:r>
              <w:rPr>
                <w:rFonts w:ascii="Times New Roman" w:hAnsi="Times New Roman"/>
                <w:sz w:val="24"/>
                <w:szCs w:val="24"/>
                <w:lang w:val="en-US"/>
              </w:rPr>
              <w:t xml:space="preserve"> (Conyza Canadensis)</w:t>
            </w:r>
          </w:p>
        </w:tc>
      </w:tr>
      <w:tr w:rsidR="00E219BE" w:rsidRPr="00014566" w:rsidTr="00AD2E11">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8769" w:type="dxa"/>
          </w:tcPr>
          <w:p w:rsidR="00E219BE" w:rsidRPr="00AF51DB" w:rsidRDefault="00AF51DB" w:rsidP="008A00C8">
            <w:pPr>
              <w:spacing w:after="0" w:line="240" w:lineRule="auto"/>
              <w:jc w:val="center"/>
              <w:rPr>
                <w:rFonts w:ascii="Times New Roman" w:hAnsi="Times New Roman"/>
                <w:sz w:val="24"/>
                <w:szCs w:val="24"/>
              </w:rPr>
            </w:pPr>
            <w:r w:rsidRPr="00014566">
              <w:rPr>
                <w:rFonts w:ascii="Times New Roman" w:hAnsi="Times New Roman"/>
                <w:sz w:val="24"/>
                <w:szCs w:val="24"/>
              </w:rPr>
              <w:t>Щетинник</w:t>
            </w:r>
            <w:r w:rsidR="00E219BE" w:rsidRPr="00014566">
              <w:rPr>
                <w:rFonts w:ascii="Times New Roman" w:hAnsi="Times New Roman"/>
                <w:sz w:val="24"/>
                <w:szCs w:val="24"/>
              </w:rPr>
              <w:t xml:space="preserve"> зелёный</w:t>
            </w:r>
            <w:r>
              <w:rPr>
                <w:rFonts w:ascii="Times New Roman" w:hAnsi="Times New Roman"/>
                <w:sz w:val="24"/>
                <w:szCs w:val="24"/>
                <w:lang w:val="en-US"/>
              </w:rPr>
              <w:t xml:space="preserve"> (Setaeia viridis)</w:t>
            </w:r>
          </w:p>
        </w:tc>
      </w:tr>
      <w:tr w:rsidR="00E219BE" w:rsidRPr="00014566" w:rsidTr="00AD2E11">
        <w:trPr>
          <w:trHeight w:val="56"/>
        </w:trPr>
        <w:tc>
          <w:tcPr>
            <w:tcW w:w="51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13</w:t>
            </w:r>
          </w:p>
        </w:tc>
        <w:tc>
          <w:tcPr>
            <w:tcW w:w="8769" w:type="dxa"/>
          </w:tcPr>
          <w:p w:rsidR="00E219BE" w:rsidRPr="00AF51DB"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Полевица белая</w:t>
            </w:r>
            <w:r w:rsidR="00AF51DB">
              <w:rPr>
                <w:rFonts w:ascii="Times New Roman" w:hAnsi="Times New Roman"/>
                <w:sz w:val="24"/>
                <w:szCs w:val="24"/>
                <w:lang w:val="en-US"/>
              </w:rPr>
              <w:t xml:space="preserve"> (Agrostis alba)</w:t>
            </w:r>
          </w:p>
        </w:tc>
      </w:tr>
      <w:tr w:rsidR="00E219BE" w:rsidRPr="00014566" w:rsidTr="00AD2E11">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14</w:t>
            </w:r>
          </w:p>
        </w:tc>
        <w:tc>
          <w:tcPr>
            <w:tcW w:w="8769" w:type="dxa"/>
          </w:tcPr>
          <w:p w:rsidR="00E219BE" w:rsidRPr="00AF51DB" w:rsidRDefault="00AF51DB" w:rsidP="008A00C8">
            <w:pPr>
              <w:spacing w:after="0" w:line="240" w:lineRule="auto"/>
              <w:jc w:val="center"/>
              <w:rPr>
                <w:rFonts w:ascii="Times New Roman" w:hAnsi="Times New Roman"/>
                <w:sz w:val="24"/>
                <w:szCs w:val="24"/>
                <w:lang w:val="en-US"/>
              </w:rPr>
            </w:pPr>
            <w:r>
              <w:rPr>
                <w:rFonts w:ascii="Times New Roman" w:hAnsi="Times New Roman"/>
                <w:sz w:val="24"/>
                <w:szCs w:val="24"/>
              </w:rPr>
              <w:t>Девясил</w:t>
            </w:r>
            <w:r w:rsidR="00E219BE" w:rsidRPr="00014566">
              <w:rPr>
                <w:rFonts w:ascii="Times New Roman" w:hAnsi="Times New Roman"/>
                <w:sz w:val="24"/>
                <w:szCs w:val="24"/>
              </w:rPr>
              <w:t xml:space="preserve"> британский</w:t>
            </w:r>
            <w:r>
              <w:rPr>
                <w:rFonts w:ascii="Times New Roman" w:hAnsi="Times New Roman"/>
                <w:sz w:val="24"/>
                <w:szCs w:val="24"/>
                <w:lang w:val="en-US"/>
              </w:rPr>
              <w:t xml:space="preserve"> (Inula Britannica)</w:t>
            </w:r>
          </w:p>
        </w:tc>
      </w:tr>
      <w:tr w:rsidR="00E219BE" w:rsidRPr="00684D57" w:rsidTr="00AD2E11">
        <w:tc>
          <w:tcPr>
            <w:tcW w:w="519" w:type="dxa"/>
          </w:tcPr>
          <w:p w:rsidR="00E219BE" w:rsidRPr="00684D57" w:rsidRDefault="00E219BE" w:rsidP="008A00C8">
            <w:pPr>
              <w:spacing w:after="0" w:line="240" w:lineRule="auto"/>
              <w:jc w:val="center"/>
              <w:rPr>
                <w:rFonts w:ascii="Times New Roman" w:hAnsi="Times New Roman"/>
                <w:sz w:val="24"/>
                <w:szCs w:val="24"/>
              </w:rPr>
            </w:pPr>
            <w:r w:rsidRPr="00684D57">
              <w:rPr>
                <w:rFonts w:ascii="Times New Roman" w:hAnsi="Times New Roman"/>
                <w:sz w:val="24"/>
                <w:szCs w:val="24"/>
              </w:rPr>
              <w:t>15</w:t>
            </w:r>
          </w:p>
        </w:tc>
        <w:tc>
          <w:tcPr>
            <w:tcW w:w="8769" w:type="dxa"/>
          </w:tcPr>
          <w:p w:rsidR="00E219BE" w:rsidRPr="00684D57" w:rsidRDefault="00E219BE" w:rsidP="008A00C8">
            <w:pPr>
              <w:spacing w:after="0" w:line="240" w:lineRule="auto"/>
              <w:jc w:val="center"/>
              <w:rPr>
                <w:rFonts w:ascii="Times New Roman" w:hAnsi="Times New Roman"/>
                <w:sz w:val="24"/>
                <w:szCs w:val="24"/>
              </w:rPr>
            </w:pPr>
            <w:r w:rsidRPr="00684D57">
              <w:rPr>
                <w:rFonts w:ascii="Times New Roman" w:hAnsi="Times New Roman"/>
                <w:sz w:val="24"/>
                <w:szCs w:val="24"/>
              </w:rPr>
              <w:t>Шипоплодник лапаст</w:t>
            </w:r>
          </w:p>
        </w:tc>
      </w:tr>
      <w:tr w:rsidR="00E219BE" w:rsidRPr="00684D57" w:rsidTr="00AD2E11">
        <w:tblPrEx>
          <w:tblLook w:val="0000" w:firstRow="0" w:lastRow="0" w:firstColumn="0" w:lastColumn="0" w:noHBand="0" w:noVBand="0"/>
        </w:tblPrEx>
        <w:trPr>
          <w:trHeight w:val="315"/>
        </w:trPr>
        <w:tc>
          <w:tcPr>
            <w:tcW w:w="9288" w:type="dxa"/>
            <w:gridSpan w:val="2"/>
          </w:tcPr>
          <w:p w:rsidR="00E219BE" w:rsidRPr="00684D57" w:rsidRDefault="00995334" w:rsidP="008A00C8">
            <w:pPr>
              <w:spacing w:after="0" w:line="240" w:lineRule="auto"/>
              <w:rPr>
                <w:sz w:val="24"/>
                <w:szCs w:val="24"/>
              </w:rPr>
            </w:pPr>
            <w:r w:rsidRPr="00684D57">
              <w:rPr>
                <w:rFonts w:ascii="Times New Roman" w:hAnsi="Times New Roman"/>
                <w:sz w:val="24"/>
                <w:szCs w:val="24"/>
              </w:rPr>
              <w:t>Всего видов растений в РС</w:t>
            </w:r>
            <w:r w:rsidR="00E219BE" w:rsidRPr="00684D57">
              <w:rPr>
                <w:rFonts w:ascii="Times New Roman" w:hAnsi="Times New Roman"/>
                <w:sz w:val="24"/>
                <w:szCs w:val="24"/>
              </w:rPr>
              <w:t>: 15</w:t>
            </w:r>
          </w:p>
        </w:tc>
      </w:tr>
    </w:tbl>
    <w:p w:rsidR="00E219BE" w:rsidRPr="00014566" w:rsidRDefault="00E219BE" w:rsidP="008A00C8">
      <w:pPr>
        <w:spacing w:after="0"/>
        <w:jc w:val="center"/>
        <w:rPr>
          <w:rFonts w:ascii="Times New Roman" w:hAnsi="Times New Roman"/>
          <w:b/>
          <w:sz w:val="24"/>
          <w:szCs w:val="24"/>
        </w:rPr>
      </w:pPr>
      <w:r w:rsidRPr="00014566">
        <w:rPr>
          <w:rFonts w:ascii="Times New Roman" w:hAnsi="Times New Roman"/>
          <w:b/>
          <w:sz w:val="24"/>
          <w:szCs w:val="24"/>
        </w:rPr>
        <w:t>Растительность п</w:t>
      </w:r>
      <w:r w:rsidR="00360BAC">
        <w:rPr>
          <w:rFonts w:ascii="Times New Roman" w:hAnsi="Times New Roman"/>
          <w:b/>
          <w:sz w:val="24"/>
          <w:szCs w:val="24"/>
        </w:rPr>
        <w:t>саммофиль</w:t>
      </w:r>
      <w:r w:rsidR="00113510" w:rsidRPr="00014566">
        <w:rPr>
          <w:rFonts w:ascii="Times New Roman" w:hAnsi="Times New Roman"/>
          <w:b/>
          <w:sz w:val="24"/>
          <w:szCs w:val="24"/>
        </w:rPr>
        <w:t>ной степи (ОП-</w:t>
      </w:r>
      <w:r w:rsidRPr="00014566">
        <w:rPr>
          <w:rFonts w:ascii="Times New Roman" w:hAnsi="Times New Roman"/>
          <w:b/>
          <w:sz w:val="24"/>
          <w:szCs w:val="24"/>
        </w:rPr>
        <w:t>3)</w:t>
      </w:r>
    </w:p>
    <w:p w:rsidR="00E219BE" w:rsidRPr="00014566" w:rsidRDefault="00E219BE" w:rsidP="008A00C8">
      <w:pPr>
        <w:spacing w:after="0"/>
        <w:jc w:val="center"/>
        <w:rPr>
          <w:rFonts w:ascii="Times New Roman" w:hAnsi="Times New Roman"/>
          <w:b/>
          <w:sz w:val="24"/>
          <w:szCs w:val="24"/>
        </w:rPr>
      </w:pPr>
      <w:r w:rsidRPr="00014566">
        <w:rPr>
          <w:rFonts w:ascii="Times New Roman" w:hAnsi="Times New Roman"/>
          <w:b/>
          <w:sz w:val="24"/>
          <w:szCs w:val="24"/>
        </w:rPr>
        <w:t>Дата описания: 17.07.2017г.</w:t>
      </w:r>
    </w:p>
    <w:p w:rsidR="00113510" w:rsidRPr="00014566" w:rsidRDefault="00113510" w:rsidP="00113510">
      <w:pPr>
        <w:spacing w:after="0"/>
        <w:jc w:val="right"/>
        <w:rPr>
          <w:rFonts w:ascii="Times New Roman" w:hAnsi="Times New Roman"/>
          <w:i/>
          <w:sz w:val="24"/>
          <w:szCs w:val="24"/>
        </w:rPr>
      </w:pPr>
      <w:r w:rsidRPr="00014566">
        <w:rPr>
          <w:rFonts w:ascii="Times New Roman" w:hAnsi="Times New Roman"/>
          <w:i/>
          <w:sz w:val="24"/>
          <w:szCs w:val="24"/>
        </w:rPr>
        <w:t>Таблица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2551"/>
        <w:gridCol w:w="851"/>
        <w:gridCol w:w="850"/>
        <w:gridCol w:w="728"/>
        <w:gridCol w:w="690"/>
        <w:gridCol w:w="924"/>
        <w:gridCol w:w="900"/>
        <w:gridCol w:w="1260"/>
      </w:tblGrid>
      <w:tr w:rsidR="00E219BE" w:rsidRPr="00014566" w:rsidTr="00AD2E11">
        <w:tc>
          <w:tcPr>
            <w:tcW w:w="53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2551"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Название растений</w:t>
            </w:r>
          </w:p>
        </w:tc>
        <w:tc>
          <w:tcPr>
            <w:tcW w:w="851"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Фаза</w:t>
            </w:r>
          </w:p>
        </w:tc>
        <w:tc>
          <w:tcPr>
            <w:tcW w:w="85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Ярус</w:t>
            </w:r>
          </w:p>
        </w:tc>
        <w:tc>
          <w:tcPr>
            <w:tcW w:w="4502" w:type="dxa"/>
            <w:gridSpan w:val="5"/>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Проективное покрытие</w:t>
            </w:r>
          </w:p>
        </w:tc>
      </w:tr>
      <w:tr w:rsidR="00E219BE" w:rsidRPr="00014566" w:rsidTr="00AD2E11">
        <w:tc>
          <w:tcPr>
            <w:tcW w:w="534" w:type="dxa"/>
          </w:tcPr>
          <w:p w:rsidR="00E219BE" w:rsidRPr="00014566" w:rsidRDefault="00E219BE" w:rsidP="00AD2E11">
            <w:pPr>
              <w:spacing w:after="0" w:line="240" w:lineRule="auto"/>
              <w:jc w:val="center"/>
              <w:rPr>
                <w:rFonts w:ascii="Times New Roman" w:hAnsi="Times New Roman"/>
                <w:sz w:val="24"/>
                <w:szCs w:val="24"/>
              </w:rPr>
            </w:pPr>
          </w:p>
        </w:tc>
        <w:tc>
          <w:tcPr>
            <w:tcW w:w="2551" w:type="dxa"/>
          </w:tcPr>
          <w:p w:rsidR="00E219BE" w:rsidRPr="00014566" w:rsidRDefault="00E219BE" w:rsidP="00AD2E11">
            <w:pPr>
              <w:spacing w:after="0" w:line="240" w:lineRule="auto"/>
              <w:jc w:val="center"/>
              <w:rPr>
                <w:rFonts w:ascii="Times New Roman" w:hAnsi="Times New Roman"/>
                <w:sz w:val="24"/>
                <w:szCs w:val="24"/>
              </w:rPr>
            </w:pPr>
          </w:p>
        </w:tc>
        <w:tc>
          <w:tcPr>
            <w:tcW w:w="851" w:type="dxa"/>
          </w:tcPr>
          <w:p w:rsidR="00E219BE" w:rsidRPr="00014566" w:rsidRDefault="00E219BE" w:rsidP="00AD2E11">
            <w:pPr>
              <w:spacing w:after="0" w:line="240" w:lineRule="auto"/>
              <w:jc w:val="center"/>
              <w:rPr>
                <w:rFonts w:ascii="Times New Roman" w:hAnsi="Times New Roman"/>
                <w:sz w:val="24"/>
                <w:szCs w:val="24"/>
              </w:rPr>
            </w:pPr>
          </w:p>
        </w:tc>
        <w:tc>
          <w:tcPr>
            <w:tcW w:w="850" w:type="dxa"/>
          </w:tcPr>
          <w:p w:rsidR="00E219BE" w:rsidRPr="00014566" w:rsidRDefault="00E219BE" w:rsidP="00AD2E11">
            <w:pPr>
              <w:spacing w:after="0" w:line="240" w:lineRule="auto"/>
              <w:jc w:val="center"/>
              <w:rPr>
                <w:rFonts w:ascii="Times New Roman" w:hAnsi="Times New Roman"/>
                <w:sz w:val="24"/>
                <w:szCs w:val="24"/>
              </w:rPr>
            </w:pPr>
          </w:p>
        </w:tc>
        <w:tc>
          <w:tcPr>
            <w:tcW w:w="728"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69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92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90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126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5</w:t>
            </w:r>
          </w:p>
        </w:tc>
      </w:tr>
      <w:tr w:rsidR="00E219BE" w:rsidRPr="00014566" w:rsidTr="00AD2E11">
        <w:tc>
          <w:tcPr>
            <w:tcW w:w="53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2551" w:type="dxa"/>
          </w:tcPr>
          <w:p w:rsidR="00E219BE" w:rsidRPr="00AF51DB" w:rsidRDefault="00E219BE" w:rsidP="00AD2E11">
            <w:pPr>
              <w:spacing w:after="0" w:line="240" w:lineRule="auto"/>
              <w:jc w:val="center"/>
              <w:rPr>
                <w:rFonts w:ascii="Times New Roman" w:hAnsi="Times New Roman"/>
                <w:sz w:val="24"/>
                <w:szCs w:val="24"/>
                <w:lang w:val="en-US"/>
              </w:rPr>
            </w:pPr>
            <w:r w:rsidRPr="00014566">
              <w:rPr>
                <w:rFonts w:ascii="Times New Roman" w:hAnsi="Times New Roman"/>
                <w:sz w:val="24"/>
                <w:szCs w:val="24"/>
              </w:rPr>
              <w:t>Вейник наземный</w:t>
            </w:r>
            <w:r w:rsidR="00AF51DB">
              <w:rPr>
                <w:rFonts w:ascii="Times New Roman" w:hAnsi="Times New Roman"/>
                <w:sz w:val="24"/>
                <w:szCs w:val="24"/>
                <w:lang w:val="en-US"/>
              </w:rPr>
              <w:t xml:space="preserve"> (Calamagrostis epigejos)</w:t>
            </w:r>
          </w:p>
        </w:tc>
        <w:tc>
          <w:tcPr>
            <w:tcW w:w="851"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кол</w:t>
            </w:r>
          </w:p>
        </w:tc>
        <w:tc>
          <w:tcPr>
            <w:tcW w:w="85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8"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69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92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90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25</w:t>
            </w:r>
          </w:p>
        </w:tc>
        <w:tc>
          <w:tcPr>
            <w:tcW w:w="126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12</w:t>
            </w:r>
          </w:p>
        </w:tc>
      </w:tr>
      <w:tr w:rsidR="00E219BE" w:rsidRPr="00014566" w:rsidTr="00AD2E11">
        <w:trPr>
          <w:trHeight w:val="375"/>
        </w:trPr>
        <w:tc>
          <w:tcPr>
            <w:tcW w:w="53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2551" w:type="dxa"/>
          </w:tcPr>
          <w:p w:rsidR="00E219BE" w:rsidRPr="00AF51DB" w:rsidRDefault="00E219BE" w:rsidP="00AD2E11">
            <w:pPr>
              <w:spacing w:after="0" w:line="240" w:lineRule="auto"/>
              <w:jc w:val="center"/>
              <w:rPr>
                <w:rFonts w:ascii="Times New Roman" w:hAnsi="Times New Roman"/>
                <w:sz w:val="24"/>
                <w:szCs w:val="24"/>
                <w:lang w:val="en-US"/>
              </w:rPr>
            </w:pPr>
            <w:r w:rsidRPr="00014566">
              <w:rPr>
                <w:rFonts w:ascii="Times New Roman" w:hAnsi="Times New Roman"/>
                <w:sz w:val="24"/>
                <w:szCs w:val="24"/>
              </w:rPr>
              <w:t>Полевица белая</w:t>
            </w:r>
            <w:r w:rsidR="00AF51DB">
              <w:rPr>
                <w:rFonts w:ascii="Times New Roman" w:hAnsi="Times New Roman"/>
                <w:sz w:val="24"/>
                <w:szCs w:val="24"/>
                <w:lang w:val="en-US"/>
              </w:rPr>
              <w:t xml:space="preserve"> (Agrostis alba)</w:t>
            </w:r>
          </w:p>
        </w:tc>
        <w:tc>
          <w:tcPr>
            <w:tcW w:w="851"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кол</w:t>
            </w:r>
          </w:p>
        </w:tc>
        <w:tc>
          <w:tcPr>
            <w:tcW w:w="85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8"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69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2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0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26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rPr>
          <w:trHeight w:val="275"/>
        </w:trPr>
        <w:tc>
          <w:tcPr>
            <w:tcW w:w="534" w:type="dxa"/>
            <w:tcBorders>
              <w:top w:val="nil"/>
            </w:tcBorders>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2551" w:type="dxa"/>
            <w:tcBorders>
              <w:top w:val="nil"/>
            </w:tcBorders>
          </w:tcPr>
          <w:p w:rsidR="00E219BE" w:rsidRPr="00AF51DB" w:rsidRDefault="00E219BE" w:rsidP="00AD2E11">
            <w:pPr>
              <w:spacing w:after="0" w:line="240" w:lineRule="auto"/>
              <w:jc w:val="center"/>
              <w:rPr>
                <w:rFonts w:ascii="Times New Roman" w:hAnsi="Times New Roman"/>
                <w:sz w:val="24"/>
                <w:szCs w:val="24"/>
                <w:lang w:val="en-US"/>
              </w:rPr>
            </w:pPr>
            <w:r w:rsidRPr="00014566">
              <w:rPr>
                <w:rFonts w:ascii="Times New Roman" w:hAnsi="Times New Roman"/>
                <w:sz w:val="24"/>
                <w:szCs w:val="24"/>
              </w:rPr>
              <w:t>Смолевка</w:t>
            </w:r>
            <w:r w:rsidR="00AF51DB">
              <w:rPr>
                <w:rFonts w:ascii="Times New Roman" w:hAnsi="Times New Roman"/>
                <w:sz w:val="24"/>
                <w:szCs w:val="24"/>
                <w:lang w:val="en-US"/>
              </w:rPr>
              <w:t xml:space="preserve"> (Silene)</w:t>
            </w:r>
          </w:p>
        </w:tc>
        <w:tc>
          <w:tcPr>
            <w:tcW w:w="851" w:type="dxa"/>
            <w:tcBorders>
              <w:top w:val="nil"/>
            </w:tcBorders>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850" w:type="dxa"/>
            <w:tcBorders>
              <w:top w:val="nil"/>
            </w:tcBorders>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8" w:type="dxa"/>
            <w:tcBorders>
              <w:top w:val="nil"/>
            </w:tcBorders>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690" w:type="dxa"/>
            <w:tcBorders>
              <w:top w:val="nil"/>
            </w:tcBorders>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24" w:type="dxa"/>
            <w:tcBorders>
              <w:top w:val="nil"/>
            </w:tcBorders>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00" w:type="dxa"/>
            <w:tcBorders>
              <w:top w:val="nil"/>
            </w:tcBorders>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1260" w:type="dxa"/>
            <w:tcBorders>
              <w:top w:val="nil"/>
            </w:tcBorders>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2551" w:type="dxa"/>
          </w:tcPr>
          <w:p w:rsidR="00E219BE" w:rsidRPr="00AF51DB" w:rsidRDefault="00E219BE" w:rsidP="00AD2E11">
            <w:pPr>
              <w:spacing w:after="0" w:line="240" w:lineRule="auto"/>
              <w:jc w:val="center"/>
              <w:rPr>
                <w:rFonts w:ascii="Times New Roman" w:hAnsi="Times New Roman"/>
                <w:sz w:val="24"/>
                <w:szCs w:val="24"/>
                <w:lang w:val="en-US"/>
              </w:rPr>
            </w:pPr>
            <w:r w:rsidRPr="00014566">
              <w:rPr>
                <w:rFonts w:ascii="Times New Roman" w:hAnsi="Times New Roman"/>
                <w:sz w:val="24"/>
                <w:szCs w:val="24"/>
              </w:rPr>
              <w:t>Ястребинка</w:t>
            </w:r>
            <w:r w:rsidR="00AF51DB">
              <w:rPr>
                <w:rFonts w:ascii="Times New Roman" w:hAnsi="Times New Roman"/>
                <w:sz w:val="24"/>
                <w:szCs w:val="24"/>
                <w:lang w:val="en-US"/>
              </w:rPr>
              <w:t xml:space="preserve"> (Hieracium)</w:t>
            </w:r>
          </w:p>
        </w:tc>
        <w:tc>
          <w:tcPr>
            <w:tcW w:w="851"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85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8"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69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2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90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26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2</w:t>
            </w:r>
          </w:p>
        </w:tc>
      </w:tr>
      <w:tr w:rsidR="00E219BE" w:rsidRPr="00014566" w:rsidTr="00AD2E11">
        <w:tc>
          <w:tcPr>
            <w:tcW w:w="53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2551" w:type="dxa"/>
          </w:tcPr>
          <w:p w:rsidR="00E219BE" w:rsidRPr="00AF51DB" w:rsidRDefault="00E219BE" w:rsidP="00AD2E11">
            <w:pPr>
              <w:spacing w:after="0" w:line="240" w:lineRule="auto"/>
              <w:jc w:val="center"/>
              <w:rPr>
                <w:rFonts w:ascii="Times New Roman" w:hAnsi="Times New Roman"/>
                <w:sz w:val="24"/>
                <w:szCs w:val="24"/>
                <w:lang w:val="en-US"/>
              </w:rPr>
            </w:pPr>
            <w:r w:rsidRPr="00014566">
              <w:rPr>
                <w:rFonts w:ascii="Times New Roman" w:hAnsi="Times New Roman"/>
                <w:sz w:val="24"/>
                <w:szCs w:val="24"/>
              </w:rPr>
              <w:t>Щавель конский</w:t>
            </w:r>
            <w:r w:rsidR="00AF51DB">
              <w:rPr>
                <w:rFonts w:ascii="Times New Roman" w:hAnsi="Times New Roman"/>
                <w:sz w:val="24"/>
                <w:szCs w:val="24"/>
                <w:lang w:val="en-US"/>
              </w:rPr>
              <w:t xml:space="preserve"> (Rumex confertus)</w:t>
            </w:r>
          </w:p>
        </w:tc>
        <w:tc>
          <w:tcPr>
            <w:tcW w:w="851"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пл</w:t>
            </w:r>
          </w:p>
        </w:tc>
        <w:tc>
          <w:tcPr>
            <w:tcW w:w="85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8"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69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2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0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126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2551" w:type="dxa"/>
          </w:tcPr>
          <w:p w:rsidR="00E219BE" w:rsidRPr="00AF51DB" w:rsidRDefault="00E219BE" w:rsidP="00AD2E11">
            <w:pPr>
              <w:spacing w:after="0" w:line="240" w:lineRule="auto"/>
              <w:jc w:val="center"/>
              <w:rPr>
                <w:rFonts w:ascii="Times New Roman" w:hAnsi="Times New Roman"/>
                <w:sz w:val="24"/>
                <w:szCs w:val="24"/>
                <w:lang w:val="en-US"/>
              </w:rPr>
            </w:pPr>
            <w:r w:rsidRPr="00014566">
              <w:rPr>
                <w:rFonts w:ascii="Times New Roman" w:hAnsi="Times New Roman"/>
                <w:sz w:val="24"/>
                <w:szCs w:val="24"/>
              </w:rPr>
              <w:t>Качим</w:t>
            </w:r>
            <w:r w:rsidR="00995334">
              <w:rPr>
                <w:rFonts w:ascii="Times New Roman" w:hAnsi="Times New Roman"/>
                <w:sz w:val="24"/>
                <w:szCs w:val="24"/>
                <w:lang w:val="en-US"/>
              </w:rPr>
              <w:t xml:space="preserve"> </w:t>
            </w:r>
            <w:r w:rsidRPr="00014566">
              <w:rPr>
                <w:rFonts w:ascii="Times New Roman" w:hAnsi="Times New Roman"/>
                <w:sz w:val="24"/>
                <w:szCs w:val="24"/>
              </w:rPr>
              <w:t>постенный</w:t>
            </w:r>
            <w:r w:rsidR="00AF51DB">
              <w:rPr>
                <w:rFonts w:ascii="Times New Roman" w:hAnsi="Times New Roman"/>
                <w:sz w:val="24"/>
                <w:szCs w:val="24"/>
                <w:lang w:val="en-US"/>
              </w:rPr>
              <w:t xml:space="preserve"> (Gypsophila muralis)</w:t>
            </w:r>
          </w:p>
        </w:tc>
        <w:tc>
          <w:tcPr>
            <w:tcW w:w="851"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85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728"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0,5</w:t>
            </w:r>
          </w:p>
        </w:tc>
        <w:tc>
          <w:tcPr>
            <w:tcW w:w="69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0,5</w:t>
            </w:r>
          </w:p>
        </w:tc>
        <w:tc>
          <w:tcPr>
            <w:tcW w:w="92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0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26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2551" w:type="dxa"/>
          </w:tcPr>
          <w:p w:rsidR="00E219BE" w:rsidRPr="00AF51DB" w:rsidRDefault="00E219BE" w:rsidP="00AD2E11">
            <w:pPr>
              <w:spacing w:after="0" w:line="240" w:lineRule="auto"/>
              <w:jc w:val="center"/>
              <w:rPr>
                <w:rFonts w:ascii="Times New Roman" w:hAnsi="Times New Roman"/>
                <w:sz w:val="24"/>
                <w:szCs w:val="24"/>
                <w:lang w:val="en-US"/>
              </w:rPr>
            </w:pPr>
            <w:r w:rsidRPr="00014566">
              <w:rPr>
                <w:rFonts w:ascii="Times New Roman" w:hAnsi="Times New Roman"/>
                <w:sz w:val="24"/>
                <w:szCs w:val="24"/>
              </w:rPr>
              <w:t>Синеголовник</w:t>
            </w:r>
            <w:r w:rsidR="00AF51DB">
              <w:rPr>
                <w:rFonts w:ascii="Times New Roman" w:hAnsi="Times New Roman"/>
                <w:sz w:val="24"/>
                <w:szCs w:val="24"/>
                <w:lang w:val="en-US"/>
              </w:rPr>
              <w:t xml:space="preserve"> (Eryngium)</w:t>
            </w:r>
          </w:p>
        </w:tc>
        <w:tc>
          <w:tcPr>
            <w:tcW w:w="851"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85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728"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69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2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0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26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2551" w:type="dxa"/>
          </w:tcPr>
          <w:p w:rsidR="00E219BE" w:rsidRPr="00AF51DB" w:rsidRDefault="00E219BE" w:rsidP="00AD2E11">
            <w:pPr>
              <w:spacing w:after="0" w:line="240" w:lineRule="auto"/>
              <w:jc w:val="center"/>
              <w:rPr>
                <w:rFonts w:ascii="Times New Roman" w:hAnsi="Times New Roman"/>
                <w:sz w:val="24"/>
                <w:szCs w:val="24"/>
                <w:lang w:val="en-US"/>
              </w:rPr>
            </w:pPr>
            <w:r w:rsidRPr="00014566">
              <w:rPr>
                <w:rFonts w:ascii="Times New Roman" w:hAnsi="Times New Roman"/>
                <w:sz w:val="24"/>
                <w:szCs w:val="24"/>
              </w:rPr>
              <w:t>Горец птичий</w:t>
            </w:r>
            <w:r w:rsidR="00AF51DB">
              <w:rPr>
                <w:rFonts w:ascii="Times New Roman" w:hAnsi="Times New Roman"/>
                <w:sz w:val="24"/>
                <w:szCs w:val="24"/>
                <w:lang w:val="en-US"/>
              </w:rPr>
              <w:t xml:space="preserve"> (</w:t>
            </w:r>
            <w:r w:rsidR="00EE25A8">
              <w:rPr>
                <w:rFonts w:ascii="Times New Roman" w:hAnsi="Times New Roman"/>
                <w:sz w:val="24"/>
                <w:szCs w:val="24"/>
                <w:lang w:val="en-US"/>
              </w:rPr>
              <w:t>Polygonum avicalare)</w:t>
            </w:r>
          </w:p>
        </w:tc>
        <w:tc>
          <w:tcPr>
            <w:tcW w:w="851"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85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728"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0,5</w:t>
            </w:r>
          </w:p>
        </w:tc>
        <w:tc>
          <w:tcPr>
            <w:tcW w:w="69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0,5</w:t>
            </w:r>
          </w:p>
        </w:tc>
        <w:tc>
          <w:tcPr>
            <w:tcW w:w="92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0,5</w:t>
            </w:r>
          </w:p>
        </w:tc>
        <w:tc>
          <w:tcPr>
            <w:tcW w:w="90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0,5</w:t>
            </w:r>
          </w:p>
        </w:tc>
        <w:tc>
          <w:tcPr>
            <w:tcW w:w="126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EE25A8" w:rsidRDefault="00EE25A8" w:rsidP="00AD2E11">
            <w:pPr>
              <w:spacing w:after="0" w:line="240" w:lineRule="auto"/>
              <w:jc w:val="center"/>
              <w:rPr>
                <w:rFonts w:ascii="Times New Roman" w:hAnsi="Times New Roman"/>
                <w:sz w:val="24"/>
                <w:szCs w:val="24"/>
                <w:lang w:val="en-US"/>
              </w:rPr>
            </w:pPr>
            <w:r>
              <w:rPr>
                <w:rFonts w:ascii="Times New Roman" w:hAnsi="Times New Roman"/>
                <w:sz w:val="24"/>
                <w:szCs w:val="24"/>
                <w:lang w:val="en-US"/>
              </w:rPr>
              <w:t>9</w:t>
            </w:r>
          </w:p>
        </w:tc>
        <w:tc>
          <w:tcPr>
            <w:tcW w:w="2551" w:type="dxa"/>
          </w:tcPr>
          <w:p w:rsidR="00E219BE" w:rsidRPr="00EE25A8" w:rsidRDefault="00E219BE" w:rsidP="00AD2E11">
            <w:pPr>
              <w:spacing w:after="0" w:line="240" w:lineRule="auto"/>
              <w:jc w:val="center"/>
              <w:rPr>
                <w:rFonts w:ascii="Times New Roman" w:hAnsi="Times New Roman"/>
                <w:sz w:val="24"/>
                <w:szCs w:val="24"/>
                <w:lang w:val="en-US"/>
              </w:rPr>
            </w:pPr>
            <w:r w:rsidRPr="00014566">
              <w:rPr>
                <w:rFonts w:ascii="Times New Roman" w:hAnsi="Times New Roman"/>
                <w:sz w:val="24"/>
                <w:szCs w:val="24"/>
              </w:rPr>
              <w:t>Полынь</w:t>
            </w:r>
            <w:r w:rsidRPr="00EE25A8">
              <w:rPr>
                <w:rFonts w:ascii="Times New Roman" w:hAnsi="Times New Roman"/>
                <w:sz w:val="24"/>
                <w:szCs w:val="24"/>
                <w:lang w:val="en-US"/>
              </w:rPr>
              <w:t xml:space="preserve"> </w:t>
            </w:r>
            <w:r w:rsidR="00770CE0">
              <w:rPr>
                <w:rFonts w:ascii="Times New Roman" w:hAnsi="Times New Roman"/>
                <w:sz w:val="24"/>
                <w:szCs w:val="24"/>
              </w:rPr>
              <w:t>б</w:t>
            </w:r>
            <w:r w:rsidRPr="00014566">
              <w:rPr>
                <w:rFonts w:ascii="Times New Roman" w:hAnsi="Times New Roman"/>
                <w:sz w:val="24"/>
                <w:szCs w:val="24"/>
              </w:rPr>
              <w:t>ожье</w:t>
            </w:r>
            <w:r w:rsidRPr="00EE25A8">
              <w:rPr>
                <w:rFonts w:ascii="Times New Roman" w:hAnsi="Times New Roman"/>
                <w:sz w:val="24"/>
                <w:szCs w:val="24"/>
                <w:lang w:val="en-US"/>
              </w:rPr>
              <w:t xml:space="preserve"> </w:t>
            </w:r>
            <w:r w:rsidRPr="00014566">
              <w:rPr>
                <w:rFonts w:ascii="Times New Roman" w:hAnsi="Times New Roman"/>
                <w:sz w:val="24"/>
                <w:szCs w:val="24"/>
              </w:rPr>
              <w:t>дерево</w:t>
            </w:r>
            <w:r w:rsidR="00EE25A8" w:rsidRPr="00EE25A8">
              <w:rPr>
                <w:rFonts w:ascii="Times New Roman" w:hAnsi="Times New Roman"/>
                <w:sz w:val="24"/>
                <w:szCs w:val="24"/>
                <w:lang w:val="en-US"/>
              </w:rPr>
              <w:t xml:space="preserve"> (Artemisia absinthium)</w:t>
            </w:r>
            <w:r w:rsidR="00EE25A8">
              <w:rPr>
                <w:rFonts w:ascii="Times New Roman" w:hAnsi="Times New Roman"/>
                <w:sz w:val="24"/>
                <w:szCs w:val="24"/>
                <w:lang w:val="en-US"/>
              </w:rPr>
              <w:t xml:space="preserve"> </w:t>
            </w:r>
          </w:p>
        </w:tc>
        <w:tc>
          <w:tcPr>
            <w:tcW w:w="851"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85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728"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69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92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0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26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EE25A8" w:rsidRDefault="00EE25A8" w:rsidP="00AD2E11">
            <w:pPr>
              <w:spacing w:after="0" w:line="240" w:lineRule="auto"/>
              <w:jc w:val="center"/>
              <w:rPr>
                <w:rFonts w:ascii="Times New Roman" w:hAnsi="Times New Roman"/>
                <w:sz w:val="24"/>
                <w:szCs w:val="24"/>
                <w:lang w:val="en-US"/>
              </w:rPr>
            </w:pPr>
            <w:r>
              <w:rPr>
                <w:rFonts w:ascii="Times New Roman" w:hAnsi="Times New Roman"/>
                <w:sz w:val="24"/>
                <w:szCs w:val="24"/>
              </w:rPr>
              <w:t>1</w:t>
            </w:r>
            <w:r>
              <w:rPr>
                <w:rFonts w:ascii="Times New Roman" w:hAnsi="Times New Roman"/>
                <w:sz w:val="24"/>
                <w:szCs w:val="24"/>
                <w:lang w:val="en-US"/>
              </w:rPr>
              <w:t>0</w:t>
            </w:r>
          </w:p>
        </w:tc>
        <w:tc>
          <w:tcPr>
            <w:tcW w:w="2551" w:type="dxa"/>
          </w:tcPr>
          <w:p w:rsidR="00E219BE" w:rsidRPr="00EE25A8" w:rsidRDefault="00E219BE" w:rsidP="00AD2E11">
            <w:pPr>
              <w:spacing w:after="0" w:line="240" w:lineRule="auto"/>
              <w:jc w:val="center"/>
              <w:rPr>
                <w:rFonts w:ascii="Times New Roman" w:hAnsi="Times New Roman"/>
                <w:sz w:val="24"/>
                <w:szCs w:val="24"/>
                <w:lang w:val="en-US"/>
              </w:rPr>
            </w:pPr>
            <w:r w:rsidRPr="00014566">
              <w:rPr>
                <w:rFonts w:ascii="Times New Roman" w:hAnsi="Times New Roman"/>
                <w:sz w:val="24"/>
                <w:szCs w:val="24"/>
              </w:rPr>
              <w:t>Крестовик</w:t>
            </w:r>
            <w:r w:rsidR="00EE25A8">
              <w:rPr>
                <w:rFonts w:ascii="Times New Roman" w:hAnsi="Times New Roman"/>
                <w:sz w:val="24"/>
                <w:szCs w:val="24"/>
                <w:lang w:val="en-US"/>
              </w:rPr>
              <w:t xml:space="preserve"> (Senecio)</w:t>
            </w:r>
          </w:p>
        </w:tc>
        <w:tc>
          <w:tcPr>
            <w:tcW w:w="851"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85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728"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69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92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0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26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EE25A8" w:rsidRDefault="00EE25A8" w:rsidP="00AD2E11">
            <w:pPr>
              <w:spacing w:after="0" w:line="240" w:lineRule="auto"/>
              <w:jc w:val="center"/>
              <w:rPr>
                <w:rFonts w:ascii="Times New Roman" w:hAnsi="Times New Roman"/>
                <w:sz w:val="24"/>
                <w:szCs w:val="24"/>
                <w:lang w:val="en-US"/>
              </w:rPr>
            </w:pPr>
            <w:r>
              <w:rPr>
                <w:rFonts w:ascii="Times New Roman" w:hAnsi="Times New Roman"/>
                <w:sz w:val="24"/>
                <w:szCs w:val="24"/>
              </w:rPr>
              <w:t>1</w:t>
            </w:r>
            <w:r>
              <w:rPr>
                <w:rFonts w:ascii="Times New Roman" w:hAnsi="Times New Roman"/>
                <w:sz w:val="24"/>
                <w:szCs w:val="24"/>
                <w:lang w:val="en-US"/>
              </w:rPr>
              <w:t>1</w:t>
            </w:r>
          </w:p>
        </w:tc>
        <w:tc>
          <w:tcPr>
            <w:tcW w:w="2551" w:type="dxa"/>
          </w:tcPr>
          <w:p w:rsidR="00E219BE" w:rsidRPr="00EE25A8" w:rsidRDefault="00E219BE" w:rsidP="00AD2E11">
            <w:pPr>
              <w:spacing w:after="0" w:line="240" w:lineRule="auto"/>
              <w:jc w:val="center"/>
              <w:rPr>
                <w:rFonts w:ascii="Times New Roman" w:hAnsi="Times New Roman"/>
                <w:sz w:val="24"/>
                <w:szCs w:val="24"/>
                <w:lang w:val="en-US"/>
              </w:rPr>
            </w:pPr>
            <w:r w:rsidRPr="00014566">
              <w:rPr>
                <w:rFonts w:ascii="Times New Roman" w:hAnsi="Times New Roman"/>
                <w:sz w:val="24"/>
                <w:szCs w:val="24"/>
              </w:rPr>
              <w:t>Мелколепестник канадский</w:t>
            </w:r>
            <w:r w:rsidR="00EE25A8">
              <w:rPr>
                <w:rFonts w:ascii="Times New Roman" w:hAnsi="Times New Roman"/>
                <w:sz w:val="24"/>
                <w:szCs w:val="24"/>
                <w:lang w:val="en-US"/>
              </w:rPr>
              <w:t xml:space="preserve"> (Conyza Canadensis)</w:t>
            </w:r>
          </w:p>
        </w:tc>
        <w:tc>
          <w:tcPr>
            <w:tcW w:w="851"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85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728"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69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0,5</w:t>
            </w:r>
          </w:p>
        </w:tc>
        <w:tc>
          <w:tcPr>
            <w:tcW w:w="924"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0,5</w:t>
            </w:r>
          </w:p>
        </w:tc>
        <w:tc>
          <w:tcPr>
            <w:tcW w:w="90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26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9288" w:type="dxa"/>
            <w:gridSpan w:val="9"/>
          </w:tcPr>
          <w:p w:rsidR="00E219BE" w:rsidRPr="00EE25A8" w:rsidRDefault="00995334" w:rsidP="008A00C8">
            <w:pPr>
              <w:spacing w:after="0" w:line="240" w:lineRule="auto"/>
              <w:rPr>
                <w:rFonts w:ascii="Times New Roman" w:hAnsi="Times New Roman"/>
                <w:sz w:val="24"/>
                <w:szCs w:val="24"/>
              </w:rPr>
            </w:pPr>
            <w:r>
              <w:rPr>
                <w:rFonts w:ascii="Times New Roman" w:hAnsi="Times New Roman"/>
                <w:sz w:val="24"/>
                <w:szCs w:val="24"/>
              </w:rPr>
              <w:t>Всего видов растений в РС</w:t>
            </w:r>
            <w:r w:rsidR="00EE25A8">
              <w:rPr>
                <w:rFonts w:ascii="Times New Roman" w:hAnsi="Times New Roman"/>
                <w:sz w:val="24"/>
                <w:szCs w:val="24"/>
              </w:rPr>
              <w:t>: 1</w:t>
            </w:r>
            <w:r w:rsidR="00EE25A8" w:rsidRPr="00EE25A8">
              <w:rPr>
                <w:rFonts w:ascii="Times New Roman" w:hAnsi="Times New Roman"/>
                <w:sz w:val="24"/>
                <w:szCs w:val="24"/>
              </w:rPr>
              <w:t>1</w:t>
            </w:r>
          </w:p>
        </w:tc>
      </w:tr>
    </w:tbl>
    <w:p w:rsidR="00E219BE" w:rsidRPr="00014566" w:rsidRDefault="00E219BE" w:rsidP="00C04E03">
      <w:pPr>
        <w:spacing w:after="0"/>
        <w:jc w:val="center"/>
        <w:rPr>
          <w:rFonts w:ascii="Times New Roman" w:hAnsi="Times New Roman"/>
          <w:b/>
          <w:sz w:val="24"/>
          <w:szCs w:val="24"/>
        </w:rPr>
      </w:pPr>
      <w:r w:rsidRPr="00014566">
        <w:rPr>
          <w:rFonts w:ascii="Times New Roman" w:hAnsi="Times New Roman"/>
          <w:b/>
          <w:sz w:val="24"/>
          <w:szCs w:val="24"/>
        </w:rPr>
        <w:t>Расти</w:t>
      </w:r>
      <w:r w:rsidR="00360BAC">
        <w:rPr>
          <w:rFonts w:ascii="Times New Roman" w:hAnsi="Times New Roman"/>
          <w:b/>
          <w:sz w:val="24"/>
          <w:szCs w:val="24"/>
        </w:rPr>
        <w:t>тельность псаммофиль</w:t>
      </w:r>
      <w:r w:rsidR="00113510" w:rsidRPr="00014566">
        <w:rPr>
          <w:rFonts w:ascii="Times New Roman" w:hAnsi="Times New Roman"/>
          <w:b/>
          <w:sz w:val="24"/>
          <w:szCs w:val="24"/>
        </w:rPr>
        <w:t>ной степи (ОП-</w:t>
      </w:r>
      <w:r w:rsidRPr="00014566">
        <w:rPr>
          <w:rFonts w:ascii="Times New Roman" w:hAnsi="Times New Roman"/>
          <w:b/>
          <w:sz w:val="24"/>
          <w:szCs w:val="24"/>
        </w:rPr>
        <w:t>3)</w:t>
      </w:r>
    </w:p>
    <w:p w:rsidR="00E219BE" w:rsidRPr="00014566" w:rsidRDefault="00E219BE" w:rsidP="008A00C8">
      <w:pPr>
        <w:spacing w:after="0"/>
        <w:jc w:val="center"/>
        <w:rPr>
          <w:rFonts w:ascii="Times New Roman" w:hAnsi="Times New Roman"/>
          <w:b/>
          <w:sz w:val="24"/>
          <w:szCs w:val="24"/>
        </w:rPr>
      </w:pPr>
      <w:r w:rsidRPr="00014566">
        <w:rPr>
          <w:rFonts w:ascii="Times New Roman" w:hAnsi="Times New Roman"/>
          <w:b/>
          <w:sz w:val="24"/>
          <w:szCs w:val="24"/>
        </w:rPr>
        <w:t>Дата описания: 19.07.2018г.</w:t>
      </w:r>
    </w:p>
    <w:p w:rsidR="00113510" w:rsidRPr="00014566" w:rsidRDefault="00113510" w:rsidP="00113510">
      <w:pPr>
        <w:spacing w:after="0"/>
        <w:jc w:val="right"/>
        <w:rPr>
          <w:rFonts w:ascii="Times New Roman" w:hAnsi="Times New Roman"/>
          <w:i/>
          <w:sz w:val="24"/>
          <w:szCs w:val="24"/>
        </w:rPr>
      </w:pPr>
      <w:r w:rsidRPr="00014566">
        <w:rPr>
          <w:rFonts w:ascii="Times New Roman" w:hAnsi="Times New Roman"/>
          <w:i/>
          <w:sz w:val="24"/>
          <w:szCs w:val="24"/>
        </w:rPr>
        <w:t>Таблица 6</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9"/>
        <w:gridCol w:w="2569"/>
        <w:gridCol w:w="1142"/>
        <w:gridCol w:w="855"/>
        <w:gridCol w:w="845"/>
        <w:gridCol w:w="720"/>
        <w:gridCol w:w="714"/>
        <w:gridCol w:w="709"/>
        <w:gridCol w:w="570"/>
        <w:gridCol w:w="591"/>
      </w:tblGrid>
      <w:tr w:rsidR="00E219BE" w:rsidRPr="00014566" w:rsidTr="008A00C8">
        <w:tc>
          <w:tcPr>
            <w:tcW w:w="51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w:t>
            </w:r>
          </w:p>
        </w:tc>
        <w:tc>
          <w:tcPr>
            <w:tcW w:w="256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Название растений</w:t>
            </w:r>
          </w:p>
        </w:tc>
        <w:tc>
          <w:tcPr>
            <w:tcW w:w="1142"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Обилие</w:t>
            </w:r>
          </w:p>
        </w:tc>
        <w:tc>
          <w:tcPr>
            <w:tcW w:w="855"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Фаза</w:t>
            </w:r>
          </w:p>
        </w:tc>
        <w:tc>
          <w:tcPr>
            <w:tcW w:w="845"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Ярус</w:t>
            </w:r>
          </w:p>
        </w:tc>
        <w:tc>
          <w:tcPr>
            <w:tcW w:w="3304" w:type="dxa"/>
            <w:gridSpan w:val="5"/>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Проективное покрытие</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p>
        </w:tc>
        <w:tc>
          <w:tcPr>
            <w:tcW w:w="2569" w:type="dxa"/>
          </w:tcPr>
          <w:p w:rsidR="00E219BE" w:rsidRPr="00014566" w:rsidRDefault="00E219BE" w:rsidP="008A00C8">
            <w:pPr>
              <w:spacing w:after="0" w:line="240" w:lineRule="auto"/>
              <w:jc w:val="center"/>
              <w:rPr>
                <w:rFonts w:ascii="Times New Roman" w:hAnsi="Times New Roman"/>
                <w:sz w:val="24"/>
                <w:szCs w:val="24"/>
              </w:rPr>
            </w:pP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p>
        </w:tc>
        <w:tc>
          <w:tcPr>
            <w:tcW w:w="845" w:type="dxa"/>
          </w:tcPr>
          <w:p w:rsidR="00E219BE" w:rsidRPr="00014566" w:rsidRDefault="00E219BE" w:rsidP="008A00C8">
            <w:pPr>
              <w:spacing w:after="0" w:line="240" w:lineRule="auto"/>
              <w:jc w:val="center"/>
              <w:rPr>
                <w:rFonts w:ascii="Times New Roman" w:hAnsi="Times New Roman"/>
                <w:sz w:val="24"/>
                <w:szCs w:val="24"/>
              </w:rPr>
            </w:pP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256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Вейник наземный </w:t>
            </w:r>
            <w:r w:rsidR="00EE25A8" w:rsidRPr="00EE25A8">
              <w:rPr>
                <w:rFonts w:ascii="Times New Roman" w:hAnsi="Times New Roman"/>
                <w:sz w:val="24"/>
                <w:szCs w:val="24"/>
              </w:rPr>
              <w:t>(Calamagrostis epigejos)</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Cop 3</w:t>
            </w:r>
          </w:p>
        </w:tc>
        <w:tc>
          <w:tcPr>
            <w:tcW w:w="855" w:type="dxa"/>
          </w:tcPr>
          <w:p w:rsidR="00E219BE" w:rsidRPr="00014566" w:rsidRDefault="00360BAC" w:rsidP="008A00C8">
            <w:pPr>
              <w:spacing w:after="0" w:line="240" w:lineRule="auto"/>
              <w:rPr>
                <w:rFonts w:ascii="Times New Roman" w:hAnsi="Times New Roman"/>
                <w:sz w:val="24"/>
                <w:szCs w:val="24"/>
              </w:rPr>
            </w:pPr>
            <w:r w:rsidRPr="00014566">
              <w:rPr>
                <w:rFonts w:ascii="Times New Roman" w:hAnsi="Times New Roman"/>
                <w:sz w:val="24"/>
                <w:szCs w:val="24"/>
                <w:lang w:val="en-US"/>
              </w:rPr>
              <w:t>В</w:t>
            </w:r>
            <w:r w:rsidR="00E219BE" w:rsidRPr="00014566">
              <w:rPr>
                <w:rFonts w:ascii="Times New Roman" w:hAnsi="Times New Roman"/>
                <w:sz w:val="24"/>
                <w:szCs w:val="24"/>
                <w:lang w:val="en-US"/>
              </w:rPr>
              <w:t>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50</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50</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2569" w:type="dxa"/>
          </w:tcPr>
          <w:p w:rsidR="00E219BE" w:rsidRPr="00EE25A8"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Мятлик луговой</w:t>
            </w:r>
            <w:r w:rsidR="00EE25A8">
              <w:rPr>
                <w:rFonts w:ascii="Times New Roman" w:hAnsi="Times New Roman"/>
                <w:sz w:val="24"/>
                <w:szCs w:val="24"/>
                <w:lang w:val="en-US"/>
              </w:rPr>
              <w:t xml:space="preserve"> (Poa pratensis)</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Cop 3</w:t>
            </w:r>
          </w:p>
        </w:tc>
        <w:tc>
          <w:tcPr>
            <w:tcW w:w="855" w:type="dxa"/>
          </w:tcPr>
          <w:p w:rsidR="00E219BE" w:rsidRPr="00014566" w:rsidRDefault="00360BAC" w:rsidP="008A00C8">
            <w:pPr>
              <w:spacing w:after="0" w:line="240" w:lineRule="auto"/>
              <w:jc w:val="center"/>
              <w:rPr>
                <w:rFonts w:ascii="Times New Roman" w:hAnsi="Times New Roman"/>
                <w:sz w:val="24"/>
                <w:szCs w:val="24"/>
              </w:rPr>
            </w:pPr>
            <w:r w:rsidRPr="00014566">
              <w:rPr>
                <w:rFonts w:ascii="Times New Roman" w:hAnsi="Times New Roman"/>
                <w:sz w:val="24"/>
                <w:szCs w:val="24"/>
              </w:rPr>
              <w:t>П</w:t>
            </w:r>
            <w:r w:rsidR="00E219BE" w:rsidRPr="00014566">
              <w:rPr>
                <w:rFonts w:ascii="Times New Roman" w:hAnsi="Times New Roman"/>
                <w:sz w:val="24"/>
                <w:szCs w:val="24"/>
              </w:rPr>
              <w:t>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2569" w:type="dxa"/>
          </w:tcPr>
          <w:p w:rsidR="00E219BE" w:rsidRPr="00EE25A8" w:rsidRDefault="00EE25A8" w:rsidP="008A00C8">
            <w:pPr>
              <w:spacing w:after="0" w:line="240" w:lineRule="auto"/>
              <w:jc w:val="center"/>
              <w:rPr>
                <w:rFonts w:ascii="Times New Roman" w:hAnsi="Times New Roman"/>
                <w:sz w:val="24"/>
                <w:szCs w:val="24"/>
                <w:lang w:val="en-US"/>
              </w:rPr>
            </w:pPr>
            <w:r>
              <w:rPr>
                <w:rFonts w:ascii="Times New Roman" w:hAnsi="Times New Roman"/>
                <w:sz w:val="24"/>
                <w:szCs w:val="24"/>
              </w:rPr>
              <w:t>Щетильник з</w:t>
            </w:r>
            <w:r w:rsidR="00E219BE" w:rsidRPr="00014566">
              <w:rPr>
                <w:rFonts w:ascii="Times New Roman" w:hAnsi="Times New Roman"/>
                <w:sz w:val="24"/>
                <w:szCs w:val="24"/>
              </w:rPr>
              <w:t>емной</w:t>
            </w:r>
            <w:r>
              <w:rPr>
                <w:rFonts w:ascii="Times New Roman" w:hAnsi="Times New Roman"/>
                <w:sz w:val="24"/>
                <w:szCs w:val="24"/>
              </w:rPr>
              <w:t xml:space="preserve"> (</w:t>
            </w:r>
            <w:r>
              <w:rPr>
                <w:rFonts w:ascii="Times New Roman" w:hAnsi="Times New Roman"/>
                <w:sz w:val="24"/>
                <w:szCs w:val="24"/>
                <w:lang w:val="en-US"/>
              </w:rPr>
              <w:t xml:space="preserve">Setaria viridis) </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Cop 3</w:t>
            </w:r>
          </w:p>
        </w:tc>
        <w:tc>
          <w:tcPr>
            <w:tcW w:w="855" w:type="dxa"/>
          </w:tcPr>
          <w:p w:rsidR="00E219BE" w:rsidRPr="00014566" w:rsidRDefault="00360BAC" w:rsidP="008A00C8">
            <w:pPr>
              <w:spacing w:after="0" w:line="240" w:lineRule="auto"/>
              <w:jc w:val="center"/>
              <w:rPr>
                <w:rFonts w:ascii="Times New Roman" w:hAnsi="Times New Roman"/>
                <w:sz w:val="24"/>
                <w:szCs w:val="24"/>
              </w:rPr>
            </w:pPr>
            <w:r w:rsidRPr="00014566">
              <w:rPr>
                <w:rFonts w:ascii="Times New Roman" w:hAnsi="Times New Roman"/>
                <w:sz w:val="24"/>
                <w:szCs w:val="24"/>
              </w:rPr>
              <w:t>П</w:t>
            </w:r>
            <w:r w:rsidR="00E219BE" w:rsidRPr="00014566">
              <w:rPr>
                <w:rFonts w:ascii="Times New Roman" w:hAnsi="Times New Roman"/>
                <w:sz w:val="24"/>
                <w:szCs w:val="24"/>
              </w:rPr>
              <w:t>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rPr>
          <w:trHeight w:val="275"/>
        </w:trPr>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2569" w:type="dxa"/>
          </w:tcPr>
          <w:p w:rsidR="00E219BE" w:rsidRPr="00EE25A8"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Пижма обыкновенная</w:t>
            </w:r>
            <w:r w:rsidR="00EE25A8">
              <w:rPr>
                <w:rFonts w:ascii="Times New Roman" w:hAnsi="Times New Roman"/>
                <w:sz w:val="24"/>
                <w:szCs w:val="24"/>
                <w:lang w:val="en-US"/>
              </w:rPr>
              <w:t xml:space="preserve"> </w:t>
            </w:r>
            <w:r w:rsidR="00EE25A8">
              <w:rPr>
                <w:rFonts w:ascii="Times New Roman" w:hAnsi="Times New Roman"/>
                <w:sz w:val="24"/>
                <w:szCs w:val="24"/>
                <w:lang w:val="en-US"/>
              </w:rPr>
              <w:lastRenderedPageBreak/>
              <w:t>(Tanacetum velgare)</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lastRenderedPageBreak/>
              <w:t>Cop 3</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бут</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lastRenderedPageBreak/>
              <w:t>5</w:t>
            </w:r>
          </w:p>
        </w:tc>
        <w:tc>
          <w:tcPr>
            <w:tcW w:w="2569" w:type="dxa"/>
          </w:tcPr>
          <w:p w:rsidR="00E219BE" w:rsidRPr="00EE25A8" w:rsidRDefault="00E219BE" w:rsidP="008A00C8">
            <w:pPr>
              <w:spacing w:after="0" w:line="240" w:lineRule="auto"/>
              <w:jc w:val="center"/>
              <w:rPr>
                <w:rFonts w:ascii="Times New Roman" w:hAnsi="Times New Roman"/>
                <w:sz w:val="24"/>
                <w:szCs w:val="24"/>
                <w:lang w:val="en-US"/>
              </w:rPr>
            </w:pPr>
            <w:r w:rsidRPr="00EE25A8">
              <w:rPr>
                <w:rFonts w:ascii="Times New Roman" w:hAnsi="Times New Roman"/>
                <w:sz w:val="24"/>
                <w:szCs w:val="24"/>
              </w:rPr>
              <w:t>Бурачок пустынный</w:t>
            </w:r>
            <w:r w:rsidR="00EE25A8" w:rsidRPr="00EE25A8">
              <w:rPr>
                <w:rFonts w:ascii="Times New Roman" w:hAnsi="Times New Roman"/>
                <w:sz w:val="24"/>
                <w:szCs w:val="24"/>
                <w:lang w:val="en-US"/>
              </w:rPr>
              <w:t xml:space="preserve"> (Alyssum desertorum)</w:t>
            </w:r>
          </w:p>
        </w:tc>
        <w:tc>
          <w:tcPr>
            <w:tcW w:w="1142" w:type="dxa"/>
          </w:tcPr>
          <w:p w:rsidR="00E219BE" w:rsidRPr="00EE25A8" w:rsidRDefault="00E219BE" w:rsidP="008A00C8">
            <w:pPr>
              <w:spacing w:after="0" w:line="240" w:lineRule="auto"/>
              <w:jc w:val="center"/>
              <w:rPr>
                <w:rFonts w:ascii="Times New Roman" w:hAnsi="Times New Roman"/>
                <w:sz w:val="24"/>
                <w:szCs w:val="24"/>
                <w:lang w:val="en-US"/>
              </w:rPr>
            </w:pPr>
            <w:r w:rsidRPr="00EE25A8">
              <w:rPr>
                <w:rFonts w:ascii="Times New Roman" w:hAnsi="Times New Roman"/>
                <w:sz w:val="24"/>
                <w:szCs w:val="24"/>
                <w:lang w:val="en-US"/>
              </w:rPr>
              <w:t>Sol</w:t>
            </w:r>
          </w:p>
        </w:tc>
        <w:tc>
          <w:tcPr>
            <w:tcW w:w="855" w:type="dxa"/>
          </w:tcPr>
          <w:p w:rsidR="00E219BE" w:rsidRPr="00EE25A8" w:rsidRDefault="00360BAC" w:rsidP="008A00C8">
            <w:pPr>
              <w:spacing w:after="0" w:line="240" w:lineRule="auto"/>
              <w:jc w:val="center"/>
              <w:rPr>
                <w:rFonts w:ascii="Times New Roman" w:hAnsi="Times New Roman"/>
                <w:sz w:val="24"/>
                <w:szCs w:val="24"/>
              </w:rPr>
            </w:pPr>
            <w:r w:rsidRPr="00EE25A8">
              <w:rPr>
                <w:rFonts w:ascii="Times New Roman" w:hAnsi="Times New Roman"/>
                <w:sz w:val="24"/>
                <w:szCs w:val="24"/>
              </w:rPr>
              <w:t>П</w:t>
            </w:r>
            <w:r w:rsidR="00E219BE" w:rsidRPr="00EE25A8">
              <w:rPr>
                <w:rFonts w:ascii="Times New Roman" w:hAnsi="Times New Roman"/>
                <w:sz w:val="24"/>
                <w:szCs w:val="24"/>
              </w:rPr>
              <w:t>лод</w:t>
            </w:r>
          </w:p>
        </w:tc>
        <w:tc>
          <w:tcPr>
            <w:tcW w:w="845"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4</w:t>
            </w:r>
          </w:p>
        </w:tc>
        <w:tc>
          <w:tcPr>
            <w:tcW w:w="72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2</w:t>
            </w:r>
          </w:p>
        </w:tc>
        <w:tc>
          <w:tcPr>
            <w:tcW w:w="714"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70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7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91"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r>
      <w:tr w:rsidR="00E219BE" w:rsidRPr="00014566" w:rsidTr="008A00C8">
        <w:tc>
          <w:tcPr>
            <w:tcW w:w="51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6</w:t>
            </w:r>
          </w:p>
        </w:tc>
        <w:tc>
          <w:tcPr>
            <w:tcW w:w="2569" w:type="dxa"/>
          </w:tcPr>
          <w:p w:rsidR="00E219BE" w:rsidRPr="00EE25A8" w:rsidRDefault="00E219BE" w:rsidP="008A00C8">
            <w:pPr>
              <w:spacing w:after="0" w:line="240" w:lineRule="auto"/>
              <w:jc w:val="center"/>
              <w:rPr>
                <w:rFonts w:ascii="Times New Roman" w:hAnsi="Times New Roman"/>
                <w:sz w:val="24"/>
                <w:szCs w:val="24"/>
                <w:lang w:val="en-US"/>
              </w:rPr>
            </w:pPr>
            <w:r w:rsidRPr="00EE25A8">
              <w:rPr>
                <w:rFonts w:ascii="Times New Roman" w:hAnsi="Times New Roman"/>
                <w:sz w:val="24"/>
                <w:szCs w:val="24"/>
              </w:rPr>
              <w:t>Марь белая</w:t>
            </w:r>
            <w:r w:rsidR="00EE25A8">
              <w:rPr>
                <w:rFonts w:ascii="Times New Roman" w:hAnsi="Times New Roman"/>
                <w:sz w:val="24"/>
                <w:szCs w:val="24"/>
                <w:lang w:val="en-US"/>
              </w:rPr>
              <w:t xml:space="preserve"> (</w:t>
            </w:r>
            <w:r w:rsidR="005E0BA2">
              <w:rPr>
                <w:rFonts w:ascii="Times New Roman" w:hAnsi="Times New Roman"/>
                <w:sz w:val="24"/>
                <w:szCs w:val="24"/>
                <w:lang w:val="en-US"/>
              </w:rPr>
              <w:t>Chenopodium album)</w:t>
            </w:r>
          </w:p>
        </w:tc>
        <w:tc>
          <w:tcPr>
            <w:tcW w:w="1142"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lang w:val="en-US"/>
              </w:rPr>
              <w:t>Sol</w:t>
            </w:r>
          </w:p>
        </w:tc>
        <w:tc>
          <w:tcPr>
            <w:tcW w:w="855" w:type="dxa"/>
          </w:tcPr>
          <w:p w:rsidR="00E219BE" w:rsidRPr="00EE25A8" w:rsidRDefault="00360BAC" w:rsidP="008A00C8">
            <w:pPr>
              <w:spacing w:after="0" w:line="240" w:lineRule="auto"/>
              <w:jc w:val="center"/>
              <w:rPr>
                <w:rFonts w:ascii="Times New Roman" w:hAnsi="Times New Roman"/>
                <w:sz w:val="24"/>
                <w:szCs w:val="24"/>
              </w:rPr>
            </w:pPr>
            <w:r w:rsidRPr="00EE25A8">
              <w:rPr>
                <w:rFonts w:ascii="Times New Roman" w:hAnsi="Times New Roman"/>
                <w:sz w:val="24"/>
                <w:szCs w:val="24"/>
              </w:rPr>
              <w:t>Б</w:t>
            </w:r>
            <w:r w:rsidR="00E219BE" w:rsidRPr="00EE25A8">
              <w:rPr>
                <w:rFonts w:ascii="Times New Roman" w:hAnsi="Times New Roman"/>
                <w:sz w:val="24"/>
                <w:szCs w:val="24"/>
              </w:rPr>
              <w:t>ут</w:t>
            </w:r>
          </w:p>
        </w:tc>
        <w:tc>
          <w:tcPr>
            <w:tcW w:w="845"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3</w:t>
            </w:r>
          </w:p>
        </w:tc>
        <w:tc>
          <w:tcPr>
            <w:tcW w:w="72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2</w:t>
            </w:r>
          </w:p>
        </w:tc>
        <w:tc>
          <w:tcPr>
            <w:tcW w:w="714"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70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w:t>
            </w:r>
          </w:p>
        </w:tc>
        <w:tc>
          <w:tcPr>
            <w:tcW w:w="57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91"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r>
      <w:tr w:rsidR="00E219BE" w:rsidRPr="00014566" w:rsidTr="008A00C8">
        <w:tc>
          <w:tcPr>
            <w:tcW w:w="51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7</w:t>
            </w:r>
          </w:p>
        </w:tc>
        <w:tc>
          <w:tcPr>
            <w:tcW w:w="2569" w:type="dxa"/>
          </w:tcPr>
          <w:p w:rsidR="00E219BE" w:rsidRPr="005E0BA2" w:rsidRDefault="00E219BE" w:rsidP="008A00C8">
            <w:pPr>
              <w:spacing w:after="0" w:line="240" w:lineRule="auto"/>
              <w:jc w:val="center"/>
              <w:rPr>
                <w:rFonts w:ascii="Times New Roman" w:hAnsi="Times New Roman"/>
                <w:sz w:val="24"/>
                <w:szCs w:val="24"/>
                <w:lang w:val="en-US"/>
              </w:rPr>
            </w:pPr>
            <w:r w:rsidRPr="00EE25A8">
              <w:rPr>
                <w:rFonts w:ascii="Times New Roman" w:hAnsi="Times New Roman"/>
                <w:sz w:val="24"/>
                <w:szCs w:val="24"/>
              </w:rPr>
              <w:t>Полынь лечебная</w:t>
            </w:r>
            <w:r w:rsidR="005E0BA2">
              <w:rPr>
                <w:rFonts w:ascii="Times New Roman" w:hAnsi="Times New Roman"/>
                <w:sz w:val="24"/>
                <w:szCs w:val="24"/>
                <w:lang w:val="en-US"/>
              </w:rPr>
              <w:t xml:space="preserve"> (Artemisia abrotanum)</w:t>
            </w:r>
          </w:p>
        </w:tc>
        <w:tc>
          <w:tcPr>
            <w:tcW w:w="1142" w:type="dxa"/>
          </w:tcPr>
          <w:p w:rsidR="00E219BE" w:rsidRPr="00EE25A8" w:rsidRDefault="00E219BE" w:rsidP="008A00C8">
            <w:pPr>
              <w:spacing w:after="0" w:line="240" w:lineRule="auto"/>
              <w:jc w:val="center"/>
              <w:rPr>
                <w:rFonts w:ascii="Times New Roman" w:hAnsi="Times New Roman"/>
                <w:sz w:val="24"/>
                <w:szCs w:val="24"/>
                <w:lang w:val="en-US"/>
              </w:rPr>
            </w:pPr>
            <w:r w:rsidRPr="00EE25A8">
              <w:rPr>
                <w:rFonts w:ascii="Times New Roman" w:hAnsi="Times New Roman"/>
                <w:sz w:val="24"/>
                <w:szCs w:val="24"/>
                <w:lang w:val="en-US"/>
              </w:rPr>
              <w:t>Un</w:t>
            </w:r>
          </w:p>
        </w:tc>
        <w:tc>
          <w:tcPr>
            <w:tcW w:w="855" w:type="dxa"/>
          </w:tcPr>
          <w:p w:rsidR="00E219BE" w:rsidRPr="00EE25A8" w:rsidRDefault="00360BAC" w:rsidP="008A00C8">
            <w:pPr>
              <w:spacing w:after="0" w:line="240" w:lineRule="auto"/>
              <w:jc w:val="center"/>
              <w:rPr>
                <w:rFonts w:ascii="Times New Roman" w:hAnsi="Times New Roman"/>
                <w:sz w:val="24"/>
                <w:szCs w:val="24"/>
              </w:rPr>
            </w:pPr>
            <w:r w:rsidRPr="00EE25A8">
              <w:rPr>
                <w:rFonts w:ascii="Times New Roman" w:hAnsi="Times New Roman"/>
                <w:sz w:val="24"/>
                <w:szCs w:val="24"/>
              </w:rPr>
              <w:t>В</w:t>
            </w:r>
            <w:r w:rsidR="00E219BE" w:rsidRPr="00EE25A8">
              <w:rPr>
                <w:rFonts w:ascii="Times New Roman" w:hAnsi="Times New Roman"/>
                <w:sz w:val="24"/>
                <w:szCs w:val="24"/>
              </w:rPr>
              <w:t>ег</w:t>
            </w:r>
          </w:p>
        </w:tc>
        <w:tc>
          <w:tcPr>
            <w:tcW w:w="845"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w:t>
            </w:r>
          </w:p>
        </w:tc>
        <w:tc>
          <w:tcPr>
            <w:tcW w:w="72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w:t>
            </w:r>
          </w:p>
        </w:tc>
        <w:tc>
          <w:tcPr>
            <w:tcW w:w="714"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70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7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91"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r>
      <w:tr w:rsidR="00E219BE" w:rsidRPr="00014566" w:rsidTr="008A00C8">
        <w:tc>
          <w:tcPr>
            <w:tcW w:w="51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8</w:t>
            </w:r>
          </w:p>
        </w:tc>
        <w:tc>
          <w:tcPr>
            <w:tcW w:w="2569" w:type="dxa"/>
          </w:tcPr>
          <w:p w:rsidR="00E219BE" w:rsidRPr="005E0BA2" w:rsidRDefault="00E219BE" w:rsidP="008A00C8">
            <w:pPr>
              <w:spacing w:after="0" w:line="240" w:lineRule="auto"/>
              <w:jc w:val="center"/>
              <w:rPr>
                <w:rFonts w:ascii="Times New Roman" w:hAnsi="Times New Roman"/>
                <w:sz w:val="24"/>
                <w:szCs w:val="24"/>
                <w:lang w:val="en-US"/>
              </w:rPr>
            </w:pPr>
            <w:r w:rsidRPr="00EE25A8">
              <w:rPr>
                <w:rFonts w:ascii="Times New Roman" w:hAnsi="Times New Roman"/>
                <w:sz w:val="24"/>
                <w:szCs w:val="24"/>
              </w:rPr>
              <w:t>Полынь песчаная</w:t>
            </w:r>
            <w:r w:rsidR="005E0BA2">
              <w:rPr>
                <w:rFonts w:ascii="Times New Roman" w:hAnsi="Times New Roman"/>
                <w:sz w:val="24"/>
                <w:szCs w:val="24"/>
                <w:lang w:val="en-US"/>
              </w:rPr>
              <w:t xml:space="preserve"> (Artemisia arenaria)</w:t>
            </w:r>
          </w:p>
        </w:tc>
        <w:tc>
          <w:tcPr>
            <w:tcW w:w="1142" w:type="dxa"/>
          </w:tcPr>
          <w:p w:rsidR="00E219BE" w:rsidRPr="00EE25A8" w:rsidRDefault="00E219BE" w:rsidP="008A00C8">
            <w:pPr>
              <w:spacing w:after="0" w:line="240" w:lineRule="auto"/>
              <w:jc w:val="center"/>
              <w:rPr>
                <w:rFonts w:ascii="Times New Roman" w:hAnsi="Times New Roman"/>
                <w:sz w:val="24"/>
                <w:szCs w:val="24"/>
                <w:lang w:val="en-US"/>
              </w:rPr>
            </w:pPr>
            <w:r w:rsidRPr="00EE25A8">
              <w:rPr>
                <w:rFonts w:ascii="Times New Roman" w:hAnsi="Times New Roman"/>
                <w:sz w:val="24"/>
                <w:szCs w:val="24"/>
                <w:lang w:val="en-US"/>
              </w:rPr>
              <w:t>Sol</w:t>
            </w:r>
          </w:p>
        </w:tc>
        <w:tc>
          <w:tcPr>
            <w:tcW w:w="855" w:type="dxa"/>
          </w:tcPr>
          <w:p w:rsidR="00E219BE" w:rsidRPr="00EE25A8" w:rsidRDefault="00360BAC" w:rsidP="008A00C8">
            <w:pPr>
              <w:spacing w:after="0" w:line="240" w:lineRule="auto"/>
              <w:jc w:val="center"/>
              <w:rPr>
                <w:rFonts w:ascii="Times New Roman" w:hAnsi="Times New Roman"/>
                <w:sz w:val="24"/>
                <w:szCs w:val="24"/>
              </w:rPr>
            </w:pPr>
            <w:r w:rsidRPr="00EE25A8">
              <w:rPr>
                <w:rFonts w:ascii="Times New Roman" w:hAnsi="Times New Roman"/>
                <w:sz w:val="24"/>
                <w:szCs w:val="24"/>
              </w:rPr>
              <w:t>В</w:t>
            </w:r>
            <w:r w:rsidR="00E219BE" w:rsidRPr="00EE25A8">
              <w:rPr>
                <w:rFonts w:ascii="Times New Roman" w:hAnsi="Times New Roman"/>
                <w:sz w:val="24"/>
                <w:szCs w:val="24"/>
              </w:rPr>
              <w:t>ег</w:t>
            </w:r>
          </w:p>
        </w:tc>
        <w:tc>
          <w:tcPr>
            <w:tcW w:w="845"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4</w:t>
            </w:r>
          </w:p>
        </w:tc>
        <w:tc>
          <w:tcPr>
            <w:tcW w:w="72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5</w:t>
            </w:r>
          </w:p>
        </w:tc>
        <w:tc>
          <w:tcPr>
            <w:tcW w:w="714"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5</w:t>
            </w:r>
          </w:p>
        </w:tc>
        <w:tc>
          <w:tcPr>
            <w:tcW w:w="70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7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91"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r>
      <w:tr w:rsidR="00E219BE" w:rsidRPr="00014566" w:rsidTr="008A00C8">
        <w:tc>
          <w:tcPr>
            <w:tcW w:w="51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9</w:t>
            </w:r>
          </w:p>
        </w:tc>
        <w:tc>
          <w:tcPr>
            <w:tcW w:w="2569" w:type="dxa"/>
          </w:tcPr>
          <w:p w:rsidR="00E219BE" w:rsidRPr="00684D57" w:rsidRDefault="00E219BE" w:rsidP="008A00C8">
            <w:pPr>
              <w:spacing w:after="0" w:line="240" w:lineRule="auto"/>
              <w:jc w:val="center"/>
              <w:rPr>
                <w:rFonts w:ascii="Times New Roman" w:hAnsi="Times New Roman"/>
                <w:sz w:val="24"/>
                <w:szCs w:val="24"/>
                <w:lang w:val="en-US"/>
              </w:rPr>
            </w:pPr>
            <w:r w:rsidRPr="00684D57">
              <w:rPr>
                <w:rFonts w:ascii="Times New Roman" w:hAnsi="Times New Roman"/>
                <w:sz w:val="24"/>
                <w:szCs w:val="24"/>
              </w:rPr>
              <w:t>Линец</w:t>
            </w:r>
            <w:r w:rsidR="005E0BA2" w:rsidRPr="00684D57">
              <w:rPr>
                <w:rFonts w:ascii="Times New Roman" w:hAnsi="Times New Roman"/>
                <w:sz w:val="24"/>
                <w:szCs w:val="24"/>
                <w:lang w:val="en-US"/>
              </w:rPr>
              <w:t xml:space="preserve"> </w:t>
            </w:r>
          </w:p>
        </w:tc>
        <w:tc>
          <w:tcPr>
            <w:tcW w:w="1142"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lang w:val="en-US"/>
              </w:rPr>
              <w:t>Sol</w:t>
            </w:r>
          </w:p>
        </w:tc>
        <w:tc>
          <w:tcPr>
            <w:tcW w:w="855" w:type="dxa"/>
          </w:tcPr>
          <w:p w:rsidR="00E219BE" w:rsidRPr="00EE25A8" w:rsidRDefault="00360BAC" w:rsidP="008A00C8">
            <w:pPr>
              <w:spacing w:after="0" w:line="240" w:lineRule="auto"/>
              <w:jc w:val="center"/>
              <w:rPr>
                <w:rFonts w:ascii="Times New Roman" w:hAnsi="Times New Roman"/>
                <w:sz w:val="24"/>
                <w:szCs w:val="24"/>
              </w:rPr>
            </w:pPr>
            <w:r w:rsidRPr="00EE25A8">
              <w:rPr>
                <w:rFonts w:ascii="Times New Roman" w:hAnsi="Times New Roman"/>
                <w:sz w:val="24"/>
                <w:szCs w:val="24"/>
              </w:rPr>
              <w:t>В</w:t>
            </w:r>
            <w:r w:rsidR="00E219BE" w:rsidRPr="00EE25A8">
              <w:rPr>
                <w:rFonts w:ascii="Times New Roman" w:hAnsi="Times New Roman"/>
                <w:sz w:val="24"/>
                <w:szCs w:val="24"/>
              </w:rPr>
              <w:t>ег</w:t>
            </w:r>
          </w:p>
        </w:tc>
        <w:tc>
          <w:tcPr>
            <w:tcW w:w="845"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2</w:t>
            </w:r>
          </w:p>
        </w:tc>
        <w:tc>
          <w:tcPr>
            <w:tcW w:w="72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7</w:t>
            </w:r>
          </w:p>
        </w:tc>
        <w:tc>
          <w:tcPr>
            <w:tcW w:w="714"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70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7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w:t>
            </w:r>
          </w:p>
        </w:tc>
        <w:tc>
          <w:tcPr>
            <w:tcW w:w="591"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r>
      <w:tr w:rsidR="00E219BE" w:rsidRPr="00014566" w:rsidTr="008A00C8">
        <w:tc>
          <w:tcPr>
            <w:tcW w:w="51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10</w:t>
            </w:r>
          </w:p>
        </w:tc>
        <w:tc>
          <w:tcPr>
            <w:tcW w:w="2569" w:type="dxa"/>
          </w:tcPr>
          <w:p w:rsidR="00E219BE" w:rsidRPr="00684D57" w:rsidRDefault="00E219BE" w:rsidP="008A00C8">
            <w:pPr>
              <w:spacing w:after="0" w:line="240" w:lineRule="auto"/>
              <w:jc w:val="center"/>
              <w:rPr>
                <w:rFonts w:ascii="Times New Roman" w:hAnsi="Times New Roman"/>
                <w:sz w:val="24"/>
                <w:szCs w:val="24"/>
              </w:rPr>
            </w:pPr>
            <w:r w:rsidRPr="00684D57">
              <w:rPr>
                <w:rFonts w:ascii="Times New Roman" w:hAnsi="Times New Roman"/>
                <w:sz w:val="24"/>
                <w:szCs w:val="24"/>
              </w:rPr>
              <w:t>Ослинник двуликий</w:t>
            </w:r>
          </w:p>
        </w:tc>
        <w:tc>
          <w:tcPr>
            <w:tcW w:w="1142"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lang w:val="en-US"/>
              </w:rPr>
              <w:t>Sol</w:t>
            </w:r>
          </w:p>
        </w:tc>
        <w:tc>
          <w:tcPr>
            <w:tcW w:w="855" w:type="dxa"/>
          </w:tcPr>
          <w:p w:rsidR="00E219BE" w:rsidRPr="00EE25A8" w:rsidRDefault="00360BAC" w:rsidP="008A00C8">
            <w:pPr>
              <w:spacing w:after="0" w:line="240" w:lineRule="auto"/>
              <w:jc w:val="center"/>
              <w:rPr>
                <w:rFonts w:ascii="Times New Roman" w:hAnsi="Times New Roman"/>
                <w:sz w:val="24"/>
                <w:szCs w:val="24"/>
              </w:rPr>
            </w:pPr>
            <w:r w:rsidRPr="00EE25A8">
              <w:rPr>
                <w:rFonts w:ascii="Times New Roman" w:hAnsi="Times New Roman"/>
                <w:sz w:val="24"/>
                <w:szCs w:val="24"/>
              </w:rPr>
              <w:t>В</w:t>
            </w:r>
            <w:r w:rsidR="00E219BE" w:rsidRPr="00EE25A8">
              <w:rPr>
                <w:rFonts w:ascii="Times New Roman" w:hAnsi="Times New Roman"/>
                <w:sz w:val="24"/>
                <w:szCs w:val="24"/>
              </w:rPr>
              <w:t>ег</w:t>
            </w:r>
          </w:p>
        </w:tc>
        <w:tc>
          <w:tcPr>
            <w:tcW w:w="845"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4</w:t>
            </w:r>
          </w:p>
        </w:tc>
        <w:tc>
          <w:tcPr>
            <w:tcW w:w="72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5</w:t>
            </w:r>
          </w:p>
        </w:tc>
        <w:tc>
          <w:tcPr>
            <w:tcW w:w="714"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70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7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91"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r>
      <w:tr w:rsidR="00E219BE" w:rsidRPr="00014566" w:rsidTr="008A00C8">
        <w:tc>
          <w:tcPr>
            <w:tcW w:w="51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11</w:t>
            </w:r>
          </w:p>
        </w:tc>
        <w:tc>
          <w:tcPr>
            <w:tcW w:w="2569" w:type="dxa"/>
          </w:tcPr>
          <w:p w:rsidR="00E219BE" w:rsidRPr="005E0BA2" w:rsidRDefault="00E219BE" w:rsidP="008A00C8">
            <w:pPr>
              <w:spacing w:after="0" w:line="240" w:lineRule="auto"/>
              <w:jc w:val="center"/>
              <w:rPr>
                <w:rFonts w:ascii="Times New Roman" w:hAnsi="Times New Roman"/>
                <w:sz w:val="24"/>
                <w:szCs w:val="24"/>
                <w:lang w:val="en-US"/>
              </w:rPr>
            </w:pPr>
            <w:r w:rsidRPr="00EE25A8">
              <w:rPr>
                <w:rFonts w:ascii="Times New Roman" w:hAnsi="Times New Roman"/>
                <w:sz w:val="24"/>
                <w:szCs w:val="24"/>
              </w:rPr>
              <w:t xml:space="preserve">Кохия </w:t>
            </w:r>
            <w:r w:rsidR="005E0BA2" w:rsidRPr="00EE25A8">
              <w:rPr>
                <w:rFonts w:ascii="Times New Roman" w:hAnsi="Times New Roman"/>
                <w:sz w:val="24"/>
                <w:szCs w:val="24"/>
              </w:rPr>
              <w:t>прутьевидная</w:t>
            </w:r>
            <w:r w:rsidR="005E0BA2">
              <w:rPr>
                <w:rFonts w:ascii="Times New Roman" w:hAnsi="Times New Roman"/>
                <w:sz w:val="24"/>
                <w:szCs w:val="24"/>
                <w:lang w:val="en-US"/>
              </w:rPr>
              <w:t xml:space="preserve"> (Kochia scoparia)</w:t>
            </w:r>
          </w:p>
        </w:tc>
        <w:tc>
          <w:tcPr>
            <w:tcW w:w="1142"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lang w:val="en-US"/>
              </w:rPr>
              <w:t>Un</w:t>
            </w:r>
          </w:p>
        </w:tc>
        <w:tc>
          <w:tcPr>
            <w:tcW w:w="855"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плод/вег</w:t>
            </w:r>
          </w:p>
        </w:tc>
        <w:tc>
          <w:tcPr>
            <w:tcW w:w="845"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4</w:t>
            </w:r>
          </w:p>
        </w:tc>
        <w:tc>
          <w:tcPr>
            <w:tcW w:w="72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w:t>
            </w:r>
          </w:p>
        </w:tc>
        <w:tc>
          <w:tcPr>
            <w:tcW w:w="714"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70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7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91"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r>
      <w:tr w:rsidR="00E219BE" w:rsidRPr="00014566" w:rsidTr="008A00C8">
        <w:tc>
          <w:tcPr>
            <w:tcW w:w="51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12</w:t>
            </w:r>
          </w:p>
        </w:tc>
        <w:tc>
          <w:tcPr>
            <w:tcW w:w="2569" w:type="dxa"/>
          </w:tcPr>
          <w:p w:rsidR="00E219BE" w:rsidRPr="005E0BA2" w:rsidRDefault="00995334" w:rsidP="008A00C8">
            <w:pPr>
              <w:spacing w:after="0" w:line="240" w:lineRule="auto"/>
              <w:jc w:val="center"/>
              <w:rPr>
                <w:rFonts w:ascii="Times New Roman" w:hAnsi="Times New Roman"/>
                <w:sz w:val="24"/>
                <w:szCs w:val="24"/>
                <w:lang w:val="en-US"/>
              </w:rPr>
            </w:pPr>
            <w:r>
              <w:rPr>
                <w:rFonts w:ascii="Times New Roman" w:hAnsi="Times New Roman"/>
                <w:sz w:val="24"/>
                <w:szCs w:val="24"/>
              </w:rPr>
              <w:t>Горец п</w:t>
            </w:r>
            <w:r w:rsidR="00E219BE" w:rsidRPr="00EE25A8">
              <w:rPr>
                <w:rFonts w:ascii="Times New Roman" w:hAnsi="Times New Roman"/>
                <w:sz w:val="24"/>
                <w:szCs w:val="24"/>
              </w:rPr>
              <w:t>тичий</w:t>
            </w:r>
            <w:r w:rsidR="005E0BA2">
              <w:rPr>
                <w:rFonts w:ascii="Times New Roman" w:hAnsi="Times New Roman"/>
                <w:sz w:val="24"/>
                <w:szCs w:val="24"/>
                <w:lang w:val="en-US"/>
              </w:rPr>
              <w:t xml:space="preserve"> </w:t>
            </w:r>
            <w:r w:rsidR="005E0BA2" w:rsidRPr="005E0BA2">
              <w:rPr>
                <w:rFonts w:ascii="Times New Roman" w:hAnsi="Times New Roman"/>
                <w:sz w:val="24"/>
                <w:szCs w:val="24"/>
                <w:lang w:val="en-US"/>
              </w:rPr>
              <w:t>(Polygonum avicalare)</w:t>
            </w:r>
          </w:p>
        </w:tc>
        <w:tc>
          <w:tcPr>
            <w:tcW w:w="1142"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lang w:val="en-US"/>
              </w:rPr>
              <w:t>Un</w:t>
            </w:r>
          </w:p>
        </w:tc>
        <w:tc>
          <w:tcPr>
            <w:tcW w:w="855" w:type="dxa"/>
          </w:tcPr>
          <w:p w:rsidR="00E219BE" w:rsidRPr="00EE25A8" w:rsidRDefault="00360BAC" w:rsidP="008A00C8">
            <w:pPr>
              <w:spacing w:after="0" w:line="240" w:lineRule="auto"/>
              <w:jc w:val="center"/>
              <w:rPr>
                <w:rFonts w:ascii="Times New Roman" w:hAnsi="Times New Roman"/>
                <w:sz w:val="24"/>
                <w:szCs w:val="24"/>
              </w:rPr>
            </w:pPr>
            <w:r w:rsidRPr="00EE25A8">
              <w:rPr>
                <w:rFonts w:ascii="Times New Roman" w:hAnsi="Times New Roman"/>
                <w:sz w:val="24"/>
                <w:szCs w:val="24"/>
              </w:rPr>
              <w:t>Ц</w:t>
            </w:r>
            <w:r w:rsidR="00E219BE" w:rsidRPr="00EE25A8">
              <w:rPr>
                <w:rFonts w:ascii="Times New Roman" w:hAnsi="Times New Roman"/>
                <w:sz w:val="24"/>
                <w:szCs w:val="24"/>
              </w:rPr>
              <w:t>в</w:t>
            </w:r>
          </w:p>
        </w:tc>
        <w:tc>
          <w:tcPr>
            <w:tcW w:w="845"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2</w:t>
            </w:r>
          </w:p>
        </w:tc>
        <w:tc>
          <w:tcPr>
            <w:tcW w:w="72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w:t>
            </w:r>
          </w:p>
        </w:tc>
        <w:tc>
          <w:tcPr>
            <w:tcW w:w="714"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3</w:t>
            </w:r>
          </w:p>
        </w:tc>
        <w:tc>
          <w:tcPr>
            <w:tcW w:w="70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7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3</w:t>
            </w:r>
          </w:p>
        </w:tc>
        <w:tc>
          <w:tcPr>
            <w:tcW w:w="591"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r>
      <w:tr w:rsidR="00E219BE" w:rsidRPr="00014566" w:rsidTr="008A00C8">
        <w:trPr>
          <w:trHeight w:val="56"/>
        </w:trPr>
        <w:tc>
          <w:tcPr>
            <w:tcW w:w="519" w:type="dxa"/>
          </w:tcPr>
          <w:p w:rsidR="00E219BE" w:rsidRPr="00EE25A8" w:rsidRDefault="00E219BE" w:rsidP="008A00C8">
            <w:pPr>
              <w:spacing w:after="0" w:line="240" w:lineRule="auto"/>
              <w:rPr>
                <w:rFonts w:ascii="Times New Roman" w:hAnsi="Times New Roman"/>
                <w:sz w:val="24"/>
                <w:szCs w:val="24"/>
              </w:rPr>
            </w:pPr>
            <w:r w:rsidRPr="00EE25A8">
              <w:rPr>
                <w:rFonts w:ascii="Times New Roman" w:hAnsi="Times New Roman"/>
                <w:sz w:val="24"/>
                <w:szCs w:val="24"/>
              </w:rPr>
              <w:t>13</w:t>
            </w:r>
          </w:p>
        </w:tc>
        <w:tc>
          <w:tcPr>
            <w:tcW w:w="2569" w:type="dxa"/>
          </w:tcPr>
          <w:p w:rsidR="00E219BE" w:rsidRPr="005E0BA2" w:rsidRDefault="00E219BE" w:rsidP="008A00C8">
            <w:pPr>
              <w:spacing w:after="0" w:line="240" w:lineRule="auto"/>
              <w:jc w:val="center"/>
              <w:rPr>
                <w:rFonts w:ascii="Times New Roman" w:hAnsi="Times New Roman"/>
                <w:sz w:val="24"/>
                <w:szCs w:val="24"/>
                <w:lang w:val="en-US"/>
              </w:rPr>
            </w:pPr>
            <w:r w:rsidRPr="00EE25A8">
              <w:rPr>
                <w:rFonts w:ascii="Times New Roman" w:hAnsi="Times New Roman"/>
                <w:sz w:val="24"/>
                <w:szCs w:val="24"/>
              </w:rPr>
              <w:t xml:space="preserve">Кохе </w:t>
            </w:r>
            <w:r w:rsidR="005E0BA2" w:rsidRPr="00EE25A8">
              <w:rPr>
                <w:rFonts w:ascii="Times New Roman" w:hAnsi="Times New Roman"/>
                <w:sz w:val="24"/>
                <w:szCs w:val="24"/>
              </w:rPr>
              <w:t>прутьевидная</w:t>
            </w:r>
            <w:r w:rsidR="005E0BA2">
              <w:rPr>
                <w:rFonts w:ascii="Times New Roman" w:hAnsi="Times New Roman"/>
                <w:sz w:val="24"/>
                <w:szCs w:val="24"/>
                <w:lang w:val="en-US"/>
              </w:rPr>
              <w:t xml:space="preserve"> </w:t>
            </w:r>
            <w:r w:rsidR="005E0BA2" w:rsidRPr="005E0BA2">
              <w:rPr>
                <w:rFonts w:ascii="Times New Roman" w:hAnsi="Times New Roman"/>
                <w:sz w:val="24"/>
                <w:szCs w:val="24"/>
              </w:rPr>
              <w:t>(Kochia scoparia)</w:t>
            </w:r>
            <w:r w:rsidR="005E0BA2">
              <w:rPr>
                <w:rFonts w:ascii="Times New Roman" w:hAnsi="Times New Roman"/>
                <w:sz w:val="24"/>
                <w:szCs w:val="24"/>
                <w:lang w:val="en-US"/>
              </w:rPr>
              <w:t xml:space="preserve"> </w:t>
            </w:r>
          </w:p>
        </w:tc>
        <w:tc>
          <w:tcPr>
            <w:tcW w:w="1142" w:type="dxa"/>
          </w:tcPr>
          <w:p w:rsidR="00E219BE" w:rsidRPr="00EE25A8" w:rsidRDefault="00E219BE" w:rsidP="008A00C8">
            <w:pPr>
              <w:spacing w:after="0" w:line="240" w:lineRule="auto"/>
              <w:jc w:val="center"/>
              <w:rPr>
                <w:rFonts w:ascii="Times New Roman" w:hAnsi="Times New Roman"/>
                <w:b/>
                <w:sz w:val="24"/>
                <w:szCs w:val="24"/>
              </w:rPr>
            </w:pPr>
            <w:r w:rsidRPr="00EE25A8">
              <w:rPr>
                <w:rFonts w:ascii="Times New Roman" w:hAnsi="Times New Roman"/>
                <w:sz w:val="24"/>
                <w:szCs w:val="24"/>
                <w:lang w:val="en-US"/>
              </w:rPr>
              <w:t>Cop</w:t>
            </w:r>
          </w:p>
        </w:tc>
        <w:tc>
          <w:tcPr>
            <w:tcW w:w="855" w:type="dxa"/>
          </w:tcPr>
          <w:p w:rsidR="00E219BE" w:rsidRPr="00EE25A8" w:rsidRDefault="00360BAC" w:rsidP="008A00C8">
            <w:pPr>
              <w:spacing w:after="0" w:line="240" w:lineRule="auto"/>
              <w:jc w:val="center"/>
              <w:rPr>
                <w:rFonts w:ascii="Times New Roman" w:hAnsi="Times New Roman"/>
                <w:sz w:val="24"/>
                <w:szCs w:val="24"/>
              </w:rPr>
            </w:pPr>
            <w:r w:rsidRPr="00EE25A8">
              <w:rPr>
                <w:rFonts w:ascii="Times New Roman" w:hAnsi="Times New Roman"/>
                <w:sz w:val="24"/>
                <w:szCs w:val="24"/>
              </w:rPr>
              <w:t>В</w:t>
            </w:r>
            <w:r w:rsidR="00E219BE" w:rsidRPr="00EE25A8">
              <w:rPr>
                <w:rFonts w:ascii="Times New Roman" w:hAnsi="Times New Roman"/>
                <w:sz w:val="24"/>
                <w:szCs w:val="24"/>
              </w:rPr>
              <w:t>ег</w:t>
            </w:r>
          </w:p>
        </w:tc>
        <w:tc>
          <w:tcPr>
            <w:tcW w:w="845" w:type="dxa"/>
          </w:tcPr>
          <w:p w:rsidR="00E219BE" w:rsidRPr="005E0BA2" w:rsidRDefault="00E219BE" w:rsidP="008A00C8">
            <w:pPr>
              <w:spacing w:after="0" w:line="240" w:lineRule="auto"/>
              <w:jc w:val="center"/>
              <w:rPr>
                <w:rFonts w:ascii="Times New Roman" w:hAnsi="Times New Roman"/>
                <w:sz w:val="24"/>
                <w:szCs w:val="24"/>
              </w:rPr>
            </w:pPr>
            <w:r w:rsidRPr="005E0BA2">
              <w:rPr>
                <w:rFonts w:ascii="Times New Roman" w:hAnsi="Times New Roman"/>
                <w:sz w:val="24"/>
                <w:szCs w:val="24"/>
              </w:rPr>
              <w:t>3</w:t>
            </w:r>
          </w:p>
        </w:tc>
        <w:tc>
          <w:tcPr>
            <w:tcW w:w="72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714"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10</w:t>
            </w:r>
          </w:p>
        </w:tc>
        <w:tc>
          <w:tcPr>
            <w:tcW w:w="70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7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91"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r>
      <w:tr w:rsidR="00E219BE" w:rsidRPr="00014566" w:rsidTr="008A00C8">
        <w:tc>
          <w:tcPr>
            <w:tcW w:w="51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14</w:t>
            </w:r>
          </w:p>
        </w:tc>
        <w:tc>
          <w:tcPr>
            <w:tcW w:w="2569" w:type="dxa"/>
          </w:tcPr>
          <w:p w:rsidR="00E219BE" w:rsidRPr="005E0BA2" w:rsidRDefault="00E219BE" w:rsidP="008A00C8">
            <w:pPr>
              <w:spacing w:after="0" w:line="240" w:lineRule="auto"/>
              <w:jc w:val="center"/>
              <w:rPr>
                <w:rFonts w:ascii="Times New Roman" w:hAnsi="Times New Roman"/>
                <w:sz w:val="24"/>
                <w:szCs w:val="24"/>
                <w:lang w:val="en-US"/>
              </w:rPr>
            </w:pPr>
            <w:r w:rsidRPr="00EE25A8">
              <w:rPr>
                <w:rFonts w:ascii="Times New Roman" w:hAnsi="Times New Roman"/>
                <w:sz w:val="24"/>
                <w:szCs w:val="24"/>
              </w:rPr>
              <w:t>Полевица белая</w:t>
            </w:r>
            <w:r w:rsidR="005E0BA2">
              <w:rPr>
                <w:rFonts w:ascii="Times New Roman" w:hAnsi="Times New Roman"/>
                <w:sz w:val="24"/>
                <w:szCs w:val="24"/>
                <w:lang w:val="en-US"/>
              </w:rPr>
              <w:t xml:space="preserve"> (Agrostis alba)</w:t>
            </w:r>
          </w:p>
        </w:tc>
        <w:tc>
          <w:tcPr>
            <w:tcW w:w="1142"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lang w:val="en-US"/>
              </w:rPr>
              <w:t>Sol</w:t>
            </w:r>
          </w:p>
        </w:tc>
        <w:tc>
          <w:tcPr>
            <w:tcW w:w="855" w:type="dxa"/>
          </w:tcPr>
          <w:p w:rsidR="00E219BE" w:rsidRPr="00EE25A8" w:rsidRDefault="00360BAC" w:rsidP="008A00C8">
            <w:pPr>
              <w:spacing w:after="0" w:line="240" w:lineRule="auto"/>
              <w:jc w:val="center"/>
              <w:rPr>
                <w:rFonts w:ascii="Times New Roman" w:hAnsi="Times New Roman"/>
                <w:sz w:val="24"/>
                <w:szCs w:val="24"/>
              </w:rPr>
            </w:pPr>
            <w:r w:rsidRPr="00EE25A8">
              <w:rPr>
                <w:rFonts w:ascii="Times New Roman" w:hAnsi="Times New Roman"/>
                <w:sz w:val="24"/>
                <w:szCs w:val="24"/>
              </w:rPr>
              <w:t>П</w:t>
            </w:r>
            <w:r w:rsidR="00E219BE" w:rsidRPr="00EE25A8">
              <w:rPr>
                <w:rFonts w:ascii="Times New Roman" w:hAnsi="Times New Roman"/>
                <w:sz w:val="24"/>
                <w:szCs w:val="24"/>
              </w:rPr>
              <w:t>лод</w:t>
            </w:r>
          </w:p>
        </w:tc>
        <w:tc>
          <w:tcPr>
            <w:tcW w:w="845"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3</w:t>
            </w:r>
          </w:p>
        </w:tc>
        <w:tc>
          <w:tcPr>
            <w:tcW w:w="72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714"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70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7</w:t>
            </w:r>
          </w:p>
        </w:tc>
        <w:tc>
          <w:tcPr>
            <w:tcW w:w="57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91"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r>
      <w:tr w:rsidR="00E219BE" w:rsidRPr="00014566" w:rsidTr="008A00C8">
        <w:tc>
          <w:tcPr>
            <w:tcW w:w="51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15</w:t>
            </w:r>
          </w:p>
        </w:tc>
        <w:tc>
          <w:tcPr>
            <w:tcW w:w="2569" w:type="dxa"/>
          </w:tcPr>
          <w:p w:rsidR="00E219BE" w:rsidRPr="005E0BA2" w:rsidRDefault="00E219BE" w:rsidP="008A00C8">
            <w:pPr>
              <w:spacing w:after="0" w:line="240" w:lineRule="auto"/>
              <w:jc w:val="center"/>
              <w:rPr>
                <w:rFonts w:ascii="Times New Roman" w:hAnsi="Times New Roman"/>
                <w:sz w:val="24"/>
                <w:szCs w:val="24"/>
                <w:lang w:val="en-US"/>
              </w:rPr>
            </w:pPr>
            <w:r w:rsidRPr="00684D57">
              <w:rPr>
                <w:rFonts w:ascii="Times New Roman" w:hAnsi="Times New Roman"/>
                <w:sz w:val="24"/>
                <w:szCs w:val="24"/>
              </w:rPr>
              <w:t>Перация</w:t>
            </w:r>
            <w:r w:rsidR="005E0BA2">
              <w:rPr>
                <w:rFonts w:ascii="Times New Roman" w:hAnsi="Times New Roman"/>
                <w:sz w:val="24"/>
                <w:szCs w:val="24"/>
                <w:lang w:val="en-US"/>
              </w:rPr>
              <w:t xml:space="preserve"> </w:t>
            </w:r>
          </w:p>
        </w:tc>
        <w:tc>
          <w:tcPr>
            <w:tcW w:w="1142"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lang w:val="en-US"/>
              </w:rPr>
              <w:t>Cop</w:t>
            </w:r>
          </w:p>
        </w:tc>
        <w:tc>
          <w:tcPr>
            <w:tcW w:w="855" w:type="dxa"/>
          </w:tcPr>
          <w:p w:rsidR="00E219BE" w:rsidRPr="00EE25A8" w:rsidRDefault="00360BAC" w:rsidP="008A00C8">
            <w:pPr>
              <w:spacing w:after="0" w:line="240" w:lineRule="auto"/>
              <w:jc w:val="center"/>
              <w:rPr>
                <w:rFonts w:ascii="Times New Roman" w:hAnsi="Times New Roman"/>
                <w:sz w:val="24"/>
                <w:szCs w:val="24"/>
              </w:rPr>
            </w:pPr>
            <w:r w:rsidRPr="00EE25A8">
              <w:rPr>
                <w:rFonts w:ascii="Times New Roman" w:hAnsi="Times New Roman"/>
                <w:sz w:val="24"/>
                <w:szCs w:val="24"/>
              </w:rPr>
              <w:t>В</w:t>
            </w:r>
            <w:r w:rsidR="00E219BE" w:rsidRPr="00EE25A8">
              <w:rPr>
                <w:rFonts w:ascii="Times New Roman" w:hAnsi="Times New Roman"/>
                <w:sz w:val="24"/>
                <w:szCs w:val="24"/>
              </w:rPr>
              <w:t>ег</w:t>
            </w:r>
          </w:p>
        </w:tc>
        <w:tc>
          <w:tcPr>
            <w:tcW w:w="845"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4</w:t>
            </w:r>
          </w:p>
        </w:tc>
        <w:tc>
          <w:tcPr>
            <w:tcW w:w="72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714"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70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20</w:t>
            </w:r>
          </w:p>
        </w:tc>
        <w:tc>
          <w:tcPr>
            <w:tcW w:w="570"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c>
          <w:tcPr>
            <w:tcW w:w="591"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w:t>
            </w:r>
          </w:p>
        </w:tc>
      </w:tr>
      <w:tr w:rsidR="00E219BE" w:rsidRPr="00014566" w:rsidTr="008A00C8">
        <w:tc>
          <w:tcPr>
            <w:tcW w:w="519" w:type="dxa"/>
          </w:tcPr>
          <w:p w:rsidR="00E219BE" w:rsidRPr="00EE25A8" w:rsidRDefault="00E219BE" w:rsidP="008A00C8">
            <w:pPr>
              <w:spacing w:after="0" w:line="240" w:lineRule="auto"/>
              <w:jc w:val="center"/>
              <w:rPr>
                <w:rFonts w:ascii="Times New Roman" w:hAnsi="Times New Roman"/>
                <w:sz w:val="24"/>
                <w:szCs w:val="24"/>
              </w:rPr>
            </w:pPr>
            <w:r w:rsidRPr="00EE25A8">
              <w:rPr>
                <w:rFonts w:ascii="Times New Roman" w:hAnsi="Times New Roman"/>
                <w:sz w:val="24"/>
                <w:szCs w:val="24"/>
              </w:rPr>
              <w:t>16</w:t>
            </w:r>
          </w:p>
        </w:tc>
        <w:tc>
          <w:tcPr>
            <w:tcW w:w="2569" w:type="dxa"/>
          </w:tcPr>
          <w:p w:rsidR="00E219BE" w:rsidRPr="005E0BA2" w:rsidRDefault="00E219BE" w:rsidP="008A00C8">
            <w:pPr>
              <w:spacing w:after="0" w:line="240" w:lineRule="auto"/>
              <w:jc w:val="center"/>
              <w:rPr>
                <w:rFonts w:ascii="Times New Roman" w:hAnsi="Times New Roman"/>
                <w:sz w:val="24"/>
                <w:szCs w:val="24"/>
                <w:lang w:val="en-US"/>
              </w:rPr>
            </w:pPr>
            <w:r w:rsidRPr="00EE25A8">
              <w:rPr>
                <w:rFonts w:ascii="Times New Roman" w:hAnsi="Times New Roman"/>
                <w:sz w:val="24"/>
                <w:szCs w:val="24"/>
              </w:rPr>
              <w:t>Ольха клейкая</w:t>
            </w:r>
            <w:r w:rsidR="005E0BA2">
              <w:rPr>
                <w:rFonts w:ascii="Times New Roman" w:hAnsi="Times New Roman"/>
                <w:sz w:val="24"/>
                <w:szCs w:val="24"/>
                <w:lang w:val="en-US"/>
              </w:rPr>
              <w:t xml:space="preserve"> (Alnus glutinosa)</w:t>
            </w:r>
          </w:p>
        </w:tc>
        <w:tc>
          <w:tcPr>
            <w:tcW w:w="1142" w:type="dxa"/>
          </w:tcPr>
          <w:p w:rsidR="00E219BE" w:rsidRPr="00EE25A8" w:rsidRDefault="00E219BE" w:rsidP="008A00C8">
            <w:pPr>
              <w:spacing w:after="0" w:line="240" w:lineRule="auto"/>
              <w:jc w:val="center"/>
              <w:rPr>
                <w:rFonts w:ascii="Times New Roman" w:hAnsi="Times New Roman"/>
                <w:sz w:val="24"/>
                <w:szCs w:val="24"/>
              </w:rPr>
            </w:pPr>
          </w:p>
        </w:tc>
        <w:tc>
          <w:tcPr>
            <w:tcW w:w="855" w:type="dxa"/>
          </w:tcPr>
          <w:p w:rsidR="00E219BE" w:rsidRPr="00EE25A8" w:rsidRDefault="00E219BE" w:rsidP="008A00C8">
            <w:pPr>
              <w:spacing w:after="0" w:line="240" w:lineRule="auto"/>
              <w:jc w:val="center"/>
              <w:rPr>
                <w:rFonts w:ascii="Times New Roman" w:hAnsi="Times New Roman"/>
                <w:sz w:val="24"/>
                <w:szCs w:val="24"/>
              </w:rPr>
            </w:pPr>
          </w:p>
        </w:tc>
        <w:tc>
          <w:tcPr>
            <w:tcW w:w="845" w:type="dxa"/>
          </w:tcPr>
          <w:p w:rsidR="00E219BE" w:rsidRPr="00EE25A8" w:rsidRDefault="00E219BE" w:rsidP="008A00C8">
            <w:pPr>
              <w:spacing w:after="0" w:line="240" w:lineRule="auto"/>
              <w:jc w:val="center"/>
              <w:rPr>
                <w:rFonts w:ascii="Times New Roman" w:hAnsi="Times New Roman"/>
                <w:sz w:val="24"/>
                <w:szCs w:val="24"/>
              </w:rPr>
            </w:pPr>
          </w:p>
        </w:tc>
        <w:tc>
          <w:tcPr>
            <w:tcW w:w="720" w:type="dxa"/>
          </w:tcPr>
          <w:p w:rsidR="00E219BE" w:rsidRPr="00EE25A8" w:rsidRDefault="00E219BE" w:rsidP="008A00C8">
            <w:pPr>
              <w:spacing w:after="0" w:line="240" w:lineRule="auto"/>
              <w:jc w:val="center"/>
              <w:rPr>
                <w:rFonts w:ascii="Times New Roman" w:hAnsi="Times New Roman"/>
                <w:sz w:val="24"/>
                <w:szCs w:val="24"/>
              </w:rPr>
            </w:pPr>
          </w:p>
        </w:tc>
        <w:tc>
          <w:tcPr>
            <w:tcW w:w="714" w:type="dxa"/>
          </w:tcPr>
          <w:p w:rsidR="00E219BE" w:rsidRPr="00EE25A8" w:rsidRDefault="00E219BE" w:rsidP="008A00C8">
            <w:pPr>
              <w:spacing w:after="0" w:line="240" w:lineRule="auto"/>
              <w:jc w:val="center"/>
              <w:rPr>
                <w:rFonts w:ascii="Times New Roman" w:hAnsi="Times New Roman"/>
                <w:sz w:val="24"/>
                <w:szCs w:val="24"/>
              </w:rPr>
            </w:pPr>
          </w:p>
        </w:tc>
        <w:tc>
          <w:tcPr>
            <w:tcW w:w="709" w:type="dxa"/>
          </w:tcPr>
          <w:p w:rsidR="00E219BE" w:rsidRPr="00EE25A8" w:rsidRDefault="00E219BE" w:rsidP="008A00C8">
            <w:pPr>
              <w:spacing w:after="0" w:line="240" w:lineRule="auto"/>
              <w:jc w:val="center"/>
              <w:rPr>
                <w:rFonts w:ascii="Times New Roman" w:hAnsi="Times New Roman"/>
                <w:sz w:val="24"/>
                <w:szCs w:val="24"/>
              </w:rPr>
            </w:pPr>
          </w:p>
        </w:tc>
        <w:tc>
          <w:tcPr>
            <w:tcW w:w="570" w:type="dxa"/>
          </w:tcPr>
          <w:p w:rsidR="00E219BE" w:rsidRPr="00EE25A8" w:rsidRDefault="00E219BE" w:rsidP="008A00C8">
            <w:pPr>
              <w:spacing w:after="0" w:line="240" w:lineRule="auto"/>
              <w:jc w:val="center"/>
              <w:rPr>
                <w:rFonts w:ascii="Times New Roman" w:hAnsi="Times New Roman"/>
                <w:sz w:val="24"/>
                <w:szCs w:val="24"/>
              </w:rPr>
            </w:pPr>
          </w:p>
        </w:tc>
        <w:tc>
          <w:tcPr>
            <w:tcW w:w="591" w:type="dxa"/>
          </w:tcPr>
          <w:p w:rsidR="00E219BE" w:rsidRPr="00EE25A8" w:rsidRDefault="00E219BE" w:rsidP="008A00C8">
            <w:pPr>
              <w:spacing w:after="0" w:line="240" w:lineRule="auto"/>
              <w:jc w:val="center"/>
              <w:rPr>
                <w:rFonts w:ascii="Times New Roman" w:hAnsi="Times New Roman"/>
                <w:sz w:val="24"/>
                <w:szCs w:val="24"/>
              </w:rPr>
            </w:pPr>
          </w:p>
        </w:tc>
      </w:tr>
      <w:tr w:rsidR="00E219BE" w:rsidRPr="00014566" w:rsidTr="008A00C8">
        <w:tc>
          <w:tcPr>
            <w:tcW w:w="519" w:type="dxa"/>
          </w:tcPr>
          <w:p w:rsidR="00E219BE" w:rsidRPr="005E0BA2" w:rsidRDefault="005E0BA2" w:rsidP="008A00C8">
            <w:pPr>
              <w:spacing w:after="0" w:line="240" w:lineRule="auto"/>
              <w:jc w:val="center"/>
              <w:rPr>
                <w:rFonts w:ascii="Times New Roman" w:hAnsi="Times New Roman"/>
                <w:sz w:val="24"/>
                <w:szCs w:val="24"/>
                <w:lang w:val="en-US"/>
              </w:rPr>
            </w:pPr>
            <w:r>
              <w:rPr>
                <w:rFonts w:ascii="Times New Roman" w:hAnsi="Times New Roman"/>
                <w:sz w:val="24"/>
                <w:szCs w:val="24"/>
              </w:rPr>
              <w:t>1</w:t>
            </w:r>
            <w:r>
              <w:rPr>
                <w:rFonts w:ascii="Times New Roman" w:hAnsi="Times New Roman"/>
                <w:sz w:val="24"/>
                <w:szCs w:val="24"/>
                <w:lang w:val="en-US"/>
              </w:rPr>
              <w:t>7</w:t>
            </w:r>
          </w:p>
        </w:tc>
        <w:tc>
          <w:tcPr>
            <w:tcW w:w="2569" w:type="dxa"/>
          </w:tcPr>
          <w:p w:rsidR="00E219BE" w:rsidRPr="005E0BA2" w:rsidRDefault="00E219BE" w:rsidP="008A00C8">
            <w:pPr>
              <w:spacing w:after="0" w:line="240" w:lineRule="auto"/>
              <w:jc w:val="center"/>
              <w:rPr>
                <w:rFonts w:ascii="Times New Roman" w:hAnsi="Times New Roman"/>
                <w:sz w:val="24"/>
                <w:szCs w:val="24"/>
                <w:lang w:val="en-US"/>
              </w:rPr>
            </w:pPr>
            <w:r w:rsidRPr="00EE25A8">
              <w:rPr>
                <w:rFonts w:ascii="Times New Roman" w:hAnsi="Times New Roman"/>
                <w:sz w:val="24"/>
                <w:szCs w:val="24"/>
              </w:rPr>
              <w:t>Ива белая</w:t>
            </w:r>
            <w:r w:rsidR="005E0BA2">
              <w:rPr>
                <w:rFonts w:ascii="Times New Roman" w:hAnsi="Times New Roman"/>
                <w:sz w:val="24"/>
                <w:szCs w:val="24"/>
                <w:lang w:val="en-US"/>
              </w:rPr>
              <w:t xml:space="preserve"> (Salix alba)</w:t>
            </w:r>
          </w:p>
        </w:tc>
        <w:tc>
          <w:tcPr>
            <w:tcW w:w="1142" w:type="dxa"/>
          </w:tcPr>
          <w:p w:rsidR="00E219BE" w:rsidRPr="00EE25A8" w:rsidRDefault="00E219BE" w:rsidP="008A00C8">
            <w:pPr>
              <w:spacing w:after="0" w:line="240" w:lineRule="auto"/>
              <w:jc w:val="center"/>
              <w:rPr>
                <w:rFonts w:ascii="Times New Roman" w:hAnsi="Times New Roman"/>
                <w:sz w:val="24"/>
                <w:szCs w:val="24"/>
              </w:rPr>
            </w:pPr>
          </w:p>
        </w:tc>
        <w:tc>
          <w:tcPr>
            <w:tcW w:w="855" w:type="dxa"/>
          </w:tcPr>
          <w:p w:rsidR="00E219BE" w:rsidRPr="00EE25A8" w:rsidRDefault="00E219BE" w:rsidP="008A00C8">
            <w:pPr>
              <w:spacing w:after="0" w:line="240" w:lineRule="auto"/>
              <w:jc w:val="center"/>
              <w:rPr>
                <w:rFonts w:ascii="Times New Roman" w:hAnsi="Times New Roman"/>
                <w:sz w:val="24"/>
                <w:szCs w:val="24"/>
              </w:rPr>
            </w:pPr>
          </w:p>
        </w:tc>
        <w:tc>
          <w:tcPr>
            <w:tcW w:w="845" w:type="dxa"/>
          </w:tcPr>
          <w:p w:rsidR="00E219BE" w:rsidRPr="00EE25A8" w:rsidRDefault="00E219BE" w:rsidP="008A00C8">
            <w:pPr>
              <w:spacing w:after="0" w:line="240" w:lineRule="auto"/>
              <w:jc w:val="center"/>
              <w:rPr>
                <w:rFonts w:ascii="Times New Roman" w:hAnsi="Times New Roman"/>
                <w:sz w:val="24"/>
                <w:szCs w:val="24"/>
              </w:rPr>
            </w:pPr>
          </w:p>
        </w:tc>
        <w:tc>
          <w:tcPr>
            <w:tcW w:w="720" w:type="dxa"/>
          </w:tcPr>
          <w:p w:rsidR="00E219BE" w:rsidRPr="00EE25A8" w:rsidRDefault="00E219BE" w:rsidP="008A00C8">
            <w:pPr>
              <w:spacing w:after="0" w:line="240" w:lineRule="auto"/>
              <w:jc w:val="center"/>
              <w:rPr>
                <w:rFonts w:ascii="Times New Roman" w:hAnsi="Times New Roman"/>
                <w:sz w:val="24"/>
                <w:szCs w:val="24"/>
              </w:rPr>
            </w:pPr>
          </w:p>
        </w:tc>
        <w:tc>
          <w:tcPr>
            <w:tcW w:w="714" w:type="dxa"/>
          </w:tcPr>
          <w:p w:rsidR="00E219BE" w:rsidRPr="00EE25A8" w:rsidRDefault="00E219BE" w:rsidP="008A00C8">
            <w:pPr>
              <w:spacing w:after="0" w:line="240" w:lineRule="auto"/>
              <w:jc w:val="center"/>
              <w:rPr>
                <w:rFonts w:ascii="Times New Roman" w:hAnsi="Times New Roman"/>
                <w:sz w:val="24"/>
                <w:szCs w:val="24"/>
              </w:rPr>
            </w:pPr>
          </w:p>
        </w:tc>
        <w:tc>
          <w:tcPr>
            <w:tcW w:w="709" w:type="dxa"/>
          </w:tcPr>
          <w:p w:rsidR="00E219BE" w:rsidRPr="00EE25A8" w:rsidRDefault="00E219BE" w:rsidP="008A00C8">
            <w:pPr>
              <w:spacing w:after="0" w:line="240" w:lineRule="auto"/>
              <w:jc w:val="center"/>
              <w:rPr>
                <w:rFonts w:ascii="Times New Roman" w:hAnsi="Times New Roman"/>
                <w:sz w:val="24"/>
                <w:szCs w:val="24"/>
              </w:rPr>
            </w:pPr>
          </w:p>
        </w:tc>
        <w:tc>
          <w:tcPr>
            <w:tcW w:w="570" w:type="dxa"/>
          </w:tcPr>
          <w:p w:rsidR="00E219BE" w:rsidRPr="00EE25A8" w:rsidRDefault="00E219BE" w:rsidP="008A00C8">
            <w:pPr>
              <w:spacing w:after="0" w:line="240" w:lineRule="auto"/>
              <w:jc w:val="center"/>
              <w:rPr>
                <w:rFonts w:ascii="Times New Roman" w:hAnsi="Times New Roman"/>
                <w:sz w:val="24"/>
                <w:szCs w:val="24"/>
              </w:rPr>
            </w:pPr>
          </w:p>
        </w:tc>
        <w:tc>
          <w:tcPr>
            <w:tcW w:w="591" w:type="dxa"/>
          </w:tcPr>
          <w:p w:rsidR="00E219BE" w:rsidRPr="00EE25A8" w:rsidRDefault="00E219BE" w:rsidP="008A00C8">
            <w:pPr>
              <w:spacing w:after="0" w:line="240" w:lineRule="auto"/>
              <w:jc w:val="center"/>
              <w:rPr>
                <w:rFonts w:ascii="Times New Roman" w:hAnsi="Times New Roman"/>
                <w:sz w:val="24"/>
                <w:szCs w:val="24"/>
              </w:rPr>
            </w:pPr>
          </w:p>
        </w:tc>
      </w:tr>
      <w:tr w:rsidR="00E219BE" w:rsidRPr="00014566" w:rsidTr="008A00C8">
        <w:tblPrEx>
          <w:tblLook w:val="0000" w:firstRow="0" w:lastRow="0" w:firstColumn="0" w:lastColumn="0" w:noHBand="0" w:noVBand="0"/>
        </w:tblPrEx>
        <w:trPr>
          <w:trHeight w:val="315"/>
        </w:trPr>
        <w:tc>
          <w:tcPr>
            <w:tcW w:w="9234" w:type="dxa"/>
            <w:gridSpan w:val="10"/>
          </w:tcPr>
          <w:p w:rsidR="00E219BE" w:rsidRPr="005E0BA2" w:rsidRDefault="00995334" w:rsidP="008A00C8">
            <w:pPr>
              <w:spacing w:after="0" w:line="240" w:lineRule="auto"/>
              <w:rPr>
                <w:sz w:val="24"/>
                <w:szCs w:val="24"/>
              </w:rPr>
            </w:pPr>
            <w:r>
              <w:rPr>
                <w:rFonts w:ascii="Times New Roman" w:hAnsi="Times New Roman"/>
                <w:sz w:val="24"/>
                <w:szCs w:val="24"/>
              </w:rPr>
              <w:t>Всего видов растений в РС</w:t>
            </w:r>
            <w:r w:rsidR="005E0BA2">
              <w:rPr>
                <w:rFonts w:ascii="Times New Roman" w:hAnsi="Times New Roman"/>
                <w:sz w:val="24"/>
                <w:szCs w:val="24"/>
              </w:rPr>
              <w:t>: 1</w:t>
            </w:r>
            <w:r w:rsidR="005E0BA2" w:rsidRPr="005E0BA2">
              <w:rPr>
                <w:rFonts w:ascii="Times New Roman" w:hAnsi="Times New Roman"/>
                <w:sz w:val="24"/>
                <w:szCs w:val="24"/>
              </w:rPr>
              <w:t>7</w:t>
            </w:r>
          </w:p>
        </w:tc>
      </w:tr>
    </w:tbl>
    <w:p w:rsidR="00E219BE" w:rsidRPr="00014566" w:rsidRDefault="00E219BE" w:rsidP="00C04E03">
      <w:pPr>
        <w:spacing w:after="0"/>
        <w:jc w:val="center"/>
        <w:rPr>
          <w:rFonts w:ascii="Times New Roman" w:hAnsi="Times New Roman"/>
          <w:b/>
          <w:sz w:val="24"/>
          <w:szCs w:val="24"/>
        </w:rPr>
      </w:pPr>
      <w:r w:rsidRPr="00014566">
        <w:rPr>
          <w:rFonts w:ascii="Times New Roman" w:hAnsi="Times New Roman"/>
          <w:b/>
          <w:sz w:val="24"/>
          <w:szCs w:val="24"/>
        </w:rPr>
        <w:t>Расти</w:t>
      </w:r>
      <w:r w:rsidR="00360BAC">
        <w:rPr>
          <w:rFonts w:ascii="Times New Roman" w:hAnsi="Times New Roman"/>
          <w:b/>
          <w:sz w:val="24"/>
          <w:szCs w:val="24"/>
        </w:rPr>
        <w:t>тельность псаммофиль</w:t>
      </w:r>
      <w:r w:rsidR="00113510" w:rsidRPr="00014566">
        <w:rPr>
          <w:rFonts w:ascii="Times New Roman" w:hAnsi="Times New Roman"/>
          <w:b/>
          <w:sz w:val="24"/>
          <w:szCs w:val="24"/>
        </w:rPr>
        <w:t>ной степи (ОП-</w:t>
      </w:r>
      <w:r w:rsidRPr="00014566">
        <w:rPr>
          <w:rFonts w:ascii="Times New Roman" w:hAnsi="Times New Roman"/>
          <w:b/>
          <w:sz w:val="24"/>
          <w:szCs w:val="24"/>
        </w:rPr>
        <w:t>3)</w:t>
      </w:r>
    </w:p>
    <w:p w:rsidR="00113510" w:rsidRPr="00014566" w:rsidRDefault="00113510" w:rsidP="00113510">
      <w:pPr>
        <w:spacing w:after="0"/>
        <w:jc w:val="right"/>
        <w:rPr>
          <w:rFonts w:ascii="Times New Roman" w:hAnsi="Times New Roman"/>
          <w:i/>
          <w:sz w:val="24"/>
          <w:szCs w:val="24"/>
        </w:rPr>
      </w:pPr>
      <w:r w:rsidRPr="00014566">
        <w:rPr>
          <w:rFonts w:ascii="Times New Roman" w:hAnsi="Times New Roman"/>
          <w:i/>
          <w:sz w:val="24"/>
          <w:szCs w:val="24"/>
        </w:rPr>
        <w:t>Таблица 7</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6"/>
        <w:gridCol w:w="4472"/>
        <w:gridCol w:w="2340"/>
        <w:gridCol w:w="1980"/>
      </w:tblGrid>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Название растений</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2017г</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2018г</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4472" w:type="dxa"/>
          </w:tcPr>
          <w:p w:rsidR="00E219BE" w:rsidRPr="005E0BA2"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Вейник наземный</w:t>
            </w:r>
            <w:r w:rsidR="005E0BA2">
              <w:rPr>
                <w:rFonts w:ascii="Times New Roman" w:hAnsi="Times New Roman"/>
                <w:sz w:val="24"/>
                <w:szCs w:val="24"/>
                <w:lang w:val="en-US"/>
              </w:rPr>
              <w:t xml:space="preserve"> </w:t>
            </w:r>
            <w:r w:rsidR="005E0BA2" w:rsidRPr="005E0BA2">
              <w:rPr>
                <w:rFonts w:ascii="Times New Roman" w:hAnsi="Times New Roman"/>
                <w:sz w:val="24"/>
                <w:szCs w:val="24"/>
                <w:lang w:val="en-US"/>
              </w:rPr>
              <w:t>(Calamagrostis epigejos)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4472" w:type="dxa"/>
          </w:tcPr>
          <w:p w:rsidR="00E219BE" w:rsidRPr="0099533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Полевица белая</w:t>
            </w:r>
            <w:r w:rsidR="00995334">
              <w:rPr>
                <w:rFonts w:ascii="Times New Roman" w:hAnsi="Times New Roman"/>
                <w:sz w:val="24"/>
                <w:szCs w:val="24"/>
                <w:lang w:val="en-US"/>
              </w:rPr>
              <w:t xml:space="preserve"> </w:t>
            </w:r>
            <w:r w:rsidR="00995334" w:rsidRPr="00995334">
              <w:rPr>
                <w:rFonts w:ascii="Times New Roman" w:hAnsi="Times New Roman"/>
                <w:sz w:val="24"/>
                <w:szCs w:val="24"/>
                <w:lang w:val="en-US"/>
              </w:rPr>
              <w:t>(Agrostis alba)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4472" w:type="dxa"/>
          </w:tcPr>
          <w:p w:rsidR="00E219BE" w:rsidRPr="0099533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Смолёвка</w:t>
            </w:r>
            <w:r w:rsidR="00995334">
              <w:rPr>
                <w:rFonts w:ascii="Times New Roman" w:hAnsi="Times New Roman"/>
                <w:sz w:val="24"/>
                <w:szCs w:val="24"/>
                <w:lang w:val="en-US"/>
              </w:rPr>
              <w:t xml:space="preserve"> </w:t>
            </w:r>
            <w:r w:rsidR="00995334" w:rsidRPr="00995334">
              <w:rPr>
                <w:rFonts w:ascii="Times New Roman" w:hAnsi="Times New Roman"/>
                <w:sz w:val="24"/>
                <w:szCs w:val="24"/>
                <w:lang w:val="en-US"/>
              </w:rPr>
              <w:t>(Silene)</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4472" w:type="dxa"/>
          </w:tcPr>
          <w:p w:rsidR="00E219BE" w:rsidRPr="0099533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Ястребинка</w:t>
            </w:r>
            <w:r w:rsidR="00995334">
              <w:rPr>
                <w:rFonts w:ascii="Times New Roman" w:hAnsi="Times New Roman"/>
                <w:sz w:val="24"/>
                <w:szCs w:val="24"/>
                <w:lang w:val="en-US"/>
              </w:rPr>
              <w:t xml:space="preserve"> </w:t>
            </w:r>
            <w:r w:rsidR="00995334" w:rsidRPr="00995334">
              <w:rPr>
                <w:rFonts w:ascii="Times New Roman" w:hAnsi="Times New Roman"/>
                <w:sz w:val="24"/>
                <w:szCs w:val="24"/>
                <w:lang w:val="en-US"/>
              </w:rPr>
              <w:t>(Hieracium)</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4472" w:type="dxa"/>
          </w:tcPr>
          <w:p w:rsidR="00E219BE" w:rsidRPr="0099533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Щавель конский</w:t>
            </w:r>
            <w:r w:rsidR="00995334">
              <w:rPr>
                <w:rFonts w:ascii="Times New Roman" w:hAnsi="Times New Roman"/>
                <w:sz w:val="24"/>
                <w:szCs w:val="24"/>
                <w:lang w:val="en-US"/>
              </w:rPr>
              <w:t xml:space="preserve"> </w:t>
            </w:r>
            <w:r w:rsidR="00995334" w:rsidRPr="00995334">
              <w:rPr>
                <w:rFonts w:ascii="Times New Roman" w:hAnsi="Times New Roman"/>
                <w:sz w:val="24"/>
                <w:szCs w:val="24"/>
                <w:lang w:val="en-US"/>
              </w:rPr>
              <w:t>(Rumex confertus)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4472" w:type="dxa"/>
          </w:tcPr>
          <w:p w:rsidR="00E219BE" w:rsidRPr="0099533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Качим постенный</w:t>
            </w:r>
            <w:r w:rsidR="00995334">
              <w:rPr>
                <w:rFonts w:ascii="Times New Roman" w:hAnsi="Times New Roman"/>
                <w:sz w:val="24"/>
                <w:szCs w:val="24"/>
                <w:lang w:val="en-US"/>
              </w:rPr>
              <w:t xml:space="preserve"> </w:t>
            </w:r>
            <w:r w:rsidR="00995334" w:rsidRPr="00995334">
              <w:rPr>
                <w:rFonts w:ascii="Times New Roman" w:hAnsi="Times New Roman"/>
                <w:sz w:val="24"/>
                <w:szCs w:val="24"/>
                <w:lang w:val="en-US"/>
              </w:rPr>
              <w:t>(Gypsophila muralis)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4472" w:type="dxa"/>
          </w:tcPr>
          <w:p w:rsidR="00E219BE" w:rsidRPr="0099533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Синеголовник</w:t>
            </w:r>
            <w:r w:rsidR="00995334">
              <w:rPr>
                <w:rFonts w:ascii="Times New Roman" w:hAnsi="Times New Roman"/>
                <w:sz w:val="24"/>
                <w:szCs w:val="24"/>
                <w:lang w:val="en-US"/>
              </w:rPr>
              <w:t xml:space="preserve"> </w:t>
            </w:r>
            <w:r w:rsidR="00995334" w:rsidRPr="00995334">
              <w:rPr>
                <w:rFonts w:ascii="Times New Roman" w:hAnsi="Times New Roman"/>
                <w:sz w:val="24"/>
                <w:szCs w:val="24"/>
                <w:lang w:val="en-US"/>
              </w:rPr>
              <w:t>(Eryngium)</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4472" w:type="dxa"/>
          </w:tcPr>
          <w:p w:rsidR="00E219BE" w:rsidRPr="0099533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Горец птичий</w:t>
            </w:r>
            <w:r w:rsidR="00995334">
              <w:rPr>
                <w:rFonts w:ascii="Times New Roman" w:hAnsi="Times New Roman"/>
                <w:sz w:val="24"/>
                <w:szCs w:val="24"/>
                <w:lang w:val="en-US"/>
              </w:rPr>
              <w:t xml:space="preserve"> </w:t>
            </w:r>
            <w:r w:rsidR="00995334" w:rsidRPr="00995334">
              <w:rPr>
                <w:rFonts w:ascii="Times New Roman" w:hAnsi="Times New Roman"/>
                <w:sz w:val="24"/>
                <w:szCs w:val="24"/>
                <w:lang w:val="en-US"/>
              </w:rPr>
              <w:t>(Polygonum avicalare)</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9</w:t>
            </w:r>
          </w:p>
        </w:tc>
        <w:tc>
          <w:tcPr>
            <w:tcW w:w="4472" w:type="dxa"/>
          </w:tcPr>
          <w:p w:rsidR="00E219BE" w:rsidRPr="00995334" w:rsidRDefault="00995334" w:rsidP="001940D0">
            <w:pPr>
              <w:spacing w:after="0" w:line="240" w:lineRule="auto"/>
              <w:jc w:val="center"/>
              <w:rPr>
                <w:rFonts w:ascii="Times New Roman" w:hAnsi="Times New Roman"/>
                <w:sz w:val="24"/>
                <w:szCs w:val="24"/>
              </w:rPr>
            </w:pPr>
            <w:r>
              <w:rPr>
                <w:rFonts w:ascii="Times New Roman" w:hAnsi="Times New Roman"/>
                <w:sz w:val="24"/>
                <w:szCs w:val="24"/>
              </w:rPr>
              <w:t>Полынь б</w:t>
            </w:r>
            <w:r w:rsidR="00E219BE" w:rsidRPr="00014566">
              <w:rPr>
                <w:rFonts w:ascii="Times New Roman" w:hAnsi="Times New Roman"/>
                <w:sz w:val="24"/>
                <w:szCs w:val="24"/>
              </w:rPr>
              <w:t>ожье древо</w:t>
            </w:r>
            <w:r w:rsidRPr="00995334">
              <w:rPr>
                <w:rFonts w:ascii="Times New Roman" w:hAnsi="Times New Roman"/>
                <w:sz w:val="24"/>
                <w:szCs w:val="24"/>
              </w:rPr>
              <w:t xml:space="preserve"> (</w:t>
            </w:r>
            <w:r w:rsidRPr="00995334">
              <w:rPr>
                <w:rFonts w:ascii="Times New Roman" w:hAnsi="Times New Roman"/>
                <w:sz w:val="24"/>
                <w:szCs w:val="24"/>
                <w:lang w:val="en-US"/>
              </w:rPr>
              <w:t>Artemisia</w:t>
            </w:r>
            <w:r w:rsidRPr="00995334">
              <w:rPr>
                <w:rFonts w:ascii="Times New Roman" w:hAnsi="Times New Roman"/>
                <w:sz w:val="24"/>
                <w:szCs w:val="24"/>
              </w:rPr>
              <w:t xml:space="preserve"> </w:t>
            </w:r>
            <w:r w:rsidRPr="00995334">
              <w:rPr>
                <w:rFonts w:ascii="Times New Roman" w:hAnsi="Times New Roman"/>
                <w:sz w:val="24"/>
                <w:szCs w:val="24"/>
                <w:lang w:val="en-US"/>
              </w:rPr>
              <w:t>absinthium</w:t>
            </w:r>
            <w:r w:rsidRPr="00995334">
              <w:rPr>
                <w:rFonts w:ascii="Times New Roman" w:hAnsi="Times New Roman"/>
                <w:sz w:val="24"/>
                <w:szCs w:val="24"/>
              </w:rPr>
              <w:t>)</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4472" w:type="dxa"/>
          </w:tcPr>
          <w:p w:rsidR="00E219BE" w:rsidRPr="0099533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Крестовик</w:t>
            </w:r>
            <w:r w:rsidR="00995334">
              <w:rPr>
                <w:rFonts w:ascii="Times New Roman" w:hAnsi="Times New Roman"/>
                <w:sz w:val="24"/>
                <w:szCs w:val="24"/>
                <w:lang w:val="en-US"/>
              </w:rPr>
              <w:t xml:space="preserve"> </w:t>
            </w:r>
            <w:r w:rsidR="00995334" w:rsidRPr="00995334">
              <w:rPr>
                <w:rFonts w:ascii="Times New Roman" w:hAnsi="Times New Roman"/>
                <w:sz w:val="24"/>
                <w:szCs w:val="24"/>
                <w:lang w:val="en-US"/>
              </w:rPr>
              <w:t>(Senecio)</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11</w:t>
            </w:r>
          </w:p>
        </w:tc>
        <w:tc>
          <w:tcPr>
            <w:tcW w:w="4472" w:type="dxa"/>
          </w:tcPr>
          <w:p w:rsidR="00E219BE" w:rsidRPr="0099533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Мелколепестник канадский</w:t>
            </w:r>
            <w:r w:rsidR="00995334">
              <w:rPr>
                <w:rFonts w:ascii="Times New Roman" w:hAnsi="Times New Roman"/>
                <w:sz w:val="24"/>
                <w:szCs w:val="24"/>
                <w:lang w:val="en-US"/>
              </w:rPr>
              <w:t xml:space="preserve"> </w:t>
            </w:r>
            <w:r w:rsidR="00995334" w:rsidRPr="00995334">
              <w:rPr>
                <w:rFonts w:ascii="Times New Roman" w:hAnsi="Times New Roman"/>
                <w:sz w:val="24"/>
                <w:szCs w:val="24"/>
                <w:lang w:val="en-US"/>
              </w:rPr>
              <w:t>(Conyza Canadensis)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4472" w:type="dxa"/>
          </w:tcPr>
          <w:p w:rsidR="00E219BE" w:rsidRPr="00995334"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Мятлик луговой</w:t>
            </w:r>
            <w:r w:rsidR="00995334">
              <w:rPr>
                <w:rFonts w:ascii="Times New Roman" w:hAnsi="Times New Roman"/>
                <w:sz w:val="24"/>
                <w:szCs w:val="24"/>
                <w:lang w:val="en-US"/>
              </w:rPr>
              <w:t xml:space="preserve"> </w:t>
            </w:r>
            <w:r w:rsidR="00995334" w:rsidRPr="00995334">
              <w:rPr>
                <w:rFonts w:ascii="Times New Roman" w:hAnsi="Times New Roman"/>
                <w:sz w:val="24"/>
                <w:szCs w:val="24"/>
                <w:lang w:val="en-US"/>
              </w:rPr>
              <w:t>(Poa pratensis)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13</w:t>
            </w:r>
          </w:p>
        </w:tc>
        <w:tc>
          <w:tcPr>
            <w:tcW w:w="4472" w:type="dxa"/>
          </w:tcPr>
          <w:p w:rsidR="00E219BE" w:rsidRPr="00014566" w:rsidRDefault="00995334" w:rsidP="001940D0">
            <w:pPr>
              <w:spacing w:after="0" w:line="240" w:lineRule="auto"/>
              <w:jc w:val="center"/>
              <w:rPr>
                <w:rFonts w:ascii="Times New Roman" w:hAnsi="Times New Roman"/>
                <w:sz w:val="24"/>
                <w:szCs w:val="24"/>
              </w:rPr>
            </w:pPr>
            <w:r>
              <w:rPr>
                <w:rFonts w:ascii="Times New Roman" w:hAnsi="Times New Roman"/>
                <w:sz w:val="24"/>
                <w:szCs w:val="24"/>
              </w:rPr>
              <w:t>Щетильник з</w:t>
            </w:r>
            <w:r w:rsidR="00E219BE" w:rsidRPr="00014566">
              <w:rPr>
                <w:rFonts w:ascii="Times New Roman" w:hAnsi="Times New Roman"/>
                <w:sz w:val="24"/>
                <w:szCs w:val="24"/>
              </w:rPr>
              <w:t>емной</w:t>
            </w:r>
            <w:r>
              <w:rPr>
                <w:rFonts w:ascii="Times New Roman" w:hAnsi="Times New Roman"/>
                <w:sz w:val="24"/>
                <w:szCs w:val="24"/>
              </w:rPr>
              <w:t xml:space="preserve"> </w:t>
            </w:r>
            <w:r w:rsidRPr="00995334">
              <w:rPr>
                <w:rFonts w:ascii="Times New Roman" w:hAnsi="Times New Roman"/>
                <w:sz w:val="24"/>
                <w:szCs w:val="24"/>
              </w:rPr>
              <w:t>(Setaria viridis)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14</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Пижма обыкновенная</w:t>
            </w:r>
            <w:r w:rsidR="00995334">
              <w:rPr>
                <w:rFonts w:ascii="Times New Roman" w:hAnsi="Times New Roman"/>
                <w:sz w:val="24"/>
                <w:szCs w:val="24"/>
              </w:rPr>
              <w:t xml:space="preserve"> </w:t>
            </w:r>
            <w:r w:rsidR="00995334" w:rsidRPr="00995334">
              <w:rPr>
                <w:rFonts w:ascii="Times New Roman" w:hAnsi="Times New Roman"/>
                <w:sz w:val="24"/>
                <w:szCs w:val="24"/>
              </w:rPr>
              <w:t>(Tanacetum velgare)</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Бурачок пустынный</w:t>
            </w:r>
            <w:r w:rsidR="00995334">
              <w:rPr>
                <w:rFonts w:ascii="Times New Roman" w:hAnsi="Times New Roman"/>
                <w:sz w:val="24"/>
                <w:szCs w:val="24"/>
              </w:rPr>
              <w:t xml:space="preserve"> </w:t>
            </w:r>
            <w:r w:rsidR="00995334" w:rsidRPr="00995334">
              <w:rPr>
                <w:rFonts w:ascii="Times New Roman" w:hAnsi="Times New Roman"/>
                <w:sz w:val="24"/>
                <w:szCs w:val="24"/>
              </w:rPr>
              <w:t>(Alyssum desertorum)</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16</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Марь белая</w:t>
            </w:r>
            <w:r w:rsidR="00995334">
              <w:rPr>
                <w:rFonts w:ascii="Times New Roman" w:hAnsi="Times New Roman"/>
                <w:sz w:val="24"/>
                <w:szCs w:val="24"/>
              </w:rPr>
              <w:t xml:space="preserve"> </w:t>
            </w:r>
            <w:r w:rsidR="00995334" w:rsidRPr="00995334">
              <w:rPr>
                <w:rFonts w:ascii="Times New Roman" w:hAnsi="Times New Roman"/>
                <w:sz w:val="24"/>
                <w:szCs w:val="24"/>
              </w:rPr>
              <w:t>(Chenopodium album)</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17</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Полынь лечебная</w:t>
            </w:r>
            <w:r w:rsidR="00995334">
              <w:rPr>
                <w:rFonts w:ascii="Times New Roman" w:hAnsi="Times New Roman"/>
                <w:sz w:val="24"/>
                <w:szCs w:val="24"/>
              </w:rPr>
              <w:t xml:space="preserve"> </w:t>
            </w:r>
            <w:r w:rsidR="00995334" w:rsidRPr="00995334">
              <w:rPr>
                <w:rFonts w:ascii="Times New Roman" w:hAnsi="Times New Roman"/>
                <w:sz w:val="24"/>
                <w:szCs w:val="24"/>
              </w:rPr>
              <w:t>(Artemisia abrotanum)</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18</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Полынь песчаная</w:t>
            </w:r>
            <w:r w:rsidR="00995334">
              <w:rPr>
                <w:rFonts w:ascii="Times New Roman" w:hAnsi="Times New Roman"/>
                <w:sz w:val="24"/>
                <w:szCs w:val="24"/>
              </w:rPr>
              <w:t xml:space="preserve"> </w:t>
            </w:r>
            <w:r w:rsidR="00995334" w:rsidRPr="00995334">
              <w:rPr>
                <w:rFonts w:ascii="Times New Roman" w:hAnsi="Times New Roman"/>
                <w:sz w:val="24"/>
                <w:szCs w:val="24"/>
              </w:rPr>
              <w:t>(Artemisia arenaria)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lastRenderedPageBreak/>
              <w:t>19</w:t>
            </w:r>
          </w:p>
        </w:tc>
        <w:tc>
          <w:tcPr>
            <w:tcW w:w="4472" w:type="dxa"/>
          </w:tcPr>
          <w:p w:rsidR="00E219BE" w:rsidRPr="00684D57" w:rsidRDefault="00E219BE" w:rsidP="001940D0">
            <w:pPr>
              <w:spacing w:after="0" w:line="240" w:lineRule="auto"/>
              <w:jc w:val="center"/>
              <w:rPr>
                <w:rFonts w:ascii="Times New Roman" w:hAnsi="Times New Roman"/>
                <w:sz w:val="24"/>
                <w:szCs w:val="24"/>
              </w:rPr>
            </w:pPr>
            <w:r w:rsidRPr="00684D57">
              <w:rPr>
                <w:rFonts w:ascii="Times New Roman" w:hAnsi="Times New Roman"/>
                <w:sz w:val="24"/>
                <w:szCs w:val="24"/>
              </w:rPr>
              <w:t>Линец</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20</w:t>
            </w:r>
          </w:p>
        </w:tc>
        <w:tc>
          <w:tcPr>
            <w:tcW w:w="4472" w:type="dxa"/>
          </w:tcPr>
          <w:p w:rsidR="00E219BE" w:rsidRPr="00684D57" w:rsidRDefault="00E219BE" w:rsidP="001940D0">
            <w:pPr>
              <w:spacing w:after="0" w:line="240" w:lineRule="auto"/>
              <w:jc w:val="center"/>
              <w:rPr>
                <w:rFonts w:ascii="Times New Roman" w:hAnsi="Times New Roman"/>
                <w:sz w:val="24"/>
                <w:szCs w:val="24"/>
              </w:rPr>
            </w:pPr>
            <w:r w:rsidRPr="00684D57">
              <w:rPr>
                <w:rFonts w:ascii="Times New Roman" w:hAnsi="Times New Roman"/>
                <w:sz w:val="24"/>
                <w:szCs w:val="24"/>
              </w:rPr>
              <w:t>Ослинник двуликий</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21</w:t>
            </w:r>
          </w:p>
        </w:tc>
        <w:tc>
          <w:tcPr>
            <w:tcW w:w="4472" w:type="dxa"/>
          </w:tcPr>
          <w:p w:rsidR="00E219BE" w:rsidRPr="00684D57" w:rsidRDefault="00E219BE" w:rsidP="001940D0">
            <w:pPr>
              <w:spacing w:after="0" w:line="240" w:lineRule="auto"/>
              <w:jc w:val="center"/>
              <w:rPr>
                <w:rFonts w:ascii="Times New Roman" w:hAnsi="Times New Roman"/>
                <w:sz w:val="24"/>
                <w:szCs w:val="24"/>
              </w:rPr>
            </w:pPr>
            <w:r w:rsidRPr="00684D57">
              <w:rPr>
                <w:rFonts w:ascii="Times New Roman" w:hAnsi="Times New Roman"/>
                <w:sz w:val="24"/>
                <w:szCs w:val="24"/>
              </w:rPr>
              <w:t>Кохия прутьевидная</w:t>
            </w:r>
            <w:r w:rsidR="00995334" w:rsidRPr="00684D57">
              <w:rPr>
                <w:rFonts w:ascii="Times New Roman" w:hAnsi="Times New Roman"/>
                <w:sz w:val="24"/>
                <w:szCs w:val="24"/>
              </w:rPr>
              <w:t xml:space="preserve"> (Kochia scoparia)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22</w:t>
            </w:r>
          </w:p>
        </w:tc>
        <w:tc>
          <w:tcPr>
            <w:tcW w:w="4472" w:type="dxa"/>
          </w:tcPr>
          <w:p w:rsidR="00E219BE" w:rsidRPr="00684D57" w:rsidRDefault="00E219BE" w:rsidP="001940D0">
            <w:pPr>
              <w:spacing w:after="0" w:line="240" w:lineRule="auto"/>
              <w:jc w:val="center"/>
              <w:rPr>
                <w:rFonts w:ascii="Times New Roman" w:hAnsi="Times New Roman"/>
                <w:sz w:val="24"/>
                <w:szCs w:val="24"/>
              </w:rPr>
            </w:pPr>
            <w:r w:rsidRPr="00684D57">
              <w:rPr>
                <w:rFonts w:ascii="Times New Roman" w:hAnsi="Times New Roman"/>
                <w:sz w:val="24"/>
                <w:szCs w:val="24"/>
              </w:rPr>
              <w:t>Перация</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23</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Ольха клейкая</w:t>
            </w:r>
            <w:r w:rsidR="00995334">
              <w:rPr>
                <w:rFonts w:ascii="Times New Roman" w:hAnsi="Times New Roman"/>
                <w:sz w:val="24"/>
                <w:szCs w:val="24"/>
              </w:rPr>
              <w:t xml:space="preserve"> </w:t>
            </w:r>
            <w:r w:rsidR="00995334" w:rsidRPr="00995334">
              <w:rPr>
                <w:rFonts w:ascii="Times New Roman" w:hAnsi="Times New Roman"/>
                <w:sz w:val="24"/>
                <w:szCs w:val="24"/>
              </w:rPr>
              <w:t>(Alnus glutinosa)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24</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Ива белая</w:t>
            </w:r>
            <w:r w:rsidR="00995334">
              <w:rPr>
                <w:rFonts w:ascii="Times New Roman" w:hAnsi="Times New Roman"/>
                <w:sz w:val="24"/>
                <w:szCs w:val="24"/>
              </w:rPr>
              <w:t xml:space="preserve"> </w:t>
            </w:r>
            <w:r w:rsidR="00995334" w:rsidRPr="00995334">
              <w:rPr>
                <w:rFonts w:ascii="Times New Roman" w:hAnsi="Times New Roman"/>
                <w:sz w:val="24"/>
                <w:szCs w:val="24"/>
              </w:rPr>
              <w:t>(Salix alba)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8" w:type="dxa"/>
            <w:gridSpan w:val="2"/>
          </w:tcPr>
          <w:p w:rsidR="00E219BE" w:rsidRPr="00014566" w:rsidRDefault="00995334" w:rsidP="001940D0">
            <w:pPr>
              <w:spacing w:after="0" w:line="240" w:lineRule="auto"/>
              <w:rPr>
                <w:rFonts w:ascii="Times New Roman" w:hAnsi="Times New Roman"/>
                <w:sz w:val="24"/>
                <w:szCs w:val="24"/>
              </w:rPr>
            </w:pPr>
            <w:r>
              <w:rPr>
                <w:rFonts w:ascii="Times New Roman" w:hAnsi="Times New Roman"/>
                <w:sz w:val="24"/>
                <w:szCs w:val="24"/>
              </w:rPr>
              <w:t>Всего видов растений в РС</w:t>
            </w:r>
          </w:p>
        </w:tc>
        <w:tc>
          <w:tcPr>
            <w:tcW w:w="2340" w:type="dxa"/>
          </w:tcPr>
          <w:p w:rsidR="00E219BE" w:rsidRPr="00014566" w:rsidRDefault="00E219BE" w:rsidP="00C04E03">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1980" w:type="dxa"/>
          </w:tcPr>
          <w:p w:rsidR="00E219BE" w:rsidRPr="00014566" w:rsidRDefault="00E219BE" w:rsidP="00C04E03">
            <w:pPr>
              <w:spacing w:after="0" w:line="240" w:lineRule="auto"/>
              <w:jc w:val="center"/>
              <w:rPr>
                <w:rFonts w:ascii="Times New Roman" w:hAnsi="Times New Roman"/>
                <w:sz w:val="24"/>
                <w:szCs w:val="24"/>
              </w:rPr>
            </w:pPr>
            <w:r w:rsidRPr="00014566">
              <w:rPr>
                <w:rFonts w:ascii="Times New Roman" w:hAnsi="Times New Roman"/>
                <w:sz w:val="24"/>
                <w:szCs w:val="24"/>
              </w:rPr>
              <w:t>17</w:t>
            </w:r>
          </w:p>
        </w:tc>
      </w:tr>
    </w:tbl>
    <w:p w:rsidR="00E219BE" w:rsidRPr="00014566" w:rsidRDefault="00360BAC" w:rsidP="00C04E03">
      <w:pPr>
        <w:spacing w:after="0"/>
        <w:jc w:val="center"/>
        <w:rPr>
          <w:rFonts w:ascii="Times New Roman" w:hAnsi="Times New Roman"/>
          <w:b/>
          <w:sz w:val="24"/>
          <w:szCs w:val="24"/>
        </w:rPr>
      </w:pPr>
      <w:r>
        <w:rPr>
          <w:rFonts w:ascii="Times New Roman" w:hAnsi="Times New Roman"/>
          <w:b/>
          <w:sz w:val="24"/>
          <w:szCs w:val="24"/>
        </w:rPr>
        <w:t>Растительность псаммофиль</w:t>
      </w:r>
      <w:r w:rsidR="00E219BE" w:rsidRPr="00014566">
        <w:rPr>
          <w:rFonts w:ascii="Times New Roman" w:hAnsi="Times New Roman"/>
          <w:b/>
          <w:sz w:val="24"/>
          <w:szCs w:val="24"/>
        </w:rPr>
        <w:t>ной раз</w:t>
      </w:r>
      <w:r w:rsidR="00113510" w:rsidRPr="00014566">
        <w:rPr>
          <w:rFonts w:ascii="Times New Roman" w:hAnsi="Times New Roman"/>
          <w:b/>
          <w:sz w:val="24"/>
          <w:szCs w:val="24"/>
        </w:rPr>
        <w:t>реженной степи(ОП-</w:t>
      </w:r>
      <w:r w:rsidR="00E219BE" w:rsidRPr="00014566">
        <w:rPr>
          <w:rFonts w:ascii="Times New Roman" w:hAnsi="Times New Roman"/>
          <w:b/>
          <w:sz w:val="24"/>
          <w:szCs w:val="24"/>
        </w:rPr>
        <w:t>4)</w:t>
      </w:r>
    </w:p>
    <w:p w:rsidR="00E219BE" w:rsidRPr="00014566" w:rsidRDefault="00E219BE" w:rsidP="008A00C8">
      <w:pPr>
        <w:spacing w:after="0"/>
        <w:jc w:val="center"/>
        <w:rPr>
          <w:rFonts w:ascii="Times New Roman" w:hAnsi="Times New Roman"/>
          <w:b/>
          <w:sz w:val="24"/>
          <w:szCs w:val="24"/>
        </w:rPr>
      </w:pPr>
      <w:r w:rsidRPr="00014566">
        <w:rPr>
          <w:rFonts w:ascii="Times New Roman" w:hAnsi="Times New Roman"/>
          <w:b/>
          <w:sz w:val="24"/>
          <w:szCs w:val="24"/>
        </w:rPr>
        <w:t>Дата описания: 18.07.2017г.</w:t>
      </w:r>
    </w:p>
    <w:p w:rsidR="00113510" w:rsidRPr="00014566" w:rsidRDefault="00113510" w:rsidP="00113510">
      <w:pPr>
        <w:spacing w:after="0"/>
        <w:jc w:val="right"/>
        <w:rPr>
          <w:rFonts w:ascii="Times New Roman" w:hAnsi="Times New Roman"/>
          <w:i/>
          <w:sz w:val="24"/>
          <w:szCs w:val="24"/>
        </w:rPr>
      </w:pPr>
      <w:r w:rsidRPr="00014566">
        <w:rPr>
          <w:rFonts w:ascii="Times New Roman" w:hAnsi="Times New Roman"/>
          <w:i/>
          <w:sz w:val="24"/>
          <w:szCs w:val="24"/>
        </w:rPr>
        <w:t>Таблица 8</w:t>
      </w:r>
    </w:p>
    <w:tbl>
      <w:tblPr>
        <w:tblW w:w="0" w:type="auto"/>
        <w:tblInd w:w="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551"/>
        <w:gridCol w:w="1186"/>
        <w:gridCol w:w="850"/>
        <w:gridCol w:w="851"/>
        <w:gridCol w:w="567"/>
        <w:gridCol w:w="567"/>
        <w:gridCol w:w="567"/>
        <w:gridCol w:w="425"/>
        <w:gridCol w:w="958"/>
      </w:tblGrid>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25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Название растений</w:t>
            </w:r>
          </w:p>
        </w:tc>
        <w:tc>
          <w:tcPr>
            <w:tcW w:w="118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Обилие</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Фаза</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Ярус</w:t>
            </w:r>
          </w:p>
        </w:tc>
        <w:tc>
          <w:tcPr>
            <w:tcW w:w="3084" w:type="dxa"/>
            <w:gridSpan w:val="5"/>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Проективное покрытие</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p>
        </w:tc>
        <w:tc>
          <w:tcPr>
            <w:tcW w:w="2551" w:type="dxa"/>
          </w:tcPr>
          <w:p w:rsidR="00E219BE" w:rsidRPr="00014566" w:rsidRDefault="00E219BE" w:rsidP="008A00C8">
            <w:pPr>
              <w:spacing w:after="0" w:line="240" w:lineRule="auto"/>
              <w:jc w:val="center"/>
              <w:rPr>
                <w:rFonts w:ascii="Times New Roman" w:hAnsi="Times New Roman"/>
                <w:sz w:val="24"/>
                <w:szCs w:val="24"/>
              </w:rPr>
            </w:pPr>
          </w:p>
        </w:tc>
        <w:tc>
          <w:tcPr>
            <w:tcW w:w="1186" w:type="dxa"/>
          </w:tcPr>
          <w:p w:rsidR="00E219BE" w:rsidRPr="00014566" w:rsidRDefault="00E219BE" w:rsidP="008A00C8">
            <w:pPr>
              <w:spacing w:after="0" w:line="240" w:lineRule="auto"/>
              <w:jc w:val="center"/>
              <w:rPr>
                <w:rFonts w:ascii="Times New Roman" w:hAnsi="Times New Roman"/>
                <w:sz w:val="24"/>
                <w:szCs w:val="24"/>
              </w:rPr>
            </w:pPr>
          </w:p>
        </w:tc>
        <w:tc>
          <w:tcPr>
            <w:tcW w:w="850" w:type="dxa"/>
          </w:tcPr>
          <w:p w:rsidR="00E219BE" w:rsidRPr="00014566" w:rsidRDefault="00E219BE" w:rsidP="008A00C8">
            <w:pPr>
              <w:spacing w:after="0" w:line="240" w:lineRule="auto"/>
              <w:jc w:val="center"/>
              <w:rPr>
                <w:rFonts w:ascii="Times New Roman" w:hAnsi="Times New Roman"/>
                <w:sz w:val="24"/>
                <w:szCs w:val="24"/>
              </w:rPr>
            </w:pPr>
          </w:p>
        </w:tc>
        <w:tc>
          <w:tcPr>
            <w:tcW w:w="851" w:type="dxa"/>
          </w:tcPr>
          <w:p w:rsidR="00E219BE" w:rsidRPr="00014566" w:rsidRDefault="00E219BE" w:rsidP="008A00C8">
            <w:pPr>
              <w:spacing w:after="0" w:line="240" w:lineRule="auto"/>
              <w:jc w:val="center"/>
              <w:rPr>
                <w:rFonts w:ascii="Times New Roman" w:hAnsi="Times New Roman"/>
                <w:sz w:val="24"/>
                <w:szCs w:val="24"/>
              </w:rPr>
            </w:pP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2551" w:type="dxa"/>
          </w:tcPr>
          <w:p w:rsidR="00E219BE" w:rsidRPr="00770CE0"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Костер растопыренный</w:t>
            </w:r>
            <w:r w:rsidR="00995334">
              <w:rPr>
                <w:rFonts w:ascii="Times New Roman" w:hAnsi="Times New Roman"/>
                <w:sz w:val="24"/>
                <w:szCs w:val="24"/>
              </w:rPr>
              <w:t xml:space="preserve"> </w:t>
            </w:r>
            <w:r w:rsidR="00770CE0">
              <w:rPr>
                <w:rFonts w:ascii="Times New Roman" w:hAnsi="Times New Roman"/>
                <w:sz w:val="24"/>
                <w:szCs w:val="24"/>
                <w:lang w:val="en-US"/>
              </w:rPr>
              <w:t>(Bromus japonicas)</w:t>
            </w:r>
          </w:p>
        </w:tc>
        <w:tc>
          <w:tcPr>
            <w:tcW w:w="118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2551" w:type="dxa"/>
          </w:tcPr>
          <w:p w:rsidR="00E219BE" w:rsidRPr="00684D57" w:rsidRDefault="00E219BE" w:rsidP="008A00C8">
            <w:pPr>
              <w:spacing w:after="0" w:line="240" w:lineRule="auto"/>
              <w:jc w:val="center"/>
              <w:rPr>
                <w:rFonts w:ascii="Times New Roman" w:hAnsi="Times New Roman"/>
                <w:sz w:val="24"/>
                <w:szCs w:val="24"/>
                <w:lang w:val="en-US"/>
              </w:rPr>
            </w:pPr>
            <w:r w:rsidRPr="00684D57">
              <w:rPr>
                <w:rFonts w:ascii="Times New Roman" w:hAnsi="Times New Roman"/>
                <w:sz w:val="24"/>
                <w:szCs w:val="24"/>
              </w:rPr>
              <w:t>Крестовник киргизкий</w:t>
            </w:r>
            <w:r w:rsidR="00770CE0" w:rsidRPr="00684D57">
              <w:rPr>
                <w:rFonts w:ascii="Times New Roman" w:hAnsi="Times New Roman"/>
                <w:sz w:val="24"/>
                <w:szCs w:val="24"/>
                <w:lang w:val="en-US"/>
              </w:rPr>
              <w:t xml:space="preserve"> </w:t>
            </w:r>
          </w:p>
        </w:tc>
        <w:tc>
          <w:tcPr>
            <w:tcW w:w="1186" w:type="dxa"/>
          </w:tcPr>
          <w:p w:rsidR="00E219BE" w:rsidRPr="00014566" w:rsidRDefault="00E219BE" w:rsidP="008A00C8">
            <w:pPr>
              <w:spacing w:after="0" w:line="240" w:lineRule="auto"/>
              <w:jc w:val="center"/>
              <w:rPr>
                <w:rFonts w:ascii="Times New Roman" w:hAnsi="Times New Roman"/>
                <w:sz w:val="24"/>
                <w:szCs w:val="24"/>
              </w:rPr>
            </w:pP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2551" w:type="dxa"/>
          </w:tcPr>
          <w:p w:rsidR="00E219BE" w:rsidRPr="00770CE0"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 xml:space="preserve">Ястребинка </w:t>
            </w:r>
            <w:r w:rsidR="00770CE0">
              <w:rPr>
                <w:rFonts w:ascii="Times New Roman" w:hAnsi="Times New Roman"/>
                <w:sz w:val="24"/>
                <w:szCs w:val="24"/>
                <w:lang w:val="en-US"/>
              </w:rPr>
              <w:t>(Hieracium umbellatum)</w:t>
            </w:r>
          </w:p>
        </w:tc>
        <w:tc>
          <w:tcPr>
            <w:tcW w:w="118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2551" w:type="dxa"/>
          </w:tcPr>
          <w:p w:rsidR="00E219BE" w:rsidRPr="00770CE0"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Рожь дикая</w:t>
            </w:r>
            <w:r w:rsidR="00770CE0">
              <w:rPr>
                <w:rFonts w:ascii="Times New Roman" w:hAnsi="Times New Roman"/>
                <w:sz w:val="24"/>
                <w:szCs w:val="24"/>
                <w:lang w:val="en-US"/>
              </w:rPr>
              <w:t xml:space="preserve"> (Secale)</w:t>
            </w:r>
          </w:p>
        </w:tc>
        <w:tc>
          <w:tcPr>
            <w:tcW w:w="1186" w:type="dxa"/>
          </w:tcPr>
          <w:p w:rsidR="00E219BE" w:rsidRPr="00014566" w:rsidRDefault="00E219BE" w:rsidP="008A00C8">
            <w:pPr>
              <w:spacing w:after="0" w:line="240" w:lineRule="auto"/>
              <w:jc w:val="center"/>
              <w:rPr>
                <w:rFonts w:ascii="Times New Roman" w:hAnsi="Times New Roman"/>
                <w:sz w:val="24"/>
                <w:szCs w:val="24"/>
              </w:rPr>
            </w:pP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2551" w:type="dxa"/>
          </w:tcPr>
          <w:p w:rsidR="00E219BE" w:rsidRPr="00770CE0"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Клевер пашенный</w:t>
            </w:r>
            <w:r w:rsidR="00770CE0">
              <w:rPr>
                <w:rFonts w:ascii="Times New Roman" w:hAnsi="Times New Roman"/>
                <w:sz w:val="24"/>
                <w:szCs w:val="24"/>
                <w:lang w:val="en-US"/>
              </w:rPr>
              <w:t xml:space="preserve"> (Trifolium arvense)</w:t>
            </w:r>
          </w:p>
        </w:tc>
        <w:tc>
          <w:tcPr>
            <w:tcW w:w="118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Cop 2</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9</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32</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30</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2551" w:type="dxa"/>
          </w:tcPr>
          <w:p w:rsidR="00E219BE" w:rsidRPr="00770CE0" w:rsidRDefault="00770CE0" w:rsidP="008A00C8">
            <w:pPr>
              <w:spacing w:after="0" w:line="240" w:lineRule="auto"/>
              <w:jc w:val="center"/>
              <w:rPr>
                <w:rFonts w:ascii="Times New Roman" w:hAnsi="Times New Roman"/>
                <w:sz w:val="24"/>
                <w:szCs w:val="24"/>
              </w:rPr>
            </w:pPr>
            <w:r>
              <w:rPr>
                <w:rFonts w:ascii="Times New Roman" w:hAnsi="Times New Roman"/>
                <w:sz w:val="24"/>
                <w:szCs w:val="24"/>
              </w:rPr>
              <w:t>Подорожник л</w:t>
            </w:r>
            <w:r w:rsidR="00E219BE" w:rsidRPr="00014566">
              <w:rPr>
                <w:rFonts w:ascii="Times New Roman" w:hAnsi="Times New Roman"/>
                <w:sz w:val="24"/>
                <w:szCs w:val="24"/>
              </w:rPr>
              <w:t>анцетолистный</w:t>
            </w:r>
            <w:r>
              <w:rPr>
                <w:rFonts w:ascii="Times New Roman" w:hAnsi="Times New Roman"/>
                <w:sz w:val="24"/>
                <w:szCs w:val="24"/>
                <w:lang w:val="en-US"/>
              </w:rPr>
              <w:t xml:space="preserve"> (Plantago lanceolate)</w:t>
            </w:r>
          </w:p>
        </w:tc>
        <w:tc>
          <w:tcPr>
            <w:tcW w:w="1186" w:type="dxa"/>
          </w:tcPr>
          <w:p w:rsidR="00E219BE" w:rsidRPr="00014566" w:rsidRDefault="00E219BE" w:rsidP="008A00C8">
            <w:pPr>
              <w:spacing w:after="0" w:line="240" w:lineRule="auto"/>
              <w:jc w:val="center"/>
              <w:rPr>
                <w:rFonts w:ascii="Times New Roman" w:hAnsi="Times New Roman"/>
                <w:sz w:val="24"/>
                <w:szCs w:val="24"/>
              </w:rPr>
            </w:pP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2551" w:type="dxa"/>
          </w:tcPr>
          <w:p w:rsidR="00E219BE" w:rsidRPr="00770CE0" w:rsidRDefault="00770CE0" w:rsidP="008A00C8">
            <w:pPr>
              <w:spacing w:after="0" w:line="240" w:lineRule="auto"/>
              <w:jc w:val="center"/>
              <w:rPr>
                <w:rFonts w:ascii="Times New Roman" w:hAnsi="Times New Roman"/>
                <w:sz w:val="24"/>
                <w:szCs w:val="24"/>
                <w:lang w:val="en-US"/>
              </w:rPr>
            </w:pPr>
            <w:r>
              <w:rPr>
                <w:rFonts w:ascii="Times New Roman" w:hAnsi="Times New Roman"/>
                <w:sz w:val="24"/>
                <w:szCs w:val="24"/>
              </w:rPr>
              <w:t>Полынь</w:t>
            </w:r>
            <w:r w:rsidRPr="00770CE0">
              <w:rPr>
                <w:rFonts w:ascii="Times New Roman" w:hAnsi="Times New Roman"/>
                <w:sz w:val="24"/>
                <w:szCs w:val="24"/>
                <w:lang w:val="en-US"/>
              </w:rPr>
              <w:t xml:space="preserve"> </w:t>
            </w:r>
            <w:r>
              <w:rPr>
                <w:rFonts w:ascii="Times New Roman" w:hAnsi="Times New Roman"/>
                <w:sz w:val="24"/>
                <w:szCs w:val="24"/>
              </w:rPr>
              <w:t>м</w:t>
            </w:r>
            <w:r w:rsidR="00E219BE" w:rsidRPr="00014566">
              <w:rPr>
                <w:rFonts w:ascii="Times New Roman" w:hAnsi="Times New Roman"/>
                <w:sz w:val="24"/>
                <w:szCs w:val="24"/>
              </w:rPr>
              <w:t>аршал</w:t>
            </w:r>
            <w:r>
              <w:rPr>
                <w:rFonts w:ascii="Times New Roman" w:hAnsi="Times New Roman"/>
                <w:sz w:val="24"/>
                <w:szCs w:val="24"/>
              </w:rPr>
              <w:t>л</w:t>
            </w:r>
            <w:r w:rsidR="00E219BE" w:rsidRPr="00014566">
              <w:rPr>
                <w:rFonts w:ascii="Times New Roman" w:hAnsi="Times New Roman"/>
                <w:sz w:val="24"/>
                <w:szCs w:val="24"/>
              </w:rPr>
              <w:t>а</w:t>
            </w:r>
            <w:r>
              <w:rPr>
                <w:rFonts w:ascii="Times New Roman" w:hAnsi="Times New Roman"/>
                <w:sz w:val="24"/>
                <w:szCs w:val="24"/>
                <w:lang w:val="en-US"/>
              </w:rPr>
              <w:t xml:space="preserve"> (Aetemisia marschalliana speng)</w:t>
            </w:r>
          </w:p>
        </w:tc>
        <w:tc>
          <w:tcPr>
            <w:tcW w:w="118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бут/плод</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18</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25</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2551" w:type="dxa"/>
          </w:tcPr>
          <w:p w:rsidR="00E219BE" w:rsidRPr="00770CE0" w:rsidRDefault="00E219BE" w:rsidP="008A00C8">
            <w:pPr>
              <w:spacing w:after="0" w:line="240" w:lineRule="auto"/>
              <w:jc w:val="center"/>
              <w:rPr>
                <w:rFonts w:ascii="Times New Roman" w:hAnsi="Times New Roman"/>
                <w:sz w:val="24"/>
                <w:szCs w:val="24"/>
                <w:lang w:val="en-US"/>
              </w:rPr>
            </w:pPr>
            <w:r w:rsidRPr="00684D57">
              <w:rPr>
                <w:rFonts w:ascii="Times New Roman" w:hAnsi="Times New Roman"/>
                <w:sz w:val="24"/>
                <w:szCs w:val="24"/>
              </w:rPr>
              <w:t>Мелколепестник канадский</w:t>
            </w:r>
            <w:r w:rsidR="00770CE0">
              <w:rPr>
                <w:rFonts w:ascii="Times New Roman" w:hAnsi="Times New Roman"/>
                <w:sz w:val="24"/>
                <w:szCs w:val="24"/>
                <w:lang w:val="en-US"/>
              </w:rPr>
              <w:t xml:space="preserve"> </w:t>
            </w:r>
          </w:p>
        </w:tc>
        <w:tc>
          <w:tcPr>
            <w:tcW w:w="1186" w:type="dxa"/>
          </w:tcPr>
          <w:p w:rsidR="00E219BE" w:rsidRPr="00014566" w:rsidRDefault="00E219BE" w:rsidP="008A00C8">
            <w:pPr>
              <w:spacing w:after="0" w:line="240" w:lineRule="auto"/>
              <w:jc w:val="center"/>
              <w:rPr>
                <w:rFonts w:ascii="Times New Roman" w:hAnsi="Times New Roman"/>
                <w:sz w:val="24"/>
                <w:szCs w:val="24"/>
              </w:rPr>
            </w:pP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9</w:t>
            </w:r>
          </w:p>
        </w:tc>
        <w:tc>
          <w:tcPr>
            <w:tcW w:w="2551" w:type="dxa"/>
          </w:tcPr>
          <w:p w:rsidR="00E219BE" w:rsidRPr="00770CE0"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Василек</w:t>
            </w:r>
            <w:r w:rsidR="00770CE0">
              <w:rPr>
                <w:rFonts w:ascii="Times New Roman" w:hAnsi="Times New Roman"/>
                <w:sz w:val="24"/>
                <w:szCs w:val="24"/>
                <w:lang w:val="en-US"/>
              </w:rPr>
              <w:t xml:space="preserve"> (Centaurea)</w:t>
            </w:r>
          </w:p>
        </w:tc>
        <w:tc>
          <w:tcPr>
            <w:tcW w:w="1186" w:type="dxa"/>
          </w:tcPr>
          <w:p w:rsidR="00E219BE" w:rsidRPr="00014566" w:rsidRDefault="00E219BE" w:rsidP="008A00C8">
            <w:pPr>
              <w:spacing w:after="0" w:line="240" w:lineRule="auto"/>
              <w:jc w:val="center"/>
              <w:rPr>
                <w:rFonts w:ascii="Times New Roman" w:hAnsi="Times New Roman"/>
                <w:sz w:val="24"/>
                <w:szCs w:val="24"/>
              </w:rPr>
            </w:pP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бут</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2551" w:type="dxa"/>
          </w:tcPr>
          <w:p w:rsidR="00E219BE" w:rsidRPr="00770CE0"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Сосна обыкновенная</w:t>
            </w:r>
            <w:r w:rsidR="00770CE0">
              <w:rPr>
                <w:rFonts w:ascii="Times New Roman" w:hAnsi="Times New Roman"/>
                <w:sz w:val="24"/>
                <w:szCs w:val="24"/>
                <w:lang w:val="en-US"/>
              </w:rPr>
              <w:t xml:space="preserve"> (Pinus sylvesttis)</w:t>
            </w:r>
          </w:p>
        </w:tc>
        <w:tc>
          <w:tcPr>
            <w:tcW w:w="118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un</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11</w:t>
            </w:r>
          </w:p>
        </w:tc>
        <w:tc>
          <w:tcPr>
            <w:tcW w:w="2551" w:type="dxa"/>
          </w:tcPr>
          <w:p w:rsidR="00E219BE" w:rsidRPr="00770CE0"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Ковыль перистый</w:t>
            </w:r>
            <w:r w:rsidR="00770CE0">
              <w:rPr>
                <w:rFonts w:ascii="Times New Roman" w:hAnsi="Times New Roman"/>
                <w:sz w:val="24"/>
                <w:szCs w:val="24"/>
                <w:lang w:val="en-US"/>
              </w:rPr>
              <w:t xml:space="preserve"> (Stipa pe</w:t>
            </w:r>
            <w:r w:rsidR="00CD1A2D">
              <w:rPr>
                <w:rFonts w:ascii="Times New Roman" w:hAnsi="Times New Roman"/>
                <w:sz w:val="24"/>
                <w:szCs w:val="24"/>
                <w:lang w:val="en-US"/>
              </w:rPr>
              <w:t>nnata)</w:t>
            </w:r>
          </w:p>
        </w:tc>
        <w:tc>
          <w:tcPr>
            <w:tcW w:w="118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2551" w:type="dxa"/>
          </w:tcPr>
          <w:p w:rsidR="00E219BE" w:rsidRPr="00CD1A2D"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Чабрец</w:t>
            </w:r>
            <w:r w:rsidR="00CD1A2D">
              <w:rPr>
                <w:rFonts w:ascii="Times New Roman" w:hAnsi="Times New Roman"/>
                <w:sz w:val="24"/>
                <w:szCs w:val="24"/>
                <w:lang w:val="en-US"/>
              </w:rPr>
              <w:t xml:space="preserve"> (Thymus)</w:t>
            </w:r>
          </w:p>
        </w:tc>
        <w:tc>
          <w:tcPr>
            <w:tcW w:w="1186"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Sol</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цв</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50</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13</w:t>
            </w:r>
          </w:p>
        </w:tc>
        <w:tc>
          <w:tcPr>
            <w:tcW w:w="2551" w:type="dxa"/>
          </w:tcPr>
          <w:p w:rsidR="00E219BE" w:rsidRPr="00CD1A2D"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Мятлик обыкновенный</w:t>
            </w:r>
            <w:r w:rsidR="00CD1A2D">
              <w:rPr>
                <w:rFonts w:ascii="Times New Roman" w:hAnsi="Times New Roman"/>
                <w:sz w:val="24"/>
                <w:szCs w:val="24"/>
                <w:lang w:val="en-US"/>
              </w:rPr>
              <w:t xml:space="preserve"> (Poa trivialis)</w:t>
            </w:r>
          </w:p>
        </w:tc>
        <w:tc>
          <w:tcPr>
            <w:tcW w:w="1186"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Sp</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p w:rsidR="00E219BE" w:rsidRPr="00014566" w:rsidRDefault="00E219BE" w:rsidP="008A00C8">
            <w:pPr>
              <w:spacing w:after="0" w:line="240" w:lineRule="auto"/>
              <w:jc w:val="center"/>
              <w:rPr>
                <w:rFonts w:ascii="Times New Roman" w:hAnsi="Times New Roman"/>
                <w:sz w:val="24"/>
                <w:szCs w:val="24"/>
              </w:rPr>
            </w:pP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0,5</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3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14</w:t>
            </w:r>
          </w:p>
        </w:tc>
        <w:tc>
          <w:tcPr>
            <w:tcW w:w="2551" w:type="dxa"/>
          </w:tcPr>
          <w:p w:rsidR="00E219BE" w:rsidRPr="00CD1A2D"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Лапчатка серебристая</w:t>
            </w:r>
            <w:r w:rsidR="00CD1A2D">
              <w:rPr>
                <w:rFonts w:ascii="Times New Roman" w:hAnsi="Times New Roman"/>
                <w:sz w:val="24"/>
                <w:szCs w:val="24"/>
                <w:lang w:val="en-US"/>
              </w:rPr>
              <w:t xml:space="preserve"> (Potentilla argentea)</w:t>
            </w:r>
          </w:p>
        </w:tc>
        <w:tc>
          <w:tcPr>
            <w:tcW w:w="1186"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Cop 1</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42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958"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9056" w:type="dxa"/>
            <w:gridSpan w:val="10"/>
          </w:tcPr>
          <w:p w:rsidR="00E219BE" w:rsidRPr="00014566" w:rsidRDefault="00161004" w:rsidP="008A00C8">
            <w:pPr>
              <w:spacing w:after="0" w:line="240" w:lineRule="auto"/>
              <w:rPr>
                <w:rFonts w:ascii="Times New Roman" w:hAnsi="Times New Roman"/>
                <w:sz w:val="24"/>
                <w:szCs w:val="24"/>
              </w:rPr>
            </w:pPr>
            <w:r>
              <w:rPr>
                <w:rFonts w:ascii="Times New Roman" w:hAnsi="Times New Roman"/>
                <w:sz w:val="24"/>
                <w:szCs w:val="24"/>
              </w:rPr>
              <w:t>Всего видов растений в РС</w:t>
            </w:r>
            <w:r w:rsidR="00E219BE" w:rsidRPr="00014566">
              <w:rPr>
                <w:rFonts w:ascii="Times New Roman" w:hAnsi="Times New Roman"/>
                <w:sz w:val="24"/>
                <w:szCs w:val="24"/>
              </w:rPr>
              <w:t>: 14</w:t>
            </w:r>
          </w:p>
        </w:tc>
      </w:tr>
    </w:tbl>
    <w:p w:rsidR="00E219BE" w:rsidRPr="00014566" w:rsidRDefault="00E219BE" w:rsidP="00C04E03">
      <w:pPr>
        <w:spacing w:after="0"/>
        <w:jc w:val="center"/>
        <w:rPr>
          <w:rFonts w:ascii="Times New Roman" w:hAnsi="Times New Roman"/>
          <w:b/>
          <w:sz w:val="24"/>
          <w:szCs w:val="24"/>
        </w:rPr>
      </w:pPr>
      <w:r w:rsidRPr="00014566">
        <w:rPr>
          <w:rFonts w:ascii="Times New Roman" w:hAnsi="Times New Roman"/>
          <w:b/>
          <w:sz w:val="24"/>
          <w:szCs w:val="24"/>
        </w:rPr>
        <w:t>Растительность п</w:t>
      </w:r>
      <w:r w:rsidR="00360BAC">
        <w:rPr>
          <w:rFonts w:ascii="Times New Roman" w:hAnsi="Times New Roman"/>
          <w:b/>
          <w:sz w:val="24"/>
          <w:szCs w:val="24"/>
        </w:rPr>
        <w:t>саммофиль</w:t>
      </w:r>
      <w:r w:rsidR="00113510" w:rsidRPr="00014566">
        <w:rPr>
          <w:rFonts w:ascii="Times New Roman" w:hAnsi="Times New Roman"/>
          <w:b/>
          <w:sz w:val="24"/>
          <w:szCs w:val="24"/>
        </w:rPr>
        <w:t>ной разреженной степи(ОП-</w:t>
      </w:r>
      <w:r w:rsidRPr="00014566">
        <w:rPr>
          <w:rFonts w:ascii="Times New Roman" w:hAnsi="Times New Roman"/>
          <w:b/>
          <w:sz w:val="24"/>
          <w:szCs w:val="24"/>
        </w:rPr>
        <w:t>4)</w:t>
      </w:r>
    </w:p>
    <w:p w:rsidR="00E219BE" w:rsidRPr="00014566" w:rsidRDefault="00E219BE" w:rsidP="008A00C8">
      <w:pPr>
        <w:spacing w:after="0"/>
        <w:jc w:val="center"/>
        <w:rPr>
          <w:rFonts w:ascii="Times New Roman" w:hAnsi="Times New Roman"/>
          <w:b/>
          <w:sz w:val="24"/>
          <w:szCs w:val="24"/>
        </w:rPr>
      </w:pPr>
      <w:r w:rsidRPr="00014566">
        <w:rPr>
          <w:rFonts w:ascii="Times New Roman" w:hAnsi="Times New Roman"/>
          <w:b/>
          <w:sz w:val="24"/>
          <w:szCs w:val="24"/>
        </w:rPr>
        <w:t>Дата описания: 19.07.2018г.</w:t>
      </w:r>
    </w:p>
    <w:p w:rsidR="00113510" w:rsidRPr="00014566" w:rsidRDefault="00113510" w:rsidP="00113510">
      <w:pPr>
        <w:spacing w:after="0"/>
        <w:jc w:val="right"/>
        <w:rPr>
          <w:rFonts w:ascii="Times New Roman" w:hAnsi="Times New Roman"/>
          <w:i/>
          <w:sz w:val="24"/>
          <w:szCs w:val="24"/>
        </w:rPr>
      </w:pPr>
      <w:r w:rsidRPr="00014566">
        <w:rPr>
          <w:rFonts w:ascii="Times New Roman" w:hAnsi="Times New Roman"/>
          <w:i/>
          <w:sz w:val="24"/>
          <w:szCs w:val="24"/>
        </w:rPr>
        <w:t>Таблица 9</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9"/>
        <w:gridCol w:w="2569"/>
        <w:gridCol w:w="1142"/>
        <w:gridCol w:w="855"/>
        <w:gridCol w:w="845"/>
        <w:gridCol w:w="720"/>
        <w:gridCol w:w="714"/>
        <w:gridCol w:w="709"/>
        <w:gridCol w:w="570"/>
        <w:gridCol w:w="591"/>
      </w:tblGrid>
      <w:tr w:rsidR="00E219BE" w:rsidRPr="00014566" w:rsidTr="008A00C8">
        <w:tc>
          <w:tcPr>
            <w:tcW w:w="51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w:t>
            </w:r>
          </w:p>
        </w:tc>
        <w:tc>
          <w:tcPr>
            <w:tcW w:w="256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Название растений</w:t>
            </w:r>
          </w:p>
        </w:tc>
        <w:tc>
          <w:tcPr>
            <w:tcW w:w="1142"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Обилие</w:t>
            </w:r>
          </w:p>
        </w:tc>
        <w:tc>
          <w:tcPr>
            <w:tcW w:w="855"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Фаза</w:t>
            </w:r>
          </w:p>
        </w:tc>
        <w:tc>
          <w:tcPr>
            <w:tcW w:w="845"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Ярус</w:t>
            </w:r>
          </w:p>
        </w:tc>
        <w:tc>
          <w:tcPr>
            <w:tcW w:w="3304" w:type="dxa"/>
            <w:gridSpan w:val="5"/>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Проективное покрытие</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p>
        </w:tc>
        <w:tc>
          <w:tcPr>
            <w:tcW w:w="2569" w:type="dxa"/>
          </w:tcPr>
          <w:p w:rsidR="00E219BE" w:rsidRPr="00014566" w:rsidRDefault="00E219BE" w:rsidP="008A00C8">
            <w:pPr>
              <w:spacing w:after="0" w:line="240" w:lineRule="auto"/>
              <w:jc w:val="center"/>
              <w:rPr>
                <w:rFonts w:ascii="Times New Roman" w:hAnsi="Times New Roman"/>
                <w:sz w:val="24"/>
                <w:szCs w:val="24"/>
              </w:rPr>
            </w:pPr>
          </w:p>
        </w:tc>
        <w:tc>
          <w:tcPr>
            <w:tcW w:w="1142" w:type="dxa"/>
          </w:tcPr>
          <w:p w:rsidR="00E219BE" w:rsidRPr="00014566" w:rsidRDefault="00E219BE" w:rsidP="008A00C8">
            <w:pPr>
              <w:spacing w:after="0" w:line="240" w:lineRule="auto"/>
              <w:jc w:val="center"/>
              <w:rPr>
                <w:rFonts w:ascii="Times New Roman" w:hAnsi="Times New Roman"/>
                <w:sz w:val="24"/>
                <w:szCs w:val="24"/>
              </w:rPr>
            </w:pPr>
          </w:p>
        </w:tc>
        <w:tc>
          <w:tcPr>
            <w:tcW w:w="855" w:type="dxa"/>
          </w:tcPr>
          <w:p w:rsidR="00E219BE" w:rsidRPr="00014566" w:rsidRDefault="00E219BE" w:rsidP="008A00C8">
            <w:pPr>
              <w:spacing w:after="0" w:line="240" w:lineRule="auto"/>
              <w:jc w:val="center"/>
              <w:rPr>
                <w:rFonts w:ascii="Times New Roman" w:hAnsi="Times New Roman"/>
                <w:sz w:val="24"/>
                <w:szCs w:val="24"/>
              </w:rPr>
            </w:pPr>
          </w:p>
        </w:tc>
        <w:tc>
          <w:tcPr>
            <w:tcW w:w="845" w:type="dxa"/>
          </w:tcPr>
          <w:p w:rsidR="00E219BE" w:rsidRPr="00014566" w:rsidRDefault="00E219BE" w:rsidP="008A00C8">
            <w:pPr>
              <w:spacing w:after="0" w:line="240" w:lineRule="auto"/>
              <w:jc w:val="center"/>
              <w:rPr>
                <w:rFonts w:ascii="Times New Roman" w:hAnsi="Times New Roman"/>
                <w:sz w:val="24"/>
                <w:szCs w:val="24"/>
              </w:rPr>
            </w:pP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2569" w:type="dxa"/>
          </w:tcPr>
          <w:p w:rsidR="00E219BE" w:rsidRPr="00CD1A2D"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Мятлик луговой</w:t>
            </w:r>
            <w:r w:rsidR="00CD1A2D">
              <w:rPr>
                <w:rFonts w:ascii="Times New Roman" w:hAnsi="Times New Roman"/>
                <w:sz w:val="24"/>
                <w:szCs w:val="24"/>
                <w:lang w:val="en-US"/>
              </w:rPr>
              <w:t xml:space="preserve"> (Poa pratensis)</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Sp</w:t>
            </w:r>
          </w:p>
        </w:tc>
        <w:tc>
          <w:tcPr>
            <w:tcW w:w="855"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9</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2569" w:type="dxa"/>
          </w:tcPr>
          <w:p w:rsidR="00E219BE" w:rsidRPr="00CD1A2D"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Костёр японский</w:t>
            </w:r>
            <w:r w:rsidR="00CD1A2D">
              <w:rPr>
                <w:rFonts w:ascii="Times New Roman" w:hAnsi="Times New Roman"/>
                <w:sz w:val="24"/>
                <w:szCs w:val="24"/>
                <w:lang w:val="en-US"/>
              </w:rPr>
              <w:t xml:space="preserve"> </w:t>
            </w:r>
            <w:r w:rsidR="00CD1A2D" w:rsidRPr="00CD1A2D">
              <w:rPr>
                <w:rFonts w:ascii="Times New Roman" w:hAnsi="Times New Roman"/>
                <w:sz w:val="24"/>
                <w:szCs w:val="24"/>
                <w:lang w:val="en-US"/>
              </w:rPr>
              <w:lastRenderedPageBreak/>
              <w:t>(Bromus japonicas)</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lastRenderedPageBreak/>
              <w:t>Soc</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22</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8</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lastRenderedPageBreak/>
              <w:t>3</w:t>
            </w:r>
          </w:p>
        </w:tc>
        <w:tc>
          <w:tcPr>
            <w:tcW w:w="2569" w:type="dxa"/>
          </w:tcPr>
          <w:p w:rsidR="00E219BE" w:rsidRPr="00CD1A2D"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Пырей ползучий</w:t>
            </w:r>
            <w:r w:rsidR="00CD1A2D">
              <w:rPr>
                <w:rFonts w:ascii="Times New Roman" w:hAnsi="Times New Roman"/>
                <w:sz w:val="24"/>
                <w:szCs w:val="24"/>
                <w:lang w:val="en-US"/>
              </w:rPr>
              <w:t xml:space="preserve"> (Elymus repens)</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rPr>
          <w:trHeight w:val="275"/>
        </w:trPr>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2569" w:type="dxa"/>
          </w:tcPr>
          <w:p w:rsidR="00E219BE" w:rsidRPr="00CD1A2D"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Мятлик луковичный</w:t>
            </w:r>
            <w:r w:rsidR="00CD1A2D">
              <w:rPr>
                <w:rFonts w:ascii="Times New Roman" w:hAnsi="Times New Roman"/>
                <w:sz w:val="24"/>
                <w:szCs w:val="24"/>
                <w:lang w:val="en-US"/>
              </w:rPr>
              <w:t xml:space="preserve"> (Poa bulbosa)</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Cop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2569" w:type="dxa"/>
          </w:tcPr>
          <w:p w:rsidR="00E219BE" w:rsidRPr="00CD1A2D"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Ястребинка зонтечная</w:t>
            </w:r>
            <w:r w:rsidR="00CD1A2D">
              <w:rPr>
                <w:rFonts w:ascii="Times New Roman" w:hAnsi="Times New Roman"/>
                <w:sz w:val="24"/>
                <w:szCs w:val="24"/>
                <w:lang w:val="en-US"/>
              </w:rPr>
              <w:t xml:space="preserve"> </w:t>
            </w:r>
            <w:r w:rsidR="00CD1A2D" w:rsidRPr="00CD1A2D">
              <w:rPr>
                <w:rFonts w:ascii="Times New Roman" w:hAnsi="Times New Roman"/>
                <w:sz w:val="24"/>
                <w:szCs w:val="24"/>
                <w:lang w:val="en-US"/>
              </w:rPr>
              <w:t>(Hieracium umbellatum)</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Soc</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плод/цв</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30</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15</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2569" w:type="dxa"/>
          </w:tcPr>
          <w:p w:rsidR="00E219BE" w:rsidRPr="00CD1A2D"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Клевер пашенный</w:t>
            </w:r>
            <w:r w:rsidR="00CD1A2D">
              <w:rPr>
                <w:rFonts w:ascii="Times New Roman" w:hAnsi="Times New Roman"/>
                <w:sz w:val="24"/>
                <w:szCs w:val="24"/>
                <w:lang w:val="en-US"/>
              </w:rPr>
              <w:t xml:space="preserve"> </w:t>
            </w:r>
            <w:r w:rsidR="00CD1A2D" w:rsidRPr="00CD1A2D">
              <w:rPr>
                <w:rFonts w:ascii="Times New Roman" w:hAnsi="Times New Roman"/>
                <w:sz w:val="24"/>
                <w:szCs w:val="24"/>
                <w:lang w:val="en-US"/>
              </w:rPr>
              <w:t>(Trifolium arvense)</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Un</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18</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2569" w:type="dxa"/>
          </w:tcPr>
          <w:p w:rsidR="00E219BE" w:rsidRPr="00CD1A2D" w:rsidRDefault="00CD1A2D" w:rsidP="008A00C8">
            <w:pPr>
              <w:spacing w:after="0" w:line="240" w:lineRule="auto"/>
              <w:jc w:val="center"/>
              <w:rPr>
                <w:rFonts w:ascii="Times New Roman" w:hAnsi="Times New Roman"/>
                <w:sz w:val="24"/>
                <w:szCs w:val="24"/>
                <w:lang w:val="en-US"/>
              </w:rPr>
            </w:pPr>
            <w:r>
              <w:rPr>
                <w:rFonts w:ascii="Times New Roman" w:hAnsi="Times New Roman"/>
                <w:sz w:val="24"/>
                <w:szCs w:val="24"/>
              </w:rPr>
              <w:t>Горец п</w:t>
            </w:r>
            <w:r w:rsidR="00E219BE" w:rsidRPr="00014566">
              <w:rPr>
                <w:rFonts w:ascii="Times New Roman" w:hAnsi="Times New Roman"/>
                <w:sz w:val="24"/>
                <w:szCs w:val="24"/>
              </w:rPr>
              <w:t>тичий</w:t>
            </w:r>
            <w:r>
              <w:rPr>
                <w:rFonts w:ascii="Times New Roman" w:hAnsi="Times New Roman"/>
                <w:sz w:val="24"/>
                <w:szCs w:val="24"/>
                <w:lang w:val="en-US"/>
              </w:rPr>
              <w:t xml:space="preserve"> </w:t>
            </w:r>
            <w:r w:rsidRPr="00CD1A2D">
              <w:rPr>
                <w:rFonts w:ascii="Times New Roman" w:hAnsi="Times New Roman"/>
                <w:sz w:val="24"/>
                <w:szCs w:val="24"/>
                <w:lang w:val="en-US"/>
              </w:rPr>
              <w:t>(Polygonum avicalare)</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2569" w:type="dxa"/>
          </w:tcPr>
          <w:p w:rsidR="00E219BE" w:rsidRPr="00CD1A2D"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Жабрица извилистая</w:t>
            </w:r>
            <w:r w:rsidR="00CD1A2D" w:rsidRPr="00CD1A2D">
              <w:rPr>
                <w:rFonts w:ascii="Times New Roman" w:hAnsi="Times New Roman"/>
                <w:sz w:val="24"/>
                <w:szCs w:val="24"/>
              </w:rPr>
              <w:t xml:space="preserve"> (</w:t>
            </w:r>
            <w:r w:rsidR="00CD1A2D">
              <w:rPr>
                <w:rFonts w:ascii="Times New Roman" w:hAnsi="Times New Roman"/>
                <w:sz w:val="24"/>
                <w:szCs w:val="24"/>
                <w:lang w:val="en-US"/>
              </w:rPr>
              <w:t>Sesel</w:t>
            </w:r>
            <w:r w:rsidR="00CD1A2D" w:rsidRPr="00CD1A2D">
              <w:rPr>
                <w:rFonts w:ascii="Times New Roman" w:hAnsi="Times New Roman"/>
                <w:sz w:val="24"/>
                <w:szCs w:val="24"/>
              </w:rPr>
              <w:t xml:space="preserve"> </w:t>
            </w:r>
            <w:r w:rsidR="00CD1A2D">
              <w:rPr>
                <w:rFonts w:ascii="Times New Roman" w:hAnsi="Times New Roman"/>
                <w:sz w:val="24"/>
                <w:szCs w:val="24"/>
                <w:lang w:val="en-US"/>
              </w:rPr>
              <w:t>tortuosum</w:t>
            </w:r>
            <w:r w:rsidR="00CD1A2D" w:rsidRPr="00CD1A2D">
              <w:rPr>
                <w:rFonts w:ascii="Times New Roman" w:hAnsi="Times New Roman"/>
                <w:sz w:val="24"/>
                <w:szCs w:val="24"/>
              </w:rPr>
              <w:t xml:space="preserve"> </w:t>
            </w:r>
            <w:r w:rsidR="00CD1A2D">
              <w:rPr>
                <w:rFonts w:ascii="Times New Roman" w:hAnsi="Times New Roman"/>
                <w:sz w:val="24"/>
                <w:szCs w:val="24"/>
                <w:lang w:val="en-US"/>
              </w:rPr>
              <w:t>L</w:t>
            </w:r>
            <w:r w:rsidR="00CD1A2D" w:rsidRPr="00CD1A2D">
              <w:rPr>
                <w:rFonts w:ascii="Times New Roman" w:hAnsi="Times New Roman"/>
                <w:sz w:val="24"/>
                <w:szCs w:val="24"/>
              </w:rPr>
              <w:t>)</w:t>
            </w:r>
          </w:p>
        </w:tc>
        <w:tc>
          <w:tcPr>
            <w:tcW w:w="1142"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9</w:t>
            </w:r>
          </w:p>
        </w:tc>
        <w:tc>
          <w:tcPr>
            <w:tcW w:w="2569" w:type="dxa"/>
          </w:tcPr>
          <w:p w:rsidR="00E219BE" w:rsidRPr="00CD1A2D"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Бурачок песчаный</w:t>
            </w:r>
            <w:r w:rsidR="00CD1A2D">
              <w:rPr>
                <w:rFonts w:ascii="Times New Roman" w:hAnsi="Times New Roman"/>
                <w:sz w:val="24"/>
                <w:szCs w:val="24"/>
                <w:lang w:val="en-US"/>
              </w:rPr>
              <w:t xml:space="preserve"> (Alyssum deserto</w:t>
            </w:r>
            <w:r w:rsidR="00CD1A2D" w:rsidRPr="00CD1A2D">
              <w:rPr>
                <w:rFonts w:ascii="Times New Roman" w:hAnsi="Times New Roman"/>
                <w:sz w:val="24"/>
                <w:szCs w:val="24"/>
                <w:lang w:val="en-US"/>
              </w:rPr>
              <w:t>rum</w:t>
            </w:r>
            <w:r w:rsidR="00CD1A2D">
              <w:rPr>
                <w:rFonts w:ascii="Times New Roman" w:hAnsi="Times New Roman"/>
                <w:sz w:val="24"/>
                <w:szCs w:val="24"/>
                <w:lang w:val="en-US"/>
              </w:rPr>
              <w:t>)</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2569" w:type="dxa"/>
          </w:tcPr>
          <w:p w:rsidR="00E219BE" w:rsidRPr="00CD1A2D"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Цмин песчаный</w:t>
            </w:r>
            <w:r w:rsidR="00CD1A2D">
              <w:rPr>
                <w:rFonts w:ascii="Times New Roman" w:hAnsi="Times New Roman"/>
                <w:sz w:val="24"/>
                <w:szCs w:val="24"/>
                <w:lang w:val="en-US"/>
              </w:rPr>
              <w:t xml:space="preserve"> </w:t>
            </w:r>
            <w:r w:rsidR="00FD3009">
              <w:rPr>
                <w:rFonts w:ascii="Times New Roman" w:hAnsi="Times New Roman"/>
                <w:sz w:val="24"/>
                <w:szCs w:val="24"/>
                <w:lang w:val="en-US"/>
              </w:rPr>
              <w:t>(Helichrysum arenanium)</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11</w:t>
            </w:r>
          </w:p>
        </w:tc>
        <w:tc>
          <w:tcPr>
            <w:tcW w:w="2569" w:type="dxa"/>
          </w:tcPr>
          <w:p w:rsidR="00E219BE" w:rsidRPr="00FD3009" w:rsidRDefault="00FD3009" w:rsidP="008A00C8">
            <w:pPr>
              <w:spacing w:after="0" w:line="240" w:lineRule="auto"/>
              <w:jc w:val="center"/>
              <w:rPr>
                <w:rFonts w:ascii="Times New Roman" w:hAnsi="Times New Roman"/>
                <w:sz w:val="24"/>
                <w:szCs w:val="24"/>
                <w:lang w:val="en-US"/>
              </w:rPr>
            </w:pPr>
            <w:r>
              <w:rPr>
                <w:rFonts w:ascii="Times New Roman" w:hAnsi="Times New Roman"/>
                <w:sz w:val="24"/>
                <w:szCs w:val="24"/>
              </w:rPr>
              <w:t>Овсяница в</w:t>
            </w:r>
            <w:r w:rsidR="00E219BE" w:rsidRPr="00014566">
              <w:rPr>
                <w:rFonts w:ascii="Times New Roman" w:hAnsi="Times New Roman"/>
                <w:sz w:val="24"/>
                <w:szCs w:val="24"/>
              </w:rPr>
              <w:t>алисская</w:t>
            </w:r>
            <w:r>
              <w:rPr>
                <w:rFonts w:ascii="Times New Roman" w:hAnsi="Times New Roman"/>
                <w:sz w:val="24"/>
                <w:szCs w:val="24"/>
                <w:lang w:val="en-US"/>
              </w:rPr>
              <w:t xml:space="preserve"> (Festuca valesiaca)</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rPr>
          <w:trHeight w:val="56"/>
        </w:trPr>
        <w:tc>
          <w:tcPr>
            <w:tcW w:w="519" w:type="dxa"/>
          </w:tcPr>
          <w:p w:rsidR="00E219BE" w:rsidRPr="00014566" w:rsidRDefault="00770CE0" w:rsidP="008A00C8">
            <w:pPr>
              <w:spacing w:after="0" w:line="240" w:lineRule="auto"/>
              <w:rPr>
                <w:rFonts w:ascii="Times New Roman" w:hAnsi="Times New Roman"/>
                <w:sz w:val="24"/>
                <w:szCs w:val="24"/>
              </w:rPr>
            </w:pPr>
            <w:r>
              <w:rPr>
                <w:rFonts w:ascii="Times New Roman" w:hAnsi="Times New Roman"/>
                <w:sz w:val="24"/>
                <w:szCs w:val="24"/>
                <w:lang w:val="en-US"/>
              </w:rPr>
              <w:t xml:space="preserve"> </w:t>
            </w:r>
            <w:r w:rsidR="00E219BE" w:rsidRPr="00014566">
              <w:rPr>
                <w:rFonts w:ascii="Times New Roman" w:hAnsi="Times New Roman"/>
                <w:sz w:val="24"/>
                <w:szCs w:val="24"/>
              </w:rPr>
              <w:t>12</w:t>
            </w:r>
          </w:p>
        </w:tc>
        <w:tc>
          <w:tcPr>
            <w:tcW w:w="2569" w:type="dxa"/>
          </w:tcPr>
          <w:p w:rsidR="00E219BE" w:rsidRPr="00684D57" w:rsidRDefault="00FD3009" w:rsidP="008A00C8">
            <w:pPr>
              <w:spacing w:after="0" w:line="240" w:lineRule="auto"/>
              <w:jc w:val="center"/>
              <w:rPr>
                <w:rFonts w:ascii="Times New Roman" w:hAnsi="Times New Roman"/>
                <w:sz w:val="24"/>
                <w:szCs w:val="24"/>
                <w:lang w:val="en-US"/>
              </w:rPr>
            </w:pPr>
            <w:r w:rsidRPr="00684D57">
              <w:rPr>
                <w:rFonts w:ascii="Times New Roman" w:hAnsi="Times New Roman"/>
                <w:sz w:val="24"/>
                <w:szCs w:val="24"/>
              </w:rPr>
              <w:t>Чабрец</w:t>
            </w:r>
            <w:r w:rsidR="00E219BE" w:rsidRPr="00684D57">
              <w:rPr>
                <w:rFonts w:ascii="Times New Roman" w:hAnsi="Times New Roman"/>
                <w:sz w:val="24"/>
                <w:szCs w:val="24"/>
              </w:rPr>
              <w:t xml:space="preserve"> песчаный</w:t>
            </w:r>
            <w:r w:rsidRPr="00684D57">
              <w:rPr>
                <w:rFonts w:ascii="Times New Roman" w:hAnsi="Times New Roman"/>
                <w:sz w:val="24"/>
                <w:szCs w:val="24"/>
                <w:lang w:val="en-US"/>
              </w:rPr>
              <w:t xml:space="preserve"> </w:t>
            </w:r>
          </w:p>
        </w:tc>
        <w:tc>
          <w:tcPr>
            <w:tcW w:w="1142" w:type="dxa"/>
          </w:tcPr>
          <w:p w:rsidR="00E219BE" w:rsidRPr="00014566" w:rsidRDefault="00E219BE" w:rsidP="008A00C8">
            <w:pPr>
              <w:spacing w:after="0" w:line="240" w:lineRule="auto"/>
              <w:jc w:val="center"/>
              <w:rPr>
                <w:rFonts w:ascii="Times New Roman" w:hAnsi="Times New Roman"/>
                <w:b/>
                <w:sz w:val="24"/>
                <w:szCs w:val="24"/>
              </w:rPr>
            </w:pPr>
            <w:r w:rsidRPr="00014566">
              <w:rPr>
                <w:rFonts w:ascii="Times New Roman" w:hAnsi="Times New Roman"/>
                <w:sz w:val="24"/>
                <w:szCs w:val="24"/>
                <w:lang w:val="en-US"/>
              </w:rPr>
              <w:t>Sol</w:t>
            </w:r>
          </w:p>
        </w:tc>
        <w:tc>
          <w:tcPr>
            <w:tcW w:w="855" w:type="dxa"/>
          </w:tcPr>
          <w:p w:rsidR="00E219BE" w:rsidRPr="00014566" w:rsidRDefault="00360BAC" w:rsidP="008A00C8">
            <w:pPr>
              <w:spacing w:after="0" w:line="240" w:lineRule="auto"/>
              <w:jc w:val="center"/>
              <w:rPr>
                <w:rFonts w:ascii="Times New Roman" w:hAnsi="Times New Roman"/>
                <w:sz w:val="24"/>
                <w:szCs w:val="24"/>
              </w:rPr>
            </w:pPr>
            <w:r w:rsidRPr="00014566">
              <w:rPr>
                <w:rFonts w:ascii="Times New Roman" w:hAnsi="Times New Roman"/>
                <w:sz w:val="24"/>
                <w:szCs w:val="24"/>
              </w:rPr>
              <w:t>Ц</w:t>
            </w:r>
            <w:r w:rsidR="00E219BE" w:rsidRPr="00014566">
              <w:rPr>
                <w:rFonts w:ascii="Times New Roman" w:hAnsi="Times New Roman"/>
                <w:sz w:val="24"/>
                <w:szCs w:val="24"/>
              </w:rPr>
              <w:t>в</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13</w:t>
            </w:r>
          </w:p>
        </w:tc>
        <w:tc>
          <w:tcPr>
            <w:tcW w:w="2569" w:type="dxa"/>
          </w:tcPr>
          <w:p w:rsidR="00E219BE" w:rsidRPr="00684D57" w:rsidRDefault="00E219BE" w:rsidP="008A00C8">
            <w:pPr>
              <w:spacing w:after="0" w:line="240" w:lineRule="auto"/>
              <w:jc w:val="center"/>
              <w:rPr>
                <w:rFonts w:ascii="Times New Roman" w:hAnsi="Times New Roman"/>
                <w:sz w:val="24"/>
                <w:szCs w:val="24"/>
                <w:lang w:val="en-US"/>
              </w:rPr>
            </w:pPr>
            <w:r w:rsidRPr="00684D57">
              <w:rPr>
                <w:rFonts w:ascii="Times New Roman" w:hAnsi="Times New Roman"/>
                <w:sz w:val="24"/>
                <w:szCs w:val="24"/>
              </w:rPr>
              <w:t>Полынь песчаная</w:t>
            </w:r>
            <w:r w:rsidR="00FD3009" w:rsidRPr="00684D57">
              <w:rPr>
                <w:rFonts w:ascii="Times New Roman" w:hAnsi="Times New Roman"/>
                <w:sz w:val="24"/>
                <w:szCs w:val="24"/>
                <w:lang w:val="en-US"/>
              </w:rPr>
              <w:t xml:space="preserve"> (Artemisia arenaria)</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Cop</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бут</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14</w:t>
            </w:r>
          </w:p>
        </w:tc>
        <w:tc>
          <w:tcPr>
            <w:tcW w:w="2569" w:type="dxa"/>
          </w:tcPr>
          <w:p w:rsidR="00E219BE" w:rsidRPr="00684D57" w:rsidRDefault="00E219BE" w:rsidP="008A00C8">
            <w:pPr>
              <w:spacing w:after="0" w:line="240" w:lineRule="auto"/>
              <w:jc w:val="center"/>
              <w:rPr>
                <w:rFonts w:ascii="Times New Roman" w:hAnsi="Times New Roman"/>
                <w:sz w:val="24"/>
                <w:szCs w:val="24"/>
              </w:rPr>
            </w:pPr>
            <w:r w:rsidRPr="00684D57">
              <w:rPr>
                <w:rFonts w:ascii="Times New Roman" w:hAnsi="Times New Roman"/>
                <w:sz w:val="24"/>
                <w:szCs w:val="24"/>
              </w:rPr>
              <w:t>Сложноцветный</w:t>
            </w:r>
            <w:r w:rsidR="00684D57">
              <w:rPr>
                <w:rFonts w:ascii="Times New Roman" w:hAnsi="Times New Roman"/>
                <w:sz w:val="24"/>
                <w:szCs w:val="24"/>
              </w:rPr>
              <w:t>( не определён)</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бут</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c>
          <w:tcPr>
            <w:tcW w:w="51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15</w:t>
            </w:r>
          </w:p>
        </w:tc>
        <w:tc>
          <w:tcPr>
            <w:tcW w:w="2569" w:type="dxa"/>
          </w:tcPr>
          <w:p w:rsidR="00E219BE" w:rsidRPr="00684D57" w:rsidRDefault="00E219BE" w:rsidP="008A00C8">
            <w:pPr>
              <w:spacing w:after="0" w:line="240" w:lineRule="auto"/>
              <w:jc w:val="center"/>
              <w:rPr>
                <w:rFonts w:ascii="Times New Roman" w:hAnsi="Times New Roman"/>
                <w:sz w:val="24"/>
                <w:szCs w:val="24"/>
                <w:lang w:val="en-US"/>
              </w:rPr>
            </w:pPr>
            <w:r w:rsidRPr="00684D57">
              <w:rPr>
                <w:rFonts w:ascii="Times New Roman" w:hAnsi="Times New Roman"/>
                <w:sz w:val="24"/>
                <w:szCs w:val="24"/>
              </w:rPr>
              <w:t>Мятлик сплюснутый</w:t>
            </w:r>
            <w:r w:rsidR="00FD3009" w:rsidRPr="00684D57">
              <w:rPr>
                <w:rFonts w:ascii="Times New Roman" w:hAnsi="Times New Roman"/>
                <w:sz w:val="24"/>
                <w:szCs w:val="24"/>
                <w:lang w:val="en-US"/>
              </w:rPr>
              <w:t xml:space="preserve"> (Poa compressa)</w:t>
            </w:r>
          </w:p>
        </w:tc>
        <w:tc>
          <w:tcPr>
            <w:tcW w:w="114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Sol</w:t>
            </w:r>
          </w:p>
        </w:tc>
        <w:tc>
          <w:tcPr>
            <w:tcW w:w="85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45"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72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14"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70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57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59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8A00C8">
        <w:tblPrEx>
          <w:tblLook w:val="0000" w:firstRow="0" w:lastRow="0" w:firstColumn="0" w:lastColumn="0" w:noHBand="0" w:noVBand="0"/>
        </w:tblPrEx>
        <w:trPr>
          <w:trHeight w:val="315"/>
        </w:trPr>
        <w:tc>
          <w:tcPr>
            <w:tcW w:w="9234" w:type="dxa"/>
            <w:gridSpan w:val="10"/>
          </w:tcPr>
          <w:p w:rsidR="00E219BE" w:rsidRPr="00014566" w:rsidRDefault="00161004" w:rsidP="008A00C8">
            <w:pPr>
              <w:spacing w:after="0" w:line="240" w:lineRule="auto"/>
              <w:rPr>
                <w:sz w:val="24"/>
                <w:szCs w:val="24"/>
              </w:rPr>
            </w:pPr>
            <w:r>
              <w:rPr>
                <w:rFonts w:ascii="Times New Roman" w:hAnsi="Times New Roman"/>
                <w:sz w:val="24"/>
                <w:szCs w:val="24"/>
              </w:rPr>
              <w:t>Всего видов растений в РС</w:t>
            </w:r>
            <w:r w:rsidR="00E219BE" w:rsidRPr="00014566">
              <w:rPr>
                <w:rFonts w:ascii="Times New Roman" w:hAnsi="Times New Roman"/>
                <w:sz w:val="24"/>
                <w:szCs w:val="24"/>
              </w:rPr>
              <w:t>: 15</w:t>
            </w:r>
          </w:p>
        </w:tc>
      </w:tr>
    </w:tbl>
    <w:p w:rsidR="00E219BE" w:rsidRPr="00014566" w:rsidRDefault="00E219BE" w:rsidP="00AD2E11">
      <w:pPr>
        <w:spacing w:after="0"/>
        <w:jc w:val="center"/>
        <w:rPr>
          <w:rFonts w:ascii="Times New Roman" w:hAnsi="Times New Roman"/>
          <w:b/>
          <w:sz w:val="24"/>
          <w:szCs w:val="24"/>
        </w:rPr>
      </w:pPr>
      <w:r w:rsidRPr="00014566">
        <w:rPr>
          <w:rFonts w:ascii="Times New Roman" w:hAnsi="Times New Roman"/>
          <w:b/>
          <w:sz w:val="24"/>
          <w:szCs w:val="24"/>
        </w:rPr>
        <w:t>Растительность п</w:t>
      </w:r>
      <w:r w:rsidR="00360BAC">
        <w:rPr>
          <w:rFonts w:ascii="Times New Roman" w:hAnsi="Times New Roman"/>
          <w:b/>
          <w:sz w:val="24"/>
          <w:szCs w:val="24"/>
        </w:rPr>
        <w:t>саммофиль</w:t>
      </w:r>
      <w:r w:rsidR="00113510" w:rsidRPr="00014566">
        <w:rPr>
          <w:rFonts w:ascii="Times New Roman" w:hAnsi="Times New Roman"/>
          <w:b/>
          <w:sz w:val="24"/>
          <w:szCs w:val="24"/>
        </w:rPr>
        <w:t>ной разреженной степи(ОП-</w:t>
      </w:r>
      <w:r w:rsidRPr="00014566">
        <w:rPr>
          <w:rFonts w:ascii="Times New Roman" w:hAnsi="Times New Roman"/>
          <w:b/>
          <w:sz w:val="24"/>
          <w:szCs w:val="24"/>
        </w:rPr>
        <w:t>4)</w:t>
      </w:r>
    </w:p>
    <w:p w:rsidR="00113510" w:rsidRPr="00014566" w:rsidRDefault="00113510" w:rsidP="00113510">
      <w:pPr>
        <w:spacing w:after="0"/>
        <w:jc w:val="right"/>
        <w:rPr>
          <w:rFonts w:ascii="Times New Roman" w:hAnsi="Times New Roman"/>
          <w:i/>
          <w:sz w:val="24"/>
          <w:szCs w:val="24"/>
        </w:rPr>
      </w:pPr>
      <w:r w:rsidRPr="00014566">
        <w:rPr>
          <w:rFonts w:ascii="Times New Roman" w:hAnsi="Times New Roman"/>
          <w:i/>
          <w:sz w:val="24"/>
          <w:szCs w:val="24"/>
        </w:rPr>
        <w:t>Таблица 10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6"/>
        <w:gridCol w:w="4472"/>
        <w:gridCol w:w="2340"/>
        <w:gridCol w:w="1980"/>
      </w:tblGrid>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Название растений</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2017г</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2018г</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4472" w:type="dxa"/>
          </w:tcPr>
          <w:p w:rsidR="00E219BE" w:rsidRPr="00FD3009"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Костёр японский</w:t>
            </w:r>
            <w:r w:rsidR="00FD3009">
              <w:rPr>
                <w:rFonts w:ascii="Times New Roman" w:hAnsi="Times New Roman"/>
                <w:sz w:val="24"/>
                <w:szCs w:val="24"/>
                <w:lang w:val="en-US"/>
              </w:rPr>
              <w:t xml:space="preserve"> </w:t>
            </w:r>
            <w:r w:rsidR="00FD3009" w:rsidRPr="00FD3009">
              <w:rPr>
                <w:rFonts w:ascii="Times New Roman" w:hAnsi="Times New Roman"/>
                <w:sz w:val="24"/>
                <w:szCs w:val="24"/>
                <w:lang w:val="en-US"/>
              </w:rPr>
              <w:t>(Bromus japonicas)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684D57">
              <w:rPr>
                <w:rFonts w:ascii="Times New Roman" w:hAnsi="Times New Roman"/>
                <w:sz w:val="24"/>
                <w:szCs w:val="24"/>
              </w:rPr>
              <w:t>Крестовик киргизский</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4472" w:type="dxa"/>
          </w:tcPr>
          <w:p w:rsidR="00E219BE" w:rsidRPr="00FD3009"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Ястребинка зонтичная</w:t>
            </w:r>
            <w:r w:rsidR="00FD3009">
              <w:rPr>
                <w:rFonts w:ascii="Times New Roman" w:hAnsi="Times New Roman"/>
                <w:sz w:val="24"/>
                <w:szCs w:val="24"/>
                <w:lang w:val="en-US"/>
              </w:rPr>
              <w:t xml:space="preserve"> </w:t>
            </w:r>
            <w:r w:rsidR="00FD3009" w:rsidRPr="00FD3009">
              <w:rPr>
                <w:rFonts w:ascii="Times New Roman" w:hAnsi="Times New Roman"/>
                <w:sz w:val="24"/>
                <w:szCs w:val="24"/>
                <w:lang w:val="en-US"/>
              </w:rPr>
              <w:t>(Hieracium umbellatum)</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4472" w:type="dxa"/>
          </w:tcPr>
          <w:p w:rsidR="00E219BE" w:rsidRPr="00FD3009"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Рожь дикая</w:t>
            </w:r>
            <w:r w:rsidR="00FD3009">
              <w:rPr>
                <w:rFonts w:ascii="Times New Roman" w:hAnsi="Times New Roman"/>
                <w:sz w:val="24"/>
                <w:szCs w:val="24"/>
                <w:lang w:val="en-US"/>
              </w:rPr>
              <w:t xml:space="preserve"> </w:t>
            </w:r>
            <w:r w:rsidR="00FD3009" w:rsidRPr="00FD3009">
              <w:rPr>
                <w:rFonts w:ascii="Times New Roman" w:hAnsi="Times New Roman"/>
                <w:sz w:val="24"/>
                <w:szCs w:val="24"/>
                <w:lang w:val="en-US"/>
              </w:rPr>
              <w:t>(Secale)</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4472" w:type="dxa"/>
          </w:tcPr>
          <w:p w:rsidR="00E219BE" w:rsidRPr="00FD3009"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Клевер пашенный</w:t>
            </w:r>
            <w:r w:rsidR="00FD3009">
              <w:rPr>
                <w:rFonts w:ascii="Times New Roman" w:hAnsi="Times New Roman"/>
                <w:sz w:val="24"/>
                <w:szCs w:val="24"/>
                <w:lang w:val="en-US"/>
              </w:rPr>
              <w:t xml:space="preserve"> </w:t>
            </w:r>
            <w:r w:rsidR="00FD3009" w:rsidRPr="00FD3009">
              <w:rPr>
                <w:rFonts w:ascii="Times New Roman" w:hAnsi="Times New Roman"/>
                <w:sz w:val="24"/>
                <w:szCs w:val="24"/>
                <w:lang w:val="en-US"/>
              </w:rPr>
              <w:t>(Trifolium arvense)</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4472" w:type="dxa"/>
          </w:tcPr>
          <w:p w:rsidR="00E219BE" w:rsidRPr="00FD3009" w:rsidRDefault="00FD3009" w:rsidP="001940D0">
            <w:pPr>
              <w:spacing w:after="0" w:line="240" w:lineRule="auto"/>
              <w:jc w:val="center"/>
              <w:rPr>
                <w:rFonts w:ascii="Times New Roman" w:hAnsi="Times New Roman"/>
                <w:sz w:val="24"/>
                <w:szCs w:val="24"/>
              </w:rPr>
            </w:pPr>
            <w:r>
              <w:rPr>
                <w:rFonts w:ascii="Times New Roman" w:hAnsi="Times New Roman"/>
                <w:sz w:val="24"/>
                <w:szCs w:val="24"/>
              </w:rPr>
              <w:t>Подорожник л</w:t>
            </w:r>
            <w:r w:rsidR="00E219BE" w:rsidRPr="00014566">
              <w:rPr>
                <w:rFonts w:ascii="Times New Roman" w:hAnsi="Times New Roman"/>
                <w:sz w:val="24"/>
                <w:szCs w:val="24"/>
              </w:rPr>
              <w:t>анцетолистный</w:t>
            </w:r>
            <w:r>
              <w:rPr>
                <w:rFonts w:ascii="Times New Roman" w:hAnsi="Times New Roman"/>
                <w:sz w:val="24"/>
                <w:szCs w:val="24"/>
                <w:lang w:val="en-US"/>
              </w:rPr>
              <w:t xml:space="preserve"> </w:t>
            </w:r>
            <w:r w:rsidRPr="00FD3009">
              <w:rPr>
                <w:rFonts w:ascii="Times New Roman" w:hAnsi="Times New Roman"/>
                <w:sz w:val="24"/>
                <w:szCs w:val="24"/>
                <w:lang w:val="en-US"/>
              </w:rPr>
              <w:t>(Plantago lanceolate)</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4472" w:type="dxa"/>
          </w:tcPr>
          <w:p w:rsidR="00E219BE" w:rsidRPr="00FD3009"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Полынь</w:t>
            </w:r>
            <w:r w:rsidRPr="00FD3009">
              <w:rPr>
                <w:rFonts w:ascii="Times New Roman" w:hAnsi="Times New Roman"/>
                <w:sz w:val="24"/>
                <w:szCs w:val="24"/>
                <w:lang w:val="en-US"/>
              </w:rPr>
              <w:t xml:space="preserve"> </w:t>
            </w:r>
            <w:r w:rsidRPr="00014566">
              <w:rPr>
                <w:rFonts w:ascii="Times New Roman" w:hAnsi="Times New Roman"/>
                <w:sz w:val="24"/>
                <w:szCs w:val="24"/>
              </w:rPr>
              <w:t>маршал</w:t>
            </w:r>
            <w:r w:rsidR="00FD3009">
              <w:rPr>
                <w:rFonts w:ascii="Times New Roman" w:hAnsi="Times New Roman"/>
                <w:sz w:val="24"/>
                <w:szCs w:val="24"/>
              </w:rPr>
              <w:t>л</w:t>
            </w:r>
            <w:r w:rsidRPr="00014566">
              <w:rPr>
                <w:rFonts w:ascii="Times New Roman" w:hAnsi="Times New Roman"/>
                <w:sz w:val="24"/>
                <w:szCs w:val="24"/>
              </w:rPr>
              <w:t>а</w:t>
            </w:r>
            <w:r w:rsidR="00FD3009">
              <w:rPr>
                <w:rFonts w:ascii="Times New Roman" w:hAnsi="Times New Roman"/>
                <w:sz w:val="24"/>
                <w:szCs w:val="24"/>
                <w:lang w:val="en-US"/>
              </w:rPr>
              <w:t xml:space="preserve"> </w:t>
            </w:r>
            <w:r w:rsidR="00FD3009" w:rsidRPr="00FD3009">
              <w:rPr>
                <w:rFonts w:ascii="Times New Roman" w:hAnsi="Times New Roman"/>
                <w:sz w:val="24"/>
                <w:szCs w:val="24"/>
                <w:lang w:val="en-US"/>
              </w:rPr>
              <w:t>(Aetemisia marschalliana speng)</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8</w:t>
            </w:r>
          </w:p>
        </w:tc>
        <w:tc>
          <w:tcPr>
            <w:tcW w:w="4472" w:type="dxa"/>
          </w:tcPr>
          <w:p w:rsidR="00E219BE" w:rsidRPr="00684D57" w:rsidRDefault="00E219BE" w:rsidP="001940D0">
            <w:pPr>
              <w:spacing w:after="0" w:line="240" w:lineRule="auto"/>
              <w:jc w:val="center"/>
              <w:rPr>
                <w:rFonts w:ascii="Times New Roman" w:hAnsi="Times New Roman"/>
                <w:sz w:val="24"/>
                <w:szCs w:val="24"/>
              </w:rPr>
            </w:pPr>
            <w:r w:rsidRPr="00684D57">
              <w:rPr>
                <w:rFonts w:ascii="Times New Roman" w:hAnsi="Times New Roman"/>
                <w:sz w:val="24"/>
                <w:szCs w:val="24"/>
              </w:rPr>
              <w:t>Мелколепестник канадский</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9</w:t>
            </w:r>
          </w:p>
        </w:tc>
        <w:tc>
          <w:tcPr>
            <w:tcW w:w="4472" w:type="dxa"/>
          </w:tcPr>
          <w:p w:rsidR="00E219BE" w:rsidRPr="00684D57" w:rsidRDefault="00E219BE" w:rsidP="001940D0">
            <w:pPr>
              <w:spacing w:after="0" w:line="240" w:lineRule="auto"/>
              <w:jc w:val="center"/>
              <w:rPr>
                <w:rFonts w:ascii="Times New Roman" w:hAnsi="Times New Roman"/>
                <w:sz w:val="24"/>
                <w:szCs w:val="24"/>
                <w:lang w:val="en-US"/>
              </w:rPr>
            </w:pPr>
            <w:r w:rsidRPr="00684D57">
              <w:rPr>
                <w:rFonts w:ascii="Times New Roman" w:hAnsi="Times New Roman"/>
                <w:sz w:val="24"/>
                <w:szCs w:val="24"/>
              </w:rPr>
              <w:t>Василёк</w:t>
            </w:r>
            <w:r w:rsidR="00FD3009" w:rsidRPr="00684D57">
              <w:rPr>
                <w:rFonts w:ascii="Times New Roman" w:hAnsi="Times New Roman"/>
                <w:sz w:val="24"/>
                <w:szCs w:val="24"/>
                <w:lang w:val="en-US"/>
              </w:rPr>
              <w:t xml:space="preserve"> (Centaurea)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4472" w:type="dxa"/>
          </w:tcPr>
          <w:p w:rsidR="00E219BE" w:rsidRPr="00FD3009"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Сосна обыкновенная</w:t>
            </w:r>
            <w:r w:rsidR="00FD3009">
              <w:rPr>
                <w:rFonts w:ascii="Times New Roman" w:hAnsi="Times New Roman"/>
                <w:sz w:val="24"/>
                <w:szCs w:val="24"/>
                <w:lang w:val="en-US"/>
              </w:rPr>
              <w:t xml:space="preserve"> </w:t>
            </w:r>
            <w:r w:rsidR="00FD3009" w:rsidRPr="00FD3009">
              <w:rPr>
                <w:rFonts w:ascii="Times New Roman" w:hAnsi="Times New Roman"/>
                <w:sz w:val="24"/>
                <w:szCs w:val="24"/>
                <w:lang w:val="en-US"/>
              </w:rPr>
              <w:t>(Pinus sylvesttis)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11</w:t>
            </w:r>
          </w:p>
        </w:tc>
        <w:tc>
          <w:tcPr>
            <w:tcW w:w="4472" w:type="dxa"/>
          </w:tcPr>
          <w:p w:rsidR="00E219BE" w:rsidRPr="00FD3009"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Ковыль перистый</w:t>
            </w:r>
            <w:r w:rsidR="00FD3009">
              <w:rPr>
                <w:rFonts w:ascii="Times New Roman" w:hAnsi="Times New Roman"/>
                <w:sz w:val="24"/>
                <w:szCs w:val="24"/>
                <w:lang w:val="en-US"/>
              </w:rPr>
              <w:t xml:space="preserve"> </w:t>
            </w:r>
            <w:r w:rsidR="00FD3009" w:rsidRPr="00FD3009">
              <w:rPr>
                <w:rFonts w:ascii="Times New Roman" w:hAnsi="Times New Roman"/>
                <w:sz w:val="24"/>
                <w:szCs w:val="24"/>
                <w:lang w:val="en-US"/>
              </w:rPr>
              <w:t>(Stipa pennata)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4472" w:type="dxa"/>
          </w:tcPr>
          <w:p w:rsidR="00E219BE" w:rsidRPr="00FD3009"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Чабрец</w:t>
            </w:r>
            <w:r w:rsidR="00FD3009">
              <w:rPr>
                <w:rFonts w:ascii="Times New Roman" w:hAnsi="Times New Roman"/>
                <w:sz w:val="24"/>
                <w:szCs w:val="24"/>
                <w:lang w:val="en-US"/>
              </w:rPr>
              <w:t xml:space="preserve"> </w:t>
            </w:r>
            <w:r w:rsidR="00FD3009" w:rsidRPr="00FD3009">
              <w:rPr>
                <w:rFonts w:ascii="Times New Roman" w:hAnsi="Times New Roman"/>
                <w:sz w:val="24"/>
                <w:szCs w:val="24"/>
                <w:lang w:val="en-US"/>
              </w:rPr>
              <w:t>(Thymus)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13</w:t>
            </w:r>
          </w:p>
        </w:tc>
        <w:tc>
          <w:tcPr>
            <w:tcW w:w="4472" w:type="dxa"/>
          </w:tcPr>
          <w:p w:rsidR="00E219BE" w:rsidRPr="00161004" w:rsidRDefault="00FD3009" w:rsidP="001940D0">
            <w:pPr>
              <w:spacing w:after="0" w:line="240" w:lineRule="auto"/>
              <w:jc w:val="center"/>
              <w:rPr>
                <w:rFonts w:ascii="Times New Roman" w:hAnsi="Times New Roman"/>
                <w:sz w:val="24"/>
                <w:szCs w:val="24"/>
                <w:lang w:val="en-US"/>
              </w:rPr>
            </w:pPr>
            <w:r>
              <w:rPr>
                <w:rFonts w:ascii="Times New Roman" w:hAnsi="Times New Roman"/>
                <w:sz w:val="24"/>
                <w:szCs w:val="24"/>
              </w:rPr>
              <w:t>Мятлик</w:t>
            </w:r>
            <w:r w:rsidR="00E219BE" w:rsidRPr="00014566">
              <w:rPr>
                <w:rFonts w:ascii="Times New Roman" w:hAnsi="Times New Roman"/>
                <w:sz w:val="24"/>
                <w:szCs w:val="24"/>
              </w:rPr>
              <w:t xml:space="preserve"> обыкновенный</w:t>
            </w:r>
            <w:r w:rsidR="00161004">
              <w:rPr>
                <w:rFonts w:ascii="Times New Roman" w:hAnsi="Times New Roman"/>
                <w:sz w:val="24"/>
                <w:szCs w:val="24"/>
                <w:lang w:val="en-US"/>
              </w:rPr>
              <w:t xml:space="preserve"> </w:t>
            </w:r>
            <w:r w:rsidR="00161004" w:rsidRPr="00161004">
              <w:rPr>
                <w:rFonts w:ascii="Times New Roman" w:hAnsi="Times New Roman"/>
                <w:sz w:val="24"/>
                <w:szCs w:val="24"/>
                <w:lang w:val="en-US"/>
              </w:rPr>
              <w:t>(Poa trivialis)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14</w:t>
            </w:r>
          </w:p>
        </w:tc>
        <w:tc>
          <w:tcPr>
            <w:tcW w:w="4472" w:type="dxa"/>
          </w:tcPr>
          <w:p w:rsidR="00E219BE" w:rsidRPr="0016100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Лапчатка серебристая</w:t>
            </w:r>
            <w:r w:rsidR="00161004">
              <w:rPr>
                <w:rFonts w:ascii="Times New Roman" w:hAnsi="Times New Roman"/>
                <w:sz w:val="24"/>
                <w:szCs w:val="24"/>
                <w:lang w:val="en-US"/>
              </w:rPr>
              <w:t xml:space="preserve"> </w:t>
            </w:r>
            <w:r w:rsidR="00161004" w:rsidRPr="00161004">
              <w:rPr>
                <w:rFonts w:ascii="Times New Roman" w:hAnsi="Times New Roman"/>
                <w:sz w:val="24"/>
                <w:szCs w:val="24"/>
                <w:lang w:val="en-US"/>
              </w:rPr>
              <w:t>(Potentilla argentea)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lastRenderedPageBreak/>
              <w:t>15</w:t>
            </w:r>
          </w:p>
        </w:tc>
        <w:tc>
          <w:tcPr>
            <w:tcW w:w="4472" w:type="dxa"/>
          </w:tcPr>
          <w:p w:rsidR="00E219BE" w:rsidRPr="0016100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Мятлик луговой</w:t>
            </w:r>
            <w:r w:rsidR="00161004">
              <w:rPr>
                <w:rFonts w:ascii="Times New Roman" w:hAnsi="Times New Roman"/>
                <w:sz w:val="24"/>
                <w:szCs w:val="24"/>
                <w:lang w:val="en-US"/>
              </w:rPr>
              <w:t xml:space="preserve"> </w:t>
            </w:r>
            <w:r w:rsidR="00161004" w:rsidRPr="00161004">
              <w:rPr>
                <w:rFonts w:ascii="Times New Roman" w:hAnsi="Times New Roman"/>
                <w:sz w:val="24"/>
                <w:szCs w:val="24"/>
                <w:lang w:val="en-US"/>
              </w:rPr>
              <w:t>(Poa pratensis)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16</w:t>
            </w:r>
          </w:p>
        </w:tc>
        <w:tc>
          <w:tcPr>
            <w:tcW w:w="4472" w:type="dxa"/>
          </w:tcPr>
          <w:p w:rsidR="00E219BE" w:rsidRPr="0016100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Прырей ползучий</w:t>
            </w:r>
            <w:r w:rsidR="00161004">
              <w:rPr>
                <w:rFonts w:ascii="Times New Roman" w:hAnsi="Times New Roman"/>
                <w:sz w:val="24"/>
                <w:szCs w:val="24"/>
                <w:lang w:val="en-US"/>
              </w:rPr>
              <w:t xml:space="preserve"> </w:t>
            </w:r>
            <w:r w:rsidR="00161004" w:rsidRPr="00161004">
              <w:rPr>
                <w:rFonts w:ascii="Times New Roman" w:hAnsi="Times New Roman"/>
                <w:sz w:val="24"/>
                <w:szCs w:val="24"/>
                <w:lang w:val="en-US"/>
              </w:rPr>
              <w:t>(Elymus repens)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17</w:t>
            </w:r>
          </w:p>
        </w:tc>
        <w:tc>
          <w:tcPr>
            <w:tcW w:w="4472" w:type="dxa"/>
          </w:tcPr>
          <w:p w:rsidR="00E219BE" w:rsidRPr="0016100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Мятлик луковичный</w:t>
            </w:r>
            <w:r w:rsidR="00161004">
              <w:rPr>
                <w:rFonts w:ascii="Times New Roman" w:hAnsi="Times New Roman"/>
                <w:sz w:val="24"/>
                <w:szCs w:val="24"/>
                <w:lang w:val="en-US"/>
              </w:rPr>
              <w:t xml:space="preserve"> </w:t>
            </w:r>
            <w:r w:rsidR="00161004" w:rsidRPr="00161004">
              <w:rPr>
                <w:rFonts w:ascii="Times New Roman" w:hAnsi="Times New Roman"/>
                <w:sz w:val="24"/>
                <w:szCs w:val="24"/>
                <w:lang w:val="en-US"/>
              </w:rPr>
              <w:t>(Poa bulbosa)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18</w:t>
            </w:r>
          </w:p>
        </w:tc>
        <w:tc>
          <w:tcPr>
            <w:tcW w:w="4472" w:type="dxa"/>
          </w:tcPr>
          <w:p w:rsidR="00E219BE" w:rsidRPr="00161004" w:rsidRDefault="00161004" w:rsidP="001940D0">
            <w:pPr>
              <w:spacing w:after="0" w:line="240" w:lineRule="auto"/>
              <w:jc w:val="center"/>
              <w:rPr>
                <w:rFonts w:ascii="Times New Roman" w:hAnsi="Times New Roman"/>
                <w:sz w:val="24"/>
                <w:szCs w:val="24"/>
                <w:lang w:val="en-US"/>
              </w:rPr>
            </w:pPr>
            <w:r>
              <w:rPr>
                <w:rFonts w:ascii="Times New Roman" w:hAnsi="Times New Roman"/>
                <w:sz w:val="24"/>
                <w:szCs w:val="24"/>
              </w:rPr>
              <w:t>Горей п</w:t>
            </w:r>
            <w:r w:rsidR="00E219BE" w:rsidRPr="00014566">
              <w:rPr>
                <w:rFonts w:ascii="Times New Roman" w:hAnsi="Times New Roman"/>
                <w:sz w:val="24"/>
                <w:szCs w:val="24"/>
              </w:rPr>
              <w:t>тичий</w:t>
            </w:r>
            <w:r>
              <w:rPr>
                <w:rFonts w:ascii="Times New Roman" w:hAnsi="Times New Roman"/>
                <w:sz w:val="24"/>
                <w:szCs w:val="24"/>
                <w:lang w:val="en-US"/>
              </w:rPr>
              <w:t xml:space="preserve"> </w:t>
            </w:r>
            <w:r w:rsidRPr="00161004">
              <w:rPr>
                <w:rFonts w:ascii="Times New Roman" w:hAnsi="Times New Roman"/>
                <w:sz w:val="24"/>
                <w:szCs w:val="24"/>
                <w:lang w:val="en-US"/>
              </w:rPr>
              <w:t>(Polygonum avicalare)</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19</w:t>
            </w:r>
          </w:p>
        </w:tc>
        <w:tc>
          <w:tcPr>
            <w:tcW w:w="4472" w:type="dxa"/>
          </w:tcPr>
          <w:p w:rsidR="00E219BE" w:rsidRPr="00161004"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Жабрица извилистая</w:t>
            </w:r>
            <w:r w:rsidR="00161004" w:rsidRPr="00161004">
              <w:rPr>
                <w:rFonts w:ascii="Times New Roman" w:hAnsi="Times New Roman"/>
                <w:sz w:val="24"/>
                <w:szCs w:val="24"/>
              </w:rPr>
              <w:t xml:space="preserve"> (</w:t>
            </w:r>
            <w:r w:rsidR="00161004" w:rsidRPr="00161004">
              <w:rPr>
                <w:rFonts w:ascii="Times New Roman" w:hAnsi="Times New Roman"/>
                <w:sz w:val="24"/>
                <w:szCs w:val="24"/>
                <w:lang w:val="en-US"/>
              </w:rPr>
              <w:t>Sesel</w:t>
            </w:r>
            <w:r w:rsidR="00161004" w:rsidRPr="00161004">
              <w:rPr>
                <w:rFonts w:ascii="Times New Roman" w:hAnsi="Times New Roman"/>
                <w:sz w:val="24"/>
                <w:szCs w:val="24"/>
              </w:rPr>
              <w:t xml:space="preserve"> </w:t>
            </w:r>
            <w:r w:rsidR="00161004" w:rsidRPr="00161004">
              <w:rPr>
                <w:rFonts w:ascii="Times New Roman" w:hAnsi="Times New Roman"/>
                <w:sz w:val="24"/>
                <w:szCs w:val="24"/>
                <w:lang w:val="en-US"/>
              </w:rPr>
              <w:t>tortuosum</w:t>
            </w:r>
            <w:r w:rsidR="00161004" w:rsidRPr="00161004">
              <w:rPr>
                <w:rFonts w:ascii="Times New Roman" w:hAnsi="Times New Roman"/>
                <w:sz w:val="24"/>
                <w:szCs w:val="24"/>
              </w:rPr>
              <w:t xml:space="preserve"> </w:t>
            </w:r>
            <w:r w:rsidR="00161004" w:rsidRPr="00161004">
              <w:rPr>
                <w:rFonts w:ascii="Times New Roman" w:hAnsi="Times New Roman"/>
                <w:sz w:val="24"/>
                <w:szCs w:val="24"/>
                <w:lang w:val="en-US"/>
              </w:rPr>
              <w:t>L</w:t>
            </w:r>
            <w:r w:rsidR="00161004" w:rsidRPr="00161004">
              <w:rPr>
                <w:rFonts w:ascii="Times New Roman" w:hAnsi="Times New Roman"/>
                <w:sz w:val="24"/>
                <w:szCs w:val="24"/>
              </w:rPr>
              <w:t>)</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20</w:t>
            </w:r>
          </w:p>
        </w:tc>
        <w:tc>
          <w:tcPr>
            <w:tcW w:w="4472" w:type="dxa"/>
          </w:tcPr>
          <w:p w:rsidR="00E219BE" w:rsidRPr="0016100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Бурачок песчаный</w:t>
            </w:r>
            <w:r w:rsidR="00161004">
              <w:rPr>
                <w:rFonts w:ascii="Times New Roman" w:hAnsi="Times New Roman"/>
                <w:sz w:val="24"/>
                <w:szCs w:val="24"/>
                <w:lang w:val="en-US"/>
              </w:rPr>
              <w:t xml:space="preserve"> </w:t>
            </w:r>
            <w:r w:rsidR="00161004" w:rsidRPr="00161004">
              <w:rPr>
                <w:rFonts w:ascii="Times New Roman" w:hAnsi="Times New Roman"/>
                <w:sz w:val="24"/>
                <w:szCs w:val="24"/>
                <w:lang w:val="en-US"/>
              </w:rPr>
              <w:t>(Alyssum desertorum)</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21</w:t>
            </w:r>
          </w:p>
        </w:tc>
        <w:tc>
          <w:tcPr>
            <w:tcW w:w="4472" w:type="dxa"/>
          </w:tcPr>
          <w:p w:rsidR="00E219BE" w:rsidRPr="00161004"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Цмин песчаный</w:t>
            </w:r>
            <w:r w:rsidR="00161004">
              <w:rPr>
                <w:rFonts w:ascii="Times New Roman" w:hAnsi="Times New Roman"/>
                <w:sz w:val="24"/>
                <w:szCs w:val="24"/>
                <w:lang w:val="en-US"/>
              </w:rPr>
              <w:t xml:space="preserve"> </w:t>
            </w:r>
            <w:r w:rsidR="00161004" w:rsidRPr="00161004">
              <w:rPr>
                <w:rFonts w:ascii="Times New Roman" w:hAnsi="Times New Roman"/>
                <w:sz w:val="24"/>
                <w:szCs w:val="24"/>
                <w:lang w:val="en-US"/>
              </w:rPr>
              <w:t>(Helichrysum arenanium)</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22</w:t>
            </w:r>
          </w:p>
        </w:tc>
        <w:tc>
          <w:tcPr>
            <w:tcW w:w="4472" w:type="dxa"/>
          </w:tcPr>
          <w:p w:rsidR="00E219BE" w:rsidRPr="00014566" w:rsidRDefault="00161004" w:rsidP="001940D0">
            <w:pPr>
              <w:spacing w:after="0" w:line="240" w:lineRule="auto"/>
              <w:jc w:val="center"/>
              <w:rPr>
                <w:rFonts w:ascii="Times New Roman" w:hAnsi="Times New Roman"/>
                <w:sz w:val="24"/>
                <w:szCs w:val="24"/>
              </w:rPr>
            </w:pPr>
            <w:r>
              <w:rPr>
                <w:rFonts w:ascii="Times New Roman" w:hAnsi="Times New Roman"/>
                <w:sz w:val="24"/>
                <w:szCs w:val="24"/>
              </w:rPr>
              <w:t>Овсяница в</w:t>
            </w:r>
            <w:r w:rsidR="00E219BE" w:rsidRPr="00014566">
              <w:rPr>
                <w:rFonts w:ascii="Times New Roman" w:hAnsi="Times New Roman"/>
                <w:sz w:val="24"/>
                <w:szCs w:val="24"/>
              </w:rPr>
              <w:t>алисская</w:t>
            </w:r>
            <w:r>
              <w:rPr>
                <w:rFonts w:ascii="Times New Roman" w:hAnsi="Times New Roman"/>
                <w:sz w:val="24"/>
                <w:szCs w:val="24"/>
              </w:rPr>
              <w:t xml:space="preserve"> </w:t>
            </w:r>
            <w:r w:rsidRPr="00161004">
              <w:rPr>
                <w:rFonts w:ascii="Times New Roman" w:hAnsi="Times New Roman"/>
                <w:sz w:val="24"/>
                <w:szCs w:val="24"/>
              </w:rPr>
              <w:t>(Festuca valesiaca)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23</w:t>
            </w:r>
          </w:p>
        </w:tc>
        <w:tc>
          <w:tcPr>
            <w:tcW w:w="4472" w:type="dxa"/>
          </w:tcPr>
          <w:p w:rsidR="00E219BE" w:rsidRPr="00684D57" w:rsidRDefault="00E219BE" w:rsidP="001940D0">
            <w:pPr>
              <w:spacing w:after="0" w:line="240" w:lineRule="auto"/>
              <w:jc w:val="center"/>
              <w:rPr>
                <w:rFonts w:ascii="Times New Roman" w:hAnsi="Times New Roman"/>
                <w:sz w:val="24"/>
                <w:szCs w:val="24"/>
              </w:rPr>
            </w:pPr>
            <w:r w:rsidRPr="00684D57">
              <w:rPr>
                <w:rFonts w:ascii="Times New Roman" w:hAnsi="Times New Roman"/>
                <w:sz w:val="24"/>
                <w:szCs w:val="24"/>
              </w:rPr>
              <w:t>Чебрец песчаный</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rPr>
          <w:trHeight w:val="70"/>
        </w:trPr>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24</w:t>
            </w:r>
          </w:p>
        </w:tc>
        <w:tc>
          <w:tcPr>
            <w:tcW w:w="4472" w:type="dxa"/>
          </w:tcPr>
          <w:p w:rsidR="00E219BE" w:rsidRPr="00684D57" w:rsidRDefault="00E219BE" w:rsidP="001940D0">
            <w:pPr>
              <w:spacing w:after="0" w:line="240" w:lineRule="auto"/>
              <w:jc w:val="center"/>
              <w:rPr>
                <w:rFonts w:ascii="Times New Roman" w:hAnsi="Times New Roman"/>
                <w:sz w:val="24"/>
                <w:szCs w:val="24"/>
              </w:rPr>
            </w:pPr>
            <w:r w:rsidRPr="00684D57">
              <w:rPr>
                <w:rFonts w:ascii="Times New Roman" w:hAnsi="Times New Roman"/>
                <w:sz w:val="24"/>
                <w:szCs w:val="24"/>
              </w:rPr>
              <w:t>Полынь песчаная</w:t>
            </w:r>
            <w:r w:rsidR="00161004" w:rsidRPr="00684D57">
              <w:rPr>
                <w:rFonts w:ascii="Times New Roman" w:hAnsi="Times New Roman"/>
                <w:sz w:val="24"/>
                <w:szCs w:val="24"/>
              </w:rPr>
              <w:t xml:space="preserve"> (Artemisia arenaria)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rPr>
          <w:trHeight w:val="70"/>
        </w:trPr>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25</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684D57">
              <w:rPr>
                <w:rFonts w:ascii="Times New Roman" w:hAnsi="Times New Roman"/>
                <w:sz w:val="24"/>
                <w:szCs w:val="24"/>
              </w:rPr>
              <w:t>Сложноцветный</w:t>
            </w:r>
            <w:r w:rsidR="00684D57">
              <w:rPr>
                <w:rFonts w:ascii="Times New Roman" w:hAnsi="Times New Roman"/>
                <w:sz w:val="24"/>
                <w:szCs w:val="24"/>
              </w:rPr>
              <w:t xml:space="preserve"> (не определён)</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rPr>
          <w:trHeight w:val="70"/>
        </w:trPr>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26</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Мятлик сплюснутый</w:t>
            </w:r>
            <w:r w:rsidR="00161004">
              <w:rPr>
                <w:rFonts w:ascii="Times New Roman" w:hAnsi="Times New Roman"/>
                <w:sz w:val="24"/>
                <w:szCs w:val="24"/>
              </w:rPr>
              <w:t xml:space="preserve"> </w:t>
            </w:r>
            <w:r w:rsidR="00161004" w:rsidRPr="00161004">
              <w:rPr>
                <w:rFonts w:ascii="Times New Roman" w:hAnsi="Times New Roman"/>
                <w:sz w:val="24"/>
                <w:szCs w:val="24"/>
              </w:rPr>
              <w:t>(Poa compressa)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198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rPr>
          <w:trHeight w:val="70"/>
        </w:trPr>
        <w:tc>
          <w:tcPr>
            <w:tcW w:w="4968" w:type="dxa"/>
            <w:gridSpan w:val="2"/>
          </w:tcPr>
          <w:p w:rsidR="00E219BE" w:rsidRPr="00014566" w:rsidRDefault="00161004" w:rsidP="001940D0">
            <w:pPr>
              <w:spacing w:after="0" w:line="240" w:lineRule="auto"/>
              <w:rPr>
                <w:rFonts w:ascii="Times New Roman" w:hAnsi="Times New Roman"/>
                <w:sz w:val="24"/>
                <w:szCs w:val="24"/>
              </w:rPr>
            </w:pPr>
            <w:r>
              <w:rPr>
                <w:rFonts w:ascii="Times New Roman" w:hAnsi="Times New Roman"/>
                <w:sz w:val="24"/>
                <w:szCs w:val="24"/>
              </w:rPr>
              <w:t>Всего видов растений в РС</w:t>
            </w:r>
            <w:r w:rsidR="00E219BE" w:rsidRPr="00014566">
              <w:rPr>
                <w:rFonts w:ascii="Times New Roman" w:hAnsi="Times New Roman"/>
                <w:sz w:val="24"/>
                <w:szCs w:val="24"/>
              </w:rPr>
              <w:t xml:space="preserve">: </w:t>
            </w:r>
          </w:p>
        </w:tc>
        <w:tc>
          <w:tcPr>
            <w:tcW w:w="234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14</w:t>
            </w:r>
          </w:p>
        </w:tc>
        <w:tc>
          <w:tcPr>
            <w:tcW w:w="1980" w:type="dxa"/>
          </w:tcPr>
          <w:p w:rsidR="00E219BE" w:rsidRPr="00014566" w:rsidRDefault="00E219BE" w:rsidP="00AD2E11">
            <w:pPr>
              <w:spacing w:after="0" w:line="240" w:lineRule="auto"/>
              <w:jc w:val="center"/>
              <w:rPr>
                <w:rFonts w:ascii="Times New Roman" w:hAnsi="Times New Roman"/>
                <w:sz w:val="24"/>
                <w:szCs w:val="24"/>
              </w:rPr>
            </w:pPr>
            <w:r w:rsidRPr="00014566">
              <w:rPr>
                <w:rFonts w:ascii="Times New Roman" w:hAnsi="Times New Roman"/>
                <w:sz w:val="24"/>
                <w:szCs w:val="24"/>
              </w:rPr>
              <w:t>15</w:t>
            </w:r>
          </w:p>
        </w:tc>
      </w:tr>
    </w:tbl>
    <w:p w:rsidR="00AB4314" w:rsidRDefault="00AB4314" w:rsidP="00AB4314">
      <w:pPr>
        <w:spacing w:after="0"/>
        <w:jc w:val="center"/>
        <w:rPr>
          <w:rFonts w:ascii="Times New Roman" w:hAnsi="Times New Roman"/>
          <w:b/>
          <w:sz w:val="24"/>
          <w:szCs w:val="24"/>
        </w:rPr>
      </w:pPr>
      <w:r w:rsidRPr="00AB4314">
        <w:rPr>
          <w:rFonts w:ascii="Times New Roman" w:hAnsi="Times New Roman"/>
          <w:b/>
          <w:sz w:val="24"/>
          <w:szCs w:val="24"/>
          <w:lang w:val="en-US"/>
        </w:rPr>
        <w:t>Расти</w:t>
      </w:r>
      <w:r>
        <w:rPr>
          <w:rFonts w:ascii="Times New Roman" w:hAnsi="Times New Roman"/>
          <w:b/>
          <w:sz w:val="24"/>
          <w:szCs w:val="24"/>
          <w:lang w:val="en-US"/>
        </w:rPr>
        <w:t xml:space="preserve">тельность </w:t>
      </w:r>
      <w:r>
        <w:rPr>
          <w:rFonts w:ascii="Times New Roman" w:hAnsi="Times New Roman"/>
          <w:b/>
          <w:sz w:val="24"/>
          <w:szCs w:val="24"/>
        </w:rPr>
        <w:t xml:space="preserve">противопожарная полоса </w:t>
      </w:r>
      <w:r>
        <w:rPr>
          <w:rFonts w:ascii="Times New Roman" w:hAnsi="Times New Roman"/>
          <w:b/>
          <w:sz w:val="24"/>
          <w:szCs w:val="24"/>
          <w:lang w:val="en-US"/>
        </w:rPr>
        <w:t>(ОП-4)</w:t>
      </w:r>
      <w:r w:rsidR="004B54BE">
        <w:rPr>
          <w:rFonts w:ascii="Times New Roman" w:hAnsi="Times New Roman"/>
          <w:b/>
          <w:sz w:val="24"/>
          <w:szCs w:val="24"/>
        </w:rPr>
        <w:t xml:space="preserve"> </w:t>
      </w:r>
    </w:p>
    <w:p w:rsidR="004B54BE" w:rsidRPr="004B54BE" w:rsidRDefault="004B54BE" w:rsidP="00684D57">
      <w:pPr>
        <w:spacing w:after="0"/>
        <w:jc w:val="right"/>
        <w:rPr>
          <w:rFonts w:ascii="Times New Roman" w:hAnsi="Times New Roman"/>
          <w:sz w:val="24"/>
          <w:szCs w:val="24"/>
        </w:rPr>
      </w:pPr>
      <w:r w:rsidRPr="004B54BE">
        <w:rPr>
          <w:rFonts w:ascii="Times New Roman" w:hAnsi="Times New Roman"/>
          <w:sz w:val="24"/>
          <w:szCs w:val="24"/>
        </w:rPr>
        <w:t>Таблица 19</w:t>
      </w:r>
    </w:p>
    <w:tbl>
      <w:tblPr>
        <w:tblStyle w:val="4"/>
        <w:tblW w:w="0" w:type="auto"/>
        <w:tblLook w:val="04A0" w:firstRow="1" w:lastRow="0" w:firstColumn="1" w:lastColumn="0" w:noHBand="0" w:noVBand="1"/>
      </w:tblPr>
      <w:tblGrid>
        <w:gridCol w:w="445"/>
        <w:gridCol w:w="4342"/>
        <w:gridCol w:w="2392"/>
        <w:gridCol w:w="2392"/>
      </w:tblGrid>
      <w:tr w:rsidR="00AB4314" w:rsidRPr="00AB4314" w:rsidTr="002143E8">
        <w:tc>
          <w:tcPr>
            <w:tcW w:w="442" w:type="dxa"/>
          </w:tcPr>
          <w:p w:rsidR="00AB4314" w:rsidRPr="00AB4314" w:rsidRDefault="00AB4314" w:rsidP="00AB4314">
            <w:pPr>
              <w:spacing w:after="0" w:line="240" w:lineRule="auto"/>
              <w:rPr>
                <w:rFonts w:ascii="Times New Roman" w:hAnsi="Times New Roman"/>
                <w:sz w:val="24"/>
                <w:szCs w:val="24"/>
              </w:rPr>
            </w:pPr>
            <w:r w:rsidRPr="00AB4314">
              <w:rPr>
                <w:rFonts w:ascii="Times New Roman" w:hAnsi="Times New Roman"/>
                <w:sz w:val="24"/>
                <w:szCs w:val="24"/>
              </w:rPr>
              <w:t>№</w:t>
            </w:r>
          </w:p>
        </w:tc>
        <w:tc>
          <w:tcPr>
            <w:tcW w:w="4343" w:type="dxa"/>
          </w:tcPr>
          <w:p w:rsidR="00AB4314" w:rsidRPr="00AB4314" w:rsidRDefault="00AB4314" w:rsidP="00684D57">
            <w:pPr>
              <w:spacing w:after="0" w:line="240" w:lineRule="auto"/>
              <w:jc w:val="center"/>
              <w:rPr>
                <w:rFonts w:ascii="Times New Roman" w:hAnsi="Times New Roman"/>
                <w:sz w:val="24"/>
                <w:szCs w:val="24"/>
              </w:rPr>
            </w:pPr>
            <w:r w:rsidRPr="00AB4314">
              <w:rPr>
                <w:rFonts w:ascii="Times New Roman" w:hAnsi="Times New Roman"/>
                <w:sz w:val="24"/>
                <w:szCs w:val="24"/>
              </w:rPr>
              <w:t>Название растений</w:t>
            </w:r>
          </w:p>
        </w:tc>
        <w:tc>
          <w:tcPr>
            <w:tcW w:w="2393" w:type="dxa"/>
          </w:tcPr>
          <w:p w:rsidR="00AB4314" w:rsidRPr="00AB4314" w:rsidRDefault="00AB4314" w:rsidP="00684D57">
            <w:pPr>
              <w:spacing w:after="0" w:line="240" w:lineRule="auto"/>
              <w:jc w:val="center"/>
              <w:rPr>
                <w:rFonts w:ascii="Times New Roman" w:hAnsi="Times New Roman"/>
                <w:sz w:val="24"/>
                <w:szCs w:val="24"/>
              </w:rPr>
            </w:pPr>
            <w:r w:rsidRPr="00AB4314">
              <w:rPr>
                <w:rFonts w:ascii="Times New Roman" w:hAnsi="Times New Roman"/>
                <w:sz w:val="24"/>
                <w:szCs w:val="24"/>
              </w:rPr>
              <w:t>2017г</w:t>
            </w:r>
          </w:p>
        </w:tc>
        <w:tc>
          <w:tcPr>
            <w:tcW w:w="2393" w:type="dxa"/>
          </w:tcPr>
          <w:p w:rsidR="00AB4314" w:rsidRPr="00AB4314" w:rsidRDefault="00AB4314" w:rsidP="00684D57">
            <w:pPr>
              <w:spacing w:after="0" w:line="240" w:lineRule="auto"/>
              <w:jc w:val="center"/>
              <w:rPr>
                <w:rFonts w:ascii="Times New Roman" w:hAnsi="Times New Roman"/>
                <w:sz w:val="24"/>
                <w:szCs w:val="24"/>
              </w:rPr>
            </w:pPr>
            <w:r w:rsidRPr="00AB4314">
              <w:rPr>
                <w:rFonts w:ascii="Times New Roman" w:hAnsi="Times New Roman"/>
                <w:sz w:val="24"/>
                <w:szCs w:val="24"/>
              </w:rPr>
              <w:t>2018г</w:t>
            </w:r>
          </w:p>
        </w:tc>
      </w:tr>
      <w:tr w:rsidR="00AB4314" w:rsidRPr="00AB4314" w:rsidTr="002143E8">
        <w:tc>
          <w:tcPr>
            <w:tcW w:w="442" w:type="dxa"/>
          </w:tcPr>
          <w:p w:rsidR="00AB4314" w:rsidRPr="00AB4314" w:rsidRDefault="00AB4314" w:rsidP="00AB4314">
            <w:pPr>
              <w:spacing w:after="0" w:line="240" w:lineRule="auto"/>
              <w:rPr>
                <w:rFonts w:ascii="Times New Roman" w:hAnsi="Times New Roman"/>
                <w:sz w:val="24"/>
                <w:szCs w:val="24"/>
              </w:rPr>
            </w:pPr>
            <w:r w:rsidRPr="00AB4314">
              <w:rPr>
                <w:rFonts w:ascii="Times New Roman" w:hAnsi="Times New Roman"/>
                <w:sz w:val="24"/>
                <w:szCs w:val="24"/>
              </w:rPr>
              <w:t>1</w:t>
            </w:r>
          </w:p>
        </w:tc>
        <w:tc>
          <w:tcPr>
            <w:tcW w:w="4343" w:type="dxa"/>
          </w:tcPr>
          <w:p w:rsidR="00AB4314" w:rsidRPr="00AB4314" w:rsidRDefault="00AB4314" w:rsidP="00684D57">
            <w:pPr>
              <w:spacing w:after="0" w:line="240" w:lineRule="auto"/>
              <w:jc w:val="center"/>
              <w:rPr>
                <w:rFonts w:ascii="Times New Roman" w:hAnsi="Times New Roman"/>
                <w:sz w:val="24"/>
                <w:szCs w:val="24"/>
              </w:rPr>
            </w:pPr>
            <w:r w:rsidRPr="00AB4314">
              <w:rPr>
                <w:rFonts w:ascii="Times New Roman" w:hAnsi="Times New Roman"/>
                <w:sz w:val="24"/>
                <w:szCs w:val="24"/>
              </w:rPr>
              <w:t>Вейник наземный</w:t>
            </w:r>
          </w:p>
        </w:tc>
        <w:tc>
          <w:tcPr>
            <w:tcW w:w="2393" w:type="dxa"/>
          </w:tcPr>
          <w:p w:rsidR="00AB4314" w:rsidRPr="00AB4314" w:rsidRDefault="00AB4314" w:rsidP="00684D57">
            <w:pPr>
              <w:spacing w:after="0" w:line="240" w:lineRule="auto"/>
              <w:jc w:val="center"/>
              <w:rPr>
                <w:rFonts w:ascii="Times New Roman" w:hAnsi="Times New Roman"/>
                <w:sz w:val="24"/>
                <w:szCs w:val="24"/>
              </w:rPr>
            </w:pPr>
            <w:r w:rsidRPr="00AB4314">
              <w:rPr>
                <w:rFonts w:ascii="Times New Roman" w:hAnsi="Times New Roman"/>
                <w:sz w:val="24"/>
                <w:szCs w:val="24"/>
              </w:rPr>
              <w:t>-</w:t>
            </w:r>
          </w:p>
        </w:tc>
        <w:tc>
          <w:tcPr>
            <w:tcW w:w="2393" w:type="dxa"/>
          </w:tcPr>
          <w:p w:rsidR="00AB4314" w:rsidRPr="00AB4314" w:rsidRDefault="00AB4314" w:rsidP="00684D57">
            <w:pPr>
              <w:spacing w:after="0" w:line="240" w:lineRule="auto"/>
              <w:jc w:val="center"/>
              <w:rPr>
                <w:rFonts w:ascii="Times New Roman" w:hAnsi="Times New Roman"/>
                <w:sz w:val="24"/>
                <w:szCs w:val="24"/>
              </w:rPr>
            </w:pPr>
            <w:r w:rsidRPr="00AB4314">
              <w:rPr>
                <w:rFonts w:ascii="Times New Roman" w:hAnsi="Times New Roman"/>
                <w:sz w:val="24"/>
                <w:szCs w:val="24"/>
              </w:rPr>
              <w:t>+</w:t>
            </w:r>
          </w:p>
        </w:tc>
      </w:tr>
      <w:tr w:rsidR="00AB4314" w:rsidRPr="00AB4314" w:rsidTr="002143E8">
        <w:tc>
          <w:tcPr>
            <w:tcW w:w="442" w:type="dxa"/>
          </w:tcPr>
          <w:p w:rsidR="00AB4314" w:rsidRPr="00AB4314" w:rsidRDefault="00AB4314" w:rsidP="00AB4314">
            <w:pPr>
              <w:spacing w:after="0" w:line="240" w:lineRule="auto"/>
              <w:rPr>
                <w:rFonts w:ascii="Times New Roman" w:hAnsi="Times New Roman"/>
                <w:sz w:val="24"/>
                <w:szCs w:val="24"/>
              </w:rPr>
            </w:pPr>
            <w:r w:rsidRPr="00AB4314">
              <w:rPr>
                <w:rFonts w:ascii="Times New Roman" w:hAnsi="Times New Roman"/>
                <w:sz w:val="24"/>
                <w:szCs w:val="24"/>
              </w:rPr>
              <w:t>2</w:t>
            </w:r>
          </w:p>
        </w:tc>
        <w:tc>
          <w:tcPr>
            <w:tcW w:w="4343" w:type="dxa"/>
          </w:tcPr>
          <w:p w:rsidR="00AB4314" w:rsidRPr="00AB4314" w:rsidRDefault="00AB4314" w:rsidP="00684D57">
            <w:pPr>
              <w:spacing w:after="0" w:line="240" w:lineRule="auto"/>
              <w:jc w:val="center"/>
              <w:rPr>
                <w:rFonts w:ascii="Times New Roman" w:hAnsi="Times New Roman"/>
                <w:sz w:val="24"/>
                <w:szCs w:val="24"/>
              </w:rPr>
            </w:pPr>
            <w:r w:rsidRPr="00AB4314">
              <w:rPr>
                <w:rFonts w:ascii="Times New Roman" w:hAnsi="Times New Roman"/>
                <w:sz w:val="24"/>
                <w:szCs w:val="24"/>
              </w:rPr>
              <w:t>Сосна обыкновенная</w:t>
            </w:r>
          </w:p>
        </w:tc>
        <w:tc>
          <w:tcPr>
            <w:tcW w:w="2393" w:type="dxa"/>
          </w:tcPr>
          <w:p w:rsidR="00AB4314" w:rsidRPr="00AB4314" w:rsidRDefault="00AB4314" w:rsidP="00684D57">
            <w:pPr>
              <w:spacing w:after="0" w:line="240" w:lineRule="auto"/>
              <w:jc w:val="center"/>
              <w:rPr>
                <w:rFonts w:ascii="Times New Roman" w:hAnsi="Times New Roman"/>
                <w:sz w:val="24"/>
                <w:szCs w:val="24"/>
              </w:rPr>
            </w:pPr>
            <w:r w:rsidRPr="00AB4314">
              <w:rPr>
                <w:rFonts w:ascii="Times New Roman" w:hAnsi="Times New Roman"/>
                <w:sz w:val="24"/>
                <w:szCs w:val="24"/>
              </w:rPr>
              <w:t>-</w:t>
            </w:r>
          </w:p>
        </w:tc>
        <w:tc>
          <w:tcPr>
            <w:tcW w:w="2393" w:type="dxa"/>
          </w:tcPr>
          <w:p w:rsidR="00AB4314" w:rsidRPr="00AB4314" w:rsidRDefault="00AB4314" w:rsidP="00684D57">
            <w:pPr>
              <w:spacing w:after="0" w:line="240" w:lineRule="auto"/>
              <w:jc w:val="center"/>
              <w:rPr>
                <w:rFonts w:ascii="Times New Roman" w:hAnsi="Times New Roman"/>
                <w:sz w:val="24"/>
                <w:szCs w:val="24"/>
              </w:rPr>
            </w:pPr>
            <w:r w:rsidRPr="00AB4314">
              <w:rPr>
                <w:rFonts w:ascii="Times New Roman" w:hAnsi="Times New Roman"/>
                <w:sz w:val="24"/>
                <w:szCs w:val="24"/>
              </w:rPr>
              <w:t>+</w:t>
            </w:r>
          </w:p>
        </w:tc>
      </w:tr>
      <w:tr w:rsidR="00AB4314" w:rsidRPr="00AB4314" w:rsidTr="002143E8">
        <w:tc>
          <w:tcPr>
            <w:tcW w:w="4785" w:type="dxa"/>
            <w:gridSpan w:val="2"/>
          </w:tcPr>
          <w:p w:rsidR="00AB4314" w:rsidRPr="00AB4314" w:rsidRDefault="00AB4314" w:rsidP="00AB4314">
            <w:pPr>
              <w:spacing w:after="0" w:line="240" w:lineRule="auto"/>
              <w:rPr>
                <w:rFonts w:ascii="Times New Roman" w:hAnsi="Times New Roman"/>
                <w:sz w:val="24"/>
                <w:szCs w:val="24"/>
              </w:rPr>
            </w:pPr>
            <w:r w:rsidRPr="00AB4314">
              <w:rPr>
                <w:rFonts w:ascii="Times New Roman" w:hAnsi="Times New Roman"/>
                <w:sz w:val="24"/>
                <w:szCs w:val="24"/>
              </w:rPr>
              <w:t xml:space="preserve">Всего видов растений в РС: </w:t>
            </w:r>
          </w:p>
        </w:tc>
        <w:tc>
          <w:tcPr>
            <w:tcW w:w="2393" w:type="dxa"/>
          </w:tcPr>
          <w:p w:rsidR="00AB4314" w:rsidRPr="00AB4314" w:rsidRDefault="00AB4314" w:rsidP="00684D57">
            <w:pPr>
              <w:spacing w:after="0" w:line="240" w:lineRule="auto"/>
              <w:jc w:val="center"/>
              <w:rPr>
                <w:rFonts w:ascii="Times New Roman" w:hAnsi="Times New Roman"/>
                <w:sz w:val="24"/>
                <w:szCs w:val="24"/>
              </w:rPr>
            </w:pPr>
            <w:r w:rsidRPr="00AB4314">
              <w:rPr>
                <w:rFonts w:ascii="Times New Roman" w:hAnsi="Times New Roman"/>
                <w:sz w:val="24"/>
                <w:szCs w:val="24"/>
              </w:rPr>
              <w:t>0</w:t>
            </w:r>
          </w:p>
        </w:tc>
        <w:tc>
          <w:tcPr>
            <w:tcW w:w="2393" w:type="dxa"/>
          </w:tcPr>
          <w:p w:rsidR="00AB4314" w:rsidRPr="00AB4314" w:rsidRDefault="00AB4314" w:rsidP="00684D57">
            <w:pPr>
              <w:spacing w:after="0" w:line="240" w:lineRule="auto"/>
              <w:jc w:val="center"/>
              <w:rPr>
                <w:rFonts w:ascii="Times New Roman" w:hAnsi="Times New Roman"/>
                <w:sz w:val="24"/>
                <w:szCs w:val="24"/>
              </w:rPr>
            </w:pPr>
            <w:r w:rsidRPr="00AB4314">
              <w:rPr>
                <w:rFonts w:ascii="Times New Roman" w:hAnsi="Times New Roman"/>
                <w:sz w:val="24"/>
                <w:szCs w:val="24"/>
              </w:rPr>
              <w:t>2</w:t>
            </w:r>
          </w:p>
        </w:tc>
      </w:tr>
    </w:tbl>
    <w:p w:rsidR="00E219BE" w:rsidRPr="00014566" w:rsidRDefault="00E219BE" w:rsidP="00AB4314">
      <w:pPr>
        <w:spacing w:after="0"/>
        <w:jc w:val="center"/>
        <w:rPr>
          <w:rFonts w:ascii="Times New Roman" w:hAnsi="Times New Roman"/>
          <w:b/>
          <w:sz w:val="24"/>
          <w:szCs w:val="24"/>
        </w:rPr>
      </w:pPr>
      <w:r w:rsidRPr="00014566">
        <w:rPr>
          <w:rFonts w:ascii="Times New Roman" w:hAnsi="Times New Roman"/>
          <w:b/>
          <w:sz w:val="24"/>
          <w:szCs w:val="24"/>
        </w:rPr>
        <w:t>Растительность соснового ле</w:t>
      </w:r>
      <w:r w:rsidR="00113510" w:rsidRPr="00014566">
        <w:rPr>
          <w:rFonts w:ascii="Times New Roman" w:hAnsi="Times New Roman"/>
          <w:b/>
          <w:sz w:val="24"/>
          <w:szCs w:val="24"/>
        </w:rPr>
        <w:t>са (ОП-</w:t>
      </w:r>
      <w:r w:rsidRPr="00014566">
        <w:rPr>
          <w:rFonts w:ascii="Times New Roman" w:hAnsi="Times New Roman"/>
          <w:b/>
          <w:sz w:val="24"/>
          <w:szCs w:val="24"/>
        </w:rPr>
        <w:t>5)</w:t>
      </w:r>
    </w:p>
    <w:p w:rsidR="00E219BE" w:rsidRPr="00014566" w:rsidRDefault="00E219BE" w:rsidP="008A00C8">
      <w:pPr>
        <w:spacing w:after="0"/>
        <w:jc w:val="center"/>
        <w:rPr>
          <w:rFonts w:ascii="Times New Roman" w:hAnsi="Times New Roman"/>
          <w:b/>
          <w:sz w:val="24"/>
          <w:szCs w:val="24"/>
        </w:rPr>
      </w:pPr>
      <w:r w:rsidRPr="00014566">
        <w:rPr>
          <w:rFonts w:ascii="Times New Roman" w:hAnsi="Times New Roman"/>
          <w:b/>
          <w:sz w:val="24"/>
          <w:szCs w:val="24"/>
        </w:rPr>
        <w:t>Дата описания: 19.07.2017г.</w:t>
      </w:r>
    </w:p>
    <w:p w:rsidR="00113510" w:rsidRPr="00014566" w:rsidRDefault="00113510" w:rsidP="00113510">
      <w:pPr>
        <w:spacing w:after="0"/>
        <w:jc w:val="right"/>
        <w:rPr>
          <w:rFonts w:ascii="Times New Roman" w:hAnsi="Times New Roman"/>
          <w:i/>
          <w:sz w:val="24"/>
          <w:szCs w:val="24"/>
        </w:rPr>
      </w:pPr>
      <w:r w:rsidRPr="00014566">
        <w:rPr>
          <w:rFonts w:ascii="Times New Roman" w:hAnsi="Times New Roman"/>
          <w:i/>
          <w:sz w:val="24"/>
          <w:szCs w:val="24"/>
        </w:rPr>
        <w:t>Таблица 11</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2539"/>
        <w:gridCol w:w="1147"/>
        <w:gridCol w:w="850"/>
        <w:gridCol w:w="851"/>
        <w:gridCol w:w="567"/>
        <w:gridCol w:w="567"/>
        <w:gridCol w:w="567"/>
        <w:gridCol w:w="496"/>
        <w:gridCol w:w="887"/>
      </w:tblGrid>
      <w:tr w:rsidR="00E219BE" w:rsidRPr="00014566" w:rsidTr="00AD2E11">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2539"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Название растений</w:t>
            </w:r>
          </w:p>
        </w:tc>
        <w:tc>
          <w:tcPr>
            <w:tcW w:w="114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Обилие </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Фаза</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Ярус</w:t>
            </w:r>
          </w:p>
        </w:tc>
        <w:tc>
          <w:tcPr>
            <w:tcW w:w="3084" w:type="dxa"/>
            <w:gridSpan w:val="5"/>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Проективное покрытие</w:t>
            </w:r>
          </w:p>
        </w:tc>
      </w:tr>
      <w:tr w:rsidR="00E219BE" w:rsidRPr="00014566" w:rsidTr="00AD2E11">
        <w:tc>
          <w:tcPr>
            <w:tcW w:w="567" w:type="dxa"/>
          </w:tcPr>
          <w:p w:rsidR="00E219BE" w:rsidRPr="00014566" w:rsidRDefault="00E219BE" w:rsidP="008A00C8">
            <w:pPr>
              <w:spacing w:after="0" w:line="240" w:lineRule="auto"/>
              <w:jc w:val="center"/>
              <w:rPr>
                <w:rFonts w:ascii="Times New Roman" w:hAnsi="Times New Roman"/>
                <w:sz w:val="24"/>
                <w:szCs w:val="24"/>
              </w:rPr>
            </w:pPr>
          </w:p>
        </w:tc>
        <w:tc>
          <w:tcPr>
            <w:tcW w:w="2539" w:type="dxa"/>
          </w:tcPr>
          <w:p w:rsidR="00E219BE" w:rsidRPr="00014566" w:rsidRDefault="00E219BE" w:rsidP="008A00C8">
            <w:pPr>
              <w:spacing w:after="0" w:line="240" w:lineRule="auto"/>
              <w:jc w:val="center"/>
              <w:rPr>
                <w:rFonts w:ascii="Times New Roman" w:hAnsi="Times New Roman"/>
                <w:sz w:val="24"/>
                <w:szCs w:val="24"/>
              </w:rPr>
            </w:pPr>
          </w:p>
        </w:tc>
        <w:tc>
          <w:tcPr>
            <w:tcW w:w="1147" w:type="dxa"/>
          </w:tcPr>
          <w:p w:rsidR="00E219BE" w:rsidRPr="00014566" w:rsidRDefault="00E219BE" w:rsidP="008A00C8">
            <w:pPr>
              <w:spacing w:after="0" w:line="240" w:lineRule="auto"/>
              <w:jc w:val="center"/>
              <w:rPr>
                <w:rFonts w:ascii="Times New Roman" w:hAnsi="Times New Roman"/>
                <w:sz w:val="24"/>
                <w:szCs w:val="24"/>
              </w:rPr>
            </w:pPr>
          </w:p>
        </w:tc>
        <w:tc>
          <w:tcPr>
            <w:tcW w:w="850" w:type="dxa"/>
          </w:tcPr>
          <w:p w:rsidR="00E219BE" w:rsidRPr="00014566" w:rsidRDefault="00E219BE" w:rsidP="008A00C8">
            <w:pPr>
              <w:spacing w:after="0" w:line="240" w:lineRule="auto"/>
              <w:jc w:val="center"/>
              <w:rPr>
                <w:rFonts w:ascii="Times New Roman" w:hAnsi="Times New Roman"/>
                <w:sz w:val="24"/>
                <w:szCs w:val="24"/>
              </w:rPr>
            </w:pPr>
          </w:p>
        </w:tc>
        <w:tc>
          <w:tcPr>
            <w:tcW w:w="851" w:type="dxa"/>
          </w:tcPr>
          <w:p w:rsidR="00E219BE" w:rsidRPr="00014566" w:rsidRDefault="00E219BE" w:rsidP="008A00C8">
            <w:pPr>
              <w:spacing w:after="0" w:line="240" w:lineRule="auto"/>
              <w:jc w:val="center"/>
              <w:rPr>
                <w:rFonts w:ascii="Times New Roman" w:hAnsi="Times New Roman"/>
                <w:sz w:val="24"/>
                <w:szCs w:val="24"/>
              </w:rPr>
            </w:pP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496" w:type="dxa"/>
            <w:tcBorders>
              <w:top w:val="nil"/>
            </w:tcBorders>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887" w:type="dxa"/>
            <w:tcBorders>
              <w:top w:val="nil"/>
            </w:tcBorders>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r>
      <w:tr w:rsidR="00E219BE" w:rsidRPr="00014566" w:rsidTr="00AD2E11">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2539" w:type="dxa"/>
          </w:tcPr>
          <w:p w:rsidR="00E219BE" w:rsidRPr="00161004"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Сосна обыкновенная</w:t>
            </w:r>
            <w:r w:rsidR="00161004">
              <w:rPr>
                <w:rFonts w:ascii="Times New Roman" w:hAnsi="Times New Roman"/>
                <w:sz w:val="24"/>
                <w:szCs w:val="24"/>
              </w:rPr>
              <w:t xml:space="preserve"> (P</w:t>
            </w:r>
            <w:r w:rsidR="00161004">
              <w:rPr>
                <w:rFonts w:ascii="Times New Roman" w:hAnsi="Times New Roman"/>
                <w:sz w:val="24"/>
                <w:szCs w:val="24"/>
                <w:lang w:val="en-US"/>
              </w:rPr>
              <w:t>i</w:t>
            </w:r>
            <w:r w:rsidR="00161004">
              <w:rPr>
                <w:rFonts w:ascii="Times New Roman" w:hAnsi="Times New Roman"/>
                <w:sz w:val="24"/>
                <w:szCs w:val="24"/>
              </w:rPr>
              <w:t>nus sylv</w:t>
            </w:r>
            <w:r w:rsidR="00161004">
              <w:rPr>
                <w:rFonts w:ascii="Times New Roman" w:hAnsi="Times New Roman"/>
                <w:sz w:val="24"/>
                <w:szCs w:val="24"/>
                <w:lang w:val="en-US"/>
              </w:rPr>
              <w:t>e</w:t>
            </w:r>
            <w:r w:rsidR="00161004" w:rsidRPr="00161004">
              <w:rPr>
                <w:rFonts w:ascii="Times New Roman" w:hAnsi="Times New Roman"/>
                <w:sz w:val="24"/>
                <w:szCs w:val="24"/>
              </w:rPr>
              <w:t>stris</w:t>
            </w:r>
            <w:r w:rsidR="00161004">
              <w:rPr>
                <w:rFonts w:ascii="Times New Roman" w:hAnsi="Times New Roman"/>
                <w:sz w:val="24"/>
                <w:szCs w:val="24"/>
                <w:lang w:val="en-US"/>
              </w:rPr>
              <w:t>)</w:t>
            </w:r>
          </w:p>
        </w:tc>
        <w:tc>
          <w:tcPr>
            <w:tcW w:w="114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Cop 3</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9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88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60</w:t>
            </w:r>
          </w:p>
        </w:tc>
      </w:tr>
      <w:tr w:rsidR="00E219BE" w:rsidRPr="00014566" w:rsidTr="00AD2E11">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2539" w:type="dxa"/>
          </w:tcPr>
          <w:p w:rsidR="00E219BE" w:rsidRPr="00161004"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Рябина красная</w:t>
            </w:r>
            <w:r w:rsidR="00161004">
              <w:rPr>
                <w:rFonts w:ascii="Times New Roman" w:hAnsi="Times New Roman"/>
                <w:sz w:val="24"/>
                <w:szCs w:val="24"/>
                <w:lang w:val="en-US"/>
              </w:rPr>
              <w:t xml:space="preserve"> (Sorbus aucupa</w:t>
            </w:r>
            <w:r w:rsidR="00161004" w:rsidRPr="00161004">
              <w:rPr>
                <w:rFonts w:ascii="Times New Roman" w:hAnsi="Times New Roman"/>
                <w:sz w:val="24"/>
                <w:szCs w:val="24"/>
                <w:lang w:val="en-US"/>
              </w:rPr>
              <w:t>ria)</w:t>
            </w:r>
          </w:p>
        </w:tc>
        <w:tc>
          <w:tcPr>
            <w:tcW w:w="114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un</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9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88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2539" w:type="dxa"/>
          </w:tcPr>
          <w:p w:rsidR="00E219BE" w:rsidRPr="00161004"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Вейник наземный</w:t>
            </w:r>
            <w:r w:rsidR="00161004">
              <w:rPr>
                <w:rFonts w:ascii="Times New Roman" w:hAnsi="Times New Roman"/>
                <w:sz w:val="24"/>
                <w:szCs w:val="24"/>
                <w:lang w:val="en-US"/>
              </w:rPr>
              <w:t xml:space="preserve"> (Calamagrostis epige</w:t>
            </w:r>
            <w:r w:rsidR="00161004" w:rsidRPr="00161004">
              <w:rPr>
                <w:rFonts w:ascii="Times New Roman" w:hAnsi="Times New Roman"/>
                <w:sz w:val="24"/>
                <w:szCs w:val="24"/>
                <w:lang w:val="en-US"/>
              </w:rPr>
              <w:t>jos)</w:t>
            </w:r>
          </w:p>
        </w:tc>
        <w:tc>
          <w:tcPr>
            <w:tcW w:w="1147"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soc</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40</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60</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9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88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50</w:t>
            </w:r>
          </w:p>
        </w:tc>
      </w:tr>
      <w:tr w:rsidR="00E219BE" w:rsidRPr="00014566" w:rsidTr="00AD2E11">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2539" w:type="dxa"/>
          </w:tcPr>
          <w:p w:rsidR="00E219BE" w:rsidRPr="00161004"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Чистотел майский</w:t>
            </w:r>
            <w:r w:rsidR="00161004">
              <w:rPr>
                <w:rFonts w:ascii="Times New Roman" w:hAnsi="Times New Roman"/>
                <w:sz w:val="24"/>
                <w:szCs w:val="24"/>
                <w:lang w:val="en-US"/>
              </w:rPr>
              <w:t xml:space="preserve"> (</w:t>
            </w:r>
            <w:r w:rsidR="00161004" w:rsidRPr="00161004">
              <w:rPr>
                <w:rFonts w:ascii="Times New Roman" w:hAnsi="Times New Roman"/>
                <w:sz w:val="24"/>
                <w:szCs w:val="24"/>
                <w:lang w:val="en-US"/>
              </w:rPr>
              <w:t>Chelidonii radix</w:t>
            </w:r>
            <w:r w:rsidR="00161004">
              <w:rPr>
                <w:rFonts w:ascii="Times New Roman" w:hAnsi="Times New Roman"/>
                <w:sz w:val="24"/>
                <w:szCs w:val="24"/>
                <w:lang w:val="en-US"/>
              </w:rPr>
              <w:t>)</w:t>
            </w:r>
          </w:p>
        </w:tc>
        <w:tc>
          <w:tcPr>
            <w:tcW w:w="1147" w:type="dxa"/>
          </w:tcPr>
          <w:p w:rsidR="00E219BE" w:rsidRPr="00014566"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lang w:val="en-US"/>
              </w:rPr>
              <w:t>Sp</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вег</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7</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10</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49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12</w:t>
            </w:r>
          </w:p>
        </w:tc>
        <w:tc>
          <w:tcPr>
            <w:tcW w:w="88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20</w:t>
            </w:r>
          </w:p>
        </w:tc>
      </w:tr>
      <w:tr w:rsidR="00E219BE" w:rsidRPr="00014566" w:rsidTr="00AD2E11">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2539" w:type="dxa"/>
          </w:tcPr>
          <w:p w:rsidR="00E219BE" w:rsidRPr="00161004" w:rsidRDefault="00E219BE" w:rsidP="008A00C8">
            <w:pPr>
              <w:spacing w:after="0" w:line="240" w:lineRule="auto"/>
              <w:jc w:val="center"/>
              <w:rPr>
                <w:rFonts w:ascii="Times New Roman" w:hAnsi="Times New Roman"/>
                <w:sz w:val="24"/>
                <w:szCs w:val="24"/>
                <w:lang w:val="en-US"/>
              </w:rPr>
            </w:pPr>
            <w:r w:rsidRPr="00014566">
              <w:rPr>
                <w:rFonts w:ascii="Times New Roman" w:hAnsi="Times New Roman"/>
                <w:sz w:val="24"/>
                <w:szCs w:val="24"/>
              </w:rPr>
              <w:t>Пырей ползучий</w:t>
            </w:r>
            <w:r w:rsidR="00161004">
              <w:rPr>
                <w:rFonts w:ascii="Times New Roman" w:hAnsi="Times New Roman"/>
                <w:sz w:val="24"/>
                <w:szCs w:val="24"/>
                <w:lang w:val="en-US"/>
              </w:rPr>
              <w:t xml:space="preserve"> (Elytrigia re</w:t>
            </w:r>
            <w:r w:rsidR="00161004" w:rsidRPr="00161004">
              <w:rPr>
                <w:rFonts w:ascii="Times New Roman" w:hAnsi="Times New Roman"/>
                <w:sz w:val="24"/>
                <w:szCs w:val="24"/>
                <w:lang w:val="en-US"/>
              </w:rPr>
              <w:t>pens)</w:t>
            </w:r>
          </w:p>
        </w:tc>
        <w:tc>
          <w:tcPr>
            <w:tcW w:w="114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Cop</w:t>
            </w:r>
            <w:r w:rsidRPr="00014566">
              <w:rPr>
                <w:rFonts w:ascii="Times New Roman" w:hAnsi="Times New Roman"/>
                <w:sz w:val="24"/>
                <w:szCs w:val="24"/>
              </w:rPr>
              <w:t xml:space="preserve"> 1</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кол</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9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88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2539" w:type="dxa"/>
          </w:tcPr>
          <w:p w:rsidR="00E219BE" w:rsidRPr="00014566" w:rsidRDefault="00E219BE" w:rsidP="008A00C8">
            <w:pPr>
              <w:spacing w:after="0" w:line="240" w:lineRule="auto"/>
              <w:jc w:val="center"/>
              <w:rPr>
                <w:rFonts w:ascii="Times New Roman" w:hAnsi="Times New Roman"/>
                <w:sz w:val="24"/>
                <w:szCs w:val="24"/>
              </w:rPr>
            </w:pPr>
            <w:r w:rsidRPr="00684D57">
              <w:rPr>
                <w:rFonts w:ascii="Times New Roman" w:hAnsi="Times New Roman"/>
                <w:sz w:val="24"/>
                <w:szCs w:val="24"/>
              </w:rPr>
              <w:t>Осока соседская</w:t>
            </w:r>
          </w:p>
        </w:tc>
        <w:tc>
          <w:tcPr>
            <w:tcW w:w="114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lang w:val="en-US"/>
              </w:rPr>
              <w:t>Cop 3</w:t>
            </w:r>
          </w:p>
        </w:tc>
        <w:tc>
          <w:tcPr>
            <w:tcW w:w="850"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плод</w:t>
            </w:r>
          </w:p>
        </w:tc>
        <w:tc>
          <w:tcPr>
            <w:tcW w:w="851"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56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35</w:t>
            </w:r>
          </w:p>
        </w:tc>
        <w:tc>
          <w:tcPr>
            <w:tcW w:w="496"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887"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AD2E11">
        <w:tc>
          <w:tcPr>
            <w:tcW w:w="9038" w:type="dxa"/>
            <w:gridSpan w:val="10"/>
          </w:tcPr>
          <w:p w:rsidR="00E219BE" w:rsidRPr="00014566" w:rsidRDefault="00E219BE" w:rsidP="008A00C8">
            <w:pPr>
              <w:spacing w:after="0" w:line="240" w:lineRule="auto"/>
              <w:rPr>
                <w:rFonts w:ascii="Times New Roman" w:hAnsi="Times New Roman"/>
                <w:sz w:val="24"/>
                <w:szCs w:val="24"/>
              </w:rPr>
            </w:pPr>
            <w:r w:rsidRPr="00014566">
              <w:rPr>
                <w:rFonts w:ascii="Times New Roman" w:hAnsi="Times New Roman"/>
                <w:sz w:val="24"/>
                <w:szCs w:val="24"/>
              </w:rPr>
              <w:t>Всего видов растений в РА: 6</w:t>
            </w:r>
          </w:p>
        </w:tc>
      </w:tr>
    </w:tbl>
    <w:p w:rsidR="00E219BE" w:rsidRPr="00014566" w:rsidRDefault="00E219BE" w:rsidP="00966742">
      <w:pPr>
        <w:spacing w:after="0"/>
        <w:jc w:val="center"/>
        <w:rPr>
          <w:rFonts w:ascii="Times New Roman" w:hAnsi="Times New Roman"/>
          <w:b/>
          <w:sz w:val="24"/>
          <w:szCs w:val="24"/>
        </w:rPr>
      </w:pPr>
      <w:r w:rsidRPr="00014566">
        <w:rPr>
          <w:rFonts w:ascii="Times New Roman" w:hAnsi="Times New Roman"/>
          <w:b/>
          <w:sz w:val="24"/>
          <w:szCs w:val="24"/>
        </w:rPr>
        <w:t>Р</w:t>
      </w:r>
      <w:r w:rsidR="00966742" w:rsidRPr="00014566">
        <w:rPr>
          <w:rFonts w:ascii="Times New Roman" w:hAnsi="Times New Roman"/>
          <w:b/>
          <w:sz w:val="24"/>
          <w:szCs w:val="24"/>
        </w:rPr>
        <w:t>астительность соснового леса (ОП-</w:t>
      </w:r>
      <w:r w:rsidRPr="00014566">
        <w:rPr>
          <w:rFonts w:ascii="Times New Roman" w:hAnsi="Times New Roman"/>
          <w:b/>
          <w:sz w:val="24"/>
          <w:szCs w:val="24"/>
        </w:rPr>
        <w:t>5)</w:t>
      </w:r>
    </w:p>
    <w:p w:rsidR="00966742" w:rsidRPr="00014566" w:rsidRDefault="00966742" w:rsidP="00966742">
      <w:pPr>
        <w:spacing w:after="0"/>
        <w:jc w:val="right"/>
        <w:rPr>
          <w:rFonts w:ascii="Times New Roman" w:hAnsi="Times New Roman"/>
          <w:i/>
          <w:sz w:val="24"/>
          <w:szCs w:val="24"/>
        </w:rPr>
      </w:pPr>
      <w:r w:rsidRPr="00014566">
        <w:rPr>
          <w:rFonts w:ascii="Times New Roman" w:hAnsi="Times New Roman"/>
          <w:i/>
          <w:sz w:val="24"/>
          <w:szCs w:val="24"/>
        </w:rPr>
        <w:t>Таблица 12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6"/>
        <w:gridCol w:w="4472"/>
        <w:gridCol w:w="2340"/>
        <w:gridCol w:w="2263"/>
      </w:tblGrid>
      <w:tr w:rsidR="00E219BE" w:rsidRPr="00014566" w:rsidTr="002B42E6">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Название растений</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2017г</w:t>
            </w:r>
          </w:p>
        </w:tc>
        <w:tc>
          <w:tcPr>
            <w:tcW w:w="2263"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2018г</w:t>
            </w:r>
          </w:p>
        </w:tc>
      </w:tr>
      <w:tr w:rsidR="00E219BE" w:rsidRPr="00014566" w:rsidTr="002B42E6">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1</w:t>
            </w:r>
          </w:p>
        </w:tc>
        <w:tc>
          <w:tcPr>
            <w:tcW w:w="4472" w:type="dxa"/>
          </w:tcPr>
          <w:p w:rsidR="00E219BE" w:rsidRPr="00AB431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Сосна обыкновенная</w:t>
            </w:r>
            <w:r w:rsidR="00AB4314">
              <w:rPr>
                <w:rFonts w:ascii="Times New Roman" w:hAnsi="Times New Roman"/>
                <w:sz w:val="24"/>
                <w:szCs w:val="24"/>
                <w:lang w:val="en-US"/>
              </w:rPr>
              <w:t xml:space="preserve"> </w:t>
            </w:r>
            <w:r w:rsidR="00AB4314" w:rsidRPr="00AB4314">
              <w:rPr>
                <w:rFonts w:ascii="Times New Roman" w:hAnsi="Times New Roman"/>
                <w:sz w:val="24"/>
                <w:szCs w:val="24"/>
                <w:lang w:val="en-US"/>
              </w:rPr>
              <w:t>(Pinus sylvestris)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2263"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2B42E6">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2</w:t>
            </w:r>
          </w:p>
        </w:tc>
        <w:tc>
          <w:tcPr>
            <w:tcW w:w="4472" w:type="dxa"/>
          </w:tcPr>
          <w:p w:rsidR="00E219BE" w:rsidRPr="00AB431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Рябина красная</w:t>
            </w:r>
            <w:r w:rsidR="00AB4314">
              <w:rPr>
                <w:rFonts w:ascii="Times New Roman" w:hAnsi="Times New Roman"/>
                <w:sz w:val="24"/>
                <w:szCs w:val="24"/>
                <w:lang w:val="en-US"/>
              </w:rPr>
              <w:t xml:space="preserve"> </w:t>
            </w:r>
            <w:r w:rsidR="00AB4314" w:rsidRPr="00AB4314">
              <w:rPr>
                <w:rFonts w:ascii="Times New Roman" w:hAnsi="Times New Roman"/>
                <w:sz w:val="24"/>
                <w:szCs w:val="24"/>
                <w:lang w:val="en-US"/>
              </w:rPr>
              <w:t>(Sorbus aucuparia)</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2263"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2B42E6">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3</w:t>
            </w:r>
          </w:p>
        </w:tc>
        <w:tc>
          <w:tcPr>
            <w:tcW w:w="4472" w:type="dxa"/>
          </w:tcPr>
          <w:p w:rsidR="00E219BE" w:rsidRPr="00AB431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Вейник наземный</w:t>
            </w:r>
            <w:r w:rsidR="00AB4314">
              <w:rPr>
                <w:rFonts w:ascii="Times New Roman" w:hAnsi="Times New Roman"/>
                <w:sz w:val="24"/>
                <w:szCs w:val="24"/>
                <w:lang w:val="en-US"/>
              </w:rPr>
              <w:t xml:space="preserve"> </w:t>
            </w:r>
            <w:r w:rsidR="00AB4314" w:rsidRPr="00AB4314">
              <w:rPr>
                <w:rFonts w:ascii="Times New Roman" w:hAnsi="Times New Roman"/>
                <w:sz w:val="24"/>
                <w:szCs w:val="24"/>
                <w:lang w:val="en-US"/>
              </w:rPr>
              <w:t>(Calamagrostis epigejos)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2263"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2B42E6">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4</w:t>
            </w:r>
          </w:p>
        </w:tc>
        <w:tc>
          <w:tcPr>
            <w:tcW w:w="4472" w:type="dxa"/>
          </w:tcPr>
          <w:p w:rsidR="00E219BE" w:rsidRPr="00AB431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Чистотел майский</w:t>
            </w:r>
            <w:r w:rsidR="00AB4314">
              <w:rPr>
                <w:rFonts w:ascii="Times New Roman" w:hAnsi="Times New Roman"/>
                <w:sz w:val="24"/>
                <w:szCs w:val="24"/>
                <w:lang w:val="en-US"/>
              </w:rPr>
              <w:t xml:space="preserve"> </w:t>
            </w:r>
            <w:r w:rsidR="00AB4314" w:rsidRPr="00AB4314">
              <w:rPr>
                <w:rFonts w:ascii="Times New Roman" w:hAnsi="Times New Roman"/>
                <w:sz w:val="24"/>
                <w:szCs w:val="24"/>
                <w:lang w:val="en-US"/>
              </w:rPr>
              <w:t>(Chelidonii radix)</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2263"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2B42E6">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5</w:t>
            </w:r>
          </w:p>
        </w:tc>
        <w:tc>
          <w:tcPr>
            <w:tcW w:w="4472" w:type="dxa"/>
          </w:tcPr>
          <w:p w:rsidR="00E219BE" w:rsidRPr="00AB4314" w:rsidRDefault="00E219BE" w:rsidP="001940D0">
            <w:pPr>
              <w:spacing w:after="0" w:line="240" w:lineRule="auto"/>
              <w:jc w:val="center"/>
              <w:rPr>
                <w:rFonts w:ascii="Times New Roman" w:hAnsi="Times New Roman"/>
                <w:sz w:val="24"/>
                <w:szCs w:val="24"/>
                <w:lang w:val="en-US"/>
              </w:rPr>
            </w:pPr>
            <w:r w:rsidRPr="00014566">
              <w:rPr>
                <w:rFonts w:ascii="Times New Roman" w:hAnsi="Times New Roman"/>
                <w:sz w:val="24"/>
                <w:szCs w:val="24"/>
              </w:rPr>
              <w:t>Пырей ползучий</w:t>
            </w:r>
            <w:r w:rsidR="00AB4314">
              <w:rPr>
                <w:rFonts w:ascii="Times New Roman" w:hAnsi="Times New Roman"/>
                <w:sz w:val="24"/>
                <w:szCs w:val="24"/>
                <w:lang w:val="en-US"/>
              </w:rPr>
              <w:t xml:space="preserve"> </w:t>
            </w:r>
            <w:r w:rsidR="00AB4314" w:rsidRPr="00AB4314">
              <w:rPr>
                <w:rFonts w:ascii="Times New Roman" w:hAnsi="Times New Roman"/>
                <w:sz w:val="24"/>
                <w:szCs w:val="24"/>
                <w:lang w:val="en-US"/>
              </w:rPr>
              <w:t>(Elytrigia repens)</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2263"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2B42E6">
        <w:tc>
          <w:tcPr>
            <w:tcW w:w="496"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4472" w:type="dxa"/>
          </w:tcPr>
          <w:p w:rsidR="00E219BE" w:rsidRPr="00014566" w:rsidRDefault="00E219BE" w:rsidP="001940D0">
            <w:pPr>
              <w:spacing w:after="0" w:line="240" w:lineRule="auto"/>
              <w:jc w:val="center"/>
              <w:rPr>
                <w:rFonts w:ascii="Times New Roman" w:hAnsi="Times New Roman"/>
                <w:sz w:val="24"/>
                <w:szCs w:val="24"/>
              </w:rPr>
            </w:pPr>
            <w:r w:rsidRPr="00684D57">
              <w:rPr>
                <w:rFonts w:ascii="Times New Roman" w:hAnsi="Times New Roman"/>
                <w:sz w:val="24"/>
                <w:szCs w:val="24"/>
              </w:rPr>
              <w:t>Осока соседская</w:t>
            </w:r>
          </w:p>
        </w:tc>
        <w:tc>
          <w:tcPr>
            <w:tcW w:w="2340"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c>
          <w:tcPr>
            <w:tcW w:w="2263" w:type="dxa"/>
          </w:tcPr>
          <w:p w:rsidR="00E219BE" w:rsidRPr="00014566" w:rsidRDefault="00E219BE" w:rsidP="001940D0">
            <w:pPr>
              <w:spacing w:after="0" w:line="240" w:lineRule="auto"/>
              <w:jc w:val="center"/>
              <w:rPr>
                <w:rFonts w:ascii="Times New Roman" w:hAnsi="Times New Roman"/>
                <w:sz w:val="24"/>
                <w:szCs w:val="24"/>
              </w:rPr>
            </w:pPr>
            <w:r w:rsidRPr="00014566">
              <w:rPr>
                <w:rFonts w:ascii="Times New Roman" w:hAnsi="Times New Roman"/>
                <w:sz w:val="24"/>
                <w:szCs w:val="24"/>
              </w:rPr>
              <w:t>+</w:t>
            </w:r>
          </w:p>
        </w:tc>
      </w:tr>
      <w:tr w:rsidR="00E219BE" w:rsidRPr="00014566" w:rsidTr="002B42E6">
        <w:tc>
          <w:tcPr>
            <w:tcW w:w="4968" w:type="dxa"/>
            <w:gridSpan w:val="2"/>
          </w:tcPr>
          <w:p w:rsidR="00E219BE" w:rsidRPr="00014566" w:rsidRDefault="00E219BE" w:rsidP="001940D0">
            <w:pPr>
              <w:spacing w:after="0" w:line="240" w:lineRule="auto"/>
              <w:rPr>
                <w:rFonts w:ascii="Times New Roman" w:hAnsi="Times New Roman"/>
                <w:sz w:val="24"/>
                <w:szCs w:val="24"/>
              </w:rPr>
            </w:pPr>
            <w:r w:rsidRPr="00014566">
              <w:rPr>
                <w:rFonts w:ascii="Times New Roman" w:hAnsi="Times New Roman"/>
                <w:sz w:val="24"/>
                <w:szCs w:val="24"/>
              </w:rPr>
              <w:t xml:space="preserve">Всего видов растений в РА: </w:t>
            </w:r>
          </w:p>
        </w:tc>
        <w:tc>
          <w:tcPr>
            <w:tcW w:w="2340" w:type="dxa"/>
          </w:tcPr>
          <w:p w:rsidR="00E219BE" w:rsidRPr="00014566" w:rsidRDefault="00E219BE" w:rsidP="002B42E6">
            <w:pPr>
              <w:spacing w:after="0" w:line="240" w:lineRule="auto"/>
              <w:jc w:val="center"/>
              <w:rPr>
                <w:rFonts w:ascii="Times New Roman" w:hAnsi="Times New Roman"/>
                <w:sz w:val="24"/>
                <w:szCs w:val="24"/>
              </w:rPr>
            </w:pPr>
            <w:r w:rsidRPr="00014566">
              <w:rPr>
                <w:rFonts w:ascii="Times New Roman" w:hAnsi="Times New Roman"/>
                <w:sz w:val="24"/>
                <w:szCs w:val="24"/>
              </w:rPr>
              <w:t>6</w:t>
            </w:r>
          </w:p>
        </w:tc>
        <w:tc>
          <w:tcPr>
            <w:tcW w:w="2263" w:type="dxa"/>
          </w:tcPr>
          <w:p w:rsidR="00E219BE" w:rsidRPr="00014566" w:rsidRDefault="00E219BE" w:rsidP="002B42E6">
            <w:pPr>
              <w:spacing w:after="0" w:line="240" w:lineRule="auto"/>
              <w:jc w:val="center"/>
              <w:rPr>
                <w:rFonts w:ascii="Times New Roman" w:hAnsi="Times New Roman"/>
                <w:sz w:val="24"/>
                <w:szCs w:val="24"/>
              </w:rPr>
            </w:pPr>
            <w:r w:rsidRPr="00014566">
              <w:rPr>
                <w:rFonts w:ascii="Times New Roman" w:hAnsi="Times New Roman"/>
                <w:sz w:val="24"/>
                <w:szCs w:val="24"/>
              </w:rPr>
              <w:t>6</w:t>
            </w:r>
          </w:p>
        </w:tc>
      </w:tr>
    </w:tbl>
    <w:p w:rsidR="000978B2" w:rsidRDefault="000978B2" w:rsidP="00966742">
      <w:pPr>
        <w:spacing w:after="0"/>
        <w:jc w:val="center"/>
        <w:rPr>
          <w:rFonts w:ascii="Times New Roman" w:hAnsi="Times New Roman"/>
          <w:b/>
          <w:sz w:val="24"/>
          <w:szCs w:val="24"/>
        </w:rPr>
      </w:pPr>
    </w:p>
    <w:p w:rsidR="00E219BE" w:rsidRPr="00014566" w:rsidRDefault="00E219BE" w:rsidP="00966742">
      <w:pPr>
        <w:spacing w:after="0"/>
        <w:jc w:val="center"/>
        <w:rPr>
          <w:rFonts w:ascii="Times New Roman" w:hAnsi="Times New Roman"/>
          <w:b/>
          <w:sz w:val="24"/>
          <w:szCs w:val="24"/>
        </w:rPr>
      </w:pPr>
      <w:r w:rsidRPr="00014566">
        <w:rPr>
          <w:rFonts w:ascii="Times New Roman" w:hAnsi="Times New Roman"/>
          <w:b/>
          <w:sz w:val="24"/>
          <w:szCs w:val="24"/>
        </w:rPr>
        <w:lastRenderedPageBreak/>
        <w:t>Представители растительных ассоциаций притеррасного склона р. Хопёр</w:t>
      </w:r>
    </w:p>
    <w:p w:rsidR="00E219BE" w:rsidRPr="00014566" w:rsidRDefault="00E219BE" w:rsidP="008A00C8">
      <w:pPr>
        <w:spacing w:after="0"/>
        <w:jc w:val="center"/>
        <w:rPr>
          <w:rFonts w:ascii="Times New Roman" w:hAnsi="Times New Roman"/>
          <w:b/>
          <w:sz w:val="24"/>
          <w:szCs w:val="24"/>
        </w:rPr>
      </w:pPr>
      <w:r w:rsidRPr="00014566">
        <w:rPr>
          <w:rFonts w:ascii="Times New Roman" w:hAnsi="Times New Roman"/>
          <w:b/>
          <w:sz w:val="24"/>
          <w:szCs w:val="24"/>
        </w:rPr>
        <w:t xml:space="preserve"> (июль 2016-2018гг)</w:t>
      </w:r>
    </w:p>
    <w:p w:rsidR="00966742" w:rsidRPr="00014566" w:rsidRDefault="00966742" w:rsidP="00966742">
      <w:pPr>
        <w:spacing w:after="0"/>
        <w:jc w:val="right"/>
        <w:rPr>
          <w:rFonts w:ascii="Times New Roman" w:hAnsi="Times New Roman"/>
          <w:i/>
          <w:sz w:val="24"/>
          <w:szCs w:val="24"/>
        </w:rPr>
      </w:pPr>
      <w:r w:rsidRPr="00014566">
        <w:rPr>
          <w:rFonts w:ascii="Times New Roman" w:hAnsi="Times New Roman"/>
          <w:i/>
          <w:sz w:val="24"/>
          <w:szCs w:val="24"/>
        </w:rPr>
        <w:t>Таблица 13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92"/>
        <w:gridCol w:w="2393"/>
        <w:gridCol w:w="2393"/>
        <w:gridCol w:w="2393"/>
      </w:tblGrid>
      <w:tr w:rsidR="00E219BE" w:rsidRPr="00014566" w:rsidTr="008A00C8">
        <w:tc>
          <w:tcPr>
            <w:tcW w:w="239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Растительные ассоциации</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2016г ( кол-во видов)</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2017г (кол-во видов)</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2018г (кол-во видов)</w:t>
            </w:r>
          </w:p>
        </w:tc>
      </w:tr>
      <w:tr w:rsidR="00E219BE" w:rsidRPr="00014566" w:rsidTr="008A00C8">
        <w:tc>
          <w:tcPr>
            <w:tcW w:w="239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Пойменный луг</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10 </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24 </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17 </w:t>
            </w:r>
          </w:p>
        </w:tc>
      </w:tr>
      <w:tr w:rsidR="00E219BE" w:rsidRPr="00014566" w:rsidTr="008A00C8">
        <w:tc>
          <w:tcPr>
            <w:tcW w:w="239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Автодорога</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2 </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4 </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15 </w:t>
            </w:r>
          </w:p>
        </w:tc>
      </w:tr>
      <w:tr w:rsidR="00E219BE" w:rsidRPr="00014566" w:rsidTr="008A00C8">
        <w:tc>
          <w:tcPr>
            <w:tcW w:w="239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Псаммофитная степь</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12 </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12 </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17 </w:t>
            </w:r>
          </w:p>
        </w:tc>
      </w:tr>
      <w:tr w:rsidR="00E219BE" w:rsidRPr="00014566" w:rsidTr="008A00C8">
        <w:tc>
          <w:tcPr>
            <w:tcW w:w="239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Противопожарная полоса</w:t>
            </w:r>
          </w:p>
        </w:tc>
        <w:tc>
          <w:tcPr>
            <w:tcW w:w="2393" w:type="dxa"/>
          </w:tcPr>
          <w:p w:rsidR="00E219BE" w:rsidRPr="00014566" w:rsidRDefault="00E219BE" w:rsidP="008A00C8">
            <w:pPr>
              <w:tabs>
                <w:tab w:val="left" w:pos="3982"/>
              </w:tabs>
              <w:spacing w:after="0" w:line="240" w:lineRule="auto"/>
              <w:jc w:val="center"/>
              <w:rPr>
                <w:rFonts w:ascii="Times New Roman" w:hAnsi="Times New Roman"/>
                <w:sz w:val="24"/>
                <w:szCs w:val="24"/>
              </w:rPr>
            </w:pPr>
            <w:r w:rsidRPr="00014566">
              <w:rPr>
                <w:rFonts w:ascii="Times New Roman" w:hAnsi="Times New Roman"/>
                <w:sz w:val="24"/>
                <w:szCs w:val="24"/>
              </w:rPr>
              <w:t xml:space="preserve">0 </w:t>
            </w:r>
          </w:p>
          <w:p w:rsidR="00E219BE" w:rsidRPr="00014566" w:rsidRDefault="00E219BE" w:rsidP="008A00C8">
            <w:pPr>
              <w:spacing w:after="0" w:line="240" w:lineRule="auto"/>
              <w:jc w:val="center"/>
              <w:rPr>
                <w:rFonts w:ascii="Times New Roman" w:hAnsi="Times New Roman"/>
                <w:sz w:val="24"/>
                <w:szCs w:val="24"/>
              </w:rPr>
            </w:pP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0 </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0 </w:t>
            </w:r>
          </w:p>
        </w:tc>
      </w:tr>
      <w:tr w:rsidR="00E219BE" w:rsidRPr="00014566" w:rsidTr="008A00C8">
        <w:tc>
          <w:tcPr>
            <w:tcW w:w="239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Разреженная псаммофитная степь</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9 </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14 </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16 </w:t>
            </w:r>
          </w:p>
        </w:tc>
      </w:tr>
      <w:tr w:rsidR="00E219BE" w:rsidRPr="00014566" w:rsidTr="008A00C8">
        <w:tc>
          <w:tcPr>
            <w:tcW w:w="2392"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Сосновый лес</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5 </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6 </w:t>
            </w:r>
          </w:p>
        </w:tc>
        <w:tc>
          <w:tcPr>
            <w:tcW w:w="2393" w:type="dxa"/>
          </w:tcPr>
          <w:p w:rsidR="00E219BE" w:rsidRPr="00014566" w:rsidRDefault="00E219BE" w:rsidP="008A00C8">
            <w:pPr>
              <w:spacing w:after="0" w:line="240" w:lineRule="auto"/>
              <w:jc w:val="center"/>
              <w:rPr>
                <w:rFonts w:ascii="Times New Roman" w:hAnsi="Times New Roman"/>
                <w:sz w:val="24"/>
                <w:szCs w:val="24"/>
              </w:rPr>
            </w:pPr>
            <w:r w:rsidRPr="00014566">
              <w:rPr>
                <w:rFonts w:ascii="Times New Roman" w:hAnsi="Times New Roman"/>
                <w:sz w:val="24"/>
                <w:szCs w:val="24"/>
              </w:rPr>
              <w:t xml:space="preserve">6 </w:t>
            </w:r>
          </w:p>
        </w:tc>
      </w:tr>
    </w:tbl>
    <w:p w:rsidR="00E219BE" w:rsidRPr="00014566" w:rsidRDefault="00E219BE" w:rsidP="008A00C8">
      <w:pPr>
        <w:tabs>
          <w:tab w:val="center" w:pos="4677"/>
        </w:tabs>
        <w:spacing w:after="0"/>
        <w:rPr>
          <w:rFonts w:ascii="Times New Roman" w:hAnsi="Times New Roman"/>
          <w:sz w:val="24"/>
          <w:szCs w:val="24"/>
        </w:rPr>
      </w:pPr>
    </w:p>
    <w:p w:rsidR="00E219BE" w:rsidRPr="00014566" w:rsidRDefault="00E219BE" w:rsidP="008A00C8">
      <w:pPr>
        <w:tabs>
          <w:tab w:val="center" w:pos="4677"/>
        </w:tabs>
        <w:spacing w:after="0"/>
        <w:rPr>
          <w:rFonts w:ascii="Times New Roman" w:hAnsi="Times New Roman"/>
          <w:b/>
          <w:sz w:val="24"/>
          <w:szCs w:val="24"/>
        </w:rPr>
      </w:pPr>
    </w:p>
    <w:p w:rsidR="00E219BE" w:rsidRPr="00014566" w:rsidRDefault="00E219BE" w:rsidP="008A00C8">
      <w:pPr>
        <w:tabs>
          <w:tab w:val="center" w:pos="4677"/>
        </w:tabs>
        <w:spacing w:after="0"/>
        <w:rPr>
          <w:rFonts w:ascii="Times New Roman" w:hAnsi="Times New Roman"/>
          <w:b/>
          <w:sz w:val="24"/>
          <w:szCs w:val="24"/>
        </w:rPr>
      </w:pPr>
    </w:p>
    <w:p w:rsidR="00E219BE" w:rsidRPr="00014566" w:rsidRDefault="00E219BE" w:rsidP="008A00C8">
      <w:pPr>
        <w:tabs>
          <w:tab w:val="center" w:pos="4677"/>
        </w:tabs>
        <w:spacing w:after="0"/>
        <w:rPr>
          <w:rFonts w:ascii="Times New Roman" w:hAnsi="Times New Roman"/>
          <w:b/>
          <w:sz w:val="24"/>
          <w:szCs w:val="24"/>
        </w:rPr>
      </w:pPr>
    </w:p>
    <w:p w:rsidR="00E219BE" w:rsidRPr="00014566" w:rsidRDefault="00E219BE" w:rsidP="008A00C8">
      <w:pPr>
        <w:tabs>
          <w:tab w:val="center" w:pos="4677"/>
        </w:tabs>
        <w:spacing w:after="0"/>
        <w:rPr>
          <w:rFonts w:ascii="Times New Roman" w:hAnsi="Times New Roman"/>
          <w:b/>
          <w:sz w:val="24"/>
          <w:szCs w:val="24"/>
        </w:rPr>
      </w:pPr>
    </w:p>
    <w:p w:rsidR="00E219BE" w:rsidRPr="00014566" w:rsidRDefault="00E219BE" w:rsidP="008A00C8">
      <w:pPr>
        <w:tabs>
          <w:tab w:val="center" w:pos="4677"/>
        </w:tabs>
        <w:spacing w:after="0"/>
        <w:rPr>
          <w:rFonts w:ascii="Times New Roman" w:hAnsi="Times New Roman"/>
          <w:b/>
          <w:sz w:val="24"/>
          <w:szCs w:val="24"/>
        </w:rPr>
      </w:pPr>
    </w:p>
    <w:p w:rsidR="00E219BE" w:rsidRPr="00014566" w:rsidRDefault="00E219BE" w:rsidP="008A00C8">
      <w:pPr>
        <w:tabs>
          <w:tab w:val="center" w:pos="4677"/>
        </w:tabs>
        <w:spacing w:after="0"/>
        <w:rPr>
          <w:rFonts w:ascii="Times New Roman" w:hAnsi="Times New Roman"/>
          <w:b/>
          <w:sz w:val="24"/>
          <w:szCs w:val="24"/>
        </w:rPr>
      </w:pPr>
    </w:p>
    <w:p w:rsidR="00E219BE" w:rsidRPr="00014566" w:rsidRDefault="00E219BE" w:rsidP="008A00C8">
      <w:pPr>
        <w:tabs>
          <w:tab w:val="center" w:pos="4677"/>
        </w:tabs>
        <w:spacing w:after="0"/>
        <w:rPr>
          <w:rFonts w:ascii="Times New Roman" w:hAnsi="Times New Roman"/>
          <w:b/>
          <w:sz w:val="24"/>
          <w:szCs w:val="24"/>
        </w:rPr>
      </w:pPr>
    </w:p>
    <w:p w:rsidR="00E219BE" w:rsidRPr="00014566" w:rsidRDefault="00E219BE" w:rsidP="008A00C8">
      <w:pPr>
        <w:tabs>
          <w:tab w:val="center" w:pos="4677"/>
        </w:tabs>
        <w:spacing w:after="0"/>
        <w:rPr>
          <w:rFonts w:ascii="Times New Roman" w:hAnsi="Times New Roman"/>
          <w:b/>
          <w:sz w:val="24"/>
          <w:szCs w:val="24"/>
        </w:rPr>
      </w:pPr>
    </w:p>
    <w:p w:rsidR="00E219BE" w:rsidRPr="00014566" w:rsidRDefault="00E219BE" w:rsidP="008A00C8">
      <w:pPr>
        <w:tabs>
          <w:tab w:val="center" w:pos="4677"/>
        </w:tabs>
        <w:spacing w:after="0"/>
        <w:rPr>
          <w:rFonts w:ascii="Times New Roman" w:hAnsi="Times New Roman"/>
          <w:b/>
          <w:sz w:val="24"/>
          <w:szCs w:val="24"/>
        </w:rPr>
      </w:pPr>
    </w:p>
    <w:p w:rsidR="00E219BE" w:rsidRPr="00014566" w:rsidRDefault="00E219BE" w:rsidP="008A00C8">
      <w:pPr>
        <w:tabs>
          <w:tab w:val="center" w:pos="4677"/>
        </w:tabs>
        <w:spacing w:after="0"/>
        <w:rPr>
          <w:rFonts w:ascii="Times New Roman" w:hAnsi="Times New Roman"/>
          <w:b/>
          <w:sz w:val="24"/>
          <w:szCs w:val="24"/>
        </w:rPr>
      </w:pPr>
    </w:p>
    <w:p w:rsidR="00E219BE" w:rsidRPr="00014566" w:rsidRDefault="00E219BE" w:rsidP="008A00C8">
      <w:pPr>
        <w:tabs>
          <w:tab w:val="center" w:pos="4677"/>
        </w:tabs>
        <w:spacing w:after="0"/>
        <w:rPr>
          <w:rFonts w:ascii="Times New Roman" w:hAnsi="Times New Roman"/>
          <w:b/>
          <w:sz w:val="24"/>
          <w:szCs w:val="24"/>
        </w:rPr>
      </w:pPr>
    </w:p>
    <w:p w:rsidR="00E219BE" w:rsidRDefault="00E219BE" w:rsidP="008A00C8">
      <w:pPr>
        <w:tabs>
          <w:tab w:val="center" w:pos="4677"/>
        </w:tabs>
        <w:spacing w:after="0"/>
        <w:rPr>
          <w:rFonts w:ascii="Times New Roman" w:hAnsi="Times New Roman"/>
          <w:b/>
          <w:sz w:val="28"/>
        </w:rPr>
      </w:pPr>
    </w:p>
    <w:p w:rsidR="00E219BE" w:rsidRDefault="00E219BE" w:rsidP="008A00C8">
      <w:pPr>
        <w:tabs>
          <w:tab w:val="center" w:pos="4677"/>
        </w:tabs>
        <w:spacing w:after="0"/>
        <w:rPr>
          <w:rFonts w:ascii="Times New Roman" w:hAnsi="Times New Roman"/>
          <w:b/>
          <w:sz w:val="28"/>
        </w:rPr>
      </w:pPr>
    </w:p>
    <w:p w:rsidR="00E219BE" w:rsidRDefault="00E219BE" w:rsidP="008A00C8">
      <w:pPr>
        <w:tabs>
          <w:tab w:val="center" w:pos="4677"/>
        </w:tabs>
        <w:spacing w:after="0"/>
        <w:rPr>
          <w:rFonts w:ascii="Times New Roman" w:hAnsi="Times New Roman"/>
          <w:b/>
          <w:sz w:val="28"/>
        </w:rPr>
      </w:pPr>
    </w:p>
    <w:p w:rsidR="00E219BE" w:rsidRDefault="00E219BE" w:rsidP="008A00C8">
      <w:pPr>
        <w:tabs>
          <w:tab w:val="center" w:pos="4677"/>
        </w:tabs>
        <w:spacing w:after="0"/>
        <w:rPr>
          <w:rFonts w:ascii="Times New Roman" w:hAnsi="Times New Roman"/>
          <w:b/>
          <w:sz w:val="28"/>
        </w:rPr>
      </w:pPr>
    </w:p>
    <w:p w:rsidR="00E219BE" w:rsidRDefault="00E219BE" w:rsidP="008A00C8">
      <w:pPr>
        <w:tabs>
          <w:tab w:val="center" w:pos="4677"/>
        </w:tabs>
        <w:spacing w:after="0"/>
        <w:rPr>
          <w:rFonts w:ascii="Times New Roman" w:hAnsi="Times New Roman"/>
          <w:b/>
          <w:sz w:val="28"/>
        </w:rPr>
      </w:pPr>
    </w:p>
    <w:p w:rsidR="00E219BE" w:rsidRDefault="00E219BE" w:rsidP="008A00C8">
      <w:pPr>
        <w:tabs>
          <w:tab w:val="center" w:pos="4677"/>
        </w:tabs>
        <w:spacing w:after="0"/>
        <w:rPr>
          <w:rFonts w:ascii="Times New Roman" w:hAnsi="Times New Roman"/>
          <w:b/>
          <w:sz w:val="28"/>
        </w:rPr>
      </w:pPr>
    </w:p>
    <w:p w:rsidR="00E219BE" w:rsidRDefault="00E219BE" w:rsidP="008A00C8">
      <w:pPr>
        <w:tabs>
          <w:tab w:val="center" w:pos="4677"/>
        </w:tabs>
        <w:spacing w:after="0"/>
        <w:rPr>
          <w:rFonts w:ascii="Times New Roman" w:hAnsi="Times New Roman"/>
          <w:b/>
          <w:sz w:val="28"/>
        </w:rPr>
      </w:pPr>
    </w:p>
    <w:p w:rsidR="00E219BE" w:rsidRDefault="00E219BE" w:rsidP="008A00C8">
      <w:pPr>
        <w:tabs>
          <w:tab w:val="center" w:pos="4677"/>
        </w:tabs>
        <w:spacing w:after="0"/>
        <w:rPr>
          <w:rFonts w:ascii="Times New Roman" w:hAnsi="Times New Roman"/>
          <w:b/>
          <w:sz w:val="28"/>
        </w:rPr>
      </w:pPr>
    </w:p>
    <w:p w:rsidR="00E219BE" w:rsidRDefault="00E219BE" w:rsidP="008A00C8">
      <w:pPr>
        <w:tabs>
          <w:tab w:val="center" w:pos="4677"/>
        </w:tabs>
        <w:spacing w:after="0"/>
        <w:rPr>
          <w:rFonts w:ascii="Times New Roman" w:hAnsi="Times New Roman"/>
          <w:b/>
          <w:sz w:val="28"/>
        </w:rPr>
      </w:pPr>
    </w:p>
    <w:p w:rsidR="00E219BE" w:rsidRDefault="00E219BE" w:rsidP="008A00C8">
      <w:pPr>
        <w:tabs>
          <w:tab w:val="center" w:pos="4677"/>
        </w:tabs>
        <w:spacing w:after="0"/>
        <w:rPr>
          <w:rFonts w:ascii="Times New Roman" w:hAnsi="Times New Roman"/>
          <w:b/>
          <w:sz w:val="28"/>
        </w:rPr>
      </w:pPr>
    </w:p>
    <w:p w:rsidR="00E219BE" w:rsidRDefault="00E219BE" w:rsidP="008A00C8">
      <w:pPr>
        <w:tabs>
          <w:tab w:val="center" w:pos="4677"/>
        </w:tabs>
        <w:spacing w:after="0"/>
        <w:rPr>
          <w:rFonts w:ascii="Times New Roman" w:hAnsi="Times New Roman"/>
          <w:b/>
          <w:sz w:val="28"/>
        </w:rPr>
      </w:pPr>
    </w:p>
    <w:p w:rsidR="00E219BE" w:rsidRDefault="00E219BE" w:rsidP="008A00C8">
      <w:pPr>
        <w:tabs>
          <w:tab w:val="center" w:pos="4677"/>
        </w:tabs>
        <w:spacing w:after="0"/>
        <w:rPr>
          <w:rFonts w:ascii="Times New Roman" w:hAnsi="Times New Roman"/>
          <w:b/>
          <w:sz w:val="28"/>
        </w:rPr>
      </w:pPr>
    </w:p>
    <w:p w:rsidR="00E219BE" w:rsidRDefault="00E219BE" w:rsidP="00090A4D">
      <w:pPr>
        <w:tabs>
          <w:tab w:val="center" w:pos="4677"/>
        </w:tabs>
        <w:spacing w:after="0"/>
        <w:jc w:val="right"/>
        <w:rPr>
          <w:rFonts w:ascii="Times New Roman" w:hAnsi="Times New Roman"/>
          <w:b/>
          <w:sz w:val="28"/>
        </w:rPr>
      </w:pPr>
    </w:p>
    <w:p w:rsidR="008C00D7" w:rsidRDefault="008C00D7" w:rsidP="008C00D7">
      <w:pPr>
        <w:spacing w:after="0"/>
        <w:rPr>
          <w:rFonts w:ascii="Times New Roman" w:hAnsi="Times New Roman"/>
          <w:b/>
          <w:sz w:val="28"/>
        </w:rPr>
      </w:pPr>
    </w:p>
    <w:p w:rsidR="00AB4314" w:rsidRDefault="00AB4314" w:rsidP="008C00D7">
      <w:pPr>
        <w:spacing w:after="0"/>
        <w:jc w:val="right"/>
        <w:rPr>
          <w:rFonts w:ascii="Times New Roman" w:hAnsi="Times New Roman"/>
          <w:b/>
          <w:sz w:val="28"/>
          <w:lang w:val="en-US"/>
        </w:rPr>
      </w:pPr>
    </w:p>
    <w:p w:rsidR="00AB4314" w:rsidRDefault="00AB4314" w:rsidP="008C00D7">
      <w:pPr>
        <w:spacing w:after="0"/>
        <w:jc w:val="right"/>
        <w:rPr>
          <w:rFonts w:ascii="Times New Roman" w:hAnsi="Times New Roman"/>
          <w:b/>
          <w:sz w:val="28"/>
          <w:lang w:val="en-US"/>
        </w:rPr>
      </w:pPr>
    </w:p>
    <w:p w:rsidR="00AB4314" w:rsidRDefault="00AB4314" w:rsidP="008C00D7">
      <w:pPr>
        <w:spacing w:after="0"/>
        <w:jc w:val="right"/>
        <w:rPr>
          <w:rFonts w:ascii="Times New Roman" w:hAnsi="Times New Roman"/>
          <w:b/>
          <w:sz w:val="28"/>
          <w:lang w:val="en-US"/>
        </w:rPr>
      </w:pPr>
    </w:p>
    <w:p w:rsidR="000978B2" w:rsidRDefault="000978B2" w:rsidP="008C00D7">
      <w:pPr>
        <w:spacing w:after="0"/>
        <w:jc w:val="right"/>
        <w:rPr>
          <w:rFonts w:ascii="Times New Roman" w:hAnsi="Times New Roman"/>
          <w:b/>
          <w:sz w:val="28"/>
        </w:rPr>
      </w:pPr>
    </w:p>
    <w:p w:rsidR="00E219BE" w:rsidRPr="008C00D7" w:rsidRDefault="00E219BE" w:rsidP="008C00D7">
      <w:pPr>
        <w:spacing w:after="0"/>
        <w:jc w:val="right"/>
        <w:rPr>
          <w:rFonts w:ascii="Times New Roman" w:hAnsi="Times New Roman"/>
          <w:bCs/>
          <w:sz w:val="28"/>
        </w:rPr>
      </w:pPr>
      <w:r>
        <w:rPr>
          <w:rFonts w:ascii="Times New Roman" w:hAnsi="Times New Roman"/>
          <w:b/>
          <w:sz w:val="28"/>
        </w:rPr>
        <w:lastRenderedPageBreak/>
        <w:t>Приложение 5</w:t>
      </w:r>
    </w:p>
    <w:p w:rsidR="00E219BE" w:rsidRDefault="00E219BE" w:rsidP="008C00D7">
      <w:pPr>
        <w:tabs>
          <w:tab w:val="center" w:pos="4677"/>
        </w:tabs>
        <w:spacing w:after="0"/>
        <w:jc w:val="center"/>
        <w:rPr>
          <w:rFonts w:ascii="Times New Roman" w:hAnsi="Times New Roman"/>
          <w:b/>
          <w:sz w:val="28"/>
        </w:rPr>
      </w:pPr>
      <w:r w:rsidRPr="0065682E">
        <w:rPr>
          <w:rFonts w:ascii="Times New Roman" w:hAnsi="Times New Roman"/>
          <w:b/>
          <w:sz w:val="28"/>
        </w:rPr>
        <w:t>Топографическая карта места расположения трансект</w:t>
      </w:r>
    </w:p>
    <w:p w:rsidR="0065682E" w:rsidRDefault="008850B2" w:rsidP="008C00D7">
      <w:pPr>
        <w:tabs>
          <w:tab w:val="center" w:pos="4677"/>
        </w:tabs>
        <w:spacing w:after="0"/>
        <w:jc w:val="center"/>
        <w:rPr>
          <w:rFonts w:ascii="Times New Roman" w:hAnsi="Times New Roman"/>
          <w:b/>
          <w:sz w:val="28"/>
        </w:rPr>
      </w:pPr>
      <w:r w:rsidRPr="008850B2">
        <w:rPr>
          <w:rFonts w:ascii="Times New Roman" w:hAnsi="Times New Roman"/>
          <w:b/>
          <w:noProof/>
          <w:sz w:val="28"/>
        </w:rPr>
        <w:drawing>
          <wp:inline distT="0" distB="0" distL="0" distR="0" wp14:anchorId="507191E7" wp14:editId="2FF73312">
            <wp:extent cx="6050072" cy="4489450"/>
            <wp:effectExtent l="0" t="0" r="0" b="0"/>
            <wp:docPr id="10" name="Рисунок 10" descr="D:\Варварино 2018\работа\скл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арварино 2018\работа\склон.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56520" cy="4494235"/>
                    </a:xfrm>
                    <a:prstGeom prst="rect">
                      <a:avLst/>
                    </a:prstGeom>
                    <a:noFill/>
                    <a:ln>
                      <a:noFill/>
                    </a:ln>
                  </pic:spPr>
                </pic:pic>
              </a:graphicData>
            </a:graphic>
          </wp:inline>
        </w:drawing>
      </w:r>
    </w:p>
    <w:p w:rsidR="00E219BE" w:rsidRDefault="00072C0D" w:rsidP="00684D57">
      <w:pPr>
        <w:spacing w:after="0"/>
        <w:jc w:val="center"/>
        <w:rPr>
          <w:rFonts w:ascii="Times New Roman" w:hAnsi="Times New Roman"/>
          <w:sz w:val="28"/>
        </w:rPr>
      </w:pPr>
      <w:r>
        <w:rPr>
          <w:rFonts w:ascii="Times New Roman" w:hAnsi="Times New Roman"/>
          <w:sz w:val="28"/>
        </w:rPr>
        <w:t>Рис. 5</w:t>
      </w:r>
      <w:r w:rsidR="00E219BE">
        <w:rPr>
          <w:rFonts w:ascii="Times New Roman" w:hAnsi="Times New Roman"/>
          <w:sz w:val="28"/>
        </w:rPr>
        <w:t>. Топографическая карта 2018г</w:t>
      </w: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B04D9D" w:rsidRDefault="00B04D9D" w:rsidP="00B04D9D">
      <w:pPr>
        <w:tabs>
          <w:tab w:val="center" w:pos="4677"/>
        </w:tabs>
        <w:spacing w:after="0"/>
        <w:rPr>
          <w:rFonts w:ascii="Times New Roman" w:hAnsi="Times New Roman"/>
          <w:b/>
          <w:sz w:val="28"/>
        </w:rPr>
      </w:pPr>
    </w:p>
    <w:p w:rsidR="008850B2" w:rsidRDefault="008850B2" w:rsidP="00B04D9D">
      <w:pPr>
        <w:tabs>
          <w:tab w:val="center" w:pos="4677"/>
        </w:tabs>
        <w:spacing w:after="0"/>
        <w:jc w:val="right"/>
        <w:rPr>
          <w:rFonts w:ascii="Times New Roman" w:hAnsi="Times New Roman"/>
          <w:b/>
          <w:sz w:val="28"/>
        </w:rPr>
      </w:pPr>
    </w:p>
    <w:p w:rsidR="008850B2" w:rsidRDefault="008850B2" w:rsidP="00B04D9D">
      <w:pPr>
        <w:tabs>
          <w:tab w:val="center" w:pos="4677"/>
        </w:tabs>
        <w:spacing w:after="0"/>
        <w:jc w:val="right"/>
        <w:rPr>
          <w:rFonts w:ascii="Times New Roman" w:hAnsi="Times New Roman"/>
          <w:b/>
          <w:sz w:val="28"/>
        </w:rPr>
      </w:pPr>
    </w:p>
    <w:p w:rsidR="008850B2" w:rsidRDefault="008850B2" w:rsidP="00B04D9D">
      <w:pPr>
        <w:tabs>
          <w:tab w:val="center" w:pos="4677"/>
        </w:tabs>
        <w:spacing w:after="0"/>
        <w:jc w:val="right"/>
        <w:rPr>
          <w:rFonts w:ascii="Times New Roman" w:hAnsi="Times New Roman"/>
          <w:b/>
          <w:sz w:val="28"/>
        </w:rPr>
      </w:pPr>
    </w:p>
    <w:p w:rsidR="008850B2" w:rsidRDefault="008850B2" w:rsidP="00B04D9D">
      <w:pPr>
        <w:tabs>
          <w:tab w:val="center" w:pos="4677"/>
        </w:tabs>
        <w:spacing w:after="0"/>
        <w:jc w:val="right"/>
        <w:rPr>
          <w:rFonts w:ascii="Times New Roman" w:hAnsi="Times New Roman"/>
          <w:b/>
          <w:sz w:val="28"/>
        </w:rPr>
      </w:pPr>
    </w:p>
    <w:p w:rsidR="008850B2" w:rsidRDefault="008850B2" w:rsidP="00B04D9D">
      <w:pPr>
        <w:tabs>
          <w:tab w:val="center" w:pos="4677"/>
        </w:tabs>
        <w:spacing w:after="0"/>
        <w:jc w:val="right"/>
        <w:rPr>
          <w:rFonts w:ascii="Times New Roman" w:hAnsi="Times New Roman"/>
          <w:b/>
          <w:sz w:val="28"/>
        </w:rPr>
      </w:pPr>
    </w:p>
    <w:p w:rsidR="008850B2" w:rsidRDefault="008850B2" w:rsidP="00B04D9D">
      <w:pPr>
        <w:tabs>
          <w:tab w:val="center" w:pos="4677"/>
        </w:tabs>
        <w:spacing w:after="0"/>
        <w:jc w:val="right"/>
        <w:rPr>
          <w:rFonts w:ascii="Times New Roman" w:hAnsi="Times New Roman"/>
          <w:b/>
          <w:sz w:val="28"/>
        </w:rPr>
      </w:pPr>
    </w:p>
    <w:p w:rsidR="00E219BE" w:rsidRDefault="00E219BE" w:rsidP="00B04D9D">
      <w:pPr>
        <w:tabs>
          <w:tab w:val="center" w:pos="4677"/>
        </w:tabs>
        <w:spacing w:after="0"/>
        <w:jc w:val="right"/>
        <w:rPr>
          <w:rFonts w:ascii="Times New Roman" w:hAnsi="Times New Roman"/>
          <w:b/>
          <w:sz w:val="28"/>
        </w:rPr>
      </w:pPr>
      <w:r>
        <w:rPr>
          <w:rFonts w:ascii="Times New Roman" w:hAnsi="Times New Roman"/>
          <w:b/>
          <w:sz w:val="28"/>
        </w:rPr>
        <w:lastRenderedPageBreak/>
        <w:t>Приложение 6</w:t>
      </w:r>
    </w:p>
    <w:p w:rsidR="00E219BE" w:rsidRDefault="00E219BE" w:rsidP="001940D0">
      <w:pPr>
        <w:spacing w:after="0"/>
        <w:ind w:right="-426"/>
        <w:jc w:val="center"/>
        <w:rPr>
          <w:rFonts w:ascii="Times New Roman" w:hAnsi="Times New Roman"/>
          <w:b/>
          <w:sz w:val="28"/>
          <w:szCs w:val="28"/>
        </w:rPr>
      </w:pPr>
      <w:r w:rsidRPr="002C1D72">
        <w:rPr>
          <w:rFonts w:ascii="Times New Roman" w:hAnsi="Times New Roman"/>
          <w:b/>
          <w:sz w:val="28"/>
          <w:szCs w:val="28"/>
        </w:rPr>
        <w:t>Температура и влажность в растительных ассоциац</w:t>
      </w:r>
      <w:r>
        <w:rPr>
          <w:rFonts w:ascii="Times New Roman" w:hAnsi="Times New Roman"/>
          <w:b/>
          <w:sz w:val="28"/>
          <w:szCs w:val="28"/>
        </w:rPr>
        <w:t>иях склона речной долины р. Хопё</w:t>
      </w:r>
      <w:r w:rsidRPr="002C1D72">
        <w:rPr>
          <w:rFonts w:ascii="Times New Roman" w:hAnsi="Times New Roman"/>
          <w:b/>
          <w:sz w:val="28"/>
          <w:szCs w:val="28"/>
        </w:rPr>
        <w:t>р (среднее</w:t>
      </w:r>
      <w:r>
        <w:rPr>
          <w:rFonts w:ascii="Times New Roman" w:hAnsi="Times New Roman"/>
          <w:b/>
          <w:sz w:val="28"/>
          <w:szCs w:val="28"/>
        </w:rPr>
        <w:t xml:space="preserve"> значение за период с 21 по 25 июля 2016</w:t>
      </w:r>
      <w:r w:rsidRPr="002C1D72">
        <w:rPr>
          <w:rFonts w:ascii="Times New Roman" w:hAnsi="Times New Roman"/>
          <w:b/>
          <w:sz w:val="28"/>
          <w:szCs w:val="28"/>
        </w:rPr>
        <w:t xml:space="preserve"> года)</w:t>
      </w:r>
    </w:p>
    <w:p w:rsidR="008C00D7" w:rsidRPr="008C00D7" w:rsidRDefault="008C00D7" w:rsidP="008C00D7">
      <w:pPr>
        <w:spacing w:after="0"/>
        <w:ind w:right="-426"/>
        <w:jc w:val="right"/>
        <w:rPr>
          <w:rFonts w:ascii="Times New Roman" w:hAnsi="Times New Roman"/>
          <w:i/>
          <w:sz w:val="28"/>
          <w:szCs w:val="28"/>
        </w:rPr>
      </w:pPr>
      <w:r w:rsidRPr="008C00D7">
        <w:rPr>
          <w:rFonts w:ascii="Times New Roman" w:hAnsi="Times New Roman"/>
          <w:i/>
          <w:sz w:val="28"/>
          <w:szCs w:val="28"/>
        </w:rPr>
        <w:t>Таблица 14</w:t>
      </w:r>
    </w:p>
    <w:tbl>
      <w:tblPr>
        <w:tblW w:w="1089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70"/>
        <w:gridCol w:w="525"/>
        <w:gridCol w:w="645"/>
        <w:gridCol w:w="630"/>
        <w:gridCol w:w="720"/>
        <w:gridCol w:w="450"/>
        <w:gridCol w:w="630"/>
        <w:gridCol w:w="540"/>
        <w:gridCol w:w="720"/>
        <w:gridCol w:w="441"/>
        <w:gridCol w:w="627"/>
        <w:gridCol w:w="642"/>
        <w:gridCol w:w="720"/>
        <w:gridCol w:w="450"/>
        <w:gridCol w:w="630"/>
        <w:gridCol w:w="630"/>
        <w:gridCol w:w="720"/>
      </w:tblGrid>
      <w:tr w:rsidR="00E219BE" w:rsidRPr="001940D0" w:rsidTr="001940D0">
        <w:tc>
          <w:tcPr>
            <w:tcW w:w="117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биотоп/ время</w:t>
            </w:r>
          </w:p>
        </w:tc>
        <w:tc>
          <w:tcPr>
            <w:tcW w:w="2520" w:type="dxa"/>
            <w:gridSpan w:val="4"/>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7.00</w:t>
            </w:r>
          </w:p>
        </w:tc>
        <w:tc>
          <w:tcPr>
            <w:tcW w:w="2340" w:type="dxa"/>
            <w:gridSpan w:val="4"/>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11.00</w:t>
            </w:r>
          </w:p>
        </w:tc>
        <w:tc>
          <w:tcPr>
            <w:tcW w:w="2430" w:type="dxa"/>
            <w:gridSpan w:val="4"/>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17.00</w:t>
            </w:r>
          </w:p>
        </w:tc>
        <w:tc>
          <w:tcPr>
            <w:tcW w:w="2430" w:type="dxa"/>
            <w:gridSpan w:val="4"/>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20.00</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Дата</w:t>
            </w:r>
          </w:p>
        </w:tc>
        <w:tc>
          <w:tcPr>
            <w:tcW w:w="1275" w:type="dxa"/>
            <w:gridSpan w:val="2"/>
          </w:tcPr>
          <w:p w:rsidR="00E219BE" w:rsidRPr="001940D0" w:rsidRDefault="00C8567E" w:rsidP="001940D0">
            <w:pPr>
              <w:spacing w:after="0" w:line="240" w:lineRule="auto"/>
              <w:jc w:val="center"/>
              <w:rPr>
                <w:rFonts w:ascii="Times New Roman" w:hAnsi="Times New Roman"/>
                <w:sz w:val="20"/>
                <w:szCs w:val="20"/>
              </w:rPr>
            </w:pPr>
            <w:r w:rsidRPr="001940D0">
              <w:rPr>
                <w:rFonts w:ascii="Times New Roman" w:hAnsi="Times New Roman"/>
                <w:sz w:val="20"/>
                <w:szCs w:val="20"/>
              </w:rPr>
              <w:t>T</w:t>
            </w:r>
          </w:p>
        </w:tc>
        <w:tc>
          <w:tcPr>
            <w:tcW w:w="72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Влажность</w:t>
            </w:r>
          </w:p>
        </w:tc>
        <w:tc>
          <w:tcPr>
            <w:tcW w:w="45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Дата</w:t>
            </w:r>
          </w:p>
        </w:tc>
        <w:tc>
          <w:tcPr>
            <w:tcW w:w="1170"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t</w:t>
            </w:r>
          </w:p>
        </w:tc>
        <w:tc>
          <w:tcPr>
            <w:tcW w:w="72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Влажность</w:t>
            </w:r>
          </w:p>
        </w:tc>
        <w:tc>
          <w:tcPr>
            <w:tcW w:w="441"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Дата</w:t>
            </w:r>
          </w:p>
        </w:tc>
        <w:tc>
          <w:tcPr>
            <w:tcW w:w="1269"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t</w:t>
            </w:r>
          </w:p>
        </w:tc>
        <w:tc>
          <w:tcPr>
            <w:tcW w:w="72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Влажность</w:t>
            </w:r>
          </w:p>
        </w:tc>
        <w:tc>
          <w:tcPr>
            <w:tcW w:w="45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Дата</w:t>
            </w:r>
          </w:p>
        </w:tc>
        <w:tc>
          <w:tcPr>
            <w:tcW w:w="1260"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t</w:t>
            </w:r>
          </w:p>
        </w:tc>
        <w:tc>
          <w:tcPr>
            <w:tcW w:w="72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Влажность</w:t>
            </w:r>
          </w:p>
        </w:tc>
      </w:tr>
      <w:tr w:rsidR="00E219BE" w:rsidRPr="001940D0" w:rsidTr="001940D0">
        <w:tc>
          <w:tcPr>
            <w:tcW w:w="117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Пойменный луг</w:t>
            </w:r>
          </w:p>
        </w:tc>
        <w:tc>
          <w:tcPr>
            <w:tcW w:w="525" w:type="dxa"/>
            <w:vMerge/>
          </w:tcPr>
          <w:p w:rsidR="00E219BE" w:rsidRPr="001940D0" w:rsidRDefault="00E219BE" w:rsidP="001940D0">
            <w:pPr>
              <w:spacing w:after="0" w:line="240" w:lineRule="auto"/>
              <w:jc w:val="center"/>
              <w:rPr>
                <w:rFonts w:ascii="Times New Roman" w:hAnsi="Times New Roman"/>
                <w:sz w:val="20"/>
                <w:szCs w:val="20"/>
              </w:rPr>
            </w:pP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0м</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2м</w:t>
            </w:r>
          </w:p>
        </w:tc>
        <w:tc>
          <w:tcPr>
            <w:tcW w:w="720" w:type="dxa"/>
            <w:vMerge/>
          </w:tcPr>
          <w:p w:rsidR="00E219BE" w:rsidRPr="001940D0" w:rsidRDefault="00E219BE" w:rsidP="001940D0">
            <w:pPr>
              <w:spacing w:after="0" w:line="240" w:lineRule="auto"/>
              <w:jc w:val="center"/>
              <w:rPr>
                <w:rFonts w:ascii="Times New Roman" w:hAnsi="Times New Roman"/>
                <w:sz w:val="20"/>
                <w:szCs w:val="20"/>
              </w:rPr>
            </w:pPr>
          </w:p>
        </w:tc>
        <w:tc>
          <w:tcPr>
            <w:tcW w:w="450" w:type="dxa"/>
            <w:vMerge/>
          </w:tcPr>
          <w:p w:rsidR="00E219BE" w:rsidRPr="001940D0" w:rsidRDefault="00E219BE" w:rsidP="001940D0">
            <w:pPr>
              <w:spacing w:after="0" w:line="240" w:lineRule="auto"/>
              <w:jc w:val="center"/>
              <w:rPr>
                <w:rFonts w:ascii="Times New Roman" w:hAnsi="Times New Roman"/>
                <w:sz w:val="20"/>
                <w:szCs w:val="20"/>
              </w:rPr>
            </w:pP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0м</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2м</w:t>
            </w:r>
          </w:p>
        </w:tc>
        <w:tc>
          <w:tcPr>
            <w:tcW w:w="720" w:type="dxa"/>
            <w:vMerge/>
          </w:tcPr>
          <w:p w:rsidR="00E219BE" w:rsidRPr="001940D0" w:rsidRDefault="00E219BE" w:rsidP="001940D0">
            <w:pPr>
              <w:spacing w:after="0" w:line="240" w:lineRule="auto"/>
              <w:jc w:val="center"/>
              <w:rPr>
                <w:rFonts w:ascii="Times New Roman" w:hAnsi="Times New Roman"/>
                <w:sz w:val="20"/>
                <w:szCs w:val="20"/>
              </w:rPr>
            </w:pPr>
          </w:p>
        </w:tc>
        <w:tc>
          <w:tcPr>
            <w:tcW w:w="441" w:type="dxa"/>
            <w:vMerge/>
          </w:tcPr>
          <w:p w:rsidR="00E219BE" w:rsidRPr="001940D0" w:rsidRDefault="00E219BE" w:rsidP="001940D0">
            <w:pPr>
              <w:spacing w:after="0" w:line="240" w:lineRule="auto"/>
              <w:jc w:val="center"/>
              <w:rPr>
                <w:rFonts w:ascii="Times New Roman" w:hAnsi="Times New Roman"/>
                <w:sz w:val="20"/>
                <w:szCs w:val="20"/>
              </w:rPr>
            </w:pP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0м</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2м</w:t>
            </w:r>
          </w:p>
        </w:tc>
        <w:tc>
          <w:tcPr>
            <w:tcW w:w="720" w:type="dxa"/>
            <w:vMerge/>
          </w:tcPr>
          <w:p w:rsidR="00E219BE" w:rsidRPr="001940D0" w:rsidRDefault="00E219BE" w:rsidP="001940D0">
            <w:pPr>
              <w:spacing w:after="0" w:line="240" w:lineRule="auto"/>
              <w:jc w:val="center"/>
              <w:rPr>
                <w:rFonts w:ascii="Times New Roman" w:hAnsi="Times New Roman"/>
                <w:sz w:val="20"/>
                <w:szCs w:val="20"/>
              </w:rPr>
            </w:pPr>
          </w:p>
        </w:tc>
        <w:tc>
          <w:tcPr>
            <w:tcW w:w="450" w:type="dxa"/>
            <w:vMerge/>
          </w:tcPr>
          <w:p w:rsidR="00E219BE" w:rsidRPr="001940D0" w:rsidRDefault="00E219BE" w:rsidP="001940D0">
            <w:pPr>
              <w:spacing w:after="0" w:line="240" w:lineRule="auto"/>
              <w:jc w:val="center"/>
              <w:rPr>
                <w:rFonts w:ascii="Times New Roman" w:hAnsi="Times New Roman"/>
                <w:sz w:val="20"/>
                <w:szCs w:val="20"/>
              </w:rPr>
            </w:pP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0м</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2м</w:t>
            </w:r>
          </w:p>
        </w:tc>
        <w:tc>
          <w:tcPr>
            <w:tcW w:w="720" w:type="dxa"/>
            <w:vMerge/>
          </w:tcPr>
          <w:p w:rsidR="00E219BE" w:rsidRPr="001940D0" w:rsidRDefault="00E219BE" w:rsidP="001940D0">
            <w:pPr>
              <w:spacing w:after="0" w:line="240" w:lineRule="auto"/>
              <w:jc w:val="center"/>
              <w:rPr>
                <w:rFonts w:ascii="Times New Roman" w:hAnsi="Times New Roman"/>
                <w:sz w:val="20"/>
                <w:szCs w:val="20"/>
              </w:rPr>
            </w:pP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25,5</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55%</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23,3</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62%</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67%</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74%</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66%</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75%</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20,5</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74%</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27" w:type="dxa"/>
          </w:tcPr>
          <w:p w:rsidR="00E219BE" w:rsidRPr="001940D0" w:rsidRDefault="00E219BE" w:rsidP="001940D0">
            <w:pPr>
              <w:spacing w:after="0" w:line="240" w:lineRule="auto"/>
              <w:ind w:right="-192"/>
              <w:jc w:val="center"/>
              <w:rPr>
                <w:rFonts w:ascii="Times New Roman" w:hAnsi="Times New Roman"/>
                <w:sz w:val="20"/>
                <w:szCs w:val="20"/>
              </w:rPr>
            </w:pPr>
            <w:r w:rsidRPr="001940D0">
              <w:rPr>
                <w:rFonts w:ascii="Times New Roman" w:hAnsi="Times New Roman"/>
                <w:sz w:val="20"/>
                <w:szCs w:val="20"/>
              </w:rPr>
              <w:t>25</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64%</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68%</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76%</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51%</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rPr>
          <w:trHeight w:val="296"/>
        </w:trPr>
        <w:tc>
          <w:tcPr>
            <w:tcW w:w="117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w:t>
            </w:r>
          </w:p>
        </w:tc>
        <w:tc>
          <w:tcPr>
            <w:tcW w:w="525" w:type="dxa"/>
          </w:tcPr>
          <w:p w:rsidR="00E219BE" w:rsidRPr="001940D0" w:rsidRDefault="00E219BE" w:rsidP="001940D0">
            <w:pPr>
              <w:spacing w:after="0" w:line="240" w:lineRule="auto"/>
              <w:jc w:val="center"/>
              <w:rPr>
                <w:rFonts w:ascii="Times New Roman" w:hAnsi="Times New Roman"/>
                <w:sz w:val="20"/>
                <w:szCs w:val="20"/>
              </w:rPr>
            </w:pP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76,7%</w:t>
            </w:r>
          </w:p>
        </w:tc>
        <w:tc>
          <w:tcPr>
            <w:tcW w:w="450" w:type="dxa"/>
          </w:tcPr>
          <w:p w:rsidR="00E219BE" w:rsidRPr="001940D0" w:rsidRDefault="00E219BE" w:rsidP="001940D0">
            <w:pPr>
              <w:spacing w:after="0" w:line="240" w:lineRule="auto"/>
              <w:jc w:val="center"/>
              <w:rPr>
                <w:rFonts w:ascii="Times New Roman" w:hAnsi="Times New Roman"/>
                <w:sz w:val="20"/>
                <w:szCs w:val="20"/>
              </w:rPr>
            </w:pP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24,5</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27,7</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67,7%</w:t>
            </w:r>
          </w:p>
        </w:tc>
        <w:tc>
          <w:tcPr>
            <w:tcW w:w="441" w:type="dxa"/>
          </w:tcPr>
          <w:p w:rsidR="00E219BE" w:rsidRPr="001940D0" w:rsidRDefault="00E219BE" w:rsidP="001940D0">
            <w:pPr>
              <w:spacing w:after="0" w:line="240" w:lineRule="auto"/>
              <w:jc w:val="center"/>
              <w:rPr>
                <w:rFonts w:ascii="Times New Roman" w:hAnsi="Times New Roman"/>
                <w:sz w:val="20"/>
                <w:szCs w:val="20"/>
              </w:rPr>
            </w:pP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25,6</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27,2</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59%</w:t>
            </w:r>
          </w:p>
        </w:tc>
        <w:tc>
          <w:tcPr>
            <w:tcW w:w="450" w:type="dxa"/>
          </w:tcPr>
          <w:p w:rsidR="00E219BE" w:rsidRPr="001940D0" w:rsidRDefault="00E219BE" w:rsidP="001940D0">
            <w:pPr>
              <w:spacing w:after="0" w:line="240" w:lineRule="auto"/>
              <w:jc w:val="center"/>
              <w:rPr>
                <w:rFonts w:ascii="Times New Roman" w:hAnsi="Times New Roman"/>
                <w:sz w:val="20"/>
                <w:szCs w:val="20"/>
              </w:rPr>
            </w:pP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67%</w:t>
            </w:r>
          </w:p>
        </w:tc>
      </w:tr>
      <w:tr w:rsidR="00E219BE" w:rsidRPr="001940D0" w:rsidTr="001940D0">
        <w:tc>
          <w:tcPr>
            <w:tcW w:w="117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Грунтовая дорога</w:t>
            </w: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27,5</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50%</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64%</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66%</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26,5</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73%</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67%</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76%</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20,5</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75%</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57%</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73%</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77%</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33,5</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45%</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w:t>
            </w:r>
          </w:p>
        </w:tc>
        <w:tc>
          <w:tcPr>
            <w:tcW w:w="525" w:type="dxa"/>
          </w:tcPr>
          <w:p w:rsidR="00E219BE" w:rsidRPr="001940D0" w:rsidRDefault="00E219BE" w:rsidP="001940D0">
            <w:pPr>
              <w:spacing w:after="0" w:line="240" w:lineRule="auto"/>
              <w:jc w:val="center"/>
              <w:rPr>
                <w:rFonts w:ascii="Times New Roman" w:hAnsi="Times New Roman"/>
                <w:sz w:val="20"/>
                <w:szCs w:val="20"/>
              </w:rPr>
            </w:pP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73%</w:t>
            </w:r>
          </w:p>
        </w:tc>
        <w:tc>
          <w:tcPr>
            <w:tcW w:w="450" w:type="dxa"/>
          </w:tcPr>
          <w:p w:rsidR="00E219BE" w:rsidRPr="001940D0" w:rsidRDefault="00E219BE" w:rsidP="001940D0">
            <w:pPr>
              <w:spacing w:after="0" w:line="240" w:lineRule="auto"/>
              <w:jc w:val="center"/>
              <w:rPr>
                <w:rFonts w:ascii="Times New Roman" w:hAnsi="Times New Roman"/>
                <w:sz w:val="20"/>
                <w:szCs w:val="20"/>
              </w:rPr>
            </w:pP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26,3</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66%</w:t>
            </w:r>
          </w:p>
        </w:tc>
        <w:tc>
          <w:tcPr>
            <w:tcW w:w="441" w:type="dxa"/>
          </w:tcPr>
          <w:p w:rsidR="00E219BE" w:rsidRPr="001940D0" w:rsidRDefault="00E219BE" w:rsidP="001940D0">
            <w:pPr>
              <w:spacing w:after="0" w:line="240" w:lineRule="auto"/>
              <w:jc w:val="center"/>
              <w:rPr>
                <w:rFonts w:ascii="Times New Roman" w:hAnsi="Times New Roman"/>
                <w:sz w:val="20"/>
                <w:szCs w:val="20"/>
              </w:rPr>
            </w:pP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26,4</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27,7</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55,3%</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18,7</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w:t>
            </w:r>
          </w:p>
        </w:tc>
      </w:tr>
      <w:tr w:rsidR="00E219BE" w:rsidRPr="001940D0" w:rsidTr="001940D0">
        <w:tc>
          <w:tcPr>
            <w:tcW w:w="117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Псаммофитная степь</w:t>
            </w: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48%</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23,5</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65%</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67%</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26,5</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71%</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71%</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76%</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54%</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72%</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77%</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36</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39%</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w:t>
            </w:r>
          </w:p>
        </w:tc>
        <w:tc>
          <w:tcPr>
            <w:tcW w:w="525" w:type="dxa"/>
          </w:tcPr>
          <w:p w:rsidR="00E219BE" w:rsidRPr="001940D0" w:rsidRDefault="00E219BE" w:rsidP="001940D0">
            <w:pPr>
              <w:spacing w:after="0" w:line="240" w:lineRule="auto"/>
              <w:jc w:val="center"/>
              <w:rPr>
                <w:rFonts w:ascii="Times New Roman" w:hAnsi="Times New Roman"/>
                <w:sz w:val="20"/>
                <w:szCs w:val="20"/>
              </w:rPr>
            </w:pP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71,7%</w:t>
            </w:r>
          </w:p>
        </w:tc>
        <w:tc>
          <w:tcPr>
            <w:tcW w:w="450" w:type="dxa"/>
          </w:tcPr>
          <w:p w:rsidR="00E219BE" w:rsidRPr="001940D0" w:rsidRDefault="00E219BE" w:rsidP="001940D0">
            <w:pPr>
              <w:spacing w:after="0" w:line="240" w:lineRule="auto"/>
              <w:rPr>
                <w:rFonts w:ascii="Times New Roman" w:hAnsi="Times New Roman"/>
                <w:sz w:val="20"/>
                <w:szCs w:val="20"/>
              </w:rPr>
            </w:pP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64,7%</w:t>
            </w:r>
          </w:p>
        </w:tc>
        <w:tc>
          <w:tcPr>
            <w:tcW w:w="441" w:type="dxa"/>
          </w:tcPr>
          <w:p w:rsidR="00E219BE" w:rsidRPr="001940D0" w:rsidRDefault="00E219BE" w:rsidP="001940D0">
            <w:pPr>
              <w:spacing w:after="0" w:line="240" w:lineRule="auto"/>
              <w:jc w:val="center"/>
              <w:rPr>
                <w:rFonts w:ascii="Times New Roman" w:hAnsi="Times New Roman"/>
                <w:sz w:val="20"/>
                <w:szCs w:val="20"/>
              </w:rPr>
            </w:pP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28,5</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52,7%</w:t>
            </w:r>
          </w:p>
        </w:tc>
        <w:tc>
          <w:tcPr>
            <w:tcW w:w="450" w:type="dxa"/>
          </w:tcPr>
          <w:p w:rsidR="00E219BE" w:rsidRPr="001940D0" w:rsidRDefault="00E219BE" w:rsidP="001940D0">
            <w:pPr>
              <w:spacing w:after="0" w:line="240" w:lineRule="auto"/>
              <w:jc w:val="center"/>
              <w:rPr>
                <w:rFonts w:ascii="Times New Roman" w:hAnsi="Times New Roman"/>
                <w:sz w:val="20"/>
                <w:szCs w:val="20"/>
              </w:rPr>
            </w:pP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71,5%</w:t>
            </w:r>
          </w:p>
        </w:tc>
      </w:tr>
      <w:tr w:rsidR="00E219BE" w:rsidRPr="001940D0" w:rsidTr="001940D0">
        <w:tc>
          <w:tcPr>
            <w:tcW w:w="117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Псаммофитная степь</w:t>
            </w:r>
          </w:p>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разрежаная</w:t>
            </w: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32,5</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46%</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66%</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67%</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68%</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71%</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72%</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38</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47%</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74%</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77%</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40</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39%</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w:t>
            </w:r>
          </w:p>
        </w:tc>
        <w:tc>
          <w:tcPr>
            <w:tcW w:w="525" w:type="dxa"/>
          </w:tcPr>
          <w:p w:rsidR="00E219BE" w:rsidRPr="001940D0" w:rsidRDefault="00E219BE" w:rsidP="001940D0">
            <w:pPr>
              <w:spacing w:after="0" w:line="240" w:lineRule="auto"/>
              <w:jc w:val="center"/>
              <w:rPr>
                <w:rFonts w:ascii="Times New Roman" w:hAnsi="Times New Roman"/>
                <w:sz w:val="20"/>
                <w:szCs w:val="20"/>
              </w:rPr>
            </w:pP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71,3%</w:t>
            </w:r>
          </w:p>
        </w:tc>
        <w:tc>
          <w:tcPr>
            <w:tcW w:w="450" w:type="dxa"/>
          </w:tcPr>
          <w:p w:rsidR="00E219BE" w:rsidRPr="001940D0" w:rsidRDefault="00E219BE" w:rsidP="001940D0">
            <w:pPr>
              <w:spacing w:after="0" w:line="240" w:lineRule="auto"/>
              <w:jc w:val="center"/>
              <w:rPr>
                <w:rFonts w:ascii="Times New Roman" w:hAnsi="Times New Roman"/>
                <w:sz w:val="20"/>
                <w:szCs w:val="20"/>
              </w:rPr>
            </w:pP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26,8</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20,8</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62%</w:t>
            </w:r>
          </w:p>
        </w:tc>
        <w:tc>
          <w:tcPr>
            <w:tcW w:w="441" w:type="dxa"/>
          </w:tcPr>
          <w:p w:rsidR="00E219BE" w:rsidRPr="001940D0" w:rsidRDefault="00E219BE" w:rsidP="001940D0">
            <w:pPr>
              <w:spacing w:after="0" w:line="240" w:lineRule="auto"/>
              <w:jc w:val="center"/>
              <w:rPr>
                <w:rFonts w:ascii="Times New Roman" w:hAnsi="Times New Roman"/>
                <w:sz w:val="20"/>
                <w:szCs w:val="20"/>
              </w:rPr>
            </w:pP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30,6</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50,7%</w:t>
            </w:r>
          </w:p>
        </w:tc>
        <w:tc>
          <w:tcPr>
            <w:tcW w:w="450" w:type="dxa"/>
          </w:tcPr>
          <w:p w:rsidR="00E219BE" w:rsidRPr="001940D0" w:rsidRDefault="00E219BE" w:rsidP="001940D0">
            <w:pPr>
              <w:spacing w:after="0" w:line="240" w:lineRule="auto"/>
              <w:jc w:val="center"/>
              <w:rPr>
                <w:rFonts w:ascii="Times New Roman" w:hAnsi="Times New Roman"/>
                <w:sz w:val="20"/>
                <w:szCs w:val="20"/>
              </w:rPr>
            </w:pP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19,8</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72,5%</w:t>
            </w:r>
          </w:p>
        </w:tc>
      </w:tr>
      <w:tr w:rsidR="00E219BE" w:rsidRPr="001940D0" w:rsidTr="001940D0">
        <w:tc>
          <w:tcPr>
            <w:tcW w:w="117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Сосновый лес</w:t>
            </w: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26,5</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32,5</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39%</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68%</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65%</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65%</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w:t>
            </w:r>
          </w:p>
        </w:tc>
      </w:tr>
      <w:tr w:rsidR="00E219BE" w:rsidRPr="001940D0" w:rsidTr="001940D0">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69%</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72%</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40%</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79%</w:t>
            </w:r>
          </w:p>
        </w:tc>
      </w:tr>
      <w:tr w:rsidR="00E219BE" w:rsidRPr="001940D0" w:rsidTr="001940D0">
        <w:trPr>
          <w:trHeight w:val="134"/>
        </w:trPr>
        <w:tc>
          <w:tcPr>
            <w:tcW w:w="1170" w:type="dxa"/>
            <w:vMerge/>
          </w:tcPr>
          <w:p w:rsidR="00E219BE" w:rsidRPr="001940D0" w:rsidRDefault="00E219BE" w:rsidP="001940D0">
            <w:pPr>
              <w:spacing w:after="0" w:line="240" w:lineRule="auto"/>
              <w:jc w:val="center"/>
              <w:rPr>
                <w:rFonts w:ascii="Times New Roman" w:hAnsi="Times New Roman"/>
                <w:sz w:val="20"/>
                <w:szCs w:val="20"/>
              </w:rPr>
            </w:pPr>
          </w:p>
        </w:tc>
        <w:tc>
          <w:tcPr>
            <w:tcW w:w="52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76%</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4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36</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45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30" w:type="dxa"/>
          </w:tcPr>
          <w:p w:rsidR="00E219BE" w:rsidRPr="001940D0" w:rsidRDefault="00E219BE" w:rsidP="001940D0">
            <w:pPr>
              <w:spacing w:after="0" w:line="240" w:lineRule="auto"/>
              <w:jc w:val="center"/>
              <w:rPr>
                <w:rFonts w:ascii="Times New Roman" w:hAnsi="Times New Roman"/>
                <w:sz w:val="20"/>
                <w:szCs w:val="20"/>
              </w:rPr>
            </w:pP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rPr>
          <w:trHeight w:val="287"/>
        </w:trPr>
        <w:tc>
          <w:tcPr>
            <w:tcW w:w="117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w:t>
            </w:r>
          </w:p>
        </w:tc>
        <w:tc>
          <w:tcPr>
            <w:tcW w:w="525" w:type="dxa"/>
          </w:tcPr>
          <w:p w:rsidR="00E219BE" w:rsidRPr="001940D0" w:rsidRDefault="00E219BE" w:rsidP="001940D0">
            <w:pPr>
              <w:spacing w:after="0" w:line="240" w:lineRule="auto"/>
              <w:jc w:val="center"/>
              <w:rPr>
                <w:rFonts w:ascii="Times New Roman" w:hAnsi="Times New Roman"/>
                <w:sz w:val="20"/>
                <w:szCs w:val="20"/>
              </w:rPr>
            </w:pPr>
          </w:p>
        </w:tc>
        <w:tc>
          <w:tcPr>
            <w:tcW w:w="64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21,8</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w:t>
            </w:r>
          </w:p>
        </w:tc>
        <w:tc>
          <w:tcPr>
            <w:tcW w:w="450" w:type="dxa"/>
          </w:tcPr>
          <w:p w:rsidR="00E219BE" w:rsidRPr="001940D0" w:rsidRDefault="00E219BE" w:rsidP="001940D0">
            <w:pPr>
              <w:spacing w:after="0" w:line="240" w:lineRule="auto"/>
              <w:jc w:val="center"/>
              <w:rPr>
                <w:rFonts w:ascii="Times New Roman" w:hAnsi="Times New Roman"/>
                <w:sz w:val="20"/>
                <w:szCs w:val="20"/>
              </w:rPr>
            </w:pP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26,2</w:t>
            </w:r>
          </w:p>
        </w:tc>
        <w:tc>
          <w:tcPr>
            <w:tcW w:w="5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58,7%</w:t>
            </w:r>
          </w:p>
        </w:tc>
        <w:tc>
          <w:tcPr>
            <w:tcW w:w="441" w:type="dxa"/>
          </w:tcPr>
          <w:p w:rsidR="00E219BE" w:rsidRPr="001940D0" w:rsidRDefault="00E219BE" w:rsidP="001940D0">
            <w:pPr>
              <w:spacing w:after="0" w:line="240" w:lineRule="auto"/>
              <w:jc w:val="center"/>
              <w:rPr>
                <w:rFonts w:ascii="Times New Roman" w:hAnsi="Times New Roman"/>
                <w:sz w:val="20"/>
                <w:szCs w:val="20"/>
              </w:rPr>
            </w:pP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28,7</w:t>
            </w:r>
          </w:p>
        </w:tc>
        <w:tc>
          <w:tcPr>
            <w:tcW w:w="64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46%</w:t>
            </w:r>
          </w:p>
        </w:tc>
        <w:tc>
          <w:tcPr>
            <w:tcW w:w="450" w:type="dxa"/>
          </w:tcPr>
          <w:p w:rsidR="00E219BE" w:rsidRPr="001940D0" w:rsidRDefault="00E219BE" w:rsidP="001940D0">
            <w:pPr>
              <w:spacing w:after="0" w:line="240" w:lineRule="auto"/>
              <w:jc w:val="center"/>
              <w:rPr>
                <w:rFonts w:ascii="Times New Roman" w:hAnsi="Times New Roman"/>
                <w:sz w:val="20"/>
                <w:szCs w:val="20"/>
              </w:rPr>
            </w:pP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19,4</w:t>
            </w:r>
          </w:p>
        </w:tc>
        <w:tc>
          <w:tcPr>
            <w:tcW w:w="6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18,5</w:t>
            </w:r>
          </w:p>
        </w:tc>
        <w:tc>
          <w:tcPr>
            <w:tcW w:w="72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74,5%</w:t>
            </w:r>
          </w:p>
        </w:tc>
      </w:tr>
    </w:tbl>
    <w:p w:rsidR="00E219BE" w:rsidRDefault="00E219BE" w:rsidP="001940D0">
      <w:pPr>
        <w:spacing w:after="0"/>
        <w:ind w:right="-426"/>
        <w:jc w:val="center"/>
        <w:rPr>
          <w:rFonts w:ascii="Times New Roman" w:hAnsi="Times New Roman"/>
          <w:b/>
          <w:sz w:val="28"/>
          <w:szCs w:val="28"/>
        </w:rPr>
      </w:pPr>
      <w:r w:rsidRPr="002C1D72">
        <w:rPr>
          <w:rFonts w:ascii="Times New Roman" w:hAnsi="Times New Roman"/>
          <w:b/>
          <w:sz w:val="28"/>
          <w:szCs w:val="28"/>
        </w:rPr>
        <w:t xml:space="preserve">Температура и влажность в растительных ассоциациях склона </w:t>
      </w:r>
      <w:r>
        <w:rPr>
          <w:rFonts w:ascii="Times New Roman" w:hAnsi="Times New Roman"/>
          <w:b/>
          <w:sz w:val="28"/>
          <w:szCs w:val="28"/>
        </w:rPr>
        <w:t>речной долины р. Хопё</w:t>
      </w:r>
      <w:r w:rsidRPr="002C1D72">
        <w:rPr>
          <w:rFonts w:ascii="Times New Roman" w:hAnsi="Times New Roman"/>
          <w:b/>
          <w:sz w:val="28"/>
          <w:szCs w:val="28"/>
        </w:rPr>
        <w:t>р (среднее значение за период с 15 по 19 июля 2017 года)</w:t>
      </w:r>
    </w:p>
    <w:p w:rsidR="008C00D7" w:rsidRPr="008C00D7" w:rsidRDefault="008C00D7" w:rsidP="008C00D7">
      <w:pPr>
        <w:spacing w:after="0"/>
        <w:ind w:right="-426"/>
        <w:jc w:val="right"/>
        <w:rPr>
          <w:rFonts w:ascii="Times New Roman" w:hAnsi="Times New Roman"/>
          <w:i/>
          <w:sz w:val="28"/>
          <w:szCs w:val="28"/>
        </w:rPr>
      </w:pPr>
      <w:r w:rsidRPr="008C00D7">
        <w:rPr>
          <w:rFonts w:ascii="Times New Roman" w:hAnsi="Times New Roman"/>
          <w:i/>
          <w:sz w:val="28"/>
          <w:szCs w:val="28"/>
        </w:rPr>
        <w:t>Таблица 15</w:t>
      </w:r>
    </w:p>
    <w:tbl>
      <w:tblPr>
        <w:tblW w:w="10980" w:type="dxa"/>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02"/>
        <w:gridCol w:w="527"/>
        <w:gridCol w:w="671"/>
        <w:gridCol w:w="653"/>
        <w:gridCol w:w="751"/>
        <w:gridCol w:w="468"/>
        <w:gridCol w:w="657"/>
        <w:gridCol w:w="657"/>
        <w:gridCol w:w="657"/>
        <w:gridCol w:w="464"/>
        <w:gridCol w:w="654"/>
        <w:gridCol w:w="669"/>
        <w:gridCol w:w="753"/>
        <w:gridCol w:w="696"/>
        <w:gridCol w:w="665"/>
        <w:gridCol w:w="647"/>
        <w:gridCol w:w="589"/>
      </w:tblGrid>
      <w:tr w:rsidR="00E219BE" w:rsidRPr="001940D0" w:rsidTr="001940D0">
        <w:trPr>
          <w:trHeight w:val="293"/>
        </w:trPr>
        <w:tc>
          <w:tcPr>
            <w:tcW w:w="802"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биотоп/ время</w:t>
            </w:r>
          </w:p>
        </w:tc>
        <w:tc>
          <w:tcPr>
            <w:tcW w:w="2602" w:type="dxa"/>
            <w:gridSpan w:val="4"/>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7.00</w:t>
            </w:r>
          </w:p>
        </w:tc>
        <w:tc>
          <w:tcPr>
            <w:tcW w:w="2439" w:type="dxa"/>
            <w:gridSpan w:val="4"/>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11.00</w:t>
            </w:r>
          </w:p>
        </w:tc>
        <w:tc>
          <w:tcPr>
            <w:tcW w:w="2540" w:type="dxa"/>
            <w:gridSpan w:val="4"/>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17.00</w:t>
            </w:r>
          </w:p>
        </w:tc>
        <w:tc>
          <w:tcPr>
            <w:tcW w:w="2597" w:type="dxa"/>
            <w:gridSpan w:val="4"/>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20.00</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Дата</w:t>
            </w:r>
          </w:p>
        </w:tc>
        <w:tc>
          <w:tcPr>
            <w:tcW w:w="1324" w:type="dxa"/>
            <w:gridSpan w:val="2"/>
          </w:tcPr>
          <w:p w:rsidR="00E219BE" w:rsidRPr="001940D0" w:rsidRDefault="00C8567E" w:rsidP="001940D0">
            <w:pPr>
              <w:spacing w:after="0" w:line="240" w:lineRule="auto"/>
              <w:jc w:val="center"/>
              <w:rPr>
                <w:rFonts w:ascii="Times New Roman" w:hAnsi="Times New Roman"/>
                <w:sz w:val="20"/>
                <w:szCs w:val="20"/>
              </w:rPr>
            </w:pPr>
            <w:r w:rsidRPr="001940D0">
              <w:rPr>
                <w:rFonts w:ascii="Times New Roman" w:hAnsi="Times New Roman"/>
                <w:sz w:val="20"/>
                <w:szCs w:val="20"/>
              </w:rPr>
              <w:t>T</w:t>
            </w:r>
          </w:p>
        </w:tc>
        <w:tc>
          <w:tcPr>
            <w:tcW w:w="751"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Влажность</w:t>
            </w:r>
          </w:p>
        </w:tc>
        <w:tc>
          <w:tcPr>
            <w:tcW w:w="468"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Дата</w:t>
            </w:r>
          </w:p>
        </w:tc>
        <w:tc>
          <w:tcPr>
            <w:tcW w:w="131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t</w:t>
            </w:r>
          </w:p>
        </w:tc>
        <w:tc>
          <w:tcPr>
            <w:tcW w:w="657"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Влажность</w:t>
            </w:r>
          </w:p>
        </w:tc>
        <w:tc>
          <w:tcPr>
            <w:tcW w:w="464"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Дата</w:t>
            </w:r>
          </w:p>
        </w:tc>
        <w:tc>
          <w:tcPr>
            <w:tcW w:w="1323"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t</w:t>
            </w:r>
          </w:p>
        </w:tc>
        <w:tc>
          <w:tcPr>
            <w:tcW w:w="753"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Влажность</w:t>
            </w:r>
          </w:p>
        </w:tc>
        <w:tc>
          <w:tcPr>
            <w:tcW w:w="696"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Дата</w:t>
            </w:r>
          </w:p>
        </w:tc>
        <w:tc>
          <w:tcPr>
            <w:tcW w:w="1312"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t</w:t>
            </w:r>
          </w:p>
        </w:tc>
        <w:tc>
          <w:tcPr>
            <w:tcW w:w="589"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Влажность</w:t>
            </w:r>
          </w:p>
        </w:tc>
      </w:tr>
      <w:tr w:rsidR="00E219BE" w:rsidRPr="001940D0" w:rsidTr="001940D0">
        <w:trPr>
          <w:trHeight w:val="293"/>
        </w:trPr>
        <w:tc>
          <w:tcPr>
            <w:tcW w:w="802"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Пойменный луг</w:t>
            </w:r>
          </w:p>
        </w:tc>
        <w:tc>
          <w:tcPr>
            <w:tcW w:w="527" w:type="dxa"/>
            <w:vMerge/>
            <w:vAlign w:val="center"/>
          </w:tcPr>
          <w:p w:rsidR="00E219BE" w:rsidRPr="001940D0" w:rsidRDefault="00E219BE" w:rsidP="001940D0">
            <w:pPr>
              <w:spacing w:after="0" w:line="240" w:lineRule="auto"/>
              <w:rPr>
                <w:rFonts w:ascii="Times New Roman" w:hAnsi="Times New Roman"/>
                <w:sz w:val="20"/>
                <w:szCs w:val="20"/>
              </w:rPr>
            </w:pP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2м</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0м</w:t>
            </w:r>
          </w:p>
        </w:tc>
        <w:tc>
          <w:tcPr>
            <w:tcW w:w="751" w:type="dxa"/>
            <w:vMerge/>
            <w:vAlign w:val="center"/>
          </w:tcPr>
          <w:p w:rsidR="00E219BE" w:rsidRPr="001940D0" w:rsidRDefault="00E219BE" w:rsidP="001940D0">
            <w:pPr>
              <w:spacing w:after="0" w:line="240" w:lineRule="auto"/>
              <w:rPr>
                <w:rFonts w:ascii="Times New Roman" w:hAnsi="Times New Roman"/>
                <w:sz w:val="20"/>
                <w:szCs w:val="20"/>
              </w:rPr>
            </w:pPr>
          </w:p>
        </w:tc>
        <w:tc>
          <w:tcPr>
            <w:tcW w:w="468" w:type="dxa"/>
            <w:vMerge/>
            <w:vAlign w:val="center"/>
          </w:tcPr>
          <w:p w:rsidR="00E219BE" w:rsidRPr="001940D0" w:rsidRDefault="00E219BE" w:rsidP="001940D0">
            <w:pPr>
              <w:spacing w:after="0" w:line="240" w:lineRule="auto"/>
              <w:rPr>
                <w:rFonts w:ascii="Times New Roman" w:hAnsi="Times New Roman"/>
                <w:sz w:val="20"/>
                <w:szCs w:val="20"/>
              </w:rPr>
            </w:pP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2м</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0м</w:t>
            </w:r>
          </w:p>
        </w:tc>
        <w:tc>
          <w:tcPr>
            <w:tcW w:w="657" w:type="dxa"/>
            <w:vMerge/>
            <w:vAlign w:val="center"/>
          </w:tcPr>
          <w:p w:rsidR="00E219BE" w:rsidRPr="001940D0" w:rsidRDefault="00E219BE" w:rsidP="001940D0">
            <w:pPr>
              <w:spacing w:after="0" w:line="240" w:lineRule="auto"/>
              <w:rPr>
                <w:rFonts w:ascii="Times New Roman" w:hAnsi="Times New Roman"/>
                <w:sz w:val="20"/>
                <w:szCs w:val="20"/>
              </w:rPr>
            </w:pPr>
          </w:p>
        </w:tc>
        <w:tc>
          <w:tcPr>
            <w:tcW w:w="464" w:type="dxa"/>
            <w:vMerge/>
            <w:vAlign w:val="center"/>
          </w:tcPr>
          <w:p w:rsidR="00E219BE" w:rsidRPr="001940D0" w:rsidRDefault="00E219BE" w:rsidP="001940D0">
            <w:pPr>
              <w:spacing w:after="0" w:line="240" w:lineRule="auto"/>
              <w:rPr>
                <w:rFonts w:ascii="Times New Roman" w:hAnsi="Times New Roman"/>
                <w:sz w:val="20"/>
                <w:szCs w:val="20"/>
              </w:rPr>
            </w:pP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2м</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0м</w:t>
            </w:r>
          </w:p>
        </w:tc>
        <w:tc>
          <w:tcPr>
            <w:tcW w:w="753" w:type="dxa"/>
            <w:vMerge/>
            <w:vAlign w:val="center"/>
          </w:tcPr>
          <w:p w:rsidR="00E219BE" w:rsidRPr="001940D0" w:rsidRDefault="00E219BE" w:rsidP="001940D0">
            <w:pPr>
              <w:spacing w:after="0" w:line="240" w:lineRule="auto"/>
              <w:rPr>
                <w:rFonts w:ascii="Times New Roman" w:hAnsi="Times New Roman"/>
                <w:sz w:val="20"/>
                <w:szCs w:val="20"/>
              </w:rPr>
            </w:pPr>
          </w:p>
        </w:tc>
        <w:tc>
          <w:tcPr>
            <w:tcW w:w="696" w:type="dxa"/>
            <w:vMerge/>
            <w:vAlign w:val="center"/>
          </w:tcPr>
          <w:p w:rsidR="00E219BE" w:rsidRPr="001940D0" w:rsidRDefault="00E219BE" w:rsidP="001940D0">
            <w:pPr>
              <w:spacing w:after="0" w:line="240" w:lineRule="auto"/>
              <w:rPr>
                <w:rFonts w:ascii="Times New Roman" w:hAnsi="Times New Roman"/>
                <w:sz w:val="20"/>
                <w:szCs w:val="20"/>
              </w:rPr>
            </w:pP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2м</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0м</w:t>
            </w:r>
          </w:p>
        </w:tc>
        <w:tc>
          <w:tcPr>
            <w:tcW w:w="589" w:type="dxa"/>
            <w:vMerge/>
            <w:vAlign w:val="center"/>
          </w:tcPr>
          <w:p w:rsidR="00E219BE" w:rsidRPr="001940D0" w:rsidRDefault="00E219BE" w:rsidP="001940D0">
            <w:pPr>
              <w:spacing w:after="0" w:line="240" w:lineRule="auto"/>
              <w:rPr>
                <w:rFonts w:ascii="Times New Roman" w:hAnsi="Times New Roman"/>
                <w:sz w:val="20"/>
                <w:szCs w:val="20"/>
              </w:rPr>
            </w:pP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40%</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55%</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48%</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46%</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56%</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24,5°</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69%</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71%</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753" w:type="dxa"/>
          </w:tcPr>
          <w:p w:rsidR="00E219BE" w:rsidRPr="001940D0" w:rsidRDefault="00E219BE" w:rsidP="001940D0">
            <w:pPr>
              <w:tabs>
                <w:tab w:val="center" w:pos="252"/>
              </w:tabs>
              <w:spacing w:after="0" w:line="240" w:lineRule="auto"/>
              <w:jc w:val="center"/>
              <w:rPr>
                <w:rFonts w:ascii="Times New Roman" w:hAnsi="Times New Roman"/>
                <w:sz w:val="20"/>
                <w:szCs w:val="20"/>
              </w:rPr>
            </w:pPr>
            <w:r w:rsidRPr="001940D0">
              <w:rPr>
                <w:rFonts w:ascii="Times New Roman" w:hAnsi="Times New Roman"/>
                <w:sz w:val="20"/>
                <w:szCs w:val="20"/>
              </w:rPr>
              <w:t>70%</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85%</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21,5°</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59%</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64%</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54" w:type="dxa"/>
          </w:tcPr>
          <w:p w:rsidR="00E219BE" w:rsidRPr="001940D0" w:rsidRDefault="00E219BE" w:rsidP="001940D0">
            <w:pPr>
              <w:spacing w:after="0" w:line="240" w:lineRule="auto"/>
              <w:ind w:right="-192"/>
              <w:rPr>
                <w:rFonts w:ascii="Times New Roman" w:hAnsi="Times New Roman"/>
                <w:sz w:val="20"/>
                <w:szCs w:val="20"/>
              </w:rPr>
            </w:pPr>
            <w:r w:rsidRPr="001940D0">
              <w:rPr>
                <w:rFonts w:ascii="Times New Roman" w:hAnsi="Times New Roman"/>
                <w:sz w:val="20"/>
                <w:szCs w:val="20"/>
              </w:rPr>
              <w:t>32,5°</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41%</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56%</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45%</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37%</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28,5°</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36%</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rPr>
          <w:trHeight w:val="695"/>
        </w:trPr>
        <w:tc>
          <w:tcPr>
            <w:tcW w:w="802" w:type="dxa"/>
          </w:tcPr>
          <w:p w:rsidR="00E219BE" w:rsidRPr="001940D0" w:rsidRDefault="00E219BE" w:rsidP="001940D0">
            <w:pPr>
              <w:spacing w:after="0" w:line="240" w:lineRule="auto"/>
              <w:jc w:val="center"/>
              <w:rPr>
                <w:rFonts w:ascii="Times New Roman" w:hAnsi="Times New Roman"/>
                <w:sz w:val="20"/>
                <w:szCs w:val="20"/>
              </w:rPr>
            </w:pPr>
            <w:bookmarkStart w:id="3" w:name="OLE_LINK12"/>
            <w:bookmarkStart w:id="4" w:name="OLE_LINK13"/>
            <w:r w:rsidRPr="001940D0">
              <w:rPr>
                <w:rFonts w:ascii="Times New Roman" w:hAnsi="Times New Roman"/>
                <w:sz w:val="20"/>
                <w:szCs w:val="20"/>
              </w:rPr>
              <w:lastRenderedPageBreak/>
              <w:t>Средние значения за время исследования</w:t>
            </w:r>
            <w:bookmarkEnd w:id="3"/>
            <w:bookmarkEnd w:id="4"/>
          </w:p>
        </w:tc>
        <w:tc>
          <w:tcPr>
            <w:tcW w:w="527" w:type="dxa"/>
          </w:tcPr>
          <w:p w:rsidR="00E219BE" w:rsidRPr="001940D0" w:rsidRDefault="00E219BE" w:rsidP="001940D0">
            <w:pPr>
              <w:spacing w:after="0" w:line="240" w:lineRule="auto"/>
              <w:jc w:val="center"/>
              <w:rPr>
                <w:rFonts w:ascii="Times New Roman" w:hAnsi="Times New Roman"/>
                <w:sz w:val="20"/>
                <w:szCs w:val="20"/>
              </w:rPr>
            </w:pP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23,2°</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57%</w:t>
            </w:r>
          </w:p>
        </w:tc>
        <w:tc>
          <w:tcPr>
            <w:tcW w:w="468" w:type="dxa"/>
          </w:tcPr>
          <w:p w:rsidR="00E219BE" w:rsidRPr="001940D0" w:rsidRDefault="00E219BE" w:rsidP="001940D0">
            <w:pPr>
              <w:spacing w:after="0" w:line="240" w:lineRule="auto"/>
              <w:jc w:val="center"/>
              <w:rPr>
                <w:rFonts w:ascii="Times New Roman" w:hAnsi="Times New Roman"/>
                <w:sz w:val="20"/>
                <w:szCs w:val="20"/>
              </w:rPr>
            </w:pP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29,7°</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55%</w:t>
            </w:r>
          </w:p>
        </w:tc>
        <w:tc>
          <w:tcPr>
            <w:tcW w:w="464" w:type="dxa"/>
          </w:tcPr>
          <w:p w:rsidR="00E219BE" w:rsidRPr="001940D0" w:rsidRDefault="00E219BE" w:rsidP="001940D0">
            <w:pPr>
              <w:spacing w:after="0" w:line="240" w:lineRule="auto"/>
              <w:jc w:val="center"/>
              <w:rPr>
                <w:rFonts w:ascii="Times New Roman" w:hAnsi="Times New Roman"/>
                <w:sz w:val="20"/>
                <w:szCs w:val="20"/>
              </w:rPr>
            </w:pP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29,5°</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29,5°</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45,5%</w:t>
            </w:r>
          </w:p>
        </w:tc>
        <w:tc>
          <w:tcPr>
            <w:tcW w:w="696" w:type="dxa"/>
          </w:tcPr>
          <w:p w:rsidR="00E219BE" w:rsidRPr="001940D0" w:rsidRDefault="00E219BE" w:rsidP="001940D0">
            <w:pPr>
              <w:spacing w:after="0" w:line="240" w:lineRule="auto"/>
              <w:jc w:val="center"/>
              <w:rPr>
                <w:rFonts w:ascii="Times New Roman" w:hAnsi="Times New Roman"/>
                <w:sz w:val="20"/>
                <w:szCs w:val="20"/>
              </w:rPr>
            </w:pP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22,7°</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23,2°</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59,2%</w:t>
            </w:r>
          </w:p>
        </w:tc>
      </w:tr>
      <w:tr w:rsidR="00E219BE" w:rsidRPr="001940D0" w:rsidTr="001940D0">
        <w:trPr>
          <w:trHeight w:val="392"/>
        </w:trPr>
        <w:tc>
          <w:tcPr>
            <w:tcW w:w="802"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 xml:space="preserve">  Грунтовая дорога</w:t>
            </w: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41%</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57%</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42%</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45%</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50%</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66%</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65%</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22,5°</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81%</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53%</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60%</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41%</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24,5°</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56%</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43%</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36%</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36%</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rPr>
          <w:trHeight w:val="293"/>
        </w:trPr>
        <w:tc>
          <w:tcPr>
            <w:tcW w:w="80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 за время исследования</w:t>
            </w:r>
          </w:p>
        </w:tc>
        <w:tc>
          <w:tcPr>
            <w:tcW w:w="527" w:type="dxa"/>
          </w:tcPr>
          <w:p w:rsidR="00E219BE" w:rsidRPr="001940D0" w:rsidRDefault="00E219BE" w:rsidP="001940D0">
            <w:pPr>
              <w:spacing w:after="0" w:line="240" w:lineRule="auto"/>
              <w:jc w:val="center"/>
              <w:rPr>
                <w:rFonts w:ascii="Times New Roman" w:hAnsi="Times New Roman"/>
                <w:sz w:val="20"/>
                <w:szCs w:val="20"/>
              </w:rPr>
            </w:pP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23,7°</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55,7%</w:t>
            </w:r>
          </w:p>
        </w:tc>
        <w:tc>
          <w:tcPr>
            <w:tcW w:w="468" w:type="dxa"/>
          </w:tcPr>
          <w:p w:rsidR="00E219BE" w:rsidRPr="001940D0" w:rsidRDefault="00E219BE" w:rsidP="001940D0">
            <w:pPr>
              <w:spacing w:after="0" w:line="240" w:lineRule="auto"/>
              <w:jc w:val="center"/>
              <w:rPr>
                <w:rFonts w:ascii="Times New Roman" w:hAnsi="Times New Roman"/>
                <w:sz w:val="20"/>
                <w:szCs w:val="20"/>
              </w:rPr>
            </w:pP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30,7°</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51%</w:t>
            </w:r>
          </w:p>
        </w:tc>
        <w:tc>
          <w:tcPr>
            <w:tcW w:w="464" w:type="dxa"/>
          </w:tcPr>
          <w:p w:rsidR="00E219BE" w:rsidRPr="001940D0" w:rsidRDefault="00E219BE" w:rsidP="001940D0">
            <w:pPr>
              <w:spacing w:after="0" w:line="240" w:lineRule="auto"/>
              <w:jc w:val="center"/>
              <w:rPr>
                <w:rFonts w:ascii="Times New Roman" w:hAnsi="Times New Roman"/>
                <w:sz w:val="20"/>
                <w:szCs w:val="20"/>
              </w:rPr>
            </w:pP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29,2°</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29,8°</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43,5%</w:t>
            </w:r>
          </w:p>
        </w:tc>
        <w:tc>
          <w:tcPr>
            <w:tcW w:w="696" w:type="dxa"/>
          </w:tcPr>
          <w:p w:rsidR="00E219BE" w:rsidRPr="001940D0" w:rsidRDefault="00E219BE" w:rsidP="001940D0">
            <w:pPr>
              <w:spacing w:after="0" w:line="240" w:lineRule="auto"/>
              <w:jc w:val="center"/>
              <w:rPr>
                <w:rFonts w:ascii="Times New Roman" w:hAnsi="Times New Roman"/>
                <w:sz w:val="20"/>
                <w:szCs w:val="20"/>
              </w:rPr>
            </w:pP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23,5°</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23,8°</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57%</w:t>
            </w:r>
          </w:p>
        </w:tc>
      </w:tr>
      <w:tr w:rsidR="00E219BE" w:rsidRPr="001940D0" w:rsidTr="001940D0">
        <w:trPr>
          <w:trHeight w:val="293"/>
        </w:trPr>
        <w:tc>
          <w:tcPr>
            <w:tcW w:w="802"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Псаммофитная степь</w:t>
            </w: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41%</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59%</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43%</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45%</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52%</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71%</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62%</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65%</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81%</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62%</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60%</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42%</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54%</w:t>
            </w:r>
          </w:p>
        </w:tc>
      </w:tr>
      <w:tr w:rsidR="00E219BE" w:rsidRPr="001940D0" w:rsidTr="001940D0">
        <w:trPr>
          <w:trHeight w:val="601"/>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43%</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38°</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39°</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30,5°</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35%</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rPr>
          <w:trHeight w:val="526"/>
        </w:trPr>
        <w:tc>
          <w:tcPr>
            <w:tcW w:w="80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 за время исследования</w:t>
            </w:r>
          </w:p>
        </w:tc>
        <w:tc>
          <w:tcPr>
            <w:tcW w:w="527" w:type="dxa"/>
          </w:tcPr>
          <w:p w:rsidR="00E219BE" w:rsidRPr="001940D0" w:rsidRDefault="00E219BE" w:rsidP="001940D0">
            <w:pPr>
              <w:spacing w:after="0" w:line="240" w:lineRule="auto"/>
              <w:jc w:val="center"/>
              <w:rPr>
                <w:rFonts w:ascii="Times New Roman" w:hAnsi="Times New Roman"/>
                <w:sz w:val="20"/>
                <w:szCs w:val="20"/>
              </w:rPr>
            </w:pP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58,7%</w:t>
            </w:r>
          </w:p>
        </w:tc>
        <w:tc>
          <w:tcPr>
            <w:tcW w:w="468" w:type="dxa"/>
          </w:tcPr>
          <w:p w:rsidR="00E219BE" w:rsidRPr="001940D0" w:rsidRDefault="00E219BE" w:rsidP="001940D0">
            <w:pPr>
              <w:spacing w:after="0" w:line="240" w:lineRule="auto"/>
              <w:rPr>
                <w:rFonts w:ascii="Times New Roman" w:hAnsi="Times New Roman"/>
                <w:sz w:val="20"/>
                <w:szCs w:val="20"/>
              </w:rPr>
            </w:pP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32,7°</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47,7%</w:t>
            </w:r>
          </w:p>
        </w:tc>
        <w:tc>
          <w:tcPr>
            <w:tcW w:w="464" w:type="dxa"/>
          </w:tcPr>
          <w:p w:rsidR="00E219BE" w:rsidRPr="001940D0" w:rsidRDefault="00E219BE" w:rsidP="001940D0">
            <w:pPr>
              <w:spacing w:after="0" w:line="240" w:lineRule="auto"/>
              <w:jc w:val="center"/>
              <w:rPr>
                <w:rFonts w:ascii="Times New Roman" w:hAnsi="Times New Roman"/>
                <w:sz w:val="20"/>
                <w:szCs w:val="20"/>
              </w:rPr>
            </w:pP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69" w:type="dxa"/>
          </w:tcPr>
          <w:p w:rsidR="00E219BE" w:rsidRPr="001940D0" w:rsidRDefault="00E219BE" w:rsidP="001940D0">
            <w:pPr>
              <w:tabs>
                <w:tab w:val="center" w:pos="213"/>
              </w:tabs>
              <w:spacing w:after="0" w:line="240" w:lineRule="auto"/>
              <w:rPr>
                <w:rFonts w:ascii="Times New Roman" w:hAnsi="Times New Roman"/>
                <w:sz w:val="20"/>
                <w:szCs w:val="20"/>
              </w:rPr>
            </w:pPr>
            <w:r w:rsidRPr="001940D0">
              <w:rPr>
                <w:rFonts w:ascii="Times New Roman" w:hAnsi="Times New Roman"/>
                <w:sz w:val="20"/>
                <w:szCs w:val="20"/>
              </w:rPr>
              <w:tab/>
              <w:t>30,5°</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43,8%</w:t>
            </w:r>
          </w:p>
        </w:tc>
        <w:tc>
          <w:tcPr>
            <w:tcW w:w="696" w:type="dxa"/>
          </w:tcPr>
          <w:p w:rsidR="00E219BE" w:rsidRPr="001940D0" w:rsidRDefault="00E219BE" w:rsidP="001940D0">
            <w:pPr>
              <w:spacing w:after="0" w:line="240" w:lineRule="auto"/>
              <w:jc w:val="center"/>
              <w:rPr>
                <w:rFonts w:ascii="Times New Roman" w:hAnsi="Times New Roman"/>
                <w:sz w:val="20"/>
                <w:szCs w:val="20"/>
              </w:rPr>
            </w:pPr>
          </w:p>
        </w:tc>
        <w:tc>
          <w:tcPr>
            <w:tcW w:w="665" w:type="dxa"/>
          </w:tcPr>
          <w:p w:rsidR="00E219BE" w:rsidRPr="001940D0" w:rsidRDefault="00E219BE" w:rsidP="001940D0">
            <w:pPr>
              <w:tabs>
                <w:tab w:val="center" w:pos="207"/>
              </w:tabs>
              <w:spacing w:after="0" w:line="240" w:lineRule="auto"/>
              <w:rPr>
                <w:rFonts w:ascii="Times New Roman" w:hAnsi="Times New Roman"/>
                <w:sz w:val="20"/>
                <w:szCs w:val="20"/>
              </w:rPr>
            </w:pPr>
            <w:r w:rsidRPr="001940D0">
              <w:rPr>
                <w:rFonts w:ascii="Times New Roman" w:hAnsi="Times New Roman"/>
                <w:sz w:val="20"/>
                <w:szCs w:val="20"/>
              </w:rPr>
              <w:tab/>
              <w:t>24°</w:t>
            </w:r>
          </w:p>
        </w:tc>
        <w:tc>
          <w:tcPr>
            <w:tcW w:w="647" w:type="dxa"/>
          </w:tcPr>
          <w:p w:rsidR="00E219BE" w:rsidRPr="001940D0" w:rsidRDefault="00E219BE" w:rsidP="001940D0">
            <w:pPr>
              <w:tabs>
                <w:tab w:val="center" w:pos="202"/>
              </w:tabs>
              <w:spacing w:after="0" w:line="240" w:lineRule="auto"/>
              <w:rPr>
                <w:rFonts w:ascii="Times New Roman" w:hAnsi="Times New Roman"/>
                <w:sz w:val="20"/>
                <w:szCs w:val="20"/>
              </w:rPr>
            </w:pPr>
            <w:r w:rsidRPr="001940D0">
              <w:rPr>
                <w:rFonts w:ascii="Times New Roman" w:hAnsi="Times New Roman"/>
                <w:sz w:val="20"/>
                <w:szCs w:val="20"/>
              </w:rPr>
              <w:tab/>
              <w:t>25,5°</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57%</w:t>
            </w:r>
          </w:p>
        </w:tc>
      </w:tr>
      <w:tr w:rsidR="00E219BE" w:rsidRPr="001940D0" w:rsidTr="001940D0">
        <w:trPr>
          <w:trHeight w:val="293"/>
        </w:trPr>
        <w:tc>
          <w:tcPr>
            <w:tcW w:w="802"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Псаммофитная степь</w:t>
            </w:r>
          </w:p>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разрежаная</w:t>
            </w: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96" w:type="dxa"/>
          </w:tcPr>
          <w:p w:rsidR="00E219BE" w:rsidRPr="001940D0" w:rsidRDefault="00E219BE" w:rsidP="001940D0">
            <w:pPr>
              <w:tabs>
                <w:tab w:val="center" w:pos="226"/>
              </w:tabs>
              <w:spacing w:after="0" w:line="240" w:lineRule="auto"/>
              <w:rPr>
                <w:rFonts w:ascii="Times New Roman" w:hAnsi="Times New Roman"/>
                <w:sz w:val="20"/>
                <w:szCs w:val="20"/>
              </w:rPr>
            </w:pPr>
            <w:r w:rsidRPr="001940D0">
              <w:rPr>
                <w:rFonts w:ascii="Times New Roman" w:hAnsi="Times New Roman"/>
                <w:sz w:val="20"/>
                <w:szCs w:val="20"/>
              </w:rPr>
              <w:tab/>
              <w:t>15</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40%</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60%</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36°</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43%</w:t>
            </w:r>
          </w:p>
        </w:tc>
        <w:tc>
          <w:tcPr>
            <w:tcW w:w="464" w:type="dxa"/>
          </w:tcPr>
          <w:p w:rsidR="00E219BE" w:rsidRPr="001940D0" w:rsidRDefault="00E219BE" w:rsidP="001940D0">
            <w:pPr>
              <w:spacing w:after="0" w:line="240" w:lineRule="auto"/>
              <w:rPr>
                <w:rFonts w:ascii="Times New Roman" w:hAnsi="Times New Roman"/>
                <w:sz w:val="20"/>
                <w:szCs w:val="20"/>
              </w:rPr>
            </w:pPr>
            <w:r w:rsidRPr="001940D0">
              <w:rPr>
                <w:rFonts w:ascii="Times New Roman" w:hAnsi="Times New Roman"/>
                <w:sz w:val="20"/>
                <w:szCs w:val="20"/>
              </w:rPr>
              <w:t>16</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43%</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52%</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53%</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65%</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82%</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63%</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62%</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40%</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53%</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45%</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36°</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rPr>
          <w:trHeight w:val="293"/>
        </w:trPr>
        <w:tc>
          <w:tcPr>
            <w:tcW w:w="80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 за время исследования</w:t>
            </w:r>
          </w:p>
        </w:tc>
        <w:tc>
          <w:tcPr>
            <w:tcW w:w="527" w:type="dxa"/>
          </w:tcPr>
          <w:p w:rsidR="00E219BE" w:rsidRPr="001940D0" w:rsidRDefault="00E219BE" w:rsidP="001940D0">
            <w:pPr>
              <w:spacing w:after="0" w:line="240" w:lineRule="auto"/>
              <w:jc w:val="center"/>
              <w:rPr>
                <w:rFonts w:ascii="Times New Roman" w:hAnsi="Times New Roman"/>
                <w:sz w:val="20"/>
                <w:szCs w:val="20"/>
              </w:rPr>
            </w:pP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22,5°</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23,5°</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59,5%</w:t>
            </w:r>
          </w:p>
        </w:tc>
        <w:tc>
          <w:tcPr>
            <w:tcW w:w="468" w:type="dxa"/>
          </w:tcPr>
          <w:p w:rsidR="00E219BE" w:rsidRPr="001940D0" w:rsidRDefault="00E219BE" w:rsidP="001940D0">
            <w:pPr>
              <w:spacing w:after="0" w:line="240" w:lineRule="auto"/>
              <w:jc w:val="center"/>
              <w:rPr>
                <w:rFonts w:ascii="Times New Roman" w:hAnsi="Times New Roman"/>
                <w:sz w:val="20"/>
                <w:szCs w:val="20"/>
              </w:rPr>
            </w:pP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32,2°</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46,2%</w:t>
            </w:r>
          </w:p>
        </w:tc>
        <w:tc>
          <w:tcPr>
            <w:tcW w:w="464" w:type="dxa"/>
          </w:tcPr>
          <w:p w:rsidR="00E219BE" w:rsidRPr="001940D0" w:rsidRDefault="00E219BE" w:rsidP="001940D0">
            <w:pPr>
              <w:spacing w:after="0" w:line="240" w:lineRule="auto"/>
              <w:jc w:val="center"/>
              <w:rPr>
                <w:rFonts w:ascii="Times New Roman" w:hAnsi="Times New Roman"/>
                <w:sz w:val="20"/>
                <w:szCs w:val="20"/>
              </w:rPr>
            </w:pP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30,5°</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42,5%</w:t>
            </w:r>
          </w:p>
        </w:tc>
        <w:tc>
          <w:tcPr>
            <w:tcW w:w="696" w:type="dxa"/>
          </w:tcPr>
          <w:p w:rsidR="00E219BE" w:rsidRPr="001940D0" w:rsidRDefault="00E219BE" w:rsidP="001940D0">
            <w:pPr>
              <w:spacing w:after="0" w:line="240" w:lineRule="auto"/>
              <w:jc w:val="center"/>
              <w:rPr>
                <w:rFonts w:ascii="Times New Roman" w:hAnsi="Times New Roman"/>
                <w:sz w:val="20"/>
                <w:szCs w:val="20"/>
              </w:rPr>
            </w:pP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24,5°</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25,7°</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w:t>
            </w:r>
          </w:p>
        </w:tc>
      </w:tr>
      <w:tr w:rsidR="00E219BE" w:rsidRPr="001940D0" w:rsidTr="001940D0">
        <w:tblPrEx>
          <w:tblLook w:val="0000" w:firstRow="0" w:lastRow="0" w:firstColumn="0" w:lastColumn="0" w:noHBand="0" w:noVBand="0"/>
        </w:tblPrEx>
        <w:trPr>
          <w:trHeight w:val="213"/>
        </w:trPr>
        <w:tc>
          <w:tcPr>
            <w:tcW w:w="802" w:type="dxa"/>
            <w:vMerge w:val="restart"/>
          </w:tcPr>
          <w:p w:rsidR="00E219BE" w:rsidRPr="001940D0" w:rsidRDefault="00E219BE" w:rsidP="001940D0">
            <w:pPr>
              <w:spacing w:after="0" w:line="240" w:lineRule="auto"/>
              <w:ind w:right="-128"/>
              <w:jc w:val="center"/>
              <w:rPr>
                <w:rFonts w:ascii="Times New Roman" w:hAnsi="Times New Roman"/>
                <w:sz w:val="20"/>
                <w:szCs w:val="20"/>
              </w:rPr>
            </w:pPr>
            <w:r w:rsidRPr="001940D0">
              <w:rPr>
                <w:rFonts w:ascii="Times New Roman" w:hAnsi="Times New Roman"/>
                <w:sz w:val="20"/>
                <w:szCs w:val="20"/>
              </w:rPr>
              <w:t>Противо-пожарная  полоса</w:t>
            </w: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35°</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36°</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40%</w:t>
            </w:r>
          </w:p>
        </w:tc>
      </w:tr>
      <w:tr w:rsidR="00E219BE" w:rsidRPr="001940D0" w:rsidTr="001940D0">
        <w:tblPrEx>
          <w:tblLook w:val="0000" w:firstRow="0" w:lastRow="0" w:firstColumn="0" w:lastColumn="0" w:noHBand="0" w:noVBand="0"/>
        </w:tblPrEx>
        <w:trPr>
          <w:trHeight w:val="262"/>
        </w:trPr>
        <w:tc>
          <w:tcPr>
            <w:tcW w:w="802" w:type="dxa"/>
            <w:vMerge/>
          </w:tcPr>
          <w:p w:rsidR="00E219BE" w:rsidRPr="001940D0" w:rsidRDefault="00E219BE" w:rsidP="001940D0">
            <w:pPr>
              <w:spacing w:after="0" w:line="240" w:lineRule="auto"/>
              <w:rPr>
                <w:rFonts w:ascii="Times New Roman" w:hAnsi="Times New Roman"/>
                <w:sz w:val="20"/>
                <w:szCs w:val="20"/>
                <w:lang w:eastAsia="en-US"/>
              </w:rPr>
            </w:pPr>
          </w:p>
        </w:tc>
        <w:tc>
          <w:tcPr>
            <w:tcW w:w="52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16</w:t>
            </w:r>
          </w:p>
        </w:tc>
        <w:tc>
          <w:tcPr>
            <w:tcW w:w="671"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21°</w:t>
            </w:r>
          </w:p>
        </w:tc>
        <w:tc>
          <w:tcPr>
            <w:tcW w:w="653"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22°</w:t>
            </w:r>
          </w:p>
        </w:tc>
        <w:tc>
          <w:tcPr>
            <w:tcW w:w="751"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59%</w:t>
            </w:r>
          </w:p>
        </w:tc>
        <w:tc>
          <w:tcPr>
            <w:tcW w:w="468"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16</w:t>
            </w:r>
          </w:p>
        </w:tc>
        <w:tc>
          <w:tcPr>
            <w:tcW w:w="65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36°</w:t>
            </w:r>
          </w:p>
        </w:tc>
        <w:tc>
          <w:tcPr>
            <w:tcW w:w="65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37°</w:t>
            </w:r>
          </w:p>
        </w:tc>
        <w:tc>
          <w:tcPr>
            <w:tcW w:w="65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43%</w:t>
            </w:r>
          </w:p>
        </w:tc>
        <w:tc>
          <w:tcPr>
            <w:tcW w:w="46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16</w:t>
            </w:r>
          </w:p>
        </w:tc>
        <w:tc>
          <w:tcPr>
            <w:tcW w:w="65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31°</w:t>
            </w:r>
          </w:p>
        </w:tc>
        <w:tc>
          <w:tcPr>
            <w:tcW w:w="669"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32°</w:t>
            </w:r>
          </w:p>
        </w:tc>
        <w:tc>
          <w:tcPr>
            <w:tcW w:w="753"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45%</w:t>
            </w:r>
          </w:p>
        </w:tc>
        <w:tc>
          <w:tcPr>
            <w:tcW w:w="69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16</w:t>
            </w:r>
          </w:p>
        </w:tc>
        <w:tc>
          <w:tcPr>
            <w:tcW w:w="665"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24°</w:t>
            </w:r>
          </w:p>
        </w:tc>
        <w:tc>
          <w:tcPr>
            <w:tcW w:w="64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25°</w:t>
            </w:r>
          </w:p>
        </w:tc>
        <w:tc>
          <w:tcPr>
            <w:tcW w:w="589"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52%</w:t>
            </w:r>
          </w:p>
        </w:tc>
      </w:tr>
      <w:tr w:rsidR="00E219BE" w:rsidRPr="001940D0" w:rsidTr="001940D0">
        <w:tblPrEx>
          <w:tblLook w:val="0000" w:firstRow="0" w:lastRow="0" w:firstColumn="0" w:lastColumn="0" w:noHBand="0" w:noVBand="0"/>
        </w:tblPrEx>
        <w:trPr>
          <w:trHeight w:val="313"/>
        </w:trPr>
        <w:tc>
          <w:tcPr>
            <w:tcW w:w="802" w:type="dxa"/>
            <w:vMerge/>
          </w:tcPr>
          <w:p w:rsidR="00E219BE" w:rsidRPr="001940D0" w:rsidRDefault="00E219BE" w:rsidP="001940D0">
            <w:pPr>
              <w:spacing w:after="0" w:line="240" w:lineRule="auto"/>
              <w:rPr>
                <w:rFonts w:ascii="Times New Roman" w:hAnsi="Times New Roman"/>
                <w:sz w:val="20"/>
                <w:szCs w:val="20"/>
                <w:lang w:eastAsia="en-US"/>
              </w:rPr>
            </w:pPr>
          </w:p>
        </w:tc>
        <w:tc>
          <w:tcPr>
            <w:tcW w:w="52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17</w:t>
            </w:r>
          </w:p>
        </w:tc>
        <w:tc>
          <w:tcPr>
            <w:tcW w:w="671"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20°</w:t>
            </w:r>
          </w:p>
        </w:tc>
        <w:tc>
          <w:tcPr>
            <w:tcW w:w="653"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21°</w:t>
            </w:r>
          </w:p>
        </w:tc>
        <w:tc>
          <w:tcPr>
            <w:tcW w:w="751"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71%</w:t>
            </w:r>
          </w:p>
        </w:tc>
        <w:tc>
          <w:tcPr>
            <w:tcW w:w="468"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17</w:t>
            </w:r>
          </w:p>
        </w:tc>
        <w:tc>
          <w:tcPr>
            <w:tcW w:w="65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33°</w:t>
            </w:r>
          </w:p>
        </w:tc>
        <w:tc>
          <w:tcPr>
            <w:tcW w:w="65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34°</w:t>
            </w:r>
          </w:p>
        </w:tc>
        <w:tc>
          <w:tcPr>
            <w:tcW w:w="65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62%</w:t>
            </w:r>
          </w:p>
        </w:tc>
        <w:tc>
          <w:tcPr>
            <w:tcW w:w="46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17</w:t>
            </w:r>
          </w:p>
        </w:tc>
        <w:tc>
          <w:tcPr>
            <w:tcW w:w="65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28°</w:t>
            </w:r>
          </w:p>
        </w:tc>
        <w:tc>
          <w:tcPr>
            <w:tcW w:w="669"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29°</w:t>
            </w:r>
          </w:p>
        </w:tc>
        <w:tc>
          <w:tcPr>
            <w:tcW w:w="753"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65%</w:t>
            </w:r>
          </w:p>
        </w:tc>
        <w:tc>
          <w:tcPr>
            <w:tcW w:w="69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17</w:t>
            </w:r>
          </w:p>
        </w:tc>
        <w:tc>
          <w:tcPr>
            <w:tcW w:w="665"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27°</w:t>
            </w:r>
          </w:p>
        </w:tc>
        <w:tc>
          <w:tcPr>
            <w:tcW w:w="64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28°</w:t>
            </w:r>
          </w:p>
        </w:tc>
        <w:tc>
          <w:tcPr>
            <w:tcW w:w="589"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81%</w:t>
            </w:r>
          </w:p>
        </w:tc>
      </w:tr>
      <w:tr w:rsidR="00E219BE" w:rsidRPr="001940D0" w:rsidTr="001940D0">
        <w:tblPrEx>
          <w:tblLook w:val="0000" w:firstRow="0" w:lastRow="0" w:firstColumn="0" w:lastColumn="0" w:noHBand="0" w:noVBand="0"/>
        </w:tblPrEx>
        <w:trPr>
          <w:trHeight w:val="302"/>
        </w:trPr>
        <w:tc>
          <w:tcPr>
            <w:tcW w:w="802" w:type="dxa"/>
            <w:vMerge/>
          </w:tcPr>
          <w:p w:rsidR="00E219BE" w:rsidRPr="001940D0" w:rsidRDefault="00E219BE" w:rsidP="001940D0">
            <w:pPr>
              <w:spacing w:after="0" w:line="240" w:lineRule="auto"/>
              <w:rPr>
                <w:rFonts w:ascii="Times New Roman" w:hAnsi="Times New Roman"/>
                <w:sz w:val="20"/>
                <w:szCs w:val="20"/>
                <w:lang w:eastAsia="en-US"/>
              </w:rPr>
            </w:pPr>
          </w:p>
        </w:tc>
        <w:tc>
          <w:tcPr>
            <w:tcW w:w="52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18</w:t>
            </w:r>
          </w:p>
        </w:tc>
        <w:tc>
          <w:tcPr>
            <w:tcW w:w="671"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19°</w:t>
            </w:r>
          </w:p>
        </w:tc>
        <w:tc>
          <w:tcPr>
            <w:tcW w:w="653"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20°</w:t>
            </w:r>
          </w:p>
        </w:tc>
        <w:tc>
          <w:tcPr>
            <w:tcW w:w="751"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62%</w:t>
            </w:r>
          </w:p>
        </w:tc>
        <w:tc>
          <w:tcPr>
            <w:tcW w:w="468"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18</w:t>
            </w:r>
          </w:p>
        </w:tc>
        <w:tc>
          <w:tcPr>
            <w:tcW w:w="65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26°</w:t>
            </w:r>
          </w:p>
        </w:tc>
        <w:tc>
          <w:tcPr>
            <w:tcW w:w="65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27°</w:t>
            </w:r>
          </w:p>
        </w:tc>
        <w:tc>
          <w:tcPr>
            <w:tcW w:w="65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60%</w:t>
            </w:r>
          </w:p>
        </w:tc>
        <w:tc>
          <w:tcPr>
            <w:tcW w:w="46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18</w:t>
            </w:r>
          </w:p>
        </w:tc>
        <w:tc>
          <w:tcPr>
            <w:tcW w:w="65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39°</w:t>
            </w:r>
          </w:p>
        </w:tc>
        <w:tc>
          <w:tcPr>
            <w:tcW w:w="669"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39°</w:t>
            </w:r>
          </w:p>
        </w:tc>
        <w:tc>
          <w:tcPr>
            <w:tcW w:w="753"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42%</w:t>
            </w:r>
          </w:p>
        </w:tc>
        <w:tc>
          <w:tcPr>
            <w:tcW w:w="69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18</w:t>
            </w:r>
          </w:p>
        </w:tc>
        <w:tc>
          <w:tcPr>
            <w:tcW w:w="665"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26°</w:t>
            </w:r>
          </w:p>
        </w:tc>
        <w:tc>
          <w:tcPr>
            <w:tcW w:w="64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27°</w:t>
            </w:r>
          </w:p>
        </w:tc>
        <w:tc>
          <w:tcPr>
            <w:tcW w:w="589"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54%</w:t>
            </w:r>
          </w:p>
        </w:tc>
      </w:tr>
      <w:tr w:rsidR="00E219BE" w:rsidRPr="001940D0" w:rsidTr="001940D0">
        <w:tblPrEx>
          <w:tblLook w:val="0000" w:firstRow="0" w:lastRow="0" w:firstColumn="0" w:lastColumn="0" w:noHBand="0" w:noVBand="0"/>
        </w:tblPrEx>
        <w:trPr>
          <w:trHeight w:val="351"/>
        </w:trPr>
        <w:tc>
          <w:tcPr>
            <w:tcW w:w="802" w:type="dxa"/>
            <w:vMerge/>
          </w:tcPr>
          <w:p w:rsidR="00E219BE" w:rsidRPr="001940D0" w:rsidRDefault="00E219BE" w:rsidP="001940D0">
            <w:pPr>
              <w:spacing w:after="0" w:line="240" w:lineRule="auto"/>
              <w:rPr>
                <w:rFonts w:ascii="Times New Roman" w:hAnsi="Times New Roman"/>
                <w:sz w:val="20"/>
                <w:szCs w:val="20"/>
                <w:lang w:eastAsia="en-US"/>
              </w:rPr>
            </w:pPr>
          </w:p>
        </w:tc>
        <w:tc>
          <w:tcPr>
            <w:tcW w:w="52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19</w:t>
            </w:r>
          </w:p>
        </w:tc>
        <w:tc>
          <w:tcPr>
            <w:tcW w:w="671"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18°</w:t>
            </w:r>
          </w:p>
        </w:tc>
        <w:tc>
          <w:tcPr>
            <w:tcW w:w="653"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17°</w:t>
            </w:r>
          </w:p>
        </w:tc>
        <w:tc>
          <w:tcPr>
            <w:tcW w:w="751"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80%</w:t>
            </w:r>
          </w:p>
        </w:tc>
        <w:tc>
          <w:tcPr>
            <w:tcW w:w="468"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19</w:t>
            </w:r>
          </w:p>
        </w:tc>
        <w:tc>
          <w:tcPr>
            <w:tcW w:w="65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30°</w:t>
            </w:r>
          </w:p>
        </w:tc>
        <w:tc>
          <w:tcPr>
            <w:tcW w:w="65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31°</w:t>
            </w:r>
          </w:p>
        </w:tc>
        <w:tc>
          <w:tcPr>
            <w:tcW w:w="65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50%</w:t>
            </w:r>
          </w:p>
        </w:tc>
        <w:tc>
          <w:tcPr>
            <w:tcW w:w="46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19</w:t>
            </w:r>
          </w:p>
        </w:tc>
        <w:tc>
          <w:tcPr>
            <w:tcW w:w="65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31°</w:t>
            </w:r>
          </w:p>
        </w:tc>
        <w:tc>
          <w:tcPr>
            <w:tcW w:w="669"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32°</w:t>
            </w:r>
          </w:p>
        </w:tc>
        <w:tc>
          <w:tcPr>
            <w:tcW w:w="753"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40%</w:t>
            </w:r>
          </w:p>
        </w:tc>
        <w:tc>
          <w:tcPr>
            <w:tcW w:w="69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19</w:t>
            </w:r>
          </w:p>
        </w:tc>
        <w:tc>
          <w:tcPr>
            <w:tcW w:w="665"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26°</w:t>
            </w:r>
          </w:p>
        </w:tc>
        <w:tc>
          <w:tcPr>
            <w:tcW w:w="64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27°</w:t>
            </w:r>
          </w:p>
        </w:tc>
        <w:tc>
          <w:tcPr>
            <w:tcW w:w="589"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rPr>
              <w:t>51%</w:t>
            </w:r>
          </w:p>
        </w:tc>
      </w:tr>
      <w:tr w:rsidR="00E219BE" w:rsidRPr="001940D0" w:rsidTr="001940D0">
        <w:trPr>
          <w:trHeight w:val="1498"/>
        </w:trPr>
        <w:tc>
          <w:tcPr>
            <w:tcW w:w="802" w:type="dxa"/>
          </w:tcPr>
          <w:p w:rsidR="00E219BE" w:rsidRPr="001940D0" w:rsidRDefault="00E219BE" w:rsidP="001940D0">
            <w:pPr>
              <w:spacing w:after="0" w:line="240" w:lineRule="auto"/>
              <w:ind w:left="-108" w:right="-128"/>
              <w:jc w:val="center"/>
              <w:rPr>
                <w:rFonts w:ascii="Times New Roman" w:hAnsi="Times New Roman"/>
                <w:sz w:val="20"/>
                <w:szCs w:val="20"/>
              </w:rPr>
            </w:pPr>
            <w:r w:rsidRPr="001940D0">
              <w:rPr>
                <w:rFonts w:ascii="Times New Roman" w:hAnsi="Times New Roman"/>
                <w:sz w:val="20"/>
                <w:szCs w:val="20"/>
              </w:rPr>
              <w:lastRenderedPageBreak/>
              <w:t>Средние значения за время исследования</w:t>
            </w:r>
          </w:p>
        </w:tc>
        <w:tc>
          <w:tcPr>
            <w:tcW w:w="527" w:type="dxa"/>
          </w:tcPr>
          <w:p w:rsidR="00E219BE" w:rsidRPr="001940D0" w:rsidRDefault="00E219BE" w:rsidP="001940D0">
            <w:pPr>
              <w:spacing w:after="0" w:line="240" w:lineRule="auto"/>
              <w:jc w:val="center"/>
              <w:rPr>
                <w:rFonts w:ascii="Times New Roman" w:hAnsi="Times New Roman"/>
                <w:sz w:val="20"/>
                <w:szCs w:val="20"/>
              </w:rPr>
            </w:pP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68%</w:t>
            </w:r>
          </w:p>
        </w:tc>
        <w:tc>
          <w:tcPr>
            <w:tcW w:w="468" w:type="dxa"/>
          </w:tcPr>
          <w:p w:rsidR="00E219BE" w:rsidRPr="001940D0" w:rsidRDefault="00E219BE" w:rsidP="001940D0">
            <w:pPr>
              <w:spacing w:after="0" w:line="240" w:lineRule="auto"/>
              <w:jc w:val="center"/>
              <w:rPr>
                <w:rFonts w:ascii="Times New Roman" w:hAnsi="Times New Roman"/>
                <w:sz w:val="20"/>
                <w:szCs w:val="20"/>
              </w:rPr>
            </w:pP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54%</w:t>
            </w:r>
          </w:p>
        </w:tc>
        <w:tc>
          <w:tcPr>
            <w:tcW w:w="464" w:type="dxa"/>
          </w:tcPr>
          <w:p w:rsidR="00E219BE" w:rsidRPr="001940D0" w:rsidRDefault="00E219BE" w:rsidP="001940D0">
            <w:pPr>
              <w:spacing w:after="0" w:line="240" w:lineRule="auto"/>
              <w:jc w:val="center"/>
              <w:rPr>
                <w:rFonts w:ascii="Times New Roman" w:hAnsi="Times New Roman"/>
                <w:sz w:val="20"/>
                <w:szCs w:val="20"/>
              </w:rPr>
            </w:pP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44%</w:t>
            </w:r>
          </w:p>
        </w:tc>
        <w:tc>
          <w:tcPr>
            <w:tcW w:w="696" w:type="dxa"/>
          </w:tcPr>
          <w:p w:rsidR="00E219BE" w:rsidRPr="001940D0" w:rsidRDefault="00E219BE" w:rsidP="001940D0">
            <w:pPr>
              <w:spacing w:after="0" w:line="240" w:lineRule="auto"/>
              <w:jc w:val="center"/>
              <w:rPr>
                <w:rFonts w:ascii="Times New Roman" w:hAnsi="Times New Roman"/>
                <w:sz w:val="20"/>
                <w:szCs w:val="20"/>
              </w:rPr>
            </w:pP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39%</w:t>
            </w:r>
          </w:p>
        </w:tc>
      </w:tr>
      <w:tr w:rsidR="00E219BE" w:rsidRPr="001940D0" w:rsidTr="001940D0">
        <w:trPr>
          <w:trHeight w:val="293"/>
        </w:trPr>
        <w:tc>
          <w:tcPr>
            <w:tcW w:w="802"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Сосновый лес</w:t>
            </w: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15</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44%</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39%</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46%</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41%</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16</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58%</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61%</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53%</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69%</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86%</w:t>
            </w:r>
          </w:p>
        </w:tc>
      </w:tr>
      <w:tr w:rsidR="00E219BE" w:rsidRPr="001940D0" w:rsidTr="001940D0">
        <w:trPr>
          <w:trHeight w:val="29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66%</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64%</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38</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35%</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18</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57%</w:t>
            </w:r>
          </w:p>
        </w:tc>
      </w:tr>
      <w:tr w:rsidR="00E219BE" w:rsidRPr="001940D0" w:rsidTr="001940D0">
        <w:trPr>
          <w:trHeight w:val="273"/>
        </w:trPr>
        <w:tc>
          <w:tcPr>
            <w:tcW w:w="802" w:type="dxa"/>
            <w:vMerge/>
            <w:vAlign w:val="center"/>
          </w:tcPr>
          <w:p w:rsidR="00E219BE" w:rsidRPr="001940D0" w:rsidRDefault="00E219BE" w:rsidP="001940D0">
            <w:pPr>
              <w:spacing w:after="0" w:line="240" w:lineRule="auto"/>
              <w:rPr>
                <w:rFonts w:ascii="Times New Roman" w:hAnsi="Times New Roman"/>
                <w:sz w:val="20"/>
                <w:szCs w:val="20"/>
              </w:rPr>
            </w:pPr>
          </w:p>
        </w:tc>
        <w:tc>
          <w:tcPr>
            <w:tcW w:w="5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47%</w:t>
            </w:r>
          </w:p>
        </w:tc>
        <w:tc>
          <w:tcPr>
            <w:tcW w:w="4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36°</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39°</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46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34,5</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9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1940D0" w:rsidTr="001940D0">
        <w:trPr>
          <w:trHeight w:val="585"/>
        </w:trPr>
        <w:tc>
          <w:tcPr>
            <w:tcW w:w="80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 за время исследования</w:t>
            </w:r>
          </w:p>
        </w:tc>
        <w:tc>
          <w:tcPr>
            <w:tcW w:w="527" w:type="dxa"/>
          </w:tcPr>
          <w:p w:rsidR="00E219BE" w:rsidRPr="001940D0" w:rsidRDefault="00E219BE" w:rsidP="001940D0">
            <w:pPr>
              <w:spacing w:after="0" w:line="240" w:lineRule="auto"/>
              <w:jc w:val="center"/>
              <w:rPr>
                <w:rFonts w:ascii="Times New Roman" w:hAnsi="Times New Roman"/>
                <w:sz w:val="20"/>
                <w:szCs w:val="20"/>
              </w:rPr>
            </w:pPr>
          </w:p>
        </w:tc>
        <w:tc>
          <w:tcPr>
            <w:tcW w:w="67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22,2°</w:t>
            </w:r>
          </w:p>
        </w:tc>
        <w:tc>
          <w:tcPr>
            <w:tcW w:w="6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23,5°</w:t>
            </w:r>
          </w:p>
        </w:tc>
        <w:tc>
          <w:tcPr>
            <w:tcW w:w="7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53,2%</w:t>
            </w:r>
          </w:p>
        </w:tc>
        <w:tc>
          <w:tcPr>
            <w:tcW w:w="468" w:type="dxa"/>
          </w:tcPr>
          <w:p w:rsidR="00E219BE" w:rsidRPr="001940D0" w:rsidRDefault="00E219BE" w:rsidP="001940D0">
            <w:pPr>
              <w:spacing w:after="0" w:line="240" w:lineRule="auto"/>
              <w:jc w:val="center"/>
              <w:rPr>
                <w:rFonts w:ascii="Times New Roman" w:hAnsi="Times New Roman"/>
                <w:sz w:val="20"/>
                <w:szCs w:val="20"/>
              </w:rPr>
            </w:pPr>
          </w:p>
        </w:tc>
        <w:tc>
          <w:tcPr>
            <w:tcW w:w="657" w:type="dxa"/>
          </w:tcPr>
          <w:p w:rsidR="00E219BE" w:rsidRPr="001940D0" w:rsidRDefault="00E219BE" w:rsidP="001940D0">
            <w:pPr>
              <w:tabs>
                <w:tab w:val="center" w:pos="207"/>
              </w:tabs>
              <w:spacing w:after="0" w:line="240" w:lineRule="auto"/>
              <w:rPr>
                <w:rFonts w:ascii="Times New Roman" w:hAnsi="Times New Roman"/>
                <w:sz w:val="20"/>
                <w:szCs w:val="20"/>
              </w:rPr>
            </w:pPr>
            <w:r w:rsidRPr="001940D0">
              <w:rPr>
                <w:rFonts w:ascii="Times New Roman" w:hAnsi="Times New Roman"/>
                <w:sz w:val="20"/>
                <w:szCs w:val="20"/>
              </w:rPr>
              <w:tab/>
              <w:t>31,2°</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31,5°</w:t>
            </w:r>
          </w:p>
        </w:tc>
        <w:tc>
          <w:tcPr>
            <w:tcW w:w="65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48,2%</w:t>
            </w:r>
          </w:p>
        </w:tc>
        <w:tc>
          <w:tcPr>
            <w:tcW w:w="464" w:type="dxa"/>
          </w:tcPr>
          <w:p w:rsidR="00E219BE" w:rsidRPr="001940D0" w:rsidRDefault="00E219BE" w:rsidP="001940D0">
            <w:pPr>
              <w:spacing w:after="0" w:line="240" w:lineRule="auto"/>
              <w:jc w:val="center"/>
              <w:rPr>
                <w:rFonts w:ascii="Times New Roman" w:hAnsi="Times New Roman"/>
                <w:sz w:val="20"/>
                <w:szCs w:val="20"/>
              </w:rPr>
            </w:pPr>
          </w:p>
        </w:tc>
        <w:tc>
          <w:tcPr>
            <w:tcW w:w="6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32,3°</w:t>
            </w:r>
          </w:p>
        </w:tc>
        <w:tc>
          <w:tcPr>
            <w:tcW w:w="66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31,2°</w:t>
            </w:r>
          </w:p>
        </w:tc>
        <w:tc>
          <w:tcPr>
            <w:tcW w:w="753"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42,4%</w:t>
            </w:r>
          </w:p>
        </w:tc>
        <w:tc>
          <w:tcPr>
            <w:tcW w:w="696" w:type="dxa"/>
          </w:tcPr>
          <w:p w:rsidR="00E219BE" w:rsidRPr="001940D0" w:rsidRDefault="00E219BE" w:rsidP="001940D0">
            <w:pPr>
              <w:spacing w:after="0" w:line="240" w:lineRule="auto"/>
              <w:jc w:val="center"/>
              <w:rPr>
                <w:rFonts w:ascii="Times New Roman" w:hAnsi="Times New Roman"/>
                <w:sz w:val="20"/>
                <w:szCs w:val="20"/>
              </w:rPr>
            </w:pPr>
          </w:p>
        </w:tc>
        <w:tc>
          <w:tcPr>
            <w:tcW w:w="665"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22,5</w:t>
            </w:r>
          </w:p>
        </w:tc>
        <w:tc>
          <w:tcPr>
            <w:tcW w:w="64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24,5°</w:t>
            </w:r>
          </w:p>
        </w:tc>
        <w:tc>
          <w:tcPr>
            <w:tcW w:w="58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61,2</w:t>
            </w:r>
          </w:p>
        </w:tc>
      </w:tr>
    </w:tbl>
    <w:p w:rsidR="00E219BE" w:rsidRDefault="00E219BE" w:rsidP="001940D0">
      <w:pPr>
        <w:spacing w:after="0"/>
        <w:ind w:right="-426"/>
        <w:rPr>
          <w:rFonts w:ascii="Times New Roman" w:hAnsi="Times New Roman"/>
          <w:b/>
          <w:sz w:val="28"/>
          <w:szCs w:val="28"/>
        </w:rPr>
      </w:pPr>
      <w:r w:rsidRPr="002C1D72">
        <w:rPr>
          <w:rFonts w:ascii="Times New Roman" w:hAnsi="Times New Roman"/>
          <w:b/>
          <w:sz w:val="28"/>
          <w:szCs w:val="28"/>
        </w:rPr>
        <w:t>Температура и влажность в растительных ассоциац</w:t>
      </w:r>
      <w:r>
        <w:rPr>
          <w:rFonts w:ascii="Times New Roman" w:hAnsi="Times New Roman"/>
          <w:b/>
          <w:sz w:val="28"/>
          <w:szCs w:val="28"/>
        </w:rPr>
        <w:t>иях склона речной долины р. Хопё</w:t>
      </w:r>
      <w:r w:rsidRPr="002C1D72">
        <w:rPr>
          <w:rFonts w:ascii="Times New Roman" w:hAnsi="Times New Roman"/>
          <w:b/>
          <w:sz w:val="28"/>
          <w:szCs w:val="28"/>
        </w:rPr>
        <w:t>р (среднее значение</w:t>
      </w:r>
      <w:r>
        <w:rPr>
          <w:rFonts w:ascii="Times New Roman" w:hAnsi="Times New Roman"/>
          <w:b/>
          <w:sz w:val="28"/>
          <w:szCs w:val="28"/>
        </w:rPr>
        <w:t xml:space="preserve"> за период с 19 по 23 июля 2018</w:t>
      </w:r>
      <w:r w:rsidRPr="002C1D72">
        <w:rPr>
          <w:rFonts w:ascii="Times New Roman" w:hAnsi="Times New Roman"/>
          <w:b/>
          <w:sz w:val="28"/>
          <w:szCs w:val="28"/>
        </w:rPr>
        <w:t xml:space="preserve"> года)</w:t>
      </w:r>
    </w:p>
    <w:p w:rsidR="008C00D7" w:rsidRPr="008C00D7" w:rsidRDefault="008C00D7" w:rsidP="008C00D7">
      <w:pPr>
        <w:spacing w:after="0"/>
        <w:ind w:right="-426"/>
        <w:jc w:val="right"/>
        <w:rPr>
          <w:rFonts w:ascii="Times New Roman" w:hAnsi="Times New Roman"/>
          <w:i/>
          <w:sz w:val="28"/>
          <w:szCs w:val="28"/>
        </w:rPr>
      </w:pPr>
      <w:r w:rsidRPr="008C00D7">
        <w:rPr>
          <w:rFonts w:ascii="Times New Roman" w:hAnsi="Times New Roman"/>
          <w:i/>
          <w:sz w:val="28"/>
          <w:szCs w:val="28"/>
        </w:rPr>
        <w:t>Таблица 16</w:t>
      </w:r>
    </w:p>
    <w:tbl>
      <w:tblPr>
        <w:tblW w:w="10895" w:type="dxa"/>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68"/>
        <w:gridCol w:w="512"/>
        <w:gridCol w:w="651"/>
        <w:gridCol w:w="634"/>
        <w:gridCol w:w="727"/>
        <w:gridCol w:w="454"/>
        <w:gridCol w:w="636"/>
        <w:gridCol w:w="636"/>
        <w:gridCol w:w="636"/>
        <w:gridCol w:w="449"/>
        <w:gridCol w:w="634"/>
        <w:gridCol w:w="648"/>
        <w:gridCol w:w="730"/>
        <w:gridCol w:w="668"/>
        <w:gridCol w:w="6"/>
        <w:gridCol w:w="639"/>
        <w:gridCol w:w="627"/>
        <w:gridCol w:w="840"/>
      </w:tblGrid>
      <w:tr w:rsidR="00E219BE" w:rsidRPr="0093065B" w:rsidTr="001940D0">
        <w:trPr>
          <w:trHeight w:val="270"/>
        </w:trPr>
        <w:tc>
          <w:tcPr>
            <w:tcW w:w="768"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биотоп/ время</w:t>
            </w:r>
          </w:p>
        </w:tc>
        <w:tc>
          <w:tcPr>
            <w:tcW w:w="2524" w:type="dxa"/>
            <w:gridSpan w:val="4"/>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7.00</w:t>
            </w:r>
          </w:p>
        </w:tc>
        <w:tc>
          <w:tcPr>
            <w:tcW w:w="2362" w:type="dxa"/>
            <w:gridSpan w:val="4"/>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11.00</w:t>
            </w:r>
          </w:p>
        </w:tc>
        <w:tc>
          <w:tcPr>
            <w:tcW w:w="2461" w:type="dxa"/>
            <w:gridSpan w:val="4"/>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17.00</w:t>
            </w:r>
          </w:p>
        </w:tc>
        <w:tc>
          <w:tcPr>
            <w:tcW w:w="2780" w:type="dxa"/>
            <w:gridSpan w:val="5"/>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20.00</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Дата</w:t>
            </w:r>
          </w:p>
        </w:tc>
        <w:tc>
          <w:tcPr>
            <w:tcW w:w="1285" w:type="dxa"/>
            <w:gridSpan w:val="2"/>
          </w:tcPr>
          <w:p w:rsidR="00E219BE" w:rsidRPr="001940D0" w:rsidRDefault="00C8567E" w:rsidP="001940D0">
            <w:pPr>
              <w:spacing w:after="0" w:line="240" w:lineRule="auto"/>
              <w:jc w:val="center"/>
              <w:rPr>
                <w:rFonts w:ascii="Times New Roman" w:hAnsi="Times New Roman"/>
                <w:sz w:val="20"/>
                <w:szCs w:val="20"/>
              </w:rPr>
            </w:pPr>
            <w:r w:rsidRPr="001940D0">
              <w:rPr>
                <w:rFonts w:ascii="Times New Roman" w:hAnsi="Times New Roman"/>
                <w:sz w:val="20"/>
                <w:szCs w:val="20"/>
              </w:rPr>
              <w:t>T</w:t>
            </w:r>
          </w:p>
        </w:tc>
        <w:tc>
          <w:tcPr>
            <w:tcW w:w="727"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Влажность</w:t>
            </w:r>
          </w:p>
        </w:tc>
        <w:tc>
          <w:tcPr>
            <w:tcW w:w="454"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Дата</w:t>
            </w:r>
          </w:p>
        </w:tc>
        <w:tc>
          <w:tcPr>
            <w:tcW w:w="1272"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t</w:t>
            </w:r>
          </w:p>
        </w:tc>
        <w:tc>
          <w:tcPr>
            <w:tcW w:w="636"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Влажность</w:t>
            </w:r>
          </w:p>
        </w:tc>
        <w:tc>
          <w:tcPr>
            <w:tcW w:w="449"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Дата</w:t>
            </w:r>
          </w:p>
        </w:tc>
        <w:tc>
          <w:tcPr>
            <w:tcW w:w="1282"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t</w:t>
            </w:r>
          </w:p>
        </w:tc>
        <w:tc>
          <w:tcPr>
            <w:tcW w:w="73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Влажность</w:t>
            </w:r>
          </w:p>
        </w:tc>
        <w:tc>
          <w:tcPr>
            <w:tcW w:w="674" w:type="dxa"/>
            <w:gridSpan w:val="2"/>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Дата</w:t>
            </w:r>
          </w:p>
        </w:tc>
        <w:tc>
          <w:tcPr>
            <w:tcW w:w="1266"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t</w:t>
            </w:r>
          </w:p>
        </w:tc>
        <w:tc>
          <w:tcPr>
            <w:tcW w:w="840"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Влажность</w:t>
            </w:r>
          </w:p>
        </w:tc>
      </w:tr>
      <w:tr w:rsidR="00E219BE" w:rsidRPr="0093065B" w:rsidTr="001940D0">
        <w:trPr>
          <w:trHeight w:val="270"/>
        </w:trPr>
        <w:tc>
          <w:tcPr>
            <w:tcW w:w="768"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Пойменный луг</w:t>
            </w:r>
          </w:p>
        </w:tc>
        <w:tc>
          <w:tcPr>
            <w:tcW w:w="512" w:type="dxa"/>
            <w:vMerge/>
            <w:vAlign w:val="center"/>
          </w:tcPr>
          <w:p w:rsidR="00E219BE" w:rsidRPr="001940D0" w:rsidRDefault="00E219BE" w:rsidP="001940D0">
            <w:pPr>
              <w:spacing w:after="0" w:line="240" w:lineRule="auto"/>
              <w:rPr>
                <w:rFonts w:ascii="Times New Roman" w:hAnsi="Times New Roman"/>
                <w:sz w:val="20"/>
                <w:szCs w:val="20"/>
              </w:rPr>
            </w:pP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2м</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0м</w:t>
            </w:r>
          </w:p>
        </w:tc>
        <w:tc>
          <w:tcPr>
            <w:tcW w:w="727" w:type="dxa"/>
            <w:vMerge/>
            <w:vAlign w:val="center"/>
          </w:tcPr>
          <w:p w:rsidR="00E219BE" w:rsidRPr="001940D0" w:rsidRDefault="00E219BE" w:rsidP="001940D0">
            <w:pPr>
              <w:spacing w:after="0" w:line="240" w:lineRule="auto"/>
              <w:rPr>
                <w:rFonts w:ascii="Times New Roman" w:hAnsi="Times New Roman"/>
                <w:sz w:val="20"/>
                <w:szCs w:val="20"/>
              </w:rPr>
            </w:pPr>
          </w:p>
        </w:tc>
        <w:tc>
          <w:tcPr>
            <w:tcW w:w="454" w:type="dxa"/>
            <w:vMerge/>
            <w:vAlign w:val="center"/>
          </w:tcPr>
          <w:p w:rsidR="00E219BE" w:rsidRPr="001940D0" w:rsidRDefault="00E219BE" w:rsidP="001940D0">
            <w:pPr>
              <w:spacing w:after="0" w:line="240" w:lineRule="auto"/>
              <w:rPr>
                <w:rFonts w:ascii="Times New Roman" w:hAnsi="Times New Roman"/>
                <w:sz w:val="20"/>
                <w:szCs w:val="20"/>
              </w:rPr>
            </w:pP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2м</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0м</w:t>
            </w:r>
          </w:p>
        </w:tc>
        <w:tc>
          <w:tcPr>
            <w:tcW w:w="636" w:type="dxa"/>
            <w:vMerge/>
            <w:vAlign w:val="center"/>
          </w:tcPr>
          <w:p w:rsidR="00E219BE" w:rsidRPr="001940D0" w:rsidRDefault="00E219BE" w:rsidP="001940D0">
            <w:pPr>
              <w:spacing w:after="0" w:line="240" w:lineRule="auto"/>
              <w:rPr>
                <w:rFonts w:ascii="Times New Roman" w:hAnsi="Times New Roman"/>
                <w:sz w:val="20"/>
                <w:szCs w:val="20"/>
              </w:rPr>
            </w:pPr>
          </w:p>
        </w:tc>
        <w:tc>
          <w:tcPr>
            <w:tcW w:w="449" w:type="dxa"/>
            <w:vMerge/>
            <w:vAlign w:val="center"/>
          </w:tcPr>
          <w:p w:rsidR="00E219BE" w:rsidRPr="001940D0" w:rsidRDefault="00E219BE" w:rsidP="001940D0">
            <w:pPr>
              <w:spacing w:after="0" w:line="240" w:lineRule="auto"/>
              <w:rPr>
                <w:rFonts w:ascii="Times New Roman" w:hAnsi="Times New Roman"/>
                <w:sz w:val="20"/>
                <w:szCs w:val="20"/>
              </w:rPr>
            </w:pP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2м</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0м</w:t>
            </w:r>
          </w:p>
        </w:tc>
        <w:tc>
          <w:tcPr>
            <w:tcW w:w="730" w:type="dxa"/>
            <w:vMerge/>
            <w:vAlign w:val="center"/>
          </w:tcPr>
          <w:p w:rsidR="00E219BE" w:rsidRPr="001940D0" w:rsidRDefault="00E219BE" w:rsidP="001940D0">
            <w:pPr>
              <w:spacing w:after="0" w:line="240" w:lineRule="auto"/>
              <w:rPr>
                <w:rFonts w:ascii="Times New Roman" w:hAnsi="Times New Roman"/>
                <w:sz w:val="20"/>
                <w:szCs w:val="20"/>
              </w:rPr>
            </w:pPr>
          </w:p>
        </w:tc>
        <w:tc>
          <w:tcPr>
            <w:tcW w:w="674" w:type="dxa"/>
            <w:gridSpan w:val="2"/>
            <w:vMerge/>
            <w:vAlign w:val="center"/>
          </w:tcPr>
          <w:p w:rsidR="00E219BE" w:rsidRPr="001940D0" w:rsidRDefault="00E219BE" w:rsidP="001940D0">
            <w:pPr>
              <w:spacing w:after="0" w:line="240" w:lineRule="auto"/>
              <w:rPr>
                <w:rFonts w:ascii="Times New Roman" w:hAnsi="Times New Roman"/>
                <w:sz w:val="20"/>
                <w:szCs w:val="20"/>
              </w:rPr>
            </w:pP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2м</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0м</w:t>
            </w:r>
          </w:p>
        </w:tc>
        <w:tc>
          <w:tcPr>
            <w:tcW w:w="840" w:type="dxa"/>
            <w:vMerge/>
            <w:vAlign w:val="center"/>
          </w:tcPr>
          <w:p w:rsidR="00E219BE" w:rsidRPr="001940D0" w:rsidRDefault="00E219BE" w:rsidP="001940D0">
            <w:pPr>
              <w:spacing w:after="0" w:line="240" w:lineRule="auto"/>
              <w:rPr>
                <w:rFonts w:ascii="Times New Roman" w:hAnsi="Times New Roman"/>
                <w:sz w:val="20"/>
                <w:szCs w:val="20"/>
              </w:rPr>
            </w:pP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38°</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68%</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35°</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63%</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4" w:type="dxa"/>
          </w:tcPr>
          <w:p w:rsidR="00E219BE" w:rsidRPr="001940D0" w:rsidRDefault="00E219BE" w:rsidP="001940D0">
            <w:pPr>
              <w:spacing w:after="0" w:line="240" w:lineRule="auto"/>
              <w:rPr>
                <w:rFonts w:ascii="Times New Roman" w:hAnsi="Times New Roman"/>
                <w:sz w:val="20"/>
                <w:szCs w:val="20"/>
              </w:rPr>
            </w:pPr>
            <w:r w:rsidRPr="001940D0">
              <w:rPr>
                <w:rFonts w:ascii="Times New Roman" w:hAnsi="Times New Roman"/>
                <w:sz w:val="20"/>
                <w:szCs w:val="20"/>
              </w:rPr>
              <w:t>20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65%</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84%</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44%</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22,5°</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68%</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75%</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730" w:type="dxa"/>
          </w:tcPr>
          <w:p w:rsidR="00E219BE" w:rsidRPr="001940D0" w:rsidRDefault="00E219BE" w:rsidP="001940D0">
            <w:pPr>
              <w:tabs>
                <w:tab w:val="center" w:pos="252"/>
              </w:tabs>
              <w:spacing w:after="0" w:line="240" w:lineRule="auto"/>
              <w:jc w:val="center"/>
              <w:rPr>
                <w:rFonts w:ascii="Times New Roman" w:hAnsi="Times New Roman"/>
                <w:sz w:val="20"/>
                <w:szCs w:val="20"/>
              </w:rPr>
            </w:pPr>
            <w:r w:rsidRPr="001940D0">
              <w:rPr>
                <w:rFonts w:ascii="Times New Roman" w:hAnsi="Times New Roman"/>
                <w:sz w:val="20"/>
                <w:szCs w:val="20"/>
              </w:rPr>
              <w:t>89%</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81%</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83%</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4" w:type="dxa"/>
          </w:tcPr>
          <w:p w:rsidR="00E219BE" w:rsidRPr="001940D0" w:rsidRDefault="00E219BE" w:rsidP="001940D0">
            <w:pPr>
              <w:spacing w:after="0" w:line="240" w:lineRule="auto"/>
              <w:ind w:right="-192"/>
              <w:rPr>
                <w:rFonts w:ascii="Times New Roman" w:hAnsi="Times New Roman"/>
                <w:sz w:val="20"/>
                <w:szCs w:val="20"/>
              </w:rPr>
            </w:pPr>
            <w:r w:rsidRPr="001940D0">
              <w:rPr>
                <w:rFonts w:ascii="Times New Roman" w:hAnsi="Times New Roman"/>
                <w:sz w:val="20"/>
                <w:szCs w:val="20"/>
              </w:rPr>
              <w:t>27°</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75%</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22,9°</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69%</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78%</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63%</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90%</w:t>
            </w:r>
          </w:p>
        </w:tc>
      </w:tr>
      <w:tr w:rsidR="00E219BE" w:rsidRPr="0093065B" w:rsidTr="001940D0">
        <w:trPr>
          <w:trHeight w:val="640"/>
        </w:trPr>
        <w:tc>
          <w:tcPr>
            <w:tcW w:w="7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 за время исследования</w:t>
            </w:r>
          </w:p>
        </w:tc>
        <w:tc>
          <w:tcPr>
            <w:tcW w:w="512" w:type="dxa"/>
          </w:tcPr>
          <w:p w:rsidR="00E219BE" w:rsidRPr="001940D0" w:rsidRDefault="00E219BE" w:rsidP="001940D0">
            <w:pPr>
              <w:spacing w:after="0" w:line="240" w:lineRule="auto"/>
              <w:jc w:val="center"/>
              <w:rPr>
                <w:rFonts w:ascii="Times New Roman" w:hAnsi="Times New Roman"/>
                <w:sz w:val="20"/>
                <w:szCs w:val="20"/>
              </w:rPr>
            </w:pP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21,5°</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22,9°</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72,7%</w:t>
            </w:r>
          </w:p>
        </w:tc>
        <w:tc>
          <w:tcPr>
            <w:tcW w:w="454" w:type="dxa"/>
          </w:tcPr>
          <w:p w:rsidR="00E219BE" w:rsidRPr="001940D0" w:rsidRDefault="00E219BE" w:rsidP="001940D0">
            <w:pPr>
              <w:spacing w:after="0" w:line="240" w:lineRule="auto"/>
              <w:jc w:val="center"/>
              <w:rPr>
                <w:rFonts w:ascii="Times New Roman" w:hAnsi="Times New Roman"/>
                <w:sz w:val="20"/>
                <w:szCs w:val="20"/>
              </w:rPr>
            </w:pP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27,6%</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29,8°</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73,8%</w:t>
            </w:r>
          </w:p>
        </w:tc>
        <w:tc>
          <w:tcPr>
            <w:tcW w:w="449" w:type="dxa"/>
          </w:tcPr>
          <w:p w:rsidR="00E219BE" w:rsidRPr="001940D0" w:rsidRDefault="00E219BE" w:rsidP="001940D0">
            <w:pPr>
              <w:spacing w:after="0" w:line="240" w:lineRule="auto"/>
              <w:jc w:val="center"/>
              <w:rPr>
                <w:rFonts w:ascii="Times New Roman" w:hAnsi="Times New Roman"/>
                <w:sz w:val="20"/>
                <w:szCs w:val="20"/>
              </w:rPr>
            </w:pP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26,4°</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28,4°</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74,8%</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25,3°</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25,5°</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68,5%</w:t>
            </w:r>
          </w:p>
        </w:tc>
      </w:tr>
      <w:tr w:rsidR="00E219BE" w:rsidRPr="0093065B" w:rsidTr="001940D0">
        <w:trPr>
          <w:trHeight w:val="361"/>
        </w:trPr>
        <w:tc>
          <w:tcPr>
            <w:tcW w:w="768"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 xml:space="preserve">  Грунтовая дорога</w:t>
            </w: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7" w:type="dxa"/>
          </w:tcPr>
          <w:p w:rsidR="00E219BE" w:rsidRPr="001940D0" w:rsidRDefault="00E219BE" w:rsidP="001940D0">
            <w:pPr>
              <w:spacing w:after="0" w:line="240" w:lineRule="auto"/>
              <w:rPr>
                <w:rFonts w:ascii="Times New Roman" w:hAnsi="Times New Roman"/>
                <w:sz w:val="20"/>
                <w:szCs w:val="20"/>
              </w:rPr>
            </w:pPr>
            <w:r w:rsidRPr="001940D0">
              <w:rPr>
                <w:rFonts w:ascii="Times New Roman" w:hAnsi="Times New Roman"/>
                <w:sz w:val="20"/>
                <w:szCs w:val="20"/>
              </w:rPr>
              <w:t>-</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37°</w:t>
            </w:r>
          </w:p>
        </w:tc>
        <w:tc>
          <w:tcPr>
            <w:tcW w:w="636" w:type="dxa"/>
          </w:tcPr>
          <w:p w:rsidR="00E219BE" w:rsidRPr="001940D0" w:rsidRDefault="00E219BE" w:rsidP="001940D0">
            <w:pPr>
              <w:spacing w:after="0" w:line="240" w:lineRule="auto"/>
              <w:rPr>
                <w:rFonts w:ascii="Times New Roman" w:hAnsi="Times New Roman"/>
                <w:sz w:val="20"/>
                <w:szCs w:val="20"/>
              </w:rPr>
            </w:pPr>
            <w:r w:rsidRPr="001940D0">
              <w:rPr>
                <w:rFonts w:ascii="Times New Roman" w:hAnsi="Times New Roman"/>
                <w:sz w:val="20"/>
                <w:szCs w:val="20"/>
              </w:rPr>
              <w:t>48%</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35°</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43%</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50%</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61%</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65%</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62%</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77%</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87%</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81%</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80%</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84%</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79%</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26,5°</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74%</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22,7°</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72%</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53%</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65%</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64%</w:t>
            </w:r>
          </w:p>
        </w:tc>
      </w:tr>
      <w:tr w:rsidR="00E219BE" w:rsidRPr="0093065B" w:rsidTr="001940D0">
        <w:trPr>
          <w:trHeight w:val="270"/>
        </w:trPr>
        <w:tc>
          <w:tcPr>
            <w:tcW w:w="7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 за время исследования</w:t>
            </w:r>
          </w:p>
        </w:tc>
        <w:tc>
          <w:tcPr>
            <w:tcW w:w="512" w:type="dxa"/>
          </w:tcPr>
          <w:p w:rsidR="00E219BE" w:rsidRPr="001940D0" w:rsidRDefault="00E219BE" w:rsidP="001940D0">
            <w:pPr>
              <w:spacing w:after="0" w:line="240" w:lineRule="auto"/>
              <w:jc w:val="center"/>
              <w:rPr>
                <w:rFonts w:ascii="Times New Roman" w:hAnsi="Times New Roman"/>
                <w:sz w:val="20"/>
                <w:szCs w:val="20"/>
              </w:rPr>
            </w:pP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22,3°</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23,3°</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71,3%</w:t>
            </w:r>
          </w:p>
        </w:tc>
        <w:tc>
          <w:tcPr>
            <w:tcW w:w="454" w:type="dxa"/>
          </w:tcPr>
          <w:p w:rsidR="00E219BE" w:rsidRPr="001940D0" w:rsidRDefault="00E219BE" w:rsidP="001940D0">
            <w:pPr>
              <w:spacing w:after="0" w:line="240" w:lineRule="auto"/>
              <w:jc w:val="center"/>
              <w:rPr>
                <w:rFonts w:ascii="Times New Roman" w:hAnsi="Times New Roman"/>
                <w:sz w:val="20"/>
                <w:szCs w:val="20"/>
              </w:rPr>
            </w:pP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28,4°</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62,4%</w:t>
            </w:r>
          </w:p>
        </w:tc>
        <w:tc>
          <w:tcPr>
            <w:tcW w:w="449" w:type="dxa"/>
          </w:tcPr>
          <w:p w:rsidR="00E219BE" w:rsidRPr="001940D0" w:rsidRDefault="00E219BE" w:rsidP="001940D0">
            <w:pPr>
              <w:spacing w:after="0" w:line="240" w:lineRule="auto"/>
              <w:jc w:val="center"/>
              <w:rPr>
                <w:rFonts w:ascii="Times New Roman" w:hAnsi="Times New Roman"/>
                <w:sz w:val="20"/>
                <w:szCs w:val="20"/>
              </w:rPr>
            </w:pP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26,8°</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28,2°</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67%</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25,5°</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73%</w:t>
            </w:r>
          </w:p>
        </w:tc>
      </w:tr>
      <w:tr w:rsidR="00E219BE" w:rsidRPr="0093065B" w:rsidTr="001940D0">
        <w:trPr>
          <w:trHeight w:val="270"/>
        </w:trPr>
        <w:tc>
          <w:tcPr>
            <w:tcW w:w="768" w:type="dxa"/>
            <w:vMerge w:val="restart"/>
          </w:tcPr>
          <w:p w:rsidR="00E219BE" w:rsidRPr="001940D0" w:rsidRDefault="00E219BE" w:rsidP="001940D0">
            <w:pPr>
              <w:spacing w:after="0" w:line="240" w:lineRule="auto"/>
              <w:rPr>
                <w:rFonts w:ascii="Times New Roman" w:hAnsi="Times New Roman"/>
                <w:sz w:val="20"/>
                <w:szCs w:val="20"/>
              </w:rPr>
            </w:pPr>
            <w:r w:rsidRPr="001940D0">
              <w:rPr>
                <w:rFonts w:ascii="Times New Roman" w:hAnsi="Times New Roman"/>
                <w:sz w:val="20"/>
                <w:szCs w:val="20"/>
              </w:rPr>
              <w:t>Псам</w:t>
            </w:r>
            <w:r w:rsidRPr="001940D0">
              <w:rPr>
                <w:rFonts w:ascii="Times New Roman" w:hAnsi="Times New Roman"/>
                <w:sz w:val="20"/>
                <w:szCs w:val="20"/>
              </w:rPr>
              <w:lastRenderedPageBreak/>
              <w:t xml:space="preserve">мофитная степь </w:t>
            </w: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lastRenderedPageBreak/>
              <w:t>19</w:t>
            </w:r>
          </w:p>
        </w:tc>
        <w:tc>
          <w:tcPr>
            <w:tcW w:w="651" w:type="dxa"/>
          </w:tcPr>
          <w:p w:rsidR="00E219BE" w:rsidRPr="001940D0" w:rsidRDefault="00E219BE" w:rsidP="001940D0">
            <w:pPr>
              <w:spacing w:after="0" w:line="240" w:lineRule="auto"/>
              <w:rPr>
                <w:rFonts w:ascii="Times New Roman" w:hAnsi="Times New Roman"/>
                <w:sz w:val="20"/>
                <w:szCs w:val="20"/>
              </w:rPr>
            </w:pPr>
            <w:r w:rsidRPr="001940D0">
              <w:rPr>
                <w:rFonts w:ascii="Times New Roman" w:hAnsi="Times New Roman"/>
                <w:sz w:val="20"/>
                <w:szCs w:val="20"/>
              </w:rPr>
              <w:t>-</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68%</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51%</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52%</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66%</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66%</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64%</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76%</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73%</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94%</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90%</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80%</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81%</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75%</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74%</w:t>
            </w:r>
          </w:p>
        </w:tc>
      </w:tr>
      <w:tr w:rsidR="00E219BE" w:rsidRPr="0093065B" w:rsidTr="001940D0">
        <w:trPr>
          <w:trHeight w:val="554"/>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80%</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32,4°</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51%</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51%</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51%</w:t>
            </w:r>
          </w:p>
        </w:tc>
      </w:tr>
      <w:tr w:rsidR="00E219BE" w:rsidRPr="0093065B" w:rsidTr="001940D0">
        <w:trPr>
          <w:trHeight w:val="485"/>
        </w:trPr>
        <w:tc>
          <w:tcPr>
            <w:tcW w:w="7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 за время исследования</w:t>
            </w:r>
          </w:p>
        </w:tc>
        <w:tc>
          <w:tcPr>
            <w:tcW w:w="512" w:type="dxa"/>
          </w:tcPr>
          <w:p w:rsidR="00E219BE" w:rsidRPr="001940D0" w:rsidRDefault="00E219BE" w:rsidP="001940D0">
            <w:pPr>
              <w:spacing w:after="0" w:line="240" w:lineRule="auto"/>
              <w:rPr>
                <w:rFonts w:ascii="Times New Roman" w:hAnsi="Times New Roman"/>
                <w:sz w:val="20"/>
                <w:szCs w:val="20"/>
              </w:rPr>
            </w:pP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24,3</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72%</w:t>
            </w:r>
          </w:p>
        </w:tc>
        <w:tc>
          <w:tcPr>
            <w:tcW w:w="454" w:type="dxa"/>
          </w:tcPr>
          <w:p w:rsidR="00E219BE" w:rsidRPr="001940D0" w:rsidRDefault="00E219BE" w:rsidP="001940D0">
            <w:pPr>
              <w:spacing w:after="0" w:line="240" w:lineRule="auto"/>
              <w:rPr>
                <w:rFonts w:ascii="Times New Roman" w:hAnsi="Times New Roman"/>
                <w:sz w:val="20"/>
                <w:szCs w:val="20"/>
              </w:rPr>
            </w:pP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27,4°</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29,5°</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67,8%</w:t>
            </w:r>
          </w:p>
        </w:tc>
        <w:tc>
          <w:tcPr>
            <w:tcW w:w="449" w:type="dxa"/>
          </w:tcPr>
          <w:p w:rsidR="00E219BE" w:rsidRPr="001940D0" w:rsidRDefault="00E219BE" w:rsidP="001940D0">
            <w:pPr>
              <w:spacing w:after="0" w:line="240" w:lineRule="auto"/>
              <w:jc w:val="center"/>
              <w:rPr>
                <w:rFonts w:ascii="Times New Roman" w:hAnsi="Times New Roman"/>
                <w:sz w:val="20"/>
                <w:szCs w:val="20"/>
              </w:rPr>
            </w:pP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27,6°</w:t>
            </w:r>
          </w:p>
        </w:tc>
        <w:tc>
          <w:tcPr>
            <w:tcW w:w="648" w:type="dxa"/>
          </w:tcPr>
          <w:p w:rsidR="00E219BE" w:rsidRPr="001940D0" w:rsidRDefault="00E219BE" w:rsidP="001940D0">
            <w:pPr>
              <w:tabs>
                <w:tab w:val="center" w:pos="213"/>
              </w:tabs>
              <w:spacing w:after="0" w:line="240" w:lineRule="auto"/>
              <w:rPr>
                <w:rFonts w:ascii="Times New Roman" w:hAnsi="Times New Roman"/>
                <w:sz w:val="20"/>
                <w:szCs w:val="20"/>
              </w:rPr>
            </w:pPr>
            <w:r w:rsidRPr="001940D0">
              <w:rPr>
                <w:rFonts w:ascii="Times New Roman" w:hAnsi="Times New Roman"/>
                <w:sz w:val="20"/>
                <w:szCs w:val="20"/>
              </w:rPr>
              <w:t>29,2°</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67,4%</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p>
        </w:tc>
        <w:tc>
          <w:tcPr>
            <w:tcW w:w="639" w:type="dxa"/>
          </w:tcPr>
          <w:p w:rsidR="00E219BE" w:rsidRPr="001940D0" w:rsidRDefault="00E219BE" w:rsidP="001940D0">
            <w:pPr>
              <w:tabs>
                <w:tab w:val="center" w:pos="207"/>
              </w:tabs>
              <w:spacing w:after="0" w:line="240" w:lineRule="auto"/>
              <w:rPr>
                <w:rFonts w:ascii="Times New Roman" w:hAnsi="Times New Roman"/>
                <w:sz w:val="20"/>
                <w:szCs w:val="20"/>
              </w:rPr>
            </w:pPr>
            <w:r w:rsidRPr="001940D0">
              <w:rPr>
                <w:rFonts w:ascii="Times New Roman" w:hAnsi="Times New Roman"/>
                <w:sz w:val="20"/>
                <w:szCs w:val="20"/>
              </w:rPr>
              <w:t>27,1°</w:t>
            </w:r>
          </w:p>
        </w:tc>
        <w:tc>
          <w:tcPr>
            <w:tcW w:w="627" w:type="dxa"/>
          </w:tcPr>
          <w:p w:rsidR="00E219BE" w:rsidRPr="001940D0" w:rsidRDefault="00E219BE" w:rsidP="001940D0">
            <w:pPr>
              <w:tabs>
                <w:tab w:val="center" w:pos="202"/>
              </w:tabs>
              <w:spacing w:after="0" w:line="240" w:lineRule="auto"/>
              <w:rPr>
                <w:rFonts w:ascii="Times New Roman" w:hAnsi="Times New Roman"/>
                <w:sz w:val="20"/>
                <w:szCs w:val="20"/>
              </w:rPr>
            </w:pPr>
            <w:r w:rsidRPr="001940D0">
              <w:rPr>
                <w:rFonts w:ascii="Times New Roman" w:hAnsi="Times New Roman"/>
                <w:sz w:val="20"/>
                <w:szCs w:val="20"/>
              </w:rPr>
              <w:t>26,5°</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69,8%</w:t>
            </w:r>
          </w:p>
        </w:tc>
      </w:tr>
      <w:tr w:rsidR="00E219BE" w:rsidRPr="0093065B" w:rsidTr="001940D0">
        <w:trPr>
          <w:trHeight w:val="270"/>
        </w:trPr>
        <w:tc>
          <w:tcPr>
            <w:tcW w:w="768"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Псаммофитная степь</w:t>
            </w:r>
          </w:p>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разрежаная</w:t>
            </w: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36" w:type="dxa"/>
          </w:tcPr>
          <w:p w:rsidR="00E219BE" w:rsidRPr="001940D0" w:rsidRDefault="00E219BE" w:rsidP="001940D0">
            <w:pPr>
              <w:spacing w:after="0" w:line="240" w:lineRule="auto"/>
              <w:rPr>
                <w:rFonts w:ascii="Times New Roman" w:hAnsi="Times New Roman"/>
                <w:sz w:val="20"/>
                <w:szCs w:val="20"/>
              </w:rPr>
            </w:pPr>
            <w:r w:rsidRPr="001940D0">
              <w:rPr>
                <w:rFonts w:ascii="Times New Roman" w:hAnsi="Times New Roman"/>
                <w:sz w:val="20"/>
                <w:szCs w:val="20"/>
              </w:rPr>
              <w:t>38%</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39°</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42%</w:t>
            </w:r>
          </w:p>
        </w:tc>
        <w:tc>
          <w:tcPr>
            <w:tcW w:w="674" w:type="dxa"/>
            <w:gridSpan w:val="2"/>
          </w:tcPr>
          <w:p w:rsidR="00E219BE" w:rsidRPr="001940D0" w:rsidRDefault="00E219BE" w:rsidP="001940D0">
            <w:pPr>
              <w:tabs>
                <w:tab w:val="center" w:pos="226"/>
              </w:tabs>
              <w:spacing w:after="0" w:line="240" w:lineRule="auto"/>
              <w:rPr>
                <w:rFonts w:ascii="Times New Roman" w:hAnsi="Times New Roman"/>
                <w:sz w:val="20"/>
                <w:szCs w:val="20"/>
              </w:rPr>
            </w:pPr>
            <w:r w:rsidRPr="001940D0">
              <w:rPr>
                <w:rFonts w:ascii="Times New Roman" w:hAnsi="Times New Roman"/>
                <w:sz w:val="20"/>
                <w:szCs w:val="20"/>
              </w:rPr>
              <w:t>19</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34°</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48%</w:t>
            </w:r>
          </w:p>
        </w:tc>
        <w:tc>
          <w:tcPr>
            <w:tcW w:w="449" w:type="dxa"/>
          </w:tcPr>
          <w:p w:rsidR="00E219BE" w:rsidRPr="001940D0" w:rsidRDefault="00E219BE" w:rsidP="001940D0">
            <w:pPr>
              <w:spacing w:after="0" w:line="240" w:lineRule="auto"/>
              <w:rPr>
                <w:rFonts w:ascii="Times New Roman" w:hAnsi="Times New Roman"/>
                <w:sz w:val="20"/>
                <w:szCs w:val="20"/>
              </w:rPr>
            </w:pPr>
            <w:r w:rsidRPr="001940D0">
              <w:rPr>
                <w:rFonts w:ascii="Times New Roman" w:hAnsi="Times New Roman"/>
                <w:sz w:val="20"/>
                <w:szCs w:val="20"/>
              </w:rPr>
              <w:t>20</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71%</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74%</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74%</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77%</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99%</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91%</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79%</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84%</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76%</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77%</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22,3°</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78%</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29°</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50%</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76%</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77%</w:t>
            </w:r>
          </w:p>
        </w:tc>
      </w:tr>
      <w:tr w:rsidR="00E219BE" w:rsidRPr="0093065B" w:rsidTr="001940D0">
        <w:trPr>
          <w:trHeight w:val="270"/>
        </w:trPr>
        <w:tc>
          <w:tcPr>
            <w:tcW w:w="7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 за время исследования</w:t>
            </w:r>
          </w:p>
        </w:tc>
        <w:tc>
          <w:tcPr>
            <w:tcW w:w="512" w:type="dxa"/>
          </w:tcPr>
          <w:p w:rsidR="00E219BE" w:rsidRPr="001940D0" w:rsidRDefault="00E219BE" w:rsidP="001940D0">
            <w:pPr>
              <w:spacing w:after="0" w:line="240" w:lineRule="auto"/>
              <w:jc w:val="center"/>
              <w:rPr>
                <w:rFonts w:ascii="Times New Roman" w:hAnsi="Times New Roman"/>
                <w:sz w:val="20"/>
                <w:szCs w:val="20"/>
              </w:rPr>
            </w:pP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23,1</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77%</w:t>
            </w:r>
          </w:p>
        </w:tc>
        <w:tc>
          <w:tcPr>
            <w:tcW w:w="454" w:type="dxa"/>
          </w:tcPr>
          <w:p w:rsidR="00E219BE" w:rsidRPr="001940D0" w:rsidRDefault="00E219BE" w:rsidP="001940D0">
            <w:pPr>
              <w:spacing w:after="0" w:line="240" w:lineRule="auto"/>
              <w:jc w:val="center"/>
              <w:rPr>
                <w:rFonts w:ascii="Times New Roman" w:hAnsi="Times New Roman"/>
                <w:sz w:val="20"/>
                <w:szCs w:val="20"/>
              </w:rPr>
            </w:pP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30,4°</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50,4%</w:t>
            </w:r>
          </w:p>
        </w:tc>
        <w:tc>
          <w:tcPr>
            <w:tcW w:w="449" w:type="dxa"/>
          </w:tcPr>
          <w:p w:rsidR="00E219BE" w:rsidRPr="001940D0" w:rsidRDefault="00E219BE" w:rsidP="001940D0">
            <w:pPr>
              <w:spacing w:after="0" w:line="240" w:lineRule="auto"/>
              <w:jc w:val="center"/>
              <w:rPr>
                <w:rFonts w:ascii="Times New Roman" w:hAnsi="Times New Roman"/>
                <w:sz w:val="20"/>
                <w:szCs w:val="20"/>
              </w:rPr>
            </w:pP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27,2°</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72,8%</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25,5°</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79,8%</w:t>
            </w:r>
          </w:p>
        </w:tc>
      </w:tr>
      <w:tr w:rsidR="00E219BE" w:rsidRPr="0093065B" w:rsidTr="001940D0">
        <w:tblPrEx>
          <w:tblLook w:val="0000" w:firstRow="0" w:lastRow="0" w:firstColumn="0" w:lastColumn="0" w:noHBand="0" w:noVBand="0"/>
        </w:tblPrEx>
        <w:trPr>
          <w:trHeight w:val="195"/>
        </w:trPr>
        <w:tc>
          <w:tcPr>
            <w:tcW w:w="768" w:type="dxa"/>
            <w:vMerge w:val="restart"/>
          </w:tcPr>
          <w:p w:rsidR="00E219BE" w:rsidRPr="001940D0" w:rsidRDefault="00E219BE" w:rsidP="001940D0">
            <w:pPr>
              <w:spacing w:after="0" w:line="240" w:lineRule="auto"/>
              <w:ind w:right="-128"/>
              <w:jc w:val="center"/>
              <w:rPr>
                <w:rFonts w:ascii="Times New Roman" w:hAnsi="Times New Roman"/>
                <w:sz w:val="20"/>
                <w:szCs w:val="20"/>
              </w:rPr>
            </w:pPr>
            <w:r w:rsidRPr="001940D0">
              <w:rPr>
                <w:rFonts w:ascii="Times New Roman" w:hAnsi="Times New Roman"/>
                <w:sz w:val="20"/>
                <w:szCs w:val="20"/>
              </w:rPr>
              <w:t>Противо-пожарная  полоса</w:t>
            </w: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38%</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32°</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38°</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39%</w:t>
            </w:r>
          </w:p>
        </w:tc>
        <w:tc>
          <w:tcPr>
            <w:tcW w:w="6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45"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93065B" w:rsidTr="001940D0">
        <w:tblPrEx>
          <w:tblLook w:val="0000" w:firstRow="0" w:lastRow="0" w:firstColumn="0" w:lastColumn="0" w:noHBand="0" w:noVBand="0"/>
        </w:tblPrEx>
        <w:trPr>
          <w:trHeight w:val="241"/>
        </w:trPr>
        <w:tc>
          <w:tcPr>
            <w:tcW w:w="768" w:type="dxa"/>
            <w:vMerge/>
          </w:tcPr>
          <w:p w:rsidR="00E219BE" w:rsidRPr="001940D0" w:rsidRDefault="00E219BE" w:rsidP="001940D0">
            <w:pPr>
              <w:spacing w:after="0" w:line="240" w:lineRule="auto"/>
              <w:rPr>
                <w:rFonts w:ascii="Times New Roman" w:hAnsi="Times New Roman"/>
                <w:sz w:val="20"/>
                <w:szCs w:val="20"/>
                <w:lang w:eastAsia="en-US"/>
              </w:rPr>
            </w:pPr>
          </w:p>
        </w:tc>
        <w:tc>
          <w:tcPr>
            <w:tcW w:w="512"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20</w:t>
            </w:r>
          </w:p>
        </w:tc>
        <w:tc>
          <w:tcPr>
            <w:tcW w:w="651"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w:t>
            </w:r>
          </w:p>
        </w:tc>
        <w:tc>
          <w:tcPr>
            <w:tcW w:w="63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w:t>
            </w:r>
          </w:p>
        </w:tc>
        <w:tc>
          <w:tcPr>
            <w:tcW w:w="72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w:t>
            </w:r>
          </w:p>
        </w:tc>
        <w:tc>
          <w:tcPr>
            <w:tcW w:w="45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20</w:t>
            </w:r>
          </w:p>
        </w:tc>
        <w:tc>
          <w:tcPr>
            <w:tcW w:w="63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28°</w:t>
            </w:r>
          </w:p>
        </w:tc>
        <w:tc>
          <w:tcPr>
            <w:tcW w:w="63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39°</w:t>
            </w:r>
          </w:p>
        </w:tc>
        <w:tc>
          <w:tcPr>
            <w:tcW w:w="63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48%</w:t>
            </w:r>
          </w:p>
        </w:tc>
        <w:tc>
          <w:tcPr>
            <w:tcW w:w="449"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20</w:t>
            </w:r>
          </w:p>
        </w:tc>
        <w:tc>
          <w:tcPr>
            <w:tcW w:w="63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25°</w:t>
            </w:r>
          </w:p>
        </w:tc>
        <w:tc>
          <w:tcPr>
            <w:tcW w:w="648"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25°</w:t>
            </w:r>
          </w:p>
        </w:tc>
        <w:tc>
          <w:tcPr>
            <w:tcW w:w="730"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54%</w:t>
            </w:r>
          </w:p>
        </w:tc>
        <w:tc>
          <w:tcPr>
            <w:tcW w:w="668"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20</w:t>
            </w:r>
          </w:p>
        </w:tc>
        <w:tc>
          <w:tcPr>
            <w:tcW w:w="645" w:type="dxa"/>
            <w:gridSpan w:val="2"/>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24°</w:t>
            </w:r>
          </w:p>
        </w:tc>
        <w:tc>
          <w:tcPr>
            <w:tcW w:w="62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25°</w:t>
            </w:r>
          </w:p>
        </w:tc>
        <w:tc>
          <w:tcPr>
            <w:tcW w:w="840"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55%</w:t>
            </w:r>
          </w:p>
        </w:tc>
      </w:tr>
      <w:tr w:rsidR="00E219BE" w:rsidRPr="0093065B" w:rsidTr="001940D0">
        <w:tblPrEx>
          <w:tblLook w:val="0000" w:firstRow="0" w:lastRow="0" w:firstColumn="0" w:lastColumn="0" w:noHBand="0" w:noVBand="0"/>
        </w:tblPrEx>
        <w:trPr>
          <w:trHeight w:val="288"/>
        </w:trPr>
        <w:tc>
          <w:tcPr>
            <w:tcW w:w="768" w:type="dxa"/>
            <w:vMerge/>
          </w:tcPr>
          <w:p w:rsidR="00E219BE" w:rsidRPr="001940D0" w:rsidRDefault="00E219BE" w:rsidP="001940D0">
            <w:pPr>
              <w:spacing w:after="0" w:line="240" w:lineRule="auto"/>
              <w:rPr>
                <w:rFonts w:ascii="Times New Roman" w:hAnsi="Times New Roman"/>
                <w:sz w:val="20"/>
                <w:szCs w:val="20"/>
                <w:lang w:eastAsia="en-US"/>
              </w:rPr>
            </w:pPr>
          </w:p>
        </w:tc>
        <w:tc>
          <w:tcPr>
            <w:tcW w:w="512"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21</w:t>
            </w:r>
          </w:p>
        </w:tc>
        <w:tc>
          <w:tcPr>
            <w:tcW w:w="651"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22</w:t>
            </w:r>
            <w:r w:rsidRPr="001940D0">
              <w:rPr>
                <w:rFonts w:ascii="Times New Roman" w:hAnsi="Times New Roman"/>
                <w:sz w:val="20"/>
                <w:szCs w:val="20"/>
              </w:rPr>
              <w:t>°</w:t>
            </w:r>
          </w:p>
        </w:tc>
        <w:tc>
          <w:tcPr>
            <w:tcW w:w="63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23</w:t>
            </w:r>
            <w:r w:rsidRPr="001940D0">
              <w:rPr>
                <w:rFonts w:ascii="Times New Roman" w:hAnsi="Times New Roman"/>
                <w:sz w:val="20"/>
                <w:szCs w:val="20"/>
              </w:rPr>
              <w:t>°</w:t>
            </w:r>
          </w:p>
        </w:tc>
        <w:tc>
          <w:tcPr>
            <w:tcW w:w="72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57%</w:t>
            </w:r>
          </w:p>
        </w:tc>
        <w:tc>
          <w:tcPr>
            <w:tcW w:w="45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21</w:t>
            </w:r>
          </w:p>
        </w:tc>
        <w:tc>
          <w:tcPr>
            <w:tcW w:w="63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22</w:t>
            </w:r>
            <w:r w:rsidRPr="001940D0">
              <w:rPr>
                <w:rFonts w:ascii="Times New Roman" w:hAnsi="Times New Roman"/>
                <w:sz w:val="20"/>
                <w:szCs w:val="20"/>
              </w:rPr>
              <w:t>°</w:t>
            </w:r>
          </w:p>
        </w:tc>
        <w:tc>
          <w:tcPr>
            <w:tcW w:w="63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27</w:t>
            </w:r>
            <w:r w:rsidRPr="001940D0">
              <w:rPr>
                <w:rFonts w:ascii="Times New Roman" w:hAnsi="Times New Roman"/>
                <w:sz w:val="20"/>
                <w:szCs w:val="20"/>
              </w:rPr>
              <w:t>°</w:t>
            </w:r>
          </w:p>
        </w:tc>
        <w:tc>
          <w:tcPr>
            <w:tcW w:w="63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73%</w:t>
            </w:r>
          </w:p>
        </w:tc>
        <w:tc>
          <w:tcPr>
            <w:tcW w:w="449"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21</w:t>
            </w:r>
          </w:p>
        </w:tc>
        <w:tc>
          <w:tcPr>
            <w:tcW w:w="63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28</w:t>
            </w:r>
            <w:r w:rsidRPr="001940D0">
              <w:rPr>
                <w:rFonts w:ascii="Times New Roman" w:hAnsi="Times New Roman"/>
                <w:sz w:val="20"/>
                <w:szCs w:val="20"/>
              </w:rPr>
              <w:t>°</w:t>
            </w:r>
          </w:p>
        </w:tc>
        <w:tc>
          <w:tcPr>
            <w:tcW w:w="648"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23</w:t>
            </w:r>
            <w:r w:rsidRPr="001940D0">
              <w:rPr>
                <w:rFonts w:ascii="Times New Roman" w:hAnsi="Times New Roman"/>
                <w:sz w:val="20"/>
                <w:szCs w:val="20"/>
              </w:rPr>
              <w:t>°</w:t>
            </w:r>
          </w:p>
        </w:tc>
        <w:tc>
          <w:tcPr>
            <w:tcW w:w="730"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81%</w:t>
            </w:r>
          </w:p>
        </w:tc>
        <w:tc>
          <w:tcPr>
            <w:tcW w:w="668"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21</w:t>
            </w:r>
          </w:p>
        </w:tc>
        <w:tc>
          <w:tcPr>
            <w:tcW w:w="645" w:type="dxa"/>
            <w:gridSpan w:val="2"/>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23</w:t>
            </w:r>
            <w:r w:rsidRPr="001940D0">
              <w:rPr>
                <w:rFonts w:ascii="Times New Roman" w:hAnsi="Times New Roman"/>
                <w:sz w:val="20"/>
                <w:szCs w:val="20"/>
              </w:rPr>
              <w:t>°</w:t>
            </w:r>
          </w:p>
        </w:tc>
        <w:tc>
          <w:tcPr>
            <w:tcW w:w="62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24</w:t>
            </w:r>
            <w:r w:rsidRPr="001940D0">
              <w:rPr>
                <w:rFonts w:ascii="Times New Roman" w:hAnsi="Times New Roman"/>
                <w:sz w:val="20"/>
                <w:szCs w:val="20"/>
              </w:rPr>
              <w:t>°</w:t>
            </w:r>
          </w:p>
        </w:tc>
        <w:tc>
          <w:tcPr>
            <w:tcW w:w="840"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85%</w:t>
            </w:r>
          </w:p>
        </w:tc>
      </w:tr>
      <w:tr w:rsidR="00E219BE" w:rsidRPr="0093065B" w:rsidTr="001940D0">
        <w:tblPrEx>
          <w:tblLook w:val="0000" w:firstRow="0" w:lastRow="0" w:firstColumn="0" w:lastColumn="0" w:noHBand="0" w:noVBand="0"/>
        </w:tblPrEx>
        <w:trPr>
          <w:trHeight w:val="278"/>
        </w:trPr>
        <w:tc>
          <w:tcPr>
            <w:tcW w:w="768" w:type="dxa"/>
            <w:vMerge/>
          </w:tcPr>
          <w:p w:rsidR="00E219BE" w:rsidRPr="001940D0" w:rsidRDefault="00E219BE" w:rsidP="001940D0">
            <w:pPr>
              <w:spacing w:after="0" w:line="240" w:lineRule="auto"/>
              <w:rPr>
                <w:rFonts w:ascii="Times New Roman" w:hAnsi="Times New Roman"/>
                <w:sz w:val="20"/>
                <w:szCs w:val="20"/>
                <w:lang w:eastAsia="en-US"/>
              </w:rPr>
            </w:pPr>
          </w:p>
        </w:tc>
        <w:tc>
          <w:tcPr>
            <w:tcW w:w="512"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22</w:t>
            </w:r>
          </w:p>
        </w:tc>
        <w:tc>
          <w:tcPr>
            <w:tcW w:w="651"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22</w:t>
            </w:r>
            <w:r w:rsidRPr="001940D0">
              <w:rPr>
                <w:rFonts w:ascii="Times New Roman" w:hAnsi="Times New Roman"/>
                <w:sz w:val="20"/>
                <w:szCs w:val="20"/>
              </w:rPr>
              <w:t>°</w:t>
            </w:r>
          </w:p>
        </w:tc>
        <w:tc>
          <w:tcPr>
            <w:tcW w:w="63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24</w:t>
            </w:r>
            <w:r w:rsidRPr="001940D0">
              <w:rPr>
                <w:rFonts w:ascii="Times New Roman" w:hAnsi="Times New Roman"/>
                <w:sz w:val="20"/>
                <w:szCs w:val="20"/>
              </w:rPr>
              <w:t>°</w:t>
            </w:r>
          </w:p>
        </w:tc>
        <w:tc>
          <w:tcPr>
            <w:tcW w:w="72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80%</w:t>
            </w:r>
          </w:p>
        </w:tc>
        <w:tc>
          <w:tcPr>
            <w:tcW w:w="45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22</w:t>
            </w:r>
          </w:p>
        </w:tc>
        <w:tc>
          <w:tcPr>
            <w:tcW w:w="63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28</w:t>
            </w:r>
            <w:r w:rsidRPr="001940D0">
              <w:rPr>
                <w:rFonts w:ascii="Times New Roman" w:hAnsi="Times New Roman"/>
                <w:sz w:val="20"/>
                <w:szCs w:val="20"/>
              </w:rPr>
              <w:t>°</w:t>
            </w:r>
          </w:p>
        </w:tc>
        <w:tc>
          <w:tcPr>
            <w:tcW w:w="63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28</w:t>
            </w:r>
            <w:r w:rsidRPr="001940D0">
              <w:rPr>
                <w:rFonts w:ascii="Times New Roman" w:hAnsi="Times New Roman"/>
                <w:sz w:val="20"/>
                <w:szCs w:val="20"/>
              </w:rPr>
              <w:t>°</w:t>
            </w:r>
          </w:p>
        </w:tc>
        <w:tc>
          <w:tcPr>
            <w:tcW w:w="63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81%</w:t>
            </w:r>
          </w:p>
        </w:tc>
        <w:tc>
          <w:tcPr>
            <w:tcW w:w="449"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22</w:t>
            </w:r>
          </w:p>
        </w:tc>
        <w:tc>
          <w:tcPr>
            <w:tcW w:w="63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28</w:t>
            </w:r>
            <w:r w:rsidRPr="001940D0">
              <w:rPr>
                <w:rFonts w:ascii="Times New Roman" w:hAnsi="Times New Roman"/>
                <w:sz w:val="20"/>
                <w:szCs w:val="20"/>
              </w:rPr>
              <w:t>°</w:t>
            </w:r>
          </w:p>
        </w:tc>
        <w:tc>
          <w:tcPr>
            <w:tcW w:w="648"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27</w:t>
            </w:r>
            <w:r w:rsidRPr="001940D0">
              <w:rPr>
                <w:rFonts w:ascii="Times New Roman" w:hAnsi="Times New Roman"/>
                <w:sz w:val="20"/>
                <w:szCs w:val="20"/>
              </w:rPr>
              <w:t>°</w:t>
            </w:r>
          </w:p>
        </w:tc>
        <w:tc>
          <w:tcPr>
            <w:tcW w:w="730"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78%</w:t>
            </w:r>
          </w:p>
        </w:tc>
        <w:tc>
          <w:tcPr>
            <w:tcW w:w="668"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22</w:t>
            </w:r>
          </w:p>
        </w:tc>
        <w:tc>
          <w:tcPr>
            <w:tcW w:w="645" w:type="dxa"/>
            <w:gridSpan w:val="2"/>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28</w:t>
            </w:r>
            <w:r w:rsidRPr="001940D0">
              <w:rPr>
                <w:rFonts w:ascii="Times New Roman" w:hAnsi="Times New Roman"/>
                <w:sz w:val="20"/>
                <w:szCs w:val="20"/>
              </w:rPr>
              <w:t>°</w:t>
            </w:r>
          </w:p>
        </w:tc>
        <w:tc>
          <w:tcPr>
            <w:tcW w:w="62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27</w:t>
            </w:r>
            <w:r w:rsidRPr="001940D0">
              <w:rPr>
                <w:rFonts w:ascii="Times New Roman" w:hAnsi="Times New Roman"/>
                <w:sz w:val="20"/>
                <w:szCs w:val="20"/>
              </w:rPr>
              <w:t>°</w:t>
            </w:r>
          </w:p>
        </w:tc>
        <w:tc>
          <w:tcPr>
            <w:tcW w:w="840"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80%</w:t>
            </w:r>
          </w:p>
        </w:tc>
      </w:tr>
      <w:tr w:rsidR="00E219BE" w:rsidRPr="0093065B" w:rsidTr="001940D0">
        <w:tblPrEx>
          <w:tblLook w:val="0000" w:firstRow="0" w:lastRow="0" w:firstColumn="0" w:lastColumn="0" w:noHBand="0" w:noVBand="0"/>
        </w:tblPrEx>
        <w:trPr>
          <w:trHeight w:val="323"/>
        </w:trPr>
        <w:tc>
          <w:tcPr>
            <w:tcW w:w="768" w:type="dxa"/>
            <w:vMerge/>
          </w:tcPr>
          <w:p w:rsidR="00E219BE" w:rsidRPr="001940D0" w:rsidRDefault="00E219BE" w:rsidP="001940D0">
            <w:pPr>
              <w:spacing w:after="0" w:line="240" w:lineRule="auto"/>
              <w:rPr>
                <w:rFonts w:ascii="Times New Roman" w:hAnsi="Times New Roman"/>
                <w:sz w:val="20"/>
                <w:szCs w:val="20"/>
                <w:lang w:eastAsia="en-US"/>
              </w:rPr>
            </w:pPr>
          </w:p>
        </w:tc>
        <w:tc>
          <w:tcPr>
            <w:tcW w:w="512"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23</w:t>
            </w:r>
          </w:p>
        </w:tc>
        <w:tc>
          <w:tcPr>
            <w:tcW w:w="651"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20</w:t>
            </w:r>
            <w:r w:rsidRPr="001940D0">
              <w:rPr>
                <w:rFonts w:ascii="Times New Roman" w:hAnsi="Times New Roman"/>
                <w:sz w:val="20"/>
                <w:szCs w:val="20"/>
              </w:rPr>
              <w:t>°</w:t>
            </w:r>
          </w:p>
        </w:tc>
        <w:tc>
          <w:tcPr>
            <w:tcW w:w="63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22,7</w:t>
            </w:r>
            <w:r w:rsidRPr="001940D0">
              <w:rPr>
                <w:rFonts w:ascii="Times New Roman" w:hAnsi="Times New Roman"/>
                <w:sz w:val="20"/>
                <w:szCs w:val="20"/>
              </w:rPr>
              <w:t>°</w:t>
            </w:r>
          </w:p>
        </w:tc>
        <w:tc>
          <w:tcPr>
            <w:tcW w:w="72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73%</w:t>
            </w:r>
          </w:p>
        </w:tc>
        <w:tc>
          <w:tcPr>
            <w:tcW w:w="45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23</w:t>
            </w:r>
          </w:p>
        </w:tc>
        <w:tc>
          <w:tcPr>
            <w:tcW w:w="63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29</w:t>
            </w:r>
            <w:r w:rsidRPr="001940D0">
              <w:rPr>
                <w:rFonts w:ascii="Times New Roman" w:hAnsi="Times New Roman"/>
                <w:sz w:val="20"/>
                <w:szCs w:val="20"/>
              </w:rPr>
              <w:t>°</w:t>
            </w:r>
          </w:p>
        </w:tc>
        <w:tc>
          <w:tcPr>
            <w:tcW w:w="63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32</w:t>
            </w:r>
            <w:r w:rsidRPr="001940D0">
              <w:rPr>
                <w:rFonts w:ascii="Times New Roman" w:hAnsi="Times New Roman"/>
                <w:sz w:val="20"/>
                <w:szCs w:val="20"/>
              </w:rPr>
              <w:t>°</w:t>
            </w:r>
          </w:p>
        </w:tc>
        <w:tc>
          <w:tcPr>
            <w:tcW w:w="636"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53%</w:t>
            </w:r>
          </w:p>
        </w:tc>
        <w:tc>
          <w:tcPr>
            <w:tcW w:w="449"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23</w:t>
            </w:r>
          </w:p>
        </w:tc>
        <w:tc>
          <w:tcPr>
            <w:tcW w:w="634"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24</w:t>
            </w:r>
            <w:r w:rsidRPr="001940D0">
              <w:rPr>
                <w:rFonts w:ascii="Times New Roman" w:hAnsi="Times New Roman"/>
                <w:sz w:val="20"/>
                <w:szCs w:val="20"/>
              </w:rPr>
              <w:t>°</w:t>
            </w:r>
          </w:p>
        </w:tc>
        <w:tc>
          <w:tcPr>
            <w:tcW w:w="648"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25</w:t>
            </w:r>
            <w:r w:rsidRPr="001940D0">
              <w:rPr>
                <w:rFonts w:ascii="Times New Roman" w:hAnsi="Times New Roman"/>
                <w:sz w:val="20"/>
                <w:szCs w:val="20"/>
              </w:rPr>
              <w:t>°</w:t>
            </w:r>
          </w:p>
        </w:tc>
        <w:tc>
          <w:tcPr>
            <w:tcW w:w="730"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66%</w:t>
            </w:r>
          </w:p>
        </w:tc>
        <w:tc>
          <w:tcPr>
            <w:tcW w:w="668"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23</w:t>
            </w:r>
          </w:p>
        </w:tc>
        <w:tc>
          <w:tcPr>
            <w:tcW w:w="645" w:type="dxa"/>
            <w:gridSpan w:val="2"/>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24</w:t>
            </w:r>
            <w:r w:rsidRPr="001940D0">
              <w:rPr>
                <w:rFonts w:ascii="Times New Roman" w:hAnsi="Times New Roman"/>
                <w:sz w:val="20"/>
                <w:szCs w:val="20"/>
              </w:rPr>
              <w:t>°</w:t>
            </w:r>
          </w:p>
        </w:tc>
        <w:tc>
          <w:tcPr>
            <w:tcW w:w="627"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24</w:t>
            </w:r>
            <w:r w:rsidRPr="001940D0">
              <w:rPr>
                <w:rFonts w:ascii="Times New Roman" w:hAnsi="Times New Roman"/>
                <w:sz w:val="20"/>
                <w:szCs w:val="20"/>
              </w:rPr>
              <w:t>°</w:t>
            </w:r>
          </w:p>
        </w:tc>
        <w:tc>
          <w:tcPr>
            <w:tcW w:w="840" w:type="dxa"/>
          </w:tcPr>
          <w:p w:rsidR="00E219BE" w:rsidRPr="001940D0" w:rsidRDefault="00E219BE" w:rsidP="001940D0">
            <w:pPr>
              <w:spacing w:after="0" w:line="240" w:lineRule="auto"/>
              <w:rPr>
                <w:rFonts w:ascii="Times New Roman" w:hAnsi="Times New Roman"/>
                <w:sz w:val="20"/>
                <w:szCs w:val="20"/>
                <w:lang w:eastAsia="en-US"/>
              </w:rPr>
            </w:pPr>
            <w:r w:rsidRPr="001940D0">
              <w:rPr>
                <w:rFonts w:ascii="Times New Roman" w:hAnsi="Times New Roman"/>
                <w:sz w:val="20"/>
                <w:szCs w:val="20"/>
                <w:lang w:eastAsia="en-US"/>
              </w:rPr>
              <w:t>67%</w:t>
            </w:r>
          </w:p>
        </w:tc>
      </w:tr>
      <w:tr w:rsidR="00E219BE" w:rsidRPr="0093065B" w:rsidTr="001940D0">
        <w:tc>
          <w:tcPr>
            <w:tcW w:w="768" w:type="dxa"/>
          </w:tcPr>
          <w:p w:rsidR="00E219BE" w:rsidRPr="001940D0" w:rsidRDefault="00E219BE" w:rsidP="001940D0">
            <w:pPr>
              <w:spacing w:after="0" w:line="240" w:lineRule="auto"/>
              <w:ind w:left="-108" w:right="-128"/>
              <w:jc w:val="center"/>
              <w:rPr>
                <w:rFonts w:ascii="Times New Roman" w:hAnsi="Times New Roman"/>
                <w:sz w:val="20"/>
                <w:szCs w:val="20"/>
              </w:rPr>
            </w:pPr>
            <w:r w:rsidRPr="001940D0">
              <w:rPr>
                <w:rFonts w:ascii="Times New Roman" w:hAnsi="Times New Roman"/>
                <w:sz w:val="20"/>
                <w:szCs w:val="20"/>
              </w:rPr>
              <w:t>Средние значения за время исследования</w:t>
            </w:r>
          </w:p>
        </w:tc>
        <w:tc>
          <w:tcPr>
            <w:tcW w:w="512" w:type="dxa"/>
          </w:tcPr>
          <w:p w:rsidR="00E219BE" w:rsidRPr="001940D0" w:rsidRDefault="00E219BE" w:rsidP="001940D0">
            <w:pPr>
              <w:spacing w:after="0" w:line="240" w:lineRule="auto"/>
              <w:jc w:val="center"/>
              <w:rPr>
                <w:rFonts w:ascii="Times New Roman" w:hAnsi="Times New Roman"/>
                <w:sz w:val="20"/>
                <w:szCs w:val="20"/>
              </w:rPr>
            </w:pP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21,3°</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23,2°</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70%</w:t>
            </w:r>
          </w:p>
        </w:tc>
        <w:tc>
          <w:tcPr>
            <w:tcW w:w="454" w:type="dxa"/>
          </w:tcPr>
          <w:p w:rsidR="00E219BE" w:rsidRPr="001940D0" w:rsidRDefault="00E219BE" w:rsidP="001940D0">
            <w:pPr>
              <w:spacing w:after="0" w:line="240" w:lineRule="auto"/>
              <w:jc w:val="center"/>
              <w:rPr>
                <w:rFonts w:ascii="Times New Roman" w:hAnsi="Times New Roman"/>
                <w:sz w:val="20"/>
                <w:szCs w:val="20"/>
              </w:rPr>
            </w:pP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27,4°</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33,4°</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58,6%</w:t>
            </w:r>
          </w:p>
        </w:tc>
        <w:tc>
          <w:tcPr>
            <w:tcW w:w="449" w:type="dxa"/>
          </w:tcPr>
          <w:p w:rsidR="00E219BE" w:rsidRPr="001940D0" w:rsidRDefault="00E219BE" w:rsidP="001940D0">
            <w:pPr>
              <w:spacing w:after="0" w:line="240" w:lineRule="auto"/>
              <w:jc w:val="center"/>
              <w:rPr>
                <w:rFonts w:ascii="Times New Roman" w:hAnsi="Times New Roman"/>
                <w:sz w:val="20"/>
                <w:szCs w:val="20"/>
              </w:rPr>
            </w:pP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27,4°</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25,6°</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63,6%</w:t>
            </w:r>
          </w:p>
        </w:tc>
        <w:tc>
          <w:tcPr>
            <w:tcW w:w="668" w:type="dxa"/>
          </w:tcPr>
          <w:p w:rsidR="00E219BE" w:rsidRPr="001940D0" w:rsidRDefault="00E219BE" w:rsidP="001940D0">
            <w:pPr>
              <w:spacing w:after="0" w:line="240" w:lineRule="auto"/>
              <w:jc w:val="center"/>
              <w:rPr>
                <w:rFonts w:ascii="Times New Roman" w:hAnsi="Times New Roman"/>
                <w:sz w:val="20"/>
                <w:szCs w:val="20"/>
              </w:rPr>
            </w:pPr>
          </w:p>
        </w:tc>
        <w:tc>
          <w:tcPr>
            <w:tcW w:w="645"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24,8°</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71,8%</w:t>
            </w:r>
          </w:p>
        </w:tc>
      </w:tr>
      <w:tr w:rsidR="00E219BE" w:rsidRPr="0093065B" w:rsidTr="001940D0">
        <w:trPr>
          <w:trHeight w:val="270"/>
        </w:trPr>
        <w:tc>
          <w:tcPr>
            <w:tcW w:w="768" w:type="dxa"/>
            <w:vMerge w:val="restart"/>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Сосновый лес</w:t>
            </w: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39°</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40°</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40°</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33%</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19</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48%</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54%</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20</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60%</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65%</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78%</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82%</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84%</w:t>
            </w:r>
          </w:p>
        </w:tc>
      </w:tr>
      <w:tr w:rsidR="00E219BE" w:rsidRPr="0093065B" w:rsidTr="001940D0">
        <w:trPr>
          <w:trHeight w:val="270"/>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79%</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85%</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79%</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22</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74%</w:t>
            </w:r>
          </w:p>
        </w:tc>
      </w:tr>
      <w:tr w:rsidR="00E219BE" w:rsidRPr="0093065B" w:rsidTr="001940D0">
        <w:trPr>
          <w:trHeight w:val="252"/>
        </w:trPr>
        <w:tc>
          <w:tcPr>
            <w:tcW w:w="768" w:type="dxa"/>
            <w:vMerge/>
            <w:vAlign w:val="center"/>
          </w:tcPr>
          <w:p w:rsidR="00E219BE" w:rsidRPr="001940D0" w:rsidRDefault="00E219BE" w:rsidP="001940D0">
            <w:pPr>
              <w:spacing w:after="0" w:line="240" w:lineRule="auto"/>
              <w:rPr>
                <w:rFonts w:ascii="Times New Roman" w:hAnsi="Times New Roman"/>
                <w:sz w:val="20"/>
                <w:szCs w:val="20"/>
              </w:rPr>
            </w:pPr>
          </w:p>
        </w:tc>
        <w:tc>
          <w:tcPr>
            <w:tcW w:w="512"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24°</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79%</w:t>
            </w:r>
          </w:p>
        </w:tc>
        <w:tc>
          <w:tcPr>
            <w:tcW w:w="45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30°</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68%</w:t>
            </w:r>
          </w:p>
        </w:tc>
        <w:tc>
          <w:tcPr>
            <w:tcW w:w="44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67%</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w:t>
            </w: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60%</w:t>
            </w:r>
          </w:p>
        </w:tc>
      </w:tr>
      <w:tr w:rsidR="00E219BE" w:rsidRPr="0093065B" w:rsidTr="001940D0">
        <w:trPr>
          <w:trHeight w:val="539"/>
        </w:trPr>
        <w:tc>
          <w:tcPr>
            <w:tcW w:w="76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Средние значения за время исследования</w:t>
            </w:r>
          </w:p>
        </w:tc>
        <w:tc>
          <w:tcPr>
            <w:tcW w:w="512" w:type="dxa"/>
          </w:tcPr>
          <w:p w:rsidR="00E219BE" w:rsidRPr="001940D0" w:rsidRDefault="00E219BE" w:rsidP="001940D0">
            <w:pPr>
              <w:spacing w:after="0" w:line="240" w:lineRule="auto"/>
              <w:jc w:val="center"/>
              <w:rPr>
                <w:rFonts w:ascii="Times New Roman" w:hAnsi="Times New Roman"/>
                <w:sz w:val="20"/>
                <w:szCs w:val="20"/>
              </w:rPr>
            </w:pPr>
          </w:p>
        </w:tc>
        <w:tc>
          <w:tcPr>
            <w:tcW w:w="651"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21°</w:t>
            </w: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23,3°</w:t>
            </w:r>
          </w:p>
        </w:tc>
        <w:tc>
          <w:tcPr>
            <w:tcW w:w="7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74,3%</w:t>
            </w:r>
          </w:p>
        </w:tc>
        <w:tc>
          <w:tcPr>
            <w:tcW w:w="454" w:type="dxa"/>
          </w:tcPr>
          <w:p w:rsidR="00E219BE" w:rsidRPr="001940D0" w:rsidRDefault="00E219BE" w:rsidP="001940D0">
            <w:pPr>
              <w:spacing w:after="0" w:line="240" w:lineRule="auto"/>
              <w:jc w:val="center"/>
              <w:rPr>
                <w:rFonts w:ascii="Times New Roman" w:hAnsi="Times New Roman"/>
                <w:sz w:val="20"/>
                <w:szCs w:val="20"/>
              </w:rPr>
            </w:pPr>
          </w:p>
        </w:tc>
        <w:tc>
          <w:tcPr>
            <w:tcW w:w="636" w:type="dxa"/>
          </w:tcPr>
          <w:p w:rsidR="00E219BE" w:rsidRPr="001940D0" w:rsidRDefault="00E219BE" w:rsidP="001940D0">
            <w:pPr>
              <w:tabs>
                <w:tab w:val="center" w:pos="207"/>
              </w:tabs>
              <w:spacing w:after="0" w:line="240" w:lineRule="auto"/>
              <w:rPr>
                <w:rFonts w:ascii="Times New Roman" w:hAnsi="Times New Roman"/>
                <w:sz w:val="20"/>
                <w:szCs w:val="20"/>
              </w:rPr>
            </w:pPr>
            <w:r w:rsidRPr="001940D0">
              <w:rPr>
                <w:rFonts w:ascii="Times New Roman" w:hAnsi="Times New Roman"/>
                <w:sz w:val="20"/>
                <w:szCs w:val="20"/>
              </w:rPr>
              <w:t>29,2°</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31°</w:t>
            </w:r>
          </w:p>
        </w:tc>
        <w:tc>
          <w:tcPr>
            <w:tcW w:w="636"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62%</w:t>
            </w:r>
          </w:p>
        </w:tc>
        <w:tc>
          <w:tcPr>
            <w:tcW w:w="449" w:type="dxa"/>
          </w:tcPr>
          <w:p w:rsidR="00E219BE" w:rsidRPr="001940D0" w:rsidRDefault="00E219BE" w:rsidP="001940D0">
            <w:pPr>
              <w:spacing w:after="0" w:line="240" w:lineRule="auto"/>
              <w:jc w:val="center"/>
              <w:rPr>
                <w:rFonts w:ascii="Times New Roman" w:hAnsi="Times New Roman"/>
                <w:sz w:val="20"/>
                <w:szCs w:val="20"/>
              </w:rPr>
            </w:pPr>
          </w:p>
        </w:tc>
        <w:tc>
          <w:tcPr>
            <w:tcW w:w="634"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28,6°</w:t>
            </w:r>
          </w:p>
        </w:tc>
        <w:tc>
          <w:tcPr>
            <w:tcW w:w="648"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27,6°</w:t>
            </w:r>
          </w:p>
        </w:tc>
        <w:tc>
          <w:tcPr>
            <w:tcW w:w="73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63%</w:t>
            </w:r>
          </w:p>
        </w:tc>
        <w:tc>
          <w:tcPr>
            <w:tcW w:w="674" w:type="dxa"/>
            <w:gridSpan w:val="2"/>
          </w:tcPr>
          <w:p w:rsidR="00E219BE" w:rsidRPr="001940D0" w:rsidRDefault="00E219BE" w:rsidP="001940D0">
            <w:pPr>
              <w:spacing w:after="0" w:line="240" w:lineRule="auto"/>
              <w:jc w:val="center"/>
              <w:rPr>
                <w:rFonts w:ascii="Times New Roman" w:hAnsi="Times New Roman"/>
                <w:sz w:val="20"/>
                <w:szCs w:val="20"/>
              </w:rPr>
            </w:pPr>
          </w:p>
        </w:tc>
        <w:tc>
          <w:tcPr>
            <w:tcW w:w="639"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25°</w:t>
            </w:r>
          </w:p>
        </w:tc>
        <w:tc>
          <w:tcPr>
            <w:tcW w:w="627"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26°</w:t>
            </w:r>
          </w:p>
        </w:tc>
        <w:tc>
          <w:tcPr>
            <w:tcW w:w="840" w:type="dxa"/>
          </w:tcPr>
          <w:p w:rsidR="00E219BE" w:rsidRPr="001940D0" w:rsidRDefault="00E219BE" w:rsidP="001940D0">
            <w:pPr>
              <w:spacing w:after="0" w:line="240" w:lineRule="auto"/>
              <w:jc w:val="center"/>
              <w:rPr>
                <w:rFonts w:ascii="Times New Roman" w:hAnsi="Times New Roman"/>
                <w:sz w:val="20"/>
                <w:szCs w:val="20"/>
              </w:rPr>
            </w:pPr>
            <w:r w:rsidRPr="001940D0">
              <w:rPr>
                <w:rFonts w:ascii="Times New Roman" w:hAnsi="Times New Roman"/>
                <w:sz w:val="20"/>
                <w:szCs w:val="20"/>
              </w:rPr>
              <w:t>69,5%</w:t>
            </w:r>
          </w:p>
        </w:tc>
      </w:tr>
    </w:tbl>
    <w:p w:rsidR="0098502C" w:rsidRDefault="0098502C" w:rsidP="00771034">
      <w:pPr>
        <w:spacing w:after="0"/>
        <w:jc w:val="center"/>
        <w:rPr>
          <w:rFonts w:ascii="Times New Roman" w:hAnsi="Times New Roman"/>
          <w:b/>
          <w:sz w:val="28"/>
          <w:szCs w:val="28"/>
        </w:rPr>
      </w:pPr>
    </w:p>
    <w:p w:rsidR="0098502C" w:rsidRDefault="0098502C" w:rsidP="00771034">
      <w:pPr>
        <w:spacing w:after="0"/>
        <w:jc w:val="center"/>
        <w:rPr>
          <w:rFonts w:ascii="Times New Roman" w:hAnsi="Times New Roman"/>
          <w:b/>
          <w:sz w:val="28"/>
          <w:szCs w:val="28"/>
        </w:rPr>
      </w:pPr>
    </w:p>
    <w:p w:rsidR="00072C0D" w:rsidRDefault="00072C0D" w:rsidP="00771034">
      <w:pPr>
        <w:spacing w:after="0"/>
        <w:jc w:val="center"/>
        <w:rPr>
          <w:rFonts w:ascii="Times New Roman" w:hAnsi="Times New Roman"/>
          <w:b/>
          <w:sz w:val="28"/>
          <w:szCs w:val="28"/>
        </w:rPr>
      </w:pPr>
    </w:p>
    <w:p w:rsidR="00E219BE" w:rsidRDefault="00E219BE" w:rsidP="00771034">
      <w:pPr>
        <w:spacing w:after="0"/>
        <w:jc w:val="center"/>
        <w:rPr>
          <w:rFonts w:ascii="Times New Roman" w:hAnsi="Times New Roman"/>
          <w:b/>
          <w:sz w:val="28"/>
          <w:szCs w:val="28"/>
        </w:rPr>
      </w:pPr>
      <w:r w:rsidRPr="00FB2974">
        <w:rPr>
          <w:rFonts w:ascii="Times New Roman" w:hAnsi="Times New Roman"/>
          <w:b/>
          <w:sz w:val="28"/>
          <w:szCs w:val="28"/>
        </w:rPr>
        <w:lastRenderedPageBreak/>
        <w:t>Сравнение показателей температуры и влажности в растительных ассоциациях</w:t>
      </w:r>
      <w:r>
        <w:rPr>
          <w:rFonts w:ascii="Times New Roman" w:hAnsi="Times New Roman"/>
          <w:b/>
          <w:sz w:val="28"/>
          <w:szCs w:val="28"/>
        </w:rPr>
        <w:t xml:space="preserve"> за 2016-2018г.г.</w:t>
      </w:r>
    </w:p>
    <w:p w:rsidR="008C00D7" w:rsidRPr="008C00D7" w:rsidRDefault="008C00D7" w:rsidP="008C00D7">
      <w:pPr>
        <w:spacing w:after="0"/>
        <w:jc w:val="right"/>
        <w:rPr>
          <w:rFonts w:ascii="Times New Roman" w:hAnsi="Times New Roman"/>
          <w:i/>
          <w:sz w:val="28"/>
          <w:szCs w:val="28"/>
        </w:rPr>
      </w:pPr>
      <w:r w:rsidRPr="008C00D7">
        <w:rPr>
          <w:rFonts w:ascii="Times New Roman" w:hAnsi="Times New Roman"/>
          <w:i/>
          <w:sz w:val="28"/>
          <w:szCs w:val="28"/>
        </w:rPr>
        <w:t>Таблица 17</w:t>
      </w:r>
    </w:p>
    <w:tbl>
      <w:tblPr>
        <w:tblW w:w="0" w:type="auto"/>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79"/>
        <w:gridCol w:w="699"/>
        <w:gridCol w:w="699"/>
        <w:gridCol w:w="699"/>
        <w:gridCol w:w="699"/>
        <w:gridCol w:w="699"/>
        <w:gridCol w:w="699"/>
        <w:gridCol w:w="733"/>
        <w:gridCol w:w="733"/>
        <w:gridCol w:w="733"/>
        <w:gridCol w:w="1671"/>
      </w:tblGrid>
      <w:tr w:rsidR="00E219BE" w:rsidRPr="00771034" w:rsidTr="0098502C">
        <w:tc>
          <w:tcPr>
            <w:tcW w:w="2479" w:type="dxa"/>
            <w:vMerge w:val="restart"/>
          </w:tcPr>
          <w:p w:rsidR="00E63728"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Растительные ассоциации</w:t>
            </w:r>
          </w:p>
          <w:p w:rsidR="00E219BE" w:rsidRPr="00E63728" w:rsidRDefault="00E219BE" w:rsidP="00E63728">
            <w:pPr>
              <w:ind w:firstLine="708"/>
              <w:rPr>
                <w:rFonts w:ascii="Times New Roman" w:hAnsi="Times New Roman"/>
                <w:sz w:val="20"/>
                <w:szCs w:val="20"/>
              </w:rPr>
            </w:pPr>
          </w:p>
        </w:tc>
        <w:tc>
          <w:tcPr>
            <w:tcW w:w="2097" w:type="dxa"/>
            <w:gridSpan w:val="3"/>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На пов. почвы</w:t>
            </w:r>
          </w:p>
        </w:tc>
        <w:tc>
          <w:tcPr>
            <w:tcW w:w="2097" w:type="dxa"/>
            <w:gridSpan w:val="3"/>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На высоте 2м</w:t>
            </w:r>
          </w:p>
        </w:tc>
        <w:tc>
          <w:tcPr>
            <w:tcW w:w="2199" w:type="dxa"/>
            <w:gridSpan w:val="3"/>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 xml:space="preserve">На пов. </w:t>
            </w:r>
            <w:r w:rsidR="008850B2" w:rsidRPr="00771034">
              <w:rPr>
                <w:rFonts w:ascii="Times New Roman" w:hAnsi="Times New Roman"/>
                <w:sz w:val="20"/>
                <w:szCs w:val="20"/>
              </w:rPr>
              <w:t>П</w:t>
            </w:r>
            <w:r w:rsidRPr="00771034">
              <w:rPr>
                <w:rFonts w:ascii="Times New Roman" w:hAnsi="Times New Roman"/>
                <w:sz w:val="20"/>
                <w:szCs w:val="20"/>
              </w:rPr>
              <w:t>очвы</w:t>
            </w:r>
          </w:p>
        </w:tc>
        <w:tc>
          <w:tcPr>
            <w:tcW w:w="1671" w:type="dxa"/>
            <w:vMerge w:val="restart"/>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Особые отметки</w:t>
            </w:r>
          </w:p>
        </w:tc>
      </w:tr>
      <w:tr w:rsidR="00E219BE" w:rsidRPr="00771034" w:rsidTr="0098502C">
        <w:tc>
          <w:tcPr>
            <w:tcW w:w="2479" w:type="dxa"/>
            <w:vMerge/>
          </w:tcPr>
          <w:p w:rsidR="00E219BE" w:rsidRPr="00771034" w:rsidRDefault="00E219BE" w:rsidP="008A420B">
            <w:pPr>
              <w:spacing w:after="0" w:line="240" w:lineRule="auto"/>
              <w:jc w:val="center"/>
              <w:rPr>
                <w:rFonts w:ascii="Times New Roman" w:hAnsi="Times New Roman"/>
                <w:sz w:val="20"/>
                <w:szCs w:val="20"/>
              </w:rPr>
            </w:pPr>
          </w:p>
        </w:tc>
        <w:tc>
          <w:tcPr>
            <w:tcW w:w="2097" w:type="dxa"/>
            <w:gridSpan w:val="3"/>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lang w:val="en-US"/>
              </w:rPr>
              <w:t xml:space="preserve">t </w:t>
            </w:r>
            <w:r w:rsidRPr="00771034">
              <w:rPr>
                <w:rFonts w:ascii="Times New Roman" w:hAnsi="Times New Roman"/>
                <w:sz w:val="20"/>
                <w:szCs w:val="20"/>
              </w:rPr>
              <w:t>ср. за 5 дней</w:t>
            </w:r>
          </w:p>
        </w:tc>
        <w:tc>
          <w:tcPr>
            <w:tcW w:w="2097" w:type="dxa"/>
            <w:gridSpan w:val="3"/>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lang w:val="en-US"/>
              </w:rPr>
              <w:t xml:space="preserve">t </w:t>
            </w:r>
            <w:r w:rsidRPr="00771034">
              <w:rPr>
                <w:rFonts w:ascii="Times New Roman" w:hAnsi="Times New Roman"/>
                <w:sz w:val="20"/>
                <w:szCs w:val="20"/>
              </w:rPr>
              <w:t>ср. за 5 дней</w:t>
            </w:r>
          </w:p>
        </w:tc>
        <w:tc>
          <w:tcPr>
            <w:tcW w:w="2199" w:type="dxa"/>
            <w:gridSpan w:val="3"/>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вл. За 5 дней</w:t>
            </w:r>
          </w:p>
        </w:tc>
        <w:tc>
          <w:tcPr>
            <w:tcW w:w="1671" w:type="dxa"/>
            <w:vMerge/>
          </w:tcPr>
          <w:p w:rsidR="00E219BE" w:rsidRPr="00771034" w:rsidRDefault="00E219BE" w:rsidP="008A420B">
            <w:pPr>
              <w:spacing w:after="0" w:line="240" w:lineRule="auto"/>
              <w:jc w:val="center"/>
              <w:rPr>
                <w:rFonts w:ascii="Times New Roman" w:hAnsi="Times New Roman"/>
                <w:sz w:val="20"/>
                <w:szCs w:val="20"/>
              </w:rPr>
            </w:pPr>
          </w:p>
        </w:tc>
      </w:tr>
      <w:tr w:rsidR="00E219BE" w:rsidRPr="00771034" w:rsidTr="0098502C">
        <w:tc>
          <w:tcPr>
            <w:tcW w:w="2479" w:type="dxa"/>
            <w:vMerge/>
          </w:tcPr>
          <w:p w:rsidR="00E219BE" w:rsidRPr="00771034" w:rsidRDefault="00E219BE" w:rsidP="008A420B">
            <w:pPr>
              <w:spacing w:after="0" w:line="240" w:lineRule="auto"/>
              <w:jc w:val="center"/>
              <w:rPr>
                <w:rFonts w:ascii="Times New Roman" w:hAnsi="Times New Roman"/>
                <w:sz w:val="20"/>
                <w:szCs w:val="20"/>
              </w:rPr>
            </w:pP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2016г</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2017г</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2018г</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2016г</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2017г</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2018г</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2016г</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2017г</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2018г</w:t>
            </w:r>
          </w:p>
        </w:tc>
        <w:tc>
          <w:tcPr>
            <w:tcW w:w="1671"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w:t>
            </w:r>
          </w:p>
        </w:tc>
      </w:tr>
      <w:tr w:rsidR="00E219BE" w:rsidRPr="00771034" w:rsidTr="0098502C">
        <w:tc>
          <w:tcPr>
            <w:tcW w:w="247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Пойменный луг</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18,2°</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21,8°</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26,7°</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18,6°</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20,9°</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25,2°</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54%</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43,3%</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72,5%</w:t>
            </w:r>
          </w:p>
        </w:tc>
        <w:tc>
          <w:tcPr>
            <w:tcW w:w="1671"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w:t>
            </w:r>
          </w:p>
        </w:tc>
      </w:tr>
      <w:tr w:rsidR="00E219BE" w:rsidRPr="00771034" w:rsidTr="0098502C">
        <w:tc>
          <w:tcPr>
            <w:tcW w:w="247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Автодорога</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18,3°</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21,7°</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27°</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17°</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21,2°</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25,6°</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52,8%</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41,4%</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68,4%</w:t>
            </w:r>
          </w:p>
        </w:tc>
        <w:tc>
          <w:tcPr>
            <w:tcW w:w="1671"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w:t>
            </w:r>
          </w:p>
        </w:tc>
      </w:tr>
      <w:tr w:rsidR="00E219BE" w:rsidRPr="00771034" w:rsidTr="0098502C">
        <w:tc>
          <w:tcPr>
            <w:tcW w:w="247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Псаммофитная степь</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18,5°</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22.5°</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27,6°</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18,2°</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21,8°</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26,6°</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52,1%</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41,4%</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69,3%</w:t>
            </w:r>
          </w:p>
        </w:tc>
        <w:tc>
          <w:tcPr>
            <w:tcW w:w="1671"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w:t>
            </w:r>
          </w:p>
        </w:tc>
      </w:tr>
      <w:tr w:rsidR="00E219BE" w:rsidRPr="00771034" w:rsidTr="0098502C">
        <w:tc>
          <w:tcPr>
            <w:tcW w:w="247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 xml:space="preserve">Разреженная псаммофитная степь </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20,1°</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22,2°</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26,7°</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17,3°</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22°</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26,2°</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51,3%</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43,6%</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70%</w:t>
            </w:r>
          </w:p>
        </w:tc>
        <w:tc>
          <w:tcPr>
            <w:tcW w:w="1671"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w:t>
            </w:r>
          </w:p>
        </w:tc>
      </w:tr>
      <w:tr w:rsidR="00E219BE" w:rsidRPr="00771034" w:rsidTr="0098502C">
        <w:tc>
          <w:tcPr>
            <w:tcW w:w="247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Противопожарная полоса</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22,8°</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26,8°</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22°</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25,2°</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41%</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66%</w:t>
            </w:r>
          </w:p>
        </w:tc>
        <w:tc>
          <w:tcPr>
            <w:tcW w:w="1671"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Утром происходит переохлаждение, а вечером перегревание</w:t>
            </w:r>
          </w:p>
        </w:tc>
      </w:tr>
      <w:tr w:rsidR="00E219BE" w:rsidRPr="00771034" w:rsidTr="0098502C">
        <w:tc>
          <w:tcPr>
            <w:tcW w:w="247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Сосновый лес</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19,2°</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22°</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26°</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16,3°</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21.6°</w:t>
            </w:r>
          </w:p>
        </w:tc>
        <w:tc>
          <w:tcPr>
            <w:tcW w:w="699"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27°</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49,8%</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41%</w:t>
            </w:r>
          </w:p>
        </w:tc>
        <w:tc>
          <w:tcPr>
            <w:tcW w:w="733"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67,2%</w:t>
            </w:r>
          </w:p>
        </w:tc>
        <w:tc>
          <w:tcPr>
            <w:tcW w:w="1671" w:type="dxa"/>
          </w:tcPr>
          <w:p w:rsidR="00E219BE" w:rsidRPr="00771034" w:rsidRDefault="00E219BE" w:rsidP="008A420B">
            <w:pPr>
              <w:spacing w:after="0" w:line="240" w:lineRule="auto"/>
              <w:jc w:val="center"/>
              <w:rPr>
                <w:rFonts w:ascii="Times New Roman" w:hAnsi="Times New Roman"/>
                <w:sz w:val="20"/>
                <w:szCs w:val="20"/>
              </w:rPr>
            </w:pPr>
            <w:r w:rsidRPr="00771034">
              <w:rPr>
                <w:rFonts w:ascii="Times New Roman" w:hAnsi="Times New Roman"/>
                <w:sz w:val="20"/>
                <w:szCs w:val="20"/>
              </w:rPr>
              <w:t>-</w:t>
            </w:r>
          </w:p>
        </w:tc>
      </w:tr>
    </w:tbl>
    <w:p w:rsidR="0098502C" w:rsidRDefault="0098502C" w:rsidP="0098502C">
      <w:pPr>
        <w:spacing w:after="0"/>
        <w:jc w:val="center"/>
        <w:rPr>
          <w:rFonts w:ascii="Times New Roman" w:hAnsi="Times New Roman"/>
          <w:b/>
          <w:sz w:val="28"/>
          <w:szCs w:val="28"/>
        </w:rPr>
      </w:pPr>
      <w:r w:rsidRPr="00FB2974">
        <w:rPr>
          <w:rFonts w:ascii="Times New Roman" w:hAnsi="Times New Roman"/>
          <w:b/>
          <w:sz w:val="28"/>
          <w:szCs w:val="28"/>
        </w:rPr>
        <w:t>Сравнение показателей температуры и влаж</w:t>
      </w:r>
      <w:r>
        <w:rPr>
          <w:rFonts w:ascii="Times New Roman" w:hAnsi="Times New Roman"/>
          <w:b/>
          <w:sz w:val="28"/>
          <w:szCs w:val="28"/>
        </w:rPr>
        <w:t xml:space="preserve">ности </w:t>
      </w:r>
      <w:r w:rsidRPr="00F668CB">
        <w:rPr>
          <w:rFonts w:ascii="Times New Roman" w:hAnsi="Times New Roman"/>
          <w:b/>
          <w:sz w:val="28"/>
          <w:szCs w:val="28"/>
        </w:rPr>
        <w:t>2016-2018</w:t>
      </w:r>
      <w:r>
        <w:rPr>
          <w:rFonts w:ascii="Times New Roman" w:hAnsi="Times New Roman"/>
          <w:b/>
          <w:sz w:val="28"/>
          <w:szCs w:val="28"/>
        </w:rPr>
        <w:t>гг.</w:t>
      </w:r>
    </w:p>
    <w:p w:rsidR="0098502C" w:rsidRPr="00F668CB" w:rsidRDefault="0098502C" w:rsidP="0098502C">
      <w:pPr>
        <w:spacing w:after="0"/>
        <w:jc w:val="right"/>
        <w:rPr>
          <w:rFonts w:ascii="Times New Roman" w:hAnsi="Times New Roman"/>
          <w:i/>
          <w:sz w:val="28"/>
          <w:szCs w:val="28"/>
        </w:rPr>
      </w:pPr>
      <w:r w:rsidRPr="0098502C">
        <w:rPr>
          <w:rFonts w:ascii="Times New Roman" w:hAnsi="Times New Roman"/>
          <w:i/>
          <w:sz w:val="28"/>
          <w:szCs w:val="28"/>
        </w:rPr>
        <w:t>Таблица 18</w:t>
      </w:r>
    </w:p>
    <w:tbl>
      <w:tblPr>
        <w:tblStyle w:val="2"/>
        <w:tblW w:w="0" w:type="auto"/>
        <w:tblLook w:val="04A0" w:firstRow="1" w:lastRow="0" w:firstColumn="1" w:lastColumn="0" w:noHBand="0" w:noVBand="1"/>
      </w:tblPr>
      <w:tblGrid>
        <w:gridCol w:w="957"/>
        <w:gridCol w:w="957"/>
        <w:gridCol w:w="957"/>
        <w:gridCol w:w="957"/>
        <w:gridCol w:w="957"/>
        <w:gridCol w:w="957"/>
        <w:gridCol w:w="957"/>
        <w:gridCol w:w="957"/>
        <w:gridCol w:w="1383"/>
      </w:tblGrid>
      <w:tr w:rsidR="0098502C" w:rsidRPr="00F668CB" w:rsidTr="00507AF1">
        <w:trPr>
          <w:trHeight w:val="132"/>
        </w:trPr>
        <w:tc>
          <w:tcPr>
            <w:tcW w:w="2871" w:type="dxa"/>
            <w:gridSpan w:val="3"/>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На поверхности почвы</w:t>
            </w:r>
          </w:p>
        </w:tc>
        <w:tc>
          <w:tcPr>
            <w:tcW w:w="2871" w:type="dxa"/>
            <w:gridSpan w:val="3"/>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На высоте 2м</w:t>
            </w:r>
          </w:p>
        </w:tc>
        <w:tc>
          <w:tcPr>
            <w:tcW w:w="3297" w:type="dxa"/>
            <w:gridSpan w:val="3"/>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На поверхности почвы</w:t>
            </w:r>
          </w:p>
        </w:tc>
      </w:tr>
      <w:tr w:rsidR="0098502C" w:rsidRPr="00F668CB" w:rsidTr="00507AF1">
        <w:tc>
          <w:tcPr>
            <w:tcW w:w="2871" w:type="dxa"/>
            <w:gridSpan w:val="3"/>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lang w:val="en-US"/>
              </w:rPr>
              <w:t>t</w:t>
            </w:r>
            <w:r w:rsidRPr="0098502C">
              <w:rPr>
                <w:rFonts w:ascii="Times New Roman" w:hAnsi="Times New Roman"/>
                <w:sz w:val="28"/>
                <w:szCs w:val="28"/>
              </w:rPr>
              <w:t xml:space="preserve"> средняя за 5 дней</w:t>
            </w:r>
          </w:p>
        </w:tc>
        <w:tc>
          <w:tcPr>
            <w:tcW w:w="2871" w:type="dxa"/>
            <w:gridSpan w:val="3"/>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t средняя за 5 дней</w:t>
            </w:r>
          </w:p>
        </w:tc>
        <w:tc>
          <w:tcPr>
            <w:tcW w:w="3297" w:type="dxa"/>
            <w:gridSpan w:val="3"/>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влажность за 5 дней</w:t>
            </w:r>
          </w:p>
        </w:tc>
      </w:tr>
      <w:tr w:rsidR="0098502C" w:rsidRPr="00F668CB" w:rsidTr="00507AF1">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2016г</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2017г</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2018г</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2016г</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2017г</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2018г</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2016г</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2017г</w:t>
            </w:r>
          </w:p>
        </w:tc>
        <w:tc>
          <w:tcPr>
            <w:tcW w:w="1383"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2018г</w:t>
            </w:r>
          </w:p>
        </w:tc>
      </w:tr>
      <w:tr w:rsidR="0098502C" w:rsidRPr="00F668CB" w:rsidTr="00507AF1">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18,8◦</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22,2◦</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26,8◦</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17,5◦</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21,6◦</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21,6◦</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52%</w:t>
            </w:r>
          </w:p>
        </w:tc>
        <w:tc>
          <w:tcPr>
            <w:tcW w:w="957"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42%</w:t>
            </w:r>
          </w:p>
        </w:tc>
        <w:tc>
          <w:tcPr>
            <w:tcW w:w="1383" w:type="dxa"/>
          </w:tcPr>
          <w:p w:rsidR="0098502C" w:rsidRPr="0098502C" w:rsidRDefault="0098502C" w:rsidP="00507AF1">
            <w:pPr>
              <w:spacing w:after="0" w:line="240" w:lineRule="auto"/>
              <w:jc w:val="center"/>
              <w:rPr>
                <w:rFonts w:ascii="Times New Roman" w:hAnsi="Times New Roman"/>
                <w:sz w:val="28"/>
                <w:szCs w:val="28"/>
              </w:rPr>
            </w:pPr>
            <w:r w:rsidRPr="0098502C">
              <w:rPr>
                <w:rFonts w:ascii="Times New Roman" w:hAnsi="Times New Roman"/>
                <w:sz w:val="28"/>
                <w:szCs w:val="28"/>
              </w:rPr>
              <w:t>69%</w:t>
            </w:r>
          </w:p>
        </w:tc>
      </w:tr>
    </w:tbl>
    <w:p w:rsidR="00E219BE" w:rsidRPr="00771034" w:rsidRDefault="00E219BE" w:rsidP="00771034">
      <w:pPr>
        <w:rPr>
          <w:sz w:val="20"/>
          <w:szCs w:val="20"/>
        </w:rPr>
      </w:pPr>
    </w:p>
    <w:p w:rsidR="00E219BE" w:rsidRPr="00771034" w:rsidRDefault="00E219BE" w:rsidP="001940D0">
      <w:pPr>
        <w:jc w:val="center"/>
        <w:rPr>
          <w:rFonts w:ascii="Times New Roman" w:hAnsi="Times New Roman"/>
          <w:sz w:val="20"/>
          <w:szCs w:val="20"/>
        </w:rPr>
      </w:pPr>
    </w:p>
    <w:p w:rsidR="00E219BE" w:rsidRPr="00771034" w:rsidRDefault="00E219BE" w:rsidP="001940D0">
      <w:pPr>
        <w:tabs>
          <w:tab w:val="center" w:pos="4677"/>
        </w:tabs>
        <w:spacing w:after="0"/>
        <w:rPr>
          <w:rFonts w:ascii="Times New Roman" w:hAnsi="Times New Roman"/>
          <w:b/>
          <w:sz w:val="20"/>
          <w:szCs w:val="20"/>
        </w:rPr>
      </w:pP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E219BE" w:rsidRDefault="00E219BE" w:rsidP="008A00C8">
      <w:pPr>
        <w:jc w:val="center"/>
        <w:rPr>
          <w:rFonts w:ascii="Times New Roman" w:hAnsi="Times New Roman"/>
          <w:b/>
          <w:sz w:val="28"/>
        </w:rPr>
      </w:pPr>
    </w:p>
    <w:p w:rsidR="00072C0D" w:rsidRDefault="00072C0D" w:rsidP="002A0550">
      <w:pPr>
        <w:tabs>
          <w:tab w:val="center" w:pos="4677"/>
        </w:tabs>
        <w:spacing w:after="0"/>
        <w:jc w:val="right"/>
        <w:rPr>
          <w:rFonts w:ascii="Times New Roman" w:hAnsi="Times New Roman"/>
          <w:b/>
          <w:sz w:val="28"/>
        </w:rPr>
      </w:pPr>
    </w:p>
    <w:p w:rsidR="00072C0D" w:rsidRDefault="00072C0D" w:rsidP="002A0550">
      <w:pPr>
        <w:tabs>
          <w:tab w:val="center" w:pos="4677"/>
        </w:tabs>
        <w:spacing w:after="0"/>
        <w:jc w:val="right"/>
        <w:rPr>
          <w:rFonts w:ascii="Times New Roman" w:hAnsi="Times New Roman"/>
          <w:b/>
          <w:sz w:val="28"/>
        </w:rPr>
      </w:pPr>
    </w:p>
    <w:p w:rsidR="00072C0D" w:rsidRDefault="00072C0D" w:rsidP="002A0550">
      <w:pPr>
        <w:tabs>
          <w:tab w:val="center" w:pos="4677"/>
        </w:tabs>
        <w:spacing w:after="0"/>
        <w:jc w:val="right"/>
        <w:rPr>
          <w:rFonts w:ascii="Times New Roman" w:hAnsi="Times New Roman"/>
          <w:b/>
          <w:sz w:val="28"/>
        </w:rPr>
      </w:pPr>
    </w:p>
    <w:p w:rsidR="00E219BE" w:rsidRDefault="00E219BE" w:rsidP="002A0550">
      <w:pPr>
        <w:tabs>
          <w:tab w:val="center" w:pos="4677"/>
        </w:tabs>
        <w:spacing w:after="0"/>
        <w:jc w:val="right"/>
        <w:rPr>
          <w:rFonts w:ascii="Times New Roman" w:hAnsi="Times New Roman"/>
          <w:b/>
          <w:sz w:val="28"/>
        </w:rPr>
      </w:pPr>
      <w:r>
        <w:rPr>
          <w:rFonts w:ascii="Times New Roman" w:hAnsi="Times New Roman"/>
          <w:b/>
          <w:sz w:val="28"/>
        </w:rPr>
        <w:lastRenderedPageBreak/>
        <w:t>Приложение 7</w:t>
      </w:r>
    </w:p>
    <w:p w:rsidR="00E219BE" w:rsidRPr="005270B1" w:rsidRDefault="00E219BE" w:rsidP="008A00C8">
      <w:pPr>
        <w:jc w:val="center"/>
        <w:rPr>
          <w:rFonts w:ascii="Times New Roman" w:hAnsi="Times New Roman"/>
          <w:b/>
          <w:sz w:val="28"/>
        </w:rPr>
      </w:pPr>
      <w:r>
        <w:rPr>
          <w:rFonts w:ascii="Times New Roman" w:hAnsi="Times New Roman"/>
          <w:b/>
          <w:sz w:val="28"/>
        </w:rPr>
        <w:t>Основные этапы работы (Фотоотчет)</w:t>
      </w:r>
    </w:p>
    <w:p w:rsidR="00E219BE" w:rsidRPr="009513B7" w:rsidRDefault="00A53E94" w:rsidP="008A00C8">
      <w:pPr>
        <w:rPr>
          <w:rFonts w:ascii="Times New Roman" w:hAnsi="Times New Roman"/>
          <w:sz w:val="28"/>
          <w:szCs w:val="28"/>
        </w:rPr>
      </w:pPr>
      <w:r>
        <w:rPr>
          <w:rFonts w:ascii="Times New Roman" w:hAnsi="Times New Roman"/>
          <w:noProof/>
          <w:sz w:val="28"/>
          <w:szCs w:val="28"/>
        </w:rPr>
        <w:drawing>
          <wp:inline distT="0" distB="0" distL="0" distR="0">
            <wp:extent cx="5200650" cy="69342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0650" cy="6934200"/>
                    </a:xfrm>
                    <a:prstGeom prst="rect">
                      <a:avLst/>
                    </a:prstGeom>
                    <a:noFill/>
                    <a:ln>
                      <a:noFill/>
                    </a:ln>
                  </pic:spPr>
                </pic:pic>
              </a:graphicData>
            </a:graphic>
          </wp:inline>
        </w:drawing>
      </w:r>
    </w:p>
    <w:p w:rsidR="00E219BE" w:rsidRDefault="00072C0D" w:rsidP="00DC55C4">
      <w:pPr>
        <w:jc w:val="center"/>
        <w:rPr>
          <w:rFonts w:ascii="Times New Roman" w:hAnsi="Times New Roman"/>
          <w:sz w:val="28"/>
        </w:rPr>
      </w:pPr>
      <w:r>
        <w:rPr>
          <w:rFonts w:ascii="Times New Roman" w:hAnsi="Times New Roman"/>
          <w:sz w:val="28"/>
        </w:rPr>
        <w:t>Рис. 6</w:t>
      </w:r>
      <w:r w:rsidR="00E219BE">
        <w:rPr>
          <w:rFonts w:ascii="Times New Roman" w:hAnsi="Times New Roman"/>
          <w:sz w:val="28"/>
        </w:rPr>
        <w:t>. Определение температуры на вы</w:t>
      </w:r>
      <w:r w:rsidR="008C00D7">
        <w:rPr>
          <w:rFonts w:ascii="Times New Roman" w:hAnsi="Times New Roman"/>
          <w:sz w:val="28"/>
        </w:rPr>
        <w:t>соте 2 м</w:t>
      </w:r>
      <w:r w:rsidR="00E219BE">
        <w:rPr>
          <w:rFonts w:ascii="Times New Roman" w:hAnsi="Times New Roman"/>
          <w:sz w:val="28"/>
        </w:rPr>
        <w:t>.</w:t>
      </w:r>
    </w:p>
    <w:p w:rsidR="00E219BE" w:rsidRDefault="00A53E94" w:rsidP="0002236B">
      <w:pPr>
        <w:tabs>
          <w:tab w:val="center" w:pos="4677"/>
        </w:tabs>
        <w:spacing w:after="0"/>
        <w:rPr>
          <w:rFonts w:ascii="Times New Roman" w:hAnsi="Times New Roman"/>
          <w:sz w:val="28"/>
        </w:rPr>
      </w:pPr>
      <w:r>
        <w:rPr>
          <w:noProof/>
        </w:rPr>
        <w:lastRenderedPageBreak/>
        <w:drawing>
          <wp:anchor distT="0" distB="0" distL="114300" distR="114300" simplePos="0" relativeHeight="251660288" behindDoc="1" locked="0" layoutInCell="1" allowOverlap="1">
            <wp:simplePos x="0" y="0"/>
            <wp:positionH relativeFrom="column">
              <wp:posOffset>-129540</wp:posOffset>
            </wp:positionH>
            <wp:positionV relativeFrom="paragraph">
              <wp:posOffset>0</wp:posOffset>
            </wp:positionV>
            <wp:extent cx="2567305" cy="4229100"/>
            <wp:effectExtent l="0" t="0" r="4445" b="0"/>
            <wp:wrapThrough wrapText="bothSides">
              <wp:wrapPolygon edited="0">
                <wp:start x="0" y="0"/>
                <wp:lineTo x="0" y="21503"/>
                <wp:lineTo x="21477" y="21503"/>
                <wp:lineTo x="21477" y="0"/>
                <wp:lineTo x="0" y="0"/>
              </wp:wrapPolygon>
            </wp:wrapThrough>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
                      <a:extLst>
                        <a:ext uri="{28A0092B-C50C-407E-A947-70E740481C1C}">
                          <a14:useLocalDpi xmlns:a14="http://schemas.microsoft.com/office/drawing/2010/main" val="0"/>
                        </a:ext>
                      </a:extLst>
                    </a:blip>
                    <a:srcRect l="11285" t="11690" r="13802" b="12122"/>
                    <a:stretch>
                      <a:fillRect/>
                    </a:stretch>
                  </pic:blipFill>
                  <pic:spPr bwMode="auto">
                    <a:xfrm>
                      <a:off x="0" y="0"/>
                      <a:ext cx="2567305" cy="4229100"/>
                    </a:xfrm>
                    <a:prstGeom prst="rect">
                      <a:avLst/>
                    </a:prstGeom>
                    <a:noFill/>
                  </pic:spPr>
                </pic:pic>
              </a:graphicData>
            </a:graphic>
          </wp:anchor>
        </w:drawing>
      </w:r>
      <w:r>
        <w:rPr>
          <w:rFonts w:ascii="Times New Roman" w:hAnsi="Times New Roman"/>
          <w:noProof/>
          <w:sz w:val="28"/>
        </w:rPr>
        <w:drawing>
          <wp:inline distT="0" distB="0" distL="0" distR="0">
            <wp:extent cx="3124200" cy="41624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4200" cy="4162425"/>
                    </a:xfrm>
                    <a:prstGeom prst="rect">
                      <a:avLst/>
                    </a:prstGeom>
                    <a:noFill/>
                    <a:ln>
                      <a:noFill/>
                    </a:ln>
                  </pic:spPr>
                </pic:pic>
              </a:graphicData>
            </a:graphic>
          </wp:inline>
        </w:drawing>
      </w:r>
    </w:p>
    <w:p w:rsidR="00E219BE" w:rsidRDefault="00072C0D" w:rsidP="0002236B">
      <w:pPr>
        <w:tabs>
          <w:tab w:val="center" w:pos="4677"/>
        </w:tabs>
        <w:spacing w:after="0"/>
        <w:rPr>
          <w:rFonts w:ascii="Times New Roman" w:hAnsi="Times New Roman"/>
          <w:sz w:val="28"/>
        </w:rPr>
      </w:pPr>
      <w:r>
        <w:rPr>
          <w:rFonts w:ascii="Times New Roman" w:hAnsi="Times New Roman"/>
          <w:sz w:val="28"/>
        </w:rPr>
        <w:t xml:space="preserve"> Рис. 8</w:t>
      </w:r>
      <w:r w:rsidR="00E219BE">
        <w:rPr>
          <w:rFonts w:ascii="Times New Roman" w:hAnsi="Times New Roman"/>
          <w:sz w:val="28"/>
        </w:rPr>
        <w:t>. Оборудование.</w:t>
      </w:r>
      <w:r w:rsidR="00B04D9D">
        <w:rPr>
          <w:rFonts w:ascii="Times New Roman" w:hAnsi="Times New Roman"/>
          <w:sz w:val="28"/>
        </w:rPr>
        <w:t xml:space="preserve"> Метеостанция*               </w:t>
      </w:r>
      <w:r>
        <w:rPr>
          <w:rFonts w:ascii="Times New Roman" w:hAnsi="Times New Roman"/>
          <w:sz w:val="28"/>
        </w:rPr>
        <w:t>Рис. 7</w:t>
      </w:r>
      <w:r w:rsidR="00E219BE">
        <w:rPr>
          <w:rFonts w:ascii="Times New Roman" w:hAnsi="Times New Roman"/>
          <w:sz w:val="28"/>
        </w:rPr>
        <w:t>. Оборудование</w:t>
      </w:r>
    </w:p>
    <w:p w:rsidR="00E219BE" w:rsidRDefault="00E219BE" w:rsidP="0002236B">
      <w:pPr>
        <w:tabs>
          <w:tab w:val="center" w:pos="4677"/>
        </w:tabs>
        <w:spacing w:after="0"/>
        <w:rPr>
          <w:rFonts w:ascii="Times New Roman" w:hAnsi="Times New Roman"/>
          <w:sz w:val="28"/>
        </w:rPr>
      </w:pPr>
      <w:r>
        <w:rPr>
          <w:rFonts w:ascii="Times New Roman" w:hAnsi="Times New Roman"/>
          <w:sz w:val="28"/>
        </w:rPr>
        <w:t xml:space="preserve"> Воздушный термометр* </w:t>
      </w:r>
    </w:p>
    <w:p w:rsidR="00E219BE" w:rsidRDefault="00A53E94" w:rsidP="000B7826">
      <w:pPr>
        <w:rPr>
          <w:rFonts w:ascii="Times New Roman" w:hAnsi="Times New Roman"/>
          <w:noProof/>
          <w:sz w:val="28"/>
        </w:rPr>
      </w:pPr>
      <w:r>
        <w:rPr>
          <w:rFonts w:ascii="Times New Roman" w:hAnsi="Times New Roman"/>
          <w:noProof/>
          <w:sz w:val="28"/>
        </w:rPr>
        <w:drawing>
          <wp:inline distT="0" distB="0" distL="0" distR="0">
            <wp:extent cx="5467350" cy="3648075"/>
            <wp:effectExtent l="0" t="0" r="0" b="9525"/>
            <wp:docPr id="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67350" cy="3648075"/>
                    </a:xfrm>
                    <a:prstGeom prst="rect">
                      <a:avLst/>
                    </a:prstGeom>
                    <a:noFill/>
                    <a:ln>
                      <a:noFill/>
                    </a:ln>
                  </pic:spPr>
                </pic:pic>
              </a:graphicData>
            </a:graphic>
          </wp:inline>
        </w:drawing>
      </w:r>
    </w:p>
    <w:p w:rsidR="00E219BE" w:rsidRDefault="00072C0D" w:rsidP="00DC55C4">
      <w:pPr>
        <w:tabs>
          <w:tab w:val="center" w:pos="4677"/>
        </w:tabs>
        <w:spacing w:after="0"/>
        <w:jc w:val="center"/>
        <w:rPr>
          <w:rFonts w:ascii="Times New Roman" w:hAnsi="Times New Roman"/>
          <w:sz w:val="28"/>
        </w:rPr>
      </w:pPr>
      <w:r>
        <w:rPr>
          <w:rFonts w:ascii="Times New Roman" w:hAnsi="Times New Roman"/>
          <w:sz w:val="28"/>
        </w:rPr>
        <w:t>Рис. 9</w:t>
      </w:r>
      <w:r w:rsidR="00E219BE">
        <w:rPr>
          <w:rFonts w:ascii="Times New Roman" w:hAnsi="Times New Roman"/>
          <w:sz w:val="28"/>
        </w:rPr>
        <w:t>. Притеррасный склон р. Хопёр*, фото автора, 2018г.</w:t>
      </w:r>
    </w:p>
    <w:p w:rsidR="00E219BE" w:rsidRDefault="00E219BE" w:rsidP="000B7826">
      <w:pPr>
        <w:rPr>
          <w:rFonts w:ascii="Times New Roman" w:hAnsi="Times New Roman"/>
          <w:sz w:val="28"/>
          <w:szCs w:val="28"/>
        </w:rPr>
      </w:pPr>
    </w:p>
    <w:p w:rsidR="00E219BE" w:rsidRDefault="00A53E94" w:rsidP="00DC55C4">
      <w:pPr>
        <w:jc w:val="center"/>
        <w:rPr>
          <w:rFonts w:ascii="Times New Roman" w:hAnsi="Times New Roman"/>
          <w:sz w:val="28"/>
        </w:rPr>
      </w:pPr>
      <w:r>
        <w:rPr>
          <w:rFonts w:ascii="Times New Roman" w:hAnsi="Times New Roman"/>
          <w:noProof/>
          <w:sz w:val="28"/>
        </w:rPr>
        <w:lastRenderedPageBreak/>
        <w:drawing>
          <wp:inline distT="0" distB="0" distL="0" distR="0">
            <wp:extent cx="5876925" cy="3962400"/>
            <wp:effectExtent l="0" t="0" r="9525" b="0"/>
            <wp:docPr id="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76925" cy="3962400"/>
                    </a:xfrm>
                    <a:prstGeom prst="rect">
                      <a:avLst/>
                    </a:prstGeom>
                    <a:noFill/>
                    <a:ln>
                      <a:noFill/>
                    </a:ln>
                  </pic:spPr>
                </pic:pic>
              </a:graphicData>
            </a:graphic>
          </wp:inline>
        </w:drawing>
      </w:r>
      <w:r w:rsidR="00072C0D">
        <w:rPr>
          <w:rFonts w:ascii="Times New Roman" w:hAnsi="Times New Roman"/>
          <w:sz w:val="28"/>
        </w:rPr>
        <w:t>Рис. 10</w:t>
      </w:r>
      <w:r w:rsidR="00E219BE">
        <w:rPr>
          <w:rFonts w:ascii="Times New Roman" w:hAnsi="Times New Roman"/>
          <w:sz w:val="28"/>
        </w:rPr>
        <w:t>. Квартальный столб на шестой РА – сосновом лесу*</w:t>
      </w:r>
    </w:p>
    <w:p w:rsidR="00E219BE" w:rsidRDefault="00A53E94" w:rsidP="00DC55C4">
      <w:pPr>
        <w:jc w:val="center"/>
        <w:rPr>
          <w:rFonts w:ascii="Times New Roman" w:hAnsi="Times New Roman"/>
          <w:noProof/>
          <w:sz w:val="28"/>
        </w:rPr>
      </w:pPr>
      <w:r>
        <w:rPr>
          <w:rFonts w:ascii="Times New Roman" w:hAnsi="Times New Roman"/>
          <w:noProof/>
          <w:sz w:val="28"/>
        </w:rPr>
        <w:drawing>
          <wp:inline distT="0" distB="0" distL="0" distR="0">
            <wp:extent cx="5743575" cy="43053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3575" cy="4305300"/>
                    </a:xfrm>
                    <a:prstGeom prst="rect">
                      <a:avLst/>
                    </a:prstGeom>
                    <a:noFill/>
                    <a:ln>
                      <a:noFill/>
                    </a:ln>
                  </pic:spPr>
                </pic:pic>
              </a:graphicData>
            </a:graphic>
          </wp:inline>
        </w:drawing>
      </w:r>
      <w:r w:rsidR="00072C0D">
        <w:rPr>
          <w:rFonts w:ascii="Times New Roman" w:hAnsi="Times New Roman"/>
          <w:sz w:val="28"/>
        </w:rPr>
        <w:t>Рис. 11</w:t>
      </w:r>
      <w:r w:rsidR="00E219BE">
        <w:rPr>
          <w:rFonts w:ascii="Times New Roman" w:hAnsi="Times New Roman"/>
          <w:sz w:val="28"/>
        </w:rPr>
        <w:t>. Измерение склона методом ватерпаса (фото из архива геоэкологического объединения «Варварино</w:t>
      </w:r>
      <w:r w:rsidR="00DC55C4">
        <w:rPr>
          <w:rFonts w:ascii="Times New Roman" w:hAnsi="Times New Roman"/>
          <w:sz w:val="28"/>
        </w:rPr>
        <w:t>») *</w:t>
      </w:r>
      <w:r w:rsidR="00E219BE">
        <w:rPr>
          <w:rFonts w:ascii="Times New Roman" w:hAnsi="Times New Roman"/>
          <w:sz w:val="28"/>
        </w:rPr>
        <w:t>*</w:t>
      </w:r>
    </w:p>
    <w:p w:rsidR="00E219BE" w:rsidRPr="00134A64" w:rsidRDefault="00E219BE" w:rsidP="00715F31">
      <w:pPr>
        <w:tabs>
          <w:tab w:val="center" w:pos="4677"/>
        </w:tabs>
        <w:spacing w:after="0"/>
        <w:jc w:val="right"/>
        <w:rPr>
          <w:rFonts w:ascii="Times New Roman" w:hAnsi="Times New Roman"/>
          <w:b/>
          <w:sz w:val="28"/>
        </w:rPr>
      </w:pPr>
      <w:r>
        <w:rPr>
          <w:rFonts w:ascii="Times New Roman" w:hAnsi="Times New Roman"/>
          <w:b/>
          <w:sz w:val="28"/>
        </w:rPr>
        <w:lastRenderedPageBreak/>
        <w:t>Приложение 8</w:t>
      </w:r>
    </w:p>
    <w:p w:rsidR="00E219BE" w:rsidRDefault="00E219BE" w:rsidP="00715F31">
      <w:pPr>
        <w:tabs>
          <w:tab w:val="center" w:pos="4677"/>
        </w:tabs>
        <w:spacing w:after="0"/>
        <w:jc w:val="center"/>
        <w:rPr>
          <w:rFonts w:ascii="Times New Roman" w:hAnsi="Times New Roman"/>
          <w:b/>
          <w:sz w:val="28"/>
        </w:rPr>
      </w:pPr>
      <w:r>
        <w:rPr>
          <w:rFonts w:ascii="Times New Roman" w:hAnsi="Times New Roman"/>
          <w:b/>
          <w:sz w:val="28"/>
        </w:rPr>
        <w:t>Глоссарий</w:t>
      </w:r>
    </w:p>
    <w:p w:rsidR="00E219BE" w:rsidRDefault="00E219BE" w:rsidP="00586E0B">
      <w:pPr>
        <w:tabs>
          <w:tab w:val="center" w:pos="4677"/>
        </w:tabs>
        <w:spacing w:after="0"/>
        <w:jc w:val="both"/>
        <w:rPr>
          <w:rFonts w:ascii="Times New Roman" w:hAnsi="Times New Roman"/>
          <w:sz w:val="28"/>
        </w:rPr>
      </w:pPr>
      <w:r>
        <w:rPr>
          <w:rFonts w:ascii="Times New Roman" w:hAnsi="Times New Roman"/>
          <w:sz w:val="28"/>
        </w:rPr>
        <w:tab/>
        <w:t xml:space="preserve">1. </w:t>
      </w:r>
      <w:r w:rsidR="008850B2">
        <w:rPr>
          <w:rFonts w:ascii="Times New Roman" w:hAnsi="Times New Roman"/>
          <w:sz w:val="28"/>
        </w:rPr>
        <w:t>Мезоклимат</w:t>
      </w:r>
      <w:r>
        <w:rPr>
          <w:rFonts w:ascii="Times New Roman" w:hAnsi="Times New Roman"/>
          <w:sz w:val="28"/>
        </w:rPr>
        <w:t xml:space="preserve"> – климат сравнительно небольшой территории, обычно характеризуемый метеорологически</w:t>
      </w:r>
      <w:r w:rsidR="00072C0D">
        <w:rPr>
          <w:rFonts w:ascii="Times New Roman" w:hAnsi="Times New Roman"/>
          <w:sz w:val="28"/>
        </w:rPr>
        <w:t>ми наблюдениями в одной точке.</w:t>
      </w:r>
      <w:r w:rsidR="00DC55C4">
        <w:rPr>
          <w:rFonts w:ascii="Times New Roman" w:hAnsi="Times New Roman"/>
          <w:sz w:val="28"/>
        </w:rPr>
        <w:t xml:space="preserve"> </w:t>
      </w:r>
      <w:r w:rsidR="00072C0D">
        <w:rPr>
          <w:rFonts w:ascii="Times New Roman" w:hAnsi="Times New Roman"/>
          <w:sz w:val="28"/>
        </w:rPr>
        <w:t>[6</w:t>
      </w:r>
      <w:r>
        <w:rPr>
          <w:rFonts w:ascii="Times New Roman" w:hAnsi="Times New Roman"/>
          <w:sz w:val="28"/>
        </w:rPr>
        <w:t>]</w:t>
      </w:r>
    </w:p>
    <w:p w:rsidR="00E219BE" w:rsidRDefault="00BC5105" w:rsidP="00586E0B">
      <w:pPr>
        <w:spacing w:after="0"/>
        <w:jc w:val="both"/>
        <w:rPr>
          <w:rFonts w:ascii="Times New Roman" w:hAnsi="Times New Roman"/>
          <w:sz w:val="28"/>
        </w:rPr>
      </w:pPr>
      <w:r>
        <w:rPr>
          <w:rFonts w:ascii="Times New Roman" w:hAnsi="Times New Roman"/>
          <w:sz w:val="28"/>
        </w:rPr>
        <w:t>2. Фито</w:t>
      </w:r>
      <w:r w:rsidR="00E219BE">
        <w:rPr>
          <w:rFonts w:ascii="Times New Roman" w:hAnsi="Times New Roman"/>
          <w:sz w:val="28"/>
        </w:rPr>
        <w:t>климат –</w:t>
      </w:r>
      <w:r>
        <w:rPr>
          <w:rFonts w:ascii="Times New Roman" w:hAnsi="Times New Roman"/>
          <w:sz w:val="28"/>
        </w:rPr>
        <w:t xml:space="preserve"> </w:t>
      </w:r>
      <w:r w:rsidRPr="00BC5105">
        <w:rPr>
          <w:rFonts w:ascii="Times New Roman" w:hAnsi="Times New Roman"/>
          <w:sz w:val="28"/>
        </w:rPr>
        <w:t>это климат, создающий среди растительности (травостое, в кронах деревьев и т.д.).</w:t>
      </w:r>
      <w:r w:rsidR="00E219BE" w:rsidRPr="00BC5105">
        <w:rPr>
          <w:rFonts w:ascii="Times New Roman" w:hAnsi="Times New Roman"/>
          <w:sz w:val="28"/>
        </w:rPr>
        <w:t xml:space="preserve"> </w:t>
      </w:r>
      <w:r w:rsidRPr="00BC5105">
        <w:rPr>
          <w:rFonts w:ascii="Times New Roman" w:hAnsi="Times New Roman"/>
          <w:sz w:val="28"/>
        </w:rPr>
        <w:t>[12</w:t>
      </w:r>
      <w:r w:rsidR="00E219BE" w:rsidRPr="00BC5105">
        <w:rPr>
          <w:rFonts w:ascii="Times New Roman" w:hAnsi="Times New Roman"/>
          <w:sz w:val="28"/>
        </w:rPr>
        <w:t>]</w:t>
      </w:r>
    </w:p>
    <w:p w:rsidR="00E219BE" w:rsidRDefault="00E219BE" w:rsidP="00586E0B">
      <w:pPr>
        <w:tabs>
          <w:tab w:val="center" w:pos="4677"/>
        </w:tabs>
        <w:spacing w:after="0"/>
        <w:jc w:val="both"/>
        <w:rPr>
          <w:rFonts w:ascii="Times New Roman" w:hAnsi="Times New Roman"/>
          <w:sz w:val="28"/>
        </w:rPr>
      </w:pPr>
      <w:r>
        <w:rPr>
          <w:rFonts w:ascii="Times New Roman" w:hAnsi="Times New Roman"/>
          <w:sz w:val="28"/>
        </w:rPr>
        <w:tab/>
        <w:t xml:space="preserve">3. </w:t>
      </w:r>
      <w:r w:rsidR="00BA3FDF">
        <w:rPr>
          <w:rFonts w:ascii="Times New Roman" w:hAnsi="Times New Roman"/>
          <w:sz w:val="28"/>
        </w:rPr>
        <w:t>Фитоценоз (</w:t>
      </w:r>
      <w:r w:rsidR="00072C0D">
        <w:rPr>
          <w:rFonts w:ascii="Times New Roman" w:hAnsi="Times New Roman"/>
          <w:sz w:val="28"/>
        </w:rPr>
        <w:t>Растительные сообщества</w:t>
      </w:r>
      <w:r w:rsidR="00BA3FDF">
        <w:rPr>
          <w:rFonts w:ascii="Times New Roman" w:hAnsi="Times New Roman"/>
          <w:sz w:val="28"/>
        </w:rPr>
        <w:t xml:space="preserve">) – это более или менее устойчивое, обычно исторически сложившееся </w:t>
      </w:r>
      <w:r w:rsidR="00BC5105">
        <w:rPr>
          <w:rFonts w:ascii="Times New Roman" w:hAnsi="Times New Roman"/>
          <w:sz w:val="28"/>
        </w:rPr>
        <w:t xml:space="preserve">сообщество, составленное растительными организмами одного или многих поколений и образовавшее собственную </w:t>
      </w:r>
      <w:r w:rsidR="008850B2">
        <w:rPr>
          <w:rFonts w:ascii="Times New Roman" w:hAnsi="Times New Roman"/>
          <w:sz w:val="28"/>
        </w:rPr>
        <w:t>внутреннюю среду</w:t>
      </w:r>
      <w:r w:rsidR="00BC5105">
        <w:rPr>
          <w:rFonts w:ascii="Times New Roman" w:hAnsi="Times New Roman"/>
          <w:sz w:val="28"/>
        </w:rPr>
        <w:t xml:space="preserve"> (фитоклимат, обмен веществом и т. п.) (Реймерс, 1990</w:t>
      </w:r>
      <w:r w:rsidR="00DC55C4">
        <w:rPr>
          <w:rFonts w:ascii="Times New Roman" w:hAnsi="Times New Roman"/>
          <w:sz w:val="28"/>
        </w:rPr>
        <w:t>)</w:t>
      </w:r>
      <w:r w:rsidR="00DC55C4" w:rsidRPr="00557F8A">
        <w:t>.</w:t>
      </w:r>
      <w:r w:rsidR="00DC55C4">
        <w:t xml:space="preserve"> </w:t>
      </w:r>
      <w:r w:rsidR="00557F8A" w:rsidRPr="00557F8A">
        <w:rPr>
          <w:rFonts w:ascii="Times New Roman" w:hAnsi="Times New Roman"/>
          <w:sz w:val="28"/>
        </w:rPr>
        <w:t>[6]</w:t>
      </w:r>
    </w:p>
    <w:p w:rsidR="00E219BE" w:rsidRDefault="00E219BE" w:rsidP="00586E0B">
      <w:pPr>
        <w:tabs>
          <w:tab w:val="center" w:pos="4677"/>
        </w:tabs>
        <w:spacing w:after="0"/>
        <w:jc w:val="both"/>
        <w:rPr>
          <w:rFonts w:ascii="Times New Roman" w:hAnsi="Times New Roman"/>
          <w:sz w:val="28"/>
        </w:rPr>
      </w:pPr>
      <w:r>
        <w:rPr>
          <w:rFonts w:ascii="Times New Roman" w:hAnsi="Times New Roman"/>
          <w:sz w:val="28"/>
        </w:rPr>
        <w:tab/>
        <w:t xml:space="preserve">4. </w:t>
      </w:r>
      <w:r w:rsidRPr="003C7FEC">
        <w:rPr>
          <w:rFonts w:ascii="Times New Roman" w:hAnsi="Times New Roman"/>
          <w:sz w:val="28"/>
        </w:rPr>
        <w:t>Биоценоз (от греч.</w:t>
      </w:r>
      <w:r>
        <w:rPr>
          <w:rFonts w:ascii="Times New Roman" w:hAnsi="Times New Roman"/>
          <w:sz w:val="28"/>
        </w:rPr>
        <w:t xml:space="preserve"> </w:t>
      </w:r>
      <w:r w:rsidRPr="003C7FEC">
        <w:rPr>
          <w:rFonts w:ascii="Times New Roman" w:hAnsi="Times New Roman"/>
          <w:sz w:val="28"/>
        </w:rPr>
        <w:t xml:space="preserve">bios – жизнь и koinos – общий), совокупность совместно обитающих растений, животных, микроорганизмов, населяющих однородный участок биосферы и характеризующихся определенными отношениями как между собой, так и с абиотическими факторами среды. Термин введен немецким </w:t>
      </w:r>
      <w:r>
        <w:rPr>
          <w:rFonts w:ascii="Times New Roman" w:hAnsi="Times New Roman"/>
          <w:sz w:val="28"/>
        </w:rPr>
        <w:t>биологом К. Мебиу</w:t>
      </w:r>
      <w:r w:rsidR="00557F8A">
        <w:rPr>
          <w:rFonts w:ascii="Times New Roman" w:hAnsi="Times New Roman"/>
          <w:sz w:val="28"/>
        </w:rPr>
        <w:t>сом в 1877 г. [6</w:t>
      </w:r>
      <w:r w:rsidRPr="003C7FEC">
        <w:rPr>
          <w:rFonts w:ascii="Times New Roman" w:hAnsi="Times New Roman"/>
          <w:sz w:val="28"/>
        </w:rPr>
        <w:t>]</w:t>
      </w:r>
      <w:r>
        <w:rPr>
          <w:rFonts w:ascii="Times New Roman" w:hAnsi="Times New Roman"/>
          <w:sz w:val="28"/>
        </w:rPr>
        <w:tab/>
      </w:r>
      <w:r>
        <w:rPr>
          <w:rFonts w:ascii="Times New Roman" w:hAnsi="Times New Roman"/>
          <w:sz w:val="28"/>
        </w:rPr>
        <w:tab/>
      </w:r>
      <w:r>
        <w:rPr>
          <w:rFonts w:ascii="Times New Roman" w:hAnsi="Times New Roman"/>
          <w:sz w:val="28"/>
        </w:rPr>
        <w:tab/>
      </w:r>
    </w:p>
    <w:p w:rsidR="00E219BE" w:rsidRDefault="00E219BE" w:rsidP="00586E0B">
      <w:pPr>
        <w:tabs>
          <w:tab w:val="center" w:pos="4677"/>
        </w:tabs>
        <w:spacing w:after="0"/>
        <w:jc w:val="both"/>
        <w:rPr>
          <w:rFonts w:ascii="Times New Roman" w:hAnsi="Times New Roman"/>
          <w:sz w:val="28"/>
        </w:rPr>
      </w:pPr>
      <w:r>
        <w:rPr>
          <w:rFonts w:ascii="Times New Roman" w:hAnsi="Times New Roman"/>
          <w:sz w:val="28"/>
        </w:rPr>
        <w:t xml:space="preserve">  5. Биотоп (от греч. </w:t>
      </w:r>
      <w:r>
        <w:rPr>
          <w:rFonts w:ascii="Times New Roman" w:hAnsi="Times New Roman"/>
          <w:sz w:val="28"/>
          <w:lang w:val="en-US"/>
        </w:rPr>
        <w:t>bios</w:t>
      </w:r>
      <w:r>
        <w:rPr>
          <w:rFonts w:ascii="Times New Roman" w:hAnsi="Times New Roman"/>
          <w:sz w:val="28"/>
        </w:rPr>
        <w:t xml:space="preserve">– жизнь и </w:t>
      </w:r>
      <w:r>
        <w:rPr>
          <w:rFonts w:ascii="Times New Roman" w:hAnsi="Times New Roman"/>
          <w:sz w:val="28"/>
          <w:lang w:val="en-US"/>
        </w:rPr>
        <w:t>topos</w:t>
      </w:r>
      <w:r w:rsidRPr="0007373C">
        <w:rPr>
          <w:rFonts w:ascii="Times New Roman" w:hAnsi="Times New Roman"/>
          <w:sz w:val="28"/>
        </w:rPr>
        <w:t xml:space="preserve"> -</w:t>
      </w:r>
      <w:r>
        <w:rPr>
          <w:rFonts w:ascii="Times New Roman" w:hAnsi="Times New Roman"/>
          <w:sz w:val="28"/>
        </w:rPr>
        <w:t xml:space="preserve"> место), участок среды обитания организмов с более или менее однородными условиями существования, сформировавшийся в результате воздействия биоценоза на биотоп; участок, на к-ром развит биогеоценоз (напр., пустынные пески, илистое </w:t>
      </w:r>
      <w:r w:rsidR="00072C0D">
        <w:rPr>
          <w:rFonts w:ascii="Times New Roman" w:hAnsi="Times New Roman"/>
          <w:sz w:val="28"/>
        </w:rPr>
        <w:t>дно пресного водоема и т. д.) [7</w:t>
      </w:r>
      <w:r>
        <w:rPr>
          <w:rFonts w:ascii="Times New Roman" w:hAnsi="Times New Roman"/>
          <w:sz w:val="28"/>
        </w:rPr>
        <w:t>]</w:t>
      </w:r>
      <w:r>
        <w:rPr>
          <w:rFonts w:ascii="Times New Roman" w:hAnsi="Times New Roman"/>
          <w:sz w:val="28"/>
        </w:rPr>
        <w:tab/>
      </w:r>
    </w:p>
    <w:p w:rsidR="00E219BE" w:rsidRPr="003C7FEC" w:rsidRDefault="00E219BE" w:rsidP="00586E0B">
      <w:pPr>
        <w:tabs>
          <w:tab w:val="center" w:pos="4677"/>
        </w:tabs>
        <w:spacing w:after="0"/>
        <w:jc w:val="both"/>
        <w:rPr>
          <w:rFonts w:ascii="Times New Roman" w:hAnsi="Times New Roman"/>
          <w:sz w:val="28"/>
        </w:rPr>
      </w:pPr>
      <w:r>
        <w:rPr>
          <w:rFonts w:ascii="Times New Roman" w:hAnsi="Times New Roman"/>
          <w:sz w:val="28"/>
        </w:rPr>
        <w:t xml:space="preserve">6. </w:t>
      </w:r>
      <w:r w:rsidRPr="003C7FEC">
        <w:rPr>
          <w:rFonts w:ascii="Times New Roman" w:hAnsi="Times New Roman"/>
          <w:sz w:val="28"/>
        </w:rPr>
        <w:t>Притеррасный склон – элемент речной долины – урез воды, прирусловая пойма, центральная пойма, притеррасная пойма, п</w:t>
      </w:r>
      <w:r w:rsidR="00072C0D">
        <w:rPr>
          <w:rFonts w:ascii="Times New Roman" w:hAnsi="Times New Roman"/>
          <w:sz w:val="28"/>
        </w:rPr>
        <w:t>ервая терраса, вторая терраса.</w:t>
      </w:r>
      <w:r w:rsidR="00DC55C4">
        <w:rPr>
          <w:rFonts w:ascii="Times New Roman" w:hAnsi="Times New Roman"/>
          <w:sz w:val="28"/>
        </w:rPr>
        <w:t xml:space="preserve"> </w:t>
      </w:r>
      <w:r w:rsidR="00072C0D">
        <w:rPr>
          <w:rFonts w:ascii="Times New Roman" w:hAnsi="Times New Roman"/>
          <w:sz w:val="28"/>
        </w:rPr>
        <w:t>[6</w:t>
      </w:r>
      <w:r w:rsidRPr="003C7FEC">
        <w:rPr>
          <w:rFonts w:ascii="Times New Roman" w:hAnsi="Times New Roman"/>
          <w:sz w:val="28"/>
        </w:rPr>
        <w:t>]</w:t>
      </w:r>
    </w:p>
    <w:p w:rsidR="00E219BE" w:rsidRDefault="00E219BE" w:rsidP="00586E0B">
      <w:pPr>
        <w:spacing w:after="0"/>
        <w:jc w:val="both"/>
        <w:rPr>
          <w:rFonts w:ascii="Times New Roman" w:hAnsi="Times New Roman"/>
          <w:sz w:val="28"/>
        </w:rPr>
      </w:pPr>
      <w:r>
        <w:rPr>
          <w:rFonts w:ascii="Times New Roman" w:hAnsi="Times New Roman"/>
          <w:sz w:val="28"/>
        </w:rPr>
        <w:t xml:space="preserve">7. </w:t>
      </w:r>
      <w:r w:rsidRPr="003C7FEC">
        <w:rPr>
          <w:rFonts w:ascii="Times New Roman" w:hAnsi="Times New Roman"/>
          <w:sz w:val="28"/>
        </w:rPr>
        <w:t>Фитоценоз</w:t>
      </w:r>
      <w:r>
        <w:rPr>
          <w:rFonts w:ascii="Times New Roman" w:hAnsi="Times New Roman"/>
          <w:sz w:val="28"/>
        </w:rPr>
        <w:t xml:space="preserve"> </w:t>
      </w:r>
      <w:r w:rsidRPr="003C7FEC">
        <w:rPr>
          <w:rFonts w:ascii="Times New Roman" w:hAnsi="Times New Roman"/>
          <w:sz w:val="28"/>
        </w:rPr>
        <w:t xml:space="preserve">(от греч. </w:t>
      </w:r>
      <w:r w:rsidRPr="003C7FEC">
        <w:rPr>
          <w:rFonts w:ascii="Times New Roman" w:hAnsi="Times New Roman"/>
          <w:sz w:val="28"/>
          <w:lang w:val="en-US"/>
        </w:rPr>
        <w:t>phyton</w:t>
      </w:r>
      <w:r w:rsidRPr="003C7FEC">
        <w:rPr>
          <w:rFonts w:ascii="Times New Roman" w:hAnsi="Times New Roman"/>
          <w:sz w:val="28"/>
        </w:rPr>
        <w:t xml:space="preserve"> – растение и </w:t>
      </w:r>
      <w:r w:rsidRPr="003C7FEC">
        <w:rPr>
          <w:rFonts w:ascii="Times New Roman" w:hAnsi="Times New Roman"/>
          <w:sz w:val="28"/>
          <w:lang w:val="en-US"/>
        </w:rPr>
        <w:t>koinos</w:t>
      </w:r>
      <w:r w:rsidRPr="003C7FEC">
        <w:rPr>
          <w:rFonts w:ascii="Times New Roman" w:hAnsi="Times New Roman"/>
          <w:sz w:val="28"/>
        </w:rPr>
        <w:t xml:space="preserve"> - общие), исторически сложившаяся на однородной территории совокупность растений, занимающая определенный биотоп и входящая в состав определенного биоценоза. Тип Ф. – ассоциация – наименьший таксон в классификации растительных сообществ</w:t>
      </w:r>
      <w:r w:rsidR="00072C0D">
        <w:rPr>
          <w:rFonts w:ascii="Times New Roman" w:hAnsi="Times New Roman"/>
          <w:sz w:val="28"/>
        </w:rPr>
        <w:t>. [7</w:t>
      </w:r>
      <w:r w:rsidRPr="003C7FEC">
        <w:rPr>
          <w:rFonts w:ascii="Times New Roman" w:hAnsi="Times New Roman"/>
          <w:sz w:val="28"/>
        </w:rPr>
        <w:t>]</w:t>
      </w:r>
    </w:p>
    <w:p w:rsidR="00E219BE" w:rsidRPr="00483845" w:rsidRDefault="00E219BE" w:rsidP="00586E0B">
      <w:pPr>
        <w:spacing w:after="0"/>
        <w:jc w:val="both"/>
        <w:rPr>
          <w:rFonts w:ascii="Times New Roman" w:hAnsi="Times New Roman"/>
          <w:sz w:val="28"/>
        </w:rPr>
      </w:pPr>
      <w:r>
        <w:rPr>
          <w:rFonts w:ascii="Times New Roman" w:hAnsi="Times New Roman"/>
          <w:sz w:val="28"/>
        </w:rPr>
        <w:t>8</w:t>
      </w:r>
      <w:r w:rsidRPr="00483845">
        <w:rPr>
          <w:rFonts w:ascii="Times New Roman" w:hAnsi="Times New Roman"/>
          <w:sz w:val="28"/>
        </w:rPr>
        <w:t>.Биогеоценоз – это такой тип экосистемы, в которой биотическое ядро представлено не отдельным организмом, а биоценозом, т. е. совокупностью различных организмов, тесно между собой связанных, а среда – биотопов.</w:t>
      </w:r>
      <w:r w:rsidR="00DC55C4">
        <w:rPr>
          <w:rFonts w:ascii="Times New Roman" w:hAnsi="Times New Roman"/>
          <w:sz w:val="28"/>
        </w:rPr>
        <w:t xml:space="preserve"> </w:t>
      </w:r>
      <w:r w:rsidRPr="00483845">
        <w:rPr>
          <w:rFonts w:ascii="Times New Roman" w:hAnsi="Times New Roman"/>
          <w:sz w:val="28"/>
        </w:rPr>
        <w:t>[2]</w:t>
      </w:r>
    </w:p>
    <w:p w:rsidR="00E219BE" w:rsidRDefault="00BC5105" w:rsidP="00307AB6">
      <w:pPr>
        <w:tabs>
          <w:tab w:val="center" w:pos="4677"/>
        </w:tabs>
        <w:spacing w:after="0"/>
        <w:rPr>
          <w:rFonts w:ascii="Times New Roman" w:hAnsi="Times New Roman"/>
          <w:sz w:val="28"/>
        </w:rPr>
      </w:pPr>
      <w:r>
        <w:rPr>
          <w:rFonts w:ascii="Times New Roman" w:hAnsi="Times New Roman"/>
          <w:sz w:val="28"/>
        </w:rPr>
        <w:t>9. Фито…</w:t>
      </w:r>
      <w:r w:rsidR="00DC55C4">
        <w:rPr>
          <w:rFonts w:ascii="Times New Roman" w:hAnsi="Times New Roman"/>
          <w:sz w:val="28"/>
        </w:rPr>
        <w:t xml:space="preserve"> (</w:t>
      </w:r>
      <w:r w:rsidR="00350447">
        <w:rPr>
          <w:rFonts w:ascii="Times New Roman" w:hAnsi="Times New Roman"/>
          <w:sz w:val="28"/>
        </w:rPr>
        <w:t xml:space="preserve">от </w:t>
      </w:r>
      <w:r w:rsidR="00DC55C4">
        <w:rPr>
          <w:rFonts w:ascii="Times New Roman" w:hAnsi="Times New Roman"/>
          <w:sz w:val="28"/>
        </w:rPr>
        <w:t>гр.</w:t>
      </w:r>
      <w:r w:rsidR="00DC55C4" w:rsidRPr="006E1E55">
        <w:rPr>
          <w:rFonts w:ascii="Times New Roman" w:hAnsi="Times New Roman"/>
          <w:sz w:val="28"/>
        </w:rPr>
        <w:t xml:space="preserve"> </w:t>
      </w:r>
      <w:r w:rsidR="00DC55C4">
        <w:rPr>
          <w:rFonts w:ascii="Times New Roman" w:hAnsi="Times New Roman"/>
          <w:sz w:val="28"/>
          <w:lang w:val="en-US"/>
        </w:rPr>
        <w:t>phyton</w:t>
      </w:r>
      <w:r w:rsidR="00307AB6" w:rsidRPr="00307AB6">
        <w:rPr>
          <w:rFonts w:ascii="Times New Roman" w:hAnsi="Times New Roman"/>
          <w:sz w:val="28"/>
        </w:rPr>
        <w:t xml:space="preserve"> </w:t>
      </w:r>
      <w:r w:rsidR="00307AB6">
        <w:rPr>
          <w:rFonts w:ascii="Times New Roman" w:hAnsi="Times New Roman"/>
          <w:sz w:val="28"/>
        </w:rPr>
        <w:t>растение) – часть сложных слов, уазывающая на отношение к растениям, напр.: фитоценоз, фитоклимат.</w:t>
      </w:r>
      <w:r w:rsidR="00557F8A" w:rsidRPr="00557F8A">
        <w:t xml:space="preserve"> </w:t>
      </w:r>
      <w:r w:rsidR="00557F8A" w:rsidRPr="00557F8A">
        <w:rPr>
          <w:rFonts w:ascii="Times New Roman" w:hAnsi="Times New Roman"/>
          <w:sz w:val="28"/>
        </w:rPr>
        <w:t>[6]</w:t>
      </w:r>
    </w:p>
    <w:p w:rsidR="00307AB6" w:rsidRDefault="00307AB6" w:rsidP="00307AB6">
      <w:pPr>
        <w:tabs>
          <w:tab w:val="center" w:pos="4677"/>
        </w:tabs>
        <w:spacing w:after="0"/>
        <w:rPr>
          <w:rFonts w:ascii="Times New Roman" w:hAnsi="Times New Roman"/>
          <w:sz w:val="28"/>
        </w:rPr>
      </w:pPr>
      <w:r>
        <w:rPr>
          <w:rFonts w:ascii="Times New Roman" w:hAnsi="Times New Roman"/>
          <w:sz w:val="28"/>
        </w:rPr>
        <w:t>10.Фитосреда – абиотическая среда, изменённая растительным сообществом и дополненная биогенными составляющими (фитонцидами, повышенным или сниженным количеством кисло</w:t>
      </w:r>
      <w:r w:rsidR="00557F8A">
        <w:rPr>
          <w:rFonts w:ascii="Times New Roman" w:hAnsi="Times New Roman"/>
          <w:sz w:val="28"/>
        </w:rPr>
        <w:t>рода, углекислого газа и т. д.)</w:t>
      </w:r>
      <w:r w:rsidR="00557F8A" w:rsidRPr="00557F8A">
        <w:rPr>
          <w:rFonts w:ascii="Times New Roman" w:hAnsi="Times New Roman"/>
          <w:sz w:val="28"/>
        </w:rPr>
        <w:t>.[6]</w:t>
      </w:r>
    </w:p>
    <w:p w:rsidR="00557F8A" w:rsidRPr="00307AB6" w:rsidRDefault="00557F8A" w:rsidP="00307AB6">
      <w:pPr>
        <w:tabs>
          <w:tab w:val="center" w:pos="4677"/>
        </w:tabs>
        <w:spacing w:after="0"/>
        <w:rPr>
          <w:rFonts w:ascii="Times New Roman" w:hAnsi="Times New Roman"/>
          <w:sz w:val="28"/>
        </w:rPr>
      </w:pPr>
      <w:r>
        <w:rPr>
          <w:rFonts w:ascii="Times New Roman" w:hAnsi="Times New Roman"/>
          <w:sz w:val="28"/>
        </w:rPr>
        <w:t xml:space="preserve">11.Псамофиты – </w:t>
      </w:r>
      <w:r w:rsidR="00DC55C4">
        <w:rPr>
          <w:rFonts w:ascii="Times New Roman" w:hAnsi="Times New Roman"/>
          <w:sz w:val="28"/>
        </w:rPr>
        <w:t>растения,</w:t>
      </w:r>
      <w:r>
        <w:rPr>
          <w:rFonts w:ascii="Times New Roman" w:hAnsi="Times New Roman"/>
          <w:sz w:val="28"/>
        </w:rPr>
        <w:t xml:space="preserve"> растущие на песке.</w:t>
      </w:r>
    </w:p>
    <w:p w:rsidR="00E219BE" w:rsidRPr="00A50F6C" w:rsidRDefault="00E219BE">
      <w:pPr>
        <w:rPr>
          <w:sz w:val="28"/>
          <w:szCs w:val="28"/>
        </w:rPr>
      </w:pPr>
    </w:p>
    <w:sectPr w:rsidR="00E219BE" w:rsidRPr="00A50F6C" w:rsidSect="006E1E55">
      <w:footerReference w:type="default" r:id="rId22"/>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0BAC" w:rsidRDefault="00360BAC" w:rsidP="004B54BE">
      <w:pPr>
        <w:spacing w:after="0" w:line="240" w:lineRule="auto"/>
      </w:pPr>
      <w:r>
        <w:separator/>
      </w:r>
    </w:p>
  </w:endnote>
  <w:endnote w:type="continuationSeparator" w:id="0">
    <w:p w:rsidR="00360BAC" w:rsidRDefault="00360BAC" w:rsidP="004B54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4000ACFF" w:usb2="00000001" w:usb3="00000000" w:csb0="000001FF" w:csb1="00000000"/>
  </w:font>
  <w:font w:name="Times New Roman">
    <w:panose1 w:val="02020603050405020304"/>
    <w:charset w:val="CC"/>
    <w:family w:val="roman"/>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3372578"/>
      <w:docPartObj>
        <w:docPartGallery w:val="Page Numbers (Bottom of Page)"/>
        <w:docPartUnique/>
      </w:docPartObj>
    </w:sdtPr>
    <w:sdtEndPr/>
    <w:sdtContent>
      <w:p w:rsidR="00360BAC" w:rsidRDefault="00360BAC">
        <w:pPr>
          <w:pStyle w:val="a9"/>
          <w:jc w:val="center"/>
        </w:pPr>
        <w:r>
          <w:fldChar w:fldCharType="begin"/>
        </w:r>
        <w:r>
          <w:instrText>PAGE   \* MERGEFORMAT</w:instrText>
        </w:r>
        <w:r>
          <w:fldChar w:fldCharType="separate"/>
        </w:r>
        <w:r w:rsidR="0078087D">
          <w:rPr>
            <w:noProof/>
          </w:rPr>
          <w:t>7</w:t>
        </w:r>
        <w:r>
          <w:fldChar w:fldCharType="end"/>
        </w:r>
      </w:p>
    </w:sdtContent>
  </w:sdt>
  <w:p w:rsidR="00360BAC" w:rsidRDefault="00360BAC">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0BAC" w:rsidRDefault="00360BAC" w:rsidP="004B54BE">
      <w:pPr>
        <w:spacing w:after="0" w:line="240" w:lineRule="auto"/>
      </w:pPr>
      <w:r>
        <w:separator/>
      </w:r>
    </w:p>
  </w:footnote>
  <w:footnote w:type="continuationSeparator" w:id="0">
    <w:p w:rsidR="00360BAC" w:rsidRDefault="00360BAC" w:rsidP="004B54B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2"/>
  </w:compat>
  <w:rsids>
    <w:rsidRoot w:val="008553F7"/>
    <w:rsid w:val="00001213"/>
    <w:rsid w:val="00002975"/>
    <w:rsid w:val="000110FF"/>
    <w:rsid w:val="00014566"/>
    <w:rsid w:val="000158F3"/>
    <w:rsid w:val="0002236B"/>
    <w:rsid w:val="00072C0D"/>
    <w:rsid w:val="0007373C"/>
    <w:rsid w:val="00090A4D"/>
    <w:rsid w:val="000978B2"/>
    <w:rsid w:val="000A0F86"/>
    <w:rsid w:val="000B11BF"/>
    <w:rsid w:val="000B7826"/>
    <w:rsid w:val="000D5C55"/>
    <w:rsid w:val="000E29DB"/>
    <w:rsid w:val="000E2DB3"/>
    <w:rsid w:val="00113510"/>
    <w:rsid w:val="00134A64"/>
    <w:rsid w:val="00136F1E"/>
    <w:rsid w:val="0014352F"/>
    <w:rsid w:val="00144D79"/>
    <w:rsid w:val="0014724F"/>
    <w:rsid w:val="00161004"/>
    <w:rsid w:val="00170D5D"/>
    <w:rsid w:val="00172C85"/>
    <w:rsid w:val="0017430A"/>
    <w:rsid w:val="00193D17"/>
    <w:rsid w:val="001940D0"/>
    <w:rsid w:val="00196ECC"/>
    <w:rsid w:val="001A2242"/>
    <w:rsid w:val="001B7C86"/>
    <w:rsid w:val="00207582"/>
    <w:rsid w:val="002143E8"/>
    <w:rsid w:val="00216CBB"/>
    <w:rsid w:val="00220142"/>
    <w:rsid w:val="00234B22"/>
    <w:rsid w:val="00236DBD"/>
    <w:rsid w:val="00244C2E"/>
    <w:rsid w:val="0025692D"/>
    <w:rsid w:val="00262D53"/>
    <w:rsid w:val="00267D23"/>
    <w:rsid w:val="002730E4"/>
    <w:rsid w:val="00294EAF"/>
    <w:rsid w:val="002A0550"/>
    <w:rsid w:val="002A07DA"/>
    <w:rsid w:val="002A5784"/>
    <w:rsid w:val="002B21CD"/>
    <w:rsid w:val="002B42E6"/>
    <w:rsid w:val="002C18D6"/>
    <w:rsid w:val="002C1D72"/>
    <w:rsid w:val="002C6274"/>
    <w:rsid w:val="002F344E"/>
    <w:rsid w:val="002F6E17"/>
    <w:rsid w:val="00307AB6"/>
    <w:rsid w:val="00313E37"/>
    <w:rsid w:val="00327E28"/>
    <w:rsid w:val="00350447"/>
    <w:rsid w:val="00360BAC"/>
    <w:rsid w:val="00365230"/>
    <w:rsid w:val="003655C0"/>
    <w:rsid w:val="00366E93"/>
    <w:rsid w:val="00380E0A"/>
    <w:rsid w:val="003854DF"/>
    <w:rsid w:val="00391E38"/>
    <w:rsid w:val="003953E1"/>
    <w:rsid w:val="003A6D70"/>
    <w:rsid w:val="003B57BE"/>
    <w:rsid w:val="003C37BA"/>
    <w:rsid w:val="003C7FEC"/>
    <w:rsid w:val="003E163C"/>
    <w:rsid w:val="003F154F"/>
    <w:rsid w:val="003F602F"/>
    <w:rsid w:val="0040550A"/>
    <w:rsid w:val="00406EAB"/>
    <w:rsid w:val="00410B5A"/>
    <w:rsid w:val="00414665"/>
    <w:rsid w:val="00420026"/>
    <w:rsid w:val="00426740"/>
    <w:rsid w:val="0042748E"/>
    <w:rsid w:val="00430769"/>
    <w:rsid w:val="00441813"/>
    <w:rsid w:val="00450021"/>
    <w:rsid w:val="00462A12"/>
    <w:rsid w:val="00467609"/>
    <w:rsid w:val="00483845"/>
    <w:rsid w:val="004845AE"/>
    <w:rsid w:val="0048510A"/>
    <w:rsid w:val="004945B4"/>
    <w:rsid w:val="004B54BE"/>
    <w:rsid w:val="004E56C3"/>
    <w:rsid w:val="004F0993"/>
    <w:rsid w:val="00503E6B"/>
    <w:rsid w:val="00504E09"/>
    <w:rsid w:val="00507AF1"/>
    <w:rsid w:val="00521C5E"/>
    <w:rsid w:val="005270B1"/>
    <w:rsid w:val="0053715D"/>
    <w:rsid w:val="00557F8A"/>
    <w:rsid w:val="00573F03"/>
    <w:rsid w:val="0057536C"/>
    <w:rsid w:val="00586E0B"/>
    <w:rsid w:val="00595E61"/>
    <w:rsid w:val="005B221A"/>
    <w:rsid w:val="005D2473"/>
    <w:rsid w:val="005D6E04"/>
    <w:rsid w:val="005E0BA2"/>
    <w:rsid w:val="005F436C"/>
    <w:rsid w:val="00600E95"/>
    <w:rsid w:val="00612BBD"/>
    <w:rsid w:val="0062053E"/>
    <w:rsid w:val="00623688"/>
    <w:rsid w:val="006269C8"/>
    <w:rsid w:val="00626FF8"/>
    <w:rsid w:val="00635DA0"/>
    <w:rsid w:val="0065682E"/>
    <w:rsid w:val="00656A27"/>
    <w:rsid w:val="00662217"/>
    <w:rsid w:val="00666FC0"/>
    <w:rsid w:val="006725B2"/>
    <w:rsid w:val="00684D57"/>
    <w:rsid w:val="00690590"/>
    <w:rsid w:val="00696133"/>
    <w:rsid w:val="006A0649"/>
    <w:rsid w:val="006C5546"/>
    <w:rsid w:val="006D6BBB"/>
    <w:rsid w:val="006D7CA4"/>
    <w:rsid w:val="006E1E55"/>
    <w:rsid w:val="006E6969"/>
    <w:rsid w:val="00701E62"/>
    <w:rsid w:val="007065C9"/>
    <w:rsid w:val="00707DE6"/>
    <w:rsid w:val="00715F31"/>
    <w:rsid w:val="007215CD"/>
    <w:rsid w:val="0072177F"/>
    <w:rsid w:val="0072265A"/>
    <w:rsid w:val="0072309B"/>
    <w:rsid w:val="00745EC4"/>
    <w:rsid w:val="00755221"/>
    <w:rsid w:val="00770CE0"/>
    <w:rsid w:val="00771034"/>
    <w:rsid w:val="00775316"/>
    <w:rsid w:val="0078087D"/>
    <w:rsid w:val="00785043"/>
    <w:rsid w:val="00785F46"/>
    <w:rsid w:val="00795EDB"/>
    <w:rsid w:val="007B12A4"/>
    <w:rsid w:val="007C7A51"/>
    <w:rsid w:val="007E4C2F"/>
    <w:rsid w:val="007E57D9"/>
    <w:rsid w:val="00813B6C"/>
    <w:rsid w:val="00815F15"/>
    <w:rsid w:val="008229F9"/>
    <w:rsid w:val="00822E71"/>
    <w:rsid w:val="00836D37"/>
    <w:rsid w:val="00850B2B"/>
    <w:rsid w:val="008537FB"/>
    <w:rsid w:val="008553F7"/>
    <w:rsid w:val="00857B37"/>
    <w:rsid w:val="008616FA"/>
    <w:rsid w:val="00870F99"/>
    <w:rsid w:val="008850B2"/>
    <w:rsid w:val="008911A0"/>
    <w:rsid w:val="008A00C8"/>
    <w:rsid w:val="008A420B"/>
    <w:rsid w:val="008B1925"/>
    <w:rsid w:val="008C00D7"/>
    <w:rsid w:val="008C394F"/>
    <w:rsid w:val="008D2657"/>
    <w:rsid w:val="008F32BF"/>
    <w:rsid w:val="008F7402"/>
    <w:rsid w:val="00901D21"/>
    <w:rsid w:val="0093065B"/>
    <w:rsid w:val="009513B7"/>
    <w:rsid w:val="00955A2C"/>
    <w:rsid w:val="00962627"/>
    <w:rsid w:val="00966742"/>
    <w:rsid w:val="0097617D"/>
    <w:rsid w:val="0098502C"/>
    <w:rsid w:val="009853C3"/>
    <w:rsid w:val="009858CF"/>
    <w:rsid w:val="00986CFD"/>
    <w:rsid w:val="00995334"/>
    <w:rsid w:val="009965B3"/>
    <w:rsid w:val="009B0D5A"/>
    <w:rsid w:val="009B54B6"/>
    <w:rsid w:val="009C5F96"/>
    <w:rsid w:val="009E5E75"/>
    <w:rsid w:val="009E62CE"/>
    <w:rsid w:val="00A04AC5"/>
    <w:rsid w:val="00A0674C"/>
    <w:rsid w:val="00A3102C"/>
    <w:rsid w:val="00A50F6C"/>
    <w:rsid w:val="00A53E94"/>
    <w:rsid w:val="00A816B3"/>
    <w:rsid w:val="00A84665"/>
    <w:rsid w:val="00A879BC"/>
    <w:rsid w:val="00A92928"/>
    <w:rsid w:val="00AA6BD1"/>
    <w:rsid w:val="00AB4314"/>
    <w:rsid w:val="00AB64C0"/>
    <w:rsid w:val="00AD2E11"/>
    <w:rsid w:val="00AD3DCF"/>
    <w:rsid w:val="00AD4F5D"/>
    <w:rsid w:val="00AF1D63"/>
    <w:rsid w:val="00AF51DB"/>
    <w:rsid w:val="00B04D9D"/>
    <w:rsid w:val="00B3620B"/>
    <w:rsid w:val="00B5749A"/>
    <w:rsid w:val="00B60BD7"/>
    <w:rsid w:val="00B634D0"/>
    <w:rsid w:val="00B701D5"/>
    <w:rsid w:val="00B80E80"/>
    <w:rsid w:val="00B81E96"/>
    <w:rsid w:val="00BA3FDF"/>
    <w:rsid w:val="00BC3CF8"/>
    <w:rsid w:val="00BC5105"/>
    <w:rsid w:val="00BE60F6"/>
    <w:rsid w:val="00C03533"/>
    <w:rsid w:val="00C04E03"/>
    <w:rsid w:val="00C1733B"/>
    <w:rsid w:val="00C22491"/>
    <w:rsid w:val="00C27258"/>
    <w:rsid w:val="00C34484"/>
    <w:rsid w:val="00C40D1F"/>
    <w:rsid w:val="00C8567E"/>
    <w:rsid w:val="00C93A55"/>
    <w:rsid w:val="00C96B7F"/>
    <w:rsid w:val="00C96FF0"/>
    <w:rsid w:val="00CA055A"/>
    <w:rsid w:val="00CA08F4"/>
    <w:rsid w:val="00CA38BF"/>
    <w:rsid w:val="00CC4834"/>
    <w:rsid w:val="00CD0A72"/>
    <w:rsid w:val="00CD1A2D"/>
    <w:rsid w:val="00D15ED2"/>
    <w:rsid w:val="00D265A4"/>
    <w:rsid w:val="00D308C3"/>
    <w:rsid w:val="00D42272"/>
    <w:rsid w:val="00D849E2"/>
    <w:rsid w:val="00DB4072"/>
    <w:rsid w:val="00DC0A6B"/>
    <w:rsid w:val="00DC11C2"/>
    <w:rsid w:val="00DC25A8"/>
    <w:rsid w:val="00DC55C4"/>
    <w:rsid w:val="00DC675C"/>
    <w:rsid w:val="00DD3237"/>
    <w:rsid w:val="00DD5688"/>
    <w:rsid w:val="00DE6293"/>
    <w:rsid w:val="00E02A14"/>
    <w:rsid w:val="00E11700"/>
    <w:rsid w:val="00E13711"/>
    <w:rsid w:val="00E17F62"/>
    <w:rsid w:val="00E219BE"/>
    <w:rsid w:val="00E22CA9"/>
    <w:rsid w:val="00E56702"/>
    <w:rsid w:val="00E56B3B"/>
    <w:rsid w:val="00E63728"/>
    <w:rsid w:val="00E8291B"/>
    <w:rsid w:val="00E97FD8"/>
    <w:rsid w:val="00EB0DE8"/>
    <w:rsid w:val="00EE25A8"/>
    <w:rsid w:val="00EF1637"/>
    <w:rsid w:val="00F01FE6"/>
    <w:rsid w:val="00F05B32"/>
    <w:rsid w:val="00F15B3F"/>
    <w:rsid w:val="00F22989"/>
    <w:rsid w:val="00F24E5D"/>
    <w:rsid w:val="00F35C87"/>
    <w:rsid w:val="00F422A0"/>
    <w:rsid w:val="00F447BF"/>
    <w:rsid w:val="00F457B2"/>
    <w:rsid w:val="00F562AB"/>
    <w:rsid w:val="00F65580"/>
    <w:rsid w:val="00F668CB"/>
    <w:rsid w:val="00F73B2A"/>
    <w:rsid w:val="00F85414"/>
    <w:rsid w:val="00F94A18"/>
    <w:rsid w:val="00FA12E3"/>
    <w:rsid w:val="00FB2974"/>
    <w:rsid w:val="00FB320C"/>
    <w:rsid w:val="00FC429F"/>
    <w:rsid w:val="00FD132D"/>
    <w:rsid w:val="00FD3009"/>
    <w:rsid w:val="00FE0D7B"/>
    <w:rsid w:val="00FE5D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21"/>
    <o:shapelayout v:ext="edit">
      <o:idmap v:ext="edit" data="1"/>
    </o:shapelayout>
  </w:shapeDefaults>
  <w:decimalSymbol w:val=","/>
  <w:listSeparator w:val=";"/>
  <w14:docId w14:val="5D23C708"/>
  <w15:docId w15:val="{7305018A-61B2-42E8-B9D5-2660E4058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8502C"/>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99"/>
    <w:rsid w:val="0014724F"/>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
    <w:name w:val="Сетка таблицы1"/>
    <w:uiPriority w:val="99"/>
    <w:rsid w:val="002C1D72"/>
    <w:rPr>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rsid w:val="008A00C8"/>
    <w:rPr>
      <w:rFonts w:cs="Times New Roman"/>
      <w:color w:val="0000FF"/>
      <w:u w:val="single"/>
    </w:rPr>
  </w:style>
  <w:style w:type="table" w:customStyle="1" w:styleId="2">
    <w:name w:val="Сетка таблицы2"/>
    <w:basedOn w:val="a1"/>
    <w:next w:val="a3"/>
    <w:uiPriority w:val="59"/>
    <w:rsid w:val="00F668CB"/>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3"/>
    <w:uiPriority w:val="59"/>
    <w:rsid w:val="00144D79"/>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426740"/>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26740"/>
    <w:rPr>
      <w:rFonts w:ascii="Tahoma" w:hAnsi="Tahoma" w:cs="Tahoma"/>
      <w:sz w:val="16"/>
      <w:szCs w:val="16"/>
    </w:rPr>
  </w:style>
  <w:style w:type="table" w:customStyle="1" w:styleId="4">
    <w:name w:val="Сетка таблицы4"/>
    <w:basedOn w:val="a1"/>
    <w:next w:val="a3"/>
    <w:uiPriority w:val="59"/>
    <w:rsid w:val="00AB4314"/>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4B54BE"/>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4B54BE"/>
  </w:style>
  <w:style w:type="paragraph" w:styleId="a9">
    <w:name w:val="footer"/>
    <w:basedOn w:val="a"/>
    <w:link w:val="aa"/>
    <w:uiPriority w:val="99"/>
    <w:unhideWhenUsed/>
    <w:rsid w:val="004B54BE"/>
    <w:pPr>
      <w:tabs>
        <w:tab w:val="center" w:pos="4677"/>
        <w:tab w:val="right" w:pos="9355"/>
      </w:tabs>
      <w:spacing w:after="0" w:line="240" w:lineRule="auto"/>
    </w:pPr>
  </w:style>
  <w:style w:type="character" w:customStyle="1" w:styleId="aa">
    <w:name w:val="Нижний колонтитул Знак"/>
    <w:basedOn w:val="a0"/>
    <w:link w:val="a9"/>
    <w:uiPriority w:val="99"/>
    <w:rsid w:val="004B54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chart" Target="charts/chart5.xml"/><Relationship Id="rId18" Type="http://schemas.openxmlformats.org/officeDocument/2006/relationships/image" Target="media/image6.jpeg"/><Relationship Id="rId3" Type="http://schemas.openxmlformats.org/officeDocument/2006/relationships/settings" Target="settings.xml"/><Relationship Id="rId21" Type="http://schemas.openxmlformats.org/officeDocument/2006/relationships/image" Target="media/image9.jpeg"/><Relationship Id="rId7" Type="http://schemas.openxmlformats.org/officeDocument/2006/relationships/chart" Target="charts/chart1.xml"/><Relationship Id="rId12" Type="http://schemas.openxmlformats.org/officeDocument/2006/relationships/chart" Target="charts/chart4.xml"/><Relationship Id="rId17"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chart" Target="charts/chart6.xml"/><Relationship Id="rId22"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D:\&#1042;&#1072;&#1088;&#1074;&#1072;&#1088;&#1080;&#1085;&#1086;%202018\&#1088;&#1072;&#1073;&#1086;&#1090;&#1072;\&#1089;&#1082;&#1083;&#1086;&#1085;%202%20&#1090;&#1088;&#1072;&#1085;&#1089;&#1077;&#1082;&#1090;&#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42;&#1072;&#1088;&#1074;&#1072;&#1088;&#1080;&#1085;&#1086;%202018\&#1088;&#1072;&#1073;&#1086;&#1090;&#1072;\&#1089;&#1082;&#1083;&#1086;&#1085;%201%20&#1090;&#1088;&#1072;&#1085;&#1089;&#1077;&#1082;&#1090;&#1072;.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2;&#1072;&#1088;&#1074;&#1072;&#1088;&#1080;&#1085;&#1086;%202018\&#1088;&#1072;&#1073;&#1086;&#1090;&#1072;\&#1089;&#1082;&#1083;&#1086;&#1085;%203%20&#1090;&#1088;&#1072;&#1085;&#1089;&#1077;&#1082;&#1090;&#107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2;&#1072;&#1088;&#1074;&#1072;&#1088;&#1080;&#1085;&#1086;%202018\&#1088;&#1072;&#1073;&#1086;&#1090;&#1072;\&#1089;&#1082;&#1083;&#1086;&#1085;%202%20&#1090;&#1088;&#1072;&#1085;&#1089;&#1077;&#1082;&#1090;&#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42;&#1072;&#1088;&#1074;&#1072;&#1088;&#1080;&#1085;&#1086;%202018\&#1088;&#1072;&#1073;&#1086;&#1090;&#1072;\&#1089;&#1082;&#1083;&#1086;&#1085;%201%20&#1090;&#1088;&#1072;&#1085;&#1089;&#1077;&#1082;&#1090;&#1072;.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42;&#1072;&#1088;&#1074;&#1072;&#1088;&#1080;&#1085;&#1086;%202018\&#1088;&#1072;&#1073;&#1086;&#1090;&#1072;\&#1089;&#1082;&#1083;&#1086;&#1085;%203%20&#1090;&#1088;&#1072;&#1085;&#1089;&#1077;&#1082;&#1090;&#107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5730370660189209E-2"/>
          <c:y val="0.14129974653868549"/>
          <c:w val="0.82717913332373405"/>
          <c:h val="0.74237449042273973"/>
        </c:manualLayout>
      </c:layout>
      <c:lineChart>
        <c:grouping val="standard"/>
        <c:varyColors val="0"/>
        <c:ser>
          <c:idx val="0"/>
          <c:order val="0"/>
          <c:tx>
            <c:strRef>
              <c:f>Лист1!$B$37</c:f>
              <c:strCache>
                <c:ptCount val="1"/>
                <c:pt idx="0">
                  <c:v>2016г</c:v>
                </c:pt>
              </c:strCache>
            </c:strRef>
          </c:tx>
          <c:spPr>
            <a:ln cmpd="sng">
              <a:solidFill>
                <a:schemeClr val="accent4"/>
              </a:solidFill>
              <a:prstDash val="solid"/>
              <a:bevel/>
            </a:ln>
          </c:spPr>
          <c:marker>
            <c:symbol val="none"/>
          </c:marker>
          <c:cat>
            <c:strRef>
              <c:f>Лист1!$A$38:$A$74</c:f>
              <c:strCache>
                <c:ptCount val="37"/>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pt idx="29">
                  <c:v>A29</c:v>
                </c:pt>
                <c:pt idx="30">
                  <c:v>A30</c:v>
                </c:pt>
                <c:pt idx="31">
                  <c:v>A31</c:v>
                </c:pt>
                <c:pt idx="32">
                  <c:v>A32</c:v>
                </c:pt>
                <c:pt idx="33">
                  <c:v>A33</c:v>
                </c:pt>
                <c:pt idx="34">
                  <c:v>A34</c:v>
                </c:pt>
                <c:pt idx="35">
                  <c:v>A35</c:v>
                </c:pt>
                <c:pt idx="36">
                  <c:v>A36</c:v>
                </c:pt>
              </c:strCache>
            </c:strRef>
          </c:cat>
          <c:val>
            <c:numRef>
              <c:f>Лист1!$B$38:$B$74</c:f>
              <c:numCache>
                <c:formatCode>General</c:formatCode>
                <c:ptCount val="37"/>
                <c:pt idx="0">
                  <c:v>0</c:v>
                </c:pt>
                <c:pt idx="1">
                  <c:v>17.5</c:v>
                </c:pt>
                <c:pt idx="2">
                  <c:v>34.5</c:v>
                </c:pt>
                <c:pt idx="3">
                  <c:v>49.8</c:v>
                </c:pt>
                <c:pt idx="4">
                  <c:v>64.8</c:v>
                </c:pt>
                <c:pt idx="5">
                  <c:v>70.8</c:v>
                </c:pt>
                <c:pt idx="6">
                  <c:v>91.8</c:v>
                </c:pt>
                <c:pt idx="7">
                  <c:v>113.3</c:v>
                </c:pt>
                <c:pt idx="8">
                  <c:v>137.30000000000001</c:v>
                </c:pt>
                <c:pt idx="9">
                  <c:v>157.30000000000001</c:v>
                </c:pt>
                <c:pt idx="10">
                  <c:v>178.8</c:v>
                </c:pt>
                <c:pt idx="11">
                  <c:v>198.8</c:v>
                </c:pt>
                <c:pt idx="12">
                  <c:v>220.3</c:v>
                </c:pt>
                <c:pt idx="13">
                  <c:v>240.3</c:v>
                </c:pt>
                <c:pt idx="14">
                  <c:v>269.3</c:v>
                </c:pt>
                <c:pt idx="15">
                  <c:v>292.3</c:v>
                </c:pt>
                <c:pt idx="16">
                  <c:v>333.3</c:v>
                </c:pt>
                <c:pt idx="17">
                  <c:v>384.3</c:v>
                </c:pt>
                <c:pt idx="18">
                  <c:v>424.8</c:v>
                </c:pt>
                <c:pt idx="19">
                  <c:v>474.8</c:v>
                </c:pt>
                <c:pt idx="20">
                  <c:v>520.79999999999995</c:v>
                </c:pt>
                <c:pt idx="21">
                  <c:v>566.79999999999995</c:v>
                </c:pt>
                <c:pt idx="22">
                  <c:v>632.79999999999995</c:v>
                </c:pt>
                <c:pt idx="23">
                  <c:v>696.8</c:v>
                </c:pt>
                <c:pt idx="24">
                  <c:v>769.8</c:v>
                </c:pt>
                <c:pt idx="25">
                  <c:v>789.8</c:v>
                </c:pt>
              </c:numCache>
            </c:numRef>
          </c:val>
          <c:smooth val="1"/>
          <c:extLst>
            <c:ext xmlns:c16="http://schemas.microsoft.com/office/drawing/2014/chart" uri="{C3380CC4-5D6E-409C-BE32-E72D297353CC}">
              <c16:uniqueId val="{00000000-59F4-4173-9253-CAF6C1F8A844}"/>
            </c:ext>
          </c:extLst>
        </c:ser>
        <c:ser>
          <c:idx val="1"/>
          <c:order val="1"/>
          <c:tx>
            <c:strRef>
              <c:f>Лист1!$C$37</c:f>
              <c:strCache>
                <c:ptCount val="1"/>
                <c:pt idx="0">
                  <c:v>2017г</c:v>
                </c:pt>
              </c:strCache>
            </c:strRef>
          </c:tx>
          <c:spPr>
            <a:ln cmpd="sng">
              <a:solidFill>
                <a:schemeClr val="accent2"/>
              </a:solidFill>
              <a:prstDash val="solid"/>
              <a:bevel/>
            </a:ln>
          </c:spPr>
          <c:marker>
            <c:symbol val="none"/>
          </c:marker>
          <c:cat>
            <c:strRef>
              <c:f>Лист1!$A$38:$A$74</c:f>
              <c:strCache>
                <c:ptCount val="37"/>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pt idx="29">
                  <c:v>A29</c:v>
                </c:pt>
                <c:pt idx="30">
                  <c:v>A30</c:v>
                </c:pt>
                <c:pt idx="31">
                  <c:v>A31</c:v>
                </c:pt>
                <c:pt idx="32">
                  <c:v>A32</c:v>
                </c:pt>
                <c:pt idx="33">
                  <c:v>A33</c:v>
                </c:pt>
                <c:pt idx="34">
                  <c:v>A34</c:v>
                </c:pt>
                <c:pt idx="35">
                  <c:v>A35</c:v>
                </c:pt>
                <c:pt idx="36">
                  <c:v>A36</c:v>
                </c:pt>
              </c:strCache>
            </c:strRef>
          </c:cat>
          <c:val>
            <c:numRef>
              <c:f>Лист1!$C$38:$C$74</c:f>
              <c:numCache>
                <c:formatCode>General</c:formatCode>
                <c:ptCount val="37"/>
                <c:pt idx="0">
                  <c:v>0</c:v>
                </c:pt>
                <c:pt idx="1">
                  <c:v>37</c:v>
                </c:pt>
                <c:pt idx="2">
                  <c:v>59</c:v>
                </c:pt>
                <c:pt idx="3">
                  <c:v>81.5</c:v>
                </c:pt>
                <c:pt idx="4">
                  <c:v>105</c:v>
                </c:pt>
                <c:pt idx="5">
                  <c:v>137.5</c:v>
                </c:pt>
                <c:pt idx="6">
                  <c:v>182</c:v>
                </c:pt>
                <c:pt idx="7">
                  <c:v>208.2</c:v>
                </c:pt>
                <c:pt idx="8">
                  <c:v>228.9</c:v>
                </c:pt>
                <c:pt idx="9">
                  <c:v>251.9</c:v>
                </c:pt>
                <c:pt idx="10">
                  <c:v>275.89999999999998</c:v>
                </c:pt>
                <c:pt idx="11">
                  <c:v>296.7</c:v>
                </c:pt>
                <c:pt idx="12">
                  <c:v>311.89999999999998</c:v>
                </c:pt>
                <c:pt idx="13">
                  <c:v>339.7</c:v>
                </c:pt>
                <c:pt idx="14">
                  <c:v>353.9</c:v>
                </c:pt>
                <c:pt idx="15">
                  <c:v>367.9</c:v>
                </c:pt>
                <c:pt idx="16">
                  <c:v>397.3</c:v>
                </c:pt>
                <c:pt idx="17">
                  <c:v>419.1</c:v>
                </c:pt>
                <c:pt idx="18">
                  <c:v>444.5</c:v>
                </c:pt>
                <c:pt idx="19">
                  <c:v>474.8</c:v>
                </c:pt>
                <c:pt idx="20">
                  <c:v>509.4</c:v>
                </c:pt>
                <c:pt idx="21">
                  <c:v>554.20000000000005</c:v>
                </c:pt>
                <c:pt idx="22">
                  <c:v>603.6</c:v>
                </c:pt>
                <c:pt idx="23">
                  <c:v>649.6</c:v>
                </c:pt>
                <c:pt idx="24">
                  <c:v>695.5</c:v>
                </c:pt>
                <c:pt idx="25">
                  <c:v>760</c:v>
                </c:pt>
                <c:pt idx="26">
                  <c:v>821.5</c:v>
                </c:pt>
                <c:pt idx="27">
                  <c:v>871.5</c:v>
                </c:pt>
                <c:pt idx="28">
                  <c:v>892.5</c:v>
                </c:pt>
                <c:pt idx="29">
                  <c:v>906</c:v>
                </c:pt>
                <c:pt idx="30">
                  <c:v>925.2</c:v>
                </c:pt>
                <c:pt idx="31">
                  <c:v>944.7</c:v>
                </c:pt>
                <c:pt idx="32">
                  <c:v>954.8</c:v>
                </c:pt>
                <c:pt idx="33">
                  <c:v>960.4</c:v>
                </c:pt>
                <c:pt idx="34">
                  <c:v>973.4</c:v>
                </c:pt>
                <c:pt idx="35">
                  <c:v>989.8</c:v>
                </c:pt>
              </c:numCache>
            </c:numRef>
          </c:val>
          <c:smooth val="1"/>
          <c:extLst>
            <c:ext xmlns:c16="http://schemas.microsoft.com/office/drawing/2014/chart" uri="{C3380CC4-5D6E-409C-BE32-E72D297353CC}">
              <c16:uniqueId val="{00000001-59F4-4173-9253-CAF6C1F8A844}"/>
            </c:ext>
          </c:extLst>
        </c:ser>
        <c:ser>
          <c:idx val="2"/>
          <c:order val="2"/>
          <c:tx>
            <c:strRef>
              <c:f>Лист1!$D$37</c:f>
              <c:strCache>
                <c:ptCount val="1"/>
                <c:pt idx="0">
                  <c:v>2018г</c:v>
                </c:pt>
              </c:strCache>
            </c:strRef>
          </c:tx>
          <c:spPr>
            <a:ln>
              <a:solidFill>
                <a:schemeClr val="accent6"/>
              </a:solidFill>
              <a:bevel/>
            </a:ln>
          </c:spPr>
          <c:marker>
            <c:symbol val="none"/>
          </c:marker>
          <c:cat>
            <c:strRef>
              <c:f>Лист1!$A$38:$A$74</c:f>
              <c:strCache>
                <c:ptCount val="37"/>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pt idx="29">
                  <c:v>A29</c:v>
                </c:pt>
                <c:pt idx="30">
                  <c:v>A30</c:v>
                </c:pt>
                <c:pt idx="31">
                  <c:v>A31</c:v>
                </c:pt>
                <c:pt idx="32">
                  <c:v>A32</c:v>
                </c:pt>
                <c:pt idx="33">
                  <c:v>A33</c:v>
                </c:pt>
                <c:pt idx="34">
                  <c:v>A34</c:v>
                </c:pt>
                <c:pt idx="35">
                  <c:v>A35</c:v>
                </c:pt>
                <c:pt idx="36">
                  <c:v>A36</c:v>
                </c:pt>
              </c:strCache>
            </c:strRef>
          </c:cat>
          <c:val>
            <c:numRef>
              <c:f>Лист1!$D$38:$D$74</c:f>
              <c:numCache>
                <c:formatCode>General</c:formatCode>
                <c:ptCount val="37"/>
                <c:pt idx="0">
                  <c:v>0</c:v>
                </c:pt>
                <c:pt idx="1">
                  <c:v>14</c:v>
                </c:pt>
                <c:pt idx="2">
                  <c:v>38.5</c:v>
                </c:pt>
                <c:pt idx="3">
                  <c:v>54.5</c:v>
                </c:pt>
                <c:pt idx="4">
                  <c:v>64</c:v>
                </c:pt>
                <c:pt idx="5">
                  <c:v>69</c:v>
                </c:pt>
                <c:pt idx="6">
                  <c:v>91.5</c:v>
                </c:pt>
                <c:pt idx="7">
                  <c:v>109.5</c:v>
                </c:pt>
                <c:pt idx="8">
                  <c:v>121.5</c:v>
                </c:pt>
                <c:pt idx="9">
                  <c:v>133</c:v>
                </c:pt>
                <c:pt idx="10">
                  <c:v>145</c:v>
                </c:pt>
                <c:pt idx="11">
                  <c:v>160</c:v>
                </c:pt>
                <c:pt idx="12">
                  <c:v>169.5</c:v>
                </c:pt>
                <c:pt idx="13">
                  <c:v>184.5</c:v>
                </c:pt>
                <c:pt idx="14">
                  <c:v>200.5</c:v>
                </c:pt>
                <c:pt idx="15">
                  <c:v>217.5</c:v>
                </c:pt>
                <c:pt idx="16">
                  <c:v>224.5</c:v>
                </c:pt>
                <c:pt idx="17">
                  <c:v>243.5</c:v>
                </c:pt>
                <c:pt idx="18">
                  <c:v>264.5</c:v>
                </c:pt>
                <c:pt idx="19">
                  <c:v>283.5</c:v>
                </c:pt>
                <c:pt idx="20">
                  <c:v>311</c:v>
                </c:pt>
                <c:pt idx="21">
                  <c:v>327</c:v>
                </c:pt>
                <c:pt idx="22">
                  <c:v>354</c:v>
                </c:pt>
                <c:pt idx="23">
                  <c:v>398</c:v>
                </c:pt>
                <c:pt idx="24">
                  <c:v>427</c:v>
                </c:pt>
                <c:pt idx="25">
                  <c:v>454</c:v>
                </c:pt>
                <c:pt idx="26">
                  <c:v>491.5</c:v>
                </c:pt>
                <c:pt idx="27">
                  <c:v>536</c:v>
                </c:pt>
                <c:pt idx="28">
                  <c:v>575.5</c:v>
                </c:pt>
                <c:pt idx="29">
                  <c:v>618.5</c:v>
                </c:pt>
                <c:pt idx="30">
                  <c:v>638.5</c:v>
                </c:pt>
                <c:pt idx="31">
                  <c:v>670.5</c:v>
                </c:pt>
                <c:pt idx="32">
                  <c:v>684</c:v>
                </c:pt>
                <c:pt idx="33">
                  <c:v>698</c:v>
                </c:pt>
                <c:pt idx="34">
                  <c:v>705</c:v>
                </c:pt>
                <c:pt idx="35">
                  <c:v>710</c:v>
                </c:pt>
                <c:pt idx="36">
                  <c:v>713</c:v>
                </c:pt>
              </c:numCache>
            </c:numRef>
          </c:val>
          <c:smooth val="1"/>
          <c:extLst>
            <c:ext xmlns:c16="http://schemas.microsoft.com/office/drawing/2014/chart" uri="{C3380CC4-5D6E-409C-BE32-E72D297353CC}">
              <c16:uniqueId val="{00000002-59F4-4173-9253-CAF6C1F8A844}"/>
            </c:ext>
          </c:extLst>
        </c:ser>
        <c:dLbls>
          <c:showLegendKey val="0"/>
          <c:showVal val="0"/>
          <c:showCatName val="0"/>
          <c:showSerName val="0"/>
          <c:showPercent val="0"/>
          <c:showBubbleSize val="0"/>
        </c:dLbls>
        <c:smooth val="0"/>
        <c:axId val="86523904"/>
        <c:axId val="86525440"/>
      </c:lineChart>
      <c:catAx>
        <c:axId val="86523904"/>
        <c:scaling>
          <c:orientation val="minMax"/>
        </c:scaling>
        <c:delete val="0"/>
        <c:axPos val="b"/>
        <c:title>
          <c:tx>
            <c:rich>
              <a:bodyPr/>
              <a:lstStyle/>
              <a:p>
                <a:pPr>
                  <a:defRPr/>
                </a:pPr>
                <a:r>
                  <a:rPr lang="ru-RU"/>
                  <a:t>см</a:t>
                </a:r>
              </a:p>
            </c:rich>
          </c:tx>
          <c:layout>
            <c:manualLayout>
              <c:xMode val="edge"/>
              <c:yMode val="edge"/>
              <c:x val="0.94444552102300361"/>
              <c:y val="0.88227769401165279"/>
            </c:manualLayout>
          </c:layout>
          <c:overlay val="0"/>
        </c:title>
        <c:numFmt formatCode="General" sourceLinked="0"/>
        <c:majorTickMark val="out"/>
        <c:minorTickMark val="none"/>
        <c:tickLblPos val="nextTo"/>
        <c:txPr>
          <a:bodyPr/>
          <a:lstStyle/>
          <a:p>
            <a:pPr>
              <a:defRPr sz="800"/>
            </a:pPr>
            <a:endParaRPr lang="ru-RU"/>
          </a:p>
        </c:txPr>
        <c:crossAx val="86525440"/>
        <c:crosses val="autoZero"/>
        <c:auto val="1"/>
        <c:lblAlgn val="ctr"/>
        <c:lblOffset val="100"/>
        <c:noMultiLvlLbl val="0"/>
      </c:catAx>
      <c:valAx>
        <c:axId val="86525440"/>
        <c:scaling>
          <c:orientation val="minMax"/>
        </c:scaling>
        <c:delete val="0"/>
        <c:axPos val="l"/>
        <c:majorGridlines/>
        <c:title>
          <c:tx>
            <c:rich>
              <a:bodyPr rot="0" vert="horz"/>
              <a:lstStyle/>
              <a:p>
                <a:pPr>
                  <a:defRPr/>
                </a:pPr>
                <a:r>
                  <a:rPr lang="ru-RU"/>
                  <a:t>М</a:t>
                </a:r>
              </a:p>
            </c:rich>
          </c:tx>
          <c:layout>
            <c:manualLayout>
              <c:xMode val="edge"/>
              <c:yMode val="edge"/>
              <c:x val="1.6563146997929608E-2"/>
              <c:y val="2.2693528525354077E-2"/>
            </c:manualLayout>
          </c:layout>
          <c:overlay val="0"/>
        </c:title>
        <c:numFmt formatCode="General" sourceLinked="1"/>
        <c:majorTickMark val="out"/>
        <c:minorTickMark val="none"/>
        <c:tickLblPos val="nextTo"/>
        <c:crossAx val="86523904"/>
        <c:crosses val="autoZero"/>
        <c:crossBetween val="between"/>
      </c:valAx>
    </c:plotArea>
    <c:legend>
      <c:legendPos val="r"/>
      <c:layout>
        <c:manualLayout>
          <c:xMode val="edge"/>
          <c:yMode val="edge"/>
          <c:x val="0.18062349924608156"/>
          <c:y val="3.9135905884104913E-2"/>
          <c:w val="0.6721915588118923"/>
          <c:h val="8.7148215874104401E-2"/>
        </c:manualLayout>
      </c:layou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15507436570428"/>
          <c:y val="0.14768700787401576"/>
          <c:w val="0.84224759405074356"/>
          <c:h val="0.66250482476455153"/>
        </c:manualLayout>
      </c:layout>
      <c:lineChart>
        <c:grouping val="standard"/>
        <c:varyColors val="0"/>
        <c:ser>
          <c:idx val="0"/>
          <c:order val="0"/>
          <c:tx>
            <c:strRef>
              <c:f>Лист3!$B$1</c:f>
              <c:strCache>
                <c:ptCount val="1"/>
                <c:pt idx="0">
                  <c:v>2017г</c:v>
                </c:pt>
              </c:strCache>
            </c:strRef>
          </c:tx>
          <c:spPr>
            <a:ln>
              <a:solidFill>
                <a:schemeClr val="accent2"/>
              </a:solidFill>
              <a:prstDash val="solid"/>
              <a:bevel/>
            </a:ln>
            <a:effectLst/>
          </c:spPr>
          <c:marker>
            <c:symbol val="none"/>
          </c:marker>
          <c:cat>
            <c:strRef>
              <c:f>Лист3!$A$2:$A$39</c:f>
              <c:strCache>
                <c:ptCount val="38"/>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pt idx="29">
                  <c:v>A29</c:v>
                </c:pt>
                <c:pt idx="30">
                  <c:v>A30</c:v>
                </c:pt>
                <c:pt idx="31">
                  <c:v>A31</c:v>
                </c:pt>
                <c:pt idx="32">
                  <c:v>A32</c:v>
                </c:pt>
                <c:pt idx="33">
                  <c:v>A33</c:v>
                </c:pt>
                <c:pt idx="34">
                  <c:v>A34</c:v>
                </c:pt>
                <c:pt idx="35">
                  <c:v>A35</c:v>
                </c:pt>
                <c:pt idx="36">
                  <c:v>A36</c:v>
                </c:pt>
                <c:pt idx="37">
                  <c:v>А37</c:v>
                </c:pt>
              </c:strCache>
            </c:strRef>
          </c:cat>
          <c:val>
            <c:numRef>
              <c:f>Лист3!$B$2:$B$39</c:f>
              <c:numCache>
                <c:formatCode>General</c:formatCode>
                <c:ptCount val="38"/>
                <c:pt idx="0">
                  <c:v>0</c:v>
                </c:pt>
                <c:pt idx="1">
                  <c:v>14</c:v>
                </c:pt>
                <c:pt idx="2">
                  <c:v>28</c:v>
                </c:pt>
                <c:pt idx="3">
                  <c:v>57.2</c:v>
                </c:pt>
                <c:pt idx="4">
                  <c:v>62.7</c:v>
                </c:pt>
                <c:pt idx="5">
                  <c:v>78</c:v>
                </c:pt>
                <c:pt idx="6">
                  <c:v>115.3</c:v>
                </c:pt>
                <c:pt idx="7">
                  <c:v>135.69999999999999</c:v>
                </c:pt>
                <c:pt idx="8">
                  <c:v>158.4</c:v>
                </c:pt>
                <c:pt idx="9">
                  <c:v>192</c:v>
                </c:pt>
                <c:pt idx="10">
                  <c:v>202.9</c:v>
                </c:pt>
                <c:pt idx="11">
                  <c:v>215.6</c:v>
                </c:pt>
                <c:pt idx="12">
                  <c:v>235.6</c:v>
                </c:pt>
                <c:pt idx="13">
                  <c:v>255.6</c:v>
                </c:pt>
                <c:pt idx="14">
                  <c:v>267.8</c:v>
                </c:pt>
                <c:pt idx="15">
                  <c:v>302.8</c:v>
                </c:pt>
                <c:pt idx="16">
                  <c:v>324.5</c:v>
                </c:pt>
                <c:pt idx="17">
                  <c:v>340.6</c:v>
                </c:pt>
                <c:pt idx="18">
                  <c:v>366</c:v>
                </c:pt>
                <c:pt idx="19">
                  <c:v>391.4</c:v>
                </c:pt>
                <c:pt idx="20">
                  <c:v>422.8</c:v>
                </c:pt>
                <c:pt idx="21">
                  <c:v>454.4</c:v>
                </c:pt>
                <c:pt idx="22">
                  <c:v>496.3</c:v>
                </c:pt>
                <c:pt idx="23">
                  <c:v>536.29999999999995</c:v>
                </c:pt>
                <c:pt idx="24">
                  <c:v>621.79999999999995</c:v>
                </c:pt>
                <c:pt idx="25">
                  <c:v>694.2</c:v>
                </c:pt>
                <c:pt idx="26">
                  <c:v>722.2</c:v>
                </c:pt>
                <c:pt idx="27">
                  <c:v>738.5</c:v>
                </c:pt>
                <c:pt idx="28">
                  <c:v>752.5</c:v>
                </c:pt>
                <c:pt idx="29">
                  <c:v>759.5</c:v>
                </c:pt>
              </c:numCache>
            </c:numRef>
          </c:val>
          <c:smooth val="1"/>
          <c:extLst>
            <c:ext xmlns:c16="http://schemas.microsoft.com/office/drawing/2014/chart" uri="{C3380CC4-5D6E-409C-BE32-E72D297353CC}">
              <c16:uniqueId val="{00000000-4FF3-499B-9794-87DE6B72DDA8}"/>
            </c:ext>
          </c:extLst>
        </c:ser>
        <c:ser>
          <c:idx val="1"/>
          <c:order val="1"/>
          <c:tx>
            <c:strRef>
              <c:f>Лист3!$C$1</c:f>
              <c:strCache>
                <c:ptCount val="1"/>
                <c:pt idx="0">
                  <c:v>2018г</c:v>
                </c:pt>
              </c:strCache>
            </c:strRef>
          </c:tx>
          <c:spPr>
            <a:ln>
              <a:solidFill>
                <a:schemeClr val="accent6"/>
              </a:solidFill>
              <a:bevel/>
            </a:ln>
          </c:spPr>
          <c:marker>
            <c:symbol val="none"/>
          </c:marker>
          <c:cat>
            <c:strRef>
              <c:f>Лист3!$A$2:$A$39</c:f>
              <c:strCache>
                <c:ptCount val="38"/>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pt idx="29">
                  <c:v>A29</c:v>
                </c:pt>
                <c:pt idx="30">
                  <c:v>A30</c:v>
                </c:pt>
                <c:pt idx="31">
                  <c:v>A31</c:v>
                </c:pt>
                <c:pt idx="32">
                  <c:v>A32</c:v>
                </c:pt>
                <c:pt idx="33">
                  <c:v>A33</c:v>
                </c:pt>
                <c:pt idx="34">
                  <c:v>A34</c:v>
                </c:pt>
                <c:pt idx="35">
                  <c:v>A35</c:v>
                </c:pt>
                <c:pt idx="36">
                  <c:v>A36</c:v>
                </c:pt>
                <c:pt idx="37">
                  <c:v>А37</c:v>
                </c:pt>
              </c:strCache>
            </c:strRef>
          </c:cat>
          <c:val>
            <c:numRef>
              <c:f>Лист3!$C$2:$C$39</c:f>
              <c:numCache>
                <c:formatCode>General</c:formatCode>
                <c:ptCount val="38"/>
                <c:pt idx="0">
                  <c:v>0</c:v>
                </c:pt>
                <c:pt idx="1">
                  <c:v>10</c:v>
                </c:pt>
                <c:pt idx="2">
                  <c:v>27.5</c:v>
                </c:pt>
                <c:pt idx="3">
                  <c:v>41.5</c:v>
                </c:pt>
                <c:pt idx="4">
                  <c:v>43.5</c:v>
                </c:pt>
                <c:pt idx="5">
                  <c:v>60.5</c:v>
                </c:pt>
                <c:pt idx="6">
                  <c:v>88.5</c:v>
                </c:pt>
                <c:pt idx="7">
                  <c:v>106.5</c:v>
                </c:pt>
                <c:pt idx="8">
                  <c:v>125.5</c:v>
                </c:pt>
                <c:pt idx="9">
                  <c:v>142.5</c:v>
                </c:pt>
                <c:pt idx="10">
                  <c:v>172.5</c:v>
                </c:pt>
                <c:pt idx="11">
                  <c:v>184.5</c:v>
                </c:pt>
                <c:pt idx="12">
                  <c:v>198.5</c:v>
                </c:pt>
                <c:pt idx="13">
                  <c:v>210</c:v>
                </c:pt>
                <c:pt idx="14">
                  <c:v>224</c:v>
                </c:pt>
                <c:pt idx="15">
                  <c:v>242</c:v>
                </c:pt>
                <c:pt idx="16">
                  <c:v>257</c:v>
                </c:pt>
                <c:pt idx="17">
                  <c:v>285</c:v>
                </c:pt>
                <c:pt idx="18">
                  <c:v>296</c:v>
                </c:pt>
                <c:pt idx="19">
                  <c:v>323</c:v>
                </c:pt>
                <c:pt idx="20">
                  <c:v>342</c:v>
                </c:pt>
                <c:pt idx="21">
                  <c:v>367</c:v>
                </c:pt>
                <c:pt idx="22">
                  <c:v>390.6</c:v>
                </c:pt>
                <c:pt idx="23">
                  <c:v>408</c:v>
                </c:pt>
                <c:pt idx="24">
                  <c:v>433</c:v>
                </c:pt>
                <c:pt idx="25">
                  <c:v>463.5</c:v>
                </c:pt>
                <c:pt idx="26">
                  <c:v>496.5</c:v>
                </c:pt>
                <c:pt idx="27">
                  <c:v>523</c:v>
                </c:pt>
                <c:pt idx="28">
                  <c:v>595</c:v>
                </c:pt>
                <c:pt idx="29">
                  <c:v>653.5</c:v>
                </c:pt>
                <c:pt idx="30">
                  <c:v>709.5</c:v>
                </c:pt>
                <c:pt idx="31">
                  <c:v>730.5</c:v>
                </c:pt>
                <c:pt idx="32">
                  <c:v>745</c:v>
                </c:pt>
                <c:pt idx="33">
                  <c:v>745</c:v>
                </c:pt>
                <c:pt idx="34">
                  <c:v>759</c:v>
                </c:pt>
                <c:pt idx="35">
                  <c:v>769</c:v>
                </c:pt>
                <c:pt idx="36">
                  <c:v>778.5</c:v>
                </c:pt>
                <c:pt idx="37">
                  <c:v>768.5</c:v>
                </c:pt>
              </c:numCache>
            </c:numRef>
          </c:val>
          <c:smooth val="1"/>
          <c:extLst>
            <c:ext xmlns:c16="http://schemas.microsoft.com/office/drawing/2014/chart" uri="{C3380CC4-5D6E-409C-BE32-E72D297353CC}">
              <c16:uniqueId val="{00000001-4FF3-499B-9794-87DE6B72DDA8}"/>
            </c:ext>
          </c:extLst>
        </c:ser>
        <c:dLbls>
          <c:showLegendKey val="0"/>
          <c:showVal val="0"/>
          <c:showCatName val="0"/>
          <c:showSerName val="0"/>
          <c:showPercent val="0"/>
          <c:showBubbleSize val="0"/>
        </c:dLbls>
        <c:smooth val="0"/>
        <c:axId val="343794744"/>
        <c:axId val="1"/>
      </c:lineChart>
      <c:catAx>
        <c:axId val="343794744"/>
        <c:scaling>
          <c:orientation val="minMax"/>
        </c:scaling>
        <c:delete val="0"/>
        <c:axPos val="b"/>
        <c:title>
          <c:tx>
            <c:rich>
              <a:bodyPr/>
              <a:lstStyle/>
              <a:p>
                <a:pPr>
                  <a:defRPr/>
                </a:pPr>
                <a:r>
                  <a:rPr lang="ru-RU"/>
                  <a:t>см</a:t>
                </a:r>
              </a:p>
            </c:rich>
          </c:tx>
          <c:layout>
            <c:manualLayout>
              <c:xMode val="edge"/>
              <c:yMode val="edge"/>
              <c:x val="0.93333442694663171"/>
              <c:y val="0.85168480778138023"/>
            </c:manualLayout>
          </c:layout>
          <c:overlay val="0"/>
        </c:title>
        <c:numFmt formatCode="General" sourceLinked="1"/>
        <c:majorTickMark val="out"/>
        <c:minorTickMark val="none"/>
        <c:tickLblPos val="nextTo"/>
        <c:txPr>
          <a:bodyPr/>
          <a:lstStyle/>
          <a:p>
            <a:pPr>
              <a:defRPr sz="800"/>
            </a:pPr>
            <a:endParaRPr lang="ru-RU"/>
          </a:p>
        </c:txPr>
        <c:crossAx val="1"/>
        <c:crosses val="autoZero"/>
        <c:auto val="1"/>
        <c:lblAlgn val="ctr"/>
        <c:lblOffset val="100"/>
        <c:noMultiLvlLbl val="0"/>
      </c:catAx>
      <c:valAx>
        <c:axId val="1"/>
        <c:scaling>
          <c:orientation val="minMax"/>
        </c:scaling>
        <c:delete val="0"/>
        <c:axPos val="l"/>
        <c:majorGridlines/>
        <c:title>
          <c:tx>
            <c:rich>
              <a:bodyPr rot="0" vert="horz"/>
              <a:lstStyle/>
              <a:p>
                <a:pPr>
                  <a:defRPr/>
                </a:pPr>
                <a:r>
                  <a:rPr lang="ru-RU"/>
                  <a:t>м</a:t>
                </a:r>
              </a:p>
            </c:rich>
          </c:tx>
          <c:layout>
            <c:manualLayout>
              <c:xMode val="edge"/>
              <c:yMode val="edge"/>
              <c:x val="2.7777777777777776E-2"/>
              <c:y val="3.4285259379342292E-2"/>
            </c:manualLayout>
          </c:layout>
          <c:overlay val="0"/>
        </c:title>
        <c:numFmt formatCode="General" sourceLinked="1"/>
        <c:majorTickMark val="out"/>
        <c:minorTickMark val="none"/>
        <c:tickLblPos val="nextTo"/>
        <c:crossAx val="343794744"/>
        <c:crosses val="autoZero"/>
        <c:crossBetween val="between"/>
      </c:valAx>
    </c:plotArea>
    <c:legend>
      <c:legendPos val="t"/>
      <c:layout/>
      <c:overlay val="0"/>
    </c:legend>
    <c:plotVisOnly val="1"/>
    <c:dispBlanksAs val="gap"/>
    <c:showDLblsOverMax val="0"/>
  </c:chart>
  <c:spPr>
    <a:ln>
      <a:solidFill>
        <a:schemeClr val="bg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15507436570428"/>
          <c:y val="0.14768700787401576"/>
          <c:w val="0.84224759405074356"/>
          <c:h val="0.66250482476455153"/>
        </c:manualLayout>
      </c:layout>
      <c:lineChart>
        <c:grouping val="standard"/>
        <c:varyColors val="0"/>
        <c:ser>
          <c:idx val="0"/>
          <c:order val="0"/>
          <c:tx>
            <c:strRef>
              <c:f>Лист3!$B$2</c:f>
              <c:strCache>
                <c:ptCount val="1"/>
                <c:pt idx="0">
                  <c:v>2017г</c:v>
                </c:pt>
              </c:strCache>
            </c:strRef>
          </c:tx>
          <c:spPr>
            <a:ln>
              <a:solidFill>
                <a:schemeClr val="accent2"/>
              </a:solidFill>
              <a:prstDash val="solid"/>
              <a:bevel/>
            </a:ln>
            <a:effectLst/>
          </c:spPr>
          <c:marker>
            <c:symbol val="none"/>
          </c:marker>
          <c:cat>
            <c:strRef>
              <c:f>Лист3!$A$3:$A$31</c:f>
              <c:strCache>
                <c:ptCount val="29"/>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strCache>
            </c:strRef>
          </c:cat>
          <c:val>
            <c:numRef>
              <c:f>Лист3!$B$3:$B$31</c:f>
              <c:numCache>
                <c:formatCode>General</c:formatCode>
                <c:ptCount val="29"/>
                <c:pt idx="0">
                  <c:v>14.8</c:v>
                </c:pt>
                <c:pt idx="1">
                  <c:v>23.8</c:v>
                </c:pt>
                <c:pt idx="2">
                  <c:v>59.2</c:v>
                </c:pt>
                <c:pt idx="3">
                  <c:v>70.099999999999994</c:v>
                </c:pt>
                <c:pt idx="4">
                  <c:v>81.3</c:v>
                </c:pt>
                <c:pt idx="5">
                  <c:v>96.5</c:v>
                </c:pt>
                <c:pt idx="6">
                  <c:v>109.8</c:v>
                </c:pt>
                <c:pt idx="7">
                  <c:v>163.80000000000001</c:v>
                </c:pt>
                <c:pt idx="8">
                  <c:v>184.5</c:v>
                </c:pt>
                <c:pt idx="9">
                  <c:v>203</c:v>
                </c:pt>
                <c:pt idx="10">
                  <c:v>251.5</c:v>
                </c:pt>
                <c:pt idx="11">
                  <c:v>273.7</c:v>
                </c:pt>
                <c:pt idx="12">
                  <c:v>310.3</c:v>
                </c:pt>
                <c:pt idx="13">
                  <c:v>339.8</c:v>
                </c:pt>
                <c:pt idx="14">
                  <c:v>363.1</c:v>
                </c:pt>
                <c:pt idx="15">
                  <c:v>400.5</c:v>
                </c:pt>
                <c:pt idx="16">
                  <c:v>444.5</c:v>
                </c:pt>
                <c:pt idx="17">
                  <c:v>487</c:v>
                </c:pt>
                <c:pt idx="18">
                  <c:v>540.29999999999995</c:v>
                </c:pt>
                <c:pt idx="19">
                  <c:v>612.5</c:v>
                </c:pt>
                <c:pt idx="20">
                  <c:v>665.8</c:v>
                </c:pt>
                <c:pt idx="21">
                  <c:v>710.2</c:v>
                </c:pt>
                <c:pt idx="22">
                  <c:v>746.1</c:v>
                </c:pt>
                <c:pt idx="23">
                  <c:v>765.9</c:v>
                </c:pt>
                <c:pt idx="24">
                  <c:v>788.8</c:v>
                </c:pt>
              </c:numCache>
            </c:numRef>
          </c:val>
          <c:smooth val="1"/>
          <c:extLst>
            <c:ext xmlns:c16="http://schemas.microsoft.com/office/drawing/2014/chart" uri="{C3380CC4-5D6E-409C-BE32-E72D297353CC}">
              <c16:uniqueId val="{00000000-89F9-4A88-9F79-94EC77377E22}"/>
            </c:ext>
          </c:extLst>
        </c:ser>
        <c:ser>
          <c:idx val="1"/>
          <c:order val="1"/>
          <c:tx>
            <c:strRef>
              <c:f>Лист3!$C$2</c:f>
              <c:strCache>
                <c:ptCount val="1"/>
                <c:pt idx="0">
                  <c:v>2018г</c:v>
                </c:pt>
              </c:strCache>
            </c:strRef>
          </c:tx>
          <c:spPr>
            <a:ln>
              <a:solidFill>
                <a:schemeClr val="accent6"/>
              </a:solidFill>
              <a:bevel/>
            </a:ln>
          </c:spPr>
          <c:marker>
            <c:symbol val="none"/>
          </c:marker>
          <c:cat>
            <c:strRef>
              <c:f>Лист3!$A$3:$A$31</c:f>
              <c:strCache>
                <c:ptCount val="29"/>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strCache>
            </c:strRef>
          </c:cat>
          <c:val>
            <c:numRef>
              <c:f>Лист3!$C$3:$C$31</c:f>
              <c:numCache>
                <c:formatCode>General</c:formatCode>
                <c:ptCount val="29"/>
                <c:pt idx="0">
                  <c:v>5</c:v>
                </c:pt>
                <c:pt idx="1">
                  <c:v>14</c:v>
                </c:pt>
                <c:pt idx="2">
                  <c:v>15</c:v>
                </c:pt>
                <c:pt idx="3">
                  <c:v>28</c:v>
                </c:pt>
                <c:pt idx="4">
                  <c:v>45</c:v>
                </c:pt>
                <c:pt idx="5">
                  <c:v>53</c:v>
                </c:pt>
                <c:pt idx="6">
                  <c:v>62</c:v>
                </c:pt>
                <c:pt idx="7">
                  <c:v>70</c:v>
                </c:pt>
                <c:pt idx="8">
                  <c:v>82</c:v>
                </c:pt>
                <c:pt idx="9">
                  <c:v>91</c:v>
                </c:pt>
                <c:pt idx="10">
                  <c:v>105.5</c:v>
                </c:pt>
                <c:pt idx="11">
                  <c:v>119</c:v>
                </c:pt>
                <c:pt idx="12">
                  <c:v>143.5</c:v>
                </c:pt>
                <c:pt idx="13">
                  <c:v>163</c:v>
                </c:pt>
                <c:pt idx="14">
                  <c:v>192</c:v>
                </c:pt>
                <c:pt idx="15">
                  <c:v>235</c:v>
                </c:pt>
                <c:pt idx="16">
                  <c:v>256.5</c:v>
                </c:pt>
                <c:pt idx="17">
                  <c:v>421.5</c:v>
                </c:pt>
                <c:pt idx="18">
                  <c:v>451.5</c:v>
                </c:pt>
                <c:pt idx="19">
                  <c:v>489</c:v>
                </c:pt>
                <c:pt idx="20">
                  <c:v>526</c:v>
                </c:pt>
                <c:pt idx="21">
                  <c:v>571</c:v>
                </c:pt>
                <c:pt idx="22">
                  <c:v>617</c:v>
                </c:pt>
                <c:pt idx="23">
                  <c:v>652.5</c:v>
                </c:pt>
                <c:pt idx="24">
                  <c:v>679.5</c:v>
                </c:pt>
                <c:pt idx="25">
                  <c:v>700.5</c:v>
                </c:pt>
                <c:pt idx="26">
                  <c:v>715.5</c:v>
                </c:pt>
                <c:pt idx="27">
                  <c:v>733.5</c:v>
                </c:pt>
                <c:pt idx="28">
                  <c:v>740.5</c:v>
                </c:pt>
              </c:numCache>
            </c:numRef>
          </c:val>
          <c:smooth val="1"/>
          <c:extLst>
            <c:ext xmlns:c16="http://schemas.microsoft.com/office/drawing/2014/chart" uri="{C3380CC4-5D6E-409C-BE32-E72D297353CC}">
              <c16:uniqueId val="{00000001-89F9-4A88-9F79-94EC77377E22}"/>
            </c:ext>
          </c:extLst>
        </c:ser>
        <c:dLbls>
          <c:showLegendKey val="0"/>
          <c:showVal val="0"/>
          <c:showCatName val="0"/>
          <c:showSerName val="0"/>
          <c:showPercent val="0"/>
          <c:showBubbleSize val="0"/>
        </c:dLbls>
        <c:smooth val="0"/>
        <c:axId val="339070624"/>
        <c:axId val="1"/>
      </c:lineChart>
      <c:catAx>
        <c:axId val="339070624"/>
        <c:scaling>
          <c:orientation val="minMax"/>
        </c:scaling>
        <c:delete val="0"/>
        <c:axPos val="b"/>
        <c:title>
          <c:tx>
            <c:rich>
              <a:bodyPr/>
              <a:lstStyle/>
              <a:p>
                <a:pPr>
                  <a:defRPr/>
                </a:pPr>
                <a:r>
                  <a:rPr lang="ru-RU"/>
                  <a:t>см</a:t>
                </a:r>
              </a:p>
            </c:rich>
          </c:tx>
          <c:layout>
            <c:manualLayout>
              <c:xMode val="edge"/>
              <c:yMode val="edge"/>
              <c:x val="0.93333442694663171"/>
              <c:y val="0.85168475562176349"/>
            </c:manualLayout>
          </c:layout>
          <c:overlay val="0"/>
        </c:title>
        <c:numFmt formatCode="General" sourceLinked="1"/>
        <c:majorTickMark val="out"/>
        <c:minorTickMark val="none"/>
        <c:tickLblPos val="nextTo"/>
        <c:txPr>
          <a:bodyPr/>
          <a:lstStyle/>
          <a:p>
            <a:pPr>
              <a:defRPr sz="800"/>
            </a:pPr>
            <a:endParaRPr lang="ru-RU"/>
          </a:p>
        </c:txPr>
        <c:crossAx val="1"/>
        <c:crosses val="autoZero"/>
        <c:auto val="1"/>
        <c:lblAlgn val="ctr"/>
        <c:lblOffset val="100"/>
        <c:noMultiLvlLbl val="0"/>
      </c:catAx>
      <c:valAx>
        <c:axId val="1"/>
        <c:scaling>
          <c:orientation val="minMax"/>
        </c:scaling>
        <c:delete val="0"/>
        <c:axPos val="l"/>
        <c:majorGridlines/>
        <c:title>
          <c:tx>
            <c:rich>
              <a:bodyPr rot="0" vert="horz"/>
              <a:lstStyle/>
              <a:p>
                <a:pPr>
                  <a:defRPr/>
                </a:pPr>
                <a:r>
                  <a:rPr lang="ru-RU"/>
                  <a:t>м</a:t>
                </a:r>
              </a:p>
            </c:rich>
          </c:tx>
          <c:layout>
            <c:manualLayout>
              <c:xMode val="edge"/>
              <c:yMode val="edge"/>
              <c:x val="2.7777777777777776E-2"/>
              <c:y val="3.4285410269662239E-2"/>
            </c:manualLayout>
          </c:layout>
          <c:overlay val="0"/>
        </c:title>
        <c:numFmt formatCode="General" sourceLinked="1"/>
        <c:majorTickMark val="out"/>
        <c:minorTickMark val="none"/>
        <c:tickLblPos val="nextTo"/>
        <c:crossAx val="339070624"/>
        <c:crosses val="autoZero"/>
        <c:crossBetween val="between"/>
      </c:valAx>
    </c:plotArea>
    <c:legend>
      <c:legendPos val="t"/>
      <c:layout/>
      <c:overlay val="0"/>
    </c:legend>
    <c:plotVisOnly val="1"/>
    <c:dispBlanksAs val="gap"/>
    <c:showDLblsOverMax val="0"/>
  </c:chart>
  <c:spPr>
    <a:ln>
      <a:solidFill>
        <a:schemeClr val="bg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5730370660189209E-2"/>
          <c:y val="0.14129974653868549"/>
          <c:w val="0.82717913332373405"/>
          <c:h val="0.74237449042273973"/>
        </c:manualLayout>
      </c:layout>
      <c:lineChart>
        <c:grouping val="standard"/>
        <c:varyColors val="0"/>
        <c:ser>
          <c:idx val="0"/>
          <c:order val="0"/>
          <c:tx>
            <c:strRef>
              <c:f>Лист1!$B$37</c:f>
              <c:strCache>
                <c:ptCount val="1"/>
                <c:pt idx="0">
                  <c:v>2016г</c:v>
                </c:pt>
              </c:strCache>
            </c:strRef>
          </c:tx>
          <c:spPr>
            <a:ln cmpd="sng">
              <a:solidFill>
                <a:schemeClr val="accent4"/>
              </a:solidFill>
              <a:prstDash val="solid"/>
              <a:bevel/>
            </a:ln>
          </c:spPr>
          <c:marker>
            <c:symbol val="none"/>
          </c:marker>
          <c:cat>
            <c:strRef>
              <c:f>Лист1!$A$38:$A$74</c:f>
              <c:strCache>
                <c:ptCount val="37"/>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pt idx="29">
                  <c:v>A29</c:v>
                </c:pt>
                <c:pt idx="30">
                  <c:v>A30</c:v>
                </c:pt>
                <c:pt idx="31">
                  <c:v>A31</c:v>
                </c:pt>
                <c:pt idx="32">
                  <c:v>A32</c:v>
                </c:pt>
                <c:pt idx="33">
                  <c:v>A33</c:v>
                </c:pt>
                <c:pt idx="34">
                  <c:v>A34</c:v>
                </c:pt>
                <c:pt idx="35">
                  <c:v>A35</c:v>
                </c:pt>
                <c:pt idx="36">
                  <c:v>A36</c:v>
                </c:pt>
              </c:strCache>
            </c:strRef>
          </c:cat>
          <c:val>
            <c:numRef>
              <c:f>Лист1!$B$38:$B$74</c:f>
              <c:numCache>
                <c:formatCode>General</c:formatCode>
                <c:ptCount val="37"/>
                <c:pt idx="0">
                  <c:v>0</c:v>
                </c:pt>
                <c:pt idx="1">
                  <c:v>17.5</c:v>
                </c:pt>
                <c:pt idx="2">
                  <c:v>34.5</c:v>
                </c:pt>
                <c:pt idx="3">
                  <c:v>49.8</c:v>
                </c:pt>
                <c:pt idx="4">
                  <c:v>64.8</c:v>
                </c:pt>
                <c:pt idx="5">
                  <c:v>70.8</c:v>
                </c:pt>
                <c:pt idx="6">
                  <c:v>91.8</c:v>
                </c:pt>
                <c:pt idx="7">
                  <c:v>113.3</c:v>
                </c:pt>
                <c:pt idx="8">
                  <c:v>137.30000000000001</c:v>
                </c:pt>
                <c:pt idx="9">
                  <c:v>157.30000000000001</c:v>
                </c:pt>
                <c:pt idx="10">
                  <c:v>178.8</c:v>
                </c:pt>
                <c:pt idx="11">
                  <c:v>198.8</c:v>
                </c:pt>
                <c:pt idx="12">
                  <c:v>220.3</c:v>
                </c:pt>
                <c:pt idx="13">
                  <c:v>240.3</c:v>
                </c:pt>
                <c:pt idx="14">
                  <c:v>269.3</c:v>
                </c:pt>
                <c:pt idx="15">
                  <c:v>292.3</c:v>
                </c:pt>
                <c:pt idx="16">
                  <c:v>333.3</c:v>
                </c:pt>
                <c:pt idx="17">
                  <c:v>384.3</c:v>
                </c:pt>
                <c:pt idx="18">
                  <c:v>424.8</c:v>
                </c:pt>
                <c:pt idx="19">
                  <c:v>474.8</c:v>
                </c:pt>
                <c:pt idx="20">
                  <c:v>520.79999999999995</c:v>
                </c:pt>
                <c:pt idx="21">
                  <c:v>566.79999999999995</c:v>
                </c:pt>
                <c:pt idx="22">
                  <c:v>632.79999999999995</c:v>
                </c:pt>
                <c:pt idx="23">
                  <c:v>696.8</c:v>
                </c:pt>
                <c:pt idx="24">
                  <c:v>769.8</c:v>
                </c:pt>
                <c:pt idx="25">
                  <c:v>789.8</c:v>
                </c:pt>
              </c:numCache>
            </c:numRef>
          </c:val>
          <c:smooth val="1"/>
          <c:extLst>
            <c:ext xmlns:c16="http://schemas.microsoft.com/office/drawing/2014/chart" uri="{C3380CC4-5D6E-409C-BE32-E72D297353CC}">
              <c16:uniqueId val="{00000000-19B1-4222-B7DE-A8CA642A1176}"/>
            </c:ext>
          </c:extLst>
        </c:ser>
        <c:ser>
          <c:idx val="1"/>
          <c:order val="1"/>
          <c:tx>
            <c:strRef>
              <c:f>Лист1!$C$37</c:f>
              <c:strCache>
                <c:ptCount val="1"/>
                <c:pt idx="0">
                  <c:v>2017г</c:v>
                </c:pt>
              </c:strCache>
            </c:strRef>
          </c:tx>
          <c:spPr>
            <a:ln cmpd="sng">
              <a:solidFill>
                <a:schemeClr val="accent2"/>
              </a:solidFill>
              <a:prstDash val="solid"/>
              <a:bevel/>
            </a:ln>
          </c:spPr>
          <c:marker>
            <c:symbol val="none"/>
          </c:marker>
          <c:cat>
            <c:strRef>
              <c:f>Лист1!$A$38:$A$74</c:f>
              <c:strCache>
                <c:ptCount val="37"/>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pt idx="29">
                  <c:v>A29</c:v>
                </c:pt>
                <c:pt idx="30">
                  <c:v>A30</c:v>
                </c:pt>
                <c:pt idx="31">
                  <c:v>A31</c:v>
                </c:pt>
                <c:pt idx="32">
                  <c:v>A32</c:v>
                </c:pt>
                <c:pt idx="33">
                  <c:v>A33</c:v>
                </c:pt>
                <c:pt idx="34">
                  <c:v>A34</c:v>
                </c:pt>
                <c:pt idx="35">
                  <c:v>A35</c:v>
                </c:pt>
                <c:pt idx="36">
                  <c:v>A36</c:v>
                </c:pt>
              </c:strCache>
            </c:strRef>
          </c:cat>
          <c:val>
            <c:numRef>
              <c:f>Лист1!$C$38:$C$74</c:f>
              <c:numCache>
                <c:formatCode>General</c:formatCode>
                <c:ptCount val="37"/>
                <c:pt idx="0">
                  <c:v>0</c:v>
                </c:pt>
                <c:pt idx="1">
                  <c:v>37</c:v>
                </c:pt>
                <c:pt idx="2">
                  <c:v>59</c:v>
                </c:pt>
                <c:pt idx="3">
                  <c:v>81.5</c:v>
                </c:pt>
                <c:pt idx="4">
                  <c:v>105</c:v>
                </c:pt>
                <c:pt idx="5">
                  <c:v>137.5</c:v>
                </c:pt>
                <c:pt idx="6">
                  <c:v>182</c:v>
                </c:pt>
                <c:pt idx="7">
                  <c:v>208.2</c:v>
                </c:pt>
                <c:pt idx="8">
                  <c:v>228.9</c:v>
                </c:pt>
                <c:pt idx="9">
                  <c:v>251.9</c:v>
                </c:pt>
                <c:pt idx="10">
                  <c:v>275.89999999999998</c:v>
                </c:pt>
                <c:pt idx="11">
                  <c:v>296.7</c:v>
                </c:pt>
                <c:pt idx="12">
                  <c:v>311.89999999999998</c:v>
                </c:pt>
                <c:pt idx="13">
                  <c:v>339.7</c:v>
                </c:pt>
                <c:pt idx="14">
                  <c:v>353.9</c:v>
                </c:pt>
                <c:pt idx="15">
                  <c:v>367.9</c:v>
                </c:pt>
                <c:pt idx="16">
                  <c:v>397.3</c:v>
                </c:pt>
                <c:pt idx="17">
                  <c:v>419.1</c:v>
                </c:pt>
                <c:pt idx="18">
                  <c:v>444.5</c:v>
                </c:pt>
                <c:pt idx="19">
                  <c:v>474.8</c:v>
                </c:pt>
                <c:pt idx="20">
                  <c:v>509.4</c:v>
                </c:pt>
                <c:pt idx="21">
                  <c:v>554.20000000000005</c:v>
                </c:pt>
                <c:pt idx="22">
                  <c:v>603.6</c:v>
                </c:pt>
                <c:pt idx="23">
                  <c:v>649.6</c:v>
                </c:pt>
                <c:pt idx="24">
                  <c:v>695.5</c:v>
                </c:pt>
                <c:pt idx="25">
                  <c:v>760</c:v>
                </c:pt>
                <c:pt idx="26">
                  <c:v>821.5</c:v>
                </c:pt>
                <c:pt idx="27">
                  <c:v>871.5</c:v>
                </c:pt>
                <c:pt idx="28">
                  <c:v>892.5</c:v>
                </c:pt>
                <c:pt idx="29">
                  <c:v>906</c:v>
                </c:pt>
                <c:pt idx="30">
                  <c:v>925.2</c:v>
                </c:pt>
                <c:pt idx="31">
                  <c:v>944.7</c:v>
                </c:pt>
                <c:pt idx="32">
                  <c:v>954.8</c:v>
                </c:pt>
                <c:pt idx="33">
                  <c:v>960.4</c:v>
                </c:pt>
                <c:pt idx="34">
                  <c:v>973.4</c:v>
                </c:pt>
                <c:pt idx="35">
                  <c:v>989.8</c:v>
                </c:pt>
              </c:numCache>
            </c:numRef>
          </c:val>
          <c:smooth val="1"/>
          <c:extLst>
            <c:ext xmlns:c16="http://schemas.microsoft.com/office/drawing/2014/chart" uri="{C3380CC4-5D6E-409C-BE32-E72D297353CC}">
              <c16:uniqueId val="{00000001-19B1-4222-B7DE-A8CA642A1176}"/>
            </c:ext>
          </c:extLst>
        </c:ser>
        <c:ser>
          <c:idx val="2"/>
          <c:order val="2"/>
          <c:tx>
            <c:strRef>
              <c:f>Лист1!$D$37</c:f>
              <c:strCache>
                <c:ptCount val="1"/>
                <c:pt idx="0">
                  <c:v>2018г</c:v>
                </c:pt>
              </c:strCache>
            </c:strRef>
          </c:tx>
          <c:spPr>
            <a:ln>
              <a:solidFill>
                <a:schemeClr val="accent6"/>
              </a:solidFill>
              <a:bevel/>
            </a:ln>
          </c:spPr>
          <c:marker>
            <c:symbol val="none"/>
          </c:marker>
          <c:cat>
            <c:strRef>
              <c:f>Лист1!$A$38:$A$74</c:f>
              <c:strCache>
                <c:ptCount val="37"/>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pt idx="29">
                  <c:v>A29</c:v>
                </c:pt>
                <c:pt idx="30">
                  <c:v>A30</c:v>
                </c:pt>
                <c:pt idx="31">
                  <c:v>A31</c:v>
                </c:pt>
                <c:pt idx="32">
                  <c:v>A32</c:v>
                </c:pt>
                <c:pt idx="33">
                  <c:v>A33</c:v>
                </c:pt>
                <c:pt idx="34">
                  <c:v>A34</c:v>
                </c:pt>
                <c:pt idx="35">
                  <c:v>A35</c:v>
                </c:pt>
                <c:pt idx="36">
                  <c:v>A36</c:v>
                </c:pt>
              </c:strCache>
            </c:strRef>
          </c:cat>
          <c:val>
            <c:numRef>
              <c:f>Лист1!$D$38:$D$74</c:f>
              <c:numCache>
                <c:formatCode>General</c:formatCode>
                <c:ptCount val="37"/>
                <c:pt idx="0">
                  <c:v>0</c:v>
                </c:pt>
                <c:pt idx="1">
                  <c:v>14</c:v>
                </c:pt>
                <c:pt idx="2">
                  <c:v>38.5</c:v>
                </c:pt>
                <c:pt idx="3">
                  <c:v>54.5</c:v>
                </c:pt>
                <c:pt idx="4">
                  <c:v>64</c:v>
                </c:pt>
                <c:pt idx="5">
                  <c:v>69</c:v>
                </c:pt>
                <c:pt idx="6">
                  <c:v>91.5</c:v>
                </c:pt>
                <c:pt idx="7">
                  <c:v>109.5</c:v>
                </c:pt>
                <c:pt idx="8">
                  <c:v>121.5</c:v>
                </c:pt>
                <c:pt idx="9">
                  <c:v>133</c:v>
                </c:pt>
                <c:pt idx="10">
                  <c:v>145</c:v>
                </c:pt>
                <c:pt idx="11">
                  <c:v>160</c:v>
                </c:pt>
                <c:pt idx="12">
                  <c:v>169.5</c:v>
                </c:pt>
                <c:pt idx="13">
                  <c:v>184.5</c:v>
                </c:pt>
                <c:pt idx="14">
                  <c:v>200.5</c:v>
                </c:pt>
                <c:pt idx="15">
                  <c:v>217.5</c:v>
                </c:pt>
                <c:pt idx="16">
                  <c:v>224.5</c:v>
                </c:pt>
                <c:pt idx="17">
                  <c:v>243.5</c:v>
                </c:pt>
                <c:pt idx="18">
                  <c:v>264.5</c:v>
                </c:pt>
                <c:pt idx="19">
                  <c:v>283.5</c:v>
                </c:pt>
                <c:pt idx="20">
                  <c:v>311</c:v>
                </c:pt>
                <c:pt idx="21">
                  <c:v>327</c:v>
                </c:pt>
                <c:pt idx="22">
                  <c:v>354</c:v>
                </c:pt>
                <c:pt idx="23">
                  <c:v>398</c:v>
                </c:pt>
                <c:pt idx="24">
                  <c:v>427</c:v>
                </c:pt>
                <c:pt idx="25">
                  <c:v>454</c:v>
                </c:pt>
                <c:pt idx="26">
                  <c:v>491.5</c:v>
                </c:pt>
                <c:pt idx="27">
                  <c:v>536</c:v>
                </c:pt>
                <c:pt idx="28">
                  <c:v>575.5</c:v>
                </c:pt>
                <c:pt idx="29">
                  <c:v>618.5</c:v>
                </c:pt>
                <c:pt idx="30">
                  <c:v>638.5</c:v>
                </c:pt>
                <c:pt idx="31">
                  <c:v>670.5</c:v>
                </c:pt>
                <c:pt idx="32">
                  <c:v>684</c:v>
                </c:pt>
                <c:pt idx="33">
                  <c:v>698</c:v>
                </c:pt>
                <c:pt idx="34">
                  <c:v>705</c:v>
                </c:pt>
                <c:pt idx="35">
                  <c:v>710</c:v>
                </c:pt>
                <c:pt idx="36">
                  <c:v>713</c:v>
                </c:pt>
              </c:numCache>
            </c:numRef>
          </c:val>
          <c:smooth val="1"/>
          <c:extLst>
            <c:ext xmlns:c16="http://schemas.microsoft.com/office/drawing/2014/chart" uri="{C3380CC4-5D6E-409C-BE32-E72D297353CC}">
              <c16:uniqueId val="{00000002-19B1-4222-B7DE-A8CA642A1176}"/>
            </c:ext>
          </c:extLst>
        </c:ser>
        <c:dLbls>
          <c:showLegendKey val="0"/>
          <c:showVal val="0"/>
          <c:showCatName val="0"/>
          <c:showSerName val="0"/>
          <c:showPercent val="0"/>
          <c:showBubbleSize val="0"/>
        </c:dLbls>
        <c:smooth val="0"/>
        <c:axId val="86523904"/>
        <c:axId val="86525440"/>
      </c:lineChart>
      <c:catAx>
        <c:axId val="86523904"/>
        <c:scaling>
          <c:orientation val="minMax"/>
        </c:scaling>
        <c:delete val="0"/>
        <c:axPos val="b"/>
        <c:title>
          <c:tx>
            <c:rich>
              <a:bodyPr/>
              <a:lstStyle/>
              <a:p>
                <a:pPr>
                  <a:defRPr/>
                </a:pPr>
                <a:r>
                  <a:rPr lang="ru-RU"/>
                  <a:t>см</a:t>
                </a:r>
              </a:p>
            </c:rich>
          </c:tx>
          <c:layout>
            <c:manualLayout>
              <c:xMode val="edge"/>
              <c:yMode val="edge"/>
              <c:x val="0.94444552102300361"/>
              <c:y val="0.88227769401165279"/>
            </c:manualLayout>
          </c:layout>
          <c:overlay val="0"/>
        </c:title>
        <c:numFmt formatCode="General" sourceLinked="0"/>
        <c:majorTickMark val="out"/>
        <c:minorTickMark val="none"/>
        <c:tickLblPos val="nextTo"/>
        <c:txPr>
          <a:bodyPr/>
          <a:lstStyle/>
          <a:p>
            <a:pPr>
              <a:defRPr sz="800"/>
            </a:pPr>
            <a:endParaRPr lang="ru-RU"/>
          </a:p>
        </c:txPr>
        <c:crossAx val="86525440"/>
        <c:crosses val="autoZero"/>
        <c:auto val="1"/>
        <c:lblAlgn val="ctr"/>
        <c:lblOffset val="100"/>
        <c:noMultiLvlLbl val="0"/>
      </c:catAx>
      <c:valAx>
        <c:axId val="86525440"/>
        <c:scaling>
          <c:orientation val="minMax"/>
        </c:scaling>
        <c:delete val="0"/>
        <c:axPos val="l"/>
        <c:majorGridlines/>
        <c:title>
          <c:tx>
            <c:rich>
              <a:bodyPr rot="0" vert="horz"/>
              <a:lstStyle/>
              <a:p>
                <a:pPr>
                  <a:defRPr/>
                </a:pPr>
                <a:r>
                  <a:rPr lang="ru-RU"/>
                  <a:t>М</a:t>
                </a:r>
              </a:p>
            </c:rich>
          </c:tx>
          <c:layout>
            <c:manualLayout>
              <c:xMode val="edge"/>
              <c:yMode val="edge"/>
              <c:x val="1.6563146997929608E-2"/>
              <c:y val="2.2693528525354077E-2"/>
            </c:manualLayout>
          </c:layout>
          <c:overlay val="0"/>
        </c:title>
        <c:numFmt formatCode="General" sourceLinked="1"/>
        <c:majorTickMark val="out"/>
        <c:minorTickMark val="none"/>
        <c:tickLblPos val="nextTo"/>
        <c:crossAx val="86523904"/>
        <c:crosses val="autoZero"/>
        <c:crossBetween val="between"/>
      </c:valAx>
    </c:plotArea>
    <c:legend>
      <c:legendPos val="r"/>
      <c:layout>
        <c:manualLayout>
          <c:xMode val="edge"/>
          <c:yMode val="edge"/>
          <c:x val="0.18062349924608156"/>
          <c:y val="3.9135905884104913E-2"/>
          <c:w val="0.6721915588118923"/>
          <c:h val="8.7148215874104401E-2"/>
        </c:manualLayout>
      </c:layout>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15507436570428"/>
          <c:y val="0.14768700787401576"/>
          <c:w val="0.84224759405074356"/>
          <c:h val="0.66250482476455153"/>
        </c:manualLayout>
      </c:layout>
      <c:lineChart>
        <c:grouping val="standard"/>
        <c:varyColors val="0"/>
        <c:ser>
          <c:idx val="0"/>
          <c:order val="0"/>
          <c:tx>
            <c:strRef>
              <c:f>Лист3!$B$1</c:f>
              <c:strCache>
                <c:ptCount val="1"/>
                <c:pt idx="0">
                  <c:v>2017г</c:v>
                </c:pt>
              </c:strCache>
            </c:strRef>
          </c:tx>
          <c:spPr>
            <a:ln>
              <a:solidFill>
                <a:schemeClr val="accent2"/>
              </a:solidFill>
              <a:prstDash val="solid"/>
              <a:bevel/>
            </a:ln>
            <a:effectLst/>
          </c:spPr>
          <c:marker>
            <c:symbol val="none"/>
          </c:marker>
          <c:cat>
            <c:strRef>
              <c:f>Лист3!$A$2:$A$39</c:f>
              <c:strCache>
                <c:ptCount val="38"/>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pt idx="29">
                  <c:v>A29</c:v>
                </c:pt>
                <c:pt idx="30">
                  <c:v>A30</c:v>
                </c:pt>
                <c:pt idx="31">
                  <c:v>A31</c:v>
                </c:pt>
                <c:pt idx="32">
                  <c:v>A32</c:v>
                </c:pt>
                <c:pt idx="33">
                  <c:v>A33</c:v>
                </c:pt>
                <c:pt idx="34">
                  <c:v>A34</c:v>
                </c:pt>
                <c:pt idx="35">
                  <c:v>A35</c:v>
                </c:pt>
                <c:pt idx="36">
                  <c:v>A36</c:v>
                </c:pt>
                <c:pt idx="37">
                  <c:v>А37</c:v>
                </c:pt>
              </c:strCache>
            </c:strRef>
          </c:cat>
          <c:val>
            <c:numRef>
              <c:f>Лист3!$B$2:$B$39</c:f>
              <c:numCache>
                <c:formatCode>General</c:formatCode>
                <c:ptCount val="38"/>
                <c:pt idx="0">
                  <c:v>0</c:v>
                </c:pt>
                <c:pt idx="1">
                  <c:v>14</c:v>
                </c:pt>
                <c:pt idx="2">
                  <c:v>28</c:v>
                </c:pt>
                <c:pt idx="3">
                  <c:v>57.2</c:v>
                </c:pt>
                <c:pt idx="4">
                  <c:v>62.7</c:v>
                </c:pt>
                <c:pt idx="5">
                  <c:v>78</c:v>
                </c:pt>
                <c:pt idx="6">
                  <c:v>115.3</c:v>
                </c:pt>
                <c:pt idx="7">
                  <c:v>135.69999999999999</c:v>
                </c:pt>
                <c:pt idx="8">
                  <c:v>158.4</c:v>
                </c:pt>
                <c:pt idx="9">
                  <c:v>192</c:v>
                </c:pt>
                <c:pt idx="10">
                  <c:v>202.9</c:v>
                </c:pt>
                <c:pt idx="11">
                  <c:v>215.6</c:v>
                </c:pt>
                <c:pt idx="12">
                  <c:v>235.6</c:v>
                </c:pt>
                <c:pt idx="13">
                  <c:v>255.6</c:v>
                </c:pt>
                <c:pt idx="14">
                  <c:v>267.8</c:v>
                </c:pt>
                <c:pt idx="15">
                  <c:v>302.8</c:v>
                </c:pt>
                <c:pt idx="16">
                  <c:v>324.5</c:v>
                </c:pt>
                <c:pt idx="17">
                  <c:v>340.6</c:v>
                </c:pt>
                <c:pt idx="18">
                  <c:v>366</c:v>
                </c:pt>
                <c:pt idx="19">
                  <c:v>391.4</c:v>
                </c:pt>
                <c:pt idx="20">
                  <c:v>422.8</c:v>
                </c:pt>
                <c:pt idx="21">
                  <c:v>454.4</c:v>
                </c:pt>
                <c:pt idx="22">
                  <c:v>496.3</c:v>
                </c:pt>
                <c:pt idx="23">
                  <c:v>536.29999999999995</c:v>
                </c:pt>
                <c:pt idx="24">
                  <c:v>621.79999999999995</c:v>
                </c:pt>
                <c:pt idx="25">
                  <c:v>694.2</c:v>
                </c:pt>
                <c:pt idx="26">
                  <c:v>722.2</c:v>
                </c:pt>
                <c:pt idx="27">
                  <c:v>738.5</c:v>
                </c:pt>
                <c:pt idx="28">
                  <c:v>752.5</c:v>
                </c:pt>
                <c:pt idx="29">
                  <c:v>759.5</c:v>
                </c:pt>
              </c:numCache>
            </c:numRef>
          </c:val>
          <c:smooth val="1"/>
          <c:extLst>
            <c:ext xmlns:c16="http://schemas.microsoft.com/office/drawing/2014/chart" uri="{C3380CC4-5D6E-409C-BE32-E72D297353CC}">
              <c16:uniqueId val="{00000000-404C-405F-9CC0-96C5D9E8AC61}"/>
            </c:ext>
          </c:extLst>
        </c:ser>
        <c:ser>
          <c:idx val="1"/>
          <c:order val="1"/>
          <c:tx>
            <c:strRef>
              <c:f>Лист3!$C$1</c:f>
              <c:strCache>
                <c:ptCount val="1"/>
                <c:pt idx="0">
                  <c:v>2018г</c:v>
                </c:pt>
              </c:strCache>
            </c:strRef>
          </c:tx>
          <c:spPr>
            <a:ln>
              <a:solidFill>
                <a:schemeClr val="accent6"/>
              </a:solidFill>
              <a:bevel/>
            </a:ln>
          </c:spPr>
          <c:marker>
            <c:symbol val="none"/>
          </c:marker>
          <c:cat>
            <c:strRef>
              <c:f>Лист3!$A$2:$A$39</c:f>
              <c:strCache>
                <c:ptCount val="38"/>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pt idx="29">
                  <c:v>A29</c:v>
                </c:pt>
                <c:pt idx="30">
                  <c:v>A30</c:v>
                </c:pt>
                <c:pt idx="31">
                  <c:v>A31</c:v>
                </c:pt>
                <c:pt idx="32">
                  <c:v>A32</c:v>
                </c:pt>
                <c:pt idx="33">
                  <c:v>A33</c:v>
                </c:pt>
                <c:pt idx="34">
                  <c:v>A34</c:v>
                </c:pt>
                <c:pt idx="35">
                  <c:v>A35</c:v>
                </c:pt>
                <c:pt idx="36">
                  <c:v>A36</c:v>
                </c:pt>
                <c:pt idx="37">
                  <c:v>А37</c:v>
                </c:pt>
              </c:strCache>
            </c:strRef>
          </c:cat>
          <c:val>
            <c:numRef>
              <c:f>Лист3!$C$2:$C$39</c:f>
              <c:numCache>
                <c:formatCode>General</c:formatCode>
                <c:ptCount val="38"/>
                <c:pt idx="0">
                  <c:v>0</c:v>
                </c:pt>
                <c:pt idx="1">
                  <c:v>10</c:v>
                </c:pt>
                <c:pt idx="2">
                  <c:v>27.5</c:v>
                </c:pt>
                <c:pt idx="3">
                  <c:v>41.5</c:v>
                </c:pt>
                <c:pt idx="4">
                  <c:v>43.5</c:v>
                </c:pt>
                <c:pt idx="5">
                  <c:v>60.5</c:v>
                </c:pt>
                <c:pt idx="6">
                  <c:v>88.5</c:v>
                </c:pt>
                <c:pt idx="7">
                  <c:v>106.5</c:v>
                </c:pt>
                <c:pt idx="8">
                  <c:v>125.5</c:v>
                </c:pt>
                <c:pt idx="9">
                  <c:v>142.5</c:v>
                </c:pt>
                <c:pt idx="10">
                  <c:v>172.5</c:v>
                </c:pt>
                <c:pt idx="11">
                  <c:v>184.5</c:v>
                </c:pt>
                <c:pt idx="12">
                  <c:v>198.5</c:v>
                </c:pt>
                <c:pt idx="13">
                  <c:v>210</c:v>
                </c:pt>
                <c:pt idx="14">
                  <c:v>224</c:v>
                </c:pt>
                <c:pt idx="15">
                  <c:v>242</c:v>
                </c:pt>
                <c:pt idx="16">
                  <c:v>257</c:v>
                </c:pt>
                <c:pt idx="17">
                  <c:v>285</c:v>
                </c:pt>
                <c:pt idx="18">
                  <c:v>296</c:v>
                </c:pt>
                <c:pt idx="19">
                  <c:v>323</c:v>
                </c:pt>
                <c:pt idx="20">
                  <c:v>342</c:v>
                </c:pt>
                <c:pt idx="21">
                  <c:v>367</c:v>
                </c:pt>
                <c:pt idx="22">
                  <c:v>390.6</c:v>
                </c:pt>
                <c:pt idx="23">
                  <c:v>408</c:v>
                </c:pt>
                <c:pt idx="24">
                  <c:v>433</c:v>
                </c:pt>
                <c:pt idx="25">
                  <c:v>463.5</c:v>
                </c:pt>
                <c:pt idx="26">
                  <c:v>496.5</c:v>
                </c:pt>
                <c:pt idx="27">
                  <c:v>523</c:v>
                </c:pt>
                <c:pt idx="28">
                  <c:v>595</c:v>
                </c:pt>
                <c:pt idx="29">
                  <c:v>653.5</c:v>
                </c:pt>
                <c:pt idx="30">
                  <c:v>709.5</c:v>
                </c:pt>
                <c:pt idx="31">
                  <c:v>730.5</c:v>
                </c:pt>
                <c:pt idx="32">
                  <c:v>745</c:v>
                </c:pt>
                <c:pt idx="33">
                  <c:v>745</c:v>
                </c:pt>
                <c:pt idx="34">
                  <c:v>759</c:v>
                </c:pt>
                <c:pt idx="35">
                  <c:v>769</c:v>
                </c:pt>
                <c:pt idx="36">
                  <c:v>778.5</c:v>
                </c:pt>
                <c:pt idx="37">
                  <c:v>768.5</c:v>
                </c:pt>
              </c:numCache>
            </c:numRef>
          </c:val>
          <c:smooth val="1"/>
          <c:extLst>
            <c:ext xmlns:c16="http://schemas.microsoft.com/office/drawing/2014/chart" uri="{C3380CC4-5D6E-409C-BE32-E72D297353CC}">
              <c16:uniqueId val="{00000001-404C-405F-9CC0-96C5D9E8AC61}"/>
            </c:ext>
          </c:extLst>
        </c:ser>
        <c:dLbls>
          <c:showLegendKey val="0"/>
          <c:showVal val="0"/>
          <c:showCatName val="0"/>
          <c:showSerName val="0"/>
          <c:showPercent val="0"/>
          <c:showBubbleSize val="0"/>
        </c:dLbls>
        <c:smooth val="0"/>
        <c:axId val="343822112"/>
        <c:axId val="1"/>
      </c:lineChart>
      <c:catAx>
        <c:axId val="343822112"/>
        <c:scaling>
          <c:orientation val="minMax"/>
        </c:scaling>
        <c:delete val="0"/>
        <c:axPos val="b"/>
        <c:title>
          <c:tx>
            <c:rich>
              <a:bodyPr/>
              <a:lstStyle/>
              <a:p>
                <a:pPr>
                  <a:defRPr/>
                </a:pPr>
                <a:r>
                  <a:rPr lang="ru-RU"/>
                  <a:t>см</a:t>
                </a:r>
              </a:p>
            </c:rich>
          </c:tx>
          <c:layout>
            <c:manualLayout>
              <c:xMode val="edge"/>
              <c:yMode val="edge"/>
              <c:x val="0.93333442694663171"/>
              <c:y val="0.85168480778138023"/>
            </c:manualLayout>
          </c:layout>
          <c:overlay val="0"/>
        </c:title>
        <c:numFmt formatCode="General" sourceLinked="1"/>
        <c:majorTickMark val="out"/>
        <c:minorTickMark val="none"/>
        <c:tickLblPos val="nextTo"/>
        <c:txPr>
          <a:bodyPr/>
          <a:lstStyle/>
          <a:p>
            <a:pPr>
              <a:defRPr sz="800"/>
            </a:pPr>
            <a:endParaRPr lang="ru-RU"/>
          </a:p>
        </c:txPr>
        <c:crossAx val="1"/>
        <c:crosses val="autoZero"/>
        <c:auto val="1"/>
        <c:lblAlgn val="ctr"/>
        <c:lblOffset val="100"/>
        <c:noMultiLvlLbl val="0"/>
      </c:catAx>
      <c:valAx>
        <c:axId val="1"/>
        <c:scaling>
          <c:orientation val="minMax"/>
        </c:scaling>
        <c:delete val="0"/>
        <c:axPos val="l"/>
        <c:majorGridlines/>
        <c:title>
          <c:tx>
            <c:rich>
              <a:bodyPr rot="0" vert="horz"/>
              <a:lstStyle/>
              <a:p>
                <a:pPr>
                  <a:defRPr/>
                </a:pPr>
                <a:r>
                  <a:rPr lang="ru-RU"/>
                  <a:t>м</a:t>
                </a:r>
              </a:p>
            </c:rich>
          </c:tx>
          <c:layout>
            <c:manualLayout>
              <c:xMode val="edge"/>
              <c:yMode val="edge"/>
              <c:x val="2.7777777777777776E-2"/>
              <c:y val="3.4285259379342292E-2"/>
            </c:manualLayout>
          </c:layout>
          <c:overlay val="0"/>
        </c:title>
        <c:numFmt formatCode="General" sourceLinked="1"/>
        <c:majorTickMark val="out"/>
        <c:minorTickMark val="none"/>
        <c:tickLblPos val="nextTo"/>
        <c:crossAx val="343822112"/>
        <c:crosses val="autoZero"/>
        <c:crossBetween val="between"/>
      </c:valAx>
    </c:plotArea>
    <c:legend>
      <c:legendPos val="t"/>
      <c:layout/>
      <c:overlay val="0"/>
    </c:legend>
    <c:plotVisOnly val="1"/>
    <c:dispBlanksAs val="gap"/>
    <c:showDLblsOverMax val="0"/>
  </c:chart>
  <c:spPr>
    <a:ln>
      <a:solidFill>
        <a:schemeClr val="bg1"/>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15507436570428"/>
          <c:y val="0.14768700787401576"/>
          <c:w val="0.84224759405074356"/>
          <c:h val="0.66250482476455153"/>
        </c:manualLayout>
      </c:layout>
      <c:lineChart>
        <c:grouping val="standard"/>
        <c:varyColors val="0"/>
        <c:ser>
          <c:idx val="0"/>
          <c:order val="0"/>
          <c:tx>
            <c:strRef>
              <c:f>Лист3!$B$2</c:f>
              <c:strCache>
                <c:ptCount val="1"/>
                <c:pt idx="0">
                  <c:v>2017г</c:v>
                </c:pt>
              </c:strCache>
            </c:strRef>
          </c:tx>
          <c:spPr>
            <a:ln>
              <a:solidFill>
                <a:schemeClr val="accent2"/>
              </a:solidFill>
              <a:prstDash val="solid"/>
              <a:bevel/>
            </a:ln>
            <a:effectLst/>
          </c:spPr>
          <c:marker>
            <c:symbol val="none"/>
          </c:marker>
          <c:cat>
            <c:strRef>
              <c:f>Лист3!$A$3:$A$31</c:f>
              <c:strCache>
                <c:ptCount val="29"/>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strCache>
            </c:strRef>
          </c:cat>
          <c:val>
            <c:numRef>
              <c:f>Лист3!$B$3:$B$31</c:f>
              <c:numCache>
                <c:formatCode>General</c:formatCode>
                <c:ptCount val="29"/>
                <c:pt idx="0">
                  <c:v>14.8</c:v>
                </c:pt>
                <c:pt idx="1">
                  <c:v>23.8</c:v>
                </c:pt>
                <c:pt idx="2">
                  <c:v>59.2</c:v>
                </c:pt>
                <c:pt idx="3">
                  <c:v>70.099999999999994</c:v>
                </c:pt>
                <c:pt idx="4">
                  <c:v>81.3</c:v>
                </c:pt>
                <c:pt idx="5">
                  <c:v>96.5</c:v>
                </c:pt>
                <c:pt idx="6">
                  <c:v>109.8</c:v>
                </c:pt>
                <c:pt idx="7">
                  <c:v>163.80000000000001</c:v>
                </c:pt>
                <c:pt idx="8">
                  <c:v>184.5</c:v>
                </c:pt>
                <c:pt idx="9">
                  <c:v>203</c:v>
                </c:pt>
                <c:pt idx="10">
                  <c:v>251.5</c:v>
                </c:pt>
                <c:pt idx="11">
                  <c:v>273.7</c:v>
                </c:pt>
                <c:pt idx="12">
                  <c:v>310.3</c:v>
                </c:pt>
                <c:pt idx="13">
                  <c:v>339.8</c:v>
                </c:pt>
                <c:pt idx="14">
                  <c:v>363.1</c:v>
                </c:pt>
                <c:pt idx="15">
                  <c:v>400.5</c:v>
                </c:pt>
                <c:pt idx="16">
                  <c:v>444.5</c:v>
                </c:pt>
                <c:pt idx="17">
                  <c:v>487</c:v>
                </c:pt>
                <c:pt idx="18">
                  <c:v>540.29999999999995</c:v>
                </c:pt>
                <c:pt idx="19">
                  <c:v>612.5</c:v>
                </c:pt>
                <c:pt idx="20">
                  <c:v>665.8</c:v>
                </c:pt>
                <c:pt idx="21">
                  <c:v>710.2</c:v>
                </c:pt>
                <c:pt idx="22">
                  <c:v>746.1</c:v>
                </c:pt>
                <c:pt idx="23">
                  <c:v>765.9</c:v>
                </c:pt>
                <c:pt idx="24">
                  <c:v>788.8</c:v>
                </c:pt>
              </c:numCache>
            </c:numRef>
          </c:val>
          <c:smooth val="1"/>
          <c:extLst>
            <c:ext xmlns:c16="http://schemas.microsoft.com/office/drawing/2014/chart" uri="{C3380CC4-5D6E-409C-BE32-E72D297353CC}">
              <c16:uniqueId val="{00000000-556C-48C0-BDE6-996B272EFF00}"/>
            </c:ext>
          </c:extLst>
        </c:ser>
        <c:ser>
          <c:idx val="1"/>
          <c:order val="1"/>
          <c:tx>
            <c:strRef>
              <c:f>Лист3!$C$2</c:f>
              <c:strCache>
                <c:ptCount val="1"/>
                <c:pt idx="0">
                  <c:v>2018г</c:v>
                </c:pt>
              </c:strCache>
            </c:strRef>
          </c:tx>
          <c:spPr>
            <a:ln>
              <a:solidFill>
                <a:schemeClr val="accent6"/>
              </a:solidFill>
              <a:bevel/>
            </a:ln>
          </c:spPr>
          <c:marker>
            <c:symbol val="none"/>
          </c:marker>
          <c:cat>
            <c:strRef>
              <c:f>Лист3!$A$3:$A$31</c:f>
              <c:strCache>
                <c:ptCount val="29"/>
                <c:pt idx="0">
                  <c:v>A0</c:v>
                </c:pt>
                <c:pt idx="1">
                  <c:v>A1</c:v>
                </c:pt>
                <c:pt idx="2">
                  <c:v>A2</c:v>
                </c:pt>
                <c:pt idx="3">
                  <c:v>A3</c:v>
                </c:pt>
                <c:pt idx="4">
                  <c:v>A4</c:v>
                </c:pt>
                <c:pt idx="5">
                  <c:v>A5</c:v>
                </c:pt>
                <c:pt idx="6">
                  <c:v>A6</c:v>
                </c:pt>
                <c:pt idx="7">
                  <c:v>A7</c:v>
                </c:pt>
                <c:pt idx="8">
                  <c:v>A8</c:v>
                </c:pt>
                <c:pt idx="9">
                  <c:v>A9</c:v>
                </c:pt>
                <c:pt idx="10">
                  <c:v>A10</c:v>
                </c:pt>
                <c:pt idx="11">
                  <c:v>A11</c:v>
                </c:pt>
                <c:pt idx="12">
                  <c:v>A12</c:v>
                </c:pt>
                <c:pt idx="13">
                  <c:v>A13</c:v>
                </c:pt>
                <c:pt idx="14">
                  <c:v>A14</c:v>
                </c:pt>
                <c:pt idx="15">
                  <c:v>A15</c:v>
                </c:pt>
                <c:pt idx="16">
                  <c:v>A16</c:v>
                </c:pt>
                <c:pt idx="17">
                  <c:v>A17</c:v>
                </c:pt>
                <c:pt idx="18">
                  <c:v>A18</c:v>
                </c:pt>
                <c:pt idx="19">
                  <c:v>A19</c:v>
                </c:pt>
                <c:pt idx="20">
                  <c:v>A20</c:v>
                </c:pt>
                <c:pt idx="21">
                  <c:v>A21</c:v>
                </c:pt>
                <c:pt idx="22">
                  <c:v>A22</c:v>
                </c:pt>
                <c:pt idx="23">
                  <c:v>A23</c:v>
                </c:pt>
                <c:pt idx="24">
                  <c:v>A24</c:v>
                </c:pt>
                <c:pt idx="25">
                  <c:v>A25</c:v>
                </c:pt>
                <c:pt idx="26">
                  <c:v>A26</c:v>
                </c:pt>
                <c:pt idx="27">
                  <c:v>A27</c:v>
                </c:pt>
                <c:pt idx="28">
                  <c:v>A28</c:v>
                </c:pt>
              </c:strCache>
            </c:strRef>
          </c:cat>
          <c:val>
            <c:numRef>
              <c:f>Лист3!$C$3:$C$31</c:f>
              <c:numCache>
                <c:formatCode>General</c:formatCode>
                <c:ptCount val="29"/>
                <c:pt idx="0">
                  <c:v>5</c:v>
                </c:pt>
                <c:pt idx="1">
                  <c:v>14</c:v>
                </c:pt>
                <c:pt idx="2">
                  <c:v>15</c:v>
                </c:pt>
                <c:pt idx="3">
                  <c:v>28</c:v>
                </c:pt>
                <c:pt idx="4">
                  <c:v>45</c:v>
                </c:pt>
                <c:pt idx="5">
                  <c:v>53</c:v>
                </c:pt>
                <c:pt idx="6">
                  <c:v>62</c:v>
                </c:pt>
                <c:pt idx="7">
                  <c:v>70</c:v>
                </c:pt>
                <c:pt idx="8">
                  <c:v>82</c:v>
                </c:pt>
                <c:pt idx="9">
                  <c:v>91</c:v>
                </c:pt>
                <c:pt idx="10">
                  <c:v>105.5</c:v>
                </c:pt>
                <c:pt idx="11">
                  <c:v>119</c:v>
                </c:pt>
                <c:pt idx="12">
                  <c:v>143.5</c:v>
                </c:pt>
                <c:pt idx="13">
                  <c:v>163</c:v>
                </c:pt>
                <c:pt idx="14">
                  <c:v>192</c:v>
                </c:pt>
                <c:pt idx="15">
                  <c:v>235</c:v>
                </c:pt>
                <c:pt idx="16">
                  <c:v>256.5</c:v>
                </c:pt>
                <c:pt idx="17">
                  <c:v>421.5</c:v>
                </c:pt>
                <c:pt idx="18">
                  <c:v>451.5</c:v>
                </c:pt>
                <c:pt idx="19">
                  <c:v>489</c:v>
                </c:pt>
                <c:pt idx="20">
                  <c:v>526</c:v>
                </c:pt>
                <c:pt idx="21">
                  <c:v>571</c:v>
                </c:pt>
                <c:pt idx="22">
                  <c:v>617</c:v>
                </c:pt>
                <c:pt idx="23">
                  <c:v>652.5</c:v>
                </c:pt>
                <c:pt idx="24">
                  <c:v>679.5</c:v>
                </c:pt>
                <c:pt idx="25">
                  <c:v>700.5</c:v>
                </c:pt>
                <c:pt idx="26">
                  <c:v>715.5</c:v>
                </c:pt>
                <c:pt idx="27">
                  <c:v>733.5</c:v>
                </c:pt>
                <c:pt idx="28">
                  <c:v>740.5</c:v>
                </c:pt>
              </c:numCache>
            </c:numRef>
          </c:val>
          <c:smooth val="1"/>
          <c:extLst>
            <c:ext xmlns:c16="http://schemas.microsoft.com/office/drawing/2014/chart" uri="{C3380CC4-5D6E-409C-BE32-E72D297353CC}">
              <c16:uniqueId val="{00000001-556C-48C0-BDE6-996B272EFF00}"/>
            </c:ext>
          </c:extLst>
        </c:ser>
        <c:dLbls>
          <c:showLegendKey val="0"/>
          <c:showVal val="0"/>
          <c:showCatName val="0"/>
          <c:showSerName val="0"/>
          <c:showPercent val="0"/>
          <c:showBubbleSize val="0"/>
        </c:dLbls>
        <c:smooth val="0"/>
        <c:axId val="332901832"/>
        <c:axId val="1"/>
      </c:lineChart>
      <c:catAx>
        <c:axId val="332901832"/>
        <c:scaling>
          <c:orientation val="minMax"/>
        </c:scaling>
        <c:delete val="0"/>
        <c:axPos val="b"/>
        <c:title>
          <c:tx>
            <c:rich>
              <a:bodyPr/>
              <a:lstStyle/>
              <a:p>
                <a:pPr>
                  <a:defRPr/>
                </a:pPr>
                <a:r>
                  <a:rPr lang="ru-RU"/>
                  <a:t>см</a:t>
                </a:r>
              </a:p>
            </c:rich>
          </c:tx>
          <c:layout>
            <c:manualLayout>
              <c:xMode val="edge"/>
              <c:yMode val="edge"/>
              <c:x val="0.93333442694663171"/>
              <c:y val="0.85168475562176349"/>
            </c:manualLayout>
          </c:layout>
          <c:overlay val="0"/>
        </c:title>
        <c:numFmt formatCode="General" sourceLinked="1"/>
        <c:majorTickMark val="out"/>
        <c:minorTickMark val="none"/>
        <c:tickLblPos val="nextTo"/>
        <c:txPr>
          <a:bodyPr/>
          <a:lstStyle/>
          <a:p>
            <a:pPr>
              <a:defRPr sz="800"/>
            </a:pPr>
            <a:endParaRPr lang="ru-RU"/>
          </a:p>
        </c:txPr>
        <c:crossAx val="1"/>
        <c:crosses val="autoZero"/>
        <c:auto val="1"/>
        <c:lblAlgn val="ctr"/>
        <c:lblOffset val="100"/>
        <c:noMultiLvlLbl val="0"/>
      </c:catAx>
      <c:valAx>
        <c:axId val="1"/>
        <c:scaling>
          <c:orientation val="minMax"/>
        </c:scaling>
        <c:delete val="0"/>
        <c:axPos val="l"/>
        <c:majorGridlines/>
        <c:title>
          <c:tx>
            <c:rich>
              <a:bodyPr rot="0" vert="horz"/>
              <a:lstStyle/>
              <a:p>
                <a:pPr>
                  <a:defRPr/>
                </a:pPr>
                <a:r>
                  <a:rPr lang="ru-RU"/>
                  <a:t>м</a:t>
                </a:r>
              </a:p>
            </c:rich>
          </c:tx>
          <c:layout>
            <c:manualLayout>
              <c:xMode val="edge"/>
              <c:yMode val="edge"/>
              <c:x val="2.7777777777777776E-2"/>
              <c:y val="3.4285410269662239E-2"/>
            </c:manualLayout>
          </c:layout>
          <c:overlay val="0"/>
        </c:title>
        <c:numFmt formatCode="General" sourceLinked="1"/>
        <c:majorTickMark val="out"/>
        <c:minorTickMark val="none"/>
        <c:tickLblPos val="nextTo"/>
        <c:crossAx val="332901832"/>
        <c:crosses val="autoZero"/>
        <c:crossBetween val="between"/>
      </c:valAx>
    </c:plotArea>
    <c:legend>
      <c:legendPos val="t"/>
      <c:layout/>
      <c:overlay val="0"/>
    </c:legend>
    <c:plotVisOnly val="1"/>
    <c:dispBlanksAs val="gap"/>
    <c:showDLblsOverMax val="0"/>
  </c:chart>
  <c:spPr>
    <a:ln>
      <a:solidFill>
        <a:schemeClr val="bg1"/>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DC076C4-D505-458D-B7DF-A235D7B09471}">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2D6C65-C69B-4F10-A453-F8DA8344CB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832</TotalTime>
  <Pages>41</Pages>
  <Words>7497</Words>
  <Characters>42733</Characters>
  <Application>Microsoft Office Word</Application>
  <DocSecurity>0</DocSecurity>
  <Lines>356</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50130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Ольга Житенёва</cp:lastModifiedBy>
  <cp:revision>73</cp:revision>
  <cp:lastPrinted>2018-09-18T17:45:00Z</cp:lastPrinted>
  <dcterms:created xsi:type="dcterms:W3CDTF">2018-08-01T12:21:00Z</dcterms:created>
  <dcterms:modified xsi:type="dcterms:W3CDTF">2018-10-07T09:59:00Z</dcterms:modified>
</cp:coreProperties>
</file>