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58" w:rsidRPr="00960BCD" w:rsidRDefault="00960BCD" w:rsidP="00960BCD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960BCD">
        <w:rPr>
          <w:sz w:val="28"/>
          <w:szCs w:val="28"/>
        </w:rPr>
        <w:t>Муниципальное Автономное Общеобразовательное  Учреждение «Гимназия №1», г. Оренбург, Оренбургская область</w:t>
      </w:r>
    </w:p>
    <w:p w:rsidR="00FD4E58" w:rsidRDefault="00FD4E58" w:rsidP="00FD4E58">
      <w:pPr>
        <w:spacing w:line="360" w:lineRule="auto"/>
        <w:jc w:val="center"/>
        <w:rPr>
          <w:sz w:val="28"/>
          <w:szCs w:val="28"/>
        </w:rPr>
      </w:pPr>
      <w:r w:rsidRPr="00263B2E">
        <w:rPr>
          <w:sz w:val="28"/>
          <w:szCs w:val="28"/>
        </w:rPr>
        <w:t> </w:t>
      </w:r>
      <w:r>
        <w:rPr>
          <w:sz w:val="28"/>
          <w:szCs w:val="28"/>
        </w:rPr>
        <w:tab/>
      </w:r>
    </w:p>
    <w:p w:rsidR="00FD4E58" w:rsidRDefault="00960BCD" w:rsidP="00FD4E5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Номинация: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технологии»</w:t>
      </w:r>
    </w:p>
    <w:p w:rsidR="00960BCD" w:rsidRPr="007E7B59" w:rsidRDefault="00960BCD" w:rsidP="00FD4E5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5C9F" w:rsidRPr="00263B2E" w:rsidRDefault="00315C9F" w:rsidP="007E7B59">
      <w:pPr>
        <w:pStyle w:val="a6"/>
        <w:tabs>
          <w:tab w:val="center" w:pos="5032"/>
        </w:tabs>
        <w:spacing w:before="0" w:beforeAutospacing="0" w:after="0" w:afterAutospacing="0"/>
        <w:ind w:firstLine="709"/>
        <w:rPr>
          <w:sz w:val="28"/>
          <w:szCs w:val="28"/>
        </w:rPr>
      </w:pPr>
    </w:p>
    <w:p w:rsidR="00315C9F" w:rsidRPr="00263B2E" w:rsidRDefault="00315C9F" w:rsidP="00315C9F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  <w:r w:rsidRPr="00263B2E">
        <w:rPr>
          <w:sz w:val="28"/>
          <w:szCs w:val="28"/>
        </w:rPr>
        <w:t> </w:t>
      </w:r>
    </w:p>
    <w:p w:rsidR="00315C9F" w:rsidRPr="00263B2E" w:rsidRDefault="00315C9F" w:rsidP="00315C9F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  <w:r w:rsidRPr="00263B2E">
        <w:rPr>
          <w:sz w:val="28"/>
          <w:szCs w:val="28"/>
        </w:rPr>
        <w:t> </w:t>
      </w:r>
    </w:p>
    <w:p w:rsidR="00315C9F" w:rsidRPr="007E7B59" w:rsidRDefault="00315C9F" w:rsidP="007E7B59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</w:p>
    <w:p w:rsidR="00315C9F" w:rsidRPr="00315C9F" w:rsidRDefault="00315C9F" w:rsidP="00315C9F">
      <w:pPr>
        <w:pStyle w:val="a6"/>
        <w:spacing w:before="0" w:beforeAutospacing="0" w:after="0" w:afterAutospacing="0"/>
        <w:ind w:firstLine="709"/>
        <w:jc w:val="center"/>
        <w:rPr>
          <w:sz w:val="32"/>
          <w:szCs w:val="32"/>
        </w:rPr>
      </w:pPr>
    </w:p>
    <w:p w:rsidR="00315C9F" w:rsidRPr="00315C9F" w:rsidRDefault="00315C9F" w:rsidP="00315C9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5C9F">
        <w:rPr>
          <w:rFonts w:ascii="Times New Roman" w:hAnsi="Times New Roman" w:cs="Times New Roman"/>
          <w:b/>
          <w:sz w:val="32"/>
          <w:szCs w:val="32"/>
        </w:rPr>
        <w:t>Исследовательская работа на тему:</w:t>
      </w:r>
    </w:p>
    <w:p w:rsidR="00315C9F" w:rsidRPr="00315C9F" w:rsidRDefault="00315C9F" w:rsidP="00315C9F">
      <w:pPr>
        <w:pStyle w:val="a6"/>
        <w:spacing w:before="0" w:beforeAutospacing="0" w:after="0" w:afterAutospacing="0"/>
        <w:ind w:firstLine="709"/>
        <w:jc w:val="center"/>
        <w:rPr>
          <w:b/>
          <w:sz w:val="32"/>
          <w:szCs w:val="32"/>
        </w:rPr>
      </w:pPr>
      <w:r w:rsidRPr="00315C9F">
        <w:rPr>
          <w:b/>
          <w:sz w:val="32"/>
          <w:szCs w:val="32"/>
        </w:rPr>
        <w:t>«</w:t>
      </w:r>
      <w:r w:rsidRPr="00315C9F">
        <w:rPr>
          <w:b/>
          <w:bCs/>
          <w:sz w:val="32"/>
          <w:szCs w:val="32"/>
        </w:rPr>
        <w:t>Ароматические вещества и их влияние на организм человека</w:t>
      </w:r>
      <w:r w:rsidRPr="00315C9F">
        <w:rPr>
          <w:b/>
          <w:sz w:val="32"/>
          <w:szCs w:val="32"/>
        </w:rPr>
        <w:t>»</w:t>
      </w:r>
    </w:p>
    <w:p w:rsidR="00315C9F" w:rsidRPr="00315C9F" w:rsidRDefault="00315C9F" w:rsidP="00315C9F">
      <w:pPr>
        <w:pStyle w:val="a6"/>
        <w:spacing w:before="0" w:beforeAutospacing="0" w:after="0" w:afterAutospacing="0"/>
        <w:ind w:firstLine="709"/>
        <w:rPr>
          <w:sz w:val="32"/>
          <w:szCs w:val="32"/>
        </w:rPr>
      </w:pPr>
      <w:r w:rsidRPr="00315C9F">
        <w:rPr>
          <w:sz w:val="32"/>
          <w:szCs w:val="32"/>
        </w:rPr>
        <w:t> </w:t>
      </w:r>
    </w:p>
    <w:p w:rsidR="00315C9F" w:rsidRPr="00263B2E" w:rsidRDefault="00315C9F" w:rsidP="00315C9F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  <w:r w:rsidRPr="00263B2E">
        <w:rPr>
          <w:sz w:val="28"/>
          <w:szCs w:val="28"/>
        </w:rPr>
        <w:t> </w:t>
      </w:r>
    </w:p>
    <w:p w:rsidR="00315C9F" w:rsidRPr="00263B2E" w:rsidRDefault="00315C9F" w:rsidP="00315C9F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</w:p>
    <w:p w:rsidR="00315C9F" w:rsidRPr="00263B2E" w:rsidRDefault="00315C9F" w:rsidP="00315C9F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</w:p>
    <w:p w:rsidR="00315C9F" w:rsidRPr="00263B2E" w:rsidRDefault="00315C9F" w:rsidP="00315C9F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</w:p>
    <w:p w:rsidR="00315C9F" w:rsidRPr="00263B2E" w:rsidRDefault="00315C9F" w:rsidP="00315C9F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</w:p>
    <w:p w:rsidR="00315C9F" w:rsidRPr="00263B2E" w:rsidRDefault="00315C9F" w:rsidP="00315C9F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</w:p>
    <w:p w:rsidR="00315C9F" w:rsidRPr="00263B2E" w:rsidRDefault="00315C9F" w:rsidP="00315C9F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</w:p>
    <w:p w:rsidR="00315C9F" w:rsidRPr="00263B2E" w:rsidRDefault="00315C9F" w:rsidP="00315C9F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63B2E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Автор: Васильева Валерия</w:t>
      </w:r>
      <w:r w:rsidRPr="00263B2E">
        <w:rPr>
          <w:sz w:val="28"/>
          <w:szCs w:val="28"/>
        </w:rPr>
        <w:t>,</w:t>
      </w:r>
    </w:p>
    <w:p w:rsidR="00315C9F" w:rsidRPr="00263B2E" w:rsidRDefault="00315C9F" w:rsidP="00315C9F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63B2E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МОАУ «Гимназия № 1», 8 «А</w:t>
      </w:r>
      <w:r w:rsidRPr="00263B2E">
        <w:rPr>
          <w:sz w:val="28"/>
          <w:szCs w:val="28"/>
        </w:rPr>
        <w:t>» класс</w:t>
      </w:r>
    </w:p>
    <w:p w:rsidR="00315C9F" w:rsidRPr="00263B2E" w:rsidRDefault="00315C9F" w:rsidP="00315C9F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63B2E">
        <w:rPr>
          <w:sz w:val="28"/>
          <w:szCs w:val="28"/>
        </w:rPr>
        <w:t xml:space="preserve">                 Руководитель:</w:t>
      </w:r>
    </w:p>
    <w:p w:rsidR="00315C9F" w:rsidRPr="00263B2E" w:rsidRDefault="00315C9F" w:rsidP="00315C9F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63B2E">
        <w:rPr>
          <w:sz w:val="28"/>
          <w:szCs w:val="28"/>
        </w:rPr>
        <w:t xml:space="preserve">                                        Петрова Наталья Ивановна,</w:t>
      </w:r>
    </w:p>
    <w:p w:rsidR="00315C9F" w:rsidRPr="00263B2E" w:rsidRDefault="00315C9F" w:rsidP="00315C9F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263B2E">
        <w:rPr>
          <w:sz w:val="28"/>
          <w:szCs w:val="28"/>
        </w:rPr>
        <w:t>учитель биологии</w:t>
      </w:r>
    </w:p>
    <w:p w:rsidR="00315C9F" w:rsidRPr="00263B2E" w:rsidRDefault="00315C9F" w:rsidP="00315C9F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63B2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</w:t>
      </w:r>
      <w:r w:rsidRPr="00263B2E">
        <w:rPr>
          <w:sz w:val="28"/>
          <w:szCs w:val="28"/>
        </w:rPr>
        <w:t>МОАУ «Гимназия № 1»</w:t>
      </w:r>
    </w:p>
    <w:p w:rsidR="00315C9F" w:rsidRPr="00263B2E" w:rsidRDefault="00315C9F" w:rsidP="00315C9F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  <w:r w:rsidRPr="00263B2E">
        <w:rPr>
          <w:sz w:val="28"/>
          <w:szCs w:val="28"/>
        </w:rPr>
        <w:t> </w:t>
      </w:r>
    </w:p>
    <w:p w:rsidR="00315C9F" w:rsidRPr="00263B2E" w:rsidRDefault="00315C9F" w:rsidP="00315C9F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  <w:r w:rsidRPr="00263B2E">
        <w:rPr>
          <w:sz w:val="28"/>
          <w:szCs w:val="28"/>
        </w:rPr>
        <w:t> </w:t>
      </w:r>
    </w:p>
    <w:p w:rsidR="00315C9F" w:rsidRPr="00263B2E" w:rsidRDefault="00315C9F" w:rsidP="00315C9F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  <w:r w:rsidRPr="00263B2E">
        <w:rPr>
          <w:sz w:val="28"/>
          <w:szCs w:val="28"/>
        </w:rPr>
        <w:t> </w:t>
      </w:r>
    </w:p>
    <w:p w:rsidR="00315C9F" w:rsidRPr="00263B2E" w:rsidRDefault="00315C9F" w:rsidP="00315C9F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  <w:r w:rsidRPr="00263B2E">
        <w:rPr>
          <w:sz w:val="28"/>
          <w:szCs w:val="28"/>
        </w:rPr>
        <w:t> </w:t>
      </w:r>
    </w:p>
    <w:p w:rsidR="00315C9F" w:rsidRPr="00263B2E" w:rsidRDefault="00315C9F" w:rsidP="00315C9F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  <w:r w:rsidRPr="00263B2E">
        <w:rPr>
          <w:sz w:val="28"/>
          <w:szCs w:val="28"/>
        </w:rPr>
        <w:t> </w:t>
      </w:r>
    </w:p>
    <w:p w:rsidR="00315C9F" w:rsidRDefault="00315C9F" w:rsidP="00315C9F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  <w:r w:rsidRPr="00263B2E">
        <w:rPr>
          <w:sz w:val="28"/>
          <w:szCs w:val="28"/>
        </w:rPr>
        <w:t> </w:t>
      </w:r>
    </w:p>
    <w:p w:rsidR="00315C9F" w:rsidRDefault="00315C9F" w:rsidP="00315C9F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</w:p>
    <w:p w:rsidR="00AD2BF2" w:rsidRDefault="00AD2BF2" w:rsidP="00315C9F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</w:p>
    <w:p w:rsidR="00AD2BF2" w:rsidRDefault="00AD2BF2" w:rsidP="00315C9F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</w:p>
    <w:p w:rsidR="00AD2BF2" w:rsidRPr="00263B2E" w:rsidRDefault="00AD2BF2" w:rsidP="00315C9F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</w:p>
    <w:p w:rsidR="00315C9F" w:rsidRPr="00263B2E" w:rsidRDefault="00315C9F" w:rsidP="00315C9F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  <w:r w:rsidRPr="00263B2E">
        <w:rPr>
          <w:sz w:val="28"/>
          <w:szCs w:val="28"/>
        </w:rPr>
        <w:t> </w:t>
      </w:r>
    </w:p>
    <w:p w:rsidR="00315C9F" w:rsidRPr="00263B2E" w:rsidRDefault="00960BCD" w:rsidP="00315C9F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Оренбург, 2019</w:t>
      </w:r>
    </w:p>
    <w:p w:rsidR="00315C9F" w:rsidRPr="007E7B59" w:rsidRDefault="00315C9F" w:rsidP="00315C9F">
      <w:pPr>
        <w:pStyle w:val="c13"/>
        <w:shd w:val="clear" w:color="auto" w:fill="FFFFFF"/>
        <w:spacing w:before="0" w:after="0"/>
        <w:jc w:val="center"/>
        <w:rPr>
          <w:rStyle w:val="c0"/>
          <w:b/>
          <w:sz w:val="32"/>
          <w:szCs w:val="32"/>
        </w:rPr>
      </w:pPr>
      <w:r w:rsidRPr="007E7B59">
        <w:rPr>
          <w:rStyle w:val="c0"/>
          <w:b/>
          <w:sz w:val="32"/>
          <w:szCs w:val="32"/>
        </w:rPr>
        <w:lastRenderedPageBreak/>
        <w:t>Содержание</w:t>
      </w:r>
    </w:p>
    <w:p w:rsidR="00315C9F" w:rsidRPr="00637ABC" w:rsidRDefault="00315C9F" w:rsidP="00315C9F">
      <w:pPr>
        <w:pStyle w:val="c13"/>
        <w:shd w:val="clear" w:color="auto" w:fill="FFFFFF"/>
        <w:spacing w:before="0" w:after="0"/>
        <w:ind w:firstLine="284"/>
        <w:jc w:val="both"/>
        <w:rPr>
          <w:sz w:val="28"/>
          <w:szCs w:val="28"/>
        </w:rPr>
      </w:pPr>
      <w:r w:rsidRPr="007E7B59">
        <w:rPr>
          <w:rStyle w:val="c0"/>
          <w:b/>
          <w:sz w:val="28"/>
          <w:szCs w:val="28"/>
        </w:rPr>
        <w:t>Введение</w:t>
      </w:r>
      <w:r>
        <w:rPr>
          <w:rStyle w:val="c0"/>
          <w:sz w:val="28"/>
          <w:szCs w:val="28"/>
        </w:rPr>
        <w:t>………………………………………………………………….……3</w:t>
      </w:r>
    </w:p>
    <w:p w:rsidR="0099716C" w:rsidRPr="007E7B59" w:rsidRDefault="0099716C" w:rsidP="0099716C">
      <w:pPr>
        <w:pStyle w:val="a8"/>
        <w:numPr>
          <w:ilvl w:val="0"/>
          <w:numId w:val="3"/>
        </w:num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7E7B59">
        <w:rPr>
          <w:b/>
          <w:sz w:val="28"/>
          <w:szCs w:val="28"/>
        </w:rPr>
        <w:t>1. Теоретическая часть</w:t>
      </w:r>
      <w:r w:rsidR="007E7B59">
        <w:rPr>
          <w:b/>
          <w:sz w:val="28"/>
          <w:szCs w:val="28"/>
        </w:rPr>
        <w:t>…</w:t>
      </w:r>
      <w:r w:rsidR="007E7B59">
        <w:rPr>
          <w:sz w:val="28"/>
          <w:szCs w:val="28"/>
        </w:rPr>
        <w:t>………………………</w:t>
      </w:r>
      <w:r w:rsidR="00AD2BF2">
        <w:rPr>
          <w:sz w:val="28"/>
          <w:szCs w:val="28"/>
        </w:rPr>
        <w:t>…………………….5</w:t>
      </w:r>
    </w:p>
    <w:p w:rsidR="0099716C" w:rsidRPr="007E7B59" w:rsidRDefault="0099716C" w:rsidP="007E7B59">
      <w:pPr>
        <w:pStyle w:val="a8"/>
        <w:numPr>
          <w:ilvl w:val="1"/>
          <w:numId w:val="7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E7B59">
        <w:rPr>
          <w:sz w:val="28"/>
          <w:szCs w:val="28"/>
        </w:rPr>
        <w:t>История ароматических масел</w:t>
      </w:r>
      <w:r w:rsidR="007E7B59">
        <w:rPr>
          <w:sz w:val="28"/>
          <w:szCs w:val="28"/>
        </w:rPr>
        <w:t>……………………………</w:t>
      </w:r>
      <w:r w:rsidR="00AD2BF2">
        <w:rPr>
          <w:sz w:val="28"/>
          <w:szCs w:val="28"/>
        </w:rPr>
        <w:t>……….5</w:t>
      </w:r>
    </w:p>
    <w:p w:rsidR="007E7B59" w:rsidRPr="007E7B59" w:rsidRDefault="007E7B59" w:rsidP="007E7B59">
      <w:pPr>
        <w:pStyle w:val="a8"/>
        <w:numPr>
          <w:ilvl w:val="1"/>
          <w:numId w:val="7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E7B59">
        <w:rPr>
          <w:bCs/>
          <w:sz w:val="28"/>
          <w:szCs w:val="28"/>
        </w:rPr>
        <w:t>Механизм воздействия ароматических веществ</w:t>
      </w:r>
      <w:r w:rsidRPr="007E7B59">
        <w:rPr>
          <w:rFonts w:ascii="Tahoma" w:hAnsi="Tahoma" w:cs="Tahoma"/>
          <w:bCs/>
          <w:color w:val="342000"/>
          <w:sz w:val="28"/>
          <w:szCs w:val="28"/>
        </w:rPr>
        <w:t xml:space="preserve"> </w:t>
      </w:r>
      <w:r w:rsidRPr="007E7B59">
        <w:rPr>
          <w:bCs/>
          <w:sz w:val="28"/>
          <w:szCs w:val="28"/>
        </w:rPr>
        <w:t>на организм человека</w:t>
      </w:r>
      <w:r>
        <w:rPr>
          <w:bCs/>
          <w:sz w:val="28"/>
          <w:szCs w:val="28"/>
        </w:rPr>
        <w:t>………………………………………………</w:t>
      </w:r>
      <w:r w:rsidR="00AD2BF2">
        <w:rPr>
          <w:bCs/>
          <w:sz w:val="28"/>
          <w:szCs w:val="28"/>
        </w:rPr>
        <w:t>……………..7</w:t>
      </w:r>
    </w:p>
    <w:p w:rsidR="007E7B59" w:rsidRPr="007E7B59" w:rsidRDefault="007E7B59" w:rsidP="007E7B59">
      <w:pPr>
        <w:pStyle w:val="a8"/>
        <w:numPr>
          <w:ilvl w:val="1"/>
          <w:numId w:val="7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E7B59">
        <w:rPr>
          <w:bCs/>
          <w:sz w:val="28"/>
          <w:szCs w:val="28"/>
        </w:rPr>
        <w:t>Влияние запахов на организм человека</w:t>
      </w:r>
      <w:r>
        <w:rPr>
          <w:bCs/>
          <w:sz w:val="28"/>
          <w:szCs w:val="28"/>
        </w:rPr>
        <w:t>…………………………</w:t>
      </w:r>
      <w:r w:rsidR="00AD2BF2">
        <w:rPr>
          <w:bCs/>
          <w:sz w:val="28"/>
          <w:szCs w:val="28"/>
        </w:rPr>
        <w:t>..9</w:t>
      </w:r>
    </w:p>
    <w:p w:rsidR="007E7B59" w:rsidRPr="007E7B59" w:rsidRDefault="007E7B59" w:rsidP="007E7B59">
      <w:pPr>
        <w:pStyle w:val="a8"/>
        <w:numPr>
          <w:ilvl w:val="1"/>
          <w:numId w:val="7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E7B59">
        <w:rPr>
          <w:bCs/>
          <w:sz w:val="28"/>
          <w:szCs w:val="28"/>
        </w:rPr>
        <w:t>Правила и способы применения ароматических масел</w:t>
      </w:r>
      <w:r>
        <w:rPr>
          <w:bCs/>
          <w:sz w:val="28"/>
          <w:szCs w:val="28"/>
        </w:rPr>
        <w:t>………</w:t>
      </w:r>
      <w:r w:rsidR="00AD2BF2">
        <w:rPr>
          <w:bCs/>
          <w:sz w:val="28"/>
          <w:szCs w:val="28"/>
        </w:rPr>
        <w:t>...11</w:t>
      </w:r>
    </w:p>
    <w:p w:rsidR="0099716C" w:rsidRPr="007E7B59" w:rsidRDefault="0099716C" w:rsidP="0099716C">
      <w:pPr>
        <w:pStyle w:val="a8"/>
        <w:numPr>
          <w:ilvl w:val="0"/>
          <w:numId w:val="3"/>
        </w:num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7E7B59">
        <w:rPr>
          <w:b/>
          <w:sz w:val="28"/>
          <w:szCs w:val="28"/>
        </w:rPr>
        <w:t>Практическая часть</w:t>
      </w:r>
      <w:r w:rsidR="00AD2BF2">
        <w:rPr>
          <w:b/>
          <w:sz w:val="28"/>
          <w:szCs w:val="28"/>
        </w:rPr>
        <w:t>…</w:t>
      </w:r>
      <w:r w:rsidR="00AD2BF2">
        <w:rPr>
          <w:sz w:val="28"/>
          <w:szCs w:val="28"/>
        </w:rPr>
        <w:t>……………………………………………...17</w:t>
      </w:r>
    </w:p>
    <w:p w:rsidR="0099716C" w:rsidRPr="007E7B59" w:rsidRDefault="0099716C" w:rsidP="0099716C">
      <w:pPr>
        <w:pStyle w:val="a8"/>
        <w:numPr>
          <w:ilvl w:val="1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E7B59">
        <w:rPr>
          <w:sz w:val="28"/>
          <w:szCs w:val="28"/>
        </w:rPr>
        <w:t>Изучение влияния ароматических масел на состояния  человека.</w:t>
      </w:r>
      <w:r w:rsidR="00AD2BF2">
        <w:rPr>
          <w:sz w:val="28"/>
          <w:szCs w:val="28"/>
        </w:rPr>
        <w:t>17</w:t>
      </w:r>
    </w:p>
    <w:p w:rsidR="00315C9F" w:rsidRPr="007E7B59" w:rsidRDefault="00315C9F" w:rsidP="00AD2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B59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7E7B5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AD2BF2">
        <w:rPr>
          <w:rFonts w:ascii="Times New Roman" w:hAnsi="Times New Roman" w:cs="Times New Roman"/>
          <w:sz w:val="28"/>
          <w:szCs w:val="28"/>
        </w:rPr>
        <w:t>..25</w:t>
      </w:r>
    </w:p>
    <w:p w:rsidR="00315C9F" w:rsidRPr="007E7B59" w:rsidRDefault="00315C9F" w:rsidP="00AD2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B59">
        <w:rPr>
          <w:rFonts w:ascii="Times New Roman" w:hAnsi="Times New Roman" w:cs="Times New Roman"/>
          <w:b/>
          <w:sz w:val="28"/>
          <w:szCs w:val="28"/>
        </w:rPr>
        <w:t>Список  литературы</w:t>
      </w:r>
      <w:r w:rsidRPr="007E7B59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AD2BF2">
        <w:rPr>
          <w:rFonts w:ascii="Times New Roman" w:hAnsi="Times New Roman" w:cs="Times New Roman"/>
          <w:sz w:val="28"/>
          <w:szCs w:val="28"/>
        </w:rPr>
        <w:t>……………….…26</w:t>
      </w:r>
    </w:p>
    <w:p w:rsidR="00315C9F" w:rsidRPr="007E7B59" w:rsidRDefault="00315C9F" w:rsidP="00AD2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B59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7E7B59" w:rsidRPr="007E7B59">
        <w:rPr>
          <w:rFonts w:ascii="Times New Roman" w:hAnsi="Times New Roman" w:cs="Times New Roman"/>
          <w:sz w:val="28"/>
          <w:szCs w:val="28"/>
        </w:rPr>
        <w:t xml:space="preserve"> </w:t>
      </w:r>
      <w:r w:rsidR="007E7B59" w:rsidRPr="007E7B59">
        <w:rPr>
          <w:rFonts w:ascii="Times New Roman" w:hAnsi="Times New Roman" w:cs="Times New Roman"/>
          <w:b/>
          <w:sz w:val="28"/>
          <w:szCs w:val="28"/>
        </w:rPr>
        <w:t>1</w:t>
      </w:r>
      <w:r w:rsidR="007E7B59" w:rsidRPr="007E7B59">
        <w:rPr>
          <w:rFonts w:ascii="Times New Roman" w:hAnsi="Times New Roman" w:cs="Times New Roman"/>
          <w:sz w:val="28"/>
          <w:szCs w:val="28"/>
        </w:rPr>
        <w:t>.</w:t>
      </w:r>
      <w:r w:rsidR="00AD2BF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………………………………………………………………….27</w:t>
      </w:r>
    </w:p>
    <w:p w:rsidR="007E7B59" w:rsidRPr="00AD2BF2" w:rsidRDefault="00AD2BF2" w:rsidP="00AD2BF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…………………………………………………………………..28</w:t>
      </w:r>
    </w:p>
    <w:p w:rsidR="00315C9F" w:rsidRDefault="00315C9F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15C9F" w:rsidRDefault="00315C9F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15C9F" w:rsidRDefault="00315C9F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801AF" w:rsidRDefault="005801AF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801AF" w:rsidRDefault="005801AF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801AF" w:rsidRDefault="005801AF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801AF" w:rsidRDefault="005801AF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801AF" w:rsidRDefault="005801AF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801AF" w:rsidRDefault="005801AF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801AF" w:rsidRDefault="005801AF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801AF" w:rsidRDefault="005801AF" w:rsidP="007E7B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D2BF2" w:rsidRDefault="00AD2BF2" w:rsidP="007E7B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D2BF2" w:rsidRDefault="00AD2BF2" w:rsidP="007E7B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E7B59" w:rsidRDefault="007E7B59" w:rsidP="007E7B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75C6C" w:rsidRPr="00D75C6C" w:rsidRDefault="00D75C6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772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Введение.</w:t>
      </w:r>
    </w:p>
    <w:p w:rsidR="008573DB" w:rsidRPr="008573DB" w:rsidRDefault="008573DB" w:rsidP="008573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3DB">
        <w:rPr>
          <w:rFonts w:ascii="Times New Roman" w:hAnsi="Times New Roman" w:cs="Times New Roman"/>
          <w:sz w:val="28"/>
          <w:szCs w:val="28"/>
        </w:rPr>
        <w:t xml:space="preserve">Люди непрерывно сталкиваются с миром запахов. Мир запахов разнообразен. Современные люди воспринимают запахи как вещества, которые при попадании в нос раздражают нервные окончания и передают информацию в головной мозг. </w:t>
      </w:r>
    </w:p>
    <w:p w:rsidR="008573DB" w:rsidRPr="008573DB" w:rsidRDefault="008573DB" w:rsidP="008573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3DB">
        <w:rPr>
          <w:rFonts w:ascii="Times New Roman" w:hAnsi="Times New Roman" w:cs="Times New Roman"/>
          <w:sz w:val="28"/>
          <w:szCs w:val="28"/>
        </w:rPr>
        <w:t>Одни запахи вызывают у человека отвращение и считаются неприятными. Другие запахи вызывают положительные эмоции, например, парфюмерные. Их относят к приятным запахам. Учёные доказали, что запахи могут излечивать и предупреждать болезни, а самое главное, повышать работоспособность человека, восстанавливая его силы.</w:t>
      </w:r>
    </w:p>
    <w:p w:rsidR="008573DB" w:rsidRPr="008573DB" w:rsidRDefault="008573DB" w:rsidP="008573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считаем</w:t>
      </w:r>
      <w:r w:rsidRPr="008573DB">
        <w:rPr>
          <w:rFonts w:ascii="Times New Roman" w:hAnsi="Times New Roman" w:cs="Times New Roman"/>
          <w:sz w:val="28"/>
          <w:szCs w:val="28"/>
        </w:rPr>
        <w:t>, что изучив особенности влияния арома</w:t>
      </w:r>
      <w:r>
        <w:rPr>
          <w:rFonts w:ascii="Times New Roman" w:hAnsi="Times New Roman" w:cs="Times New Roman"/>
          <w:sz w:val="28"/>
          <w:szCs w:val="28"/>
        </w:rPr>
        <w:t>тов на людей разных возрастов, мы сможем</w:t>
      </w:r>
      <w:r w:rsidRPr="008573DB">
        <w:rPr>
          <w:rFonts w:ascii="Times New Roman" w:hAnsi="Times New Roman" w:cs="Times New Roman"/>
          <w:sz w:val="28"/>
          <w:szCs w:val="28"/>
        </w:rPr>
        <w:t xml:space="preserve"> </w:t>
      </w:r>
      <w:r w:rsidR="00C76FDE">
        <w:rPr>
          <w:rFonts w:ascii="Times New Roman" w:hAnsi="Times New Roman" w:cs="Times New Roman"/>
          <w:sz w:val="28"/>
          <w:szCs w:val="28"/>
        </w:rPr>
        <w:t>помочь одноклассникам улучшить самочувствии и поднять</w:t>
      </w:r>
      <w:r w:rsidRPr="008573DB">
        <w:rPr>
          <w:rFonts w:ascii="Times New Roman" w:hAnsi="Times New Roman" w:cs="Times New Roman"/>
          <w:sz w:val="28"/>
          <w:szCs w:val="28"/>
        </w:rPr>
        <w:t xml:space="preserve"> настроения в повседневной жизни. Это и будет с</w:t>
      </w:r>
      <w:r w:rsidR="00F26A3D">
        <w:rPr>
          <w:rFonts w:ascii="Times New Roman" w:hAnsi="Times New Roman" w:cs="Times New Roman"/>
          <w:sz w:val="28"/>
          <w:szCs w:val="28"/>
        </w:rPr>
        <w:t>лужить практической частью нашего</w:t>
      </w:r>
      <w:r w:rsidRPr="008573DB">
        <w:rPr>
          <w:rFonts w:ascii="Times New Roman" w:hAnsi="Times New Roman" w:cs="Times New Roman"/>
          <w:sz w:val="28"/>
          <w:szCs w:val="28"/>
        </w:rPr>
        <w:t xml:space="preserve"> исследования.</w:t>
      </w:r>
    </w:p>
    <w:p w:rsidR="00D75C6C" w:rsidRPr="008573DB" w:rsidRDefault="00D75C6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нашего исследования:</w:t>
      </w:r>
      <w:r w:rsidRPr="00857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ароматические масла.</w:t>
      </w:r>
    </w:p>
    <w:p w:rsidR="00D75C6C" w:rsidRPr="008573DB" w:rsidRDefault="00D75C6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исследования:</w:t>
      </w:r>
      <w:r w:rsidRPr="008573DB">
        <w:rPr>
          <w:rFonts w:ascii="Times New Roman" w:eastAsia="Times New Roman" w:hAnsi="Times New Roman" w:cs="Times New Roman"/>
          <w:sz w:val="28"/>
          <w:szCs w:val="28"/>
          <w:lang w:eastAsia="ru-RU"/>
        </w:rPr>
        <w:t>  влияние ароматических масел на состояния человека.</w:t>
      </w:r>
    </w:p>
    <w:p w:rsidR="00D75C6C" w:rsidRPr="008573DB" w:rsidRDefault="00D75C6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A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работы:</w:t>
      </w:r>
      <w:r w:rsidRPr="00857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2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</w:t>
      </w:r>
      <w:r w:rsidRPr="00857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влияние </w:t>
      </w:r>
      <w:r w:rsidR="0077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ароматических масел </w:t>
      </w:r>
      <w:r w:rsidRPr="008573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состояния человека.</w:t>
      </w:r>
    </w:p>
    <w:p w:rsidR="00D75C6C" w:rsidRPr="008573DB" w:rsidRDefault="00D75C6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A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Гипотеза:</w:t>
      </w:r>
      <w:r w:rsidRPr="008573DB">
        <w:rPr>
          <w:rFonts w:ascii="Times New Roman" w:eastAsia="Times New Roman" w:hAnsi="Times New Roman" w:cs="Times New Roman"/>
          <w:sz w:val="28"/>
          <w:szCs w:val="28"/>
          <w:lang w:eastAsia="ru-RU"/>
        </w:rPr>
        <w:t> ароматические масла благотворно влияют на организм человека, снимают усталость, тревожность, повышают работоспособность, внимание, поднимают настроение, усиливают защитные силы организма.</w:t>
      </w:r>
    </w:p>
    <w:p w:rsidR="00D75C6C" w:rsidRPr="005B4A7A" w:rsidRDefault="00D75C6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4A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D75C6C" w:rsidRPr="00D75C6C" w:rsidRDefault="00D75C6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DB">
        <w:rPr>
          <w:rFonts w:ascii="Times New Roman" w:eastAsia="Times New Roman" w:hAnsi="Times New Roman" w:cs="Times New Roman"/>
          <w:sz w:val="28"/>
          <w:szCs w:val="28"/>
          <w:lang w:eastAsia="ru-RU"/>
        </w:rPr>
        <w:t>1.Изучить теоретические материалы об истории, составе, влиянии и                применении ароматических масел на состояния  человека</w:t>
      </w:r>
      <w:r w:rsidR="000718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C6C" w:rsidRPr="008573DB" w:rsidRDefault="00D75C6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D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7188C" w:rsidRPr="00857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3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исследование по влиянию ароматических масел  на состояния человека.</w:t>
      </w:r>
    </w:p>
    <w:p w:rsidR="00D75C6C" w:rsidRPr="00D75C6C" w:rsidRDefault="00D75C6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исследования:</w:t>
      </w:r>
    </w:p>
    <w:p w:rsidR="00D75C6C" w:rsidRPr="00D75C6C" w:rsidRDefault="00D75C6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DB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Анализ научно – популярной литературы;</w:t>
      </w:r>
    </w:p>
    <w:p w:rsidR="00D75C6C" w:rsidRDefault="00D75C6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DB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Диагностические методы: тестирование, опрос;</w:t>
      </w:r>
    </w:p>
    <w:p w:rsidR="0007188C" w:rsidRDefault="0007188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Наблюдение;</w:t>
      </w:r>
    </w:p>
    <w:p w:rsidR="0007188C" w:rsidRPr="008573DB" w:rsidRDefault="0007188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Эксперимент;</w:t>
      </w:r>
    </w:p>
    <w:p w:rsidR="00D75C6C" w:rsidRPr="00D75C6C" w:rsidRDefault="0007188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Мониторинг.</w:t>
      </w:r>
    </w:p>
    <w:p w:rsidR="00D75C6C" w:rsidRPr="00D75C6C" w:rsidRDefault="00D75C6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Практическая значимость: </w:t>
      </w:r>
      <w:r w:rsidRPr="00857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Ароматические масла, как один из методов </w:t>
      </w:r>
      <w:proofErr w:type="spellStart"/>
      <w:r w:rsidRPr="008573D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857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технологии,  можно использовать в учебно-воспитательном процессе, в связи с его простотой, доступностью и экономичностью.</w:t>
      </w:r>
    </w:p>
    <w:p w:rsidR="0007188C" w:rsidRDefault="0007188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8C" w:rsidRDefault="0007188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8C" w:rsidRDefault="0007188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8C" w:rsidRDefault="0007188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8C" w:rsidRDefault="0007188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8C" w:rsidRDefault="0007188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8C" w:rsidRDefault="0007188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8C" w:rsidRDefault="0007188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8C" w:rsidRDefault="0007188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8C" w:rsidRDefault="0007188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8C" w:rsidRDefault="0007188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8C" w:rsidRDefault="0007188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8C" w:rsidRDefault="0007188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8C" w:rsidRDefault="0007188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8C" w:rsidRDefault="0007188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8C" w:rsidRDefault="0007188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8C" w:rsidRDefault="0007188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8C" w:rsidRDefault="0007188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8C" w:rsidRDefault="0007188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8C" w:rsidRDefault="0007188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8C" w:rsidRDefault="0007188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8C" w:rsidRDefault="0007188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A" w:rsidRDefault="005B4A7A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C6C" w:rsidRPr="00D75C6C" w:rsidRDefault="0099716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1. </w:t>
      </w:r>
      <w:r w:rsidR="00D75C6C" w:rsidRPr="002046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Теоретическая часть.</w:t>
      </w:r>
    </w:p>
    <w:p w:rsidR="00D75C6C" w:rsidRPr="00D75C6C" w:rsidRDefault="0007188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 История</w:t>
      </w:r>
      <w:r w:rsidR="00D75C6C" w:rsidRPr="00204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ароматических масел</w:t>
      </w:r>
    </w:p>
    <w:p w:rsidR="0007188C" w:rsidRPr="0007188C" w:rsidRDefault="00D75C6C" w:rsidP="000718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07188C" w:rsidRPr="0007188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древних времен люди использовали всевозможные ароматические вещества для оказания воздействия на свое психическое и физиологическое состояние.</w:t>
      </w:r>
    </w:p>
    <w:p w:rsidR="00D75C6C" w:rsidRDefault="0007188C" w:rsidP="000718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Известно, что древние люди научились получать сильно пахнущие вещества из сока растений более чем за V тысячелетий </w:t>
      </w:r>
      <w:proofErr w:type="gramStart"/>
      <w:r w:rsidRPr="000718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07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н.э. </w:t>
      </w:r>
      <w:proofErr w:type="gramStart"/>
      <w:r w:rsidRPr="000718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07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раскопках находят емкости для хранения благовоний. Они очень походят на археологические находки времен древних Индии, Китая, Египта, Рима и Греции.</w:t>
      </w:r>
    </w:p>
    <w:p w:rsidR="0007188C" w:rsidRPr="0007188C" w:rsidRDefault="0007188C" w:rsidP="000718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вещественных доказательств использования древними людьми благовоний, существуют и письменные свидетельствования с указанием инструкций по приготовлению и методиками применения.</w:t>
      </w:r>
    </w:p>
    <w:p w:rsidR="0007188C" w:rsidRPr="0007188C" w:rsidRDefault="0007188C" w:rsidP="000718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написанной более четырех тысяч лет назад древними шумерами «Поэме о Гильгамеше» упоминаются «запахи, возникающие при горении кедра и мирры, которые должны умилостивить божеств и наделить их хорошим расположением духа».</w:t>
      </w:r>
    </w:p>
    <w:p w:rsidR="0007188C" w:rsidRDefault="0007188C" w:rsidP="000718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середине последнего тысячелетия перед рождеством Христовым великий мудрец того времени Конфуций в своих рукописях указывал, что духи и благовония доставляют наслаждение не только пользова</w:t>
      </w:r>
      <w:r w:rsidR="00EB7D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телю, но и окружающим его людям</w:t>
      </w:r>
      <w:r w:rsidR="00EB7D60" w:rsidRPr="00EB7D60">
        <w:rPr>
          <w:rFonts w:ascii="Times New Roman" w:hAnsi="Times New Roman" w:cs="Times New Roman"/>
          <w:sz w:val="28"/>
          <w:szCs w:val="28"/>
        </w:rPr>
        <w:t xml:space="preserve"> [</w:t>
      </w:r>
      <w:r w:rsidR="00EB7D60">
        <w:rPr>
          <w:rFonts w:ascii="Times New Roman" w:hAnsi="Times New Roman" w:cs="Times New Roman"/>
          <w:sz w:val="28"/>
          <w:szCs w:val="28"/>
        </w:rPr>
        <w:t>3</w:t>
      </w:r>
      <w:r w:rsidR="00EB7D60" w:rsidRPr="00EB7D60">
        <w:rPr>
          <w:rFonts w:ascii="Times New Roman" w:hAnsi="Times New Roman" w:cs="Times New Roman"/>
          <w:sz w:val="28"/>
          <w:szCs w:val="28"/>
        </w:rPr>
        <w:t>]</w:t>
      </w:r>
      <w:r w:rsidR="00EB7D60">
        <w:rPr>
          <w:rFonts w:ascii="Times New Roman" w:hAnsi="Times New Roman" w:cs="Times New Roman"/>
          <w:sz w:val="28"/>
          <w:szCs w:val="28"/>
        </w:rPr>
        <w:t>.</w:t>
      </w:r>
    </w:p>
    <w:p w:rsidR="0007188C" w:rsidRPr="0007188C" w:rsidRDefault="0007188C" w:rsidP="000718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времена древнего Египта эфирные масла использовались в качестве лекарственных средств от нервных расстройств и депрессии, для дезинфекции, а также для бальзамирования умерших и омоложении живых.</w:t>
      </w:r>
    </w:p>
    <w:p w:rsidR="0007188C" w:rsidRPr="0007188C" w:rsidRDefault="0007188C" w:rsidP="000718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Нашли свое место масла и в кулинарии. Упакованные в фарфоровые и стеклянные емкости, их можно было встретить в Вавилоне, на рынках Греции и Рима.</w:t>
      </w:r>
    </w:p>
    <w:p w:rsidR="008C18CE" w:rsidRDefault="0007188C" w:rsidP="0007188C">
      <w:pPr>
        <w:shd w:val="clear" w:color="auto" w:fill="FFFFFF"/>
        <w:spacing w:after="0" w:line="360" w:lineRule="auto"/>
        <w:ind w:firstLine="709"/>
        <w:jc w:val="both"/>
      </w:pPr>
      <w:r w:rsidRPr="0007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Фабрики благовоний существовали уже за 500 лет до нашей эры. Так, в Коринфе они выпускались в виде мазей, смол, масел и корней. Наличие их в </w:t>
      </w:r>
      <w:r w:rsidRPr="000718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доме многое говорило о достатке хозяев. Также они очень ценились в роли подарков.</w:t>
      </w:r>
      <w:r w:rsidRPr="0007188C">
        <w:t xml:space="preserve"> </w:t>
      </w:r>
    </w:p>
    <w:p w:rsidR="0007188C" w:rsidRPr="0007188C" w:rsidRDefault="0007188C" w:rsidP="000718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Новаторами в сфере изготовления благовоний были жители древней Греции. Они первыми научились добавлять в оливковое масло </w:t>
      </w:r>
      <w:proofErr w:type="spellStart"/>
      <w:r w:rsidRPr="0007188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ароматизаторы</w:t>
      </w:r>
      <w:proofErr w:type="spellEnd"/>
      <w:r w:rsidRPr="0007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0718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получая</w:t>
      </w:r>
      <w:proofErr w:type="gramEnd"/>
      <w:r w:rsidRPr="0007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 ароматические мази и масла. Те же греки первыми сделали разделение масел на группы: возбуждающие, тонизирующие и релаксационные.</w:t>
      </w:r>
    </w:p>
    <w:p w:rsidR="0007188C" w:rsidRDefault="0007188C" w:rsidP="000718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Центральную Европу благовония были завезены рыцарями в качестве трофеев Крестовых походов и оценены по заслугам. После европейцы сами стали изготавливать масла, используя для этого местные растения.</w:t>
      </w:r>
    </w:p>
    <w:p w:rsidR="008C18CE" w:rsidRPr="008C18CE" w:rsidRDefault="008C18CE" w:rsidP="008C18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то положительное влияние, которое оказывают масла на организм человека, француз-химик </w:t>
      </w:r>
      <w:proofErr w:type="spellStart"/>
      <w:r w:rsidRPr="008C18C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Гатефосс</w:t>
      </w:r>
      <w:proofErr w:type="spellEnd"/>
      <w:r w:rsidRPr="008C1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создал методику оздоровления, известную нам как «</w:t>
      </w:r>
      <w:proofErr w:type="spellStart"/>
      <w:r w:rsidRPr="008C18C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ароматерапия</w:t>
      </w:r>
      <w:proofErr w:type="spellEnd"/>
      <w:r w:rsidRPr="008C1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Это открытие было случайным. Проводя эксперимент, ученый получил ожог руки и с целью снятия болевого эффекта засунул ее в первую попавшуюся емкость, в которой находилось масло лаванды. В результате случайной обработки ожога маслом, рана быстро зажила, не оставив и следа. В дальнейшем </w:t>
      </w:r>
      <w:proofErr w:type="spellStart"/>
      <w:r w:rsidRPr="008C18C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Гатефосс</w:t>
      </w:r>
      <w:proofErr w:type="spellEnd"/>
      <w:r w:rsidRPr="008C18C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оценив лечебные свойства масел, стал экспериментировать с ними. В ходе</w:t>
      </w:r>
      <w:proofErr w:type="gramStart"/>
      <w:r w:rsidRPr="008C1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8C1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ервой мировой войны масло лаванды применялось для лечения гангрен и загноившихся ранений. После войны </w:t>
      </w:r>
      <w:proofErr w:type="spellStart"/>
      <w:r w:rsidRPr="008C18C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Гатефосс</w:t>
      </w:r>
      <w:proofErr w:type="spellEnd"/>
      <w:r w:rsidRPr="008C1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издал книгу об использовании </w:t>
      </w:r>
      <w:proofErr w:type="spellStart"/>
      <w:r w:rsidRPr="008C18C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аромамасел</w:t>
      </w:r>
      <w:proofErr w:type="spellEnd"/>
      <w:r w:rsidRPr="008C1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медицине.</w:t>
      </w:r>
    </w:p>
    <w:p w:rsidR="008C18CE" w:rsidRDefault="008C18CE" w:rsidP="008C18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Эстафету по изучению эфирных масел после </w:t>
      </w:r>
      <w:proofErr w:type="spellStart"/>
      <w:r w:rsidRPr="008C18C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Гатефосса</w:t>
      </w:r>
      <w:proofErr w:type="spellEnd"/>
      <w:r w:rsidRPr="008C1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перенял доктор Жан </w:t>
      </w:r>
      <w:proofErr w:type="spellStart"/>
      <w:r w:rsidRPr="008C18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Вольнет</w:t>
      </w:r>
      <w:proofErr w:type="spellEnd"/>
      <w:r w:rsidRPr="008C1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этого времени и начинается распространение </w:t>
      </w:r>
      <w:proofErr w:type="spellStart"/>
      <w:r w:rsidRPr="008C18C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ароматерапии</w:t>
      </w:r>
      <w:proofErr w:type="spellEnd"/>
      <w:r w:rsidRPr="008C1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Европе, а затем и в других концах света.</w:t>
      </w:r>
    </w:p>
    <w:p w:rsidR="008C18CE" w:rsidRPr="00EB7D60" w:rsidRDefault="008C18CE" w:rsidP="008C18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Современная медицина рассматривает </w:t>
      </w:r>
      <w:proofErr w:type="spellStart"/>
      <w:r w:rsidRPr="008C18C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ароматерапию</w:t>
      </w:r>
      <w:proofErr w:type="spellEnd"/>
      <w:r w:rsidRPr="008C1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отличного средства реабилитации больных и профилактики заболеваний. Ее используют в больницах, санаториях, профилакториях и других лечебных и реабилитационных заведениях таких стран, как Россия, Великобритания, Ге</w:t>
      </w:r>
      <w:r w:rsidR="00EB7D60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рмания, Франция и многих других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7D60" w:rsidRPr="00EB7D60">
        <w:rPr>
          <w:rFonts w:ascii="Times New Roman" w:hAnsi="Times New Roman" w:cs="Times New Roman"/>
          <w:sz w:val="28"/>
          <w:szCs w:val="28"/>
        </w:rPr>
        <w:t>[</w:t>
      </w:r>
      <w:r w:rsidR="00EB7D60">
        <w:rPr>
          <w:rFonts w:ascii="Times New Roman" w:hAnsi="Times New Roman" w:cs="Times New Roman"/>
          <w:sz w:val="28"/>
          <w:szCs w:val="28"/>
        </w:rPr>
        <w:t>3</w:t>
      </w:r>
      <w:r w:rsidR="00EB7D60" w:rsidRPr="00EB7D60">
        <w:rPr>
          <w:rFonts w:ascii="Times New Roman" w:hAnsi="Times New Roman" w:cs="Times New Roman"/>
          <w:sz w:val="28"/>
          <w:szCs w:val="28"/>
        </w:rPr>
        <w:t xml:space="preserve">].  </w:t>
      </w:r>
    </w:p>
    <w:p w:rsidR="00D75C6C" w:rsidRPr="007E7B59" w:rsidRDefault="00D75C6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C1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1.2.</w:t>
      </w:r>
      <w:r w:rsidR="008C18CE" w:rsidRPr="008C18CE">
        <w:rPr>
          <w:rFonts w:ascii="Tahoma" w:hAnsi="Tahoma" w:cs="Tahoma"/>
          <w:b/>
          <w:bCs/>
          <w:color w:val="342000"/>
          <w:sz w:val="20"/>
          <w:szCs w:val="20"/>
        </w:rPr>
        <w:t xml:space="preserve"> </w:t>
      </w:r>
      <w:r w:rsidR="008C18CE" w:rsidRPr="007E7B59">
        <w:rPr>
          <w:rFonts w:ascii="Times New Roman" w:hAnsi="Times New Roman" w:cs="Times New Roman"/>
          <w:b/>
          <w:bCs/>
          <w:sz w:val="32"/>
          <w:szCs w:val="32"/>
        </w:rPr>
        <w:t>Механизм воздействия ароматических веществ</w:t>
      </w:r>
      <w:r w:rsidR="008C18CE" w:rsidRPr="007E7B59">
        <w:rPr>
          <w:rFonts w:ascii="Tahoma" w:hAnsi="Tahoma" w:cs="Tahoma"/>
          <w:b/>
          <w:bCs/>
          <w:color w:val="342000"/>
          <w:sz w:val="32"/>
          <w:szCs w:val="32"/>
        </w:rPr>
        <w:t xml:space="preserve"> </w:t>
      </w:r>
      <w:r w:rsidR="008C18CE" w:rsidRPr="007E7B59">
        <w:rPr>
          <w:rFonts w:ascii="Times New Roman" w:hAnsi="Times New Roman" w:cs="Times New Roman"/>
          <w:b/>
          <w:bCs/>
          <w:sz w:val="32"/>
          <w:szCs w:val="32"/>
        </w:rPr>
        <w:t>на организм человека.</w:t>
      </w:r>
    </w:p>
    <w:p w:rsidR="00C838A0" w:rsidRPr="00C838A0" w:rsidRDefault="002046C6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1674495</wp:posOffset>
            </wp:positionV>
            <wp:extent cx="3673475" cy="4676775"/>
            <wp:effectExtent l="19050" t="0" r="3175" b="0"/>
            <wp:wrapSquare wrapText="bothSides"/>
            <wp:docPr id="13" name="Рисунок 13" descr="Строение обонятельного анализа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троение обонятельного анализатор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475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18CE" w:rsidRPr="00C838A0">
        <w:rPr>
          <w:rFonts w:ascii="Times New Roman" w:hAnsi="Times New Roman" w:cs="Times New Roman"/>
          <w:sz w:val="28"/>
          <w:szCs w:val="28"/>
        </w:rPr>
        <w:t xml:space="preserve">Как известно, любые ароматы воспринимаются особыми чувствительными рецепторами, расположенными в области носа. Но это лишь нервные импульсы, создание запаха, а так же его восприятие </w:t>
      </w:r>
      <w:r w:rsidRPr="00C838A0">
        <w:rPr>
          <w:rFonts w:ascii="Times New Roman" w:hAnsi="Times New Roman" w:cs="Times New Roman"/>
          <w:sz w:val="28"/>
          <w:szCs w:val="28"/>
        </w:rPr>
        <w:t xml:space="preserve"> </w:t>
      </w:r>
      <w:r w:rsidR="008C18CE" w:rsidRPr="00C838A0">
        <w:rPr>
          <w:rFonts w:ascii="Times New Roman" w:hAnsi="Times New Roman" w:cs="Times New Roman"/>
          <w:sz w:val="28"/>
          <w:szCs w:val="28"/>
        </w:rPr>
        <w:t xml:space="preserve">осуществляется особыми структурами головного мозга, называемыми </w:t>
      </w:r>
      <w:proofErr w:type="spellStart"/>
      <w:r w:rsidR="008C18CE" w:rsidRPr="00C838A0">
        <w:rPr>
          <w:rFonts w:ascii="Times New Roman" w:hAnsi="Times New Roman" w:cs="Times New Roman"/>
          <w:sz w:val="28"/>
          <w:szCs w:val="28"/>
        </w:rPr>
        <w:t>лимбической</w:t>
      </w:r>
      <w:proofErr w:type="spellEnd"/>
      <w:r w:rsidR="008C18CE" w:rsidRPr="00C838A0">
        <w:rPr>
          <w:rFonts w:ascii="Times New Roman" w:hAnsi="Times New Roman" w:cs="Times New Roman"/>
          <w:sz w:val="28"/>
          <w:szCs w:val="28"/>
        </w:rPr>
        <w:t xml:space="preserve"> системой. </w:t>
      </w:r>
      <w:r>
        <w:rPr>
          <w:rFonts w:ascii="Times New Roman" w:hAnsi="Times New Roman" w:cs="Times New Roman"/>
          <w:sz w:val="28"/>
          <w:szCs w:val="28"/>
        </w:rPr>
        <w:t xml:space="preserve">           Рис.1.</w:t>
      </w:r>
      <w:r w:rsidRPr="002046C6">
        <w:rPr>
          <w:rFonts w:ascii="Times New Roman" w:hAnsi="Times New Roman" w:cs="Times New Roman"/>
          <w:bCs/>
          <w:iCs/>
          <w:sz w:val="28"/>
          <w:szCs w:val="28"/>
        </w:rPr>
        <w:t>Строение обонятельного анализатора</w:t>
      </w:r>
      <w:r>
        <w:rPr>
          <w:rFonts w:ascii="Helvetica" w:hAnsi="Helvetica" w:cs="Helvetica"/>
          <w:b/>
          <w:bCs/>
          <w:i/>
          <w:iCs/>
          <w:color w:val="003300"/>
          <w:sz w:val="21"/>
          <w:szCs w:val="21"/>
        </w:rPr>
        <w:t xml:space="preserve"> </w:t>
      </w:r>
    </w:p>
    <w:p w:rsidR="00120F01" w:rsidRPr="00120F01" w:rsidRDefault="00120F01" w:rsidP="00120F01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120F01">
        <w:rPr>
          <w:sz w:val="28"/>
          <w:szCs w:val="28"/>
        </w:rPr>
        <w:t>Запахи, которые с вдыхаемым воздухом попадают в нос, сначала растворяются – это происходит во влажной слизистой оболочке носа. Тут они раздражают окончания обонятельных нервов, а потом переносятся непосредственно в гипоталамус мозга при помощи специальных клеток.</w:t>
      </w:r>
    </w:p>
    <w:p w:rsidR="00120F01" w:rsidRPr="00120F01" w:rsidRDefault="00120F01" w:rsidP="00120F01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120F01">
        <w:rPr>
          <w:sz w:val="28"/>
          <w:szCs w:val="28"/>
        </w:rPr>
        <w:t xml:space="preserve">Поскольку запахи оказываются в гипоталамусе, это очень важно – этот небольшой орган в организме человека регулирует множество функций: жажду, температуру, голод, рост, уровень сахара в крови, пробуждение, </w:t>
      </w:r>
      <w:r w:rsidR="000C5F86">
        <w:rPr>
          <w:sz w:val="28"/>
          <w:szCs w:val="28"/>
        </w:rPr>
        <w:t>сон</w:t>
      </w:r>
      <w:r w:rsidRPr="00120F01">
        <w:rPr>
          <w:sz w:val="28"/>
          <w:szCs w:val="28"/>
        </w:rPr>
        <w:t>. А также неотъемлемые эмоции в нашей жизни: радость, гнев</w:t>
      </w:r>
      <w:r w:rsidR="00420999" w:rsidRPr="00EB7D60">
        <w:rPr>
          <w:sz w:val="28"/>
          <w:szCs w:val="28"/>
        </w:rPr>
        <w:t>[</w:t>
      </w:r>
      <w:r w:rsidR="00420999">
        <w:rPr>
          <w:sz w:val="28"/>
          <w:szCs w:val="28"/>
        </w:rPr>
        <w:t>5</w:t>
      </w:r>
      <w:r w:rsidR="00420999" w:rsidRPr="00EB7D60">
        <w:rPr>
          <w:sz w:val="28"/>
          <w:szCs w:val="28"/>
        </w:rPr>
        <w:t>]</w:t>
      </w:r>
      <w:r w:rsidR="00420999">
        <w:rPr>
          <w:sz w:val="28"/>
          <w:szCs w:val="28"/>
        </w:rPr>
        <w:t>.</w:t>
      </w:r>
    </w:p>
    <w:p w:rsidR="00120F01" w:rsidRPr="00120F01" w:rsidRDefault="00120F01" w:rsidP="00120F01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120F01">
        <w:rPr>
          <w:sz w:val="28"/>
          <w:szCs w:val="28"/>
        </w:rPr>
        <w:t xml:space="preserve">В тот же момент сигнал запаха поступает в область, которая называется </w:t>
      </w:r>
      <w:proofErr w:type="spellStart"/>
      <w:r w:rsidRPr="00120F01">
        <w:rPr>
          <w:sz w:val="28"/>
          <w:szCs w:val="28"/>
        </w:rPr>
        <w:t>гиппокам</w:t>
      </w:r>
      <w:proofErr w:type="spellEnd"/>
      <w:r w:rsidRPr="00120F01">
        <w:rPr>
          <w:sz w:val="28"/>
          <w:szCs w:val="28"/>
        </w:rPr>
        <w:t xml:space="preserve">. Это та часть мозга, которая несёт ответственность за внимание и </w:t>
      </w:r>
      <w:r w:rsidRPr="00120F01">
        <w:rPr>
          <w:sz w:val="28"/>
          <w:szCs w:val="28"/>
        </w:rPr>
        <w:lastRenderedPageBreak/>
        <w:t>память. Именно из-за этого запахи так ярко вызывают у людей те или иные воспоминания</w:t>
      </w:r>
      <w:r w:rsidR="000C5F86">
        <w:rPr>
          <w:sz w:val="28"/>
          <w:szCs w:val="28"/>
        </w:rPr>
        <w:t xml:space="preserve"> </w:t>
      </w:r>
      <w:r w:rsidR="000C5F86">
        <w:rPr>
          <w:spacing w:val="2"/>
          <w:sz w:val="28"/>
          <w:szCs w:val="28"/>
        </w:rPr>
        <w:t>(рис. 1</w:t>
      </w:r>
      <w:r w:rsidR="000C5F86" w:rsidRPr="00C838A0">
        <w:rPr>
          <w:spacing w:val="2"/>
          <w:sz w:val="28"/>
          <w:szCs w:val="28"/>
        </w:rPr>
        <w:t>)</w:t>
      </w:r>
      <w:r w:rsidR="000C5F86" w:rsidRPr="00C838A0">
        <w:rPr>
          <w:sz w:val="28"/>
          <w:szCs w:val="28"/>
        </w:rPr>
        <w:t>.</w:t>
      </w:r>
    </w:p>
    <w:p w:rsidR="008C18CE" w:rsidRPr="00C838A0" w:rsidRDefault="000C5F86" w:rsidP="00420999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C5F86">
        <w:rPr>
          <w:sz w:val="28"/>
          <w:szCs w:val="28"/>
        </w:rPr>
        <w:t>Данные сведения позволяют сделать очень ёмкий вывод: вдыхать какой-либо запах – то же самое, что посылать моментальный сигнал в «мозг мозга», а уже оттуда – во весь организм.</w:t>
      </w:r>
      <w:r>
        <w:rPr>
          <w:rFonts w:ascii="Open Sans" w:hAnsi="Open Sans" w:cs="Open Sans"/>
          <w:color w:val="444444"/>
          <w:sz w:val="23"/>
          <w:szCs w:val="23"/>
        </w:rPr>
        <w:t xml:space="preserve"> </w:t>
      </w:r>
      <w:r w:rsidR="008C18CE" w:rsidRPr="00C838A0">
        <w:rPr>
          <w:sz w:val="28"/>
          <w:szCs w:val="28"/>
        </w:rPr>
        <w:t>В результате такого воздействия, может формироваться чувство успокоения и расслабления, так необходимое современному человеку</w:t>
      </w:r>
      <w:r w:rsidR="00420999">
        <w:rPr>
          <w:sz w:val="28"/>
          <w:szCs w:val="28"/>
        </w:rPr>
        <w:t xml:space="preserve"> </w:t>
      </w:r>
      <w:r w:rsidR="00420999" w:rsidRPr="00EB7D60">
        <w:rPr>
          <w:sz w:val="28"/>
          <w:szCs w:val="28"/>
        </w:rPr>
        <w:t>[</w:t>
      </w:r>
      <w:r w:rsidR="00420999">
        <w:rPr>
          <w:sz w:val="28"/>
          <w:szCs w:val="28"/>
        </w:rPr>
        <w:t>5</w:t>
      </w:r>
      <w:r w:rsidR="00420999" w:rsidRPr="00EB7D60">
        <w:rPr>
          <w:sz w:val="28"/>
          <w:szCs w:val="28"/>
        </w:rPr>
        <w:t>]</w:t>
      </w:r>
      <w:r w:rsidR="00420999">
        <w:rPr>
          <w:sz w:val="28"/>
          <w:szCs w:val="28"/>
        </w:rPr>
        <w:t>.</w:t>
      </w:r>
    </w:p>
    <w:p w:rsidR="00C838A0" w:rsidRPr="00C838A0" w:rsidRDefault="00C838A0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838A0">
        <w:rPr>
          <w:rFonts w:ascii="Times New Roman" w:hAnsi="Times New Roman" w:cs="Times New Roman"/>
          <w:spacing w:val="2"/>
          <w:sz w:val="28"/>
          <w:szCs w:val="28"/>
        </w:rPr>
        <w:t xml:space="preserve">Проникновение масел через кожу при помощи массажа, ванны или компресса протекает несколько медленнее, чем через органы обоняния. Однако растворенные в несущей среде или рассеянные в воде, мельчайшие молекулы эфирного масла легко проникают в кожу. </w:t>
      </w:r>
    </w:p>
    <w:p w:rsidR="00C838A0" w:rsidRPr="00C838A0" w:rsidRDefault="00120F01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Структура слоев кожи (рис. 2</w:t>
      </w:r>
      <w:r w:rsidR="00C838A0" w:rsidRPr="00C838A0">
        <w:rPr>
          <w:rFonts w:ascii="Times New Roman" w:hAnsi="Times New Roman" w:cs="Times New Roman"/>
          <w:spacing w:val="2"/>
          <w:sz w:val="28"/>
          <w:szCs w:val="28"/>
        </w:rPr>
        <w:t xml:space="preserve">) позволяет маслам очень быстро, в течение нескольких минут, достигнуть системы кровообращения, которая разносит целебные молекулы по всему организму. </w:t>
      </w:r>
    </w:p>
    <w:p w:rsidR="00C838A0" w:rsidRPr="00C838A0" w:rsidRDefault="00C838A0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838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6228" cy="4562475"/>
            <wp:effectExtent l="19050" t="0" r="0" b="0"/>
            <wp:docPr id="10" name="Рисунок 10" descr="arom_r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rom_r_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228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8A0" w:rsidRDefault="00120F01" w:rsidP="00C838A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Рис. 2</w:t>
      </w:r>
      <w:r w:rsidR="00C838A0" w:rsidRPr="00C838A0">
        <w:rPr>
          <w:rFonts w:ascii="Times New Roman" w:hAnsi="Times New Roman" w:cs="Times New Roman"/>
          <w:spacing w:val="2"/>
          <w:sz w:val="28"/>
          <w:szCs w:val="28"/>
        </w:rPr>
        <w:t xml:space="preserve">. Строение кожи: </w:t>
      </w:r>
      <w:r w:rsidR="00C838A0" w:rsidRPr="00C838A0">
        <w:rPr>
          <w:rFonts w:ascii="Times New Roman" w:hAnsi="Times New Roman" w:cs="Times New Roman"/>
          <w:spacing w:val="2"/>
        </w:rPr>
        <w:t xml:space="preserve">1 — эпидермис; 2 — дерма; 3 — подкожная жировая клетчатка; 4 — пора и выводной проток потовой железы; 5 — стержень волоса; 6 — сальная железа; 7 — мышца, поднимающая волос; 8 — потовая железа; 9 — волосяной фолликул; 10 — рецептор кожи; 11 — нерв; 12 — кровеносные сосуды </w:t>
      </w:r>
    </w:p>
    <w:p w:rsidR="00420999" w:rsidRPr="00120F01" w:rsidRDefault="00C838A0" w:rsidP="00420999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838A0">
        <w:rPr>
          <w:spacing w:val="2"/>
          <w:sz w:val="28"/>
          <w:szCs w:val="28"/>
        </w:rPr>
        <w:t>Через поры и волосяные фолликулы эфирные масла достигают мелких капилляров, а, попав в кровь, переносятся по всему телу и проникают в клетки тканей и жидкостные среды организма. Слиз</w:t>
      </w:r>
      <w:r>
        <w:rPr>
          <w:spacing w:val="2"/>
          <w:sz w:val="28"/>
          <w:szCs w:val="28"/>
        </w:rPr>
        <w:t xml:space="preserve">истые оболочки также проницаемы </w:t>
      </w:r>
      <w:r w:rsidR="00420999">
        <w:rPr>
          <w:spacing w:val="2"/>
          <w:sz w:val="28"/>
          <w:szCs w:val="28"/>
        </w:rPr>
        <w:t xml:space="preserve">для эфирных масел </w:t>
      </w:r>
      <w:r w:rsidR="00420999" w:rsidRPr="00EB7D60">
        <w:rPr>
          <w:sz w:val="28"/>
          <w:szCs w:val="28"/>
        </w:rPr>
        <w:t>[</w:t>
      </w:r>
      <w:r w:rsidR="00420999">
        <w:rPr>
          <w:sz w:val="28"/>
          <w:szCs w:val="28"/>
        </w:rPr>
        <w:t>5</w:t>
      </w:r>
      <w:r w:rsidR="00420999" w:rsidRPr="00EB7D60">
        <w:rPr>
          <w:sz w:val="28"/>
          <w:szCs w:val="28"/>
        </w:rPr>
        <w:t>]</w:t>
      </w:r>
      <w:r w:rsidR="00420999">
        <w:rPr>
          <w:sz w:val="28"/>
          <w:szCs w:val="28"/>
        </w:rPr>
        <w:t>.</w:t>
      </w:r>
    </w:p>
    <w:p w:rsidR="00420999" w:rsidRDefault="00420999" w:rsidP="00120F01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1E1E1E"/>
          <w:spacing w:val="2"/>
          <w:sz w:val="20"/>
          <w:szCs w:val="20"/>
        </w:rPr>
      </w:pPr>
    </w:p>
    <w:p w:rsidR="00120F01" w:rsidRDefault="00D75C6C" w:rsidP="00120F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20F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1.3 </w:t>
      </w:r>
      <w:r w:rsidR="00120F01" w:rsidRPr="00120F01">
        <w:rPr>
          <w:rFonts w:ascii="Times New Roman" w:hAnsi="Times New Roman" w:cs="Times New Roman"/>
          <w:b/>
          <w:bCs/>
          <w:sz w:val="32"/>
          <w:szCs w:val="32"/>
        </w:rPr>
        <w:t xml:space="preserve">Влияние запахов на </w:t>
      </w:r>
      <w:r w:rsidR="00120F01">
        <w:rPr>
          <w:rFonts w:ascii="Times New Roman" w:hAnsi="Times New Roman" w:cs="Times New Roman"/>
          <w:b/>
          <w:bCs/>
          <w:sz w:val="32"/>
          <w:szCs w:val="32"/>
        </w:rPr>
        <w:t xml:space="preserve">организм </w:t>
      </w:r>
      <w:r w:rsidR="00120F01" w:rsidRPr="00120F01">
        <w:rPr>
          <w:rFonts w:ascii="Times New Roman" w:hAnsi="Times New Roman" w:cs="Times New Roman"/>
          <w:b/>
          <w:bCs/>
          <w:sz w:val="32"/>
          <w:szCs w:val="32"/>
        </w:rPr>
        <w:t>человека</w:t>
      </w:r>
    </w:p>
    <w:p w:rsidR="000C5F86" w:rsidRPr="000C5F86" w:rsidRDefault="00120F01" w:rsidP="000C5F86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0C5F86">
        <w:rPr>
          <w:rFonts w:ascii="Times New Roman" w:hAnsi="Times New Roman" w:cs="Times New Roman"/>
          <w:sz w:val="28"/>
          <w:szCs w:val="28"/>
        </w:rPr>
        <w:t xml:space="preserve">Наука о запахах называется </w:t>
      </w:r>
      <w:proofErr w:type="spellStart"/>
      <w:r w:rsidRPr="000C5F86">
        <w:rPr>
          <w:rFonts w:ascii="Times New Roman" w:hAnsi="Times New Roman" w:cs="Times New Roman"/>
          <w:sz w:val="28"/>
          <w:szCs w:val="28"/>
        </w:rPr>
        <w:t>ольфактроникой</w:t>
      </w:r>
      <w:proofErr w:type="spellEnd"/>
      <w:r w:rsidRPr="000C5F86">
        <w:rPr>
          <w:rFonts w:ascii="Times New Roman" w:hAnsi="Times New Roman" w:cs="Times New Roman"/>
          <w:sz w:val="28"/>
          <w:szCs w:val="28"/>
        </w:rPr>
        <w:t xml:space="preserve">. Запахи способны оказывать психологическое, фармакологическое, физиологическое влияние. </w:t>
      </w:r>
    </w:p>
    <w:p w:rsidR="00963006" w:rsidRDefault="00120F01" w:rsidP="000C5F86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C5F86">
        <w:rPr>
          <w:sz w:val="28"/>
          <w:szCs w:val="28"/>
        </w:rPr>
        <w:t xml:space="preserve">Благоприятно на организм влияют эфирные масла, особенно, когда речь идёт о неврозах, болезнях </w:t>
      </w:r>
      <w:proofErr w:type="spellStart"/>
      <w:proofErr w:type="gramStart"/>
      <w:r w:rsidRPr="000C5F86">
        <w:rPr>
          <w:sz w:val="28"/>
          <w:szCs w:val="28"/>
        </w:rPr>
        <w:t>сердечно-сосудистой</w:t>
      </w:r>
      <w:proofErr w:type="spellEnd"/>
      <w:proofErr w:type="gramEnd"/>
      <w:r w:rsidRPr="000C5F86">
        <w:rPr>
          <w:sz w:val="28"/>
          <w:szCs w:val="28"/>
        </w:rPr>
        <w:t xml:space="preserve"> системы, бессоннице. Они могут менять кровяное давление человека, изменять его температуру тела. Такие свойства разных душистых веще</w:t>
      </w:r>
      <w:proofErr w:type="gramStart"/>
      <w:r w:rsidRPr="000C5F86">
        <w:rPr>
          <w:sz w:val="28"/>
          <w:szCs w:val="28"/>
        </w:rPr>
        <w:t>ств пр</w:t>
      </w:r>
      <w:proofErr w:type="gramEnd"/>
      <w:r w:rsidRPr="000C5F86">
        <w:rPr>
          <w:sz w:val="28"/>
          <w:szCs w:val="28"/>
        </w:rPr>
        <w:t>именяются в медицинских</w:t>
      </w:r>
      <w:r w:rsidR="00963006">
        <w:rPr>
          <w:sz w:val="28"/>
          <w:szCs w:val="28"/>
        </w:rPr>
        <w:t xml:space="preserve"> целях ещё со времён Гиппократа и успешно применяется современной медициной для лечения различных недомоганий.</w:t>
      </w:r>
    </w:p>
    <w:p w:rsidR="00963006" w:rsidRDefault="00120F01" w:rsidP="00963006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C5F86">
        <w:rPr>
          <w:sz w:val="28"/>
          <w:szCs w:val="28"/>
        </w:rPr>
        <w:t xml:space="preserve"> </w:t>
      </w:r>
      <w:r w:rsidR="000C5F86" w:rsidRPr="000C5F86">
        <w:rPr>
          <w:i/>
          <w:iCs/>
          <w:sz w:val="28"/>
          <w:szCs w:val="28"/>
        </w:rPr>
        <w:t>Пониженная защитная реакция организма</w:t>
      </w:r>
      <w:r w:rsidR="000C5F86" w:rsidRPr="000C5F86">
        <w:rPr>
          <w:sz w:val="28"/>
          <w:szCs w:val="28"/>
        </w:rPr>
        <w:t xml:space="preserve"> – эфирное масло душицы.</w:t>
      </w:r>
    </w:p>
    <w:p w:rsidR="00963006" w:rsidRDefault="000C5F86" w:rsidP="00963006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0C5F86">
        <w:rPr>
          <w:i/>
          <w:iCs/>
          <w:sz w:val="28"/>
          <w:szCs w:val="28"/>
        </w:rPr>
        <w:t xml:space="preserve">Чувство страха </w:t>
      </w:r>
      <w:r w:rsidRPr="000C5F86">
        <w:rPr>
          <w:sz w:val="28"/>
          <w:szCs w:val="28"/>
        </w:rPr>
        <w:t>– эфирные масла валерианы, бергамота, ириса, ванили, кориандра, лаванды, базилика, мелисы, мимозы, мускатника и шалфея.</w:t>
      </w:r>
      <w:proofErr w:type="gramEnd"/>
    </w:p>
    <w:p w:rsidR="00963006" w:rsidRDefault="000C5F86" w:rsidP="00963006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0C5F86">
        <w:rPr>
          <w:i/>
          <w:iCs/>
          <w:sz w:val="28"/>
          <w:szCs w:val="28"/>
        </w:rPr>
        <w:t>Угнетенное состояние</w:t>
      </w:r>
      <w:r w:rsidRPr="000C5F86">
        <w:rPr>
          <w:sz w:val="28"/>
          <w:szCs w:val="28"/>
        </w:rPr>
        <w:t xml:space="preserve"> – сосны, лаванды, мимозы, апельсина, душицы, мускатника, базилика, ванили, лимона, полыни и чабреца.</w:t>
      </w:r>
      <w:proofErr w:type="gramEnd"/>
    </w:p>
    <w:p w:rsidR="00963006" w:rsidRDefault="000C5F86" w:rsidP="00963006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C5F86">
        <w:rPr>
          <w:i/>
          <w:iCs/>
          <w:sz w:val="28"/>
          <w:szCs w:val="28"/>
        </w:rPr>
        <w:t xml:space="preserve">Отсутствие аппетита </w:t>
      </w:r>
      <w:r w:rsidRPr="000C5F86">
        <w:rPr>
          <w:sz w:val="28"/>
          <w:szCs w:val="28"/>
        </w:rPr>
        <w:t>– фенхеля, ромашки, мандарина, апельсина, душицы, шалфея и тимьяна.</w:t>
      </w:r>
    </w:p>
    <w:p w:rsidR="00963006" w:rsidRDefault="000C5F86" w:rsidP="00963006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C5F86">
        <w:rPr>
          <w:i/>
          <w:iCs/>
          <w:sz w:val="28"/>
          <w:szCs w:val="28"/>
        </w:rPr>
        <w:t>Депрессия</w:t>
      </w:r>
      <w:r w:rsidRPr="000C5F86">
        <w:rPr>
          <w:sz w:val="28"/>
          <w:szCs w:val="28"/>
        </w:rPr>
        <w:t xml:space="preserve"> – бергамота, герани, лаванды, мимозы, вербены и </w:t>
      </w:r>
      <w:proofErr w:type="spellStart"/>
      <w:r w:rsidRPr="000C5F86">
        <w:rPr>
          <w:sz w:val="28"/>
          <w:szCs w:val="28"/>
        </w:rPr>
        <w:t>иланг</w:t>
      </w:r>
      <w:proofErr w:type="spellEnd"/>
      <w:r w:rsidRPr="000C5F86">
        <w:rPr>
          <w:sz w:val="28"/>
          <w:szCs w:val="28"/>
        </w:rPr>
        <w:t xml:space="preserve"> – </w:t>
      </w:r>
      <w:proofErr w:type="spellStart"/>
      <w:r w:rsidRPr="000C5F86">
        <w:rPr>
          <w:sz w:val="28"/>
          <w:szCs w:val="28"/>
        </w:rPr>
        <w:t>иланг</w:t>
      </w:r>
      <w:proofErr w:type="spellEnd"/>
      <w:r w:rsidRPr="000C5F86">
        <w:rPr>
          <w:sz w:val="28"/>
          <w:szCs w:val="28"/>
        </w:rPr>
        <w:t>. Одышка – сосны, лимонника, мандарина, апельсина, розмарина, кедра и лимона.</w:t>
      </w:r>
    </w:p>
    <w:p w:rsidR="00963006" w:rsidRDefault="000C5F86" w:rsidP="00963006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C5F86">
        <w:rPr>
          <w:i/>
          <w:iCs/>
          <w:sz w:val="28"/>
          <w:szCs w:val="28"/>
        </w:rPr>
        <w:t xml:space="preserve">Угри, угревая сыпь </w:t>
      </w:r>
      <w:r w:rsidRPr="000C5F86">
        <w:rPr>
          <w:sz w:val="28"/>
          <w:szCs w:val="28"/>
        </w:rPr>
        <w:t xml:space="preserve">– лаванды, шалфея и можжевельника. </w:t>
      </w:r>
    </w:p>
    <w:p w:rsidR="00963006" w:rsidRDefault="000C5F86" w:rsidP="00963006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0C5F86">
        <w:rPr>
          <w:i/>
          <w:iCs/>
          <w:sz w:val="28"/>
          <w:szCs w:val="28"/>
        </w:rPr>
        <w:lastRenderedPageBreak/>
        <w:t>Истощение организма, утомление</w:t>
      </w:r>
      <w:r w:rsidRPr="000C5F86">
        <w:rPr>
          <w:sz w:val="28"/>
          <w:szCs w:val="28"/>
        </w:rPr>
        <w:t xml:space="preserve"> – пихты, герани, лаванды, майорана, мускатника, гвоздики, апельсина, розмарина, шалфея, тимьяна, корицы, лимона, можжевельника и иссопа.</w:t>
      </w:r>
      <w:proofErr w:type="gramEnd"/>
    </w:p>
    <w:p w:rsidR="00963006" w:rsidRDefault="000C5F86" w:rsidP="00963006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C5F86">
        <w:rPr>
          <w:i/>
          <w:iCs/>
          <w:sz w:val="28"/>
          <w:szCs w:val="28"/>
        </w:rPr>
        <w:t>Бронхит</w:t>
      </w:r>
      <w:r w:rsidRPr="000C5F86">
        <w:rPr>
          <w:sz w:val="28"/>
          <w:szCs w:val="28"/>
        </w:rPr>
        <w:t xml:space="preserve"> - эвкалипта, пихты, розмарина, шалфея, тимьяна, лимона и чабреца. Простуда – эвкалипта, фенхеля, розмарина, шалфея и чайного дерева.</w:t>
      </w:r>
    </w:p>
    <w:p w:rsidR="00963006" w:rsidRDefault="000C5F86" w:rsidP="00963006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C5F86">
        <w:rPr>
          <w:i/>
          <w:iCs/>
          <w:sz w:val="28"/>
          <w:szCs w:val="28"/>
        </w:rPr>
        <w:t xml:space="preserve">Кашель </w:t>
      </w:r>
      <w:r w:rsidRPr="000C5F86">
        <w:rPr>
          <w:sz w:val="28"/>
          <w:szCs w:val="28"/>
        </w:rPr>
        <w:t xml:space="preserve">– аниса, эвкалипта, фенхеля, ромашки и чайного дерева. </w:t>
      </w:r>
      <w:r w:rsidRPr="000C5F86">
        <w:rPr>
          <w:sz w:val="28"/>
          <w:szCs w:val="28"/>
        </w:rPr>
        <w:br/>
      </w:r>
      <w:proofErr w:type="gramStart"/>
      <w:r w:rsidRPr="000C5F86">
        <w:rPr>
          <w:i/>
          <w:iCs/>
          <w:sz w:val="28"/>
          <w:szCs w:val="28"/>
        </w:rPr>
        <w:t>Грипп</w:t>
      </w:r>
      <w:r w:rsidRPr="000C5F86">
        <w:rPr>
          <w:sz w:val="28"/>
          <w:szCs w:val="28"/>
        </w:rPr>
        <w:t xml:space="preserve"> – эвкалипта, фенхеля, пихты, ромашки, мяты курчавой, лаванды, мяты перечной, розмарина, шалфея, чайного дерева, тимьяна, корицы, лимона и апельсина.</w:t>
      </w:r>
      <w:proofErr w:type="gramEnd"/>
    </w:p>
    <w:p w:rsidR="00963006" w:rsidRDefault="000C5F86" w:rsidP="00963006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0C5F86">
        <w:rPr>
          <w:i/>
          <w:iCs/>
          <w:sz w:val="28"/>
          <w:szCs w:val="28"/>
        </w:rPr>
        <w:t>Головная боль</w:t>
      </w:r>
      <w:r w:rsidRPr="000C5F86">
        <w:rPr>
          <w:sz w:val="28"/>
          <w:szCs w:val="28"/>
        </w:rPr>
        <w:t xml:space="preserve"> – базилика, эвкалипта, ромашки, лаванды, майорана, мяты перечной, розмарина и лимона.</w:t>
      </w:r>
      <w:proofErr w:type="gramEnd"/>
    </w:p>
    <w:p w:rsidR="00963006" w:rsidRDefault="000C5F86" w:rsidP="00963006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C5F86">
        <w:rPr>
          <w:i/>
          <w:iCs/>
          <w:sz w:val="28"/>
          <w:szCs w:val="28"/>
        </w:rPr>
        <w:t>Нарушение сердечной деятельности</w:t>
      </w:r>
      <w:r w:rsidRPr="000C5F86">
        <w:rPr>
          <w:sz w:val="28"/>
          <w:szCs w:val="28"/>
        </w:rPr>
        <w:t xml:space="preserve"> – аниса, мелисы и розмарина. Нарушение кровообращения – лаванды, мелисы, мускатника, розмарина, тимьяна и лимона.</w:t>
      </w:r>
    </w:p>
    <w:p w:rsidR="00963006" w:rsidRDefault="000C5F86" w:rsidP="00963006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C5F86">
        <w:rPr>
          <w:i/>
          <w:iCs/>
          <w:sz w:val="28"/>
          <w:szCs w:val="28"/>
        </w:rPr>
        <w:t xml:space="preserve">Укусы насекомых </w:t>
      </w:r>
      <w:r w:rsidRPr="000C5F86">
        <w:rPr>
          <w:sz w:val="28"/>
          <w:szCs w:val="28"/>
        </w:rPr>
        <w:t xml:space="preserve">– ромашки, лаванды, шалфея, сассафраса, тимьяна, лимона и чабреца. </w:t>
      </w:r>
    </w:p>
    <w:p w:rsidR="00963006" w:rsidRDefault="000C5F86" w:rsidP="00963006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C5F86">
        <w:rPr>
          <w:i/>
          <w:iCs/>
          <w:sz w:val="28"/>
          <w:szCs w:val="28"/>
        </w:rPr>
        <w:t xml:space="preserve">Зуд, чесотка </w:t>
      </w:r>
      <w:r w:rsidRPr="000C5F86">
        <w:rPr>
          <w:sz w:val="28"/>
          <w:szCs w:val="28"/>
        </w:rPr>
        <w:t xml:space="preserve">– ромашки, лаванды, тимьяна и лимона. </w:t>
      </w:r>
      <w:r w:rsidRPr="000C5F86">
        <w:rPr>
          <w:sz w:val="28"/>
          <w:szCs w:val="28"/>
        </w:rPr>
        <w:br/>
      </w:r>
      <w:proofErr w:type="gramStart"/>
      <w:r w:rsidRPr="000C5F86">
        <w:rPr>
          <w:i/>
          <w:iCs/>
          <w:sz w:val="28"/>
          <w:szCs w:val="28"/>
        </w:rPr>
        <w:t>Мигрень</w:t>
      </w:r>
      <w:r w:rsidRPr="000C5F86">
        <w:rPr>
          <w:sz w:val="28"/>
          <w:szCs w:val="28"/>
        </w:rPr>
        <w:t xml:space="preserve"> – базилика, эвкалипта, ромашки, лаванды, майорана, мяты перечной, розмарина и лимона.</w:t>
      </w:r>
      <w:proofErr w:type="gramEnd"/>
    </w:p>
    <w:p w:rsidR="00963006" w:rsidRDefault="000C5F86" w:rsidP="00963006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C5F86">
        <w:rPr>
          <w:i/>
          <w:iCs/>
          <w:sz w:val="28"/>
          <w:szCs w:val="28"/>
        </w:rPr>
        <w:t xml:space="preserve">Отит </w:t>
      </w:r>
      <w:r w:rsidRPr="000C5F86">
        <w:rPr>
          <w:sz w:val="28"/>
          <w:szCs w:val="28"/>
        </w:rPr>
        <w:t xml:space="preserve">– ромашки, лаванды и шалфея. </w:t>
      </w:r>
    </w:p>
    <w:p w:rsidR="00963006" w:rsidRDefault="000C5F86" w:rsidP="00963006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C5F86">
        <w:rPr>
          <w:i/>
          <w:iCs/>
          <w:sz w:val="28"/>
          <w:szCs w:val="28"/>
        </w:rPr>
        <w:t xml:space="preserve">Бессонница </w:t>
      </w:r>
      <w:r w:rsidRPr="000C5F86">
        <w:rPr>
          <w:sz w:val="28"/>
          <w:szCs w:val="28"/>
        </w:rPr>
        <w:t>– базилика, лаванды и ириса.</w:t>
      </w:r>
    </w:p>
    <w:p w:rsidR="00963006" w:rsidRDefault="00420999" w:rsidP="00963006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Слабость (неврастения</w:t>
      </w:r>
      <w:r w:rsidR="000C5F86" w:rsidRPr="000C5F86">
        <w:rPr>
          <w:i/>
          <w:iCs/>
          <w:sz w:val="28"/>
          <w:szCs w:val="28"/>
        </w:rPr>
        <w:t>)</w:t>
      </w:r>
      <w:r w:rsidR="000C5F86" w:rsidRPr="000C5F86">
        <w:rPr>
          <w:sz w:val="28"/>
          <w:szCs w:val="28"/>
        </w:rPr>
        <w:t xml:space="preserve"> – пихты, герани, лаванды, мяты перечной, розмарина, шалфея и лимона.</w:t>
      </w:r>
      <w:proofErr w:type="gramEnd"/>
    </w:p>
    <w:p w:rsidR="00963006" w:rsidRDefault="000C5F86" w:rsidP="00963006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C5F86">
        <w:rPr>
          <w:i/>
          <w:iCs/>
          <w:sz w:val="28"/>
          <w:szCs w:val="28"/>
        </w:rPr>
        <w:t xml:space="preserve">Потливость </w:t>
      </w:r>
      <w:r w:rsidRPr="000C5F86">
        <w:rPr>
          <w:sz w:val="28"/>
          <w:szCs w:val="28"/>
        </w:rPr>
        <w:t xml:space="preserve">– розмарина, шалфея и тимьяна. </w:t>
      </w:r>
    </w:p>
    <w:p w:rsidR="00963006" w:rsidRDefault="000C5F86" w:rsidP="00963006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0C5F86">
        <w:rPr>
          <w:i/>
          <w:iCs/>
          <w:sz w:val="28"/>
          <w:szCs w:val="28"/>
        </w:rPr>
        <w:t>Переутомление</w:t>
      </w:r>
      <w:r w:rsidRPr="000C5F86">
        <w:rPr>
          <w:sz w:val="28"/>
          <w:szCs w:val="28"/>
        </w:rPr>
        <w:t xml:space="preserve"> – лаванды, мелисы, мимозы, мускатника, мяты перечной, розмарина, шалфея, лимона и чабреца. </w:t>
      </w:r>
      <w:proofErr w:type="gramEnd"/>
    </w:p>
    <w:p w:rsidR="00963006" w:rsidRDefault="000C5F86" w:rsidP="00963006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C5F86">
        <w:rPr>
          <w:i/>
          <w:iCs/>
          <w:sz w:val="28"/>
          <w:szCs w:val="28"/>
        </w:rPr>
        <w:t xml:space="preserve">Недуги, вызванные переменой погоды </w:t>
      </w:r>
      <w:r w:rsidRPr="000C5F86">
        <w:rPr>
          <w:sz w:val="28"/>
          <w:szCs w:val="28"/>
        </w:rPr>
        <w:t>- мяты, мускатника и розмарины.</w:t>
      </w:r>
    </w:p>
    <w:p w:rsidR="00963006" w:rsidRDefault="000C5F86" w:rsidP="00963006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963006">
        <w:rPr>
          <w:i/>
          <w:sz w:val="28"/>
          <w:szCs w:val="28"/>
        </w:rPr>
        <w:t>Солнечные ожоги</w:t>
      </w:r>
      <w:r w:rsidRPr="000C5F86">
        <w:rPr>
          <w:sz w:val="28"/>
          <w:szCs w:val="28"/>
        </w:rPr>
        <w:t xml:space="preserve"> – ромашки, лаванды, розмарина и шалфея.</w:t>
      </w:r>
    </w:p>
    <w:p w:rsidR="00963006" w:rsidRDefault="000C5F86" w:rsidP="00963006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0C5F86">
        <w:rPr>
          <w:i/>
          <w:iCs/>
          <w:sz w:val="28"/>
          <w:szCs w:val="28"/>
        </w:rPr>
        <w:lastRenderedPageBreak/>
        <w:t xml:space="preserve">Повреждения, травмы кожного покрова </w:t>
      </w:r>
      <w:r w:rsidRPr="000C5F86">
        <w:rPr>
          <w:sz w:val="28"/>
          <w:szCs w:val="28"/>
        </w:rPr>
        <w:t>– лаванды, мелиссы, мимозы, мускатника, мяты перечной, розмарина, шалфея и лимона.</w:t>
      </w:r>
      <w:proofErr w:type="gramEnd"/>
    </w:p>
    <w:p w:rsidR="00963006" w:rsidRDefault="000C5F86" w:rsidP="00963006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C5F86">
        <w:rPr>
          <w:i/>
          <w:iCs/>
          <w:sz w:val="28"/>
          <w:szCs w:val="28"/>
        </w:rPr>
        <w:t>Воспаление десен</w:t>
      </w:r>
      <w:r w:rsidRPr="000C5F86">
        <w:rPr>
          <w:sz w:val="28"/>
          <w:szCs w:val="28"/>
        </w:rPr>
        <w:t xml:space="preserve"> – фенхеля, ромашки, лаванды, тимьяна, лимона и аира. При заболеваниях пищеварительного тракта – розы, шалфея, лаванды, аира и мяты.</w:t>
      </w:r>
    </w:p>
    <w:p w:rsidR="00963006" w:rsidRDefault="000C5F86" w:rsidP="00963006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C5F86">
        <w:rPr>
          <w:i/>
          <w:iCs/>
          <w:sz w:val="28"/>
          <w:szCs w:val="28"/>
        </w:rPr>
        <w:t xml:space="preserve">При заболеваниях почек, мочевыводящих путей, печени и желчевыводящих путей </w:t>
      </w:r>
      <w:r w:rsidRPr="000C5F86">
        <w:rPr>
          <w:sz w:val="28"/>
          <w:szCs w:val="28"/>
        </w:rPr>
        <w:t xml:space="preserve">- мяты, лаванды, розы и аира. </w:t>
      </w:r>
    </w:p>
    <w:p w:rsidR="00963006" w:rsidRDefault="000C5F86" w:rsidP="00963006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C5F86">
        <w:rPr>
          <w:i/>
          <w:iCs/>
          <w:sz w:val="28"/>
          <w:szCs w:val="28"/>
        </w:rPr>
        <w:t>При функциональных нарушениях нервной системы</w:t>
      </w:r>
      <w:r w:rsidRPr="000C5F86">
        <w:rPr>
          <w:sz w:val="28"/>
          <w:szCs w:val="28"/>
        </w:rPr>
        <w:t xml:space="preserve"> – розы, мяты, герани и лаванды.</w:t>
      </w:r>
    </w:p>
    <w:p w:rsidR="000C5F86" w:rsidRPr="000C5F86" w:rsidRDefault="000C5F86" w:rsidP="00963006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C5F86">
        <w:rPr>
          <w:i/>
          <w:iCs/>
          <w:sz w:val="28"/>
          <w:szCs w:val="28"/>
        </w:rPr>
        <w:t>При начальных проявлениях атеросклероза</w:t>
      </w:r>
      <w:r w:rsidR="00420999">
        <w:rPr>
          <w:sz w:val="28"/>
          <w:szCs w:val="28"/>
        </w:rPr>
        <w:t xml:space="preserve"> – лаванды</w:t>
      </w:r>
      <w:r w:rsidR="00420999" w:rsidRPr="00420999">
        <w:rPr>
          <w:sz w:val="28"/>
          <w:szCs w:val="28"/>
        </w:rPr>
        <w:t xml:space="preserve"> </w:t>
      </w:r>
      <w:r w:rsidR="00420999" w:rsidRPr="00EB7D60">
        <w:rPr>
          <w:sz w:val="28"/>
          <w:szCs w:val="28"/>
        </w:rPr>
        <w:t>[</w:t>
      </w:r>
      <w:r w:rsidR="00420999">
        <w:rPr>
          <w:sz w:val="28"/>
          <w:szCs w:val="28"/>
        </w:rPr>
        <w:t>6</w:t>
      </w:r>
      <w:r w:rsidR="00420999" w:rsidRPr="00EB7D60">
        <w:rPr>
          <w:sz w:val="28"/>
          <w:szCs w:val="28"/>
        </w:rPr>
        <w:t>]</w:t>
      </w:r>
      <w:r w:rsidR="00420999">
        <w:rPr>
          <w:sz w:val="28"/>
          <w:szCs w:val="28"/>
        </w:rPr>
        <w:t>.</w:t>
      </w:r>
    </w:p>
    <w:p w:rsidR="000C5F86" w:rsidRDefault="000C5F86" w:rsidP="000C5F86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963006" w:rsidRDefault="00963006" w:rsidP="009630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1.4.</w:t>
      </w:r>
      <w:r w:rsidRPr="00120F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315C9F">
        <w:rPr>
          <w:rFonts w:ascii="Times New Roman" w:hAnsi="Times New Roman" w:cs="Times New Roman"/>
          <w:b/>
          <w:bCs/>
          <w:sz w:val="32"/>
          <w:szCs w:val="32"/>
        </w:rPr>
        <w:t xml:space="preserve">равила и способы </w:t>
      </w:r>
      <w:r>
        <w:rPr>
          <w:rFonts w:ascii="Times New Roman" w:hAnsi="Times New Roman" w:cs="Times New Roman"/>
          <w:b/>
          <w:bCs/>
          <w:sz w:val="32"/>
          <w:szCs w:val="32"/>
        </w:rPr>
        <w:t>применения арома</w:t>
      </w:r>
      <w:r w:rsidR="005801AF">
        <w:rPr>
          <w:rFonts w:ascii="Times New Roman" w:hAnsi="Times New Roman" w:cs="Times New Roman"/>
          <w:b/>
          <w:bCs/>
          <w:sz w:val="32"/>
          <w:szCs w:val="32"/>
        </w:rPr>
        <w:t>тических масел</w:t>
      </w:r>
    </w:p>
    <w:p w:rsidR="00963006" w:rsidRDefault="00963006" w:rsidP="009630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006">
        <w:rPr>
          <w:rFonts w:ascii="Times New Roman" w:hAnsi="Times New Roman" w:cs="Times New Roman"/>
          <w:sz w:val="28"/>
          <w:szCs w:val="28"/>
        </w:rPr>
        <w:t xml:space="preserve">В виду высокой концентрации эфирных масел их </w:t>
      </w:r>
      <w:r>
        <w:rPr>
          <w:rFonts w:ascii="Times New Roman" w:hAnsi="Times New Roman" w:cs="Times New Roman"/>
          <w:sz w:val="28"/>
          <w:szCs w:val="28"/>
        </w:rPr>
        <w:t>применение требует аккуратности</w:t>
      </w:r>
      <w:r w:rsidRPr="00963006">
        <w:rPr>
          <w:rFonts w:ascii="Times New Roman" w:hAnsi="Times New Roman" w:cs="Times New Roman"/>
          <w:sz w:val="28"/>
          <w:szCs w:val="28"/>
        </w:rPr>
        <w:t>, и соблюдения некоторых правил.</w:t>
      </w:r>
    </w:p>
    <w:p w:rsidR="00963006" w:rsidRDefault="00963006" w:rsidP="009630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006">
        <w:rPr>
          <w:rFonts w:ascii="Times New Roman" w:hAnsi="Times New Roman" w:cs="Times New Roman"/>
          <w:sz w:val="28"/>
          <w:szCs w:val="28"/>
        </w:rPr>
        <w:t>1. Никогда не используйте неразбавленные эфирные масла, это чревато ожогами и проявлениями аллергии.</w:t>
      </w:r>
    </w:p>
    <w:p w:rsidR="00963006" w:rsidRDefault="00963006" w:rsidP="009630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006">
        <w:rPr>
          <w:rFonts w:ascii="Times New Roman" w:hAnsi="Times New Roman" w:cs="Times New Roman"/>
          <w:sz w:val="28"/>
          <w:szCs w:val="28"/>
        </w:rPr>
        <w:t>2. Обязательно соблюдайте указанную дозировку. При переизбытке может возникнуть головная боль и тошнота.</w:t>
      </w:r>
    </w:p>
    <w:p w:rsidR="00963006" w:rsidRDefault="00963006" w:rsidP="009630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006">
        <w:rPr>
          <w:rFonts w:ascii="Times New Roman" w:hAnsi="Times New Roman" w:cs="Times New Roman"/>
          <w:sz w:val="28"/>
          <w:szCs w:val="28"/>
        </w:rPr>
        <w:t xml:space="preserve">3. Не </w:t>
      </w:r>
      <w:proofErr w:type="gramStart"/>
      <w:r w:rsidRPr="00963006">
        <w:rPr>
          <w:rFonts w:ascii="Times New Roman" w:hAnsi="Times New Roman" w:cs="Times New Roman"/>
          <w:sz w:val="28"/>
          <w:szCs w:val="28"/>
        </w:rPr>
        <w:t>рекомендуется использовать больше пяти масел</w:t>
      </w:r>
      <w:proofErr w:type="gramEnd"/>
      <w:r w:rsidRPr="00963006">
        <w:rPr>
          <w:rFonts w:ascii="Times New Roman" w:hAnsi="Times New Roman" w:cs="Times New Roman"/>
          <w:sz w:val="28"/>
          <w:szCs w:val="28"/>
        </w:rPr>
        <w:t xml:space="preserve"> одновременно, это может иметь различные неприятные последствия.</w:t>
      </w:r>
    </w:p>
    <w:p w:rsidR="00963006" w:rsidRDefault="00963006" w:rsidP="009630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006">
        <w:rPr>
          <w:rFonts w:ascii="Times New Roman" w:hAnsi="Times New Roman" w:cs="Times New Roman"/>
          <w:sz w:val="28"/>
          <w:szCs w:val="28"/>
        </w:rPr>
        <w:t xml:space="preserve">4. Не употребляйте эфирные масла внутрь без предписания врача. </w:t>
      </w:r>
    </w:p>
    <w:p w:rsidR="00963006" w:rsidRDefault="00963006" w:rsidP="009630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006">
        <w:rPr>
          <w:rFonts w:ascii="Times New Roman" w:hAnsi="Times New Roman" w:cs="Times New Roman"/>
          <w:sz w:val="28"/>
          <w:szCs w:val="28"/>
        </w:rPr>
        <w:t xml:space="preserve">5. При работе с эфирными маслами не забывайте о том, что они являются огнеопасным веществом. </w:t>
      </w:r>
    </w:p>
    <w:p w:rsidR="00963006" w:rsidRDefault="00963006" w:rsidP="009630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006">
        <w:rPr>
          <w:rFonts w:ascii="Times New Roman" w:hAnsi="Times New Roman" w:cs="Times New Roman"/>
          <w:sz w:val="28"/>
          <w:szCs w:val="28"/>
        </w:rPr>
        <w:t xml:space="preserve">6. Не стоит применять </w:t>
      </w:r>
      <w:proofErr w:type="gramStart"/>
      <w:r w:rsidRPr="00963006"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 w:rsidRPr="00963006">
        <w:rPr>
          <w:rFonts w:ascii="Times New Roman" w:hAnsi="Times New Roman" w:cs="Times New Roman"/>
          <w:sz w:val="28"/>
          <w:szCs w:val="28"/>
        </w:rPr>
        <w:t xml:space="preserve"> эфирное масло более 3 недель подряд без перерыва.</w:t>
      </w:r>
    </w:p>
    <w:p w:rsidR="00963006" w:rsidRDefault="00963006" w:rsidP="009630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006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963006">
        <w:rPr>
          <w:rFonts w:ascii="Times New Roman" w:hAnsi="Times New Roman" w:cs="Times New Roman"/>
          <w:sz w:val="28"/>
          <w:szCs w:val="28"/>
        </w:rPr>
        <w:t>Проверьте</w:t>
      </w:r>
      <w:proofErr w:type="gramEnd"/>
      <w:r w:rsidRPr="00963006">
        <w:rPr>
          <w:rFonts w:ascii="Times New Roman" w:hAnsi="Times New Roman" w:cs="Times New Roman"/>
          <w:sz w:val="28"/>
          <w:szCs w:val="28"/>
        </w:rPr>
        <w:t xml:space="preserve"> нет ли у вас аллергии на какое-либо масло. Нанесите 1 каплю масла на локтевой сгиб и </w:t>
      </w:r>
      <w:proofErr w:type="gramStart"/>
      <w:r w:rsidRPr="00963006">
        <w:rPr>
          <w:rFonts w:ascii="Times New Roman" w:hAnsi="Times New Roman" w:cs="Times New Roman"/>
          <w:sz w:val="28"/>
          <w:szCs w:val="28"/>
        </w:rPr>
        <w:t>проследите</w:t>
      </w:r>
      <w:proofErr w:type="gramEnd"/>
      <w:r w:rsidRPr="00963006">
        <w:rPr>
          <w:rFonts w:ascii="Times New Roman" w:hAnsi="Times New Roman" w:cs="Times New Roman"/>
          <w:sz w:val="28"/>
          <w:szCs w:val="28"/>
        </w:rPr>
        <w:t xml:space="preserve"> нет ли аллергических реакций на коже. Проверка аллергии на запах – 1 </w:t>
      </w:r>
      <w:proofErr w:type="gramStart"/>
      <w:r w:rsidRPr="00963006">
        <w:rPr>
          <w:rFonts w:ascii="Times New Roman" w:hAnsi="Times New Roman" w:cs="Times New Roman"/>
          <w:sz w:val="28"/>
          <w:szCs w:val="28"/>
        </w:rPr>
        <w:t>каплю</w:t>
      </w:r>
      <w:proofErr w:type="gramEnd"/>
      <w:r w:rsidRPr="00963006">
        <w:rPr>
          <w:rFonts w:ascii="Times New Roman" w:hAnsi="Times New Roman" w:cs="Times New Roman"/>
          <w:sz w:val="28"/>
          <w:szCs w:val="28"/>
        </w:rPr>
        <w:t xml:space="preserve"> масла нанесите на носовой платок и</w:t>
      </w:r>
      <w:r w:rsidR="00420999">
        <w:rPr>
          <w:rFonts w:ascii="Times New Roman" w:hAnsi="Times New Roman" w:cs="Times New Roman"/>
          <w:sz w:val="28"/>
          <w:szCs w:val="28"/>
        </w:rPr>
        <w:t xml:space="preserve"> поднесите несколько раз к носу</w:t>
      </w:r>
      <w:r w:rsidRPr="00963006">
        <w:rPr>
          <w:rFonts w:ascii="Times New Roman" w:hAnsi="Times New Roman" w:cs="Times New Roman"/>
          <w:sz w:val="28"/>
          <w:szCs w:val="28"/>
        </w:rPr>
        <w:t>. Признаки аллергических реакций - насморк, слезотечение, чихан</w:t>
      </w:r>
      <w:r w:rsidR="00420999">
        <w:rPr>
          <w:rFonts w:ascii="Times New Roman" w:hAnsi="Times New Roman" w:cs="Times New Roman"/>
          <w:sz w:val="28"/>
          <w:szCs w:val="28"/>
        </w:rPr>
        <w:t>ие</w:t>
      </w:r>
      <w:r w:rsidRPr="00963006">
        <w:rPr>
          <w:rFonts w:ascii="Times New Roman" w:hAnsi="Times New Roman" w:cs="Times New Roman"/>
          <w:sz w:val="28"/>
          <w:szCs w:val="28"/>
        </w:rPr>
        <w:t xml:space="preserve"> </w:t>
      </w:r>
      <w:r w:rsidR="00420999" w:rsidRPr="00420999">
        <w:rPr>
          <w:rFonts w:ascii="Times New Roman" w:hAnsi="Times New Roman" w:cs="Times New Roman"/>
          <w:sz w:val="28"/>
          <w:szCs w:val="28"/>
        </w:rPr>
        <w:t>[6].</w:t>
      </w:r>
    </w:p>
    <w:p w:rsidR="00963006" w:rsidRDefault="00963006" w:rsidP="009630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006">
        <w:rPr>
          <w:rFonts w:ascii="Times New Roman" w:hAnsi="Times New Roman" w:cs="Times New Roman"/>
          <w:sz w:val="28"/>
          <w:szCs w:val="28"/>
        </w:rPr>
        <w:lastRenderedPageBreak/>
        <w:t xml:space="preserve">8. При приеме ароматических ванн первые 2 сеанса не должны длиться более 5 минут. В </w:t>
      </w:r>
      <w:proofErr w:type="spellStart"/>
      <w:r w:rsidRPr="00963006">
        <w:rPr>
          <w:rFonts w:ascii="Times New Roman" w:hAnsi="Times New Roman" w:cs="Times New Roman"/>
          <w:sz w:val="28"/>
          <w:szCs w:val="28"/>
        </w:rPr>
        <w:t>аролампах</w:t>
      </w:r>
      <w:proofErr w:type="spellEnd"/>
      <w:r w:rsidRPr="00963006">
        <w:rPr>
          <w:rFonts w:ascii="Times New Roman" w:hAnsi="Times New Roman" w:cs="Times New Roman"/>
          <w:sz w:val="28"/>
          <w:szCs w:val="28"/>
        </w:rPr>
        <w:t xml:space="preserve"> первые 2 сеанса не более 10 минут. Если самочувствие хорошее – сеансы можно постепенно увеличивать.</w:t>
      </w:r>
    </w:p>
    <w:p w:rsidR="00963006" w:rsidRDefault="00963006" w:rsidP="009630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006">
        <w:rPr>
          <w:rFonts w:ascii="Times New Roman" w:hAnsi="Times New Roman" w:cs="Times New Roman"/>
          <w:sz w:val="28"/>
          <w:szCs w:val="28"/>
        </w:rPr>
        <w:t xml:space="preserve">9. При непереносимости запаха эфирные масла не применять. </w:t>
      </w:r>
    </w:p>
    <w:p w:rsidR="00963006" w:rsidRPr="00963006" w:rsidRDefault="00963006" w:rsidP="009630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006">
        <w:rPr>
          <w:rFonts w:ascii="Times New Roman" w:hAnsi="Times New Roman" w:cs="Times New Roman"/>
          <w:sz w:val="28"/>
          <w:szCs w:val="28"/>
        </w:rPr>
        <w:t xml:space="preserve">10. Не рекомендуется проводить </w:t>
      </w:r>
      <w:proofErr w:type="spellStart"/>
      <w:r w:rsidRPr="00963006">
        <w:rPr>
          <w:rFonts w:ascii="Times New Roman" w:hAnsi="Times New Roman" w:cs="Times New Roman"/>
          <w:sz w:val="28"/>
          <w:szCs w:val="28"/>
        </w:rPr>
        <w:t>ароматерапию</w:t>
      </w:r>
      <w:proofErr w:type="spellEnd"/>
      <w:r w:rsidRPr="00963006">
        <w:rPr>
          <w:rFonts w:ascii="Times New Roman" w:hAnsi="Times New Roman" w:cs="Times New Roman"/>
          <w:sz w:val="28"/>
          <w:szCs w:val="28"/>
        </w:rPr>
        <w:t xml:space="preserve"> беременным.</w:t>
      </w:r>
    </w:p>
    <w:p w:rsidR="00963006" w:rsidRPr="00963006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sz w:val="28"/>
          <w:szCs w:val="28"/>
        </w:rPr>
        <w:t xml:space="preserve">В настоящее время известно несколько сотен ароматических масел, однако в лечебной практике их применяется значительно меньше – всего несколько десятков. </w:t>
      </w:r>
      <w:proofErr w:type="gramStart"/>
      <w:r w:rsidRPr="00963006">
        <w:rPr>
          <w:sz w:val="28"/>
          <w:szCs w:val="28"/>
        </w:rPr>
        <w:t>В домашних условиях, в большинстве случаев, достаточно иметь набор из 12 –</w:t>
      </w:r>
      <w:proofErr w:type="spellStart"/>
      <w:r w:rsidRPr="00963006">
        <w:rPr>
          <w:sz w:val="28"/>
          <w:szCs w:val="28"/>
        </w:rPr>
        <w:t>ти</w:t>
      </w:r>
      <w:proofErr w:type="spellEnd"/>
      <w:r w:rsidRPr="00963006">
        <w:rPr>
          <w:sz w:val="28"/>
          <w:szCs w:val="28"/>
        </w:rPr>
        <w:t xml:space="preserve"> эфирных масел: анисового, розового, шалфейного, лимонного, гераниевого, лавандового, можжевелового, мятного, розмаринового, кориандрового, пихтового и эвкалиптового.</w:t>
      </w:r>
      <w:proofErr w:type="gramEnd"/>
    </w:p>
    <w:p w:rsidR="00963006" w:rsidRPr="00963006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sz w:val="28"/>
          <w:szCs w:val="28"/>
        </w:rPr>
        <w:t>На основе этих ароматических масел можно делать различные смеси и лечить наиболее распространенные заболевания, не прибегая к сильнодействующим и дорогостоящим препаратам. Можно выделить следующие способы</w:t>
      </w:r>
      <w:r w:rsidR="00420999">
        <w:rPr>
          <w:sz w:val="28"/>
          <w:szCs w:val="28"/>
        </w:rPr>
        <w:t xml:space="preserve"> применения ароматических масел </w:t>
      </w:r>
      <w:r w:rsidR="00420999" w:rsidRPr="00EB7D60">
        <w:rPr>
          <w:sz w:val="28"/>
          <w:szCs w:val="28"/>
        </w:rPr>
        <w:t>[</w:t>
      </w:r>
      <w:r w:rsidR="00420999">
        <w:rPr>
          <w:sz w:val="28"/>
          <w:szCs w:val="28"/>
        </w:rPr>
        <w:t>5</w:t>
      </w:r>
      <w:r w:rsidR="00420999" w:rsidRPr="00EB7D60">
        <w:rPr>
          <w:sz w:val="28"/>
          <w:szCs w:val="28"/>
        </w:rPr>
        <w:t>]</w:t>
      </w:r>
      <w:r w:rsidR="00420999">
        <w:rPr>
          <w:sz w:val="28"/>
          <w:szCs w:val="28"/>
        </w:rPr>
        <w:t>.</w:t>
      </w:r>
    </w:p>
    <w:p w:rsidR="00963006" w:rsidRPr="00963006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rStyle w:val="a7"/>
          <w:sz w:val="28"/>
          <w:szCs w:val="28"/>
        </w:rPr>
        <w:t>ВНУТРЕННЕ ПРИМЕНЕНИЕ</w:t>
      </w:r>
    </w:p>
    <w:p w:rsidR="00963006" w:rsidRPr="00963006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sz w:val="28"/>
          <w:szCs w:val="28"/>
        </w:rPr>
        <w:t>Дозировка эфирных масел при приеме внутрь, в чистом, виде не должна превышать 1 – 3 капель, а длительность приема 3 – 4 недели подряд. Особую осторожность следует проявлять при назначении эфирных масел аниса, душицы, корицы, мускатного ореха, фенхеля, чабреца и шалфея. Практически без ограничений используют эфирные масла мяты, лаванды и чайного дерева.</w:t>
      </w:r>
    </w:p>
    <w:p w:rsidR="00963006" w:rsidRPr="00963006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sz w:val="28"/>
          <w:szCs w:val="28"/>
        </w:rPr>
        <w:t>Для внутреннего употребления обязательно необходим растворитель. Рекомендуемое количество эфирного масла следует добавить в одну столовую ложку пищевого масла или в одну чайную ложку меда, варенья, можно капнуть на кусочек бисквита или использовать как заправку для салата, смешав с майонезом.</w:t>
      </w:r>
    </w:p>
    <w:p w:rsidR="00963006" w:rsidRPr="00963006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sz w:val="28"/>
          <w:szCs w:val="28"/>
        </w:rPr>
        <w:t xml:space="preserve">Для жгучих масел существует методика </w:t>
      </w:r>
      <w:proofErr w:type="spellStart"/>
      <w:r w:rsidRPr="00963006">
        <w:rPr>
          <w:sz w:val="28"/>
          <w:szCs w:val="28"/>
        </w:rPr>
        <w:t>капсулирования</w:t>
      </w:r>
      <w:proofErr w:type="spellEnd"/>
      <w:r w:rsidRPr="00963006">
        <w:rPr>
          <w:sz w:val="28"/>
          <w:szCs w:val="28"/>
        </w:rPr>
        <w:t xml:space="preserve">. На маленький кусочек черного хлеба нанести масло в соответствующей дозировке. Другой кусочек хлеба размять, чтобы получилась тонкая пластинка. Завернуть в неё </w:t>
      </w:r>
      <w:r w:rsidRPr="00963006">
        <w:rPr>
          <w:sz w:val="28"/>
          <w:szCs w:val="28"/>
        </w:rPr>
        <w:lastRenderedPageBreak/>
        <w:t>пропитанный маслом хлеб и плотно заклеить. Принимать как пилюли, запивая большим количеством воды.</w:t>
      </w:r>
    </w:p>
    <w:p w:rsidR="00963006" w:rsidRPr="00963006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sz w:val="28"/>
          <w:szCs w:val="28"/>
        </w:rPr>
        <w:t>Можно приготовить ароматизированный чай: в герметически закрывающуюся посуду на 200 мл налить горячей кипяченой воды, капнуть 7 – 10 капель эфирного масла, затем засыпать чай, плотно закрыть и не открывать 3 – 5 дней, периодически встряхивая. После указанного срока чай готов к употреблению.</w:t>
      </w:r>
    </w:p>
    <w:p w:rsidR="00963006" w:rsidRPr="00963006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sz w:val="28"/>
          <w:szCs w:val="28"/>
        </w:rPr>
        <w:t>Если в описании не указано иначе, то внутрь эфирное масло принимают за 15 – 30 минут</w:t>
      </w:r>
      <w:r w:rsidR="00420999">
        <w:rPr>
          <w:sz w:val="28"/>
          <w:szCs w:val="28"/>
        </w:rPr>
        <w:t xml:space="preserve"> до еды </w:t>
      </w:r>
      <w:r w:rsidR="00420999" w:rsidRPr="00EB7D60">
        <w:rPr>
          <w:sz w:val="28"/>
          <w:szCs w:val="28"/>
        </w:rPr>
        <w:t>[</w:t>
      </w:r>
      <w:r w:rsidR="00420999">
        <w:rPr>
          <w:sz w:val="28"/>
          <w:szCs w:val="28"/>
        </w:rPr>
        <w:t>5</w:t>
      </w:r>
      <w:r w:rsidR="00420999" w:rsidRPr="00EB7D60">
        <w:rPr>
          <w:sz w:val="28"/>
          <w:szCs w:val="28"/>
        </w:rPr>
        <w:t>]</w:t>
      </w:r>
      <w:r w:rsidR="00420999">
        <w:rPr>
          <w:sz w:val="28"/>
          <w:szCs w:val="28"/>
        </w:rPr>
        <w:t>.</w:t>
      </w:r>
    </w:p>
    <w:p w:rsidR="00963006" w:rsidRPr="00963006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rStyle w:val="a7"/>
          <w:sz w:val="28"/>
          <w:szCs w:val="28"/>
        </w:rPr>
        <w:t>НАРУЖНОЕ ПРИМЕНЕНИЕ</w:t>
      </w:r>
    </w:p>
    <w:p w:rsidR="00963006" w:rsidRPr="00963006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sz w:val="28"/>
          <w:szCs w:val="28"/>
        </w:rPr>
        <w:t xml:space="preserve">Существует два основных способа наружного применения эфирных масел – путем вдыхания и путем поглощения через кожу. Вдыхание эфирных масел нашло широкое применение в повседневной жизни человека. Для этого используются различные </w:t>
      </w:r>
      <w:proofErr w:type="spellStart"/>
      <w:r w:rsidRPr="00963006">
        <w:rPr>
          <w:sz w:val="28"/>
          <w:szCs w:val="28"/>
        </w:rPr>
        <w:t>аромалампы</w:t>
      </w:r>
      <w:proofErr w:type="spellEnd"/>
      <w:r w:rsidRPr="00963006">
        <w:rPr>
          <w:sz w:val="28"/>
          <w:szCs w:val="28"/>
        </w:rPr>
        <w:t xml:space="preserve"> </w:t>
      </w:r>
      <w:proofErr w:type="gramStart"/>
      <w:r w:rsidRPr="00963006">
        <w:rPr>
          <w:sz w:val="28"/>
          <w:szCs w:val="28"/>
        </w:rPr>
        <w:t xml:space="preserve">( </w:t>
      </w:r>
      <w:proofErr w:type="spellStart"/>
      <w:proofErr w:type="gramEnd"/>
      <w:r w:rsidRPr="00963006">
        <w:rPr>
          <w:sz w:val="28"/>
          <w:szCs w:val="28"/>
        </w:rPr>
        <w:t>аромакурительницы</w:t>
      </w:r>
      <w:proofErr w:type="spellEnd"/>
      <w:r w:rsidRPr="00963006">
        <w:rPr>
          <w:sz w:val="28"/>
          <w:szCs w:val="28"/>
        </w:rPr>
        <w:t xml:space="preserve"> ). Поглощение через кожу осуществляется при приеме ванн, в сауне, душе, а также при проведении </w:t>
      </w:r>
      <w:proofErr w:type="spellStart"/>
      <w:r w:rsidRPr="00963006">
        <w:rPr>
          <w:sz w:val="28"/>
          <w:szCs w:val="28"/>
        </w:rPr>
        <w:t>аромамассажа</w:t>
      </w:r>
      <w:proofErr w:type="spellEnd"/>
      <w:r w:rsidRPr="00963006">
        <w:rPr>
          <w:sz w:val="28"/>
          <w:szCs w:val="28"/>
        </w:rPr>
        <w:t>.</w:t>
      </w:r>
    </w:p>
    <w:p w:rsidR="00963006" w:rsidRPr="00963006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rStyle w:val="a7"/>
          <w:sz w:val="28"/>
          <w:szCs w:val="28"/>
        </w:rPr>
        <w:t>АРОМАЛАМПА</w:t>
      </w:r>
    </w:p>
    <w:p w:rsidR="00963006" w:rsidRPr="00963006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963006">
        <w:rPr>
          <w:sz w:val="28"/>
          <w:szCs w:val="28"/>
        </w:rPr>
        <w:t>Аромалампа</w:t>
      </w:r>
      <w:proofErr w:type="spellEnd"/>
      <w:r w:rsidRPr="00963006">
        <w:rPr>
          <w:sz w:val="28"/>
          <w:szCs w:val="28"/>
        </w:rPr>
        <w:t xml:space="preserve"> простой и очень эффективный способ применения </w:t>
      </w:r>
      <w:proofErr w:type="spellStart"/>
      <w:r w:rsidRPr="00963006">
        <w:rPr>
          <w:sz w:val="28"/>
          <w:szCs w:val="28"/>
        </w:rPr>
        <w:t>ароматерапии</w:t>
      </w:r>
      <w:proofErr w:type="spellEnd"/>
      <w:r w:rsidRPr="00963006">
        <w:rPr>
          <w:sz w:val="28"/>
          <w:szCs w:val="28"/>
        </w:rPr>
        <w:t xml:space="preserve">. Они бывают самой разнообразной конструкции. Наиболее распространены керамические и электрические </w:t>
      </w:r>
      <w:proofErr w:type="spellStart"/>
      <w:r w:rsidRPr="00963006">
        <w:rPr>
          <w:sz w:val="28"/>
          <w:szCs w:val="28"/>
        </w:rPr>
        <w:t>аромалампы</w:t>
      </w:r>
      <w:proofErr w:type="spellEnd"/>
      <w:r w:rsidRPr="00963006">
        <w:rPr>
          <w:sz w:val="28"/>
          <w:szCs w:val="28"/>
        </w:rPr>
        <w:t xml:space="preserve">. В верхнюю чашу лампы наливают воду и капают в неё несколько капель эфирного масла или их смеси. Воду </w:t>
      </w:r>
      <w:proofErr w:type="gramStart"/>
      <w:r w:rsidRPr="00963006">
        <w:rPr>
          <w:sz w:val="28"/>
          <w:szCs w:val="28"/>
        </w:rPr>
        <w:t>подогревают</w:t>
      </w:r>
      <w:proofErr w:type="gramEnd"/>
      <w:r w:rsidRPr="00963006">
        <w:rPr>
          <w:sz w:val="28"/>
          <w:szCs w:val="28"/>
        </w:rPr>
        <w:t xml:space="preserve"> и эфирные масла начинают испаряться, наполняя комнату волшебными ароматами. </w:t>
      </w:r>
      <w:proofErr w:type="spellStart"/>
      <w:r w:rsidRPr="00963006">
        <w:rPr>
          <w:sz w:val="28"/>
          <w:szCs w:val="28"/>
        </w:rPr>
        <w:t>Аромалампа</w:t>
      </w:r>
      <w:proofErr w:type="spellEnd"/>
      <w:r w:rsidRPr="00963006">
        <w:rPr>
          <w:sz w:val="28"/>
          <w:szCs w:val="28"/>
        </w:rPr>
        <w:t xml:space="preserve"> </w:t>
      </w:r>
      <w:proofErr w:type="gramStart"/>
      <w:r w:rsidRPr="00963006">
        <w:rPr>
          <w:sz w:val="28"/>
          <w:szCs w:val="28"/>
        </w:rPr>
        <w:t>отличный</w:t>
      </w:r>
      <w:proofErr w:type="gramEnd"/>
      <w:r w:rsidRPr="00963006">
        <w:rPr>
          <w:sz w:val="28"/>
          <w:szCs w:val="28"/>
        </w:rPr>
        <w:t xml:space="preserve"> </w:t>
      </w:r>
      <w:proofErr w:type="spellStart"/>
      <w:r w:rsidRPr="00963006">
        <w:rPr>
          <w:sz w:val="28"/>
          <w:szCs w:val="28"/>
        </w:rPr>
        <w:t>помошник</w:t>
      </w:r>
      <w:proofErr w:type="spellEnd"/>
      <w:r w:rsidRPr="00963006">
        <w:rPr>
          <w:sz w:val="28"/>
          <w:szCs w:val="28"/>
        </w:rPr>
        <w:t xml:space="preserve"> в борьбе с различными заболеваниями.</w:t>
      </w:r>
    </w:p>
    <w:p w:rsidR="00963006" w:rsidRPr="00963006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rStyle w:val="a7"/>
          <w:sz w:val="28"/>
          <w:szCs w:val="28"/>
        </w:rPr>
        <w:t>АРОМАТИЧЕСКИЕ ВАННЫ</w:t>
      </w:r>
    </w:p>
    <w:p w:rsidR="00963006" w:rsidRPr="00963006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sz w:val="28"/>
          <w:szCs w:val="28"/>
        </w:rPr>
        <w:t xml:space="preserve">Ароматические ванны принимаются через день или два курсами по 10 - 15 раз. Несколько капель эфирного масла или их смеси растворяют в растворителе, а затем его добавляют в наполненную водой </w:t>
      </w:r>
      <w:proofErr w:type="spellStart"/>
      <w:r w:rsidRPr="00963006">
        <w:rPr>
          <w:sz w:val="28"/>
          <w:szCs w:val="28"/>
        </w:rPr>
        <w:t>ванну</w:t>
      </w:r>
      <w:proofErr w:type="gramStart"/>
      <w:r w:rsidRPr="00963006">
        <w:rPr>
          <w:sz w:val="28"/>
          <w:szCs w:val="28"/>
        </w:rPr>
        <w:t>.А</w:t>
      </w:r>
      <w:proofErr w:type="gramEnd"/>
      <w:r w:rsidRPr="00963006">
        <w:rPr>
          <w:sz w:val="28"/>
          <w:szCs w:val="28"/>
        </w:rPr>
        <w:t>роматические</w:t>
      </w:r>
      <w:proofErr w:type="spellEnd"/>
      <w:r w:rsidRPr="00963006">
        <w:rPr>
          <w:sz w:val="28"/>
          <w:szCs w:val="28"/>
        </w:rPr>
        <w:t xml:space="preserve"> ванны </w:t>
      </w:r>
      <w:proofErr w:type="spellStart"/>
      <w:r w:rsidRPr="00963006">
        <w:rPr>
          <w:sz w:val="28"/>
          <w:szCs w:val="28"/>
        </w:rPr>
        <w:t>эфективное</w:t>
      </w:r>
      <w:proofErr w:type="spellEnd"/>
      <w:r w:rsidRPr="00963006">
        <w:rPr>
          <w:sz w:val="28"/>
          <w:szCs w:val="28"/>
        </w:rPr>
        <w:t xml:space="preserve"> средство лечения многих заболеваний.</w:t>
      </w:r>
    </w:p>
    <w:p w:rsidR="00963006" w:rsidRPr="00963006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rStyle w:val="a7"/>
          <w:sz w:val="28"/>
          <w:szCs w:val="28"/>
        </w:rPr>
        <w:lastRenderedPageBreak/>
        <w:t>АРОМАТЕРАПИЯ - МАССАЖ</w:t>
      </w:r>
    </w:p>
    <w:p w:rsidR="00420999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sz w:val="28"/>
          <w:szCs w:val="28"/>
        </w:rPr>
        <w:t xml:space="preserve">Массаж является одним из самых эффективных и популярных способов </w:t>
      </w:r>
      <w:proofErr w:type="spellStart"/>
      <w:r w:rsidRPr="00963006">
        <w:rPr>
          <w:sz w:val="28"/>
          <w:szCs w:val="28"/>
        </w:rPr>
        <w:t>ароматерапии</w:t>
      </w:r>
      <w:proofErr w:type="spellEnd"/>
      <w:r w:rsidRPr="00963006">
        <w:rPr>
          <w:sz w:val="28"/>
          <w:szCs w:val="28"/>
        </w:rPr>
        <w:t xml:space="preserve">. Чтобы составить хорошую массажную смесь, важно подобрать подходящее базовое масло. Самые распространенные - миндальное, абрикосовое, персиковое. Разведите эфирное масло в </w:t>
      </w:r>
      <w:proofErr w:type="gramStart"/>
      <w:r w:rsidRPr="00963006">
        <w:rPr>
          <w:sz w:val="28"/>
          <w:szCs w:val="28"/>
        </w:rPr>
        <w:t>базовом</w:t>
      </w:r>
      <w:proofErr w:type="gramEnd"/>
      <w:r w:rsidRPr="00963006">
        <w:rPr>
          <w:sz w:val="28"/>
          <w:szCs w:val="28"/>
        </w:rPr>
        <w:t>. Начните с 1 – 3 капель эфирного масла на 1 столовую ложку базового. Массаж отлично воздействует на центральную нервную систему, на кровообращение и дыхательные органы.</w:t>
      </w:r>
    </w:p>
    <w:p w:rsidR="00420999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rStyle w:val="a7"/>
          <w:sz w:val="28"/>
          <w:szCs w:val="28"/>
        </w:rPr>
        <w:t>Чувственный массаж:</w:t>
      </w:r>
      <w:r w:rsidRPr="00963006">
        <w:rPr>
          <w:sz w:val="28"/>
          <w:szCs w:val="28"/>
        </w:rPr>
        <w:t xml:space="preserve"> взять 3 капли эфирного масла жасмина, 2 капли розы, по 1 сандала и кориандра и смешать их все со столовой ложкой базового.</w:t>
      </w:r>
    </w:p>
    <w:p w:rsidR="00420999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rStyle w:val="a7"/>
          <w:sz w:val="28"/>
          <w:szCs w:val="28"/>
        </w:rPr>
        <w:t>Расслабляющий массаж:</w:t>
      </w:r>
      <w:r w:rsidRPr="00963006">
        <w:rPr>
          <w:sz w:val="28"/>
          <w:szCs w:val="28"/>
        </w:rPr>
        <w:t xml:space="preserve"> по 3 капли эфирного масла жасмина и туберозы, 1 капля </w:t>
      </w:r>
      <w:proofErr w:type="spellStart"/>
      <w:r w:rsidRPr="00963006">
        <w:rPr>
          <w:sz w:val="28"/>
          <w:szCs w:val="28"/>
        </w:rPr>
        <w:t>иланг</w:t>
      </w:r>
      <w:proofErr w:type="spellEnd"/>
      <w:r w:rsidRPr="00963006">
        <w:rPr>
          <w:sz w:val="28"/>
          <w:szCs w:val="28"/>
        </w:rPr>
        <w:t xml:space="preserve"> – </w:t>
      </w:r>
      <w:proofErr w:type="spellStart"/>
      <w:r w:rsidRPr="00963006">
        <w:rPr>
          <w:sz w:val="28"/>
          <w:szCs w:val="28"/>
        </w:rPr>
        <w:t>иланга</w:t>
      </w:r>
      <w:proofErr w:type="spellEnd"/>
      <w:r w:rsidRPr="00963006">
        <w:rPr>
          <w:sz w:val="28"/>
          <w:szCs w:val="28"/>
        </w:rPr>
        <w:t xml:space="preserve">, 4 капли </w:t>
      </w:r>
      <w:proofErr w:type="spellStart"/>
      <w:r w:rsidRPr="00963006">
        <w:rPr>
          <w:sz w:val="28"/>
          <w:szCs w:val="28"/>
        </w:rPr>
        <w:t>ветиверии</w:t>
      </w:r>
      <w:proofErr w:type="spellEnd"/>
      <w:r w:rsidRPr="00963006">
        <w:rPr>
          <w:sz w:val="28"/>
          <w:szCs w:val="28"/>
        </w:rPr>
        <w:t xml:space="preserve"> на 30 мл эфирного масла из ореха </w:t>
      </w:r>
      <w:proofErr w:type="spellStart"/>
      <w:r w:rsidRPr="00963006">
        <w:rPr>
          <w:sz w:val="28"/>
          <w:szCs w:val="28"/>
        </w:rPr>
        <w:t>макадамии</w:t>
      </w:r>
      <w:proofErr w:type="spellEnd"/>
      <w:r w:rsidRPr="00963006">
        <w:rPr>
          <w:sz w:val="28"/>
          <w:szCs w:val="28"/>
        </w:rPr>
        <w:t>.</w:t>
      </w:r>
    </w:p>
    <w:p w:rsidR="00420999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i/>
          <w:iCs/>
          <w:sz w:val="28"/>
          <w:szCs w:val="28"/>
        </w:rPr>
        <w:t>Рецепт № 1:</w:t>
      </w:r>
      <w:r w:rsidRPr="00963006">
        <w:rPr>
          <w:sz w:val="28"/>
          <w:szCs w:val="28"/>
        </w:rPr>
        <w:t xml:space="preserve"> на 10 грамм базового масла 4 – 7 капель лимона, пачули.</w:t>
      </w:r>
    </w:p>
    <w:p w:rsidR="00420999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i/>
          <w:iCs/>
          <w:sz w:val="28"/>
          <w:szCs w:val="28"/>
        </w:rPr>
        <w:t>Рецепт № 2:</w:t>
      </w:r>
      <w:r w:rsidRPr="00963006">
        <w:rPr>
          <w:sz w:val="28"/>
          <w:szCs w:val="28"/>
        </w:rPr>
        <w:t xml:space="preserve"> на 10 грамм базового масла 5 </w:t>
      </w:r>
      <w:r w:rsidR="00420999">
        <w:rPr>
          <w:sz w:val="28"/>
          <w:szCs w:val="28"/>
        </w:rPr>
        <w:t>– 6 капель апельсина, мандарин</w:t>
      </w:r>
      <w:r w:rsidRPr="00963006">
        <w:rPr>
          <w:sz w:val="28"/>
          <w:szCs w:val="28"/>
        </w:rPr>
        <w:t>, лаванды, базилики, гвоздики, кориандра в любом сочетании.</w:t>
      </w:r>
    </w:p>
    <w:p w:rsidR="00420999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i/>
          <w:iCs/>
          <w:sz w:val="28"/>
          <w:szCs w:val="28"/>
        </w:rPr>
        <w:t>Рецепт № 3:</w:t>
      </w:r>
      <w:r w:rsidRPr="00963006">
        <w:rPr>
          <w:sz w:val="28"/>
          <w:szCs w:val="28"/>
        </w:rPr>
        <w:t xml:space="preserve"> на 10 грамм базов</w:t>
      </w:r>
      <w:r w:rsidR="00420999">
        <w:rPr>
          <w:sz w:val="28"/>
          <w:szCs w:val="28"/>
        </w:rPr>
        <w:t>ого масла 3 – 4 капли базилика,</w:t>
      </w:r>
    </w:p>
    <w:p w:rsidR="00420999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sz w:val="28"/>
          <w:szCs w:val="28"/>
        </w:rPr>
        <w:t>розмарина, жасмина, можжевельника.</w:t>
      </w:r>
    </w:p>
    <w:p w:rsidR="00420999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i/>
          <w:iCs/>
          <w:sz w:val="28"/>
          <w:szCs w:val="28"/>
        </w:rPr>
        <w:t>Рецепт № 4:</w:t>
      </w:r>
      <w:r w:rsidRPr="00963006">
        <w:rPr>
          <w:sz w:val="28"/>
          <w:szCs w:val="28"/>
        </w:rPr>
        <w:t xml:space="preserve"> на 10 грамм базового масла 2 – 3 капли шалфея, эвкалипта.</w:t>
      </w:r>
    </w:p>
    <w:p w:rsidR="00963006" w:rsidRPr="00963006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i/>
          <w:iCs/>
          <w:sz w:val="28"/>
          <w:szCs w:val="28"/>
        </w:rPr>
        <w:t>Рецепт № 5:</w:t>
      </w:r>
      <w:r w:rsidRPr="00963006">
        <w:rPr>
          <w:sz w:val="28"/>
          <w:szCs w:val="28"/>
        </w:rPr>
        <w:t xml:space="preserve"> на 10 грамм базового масла 6 – 7 капель пихты, герани, мяты, эвкалипта.</w:t>
      </w:r>
    </w:p>
    <w:p w:rsidR="00963006" w:rsidRPr="00963006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sz w:val="28"/>
          <w:szCs w:val="28"/>
        </w:rPr>
        <w:t xml:space="preserve">На теле человека располагается система высокоактивных точек соответствия всем органам и участкам тела. Их стимуляция оказывает ярко выраженное лечебное и профилактическое действие. Особенно действенны точки на кистях и стопах. Воздействовать на них можно эфирными маслами. Утром, взяли любимое масло, смешали его с разбавителем, и совсем немного нанесли на подошвы стоп. При ходьбе происходит </w:t>
      </w:r>
      <w:proofErr w:type="gramStart"/>
      <w:r w:rsidRPr="00963006">
        <w:rPr>
          <w:sz w:val="28"/>
          <w:szCs w:val="28"/>
        </w:rPr>
        <w:t>естественный</w:t>
      </w:r>
      <w:proofErr w:type="gramEnd"/>
      <w:r w:rsidRPr="00963006">
        <w:rPr>
          <w:sz w:val="28"/>
          <w:szCs w:val="28"/>
        </w:rPr>
        <w:t xml:space="preserve"> </w:t>
      </w:r>
      <w:proofErr w:type="spellStart"/>
      <w:r w:rsidRPr="00963006">
        <w:rPr>
          <w:sz w:val="28"/>
          <w:szCs w:val="28"/>
        </w:rPr>
        <w:t>биомассаж</w:t>
      </w:r>
      <w:proofErr w:type="spellEnd"/>
      <w:r w:rsidRPr="00963006">
        <w:rPr>
          <w:sz w:val="28"/>
          <w:szCs w:val="28"/>
        </w:rPr>
        <w:t xml:space="preserve"> точек.</w:t>
      </w:r>
    </w:p>
    <w:p w:rsidR="00963006" w:rsidRPr="00963006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sz w:val="28"/>
          <w:szCs w:val="28"/>
        </w:rPr>
        <w:lastRenderedPageBreak/>
        <w:t xml:space="preserve">Эфирные масла можно также добавлять в любимый лосьон или крем </w:t>
      </w:r>
      <w:r w:rsidR="00420999">
        <w:rPr>
          <w:sz w:val="28"/>
          <w:szCs w:val="28"/>
        </w:rPr>
        <w:t xml:space="preserve">для тела – 5 капель на 10 грамм </w:t>
      </w:r>
      <w:r w:rsidR="00420999" w:rsidRPr="00EB7D60">
        <w:rPr>
          <w:sz w:val="28"/>
          <w:szCs w:val="28"/>
        </w:rPr>
        <w:t>[</w:t>
      </w:r>
      <w:r w:rsidR="00420999">
        <w:rPr>
          <w:sz w:val="28"/>
          <w:szCs w:val="28"/>
        </w:rPr>
        <w:t>5</w:t>
      </w:r>
      <w:r w:rsidR="00420999" w:rsidRPr="00EB7D60">
        <w:rPr>
          <w:sz w:val="28"/>
          <w:szCs w:val="28"/>
        </w:rPr>
        <w:t>]</w:t>
      </w:r>
      <w:r w:rsidR="00420999">
        <w:rPr>
          <w:sz w:val="28"/>
          <w:szCs w:val="28"/>
        </w:rPr>
        <w:t>.</w:t>
      </w:r>
    </w:p>
    <w:p w:rsidR="00963006" w:rsidRPr="00963006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rStyle w:val="a7"/>
          <w:sz w:val="28"/>
          <w:szCs w:val="28"/>
        </w:rPr>
        <w:t>АРОМАТЕРАПИЯ - ОБЕРТЫВАНИЯ</w:t>
      </w:r>
    </w:p>
    <w:p w:rsidR="00420999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sz w:val="28"/>
          <w:szCs w:val="28"/>
        </w:rPr>
        <w:t>В 2 литровую миску с теплой водой добавить 10 капель эфирного масла. Намочит в этой смеси простынь, отжать, быстро и плотно обернуть ею тело. Температура воды 25 – 30 градусов</w:t>
      </w:r>
      <w:proofErr w:type="gramStart"/>
      <w:r w:rsidRPr="00963006">
        <w:rPr>
          <w:sz w:val="28"/>
          <w:szCs w:val="28"/>
        </w:rPr>
        <w:t xml:space="preserve"> С</w:t>
      </w:r>
      <w:proofErr w:type="gramEnd"/>
      <w:r w:rsidRPr="00963006">
        <w:rPr>
          <w:sz w:val="28"/>
          <w:szCs w:val="28"/>
        </w:rPr>
        <w:t xml:space="preserve">, продолжительность процедуры не более 60 минут. На курс лечения назначают 15 – 20 обертываний. </w:t>
      </w:r>
      <w:r w:rsidRPr="00963006">
        <w:rPr>
          <w:sz w:val="28"/>
          <w:szCs w:val="28"/>
        </w:rPr>
        <w:br/>
        <w:t>Лечебные эффекты: тонизирующий, успокаивающий, пото</w:t>
      </w:r>
      <w:r w:rsidR="00420999">
        <w:rPr>
          <w:sz w:val="28"/>
          <w:szCs w:val="28"/>
        </w:rPr>
        <w:t xml:space="preserve">гонный, противовоспалительный. </w:t>
      </w:r>
    </w:p>
    <w:p w:rsidR="00963006" w:rsidRPr="00963006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sz w:val="28"/>
          <w:szCs w:val="28"/>
        </w:rPr>
        <w:t>Показания: неврозы, гипертоническая болезнь 1 стадии, ожирение, повреждения и травмы опорно-двигательного аппарата. Противопоказания: недостаточность кровообращения 11 – 111 стадии, миокардиты, ишемическая б</w:t>
      </w:r>
      <w:r w:rsidR="00420999">
        <w:rPr>
          <w:sz w:val="28"/>
          <w:szCs w:val="28"/>
        </w:rPr>
        <w:t>олезнь сердца, заболевания кожи</w:t>
      </w:r>
      <w:r w:rsidR="00420999" w:rsidRPr="00420999">
        <w:rPr>
          <w:sz w:val="28"/>
          <w:szCs w:val="28"/>
        </w:rPr>
        <w:t xml:space="preserve"> </w:t>
      </w:r>
      <w:r w:rsidR="00420999" w:rsidRPr="00EB7D60">
        <w:rPr>
          <w:sz w:val="28"/>
          <w:szCs w:val="28"/>
        </w:rPr>
        <w:t>[</w:t>
      </w:r>
      <w:r w:rsidR="00420999">
        <w:rPr>
          <w:sz w:val="28"/>
          <w:szCs w:val="28"/>
        </w:rPr>
        <w:t>5</w:t>
      </w:r>
      <w:r w:rsidR="00420999" w:rsidRPr="00EB7D60">
        <w:rPr>
          <w:sz w:val="28"/>
          <w:szCs w:val="28"/>
        </w:rPr>
        <w:t>]</w:t>
      </w:r>
      <w:r w:rsidR="00420999">
        <w:rPr>
          <w:sz w:val="28"/>
          <w:szCs w:val="28"/>
        </w:rPr>
        <w:t>.</w:t>
      </w:r>
    </w:p>
    <w:p w:rsidR="00963006" w:rsidRPr="00963006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rStyle w:val="a7"/>
          <w:sz w:val="28"/>
          <w:szCs w:val="28"/>
        </w:rPr>
        <w:t>АРОМАТЕРАПИЯ - ИНГАЛЯЦИИ</w:t>
      </w:r>
    </w:p>
    <w:p w:rsidR="00315C9F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rStyle w:val="a7"/>
          <w:sz w:val="28"/>
          <w:szCs w:val="28"/>
        </w:rPr>
        <w:t>Горячие ингаляции:</w:t>
      </w:r>
      <w:r w:rsidRPr="00963006">
        <w:rPr>
          <w:sz w:val="28"/>
          <w:szCs w:val="28"/>
        </w:rPr>
        <w:t xml:space="preserve"> Добавьте несколько капель эфирного масла в кастрюлю с горячей водой, накройте голову полотенцем и дышите паром в течени</w:t>
      </w:r>
      <w:proofErr w:type="gramStart"/>
      <w:r w:rsidRPr="00963006">
        <w:rPr>
          <w:sz w:val="28"/>
          <w:szCs w:val="28"/>
        </w:rPr>
        <w:t>и</w:t>
      </w:r>
      <w:proofErr w:type="gramEnd"/>
      <w:r w:rsidRPr="00963006">
        <w:rPr>
          <w:sz w:val="28"/>
          <w:szCs w:val="28"/>
        </w:rPr>
        <w:t xml:space="preserve"> нескольких минут. Будьте осторожны, не наклоняйтесь слишком близко, чтобы не обжечь лицо. </w:t>
      </w:r>
    </w:p>
    <w:p w:rsidR="00315C9F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i/>
          <w:iCs/>
          <w:sz w:val="28"/>
          <w:szCs w:val="28"/>
        </w:rPr>
        <w:t>Рецепт № 1:</w:t>
      </w:r>
      <w:r w:rsidRPr="00963006">
        <w:rPr>
          <w:sz w:val="28"/>
          <w:szCs w:val="28"/>
        </w:rPr>
        <w:t xml:space="preserve"> добавьте 1 – 2 капли герани, можжевельника, дышать 4 – 5 минут.</w:t>
      </w:r>
    </w:p>
    <w:p w:rsidR="00315C9F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i/>
          <w:iCs/>
          <w:sz w:val="28"/>
          <w:szCs w:val="28"/>
        </w:rPr>
        <w:t>Рецепт № 2:</w:t>
      </w:r>
      <w:r w:rsidRPr="00963006">
        <w:rPr>
          <w:sz w:val="28"/>
          <w:szCs w:val="28"/>
        </w:rPr>
        <w:t xml:space="preserve"> добавьте 5 капель лимона, шалфея, лаванды, мяты, дышать 5 – 10 минут.</w:t>
      </w:r>
    </w:p>
    <w:p w:rsidR="00315C9F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i/>
          <w:iCs/>
          <w:sz w:val="28"/>
          <w:szCs w:val="28"/>
        </w:rPr>
        <w:t>Рецепт № 3:</w:t>
      </w:r>
      <w:r w:rsidRPr="00963006">
        <w:rPr>
          <w:sz w:val="28"/>
          <w:szCs w:val="28"/>
        </w:rPr>
        <w:t xml:space="preserve"> добавьте 3 – 4 капли пачули, дышать 5 – 10 минут. </w:t>
      </w:r>
      <w:r w:rsidRPr="00963006">
        <w:rPr>
          <w:sz w:val="28"/>
          <w:szCs w:val="28"/>
        </w:rPr>
        <w:br/>
      </w:r>
      <w:r w:rsidRPr="00963006">
        <w:rPr>
          <w:rStyle w:val="a7"/>
          <w:sz w:val="28"/>
          <w:szCs w:val="28"/>
        </w:rPr>
        <w:t>Холодные ингаляции:</w:t>
      </w:r>
      <w:r w:rsidRPr="00963006">
        <w:rPr>
          <w:sz w:val="28"/>
          <w:szCs w:val="28"/>
        </w:rPr>
        <w:t xml:space="preserve"> 100% ароматическое масло нанести на носовой платок или салфетку, вдыхать несколько минут.</w:t>
      </w:r>
    </w:p>
    <w:p w:rsidR="00315C9F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i/>
          <w:iCs/>
          <w:sz w:val="28"/>
          <w:szCs w:val="28"/>
        </w:rPr>
        <w:t>Рецепт № 1:</w:t>
      </w:r>
      <w:r w:rsidRPr="00963006">
        <w:rPr>
          <w:sz w:val="28"/>
          <w:szCs w:val="28"/>
        </w:rPr>
        <w:t xml:space="preserve"> герань, эвкалипт, базилик, лимон, вдыхать 5 – 7 минут. </w:t>
      </w:r>
    </w:p>
    <w:p w:rsidR="00963006" w:rsidRPr="00963006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i/>
          <w:iCs/>
          <w:sz w:val="28"/>
          <w:szCs w:val="28"/>
        </w:rPr>
        <w:t>Рецепт № 2:</w:t>
      </w:r>
      <w:r w:rsidR="00420999">
        <w:rPr>
          <w:sz w:val="28"/>
          <w:szCs w:val="28"/>
        </w:rPr>
        <w:t xml:space="preserve"> лимон, вдыхать 5 – 7 минут </w:t>
      </w:r>
      <w:r w:rsidR="00420999" w:rsidRPr="00EB7D60">
        <w:rPr>
          <w:sz w:val="28"/>
          <w:szCs w:val="28"/>
        </w:rPr>
        <w:t>[</w:t>
      </w:r>
      <w:r w:rsidR="00420999">
        <w:rPr>
          <w:sz w:val="28"/>
          <w:szCs w:val="28"/>
        </w:rPr>
        <w:t>6</w:t>
      </w:r>
      <w:r w:rsidR="00420999" w:rsidRPr="00EB7D60">
        <w:rPr>
          <w:sz w:val="28"/>
          <w:szCs w:val="28"/>
        </w:rPr>
        <w:t>]</w:t>
      </w:r>
      <w:r w:rsidR="00420999">
        <w:rPr>
          <w:sz w:val="28"/>
          <w:szCs w:val="28"/>
        </w:rPr>
        <w:t>.</w:t>
      </w:r>
    </w:p>
    <w:p w:rsidR="00963006" w:rsidRPr="00963006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rStyle w:val="a7"/>
          <w:sz w:val="28"/>
          <w:szCs w:val="28"/>
        </w:rPr>
        <w:t>АРОМАТИЧЕСКАЯ ПАРИЛКА</w:t>
      </w:r>
    </w:p>
    <w:p w:rsidR="00963006" w:rsidRPr="00963006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963006">
        <w:rPr>
          <w:sz w:val="28"/>
          <w:szCs w:val="28"/>
        </w:rPr>
        <w:t>Ароматерапия</w:t>
      </w:r>
      <w:proofErr w:type="spellEnd"/>
      <w:r w:rsidRPr="00963006">
        <w:rPr>
          <w:sz w:val="28"/>
          <w:szCs w:val="28"/>
        </w:rPr>
        <w:t xml:space="preserve"> давно уже стала спутником похода в баню, где эфирные масла с легкими, свежими и прохладными оттенками запаха помогают </w:t>
      </w:r>
      <w:r w:rsidRPr="00963006">
        <w:rPr>
          <w:sz w:val="28"/>
          <w:szCs w:val="28"/>
        </w:rPr>
        <w:lastRenderedPageBreak/>
        <w:t>расслабиться, отдохнуть и лучше очистить организм от шлаков и токсинов. При подготовке парилки можно использовать пихтовое</w:t>
      </w:r>
      <w:proofErr w:type="gramStart"/>
      <w:r w:rsidRPr="00963006">
        <w:rPr>
          <w:sz w:val="28"/>
          <w:szCs w:val="28"/>
        </w:rPr>
        <w:t xml:space="preserve"> ,</w:t>
      </w:r>
      <w:proofErr w:type="gramEnd"/>
      <w:r w:rsidRPr="00963006">
        <w:rPr>
          <w:sz w:val="28"/>
          <w:szCs w:val="28"/>
        </w:rPr>
        <w:t xml:space="preserve"> лавандовое, ментоловое и эвкалиптовое масла. Смесь надо готовить в соотношении 10 – 20 капель масла на 2 – 3 литра воды. Затем полученную смесь выливают на печку</w:t>
      </w:r>
      <w:r w:rsidR="00420999">
        <w:rPr>
          <w:sz w:val="28"/>
          <w:szCs w:val="28"/>
        </w:rPr>
        <w:t xml:space="preserve"> </w:t>
      </w:r>
      <w:r w:rsidRPr="00963006">
        <w:rPr>
          <w:sz w:val="28"/>
          <w:szCs w:val="28"/>
        </w:rPr>
        <w:t>- каменку и парилка наполняется приятным ароматом. Эфирные масла усиливают раздражение кожных рецепторов и оказывают положительное воздействие на обонятельные анализаторы. Такая парилка благоприятно сказывается на здоровье человека.</w:t>
      </w:r>
    </w:p>
    <w:p w:rsidR="00963006" w:rsidRPr="00963006" w:rsidRDefault="00963006" w:rsidP="0096300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006">
        <w:rPr>
          <w:sz w:val="28"/>
          <w:szCs w:val="28"/>
        </w:rPr>
        <w:t xml:space="preserve">Однако надо всегда помнить, что термическое воздействие паровой бани может нанести и вред здоровью. Поэтому люди, болеющие эпилепсией, туберкулезом, кахексией, психозом, беременные женщины, а также </w:t>
      </w:r>
      <w:proofErr w:type="gramStart"/>
      <w:r w:rsidRPr="00963006">
        <w:rPr>
          <w:sz w:val="28"/>
          <w:szCs w:val="28"/>
        </w:rPr>
        <w:t>те</w:t>
      </w:r>
      <w:proofErr w:type="gramEnd"/>
      <w:r w:rsidRPr="00963006">
        <w:rPr>
          <w:sz w:val="28"/>
          <w:szCs w:val="28"/>
        </w:rPr>
        <w:t xml:space="preserve"> у кого активные воспалительные процессы внутренних органов, ишемическая болезнь сердца и стенокардия, должны четко понимать, что такое лечение им противопоказано. А вот людям с заболеваниями </w:t>
      </w:r>
      <w:proofErr w:type="spellStart"/>
      <w:r w:rsidRPr="00963006">
        <w:rPr>
          <w:sz w:val="28"/>
          <w:szCs w:val="28"/>
        </w:rPr>
        <w:t>сердечно-сосудистой</w:t>
      </w:r>
      <w:proofErr w:type="spellEnd"/>
      <w:r w:rsidRPr="00963006">
        <w:rPr>
          <w:sz w:val="28"/>
          <w:szCs w:val="28"/>
        </w:rPr>
        <w:t xml:space="preserve"> системы, с хроническими заболеваниями органов дыхания, с заболеваниями </w:t>
      </w:r>
      <w:proofErr w:type="spellStart"/>
      <w:r w:rsidRPr="00963006">
        <w:rPr>
          <w:sz w:val="28"/>
          <w:szCs w:val="28"/>
        </w:rPr>
        <w:t>опорно</w:t>
      </w:r>
      <w:proofErr w:type="spellEnd"/>
      <w:r w:rsidRPr="00963006">
        <w:rPr>
          <w:sz w:val="28"/>
          <w:szCs w:val="28"/>
        </w:rPr>
        <w:t xml:space="preserve"> </w:t>
      </w:r>
      <w:proofErr w:type="gramStart"/>
      <w:r w:rsidRPr="00963006">
        <w:rPr>
          <w:sz w:val="28"/>
          <w:szCs w:val="28"/>
        </w:rPr>
        <w:t>–д</w:t>
      </w:r>
      <w:proofErr w:type="gramEnd"/>
      <w:r w:rsidRPr="00963006">
        <w:rPr>
          <w:sz w:val="28"/>
          <w:szCs w:val="28"/>
        </w:rPr>
        <w:t>вигательной системы и кожи наоборот необходимо чаще посещать парилку</w:t>
      </w:r>
      <w:r w:rsidR="00420999">
        <w:rPr>
          <w:sz w:val="28"/>
          <w:szCs w:val="28"/>
        </w:rPr>
        <w:t xml:space="preserve"> </w:t>
      </w:r>
      <w:r w:rsidR="00420999" w:rsidRPr="00EB7D60">
        <w:rPr>
          <w:sz w:val="28"/>
          <w:szCs w:val="28"/>
        </w:rPr>
        <w:t>[</w:t>
      </w:r>
      <w:r w:rsidR="00420999">
        <w:rPr>
          <w:sz w:val="28"/>
          <w:szCs w:val="28"/>
        </w:rPr>
        <w:t>5</w:t>
      </w:r>
      <w:r w:rsidR="00420999" w:rsidRPr="00EB7D60">
        <w:rPr>
          <w:sz w:val="28"/>
          <w:szCs w:val="28"/>
        </w:rPr>
        <w:t>]</w:t>
      </w:r>
      <w:r w:rsidR="00420999">
        <w:rPr>
          <w:sz w:val="28"/>
          <w:szCs w:val="28"/>
        </w:rPr>
        <w:t>.</w:t>
      </w:r>
      <w:r w:rsidR="00315C9F">
        <w:t xml:space="preserve"> </w:t>
      </w:r>
    </w:p>
    <w:p w:rsidR="00963006" w:rsidRDefault="00963006" w:rsidP="009630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120F01" w:rsidRDefault="00120F01" w:rsidP="009630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F01" w:rsidRDefault="00120F01" w:rsidP="00120F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F01" w:rsidRDefault="00120F01" w:rsidP="00120F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F01" w:rsidRDefault="00120F01" w:rsidP="00120F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F01" w:rsidRDefault="00120F01" w:rsidP="00120F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C6C" w:rsidRPr="00D75C6C" w:rsidRDefault="00D75C6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D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</w:t>
      </w:r>
    </w:p>
    <w:p w:rsidR="0003547F" w:rsidRDefault="0003547F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47F" w:rsidRDefault="0003547F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47F" w:rsidRDefault="0003547F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47F" w:rsidRDefault="0003547F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47F" w:rsidRDefault="0003547F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47F" w:rsidRDefault="0003547F" w:rsidP="004209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C6C" w:rsidRPr="00980A8E" w:rsidRDefault="00D75C6C" w:rsidP="00980A8E">
      <w:pPr>
        <w:pStyle w:val="a8"/>
        <w:numPr>
          <w:ilvl w:val="0"/>
          <w:numId w:val="2"/>
        </w:numPr>
        <w:shd w:val="clear" w:color="auto" w:fill="FFFFFF"/>
        <w:spacing w:line="360" w:lineRule="auto"/>
        <w:jc w:val="both"/>
        <w:rPr>
          <w:b/>
          <w:sz w:val="32"/>
          <w:szCs w:val="32"/>
        </w:rPr>
      </w:pPr>
      <w:r w:rsidRPr="00980A8E">
        <w:rPr>
          <w:b/>
          <w:sz w:val="32"/>
          <w:szCs w:val="32"/>
        </w:rPr>
        <w:lastRenderedPageBreak/>
        <w:t>Практическая часть.</w:t>
      </w:r>
    </w:p>
    <w:p w:rsidR="00980A8E" w:rsidRPr="00980A8E" w:rsidRDefault="00980A8E" w:rsidP="00980A8E">
      <w:pPr>
        <w:pStyle w:val="a8"/>
        <w:numPr>
          <w:ilvl w:val="1"/>
          <w:numId w:val="2"/>
        </w:num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980A8E">
        <w:rPr>
          <w:b/>
          <w:sz w:val="28"/>
          <w:szCs w:val="28"/>
        </w:rPr>
        <w:t>Изучение влияния ароматических масел на состояния  человека.</w:t>
      </w:r>
    </w:p>
    <w:p w:rsidR="00520CC7" w:rsidRDefault="00420999" w:rsidP="00980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Исследование по изучению влияния ароматических масел на состояние </w:t>
      </w:r>
      <w:r w:rsidR="00520CC7">
        <w:rPr>
          <w:rFonts w:ascii="Times New Roman" w:hAnsi="Times New Roman" w:cs="Times New Roman"/>
          <w:sz w:val="28"/>
          <w:szCs w:val="28"/>
        </w:rPr>
        <w:t>человека проходило с 15.09 по 31.10.</w:t>
      </w:r>
      <w:r>
        <w:rPr>
          <w:rFonts w:ascii="Times New Roman" w:hAnsi="Times New Roman" w:cs="Times New Roman"/>
          <w:sz w:val="28"/>
          <w:szCs w:val="28"/>
        </w:rPr>
        <w:t xml:space="preserve"> 2018 года.</w:t>
      </w:r>
      <w:r w:rsidR="00520CC7">
        <w:rPr>
          <w:rFonts w:ascii="Times New Roman" w:hAnsi="Times New Roman" w:cs="Times New Roman"/>
          <w:sz w:val="28"/>
          <w:szCs w:val="28"/>
        </w:rPr>
        <w:t xml:space="preserve"> Вначале исследования была составлена анкета и проведено анкетирование среди учащихся 8 «А»</w:t>
      </w:r>
      <w:r w:rsidR="00C76FDE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0A0F96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03547F" w:rsidRPr="0003547F">
        <w:rPr>
          <w:rFonts w:ascii="Times New Roman" w:hAnsi="Times New Roman" w:cs="Times New Roman"/>
          <w:sz w:val="28"/>
          <w:szCs w:val="28"/>
        </w:rPr>
        <w:t xml:space="preserve">. </w:t>
      </w:r>
      <w:r w:rsidR="00520CC7">
        <w:rPr>
          <w:rFonts w:ascii="Times New Roman" w:hAnsi="Times New Roman" w:cs="Times New Roman"/>
          <w:sz w:val="28"/>
          <w:szCs w:val="28"/>
        </w:rPr>
        <w:t>Из 23 обучающихся 8 учеников в своих анкетах отметили, что их беспокоит головная боль, бессонница, усталость</w:t>
      </w:r>
      <w:r w:rsidR="00B5256A">
        <w:rPr>
          <w:rFonts w:ascii="Times New Roman" w:hAnsi="Times New Roman" w:cs="Times New Roman"/>
          <w:sz w:val="28"/>
          <w:szCs w:val="28"/>
        </w:rPr>
        <w:t xml:space="preserve"> (табл.1,</w:t>
      </w:r>
      <w:r w:rsidR="000A0F96">
        <w:rPr>
          <w:rFonts w:ascii="Times New Roman" w:hAnsi="Times New Roman" w:cs="Times New Roman"/>
          <w:sz w:val="28"/>
          <w:szCs w:val="28"/>
        </w:rPr>
        <w:t xml:space="preserve"> рис.</w:t>
      </w:r>
      <w:r w:rsidR="005B4A7A">
        <w:rPr>
          <w:rFonts w:ascii="Times New Roman" w:hAnsi="Times New Roman" w:cs="Times New Roman"/>
          <w:sz w:val="28"/>
          <w:szCs w:val="28"/>
        </w:rPr>
        <w:t>3</w:t>
      </w:r>
      <w:r w:rsidR="00B5256A">
        <w:rPr>
          <w:rFonts w:ascii="Times New Roman" w:hAnsi="Times New Roman" w:cs="Times New Roman"/>
          <w:sz w:val="28"/>
          <w:szCs w:val="28"/>
        </w:rPr>
        <w:t>)</w:t>
      </w:r>
      <w:r w:rsidR="00520C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0CC7" w:rsidRDefault="00114EDF" w:rsidP="00980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Табл.1. </w:t>
      </w:r>
      <w:r w:rsidR="00520CC7">
        <w:rPr>
          <w:rFonts w:ascii="Times New Roman" w:hAnsi="Times New Roman" w:cs="Times New Roman"/>
          <w:sz w:val="28"/>
          <w:szCs w:val="28"/>
        </w:rPr>
        <w:t>Результаты анкетирования</w:t>
      </w:r>
    </w:p>
    <w:tbl>
      <w:tblPr>
        <w:tblStyle w:val="a9"/>
        <w:tblW w:w="9464" w:type="dxa"/>
        <w:tblLook w:val="04A0"/>
      </w:tblPr>
      <w:tblGrid>
        <w:gridCol w:w="1856"/>
        <w:gridCol w:w="1856"/>
        <w:gridCol w:w="2040"/>
        <w:gridCol w:w="1856"/>
        <w:gridCol w:w="1856"/>
      </w:tblGrid>
      <w:tr w:rsidR="00E7041B" w:rsidTr="00E7041B">
        <w:tc>
          <w:tcPr>
            <w:tcW w:w="1856" w:type="dxa"/>
          </w:tcPr>
          <w:p w:rsidR="00E7041B" w:rsidRPr="000A0F96" w:rsidRDefault="00E7041B" w:rsidP="00980A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F96">
              <w:rPr>
                <w:rFonts w:ascii="Times New Roman" w:hAnsi="Times New Roman" w:cs="Times New Roman"/>
                <w:b/>
                <w:sz w:val="24"/>
                <w:szCs w:val="24"/>
              </w:rPr>
              <w:t>Общее число респондентов</w:t>
            </w:r>
          </w:p>
        </w:tc>
        <w:tc>
          <w:tcPr>
            <w:tcW w:w="1856" w:type="dxa"/>
          </w:tcPr>
          <w:p w:rsidR="00E7041B" w:rsidRPr="000A0F96" w:rsidRDefault="00E7041B" w:rsidP="00980A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0A0F96">
              <w:rPr>
                <w:rFonts w:ascii="Times New Roman" w:hAnsi="Times New Roman" w:cs="Times New Roman"/>
                <w:b/>
                <w:sz w:val="24"/>
                <w:szCs w:val="24"/>
              </w:rPr>
              <w:t>здоровы</w:t>
            </w:r>
            <w:proofErr w:type="gramEnd"/>
            <w:r w:rsidRPr="000A0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респондентов</w:t>
            </w:r>
          </w:p>
        </w:tc>
        <w:tc>
          <w:tcPr>
            <w:tcW w:w="2040" w:type="dxa"/>
          </w:tcPr>
          <w:p w:rsidR="00E7041B" w:rsidRPr="000A0F96" w:rsidRDefault="00E7041B" w:rsidP="00980A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F96">
              <w:rPr>
                <w:rFonts w:ascii="Times New Roman" w:hAnsi="Times New Roman" w:cs="Times New Roman"/>
                <w:b/>
                <w:sz w:val="24"/>
                <w:szCs w:val="24"/>
              </w:rPr>
              <w:t>Кол-во респондентов страдающих от головной боли</w:t>
            </w:r>
          </w:p>
        </w:tc>
        <w:tc>
          <w:tcPr>
            <w:tcW w:w="1856" w:type="dxa"/>
          </w:tcPr>
          <w:p w:rsidR="00E7041B" w:rsidRPr="000A0F96" w:rsidRDefault="00E7041B" w:rsidP="00980A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F96">
              <w:rPr>
                <w:rFonts w:ascii="Times New Roman" w:hAnsi="Times New Roman" w:cs="Times New Roman"/>
                <w:b/>
                <w:sz w:val="24"/>
                <w:szCs w:val="24"/>
              </w:rPr>
              <w:t>Кол-во респондентов страдающих</w:t>
            </w:r>
          </w:p>
          <w:p w:rsidR="00E7041B" w:rsidRPr="000A0F96" w:rsidRDefault="00E7041B" w:rsidP="00980A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F96">
              <w:rPr>
                <w:rFonts w:ascii="Times New Roman" w:hAnsi="Times New Roman" w:cs="Times New Roman"/>
                <w:b/>
                <w:sz w:val="24"/>
                <w:szCs w:val="24"/>
              </w:rPr>
              <w:t>от усталости</w:t>
            </w:r>
          </w:p>
        </w:tc>
        <w:tc>
          <w:tcPr>
            <w:tcW w:w="1856" w:type="dxa"/>
          </w:tcPr>
          <w:p w:rsidR="00E7041B" w:rsidRPr="000A0F96" w:rsidRDefault="00E7041B" w:rsidP="00980A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F96">
              <w:rPr>
                <w:rFonts w:ascii="Times New Roman" w:hAnsi="Times New Roman" w:cs="Times New Roman"/>
                <w:b/>
                <w:sz w:val="24"/>
                <w:szCs w:val="24"/>
              </w:rPr>
              <w:t>Кол-во респондентов страдающих</w:t>
            </w:r>
          </w:p>
          <w:p w:rsidR="00E7041B" w:rsidRPr="000A0F96" w:rsidRDefault="00E7041B" w:rsidP="00980A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F96">
              <w:rPr>
                <w:rFonts w:ascii="Times New Roman" w:hAnsi="Times New Roman" w:cs="Times New Roman"/>
                <w:b/>
                <w:sz w:val="24"/>
                <w:szCs w:val="24"/>
              </w:rPr>
              <w:t>от бессонницы</w:t>
            </w:r>
          </w:p>
        </w:tc>
      </w:tr>
      <w:tr w:rsidR="00E7041B" w:rsidTr="00E7041B">
        <w:tc>
          <w:tcPr>
            <w:tcW w:w="1856" w:type="dxa"/>
          </w:tcPr>
          <w:p w:rsidR="00E7041B" w:rsidRDefault="00E7041B" w:rsidP="00980A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56" w:type="dxa"/>
          </w:tcPr>
          <w:p w:rsidR="00E7041B" w:rsidRDefault="00E7041B" w:rsidP="00980A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40" w:type="dxa"/>
          </w:tcPr>
          <w:p w:rsidR="00E7041B" w:rsidRDefault="00E7041B" w:rsidP="00980A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6" w:type="dxa"/>
          </w:tcPr>
          <w:p w:rsidR="00E7041B" w:rsidRDefault="00E7041B" w:rsidP="00980A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6" w:type="dxa"/>
          </w:tcPr>
          <w:p w:rsidR="00E7041B" w:rsidRDefault="00E7041B" w:rsidP="00980A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7041B" w:rsidTr="00E7041B">
        <w:tc>
          <w:tcPr>
            <w:tcW w:w="1856" w:type="dxa"/>
          </w:tcPr>
          <w:p w:rsidR="00E7041B" w:rsidRDefault="00E7041B" w:rsidP="00980A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E7041B" w:rsidRDefault="00E7041B" w:rsidP="00980A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2040" w:type="dxa"/>
          </w:tcPr>
          <w:p w:rsidR="00E7041B" w:rsidRDefault="00E7041B" w:rsidP="00980A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1856" w:type="dxa"/>
          </w:tcPr>
          <w:p w:rsidR="00E7041B" w:rsidRDefault="00E7041B" w:rsidP="00980A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  <w:tc>
          <w:tcPr>
            <w:tcW w:w="1856" w:type="dxa"/>
          </w:tcPr>
          <w:p w:rsidR="00E7041B" w:rsidRDefault="00E7041B" w:rsidP="00980A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</w:tr>
    </w:tbl>
    <w:p w:rsidR="00114EDF" w:rsidRDefault="00114EDF" w:rsidP="00114ED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4EDF" w:rsidRDefault="000A0F96" w:rsidP="00114ED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</w:t>
      </w:r>
      <w:r w:rsidR="00B5256A">
        <w:rPr>
          <w:rFonts w:ascii="Times New Roman" w:hAnsi="Times New Roman" w:cs="Times New Roman"/>
          <w:sz w:val="28"/>
          <w:szCs w:val="28"/>
        </w:rPr>
        <w:t>.</w:t>
      </w:r>
      <w:r w:rsidR="005B4A7A">
        <w:rPr>
          <w:rFonts w:ascii="Times New Roman" w:hAnsi="Times New Roman" w:cs="Times New Roman"/>
          <w:sz w:val="28"/>
          <w:szCs w:val="28"/>
        </w:rPr>
        <w:t>3</w:t>
      </w:r>
      <w:r w:rsidR="00B5256A">
        <w:rPr>
          <w:rFonts w:ascii="Times New Roman" w:hAnsi="Times New Roman" w:cs="Times New Roman"/>
          <w:sz w:val="28"/>
          <w:szCs w:val="28"/>
        </w:rPr>
        <w:t>.</w:t>
      </w:r>
      <w:r w:rsidRPr="000A0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 анкетирования</w:t>
      </w:r>
    </w:p>
    <w:p w:rsidR="00520CC7" w:rsidRDefault="00114EDF" w:rsidP="00114ED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4E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B4B9B" w:rsidRDefault="00B5256A" w:rsidP="00B52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анкетирования определилась группа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4B9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различными недугами. Из 8 учеников 6 согласились принять участие в исследовании. С </w:t>
      </w:r>
      <w:r w:rsidR="0003547F" w:rsidRPr="0003547F">
        <w:rPr>
          <w:rFonts w:ascii="Times New Roman" w:hAnsi="Times New Roman" w:cs="Times New Roman"/>
          <w:sz w:val="28"/>
          <w:szCs w:val="28"/>
        </w:rPr>
        <w:t>каждым участником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 и их родителями были проведены беседы на  наличие аллергии по предложенным маслам</w:t>
      </w:r>
      <w:r w:rsidR="0003547F" w:rsidRPr="0003547F">
        <w:rPr>
          <w:rFonts w:ascii="Times New Roman" w:hAnsi="Times New Roman" w:cs="Times New Roman"/>
          <w:sz w:val="28"/>
          <w:szCs w:val="28"/>
        </w:rPr>
        <w:t xml:space="preserve">. У участников эксперимента </w:t>
      </w:r>
      <w:r w:rsidR="0003547F" w:rsidRPr="0003547F">
        <w:rPr>
          <w:rFonts w:ascii="Times New Roman" w:hAnsi="Times New Roman" w:cs="Times New Roman"/>
          <w:sz w:val="28"/>
          <w:szCs w:val="28"/>
        </w:rPr>
        <w:lastRenderedPageBreak/>
        <w:t>не ок</w:t>
      </w:r>
      <w:r w:rsidR="002B4B9B">
        <w:rPr>
          <w:rFonts w:ascii="Times New Roman" w:hAnsi="Times New Roman" w:cs="Times New Roman"/>
          <w:sz w:val="28"/>
          <w:szCs w:val="28"/>
        </w:rPr>
        <w:t>азалось аллергии на ароматические</w:t>
      </w:r>
      <w:r w:rsidR="0003547F" w:rsidRPr="0003547F">
        <w:rPr>
          <w:rFonts w:ascii="Times New Roman" w:hAnsi="Times New Roman" w:cs="Times New Roman"/>
          <w:sz w:val="28"/>
          <w:szCs w:val="28"/>
        </w:rPr>
        <w:t xml:space="preserve"> масла. </w:t>
      </w:r>
      <w:r w:rsidR="002B4B9B">
        <w:rPr>
          <w:rFonts w:ascii="Times New Roman" w:hAnsi="Times New Roman" w:cs="Times New Roman"/>
          <w:sz w:val="28"/>
          <w:szCs w:val="28"/>
        </w:rPr>
        <w:t xml:space="preserve">Это позволило нам предложить </w:t>
      </w:r>
      <w:r w:rsidR="002B4B9B" w:rsidRPr="0003547F">
        <w:rPr>
          <w:rFonts w:ascii="Times New Roman" w:hAnsi="Times New Roman" w:cs="Times New Roman"/>
          <w:sz w:val="28"/>
          <w:szCs w:val="28"/>
        </w:rPr>
        <w:t xml:space="preserve">эфирные масла </w:t>
      </w:r>
      <w:r w:rsidR="0003547F" w:rsidRPr="0003547F">
        <w:rPr>
          <w:rFonts w:ascii="Times New Roman" w:hAnsi="Times New Roman" w:cs="Times New Roman"/>
          <w:sz w:val="28"/>
          <w:szCs w:val="28"/>
        </w:rPr>
        <w:t xml:space="preserve">участникам </w:t>
      </w:r>
      <w:r w:rsidR="002B4B9B">
        <w:rPr>
          <w:rFonts w:ascii="Times New Roman" w:hAnsi="Times New Roman" w:cs="Times New Roman"/>
          <w:sz w:val="28"/>
          <w:szCs w:val="28"/>
        </w:rPr>
        <w:t>исследования</w:t>
      </w:r>
      <w:r w:rsidR="003831A6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="0003547F" w:rsidRPr="0003547F">
        <w:rPr>
          <w:rFonts w:ascii="Times New Roman" w:hAnsi="Times New Roman" w:cs="Times New Roman"/>
          <w:sz w:val="28"/>
          <w:szCs w:val="28"/>
        </w:rPr>
        <w:t xml:space="preserve">, которые они </w:t>
      </w:r>
      <w:r w:rsidR="002B4B9B">
        <w:rPr>
          <w:rFonts w:ascii="Times New Roman" w:hAnsi="Times New Roman" w:cs="Times New Roman"/>
          <w:sz w:val="28"/>
          <w:szCs w:val="28"/>
        </w:rPr>
        <w:t>должны будут применять в течение</w:t>
      </w:r>
      <w:r w:rsidR="0003547F" w:rsidRPr="0003547F">
        <w:rPr>
          <w:rFonts w:ascii="Times New Roman" w:hAnsi="Times New Roman" w:cs="Times New Roman"/>
          <w:sz w:val="28"/>
          <w:szCs w:val="28"/>
        </w:rPr>
        <w:t xml:space="preserve"> 10 дней</w:t>
      </w:r>
      <w:r w:rsidR="000A0F96">
        <w:rPr>
          <w:rFonts w:ascii="Times New Roman" w:hAnsi="Times New Roman" w:cs="Times New Roman"/>
          <w:sz w:val="28"/>
          <w:szCs w:val="28"/>
        </w:rPr>
        <w:t xml:space="preserve"> (таб.2)</w:t>
      </w:r>
      <w:r w:rsidR="0003547F" w:rsidRPr="000354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4B9B" w:rsidRDefault="002B4B9B" w:rsidP="00B52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Таб.</w:t>
      </w:r>
      <w:r w:rsidR="000A0F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Распределение ароматических масел по группам</w:t>
      </w:r>
    </w:p>
    <w:tbl>
      <w:tblPr>
        <w:tblStyle w:val="a9"/>
        <w:tblW w:w="0" w:type="auto"/>
        <w:tblLook w:val="04A0"/>
      </w:tblPr>
      <w:tblGrid>
        <w:gridCol w:w="1384"/>
        <w:gridCol w:w="4996"/>
        <w:gridCol w:w="3191"/>
      </w:tblGrid>
      <w:tr w:rsidR="002B4B9B" w:rsidTr="002B4B9B">
        <w:tc>
          <w:tcPr>
            <w:tcW w:w="1384" w:type="dxa"/>
          </w:tcPr>
          <w:p w:rsidR="002B4B9B" w:rsidRPr="002B4B9B" w:rsidRDefault="002B4B9B" w:rsidP="002B4B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B9B">
              <w:rPr>
                <w:rFonts w:ascii="Times New Roman" w:hAnsi="Times New Roman" w:cs="Times New Roman"/>
                <w:b/>
                <w:sz w:val="28"/>
                <w:szCs w:val="28"/>
              </w:rPr>
              <w:t>№ группы</w:t>
            </w:r>
          </w:p>
        </w:tc>
        <w:tc>
          <w:tcPr>
            <w:tcW w:w="4996" w:type="dxa"/>
          </w:tcPr>
          <w:p w:rsidR="002B4B9B" w:rsidRPr="002B4B9B" w:rsidRDefault="002B4B9B" w:rsidP="002B4B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B9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недуга</w:t>
            </w:r>
          </w:p>
        </w:tc>
        <w:tc>
          <w:tcPr>
            <w:tcW w:w="3191" w:type="dxa"/>
          </w:tcPr>
          <w:p w:rsidR="002B4B9B" w:rsidRPr="002B4B9B" w:rsidRDefault="002B4B9B" w:rsidP="002B4B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B9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масла</w:t>
            </w:r>
          </w:p>
        </w:tc>
      </w:tr>
      <w:tr w:rsidR="002B4B9B" w:rsidTr="002B4B9B">
        <w:tc>
          <w:tcPr>
            <w:tcW w:w="1384" w:type="dxa"/>
          </w:tcPr>
          <w:p w:rsidR="002B4B9B" w:rsidRDefault="002B4B9B" w:rsidP="00B525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4996" w:type="dxa"/>
          </w:tcPr>
          <w:p w:rsidR="002B4B9B" w:rsidRDefault="002B4B9B" w:rsidP="00B525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Ученики, страдающие от головной боли</w:t>
            </w:r>
          </w:p>
        </w:tc>
        <w:tc>
          <w:tcPr>
            <w:tcW w:w="3191" w:type="dxa"/>
          </w:tcPr>
          <w:p w:rsidR="002B4B9B" w:rsidRDefault="002B4B9B" w:rsidP="002B4B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Масло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лимона</w:t>
            </w:r>
          </w:p>
        </w:tc>
      </w:tr>
      <w:tr w:rsidR="002B4B9B" w:rsidTr="002B4B9B">
        <w:tc>
          <w:tcPr>
            <w:tcW w:w="1384" w:type="dxa"/>
          </w:tcPr>
          <w:p w:rsidR="002B4B9B" w:rsidRDefault="0098371B" w:rsidP="00B525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B4B9B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4996" w:type="dxa"/>
          </w:tcPr>
          <w:p w:rsidR="002B4B9B" w:rsidRDefault="002B4B9B" w:rsidP="002B4B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Ученики, страдающие от усталости</w:t>
            </w:r>
          </w:p>
        </w:tc>
        <w:tc>
          <w:tcPr>
            <w:tcW w:w="3191" w:type="dxa"/>
          </w:tcPr>
          <w:p w:rsidR="002B4B9B" w:rsidRDefault="002B4B9B" w:rsidP="002B4B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Масло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розмарина</w:t>
            </w:r>
          </w:p>
        </w:tc>
      </w:tr>
      <w:tr w:rsidR="002B4B9B" w:rsidTr="002B4B9B">
        <w:tc>
          <w:tcPr>
            <w:tcW w:w="1384" w:type="dxa"/>
          </w:tcPr>
          <w:p w:rsidR="002B4B9B" w:rsidRDefault="0098371B" w:rsidP="00B525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B4B9B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4996" w:type="dxa"/>
          </w:tcPr>
          <w:p w:rsidR="002B4B9B" w:rsidRDefault="002B4B9B" w:rsidP="002B4B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Ученики, страдающие от бессонницы</w:t>
            </w:r>
          </w:p>
        </w:tc>
        <w:tc>
          <w:tcPr>
            <w:tcW w:w="3191" w:type="dxa"/>
          </w:tcPr>
          <w:p w:rsidR="002B4B9B" w:rsidRDefault="002B4B9B" w:rsidP="00B525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</w:t>
            </w: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</w:tbl>
    <w:p w:rsidR="002B4B9B" w:rsidRDefault="002B4B9B" w:rsidP="000A0F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47F" w:rsidRDefault="000A0F96" w:rsidP="00B52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член</w:t>
      </w:r>
      <w:r w:rsidR="0003547F" w:rsidRPr="0003547F">
        <w:rPr>
          <w:rFonts w:ascii="Times New Roman" w:hAnsi="Times New Roman" w:cs="Times New Roman"/>
          <w:sz w:val="28"/>
          <w:szCs w:val="28"/>
        </w:rPr>
        <w:t xml:space="preserve"> группы </w:t>
      </w:r>
      <w:r>
        <w:rPr>
          <w:rFonts w:ascii="Times New Roman" w:hAnsi="Times New Roman" w:cs="Times New Roman"/>
          <w:sz w:val="28"/>
          <w:szCs w:val="28"/>
        </w:rPr>
        <w:t>был проинструктирован по правилам и способам применения ароматических масел и по заполнению дневника наблюдений</w:t>
      </w:r>
      <w:r w:rsidR="00126445">
        <w:rPr>
          <w:rFonts w:ascii="Times New Roman" w:hAnsi="Times New Roman" w:cs="Times New Roman"/>
          <w:sz w:val="28"/>
          <w:szCs w:val="28"/>
        </w:rPr>
        <w:t xml:space="preserve"> (таб.3-10)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26445">
        <w:rPr>
          <w:rFonts w:ascii="Times New Roman" w:hAnsi="Times New Roman" w:cs="Times New Roman"/>
          <w:sz w:val="28"/>
          <w:szCs w:val="28"/>
        </w:rPr>
        <w:t>Группам</w:t>
      </w:r>
      <w:r>
        <w:rPr>
          <w:rFonts w:ascii="Times New Roman" w:hAnsi="Times New Roman" w:cs="Times New Roman"/>
          <w:sz w:val="28"/>
          <w:szCs w:val="28"/>
        </w:rPr>
        <w:t xml:space="preserve"> было рекомендовано применять в домашних условиях  </w:t>
      </w:r>
      <w:r w:rsidR="0003547F" w:rsidRPr="0003547F">
        <w:rPr>
          <w:rFonts w:ascii="Times New Roman" w:hAnsi="Times New Roman" w:cs="Times New Roman"/>
          <w:sz w:val="28"/>
          <w:szCs w:val="28"/>
        </w:rPr>
        <w:t xml:space="preserve">ванн с маслами, распыление по комнате летучего вещества, а также использование  </w:t>
      </w:r>
      <w:proofErr w:type="spellStart"/>
      <w:r w:rsidR="0003547F" w:rsidRPr="0003547F">
        <w:rPr>
          <w:rFonts w:ascii="Times New Roman" w:hAnsi="Times New Roman" w:cs="Times New Roman"/>
          <w:sz w:val="28"/>
          <w:szCs w:val="28"/>
        </w:rPr>
        <w:t>аромалампы</w:t>
      </w:r>
      <w:proofErr w:type="spellEnd"/>
      <w:r w:rsidR="0003547F" w:rsidRPr="0003547F">
        <w:rPr>
          <w:rFonts w:ascii="Times New Roman" w:hAnsi="Times New Roman" w:cs="Times New Roman"/>
          <w:sz w:val="28"/>
          <w:szCs w:val="28"/>
        </w:rPr>
        <w:t>.</w:t>
      </w:r>
    </w:p>
    <w:p w:rsidR="00126445" w:rsidRPr="0003547F" w:rsidRDefault="00126445" w:rsidP="00B52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Таб.3. Дневник наблюдения 1 участника</w:t>
      </w:r>
    </w:p>
    <w:tbl>
      <w:tblPr>
        <w:tblStyle w:val="a9"/>
        <w:tblW w:w="0" w:type="auto"/>
        <w:tblLayout w:type="fixed"/>
        <w:tblLook w:val="04A0"/>
      </w:tblPr>
      <w:tblGrid>
        <w:gridCol w:w="1384"/>
        <w:gridCol w:w="1701"/>
        <w:gridCol w:w="2268"/>
        <w:gridCol w:w="1134"/>
        <w:gridCol w:w="992"/>
        <w:gridCol w:w="2092"/>
      </w:tblGrid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Что беспокоит?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Рекомендованное ароматическое вещество: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Время засыпания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Подъём</w:t>
            </w:r>
          </w:p>
        </w:tc>
        <w:tc>
          <w:tcPr>
            <w:tcW w:w="2092" w:type="dxa"/>
          </w:tcPr>
          <w:p w:rsidR="0003547F" w:rsidRPr="0003547F" w:rsidRDefault="000A0F96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Самочувствие в течение</w:t>
            </w:r>
            <w:r w:rsidR="0003547F" w:rsidRPr="0003547F">
              <w:rPr>
                <w:rFonts w:ascii="Times New Roman" w:hAnsi="Times New Roman" w:cs="Times New Roman"/>
                <w:sz w:val="28"/>
                <w:szCs w:val="28"/>
              </w:rPr>
              <w:t xml:space="preserve">  дня 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10.10.18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Сильная усталость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Удовлетворительное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11.10.18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Сильная усталость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23:00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Удовлетворительное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12.10.18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Сильная усталость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Нормальное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13.10.18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Сильная усталость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Нормальное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14.10.18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Усталость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21:30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Нормальное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Усталость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21:30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16.10.18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Усталость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17.10.18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23:00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18.10.18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19.10.18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22:30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Отличное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20.10.18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proofErr w:type="gramStart"/>
            <w:r w:rsidRPr="0003547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Отличное</w:t>
            </w:r>
          </w:p>
        </w:tc>
      </w:tr>
    </w:tbl>
    <w:p w:rsidR="00126445" w:rsidRDefault="00126445" w:rsidP="001264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47F" w:rsidRPr="0003547F" w:rsidRDefault="00126445" w:rsidP="001264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Таб.4. Дневник наблюдения 2 участника</w:t>
      </w:r>
    </w:p>
    <w:tbl>
      <w:tblPr>
        <w:tblStyle w:val="a9"/>
        <w:tblW w:w="0" w:type="auto"/>
        <w:tblLayout w:type="fixed"/>
        <w:tblLook w:val="04A0"/>
      </w:tblPr>
      <w:tblGrid>
        <w:gridCol w:w="1384"/>
        <w:gridCol w:w="1701"/>
        <w:gridCol w:w="2268"/>
        <w:gridCol w:w="1134"/>
        <w:gridCol w:w="992"/>
        <w:gridCol w:w="2092"/>
      </w:tblGrid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Что беспокоит?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Рекомендованное ароматическое вещество: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Время засыпания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Подъём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Самочувствие в течени</w:t>
            </w:r>
            <w:proofErr w:type="gramStart"/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03547F">
              <w:rPr>
                <w:rFonts w:ascii="Times New Roman" w:hAnsi="Times New Roman" w:cs="Times New Roman"/>
                <w:sz w:val="28"/>
                <w:szCs w:val="28"/>
              </w:rPr>
              <w:t xml:space="preserve">  дня 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10.10.18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Сильная усталость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Удовлетворительное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11.10.18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Сильная усталость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Удовлетворительное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12.10.18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Сильная усталость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23:00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Нормальное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13.10.18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Сильная усталость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20:00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Нормальное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14.10.18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Усталость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21:30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Нормальное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15.10.18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Усталость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21:30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16.10.18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Усталость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17.10.18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23:30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18.10.18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21:00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19.10.18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21:30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Отличное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20.10.18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proofErr w:type="gramStart"/>
            <w:r w:rsidRPr="0003547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Отличное</w:t>
            </w:r>
          </w:p>
        </w:tc>
      </w:tr>
    </w:tbl>
    <w:p w:rsidR="00126445" w:rsidRDefault="00126445" w:rsidP="001264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47F" w:rsidRPr="0003547F" w:rsidRDefault="00126445" w:rsidP="001264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Таб.5. Дневник наблюдения 3 участника</w:t>
      </w:r>
    </w:p>
    <w:tbl>
      <w:tblPr>
        <w:tblStyle w:val="a9"/>
        <w:tblW w:w="0" w:type="auto"/>
        <w:tblLayout w:type="fixed"/>
        <w:tblLook w:val="04A0"/>
      </w:tblPr>
      <w:tblGrid>
        <w:gridCol w:w="1384"/>
        <w:gridCol w:w="1701"/>
        <w:gridCol w:w="2268"/>
        <w:gridCol w:w="1134"/>
        <w:gridCol w:w="992"/>
        <w:gridCol w:w="2092"/>
      </w:tblGrid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 xml:space="preserve">Что </w:t>
            </w:r>
            <w:r w:rsidRPr="00035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беспокоит?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Рекомендованно</w:t>
            </w:r>
            <w:r w:rsidRPr="00035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ароматическое вещество: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Время </w:t>
            </w:r>
            <w:r w:rsidRPr="00035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засыпания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Подъё</w:t>
            </w:r>
            <w:r w:rsidRPr="00035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Самочувствие </w:t>
            </w:r>
            <w:r w:rsidRPr="00035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03547F">
              <w:rPr>
                <w:rFonts w:ascii="Times New Roman" w:hAnsi="Times New Roman" w:cs="Times New Roman"/>
                <w:sz w:val="28"/>
                <w:szCs w:val="28"/>
              </w:rPr>
              <w:t xml:space="preserve">  дня 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Сильная усталость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Удовлетворительное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11.10.18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Сильная усталость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23:00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Удовлетворительное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12.10.18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Сильная усталость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Нормальное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13.10.18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Сильная усталость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23:00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Нормальное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14.10.18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Усталость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21:30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Нормальное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15.10.18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Усталость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21:30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16.10.18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Усталость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17.10.18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23:00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18.10.18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19.10.18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22:30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Отличное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20.10.18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23:30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Отличное</w:t>
            </w:r>
          </w:p>
        </w:tc>
      </w:tr>
    </w:tbl>
    <w:p w:rsidR="00126445" w:rsidRDefault="00126445" w:rsidP="00126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47F" w:rsidRPr="0003547F" w:rsidRDefault="00126445" w:rsidP="001264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Таб.6. Дневник наблюдения 4 участника</w:t>
      </w:r>
    </w:p>
    <w:tbl>
      <w:tblPr>
        <w:tblStyle w:val="a9"/>
        <w:tblW w:w="0" w:type="auto"/>
        <w:tblLayout w:type="fixed"/>
        <w:tblLook w:val="04A0"/>
      </w:tblPr>
      <w:tblGrid>
        <w:gridCol w:w="1384"/>
        <w:gridCol w:w="1701"/>
        <w:gridCol w:w="2268"/>
        <w:gridCol w:w="1134"/>
        <w:gridCol w:w="992"/>
        <w:gridCol w:w="2092"/>
      </w:tblGrid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Что беспокоит?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Рекомендованное ароматическое вещество: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Время засыпания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Подъём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Самочувствие в течени</w:t>
            </w:r>
            <w:proofErr w:type="gramStart"/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03547F">
              <w:rPr>
                <w:rFonts w:ascii="Times New Roman" w:hAnsi="Times New Roman" w:cs="Times New Roman"/>
                <w:sz w:val="28"/>
                <w:szCs w:val="28"/>
              </w:rPr>
              <w:t xml:space="preserve">  дня 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10.10.18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Головная боль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Лимон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21:00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Удовлетворительное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11.10.18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Головная боль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Лимон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23:00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Удовлетворительное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12.10.18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Головная боль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Лимон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Нормальное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13.10.18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 xml:space="preserve">Головная </w:t>
            </w:r>
            <w:r w:rsidRPr="00035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Лимон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Нормальное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Небольшая головная боль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Лимон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21:30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Нормальное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15.10.18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Небольшая головная боль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Лимон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21:30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16.10.18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Небольшая головная боль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Лимон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17.10.18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Лимон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23:00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18.10.18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Лимон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23:00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19.10.18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Лимон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22:30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Отличное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20.10.18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Лимон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proofErr w:type="gramStart"/>
            <w:r w:rsidRPr="0003547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Отличное</w:t>
            </w:r>
          </w:p>
        </w:tc>
      </w:tr>
    </w:tbl>
    <w:p w:rsidR="0003547F" w:rsidRDefault="0003547F" w:rsidP="000354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445" w:rsidRPr="0003547F" w:rsidRDefault="00126445" w:rsidP="001264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Таб.7. Дневник наблюдения 5 участника</w:t>
      </w:r>
    </w:p>
    <w:tbl>
      <w:tblPr>
        <w:tblStyle w:val="a9"/>
        <w:tblW w:w="0" w:type="auto"/>
        <w:tblLayout w:type="fixed"/>
        <w:tblLook w:val="04A0"/>
      </w:tblPr>
      <w:tblGrid>
        <w:gridCol w:w="1384"/>
        <w:gridCol w:w="1701"/>
        <w:gridCol w:w="2268"/>
        <w:gridCol w:w="1134"/>
        <w:gridCol w:w="992"/>
        <w:gridCol w:w="2092"/>
      </w:tblGrid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Что беспокоит?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Рекомендованное ароматическое вещество: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Время засыпания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Подъём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Самочувствие в течени</w:t>
            </w:r>
            <w:proofErr w:type="gramStart"/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03547F">
              <w:rPr>
                <w:rFonts w:ascii="Times New Roman" w:hAnsi="Times New Roman" w:cs="Times New Roman"/>
                <w:sz w:val="28"/>
                <w:szCs w:val="28"/>
              </w:rPr>
              <w:t xml:space="preserve">  дня 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10.10.18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Головная боль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Лимон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Удовлетворительное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11.10.18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Головная боль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Лимон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23:00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Удовлетворительное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12.10.18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Головная боль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Лимон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Нормальное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13.10.18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Небольшая головная боль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Лимон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Нормальное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14.10.18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 xml:space="preserve">Небольшая </w:t>
            </w:r>
            <w:r w:rsidRPr="00035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головная боль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Лимон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21:30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Нормальное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Небольшая головная боль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Лимон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21:30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16.10.18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Небольшая головная боль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Лимон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17.10.18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Лимон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23:30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18.10.18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Лимон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19.10.18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Лимон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22:30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Отличное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20.10.18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Лимон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proofErr w:type="gramStart"/>
            <w:r w:rsidRPr="0003547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Отличное</w:t>
            </w:r>
          </w:p>
        </w:tc>
      </w:tr>
    </w:tbl>
    <w:p w:rsidR="0003547F" w:rsidRDefault="0003547F" w:rsidP="000354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445" w:rsidRPr="0003547F" w:rsidRDefault="00126445" w:rsidP="001264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Таб.8. Дневник наблюдения 6 участника</w:t>
      </w:r>
    </w:p>
    <w:tbl>
      <w:tblPr>
        <w:tblStyle w:val="a9"/>
        <w:tblW w:w="0" w:type="auto"/>
        <w:tblLayout w:type="fixed"/>
        <w:tblLook w:val="04A0"/>
      </w:tblPr>
      <w:tblGrid>
        <w:gridCol w:w="1384"/>
        <w:gridCol w:w="1701"/>
        <w:gridCol w:w="2268"/>
        <w:gridCol w:w="1134"/>
        <w:gridCol w:w="992"/>
        <w:gridCol w:w="2092"/>
      </w:tblGrid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Что беспокоит?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Рекомендованное ароматическое вещество: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Время засыпания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Подъём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Самочувствие в течени</w:t>
            </w:r>
            <w:proofErr w:type="gramStart"/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03547F">
              <w:rPr>
                <w:rFonts w:ascii="Times New Roman" w:hAnsi="Times New Roman" w:cs="Times New Roman"/>
                <w:sz w:val="28"/>
                <w:szCs w:val="28"/>
              </w:rPr>
              <w:t xml:space="preserve">  дня 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10.10.18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Бессонница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Удовлетворительное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11.10.18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Бессонница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23:30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Удовлетворительное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12.10.18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Бессонница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Нормальное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13.10.18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Бессонница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22:30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Нормальное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14.10.18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21:30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Нормальное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15.10.18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21:30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16.10.18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17.10.18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23:00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18.10.18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19.10.18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22:30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Отличное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proofErr w:type="gramStart"/>
            <w:r w:rsidRPr="0003547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Отличное</w:t>
            </w:r>
          </w:p>
        </w:tc>
      </w:tr>
    </w:tbl>
    <w:p w:rsidR="0003547F" w:rsidRDefault="0003547F" w:rsidP="000354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445" w:rsidRPr="0003547F" w:rsidRDefault="00126445" w:rsidP="001264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Таб.9. Дневник наблюдения 7 участника</w:t>
      </w:r>
    </w:p>
    <w:tbl>
      <w:tblPr>
        <w:tblStyle w:val="a9"/>
        <w:tblW w:w="0" w:type="auto"/>
        <w:tblLayout w:type="fixed"/>
        <w:tblLook w:val="04A0"/>
      </w:tblPr>
      <w:tblGrid>
        <w:gridCol w:w="1384"/>
        <w:gridCol w:w="1701"/>
        <w:gridCol w:w="2268"/>
        <w:gridCol w:w="1134"/>
        <w:gridCol w:w="992"/>
        <w:gridCol w:w="2092"/>
      </w:tblGrid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Что беспокоит?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Рекомендованное ароматическое вещество: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Время засыпания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Подъём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Самочувствие в течени</w:t>
            </w:r>
            <w:proofErr w:type="gramStart"/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03547F">
              <w:rPr>
                <w:rFonts w:ascii="Times New Roman" w:hAnsi="Times New Roman" w:cs="Times New Roman"/>
                <w:sz w:val="28"/>
                <w:szCs w:val="28"/>
              </w:rPr>
              <w:t xml:space="preserve">  дня 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10.10.18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Бессонница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Удовлетворительное</w:t>
            </w:r>
          </w:p>
        </w:tc>
      </w:tr>
      <w:tr w:rsidR="0003547F" w:rsidRPr="0003547F" w:rsidTr="0003547F">
        <w:trPr>
          <w:trHeight w:val="503"/>
        </w:trPr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11.10.18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Бессонница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23:00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Удовлетворительное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12.10.18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Бессонница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Нормальное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13.10.18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Нормальное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14.10.18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21:30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Нормальное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15.10.18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21:30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16.10.18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17.10.18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23:00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18.10.18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19.10.18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22:30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Отличное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20.10.18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proofErr w:type="gramStart"/>
            <w:r w:rsidRPr="0003547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Отличное</w:t>
            </w:r>
          </w:p>
        </w:tc>
      </w:tr>
    </w:tbl>
    <w:p w:rsidR="00126445" w:rsidRDefault="00126445" w:rsidP="001264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47F" w:rsidRPr="0003547F" w:rsidRDefault="00126445" w:rsidP="001264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Таб.10. Дневник наблюдения 8 участника</w:t>
      </w:r>
    </w:p>
    <w:tbl>
      <w:tblPr>
        <w:tblStyle w:val="a9"/>
        <w:tblW w:w="0" w:type="auto"/>
        <w:tblLayout w:type="fixed"/>
        <w:tblLook w:val="04A0"/>
      </w:tblPr>
      <w:tblGrid>
        <w:gridCol w:w="1384"/>
        <w:gridCol w:w="1701"/>
        <w:gridCol w:w="2268"/>
        <w:gridCol w:w="1134"/>
        <w:gridCol w:w="992"/>
        <w:gridCol w:w="2092"/>
      </w:tblGrid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Что беспокоит?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Рекомендованное ароматическое вещество: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Время засыпания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Подъём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Самочувствие в течени</w:t>
            </w:r>
            <w:proofErr w:type="gramStart"/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03547F">
              <w:rPr>
                <w:rFonts w:ascii="Times New Roman" w:hAnsi="Times New Roman" w:cs="Times New Roman"/>
                <w:sz w:val="28"/>
                <w:szCs w:val="28"/>
              </w:rPr>
              <w:t xml:space="preserve">  дня 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10.10.18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Бессонница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Удовлетворительное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11.10.18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Бессонница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23:00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Удовлетворительное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12.10.18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Бессонница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Нормальное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Бессонница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20:00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Нормальное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14.10.18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Бессонница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21:30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Нормальное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15.10.18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Бессонница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21:30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16.10.18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Бессонница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17.10.18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23:00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06:00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18.10.18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23:30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19.10.18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22:30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Отличное</w:t>
            </w:r>
          </w:p>
        </w:tc>
      </w:tr>
      <w:tr w:rsidR="0003547F" w:rsidRPr="0003547F" w:rsidTr="0003547F">
        <w:tc>
          <w:tcPr>
            <w:tcW w:w="138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20.10.18</w:t>
            </w:r>
          </w:p>
        </w:tc>
        <w:tc>
          <w:tcPr>
            <w:tcW w:w="1701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Ничего</w:t>
            </w:r>
          </w:p>
        </w:tc>
        <w:tc>
          <w:tcPr>
            <w:tcW w:w="2268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Лаванда</w:t>
            </w:r>
          </w:p>
        </w:tc>
        <w:tc>
          <w:tcPr>
            <w:tcW w:w="1134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proofErr w:type="gramStart"/>
            <w:r w:rsidRPr="0003547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2092" w:type="dxa"/>
          </w:tcPr>
          <w:p w:rsidR="0003547F" w:rsidRPr="0003547F" w:rsidRDefault="0003547F" w:rsidP="000354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47F">
              <w:rPr>
                <w:rFonts w:ascii="Times New Roman" w:hAnsi="Times New Roman" w:cs="Times New Roman"/>
                <w:sz w:val="28"/>
                <w:szCs w:val="28"/>
              </w:rPr>
              <w:t>Отличное</w:t>
            </w:r>
          </w:p>
        </w:tc>
      </w:tr>
    </w:tbl>
    <w:p w:rsidR="0003547F" w:rsidRPr="0003547F" w:rsidRDefault="0003547F" w:rsidP="000354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47F" w:rsidRPr="0003547F" w:rsidRDefault="00126445" w:rsidP="00980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эксперимента мы выяснили</w:t>
      </w:r>
      <w:r w:rsidR="0003547F" w:rsidRPr="0003547F">
        <w:rPr>
          <w:rFonts w:ascii="Times New Roman" w:hAnsi="Times New Roman" w:cs="Times New Roman"/>
          <w:sz w:val="28"/>
          <w:szCs w:val="28"/>
        </w:rPr>
        <w:t>, что положительное воздействие эфирных масел на участников началось только после 4-5 дня использования масла.</w:t>
      </w:r>
    </w:p>
    <w:p w:rsidR="0003547F" w:rsidRPr="0003547F" w:rsidRDefault="00126445" w:rsidP="00980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учеников</w:t>
      </w:r>
      <w:r w:rsidR="0003547F" w:rsidRPr="0003547F">
        <w:rPr>
          <w:rFonts w:ascii="Times New Roman" w:hAnsi="Times New Roman" w:cs="Times New Roman"/>
          <w:sz w:val="28"/>
          <w:szCs w:val="28"/>
        </w:rPr>
        <w:t>, у которых была бессонница, произошли положительные изменения у всех участников. Они стали раньше ложиться спать и засыпали гораздо быстрее.</w:t>
      </w:r>
    </w:p>
    <w:p w:rsidR="0003547F" w:rsidRPr="0003547F" w:rsidRDefault="00126445" w:rsidP="00980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учеников</w:t>
      </w:r>
      <w:r w:rsidR="0003547F" w:rsidRPr="0003547F">
        <w:rPr>
          <w:rFonts w:ascii="Times New Roman" w:hAnsi="Times New Roman" w:cs="Times New Roman"/>
          <w:sz w:val="28"/>
          <w:szCs w:val="28"/>
        </w:rPr>
        <w:t>, у которых была сильная головная боль, положительные изменения произошли у половины  участников. На вторую половину использование ароматических масел никак не повлияло, возможно, потому, что проблему нужно рассматривать глубже.</w:t>
      </w:r>
    </w:p>
    <w:p w:rsidR="0099716C" w:rsidRDefault="00126445" w:rsidP="009971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учеников</w:t>
      </w:r>
      <w:r w:rsidR="0003547F" w:rsidRPr="0003547F">
        <w:rPr>
          <w:rFonts w:ascii="Times New Roman" w:hAnsi="Times New Roman" w:cs="Times New Roman"/>
          <w:sz w:val="28"/>
          <w:szCs w:val="28"/>
        </w:rPr>
        <w:t xml:space="preserve">, у которых была сильная усталость, положительные изменения произошли у всех участников. Так после работы или учёбы масло помогало организму расслабиться и отдохнуть от тяжёлого дня. Следовательно, последующие дни организм уставал намного меньше, так как вечером прошлого дня он хорошо отдохнул. </w:t>
      </w:r>
    </w:p>
    <w:p w:rsidR="007E7B59" w:rsidRDefault="007E7B59" w:rsidP="009971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E7B59" w:rsidRDefault="007E7B59" w:rsidP="009971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E7B59" w:rsidRDefault="007E7B59" w:rsidP="009971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E7B59" w:rsidRDefault="007E7B59" w:rsidP="009971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E7B59" w:rsidRDefault="007E7B59" w:rsidP="009971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80A8E" w:rsidRPr="0099716C" w:rsidRDefault="00980A8E" w:rsidP="009971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A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Заключение.</w:t>
      </w:r>
    </w:p>
    <w:p w:rsidR="003831A6" w:rsidRPr="003831A6" w:rsidRDefault="003831A6" w:rsidP="00D01847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31A6">
        <w:rPr>
          <w:sz w:val="28"/>
          <w:szCs w:val="28"/>
        </w:rPr>
        <w:t>В результате проведённой работы мы выяснили, что запахи играют в нашей жизни немаловажн</w:t>
      </w:r>
      <w:r w:rsidR="00D01847">
        <w:rPr>
          <w:sz w:val="28"/>
          <w:szCs w:val="28"/>
        </w:rPr>
        <w:t>ую роль. Они воздействуют на организм человека, улучшая или ухудшая его</w:t>
      </w:r>
      <w:r w:rsidRPr="003831A6">
        <w:rPr>
          <w:sz w:val="28"/>
          <w:szCs w:val="28"/>
        </w:rPr>
        <w:t xml:space="preserve"> настроение, работоспособность. Запахи помогают лучше сосредотачиваться, усваивать информацию, повышают работоспособность</w:t>
      </w:r>
      <w:r w:rsidR="00D01847">
        <w:rPr>
          <w:sz w:val="28"/>
          <w:szCs w:val="28"/>
        </w:rPr>
        <w:t>.</w:t>
      </w:r>
      <w:r w:rsidRPr="003831A6">
        <w:rPr>
          <w:sz w:val="28"/>
          <w:szCs w:val="28"/>
        </w:rPr>
        <w:t xml:space="preserve"> </w:t>
      </w:r>
      <w:r w:rsidR="00231B3C">
        <w:rPr>
          <w:sz w:val="28"/>
          <w:szCs w:val="28"/>
        </w:rPr>
        <w:t>Это доказывают результаты проведенных исследований с учениками 8 «А» класса.</w:t>
      </w:r>
    </w:p>
    <w:p w:rsidR="003831A6" w:rsidRPr="003831A6" w:rsidRDefault="003831A6" w:rsidP="003831A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31A6">
        <w:rPr>
          <w:sz w:val="28"/>
          <w:szCs w:val="28"/>
        </w:rPr>
        <w:t xml:space="preserve">Выдвинутую гипотезу считаем доказанной. На основании исследований нами разработаны рекомендации, с которыми мы </w:t>
      </w:r>
      <w:r w:rsidR="00D01847">
        <w:rPr>
          <w:sz w:val="28"/>
          <w:szCs w:val="28"/>
        </w:rPr>
        <w:t>ознакомили своих одноклассников</w:t>
      </w:r>
      <w:r w:rsidRPr="003831A6">
        <w:rPr>
          <w:sz w:val="28"/>
          <w:szCs w:val="28"/>
        </w:rPr>
        <w:t xml:space="preserve">. Планируем выступить на родительском собрании. </w:t>
      </w:r>
    </w:p>
    <w:p w:rsidR="00980A8E" w:rsidRPr="00D75C6C" w:rsidRDefault="00980A8E" w:rsidP="001264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</w:p>
    <w:p w:rsidR="00EB7D60" w:rsidRDefault="00D75C6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                        </w:t>
      </w:r>
    </w:p>
    <w:p w:rsidR="00EB7D60" w:rsidRDefault="00EB7D60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B59" w:rsidRDefault="007E7B59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B59" w:rsidRDefault="007E7B59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B59" w:rsidRDefault="007E7B59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B59" w:rsidRDefault="007E7B59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B59" w:rsidRDefault="007E7B59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B59" w:rsidRDefault="007E7B59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B59" w:rsidRDefault="007E7B59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B59" w:rsidRDefault="007E7B59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B59" w:rsidRDefault="007E7B59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B59" w:rsidRDefault="007E7B59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B59" w:rsidRDefault="007E7B59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B59" w:rsidRDefault="007E7B59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B59" w:rsidRDefault="007E7B59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B59" w:rsidRDefault="007E7B59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B59" w:rsidRDefault="007E7B59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B59" w:rsidRDefault="007E7B59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B59" w:rsidRDefault="007E7B59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C6C" w:rsidRPr="007E7B59" w:rsidRDefault="00D75C6C" w:rsidP="00D75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7B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  </w:t>
      </w:r>
      <w:r w:rsidR="007E7B59" w:rsidRPr="007E7B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Список л</w:t>
      </w:r>
      <w:r w:rsidRPr="007E7B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итература</w:t>
      </w:r>
    </w:p>
    <w:p w:rsidR="00D75C6C" w:rsidRPr="00EB7D60" w:rsidRDefault="00EB7D60" w:rsidP="00EB7D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D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5C6C" w:rsidRPr="00EB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Кузнецова М.Н., </w:t>
      </w:r>
      <w:proofErr w:type="spellStart"/>
      <w:r w:rsidR="00D75C6C" w:rsidRPr="00EB7D60">
        <w:rPr>
          <w:rFonts w:ascii="Times New Roman" w:eastAsia="Times New Roman" w:hAnsi="Times New Roman" w:cs="Times New Roman"/>
          <w:sz w:val="28"/>
          <w:szCs w:val="28"/>
          <w:lang w:eastAsia="ru-RU"/>
        </w:rPr>
        <w:t>Щищенко</w:t>
      </w:r>
      <w:proofErr w:type="spellEnd"/>
      <w:r w:rsidR="00D75C6C" w:rsidRPr="00EB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В.М., </w:t>
      </w:r>
      <w:proofErr w:type="spellStart"/>
      <w:r w:rsidR="00D75C6C" w:rsidRPr="00EB7D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Петричук</w:t>
      </w:r>
      <w:proofErr w:type="spellEnd"/>
      <w:r w:rsidR="00D75C6C" w:rsidRPr="00EB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С.В.. </w:t>
      </w:r>
      <w:proofErr w:type="spellStart"/>
      <w:r w:rsidR="00D75C6C" w:rsidRPr="00EB7D6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Ароматерапия</w:t>
      </w:r>
      <w:proofErr w:type="spellEnd"/>
      <w:r w:rsidR="00D75C6C" w:rsidRPr="00EB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системе оздоровления школьников. Методическое пособие. </w:t>
      </w:r>
      <w:r w:rsidRPr="00EB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М.: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Айрис Пресс, </w:t>
      </w:r>
      <w:r w:rsidR="00D75C6C" w:rsidRPr="00EB7D60">
        <w:rPr>
          <w:rFonts w:ascii="Times New Roman" w:eastAsia="Times New Roman" w:hAnsi="Times New Roman" w:cs="Times New Roman"/>
          <w:sz w:val="28"/>
          <w:szCs w:val="28"/>
          <w:lang w:eastAsia="ru-RU"/>
        </w:rPr>
        <w:t>2004.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- 230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C6C" w:rsidRPr="00EB7D60" w:rsidRDefault="00EB7D60" w:rsidP="00EB7D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D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75C6C" w:rsidRPr="00EB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D75C6C" w:rsidRPr="00EB7D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Стенин</w:t>
      </w:r>
      <w:proofErr w:type="spellEnd"/>
      <w:r w:rsidR="00D75C6C" w:rsidRPr="00EB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Б.Д. Занимательные задания и эффектные опыты по химии / Б.Д. </w:t>
      </w:r>
      <w:proofErr w:type="spellStart"/>
      <w:r w:rsidR="00D75C6C" w:rsidRPr="00EB7D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Стенин</w:t>
      </w:r>
      <w:proofErr w:type="spellEnd"/>
      <w:r w:rsidR="00D75C6C" w:rsidRPr="00EB7D60">
        <w:rPr>
          <w:rFonts w:ascii="Times New Roman" w:eastAsia="Times New Roman" w:hAnsi="Times New Roman" w:cs="Times New Roman"/>
          <w:sz w:val="28"/>
          <w:szCs w:val="28"/>
          <w:lang w:eastAsia="ru-RU"/>
        </w:rPr>
        <w:t>, Л.Ю.              </w:t>
      </w:r>
      <w:proofErr w:type="spellStart"/>
      <w:r w:rsidR="00D75C6C" w:rsidRPr="00EB7D6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Аликберова</w:t>
      </w:r>
      <w:proofErr w:type="spellEnd"/>
      <w:r w:rsidR="00D75C6C" w:rsidRPr="00EB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Дрофа, 2002. – 432 </w:t>
      </w:r>
      <w:proofErr w:type="gramStart"/>
      <w:r w:rsidR="00D75C6C" w:rsidRPr="00EB7D6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D75C6C" w:rsidRPr="00EB7D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7D60" w:rsidRPr="00EB7D60" w:rsidRDefault="00EB7D60" w:rsidP="00EB7D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hyperlink r:id="rId11" w:history="1">
        <w:r w:rsidRPr="00EB7D60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http://история-вещей.рф/parfyumeriya/istoriya-efirnyih-masel.html</w:t>
        </w:r>
      </w:hyperlink>
    </w:p>
    <w:p w:rsidR="00EB7D60" w:rsidRPr="00420999" w:rsidRDefault="00EB7D60" w:rsidP="00EB7D60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D60">
        <w:rPr>
          <w:rFonts w:ascii="Times New Roman" w:hAnsi="Times New Roman" w:cs="Times New Roman"/>
          <w:spacing w:val="2"/>
          <w:sz w:val="28"/>
          <w:szCs w:val="28"/>
        </w:rPr>
        <w:t>4.</w:t>
      </w:r>
      <w:hyperlink r:id="rId12" w:history="1">
        <w:r w:rsidRPr="00EB7D60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https://medbe.ru/health/aromaterapiya-i-efirnye-masla/mekhanizm-deystviya-aromaticheskikh-veshchestv-rasteniy-vospriyatiya-efirnykh-masel-organami/</w:t>
        </w:r>
      </w:hyperlink>
      <w:r w:rsidRPr="00EB7D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D60" w:rsidRPr="00420999" w:rsidRDefault="00EB7D60" w:rsidP="00EB7D60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420999">
        <w:rPr>
          <w:sz w:val="28"/>
          <w:szCs w:val="28"/>
          <w:lang w:val="en-US"/>
        </w:rPr>
        <w:t xml:space="preserve">5. </w:t>
      </w:r>
      <w:hyperlink r:id="rId13" w:history="1">
        <w:r w:rsidR="00420999" w:rsidRPr="00420999">
          <w:rPr>
            <w:rStyle w:val="a5"/>
            <w:color w:val="auto"/>
            <w:sz w:val="28"/>
            <w:szCs w:val="28"/>
            <w:u w:val="none"/>
            <w:lang w:val="en-US"/>
          </w:rPr>
          <w:t>https://lektsia.com/2x763.html</w:t>
        </w:r>
      </w:hyperlink>
    </w:p>
    <w:p w:rsidR="00420999" w:rsidRPr="00420999" w:rsidRDefault="00420999" w:rsidP="0042099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20999">
        <w:rPr>
          <w:sz w:val="28"/>
          <w:szCs w:val="28"/>
          <w:lang w:val="en-US"/>
        </w:rPr>
        <w:t>6.</w:t>
      </w:r>
      <w:r w:rsidRPr="00420999">
        <w:rPr>
          <w:rFonts w:ascii="Times New Roman" w:hAnsi="Times New Roman" w:cs="Times New Roman"/>
          <w:sz w:val="28"/>
          <w:szCs w:val="28"/>
          <w:lang w:val="en-US"/>
        </w:rPr>
        <w:t>https</w:t>
      </w:r>
      <w:proofErr w:type="gramEnd"/>
      <w:r w:rsidRPr="00420999">
        <w:rPr>
          <w:rFonts w:ascii="Times New Roman" w:hAnsi="Times New Roman" w:cs="Times New Roman"/>
          <w:sz w:val="28"/>
          <w:szCs w:val="28"/>
          <w:lang w:val="en-US"/>
        </w:rPr>
        <w:t>://www.rasteniya-lecarstvennie.ru/6806-chem-polezna-aromaterapiya.html</w:t>
      </w:r>
    </w:p>
    <w:p w:rsidR="00420999" w:rsidRPr="00420999" w:rsidRDefault="00420999" w:rsidP="00EB7D60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EB7D60" w:rsidRPr="00EB7D60" w:rsidRDefault="00EB7D60" w:rsidP="00EB7D60">
      <w:pPr>
        <w:shd w:val="clear" w:color="auto" w:fill="FFFFFF"/>
        <w:spacing w:after="0" w:line="360" w:lineRule="auto"/>
        <w:ind w:firstLine="709"/>
        <w:jc w:val="both"/>
        <w:rPr>
          <w:rFonts w:ascii="&amp;quot" w:hAnsi="&amp;quot"/>
          <w:color w:val="1E1E1E"/>
          <w:spacing w:val="2"/>
          <w:sz w:val="20"/>
          <w:szCs w:val="20"/>
          <w:lang w:val="en-US"/>
        </w:rPr>
      </w:pPr>
    </w:p>
    <w:p w:rsidR="003831A6" w:rsidRPr="00FD4E58" w:rsidRDefault="003831A6" w:rsidP="00950D57">
      <w:pPr>
        <w:tabs>
          <w:tab w:val="left" w:pos="2567"/>
          <w:tab w:val="left" w:pos="3052"/>
        </w:tabs>
        <w:rPr>
          <w:lang w:val="en-US"/>
        </w:rPr>
      </w:pPr>
    </w:p>
    <w:p w:rsidR="003831A6" w:rsidRPr="00FD4E58" w:rsidRDefault="003831A6" w:rsidP="00950D57">
      <w:pPr>
        <w:tabs>
          <w:tab w:val="left" w:pos="2567"/>
          <w:tab w:val="left" w:pos="3052"/>
        </w:tabs>
        <w:rPr>
          <w:lang w:val="en-US"/>
        </w:rPr>
      </w:pPr>
    </w:p>
    <w:p w:rsidR="007E7B59" w:rsidRPr="00FD4E58" w:rsidRDefault="007E7B59" w:rsidP="00950D57">
      <w:pPr>
        <w:tabs>
          <w:tab w:val="left" w:pos="2567"/>
          <w:tab w:val="left" w:pos="3052"/>
        </w:tabs>
        <w:rPr>
          <w:lang w:val="en-US"/>
        </w:rPr>
      </w:pPr>
    </w:p>
    <w:p w:rsidR="007E7B59" w:rsidRPr="00FD4E58" w:rsidRDefault="007E7B59" w:rsidP="00950D57">
      <w:pPr>
        <w:tabs>
          <w:tab w:val="left" w:pos="2567"/>
          <w:tab w:val="left" w:pos="3052"/>
        </w:tabs>
        <w:rPr>
          <w:lang w:val="en-US"/>
        </w:rPr>
      </w:pPr>
    </w:p>
    <w:p w:rsidR="007E7B59" w:rsidRPr="00FD4E58" w:rsidRDefault="007E7B59" w:rsidP="00950D57">
      <w:pPr>
        <w:tabs>
          <w:tab w:val="left" w:pos="2567"/>
          <w:tab w:val="left" w:pos="3052"/>
        </w:tabs>
        <w:rPr>
          <w:lang w:val="en-US"/>
        </w:rPr>
      </w:pPr>
    </w:p>
    <w:p w:rsidR="007E7B59" w:rsidRPr="00FD4E58" w:rsidRDefault="007E7B59" w:rsidP="00950D57">
      <w:pPr>
        <w:tabs>
          <w:tab w:val="left" w:pos="2567"/>
          <w:tab w:val="left" w:pos="3052"/>
        </w:tabs>
        <w:rPr>
          <w:lang w:val="en-US"/>
        </w:rPr>
      </w:pPr>
    </w:p>
    <w:p w:rsidR="007E7B59" w:rsidRPr="00FD4E58" w:rsidRDefault="007E7B59" w:rsidP="00950D57">
      <w:pPr>
        <w:tabs>
          <w:tab w:val="left" w:pos="2567"/>
          <w:tab w:val="left" w:pos="3052"/>
        </w:tabs>
        <w:rPr>
          <w:lang w:val="en-US"/>
        </w:rPr>
      </w:pPr>
    </w:p>
    <w:p w:rsidR="007E7B59" w:rsidRPr="00FD4E58" w:rsidRDefault="007E7B59" w:rsidP="00950D57">
      <w:pPr>
        <w:tabs>
          <w:tab w:val="left" w:pos="2567"/>
          <w:tab w:val="left" w:pos="3052"/>
        </w:tabs>
        <w:rPr>
          <w:lang w:val="en-US"/>
        </w:rPr>
      </w:pPr>
    </w:p>
    <w:p w:rsidR="007E7B59" w:rsidRPr="00FD4E58" w:rsidRDefault="007E7B59" w:rsidP="00950D57">
      <w:pPr>
        <w:tabs>
          <w:tab w:val="left" w:pos="2567"/>
          <w:tab w:val="left" w:pos="3052"/>
        </w:tabs>
        <w:rPr>
          <w:lang w:val="en-US"/>
        </w:rPr>
      </w:pPr>
    </w:p>
    <w:p w:rsidR="007E7B59" w:rsidRPr="00FD4E58" w:rsidRDefault="007E7B59" w:rsidP="00950D57">
      <w:pPr>
        <w:tabs>
          <w:tab w:val="left" w:pos="2567"/>
          <w:tab w:val="left" w:pos="3052"/>
        </w:tabs>
        <w:rPr>
          <w:lang w:val="en-US"/>
        </w:rPr>
      </w:pPr>
    </w:p>
    <w:p w:rsidR="007E7B59" w:rsidRPr="00FD4E58" w:rsidRDefault="007E7B59" w:rsidP="00950D57">
      <w:pPr>
        <w:tabs>
          <w:tab w:val="left" w:pos="2567"/>
          <w:tab w:val="left" w:pos="3052"/>
        </w:tabs>
        <w:rPr>
          <w:lang w:val="en-US"/>
        </w:rPr>
      </w:pPr>
    </w:p>
    <w:p w:rsidR="007E7B59" w:rsidRPr="00FD4E58" w:rsidRDefault="007E7B59" w:rsidP="00950D57">
      <w:pPr>
        <w:tabs>
          <w:tab w:val="left" w:pos="2567"/>
          <w:tab w:val="left" w:pos="3052"/>
        </w:tabs>
        <w:rPr>
          <w:lang w:val="en-US"/>
        </w:rPr>
      </w:pPr>
    </w:p>
    <w:p w:rsidR="007E7B59" w:rsidRPr="00FD4E58" w:rsidRDefault="007E7B59" w:rsidP="00950D57">
      <w:pPr>
        <w:tabs>
          <w:tab w:val="left" w:pos="2567"/>
          <w:tab w:val="left" w:pos="3052"/>
        </w:tabs>
        <w:rPr>
          <w:lang w:val="en-US"/>
        </w:rPr>
      </w:pPr>
    </w:p>
    <w:p w:rsidR="007E7B59" w:rsidRPr="00FD4E58" w:rsidRDefault="007E7B59" w:rsidP="00950D57">
      <w:pPr>
        <w:tabs>
          <w:tab w:val="left" w:pos="2567"/>
          <w:tab w:val="left" w:pos="3052"/>
        </w:tabs>
        <w:rPr>
          <w:lang w:val="en-US"/>
        </w:rPr>
      </w:pPr>
    </w:p>
    <w:p w:rsidR="003831A6" w:rsidRPr="00231B3C" w:rsidRDefault="003831A6" w:rsidP="003831A6">
      <w:pPr>
        <w:tabs>
          <w:tab w:val="left" w:pos="2567"/>
          <w:tab w:val="left" w:pos="3052"/>
        </w:tabs>
        <w:jc w:val="right"/>
        <w:rPr>
          <w:rFonts w:ascii="Times New Roman" w:hAnsi="Times New Roman" w:cs="Times New Roman"/>
          <w:b/>
          <w:sz w:val="32"/>
          <w:szCs w:val="32"/>
        </w:rPr>
      </w:pPr>
      <w:r w:rsidRPr="00231B3C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Приложения 1 </w:t>
      </w:r>
    </w:p>
    <w:p w:rsidR="00231B3C" w:rsidRDefault="00231B3C" w:rsidP="00231B3C">
      <w:pPr>
        <w:pStyle w:val="a6"/>
        <w:spacing w:before="0" w:beforeAutospacing="0" w:after="285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Анкета</w:t>
      </w:r>
    </w:p>
    <w:p w:rsidR="00231B3C" w:rsidRDefault="003831A6" w:rsidP="00231B3C">
      <w:pPr>
        <w:pStyle w:val="a6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231B3C">
        <w:rPr>
          <w:color w:val="000000"/>
          <w:sz w:val="28"/>
          <w:szCs w:val="28"/>
        </w:rPr>
        <w:t>Вопрос 1.</w:t>
      </w:r>
      <w:r w:rsidR="00231B3C">
        <w:rPr>
          <w:color w:val="000000"/>
          <w:sz w:val="28"/>
          <w:szCs w:val="28"/>
        </w:rPr>
        <w:t xml:space="preserve"> «Знаете ли вы, что такое </w:t>
      </w:r>
      <w:proofErr w:type="spellStart"/>
      <w:r w:rsidR="00231B3C">
        <w:rPr>
          <w:color w:val="000000"/>
          <w:sz w:val="28"/>
          <w:szCs w:val="28"/>
        </w:rPr>
        <w:t>аромотерапия</w:t>
      </w:r>
      <w:proofErr w:type="spellEnd"/>
      <w:r w:rsidR="00231B3C">
        <w:rPr>
          <w:color w:val="000000"/>
          <w:sz w:val="28"/>
          <w:szCs w:val="28"/>
        </w:rPr>
        <w:t>»</w:t>
      </w:r>
    </w:p>
    <w:p w:rsidR="00231B3C" w:rsidRDefault="00231B3C" w:rsidP="00231B3C">
      <w:pPr>
        <w:pStyle w:val="a6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 2</w:t>
      </w:r>
      <w:r w:rsidRPr="00231B3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3831A6" w:rsidRPr="00231B3C">
        <w:rPr>
          <w:color w:val="000000"/>
          <w:sz w:val="28"/>
          <w:szCs w:val="28"/>
        </w:rPr>
        <w:t xml:space="preserve"> «Знаете ли вы, чем полезны эфирные масла? </w:t>
      </w:r>
    </w:p>
    <w:p w:rsidR="003831A6" w:rsidRPr="00231B3C" w:rsidRDefault="00231B3C" w:rsidP="00231B3C">
      <w:pPr>
        <w:pStyle w:val="a6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 3.</w:t>
      </w:r>
      <w:r w:rsidR="003831A6" w:rsidRPr="00231B3C">
        <w:rPr>
          <w:color w:val="000000"/>
          <w:sz w:val="28"/>
          <w:szCs w:val="28"/>
        </w:rPr>
        <w:t xml:space="preserve"> «Какие запахи вам больше всего нравятся?» </w:t>
      </w:r>
    </w:p>
    <w:p w:rsidR="003831A6" w:rsidRPr="00231B3C" w:rsidRDefault="00231B3C" w:rsidP="00231B3C">
      <w:pPr>
        <w:pStyle w:val="a6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 4</w:t>
      </w:r>
      <w:r w:rsidR="003831A6" w:rsidRPr="00231B3C">
        <w:rPr>
          <w:color w:val="000000"/>
          <w:sz w:val="28"/>
          <w:szCs w:val="28"/>
        </w:rPr>
        <w:t xml:space="preserve">. «Какие эфирные масла вы знаете?», </w:t>
      </w:r>
    </w:p>
    <w:p w:rsidR="003831A6" w:rsidRDefault="00231B3C" w:rsidP="00231B3C">
      <w:pPr>
        <w:pStyle w:val="a6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 5. «Какие недуги вас беспокоят наиболее часто?</w:t>
      </w:r>
      <w:r w:rsidR="003831A6" w:rsidRPr="00231B3C">
        <w:rPr>
          <w:color w:val="000000"/>
          <w:sz w:val="28"/>
          <w:szCs w:val="28"/>
        </w:rPr>
        <w:t>»</w:t>
      </w:r>
    </w:p>
    <w:p w:rsidR="00231B3C" w:rsidRDefault="00231B3C" w:rsidP="00231B3C">
      <w:pPr>
        <w:pStyle w:val="a6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 6. «Предлагали ли вам врачи использовать ароматические масла при лечении недугов?»</w:t>
      </w:r>
    </w:p>
    <w:p w:rsidR="00231B3C" w:rsidRPr="00231B3C" w:rsidRDefault="00231B3C" w:rsidP="00231B3C">
      <w:pPr>
        <w:rPr>
          <w:lang w:eastAsia="ru-RU"/>
        </w:rPr>
      </w:pPr>
    </w:p>
    <w:p w:rsidR="00231B3C" w:rsidRDefault="00231B3C" w:rsidP="00231B3C">
      <w:pPr>
        <w:rPr>
          <w:lang w:eastAsia="ru-RU"/>
        </w:rPr>
      </w:pPr>
    </w:p>
    <w:p w:rsidR="007E7B59" w:rsidRDefault="007E7B59" w:rsidP="00231B3C">
      <w:pPr>
        <w:rPr>
          <w:lang w:eastAsia="ru-RU"/>
        </w:rPr>
      </w:pPr>
    </w:p>
    <w:p w:rsidR="007E7B59" w:rsidRDefault="007E7B59" w:rsidP="00231B3C">
      <w:pPr>
        <w:rPr>
          <w:lang w:eastAsia="ru-RU"/>
        </w:rPr>
      </w:pPr>
    </w:p>
    <w:p w:rsidR="007E7B59" w:rsidRDefault="007E7B59" w:rsidP="00231B3C">
      <w:pPr>
        <w:rPr>
          <w:lang w:eastAsia="ru-RU"/>
        </w:rPr>
      </w:pPr>
    </w:p>
    <w:p w:rsidR="007E7B59" w:rsidRDefault="007E7B59" w:rsidP="00231B3C">
      <w:pPr>
        <w:rPr>
          <w:lang w:eastAsia="ru-RU"/>
        </w:rPr>
      </w:pPr>
    </w:p>
    <w:p w:rsidR="007E7B59" w:rsidRDefault="007E7B59" w:rsidP="00231B3C">
      <w:pPr>
        <w:rPr>
          <w:lang w:eastAsia="ru-RU"/>
        </w:rPr>
      </w:pPr>
    </w:p>
    <w:p w:rsidR="007E7B59" w:rsidRDefault="007E7B59" w:rsidP="00231B3C">
      <w:pPr>
        <w:rPr>
          <w:lang w:eastAsia="ru-RU"/>
        </w:rPr>
      </w:pPr>
    </w:p>
    <w:p w:rsidR="007E7B59" w:rsidRDefault="007E7B59" w:rsidP="00231B3C">
      <w:pPr>
        <w:rPr>
          <w:lang w:eastAsia="ru-RU"/>
        </w:rPr>
      </w:pPr>
    </w:p>
    <w:p w:rsidR="007E7B59" w:rsidRDefault="007E7B59" w:rsidP="00231B3C">
      <w:pPr>
        <w:rPr>
          <w:lang w:eastAsia="ru-RU"/>
        </w:rPr>
      </w:pPr>
    </w:p>
    <w:p w:rsidR="007E7B59" w:rsidRDefault="007E7B59" w:rsidP="00231B3C">
      <w:pPr>
        <w:rPr>
          <w:lang w:eastAsia="ru-RU"/>
        </w:rPr>
      </w:pPr>
    </w:p>
    <w:p w:rsidR="007E7B59" w:rsidRDefault="007E7B59" w:rsidP="00231B3C">
      <w:pPr>
        <w:rPr>
          <w:lang w:eastAsia="ru-RU"/>
        </w:rPr>
      </w:pPr>
    </w:p>
    <w:p w:rsidR="007E7B59" w:rsidRDefault="007E7B59" w:rsidP="00231B3C">
      <w:pPr>
        <w:rPr>
          <w:lang w:eastAsia="ru-RU"/>
        </w:rPr>
      </w:pPr>
    </w:p>
    <w:p w:rsidR="007E7B59" w:rsidRDefault="007E7B59" w:rsidP="00231B3C">
      <w:pPr>
        <w:rPr>
          <w:lang w:eastAsia="ru-RU"/>
        </w:rPr>
      </w:pPr>
    </w:p>
    <w:p w:rsidR="007E7B59" w:rsidRDefault="007E7B59" w:rsidP="00231B3C">
      <w:pPr>
        <w:rPr>
          <w:lang w:eastAsia="ru-RU"/>
        </w:rPr>
      </w:pPr>
    </w:p>
    <w:p w:rsidR="007E7B59" w:rsidRDefault="007E7B59" w:rsidP="00231B3C">
      <w:pPr>
        <w:rPr>
          <w:lang w:eastAsia="ru-RU"/>
        </w:rPr>
      </w:pPr>
    </w:p>
    <w:p w:rsidR="007E7B59" w:rsidRDefault="007E7B59" w:rsidP="00231B3C">
      <w:pPr>
        <w:rPr>
          <w:lang w:eastAsia="ru-RU"/>
        </w:rPr>
      </w:pPr>
    </w:p>
    <w:p w:rsidR="007E7B59" w:rsidRPr="00231B3C" w:rsidRDefault="007E7B59" w:rsidP="00231B3C">
      <w:pPr>
        <w:rPr>
          <w:lang w:eastAsia="ru-RU"/>
        </w:rPr>
      </w:pPr>
    </w:p>
    <w:p w:rsidR="00231B3C" w:rsidRDefault="00231B3C" w:rsidP="00231B3C">
      <w:pPr>
        <w:rPr>
          <w:lang w:eastAsia="ru-RU"/>
        </w:rPr>
      </w:pPr>
    </w:p>
    <w:p w:rsidR="00231B3C" w:rsidRPr="00231B3C" w:rsidRDefault="00231B3C" w:rsidP="00A1359C">
      <w:pPr>
        <w:tabs>
          <w:tab w:val="left" w:pos="2567"/>
          <w:tab w:val="left" w:pos="3052"/>
        </w:tabs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lang w:eastAsia="ru-RU"/>
        </w:rPr>
        <w:lastRenderedPageBreak/>
        <w:tab/>
      </w:r>
      <w:r w:rsidRPr="00231B3C">
        <w:rPr>
          <w:rFonts w:ascii="Times New Roman" w:hAnsi="Times New Roman" w:cs="Times New Roman"/>
          <w:b/>
          <w:sz w:val="32"/>
          <w:szCs w:val="32"/>
        </w:rPr>
        <w:t xml:space="preserve">Приложения </w:t>
      </w:r>
      <w:r>
        <w:rPr>
          <w:rFonts w:ascii="Times New Roman" w:hAnsi="Times New Roman" w:cs="Times New Roman"/>
          <w:b/>
          <w:sz w:val="32"/>
          <w:szCs w:val="32"/>
        </w:rPr>
        <w:t>2</w:t>
      </w:r>
    </w:p>
    <w:tbl>
      <w:tblPr>
        <w:tblStyle w:val="a9"/>
        <w:tblW w:w="0" w:type="auto"/>
        <w:jc w:val="center"/>
        <w:tblLook w:val="04A0"/>
      </w:tblPr>
      <w:tblGrid>
        <w:gridCol w:w="4785"/>
        <w:gridCol w:w="4786"/>
      </w:tblGrid>
      <w:tr w:rsidR="00A1359C" w:rsidRPr="00A1359C" w:rsidTr="00FD4E58">
        <w:trPr>
          <w:jc w:val="center"/>
        </w:trPr>
        <w:tc>
          <w:tcPr>
            <w:tcW w:w="9571" w:type="dxa"/>
            <w:gridSpan w:val="2"/>
          </w:tcPr>
          <w:p w:rsidR="00A1359C" w:rsidRPr="00A1359C" w:rsidRDefault="00A1359C" w:rsidP="0099716C">
            <w:pPr>
              <w:tabs>
                <w:tab w:val="left" w:pos="2567"/>
                <w:tab w:val="left" w:pos="305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b/>
                <w:sz w:val="28"/>
                <w:szCs w:val="28"/>
              </w:rPr>
              <w:t>Лавандовое масло</w:t>
            </w:r>
          </w:p>
          <w:p w:rsidR="00A1359C" w:rsidRPr="00A1359C" w:rsidRDefault="00A1359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Это одно из классических масел, широко применяемых во многих сферах.</w:t>
            </w:r>
          </w:p>
        </w:tc>
      </w:tr>
      <w:tr w:rsidR="00231B3C" w:rsidRPr="00A1359C" w:rsidTr="00A1359C">
        <w:trPr>
          <w:jc w:val="center"/>
        </w:trPr>
        <w:tc>
          <w:tcPr>
            <w:tcW w:w="4785" w:type="dxa"/>
          </w:tcPr>
          <w:p w:rsidR="00A1359C" w:rsidRPr="00A1359C" w:rsidRDefault="00231B3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Полезное действие на организм </w:t>
            </w:r>
          </w:p>
          <w:p w:rsidR="00A1359C" w:rsidRPr="00A1359C" w:rsidRDefault="00231B3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Устраняет плаксивость, бессонницу, депрессию и нервозность;</w:t>
            </w:r>
          </w:p>
          <w:p w:rsidR="00A1359C" w:rsidRPr="00A1359C" w:rsidRDefault="00231B3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 Действует, как обезболивающее; </w:t>
            </w:r>
          </w:p>
          <w:p w:rsidR="00A1359C" w:rsidRPr="00A1359C" w:rsidRDefault="00231B3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Отлично стимулирует иммунитет; </w:t>
            </w:r>
          </w:p>
          <w:p w:rsidR="00A1359C" w:rsidRPr="00A1359C" w:rsidRDefault="00231B3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Обладает дезинфицирующим и противовоспалительным эффектами; Нормализует сердечный ритм и давление; </w:t>
            </w:r>
          </w:p>
          <w:p w:rsidR="00A1359C" w:rsidRPr="00A1359C" w:rsidRDefault="00231B3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Улучшает работу печени и желчного пузыря;</w:t>
            </w:r>
          </w:p>
          <w:p w:rsidR="00A1359C" w:rsidRPr="00A1359C" w:rsidRDefault="00231B3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 Устраняет ломкость волос и перхоть; Помогает в лечении циститов и вагинитов, нормализует менструальный цикл; </w:t>
            </w:r>
          </w:p>
          <w:p w:rsidR="00A1359C" w:rsidRPr="00A1359C" w:rsidRDefault="00231B3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Лечит дерматиты;</w:t>
            </w:r>
          </w:p>
          <w:p w:rsidR="00231B3C" w:rsidRPr="00A1359C" w:rsidRDefault="00231B3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Способствует глубокой регенерации кожи и мгновенно устраняет зуд, шелушение, раздражения, воспаления и прыщи</w:t>
            </w:r>
          </w:p>
        </w:tc>
        <w:tc>
          <w:tcPr>
            <w:tcW w:w="4786" w:type="dxa"/>
          </w:tcPr>
          <w:p w:rsidR="00A1359C" w:rsidRPr="00A1359C" w:rsidRDefault="00A1359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b/>
                <w:sz w:val="28"/>
                <w:szCs w:val="28"/>
              </w:rPr>
              <w:t>Как применять</w:t>
            </w:r>
          </w:p>
          <w:p w:rsidR="00A1359C" w:rsidRPr="00A1359C" w:rsidRDefault="00A1359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 Можно применять в чистом виде: </w:t>
            </w:r>
          </w:p>
          <w:p w:rsidR="00A1359C" w:rsidRPr="00A1359C" w:rsidRDefault="00A1359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для ванн – 4-8 кап</w:t>
            </w:r>
            <w:proofErr w:type="gramStart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.; </w:t>
            </w:r>
            <w:proofErr w:type="gramEnd"/>
          </w:p>
          <w:p w:rsidR="00A1359C" w:rsidRPr="00A1359C" w:rsidRDefault="00A1359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аромакулонов</w:t>
            </w:r>
            <w:proofErr w:type="spellEnd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 – 3 кап</w:t>
            </w:r>
            <w:proofErr w:type="gramStart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.; </w:t>
            </w:r>
            <w:proofErr w:type="gramEnd"/>
          </w:p>
          <w:p w:rsidR="00A1359C" w:rsidRPr="00A1359C" w:rsidRDefault="00A1359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для массажа, компрессов, </w:t>
            </w:r>
            <w:proofErr w:type="spellStart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дезодорирования</w:t>
            </w:r>
            <w:proofErr w:type="spellEnd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помещений, насыщения лосьонов и иных средств по уходу за кожей – 5-7 кап</w:t>
            </w:r>
            <w:proofErr w:type="gramStart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а каждые 10 мл основы; </w:t>
            </w:r>
          </w:p>
          <w:p w:rsidR="00A1359C" w:rsidRPr="00A1359C" w:rsidRDefault="00A1359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до 10 кап</w:t>
            </w:r>
            <w:proofErr w:type="gramStart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а горячие ингаляции; </w:t>
            </w:r>
          </w:p>
          <w:p w:rsidR="00231B3C" w:rsidRPr="00A1359C" w:rsidRDefault="00A1359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внутрь допустимо по 2 кап</w:t>
            </w:r>
            <w:proofErr w:type="gramStart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 медом, запивая горячим чаем, до 3 раз в день.</w:t>
            </w:r>
            <w:r w:rsidRPr="00A1359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231B3C" w:rsidRPr="00A1359C" w:rsidTr="00A1359C">
        <w:trPr>
          <w:jc w:val="center"/>
        </w:trPr>
        <w:tc>
          <w:tcPr>
            <w:tcW w:w="4785" w:type="dxa"/>
          </w:tcPr>
          <w:p w:rsidR="00A1359C" w:rsidRPr="00A1359C" w:rsidRDefault="00A1359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b/>
                <w:sz w:val="28"/>
                <w:szCs w:val="28"/>
              </w:rPr>
              <w:t>Противопоказания и ограничения</w:t>
            </w: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 Беременность; </w:t>
            </w:r>
          </w:p>
          <w:p w:rsidR="00A1359C" w:rsidRPr="00A1359C" w:rsidRDefault="00A1359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Анемия; </w:t>
            </w:r>
          </w:p>
          <w:p w:rsidR="00A1359C" w:rsidRPr="00A1359C" w:rsidRDefault="00A1359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Гипотония;</w:t>
            </w:r>
          </w:p>
          <w:p w:rsidR="00231B3C" w:rsidRPr="00A1359C" w:rsidRDefault="00A1359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Период лечения йо</w:t>
            </w:r>
            <w:proofErr w:type="gramStart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 и железосодержащими препаратами</w:t>
            </w:r>
            <w:r w:rsidRPr="00A1359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786" w:type="dxa"/>
          </w:tcPr>
          <w:p w:rsidR="00231B3C" w:rsidRPr="00A1359C" w:rsidRDefault="00A1359C" w:rsidP="0099716C">
            <w:pPr>
              <w:tabs>
                <w:tab w:val="left" w:pos="2567"/>
                <w:tab w:val="left" w:pos="3052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543175" cy="1695450"/>
                  <wp:effectExtent l="19050" t="0" r="9525" b="0"/>
                  <wp:docPr id="6" name="Рисунок 6" descr="http://zdravotvet.ru/wp-content/uploads/2016/11/kfdfyljdjt-vfckj-300x200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zdravotvet.ru/wp-content/uploads/2016/11/kfdfyljdjt-vfckj-300x200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59C" w:rsidTr="00FD4E58">
        <w:tblPrEx>
          <w:jc w:val="left"/>
        </w:tblPrEx>
        <w:tc>
          <w:tcPr>
            <w:tcW w:w="9571" w:type="dxa"/>
            <w:gridSpan w:val="2"/>
          </w:tcPr>
          <w:p w:rsidR="00A1359C" w:rsidRPr="00A1359C" w:rsidRDefault="00A1359C" w:rsidP="0099716C">
            <w:pPr>
              <w:tabs>
                <w:tab w:val="left" w:pos="2567"/>
                <w:tab w:val="left" w:pos="305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b/>
                <w:sz w:val="28"/>
                <w:szCs w:val="28"/>
              </w:rPr>
              <w:t>Лимонное масло</w:t>
            </w:r>
          </w:p>
          <w:p w:rsidR="00A1359C" w:rsidRPr="00A1359C" w:rsidRDefault="00A1359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Это горьковатый, цитрусовый аромат, охлаждающий и освежающий. Природный </w:t>
            </w:r>
            <w:proofErr w:type="spellStart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адаптоген</w:t>
            </w:r>
            <w:proofErr w:type="spellEnd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1359C" w:rsidTr="00A1359C">
        <w:tblPrEx>
          <w:jc w:val="left"/>
        </w:tblPrEx>
        <w:tc>
          <w:tcPr>
            <w:tcW w:w="4785" w:type="dxa"/>
          </w:tcPr>
          <w:p w:rsidR="00A1359C" w:rsidRPr="00A1359C" w:rsidRDefault="00A1359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Полезное действие на организм </w:t>
            </w:r>
          </w:p>
          <w:p w:rsidR="00A1359C" w:rsidRPr="00A1359C" w:rsidRDefault="00A1359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Помогает приспособиться к социальным и климатическим изменениям; </w:t>
            </w:r>
          </w:p>
          <w:p w:rsidR="00A1359C" w:rsidRDefault="00A1359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Помогает выйти из тяжелой депрессии;</w:t>
            </w:r>
          </w:p>
          <w:p w:rsidR="00A1359C" w:rsidRPr="00A1359C" w:rsidRDefault="00A1359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 в лечении ВСД и других сосудистых расстройств; </w:t>
            </w:r>
          </w:p>
          <w:p w:rsidR="00A1359C" w:rsidRPr="00A1359C" w:rsidRDefault="00A1359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Укрепляет стенки сосудов и </w:t>
            </w:r>
            <w:r w:rsidRPr="00A135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предупреждает атеросклероз;</w:t>
            </w:r>
          </w:p>
          <w:p w:rsidR="00A1359C" w:rsidRPr="00A1359C" w:rsidRDefault="00A1359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 желчегонный и мочегонный эффект; </w:t>
            </w:r>
          </w:p>
          <w:p w:rsidR="00A1359C" w:rsidRPr="00A1359C" w:rsidRDefault="00A1359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Обладает выраженным антибактериальным и противовирусным эффектами; </w:t>
            </w:r>
          </w:p>
          <w:p w:rsidR="00A1359C" w:rsidRPr="00A1359C" w:rsidRDefault="00A1359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Укрепляет иммунитет; </w:t>
            </w:r>
          </w:p>
          <w:p w:rsidR="00A1359C" w:rsidRPr="00A1359C" w:rsidRDefault="00A1359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Способствует заживлению ран, кровоточащих десен, трещин, порезов, экзем; </w:t>
            </w:r>
          </w:p>
          <w:p w:rsidR="00A1359C" w:rsidRPr="00A1359C" w:rsidRDefault="00A1359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Помогает при гриппе, ангине; </w:t>
            </w:r>
          </w:p>
          <w:p w:rsidR="00A1359C" w:rsidRPr="00A1359C" w:rsidRDefault="00A1359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Уменьшает дряблость кожи, расширенность пор, отбеливает веснушки, устраняет отеки, сосудистые рисунки, жирность кожи, кератозы и воспалительные высыпания</w:t>
            </w:r>
          </w:p>
        </w:tc>
        <w:tc>
          <w:tcPr>
            <w:tcW w:w="4786" w:type="dxa"/>
          </w:tcPr>
          <w:p w:rsidR="00A1359C" w:rsidRPr="00A1359C" w:rsidRDefault="00A1359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Как применять </w:t>
            </w:r>
          </w:p>
          <w:p w:rsidR="00A1359C" w:rsidRPr="00A1359C" w:rsidRDefault="00A1359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аромаламп</w:t>
            </w:r>
            <w:proofErr w:type="spellEnd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 берут 5-8 кап</w:t>
            </w:r>
            <w:proofErr w:type="gramStart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для кулонов – 3 кап.; </w:t>
            </w:r>
          </w:p>
          <w:p w:rsidR="00A1359C" w:rsidRPr="00A1359C" w:rsidRDefault="00A1359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Для персональных ингаляций достаточно 4 кап</w:t>
            </w:r>
            <w:proofErr w:type="gramStart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</w:t>
            </w:r>
            <w:proofErr w:type="spellStart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ингалирования</w:t>
            </w:r>
            <w:proofErr w:type="spellEnd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 не более 7 минут; </w:t>
            </w:r>
          </w:p>
          <w:p w:rsidR="00A1359C" w:rsidRPr="00A1359C" w:rsidRDefault="00A1359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аромаванн</w:t>
            </w:r>
            <w:proofErr w:type="spellEnd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, массажа, аппликаций, компрессов — от 4 до 7 кап</w:t>
            </w:r>
            <w:proofErr w:type="gramStart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.; </w:t>
            </w:r>
            <w:proofErr w:type="gramEnd"/>
          </w:p>
          <w:p w:rsidR="00A1359C" w:rsidRPr="00A1359C" w:rsidRDefault="00A1359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обогащения косметических средств необходимо 3 кап</w:t>
            </w:r>
            <w:proofErr w:type="gramStart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а каждые 5 </w:t>
            </w:r>
            <w:proofErr w:type="spellStart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 основы.</w:t>
            </w:r>
            <w:r w:rsidRPr="00A1359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1359C" w:rsidTr="00A1359C">
        <w:tblPrEx>
          <w:jc w:val="left"/>
        </w:tblPrEx>
        <w:tc>
          <w:tcPr>
            <w:tcW w:w="4785" w:type="dxa"/>
          </w:tcPr>
          <w:p w:rsidR="00A1359C" w:rsidRPr="00A1359C" w:rsidRDefault="00A1359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Противопоказания и ограничения </w:t>
            </w:r>
          </w:p>
          <w:p w:rsidR="00A1359C" w:rsidRPr="00A1359C" w:rsidRDefault="00A1359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Аллергия на </w:t>
            </w:r>
            <w:proofErr w:type="gramStart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цитрусовые</w:t>
            </w:r>
            <w:proofErr w:type="gramEnd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A1359C" w:rsidRPr="00A1359C" w:rsidRDefault="00A1359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sz w:val="28"/>
                <w:szCs w:val="28"/>
              </w:rPr>
              <w:t xml:space="preserve">Предстоящий загар на солнце или в солярии (возможны </w:t>
            </w:r>
            <w:proofErr w:type="spellStart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фотоожоги</w:t>
            </w:r>
            <w:proofErr w:type="spellEnd"/>
            <w:r w:rsidRPr="00A135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A1359C" w:rsidRPr="00A1359C" w:rsidRDefault="00A1359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857500" cy="1838325"/>
                  <wp:effectExtent l="19050" t="0" r="0" b="0"/>
                  <wp:docPr id="9" name="Рисунок 9" descr="http://zdravotvet.ru/wp-content/uploads/2016/11/kbvjyyjt-vfckj-300x193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zdravotvet.ru/wp-content/uploads/2016/11/kbvjyyjt-vfckj-300x193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1B3C" w:rsidRPr="00A1359C" w:rsidRDefault="00231B3C" w:rsidP="0099716C">
      <w:pPr>
        <w:tabs>
          <w:tab w:val="left" w:pos="2567"/>
          <w:tab w:val="left" w:pos="3052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9"/>
        <w:tblW w:w="0" w:type="auto"/>
        <w:tblLayout w:type="fixed"/>
        <w:tblLook w:val="04A0"/>
      </w:tblPr>
      <w:tblGrid>
        <w:gridCol w:w="4786"/>
        <w:gridCol w:w="4785"/>
      </w:tblGrid>
      <w:tr w:rsidR="00A1359C" w:rsidTr="0099716C">
        <w:tc>
          <w:tcPr>
            <w:tcW w:w="9571" w:type="dxa"/>
            <w:gridSpan w:val="2"/>
          </w:tcPr>
          <w:p w:rsidR="0099716C" w:rsidRPr="0099716C" w:rsidRDefault="0099716C" w:rsidP="0099716C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16C">
              <w:rPr>
                <w:rFonts w:ascii="Times New Roman" w:hAnsi="Times New Roman" w:cs="Times New Roman"/>
                <w:b/>
                <w:sz w:val="28"/>
                <w:szCs w:val="28"/>
              </w:rPr>
              <w:t>Розмариновое масло</w:t>
            </w:r>
          </w:p>
          <w:p w:rsidR="00A1359C" w:rsidRPr="0099716C" w:rsidRDefault="0099716C" w:rsidP="0099716C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716C">
              <w:rPr>
                <w:rFonts w:ascii="Times New Roman" w:hAnsi="Times New Roman" w:cs="Times New Roman"/>
                <w:sz w:val="28"/>
                <w:szCs w:val="28"/>
              </w:rPr>
              <w:t>Это одно из самых сильных тонизирующих и стимулирующих средств растительного происхождения.</w:t>
            </w:r>
          </w:p>
        </w:tc>
      </w:tr>
      <w:tr w:rsidR="00A1359C" w:rsidTr="0099716C">
        <w:tc>
          <w:tcPr>
            <w:tcW w:w="4786" w:type="dxa"/>
          </w:tcPr>
          <w:p w:rsidR="0099716C" w:rsidRPr="0099716C" w:rsidRDefault="0099716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1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Полезное действие на организм </w:t>
            </w:r>
          </w:p>
          <w:p w:rsidR="0099716C" w:rsidRPr="0099716C" w:rsidRDefault="0099716C" w:rsidP="0099716C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Стимулирующее.</w:t>
            </w:r>
          </w:p>
          <w:p w:rsidR="0099716C" w:rsidRPr="0099716C" w:rsidRDefault="0099716C" w:rsidP="0099716C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Спазмолитическое.</w:t>
            </w:r>
          </w:p>
          <w:p w:rsidR="0099716C" w:rsidRPr="0099716C" w:rsidRDefault="0099716C" w:rsidP="0099716C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Общеукрепляющее.</w:t>
            </w:r>
          </w:p>
          <w:p w:rsidR="0099716C" w:rsidRPr="0099716C" w:rsidRDefault="0099716C" w:rsidP="0099716C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Антисептическое.</w:t>
            </w:r>
          </w:p>
          <w:p w:rsidR="0099716C" w:rsidRPr="0099716C" w:rsidRDefault="0099716C" w:rsidP="0099716C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Обезболивающее.</w:t>
            </w:r>
          </w:p>
          <w:p w:rsidR="0099716C" w:rsidRPr="0099716C" w:rsidRDefault="0099716C" w:rsidP="0099716C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7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Антиоксидантное</w:t>
            </w:r>
            <w:proofErr w:type="spellEnd"/>
            <w:r w:rsidRPr="00997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9716C" w:rsidRPr="0099716C" w:rsidRDefault="0099716C" w:rsidP="0099716C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Иммуностимулирующее.</w:t>
            </w:r>
          </w:p>
          <w:p w:rsidR="0099716C" w:rsidRPr="0099716C" w:rsidRDefault="0099716C" w:rsidP="0099716C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Тонизирующее.</w:t>
            </w:r>
          </w:p>
          <w:p w:rsidR="0099716C" w:rsidRPr="0099716C" w:rsidRDefault="0099716C" w:rsidP="009971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Также выделяют ряд других лечебных свойств:</w:t>
            </w:r>
          </w:p>
          <w:p w:rsidR="0099716C" w:rsidRPr="0099716C" w:rsidRDefault="0099716C" w:rsidP="0099716C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потогонное;</w:t>
            </w:r>
          </w:p>
          <w:p w:rsidR="0099716C" w:rsidRPr="0099716C" w:rsidRDefault="0099716C" w:rsidP="0099716C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желчегонное;</w:t>
            </w:r>
          </w:p>
          <w:p w:rsidR="0099716C" w:rsidRPr="0099716C" w:rsidRDefault="0099716C" w:rsidP="0099716C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отхаркивающее;</w:t>
            </w:r>
          </w:p>
          <w:p w:rsidR="0099716C" w:rsidRPr="0099716C" w:rsidRDefault="0099716C" w:rsidP="0099716C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аппетитное;</w:t>
            </w:r>
          </w:p>
          <w:p w:rsidR="00A1359C" w:rsidRPr="0099716C" w:rsidRDefault="0099716C" w:rsidP="0099716C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вяжущее.</w:t>
            </w:r>
          </w:p>
        </w:tc>
        <w:tc>
          <w:tcPr>
            <w:tcW w:w="4785" w:type="dxa"/>
          </w:tcPr>
          <w:p w:rsidR="0099716C" w:rsidRPr="0099716C" w:rsidRDefault="0099716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1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Как применять </w:t>
            </w:r>
          </w:p>
          <w:p w:rsidR="00A1359C" w:rsidRPr="0099716C" w:rsidRDefault="0099716C" w:rsidP="0099716C">
            <w:pPr>
              <w:tabs>
                <w:tab w:val="left" w:pos="4155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716C">
              <w:rPr>
                <w:rFonts w:ascii="Times New Roman" w:hAnsi="Times New Roman" w:cs="Times New Roman"/>
                <w:sz w:val="28"/>
                <w:szCs w:val="28"/>
              </w:rPr>
              <w:t xml:space="preserve">Масло розмарина известно также своим благотворным воздействием на кожу головы и волосы. Оно стимулирует рост волос и устраняет перхоть, а также сокращает их выпадение, кожу головы тонизирует, за счет чего она становится </w:t>
            </w:r>
            <w:proofErr w:type="spellStart"/>
            <w:r w:rsidRPr="0099716C">
              <w:rPr>
                <w:rFonts w:ascii="Times New Roman" w:hAnsi="Times New Roman" w:cs="Times New Roman"/>
                <w:sz w:val="28"/>
                <w:szCs w:val="28"/>
              </w:rPr>
              <w:t>здоровее</w:t>
            </w:r>
            <w:proofErr w:type="gramStart"/>
            <w:r w:rsidRPr="0099716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9716C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proofErr w:type="spellEnd"/>
            <w:r w:rsidRPr="0099716C">
              <w:rPr>
                <w:rFonts w:ascii="Times New Roman" w:hAnsi="Times New Roman" w:cs="Times New Roman"/>
                <w:sz w:val="28"/>
                <w:szCs w:val="28"/>
              </w:rPr>
              <w:t xml:space="preserve"> того чтобы укрепить нормальные или жирные волосы, воспользуйтесь рецептом маски, приведенным </w:t>
            </w:r>
            <w:proofErr w:type="spellStart"/>
            <w:r w:rsidRPr="0099716C">
              <w:rPr>
                <w:rFonts w:ascii="Times New Roman" w:hAnsi="Times New Roman" w:cs="Times New Roman"/>
                <w:sz w:val="28"/>
                <w:szCs w:val="28"/>
              </w:rPr>
              <w:t>ниже.Нужно</w:t>
            </w:r>
            <w:proofErr w:type="spellEnd"/>
            <w:r w:rsidRPr="0099716C">
              <w:rPr>
                <w:rFonts w:ascii="Times New Roman" w:hAnsi="Times New Roman" w:cs="Times New Roman"/>
                <w:sz w:val="28"/>
                <w:szCs w:val="28"/>
              </w:rPr>
              <w:t xml:space="preserve"> взять за основу 30 мл оливкового масла. </w:t>
            </w:r>
            <w:r w:rsidRPr="009971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Влить в основу по 2 капли розмаринового и </w:t>
            </w:r>
            <w:proofErr w:type="spellStart"/>
            <w:r w:rsidRPr="0099716C">
              <w:rPr>
                <w:rFonts w:ascii="Times New Roman" w:hAnsi="Times New Roman" w:cs="Times New Roman"/>
                <w:sz w:val="28"/>
                <w:szCs w:val="28"/>
              </w:rPr>
              <w:t>тимьянового</w:t>
            </w:r>
            <w:proofErr w:type="spellEnd"/>
            <w:r w:rsidRPr="0099716C">
              <w:rPr>
                <w:rFonts w:ascii="Times New Roman" w:hAnsi="Times New Roman" w:cs="Times New Roman"/>
                <w:sz w:val="28"/>
                <w:szCs w:val="28"/>
              </w:rPr>
              <w:t xml:space="preserve">, по 3 капли лавандового и лимонного масел. Готовое средство необходимо втереть в корни и накрыть голову целлофановой шапочкой, после чего оставить на час. Далее необходимо промыть водой. Использовать как минимум дважды в неделю. </w:t>
            </w:r>
          </w:p>
        </w:tc>
      </w:tr>
      <w:tr w:rsidR="00A1359C" w:rsidTr="0099716C">
        <w:tc>
          <w:tcPr>
            <w:tcW w:w="4786" w:type="dxa"/>
          </w:tcPr>
          <w:p w:rsidR="0099716C" w:rsidRPr="00A1359C" w:rsidRDefault="0099716C" w:rsidP="0099716C">
            <w:pPr>
              <w:tabs>
                <w:tab w:val="left" w:pos="2567"/>
                <w:tab w:val="left" w:pos="305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59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Противопоказания и ограничения </w:t>
            </w:r>
          </w:p>
          <w:p w:rsidR="0099716C" w:rsidRPr="0099716C" w:rsidRDefault="0099716C" w:rsidP="009971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возможна аллергическая реакция во время косметических процедур;</w:t>
            </w:r>
          </w:p>
          <w:p w:rsidR="0099716C" w:rsidRPr="0099716C" w:rsidRDefault="0099716C" w:rsidP="009971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рекомендуют провести тест на небольшом участке кожи;</w:t>
            </w:r>
          </w:p>
          <w:p w:rsidR="0099716C" w:rsidRPr="0099716C" w:rsidRDefault="0099716C" w:rsidP="009971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возникновении зуда, крапивницы, отечности следует немедленно смыть маску;</w:t>
            </w:r>
          </w:p>
          <w:p w:rsidR="0099716C" w:rsidRPr="0099716C" w:rsidRDefault="0099716C" w:rsidP="009971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 не используют в чистом виде, поскольку оно может вызвать сильное раздражение кожи.</w:t>
            </w:r>
          </w:p>
          <w:p w:rsidR="00A1359C" w:rsidRDefault="00A1359C" w:rsidP="0099716C">
            <w:pPr>
              <w:tabs>
                <w:tab w:val="left" w:pos="4155"/>
              </w:tabs>
              <w:rPr>
                <w:lang w:eastAsia="ru-RU"/>
              </w:rPr>
            </w:pPr>
          </w:p>
        </w:tc>
        <w:tc>
          <w:tcPr>
            <w:tcW w:w="4785" w:type="dxa"/>
          </w:tcPr>
          <w:p w:rsidR="00A1359C" w:rsidRDefault="00A1359C" w:rsidP="0099716C">
            <w:pPr>
              <w:tabs>
                <w:tab w:val="left" w:pos="4155"/>
              </w:tabs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29000" cy="2667000"/>
                  <wp:effectExtent l="19050" t="0" r="0" b="0"/>
                  <wp:docPr id="12" name="Рисунок 12" descr="Розмариновое эфирное масло: целебная сила и особенности примен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Розмариновое эфирное масло: целебная сила и особенности примен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266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1B3C" w:rsidRPr="00231B3C" w:rsidRDefault="00231B3C" w:rsidP="00231B3C">
      <w:pPr>
        <w:tabs>
          <w:tab w:val="left" w:pos="4155"/>
        </w:tabs>
        <w:rPr>
          <w:lang w:eastAsia="ru-RU"/>
        </w:rPr>
      </w:pPr>
    </w:p>
    <w:sectPr w:rsidR="00231B3C" w:rsidRPr="00231B3C" w:rsidSect="007E7B59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BCD" w:rsidRDefault="00960BCD" w:rsidP="007E7B59">
      <w:pPr>
        <w:spacing w:after="0" w:line="240" w:lineRule="auto"/>
      </w:pPr>
      <w:r>
        <w:separator/>
      </w:r>
    </w:p>
  </w:endnote>
  <w:endnote w:type="continuationSeparator" w:id="0">
    <w:p w:rsidR="00960BCD" w:rsidRDefault="00960BCD" w:rsidP="007E7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BCD" w:rsidRDefault="00960BCD" w:rsidP="007E7B59">
      <w:pPr>
        <w:spacing w:after="0" w:line="240" w:lineRule="auto"/>
      </w:pPr>
      <w:r>
        <w:separator/>
      </w:r>
    </w:p>
  </w:footnote>
  <w:footnote w:type="continuationSeparator" w:id="0">
    <w:p w:rsidR="00960BCD" w:rsidRDefault="00960BCD" w:rsidP="007E7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1375172"/>
      <w:docPartObj>
        <w:docPartGallery w:val="Page Numbers (Top of Page)"/>
        <w:docPartUnique/>
      </w:docPartObj>
    </w:sdtPr>
    <w:sdtContent>
      <w:p w:rsidR="00960BCD" w:rsidRDefault="00960BCD">
        <w:pPr>
          <w:pStyle w:val="aa"/>
          <w:jc w:val="center"/>
        </w:pPr>
        <w:fldSimple w:instr=" PAGE   \* MERGEFORMAT ">
          <w:r w:rsidR="00081DD3">
            <w:rPr>
              <w:noProof/>
            </w:rPr>
            <w:t>2</w:t>
          </w:r>
        </w:fldSimple>
      </w:p>
    </w:sdtContent>
  </w:sdt>
  <w:p w:rsidR="00960BCD" w:rsidRDefault="00960BC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B3C6C"/>
    <w:multiLevelType w:val="multilevel"/>
    <w:tmpl w:val="9584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25E27"/>
    <w:multiLevelType w:val="multilevel"/>
    <w:tmpl w:val="04A475E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32523166"/>
    <w:multiLevelType w:val="multilevel"/>
    <w:tmpl w:val="7AC8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C30B06"/>
    <w:multiLevelType w:val="multilevel"/>
    <w:tmpl w:val="325E870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>
    <w:nsid w:val="555C65C6"/>
    <w:multiLevelType w:val="multilevel"/>
    <w:tmpl w:val="749C120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>
    <w:nsid w:val="75284679"/>
    <w:multiLevelType w:val="multilevel"/>
    <w:tmpl w:val="AEA6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016972"/>
    <w:multiLevelType w:val="multilevel"/>
    <w:tmpl w:val="ECE8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5C6C"/>
    <w:rsid w:val="0003547F"/>
    <w:rsid w:val="0007188C"/>
    <w:rsid w:val="00081DD3"/>
    <w:rsid w:val="000A0F96"/>
    <w:rsid w:val="000C5F86"/>
    <w:rsid w:val="00114EDF"/>
    <w:rsid w:val="00120F01"/>
    <w:rsid w:val="00126445"/>
    <w:rsid w:val="00147872"/>
    <w:rsid w:val="00195912"/>
    <w:rsid w:val="002046C6"/>
    <w:rsid w:val="00231B3C"/>
    <w:rsid w:val="002B4B9B"/>
    <w:rsid w:val="00315C9F"/>
    <w:rsid w:val="00346EC1"/>
    <w:rsid w:val="003831A6"/>
    <w:rsid w:val="003D12EB"/>
    <w:rsid w:val="00415405"/>
    <w:rsid w:val="00420999"/>
    <w:rsid w:val="00520CC7"/>
    <w:rsid w:val="005801AF"/>
    <w:rsid w:val="005B4A7A"/>
    <w:rsid w:val="00702B80"/>
    <w:rsid w:val="007772C7"/>
    <w:rsid w:val="007E7B59"/>
    <w:rsid w:val="008573DB"/>
    <w:rsid w:val="008C18CE"/>
    <w:rsid w:val="008D3065"/>
    <w:rsid w:val="00950D57"/>
    <w:rsid w:val="00960BCD"/>
    <w:rsid w:val="00963006"/>
    <w:rsid w:val="00980A8E"/>
    <w:rsid w:val="0098371B"/>
    <w:rsid w:val="0099716C"/>
    <w:rsid w:val="00A1359C"/>
    <w:rsid w:val="00AB3D42"/>
    <w:rsid w:val="00AD2BF2"/>
    <w:rsid w:val="00B5256A"/>
    <w:rsid w:val="00BE5081"/>
    <w:rsid w:val="00C704D9"/>
    <w:rsid w:val="00C76FDE"/>
    <w:rsid w:val="00C838A0"/>
    <w:rsid w:val="00C83B86"/>
    <w:rsid w:val="00D01847"/>
    <w:rsid w:val="00D75C6C"/>
    <w:rsid w:val="00E113E8"/>
    <w:rsid w:val="00E7041B"/>
    <w:rsid w:val="00EB7D60"/>
    <w:rsid w:val="00F26A3D"/>
    <w:rsid w:val="00FD4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D75C6C"/>
    <w:pPr>
      <w:spacing w:before="90" w:after="9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5C6C"/>
  </w:style>
  <w:style w:type="character" w:customStyle="1" w:styleId="c23">
    <w:name w:val="c23"/>
    <w:basedOn w:val="a0"/>
    <w:rsid w:val="00D75C6C"/>
  </w:style>
  <w:style w:type="paragraph" w:customStyle="1" w:styleId="c4">
    <w:name w:val="c4"/>
    <w:basedOn w:val="a"/>
    <w:rsid w:val="00D75C6C"/>
    <w:pPr>
      <w:spacing w:before="90" w:after="9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75C6C"/>
    <w:pPr>
      <w:spacing w:before="90" w:after="9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D75C6C"/>
  </w:style>
  <w:style w:type="paragraph" w:customStyle="1" w:styleId="c11">
    <w:name w:val="c11"/>
    <w:basedOn w:val="a"/>
    <w:rsid w:val="00D75C6C"/>
    <w:pPr>
      <w:spacing w:before="90" w:after="9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75C6C"/>
    <w:pPr>
      <w:spacing w:before="90" w:after="9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D75C6C"/>
    <w:pPr>
      <w:spacing w:before="90" w:after="9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75C6C"/>
    <w:pPr>
      <w:spacing w:before="90" w:after="9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D75C6C"/>
    <w:pPr>
      <w:spacing w:before="90" w:after="9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D75C6C"/>
    <w:pPr>
      <w:spacing w:before="90" w:after="9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75C6C"/>
  </w:style>
  <w:style w:type="character" w:customStyle="1" w:styleId="c6">
    <w:name w:val="c6"/>
    <w:basedOn w:val="a0"/>
    <w:rsid w:val="00D75C6C"/>
  </w:style>
  <w:style w:type="paragraph" w:customStyle="1" w:styleId="c34">
    <w:name w:val="c34"/>
    <w:basedOn w:val="a"/>
    <w:rsid w:val="00D75C6C"/>
    <w:pPr>
      <w:spacing w:before="90" w:after="9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D75C6C"/>
    <w:pPr>
      <w:spacing w:before="90" w:after="9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D75C6C"/>
    <w:pPr>
      <w:spacing w:before="90" w:after="9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75C6C"/>
    <w:pPr>
      <w:spacing w:before="90" w:after="9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8">
    <w:name w:val="c128"/>
    <w:basedOn w:val="a"/>
    <w:rsid w:val="00D75C6C"/>
    <w:pPr>
      <w:spacing w:before="90" w:after="9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D75C6C"/>
    <w:pPr>
      <w:spacing w:before="90" w:after="9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3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8A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838A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20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63006"/>
    <w:rPr>
      <w:b/>
      <w:bCs/>
    </w:rPr>
  </w:style>
  <w:style w:type="paragraph" w:styleId="a8">
    <w:name w:val="List Paragraph"/>
    <w:basedOn w:val="a"/>
    <w:uiPriority w:val="34"/>
    <w:qFormat/>
    <w:rsid w:val="00315C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15C9F"/>
    <w:pPr>
      <w:spacing w:before="90" w:after="9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35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7E7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E7B59"/>
  </w:style>
  <w:style w:type="paragraph" w:styleId="ac">
    <w:name w:val="footer"/>
    <w:basedOn w:val="a"/>
    <w:link w:val="ad"/>
    <w:uiPriority w:val="99"/>
    <w:semiHidden/>
    <w:unhideWhenUsed/>
    <w:rsid w:val="007E7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E7B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0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7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78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0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64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715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836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185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743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521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266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027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ektsia.com/2x763.html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edbe.ru/health/aromaterapiya-i-efirnye-masla/mekhanizm-deystviya-aromaticheskikh-veshchestv-rasteniy-vospriyatiya-efirnykh-masel-organami/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http://zdravotvet.ru/wp-content/uploads/2016/11/kbvjyyjt-vfckj.jp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80;&#1089;&#1090;&#1086;&#1088;&#1080;&#1103;-&#1074;&#1077;&#1097;&#1077;&#1081;.&#1088;&#1092;/parfyumeriya/istoriya-efirnyih-masel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zdravotvet.ru/wp-content/uploads/2016/11/kfdfyljdjt-vfckj.jpg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Результаты</a:t>
            </a:r>
            <a:r>
              <a:rPr lang="ru-RU" baseline="0"/>
              <a:t> анкетирования</a:t>
            </a:r>
            <a:endParaRPr lang="ru-RU"/>
          </a:p>
        </c:rich>
      </c:tx>
      <c:layout/>
    </c:title>
    <c:plotArea>
      <c:layout/>
      <c:ofPieChart>
        <c:ofPieType val="bar"/>
        <c:varyColors val="1"/>
        <c:ser>
          <c:idx val="0"/>
          <c:order val="0"/>
          <c:dLbls>
            <c:dLblPos val="bestFit"/>
            <c:showVal val="1"/>
            <c:showLeaderLines val="1"/>
          </c:dLbls>
          <c:cat>
            <c:multiLvlStrRef>
              <c:f>Лист1!$A$1:$E$2</c:f>
              <c:multiLvlStrCache>
                <c:ptCount val="5"/>
                <c:lvl>
                  <c:pt idx="3">
                    <c:v>от усталости</c:v>
                  </c:pt>
                  <c:pt idx="4">
                    <c:v>от бессонницы</c:v>
                  </c:pt>
                </c:lvl>
                <c:lvl>
                  <c:pt idx="0">
                    <c:v>Общее число респондентов</c:v>
                  </c:pt>
                  <c:pt idx="1">
                    <c:v> здоровы </c:v>
                  </c:pt>
                  <c:pt idx="2">
                    <c:v>страдающих от головной боли</c:v>
                  </c:pt>
                </c:lvl>
              </c:multiLvlStrCache>
            </c:multiLvlStrRef>
          </c:cat>
          <c:val>
            <c:numRef>
              <c:f>Лист1!$A$3:$E$3</c:f>
              <c:numCache>
                <c:formatCode>General</c:formatCode>
                <c:ptCount val="5"/>
                <c:pt idx="0">
                  <c:v>23</c:v>
                </c:pt>
                <c:pt idx="1">
                  <c:v>15</c:v>
                </c:pt>
                <c:pt idx="2">
                  <c:v>5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dLbls>
            <c:dLblPos val="bestFit"/>
            <c:showVal val="1"/>
            <c:showLeaderLines val="1"/>
          </c:dLbls>
          <c:cat>
            <c:multiLvlStrRef>
              <c:f>Лист1!$A$1:$E$2</c:f>
              <c:multiLvlStrCache>
                <c:ptCount val="5"/>
                <c:lvl>
                  <c:pt idx="3">
                    <c:v>от усталости</c:v>
                  </c:pt>
                  <c:pt idx="4">
                    <c:v>от бессонницы</c:v>
                  </c:pt>
                </c:lvl>
                <c:lvl>
                  <c:pt idx="0">
                    <c:v>Общее число респондентов</c:v>
                  </c:pt>
                  <c:pt idx="1">
                    <c:v> здоровы </c:v>
                  </c:pt>
                  <c:pt idx="2">
                    <c:v>страдающих от головной боли</c:v>
                  </c:pt>
                </c:lvl>
              </c:multiLvlStrCache>
            </c:multiLvlStrRef>
          </c:cat>
          <c:val>
            <c:numRef>
              <c:f>Лист1!$A$4:$E$4</c:f>
              <c:numCache>
                <c:formatCode>0%</c:formatCode>
                <c:ptCount val="5"/>
                <c:pt idx="1">
                  <c:v>0.65000000000000058</c:v>
                </c:pt>
                <c:pt idx="2">
                  <c:v>0.2100000000000001</c:v>
                </c:pt>
                <c:pt idx="3">
                  <c:v>0.13</c:v>
                </c:pt>
                <c:pt idx="4">
                  <c:v>0.13</c:v>
                </c:pt>
              </c:numCache>
            </c:numRef>
          </c:val>
        </c:ser>
        <c:dLbls>
          <c:showVal val="1"/>
        </c:dLbls>
        <c:gapWidth val="100"/>
        <c:secondPieSize val="75"/>
        <c:serLines/>
      </c:ofPieChart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B568C-7FBB-4B74-9094-D80903393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30</Pages>
  <Words>5205</Words>
  <Characters>29675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фронтайм</dc:creator>
  <cp:lastModifiedBy>фронтайм</cp:lastModifiedBy>
  <cp:revision>10</cp:revision>
  <cp:lastPrinted>2018-11-14T18:49:00Z</cp:lastPrinted>
  <dcterms:created xsi:type="dcterms:W3CDTF">2018-11-08T14:59:00Z</dcterms:created>
  <dcterms:modified xsi:type="dcterms:W3CDTF">2019-01-13T05:10:00Z</dcterms:modified>
</cp:coreProperties>
</file>