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B8" w:rsidRPr="00C32FB8" w:rsidRDefault="00C32FB8" w:rsidP="00C32FB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C32FB8" w:rsidRPr="00C32FB8" w:rsidRDefault="00C32FB8" w:rsidP="00C32F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век информационных технологий, когда жизнь   человека оторвана от природы, вопросы отношения к природе,  экологии особы значимы.  Поэтому проблема экологического воспитания юных граждан нашей  любимой Родины очень  актуальна. Именно в период школьного детства происходит становление человеческой личности и формируется   экологическая культура. Поэтому очень важно разбудить у нас,  школьников,  интерес к живой природе, воспитать любовь к ней, научить беречь окружающий мир – среду нашего обитания.</w:t>
      </w:r>
    </w:p>
    <w:p w:rsidR="00C32FB8" w:rsidRPr="00C32FB8" w:rsidRDefault="00C32FB8" w:rsidP="00C32F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Случайное стечение обстоятельств,  стало причиной нашего интереснейшего путешествия в мир биологический знаний о птице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зарянке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пришкольной территории есть заброшенная трансформаторная будка – это прикрепленный металлический ящик с углублением 20-</w:t>
      </w:r>
      <w:smartTag w:uri="urn:schemas-microsoft-com:office:smarttags" w:element="metricconverter">
        <w:smartTagPr>
          <w:attr w:name="ProductID" w:val="25 см"/>
        </w:smartTagPr>
        <w:r w:rsidRPr="00C32F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25 см</w:t>
        </w:r>
      </w:smartTag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приоткрытой дверцей. Такое укромное пространство и стало местом выбора гнездования некой птицы, которая сделала кладку шести яиц.</w:t>
      </w:r>
    </w:p>
    <w:p w:rsidR="00C32FB8" w:rsidRPr="00C32FB8" w:rsidRDefault="00C32FB8" w:rsidP="00C32FB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Кто эта птица и чье это гнездо – мы не знали. Учителем биологии было предложено исследовать эту ситуацию. Первым шагом к познанию было определение хозяйки гнездовья. Иллюстрации в справочнике о видах птиц нашего края были кстати - им оказалась птица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Она открыла в нас желание узнать как можно больше о ней. 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Оказалось, что 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малиновка – это небольшая птичка, относящаяся к семейству мухоловок.  Самцы и самки вида схожи по окраске. У них оранжевая грудка с сероватыми перьями по окантовке груди и мордочке. На животе оперение беловатое с бурыми вкраплениями. Основную часть спинки покрывают перья серо-коричневого цвета.</w:t>
      </w: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Исследуемый нами объект -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населяет различные типы леса, сады и парки. Держится в нижних ярусах леса или на земле.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Замечательно, что общая численность популяции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 137-333 миллионов особей и это – не редкая птица. Причем более 80%  из них обитают на территориях стран Европы.      В 20-х годах 20 века эти представители фауны были очень популярны в странах Европы. Такую любовь птицы заслужили благодаря своему пению.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Было интересно узнать, что в старину хранители традиций считали, что если  рядом с домом живет птичка малиновка, то придет  счастье. Это здорово,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поселилась рядом с нашей школой! Она по поверьям хранит дом от пожаров,  молний и других бед. Разорения гнезда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наказывались по  строгости закона. 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странах Континентальной Европы, наоборот, на них, как и на большинство мелких птиц, объявлялась охота - отношение к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зарянке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холодным.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Часто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зарянку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встречали деревенские жители  во время перекапывания земли. Птицы  не боялись  человека и  спокойно дожидались, пока земля будет вскопана, чтобы нащипать свежих червяков  и личинок.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Исследуемый нами объект – образ птицы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фигурирует и  в культуре.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Оказывается, существует цикл картин о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зарянке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(малиновке) и таинственных существах волшебного мира «Малиновка, защищающая свое гнездо», «Пленённая малиновка», «Кто убил малиновку?» создал представитель викторианской сказочной живописи  Джон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Анстер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Фицджеральд.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даже легенда о появлении пятнышка на горле птички из капли крови Христа  описана в рассказе «Красношейка» всемирно известной шведской писательницы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СельмыЛагерлёф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этой же легенды также начинается детективный и роман норвежского автора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ЮНесбё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«Красношейка», признанный лучшим норвежским криминальным романом за все времена.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а в  русском языке имя 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переводят как имя собственное Робин, в английском языке она — символ Рождества с середины XIX века. 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такие интересные описания исследуемый нами птицы содержат литературные, культурные и изотерические  источники.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Цель  работы: Изучение  трех основных этапов жизненного  цикла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примере  конкретного гнездовья 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C32FB8" w:rsidRDefault="00C32FB8" w:rsidP="00C32F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Собрать  литературный  материал о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зарянке</w:t>
      </w:r>
      <w:proofErr w:type="spellEnd"/>
    </w:p>
    <w:p w:rsidR="00C32FB8" w:rsidRPr="00C32FB8" w:rsidRDefault="00C32FB8" w:rsidP="00C32F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особенности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биологического вида.</w:t>
      </w:r>
    </w:p>
    <w:p w:rsidR="00C32FB8" w:rsidRPr="00C32FB8" w:rsidRDefault="00C32FB8" w:rsidP="00C32F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регулярные наблюдения за гнездом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FB8" w:rsidRPr="00C32FB8" w:rsidRDefault="00C32FB8" w:rsidP="00C32F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Зафиксировать изменения происходящие в гнезде.</w:t>
      </w:r>
    </w:p>
    <w:p w:rsidR="00C32FB8" w:rsidRPr="00C32FB8" w:rsidRDefault="00C32FB8" w:rsidP="00C32F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Собрать фото  и видео материалы исследования.</w:t>
      </w:r>
    </w:p>
    <w:p w:rsidR="00C32FB8" w:rsidRPr="00C32FB8" w:rsidRDefault="00C32FB8" w:rsidP="00C32F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Сравнить  увиденное в  природе с литературным описанием 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ind w:firstLine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Обзор  информационных  источников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Теоретическое описание птицы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классификация.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Понимаем, что любое исследование начинается с установления научной классификации  биологической особи, согласно существующих отрядов.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случае,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один из многих видов, первоначально описанных Линнеем в XVIII веке в его работе «Система природы». 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Домен -  Эукариоты. Царство – животные. Тип – хордовые. Класс – птицы. Отряд –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воробьинообразных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Семейство –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мухоловковых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Род –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 –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Международное название: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Erithacusrubecula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Раньше классифицировать как из отряда дроздов.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Интересно, что согласно энциклопедическому словарю Брокгауза и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Ефрона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XIX веке использовались также названия малиновка, зорька,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ольшанка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3.2 Описание птицы.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 время исследования была предоставлена возможность наблюдать  за птицей в онлайн-режиме. 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Объект-зарянка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отличается особой красотой, но в целом миловидная птичка.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птица-индивидуалист. Оказалось, что в брачный период они очень драчливы. Другая характерная черта – осторожность; приблизиться к птице трудно даже у гнезда. В неволе хорошо приручаются.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Имеет особенность резко приседать и взмахивать хвостом, как многие дроздовые.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Дадим описание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они окрашены сверху в серо-зеленоватый цвет, у нее белое брюшко, рыжие лоб, горло, грудь и бока головы. Половой диморфизм  в окраске мало выражен: из биологического справочника узнали, что  у старых самцов горловое пятно краснее и ярче, чем у самок.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Оперение птицы -  мягкое и неплотное. Исследуемый объект –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небольшая птичка: длина тела 150 – 160 мм, вес – 16-18 г. Короткие и слабые крылья имеют в длину всего 70 мм. 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Молодые птицы сверху темно-бурые с охристыми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пестринами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брюшная сторона желтовато-охристая с темными крапинами, лишь потом  появляются оранжевые оттенки.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Перья у них распушены, а поэтому кажется, что они чуть крупнее родителей. Ноги и ступни коричневые. Клюв и глаза у малиновки черные. Глаза довольно крупные, что дает птице безошибочно ориентироваться в густых зарослях кустов.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Исследуемая птица относительно длинноногая.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перелётной птицей, но возвращается в северные края одной из первых. 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Замечено, что самцы окрашены чаще ярче, чем самки; северные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ярче и могут быть крупнее южных. Старые самки могут почти не отличаться по окраске от самца. Поют оба пола, но самки имеют менее разнообразный набор нот.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Было интересно узнать, что оказывается,   природа насчитывает больше самцов, чем самок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 большинство самцов остается без пары. Холостые птицы менее рьяно, в отличие от своих женатых сородичей, охраняют территорию. Некоторые, не имея собственного жилища и вовсе, собираются в группы для ночлега или остаются на ночь у других  гостеприимных холостых самцов. Все,  как у людей.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Были расстроены, когда узнали,  что из-за высокой смертности в первый год после рождения, средняя продолжительность жизни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1,1 года, но может и дольше. Есть сведения о долгожителе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дикой природе – ему было  12 лет.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Также к высокой смертности приводят несоответствующие погодные условия. Попросту, некоторые птицы погибают, не выдержав холодов и отсутствия пищи, спровоцированного низкими температурами.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Оказывается, 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малиновки, проживающие в благоприятных искусственных или домашних условиях, могут прожить еще больше. Главное условие – это правильный уход за ними.  Поэтому считаем, что замечательным воспитательным подарком детям может служить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уход за ней, кормление, чистка клетки – позволит развить в ребенке заботливое отношение к то, кого он приручил.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3.3 Места обитания птицы.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Было установлено, что местами обитания исследуемого биологического объекта являются  влажные лиственные и смешанные леса с густым подлеском, парки, заросшие кустарниками сады,  она предпочитает близость воды.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Выделим конкретные географические границы - Северо-Западная Африка от Марокко к востоку до Туниса, к северу до побережья Средиземного моря, к югу в Марокко до 30-й параллели, в Алжире и Тунисе до 34-й параллели. Западная Евразия от Скандинавии и атлантического побережья к востоку до Оби и долины Томи. К северу в Скандинавии и в Финляндии до 69-й параллели. Птица имеет охранный статус.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подытожим: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встречаются по всей Европе, от Востока до Западной Сибири и юге до Северной Африки.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3.4 Размножение и потомство  птицы.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Поскольку, одним из аспектов исследования являлось наблюдение за потомством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гнездовом и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послегнездовом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периоде, то было интересно узнать о уже имеющихся теоретических изысканиях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зарянки-родительнице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Оказалось, что птицы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(малиновки) выращивают потомство дважды в год. Происходит это весной и летом, первый раз – в конце мая, второй – июля. У них хороший </w:t>
      </w: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родительский инстинкт. И если один из выводков был утерян по каким-либо причинам, они могут приступить к воспроизведению и в августе.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Удивительно интересным было познание в этом вопросе потому, что, оказывается, существует целая церемония знакомства будущих птиц - родителей. В отличие от многих других видов животных, у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зарянок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инициативу проявляет самка.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Мы  узнали как это происходит. Она прилетает на территорию самца и начинает ему петь, широко расправив крылья. Самец ведет себя агрессивно, охраняя границы территории. Он начинает издавать характерные, отпугивающие звуки, устрашающе раскачиваться, после чего самка, как бы в испуге и повинности, тряся хвостиком отступает на соседнее дерево или куст. Такое ухаживание продолжается около 3-4 дней.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Ежедневно, хитрая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невеста-зарянка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старается показать свою беспомощность, склоняет голову перед самцом-избранником. После этого «спектакля»,  она заполучает своего самца.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углублении на земле самка-малиновка строит гнездо из листвы и травинок, бумаги, с твердо сформированным из слоя грязи, дном и откладывает 5—8 голубовато-зеленых яиц. Размещается на низинах деревьев, кустах, земле или строительных выступах, в хорошо защищенном месте Время насиживания кладки 13—14 дней. Самец в это время добывает корм для потомства.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Гнездовой период:  Птенцы вылупляются чёрными, голыми и нуждаются в первые дни в материнском тепле. Когда они вылетают из гнезда, у них ещё нет красной груди, поэтому они могут свободно передвигаться по родительской территории. Птенцы остаются в гнезде примерно 15 дней, все это время их кормят родители, принося им пищу более 300 раз в день.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Внегнездовой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: Взрослые птицы кормят молодых вне гнезда еще около двух недель, предупреждая об опасности протяжным и тихим «тс-с-с…». Когда птенцы приобретут самостоятельность, семейная стайка распадается. Родители приступают к новой кладке, птенцы первой кладки начинают  поодиночке кочевать по лесу. В отличие от взрослых птиц,  молодые очень любопытны и неосторожны.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Покинув гнездо, птенцы почти не летают: чаще они ловко бегают в траве, затаиваясь при малейшей опасности. 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Птицы свободно селятся в хозяйственных постройках людей и не боятся присутствия последних. Очень ответственная мать защищает своих птенцов, отец не принимает участия во вскармливании потомства. Оказывается, так утверждают научные источники, наш объект -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частая «воспитательница» птенцов обыкновенной кукушки.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Удивительно, но самцы малиновки замечены в агрессивном поведении, особенно, семейные. Они нападают на других самцов, защищая границы своих территорий. На долю смертей от внутреннего соперничества самцов приходится около 10% случаев. В наблюдаемом нами периоде посягательство на гнездо было со стороны ворон. 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3.5 Пение птицы.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Из справочной литературы мы узнали, что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начинают петь сразу после появления в лесу проталин. Немного скрипучая и звенящая песня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заглушает все остальные лесные голоса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Как правило, они поют весной, в период размножения, из-за чего их часто путают с соловьями. Но, у соловьев поют одни самцы, в концертах малиновки же, участвуют особи обоих полов. Нами было проведено сопоставление звучания трелей соловья и малиновки и действительно очень похожие созвучия.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Укажем, что самцы начинают петь рано утром, открывая концерт после горихвостки-чернушки  вместе с чёрным дроздом. Вечером поют даже в сумерках. Песня звенящая и является одной из самых красивых птичьих песен. Их песня – это  сообщения. Своим пением на различных тональностях самочки сообщают самцам о своей готовности к размножению, а самцы оглашают границы своих территорий.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отличие от многих наших певцов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поют и осенью, однако пение это намного уступает по красоте и продолжительности весеннему.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 интересом узнали, что зимой, в отличие от лета, песни более жалобные. Самки перелетают на небольшое  расстояние от  летнего обитания, в соседний район, который больше подходит для зимнего кормления. Самцы же не покидают занятую территорию.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Особенно много и хорошо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поет в первые минуты после восхода и захода солнца, видимо, поэтому птичка и получила название. Песня неопределенная, начинается с продолжительного, тонкого, негромкого свиста, за которым следует более низкая по тону, прерывающаяся, нежная, постепенно понижающаяся трель.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Свое беспокойство они выражают тонким свистом и характерным цыканьем: «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цкцкцкцкцкцкц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…». Это  интересное созвучие наблюдалось и во время всех посещений нами объекта исследования.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 Пища птицы.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Оказалось, что исследуемый нами объект пищу собирает, в основном, в нижнем ярусе леса, передвигаясь при этом прыжками.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питания 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различные беспозвоночные, насекомые.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ищут на земле насекомых, дождевых червей и улиток. Из биологических описаний птицы  узнали, что осенью они поедают ещё и ягоды и фрукты, а зимой охотно прилетают к кормушкам, замечают их и у незамерзающих водоемов, где они лакомятся живостью.        Были удивлены, когда узнали, что такие маленькие крохи без страха ходят по воде.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У малиновки совсем отсутствует страх перед человеком, она в любое время пользуется его трудами.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сопровождает в лесу медведей и диких свиней, которые роют грунт. Часто в свои  походы они летят вместе с птенцами, чтобы показать им, как следует добывать пищу.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Удивительно, но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кажутся округлыми, пузатыми птичками. На самом деле, хитрость в том, что их перышки неплотно прилегает к телу и создают  пушистость и объемность.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Считаем интересным  предоставить  фото - доказательства в презентации о кормлении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человеком, вообще и нами в частности (См. прил.):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3.7 Естественные враги птицы.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Заметим, как у многих птиц, так и у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зарянок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частности есть много врагов. На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Зарянок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охотятся совы и мелкие соколы, а горностаи, ласки, куницы и даже хорьки часто разоряют их гнезда, расположенные низко над землей. Они лакомятся птенцами или яйцами. </w:t>
      </w:r>
    </w:p>
    <w:p w:rsidR="00C32FB8" w:rsidRPr="00C32FB8" w:rsidRDefault="00C32FB8" w:rsidP="00C32F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Несмотря на  свою храбрость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быстро приручаются человеком. Оказывается, за две недели  общения с человеком, его кормлением, птица садится на плечо или на ладошку руки без опаски. К сожалению, нам не представилась такая возможность, но фото фиксация этого явления в литературе имеется.</w:t>
      </w:r>
    </w:p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FC1B54" w:rsidRDefault="00FC1B54" w:rsidP="007F6C66"/>
    <w:p w:rsidR="00C32FB8" w:rsidRDefault="00C32F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C1B54" w:rsidRDefault="00FC1B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7C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Материалы и методы исследования:</w:t>
      </w:r>
    </w:p>
    <w:p w:rsidR="00C32FB8" w:rsidRPr="00627CFB" w:rsidRDefault="00C32F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C1B54" w:rsidRPr="00627CFB" w:rsidRDefault="00FC1B54">
      <w:pPr>
        <w:rPr>
          <w:rFonts w:ascii="Times New Roman" w:hAnsi="Times New Roman" w:cs="Times New Roman"/>
          <w:sz w:val="24"/>
          <w:szCs w:val="24"/>
        </w:rPr>
      </w:pPr>
      <w:r w:rsidRPr="00627CFB">
        <w:rPr>
          <w:rFonts w:ascii="Times New Roman" w:hAnsi="Times New Roman" w:cs="Times New Roman"/>
          <w:b/>
          <w:bCs/>
          <w:sz w:val="24"/>
          <w:szCs w:val="24"/>
        </w:rPr>
        <w:t>Объект исследования:</w:t>
      </w:r>
      <w:r w:rsidRPr="00627CFB">
        <w:rPr>
          <w:rFonts w:ascii="Times New Roman" w:hAnsi="Times New Roman" w:cs="Times New Roman"/>
          <w:sz w:val="24"/>
          <w:szCs w:val="24"/>
        </w:rPr>
        <w:t xml:space="preserve">   гнездо птицы – </w:t>
      </w:r>
      <w:proofErr w:type="spellStart"/>
      <w:r w:rsidRPr="00627CFB">
        <w:rPr>
          <w:rFonts w:ascii="Times New Roman" w:hAnsi="Times New Roman" w:cs="Times New Roman"/>
          <w:sz w:val="24"/>
          <w:szCs w:val="24"/>
        </w:rPr>
        <w:t>зарянки</w:t>
      </w:r>
      <w:proofErr w:type="spellEnd"/>
      <w:r w:rsidRPr="00627CFB">
        <w:rPr>
          <w:rFonts w:ascii="Times New Roman" w:hAnsi="Times New Roman" w:cs="Times New Roman"/>
          <w:sz w:val="24"/>
          <w:szCs w:val="24"/>
        </w:rPr>
        <w:t>,  расположенн</w:t>
      </w:r>
      <w:r>
        <w:rPr>
          <w:rFonts w:ascii="Times New Roman" w:hAnsi="Times New Roman" w:cs="Times New Roman"/>
          <w:sz w:val="24"/>
          <w:szCs w:val="24"/>
        </w:rPr>
        <w:t xml:space="preserve">ое внутри неработающего электрического </w:t>
      </w:r>
      <w:r w:rsidRPr="00627CFB">
        <w:rPr>
          <w:rFonts w:ascii="Times New Roman" w:hAnsi="Times New Roman" w:cs="Times New Roman"/>
          <w:sz w:val="24"/>
          <w:szCs w:val="24"/>
        </w:rPr>
        <w:t>щитка на хозяйственном здании школы № 47.</w:t>
      </w:r>
    </w:p>
    <w:p w:rsidR="00FC1B54" w:rsidRPr="00627CFB" w:rsidRDefault="00FC1B54">
      <w:pPr>
        <w:rPr>
          <w:rFonts w:ascii="Times New Roman" w:hAnsi="Times New Roman" w:cs="Times New Roman"/>
          <w:sz w:val="24"/>
          <w:szCs w:val="24"/>
        </w:rPr>
      </w:pPr>
      <w:r w:rsidRPr="00627CFB">
        <w:rPr>
          <w:rFonts w:ascii="Times New Roman" w:hAnsi="Times New Roman" w:cs="Times New Roman"/>
          <w:b/>
          <w:bCs/>
          <w:sz w:val="24"/>
          <w:szCs w:val="24"/>
        </w:rPr>
        <w:t xml:space="preserve">Основным методом исследования: </w:t>
      </w:r>
      <w:r w:rsidRPr="00627CFB">
        <w:rPr>
          <w:rFonts w:ascii="Times New Roman" w:hAnsi="Times New Roman" w:cs="Times New Roman"/>
          <w:sz w:val="24"/>
          <w:szCs w:val="24"/>
        </w:rPr>
        <w:t xml:space="preserve">  наблюдение.</w:t>
      </w:r>
    </w:p>
    <w:p w:rsidR="00C32FB8" w:rsidRDefault="00FC1B54">
      <w:pPr>
        <w:rPr>
          <w:rFonts w:ascii="Times New Roman" w:hAnsi="Times New Roman" w:cs="Times New Roman"/>
          <w:sz w:val="24"/>
          <w:szCs w:val="24"/>
        </w:rPr>
      </w:pPr>
      <w:r w:rsidRPr="00627CFB">
        <w:rPr>
          <w:rFonts w:ascii="Times New Roman" w:hAnsi="Times New Roman" w:cs="Times New Roman"/>
          <w:b/>
          <w:bCs/>
          <w:sz w:val="24"/>
          <w:szCs w:val="24"/>
        </w:rPr>
        <w:t xml:space="preserve">Период исследования: </w:t>
      </w:r>
      <w:r w:rsidRPr="00627CFB">
        <w:rPr>
          <w:rFonts w:ascii="Times New Roman" w:hAnsi="Times New Roman" w:cs="Times New Roman"/>
          <w:sz w:val="24"/>
          <w:szCs w:val="24"/>
        </w:rPr>
        <w:t xml:space="preserve">наблюдение за гнездом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зарянки</w:t>
      </w:r>
      <w:r w:rsidRPr="00627CFB">
        <w:rPr>
          <w:rFonts w:ascii="Times New Roman" w:hAnsi="Times New Roman" w:cs="Times New Roman"/>
          <w:sz w:val="24"/>
          <w:szCs w:val="24"/>
        </w:rPr>
        <w:t>началось</w:t>
      </w:r>
      <w:proofErr w:type="spellEnd"/>
      <w:r w:rsidRPr="00627CFB">
        <w:rPr>
          <w:rFonts w:ascii="Times New Roman" w:hAnsi="Times New Roman" w:cs="Times New Roman"/>
          <w:sz w:val="24"/>
          <w:szCs w:val="24"/>
        </w:rPr>
        <w:t xml:space="preserve">  30.07.2018г. , а закончилось 13 августа 2018года, </w:t>
      </w:r>
      <w:r>
        <w:rPr>
          <w:rFonts w:ascii="Times New Roman" w:hAnsi="Times New Roman" w:cs="Times New Roman"/>
          <w:sz w:val="24"/>
          <w:szCs w:val="24"/>
        </w:rPr>
        <w:t xml:space="preserve"> в режиме - </w:t>
      </w:r>
      <w:r w:rsidRPr="00627CFB">
        <w:rPr>
          <w:rFonts w:ascii="Times New Roman" w:hAnsi="Times New Roman" w:cs="Times New Roman"/>
          <w:sz w:val="24"/>
          <w:szCs w:val="24"/>
        </w:rPr>
        <w:t xml:space="preserve"> два раза в день : утром -  в 10.00час. , вечером - в 18.00 час. , прод</w:t>
      </w:r>
      <w:r>
        <w:rPr>
          <w:rFonts w:ascii="Times New Roman" w:hAnsi="Times New Roman" w:cs="Times New Roman"/>
          <w:sz w:val="24"/>
          <w:szCs w:val="24"/>
        </w:rPr>
        <w:t xml:space="preserve">олжительность наблюдения - </w:t>
      </w:r>
      <w:r w:rsidRPr="00627CFB">
        <w:rPr>
          <w:rFonts w:ascii="Times New Roman" w:hAnsi="Times New Roman" w:cs="Times New Roman"/>
          <w:sz w:val="24"/>
          <w:szCs w:val="24"/>
        </w:rPr>
        <w:t xml:space="preserve"> по 15 минут. </w:t>
      </w:r>
      <w:r>
        <w:rPr>
          <w:rFonts w:ascii="Times New Roman" w:hAnsi="Times New Roman" w:cs="Times New Roman"/>
          <w:sz w:val="24"/>
          <w:szCs w:val="24"/>
        </w:rPr>
        <w:t xml:space="preserve">Таким образом, зарегистрировано 26  наблюдений – фиксаций изменений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гнезда-зарянки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27CFB">
        <w:rPr>
          <w:rFonts w:ascii="Times New Roman" w:hAnsi="Times New Roman" w:cs="Times New Roman"/>
          <w:sz w:val="24"/>
          <w:szCs w:val="24"/>
        </w:rPr>
        <w:t xml:space="preserve">Каждое наблюдение сопровождалось  фото и видео фиксацией,  а все  значимые изменения записывались в </w:t>
      </w:r>
      <w:proofErr w:type="spellStart"/>
      <w:r w:rsidRPr="00627CFB">
        <w:rPr>
          <w:rFonts w:ascii="Times New Roman" w:hAnsi="Times New Roman" w:cs="Times New Roman"/>
          <w:sz w:val="24"/>
          <w:szCs w:val="24"/>
        </w:rPr>
        <w:t>блокнот</w:t>
      </w:r>
      <w:r w:rsidR="00C32FB8">
        <w:rPr>
          <w:rFonts w:ascii="Times New Roman" w:hAnsi="Times New Roman" w:cs="Times New Roman"/>
          <w:sz w:val="24"/>
          <w:szCs w:val="24"/>
        </w:rPr>
        <w:t>.Д</w:t>
      </w:r>
      <w:r w:rsidR="00C32FB8" w:rsidRPr="00C32FB8">
        <w:rPr>
          <w:rFonts w:ascii="Times New Roman" w:hAnsi="Times New Roman" w:cs="Times New Roman"/>
          <w:sz w:val="24"/>
          <w:szCs w:val="24"/>
        </w:rPr>
        <w:t>анный</w:t>
      </w:r>
      <w:proofErr w:type="spellEnd"/>
      <w:r w:rsidR="00C32FB8" w:rsidRPr="00C32FB8">
        <w:rPr>
          <w:rFonts w:ascii="Times New Roman" w:hAnsi="Times New Roman" w:cs="Times New Roman"/>
          <w:sz w:val="24"/>
          <w:szCs w:val="24"/>
        </w:rPr>
        <w:t xml:space="preserve">  режим был  выбран  с  целью  соблюдения  охранительного  режима </w:t>
      </w:r>
      <w:proofErr w:type="spellStart"/>
      <w:r w:rsidR="00C32FB8" w:rsidRPr="00C32FB8">
        <w:rPr>
          <w:rFonts w:ascii="Times New Roman" w:hAnsi="Times New Roman" w:cs="Times New Roman"/>
          <w:sz w:val="24"/>
          <w:szCs w:val="24"/>
        </w:rPr>
        <w:t>гнезования</w:t>
      </w:r>
      <w:proofErr w:type="spellEnd"/>
      <w:r w:rsidR="00C32FB8" w:rsidRPr="00C32FB8">
        <w:rPr>
          <w:rFonts w:ascii="Times New Roman" w:hAnsi="Times New Roman" w:cs="Times New Roman"/>
          <w:sz w:val="24"/>
          <w:szCs w:val="24"/>
        </w:rPr>
        <w:t xml:space="preserve">  птицы и получения  при этом  максимально  точных  данных  . при  каждом наблюдении   фиксировали  погодные  условия ( облачность , температура , осадки )</w:t>
      </w:r>
      <w:r w:rsidR="00C32FB8">
        <w:rPr>
          <w:rFonts w:ascii="Times New Roman" w:hAnsi="Times New Roman" w:cs="Times New Roman"/>
          <w:sz w:val="24"/>
          <w:szCs w:val="24"/>
        </w:rPr>
        <w:t>.</w:t>
      </w:r>
    </w:p>
    <w:p w:rsidR="00FC1B54" w:rsidRPr="00627CFB" w:rsidRDefault="00FC1B54">
      <w:pPr>
        <w:rPr>
          <w:rFonts w:ascii="Times New Roman" w:hAnsi="Times New Roman" w:cs="Times New Roman"/>
          <w:sz w:val="24"/>
          <w:szCs w:val="24"/>
        </w:rPr>
      </w:pPr>
    </w:p>
    <w:p w:rsidR="00C32FB8" w:rsidRPr="00BB7B1C" w:rsidRDefault="00C32FB8" w:rsidP="00C32FB8">
      <w:pPr>
        <w:pStyle w:val="1"/>
        <w:ind w:left="0"/>
        <w:jc w:val="both"/>
        <w:rPr>
          <w:rFonts w:ascii="Times New Roman" w:hAnsi="Times New Roman"/>
          <w:b/>
        </w:rPr>
      </w:pPr>
      <w:r w:rsidRPr="00BB7B1C">
        <w:rPr>
          <w:rFonts w:ascii="Times New Roman" w:hAnsi="Times New Roman"/>
          <w:b/>
          <w:sz w:val="24"/>
          <w:szCs w:val="24"/>
        </w:rPr>
        <w:t>Оборудование и материалы</w:t>
      </w:r>
      <w:r w:rsidRPr="00BB7B1C">
        <w:rPr>
          <w:rFonts w:ascii="Times New Roman" w:hAnsi="Times New Roman"/>
          <w:b/>
        </w:rPr>
        <w:t>:</w:t>
      </w:r>
    </w:p>
    <w:p w:rsidR="00C32FB8" w:rsidRDefault="00C32FB8" w:rsidP="00C32FB8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 w:rsidRPr="0034083B">
        <w:rPr>
          <w:rFonts w:ascii="Times New Roman" w:hAnsi="Times New Roman"/>
          <w:sz w:val="24"/>
          <w:szCs w:val="24"/>
        </w:rPr>
        <w:t>Лестница – стремянка, фотоаппарат, видеокамера, телефон, блокнот-дневник, средства записи</w:t>
      </w:r>
      <w:r>
        <w:rPr>
          <w:rFonts w:ascii="Times New Roman" w:hAnsi="Times New Roman"/>
          <w:sz w:val="24"/>
          <w:szCs w:val="24"/>
        </w:rPr>
        <w:t>, линейка</w:t>
      </w:r>
      <w:r w:rsidRPr="0034083B">
        <w:rPr>
          <w:rFonts w:ascii="Times New Roman" w:hAnsi="Times New Roman"/>
          <w:sz w:val="24"/>
          <w:szCs w:val="24"/>
        </w:rPr>
        <w:t>.</w:t>
      </w:r>
    </w:p>
    <w:p w:rsidR="00C32FB8" w:rsidRDefault="00C32FB8" w:rsidP="00C32FB8">
      <w:pPr>
        <w:pStyle w:val="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результатам наблюдения  </w:t>
      </w:r>
      <w:proofErr w:type="spellStart"/>
      <w:r>
        <w:rPr>
          <w:rFonts w:ascii="Times New Roman" w:hAnsi="Times New Roman"/>
          <w:sz w:val="24"/>
          <w:szCs w:val="24"/>
        </w:rPr>
        <w:t>сотавлен</w:t>
      </w:r>
      <w:proofErr w:type="spellEnd"/>
    </w:p>
    <w:p w:rsidR="00C32FB8" w:rsidRPr="0034083B" w:rsidRDefault="00C32FB8" w:rsidP="00C32FB8">
      <w:pPr>
        <w:pStyle w:val="1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4083B">
        <w:rPr>
          <w:rFonts w:ascii="Times New Roman" w:hAnsi="Times New Roman"/>
          <w:sz w:val="24"/>
          <w:szCs w:val="24"/>
        </w:rPr>
        <w:t>*  Ежедневный фото и видео отчет з</w:t>
      </w:r>
      <w:r>
        <w:rPr>
          <w:rFonts w:ascii="Times New Roman" w:hAnsi="Times New Roman"/>
          <w:sz w:val="24"/>
          <w:szCs w:val="24"/>
        </w:rPr>
        <w:t xml:space="preserve">а изменениями  в жизни птенцов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r w:rsidRPr="0034083B">
        <w:rPr>
          <w:rFonts w:ascii="Times New Roman" w:hAnsi="Times New Roman"/>
          <w:sz w:val="24"/>
          <w:szCs w:val="24"/>
        </w:rPr>
        <w:t>арянки</w:t>
      </w:r>
      <w:proofErr w:type="spellEnd"/>
      <w:r w:rsidRPr="0034083B">
        <w:rPr>
          <w:rFonts w:ascii="Times New Roman" w:hAnsi="Times New Roman"/>
          <w:sz w:val="24"/>
          <w:szCs w:val="24"/>
        </w:rPr>
        <w:t>.</w:t>
      </w:r>
    </w:p>
    <w:p w:rsidR="00C32FB8" w:rsidRPr="0034083B" w:rsidRDefault="00C32FB8" w:rsidP="00C32FB8">
      <w:pPr>
        <w:pStyle w:val="1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4083B">
        <w:rPr>
          <w:rFonts w:ascii="Times New Roman" w:hAnsi="Times New Roman"/>
          <w:sz w:val="24"/>
          <w:szCs w:val="24"/>
        </w:rPr>
        <w:t>* Ведение письменного дневника - отчета за параметрами роста и физиологическими изменениями  навыков птенцов.</w:t>
      </w:r>
    </w:p>
    <w:p w:rsidR="00FC1B54" w:rsidRPr="00627CFB" w:rsidRDefault="00FC1B54">
      <w:pPr>
        <w:rPr>
          <w:rFonts w:ascii="Times New Roman" w:hAnsi="Times New Roman" w:cs="Times New Roman"/>
          <w:sz w:val="24"/>
          <w:szCs w:val="24"/>
        </w:rPr>
      </w:pPr>
    </w:p>
    <w:p w:rsidR="00FC1B54" w:rsidRDefault="00FC1B54"/>
    <w:p w:rsidR="00FC1B54" w:rsidRDefault="00FC1B54"/>
    <w:p w:rsidR="00FC1B54" w:rsidRDefault="00FC1B54"/>
    <w:p w:rsidR="00C32FB8" w:rsidRDefault="00C32FB8"/>
    <w:p w:rsidR="00FC1B54" w:rsidRDefault="00FC1B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1573" w:rsidRDefault="00E215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1573" w:rsidRDefault="00E215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1573" w:rsidRDefault="00E215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1573" w:rsidRDefault="00E2157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C1B54" w:rsidRPr="00627CFB" w:rsidRDefault="00FC1B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7CFB">
        <w:rPr>
          <w:rFonts w:ascii="Times New Roman" w:hAnsi="Times New Roman" w:cs="Times New Roman"/>
          <w:b/>
          <w:bCs/>
          <w:sz w:val="24"/>
          <w:szCs w:val="24"/>
        </w:rPr>
        <w:lastRenderedPageBreak/>
        <w:t>.</w:t>
      </w:r>
      <w:r w:rsidRPr="00627CFB">
        <w:rPr>
          <w:rFonts w:ascii="Times New Roman" w:hAnsi="Times New Roman" w:cs="Times New Roman"/>
          <w:b/>
          <w:bCs/>
          <w:sz w:val="24"/>
          <w:szCs w:val="24"/>
        </w:rPr>
        <w:tab/>
        <w:t>Результат и обсуждение</w:t>
      </w:r>
    </w:p>
    <w:p w:rsidR="00FC1B54" w:rsidRPr="00627CFB" w:rsidRDefault="00FC1B54">
      <w:pPr>
        <w:rPr>
          <w:rFonts w:ascii="Times New Roman" w:hAnsi="Times New Roman" w:cs="Times New Roman"/>
          <w:sz w:val="24"/>
          <w:szCs w:val="24"/>
        </w:rPr>
      </w:pPr>
      <w:r w:rsidRPr="00627CFB">
        <w:rPr>
          <w:rFonts w:ascii="Times New Roman" w:hAnsi="Times New Roman" w:cs="Times New Roman"/>
          <w:sz w:val="24"/>
          <w:szCs w:val="24"/>
        </w:rPr>
        <w:t>По результатам наблюдений составлена таблица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440"/>
        <w:gridCol w:w="3729"/>
        <w:gridCol w:w="3934"/>
      </w:tblGrid>
      <w:tr w:rsidR="00FC1B54" w:rsidRPr="00627CFB" w:rsidTr="00D127ED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0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Дата и время наблюдения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Погода (температур в С   и облачность )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 в гнезде </w:t>
            </w:r>
          </w:p>
        </w:tc>
      </w:tr>
      <w:tr w:rsidR="00834111" w:rsidRPr="00627CFB" w:rsidTr="00D127ED">
        <w:tc>
          <w:tcPr>
            <w:tcW w:w="468" w:type="dxa"/>
          </w:tcPr>
          <w:p w:rsidR="00834111" w:rsidRPr="00627CFB" w:rsidRDefault="00834111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834111" w:rsidRPr="00627CFB" w:rsidRDefault="00834111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28.07</w:t>
            </w:r>
          </w:p>
        </w:tc>
        <w:tc>
          <w:tcPr>
            <w:tcW w:w="3729" w:type="dxa"/>
          </w:tcPr>
          <w:p w:rsidR="00834111" w:rsidRPr="00627CFB" w:rsidRDefault="00834111" w:rsidP="00834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С,ясная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солнечная  облаков  практически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нетю</w:t>
            </w:r>
            <w:proofErr w:type="spellEnd"/>
          </w:p>
        </w:tc>
        <w:tc>
          <w:tcPr>
            <w:tcW w:w="3934" w:type="dxa"/>
          </w:tcPr>
          <w:p w:rsidR="00834111" w:rsidRPr="00627CFB" w:rsidRDefault="00834111" w:rsidP="008341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Обнаружено гнездо в котором находится  кладка из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яиц.яица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меньше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перепелинных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серые в коричневую  крапинку</w:t>
            </w:r>
          </w:p>
        </w:tc>
      </w:tr>
      <w:tr w:rsidR="00FC1B54" w:rsidRPr="00627CFB" w:rsidTr="00D127ED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30.07. 2018г.</w:t>
            </w:r>
          </w:p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24С, ясная, солнечная, сухая, безветренная, на небе – высокие перистые облака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В гнезде – шесть птенцов, у них нет оперения, они покрыты маленьким серым пухом, слепые, слабо активны, реагируют на звук (голос) – открывая жёлтый рот, в ожидании кормления.</w:t>
            </w:r>
          </w:p>
        </w:tc>
      </w:tr>
      <w:tr w:rsidR="00FC1B54" w:rsidRPr="00627CFB" w:rsidTr="00D127ED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1.08.2018г.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23С, ясная, солнечная, влажная -  67%, после  небольшого ночного дождя, безветренная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Птенцы  в том же количестве, по- прежнему слепые, пухового оперения стало больше, видны крылья, но пока без перьев. Они более активны, шевелятся с открытыми ртами, ожидая корма.</w:t>
            </w:r>
          </w:p>
        </w:tc>
      </w:tr>
      <w:tr w:rsidR="00FC1B54" w:rsidRPr="00627CFB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2.08.2018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22С, ясная, солнечная, безветренная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Шесть птенцов выглядят накормленными, активными. Увеличилось их пуховое оперенье, подросли крылья, жизненные реакции – в норме.</w:t>
            </w:r>
          </w:p>
        </w:tc>
      </w:tr>
      <w:tr w:rsidR="00FC1B54" w:rsidRPr="00627CFB" w:rsidTr="00D127ED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3.08.2018г.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25С, ясная, солнечная, сухая, безветренная, кое-где видны малые кучевые облака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Птенцы в полном составе, у троих открылись глаза, более четко сформировались крылья с пуховым покрытием, но без оперения. Птенцы активны, реагируют на свет и на голосовой звук.</w:t>
            </w:r>
          </w:p>
        </w:tc>
      </w:tr>
      <w:tr w:rsidR="00FC1B54" w:rsidRPr="00627CFB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C70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4.08.2018г.</w:t>
            </w:r>
          </w:p>
          <w:p w:rsidR="00FC1B54" w:rsidRPr="00627CFB" w:rsidRDefault="00FC1B54" w:rsidP="00C70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C70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19С, пасмурная, солнце затянуто кучевыми облаками, слабый западный ветерок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Глаза у троих птенцов проявляют реакцию на свет, на крыльях увеличено пуховое покрытие, проглядывается слабое оперение. Голосовые и звуковые реакции не снижены.</w:t>
            </w:r>
          </w:p>
        </w:tc>
      </w:tr>
      <w:tr w:rsidR="00FC1B54" w:rsidRPr="00627CFB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C70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5.08.2018г.</w:t>
            </w:r>
          </w:p>
          <w:p w:rsidR="00FC1B54" w:rsidRPr="00627CFB" w:rsidRDefault="00FC1B54" w:rsidP="00C70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C70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19С, переменная облачность,  влажность – 60%, небо затянуто низкими облаками, западный умеренный ветер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Птенцы в полном составе, еще у одного птенца открылись глаза, в оперение проглядывается фиолетовые тона. Активность  птенцов повышается, более подвижны, активны их реакции на внешние раздражители.</w:t>
            </w:r>
          </w:p>
        </w:tc>
      </w:tr>
      <w:tr w:rsidR="00FC1B54" w:rsidRPr="00627CFB" w:rsidTr="00D127ED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6.08.2018г.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 xml:space="preserve">20С, пасмурная, влажная – 72%, после утреннего моросящего дождя, слабый северо-западный ветер, солнце затянуто кучевыми </w:t>
            </w:r>
            <w:r w:rsidRPr="0062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облаками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Птенцы в том же составе, глаза открылись еще у двоих птенцов, потемнел клюв в коричневый тон, оперение приобрело фиолетово-</w:t>
            </w:r>
            <w:r w:rsidRPr="0062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синий оттенок. Активность птенцов повышена, реакция на посторонний шум  и свет – быстрая. Бойко ожидают питание с открытым  клювом.</w:t>
            </w:r>
          </w:p>
        </w:tc>
      </w:tr>
      <w:tr w:rsidR="00FC1B54" w:rsidRPr="00627CFB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4C4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7.08.2018г.</w:t>
            </w:r>
          </w:p>
          <w:p w:rsidR="00FC1B54" w:rsidRPr="00627CFB" w:rsidRDefault="00FC1B54" w:rsidP="004C4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4C4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19С, переменная облачность, влажность 54%, слабый западный ветер, небо в облаках, временами проглядывает солнце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Птенцы активны, здоровы, накормлены, оперенье приобретает преимущественно фиолетовый оттенок, гнезда не покидают.</w:t>
            </w:r>
          </w:p>
        </w:tc>
      </w:tr>
      <w:tr w:rsidR="00FC1B54" w:rsidRPr="00627CFB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4C4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8.08.2018г.</w:t>
            </w:r>
          </w:p>
          <w:p w:rsidR="00FC1B54" w:rsidRPr="00627CFB" w:rsidRDefault="00FC1B54" w:rsidP="004C4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4C4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19 С, переменная облачность, влажность 56%,  слабый юго-западный ветер, небо в облаках, временами проглядывает солнце.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Птенцы здоровы, активны, реакции на голос и свет – в норме, увсе птенцов замечен рост оперения.</w:t>
            </w:r>
          </w:p>
        </w:tc>
      </w:tr>
      <w:tr w:rsidR="00FC1B54" w:rsidRPr="00627CFB" w:rsidTr="00D127ED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9.08.2018г.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24С, ясная, сухая, солнечная, слабый кратковременный юго-западный ветерок, на небе высокие перистые облака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Птенцы все живы, в гнезде активны, глаза открылись у всех, больше стало оперенья из коричнево-синеватых перьев, клюв почернел, реакции на свет и шум – адекватные, в норме. Активны в ожидании кормления.</w:t>
            </w:r>
          </w:p>
        </w:tc>
      </w:tr>
      <w:tr w:rsidR="00FC1B54" w:rsidRPr="00627CFB" w:rsidTr="00D127ED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10.08.2018г.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23С, ясная, влажная – 58%, после слабого ночного дождя, безветренная погода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Птенцы в полном составе, Очень активны, вылезаю из гнезда: ползают рядом с гнездом, выпадают из гнезда, но были помещены опять в гнездовье. Перья сформировались, имеют устойчивое оперенье с синеватым оттенком вместо их пухового покрытия.</w:t>
            </w:r>
          </w:p>
        </w:tc>
      </w:tr>
      <w:tr w:rsidR="00FC1B54" w:rsidRPr="00627CFB" w:rsidTr="00D127ED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13.08.2018г.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56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20С, пасмурная, влажная – 71%, слабо моросящий дождик, безветренная погода, солнце не проглядывается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Птенцы в полном составе покинули гнездо, в ближнем окружении деревьев  – не замечены.</w:t>
            </w:r>
          </w:p>
        </w:tc>
      </w:tr>
      <w:tr w:rsidR="00FC1B54" w:rsidRPr="00627CFB">
        <w:tc>
          <w:tcPr>
            <w:tcW w:w="468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C1B54" w:rsidRPr="00627CFB" w:rsidRDefault="00FC1B54" w:rsidP="004C4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13.08.2018г.</w:t>
            </w:r>
          </w:p>
          <w:p w:rsidR="00FC1B54" w:rsidRPr="00627CFB" w:rsidRDefault="00FC1B54" w:rsidP="004C4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10.00час.</w:t>
            </w:r>
          </w:p>
          <w:p w:rsidR="00FC1B54" w:rsidRPr="00627CFB" w:rsidRDefault="00FC1B54" w:rsidP="004C4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18.00час.</w:t>
            </w:r>
          </w:p>
        </w:tc>
        <w:tc>
          <w:tcPr>
            <w:tcW w:w="3729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22С, ясная, сухая, слабый юго-западный ветер.</w:t>
            </w:r>
          </w:p>
        </w:tc>
        <w:tc>
          <w:tcPr>
            <w:tcW w:w="3934" w:type="dxa"/>
          </w:tcPr>
          <w:p w:rsidR="00FC1B54" w:rsidRPr="00627CFB" w:rsidRDefault="00FC1B54" w:rsidP="00895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CFB">
              <w:rPr>
                <w:rFonts w:ascii="Times New Roman" w:hAnsi="Times New Roman" w:cs="Times New Roman"/>
                <w:sz w:val="24"/>
                <w:szCs w:val="24"/>
              </w:rPr>
              <w:t>Птенцы в гнездо не вернулись, в окружении деревьев не замечены.</w:t>
            </w:r>
          </w:p>
        </w:tc>
      </w:tr>
    </w:tbl>
    <w:p w:rsidR="00FC1B54" w:rsidRPr="00627CFB" w:rsidRDefault="00FC1B54">
      <w:pPr>
        <w:rPr>
          <w:rFonts w:ascii="Times New Roman" w:hAnsi="Times New Roman" w:cs="Times New Roman"/>
          <w:sz w:val="24"/>
          <w:szCs w:val="24"/>
        </w:rPr>
      </w:pPr>
      <w:r w:rsidRPr="00627CFB">
        <w:rPr>
          <w:rFonts w:ascii="Times New Roman" w:hAnsi="Times New Roman" w:cs="Times New Roman"/>
          <w:b/>
          <w:bCs/>
          <w:sz w:val="24"/>
          <w:szCs w:val="24"/>
        </w:rPr>
        <w:t>Итог</w:t>
      </w:r>
      <w:r w:rsidRPr="00627CFB">
        <w:rPr>
          <w:rFonts w:ascii="Times New Roman" w:hAnsi="Times New Roman" w:cs="Times New Roman"/>
          <w:sz w:val="24"/>
          <w:szCs w:val="24"/>
        </w:rPr>
        <w:t xml:space="preserve">: Всего было проведено   26   наблюдений за   13   дней от момента </w:t>
      </w:r>
      <w:proofErr w:type="spellStart"/>
      <w:r w:rsidRPr="00627CFB">
        <w:rPr>
          <w:rFonts w:ascii="Times New Roman" w:hAnsi="Times New Roman" w:cs="Times New Roman"/>
          <w:sz w:val="24"/>
          <w:szCs w:val="24"/>
        </w:rPr>
        <w:t>вылупления</w:t>
      </w:r>
      <w:proofErr w:type="spellEnd"/>
      <w:r w:rsidRPr="00627CFB">
        <w:rPr>
          <w:rFonts w:ascii="Times New Roman" w:hAnsi="Times New Roman" w:cs="Times New Roman"/>
          <w:sz w:val="24"/>
          <w:szCs w:val="24"/>
        </w:rPr>
        <w:t xml:space="preserve"> до вылета птенцов из </w:t>
      </w:r>
      <w:r w:rsidR="00E04D3B" w:rsidRPr="00627CFB">
        <w:rPr>
          <w:rFonts w:ascii="Times New Roman" w:hAnsi="Times New Roman" w:cs="Times New Roman"/>
          <w:sz w:val="24"/>
          <w:szCs w:val="24"/>
        </w:rPr>
        <w:t>гнезда.</w:t>
      </w:r>
      <w:r w:rsidR="00E04D3B">
        <w:rPr>
          <w:rFonts w:ascii="Times New Roman" w:hAnsi="Times New Roman" w:cs="Times New Roman"/>
          <w:sz w:val="24"/>
          <w:szCs w:val="24"/>
        </w:rPr>
        <w:t xml:space="preserve"> В</w:t>
      </w:r>
      <w:r w:rsidR="00834111">
        <w:rPr>
          <w:rFonts w:ascii="Times New Roman" w:hAnsi="Times New Roman" w:cs="Times New Roman"/>
          <w:sz w:val="24"/>
          <w:szCs w:val="24"/>
        </w:rPr>
        <w:t xml:space="preserve"> данном гнезде не оказалось ни одного не оплодотворенного </w:t>
      </w:r>
      <w:r w:rsidR="00E04D3B">
        <w:rPr>
          <w:rFonts w:ascii="Times New Roman" w:hAnsi="Times New Roman" w:cs="Times New Roman"/>
          <w:sz w:val="24"/>
          <w:szCs w:val="24"/>
        </w:rPr>
        <w:t xml:space="preserve"> яйца.из 6 яиц  вылупилось  6 птенцов. </w:t>
      </w:r>
      <w:r w:rsidR="00834111">
        <w:rPr>
          <w:rFonts w:ascii="Times New Roman" w:hAnsi="Times New Roman" w:cs="Times New Roman"/>
          <w:sz w:val="24"/>
          <w:szCs w:val="24"/>
        </w:rPr>
        <w:t xml:space="preserve">За время наблюдений нам  удалось  проследить  развитие  птенцов от момента </w:t>
      </w:r>
      <w:proofErr w:type="spellStart"/>
      <w:r w:rsidR="00834111">
        <w:rPr>
          <w:rFonts w:ascii="Times New Roman" w:hAnsi="Times New Roman" w:cs="Times New Roman"/>
          <w:sz w:val="24"/>
          <w:szCs w:val="24"/>
        </w:rPr>
        <w:t>вылупления</w:t>
      </w:r>
      <w:proofErr w:type="spellEnd"/>
      <w:r w:rsidR="00834111">
        <w:rPr>
          <w:rFonts w:ascii="Times New Roman" w:hAnsi="Times New Roman" w:cs="Times New Roman"/>
          <w:sz w:val="24"/>
          <w:szCs w:val="24"/>
        </w:rPr>
        <w:t xml:space="preserve">  до вылета из гнезда.</w:t>
      </w:r>
      <w:r w:rsidR="00E04D3B">
        <w:rPr>
          <w:rFonts w:ascii="Times New Roman" w:hAnsi="Times New Roman" w:cs="Times New Roman"/>
          <w:sz w:val="24"/>
          <w:szCs w:val="24"/>
        </w:rPr>
        <w:t xml:space="preserve"> Стоит отметить что ни 1 из птенцов не погиб и не был жертвой хищника.</w:t>
      </w:r>
      <w:r w:rsidR="00834111">
        <w:rPr>
          <w:rFonts w:ascii="Times New Roman" w:hAnsi="Times New Roman" w:cs="Times New Roman"/>
          <w:sz w:val="24"/>
          <w:szCs w:val="24"/>
        </w:rPr>
        <w:t xml:space="preserve"> Птенцы  были активны  и быстро развивались . Изменения  происходящие в гнезде было легко наблюдать. </w:t>
      </w:r>
      <w:r w:rsidR="00C32FB8">
        <w:rPr>
          <w:rFonts w:ascii="Times New Roman" w:hAnsi="Times New Roman" w:cs="Times New Roman"/>
          <w:sz w:val="24"/>
          <w:szCs w:val="24"/>
        </w:rPr>
        <w:t>Все увиденное нами в природе  совпадает с описанием  в литературе.</w:t>
      </w:r>
    </w:p>
    <w:p w:rsidR="00FC1B54" w:rsidRPr="00627CFB" w:rsidRDefault="00FC1B54">
      <w:pPr>
        <w:rPr>
          <w:rFonts w:ascii="Times New Roman" w:hAnsi="Times New Roman" w:cs="Times New Roman"/>
          <w:sz w:val="24"/>
          <w:szCs w:val="24"/>
        </w:rPr>
      </w:pPr>
    </w:p>
    <w:p w:rsidR="00FC1B54" w:rsidRPr="00627CFB" w:rsidRDefault="00FC1B54">
      <w:pPr>
        <w:rPr>
          <w:rFonts w:ascii="Times New Roman" w:hAnsi="Times New Roman" w:cs="Times New Roman"/>
          <w:sz w:val="24"/>
          <w:szCs w:val="24"/>
        </w:rPr>
      </w:pPr>
    </w:p>
    <w:p w:rsidR="00FC1B54" w:rsidRPr="00627CFB" w:rsidRDefault="00FC1B54">
      <w:pPr>
        <w:rPr>
          <w:rFonts w:ascii="Times New Roman" w:hAnsi="Times New Roman" w:cs="Times New Roman"/>
          <w:sz w:val="24"/>
          <w:szCs w:val="24"/>
        </w:rPr>
      </w:pPr>
    </w:p>
    <w:p w:rsidR="00FC1B54" w:rsidRPr="00627CFB" w:rsidRDefault="00FC1B54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Выводы </w:t>
      </w: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1.Было  найдено большое количество литературных источников ,по данным которых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зарянка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была  изучена как биологический вид .Так же узнали о роли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культуре и искусстве.</w:t>
      </w: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Было проведено 26 наблюдений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гнезомзарянки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время которых из 6 яиц вылупилось  оперилось   выросло  и вылетело  из гнезда 6  птенцов .</w:t>
      </w:r>
    </w:p>
    <w:p w:rsidR="00A6459C" w:rsidRDefault="00C32FB8" w:rsidP="00C32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Птенцы  развивались достаточно быстро  и за 2 недели у них открылись глаза,  пуховые перья сменились настоящими , оформились  крылья</w:t>
      </w:r>
      <w:r w:rsidR="00A6459C">
        <w:rPr>
          <w:rFonts w:ascii="Times New Roman" w:hAnsi="Times New Roman" w:cs="Times New Roman"/>
          <w:sz w:val="24"/>
          <w:szCs w:val="24"/>
        </w:rPr>
        <w:t xml:space="preserve"> и они вылетели  из гнезда. Нам удалось зафиксировать все эти изменения.</w:t>
      </w:r>
    </w:p>
    <w:p w:rsidR="00C32FB8" w:rsidRDefault="00A6459C" w:rsidP="00C32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.Нам удалось  сравнить увиденное в природе  с литературными данными  </w:t>
      </w:r>
      <w:r w:rsidRPr="00A6459C">
        <w:rPr>
          <w:rFonts w:ascii="Times New Roman" w:hAnsi="Times New Roman" w:cs="Times New Roman"/>
          <w:sz w:val="24"/>
          <w:szCs w:val="24"/>
        </w:rPr>
        <w:t>Все поведение птицы и развитие птенцов  совпадает с описанным  в литературе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2FB8" w:rsidRP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 w:rsidRPr="00C32FB8">
        <w:rPr>
          <w:rFonts w:ascii="Times New Roman" w:hAnsi="Times New Roman" w:cs="Times New Roman"/>
          <w:sz w:val="24"/>
          <w:szCs w:val="24"/>
        </w:rPr>
        <w:lastRenderedPageBreak/>
        <w:t>Заключение</w:t>
      </w:r>
    </w:p>
    <w:p w:rsidR="00C32FB8" w:rsidRP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 w:rsidRPr="00C32FB8">
        <w:rPr>
          <w:rFonts w:ascii="Times New Roman" w:hAnsi="Times New Roman" w:cs="Times New Roman"/>
          <w:sz w:val="24"/>
          <w:szCs w:val="24"/>
        </w:rPr>
        <w:t xml:space="preserve">      Работа над проектом была интереснейшим познавательным срочным учебно-исследовательским  процессом в рамках изучения предмета «Биология» 6класс и внеурочной деятельности младших классов начальной школы.</w:t>
      </w:r>
    </w:p>
    <w:p w:rsidR="00C32FB8" w:rsidRP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 w:rsidRPr="00C32FB8">
        <w:rPr>
          <w:rFonts w:ascii="Times New Roman" w:hAnsi="Times New Roman" w:cs="Times New Roman"/>
          <w:sz w:val="24"/>
          <w:szCs w:val="24"/>
        </w:rPr>
        <w:t xml:space="preserve">       научились совместно изучать новую литературу из научных источников, анализировать уже предложенные выводы и делать свои, после каждодневных трехнедельных наблюдений за объектом – гнездовье птицы </w:t>
      </w:r>
      <w:proofErr w:type="spellStart"/>
      <w:r w:rsidRPr="00C32FB8">
        <w:rPr>
          <w:rFonts w:ascii="Times New Roman" w:hAnsi="Times New Roman" w:cs="Times New Roman"/>
          <w:sz w:val="24"/>
          <w:szCs w:val="24"/>
        </w:rPr>
        <w:t>зарянки</w:t>
      </w:r>
      <w:proofErr w:type="spellEnd"/>
      <w:r w:rsidRPr="00C32FB8">
        <w:rPr>
          <w:rFonts w:ascii="Times New Roman" w:hAnsi="Times New Roman" w:cs="Times New Roman"/>
          <w:sz w:val="24"/>
          <w:szCs w:val="24"/>
        </w:rPr>
        <w:t>.</w:t>
      </w:r>
    </w:p>
    <w:p w:rsidR="00C32FB8" w:rsidRP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 w:rsidRPr="00C32FB8">
        <w:rPr>
          <w:rFonts w:ascii="Times New Roman" w:hAnsi="Times New Roman" w:cs="Times New Roman"/>
          <w:sz w:val="24"/>
          <w:szCs w:val="24"/>
        </w:rPr>
        <w:t xml:space="preserve">      В ходе исследования мы узнали о научной классификации вида биологической особи – </w:t>
      </w:r>
      <w:proofErr w:type="spellStart"/>
      <w:r w:rsidRPr="00C32FB8">
        <w:rPr>
          <w:rFonts w:ascii="Times New Roman" w:hAnsi="Times New Roman" w:cs="Times New Roman"/>
          <w:sz w:val="24"/>
          <w:szCs w:val="24"/>
        </w:rPr>
        <w:t>зарянка</w:t>
      </w:r>
      <w:proofErr w:type="spellEnd"/>
      <w:r w:rsidRPr="00C32FB8">
        <w:rPr>
          <w:rFonts w:ascii="Times New Roman" w:hAnsi="Times New Roman" w:cs="Times New Roman"/>
          <w:sz w:val="24"/>
          <w:szCs w:val="24"/>
        </w:rPr>
        <w:t xml:space="preserve">, ее ареоле, характерном внешнем виде, фактуре оперения, возможном питании, размножении, гнездовании, кормлении и уходе за птенцами, охранительно-сберегающем режиме птиц и их птенцов и, наконец, о допустимом домашнем содержании </w:t>
      </w:r>
      <w:proofErr w:type="spellStart"/>
      <w:r w:rsidRPr="00C32FB8">
        <w:rPr>
          <w:rFonts w:ascii="Times New Roman" w:hAnsi="Times New Roman" w:cs="Times New Roman"/>
          <w:sz w:val="24"/>
          <w:szCs w:val="24"/>
        </w:rPr>
        <w:t>зарянки</w:t>
      </w:r>
      <w:proofErr w:type="spellEnd"/>
      <w:r w:rsidRPr="00C32FB8">
        <w:rPr>
          <w:rFonts w:ascii="Times New Roman" w:hAnsi="Times New Roman" w:cs="Times New Roman"/>
          <w:sz w:val="24"/>
          <w:szCs w:val="24"/>
        </w:rPr>
        <w:t>.</w:t>
      </w:r>
    </w:p>
    <w:p w:rsidR="00C32FB8" w:rsidRP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 w:rsidRPr="00C32FB8">
        <w:rPr>
          <w:rFonts w:ascii="Times New Roman" w:hAnsi="Times New Roman" w:cs="Times New Roman"/>
          <w:sz w:val="24"/>
          <w:szCs w:val="24"/>
        </w:rPr>
        <w:t xml:space="preserve">      В результате работы над проектом развивались  коммуникативные, познавательные и регулятивные функции и умения.</w:t>
      </w:r>
    </w:p>
    <w:p w:rsidR="00C32FB8" w:rsidRP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 w:rsidRPr="00C32FB8">
        <w:rPr>
          <w:rFonts w:ascii="Times New Roman" w:hAnsi="Times New Roman" w:cs="Times New Roman"/>
          <w:sz w:val="24"/>
          <w:szCs w:val="24"/>
        </w:rPr>
        <w:t xml:space="preserve">       Приобрели возможность научиться вести наблюдения за </w:t>
      </w:r>
      <w:proofErr w:type="spellStart"/>
      <w:r w:rsidRPr="00C32FB8">
        <w:rPr>
          <w:rFonts w:ascii="Times New Roman" w:hAnsi="Times New Roman" w:cs="Times New Roman"/>
          <w:sz w:val="24"/>
          <w:szCs w:val="24"/>
        </w:rPr>
        <w:t>биологичеким</w:t>
      </w:r>
      <w:proofErr w:type="spellEnd"/>
      <w:r w:rsidRPr="00C32FB8">
        <w:rPr>
          <w:rFonts w:ascii="Times New Roman" w:hAnsi="Times New Roman" w:cs="Times New Roman"/>
          <w:sz w:val="24"/>
          <w:szCs w:val="24"/>
        </w:rPr>
        <w:t xml:space="preserve"> объектом – </w:t>
      </w:r>
      <w:proofErr w:type="spellStart"/>
      <w:r w:rsidRPr="00C32FB8">
        <w:rPr>
          <w:rFonts w:ascii="Times New Roman" w:hAnsi="Times New Roman" w:cs="Times New Roman"/>
          <w:sz w:val="24"/>
          <w:szCs w:val="24"/>
        </w:rPr>
        <w:t>зарянкой</w:t>
      </w:r>
      <w:proofErr w:type="spellEnd"/>
      <w:r w:rsidRPr="00C32FB8">
        <w:rPr>
          <w:rFonts w:ascii="Times New Roman" w:hAnsi="Times New Roman" w:cs="Times New Roman"/>
          <w:sz w:val="24"/>
          <w:szCs w:val="24"/>
        </w:rPr>
        <w:t>, производить фото и видео- фиксацию исследования, анализировать поведение птицы в зависимости от погодных условий (ветра, солнца, температуры среды) и времени суток. Во время наблюдений было выполнено непрекословное правило исследователя-биолога  – «не навреди!», поэтому нами соблюдался охранительный режим гнездования и окружающего его пространства.</w:t>
      </w:r>
    </w:p>
    <w:p w:rsidR="00C32FB8" w:rsidRP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 w:rsidRPr="00C32FB8">
        <w:rPr>
          <w:rFonts w:ascii="Times New Roman" w:hAnsi="Times New Roman" w:cs="Times New Roman"/>
          <w:sz w:val="24"/>
          <w:szCs w:val="24"/>
        </w:rPr>
        <w:t xml:space="preserve">        Было изучено много фотографий  о исследуемой птице, которые могли бы говорить о ее природной неповторимости, красоте,  изяществе и ее возможностях.  Лучшие, на наш взгляд,  помещены  в отчет.</w:t>
      </w:r>
    </w:p>
    <w:p w:rsidR="00C32FB8" w:rsidRP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  <w:r w:rsidRPr="00C32FB8">
        <w:rPr>
          <w:rFonts w:ascii="Times New Roman" w:hAnsi="Times New Roman" w:cs="Times New Roman"/>
          <w:sz w:val="24"/>
          <w:szCs w:val="24"/>
        </w:rPr>
        <w:t xml:space="preserve">         По окончании исследования, изменили свое отношении к миру природы – понимание о ее хрупкости, незащищенности и удивительной жизнестойкости маленькой птицы – </w:t>
      </w:r>
      <w:proofErr w:type="spellStart"/>
      <w:r w:rsidRPr="00C32FB8">
        <w:rPr>
          <w:rFonts w:ascii="Times New Roman" w:hAnsi="Times New Roman" w:cs="Times New Roman"/>
          <w:sz w:val="24"/>
          <w:szCs w:val="24"/>
        </w:rPr>
        <w:t>зарянки</w:t>
      </w:r>
      <w:proofErr w:type="spellEnd"/>
      <w:r w:rsidRPr="00C32FB8">
        <w:rPr>
          <w:rFonts w:ascii="Times New Roman" w:hAnsi="Times New Roman" w:cs="Times New Roman"/>
          <w:sz w:val="24"/>
          <w:szCs w:val="24"/>
        </w:rPr>
        <w:t xml:space="preserve">,  нас покорило. Мы стали дружнее, умнее и </w:t>
      </w:r>
      <w:proofErr w:type="spellStart"/>
      <w:r w:rsidRPr="00C32FB8">
        <w:rPr>
          <w:rFonts w:ascii="Times New Roman" w:hAnsi="Times New Roman" w:cs="Times New Roman"/>
          <w:sz w:val="24"/>
          <w:szCs w:val="24"/>
        </w:rPr>
        <w:t>заинтересованнее</w:t>
      </w:r>
      <w:proofErr w:type="spellEnd"/>
      <w:r w:rsidRPr="00C32FB8">
        <w:rPr>
          <w:rFonts w:ascii="Times New Roman" w:hAnsi="Times New Roman" w:cs="Times New Roman"/>
          <w:sz w:val="24"/>
          <w:szCs w:val="24"/>
        </w:rPr>
        <w:t xml:space="preserve"> к миру  окружающей природы.</w:t>
      </w:r>
    </w:p>
    <w:p w:rsidR="00FC1B54" w:rsidRDefault="00C32FB8" w:rsidP="00C32FB8">
      <w:pPr>
        <w:rPr>
          <w:rFonts w:ascii="Times New Roman" w:hAnsi="Times New Roman" w:cs="Times New Roman"/>
          <w:sz w:val="24"/>
          <w:szCs w:val="24"/>
        </w:rPr>
      </w:pPr>
      <w:r w:rsidRPr="00C32FB8">
        <w:rPr>
          <w:rFonts w:ascii="Times New Roman" w:hAnsi="Times New Roman" w:cs="Times New Roman"/>
          <w:sz w:val="24"/>
          <w:szCs w:val="24"/>
        </w:rPr>
        <w:t xml:space="preserve">         Поставленные в начале проекта цели - достигнуты, задачи исследовательского проекта  - разрешены. Фото и видео – фиксация исследования – предоставлены. (См. прил.)</w:t>
      </w: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p w:rsidR="00C32FB8" w:rsidRPr="00C32FB8" w:rsidRDefault="00C32FB8" w:rsidP="00C32F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Список используемой литературы: 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="00CC3039" w:rsidRPr="00C32F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begin"/>
      </w:r>
      <w:r w:rsidRPr="00C32F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instrText xml:space="preserve"> HYPERLINK "https://ru.wikipedia.org/wiki/%D0%91%D1%91%D0%BC%D0%B5,_%D0%A0%D1%8E%D1%80%D0%B8%D0%BA_%D0%9B%D1%8C%D0%B2%D0%BE%D0%B2%D0%B8%D1%87" \o "Бёме, Рюрик Львович" </w:instrText>
      </w:r>
      <w:r w:rsidR="00CC3039" w:rsidRPr="00C32F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separate"/>
      </w:r>
      <w:r w:rsidRPr="00C32FB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Бёме</w:t>
      </w:r>
      <w:proofErr w:type="spellEnd"/>
      <w:r w:rsidRPr="00C32FB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Р. Л.</w:t>
      </w:r>
      <w:r w:rsidR="00CC3039" w:rsidRPr="00C32F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fldChar w:fldCharType="end"/>
      </w:r>
      <w:r w:rsidRPr="00C32F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 </w:t>
      </w:r>
      <w:hyperlink r:id="rId5" w:tooltip="Флинт, Владимир Евгеньевич" w:history="1">
        <w:r w:rsidRPr="00C32FB8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Флинт В..</w:t>
        </w:r>
      </w:hyperlink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Пятиязычный словарь названий животных. Птицы. Латинский, русский, английский, немецкий, французский / Под общ. ред. акад. </w:t>
      </w:r>
      <w:hyperlink r:id="rId6" w:tooltip="Соколов, Владимир Евгеньевич" w:history="1">
        <w:r w:rsidRPr="00C32FB8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В. Е. Соколова</w:t>
        </w:r>
      </w:hyperlink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. — М.: Рус. яз., «РУССО», 1994. — С. 304. — 2030 экз. — ISBN 5-200-00643-0.</w:t>
      </w:r>
    </w:p>
    <w:p w:rsidR="00C32FB8" w:rsidRPr="00C32FB8" w:rsidRDefault="00C32FB8" w:rsidP="00C32FB8">
      <w:pPr>
        <w:spacing w:before="100" w:beforeAutospacing="1" w:after="24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Гаврилов В. Загадка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М.:Экопросвещение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. 2008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3. Зимин В.Б. Формирование местного населения 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зарянки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Erithacusrubecula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L. в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Приладожье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Территориальное поведение птиц. Петрозаводск 1994, с. 37-91.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 В.Б., Артемьев А.В. Территориальное поведение 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зарянок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послегнездовой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(по наблюдениям в ЮВ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Приладожье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) // Экология наземных позвоночных Северо-Запада СССР. Петрозаводск 1986, с. 5-20.</w:t>
      </w:r>
    </w:p>
    <w:p w:rsidR="00C32FB8" w:rsidRPr="00C32FB8" w:rsidRDefault="00C32FB8" w:rsidP="00C32FB8">
      <w:pPr>
        <w:spacing w:before="100" w:beforeAutospacing="1" w:after="24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FB8" w:rsidRPr="00C32FB8" w:rsidRDefault="00C32FB8" w:rsidP="00C32FB8">
      <w:pPr>
        <w:spacing w:before="100" w:beforeAutospacing="1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 Карл Линней</w:t>
      </w:r>
      <w:r w:rsidRPr="00C32F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Система природы, или три царства природы, систематически расположенные по классам, отрядам, родам и видам =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Systemanaturaeperregnatrianaturae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secundumclasses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ordines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genera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species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cumcharacteribus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differentiis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synonymis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locis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—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Holmiae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LaurentiiSalvii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)., 1758.</w:t>
      </w:r>
      <w:r w:rsidRPr="00C32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Т.</w:t>
      </w:r>
      <w:r w:rsidRPr="00C32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32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С.</w:t>
      </w:r>
      <w:r w:rsidRPr="00C32FB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188.</w:t>
      </w:r>
    </w:p>
    <w:p w:rsidR="00C32FB8" w:rsidRPr="00C32FB8" w:rsidRDefault="00C32FB8" w:rsidP="00C32FB8">
      <w:pPr>
        <w:spacing w:before="100" w:beforeAutospacing="1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C32FB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Мензбир</w:t>
      </w:r>
      <w:r w:rsidRPr="00C32F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М. А.</w:t>
      </w: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Птицы России.т. </w:t>
      </w:r>
      <w:smartTag w:uri="urn:schemas-microsoft-com:office:smarttags" w:element="metricconverter">
        <w:smartTagPr>
          <w:attr w:name="ProductID" w:val="1. М"/>
        </w:smartTagPr>
        <w:r w:rsidRPr="00C32F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 М</w:t>
        </w:r>
      </w:smartTag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1895, с. 903, </w:t>
      </w:r>
    </w:p>
    <w:p w:rsidR="00C32FB8" w:rsidRPr="00C32FB8" w:rsidRDefault="00C32FB8" w:rsidP="00C32FB8">
      <w:pPr>
        <w:spacing w:before="100" w:beforeAutospacing="1" w:after="24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Малиновка // Энциклопедический словарь Брокгауза и </w:t>
      </w:r>
      <w:proofErr w:type="spellStart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Ефрона</w:t>
      </w:r>
      <w:proofErr w:type="spellEnd"/>
      <w:r w:rsidRPr="00C32FB8">
        <w:rPr>
          <w:rFonts w:ascii="Times New Roman" w:eastAsia="Times New Roman" w:hAnsi="Times New Roman" w:cs="Times New Roman"/>
          <w:sz w:val="24"/>
          <w:szCs w:val="24"/>
          <w:lang w:eastAsia="ru-RU"/>
        </w:rPr>
        <w:t> : в 86 т. (82 т. и 4 доп.). — СПб., 1890—1907.</w:t>
      </w:r>
    </w:p>
    <w:p w:rsidR="00C32FB8" w:rsidRPr="00C32FB8" w:rsidRDefault="00C32FB8" w:rsidP="00C32F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B8" w:rsidRPr="00C32FB8" w:rsidRDefault="00C32FB8" w:rsidP="00C32FB8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B8" w:rsidRPr="00627CFB" w:rsidRDefault="00C32FB8" w:rsidP="00C32FB8">
      <w:pPr>
        <w:rPr>
          <w:rFonts w:ascii="Times New Roman" w:hAnsi="Times New Roman" w:cs="Times New Roman"/>
          <w:sz w:val="24"/>
          <w:szCs w:val="24"/>
        </w:rPr>
      </w:pPr>
    </w:p>
    <w:sectPr w:rsidR="00C32FB8" w:rsidRPr="00627CFB" w:rsidSect="00982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129"/>
    <w:multiLevelType w:val="hybridMultilevel"/>
    <w:tmpl w:val="EE9EB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727F2"/>
    <w:multiLevelType w:val="hybridMultilevel"/>
    <w:tmpl w:val="8144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C66"/>
    <w:rsid w:val="002743F0"/>
    <w:rsid w:val="002B36EE"/>
    <w:rsid w:val="003D35A4"/>
    <w:rsid w:val="004C411D"/>
    <w:rsid w:val="00564CB2"/>
    <w:rsid w:val="005D5ECD"/>
    <w:rsid w:val="00627CFB"/>
    <w:rsid w:val="007F6C66"/>
    <w:rsid w:val="00834111"/>
    <w:rsid w:val="008522D9"/>
    <w:rsid w:val="00895F68"/>
    <w:rsid w:val="008C5B0B"/>
    <w:rsid w:val="00941F93"/>
    <w:rsid w:val="009820C2"/>
    <w:rsid w:val="00A6459C"/>
    <w:rsid w:val="00A96209"/>
    <w:rsid w:val="00B00FFC"/>
    <w:rsid w:val="00BF5DDB"/>
    <w:rsid w:val="00C32FB8"/>
    <w:rsid w:val="00C70D57"/>
    <w:rsid w:val="00C902FB"/>
    <w:rsid w:val="00CC3039"/>
    <w:rsid w:val="00D127ED"/>
    <w:rsid w:val="00DD3B0B"/>
    <w:rsid w:val="00E04D3B"/>
    <w:rsid w:val="00E12451"/>
    <w:rsid w:val="00E21573"/>
    <w:rsid w:val="00EB4E32"/>
    <w:rsid w:val="00FC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6C66"/>
    <w:pPr>
      <w:ind w:left="720"/>
    </w:pPr>
  </w:style>
  <w:style w:type="table" w:styleId="a4">
    <w:name w:val="Table Grid"/>
    <w:basedOn w:val="a1"/>
    <w:uiPriority w:val="99"/>
    <w:rsid w:val="008C5B0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3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locked/>
    <w:rsid w:val="00C32FB8"/>
    <w:rPr>
      <w:b/>
      <w:bCs/>
    </w:rPr>
  </w:style>
  <w:style w:type="paragraph" w:customStyle="1" w:styleId="1">
    <w:name w:val="Абзац списка1"/>
    <w:basedOn w:val="a"/>
    <w:rsid w:val="00C32FB8"/>
    <w:pPr>
      <w:ind w:left="720"/>
    </w:pPr>
    <w:rPr>
      <w:rFonts w:eastAsia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E%D0%BA%D0%BE%D0%BB%D0%BE%D0%B2,_%D0%92%D0%BB%D0%B0%D0%B4%D0%B8%D0%BC%D0%B8%D1%80_%D0%95%D0%B2%D0%B3%D0%B5%D0%BD%D1%8C%D0%B5%D0%B2%D0%B8%D1%87" TargetMode="External"/><Relationship Id="rId5" Type="http://schemas.openxmlformats.org/officeDocument/2006/relationships/hyperlink" Target="https://ru.wikipedia.org/wiki/%D0%A4%D0%BB%D0%B8%D0%BD%D1%82,_%D0%92%D0%BB%D0%B0%D0%B4%D0%B8%D0%BC%D0%B8%D1%80_%D0%95%D0%B2%D0%B3%D0%B5%D0%BD%D1%8C%D0%B5%D0%B2%D0%B8%D1%87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3804</Words>
  <Characters>21685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Средняя школа № 47</Company>
  <LinksUpToDate>false</LinksUpToDate>
  <CharactersWithSpaces>25439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Борис</cp:lastModifiedBy>
  <cp:revision>2</cp:revision>
  <dcterms:created xsi:type="dcterms:W3CDTF">2018-12-09T14:14:00Z</dcterms:created>
  <dcterms:modified xsi:type="dcterms:W3CDTF">2018-12-09T14:14:00Z</dcterms:modified>
</cp:coreProperties>
</file>