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E0" w:rsidRDefault="00DC6558" w:rsidP="00DC6558">
      <w:pPr>
        <w:tabs>
          <w:tab w:val="left" w:pos="1935"/>
        </w:tabs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FD2E28" w:rsidRDefault="00DC6558" w:rsidP="00DC6558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КОНКУРС ЮНЫХ ИССЛЕ</w:t>
      </w:r>
      <w:r w:rsidR="00A16BAA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 xml:space="preserve">ОВАТЕЛЕЙ </w:t>
      </w:r>
    </w:p>
    <w:p w:rsidR="00DC6558" w:rsidRDefault="00DC6558" w:rsidP="00DC6558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ОКРУЖАЮЩЕЙ СР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ДЫ</w:t>
      </w:r>
    </w:p>
    <w:p w:rsidR="005D4E49" w:rsidRDefault="00805DF6" w:rsidP="00774AC2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05DF6">
        <w:rPr>
          <w:rFonts w:ascii="Times New Roman" w:hAnsi="Times New Roman" w:cs="Times New Roman"/>
          <w:sz w:val="32"/>
          <w:szCs w:val="32"/>
        </w:rPr>
        <w:t xml:space="preserve">Муниципальное </w:t>
      </w:r>
      <w:r w:rsidR="008C15A5">
        <w:rPr>
          <w:rFonts w:ascii="Times New Roman" w:hAnsi="Times New Roman" w:cs="Times New Roman"/>
          <w:sz w:val="32"/>
          <w:szCs w:val="32"/>
        </w:rPr>
        <w:t>обще</w:t>
      </w:r>
      <w:r w:rsidRPr="00805DF6">
        <w:rPr>
          <w:rFonts w:ascii="Times New Roman" w:hAnsi="Times New Roman" w:cs="Times New Roman"/>
          <w:sz w:val="32"/>
          <w:szCs w:val="32"/>
        </w:rPr>
        <w:t xml:space="preserve">образовательное учреждение </w:t>
      </w:r>
    </w:p>
    <w:p w:rsidR="008F665B" w:rsidRDefault="00805DF6" w:rsidP="00774AC2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05DF6">
        <w:rPr>
          <w:rFonts w:ascii="Times New Roman" w:hAnsi="Times New Roman" w:cs="Times New Roman"/>
          <w:sz w:val="32"/>
          <w:szCs w:val="32"/>
        </w:rPr>
        <w:t xml:space="preserve">«Средняя общеобразовательная </w:t>
      </w:r>
      <w:proofErr w:type="spellStart"/>
      <w:r w:rsidRPr="00805DF6">
        <w:rPr>
          <w:rFonts w:ascii="Times New Roman" w:hAnsi="Times New Roman" w:cs="Times New Roman"/>
          <w:sz w:val="32"/>
          <w:szCs w:val="32"/>
        </w:rPr>
        <w:t>ноосферная</w:t>
      </w:r>
      <w:proofErr w:type="spellEnd"/>
      <w:r w:rsidRPr="00805DF6">
        <w:rPr>
          <w:rFonts w:ascii="Times New Roman" w:hAnsi="Times New Roman" w:cs="Times New Roman"/>
          <w:sz w:val="32"/>
          <w:szCs w:val="32"/>
        </w:rPr>
        <w:t xml:space="preserve"> школа» г. Боровск </w:t>
      </w:r>
    </w:p>
    <w:p w:rsidR="00805DF6" w:rsidRPr="00805DF6" w:rsidRDefault="00805DF6" w:rsidP="00774AC2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05DF6">
        <w:rPr>
          <w:rFonts w:ascii="Times New Roman" w:hAnsi="Times New Roman" w:cs="Times New Roman"/>
          <w:sz w:val="32"/>
          <w:szCs w:val="32"/>
        </w:rPr>
        <w:t>Калужской области</w:t>
      </w:r>
    </w:p>
    <w:p w:rsidR="00805DF6" w:rsidRDefault="00A16BAA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клуб «Росток»</w:t>
      </w:r>
    </w:p>
    <w:p w:rsidR="00805DF6" w:rsidRDefault="00805DF6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5DF6" w:rsidRDefault="00805DF6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F665B" w:rsidRPr="00A16BAA" w:rsidRDefault="00DC6558" w:rsidP="003A1CB1">
      <w:pPr>
        <w:pStyle w:val="ac"/>
        <w:ind w:left="927"/>
        <w:jc w:val="center"/>
        <w:rPr>
          <w:rFonts w:ascii="Times New Roman" w:hAnsi="Times New Roman" w:cs="Times New Roman"/>
          <w:sz w:val="52"/>
          <w:szCs w:val="52"/>
        </w:rPr>
      </w:pPr>
      <w:r w:rsidRPr="00A16BAA">
        <w:rPr>
          <w:rFonts w:ascii="Times New Roman" w:hAnsi="Times New Roman" w:cs="Times New Roman"/>
          <w:sz w:val="52"/>
          <w:szCs w:val="52"/>
        </w:rPr>
        <w:t xml:space="preserve">Динамика состава микрофлоры </w:t>
      </w:r>
      <w:proofErr w:type="gramStart"/>
      <w:r w:rsidRPr="00A16BAA">
        <w:rPr>
          <w:rFonts w:ascii="Times New Roman" w:hAnsi="Times New Roman" w:cs="Times New Roman"/>
          <w:sz w:val="52"/>
          <w:szCs w:val="52"/>
        </w:rPr>
        <w:t>при</w:t>
      </w:r>
      <w:proofErr w:type="gramEnd"/>
      <w:r w:rsidRPr="00A16BAA">
        <w:rPr>
          <w:rFonts w:ascii="Times New Roman" w:hAnsi="Times New Roman" w:cs="Times New Roman"/>
          <w:sz w:val="52"/>
          <w:szCs w:val="52"/>
        </w:rPr>
        <w:t xml:space="preserve"> </w:t>
      </w:r>
    </w:p>
    <w:p w:rsidR="00805DF6" w:rsidRPr="00A16BAA" w:rsidRDefault="00805DF6" w:rsidP="003A1CB1">
      <w:pPr>
        <w:pStyle w:val="ac"/>
        <w:ind w:left="927"/>
        <w:jc w:val="center"/>
        <w:rPr>
          <w:rFonts w:ascii="Times New Roman" w:hAnsi="Times New Roman" w:cs="Times New Roman"/>
          <w:sz w:val="52"/>
          <w:szCs w:val="52"/>
        </w:rPr>
      </w:pPr>
      <w:r w:rsidRPr="00A16BAA">
        <w:rPr>
          <w:rFonts w:ascii="Times New Roman" w:hAnsi="Times New Roman" w:cs="Times New Roman"/>
          <w:sz w:val="52"/>
          <w:szCs w:val="52"/>
        </w:rPr>
        <w:t xml:space="preserve">различных </w:t>
      </w:r>
      <w:proofErr w:type="gramStart"/>
      <w:r w:rsidR="004C3029">
        <w:rPr>
          <w:rFonts w:ascii="Times New Roman" w:hAnsi="Times New Roman" w:cs="Times New Roman"/>
          <w:sz w:val="52"/>
          <w:szCs w:val="52"/>
        </w:rPr>
        <w:t>способах</w:t>
      </w:r>
      <w:proofErr w:type="gramEnd"/>
      <w:r w:rsidR="00BD4887" w:rsidRPr="00A16BAA">
        <w:rPr>
          <w:rFonts w:ascii="Times New Roman" w:hAnsi="Times New Roman" w:cs="Times New Roman"/>
          <w:sz w:val="52"/>
          <w:szCs w:val="52"/>
        </w:rPr>
        <w:t xml:space="preserve"> </w:t>
      </w:r>
      <w:r w:rsidRPr="00A16BAA">
        <w:rPr>
          <w:rFonts w:ascii="Times New Roman" w:hAnsi="Times New Roman" w:cs="Times New Roman"/>
          <w:sz w:val="52"/>
          <w:szCs w:val="52"/>
        </w:rPr>
        <w:t>дворового комп</w:t>
      </w:r>
      <w:r w:rsidRPr="00A16BAA">
        <w:rPr>
          <w:rFonts w:ascii="Times New Roman" w:hAnsi="Times New Roman" w:cs="Times New Roman"/>
          <w:sz w:val="52"/>
          <w:szCs w:val="52"/>
        </w:rPr>
        <w:t>о</w:t>
      </w:r>
      <w:r w:rsidRPr="00A16BAA">
        <w:rPr>
          <w:rFonts w:ascii="Times New Roman" w:hAnsi="Times New Roman" w:cs="Times New Roman"/>
          <w:sz w:val="52"/>
          <w:szCs w:val="52"/>
        </w:rPr>
        <w:t>стирования</w:t>
      </w:r>
      <w:r w:rsidR="00DC6558" w:rsidRPr="00A16BAA">
        <w:rPr>
          <w:rFonts w:ascii="Times New Roman" w:hAnsi="Times New Roman" w:cs="Times New Roman"/>
          <w:sz w:val="52"/>
          <w:szCs w:val="52"/>
        </w:rPr>
        <w:t xml:space="preserve"> в условиях города Боровск К</w:t>
      </w:r>
      <w:r w:rsidR="00DC6558" w:rsidRPr="00A16BAA">
        <w:rPr>
          <w:rFonts w:ascii="Times New Roman" w:hAnsi="Times New Roman" w:cs="Times New Roman"/>
          <w:sz w:val="52"/>
          <w:szCs w:val="52"/>
        </w:rPr>
        <w:t>а</w:t>
      </w:r>
      <w:r w:rsidR="00DC6558" w:rsidRPr="00A16BAA">
        <w:rPr>
          <w:rFonts w:ascii="Times New Roman" w:hAnsi="Times New Roman" w:cs="Times New Roman"/>
          <w:sz w:val="52"/>
          <w:szCs w:val="52"/>
        </w:rPr>
        <w:t>лужской области</w:t>
      </w:r>
    </w:p>
    <w:p w:rsidR="003A1CB1" w:rsidRDefault="003A1CB1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A1CB1" w:rsidRDefault="003A1CB1" w:rsidP="001A03C2">
      <w:pPr>
        <w:rPr>
          <w:rFonts w:ascii="Times New Roman" w:hAnsi="Times New Roman" w:cs="Times New Roman"/>
          <w:sz w:val="28"/>
          <w:szCs w:val="28"/>
        </w:rPr>
      </w:pPr>
    </w:p>
    <w:p w:rsidR="003A1CB1" w:rsidRDefault="003A1CB1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A1CB1" w:rsidRDefault="003A1CB1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05DF6" w:rsidRDefault="003A1CB1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05DF6">
        <w:rPr>
          <w:rFonts w:ascii="Times New Roman" w:hAnsi="Times New Roman" w:cs="Times New Roman"/>
          <w:sz w:val="28"/>
          <w:szCs w:val="28"/>
        </w:rPr>
        <w:t>абота выполнена Барановой П.А.</w:t>
      </w:r>
    </w:p>
    <w:p w:rsidR="00805DF6" w:rsidRDefault="00805DF6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ученицей </w:t>
      </w:r>
      <w:r w:rsidR="00DC655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класса МОУ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</w:p>
    <w:p w:rsidR="00805DF6" w:rsidRDefault="00805DF6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общеобразовательная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</w:p>
    <w:p w:rsidR="00805DF6" w:rsidRDefault="00805DF6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школа»  г. Боровска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Калужской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</w:t>
      </w:r>
      <w:r w:rsidR="00DC6558">
        <w:rPr>
          <w:rFonts w:ascii="Times New Roman" w:hAnsi="Times New Roman" w:cs="Times New Roman"/>
          <w:sz w:val="28"/>
          <w:szCs w:val="28"/>
        </w:rPr>
        <w:t>.</w:t>
      </w:r>
    </w:p>
    <w:p w:rsidR="00805DF6" w:rsidRDefault="00805DF6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к.б</w:t>
      </w:r>
      <w:proofErr w:type="gramEnd"/>
      <w:r>
        <w:rPr>
          <w:rFonts w:ascii="Times New Roman" w:hAnsi="Times New Roman" w:cs="Times New Roman"/>
          <w:sz w:val="28"/>
          <w:szCs w:val="28"/>
        </w:rPr>
        <w:t>.н. Харитонова И.Г.,</w:t>
      </w:r>
    </w:p>
    <w:p w:rsidR="00805DF6" w:rsidRDefault="00805DF6" w:rsidP="00805DF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экологии</w:t>
      </w:r>
    </w:p>
    <w:p w:rsidR="00805DF6" w:rsidRDefault="00805DF6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5DF6" w:rsidRDefault="00A16BAA" w:rsidP="00A16BAA">
      <w:pPr>
        <w:tabs>
          <w:tab w:val="left" w:pos="475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6E1A" w:rsidRDefault="00946E1A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5DF6" w:rsidRDefault="00A16BAA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Боровск</w:t>
      </w:r>
      <w:r w:rsidR="00805DF6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805DF6" w:rsidRDefault="00805DF6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5D9D" w:rsidRPr="00774AC2" w:rsidRDefault="00774AC2" w:rsidP="00774AC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74AC2">
        <w:rPr>
          <w:rFonts w:ascii="Times New Roman" w:hAnsi="Times New Roman" w:cs="Times New Roman"/>
          <w:sz w:val="28"/>
          <w:szCs w:val="28"/>
        </w:rPr>
        <w:t>Содержание</w:t>
      </w:r>
    </w:p>
    <w:p w:rsidR="00774AC2" w:rsidRDefault="00774AC2" w:rsidP="00057E24">
      <w:pPr>
        <w:ind w:firstLine="567"/>
        <w:rPr>
          <w:sz w:val="28"/>
          <w:szCs w:val="28"/>
        </w:rPr>
      </w:pPr>
    </w:p>
    <w:p w:rsidR="00774AC2" w:rsidRPr="00EC312B" w:rsidRDefault="00774AC2" w:rsidP="00774AC2">
      <w:pPr>
        <w:ind w:firstLine="567"/>
        <w:rPr>
          <w:rFonts w:ascii="Times New Roman" w:eastAsia="Calibri" w:hAnsi="Times New Roman" w:cs="Times New Roman"/>
          <w:sz w:val="28"/>
        </w:rPr>
      </w:pPr>
      <w:r w:rsidRPr="00EC312B">
        <w:rPr>
          <w:rFonts w:ascii="Times New Roman" w:hAnsi="Times New Roman" w:cs="Times New Roman"/>
          <w:sz w:val="28"/>
          <w:szCs w:val="28"/>
        </w:rPr>
        <w:t>ВВЕДЕНИЕ</w:t>
      </w:r>
      <w:r w:rsidRPr="00EC312B">
        <w:rPr>
          <w:rFonts w:ascii="Times New Roman" w:eastAsia="Calibri" w:hAnsi="Times New Roman" w:cs="Times New Roman"/>
          <w:sz w:val="28"/>
        </w:rPr>
        <w:t xml:space="preserve"> ………………………………………………</w:t>
      </w:r>
      <w:r w:rsidR="009B21DF" w:rsidRPr="00EC312B">
        <w:rPr>
          <w:rFonts w:ascii="Times New Roman" w:hAnsi="Times New Roman" w:cs="Times New Roman"/>
          <w:sz w:val="28"/>
        </w:rPr>
        <w:t>………………</w:t>
      </w:r>
      <w:r w:rsidRPr="00EC312B">
        <w:rPr>
          <w:rFonts w:ascii="Times New Roman" w:eastAsia="Calibri" w:hAnsi="Times New Roman" w:cs="Times New Roman"/>
          <w:sz w:val="28"/>
        </w:rPr>
        <w:t>…....</w:t>
      </w:r>
      <w:r w:rsidR="001A03C2">
        <w:rPr>
          <w:rFonts w:ascii="Times New Roman" w:eastAsia="Calibri" w:hAnsi="Times New Roman" w:cs="Times New Roman"/>
          <w:sz w:val="28"/>
        </w:rPr>
        <w:t>.</w:t>
      </w:r>
      <w:r w:rsidR="000A6895">
        <w:rPr>
          <w:rFonts w:ascii="Times New Roman" w:eastAsia="Calibri" w:hAnsi="Times New Roman" w:cs="Times New Roman"/>
          <w:sz w:val="28"/>
        </w:rPr>
        <w:t>.</w:t>
      </w:r>
      <w:r w:rsidR="0013466A">
        <w:rPr>
          <w:rFonts w:ascii="Times New Roman" w:eastAsia="Calibri" w:hAnsi="Times New Roman" w:cs="Times New Roman"/>
          <w:sz w:val="28"/>
        </w:rPr>
        <w:t>..</w:t>
      </w:r>
      <w:r w:rsidRPr="00EC312B">
        <w:rPr>
          <w:rFonts w:ascii="Times New Roman" w:eastAsia="Calibri" w:hAnsi="Times New Roman" w:cs="Times New Roman"/>
          <w:sz w:val="28"/>
        </w:rPr>
        <w:t>3</w:t>
      </w:r>
    </w:p>
    <w:p w:rsidR="00774AC2" w:rsidRDefault="00774AC2" w:rsidP="00774AC2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1. Обзор литературы </w:t>
      </w:r>
    </w:p>
    <w:p w:rsidR="00774AC2" w:rsidRDefault="001A03C2" w:rsidP="009B21DF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</w:t>
      </w:r>
      <w:r w:rsidR="00774AC2" w:rsidRPr="009B21DF">
        <w:rPr>
          <w:rFonts w:ascii="Times New Roman" w:eastAsia="Calibri" w:hAnsi="Times New Roman" w:cs="Times New Roman"/>
          <w:sz w:val="28"/>
        </w:rPr>
        <w:t xml:space="preserve">1.1. </w:t>
      </w:r>
      <w:r w:rsidR="005931BD">
        <w:rPr>
          <w:rFonts w:ascii="Times New Roman" w:eastAsia="Calibri" w:hAnsi="Times New Roman" w:cs="Times New Roman"/>
          <w:sz w:val="28"/>
        </w:rPr>
        <w:t>Теоретические основы компостирования……………….</w:t>
      </w:r>
      <w:r w:rsidR="009B21DF">
        <w:rPr>
          <w:rFonts w:ascii="Times New Roman" w:hAnsi="Times New Roman"/>
          <w:sz w:val="32"/>
          <w:szCs w:val="32"/>
        </w:rPr>
        <w:t>..</w:t>
      </w:r>
      <w:r w:rsidR="00774AC2">
        <w:rPr>
          <w:rFonts w:ascii="Times New Roman" w:eastAsia="Calibri" w:hAnsi="Times New Roman" w:cs="Times New Roman"/>
          <w:sz w:val="28"/>
        </w:rPr>
        <w:t>……………</w:t>
      </w:r>
      <w:r w:rsidR="00EC312B">
        <w:rPr>
          <w:rFonts w:ascii="Times New Roman" w:eastAsia="Calibri" w:hAnsi="Times New Roman" w:cs="Times New Roman"/>
          <w:sz w:val="28"/>
        </w:rPr>
        <w:t>….</w:t>
      </w:r>
      <w:r w:rsidR="00774AC2">
        <w:rPr>
          <w:rFonts w:ascii="Times New Roman" w:eastAsia="Calibri" w:hAnsi="Times New Roman" w:cs="Times New Roman"/>
          <w:sz w:val="28"/>
        </w:rPr>
        <w:t>.</w:t>
      </w:r>
      <w:r w:rsidR="005931BD">
        <w:rPr>
          <w:rFonts w:ascii="Times New Roman" w:eastAsia="Calibri" w:hAnsi="Times New Roman" w:cs="Times New Roman"/>
          <w:sz w:val="28"/>
        </w:rPr>
        <w:t xml:space="preserve"> </w:t>
      </w:r>
      <w:r w:rsidR="00DF0357">
        <w:rPr>
          <w:rFonts w:ascii="Times New Roman" w:eastAsia="Calibri" w:hAnsi="Times New Roman" w:cs="Times New Roman"/>
          <w:sz w:val="28"/>
        </w:rPr>
        <w:t>…</w:t>
      </w:r>
      <w:r>
        <w:rPr>
          <w:rFonts w:ascii="Times New Roman" w:eastAsia="Calibri" w:hAnsi="Times New Roman" w:cs="Times New Roman"/>
          <w:sz w:val="28"/>
        </w:rPr>
        <w:t>.</w:t>
      </w:r>
      <w:r w:rsidR="00F95967">
        <w:rPr>
          <w:rFonts w:ascii="Times New Roman" w:eastAsia="Calibri" w:hAnsi="Times New Roman" w:cs="Times New Roman"/>
          <w:sz w:val="28"/>
        </w:rPr>
        <w:t>4</w:t>
      </w:r>
    </w:p>
    <w:p w:rsidR="00215D6D" w:rsidRDefault="001A03C2" w:rsidP="00774A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</w:rPr>
        <w:t xml:space="preserve">   </w:t>
      </w:r>
      <w:r w:rsidR="00774AC2">
        <w:rPr>
          <w:rFonts w:ascii="Times New Roman" w:eastAsia="Calibri" w:hAnsi="Times New Roman" w:cs="Times New Roman"/>
          <w:sz w:val="28"/>
        </w:rPr>
        <w:t>1.2.</w:t>
      </w:r>
      <w:r w:rsidR="00F95967">
        <w:rPr>
          <w:rFonts w:ascii="Times New Roman" w:eastAsia="Calibri" w:hAnsi="Times New Roman" w:cs="Times New Roman"/>
          <w:sz w:val="28"/>
        </w:rPr>
        <w:t xml:space="preserve"> </w:t>
      </w:r>
      <w:r w:rsidR="00E438FC" w:rsidRPr="00E43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препаратов и народных сре</w:t>
      </w:r>
      <w:proofErr w:type="gramStart"/>
      <w:r w:rsidR="00E438FC" w:rsidRPr="00E43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="00E438FC" w:rsidRPr="00E438FC">
        <w:rPr>
          <w:rFonts w:ascii="Times New Roman" w:eastAsia="Times New Roman" w:hAnsi="Times New Roman" w:cs="Times New Roman"/>
          <w:sz w:val="28"/>
          <w:szCs w:val="28"/>
          <w:lang w:eastAsia="ru-RU"/>
        </w:rPr>
        <w:t>я ускорения созревания ком</w:t>
      </w:r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774AC2" w:rsidRDefault="00215D6D" w:rsidP="00774A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438FC" w:rsidRPr="00E4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</w:t>
      </w:r>
      <w:r w:rsidR="007476F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438F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r w:rsidR="007476F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EC312B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7476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466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F9596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215D6D" w:rsidRDefault="001A03C2" w:rsidP="00774A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87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</w:t>
      </w:r>
      <w:proofErr w:type="spellStart"/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Вермикультура</w:t>
      </w:r>
      <w:proofErr w:type="spellEnd"/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технология переработки </w:t>
      </w:r>
      <w:proofErr w:type="gramStart"/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бытовых</w:t>
      </w:r>
      <w:proofErr w:type="gramEnd"/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органосодержащих</w:t>
      </w:r>
      <w:proofErr w:type="spellEnd"/>
    </w:p>
    <w:p w:rsidR="00B873DD" w:rsidRDefault="00215D6D" w:rsidP="00774A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A0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A689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>тходов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r w:rsidR="00EC312B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E229F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68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0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68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59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68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596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95023B" w:rsidRDefault="001A03C2" w:rsidP="00215D6D">
      <w:p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023B" w:rsidRPr="0095023B">
        <w:rPr>
          <w:rFonts w:ascii="Times New Roman" w:eastAsia="Times New Roman" w:hAnsi="Times New Roman" w:cs="Times New Roman"/>
          <w:sz w:val="28"/>
          <w:szCs w:val="28"/>
          <w:lang w:eastAsia="ru-RU"/>
        </w:rPr>
        <w:t>1.3.1</w:t>
      </w:r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023B" w:rsidRPr="0095023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Биологическая</w:t>
      </w:r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023B" w:rsidRPr="0095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</w:t>
      </w:r>
      <w:proofErr w:type="spellStart"/>
      <w:r w:rsidR="0095023B" w:rsidRPr="009502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вермикультуры</w:t>
      </w:r>
      <w:proofErr w:type="spellEnd"/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r w:rsidR="0013466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3466A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</w:t>
      </w:r>
      <w:r w:rsidR="00F95967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DF0357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596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1854E2" w:rsidRDefault="001A03C2" w:rsidP="00215D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54E2" w:rsidRP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34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.3.2 </w:t>
      </w:r>
      <w:r w:rsidR="001854E2" w:rsidRP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дождевых червей в </w:t>
      </w:r>
      <w:proofErr w:type="spellStart"/>
      <w:r w:rsidR="001854E2" w:rsidRP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агроэкосистемах</w:t>
      </w:r>
      <w:proofErr w:type="spellEnd"/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</w:t>
      </w:r>
      <w:r w:rsidR="0013466A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9596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1854E2" w:rsidRDefault="001A03C2" w:rsidP="00E229F4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15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4E2" w:rsidRP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>1.3.3 Препараты, получаемые на основе использования червей. Биогумус.</w:t>
      </w:r>
    </w:p>
    <w:p w:rsidR="00774AC2" w:rsidRDefault="00215D6D" w:rsidP="00E229F4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854E2" w:rsidRP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Агроэкологическая оценка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</w:t>
      </w:r>
      <w:r w:rsid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13466A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</w:t>
      </w:r>
      <w:r w:rsidR="00EC312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37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312B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854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9596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1854E2" w:rsidRDefault="001A03C2" w:rsidP="00E229F4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</w:t>
      </w:r>
      <w:r w:rsidR="001854E2" w:rsidRPr="001854E2">
        <w:rPr>
          <w:rFonts w:ascii="Times New Roman" w:eastAsia="Calibri" w:hAnsi="Times New Roman" w:cs="Times New Roman"/>
          <w:sz w:val="28"/>
        </w:rPr>
        <w:t xml:space="preserve">1.3.4 Перспективы применения биогумуса как удобрения </w:t>
      </w:r>
      <w:proofErr w:type="gramStart"/>
      <w:r w:rsidR="001854E2" w:rsidRPr="001854E2">
        <w:rPr>
          <w:rFonts w:ascii="Times New Roman" w:eastAsia="Calibri" w:hAnsi="Times New Roman" w:cs="Times New Roman"/>
          <w:sz w:val="28"/>
        </w:rPr>
        <w:t>пролонгирован</w:t>
      </w:r>
      <w:proofErr w:type="gramEnd"/>
      <w:r w:rsidR="001854E2">
        <w:rPr>
          <w:rFonts w:ascii="Times New Roman" w:eastAsia="Calibri" w:hAnsi="Times New Roman" w:cs="Times New Roman"/>
          <w:sz w:val="28"/>
        </w:rPr>
        <w:t>-</w:t>
      </w:r>
    </w:p>
    <w:p w:rsidR="001854E2" w:rsidRDefault="00215D6D" w:rsidP="00E229F4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  <w:proofErr w:type="spellStart"/>
      <w:r w:rsidR="001854E2" w:rsidRPr="001854E2">
        <w:rPr>
          <w:rFonts w:ascii="Times New Roman" w:eastAsia="Calibri" w:hAnsi="Times New Roman" w:cs="Times New Roman"/>
          <w:sz w:val="28"/>
        </w:rPr>
        <w:t>ного</w:t>
      </w:r>
      <w:proofErr w:type="spellEnd"/>
      <w:r w:rsidR="001854E2" w:rsidRPr="001854E2">
        <w:rPr>
          <w:rFonts w:ascii="Times New Roman" w:eastAsia="Calibri" w:hAnsi="Times New Roman" w:cs="Times New Roman"/>
          <w:sz w:val="28"/>
        </w:rPr>
        <w:t xml:space="preserve"> действия</w:t>
      </w:r>
      <w:r w:rsidR="001854E2">
        <w:rPr>
          <w:rFonts w:ascii="Times New Roman" w:eastAsia="Calibri" w:hAnsi="Times New Roman" w:cs="Times New Roman"/>
          <w:sz w:val="28"/>
        </w:rPr>
        <w:t>…………</w:t>
      </w:r>
      <w:r>
        <w:rPr>
          <w:rFonts w:ascii="Times New Roman" w:eastAsia="Calibri" w:hAnsi="Times New Roman" w:cs="Times New Roman"/>
          <w:sz w:val="28"/>
        </w:rPr>
        <w:t>.</w:t>
      </w:r>
      <w:r w:rsidR="001854E2">
        <w:rPr>
          <w:rFonts w:ascii="Times New Roman" w:eastAsia="Calibri" w:hAnsi="Times New Roman" w:cs="Times New Roman"/>
          <w:sz w:val="28"/>
        </w:rPr>
        <w:t>…………………………………</w:t>
      </w:r>
      <w:r w:rsidR="00EC312B">
        <w:rPr>
          <w:rFonts w:ascii="Times New Roman" w:eastAsia="Calibri" w:hAnsi="Times New Roman" w:cs="Times New Roman"/>
          <w:sz w:val="28"/>
        </w:rPr>
        <w:t>…</w:t>
      </w:r>
      <w:r w:rsidR="0013466A">
        <w:rPr>
          <w:rFonts w:ascii="Times New Roman" w:eastAsia="Calibri" w:hAnsi="Times New Roman" w:cs="Times New Roman"/>
          <w:sz w:val="28"/>
        </w:rPr>
        <w:t>...............</w:t>
      </w:r>
      <w:r w:rsidR="001854E2">
        <w:rPr>
          <w:rFonts w:ascii="Times New Roman" w:eastAsia="Calibri" w:hAnsi="Times New Roman" w:cs="Times New Roman"/>
          <w:sz w:val="28"/>
        </w:rPr>
        <w:t>…</w:t>
      </w:r>
      <w:r w:rsidR="00F3789F">
        <w:rPr>
          <w:rFonts w:ascii="Times New Roman" w:eastAsia="Calibri" w:hAnsi="Times New Roman" w:cs="Times New Roman"/>
          <w:sz w:val="28"/>
        </w:rPr>
        <w:t>.</w:t>
      </w:r>
      <w:r w:rsidR="00EC312B">
        <w:rPr>
          <w:rFonts w:ascii="Times New Roman" w:eastAsia="Calibri" w:hAnsi="Times New Roman" w:cs="Times New Roman"/>
          <w:sz w:val="28"/>
        </w:rPr>
        <w:t>.</w:t>
      </w:r>
      <w:r w:rsidR="001854E2">
        <w:rPr>
          <w:rFonts w:ascii="Times New Roman" w:eastAsia="Calibri" w:hAnsi="Times New Roman" w:cs="Times New Roman"/>
          <w:sz w:val="28"/>
        </w:rPr>
        <w:t>1</w:t>
      </w:r>
      <w:r w:rsidR="00F95967">
        <w:rPr>
          <w:rFonts w:ascii="Times New Roman" w:eastAsia="Calibri" w:hAnsi="Times New Roman" w:cs="Times New Roman"/>
          <w:sz w:val="28"/>
        </w:rPr>
        <w:t>4</w:t>
      </w:r>
    </w:p>
    <w:p w:rsidR="00EC312B" w:rsidRDefault="001A03C2" w:rsidP="00E229F4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</w:t>
      </w:r>
      <w:r w:rsidR="00EC312B" w:rsidRPr="00EC312B">
        <w:rPr>
          <w:rFonts w:ascii="Times New Roman" w:eastAsia="Calibri" w:hAnsi="Times New Roman" w:cs="Times New Roman"/>
          <w:sz w:val="28"/>
        </w:rPr>
        <w:t>1.3.</w:t>
      </w:r>
      <w:r w:rsidR="00E57E9E">
        <w:rPr>
          <w:rFonts w:ascii="Times New Roman" w:eastAsia="Calibri" w:hAnsi="Times New Roman" w:cs="Times New Roman"/>
          <w:sz w:val="28"/>
        </w:rPr>
        <w:t>5</w:t>
      </w:r>
      <w:r w:rsidR="00EC312B" w:rsidRPr="00EC312B">
        <w:rPr>
          <w:rFonts w:ascii="Times New Roman" w:eastAsia="Calibri" w:hAnsi="Times New Roman" w:cs="Times New Roman"/>
          <w:sz w:val="28"/>
        </w:rPr>
        <w:t xml:space="preserve"> Агроэкологические требования к питательному субстрату</w:t>
      </w:r>
      <w:r w:rsidR="00EC312B">
        <w:rPr>
          <w:rFonts w:ascii="Times New Roman" w:eastAsia="Calibri" w:hAnsi="Times New Roman" w:cs="Times New Roman"/>
          <w:sz w:val="28"/>
        </w:rPr>
        <w:t>…………</w:t>
      </w:r>
      <w:r w:rsidR="00E57E9E">
        <w:rPr>
          <w:rFonts w:ascii="Times New Roman" w:eastAsia="Calibri" w:hAnsi="Times New Roman" w:cs="Times New Roman"/>
          <w:sz w:val="28"/>
        </w:rPr>
        <w:t>.</w:t>
      </w:r>
      <w:r w:rsidR="00F3789F">
        <w:rPr>
          <w:rFonts w:ascii="Times New Roman" w:eastAsia="Calibri" w:hAnsi="Times New Roman" w:cs="Times New Roman"/>
          <w:sz w:val="28"/>
        </w:rPr>
        <w:t>.</w:t>
      </w:r>
      <w:r w:rsidR="00EC312B">
        <w:rPr>
          <w:rFonts w:ascii="Times New Roman" w:eastAsia="Calibri" w:hAnsi="Times New Roman" w:cs="Times New Roman"/>
          <w:sz w:val="28"/>
        </w:rPr>
        <w:t>.1</w:t>
      </w:r>
      <w:r w:rsidR="00F95967">
        <w:rPr>
          <w:rFonts w:ascii="Times New Roman" w:eastAsia="Calibri" w:hAnsi="Times New Roman" w:cs="Times New Roman"/>
          <w:sz w:val="28"/>
        </w:rPr>
        <w:t>4</w:t>
      </w:r>
    </w:p>
    <w:p w:rsidR="00774AC2" w:rsidRDefault="001A03C2" w:rsidP="0017683E">
      <w:pPr>
        <w:spacing w:after="0" w:line="240" w:lineRule="auto"/>
        <w:ind w:right="75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</w:t>
      </w:r>
      <w:r w:rsidR="00215D6D">
        <w:rPr>
          <w:rFonts w:ascii="Times New Roman" w:eastAsia="Calibri" w:hAnsi="Times New Roman" w:cs="Times New Roman"/>
          <w:sz w:val="28"/>
        </w:rPr>
        <w:t xml:space="preserve"> </w:t>
      </w:r>
    </w:p>
    <w:p w:rsidR="00774AC2" w:rsidRDefault="00774AC2" w:rsidP="00774AC2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2. Характеристика района исследований ……………………</w:t>
      </w:r>
      <w:r w:rsidR="006A3926">
        <w:rPr>
          <w:rFonts w:ascii="Times New Roman" w:eastAsia="Calibri" w:hAnsi="Times New Roman" w:cs="Times New Roman"/>
          <w:sz w:val="28"/>
        </w:rPr>
        <w:t>……………</w:t>
      </w:r>
      <w:r>
        <w:rPr>
          <w:rFonts w:ascii="Times New Roman" w:eastAsia="Calibri" w:hAnsi="Times New Roman" w:cs="Times New Roman"/>
          <w:sz w:val="28"/>
        </w:rPr>
        <w:t>…</w:t>
      </w:r>
      <w:r w:rsidR="0013466A">
        <w:rPr>
          <w:rFonts w:ascii="Times New Roman" w:eastAsia="Calibri" w:hAnsi="Times New Roman" w:cs="Times New Roman"/>
          <w:sz w:val="28"/>
        </w:rPr>
        <w:t>..</w:t>
      </w:r>
      <w:r w:rsidR="00E11768">
        <w:rPr>
          <w:rFonts w:ascii="Times New Roman" w:eastAsia="Calibri" w:hAnsi="Times New Roman" w:cs="Times New Roman"/>
          <w:sz w:val="28"/>
        </w:rPr>
        <w:t>.</w:t>
      </w:r>
      <w:r w:rsidR="00007F99">
        <w:rPr>
          <w:rFonts w:ascii="Times New Roman" w:eastAsia="Calibri" w:hAnsi="Times New Roman" w:cs="Times New Roman"/>
          <w:sz w:val="28"/>
        </w:rPr>
        <w:t>...</w:t>
      </w:r>
      <w:r w:rsidR="00E11768">
        <w:rPr>
          <w:rFonts w:ascii="Times New Roman" w:eastAsia="Calibri" w:hAnsi="Times New Roman" w:cs="Times New Roman"/>
          <w:sz w:val="28"/>
        </w:rPr>
        <w:t>.</w:t>
      </w:r>
      <w:r w:rsidR="00007F99">
        <w:rPr>
          <w:rFonts w:ascii="Times New Roman" w:eastAsia="Calibri" w:hAnsi="Times New Roman" w:cs="Times New Roman"/>
          <w:sz w:val="28"/>
        </w:rPr>
        <w:t>1</w:t>
      </w:r>
      <w:r w:rsidR="00F95967">
        <w:rPr>
          <w:rFonts w:ascii="Times New Roman" w:eastAsia="Calibri" w:hAnsi="Times New Roman" w:cs="Times New Roman"/>
          <w:sz w:val="28"/>
        </w:rPr>
        <w:t>6</w:t>
      </w:r>
    </w:p>
    <w:p w:rsidR="00774AC2" w:rsidRDefault="00774AC2" w:rsidP="00774AC2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3. Материалы  и методы исследований ……………………….…</w:t>
      </w:r>
      <w:r w:rsidR="0013466A">
        <w:rPr>
          <w:rFonts w:ascii="Times New Roman" w:eastAsia="Calibri" w:hAnsi="Times New Roman" w:cs="Times New Roman"/>
          <w:sz w:val="28"/>
        </w:rPr>
        <w:t>…………....</w:t>
      </w:r>
      <w:r w:rsidR="00007F99">
        <w:rPr>
          <w:rFonts w:ascii="Times New Roman" w:eastAsia="Calibri" w:hAnsi="Times New Roman" w:cs="Times New Roman"/>
          <w:sz w:val="28"/>
        </w:rPr>
        <w:t>..</w:t>
      </w:r>
      <w:r w:rsidR="00E11768">
        <w:rPr>
          <w:rFonts w:ascii="Times New Roman" w:eastAsia="Calibri" w:hAnsi="Times New Roman" w:cs="Times New Roman"/>
          <w:sz w:val="28"/>
        </w:rPr>
        <w:t>.</w:t>
      </w:r>
      <w:r w:rsidR="000A1F74">
        <w:rPr>
          <w:rFonts w:ascii="Times New Roman" w:eastAsia="Calibri" w:hAnsi="Times New Roman" w:cs="Times New Roman"/>
          <w:sz w:val="28"/>
        </w:rPr>
        <w:t>.</w:t>
      </w:r>
      <w:r w:rsidR="00007F99">
        <w:rPr>
          <w:rFonts w:ascii="Times New Roman" w:eastAsia="Calibri" w:hAnsi="Times New Roman" w:cs="Times New Roman"/>
          <w:sz w:val="28"/>
        </w:rPr>
        <w:t>1</w:t>
      </w:r>
      <w:r w:rsidR="00F95967">
        <w:rPr>
          <w:rFonts w:ascii="Times New Roman" w:eastAsia="Calibri" w:hAnsi="Times New Roman" w:cs="Times New Roman"/>
          <w:sz w:val="28"/>
        </w:rPr>
        <w:t>6</w:t>
      </w:r>
    </w:p>
    <w:p w:rsidR="0092481B" w:rsidRDefault="0092481B" w:rsidP="00774AC2">
      <w:pPr>
        <w:spacing w:after="0"/>
        <w:jc w:val="both"/>
        <w:rPr>
          <w:rFonts w:ascii="Times New Roman" w:eastAsia="Calibri" w:hAnsi="Times New Roman" w:cs="Times New Roman"/>
          <w:sz w:val="28"/>
        </w:rPr>
      </w:pPr>
    </w:p>
    <w:p w:rsidR="00774AC2" w:rsidRDefault="00774AC2" w:rsidP="00774AC2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4. Результаты исследований …………………………………</w:t>
      </w:r>
      <w:r w:rsidR="000A1F74">
        <w:rPr>
          <w:rFonts w:ascii="Times New Roman" w:eastAsia="Calibri" w:hAnsi="Times New Roman" w:cs="Times New Roman"/>
          <w:sz w:val="28"/>
        </w:rPr>
        <w:t>………………</w:t>
      </w:r>
      <w:r w:rsidR="0013466A">
        <w:rPr>
          <w:rFonts w:ascii="Times New Roman" w:eastAsia="Calibri" w:hAnsi="Times New Roman" w:cs="Times New Roman"/>
          <w:sz w:val="28"/>
        </w:rPr>
        <w:t>.</w:t>
      </w:r>
      <w:r w:rsidR="000A1F74">
        <w:rPr>
          <w:rFonts w:ascii="Times New Roman" w:eastAsia="Calibri" w:hAnsi="Times New Roman" w:cs="Times New Roman"/>
          <w:sz w:val="28"/>
        </w:rPr>
        <w:t>…</w:t>
      </w:r>
      <w:r w:rsidR="00F95967">
        <w:rPr>
          <w:rFonts w:ascii="Times New Roman" w:eastAsia="Calibri" w:hAnsi="Times New Roman" w:cs="Times New Roman"/>
          <w:sz w:val="28"/>
        </w:rPr>
        <w:t>.</w:t>
      </w:r>
      <w:r w:rsidR="00007F99">
        <w:rPr>
          <w:rFonts w:ascii="Times New Roman" w:eastAsia="Calibri" w:hAnsi="Times New Roman" w:cs="Times New Roman"/>
          <w:sz w:val="28"/>
        </w:rPr>
        <w:t>..1</w:t>
      </w:r>
      <w:r w:rsidR="00F95967">
        <w:rPr>
          <w:rFonts w:ascii="Times New Roman" w:eastAsia="Calibri" w:hAnsi="Times New Roman" w:cs="Times New Roman"/>
          <w:sz w:val="28"/>
        </w:rPr>
        <w:t>7</w:t>
      </w:r>
    </w:p>
    <w:p w:rsidR="00BC27F5" w:rsidRDefault="001A03C2" w:rsidP="00BC27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   </w:t>
      </w:r>
      <w:r w:rsidR="00774AC2" w:rsidRPr="00BC27F5">
        <w:rPr>
          <w:rFonts w:ascii="Times New Roman" w:eastAsia="Calibri" w:hAnsi="Times New Roman" w:cs="Times New Roman"/>
          <w:sz w:val="28"/>
        </w:rPr>
        <w:t>4.1</w:t>
      </w:r>
      <w:r w:rsidR="00F95967">
        <w:rPr>
          <w:rFonts w:ascii="Times New Roman" w:eastAsia="Calibri" w:hAnsi="Times New Roman" w:cs="Times New Roman"/>
          <w:sz w:val="28"/>
        </w:rPr>
        <w:t xml:space="preserve"> </w:t>
      </w:r>
      <w:r w:rsidR="00687506">
        <w:rPr>
          <w:rFonts w:ascii="Times New Roman" w:eastAsia="Calibri" w:hAnsi="Times New Roman" w:cs="Times New Roman"/>
          <w:sz w:val="28"/>
        </w:rPr>
        <w:t>Состав</w:t>
      </w:r>
      <w:r w:rsidR="00687506" w:rsidRPr="00687506">
        <w:rPr>
          <w:rFonts w:ascii="Times New Roman" w:eastAsia="Calibri" w:hAnsi="Times New Roman" w:cs="Times New Roman"/>
          <w:sz w:val="28"/>
        </w:rPr>
        <w:t xml:space="preserve"> микрофлоры при различных видах дворового компостирова</w:t>
      </w:r>
      <w:r w:rsidR="003E16DF">
        <w:rPr>
          <w:rFonts w:ascii="Times New Roman" w:eastAsia="Calibri" w:hAnsi="Times New Roman" w:cs="Times New Roman"/>
          <w:sz w:val="28"/>
        </w:rPr>
        <w:t>н</w:t>
      </w:r>
      <w:r w:rsidR="00687506" w:rsidRPr="00687506">
        <w:rPr>
          <w:rFonts w:ascii="Times New Roman" w:eastAsia="Calibri" w:hAnsi="Times New Roman" w:cs="Times New Roman"/>
          <w:sz w:val="28"/>
        </w:rPr>
        <w:t>ия</w:t>
      </w:r>
      <w:r w:rsidR="00007F99">
        <w:rPr>
          <w:rFonts w:ascii="Times New Roman" w:eastAsia="Calibri" w:hAnsi="Times New Roman" w:cs="Times New Roman"/>
          <w:sz w:val="28"/>
        </w:rPr>
        <w:t>…1</w:t>
      </w:r>
      <w:r w:rsidR="008B5FFE">
        <w:rPr>
          <w:rFonts w:ascii="Times New Roman" w:eastAsia="Calibri" w:hAnsi="Times New Roman" w:cs="Times New Roman"/>
          <w:sz w:val="28"/>
        </w:rPr>
        <w:t>7</w:t>
      </w:r>
    </w:p>
    <w:p w:rsidR="00774AC2" w:rsidRDefault="001A03C2" w:rsidP="00231AA9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</w:t>
      </w:r>
      <w:r w:rsidR="00774AC2">
        <w:rPr>
          <w:rFonts w:ascii="Times New Roman" w:eastAsia="Calibri" w:hAnsi="Times New Roman" w:cs="Times New Roman"/>
          <w:sz w:val="28"/>
        </w:rPr>
        <w:t>4.</w:t>
      </w:r>
      <w:r w:rsidR="00231AA9">
        <w:rPr>
          <w:rFonts w:ascii="Times New Roman" w:eastAsia="Calibri" w:hAnsi="Times New Roman" w:cs="Times New Roman"/>
          <w:sz w:val="28"/>
        </w:rPr>
        <w:t>2</w:t>
      </w:r>
      <w:r w:rsidR="00D10E6B" w:rsidRPr="00D10E6B">
        <w:rPr>
          <w:rFonts w:ascii="Times New Roman" w:eastAsia="Calibri" w:hAnsi="Times New Roman" w:cs="Times New Roman"/>
          <w:sz w:val="28"/>
        </w:rPr>
        <w:t xml:space="preserve">  Визуальная оценка скорости компостирования</w:t>
      </w:r>
      <w:r w:rsidR="00215D6D">
        <w:rPr>
          <w:rFonts w:ascii="Times New Roman" w:eastAsia="Calibri" w:hAnsi="Times New Roman" w:cs="Times New Roman"/>
          <w:sz w:val="28"/>
        </w:rPr>
        <w:t>….</w:t>
      </w:r>
      <w:r w:rsidR="0013466A">
        <w:rPr>
          <w:rFonts w:ascii="Times New Roman" w:eastAsia="Calibri" w:hAnsi="Times New Roman" w:cs="Times New Roman"/>
          <w:sz w:val="28"/>
        </w:rPr>
        <w:t>..................</w:t>
      </w:r>
      <w:r w:rsidR="00231AA9">
        <w:rPr>
          <w:rFonts w:ascii="Times New Roman" w:eastAsia="Calibri" w:hAnsi="Times New Roman" w:cs="Times New Roman"/>
          <w:sz w:val="28"/>
        </w:rPr>
        <w:t>.….</w:t>
      </w:r>
      <w:r w:rsidR="00D10E6B"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</w:rPr>
        <w:t>.........</w:t>
      </w:r>
      <w:r w:rsidR="00007F99">
        <w:rPr>
          <w:rFonts w:ascii="Times New Roman" w:eastAsia="Calibri" w:hAnsi="Times New Roman" w:cs="Times New Roman"/>
          <w:sz w:val="28"/>
        </w:rPr>
        <w:t>...</w:t>
      </w:r>
      <w:r>
        <w:rPr>
          <w:rFonts w:ascii="Times New Roman" w:eastAsia="Calibri" w:hAnsi="Times New Roman" w:cs="Times New Roman"/>
          <w:sz w:val="28"/>
        </w:rPr>
        <w:t>..</w:t>
      </w:r>
      <w:r w:rsidR="00007F99">
        <w:rPr>
          <w:rFonts w:ascii="Times New Roman" w:eastAsia="Calibri" w:hAnsi="Times New Roman" w:cs="Times New Roman"/>
          <w:sz w:val="28"/>
        </w:rPr>
        <w:t>21</w:t>
      </w:r>
    </w:p>
    <w:p w:rsidR="00026D89" w:rsidRPr="00026D89" w:rsidRDefault="001A03C2" w:rsidP="00E11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   </w:t>
      </w:r>
      <w:r w:rsidR="00026D89" w:rsidRPr="00026D89">
        <w:rPr>
          <w:rFonts w:ascii="Times New Roman" w:eastAsia="Calibri" w:hAnsi="Times New Roman" w:cs="Times New Roman"/>
          <w:sz w:val="28"/>
        </w:rPr>
        <w:t>4.3</w:t>
      </w:r>
      <w:r w:rsidR="00687506">
        <w:rPr>
          <w:rFonts w:ascii="Times New Roman" w:eastAsia="Calibri" w:hAnsi="Times New Roman" w:cs="Times New Roman"/>
          <w:sz w:val="28"/>
        </w:rPr>
        <w:t>Адаптационные способности червей</w:t>
      </w:r>
      <w:r w:rsidR="00026D89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007F99">
        <w:rPr>
          <w:rFonts w:ascii="Times New Roman" w:hAnsi="Times New Roman" w:cs="Times New Roman"/>
          <w:sz w:val="28"/>
          <w:szCs w:val="28"/>
        </w:rPr>
        <w:t>..</w:t>
      </w:r>
      <w:r w:rsidR="00026D89">
        <w:rPr>
          <w:rFonts w:ascii="Times New Roman" w:hAnsi="Times New Roman" w:cs="Times New Roman"/>
          <w:sz w:val="28"/>
          <w:szCs w:val="28"/>
        </w:rPr>
        <w:t>.</w:t>
      </w:r>
      <w:r w:rsidR="0013466A">
        <w:rPr>
          <w:rFonts w:ascii="Times New Roman" w:hAnsi="Times New Roman" w:cs="Times New Roman"/>
          <w:sz w:val="28"/>
          <w:szCs w:val="28"/>
        </w:rPr>
        <w:t>..........</w:t>
      </w:r>
      <w:r w:rsidR="00282E07">
        <w:rPr>
          <w:rFonts w:ascii="Times New Roman" w:hAnsi="Times New Roman" w:cs="Times New Roman"/>
          <w:sz w:val="28"/>
          <w:szCs w:val="28"/>
        </w:rPr>
        <w:t>..2</w:t>
      </w:r>
      <w:r w:rsidR="00007F99">
        <w:rPr>
          <w:rFonts w:ascii="Times New Roman" w:hAnsi="Times New Roman" w:cs="Times New Roman"/>
          <w:sz w:val="28"/>
          <w:szCs w:val="28"/>
        </w:rPr>
        <w:t>2</w:t>
      </w:r>
    </w:p>
    <w:p w:rsidR="00774AC2" w:rsidRDefault="00BD4887" w:rsidP="00774AC2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Выводы</w:t>
      </w:r>
      <w:r w:rsidR="00774AC2">
        <w:rPr>
          <w:rFonts w:ascii="Times New Roman" w:eastAsia="Calibri" w:hAnsi="Times New Roman" w:cs="Times New Roman"/>
          <w:sz w:val="28"/>
        </w:rPr>
        <w:t>…</w:t>
      </w:r>
      <w:r w:rsidR="00A633B0">
        <w:rPr>
          <w:rFonts w:ascii="Times New Roman" w:eastAsia="Calibri" w:hAnsi="Times New Roman" w:cs="Times New Roman"/>
          <w:sz w:val="28"/>
        </w:rPr>
        <w:t>.</w:t>
      </w:r>
      <w:r w:rsidR="00774AC2">
        <w:rPr>
          <w:rFonts w:ascii="Times New Roman" w:eastAsia="Calibri" w:hAnsi="Times New Roman" w:cs="Times New Roman"/>
          <w:sz w:val="28"/>
        </w:rPr>
        <w:t>……………………………………………………</w:t>
      </w:r>
      <w:r w:rsidR="00231AA9">
        <w:rPr>
          <w:rFonts w:ascii="Times New Roman" w:eastAsia="Calibri" w:hAnsi="Times New Roman" w:cs="Times New Roman"/>
          <w:sz w:val="28"/>
        </w:rPr>
        <w:t>……………</w:t>
      </w:r>
      <w:r w:rsidR="00007F99">
        <w:rPr>
          <w:rFonts w:ascii="Times New Roman" w:eastAsia="Calibri" w:hAnsi="Times New Roman" w:cs="Times New Roman"/>
          <w:sz w:val="28"/>
        </w:rPr>
        <w:t>…</w:t>
      </w:r>
      <w:r w:rsidR="00231AA9">
        <w:rPr>
          <w:rFonts w:ascii="Times New Roman" w:eastAsia="Calibri" w:hAnsi="Times New Roman" w:cs="Times New Roman"/>
          <w:sz w:val="28"/>
        </w:rPr>
        <w:t>..</w:t>
      </w:r>
      <w:r w:rsidR="00774AC2"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</w:rPr>
        <w:t>.</w:t>
      </w:r>
      <w:r w:rsidR="00A038DF">
        <w:rPr>
          <w:rFonts w:ascii="Times New Roman" w:eastAsia="Calibri" w:hAnsi="Times New Roman" w:cs="Times New Roman"/>
          <w:sz w:val="28"/>
        </w:rPr>
        <w:t>2</w:t>
      </w:r>
      <w:r w:rsidR="00007F99">
        <w:rPr>
          <w:rFonts w:ascii="Times New Roman" w:eastAsia="Calibri" w:hAnsi="Times New Roman" w:cs="Times New Roman"/>
          <w:sz w:val="28"/>
        </w:rPr>
        <w:t>3</w:t>
      </w:r>
    </w:p>
    <w:p w:rsidR="00215D6D" w:rsidRDefault="00215D6D" w:rsidP="00774AC2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</w:rPr>
      </w:pPr>
    </w:p>
    <w:p w:rsidR="00BD4887" w:rsidRDefault="00BD4887" w:rsidP="00774AC2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Заключение.................................................................................................</w:t>
      </w:r>
      <w:r w:rsidR="00007F99">
        <w:rPr>
          <w:rFonts w:ascii="Times New Roman" w:eastAsia="Calibri" w:hAnsi="Times New Roman" w:cs="Times New Roman"/>
          <w:sz w:val="28"/>
        </w:rPr>
        <w:t>....</w:t>
      </w:r>
      <w:r>
        <w:rPr>
          <w:rFonts w:ascii="Times New Roman" w:eastAsia="Calibri" w:hAnsi="Times New Roman" w:cs="Times New Roman"/>
          <w:sz w:val="28"/>
        </w:rPr>
        <w:t>.2</w:t>
      </w:r>
      <w:r w:rsidR="00007F99">
        <w:rPr>
          <w:rFonts w:ascii="Times New Roman" w:eastAsia="Calibri" w:hAnsi="Times New Roman" w:cs="Times New Roman"/>
          <w:sz w:val="28"/>
        </w:rPr>
        <w:t>4</w:t>
      </w:r>
    </w:p>
    <w:p w:rsidR="00215D6D" w:rsidRDefault="00215D6D" w:rsidP="00774AC2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</w:rPr>
      </w:pPr>
    </w:p>
    <w:p w:rsidR="00774AC2" w:rsidRDefault="00774AC2" w:rsidP="00774AC2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Список литературы …………………………………………</w:t>
      </w:r>
      <w:r w:rsidR="0013466A">
        <w:rPr>
          <w:rFonts w:ascii="Times New Roman" w:eastAsia="Calibri" w:hAnsi="Times New Roman" w:cs="Times New Roman"/>
          <w:sz w:val="28"/>
        </w:rPr>
        <w:t>…………...</w:t>
      </w:r>
      <w:r w:rsidR="00A633B0">
        <w:rPr>
          <w:rFonts w:ascii="Times New Roman" w:eastAsia="Calibri" w:hAnsi="Times New Roman" w:cs="Times New Roman"/>
          <w:sz w:val="28"/>
        </w:rPr>
        <w:t>…</w:t>
      </w:r>
      <w:r w:rsidR="00007F99">
        <w:rPr>
          <w:rFonts w:ascii="Times New Roman" w:eastAsia="Calibri" w:hAnsi="Times New Roman" w:cs="Times New Roman"/>
          <w:sz w:val="28"/>
        </w:rPr>
        <w:t>….</w:t>
      </w:r>
      <w:r>
        <w:rPr>
          <w:rFonts w:ascii="Times New Roman" w:eastAsia="Calibri" w:hAnsi="Times New Roman" w:cs="Times New Roman"/>
          <w:sz w:val="28"/>
        </w:rPr>
        <w:t>.</w:t>
      </w:r>
      <w:r w:rsidR="00007F99">
        <w:rPr>
          <w:rFonts w:ascii="Times New Roman" w:eastAsia="Calibri" w:hAnsi="Times New Roman" w:cs="Times New Roman"/>
          <w:sz w:val="28"/>
        </w:rPr>
        <w:t>25</w:t>
      </w:r>
    </w:p>
    <w:p w:rsidR="00215D6D" w:rsidRDefault="00215D6D" w:rsidP="00774AC2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</w:rPr>
      </w:pPr>
    </w:p>
    <w:p w:rsidR="00774AC2" w:rsidRDefault="00774AC2" w:rsidP="00774AC2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Приложение …………………………………………………</w:t>
      </w:r>
      <w:r w:rsidR="00231AA9">
        <w:rPr>
          <w:rFonts w:ascii="Times New Roman" w:eastAsia="Calibri" w:hAnsi="Times New Roman" w:cs="Times New Roman"/>
          <w:sz w:val="28"/>
        </w:rPr>
        <w:t>……………</w:t>
      </w:r>
      <w:r w:rsidR="00BD4887">
        <w:rPr>
          <w:rFonts w:ascii="Times New Roman" w:eastAsia="Calibri" w:hAnsi="Times New Roman" w:cs="Times New Roman"/>
          <w:sz w:val="28"/>
        </w:rPr>
        <w:t>…</w:t>
      </w:r>
      <w:r w:rsidR="00007F99">
        <w:rPr>
          <w:rFonts w:ascii="Times New Roman" w:eastAsia="Calibri" w:hAnsi="Times New Roman" w:cs="Times New Roman"/>
          <w:sz w:val="28"/>
        </w:rPr>
        <w:t>….26</w:t>
      </w:r>
    </w:p>
    <w:p w:rsidR="00774AC2" w:rsidRDefault="00774AC2" w:rsidP="00057E24">
      <w:pPr>
        <w:ind w:firstLine="567"/>
        <w:rPr>
          <w:sz w:val="28"/>
          <w:szCs w:val="28"/>
        </w:rPr>
      </w:pPr>
    </w:p>
    <w:p w:rsidR="0017683E" w:rsidRDefault="0017683E" w:rsidP="00057E24">
      <w:pPr>
        <w:ind w:firstLine="567"/>
        <w:rPr>
          <w:sz w:val="28"/>
          <w:szCs w:val="28"/>
        </w:rPr>
      </w:pPr>
    </w:p>
    <w:p w:rsidR="00785D9D" w:rsidRDefault="00785D9D" w:rsidP="00057E24">
      <w:pPr>
        <w:ind w:firstLine="567"/>
        <w:rPr>
          <w:sz w:val="28"/>
          <w:szCs w:val="28"/>
        </w:rPr>
      </w:pPr>
    </w:p>
    <w:p w:rsidR="00F15547" w:rsidRDefault="00F15547" w:rsidP="00016CB6">
      <w:pPr>
        <w:pStyle w:val="a3"/>
        <w:ind w:firstLine="567"/>
        <w:jc w:val="center"/>
        <w:rPr>
          <w:rFonts w:ascii="Times New Roman" w:hAnsi="Times New Roman"/>
          <w:b/>
          <w:i/>
          <w:noProof/>
          <w:sz w:val="28"/>
        </w:rPr>
      </w:pPr>
    </w:p>
    <w:p w:rsidR="007D2982" w:rsidRDefault="007D2982" w:rsidP="00016CB6">
      <w:pPr>
        <w:pStyle w:val="a3"/>
        <w:ind w:firstLine="567"/>
        <w:jc w:val="center"/>
        <w:rPr>
          <w:rFonts w:ascii="Times New Roman" w:hAnsi="Times New Roman"/>
          <w:b/>
          <w:i/>
          <w:noProof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lastRenderedPageBreak/>
        <w:t>ВВЕДЕНИЕ</w:t>
      </w:r>
    </w:p>
    <w:p w:rsidR="00827541" w:rsidRDefault="007D2982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t>Актуальность работы.</w:t>
      </w:r>
      <w:r w:rsidR="00980FC9">
        <w:rPr>
          <w:rFonts w:ascii="Times New Roman" w:hAnsi="Times New Roman"/>
          <w:b/>
          <w:i/>
          <w:noProof/>
          <w:sz w:val="28"/>
        </w:rPr>
        <w:t xml:space="preserve"> </w:t>
      </w:r>
      <w:r w:rsidR="007279BF" w:rsidRPr="007279BF">
        <w:rPr>
          <w:rFonts w:ascii="Times New Roman" w:hAnsi="Times New Roman"/>
          <w:noProof/>
          <w:sz w:val="28"/>
        </w:rPr>
        <w:t>Образование бытовых отходов – одна из основных проблем, связанных с образом жизни современного человека.</w:t>
      </w:r>
      <w:r w:rsidR="008C15A5">
        <w:rPr>
          <w:rFonts w:ascii="Times New Roman" w:hAnsi="Times New Roman"/>
          <w:noProof/>
          <w:sz w:val="28"/>
        </w:rPr>
        <w:t xml:space="preserve"> </w:t>
      </w:r>
      <w:r w:rsidR="00904A16" w:rsidRPr="00904A16">
        <w:rPr>
          <w:rFonts w:ascii="Times New Roman" w:hAnsi="Times New Roman"/>
          <w:noProof/>
          <w:sz w:val="28"/>
        </w:rPr>
        <w:t xml:space="preserve">Прогрессивное, экологическое мышление человека направлено на повторное, многофункциональное использование отходов собственной жизнедеятельности и промышленности.  В тоже время, не только в целях охраны окружающей среды, а и с эстетической точки зрения, человека уже не удовлетворяет использование обычных свалок мусора. </w:t>
      </w:r>
      <w:r w:rsidR="00827541" w:rsidRPr="00827541">
        <w:rPr>
          <w:rFonts w:ascii="Times New Roman" w:hAnsi="Times New Roman"/>
          <w:noProof/>
          <w:sz w:val="28"/>
        </w:rPr>
        <w:t>Сегодня в России перерабатывается только 3-5% коммунальных отходов, тогда как в Европе этот показатель достигает 65%.</w:t>
      </w:r>
    </w:p>
    <w:p w:rsidR="00D41D1A" w:rsidRDefault="006107F1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С</w:t>
      </w:r>
      <w:r w:rsidRPr="006107F1">
        <w:rPr>
          <w:rFonts w:ascii="Times New Roman" w:hAnsi="Times New Roman"/>
          <w:noProof/>
          <w:sz w:val="28"/>
        </w:rPr>
        <w:t xml:space="preserve"> 1 января 2019 года </w:t>
      </w:r>
      <w:r>
        <w:rPr>
          <w:rFonts w:ascii="Times New Roman" w:hAnsi="Times New Roman"/>
          <w:noProof/>
          <w:sz w:val="28"/>
        </w:rPr>
        <w:t xml:space="preserve">вступает в силу </w:t>
      </w:r>
      <w:r w:rsidRPr="006107F1">
        <w:rPr>
          <w:rFonts w:ascii="Times New Roman" w:hAnsi="Times New Roman"/>
          <w:noProof/>
          <w:sz w:val="28"/>
        </w:rPr>
        <w:t xml:space="preserve">Раздел Федерального закона № 503-ФЗ </w:t>
      </w:r>
      <w:r w:rsidRPr="00070D5F">
        <w:rPr>
          <w:rFonts w:ascii="Times New Roman" w:hAnsi="Times New Roman"/>
          <w:noProof/>
          <w:sz w:val="28"/>
        </w:rPr>
        <w:t>«О внесении изменений в Федеральный закон «Об отходах производства и потребления», описывающий полномочия органов власти на местах в части обращения с твердыми коммунальными отходами (ТКО)</w:t>
      </w:r>
      <w:r w:rsidR="008F665B">
        <w:rPr>
          <w:rFonts w:ascii="Times New Roman" w:hAnsi="Times New Roman"/>
          <w:noProof/>
          <w:sz w:val="28"/>
        </w:rPr>
        <w:t xml:space="preserve"> </w:t>
      </w:r>
      <w:r w:rsidR="008F665B" w:rsidRPr="008F665B">
        <w:rPr>
          <w:rFonts w:ascii="Times New Roman" w:hAnsi="Times New Roman"/>
          <w:noProof/>
          <w:sz w:val="28"/>
        </w:rPr>
        <w:t>(</w:t>
      </w:r>
      <w:r w:rsidR="008F665B">
        <w:rPr>
          <w:rFonts w:ascii="Times New Roman" w:hAnsi="Times New Roman"/>
          <w:noProof/>
          <w:sz w:val="28"/>
        </w:rPr>
        <w:t xml:space="preserve">Интернетресурс </w:t>
      </w:r>
      <w:r w:rsidR="008F665B" w:rsidRPr="008F665B">
        <w:rPr>
          <w:rFonts w:ascii="Times New Roman" w:hAnsi="Times New Roman"/>
          <w:noProof/>
          <w:sz w:val="28"/>
        </w:rPr>
        <w:t>газета.ru).</w:t>
      </w:r>
      <w:r w:rsidRPr="006107F1">
        <w:rPr>
          <w:rFonts w:ascii="Times New Roman" w:hAnsi="Times New Roman"/>
          <w:noProof/>
          <w:sz w:val="28"/>
        </w:rPr>
        <w:t xml:space="preserve"> </w:t>
      </w:r>
      <w:r w:rsidR="00303F65">
        <w:rPr>
          <w:rFonts w:ascii="Times New Roman" w:hAnsi="Times New Roman"/>
          <w:noProof/>
          <w:sz w:val="28"/>
        </w:rPr>
        <w:t xml:space="preserve">В частности, </w:t>
      </w:r>
      <w:r w:rsidR="00D41D1A">
        <w:rPr>
          <w:rFonts w:ascii="Times New Roman" w:hAnsi="Times New Roman"/>
          <w:noProof/>
          <w:sz w:val="28"/>
        </w:rPr>
        <w:t>б</w:t>
      </w:r>
      <w:r w:rsidR="00D41D1A" w:rsidRPr="00D41D1A">
        <w:rPr>
          <w:rFonts w:ascii="Times New Roman" w:hAnsi="Times New Roman"/>
          <w:noProof/>
          <w:sz w:val="28"/>
        </w:rPr>
        <w:t xml:space="preserve">ремя содержания площадок и территории </w:t>
      </w:r>
      <w:r w:rsidR="00D41D1A">
        <w:rPr>
          <w:rFonts w:ascii="Times New Roman" w:hAnsi="Times New Roman"/>
          <w:noProof/>
          <w:sz w:val="28"/>
        </w:rPr>
        <w:t xml:space="preserve">для хранения и частичной перерабортки бытовых отходов возлагается на </w:t>
      </w:r>
      <w:r w:rsidR="00D41D1A" w:rsidRPr="00D41D1A">
        <w:rPr>
          <w:rFonts w:ascii="Times New Roman" w:hAnsi="Times New Roman"/>
          <w:noProof/>
          <w:sz w:val="28"/>
        </w:rPr>
        <w:t>собственник</w:t>
      </w:r>
      <w:r w:rsidR="00D41D1A">
        <w:rPr>
          <w:rFonts w:ascii="Times New Roman" w:hAnsi="Times New Roman"/>
          <w:noProof/>
          <w:sz w:val="28"/>
        </w:rPr>
        <w:t>ов</w:t>
      </w:r>
      <w:r w:rsidR="00D41D1A" w:rsidRPr="00D41D1A">
        <w:rPr>
          <w:rFonts w:ascii="Times New Roman" w:hAnsi="Times New Roman"/>
          <w:noProof/>
          <w:sz w:val="28"/>
        </w:rPr>
        <w:t xml:space="preserve"> земельн</w:t>
      </w:r>
      <w:r w:rsidR="00D41D1A">
        <w:rPr>
          <w:rFonts w:ascii="Times New Roman" w:hAnsi="Times New Roman"/>
          <w:noProof/>
          <w:sz w:val="28"/>
        </w:rPr>
        <w:t>ых</w:t>
      </w:r>
      <w:r w:rsidR="00D41D1A" w:rsidRPr="00D41D1A">
        <w:rPr>
          <w:rFonts w:ascii="Times New Roman" w:hAnsi="Times New Roman"/>
          <w:noProof/>
          <w:sz w:val="28"/>
        </w:rPr>
        <w:t xml:space="preserve"> участк</w:t>
      </w:r>
      <w:r w:rsidR="00D41D1A">
        <w:rPr>
          <w:rFonts w:ascii="Times New Roman" w:hAnsi="Times New Roman"/>
          <w:noProof/>
          <w:sz w:val="28"/>
        </w:rPr>
        <w:t>ов</w:t>
      </w:r>
      <w:r w:rsidR="00D41D1A" w:rsidRPr="00D41D1A">
        <w:rPr>
          <w:rFonts w:ascii="Times New Roman" w:hAnsi="Times New Roman"/>
          <w:noProof/>
          <w:sz w:val="28"/>
        </w:rPr>
        <w:t>,</w:t>
      </w:r>
      <w:r w:rsidR="00303F65">
        <w:rPr>
          <w:rFonts w:ascii="Times New Roman" w:hAnsi="Times New Roman"/>
          <w:noProof/>
          <w:sz w:val="28"/>
        </w:rPr>
        <w:t xml:space="preserve"> частных домов и дач</w:t>
      </w:r>
      <w:r w:rsidR="00AA584D">
        <w:rPr>
          <w:rFonts w:ascii="Times New Roman" w:hAnsi="Times New Roman"/>
          <w:noProof/>
          <w:sz w:val="28"/>
        </w:rPr>
        <w:t>. Н</w:t>
      </w:r>
      <w:r w:rsidR="00303F65">
        <w:rPr>
          <w:rFonts w:ascii="Times New Roman" w:hAnsi="Times New Roman"/>
          <w:noProof/>
          <w:sz w:val="28"/>
        </w:rPr>
        <w:t xml:space="preserve">еобходимо </w:t>
      </w:r>
      <w:r w:rsidR="00303F65" w:rsidRPr="00303F65">
        <w:rPr>
          <w:rFonts w:ascii="Times New Roman" w:hAnsi="Times New Roman"/>
          <w:noProof/>
          <w:sz w:val="28"/>
        </w:rPr>
        <w:t>проведение мероприятий, направленных на повышение экологической культуры и мотивации участия населения в раздельном сборе и</w:t>
      </w:r>
      <w:r w:rsidR="00303F65">
        <w:rPr>
          <w:rFonts w:ascii="Times New Roman" w:hAnsi="Times New Roman"/>
          <w:noProof/>
          <w:sz w:val="28"/>
        </w:rPr>
        <w:t xml:space="preserve"> переработке бытовых отходов</w:t>
      </w:r>
      <w:r w:rsidR="008F665B">
        <w:rPr>
          <w:rFonts w:ascii="Times New Roman" w:hAnsi="Times New Roman"/>
          <w:noProof/>
          <w:sz w:val="28"/>
        </w:rPr>
        <w:t xml:space="preserve"> (Прил</w:t>
      </w:r>
      <w:r w:rsidR="00595C02">
        <w:rPr>
          <w:rFonts w:ascii="Times New Roman" w:hAnsi="Times New Roman"/>
          <w:noProof/>
          <w:sz w:val="28"/>
        </w:rPr>
        <w:t>. Рис</w:t>
      </w:r>
      <w:r w:rsidR="008F665B">
        <w:rPr>
          <w:rFonts w:ascii="Times New Roman" w:hAnsi="Times New Roman"/>
          <w:noProof/>
          <w:sz w:val="28"/>
        </w:rPr>
        <w:t>. 1).</w:t>
      </w:r>
      <w:r w:rsidR="00830791">
        <w:rPr>
          <w:rFonts w:ascii="Times New Roman" w:hAnsi="Times New Roman"/>
          <w:noProof/>
          <w:sz w:val="28"/>
        </w:rPr>
        <w:t xml:space="preserve"> </w:t>
      </w:r>
    </w:p>
    <w:p w:rsidR="00057E24" w:rsidRDefault="007279BF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 w:rsidRPr="007279BF">
        <w:rPr>
          <w:rFonts w:ascii="Times New Roman" w:hAnsi="Times New Roman"/>
          <w:noProof/>
          <w:sz w:val="28"/>
        </w:rPr>
        <w:t xml:space="preserve">Экологичный, безопасный и малозатратный  метод утилизации </w:t>
      </w:r>
      <w:r w:rsidR="0086485E">
        <w:rPr>
          <w:rFonts w:ascii="Times New Roman" w:hAnsi="Times New Roman"/>
          <w:noProof/>
          <w:sz w:val="28"/>
        </w:rPr>
        <w:t xml:space="preserve"> пищевых </w:t>
      </w:r>
      <w:r w:rsidRPr="007279BF">
        <w:rPr>
          <w:rFonts w:ascii="Times New Roman" w:hAnsi="Times New Roman"/>
          <w:noProof/>
          <w:sz w:val="28"/>
        </w:rPr>
        <w:t xml:space="preserve">отходов, позволяющий к тому же восстановить плодородие почвы,  – компостирование. Оно позволяет утилизировать около 30% отходов. В процессе компостирования развивается микрофлора, подавляющая затем патогенные микроорганизмы в почве (органическое земледелие). Разработано много способов компостирования, </w:t>
      </w:r>
      <w:r w:rsidR="00AD4FA7">
        <w:rPr>
          <w:rFonts w:ascii="Times New Roman" w:hAnsi="Times New Roman"/>
          <w:noProof/>
          <w:sz w:val="28"/>
        </w:rPr>
        <w:t>однако остается открытым вопрос</w:t>
      </w:r>
      <w:r w:rsidRPr="007279BF">
        <w:rPr>
          <w:rFonts w:ascii="Times New Roman" w:hAnsi="Times New Roman"/>
          <w:noProof/>
          <w:sz w:val="28"/>
        </w:rPr>
        <w:t xml:space="preserve">, насколько они безопасны и воспроизводимы в </w:t>
      </w:r>
      <w:r w:rsidR="00AD4FA7">
        <w:rPr>
          <w:rFonts w:ascii="Times New Roman" w:hAnsi="Times New Roman"/>
          <w:noProof/>
          <w:sz w:val="28"/>
        </w:rPr>
        <w:t xml:space="preserve">конкретных </w:t>
      </w:r>
      <w:r w:rsidRPr="007279BF">
        <w:rPr>
          <w:rFonts w:ascii="Times New Roman" w:hAnsi="Times New Roman"/>
          <w:noProof/>
          <w:sz w:val="28"/>
        </w:rPr>
        <w:t>условиях дачи, дома и частного хозяйства.</w:t>
      </w:r>
    </w:p>
    <w:p w:rsidR="00E11768" w:rsidRDefault="00975D88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b/>
          <w:i/>
          <w:noProof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t>Цель работы.</w:t>
      </w:r>
      <w:r w:rsidR="008C15A5">
        <w:rPr>
          <w:rFonts w:ascii="Times New Roman" w:hAnsi="Times New Roman"/>
          <w:b/>
          <w:i/>
          <w:noProof/>
          <w:sz w:val="28"/>
        </w:rPr>
        <w:t xml:space="preserve"> </w:t>
      </w:r>
      <w:r w:rsidR="008C15A5">
        <w:rPr>
          <w:rFonts w:ascii="Times New Roman" w:hAnsi="Times New Roman"/>
          <w:noProof/>
          <w:sz w:val="28"/>
        </w:rPr>
        <w:t xml:space="preserve">Сравнить различные </w:t>
      </w:r>
      <w:r w:rsidR="0050283B">
        <w:rPr>
          <w:rFonts w:ascii="Times New Roman" w:hAnsi="Times New Roman"/>
          <w:noProof/>
          <w:sz w:val="28"/>
        </w:rPr>
        <w:t>способы</w:t>
      </w:r>
      <w:r w:rsidR="008C15A5">
        <w:rPr>
          <w:rFonts w:ascii="Times New Roman" w:hAnsi="Times New Roman"/>
          <w:noProof/>
          <w:sz w:val="28"/>
        </w:rPr>
        <w:t xml:space="preserve"> дворового компостирования для выбора</w:t>
      </w:r>
      <w:r w:rsidR="00416281" w:rsidRPr="00416281">
        <w:rPr>
          <w:rFonts w:ascii="Times New Roman" w:hAnsi="Times New Roman"/>
          <w:noProof/>
          <w:sz w:val="28"/>
        </w:rPr>
        <w:t xml:space="preserve"> оптимальн</w:t>
      </w:r>
      <w:r w:rsidR="008C15A5">
        <w:rPr>
          <w:rFonts w:ascii="Times New Roman" w:hAnsi="Times New Roman"/>
          <w:noProof/>
          <w:sz w:val="28"/>
        </w:rPr>
        <w:t>ого</w:t>
      </w:r>
      <w:r w:rsidR="00C52D19">
        <w:rPr>
          <w:rFonts w:ascii="Times New Roman" w:hAnsi="Times New Roman"/>
          <w:noProof/>
          <w:sz w:val="28"/>
        </w:rPr>
        <w:t>,</w:t>
      </w:r>
      <w:r w:rsidR="00416281" w:rsidRPr="00416281">
        <w:rPr>
          <w:rFonts w:ascii="Times New Roman" w:hAnsi="Times New Roman"/>
          <w:noProof/>
          <w:sz w:val="28"/>
        </w:rPr>
        <w:t xml:space="preserve"> с точки зрения </w:t>
      </w:r>
      <w:r w:rsidR="00C52D19">
        <w:rPr>
          <w:rFonts w:ascii="Times New Roman" w:hAnsi="Times New Roman"/>
          <w:noProof/>
          <w:sz w:val="28"/>
        </w:rPr>
        <w:t xml:space="preserve">простоты </w:t>
      </w:r>
      <w:r w:rsidR="00416281" w:rsidRPr="00416281">
        <w:rPr>
          <w:rFonts w:ascii="Times New Roman" w:hAnsi="Times New Roman"/>
          <w:noProof/>
          <w:sz w:val="28"/>
        </w:rPr>
        <w:t>воспроизв</w:t>
      </w:r>
      <w:r w:rsidR="00C52D19">
        <w:rPr>
          <w:rFonts w:ascii="Times New Roman" w:hAnsi="Times New Roman"/>
          <w:noProof/>
          <w:sz w:val="28"/>
        </w:rPr>
        <w:t xml:space="preserve">едения, микробиологической </w:t>
      </w:r>
      <w:r w:rsidR="00C52D19" w:rsidRPr="00C52D19">
        <w:rPr>
          <w:rFonts w:ascii="Times New Roman" w:hAnsi="Times New Roman"/>
          <w:noProof/>
          <w:sz w:val="28"/>
        </w:rPr>
        <w:t>безопасности</w:t>
      </w:r>
      <w:r w:rsidR="0050283B">
        <w:rPr>
          <w:rFonts w:ascii="Times New Roman" w:hAnsi="Times New Roman"/>
          <w:noProof/>
          <w:sz w:val="28"/>
        </w:rPr>
        <w:t xml:space="preserve">  и</w:t>
      </w:r>
      <w:r w:rsidR="008C15A5">
        <w:rPr>
          <w:rFonts w:ascii="Times New Roman" w:hAnsi="Times New Roman"/>
          <w:noProof/>
          <w:sz w:val="28"/>
        </w:rPr>
        <w:t xml:space="preserve"> </w:t>
      </w:r>
      <w:r w:rsidR="00C52D19">
        <w:rPr>
          <w:rFonts w:ascii="Times New Roman" w:hAnsi="Times New Roman"/>
          <w:noProof/>
          <w:sz w:val="28"/>
        </w:rPr>
        <w:t>дешевизны</w:t>
      </w:r>
      <w:r w:rsidR="0050283B">
        <w:rPr>
          <w:rFonts w:ascii="Times New Roman" w:hAnsi="Times New Roman"/>
          <w:noProof/>
          <w:sz w:val="28"/>
        </w:rPr>
        <w:t>.</w:t>
      </w:r>
    </w:p>
    <w:p w:rsidR="000249D0" w:rsidRPr="00416281" w:rsidRDefault="00C52D19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 w:rsidRPr="00C52D19">
        <w:rPr>
          <w:rFonts w:ascii="Times New Roman" w:hAnsi="Times New Roman"/>
          <w:b/>
          <w:i/>
          <w:noProof/>
          <w:sz w:val="28"/>
        </w:rPr>
        <w:t>Задачи работы:</w:t>
      </w:r>
      <w:r w:rsidR="00980FC9">
        <w:rPr>
          <w:rFonts w:ascii="Times New Roman" w:hAnsi="Times New Roman"/>
          <w:b/>
          <w:i/>
          <w:noProof/>
          <w:sz w:val="28"/>
        </w:rPr>
        <w:t xml:space="preserve"> </w:t>
      </w:r>
      <w:r w:rsidR="00980FC9">
        <w:rPr>
          <w:rFonts w:ascii="Times New Roman" w:hAnsi="Times New Roman"/>
          <w:noProof/>
          <w:sz w:val="28"/>
        </w:rPr>
        <w:t>1</w:t>
      </w:r>
      <w:r w:rsidR="000249D0">
        <w:rPr>
          <w:rFonts w:ascii="Times New Roman" w:hAnsi="Times New Roman"/>
          <w:noProof/>
          <w:sz w:val="28"/>
        </w:rPr>
        <w:t>. Изучить коммерческую линейку препаратов для ускорения компостирования.</w:t>
      </w:r>
    </w:p>
    <w:p w:rsidR="00416281" w:rsidRPr="00416281" w:rsidRDefault="00980FC9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2</w:t>
      </w:r>
      <w:r w:rsidR="00416281" w:rsidRPr="00416281">
        <w:rPr>
          <w:rFonts w:ascii="Times New Roman" w:hAnsi="Times New Roman"/>
          <w:noProof/>
          <w:sz w:val="28"/>
        </w:rPr>
        <w:t xml:space="preserve">. </w:t>
      </w:r>
      <w:r w:rsidR="001E5A9F">
        <w:rPr>
          <w:rFonts w:ascii="Times New Roman" w:hAnsi="Times New Roman"/>
          <w:noProof/>
          <w:sz w:val="28"/>
        </w:rPr>
        <w:t>Освоить  методику приготовления компоста при</w:t>
      </w:r>
      <w:r w:rsidR="00416281" w:rsidRPr="00416281">
        <w:rPr>
          <w:rFonts w:ascii="Times New Roman" w:hAnsi="Times New Roman"/>
          <w:noProof/>
          <w:sz w:val="28"/>
        </w:rPr>
        <w:t xml:space="preserve"> помощ</w:t>
      </w:r>
      <w:r w:rsidR="001E5A9F">
        <w:rPr>
          <w:rFonts w:ascii="Times New Roman" w:hAnsi="Times New Roman"/>
          <w:noProof/>
          <w:sz w:val="28"/>
        </w:rPr>
        <w:t>и</w:t>
      </w:r>
      <w:r w:rsidR="0050283B">
        <w:rPr>
          <w:rFonts w:ascii="Times New Roman" w:hAnsi="Times New Roman"/>
          <w:noProof/>
          <w:sz w:val="28"/>
        </w:rPr>
        <w:t xml:space="preserve"> </w:t>
      </w:r>
      <w:r w:rsidR="001E5A9F" w:rsidRPr="001E5A9F">
        <w:rPr>
          <w:rFonts w:ascii="Times New Roman" w:hAnsi="Times New Roman"/>
          <w:noProof/>
          <w:sz w:val="28"/>
        </w:rPr>
        <w:t xml:space="preserve">вермикультуры </w:t>
      </w:r>
      <w:r w:rsidR="001E5A9F">
        <w:rPr>
          <w:rFonts w:ascii="Times New Roman" w:hAnsi="Times New Roman"/>
          <w:noProof/>
          <w:sz w:val="28"/>
        </w:rPr>
        <w:t xml:space="preserve">и </w:t>
      </w:r>
      <w:r w:rsidR="00F15547">
        <w:rPr>
          <w:rFonts w:ascii="Times New Roman" w:hAnsi="Times New Roman"/>
          <w:noProof/>
          <w:sz w:val="28"/>
        </w:rPr>
        <w:t>биоускорителя дачных отходов препарата</w:t>
      </w:r>
      <w:r w:rsidR="001E5A9F">
        <w:rPr>
          <w:rFonts w:ascii="Times New Roman" w:hAnsi="Times New Roman"/>
          <w:noProof/>
          <w:sz w:val="28"/>
        </w:rPr>
        <w:t xml:space="preserve"> «Компост-25»</w:t>
      </w:r>
      <w:r w:rsidR="00416281" w:rsidRPr="00416281">
        <w:rPr>
          <w:rFonts w:ascii="Times New Roman" w:hAnsi="Times New Roman"/>
          <w:noProof/>
          <w:sz w:val="28"/>
        </w:rPr>
        <w:t>.</w:t>
      </w:r>
    </w:p>
    <w:p w:rsidR="00416281" w:rsidRPr="0033677F" w:rsidRDefault="00980FC9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3</w:t>
      </w:r>
      <w:r w:rsidR="00416281" w:rsidRPr="00416281">
        <w:rPr>
          <w:rFonts w:ascii="Times New Roman" w:hAnsi="Times New Roman"/>
          <w:noProof/>
          <w:sz w:val="28"/>
        </w:rPr>
        <w:t>.</w:t>
      </w:r>
      <w:r w:rsidR="00B30C89">
        <w:rPr>
          <w:rFonts w:ascii="Times New Roman" w:hAnsi="Times New Roman"/>
          <w:noProof/>
          <w:sz w:val="28"/>
        </w:rPr>
        <w:t xml:space="preserve"> </w:t>
      </w:r>
      <w:r w:rsidR="00416281" w:rsidRPr="00416281">
        <w:rPr>
          <w:rFonts w:ascii="Times New Roman" w:hAnsi="Times New Roman"/>
          <w:noProof/>
          <w:sz w:val="28"/>
        </w:rPr>
        <w:t>Оценить динамику развития микрофлоры</w:t>
      </w:r>
      <w:r w:rsidR="00595C02">
        <w:rPr>
          <w:rFonts w:ascii="Times New Roman" w:hAnsi="Times New Roman"/>
          <w:noProof/>
          <w:sz w:val="28"/>
        </w:rPr>
        <w:t xml:space="preserve"> и общего микробноо числа</w:t>
      </w:r>
      <w:r w:rsidR="00416281" w:rsidRPr="00416281">
        <w:rPr>
          <w:rFonts w:ascii="Times New Roman" w:hAnsi="Times New Roman"/>
          <w:noProof/>
          <w:sz w:val="28"/>
        </w:rPr>
        <w:t xml:space="preserve"> в процессе приготовления компоста</w:t>
      </w:r>
      <w:r w:rsidR="0033677F" w:rsidRPr="0033677F">
        <w:rPr>
          <w:rFonts w:ascii="Times New Roman" w:hAnsi="Times New Roman"/>
          <w:noProof/>
          <w:sz w:val="28"/>
        </w:rPr>
        <w:t xml:space="preserve"> </w:t>
      </w:r>
      <w:r w:rsidR="0033677F">
        <w:rPr>
          <w:rFonts w:ascii="Times New Roman" w:hAnsi="Times New Roman"/>
          <w:noProof/>
          <w:sz w:val="28"/>
          <w:lang w:val="en-US"/>
        </w:rPr>
        <w:t>c</w:t>
      </w:r>
      <w:r w:rsidR="0033677F" w:rsidRPr="0033677F">
        <w:rPr>
          <w:rFonts w:ascii="Times New Roman" w:hAnsi="Times New Roman"/>
          <w:noProof/>
          <w:sz w:val="28"/>
        </w:rPr>
        <w:t xml:space="preserve"> </w:t>
      </w:r>
      <w:r w:rsidR="0033677F">
        <w:rPr>
          <w:rFonts w:ascii="Times New Roman" w:hAnsi="Times New Roman"/>
          <w:noProof/>
          <w:sz w:val="28"/>
        </w:rPr>
        <w:t>момента его закладки до весны слеующего года перед использованием.</w:t>
      </w:r>
    </w:p>
    <w:p w:rsidR="00416281" w:rsidRPr="00416281" w:rsidRDefault="00980FC9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4</w:t>
      </w:r>
      <w:r w:rsidR="00416281" w:rsidRPr="00416281">
        <w:rPr>
          <w:rFonts w:ascii="Times New Roman" w:hAnsi="Times New Roman"/>
          <w:noProof/>
          <w:sz w:val="28"/>
        </w:rPr>
        <w:t>.</w:t>
      </w:r>
      <w:r w:rsidR="00B30C89">
        <w:rPr>
          <w:rFonts w:ascii="Times New Roman" w:hAnsi="Times New Roman"/>
          <w:noProof/>
          <w:sz w:val="28"/>
        </w:rPr>
        <w:t xml:space="preserve"> </w:t>
      </w:r>
      <w:r w:rsidR="00416281" w:rsidRPr="00416281">
        <w:rPr>
          <w:rFonts w:ascii="Times New Roman" w:hAnsi="Times New Roman"/>
          <w:noProof/>
          <w:sz w:val="28"/>
        </w:rPr>
        <w:t xml:space="preserve">Оценить безопасность микрофлоры </w:t>
      </w:r>
      <w:r w:rsidR="00595C02">
        <w:rPr>
          <w:rFonts w:ascii="Times New Roman" w:hAnsi="Times New Roman"/>
          <w:noProof/>
          <w:sz w:val="28"/>
        </w:rPr>
        <w:t xml:space="preserve">компоста </w:t>
      </w:r>
      <w:r w:rsidR="00416281" w:rsidRPr="00416281">
        <w:rPr>
          <w:rFonts w:ascii="Times New Roman" w:hAnsi="Times New Roman"/>
          <w:noProof/>
          <w:sz w:val="28"/>
        </w:rPr>
        <w:t>для человека</w:t>
      </w:r>
      <w:r w:rsidR="001E5A9F">
        <w:rPr>
          <w:rFonts w:ascii="Times New Roman" w:hAnsi="Times New Roman"/>
          <w:noProof/>
          <w:sz w:val="28"/>
        </w:rPr>
        <w:t>.</w:t>
      </w:r>
    </w:p>
    <w:p w:rsidR="007279BF" w:rsidRDefault="00980FC9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5</w:t>
      </w:r>
      <w:r w:rsidR="00416281" w:rsidRPr="00416281">
        <w:rPr>
          <w:rFonts w:ascii="Times New Roman" w:hAnsi="Times New Roman"/>
          <w:noProof/>
          <w:sz w:val="28"/>
        </w:rPr>
        <w:t>.</w:t>
      </w:r>
      <w:r w:rsidR="00B30C89">
        <w:rPr>
          <w:rFonts w:ascii="Times New Roman" w:hAnsi="Times New Roman"/>
          <w:noProof/>
          <w:sz w:val="28"/>
        </w:rPr>
        <w:t xml:space="preserve">  </w:t>
      </w:r>
      <w:r w:rsidR="00416281" w:rsidRPr="00416281">
        <w:rPr>
          <w:rFonts w:ascii="Times New Roman" w:hAnsi="Times New Roman"/>
          <w:noProof/>
          <w:sz w:val="28"/>
        </w:rPr>
        <w:t>Выбрать наиболее простой по технологии приготовления, быстрый и безопасный способ компостирования бытовых отходов в условиях частного хозяйства.</w:t>
      </w:r>
    </w:p>
    <w:p w:rsidR="00AB3F8D" w:rsidRDefault="007D2982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D2982">
        <w:rPr>
          <w:rFonts w:ascii="Times New Roman" w:hAnsi="Times New Roman"/>
          <w:b/>
          <w:i/>
          <w:noProof/>
          <w:sz w:val="28"/>
        </w:rPr>
        <w:t>Практическая значимость:</w:t>
      </w:r>
      <w:r w:rsidR="00980FC9">
        <w:rPr>
          <w:rFonts w:ascii="Times New Roman" w:hAnsi="Times New Roman"/>
          <w:b/>
          <w:i/>
          <w:noProof/>
          <w:sz w:val="28"/>
        </w:rPr>
        <w:t xml:space="preserve"> </w:t>
      </w:r>
      <w:r w:rsidR="00980FC9">
        <w:rPr>
          <w:rFonts w:ascii="Times New Roman" w:hAnsi="Times New Roman"/>
          <w:noProof/>
          <w:sz w:val="28"/>
          <w:szCs w:val="28"/>
        </w:rPr>
        <w:t>1</w:t>
      </w:r>
      <w:r w:rsidR="00AB3F8D">
        <w:rPr>
          <w:rFonts w:ascii="Times New Roman" w:hAnsi="Times New Roman"/>
          <w:noProof/>
          <w:sz w:val="28"/>
          <w:szCs w:val="28"/>
        </w:rPr>
        <w:t xml:space="preserve">. Изучение эффективности </w:t>
      </w:r>
      <w:r w:rsidR="00AB3F8D" w:rsidRPr="00AB3F8D">
        <w:rPr>
          <w:rFonts w:ascii="Times New Roman" w:hAnsi="Times New Roman"/>
          <w:noProof/>
          <w:sz w:val="28"/>
          <w:szCs w:val="28"/>
        </w:rPr>
        <w:t xml:space="preserve">препарата «Компост-25» </w:t>
      </w:r>
      <w:r w:rsidR="00AB3F8D">
        <w:rPr>
          <w:rFonts w:ascii="Times New Roman" w:hAnsi="Times New Roman"/>
          <w:noProof/>
          <w:sz w:val="28"/>
          <w:szCs w:val="28"/>
        </w:rPr>
        <w:t xml:space="preserve">позволит потребителям ориентироваться в многообразии предлагаемых </w:t>
      </w:r>
      <w:r w:rsidR="00922974">
        <w:rPr>
          <w:rFonts w:ascii="Times New Roman" w:hAnsi="Times New Roman"/>
          <w:noProof/>
          <w:sz w:val="28"/>
          <w:szCs w:val="28"/>
        </w:rPr>
        <w:t>в продаже ускорителей компостирования.</w:t>
      </w:r>
    </w:p>
    <w:p w:rsidR="000249D0" w:rsidRDefault="00980FC9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922974">
        <w:rPr>
          <w:rFonts w:ascii="Times New Roman" w:hAnsi="Times New Roman"/>
          <w:noProof/>
          <w:sz w:val="28"/>
          <w:szCs w:val="28"/>
        </w:rPr>
        <w:t xml:space="preserve">. </w:t>
      </w:r>
      <w:r w:rsidR="007D2982" w:rsidRPr="007D2982">
        <w:rPr>
          <w:rFonts w:ascii="Times New Roman" w:hAnsi="Times New Roman"/>
          <w:noProof/>
          <w:sz w:val="28"/>
        </w:rPr>
        <w:t xml:space="preserve">Полученные данные могут быть использованы </w:t>
      </w:r>
      <w:r w:rsidR="00AB3F8D" w:rsidRPr="00AB3F8D">
        <w:rPr>
          <w:rFonts w:ascii="Times New Roman" w:hAnsi="Times New Roman"/>
          <w:noProof/>
          <w:sz w:val="28"/>
        </w:rPr>
        <w:t>индивидуальным землевладельцам для экологичной утилизации органических отходов и получения высококачественного удобрения.</w:t>
      </w:r>
    </w:p>
    <w:p w:rsidR="00716728" w:rsidRDefault="00975D88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t>Объект исследований:</w:t>
      </w:r>
      <w:r w:rsidR="0050283B">
        <w:rPr>
          <w:rFonts w:ascii="Times New Roman" w:hAnsi="Times New Roman"/>
          <w:b/>
          <w:i/>
          <w:noProof/>
          <w:sz w:val="28"/>
        </w:rPr>
        <w:t xml:space="preserve"> </w:t>
      </w:r>
      <w:r w:rsidR="00716728" w:rsidRPr="00716728">
        <w:rPr>
          <w:rFonts w:ascii="Times New Roman" w:hAnsi="Times New Roman"/>
          <w:noProof/>
          <w:sz w:val="28"/>
        </w:rPr>
        <w:t>придомовые площадки для хранения и переработки бытовых отходов №1 (с. Красное, Боровский р-он) и №2 (г. Боровск, ул. Гущина).</w:t>
      </w:r>
    </w:p>
    <w:p w:rsidR="00975D88" w:rsidRPr="00B92531" w:rsidRDefault="00975D88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t>Предмет исследований:</w:t>
      </w:r>
      <w:r w:rsidR="0050283B">
        <w:rPr>
          <w:rFonts w:ascii="Times New Roman" w:hAnsi="Times New Roman"/>
          <w:b/>
          <w:i/>
          <w:noProof/>
          <w:sz w:val="28"/>
        </w:rPr>
        <w:t xml:space="preserve"> </w:t>
      </w:r>
      <w:r w:rsidR="00B92531" w:rsidRPr="00B92531">
        <w:rPr>
          <w:rFonts w:ascii="Times New Roman" w:hAnsi="Times New Roman"/>
          <w:noProof/>
          <w:sz w:val="28"/>
        </w:rPr>
        <w:t xml:space="preserve"> вермикультура,</w:t>
      </w:r>
      <w:r w:rsidR="00F15547">
        <w:rPr>
          <w:rFonts w:ascii="Times New Roman" w:hAnsi="Times New Roman"/>
          <w:noProof/>
          <w:sz w:val="28"/>
        </w:rPr>
        <w:t xml:space="preserve"> субстрат,</w:t>
      </w:r>
      <w:r w:rsidR="0050283B">
        <w:rPr>
          <w:rFonts w:ascii="Times New Roman" w:hAnsi="Times New Roman"/>
          <w:noProof/>
          <w:sz w:val="28"/>
        </w:rPr>
        <w:t xml:space="preserve"> </w:t>
      </w:r>
      <w:r w:rsidR="00B92531" w:rsidRPr="00B92531">
        <w:rPr>
          <w:rFonts w:ascii="Times New Roman" w:hAnsi="Times New Roman"/>
          <w:noProof/>
          <w:sz w:val="28"/>
        </w:rPr>
        <w:t>препарат «Компост-25»</w:t>
      </w:r>
      <w:r w:rsidR="00B92531">
        <w:rPr>
          <w:rFonts w:ascii="Times New Roman" w:hAnsi="Times New Roman"/>
          <w:noProof/>
          <w:sz w:val="28"/>
        </w:rPr>
        <w:t>.</w:t>
      </w:r>
    </w:p>
    <w:p w:rsidR="00CB1131" w:rsidRDefault="0050283B" w:rsidP="00F15547">
      <w:pPr>
        <w:pStyle w:val="a3"/>
        <w:spacing w:line="216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t>Гипотеза исследований</w:t>
      </w:r>
      <w:r w:rsidR="001E5A9F" w:rsidRPr="001E5A9F">
        <w:rPr>
          <w:rFonts w:ascii="Times New Roman" w:hAnsi="Times New Roman"/>
          <w:noProof/>
          <w:sz w:val="28"/>
        </w:rPr>
        <w:t xml:space="preserve">. Получение безопасного гумифицированного компоста быстрым и малозатратным  способом позволит  повысить плодородие </w:t>
      </w:r>
      <w:r>
        <w:rPr>
          <w:rFonts w:ascii="Times New Roman" w:hAnsi="Times New Roman"/>
          <w:noProof/>
          <w:sz w:val="28"/>
        </w:rPr>
        <w:t>почвы,</w:t>
      </w:r>
      <w:r w:rsidR="001E5A9F" w:rsidRPr="001E5A9F">
        <w:rPr>
          <w:rFonts w:ascii="Times New Roman" w:hAnsi="Times New Roman"/>
          <w:noProof/>
          <w:sz w:val="28"/>
        </w:rPr>
        <w:t xml:space="preserve"> подавить болезнетворную микрофлору </w:t>
      </w:r>
      <w:r>
        <w:rPr>
          <w:rFonts w:ascii="Times New Roman" w:hAnsi="Times New Roman"/>
          <w:noProof/>
          <w:sz w:val="28"/>
        </w:rPr>
        <w:t xml:space="preserve">и уменьшить количество мусора </w:t>
      </w:r>
      <w:r w:rsidR="001E5A9F" w:rsidRPr="001E5A9F">
        <w:rPr>
          <w:rFonts w:ascii="Times New Roman" w:hAnsi="Times New Roman"/>
          <w:noProof/>
          <w:sz w:val="28"/>
        </w:rPr>
        <w:t xml:space="preserve"> в условиях дворового хозяйства.</w:t>
      </w:r>
    </w:p>
    <w:p w:rsidR="005931BD" w:rsidRDefault="005931BD" w:rsidP="001337F5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  <w:noProof/>
          <w:sz w:val="28"/>
        </w:rPr>
      </w:pPr>
      <w:r w:rsidRPr="005931BD">
        <w:rPr>
          <w:rFonts w:ascii="Times New Roman" w:hAnsi="Times New Roman"/>
          <w:b/>
          <w:noProof/>
          <w:sz w:val="28"/>
        </w:rPr>
        <w:lastRenderedPageBreak/>
        <w:t>Обзор литературы.</w:t>
      </w:r>
    </w:p>
    <w:p w:rsidR="00E438FC" w:rsidRPr="00E438FC" w:rsidRDefault="00E438FC" w:rsidP="001337F5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E438FC">
        <w:rPr>
          <w:rFonts w:ascii="Times New Roman" w:hAnsi="Times New Roman"/>
          <w:b/>
          <w:noProof/>
          <w:sz w:val="28"/>
        </w:rPr>
        <w:t>1.1 Теоретические основы компостирования</w:t>
      </w:r>
    </w:p>
    <w:p w:rsidR="00830791" w:rsidRPr="00830791" w:rsidRDefault="00830791" w:rsidP="00830791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830791">
        <w:rPr>
          <w:rFonts w:ascii="Times New Roman" w:hAnsi="Times New Roman"/>
          <w:noProof/>
          <w:sz w:val="28"/>
        </w:rPr>
        <w:t>Каждый житель России производит в год тонну отходов. Процентная доля пищевых отходов составляет 35-40%.</w:t>
      </w:r>
    </w:p>
    <w:p w:rsidR="00E438FC" w:rsidRPr="00E438FC" w:rsidRDefault="00830791" w:rsidP="00830791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830791">
        <w:rPr>
          <w:rFonts w:ascii="Times New Roman" w:hAnsi="Times New Roman"/>
          <w:noProof/>
          <w:sz w:val="28"/>
        </w:rPr>
        <w:t>В среднем каждый ч</w:t>
      </w:r>
      <w:r w:rsidR="00B50A28">
        <w:rPr>
          <w:rFonts w:ascii="Times New Roman" w:hAnsi="Times New Roman"/>
          <w:noProof/>
          <w:sz w:val="28"/>
        </w:rPr>
        <w:t>еловек оставляет после себя от 200</w:t>
      </w:r>
      <w:r w:rsidRPr="00830791">
        <w:rPr>
          <w:rFonts w:ascii="Times New Roman" w:hAnsi="Times New Roman"/>
          <w:noProof/>
          <w:sz w:val="28"/>
        </w:rPr>
        <w:t xml:space="preserve"> до </w:t>
      </w:r>
      <w:r w:rsidR="00B50A28">
        <w:rPr>
          <w:rFonts w:ascii="Times New Roman" w:hAnsi="Times New Roman"/>
          <w:noProof/>
          <w:sz w:val="28"/>
        </w:rPr>
        <w:t xml:space="preserve">300 </w:t>
      </w:r>
      <w:r w:rsidRPr="00830791">
        <w:rPr>
          <w:rFonts w:ascii="Times New Roman" w:hAnsi="Times New Roman"/>
          <w:noProof/>
          <w:sz w:val="28"/>
        </w:rPr>
        <w:t xml:space="preserve">граммов пищевых отходов в день. В перерасчете на среднестатистическую семью из 4-х человек получится </w:t>
      </w:r>
      <w:r w:rsidR="00B50A28">
        <w:rPr>
          <w:rFonts w:ascii="Times New Roman" w:hAnsi="Times New Roman"/>
          <w:noProof/>
          <w:sz w:val="28"/>
        </w:rPr>
        <w:t xml:space="preserve"> около  одного </w:t>
      </w:r>
      <w:r w:rsidRPr="00830791">
        <w:rPr>
          <w:rFonts w:ascii="Times New Roman" w:hAnsi="Times New Roman"/>
          <w:noProof/>
          <w:sz w:val="28"/>
        </w:rPr>
        <w:t>килограмм</w:t>
      </w:r>
      <w:r w:rsidR="00B50A28">
        <w:rPr>
          <w:rFonts w:ascii="Times New Roman" w:hAnsi="Times New Roman"/>
          <w:noProof/>
          <w:sz w:val="28"/>
        </w:rPr>
        <w:t>а</w:t>
      </w:r>
      <w:r w:rsidRPr="00830791">
        <w:rPr>
          <w:rFonts w:ascii="Times New Roman" w:hAnsi="Times New Roman"/>
          <w:noProof/>
          <w:sz w:val="28"/>
        </w:rPr>
        <w:t xml:space="preserve">.  В неделю – это </w:t>
      </w:r>
      <w:r w:rsidR="00B50A28">
        <w:rPr>
          <w:rFonts w:ascii="Times New Roman" w:hAnsi="Times New Roman"/>
          <w:noProof/>
          <w:sz w:val="28"/>
        </w:rPr>
        <w:t>6-7</w:t>
      </w:r>
      <w:r w:rsidRPr="00830791">
        <w:rPr>
          <w:rFonts w:ascii="Times New Roman" w:hAnsi="Times New Roman"/>
          <w:noProof/>
          <w:sz w:val="28"/>
        </w:rPr>
        <w:t xml:space="preserve"> кг только пищевых отходов.  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Люди занимались компостированием с давних времен, и всегда этот метод давал желаемые результаты. Только с появлением первых минеральных удобрений искусство компостирования постепенно стало уходить на второй план, а напрасно. Ми</w:t>
      </w:r>
      <w:r w:rsidR="0086485E">
        <w:rPr>
          <w:rFonts w:ascii="Times New Roman" w:hAnsi="Times New Roman"/>
          <w:noProof/>
          <w:sz w:val="28"/>
        </w:rPr>
        <w:t>неральные удобрения</w:t>
      </w:r>
      <w:r w:rsidRPr="00E438FC">
        <w:rPr>
          <w:rFonts w:ascii="Times New Roman" w:hAnsi="Times New Roman"/>
          <w:noProof/>
          <w:sz w:val="28"/>
        </w:rPr>
        <w:t xml:space="preserve"> дают свой положительный эффект, которы</w:t>
      </w:r>
      <w:r w:rsidR="0086485E">
        <w:rPr>
          <w:rFonts w:ascii="Times New Roman" w:hAnsi="Times New Roman"/>
          <w:noProof/>
          <w:sz w:val="28"/>
        </w:rPr>
        <w:t>й наблюдается практически сразу, н</w:t>
      </w:r>
      <w:r w:rsidRPr="00E438FC">
        <w:rPr>
          <w:rFonts w:ascii="Times New Roman" w:hAnsi="Times New Roman"/>
          <w:noProof/>
          <w:sz w:val="28"/>
        </w:rPr>
        <w:t>о вот все негативные последствия от неразумного, а подчас и варварского использования минеральных удобрений человечество только начинает чувствовать на себе: это и ухудшение почвенного покрова, и негативное воздействие накопившей огромное количество разных химических соединений продукции на организм человека и многое другое.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 xml:space="preserve">Сейчас как никогда актуальна тема органического сельского хозяйства и компостирование </w:t>
      </w:r>
      <w:r w:rsidR="00B50A28">
        <w:rPr>
          <w:rFonts w:ascii="Times New Roman" w:hAnsi="Times New Roman"/>
          <w:noProof/>
          <w:sz w:val="28"/>
        </w:rPr>
        <w:t xml:space="preserve">- </w:t>
      </w:r>
      <w:r w:rsidRPr="00E438FC">
        <w:rPr>
          <w:rFonts w:ascii="Times New Roman" w:hAnsi="Times New Roman"/>
          <w:noProof/>
          <w:sz w:val="28"/>
        </w:rPr>
        <w:t>один из методов его ведения. Это не означает, что нужно вернуться к методам, которыми пользовались люди много веков назад. Наоборот, современная наука предлагает органическому земледелию множество современных достижений, в том числе, большое внимание уделяется компостированию органических отходов, т.к. компост играет огромную роль в восстановлении плодородия почвы и стимуляции роста растений, обогащении их питательными элементами</w:t>
      </w:r>
      <w:r w:rsidR="00781F3E">
        <w:rPr>
          <w:rFonts w:ascii="Times New Roman" w:hAnsi="Times New Roman"/>
          <w:noProof/>
          <w:sz w:val="28"/>
        </w:rPr>
        <w:t xml:space="preserve"> </w:t>
      </w:r>
      <w:r w:rsidR="00080BEA">
        <w:t>(</w:t>
      </w:r>
      <w:r w:rsidR="00080BEA" w:rsidRPr="00080BEA">
        <w:rPr>
          <w:rFonts w:ascii="Times New Roman" w:hAnsi="Times New Roman"/>
          <w:noProof/>
          <w:sz w:val="28"/>
        </w:rPr>
        <w:t>Александрова</w:t>
      </w:r>
      <w:r w:rsidR="00080BEA">
        <w:rPr>
          <w:rFonts w:ascii="Times New Roman" w:hAnsi="Times New Roman"/>
          <w:noProof/>
          <w:sz w:val="28"/>
        </w:rPr>
        <w:t xml:space="preserve"> Л.Н., </w:t>
      </w:r>
      <w:r w:rsidR="00080BEA" w:rsidRPr="00080BEA">
        <w:rPr>
          <w:rFonts w:ascii="Times New Roman" w:hAnsi="Times New Roman"/>
          <w:noProof/>
          <w:sz w:val="28"/>
        </w:rPr>
        <w:t>1980</w:t>
      </w:r>
      <w:r w:rsidR="00080BEA">
        <w:rPr>
          <w:rFonts w:ascii="Times New Roman" w:hAnsi="Times New Roman"/>
          <w:noProof/>
          <w:sz w:val="28"/>
        </w:rPr>
        <w:t>)</w:t>
      </w:r>
      <w:r w:rsidRPr="00E438FC">
        <w:rPr>
          <w:rFonts w:ascii="Times New Roman" w:hAnsi="Times New Roman"/>
          <w:noProof/>
          <w:sz w:val="28"/>
        </w:rPr>
        <w:t>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Природным путем компостирование различных видов отходов протекает довольно медленно, однако взяв под контроль этот процесс, можно его ускорить, чем и пользовались люди многие века. Ведь правильно приготовленный компост является залогом будущего урожая, поэтому именно технологии приготовления компоста необходимо уделять большое внимание.</w:t>
      </w:r>
    </w:p>
    <w:p w:rsidR="00E438FC" w:rsidRPr="00E438FC" w:rsidRDefault="00E438FC" w:rsidP="00CF0C5A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E438FC">
        <w:rPr>
          <w:rFonts w:ascii="Times New Roman" w:hAnsi="Times New Roman"/>
          <w:b/>
          <w:noProof/>
          <w:sz w:val="28"/>
        </w:rPr>
        <w:t>Что происходит при компостировании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В процессе компостирования происходит сложное взаимодействие между органическими отходами, микроорганизмами, воздухом и водой. При подходящей влажности и достаточном доступе воздуха микроорганизмы начинают активно размножаться. Источником других элементов для питания и жизнедеятельности микроорганизмов становятся сами органические отходы. В них содержатся углерод, азот, фосфор, калий и другие определенные микроэлементы. Перерабатывая отходы, микроорганизмы активно размножаются и вырабатывают воду, диоксид углерода, органические соединения и энергию</w:t>
      </w:r>
      <w:r w:rsidR="00280675">
        <w:rPr>
          <w:rFonts w:ascii="Times New Roman" w:hAnsi="Times New Roman"/>
          <w:noProof/>
          <w:sz w:val="28"/>
        </w:rPr>
        <w:t>, которая проявляется в повышении</w:t>
      </w:r>
      <w:r w:rsidRPr="00E438FC">
        <w:rPr>
          <w:rFonts w:ascii="Times New Roman" w:hAnsi="Times New Roman"/>
          <w:noProof/>
          <w:sz w:val="28"/>
        </w:rPr>
        <w:t xml:space="preserve"> температуры. В результате этих процессов получается компост, содержащий огромное количество различных компонентов, начиная от органических соединений, микроорганизмов и заканчивая продуктами взаимодействия всех компонентов.</w:t>
      </w:r>
    </w:p>
    <w:p w:rsidR="00781F3E" w:rsidRDefault="00E438FC" w:rsidP="00CF0C5A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E438FC">
        <w:rPr>
          <w:rFonts w:ascii="Times New Roman" w:hAnsi="Times New Roman"/>
          <w:b/>
          <w:noProof/>
          <w:sz w:val="28"/>
        </w:rPr>
        <w:t>Участники процесса компостирования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Компостирование - процесс, проходящий за счет работы сообщества живых организмов: микро и макрофлоры, а также микро и макрофауны.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lastRenderedPageBreak/>
        <w:t xml:space="preserve">К микрофлоре относятся бактерии, микромицеты, грибы, дрожжи, водоросли. К макрофлоре – высшие грибы. Микрофауна представлена простейшими, а макрофауна достаточно разнообразна. </w:t>
      </w:r>
      <w:proofErr w:type="gramStart"/>
      <w:r w:rsidRPr="00E438FC">
        <w:rPr>
          <w:rFonts w:ascii="Times New Roman" w:hAnsi="Times New Roman"/>
          <w:noProof/>
          <w:sz w:val="28"/>
        </w:rPr>
        <w:t>Это</w:t>
      </w:r>
      <w:r w:rsidR="00781F3E">
        <w:rPr>
          <w:rFonts w:ascii="Times New Roman" w:hAnsi="Times New Roman"/>
          <w:noProof/>
          <w:sz w:val="28"/>
        </w:rPr>
        <w:t xml:space="preserve"> </w:t>
      </w:r>
      <w:r w:rsidRPr="00E438FC">
        <w:rPr>
          <w:rFonts w:ascii="Times New Roman" w:hAnsi="Times New Roman"/>
          <w:noProof/>
          <w:sz w:val="28"/>
        </w:rPr>
        <w:t>- муравьи, клещи, термиты, пауки, жуки, нематоды, дождевые черви, уховертки, мокрицы и многие другие</w:t>
      </w:r>
      <w:r w:rsidR="00B50A28">
        <w:rPr>
          <w:rFonts w:ascii="Times New Roman" w:hAnsi="Times New Roman"/>
          <w:noProof/>
          <w:sz w:val="28"/>
        </w:rPr>
        <w:t xml:space="preserve"> </w:t>
      </w:r>
      <w:r w:rsidR="00080BEA" w:rsidRPr="00080BEA">
        <w:rPr>
          <w:rFonts w:ascii="Times New Roman" w:hAnsi="Times New Roman"/>
          <w:noProof/>
          <w:sz w:val="28"/>
        </w:rPr>
        <w:t>(Александрова Л.Н., 1980).</w:t>
      </w:r>
      <w:proofErr w:type="gramEnd"/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Важным показателем жизнедеятельности для живых организмов является температурный показатель внутри компоста: при повышении температуры одни микроорганизмы прекращают работать, другие напротив, начинают. Кроме того некоторые виды растут очень медленно (микромицеты) и их содержание повышается только по истечению определенного времени.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После того, как компостная масса нагрелась до верхнего предела, по мере ее остывания, в ней начинают активно работать беспозвоночные. Они рыхлят и дробят массу, перемешивая разные слои компоста.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Компостирование происходит в несколько стадий</w:t>
      </w:r>
      <w:r w:rsidR="00781F3E">
        <w:rPr>
          <w:rFonts w:ascii="Times New Roman" w:hAnsi="Times New Roman"/>
          <w:noProof/>
          <w:sz w:val="28"/>
        </w:rPr>
        <w:t xml:space="preserve">. </w:t>
      </w:r>
      <w:r w:rsidR="00781F3E" w:rsidRPr="00781F3E">
        <w:rPr>
          <w:rFonts w:ascii="Times New Roman" w:hAnsi="Times New Roman"/>
          <w:b/>
          <w:noProof/>
          <w:sz w:val="28"/>
        </w:rPr>
        <w:t>Фазы компостирования: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1. Лаг-фаза.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2. Мезофильная фаза.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3. Термофильная фаза.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4. Фаза созревания.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Каждая из них очень важна в процессе получения качественного удобрения.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В первой фазе микроорганизмы приспосабливаются к типу отходов и условиям обитания в компостной куче. Разложение отходов начинается уже на этой стадии, но общая численность популяции микробов и температура еще малы.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Во второй фазе разложение субстратов усиливается. Число микроорганизмов растет, среди них активно развиваются те, которые приспособлены к низкой и умеренной температуре. Сперва разложению подвергаются простые сахара и углеводы, а с момента их истощения, бактерии принимаются за переработку целлюлозы белков и пр., выделяя комплекс органических кислот, необходимых для питания других микроорганизмов.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Третья фаза сопровождается повышением температуры, вызванным ростом микробов и продуктов их метаболизма. После повышения температуры до +40</w:t>
      </w:r>
      <w:r w:rsidRPr="00781F3E">
        <w:rPr>
          <w:rFonts w:ascii="Times New Roman" w:hAnsi="Times New Roman"/>
          <w:noProof/>
          <w:sz w:val="28"/>
          <w:vertAlign w:val="superscript"/>
        </w:rPr>
        <w:t>о</w:t>
      </w:r>
      <w:r w:rsidRPr="00E438FC">
        <w:rPr>
          <w:rFonts w:ascii="Times New Roman" w:hAnsi="Times New Roman"/>
          <w:noProof/>
          <w:sz w:val="28"/>
        </w:rPr>
        <w:t>С происходит замена микроорганизмов на более термоустойчивые. Температура +55</w:t>
      </w:r>
      <w:r w:rsidRPr="008B79E0">
        <w:rPr>
          <w:rFonts w:ascii="Times New Roman" w:hAnsi="Times New Roman"/>
          <w:noProof/>
          <w:sz w:val="28"/>
          <w:vertAlign w:val="superscript"/>
        </w:rPr>
        <w:t>о</w:t>
      </w:r>
      <w:r w:rsidRPr="00E438FC">
        <w:rPr>
          <w:rFonts w:ascii="Times New Roman" w:hAnsi="Times New Roman"/>
          <w:noProof/>
          <w:sz w:val="28"/>
        </w:rPr>
        <w:t>С губительна для большинства патогенных и условно-патогенных микроорганизмов человека и растений. Однако она не влияет на аэробные бактерии, которые продолжают процесс компостирования: происходит ускоренный распад белков, жиров и сложных углеводов типа целлюлозы и гемицеллюлозы. Когда заканчиваются пищевые ресурсы, температура начинает постепенно снижаться.</w:t>
      </w:r>
    </w:p>
    <w:p w:rsid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В четвертой фазе в компостной куче начинают доминировать мезофильные микроорганизмы. Температура показывает наступление стадии созревания. В данной фазе оставшиеся органические вещества образуют комплексы. Этот комплекс органических веществ устойчив к дальнейшему разложению и называется гуминовыми кислотами или гумусом</w:t>
      </w:r>
      <w:r w:rsidR="00080BEA">
        <w:rPr>
          <w:rFonts w:ascii="Times New Roman" w:hAnsi="Times New Roman"/>
          <w:noProof/>
          <w:sz w:val="28"/>
        </w:rPr>
        <w:t xml:space="preserve"> (Жариков Г.А.,</w:t>
      </w:r>
      <w:r w:rsidR="00080BEA" w:rsidRPr="00080BEA">
        <w:rPr>
          <w:rFonts w:ascii="Times New Roman" w:hAnsi="Times New Roman"/>
          <w:noProof/>
          <w:sz w:val="28"/>
        </w:rPr>
        <w:t>1998</w:t>
      </w:r>
      <w:r w:rsidR="00080BEA">
        <w:rPr>
          <w:rFonts w:ascii="Times New Roman" w:hAnsi="Times New Roman"/>
          <w:noProof/>
          <w:sz w:val="28"/>
        </w:rPr>
        <w:t>)</w:t>
      </w:r>
      <w:r w:rsidRPr="00E438FC">
        <w:rPr>
          <w:rFonts w:ascii="Times New Roman" w:hAnsi="Times New Roman"/>
          <w:noProof/>
          <w:sz w:val="28"/>
        </w:rPr>
        <w:t>.</w:t>
      </w:r>
    </w:p>
    <w:p w:rsidR="00E438FC" w:rsidRPr="007F529D" w:rsidRDefault="00E438FC" w:rsidP="00CF0C5A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7F529D">
        <w:rPr>
          <w:rFonts w:ascii="Times New Roman" w:hAnsi="Times New Roman"/>
          <w:b/>
          <w:noProof/>
          <w:sz w:val="28"/>
        </w:rPr>
        <w:t>Биохимия компоста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 xml:space="preserve">Для получения удобрения наилучшим образом удовлетворяющее потребности необходимо учитывать количество образующихся в нем химических элементов. Активность микроорганизмов напрямую зависит от количества углерода и азота, содержащихся в отходах. Углерод является источником энергии </w:t>
      </w:r>
      <w:r w:rsidRPr="00E438FC">
        <w:rPr>
          <w:rFonts w:ascii="Times New Roman" w:hAnsi="Times New Roman"/>
          <w:noProof/>
          <w:sz w:val="28"/>
        </w:rPr>
        <w:lastRenderedPageBreak/>
        <w:t>и строительным материалом для клеток. Азот необходим для синтеза белков и нуклеиновых кислот, важных для роста и жизнедеятельности. Микроорганизмы нуждаются в углероде на четверть больше, чем в азоте. Скорректировать это можно за счет подбирания отходов для компостирования: свежие зеленые отходы богаты азотом, коричневые сухие – углеродом. Баланс содержания азота и углерода влияет на скорость компостирования. Оптимальное соотношение азот-углерод – 1:25. изменение этого показателя приводит либо к окислению углерода, либо к потере азота (улетучивается в виде аммиака). Между тем, сохранение азота очень важно для образования компоста. Как правило, при закладке компоста берутся зеленый и коричневый субстрат в равных частях, а соотношение углерода и азота можно регулировать, добавляя тот или иной вид органических отходов</w:t>
      </w:r>
      <w:r w:rsidR="008B79E0">
        <w:rPr>
          <w:rFonts w:ascii="Times New Roman" w:hAnsi="Times New Roman"/>
          <w:noProof/>
          <w:sz w:val="28"/>
        </w:rPr>
        <w:t xml:space="preserve"> </w:t>
      </w:r>
      <w:r w:rsidR="007F529D">
        <w:t>(</w:t>
      </w:r>
      <w:r w:rsidR="007F529D" w:rsidRPr="007F529D">
        <w:rPr>
          <w:rFonts w:ascii="Times New Roman" w:hAnsi="Times New Roman"/>
          <w:noProof/>
          <w:sz w:val="28"/>
        </w:rPr>
        <w:t>С.Л. Максимова, 2007</w:t>
      </w:r>
      <w:r w:rsidR="007F529D">
        <w:rPr>
          <w:rFonts w:ascii="Times New Roman" w:hAnsi="Times New Roman"/>
          <w:noProof/>
          <w:sz w:val="28"/>
        </w:rPr>
        <w:t>)</w:t>
      </w:r>
      <w:r w:rsidRPr="00E438FC">
        <w:rPr>
          <w:rFonts w:ascii="Times New Roman" w:hAnsi="Times New Roman"/>
          <w:noProof/>
          <w:sz w:val="28"/>
        </w:rPr>
        <w:t>.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 xml:space="preserve">Кроме соотношения углерода и азота на ускорение процесса компостирования влияет еще несколько факторов: влажность, температура, уровень кислорода (аэрация), размеры частиц отходов, форма компостной кучи и рН. Также большую роль в ускорении процесса играют разные химические, растительные и бактериальные добавки. </w:t>
      </w:r>
    </w:p>
    <w:p w:rsid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В процессе компостирования значительно изменяется внешний вид смеси и запах. Готовый компост приобретает темный цвет и пахнет «землей». Также признаком зрелости компоста является снижение температуры и стабилизация микробной деятельности, вследствие чего компост легко разрыхляется и становится сыпучим.</w:t>
      </w:r>
    </w:p>
    <w:p w:rsidR="001D6A25" w:rsidRDefault="001D6A25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1D6A25">
        <w:rPr>
          <w:rFonts w:ascii="Times New Roman" w:hAnsi="Times New Roman"/>
          <w:noProof/>
          <w:sz w:val="28"/>
        </w:rPr>
        <w:t xml:space="preserve">  Наиболее перспективным в экологическом, экономическом плане является использование биотехнологических методов переработки органики  - ЭМ –технологии и вермикомпостирование.</w:t>
      </w:r>
    </w:p>
    <w:p w:rsid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E438FC" w:rsidRPr="00E438FC" w:rsidRDefault="00E438FC" w:rsidP="001337F5">
      <w:pPr>
        <w:pStyle w:val="a3"/>
        <w:numPr>
          <w:ilvl w:val="1"/>
          <w:numId w:val="14"/>
        </w:numPr>
        <w:jc w:val="center"/>
        <w:rPr>
          <w:rFonts w:ascii="Times New Roman" w:hAnsi="Times New Roman"/>
          <w:b/>
          <w:noProof/>
          <w:sz w:val="28"/>
        </w:rPr>
      </w:pPr>
      <w:r w:rsidRPr="00E438FC">
        <w:rPr>
          <w:rFonts w:ascii="Times New Roman" w:hAnsi="Times New Roman"/>
          <w:b/>
          <w:noProof/>
          <w:sz w:val="28"/>
        </w:rPr>
        <w:t>Обзор препаратов и народных средств для ускорения созревания компоста</w:t>
      </w:r>
    </w:p>
    <w:p w:rsidR="00E438FC" w:rsidRP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Процесс разложения компонентов в компостной куче довольно длительный – от года до двух лет при естественной переработке остатков. Чтобы компост быстрее перегнил, применяют средства для ускорения компостирования.</w:t>
      </w:r>
    </w:p>
    <w:p w:rsidR="001D6A25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438FC">
        <w:rPr>
          <w:rFonts w:ascii="Times New Roman" w:hAnsi="Times New Roman"/>
          <w:noProof/>
          <w:sz w:val="28"/>
        </w:rPr>
        <w:t>Естественный процесс переработки органики ускоряют с помощью препаратов-деструкторов. Они приготовлены на основе спор различного рода эффективных микроорганизмов (ЭМ-препараты).</w:t>
      </w:r>
    </w:p>
    <w:p w:rsidR="001D6A25" w:rsidRDefault="001D6A25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1D6A25">
        <w:rPr>
          <w:rFonts w:ascii="Times New Roman" w:hAnsi="Times New Roman"/>
          <w:noProof/>
          <w:sz w:val="28"/>
        </w:rPr>
        <w:t>Основоположником ЭМ-технологии является японский профессор, микробиолог Теруо Хига. В 1988 г. этот ученый сумел создать сверхсложный комплекс из полезных бактерий, которых назвал эффективными микроорганизмами (ЭМ) (Сухамора, 2006).  В Японии ЭМ-технологии широко применяют для очищения окружающей среды. Установка с замкнутым циклом обработки сточных вод с помощью ЭМ-препаратов в г.Гушикава (Япония) очищает стоки до такой степени, что воду можно использовать как питьевую уже через 24 часа. При этом оплата за использование воды сократилась в 20 раз.  Возникнув в Японии, ЭМ-технология сегодня признана и серьезно внедряется как часть национальной политики во многих странах мира.</w:t>
      </w:r>
    </w:p>
    <w:p w:rsidR="001D6A25" w:rsidRDefault="001D6A25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1D6A25">
        <w:rPr>
          <w:rFonts w:ascii="Times New Roman" w:hAnsi="Times New Roman"/>
          <w:noProof/>
          <w:sz w:val="28"/>
        </w:rPr>
        <w:t xml:space="preserve">      В 1998 году российский ученый Шаблин П.А. создал </w:t>
      </w:r>
      <w:r>
        <w:rPr>
          <w:rFonts w:ascii="Times New Roman" w:hAnsi="Times New Roman"/>
          <w:noProof/>
          <w:sz w:val="28"/>
        </w:rPr>
        <w:t xml:space="preserve">первый </w:t>
      </w:r>
      <w:r w:rsidRPr="001D6A25">
        <w:rPr>
          <w:rFonts w:ascii="Times New Roman" w:hAnsi="Times New Roman"/>
          <w:noProof/>
          <w:sz w:val="28"/>
        </w:rPr>
        <w:t xml:space="preserve">отечественный ЭМ-препарат – «Байкал ЭМ-1», в котором выращено более 80 штаммов анабиотических (полезных) микроорганизмов, в реальности обитающих </w:t>
      </w:r>
      <w:r w:rsidRPr="001D6A25">
        <w:rPr>
          <w:rFonts w:ascii="Times New Roman" w:hAnsi="Times New Roman"/>
          <w:noProof/>
          <w:sz w:val="28"/>
        </w:rPr>
        <w:lastRenderedPageBreak/>
        <w:t>в почве. Препарат включает устойчивую ассоциацию аэробных и анаэробных микроорганизмов, которые сосуществуют в режиме активного взаимообмена источниками питания, при этом происходит аккумуляция позитивных свойств объединенных микроорганизмов. В состав отобранных микроорганизмов входят фотосинтезирующие, молочнокислые и другие бактерии, дрожжи, ферментирующие грибы, а также продукты их жизнедеятельности – ферменты, аминокислоты, витамины, биофунгициды и другие биологически активные вещества, оказывающие положительное влияние на рост, развитие растений и оздоравливающие почву.</w:t>
      </w:r>
    </w:p>
    <w:p w:rsidR="00E438FC" w:rsidRPr="00E438FC" w:rsidRDefault="00B0058B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В </w:t>
      </w:r>
      <w:r w:rsidR="001D6A25">
        <w:rPr>
          <w:rFonts w:ascii="Times New Roman" w:hAnsi="Times New Roman"/>
          <w:noProof/>
          <w:sz w:val="28"/>
        </w:rPr>
        <w:t xml:space="preserve">настоящее время </w:t>
      </w:r>
      <w:r>
        <w:rPr>
          <w:rFonts w:ascii="Times New Roman" w:hAnsi="Times New Roman"/>
          <w:noProof/>
          <w:sz w:val="28"/>
        </w:rPr>
        <w:t>продаже существуют жидкие и сухие формы препаратов.</w:t>
      </w:r>
    </w:p>
    <w:p w:rsidR="00E438FC" w:rsidRPr="00B0058B" w:rsidRDefault="00E438FC" w:rsidP="00CF0C5A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B0058B">
        <w:rPr>
          <w:rFonts w:ascii="Times New Roman" w:hAnsi="Times New Roman"/>
          <w:b/>
          <w:noProof/>
          <w:sz w:val="28"/>
        </w:rPr>
        <w:t>Жидкие препараты</w:t>
      </w:r>
    </w:p>
    <w:p w:rsidR="00E438FC" w:rsidRDefault="00B0058B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Отличаются сроками созревания компоста, технологией разведения, объемом упаковки и ценой. О</w:t>
      </w:r>
      <w:r w:rsidR="00E438FC" w:rsidRPr="00E438FC">
        <w:rPr>
          <w:rFonts w:ascii="Times New Roman" w:hAnsi="Times New Roman"/>
          <w:noProof/>
          <w:sz w:val="28"/>
        </w:rPr>
        <w:t>бычно готовят в пропорци</w:t>
      </w:r>
      <w:r>
        <w:rPr>
          <w:rFonts w:ascii="Times New Roman" w:hAnsi="Times New Roman"/>
          <w:noProof/>
          <w:sz w:val="28"/>
        </w:rPr>
        <w:t>и 100 мл препарата на 10 л воды</w:t>
      </w:r>
      <w:r w:rsidR="00080BEA">
        <w:rPr>
          <w:rFonts w:ascii="Times New Roman" w:hAnsi="Times New Roman"/>
          <w:noProof/>
          <w:sz w:val="28"/>
        </w:rPr>
        <w:t xml:space="preserve"> (классификация по цене – начиная от самого буджетного)</w:t>
      </w:r>
      <w:r>
        <w:rPr>
          <w:rFonts w:ascii="Times New Roman" w:hAnsi="Times New Roman"/>
          <w:noProof/>
          <w:sz w:val="28"/>
        </w:rPr>
        <w:t>:</w:t>
      </w:r>
    </w:p>
    <w:p w:rsidR="00E438FC" w:rsidRPr="00E438FC" w:rsidRDefault="00B0058B" w:rsidP="00B0058B">
      <w:pPr>
        <w:pStyle w:val="a3"/>
        <w:numPr>
          <w:ilvl w:val="0"/>
          <w:numId w:val="15"/>
        </w:numPr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«</w:t>
      </w:r>
      <w:r w:rsidR="00E438FC" w:rsidRPr="00E438FC">
        <w:rPr>
          <w:rFonts w:ascii="Times New Roman" w:hAnsi="Times New Roman"/>
          <w:noProof/>
          <w:sz w:val="28"/>
        </w:rPr>
        <w:t>Эмбико</w:t>
      </w:r>
      <w:r>
        <w:rPr>
          <w:rFonts w:ascii="Times New Roman" w:hAnsi="Times New Roman"/>
          <w:noProof/>
          <w:sz w:val="28"/>
        </w:rPr>
        <w:t xml:space="preserve">» одного флакона хватает на приготовление </w:t>
      </w:r>
      <w:r w:rsidR="00E438FC" w:rsidRPr="00E438FC">
        <w:rPr>
          <w:rFonts w:ascii="Times New Roman" w:hAnsi="Times New Roman"/>
          <w:noProof/>
          <w:sz w:val="28"/>
        </w:rPr>
        <w:t>1 м</w:t>
      </w:r>
      <w:r w:rsidR="00E438FC" w:rsidRPr="00CF0C5A">
        <w:rPr>
          <w:rFonts w:ascii="Times New Roman" w:hAnsi="Times New Roman"/>
          <w:noProof/>
          <w:sz w:val="28"/>
          <w:vertAlign w:val="superscript"/>
        </w:rPr>
        <w:t xml:space="preserve">3 </w:t>
      </w:r>
      <w:r>
        <w:rPr>
          <w:rFonts w:ascii="Times New Roman" w:hAnsi="Times New Roman"/>
          <w:noProof/>
          <w:sz w:val="28"/>
        </w:rPr>
        <w:t>компоста</w:t>
      </w:r>
      <w:r w:rsidR="00E438FC" w:rsidRPr="00E438FC">
        <w:rPr>
          <w:rFonts w:ascii="Times New Roman" w:hAnsi="Times New Roman"/>
          <w:noProof/>
          <w:sz w:val="28"/>
        </w:rPr>
        <w:t>.</w:t>
      </w:r>
    </w:p>
    <w:p w:rsidR="00B0058B" w:rsidRDefault="00B0058B" w:rsidP="00B0058B">
      <w:pPr>
        <w:pStyle w:val="a3"/>
        <w:numPr>
          <w:ilvl w:val="0"/>
          <w:numId w:val="15"/>
        </w:numPr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«</w:t>
      </w:r>
      <w:r w:rsidR="00E438FC" w:rsidRPr="00E438FC">
        <w:rPr>
          <w:rFonts w:ascii="Times New Roman" w:hAnsi="Times New Roman"/>
          <w:noProof/>
          <w:sz w:val="28"/>
        </w:rPr>
        <w:t>Экомик Урожайный</w:t>
      </w:r>
      <w:r>
        <w:rPr>
          <w:rFonts w:ascii="Times New Roman" w:hAnsi="Times New Roman"/>
          <w:noProof/>
          <w:sz w:val="28"/>
        </w:rPr>
        <w:t>»</w:t>
      </w:r>
      <w:r w:rsidR="00E438FC" w:rsidRPr="00E438FC">
        <w:rPr>
          <w:rFonts w:ascii="Times New Roman" w:hAnsi="Times New Roman"/>
          <w:noProof/>
          <w:sz w:val="28"/>
        </w:rPr>
        <w:t xml:space="preserve"> — расход: 5 л на 1 м</w:t>
      </w:r>
      <w:r w:rsidR="00E438FC" w:rsidRPr="00CF0C5A">
        <w:rPr>
          <w:rFonts w:ascii="Times New Roman" w:hAnsi="Times New Roman"/>
          <w:noProof/>
          <w:sz w:val="28"/>
          <w:vertAlign w:val="superscript"/>
        </w:rPr>
        <w:t>2</w:t>
      </w:r>
      <w:r w:rsidR="00E438FC" w:rsidRPr="00E438FC">
        <w:rPr>
          <w:rFonts w:ascii="Times New Roman" w:hAnsi="Times New Roman"/>
          <w:noProof/>
          <w:sz w:val="28"/>
        </w:rPr>
        <w:t xml:space="preserve"> для каждого слоя компоста; зреет 2–4 месяца.</w:t>
      </w:r>
    </w:p>
    <w:p w:rsidR="00E438FC" w:rsidRDefault="00B0058B" w:rsidP="00B0058B">
      <w:pPr>
        <w:pStyle w:val="a3"/>
        <w:numPr>
          <w:ilvl w:val="0"/>
          <w:numId w:val="15"/>
        </w:numPr>
        <w:jc w:val="both"/>
        <w:rPr>
          <w:rFonts w:ascii="Times New Roman" w:hAnsi="Times New Roman"/>
          <w:noProof/>
          <w:sz w:val="28"/>
        </w:rPr>
      </w:pPr>
      <w:r w:rsidRPr="00B0058B">
        <w:rPr>
          <w:rFonts w:ascii="Times New Roman" w:hAnsi="Times New Roman"/>
          <w:noProof/>
          <w:sz w:val="28"/>
        </w:rPr>
        <w:t>«</w:t>
      </w:r>
      <w:r w:rsidR="00E438FC" w:rsidRPr="00B0058B">
        <w:rPr>
          <w:rFonts w:ascii="Times New Roman" w:hAnsi="Times New Roman"/>
          <w:noProof/>
          <w:sz w:val="28"/>
        </w:rPr>
        <w:t>Экомик Урожайный концентрат</w:t>
      </w:r>
      <w:r w:rsidRPr="00B0058B">
        <w:rPr>
          <w:rFonts w:ascii="Times New Roman" w:hAnsi="Times New Roman"/>
          <w:noProof/>
          <w:sz w:val="28"/>
        </w:rPr>
        <w:t>»</w:t>
      </w:r>
      <w:r w:rsidR="00E438FC" w:rsidRPr="00B0058B">
        <w:rPr>
          <w:rFonts w:ascii="Times New Roman" w:hAnsi="Times New Roman"/>
          <w:noProof/>
          <w:sz w:val="28"/>
        </w:rPr>
        <w:t xml:space="preserve"> — в комплект входит флакон с концентратом, питательной средой и биодобавкой. Компоненты растворяют в 5 л воды, настаивают. </w:t>
      </w:r>
    </w:p>
    <w:p w:rsidR="00E438FC" w:rsidRDefault="00B0058B" w:rsidP="00B0058B">
      <w:pPr>
        <w:pStyle w:val="a3"/>
        <w:numPr>
          <w:ilvl w:val="0"/>
          <w:numId w:val="15"/>
        </w:numPr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«</w:t>
      </w:r>
      <w:r w:rsidR="00E438FC" w:rsidRPr="00E438FC">
        <w:rPr>
          <w:rFonts w:ascii="Times New Roman" w:hAnsi="Times New Roman"/>
          <w:noProof/>
          <w:sz w:val="28"/>
        </w:rPr>
        <w:t>Возрождение</w:t>
      </w:r>
      <w:r>
        <w:rPr>
          <w:rFonts w:ascii="Times New Roman" w:hAnsi="Times New Roman"/>
          <w:noProof/>
          <w:sz w:val="28"/>
        </w:rPr>
        <w:t>»</w:t>
      </w:r>
      <w:r w:rsidR="00E438FC" w:rsidRPr="00E438FC">
        <w:rPr>
          <w:rFonts w:ascii="Times New Roman" w:hAnsi="Times New Roman"/>
          <w:noProof/>
          <w:sz w:val="28"/>
        </w:rPr>
        <w:t xml:space="preserve"> — созревание 1–2 месяца.</w:t>
      </w:r>
    </w:p>
    <w:p w:rsidR="00E438FC" w:rsidRDefault="00B0058B" w:rsidP="00B0058B">
      <w:pPr>
        <w:pStyle w:val="a3"/>
        <w:numPr>
          <w:ilvl w:val="0"/>
          <w:numId w:val="15"/>
        </w:numPr>
        <w:jc w:val="both"/>
        <w:rPr>
          <w:rFonts w:ascii="Times New Roman" w:hAnsi="Times New Roman"/>
          <w:noProof/>
          <w:sz w:val="28"/>
        </w:rPr>
      </w:pPr>
      <w:r w:rsidRPr="00B0058B">
        <w:rPr>
          <w:rFonts w:ascii="Times New Roman" w:hAnsi="Times New Roman"/>
          <w:noProof/>
          <w:sz w:val="28"/>
        </w:rPr>
        <w:t>«</w:t>
      </w:r>
      <w:r>
        <w:rPr>
          <w:rFonts w:ascii="Times New Roman" w:hAnsi="Times New Roman"/>
          <w:noProof/>
          <w:sz w:val="28"/>
        </w:rPr>
        <w:t xml:space="preserve">Гуми-Оми Компостин» </w:t>
      </w:r>
      <w:r w:rsidR="00E438FC" w:rsidRPr="00B0058B">
        <w:rPr>
          <w:rFonts w:ascii="Times New Roman" w:hAnsi="Times New Roman"/>
          <w:noProof/>
          <w:sz w:val="28"/>
        </w:rPr>
        <w:t xml:space="preserve"> 50 мл на ведро воды. Под земляным укрытием компост зреет 1,5–2 месяца, под тёмной плёнкой — 1–2 месяца.</w:t>
      </w:r>
    </w:p>
    <w:p w:rsidR="00E438FC" w:rsidRDefault="00B0058B" w:rsidP="00B0058B">
      <w:pPr>
        <w:pStyle w:val="a3"/>
        <w:numPr>
          <w:ilvl w:val="0"/>
          <w:numId w:val="15"/>
        </w:numPr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«Оксизин» </w:t>
      </w:r>
      <w:r w:rsidR="00E438FC" w:rsidRPr="00B0058B">
        <w:rPr>
          <w:rFonts w:ascii="Times New Roman" w:hAnsi="Times New Roman"/>
          <w:noProof/>
          <w:sz w:val="28"/>
        </w:rPr>
        <w:t xml:space="preserve"> выпускается во флаконах по 20 мл с капельницей. Расход: 40 капель на 1–1,5 л воды для 100 кг органики. Время созревания 3–5 недель.</w:t>
      </w:r>
    </w:p>
    <w:p w:rsidR="00E438FC" w:rsidRPr="00E438FC" w:rsidRDefault="001D6A25" w:rsidP="001D6A25">
      <w:pPr>
        <w:pStyle w:val="a3"/>
        <w:numPr>
          <w:ilvl w:val="0"/>
          <w:numId w:val="15"/>
        </w:numPr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«</w:t>
      </w:r>
      <w:r w:rsidR="00E438FC" w:rsidRPr="00E438FC">
        <w:rPr>
          <w:rFonts w:ascii="Times New Roman" w:hAnsi="Times New Roman"/>
          <w:noProof/>
          <w:sz w:val="28"/>
        </w:rPr>
        <w:t>Байкал ЭМ-1</w:t>
      </w:r>
      <w:r>
        <w:rPr>
          <w:rFonts w:ascii="Times New Roman" w:hAnsi="Times New Roman"/>
          <w:noProof/>
          <w:sz w:val="28"/>
        </w:rPr>
        <w:t>»</w:t>
      </w:r>
      <w:r w:rsidR="00E438FC" w:rsidRPr="00E438FC">
        <w:rPr>
          <w:rFonts w:ascii="Times New Roman" w:hAnsi="Times New Roman"/>
          <w:noProof/>
          <w:sz w:val="28"/>
        </w:rPr>
        <w:t xml:space="preserve"> — применяется послойно (зреет 2–3 месяца) или одноразово в сентябре по готовой куче. В этом случае используют очень тёплую воду — примерно + 35… + 40 ˚C, кучу утепляют на зиму.</w:t>
      </w:r>
    </w:p>
    <w:p w:rsidR="00E438FC" w:rsidRDefault="00E438FC" w:rsidP="00CF0C5A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1D6A25">
        <w:rPr>
          <w:rFonts w:ascii="Times New Roman" w:hAnsi="Times New Roman"/>
          <w:b/>
          <w:noProof/>
          <w:sz w:val="28"/>
        </w:rPr>
        <w:t>Порошковые препараты</w:t>
      </w:r>
    </w:p>
    <w:p w:rsidR="002A3112" w:rsidRDefault="002A3112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2A3112">
        <w:rPr>
          <w:rFonts w:ascii="Times New Roman" w:hAnsi="Times New Roman"/>
          <w:noProof/>
          <w:sz w:val="28"/>
        </w:rPr>
        <w:t>Классификация по цене – начиная от самого буджетного:</w:t>
      </w:r>
    </w:p>
    <w:p w:rsidR="002A3112" w:rsidRPr="002A3112" w:rsidRDefault="002A3112" w:rsidP="002A311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noProof/>
          <w:sz w:val="28"/>
        </w:rPr>
      </w:pPr>
      <w:r w:rsidRPr="002A3112">
        <w:rPr>
          <w:rFonts w:ascii="Times New Roman" w:hAnsi="Times New Roman"/>
          <w:noProof/>
          <w:sz w:val="28"/>
        </w:rPr>
        <w:t>«Компост-25» 1 пакет смешивают с 5-10л воды, настаивают 20 мин и поливают 1-2 м</w:t>
      </w:r>
      <w:r w:rsidRPr="00CF0C5A">
        <w:rPr>
          <w:rFonts w:ascii="Times New Roman" w:hAnsi="Times New Roman"/>
          <w:noProof/>
          <w:sz w:val="28"/>
          <w:vertAlign w:val="superscript"/>
        </w:rPr>
        <w:t>3</w:t>
      </w:r>
      <w:r w:rsidRPr="002A3112">
        <w:rPr>
          <w:rFonts w:ascii="Times New Roman" w:hAnsi="Times New Roman"/>
          <w:noProof/>
          <w:sz w:val="28"/>
        </w:rPr>
        <w:t xml:space="preserve"> компоста. Повторяют 1 раз в неделю </w:t>
      </w:r>
      <w:r w:rsidR="00B50A28">
        <w:rPr>
          <w:rFonts w:ascii="Times New Roman" w:hAnsi="Times New Roman"/>
          <w:noProof/>
          <w:sz w:val="28"/>
        </w:rPr>
        <w:t xml:space="preserve">в течнение </w:t>
      </w:r>
      <w:r w:rsidRPr="002A3112">
        <w:rPr>
          <w:rFonts w:ascii="Times New Roman" w:hAnsi="Times New Roman"/>
          <w:noProof/>
          <w:sz w:val="28"/>
        </w:rPr>
        <w:t>3-4 недель.</w:t>
      </w:r>
    </w:p>
    <w:p w:rsidR="00E438FC" w:rsidRDefault="00CF0C5A" w:rsidP="001D6A2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«</w:t>
      </w:r>
      <w:r w:rsidR="00E438FC" w:rsidRPr="00E438FC">
        <w:rPr>
          <w:rFonts w:ascii="Times New Roman" w:hAnsi="Times New Roman"/>
          <w:noProof/>
          <w:sz w:val="28"/>
        </w:rPr>
        <w:t>ЭМ-Бокаши</w:t>
      </w:r>
      <w:r w:rsidR="001D6A25">
        <w:rPr>
          <w:rFonts w:ascii="Times New Roman" w:hAnsi="Times New Roman"/>
          <w:noProof/>
          <w:sz w:val="28"/>
        </w:rPr>
        <w:t>»</w:t>
      </w:r>
      <w:r w:rsidR="00E438FC" w:rsidRPr="00E438FC">
        <w:rPr>
          <w:rFonts w:ascii="Times New Roman" w:hAnsi="Times New Roman"/>
          <w:noProof/>
          <w:sz w:val="28"/>
        </w:rPr>
        <w:t xml:space="preserve"> — на основе ферментированных отрубей пшеницы. Расход: 100 г порошка на 10 кг сырья. Созревание длится 2–3 летние недели.</w:t>
      </w:r>
    </w:p>
    <w:p w:rsidR="00E438FC" w:rsidRDefault="001D6A25" w:rsidP="001D6A2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noProof/>
          <w:sz w:val="28"/>
        </w:rPr>
      </w:pPr>
      <w:r w:rsidRPr="001D6A25">
        <w:rPr>
          <w:rFonts w:ascii="Times New Roman" w:hAnsi="Times New Roman"/>
          <w:noProof/>
          <w:sz w:val="28"/>
        </w:rPr>
        <w:t>«</w:t>
      </w:r>
      <w:r w:rsidR="00E438FC" w:rsidRPr="001D6A25">
        <w:rPr>
          <w:rFonts w:ascii="Times New Roman" w:hAnsi="Times New Roman"/>
          <w:noProof/>
          <w:sz w:val="28"/>
        </w:rPr>
        <w:t>Доктор Робик 209</w:t>
      </w:r>
      <w:r>
        <w:rPr>
          <w:rFonts w:ascii="Times New Roman" w:hAnsi="Times New Roman"/>
          <w:noProof/>
          <w:sz w:val="28"/>
        </w:rPr>
        <w:t xml:space="preserve">» </w:t>
      </w:r>
      <w:r w:rsidR="00E438FC" w:rsidRPr="001D6A25">
        <w:rPr>
          <w:rFonts w:ascii="Times New Roman" w:hAnsi="Times New Roman"/>
          <w:noProof/>
          <w:sz w:val="28"/>
        </w:rPr>
        <w:t xml:space="preserve"> на основе почвенных бактерий, поэтому припорошённую Робиком органику присыпают землёй. Действует при +5˚C. Расход: 1 пакет (60 г) на слой площадью 1–1,5 м</w:t>
      </w:r>
      <w:r w:rsidR="00E438FC" w:rsidRPr="00CF0C5A">
        <w:rPr>
          <w:rFonts w:ascii="Times New Roman" w:hAnsi="Times New Roman"/>
          <w:noProof/>
          <w:sz w:val="28"/>
          <w:vertAlign w:val="superscript"/>
        </w:rPr>
        <w:t>2</w:t>
      </w:r>
      <w:r w:rsidR="00E438FC" w:rsidRPr="001D6A25">
        <w:rPr>
          <w:rFonts w:ascii="Times New Roman" w:hAnsi="Times New Roman"/>
          <w:noProof/>
          <w:sz w:val="28"/>
        </w:rPr>
        <w:t>, собранный в течение месяца.</w:t>
      </w:r>
    </w:p>
    <w:p w:rsidR="00E438FC" w:rsidRDefault="001D6A25" w:rsidP="001D6A2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noProof/>
          <w:sz w:val="28"/>
        </w:rPr>
      </w:pPr>
      <w:r w:rsidRPr="001D6A25">
        <w:rPr>
          <w:rFonts w:ascii="Times New Roman" w:hAnsi="Times New Roman"/>
          <w:noProof/>
          <w:sz w:val="28"/>
        </w:rPr>
        <w:t>«Компостелло» 1 пакет рассчитан на приготовление 1 м</w:t>
      </w:r>
      <w:r w:rsidRPr="00CF0C5A">
        <w:rPr>
          <w:rFonts w:ascii="Times New Roman" w:hAnsi="Times New Roman"/>
          <w:noProof/>
          <w:sz w:val="28"/>
          <w:vertAlign w:val="superscript"/>
        </w:rPr>
        <w:t xml:space="preserve">3 </w:t>
      </w:r>
      <w:r w:rsidRPr="001D6A25">
        <w:rPr>
          <w:rFonts w:ascii="Times New Roman" w:hAnsi="Times New Roman"/>
          <w:noProof/>
          <w:sz w:val="28"/>
        </w:rPr>
        <w:t>компоста. Порошок растворяют в 20 л воды, настаивают 30–45 минут. Раствор используют в течение дня. Действует при температуре +10°C. Куча зреет 6–8 недель.</w:t>
      </w:r>
    </w:p>
    <w:p w:rsidR="00E438FC" w:rsidRPr="00C548EC" w:rsidRDefault="00E438FC" w:rsidP="00CF0C5A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C548EC">
        <w:rPr>
          <w:rFonts w:ascii="Times New Roman" w:hAnsi="Times New Roman"/>
          <w:b/>
          <w:noProof/>
          <w:sz w:val="28"/>
        </w:rPr>
        <w:t>Народные средства:</w:t>
      </w:r>
    </w:p>
    <w:p w:rsidR="00E438FC" w:rsidRPr="00E438FC" w:rsidRDefault="00C548E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1)</w:t>
      </w:r>
      <w:r w:rsidR="00E438FC" w:rsidRPr="00E438FC">
        <w:rPr>
          <w:rFonts w:ascii="Times New Roman" w:hAnsi="Times New Roman"/>
          <w:noProof/>
          <w:sz w:val="28"/>
        </w:rPr>
        <w:t xml:space="preserve"> Травяной настой — соединяют траву, куриный помёт и воду в пропорции 5:2:20. Настаивают неделю.</w:t>
      </w:r>
    </w:p>
    <w:p w:rsidR="00E438FC" w:rsidRPr="00E438FC" w:rsidRDefault="00C548E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 xml:space="preserve">2) </w:t>
      </w:r>
      <w:r w:rsidR="00E438FC" w:rsidRPr="00E438FC">
        <w:rPr>
          <w:rFonts w:ascii="Times New Roman" w:hAnsi="Times New Roman"/>
          <w:noProof/>
          <w:sz w:val="28"/>
        </w:rPr>
        <w:t>Дрожжевой настой — смесь из 3 л тёплой воды, 0,5 стакана сахара, 1 ч. ложка любых дрожжей сбраживают, доводят водой до объёма 15 л. Чтобы сохранить баланс кальция, сначала кучу поливают зольным настоем: три литровые банки золы настаивают сутки в 10 л тёплой воды, процеживают. На ведро воды берут 1 стакан настоя.</w:t>
      </w:r>
    </w:p>
    <w:p w:rsidR="00E438FC" w:rsidRDefault="00C548E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3) </w:t>
      </w:r>
      <w:r w:rsidR="00E438FC" w:rsidRPr="00E438FC">
        <w:rPr>
          <w:rFonts w:ascii="Times New Roman" w:hAnsi="Times New Roman"/>
          <w:noProof/>
          <w:sz w:val="28"/>
        </w:rPr>
        <w:t>Моча животных и людей, разбавленная вчетверо водой.</w:t>
      </w:r>
    </w:p>
    <w:p w:rsidR="00E438FC" w:rsidRDefault="00E438FC" w:rsidP="00E438FC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834EEE" w:rsidRPr="00E229F4" w:rsidRDefault="00E229F4" w:rsidP="001337F5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E229F4">
        <w:rPr>
          <w:rFonts w:ascii="Times New Roman" w:hAnsi="Times New Roman"/>
          <w:b/>
          <w:noProof/>
          <w:sz w:val="28"/>
        </w:rPr>
        <w:t>1.3 Вермикультура как технология переработки бытовых органосодержащих отходов</w:t>
      </w:r>
    </w:p>
    <w:p w:rsidR="00AD4FA7" w:rsidRPr="00AD4FA7" w:rsidRDefault="00AD4FA7" w:rsidP="00AD4FA7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AD4FA7">
        <w:rPr>
          <w:rFonts w:ascii="Times New Roman" w:hAnsi="Times New Roman"/>
          <w:noProof/>
          <w:sz w:val="28"/>
        </w:rPr>
        <w:t>Вермитехнология — новое направление сельскохозяйственной науки, развитию которого способствовали неблагоприятные изменения в экологии, вызванные деятельностью человека и развитием промышленности. Биогумус – высокомолекулярное органическое соединение, полученное в результате переработки червями органических веществ (навоза, соломы, листьев, остатков силоса и т.д.). В биогумусе аккумулировано большое количество макро- и микроэлементов, непосредственно усваиваемых растениями, имеется ряд ростовых веществ, витаминов</w:t>
      </w:r>
      <w:r w:rsidR="00B32E73">
        <w:rPr>
          <w:rFonts w:ascii="Times New Roman" w:hAnsi="Times New Roman"/>
          <w:noProof/>
          <w:sz w:val="28"/>
        </w:rPr>
        <w:t xml:space="preserve"> </w:t>
      </w:r>
      <w:r w:rsidR="007F529D" w:rsidRPr="007F529D">
        <w:rPr>
          <w:rFonts w:ascii="Times New Roman" w:hAnsi="Times New Roman"/>
          <w:noProof/>
          <w:sz w:val="28"/>
        </w:rPr>
        <w:t>(Игонин А.М., 2002)</w:t>
      </w:r>
      <w:r w:rsidR="007F529D">
        <w:rPr>
          <w:rFonts w:ascii="Times New Roman" w:hAnsi="Times New Roman"/>
          <w:noProof/>
          <w:sz w:val="28"/>
        </w:rPr>
        <w:t>.</w:t>
      </w:r>
    </w:p>
    <w:p w:rsidR="007F529D" w:rsidRDefault="0043540E" w:rsidP="007F529D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43540E">
        <w:rPr>
          <w:rFonts w:ascii="Times New Roman" w:hAnsi="Times New Roman"/>
          <w:noProof/>
          <w:sz w:val="28"/>
        </w:rPr>
        <w:t xml:space="preserve">В конце ХХ века в США, Западной Европе, Японии и других странах мира начали внедрять технологию переработки органических отходов, которая решает  эти проблемы, методом вермикультивирования, представляющую собой использование искусственно разведенных дождевых червей для переработки органических отходов в биологически активное, высокоэффективное удобрение вермикомпост, способствующее воспроизводству почвенного плодородия. </w:t>
      </w:r>
      <w:proofErr w:type="gramStart"/>
      <w:r w:rsidRPr="0043540E">
        <w:rPr>
          <w:rFonts w:ascii="Times New Roman" w:hAnsi="Times New Roman"/>
          <w:noProof/>
          <w:sz w:val="28"/>
        </w:rPr>
        <w:t>В начале 1970-х годов итальянский ученый Карло Ферручи привез из Калифорнии из фермы доктора Т. Баретта гибрид красного червя, получившего название «калифорнийского», который на протяжении следующих 10 лет распространился по многим европейских  странам – Германии, Франции, Австрии, Польше, Венгрии и др., а с 1989 г и на Украине</w:t>
      </w:r>
      <w:r w:rsidR="007F529D">
        <w:rPr>
          <w:rFonts w:ascii="Times New Roman" w:hAnsi="Times New Roman"/>
          <w:noProof/>
          <w:sz w:val="28"/>
        </w:rPr>
        <w:t xml:space="preserve"> (</w:t>
      </w:r>
      <w:r w:rsidR="007F529D" w:rsidRPr="007F529D">
        <w:rPr>
          <w:rFonts w:ascii="Times New Roman" w:hAnsi="Times New Roman"/>
          <w:noProof/>
          <w:sz w:val="28"/>
        </w:rPr>
        <w:t>Мельник И.А., 1994</w:t>
      </w:r>
      <w:r w:rsidR="007F529D">
        <w:rPr>
          <w:rFonts w:ascii="Times New Roman" w:hAnsi="Times New Roman"/>
          <w:noProof/>
          <w:sz w:val="28"/>
        </w:rPr>
        <w:t xml:space="preserve">, </w:t>
      </w:r>
      <w:r w:rsidR="007F529D" w:rsidRPr="007F529D">
        <w:rPr>
          <w:rFonts w:ascii="Times New Roman" w:hAnsi="Times New Roman"/>
          <w:noProof/>
          <w:sz w:val="28"/>
        </w:rPr>
        <w:t xml:space="preserve">БубинаА.Б., </w:t>
      </w:r>
      <w:r w:rsidR="00B32E73">
        <w:rPr>
          <w:rFonts w:ascii="Times New Roman" w:hAnsi="Times New Roman"/>
          <w:noProof/>
          <w:sz w:val="28"/>
        </w:rPr>
        <w:t>2</w:t>
      </w:r>
      <w:r w:rsidR="007F529D" w:rsidRPr="007F529D">
        <w:rPr>
          <w:rFonts w:ascii="Times New Roman" w:hAnsi="Times New Roman"/>
          <w:noProof/>
          <w:sz w:val="28"/>
        </w:rPr>
        <w:t>008</w:t>
      </w:r>
      <w:r w:rsidR="007F529D">
        <w:rPr>
          <w:rFonts w:ascii="Times New Roman" w:hAnsi="Times New Roman"/>
          <w:noProof/>
          <w:sz w:val="28"/>
        </w:rPr>
        <w:t xml:space="preserve">, </w:t>
      </w:r>
      <w:r w:rsidR="007F529D" w:rsidRPr="007F529D">
        <w:rPr>
          <w:rFonts w:ascii="Times New Roman" w:hAnsi="Times New Roman"/>
          <w:noProof/>
          <w:sz w:val="28"/>
        </w:rPr>
        <w:t>Титов И.Н., 2012</w:t>
      </w:r>
      <w:r w:rsidR="007F529D">
        <w:rPr>
          <w:rFonts w:ascii="Times New Roman" w:hAnsi="Times New Roman"/>
          <w:noProof/>
          <w:sz w:val="28"/>
        </w:rPr>
        <w:t xml:space="preserve">) </w:t>
      </w:r>
      <w:proofErr w:type="gramEnd"/>
    </w:p>
    <w:p w:rsidR="00AD4FA7" w:rsidRPr="00AD4FA7" w:rsidRDefault="00AD4FA7" w:rsidP="00AD4FA7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AD4FA7">
        <w:rPr>
          <w:rFonts w:ascii="Times New Roman" w:hAnsi="Times New Roman"/>
          <w:noProof/>
          <w:sz w:val="28"/>
        </w:rPr>
        <w:t>Разведение дождевых червей</w:t>
      </w:r>
      <w:r w:rsidR="00280675">
        <w:rPr>
          <w:rFonts w:ascii="Times New Roman" w:hAnsi="Times New Roman"/>
          <w:noProof/>
          <w:sz w:val="28"/>
        </w:rPr>
        <w:t xml:space="preserve"> </w:t>
      </w:r>
      <w:r w:rsidR="00280675" w:rsidRPr="0086485E">
        <w:rPr>
          <w:rFonts w:ascii="Times New Roman" w:hAnsi="Times New Roman"/>
          <w:i/>
          <w:noProof/>
          <w:sz w:val="28"/>
          <w:szCs w:val="28"/>
        </w:rPr>
        <w:t>(</w:t>
      </w:r>
      <w:proofErr w:type="spellStart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Lumbricina</w:t>
      </w:r>
      <w:proofErr w:type="spellEnd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)</w:t>
      </w:r>
      <w:r w:rsidRPr="00AD4FA7">
        <w:rPr>
          <w:rFonts w:ascii="Times New Roman" w:hAnsi="Times New Roman"/>
          <w:noProof/>
          <w:sz w:val="28"/>
        </w:rPr>
        <w:t xml:space="preserve"> или вермикультивирование представляет собой несомненный интерес для применения в разных областях народного хозяйства. С нашей точки зрения, данный метод необходимо осваивать индивидуальным землевладельцам для экологичной утилизации органических отходов и получения высококачественного удобрения.  </w:t>
      </w:r>
    </w:p>
    <w:p w:rsidR="00EC5E95" w:rsidRPr="00AD4FA7" w:rsidRDefault="00AD4FA7" w:rsidP="00AD4FA7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AD4FA7">
        <w:rPr>
          <w:rFonts w:ascii="Times New Roman" w:hAnsi="Times New Roman"/>
          <w:noProof/>
          <w:sz w:val="28"/>
        </w:rPr>
        <w:t>Одним из  экологически чистым компостом  в органическом  растениеводстве  является  вермикомпост  и  современным исследователям  в области  сельского  хозяйства,  и многим  дачникам и фермерам он хорошо известен</w:t>
      </w:r>
      <w:r w:rsidR="007F529D">
        <w:rPr>
          <w:rFonts w:ascii="Times New Roman" w:hAnsi="Times New Roman"/>
          <w:noProof/>
          <w:sz w:val="28"/>
        </w:rPr>
        <w:t xml:space="preserve"> (Приложение </w:t>
      </w:r>
      <w:r w:rsidR="008B3C80">
        <w:rPr>
          <w:rFonts w:ascii="Times New Roman" w:hAnsi="Times New Roman"/>
          <w:noProof/>
          <w:sz w:val="28"/>
        </w:rPr>
        <w:t>3</w:t>
      </w:r>
      <w:r w:rsidR="007F529D">
        <w:rPr>
          <w:rFonts w:ascii="Times New Roman" w:hAnsi="Times New Roman"/>
          <w:noProof/>
          <w:sz w:val="28"/>
        </w:rPr>
        <w:t>)</w:t>
      </w:r>
      <w:r w:rsidRPr="00AD4FA7">
        <w:rPr>
          <w:rFonts w:ascii="Times New Roman" w:hAnsi="Times New Roman"/>
          <w:noProof/>
          <w:sz w:val="28"/>
        </w:rPr>
        <w:t>.   В н</w:t>
      </w:r>
      <w:r w:rsidR="007F529D">
        <w:rPr>
          <w:rFonts w:ascii="Times New Roman" w:hAnsi="Times New Roman"/>
          <w:noProof/>
          <w:sz w:val="28"/>
        </w:rPr>
        <w:t>а</w:t>
      </w:r>
      <w:r w:rsidRPr="00AD4FA7">
        <w:rPr>
          <w:rFonts w:ascii="Times New Roman" w:hAnsi="Times New Roman"/>
          <w:noProof/>
          <w:sz w:val="28"/>
        </w:rPr>
        <w:t xml:space="preserve">стоящее время  в любом хозяйственном магазине  можно  купить  почвенный грунт  в составе которого обязательным компонентом является вермикомпост </w:t>
      </w:r>
      <w:r w:rsidR="007F529D">
        <w:rPr>
          <w:rFonts w:ascii="Times New Roman" w:hAnsi="Times New Roman"/>
          <w:noProof/>
          <w:sz w:val="28"/>
        </w:rPr>
        <w:t>(</w:t>
      </w:r>
      <w:r w:rsidRPr="00AD4FA7">
        <w:rPr>
          <w:rFonts w:ascii="Times New Roman" w:hAnsi="Times New Roman"/>
          <w:noProof/>
          <w:sz w:val="28"/>
        </w:rPr>
        <w:t>Максимова</w:t>
      </w:r>
      <w:r w:rsidR="007F529D">
        <w:rPr>
          <w:rFonts w:ascii="Times New Roman" w:hAnsi="Times New Roman"/>
          <w:noProof/>
          <w:sz w:val="28"/>
        </w:rPr>
        <w:t xml:space="preserve"> С. Л., </w:t>
      </w:r>
      <w:r w:rsidRPr="00AD4FA7">
        <w:rPr>
          <w:rFonts w:ascii="Times New Roman" w:hAnsi="Times New Roman"/>
          <w:noProof/>
          <w:sz w:val="28"/>
        </w:rPr>
        <w:t>2009</w:t>
      </w:r>
      <w:r w:rsidR="007F529D">
        <w:rPr>
          <w:rFonts w:ascii="Times New Roman" w:hAnsi="Times New Roman"/>
          <w:noProof/>
          <w:sz w:val="28"/>
        </w:rPr>
        <w:t>).</w:t>
      </w:r>
    </w:p>
    <w:p w:rsidR="00EC5E95" w:rsidRPr="00EC5E95" w:rsidRDefault="00EC5E95" w:rsidP="00EC5E95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t>Преимущест</w:t>
      </w:r>
      <w:r w:rsidR="00280675">
        <w:rPr>
          <w:rFonts w:ascii="Times New Roman" w:hAnsi="Times New Roman"/>
          <w:noProof/>
          <w:sz w:val="28"/>
        </w:rPr>
        <w:t xml:space="preserve">вами вермитехнологии </w:t>
      </w:r>
      <w:r w:rsidRPr="00EC5E95">
        <w:rPr>
          <w:rFonts w:ascii="Times New Roman" w:hAnsi="Times New Roman"/>
          <w:noProof/>
          <w:sz w:val="28"/>
        </w:rPr>
        <w:t xml:space="preserve">являются: </w:t>
      </w:r>
    </w:p>
    <w:p w:rsidR="00EC5E95" w:rsidRPr="00EC5E95" w:rsidRDefault="00EC5E95" w:rsidP="0028067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t xml:space="preserve">низкая стоимость операций и обслуживания; </w:t>
      </w:r>
    </w:p>
    <w:p w:rsidR="00EC5E95" w:rsidRPr="00EC5E95" w:rsidRDefault="00EC5E95" w:rsidP="0028067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t xml:space="preserve">требуется мало энергии; </w:t>
      </w:r>
    </w:p>
    <w:p w:rsidR="00EC5E95" w:rsidRPr="00EC5E95" w:rsidRDefault="00EC5E95" w:rsidP="0028067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t xml:space="preserve">не образуются осадки сточных вод; </w:t>
      </w:r>
    </w:p>
    <w:p w:rsidR="00EC5E95" w:rsidRPr="00EC5E95" w:rsidRDefault="00EC5E95" w:rsidP="0028067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t xml:space="preserve">не используются химикаты; </w:t>
      </w:r>
    </w:p>
    <w:p w:rsidR="00EC5E95" w:rsidRPr="00EC5E95" w:rsidRDefault="00EC5E95" w:rsidP="0028067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t xml:space="preserve">не требуется предварительная обработка сточных вод для отделения твёрдой фракции; </w:t>
      </w:r>
    </w:p>
    <w:p w:rsidR="00EC5E95" w:rsidRPr="00EC5E95" w:rsidRDefault="00EC5E95" w:rsidP="0028067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lastRenderedPageBreak/>
        <w:t xml:space="preserve">образуются хозяйственно ценные побочные продукты утилизации сточных вод (высокогумусированное органическое удобрение вермикомпост и биомасса компостных червей); </w:t>
      </w:r>
    </w:p>
    <w:p w:rsidR="00AD4FA7" w:rsidRPr="00AD4FA7" w:rsidRDefault="00EC5E95" w:rsidP="00280675">
      <w:pPr>
        <w:pStyle w:val="a3"/>
        <w:numPr>
          <w:ilvl w:val="0"/>
          <w:numId w:val="25"/>
        </w:numPr>
        <w:jc w:val="both"/>
        <w:rPr>
          <w:rFonts w:ascii="Times New Roman" w:hAnsi="Times New Roman"/>
          <w:noProof/>
          <w:sz w:val="28"/>
        </w:rPr>
      </w:pPr>
      <w:r w:rsidRPr="00EC5E95">
        <w:rPr>
          <w:rFonts w:ascii="Times New Roman" w:hAnsi="Times New Roman"/>
          <w:noProof/>
          <w:sz w:val="28"/>
        </w:rPr>
        <w:t>процесс очень гигиеничен при полном отсутствии каких-либо запахов и без эмиссии парниковых газов</w:t>
      </w:r>
      <w:r w:rsidR="007C6E19">
        <w:rPr>
          <w:rFonts w:ascii="Times New Roman" w:hAnsi="Times New Roman"/>
          <w:noProof/>
          <w:sz w:val="28"/>
        </w:rPr>
        <w:t xml:space="preserve"> (</w:t>
      </w:r>
      <w:r w:rsidR="007C6E19" w:rsidRPr="007C6E19">
        <w:rPr>
          <w:rFonts w:ascii="Times New Roman" w:hAnsi="Times New Roman"/>
          <w:noProof/>
          <w:sz w:val="28"/>
        </w:rPr>
        <w:t>Дереневский С.П., 1994</w:t>
      </w:r>
      <w:r w:rsidR="007C6E19">
        <w:rPr>
          <w:rFonts w:ascii="Times New Roman" w:hAnsi="Times New Roman"/>
          <w:noProof/>
          <w:sz w:val="28"/>
        </w:rPr>
        <w:t>)</w:t>
      </w:r>
      <w:r w:rsidR="007C6E19" w:rsidRPr="007C6E19">
        <w:rPr>
          <w:rFonts w:ascii="Times New Roman" w:hAnsi="Times New Roman"/>
          <w:noProof/>
          <w:sz w:val="28"/>
        </w:rPr>
        <w:t>.</w:t>
      </w:r>
    </w:p>
    <w:p w:rsidR="00EC5E95" w:rsidRDefault="00EC5E95" w:rsidP="001337F5">
      <w:pPr>
        <w:pStyle w:val="a3"/>
        <w:ind w:firstLine="567"/>
        <w:jc w:val="center"/>
        <w:rPr>
          <w:rFonts w:ascii="Times New Roman" w:hAnsi="Times New Roman"/>
          <w:noProof/>
          <w:sz w:val="28"/>
        </w:rPr>
      </w:pPr>
    </w:p>
    <w:p w:rsidR="00D22EB4" w:rsidRPr="007F529D" w:rsidRDefault="00D22EB4" w:rsidP="001337F5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7F529D">
        <w:rPr>
          <w:rFonts w:ascii="Times New Roman" w:hAnsi="Times New Roman"/>
          <w:b/>
          <w:noProof/>
          <w:sz w:val="28"/>
        </w:rPr>
        <w:t>1.</w:t>
      </w:r>
      <w:r w:rsidR="007F529D" w:rsidRPr="007F529D">
        <w:rPr>
          <w:rFonts w:ascii="Times New Roman" w:hAnsi="Times New Roman"/>
          <w:b/>
          <w:noProof/>
          <w:sz w:val="28"/>
        </w:rPr>
        <w:t>3.</w:t>
      </w:r>
      <w:r w:rsidRPr="007F529D">
        <w:rPr>
          <w:rFonts w:ascii="Times New Roman" w:hAnsi="Times New Roman"/>
          <w:b/>
          <w:noProof/>
          <w:sz w:val="28"/>
        </w:rPr>
        <w:t>1 Биологическая характеристика вермикультуры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Вермикультура — это компостные черви в органическом субстрате. Нередко под этим термином подразумевают исключительно червей или, наоборот, только субстрат. Вермикультуру можно представить как сложное биоценотическое сообщество, ограниченное определенным биотопом в составе культурного ландшафта.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Черви объединяют несколько типов групп беспозвоночных, среди которых коловратки, нематоды, энхитреиды, кольчатые и дождевые черви. Именно последние имеют большое значение в почвообразовательном процессе, в формировании и поддержании плодородия почв.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Дождевые (земляные</w:t>
      </w:r>
      <w:r w:rsidR="00B32E73">
        <w:rPr>
          <w:rFonts w:ascii="Times New Roman" w:hAnsi="Times New Roman"/>
          <w:noProof/>
          <w:sz w:val="28"/>
        </w:rPr>
        <w:t>, пашенные</w:t>
      </w:r>
      <w:r w:rsidRPr="00D22EB4">
        <w:rPr>
          <w:rFonts w:ascii="Times New Roman" w:hAnsi="Times New Roman"/>
          <w:noProof/>
          <w:sz w:val="28"/>
        </w:rPr>
        <w:t>) черви</w:t>
      </w:r>
      <w:r w:rsidR="00280675">
        <w:rPr>
          <w:rFonts w:ascii="Times New Roman" w:hAnsi="Times New Roman"/>
          <w:noProof/>
          <w:sz w:val="28"/>
        </w:rPr>
        <w:t xml:space="preserve"> </w:t>
      </w:r>
      <w:r w:rsidR="00280675" w:rsidRPr="0086485E">
        <w:rPr>
          <w:rFonts w:ascii="Times New Roman" w:hAnsi="Times New Roman"/>
          <w:i/>
          <w:noProof/>
          <w:sz w:val="28"/>
          <w:szCs w:val="28"/>
        </w:rPr>
        <w:t>(</w:t>
      </w:r>
      <w:proofErr w:type="spellStart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Lumbricina</w:t>
      </w:r>
      <w:proofErr w:type="spellEnd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)</w:t>
      </w:r>
      <w:r w:rsidRPr="00D22EB4">
        <w:rPr>
          <w:rFonts w:ascii="Times New Roman" w:hAnsi="Times New Roman"/>
          <w:noProof/>
          <w:sz w:val="28"/>
        </w:rPr>
        <w:t xml:space="preserve"> — самые крупные обитатели почв среди беспозвоночных, входящие в состав почвенной макрофауны, на их долю приходится не менее половины всей биомассы почвы. Например, в лесных экосистемах масса червей составляет от 50 до 72 % всей почвенной биомассы.</w:t>
      </w:r>
      <w:r w:rsidR="00B32E73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Большинство дождевых червей, распростране</w:t>
      </w:r>
      <w:r w:rsidR="00280675">
        <w:rPr>
          <w:rFonts w:ascii="Times New Roman" w:hAnsi="Times New Roman"/>
          <w:noProof/>
          <w:sz w:val="28"/>
        </w:rPr>
        <w:t>нных на территории РФ</w:t>
      </w:r>
      <w:r w:rsidRPr="00D22EB4">
        <w:rPr>
          <w:rFonts w:ascii="Times New Roman" w:hAnsi="Times New Roman"/>
          <w:noProof/>
          <w:sz w:val="28"/>
        </w:rPr>
        <w:t>, относится к семейству люмбрицид (Lumbricidae), которое включает около 180 видов.</w:t>
      </w:r>
      <w:r w:rsidR="00B32E73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В целом же наиболее массовыми являются 15...16 видов, среди которых заметно доминирует вид Nicodrilus caliginosus. Обитает он обычно в распаханных почвах. Отсюда и название «пашенный червь».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Средний размер дождевого червя 9... 13 см в длину (на Кавказе обитают черви длиной 45 см, а самый крупный червь в мире — Megascolidesaustralia — имеет длину 2,5 м).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Плотность дождевых червей достигает в среднем 120 особей на 1 м</w:t>
      </w:r>
      <w:r w:rsidRPr="00B32E73">
        <w:rPr>
          <w:rFonts w:ascii="Times New Roman" w:hAnsi="Times New Roman"/>
          <w:noProof/>
          <w:sz w:val="28"/>
          <w:vertAlign w:val="superscript"/>
        </w:rPr>
        <w:t>2</w:t>
      </w:r>
      <w:r w:rsidRPr="00D22EB4">
        <w:rPr>
          <w:rFonts w:ascii="Times New Roman" w:hAnsi="Times New Roman"/>
          <w:noProof/>
          <w:sz w:val="28"/>
        </w:rPr>
        <w:t xml:space="preserve"> , а биомасса— 50 г на 1 м</w:t>
      </w:r>
      <w:r w:rsidRPr="00DF0357">
        <w:rPr>
          <w:rFonts w:ascii="Times New Roman" w:hAnsi="Times New Roman"/>
          <w:noProof/>
          <w:sz w:val="28"/>
          <w:vertAlign w:val="superscript"/>
        </w:rPr>
        <w:t>2</w:t>
      </w:r>
      <w:r w:rsidRPr="00D22EB4">
        <w:rPr>
          <w:rFonts w:ascii="Times New Roman" w:hAnsi="Times New Roman"/>
          <w:noProof/>
          <w:sz w:val="28"/>
        </w:rPr>
        <w:t xml:space="preserve"> (при массе тела одного червя 0,5...1,5 г). В благоприятные периоды плотность пашенного червя может составить 400...500 экз</w:t>
      </w:r>
      <w:r w:rsidR="00280675">
        <w:rPr>
          <w:rFonts w:ascii="Times New Roman" w:hAnsi="Times New Roman"/>
          <w:noProof/>
          <w:sz w:val="28"/>
        </w:rPr>
        <w:t>емпляров</w:t>
      </w:r>
      <w:r w:rsidRPr="00D22EB4">
        <w:rPr>
          <w:rFonts w:ascii="Times New Roman" w:hAnsi="Times New Roman"/>
          <w:noProof/>
          <w:sz w:val="28"/>
        </w:rPr>
        <w:t xml:space="preserve"> на 1 м</w:t>
      </w:r>
      <w:r w:rsidRPr="00DF0357">
        <w:rPr>
          <w:rFonts w:ascii="Times New Roman" w:hAnsi="Times New Roman"/>
          <w:noProof/>
          <w:sz w:val="28"/>
          <w:vertAlign w:val="superscript"/>
        </w:rPr>
        <w:t>2</w:t>
      </w:r>
      <w:r w:rsidR="0087111F">
        <w:rPr>
          <w:rFonts w:ascii="Times New Roman" w:hAnsi="Times New Roman"/>
          <w:noProof/>
          <w:sz w:val="28"/>
        </w:rPr>
        <w:t xml:space="preserve"> (</w:t>
      </w:r>
      <w:r w:rsidR="0087111F" w:rsidRPr="0087111F">
        <w:rPr>
          <w:rFonts w:ascii="Times New Roman" w:hAnsi="Times New Roman"/>
          <w:noProof/>
          <w:sz w:val="28"/>
        </w:rPr>
        <w:t>Конин С.С., 1990</w:t>
      </w:r>
      <w:r w:rsidR="0087111F">
        <w:rPr>
          <w:rFonts w:ascii="Times New Roman" w:hAnsi="Times New Roman"/>
          <w:noProof/>
          <w:sz w:val="28"/>
        </w:rPr>
        <w:t>)</w:t>
      </w:r>
      <w:r w:rsidRPr="00D22EB4">
        <w:rPr>
          <w:rFonts w:ascii="Times New Roman" w:hAnsi="Times New Roman"/>
          <w:noProof/>
          <w:sz w:val="28"/>
        </w:rPr>
        <w:t>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Главный источник питания червя — растительные остатки. Не случайно присутствие его можно рассматривать как тест на обогащенность почвы органическим веществом. Дождевые черви, роясь в почве, значительно влияют на ее свойства. Они способствуют перемешиванию и разрыхлению земли, накоплению органических веществ, образующих гумус. Для гумификации особо важны два фактора — воздух и влажность. Дождевые черви улучшают аэрацию почвы, облегчают доступ влаги, усиливают процессы гумусообразования, нитрификации и аммонификации.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зависимости от места обитания червей делят на 3 группы: поверхностно-живущие (подстилочные); почвенно-подстилочные; третьянорники, которые прокладывают глубинные ходы в почве.</w:t>
      </w:r>
      <w:r w:rsidR="00FF7E13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Например, пашенный червь живет на глубине 10...15 см. В сухую погоду он мигрирует на глубину 0,5 м и более, строит там капсулу и временно впадает в спячку (диапауза).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природной обстановке в размножении люмбрицид отмечается сезонность. Максимум в интенсивности этого процесса наблюдается весной и осенью.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lastRenderedPageBreak/>
        <w:t>Черви могут голодать 2,5 мес. При низких температурах (0...5°С) период голодания увеличивается до 3...4 мес</w:t>
      </w:r>
      <w:r w:rsidR="0087111F">
        <w:t xml:space="preserve"> (</w:t>
      </w:r>
      <w:r w:rsidR="0087111F" w:rsidRPr="0087111F">
        <w:rPr>
          <w:rFonts w:ascii="Times New Roman" w:hAnsi="Times New Roman"/>
          <w:noProof/>
          <w:sz w:val="28"/>
        </w:rPr>
        <w:t>Нефёдов Г.Н., 2002</w:t>
      </w:r>
      <w:r w:rsidR="0087111F">
        <w:rPr>
          <w:rFonts w:ascii="Times New Roman" w:hAnsi="Times New Roman"/>
          <w:noProof/>
          <w:sz w:val="28"/>
        </w:rPr>
        <w:t>)</w:t>
      </w:r>
      <w:r w:rsidRPr="00D22EB4">
        <w:rPr>
          <w:rFonts w:ascii="Times New Roman" w:hAnsi="Times New Roman"/>
          <w:noProof/>
          <w:sz w:val="28"/>
        </w:rPr>
        <w:t>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 xml:space="preserve">Они влаголюбивы, умеренно теплолюбивы. Оптимальная температура для питания 2О...25°С, для размножения 12... 17 </w:t>
      </w:r>
      <w:r w:rsidR="007F3F2F" w:rsidRPr="007F3F2F">
        <w:rPr>
          <w:rFonts w:ascii="Times New Roman" w:hAnsi="Times New Roman"/>
          <w:noProof/>
          <w:sz w:val="28"/>
        </w:rPr>
        <w:t>°С</w:t>
      </w:r>
      <w:r w:rsidRPr="00D22EB4">
        <w:rPr>
          <w:rFonts w:ascii="Times New Roman" w:hAnsi="Times New Roman"/>
          <w:noProof/>
          <w:sz w:val="28"/>
        </w:rPr>
        <w:t>. Нуждаются в аэрации.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Непригодны для культивирования червей песчаные и глинистые, кислые и засоленные почвы. Оптимальной реакцией среды является нейтральная или слабокислая. Черви очень боятся ветра.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естественных условиях обитания черви не болеют и не подвергаются каким-либо эпидемиям.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Гибель дождевых червей в природных условиях довольно часто вызывает чрезмерная химизация почв.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Достаточно велико значение червей в облагораживании почв. Осознание этого предопределило большой интерес к искусственному их культивированию. Так, в результате многолетней селекционной работы, проведенной американскими исследователями, в 1959 г. в Калифорнии была выведена новая разновидность дождевого червя, получившая название «калифорнийский гибрид красного червя» или просто «калифорнийский красный червь». С 1979 г. его стали размножать в Западной Европе, в Японии.</w:t>
      </w:r>
    </w:p>
    <w:p w:rsid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По плодовитости и активности гибрид существенно превосходит обычного дождевого червя и в отличие от него хорошо поддается выращиванию в искусственных условиях.</w:t>
      </w:r>
      <w:r w:rsidR="00FF7E13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В отличие от своих диких сородичей калифорнийский гибрид является «домоседом». При наличии пищи он не расползается и потребляет в день ее примерно столько же, сколько весит сам. Селекционеры генетически запрограммировали гибрид на круглосуточную переработку отходов с высоким коэффициентом полезного действия (40 % потребляемой пищи расходуется в процессе жизнедеятельности, а 60 % после переваривания выделяется в виде экскрементов — копролитов, т. е. продуцируемого биогумуса)</w:t>
      </w:r>
      <w:r w:rsidR="00FF7E13">
        <w:rPr>
          <w:rFonts w:ascii="Times New Roman" w:hAnsi="Times New Roman"/>
          <w:noProof/>
          <w:sz w:val="28"/>
        </w:rPr>
        <w:t xml:space="preserve"> </w:t>
      </w:r>
      <w:r w:rsidR="0087111F" w:rsidRPr="0087111F">
        <w:rPr>
          <w:rFonts w:ascii="Times New Roman" w:hAnsi="Times New Roman"/>
          <w:noProof/>
          <w:sz w:val="28"/>
        </w:rPr>
        <w:t>(Конин С.С., 1990).</w:t>
      </w:r>
    </w:p>
    <w:p w:rsidR="000C30E2" w:rsidRPr="00D22EB4" w:rsidRDefault="000C30E2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D22EB4" w:rsidRPr="00CB014A" w:rsidRDefault="00D22EB4" w:rsidP="001337F5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CB014A">
        <w:rPr>
          <w:rFonts w:ascii="Times New Roman" w:hAnsi="Times New Roman"/>
          <w:b/>
          <w:noProof/>
          <w:sz w:val="28"/>
        </w:rPr>
        <w:t>1.</w:t>
      </w:r>
      <w:r w:rsidR="00CB014A" w:rsidRPr="00CB014A">
        <w:rPr>
          <w:rFonts w:ascii="Times New Roman" w:hAnsi="Times New Roman"/>
          <w:b/>
          <w:noProof/>
          <w:sz w:val="28"/>
        </w:rPr>
        <w:t>3.</w:t>
      </w:r>
      <w:r w:rsidRPr="00CB014A">
        <w:rPr>
          <w:rFonts w:ascii="Times New Roman" w:hAnsi="Times New Roman"/>
          <w:b/>
          <w:noProof/>
          <w:sz w:val="28"/>
        </w:rPr>
        <w:t>2 Значение дождевых червей</w:t>
      </w:r>
      <w:r w:rsidR="00280675">
        <w:rPr>
          <w:rFonts w:ascii="Times New Roman" w:hAnsi="Times New Roman"/>
          <w:b/>
          <w:noProof/>
          <w:sz w:val="28"/>
        </w:rPr>
        <w:t xml:space="preserve"> </w:t>
      </w:r>
      <w:r w:rsidR="00280675" w:rsidRPr="0086485E">
        <w:rPr>
          <w:rFonts w:ascii="Times New Roman" w:hAnsi="Times New Roman"/>
          <w:i/>
          <w:noProof/>
          <w:sz w:val="28"/>
          <w:szCs w:val="28"/>
        </w:rPr>
        <w:t>(</w:t>
      </w:r>
      <w:proofErr w:type="spellStart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Lumbricina</w:t>
      </w:r>
      <w:proofErr w:type="spellEnd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)</w:t>
      </w:r>
      <w:r w:rsidRPr="00CB014A">
        <w:rPr>
          <w:rFonts w:ascii="Times New Roman" w:hAnsi="Times New Roman"/>
          <w:b/>
          <w:noProof/>
          <w:sz w:val="28"/>
        </w:rPr>
        <w:t xml:space="preserve"> в агроэкосистемах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научной литературе на положительное влияние дождевых червей</w:t>
      </w:r>
      <w:r w:rsidR="00280675">
        <w:rPr>
          <w:rFonts w:ascii="Times New Roman" w:hAnsi="Times New Roman"/>
          <w:noProof/>
          <w:sz w:val="28"/>
        </w:rPr>
        <w:t xml:space="preserve"> </w:t>
      </w:r>
      <w:r w:rsidR="00280675" w:rsidRPr="0086485E">
        <w:rPr>
          <w:rFonts w:ascii="Times New Roman" w:hAnsi="Times New Roman"/>
          <w:i/>
          <w:noProof/>
          <w:sz w:val="28"/>
          <w:szCs w:val="28"/>
        </w:rPr>
        <w:t>(</w:t>
      </w:r>
      <w:proofErr w:type="spellStart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Lumbricina</w:t>
      </w:r>
      <w:proofErr w:type="spellEnd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)</w:t>
      </w:r>
      <w:r w:rsidRPr="00D22EB4">
        <w:rPr>
          <w:rFonts w:ascii="Times New Roman" w:hAnsi="Times New Roman"/>
          <w:noProof/>
          <w:sz w:val="28"/>
        </w:rPr>
        <w:t xml:space="preserve"> в почвообразовании впервые обратил внимание английский натуралист Г. Уайт. В книге, опубликованной в 1789 г., он пишет, что земля без дождевых червей была бы «холодной и непитательной». Основными же исследованиями по этому вопросу являются работы Ч.Дарвина (1881), который говорил о значении дождевых червей в формировании плодородия почв, что плуг принадлежит к числу древнейших изобретений человека, но еще задолго до его изобретения почва правильно обрабатывалась червями и всегда будет обрабатываться ими.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 xml:space="preserve">Дождевые черви </w:t>
      </w:r>
      <w:r w:rsidR="00280675" w:rsidRPr="0086485E">
        <w:rPr>
          <w:rFonts w:ascii="Times New Roman" w:hAnsi="Times New Roman"/>
          <w:i/>
          <w:noProof/>
          <w:sz w:val="28"/>
          <w:szCs w:val="28"/>
        </w:rPr>
        <w:t>(</w:t>
      </w:r>
      <w:proofErr w:type="spellStart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Lumbricina</w:t>
      </w:r>
      <w:proofErr w:type="spellEnd"/>
      <w:r w:rsidR="00280675" w:rsidRPr="0086485E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>)</w:t>
      </w:r>
      <w:r w:rsidR="00280675">
        <w:rPr>
          <w:rFonts w:ascii="Times New Roman" w:hAnsi="Times New Roman"/>
          <w:i/>
          <w:color w:val="222222"/>
          <w:sz w:val="28"/>
          <w:szCs w:val="28"/>
          <w:shd w:val="clear" w:color="auto" w:fill="F8F9FA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 xml:space="preserve">благоприятно влияют на почву. В основном в результате их деятельности сотворены знаменитые черноземы — национальное богатство России. Заглатывая кусочки органического вещества, черви трансформируют его в кишечной полости и выделяют в виде копролитов — «каменных» экскрементов. Копролиты улучшают почвенную структуру в результате обволакивания стенок почвы слизью, что предохраняет ее, например, даже от размывания водой. Под действием копролитов меняется также биохимический состав почвы. Копролиты содержат в 5 раз больше </w:t>
      </w:r>
      <w:r w:rsidRPr="00D22EB4">
        <w:rPr>
          <w:rFonts w:ascii="Times New Roman" w:hAnsi="Times New Roman"/>
          <w:noProof/>
          <w:sz w:val="28"/>
        </w:rPr>
        <w:lastRenderedPageBreak/>
        <w:t>биологического азота; они в 7 раз богаче фосфором и в 11 раз калием по сравнению с поверхностным слоем плодородной огородной почвы. В копролитах сосредоточивается значительное количество кальция, что обеспечивает хорошую водопрочную структуру и высокую водоудерживающую способность. Наряду с этим кальций снижает кислотность среды и создает условия, затрудняющие развитие болезней растений, например фузариоза, ржавчины, бактериоза и др.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Возле копролитов энергично развивается полезная микрофлора. Все это в итоге улучшает условия жизни растений. Дождевые черви, как и другие живые организмы, обогащают почву макро- и микроэлементами, ростовыми веществами, антибиотиками. Фермент протеаза, входящий в состав биомассы червя, обладает биостимулирующим действием, улучшает усвояемость пищи животным, способствует ускорению их роста, активизирует физиологобиохимические процессы в организме.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Общая длина ходов червей превышает 1 км под 1 м</w:t>
      </w:r>
      <w:r w:rsidRPr="00FF7E13">
        <w:rPr>
          <w:rFonts w:ascii="Times New Roman" w:hAnsi="Times New Roman"/>
          <w:noProof/>
          <w:sz w:val="28"/>
          <w:vertAlign w:val="superscript"/>
        </w:rPr>
        <w:t>2</w:t>
      </w:r>
      <w:r w:rsidRPr="00D22EB4">
        <w:rPr>
          <w:rFonts w:ascii="Times New Roman" w:hAnsi="Times New Roman"/>
          <w:noProof/>
          <w:sz w:val="28"/>
        </w:rPr>
        <w:t xml:space="preserve"> поверхности почвы. Приняв среднюю массу червя за 0,5 г, а число их на 1 м</w:t>
      </w:r>
      <w:r w:rsidRPr="00FF7E13">
        <w:rPr>
          <w:rFonts w:ascii="Times New Roman" w:hAnsi="Times New Roman"/>
          <w:noProof/>
          <w:sz w:val="28"/>
          <w:vertAlign w:val="superscript"/>
        </w:rPr>
        <w:t>2</w:t>
      </w:r>
      <w:r w:rsidRPr="00D22EB4">
        <w:rPr>
          <w:rFonts w:ascii="Times New Roman" w:hAnsi="Times New Roman"/>
          <w:noProof/>
          <w:sz w:val="28"/>
        </w:rPr>
        <w:t xml:space="preserve"> 50 особей (500 000 экземпляров на 1 га), нетрудно подсчитать, что за 1 сут через кишечник червей на площади 1 га проходит 250 000 г (0,25 т) земли. Если предположить далее, что активная деятельность червей продолжается 200 дней в году, то количество земли, прошедшее через их кишечник, составит 50 т на 1 га (0,25х200). Учитывая же, что в 1 м</w:t>
      </w:r>
      <w:r w:rsidRPr="00FF7E13">
        <w:rPr>
          <w:rFonts w:ascii="Times New Roman" w:hAnsi="Times New Roman"/>
          <w:noProof/>
          <w:sz w:val="28"/>
          <w:vertAlign w:val="superscript"/>
        </w:rPr>
        <w:t>2</w:t>
      </w:r>
      <w:r w:rsidRPr="00D22EB4">
        <w:rPr>
          <w:rFonts w:ascii="Times New Roman" w:hAnsi="Times New Roman"/>
          <w:noProof/>
          <w:sz w:val="28"/>
        </w:rPr>
        <w:t xml:space="preserve"> почвы обитает 400...600 особей, получается, что за год черви перерабатывают от 400 до 600 т/га земли.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Масса копролитов, ежегодно образуемая червями в природных условиях, огромна. В Подмосковье, например, наполе многолетних трав на дерново-подзолистой почве (180 червей на 1 м</w:t>
      </w:r>
      <w:r w:rsidRPr="00D23EA7">
        <w:rPr>
          <w:rFonts w:ascii="Times New Roman" w:hAnsi="Times New Roman"/>
          <w:noProof/>
          <w:sz w:val="28"/>
          <w:vertAlign w:val="superscript"/>
        </w:rPr>
        <w:t xml:space="preserve">2 </w:t>
      </w:r>
      <w:r w:rsidRPr="00D22EB4">
        <w:rPr>
          <w:rFonts w:ascii="Times New Roman" w:hAnsi="Times New Roman"/>
          <w:noProof/>
          <w:sz w:val="28"/>
        </w:rPr>
        <w:t>) образуется за год 53 т/га копролитов. В Средней Азии на поливных землях согласно Н. А. Димо при численности червей более 150 особей на 1 м</w:t>
      </w:r>
      <w:r w:rsidRPr="00D23EA7">
        <w:rPr>
          <w:rFonts w:ascii="Times New Roman" w:hAnsi="Times New Roman"/>
          <w:noProof/>
          <w:sz w:val="28"/>
          <w:vertAlign w:val="superscript"/>
        </w:rPr>
        <w:t xml:space="preserve">2 </w:t>
      </w:r>
      <w:r w:rsidRPr="00D22EB4">
        <w:rPr>
          <w:rFonts w:ascii="Times New Roman" w:hAnsi="Times New Roman"/>
          <w:noProof/>
          <w:sz w:val="28"/>
        </w:rPr>
        <w:t>ежегодная продукция копролитов достигала более 120 т/га.</w:t>
      </w:r>
    </w:p>
    <w:p w:rsidR="007F3F2F" w:rsidRDefault="007F3F2F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D22EB4" w:rsidRDefault="007F3F2F" w:rsidP="007F3F2F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7F3F2F">
        <w:rPr>
          <w:rFonts w:ascii="Times New Roman" w:hAnsi="Times New Roman"/>
          <w:b/>
          <w:noProof/>
          <w:sz w:val="28"/>
        </w:rPr>
        <w:t>1.3.3</w:t>
      </w:r>
      <w:r w:rsidR="00D22EB4" w:rsidRPr="007F3F2F">
        <w:rPr>
          <w:rFonts w:ascii="Times New Roman" w:hAnsi="Times New Roman"/>
          <w:b/>
          <w:noProof/>
          <w:sz w:val="28"/>
        </w:rPr>
        <w:t xml:space="preserve"> Препараты, получаемые на основе использования червей. Биогумус. Агроэкологическая оценка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На основе культуры червей изготовляют ценнейшее органическое удобрение, получившее в обиходе название «биогумус</w:t>
      </w:r>
      <w:r w:rsidR="00FF7E13">
        <w:rPr>
          <w:rFonts w:ascii="Times New Roman" w:hAnsi="Times New Roman"/>
          <w:noProof/>
          <w:sz w:val="28"/>
        </w:rPr>
        <w:t xml:space="preserve">. </w:t>
      </w:r>
      <w:r w:rsidRPr="00D22EB4">
        <w:rPr>
          <w:rFonts w:ascii="Times New Roman" w:hAnsi="Times New Roman"/>
          <w:noProof/>
          <w:sz w:val="28"/>
        </w:rPr>
        <w:t>Биогумус представляет собой комковатое микрогранулярное вещество коричнево-сероватого цвета с запахом земли.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 xml:space="preserve">Биогумус содержит в хорошо сбалансированной и легкоусвояемой форме все необходимые для питания растений вещества. </w:t>
      </w:r>
      <w:proofErr w:type="gramStart"/>
      <w:r w:rsidRPr="00D22EB4">
        <w:rPr>
          <w:rFonts w:ascii="Times New Roman" w:hAnsi="Times New Roman"/>
          <w:noProof/>
          <w:sz w:val="28"/>
        </w:rPr>
        <w:t>Среднее содержание сухой органической массы в биогумусе составляет 50%, а гумуса — 18%; реакция среды, благоприятная для растений и микроорганизмов, — рН 6,8...7,4; среднее значение общего азота достигает 2,2%; фосфора — 2,6</w:t>
      </w:r>
      <w:r w:rsidR="007F3F2F">
        <w:rPr>
          <w:rFonts w:ascii="Times New Roman" w:hAnsi="Times New Roman"/>
          <w:noProof/>
          <w:sz w:val="28"/>
        </w:rPr>
        <w:t>%</w:t>
      </w:r>
      <w:r w:rsidRPr="00D22EB4">
        <w:rPr>
          <w:rFonts w:ascii="Times New Roman" w:hAnsi="Times New Roman"/>
          <w:noProof/>
          <w:sz w:val="28"/>
        </w:rPr>
        <w:t>; калия — 2,7 %. Кроме того, в биогумусе представлены практически все необходимые микроэлементы и биологически активные вещества, среди которых ферменты, витамины, гормоны, ауксины, гетероауксиныи др.</w:t>
      </w:r>
      <w:proofErr w:type="gramEnd"/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лучших образцах биогумуса в 1 г насчитывается до нескольких миллиардов клеток микроорганизмов, что значительно превышает численность микробов в навозе (примерно 150...350 млн клеток). Биогумус отличается высокой ферментативной активностью, особенно оксидередуктаз.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lastRenderedPageBreak/>
        <w:t>Следует отметить, что содержащееся в биогумусе органическое вещество в значительном количестве представлено гуминовыми кислотами (31,7...41,2 %) и фульвокислотами (22,3...34,8 %).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Среди гуминовых кислот преобладает наиболее ценная фракция — гуматы кальция (43,3...47,6 %). Наличие в вермикомпосте фульватногуматного типа гумуса (Сгк :Сфкт = 1,18...1,42) способствует формированию агрономически ценной структуры почвы. Элементы питания, находящиеся в биогумусе, взаимодействуя с минеральными компонентами почвы, образуют сложные комплексные соединения. Поэтому они надежно сохраняются от вымывания, медленно растворяются в воде, обеспечивая питание растений в течение длительного времени (не менее 2...3лет). Считается (Городний и др., 1990), что в 1 т биогумуса содержится в среднем 45 кг питательных элементов (N</w:t>
      </w:r>
      <w:r w:rsidR="007F3F2F">
        <w:rPr>
          <w:rFonts w:ascii="Times New Roman" w:hAnsi="Times New Roman"/>
          <w:noProof/>
          <w:sz w:val="28"/>
        </w:rPr>
        <w:t xml:space="preserve">, </w:t>
      </w:r>
      <w:r w:rsidRPr="00D22EB4">
        <w:rPr>
          <w:rFonts w:ascii="Times New Roman" w:hAnsi="Times New Roman"/>
          <w:noProof/>
          <w:sz w:val="28"/>
        </w:rPr>
        <w:t>P</w:t>
      </w:r>
      <w:r w:rsidR="007F3F2F">
        <w:rPr>
          <w:rFonts w:ascii="Times New Roman" w:hAnsi="Times New Roman"/>
          <w:noProof/>
          <w:sz w:val="28"/>
        </w:rPr>
        <w:t xml:space="preserve">, </w:t>
      </w:r>
      <w:r w:rsidRPr="00D22EB4">
        <w:rPr>
          <w:rFonts w:ascii="Times New Roman" w:hAnsi="Times New Roman"/>
          <w:noProof/>
          <w:sz w:val="28"/>
        </w:rPr>
        <w:t>K) и что нередко биогумус по своей питательной ценности превосходит органические удобрения.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зависимости от размера гранул биогумус подразделяют на следующие виды</w:t>
      </w:r>
      <w:r w:rsidR="007F3F2F">
        <w:rPr>
          <w:rFonts w:ascii="Times New Roman" w:hAnsi="Times New Roman"/>
          <w:noProof/>
          <w:sz w:val="28"/>
        </w:rPr>
        <w:t>: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7F3F2F">
        <w:rPr>
          <w:rFonts w:ascii="Times New Roman" w:hAnsi="Times New Roman"/>
          <w:i/>
          <w:noProof/>
          <w:sz w:val="28"/>
        </w:rPr>
        <w:t>Модер</w:t>
      </w:r>
      <w:r w:rsidRPr="00D22EB4">
        <w:rPr>
          <w:rFonts w:ascii="Times New Roman" w:hAnsi="Times New Roman"/>
          <w:noProof/>
          <w:sz w:val="28"/>
        </w:rPr>
        <w:t xml:space="preserve"> (гранулы размером 0,3... 0,7 мм) — мягкая фракция биогумуса. Используют его для подкормки огородных, парниковых, тепличных и оранжерейных культур.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7F3F2F">
        <w:rPr>
          <w:rFonts w:ascii="Times New Roman" w:hAnsi="Times New Roman"/>
          <w:i/>
          <w:noProof/>
          <w:sz w:val="28"/>
        </w:rPr>
        <w:t>Мор</w:t>
      </w:r>
      <w:r w:rsidRPr="00D22EB4">
        <w:rPr>
          <w:rFonts w:ascii="Times New Roman" w:hAnsi="Times New Roman"/>
          <w:noProof/>
          <w:sz w:val="28"/>
        </w:rPr>
        <w:t xml:space="preserve"> (гранулы размером 0,7... 1 мм) — самая крупная фракция биогумуса. Предназначена для применения в растениеводстве, огородничестве и садоводстве. Вносят его при посеве в рядки, лунки, гнезда.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7F3F2F">
        <w:rPr>
          <w:rFonts w:ascii="Times New Roman" w:hAnsi="Times New Roman"/>
          <w:i/>
          <w:noProof/>
          <w:sz w:val="28"/>
        </w:rPr>
        <w:t>Муль</w:t>
      </w:r>
      <w:r w:rsidRPr="00D22EB4">
        <w:rPr>
          <w:rFonts w:ascii="Times New Roman" w:hAnsi="Times New Roman"/>
          <w:noProof/>
          <w:sz w:val="28"/>
        </w:rPr>
        <w:t xml:space="preserve"> (гранулы размером до 0,1 мм) — мельчайшая фракция биогумуса (или гумусовая мука). При внесении в почву сразу же растворяется и усваивается растениями. Используется для некорневых подкормок, «лечения» растений, перенесших стрессовое состояние при пересадках, а также для получения быстрого эффекта при выращивании растений.</w:t>
      </w:r>
    </w:p>
    <w:p w:rsidR="00D22EB4" w:rsidRPr="0087111F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Качество биогумуса принято оценивать в соответствии с международным стандартом, которым предусмотрены следующие требования</w:t>
      </w:r>
      <w:r w:rsidR="007F3F2F">
        <w:rPr>
          <w:rFonts w:ascii="Times New Roman" w:hAnsi="Times New Roman"/>
          <w:noProof/>
          <w:sz w:val="28"/>
        </w:rPr>
        <w:t>:</w:t>
      </w:r>
      <w:r w:rsidR="008611FD">
        <w:rPr>
          <w:rFonts w:ascii="Times New Roman" w:hAnsi="Times New Roman"/>
          <w:noProof/>
          <w:sz w:val="28"/>
        </w:rPr>
        <w:t xml:space="preserve"> в</w:t>
      </w:r>
      <w:r w:rsidRPr="00D22EB4">
        <w:rPr>
          <w:rFonts w:ascii="Times New Roman" w:hAnsi="Times New Roman"/>
          <w:noProof/>
          <w:sz w:val="28"/>
        </w:rPr>
        <w:t xml:space="preserve">лажность 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30</w:t>
      </w:r>
      <w:r w:rsidR="008611FD">
        <w:rPr>
          <w:rFonts w:ascii="Times New Roman" w:hAnsi="Times New Roman"/>
          <w:noProof/>
          <w:sz w:val="28"/>
        </w:rPr>
        <w:t>-</w:t>
      </w:r>
      <w:r w:rsidRPr="00D22EB4">
        <w:rPr>
          <w:rFonts w:ascii="Times New Roman" w:hAnsi="Times New Roman"/>
          <w:noProof/>
          <w:sz w:val="28"/>
        </w:rPr>
        <w:t>40</w:t>
      </w:r>
      <w:r w:rsidR="008611FD">
        <w:rPr>
          <w:rFonts w:ascii="Times New Roman" w:hAnsi="Times New Roman"/>
          <w:noProof/>
          <w:sz w:val="28"/>
        </w:rPr>
        <w:t>%, о</w:t>
      </w:r>
      <w:r w:rsidRPr="00D22EB4">
        <w:rPr>
          <w:rFonts w:ascii="Times New Roman" w:hAnsi="Times New Roman"/>
          <w:noProof/>
          <w:sz w:val="28"/>
        </w:rPr>
        <w:t>рганическое вещество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20</w:t>
      </w:r>
      <w:r w:rsidR="008611FD">
        <w:rPr>
          <w:rFonts w:ascii="Times New Roman" w:hAnsi="Times New Roman"/>
          <w:noProof/>
          <w:sz w:val="28"/>
        </w:rPr>
        <w:t>-</w:t>
      </w:r>
      <w:r w:rsidRPr="00D22EB4">
        <w:rPr>
          <w:rFonts w:ascii="Times New Roman" w:hAnsi="Times New Roman"/>
          <w:noProof/>
          <w:sz w:val="28"/>
        </w:rPr>
        <w:t>30</w:t>
      </w:r>
      <w:r w:rsidR="008611FD">
        <w:rPr>
          <w:rFonts w:ascii="Times New Roman" w:hAnsi="Times New Roman"/>
          <w:noProof/>
          <w:sz w:val="28"/>
        </w:rPr>
        <w:t>%, в</w:t>
      </w:r>
      <w:r w:rsidRPr="00D22EB4">
        <w:rPr>
          <w:rFonts w:ascii="Times New Roman" w:hAnsi="Times New Roman"/>
          <w:noProof/>
          <w:sz w:val="28"/>
        </w:rPr>
        <w:t>одорастворимые соли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0,5</w:t>
      </w:r>
      <w:r w:rsidR="008611FD">
        <w:rPr>
          <w:rFonts w:ascii="Times New Roman" w:hAnsi="Times New Roman"/>
          <w:noProof/>
          <w:sz w:val="28"/>
        </w:rPr>
        <w:t xml:space="preserve">%, </w:t>
      </w:r>
      <w:r w:rsidRPr="00D22EB4">
        <w:rPr>
          <w:rFonts w:ascii="Times New Roman" w:hAnsi="Times New Roman"/>
          <w:noProof/>
          <w:sz w:val="28"/>
        </w:rPr>
        <w:t xml:space="preserve">рН 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6,5</w:t>
      </w:r>
      <w:r w:rsidR="008611FD">
        <w:rPr>
          <w:rFonts w:ascii="Times New Roman" w:hAnsi="Times New Roman"/>
          <w:noProof/>
          <w:sz w:val="28"/>
        </w:rPr>
        <w:t>-</w:t>
      </w:r>
      <w:r w:rsidRPr="00D22EB4">
        <w:rPr>
          <w:rFonts w:ascii="Times New Roman" w:hAnsi="Times New Roman"/>
          <w:noProof/>
          <w:sz w:val="28"/>
        </w:rPr>
        <w:t>7,5</w:t>
      </w:r>
      <w:r w:rsidR="008611FD">
        <w:rPr>
          <w:rFonts w:ascii="Times New Roman" w:hAnsi="Times New Roman"/>
          <w:noProof/>
          <w:sz w:val="28"/>
        </w:rPr>
        <w:t>, о</w:t>
      </w:r>
      <w:r w:rsidRPr="00D22EB4">
        <w:rPr>
          <w:rFonts w:ascii="Times New Roman" w:hAnsi="Times New Roman"/>
          <w:noProof/>
          <w:sz w:val="28"/>
        </w:rPr>
        <w:t>бщий азот</w:t>
      </w:r>
      <w:r w:rsidR="008611FD">
        <w:rPr>
          <w:rFonts w:ascii="Times New Roman" w:hAnsi="Times New Roman"/>
          <w:noProof/>
          <w:sz w:val="28"/>
        </w:rPr>
        <w:t xml:space="preserve"> н</w:t>
      </w:r>
      <w:r w:rsidRPr="00D22EB4">
        <w:rPr>
          <w:rFonts w:ascii="Times New Roman" w:hAnsi="Times New Roman"/>
          <w:noProof/>
          <w:sz w:val="28"/>
        </w:rPr>
        <w:t>е менее 1,5</w:t>
      </w:r>
      <w:r w:rsidR="008611FD">
        <w:rPr>
          <w:rFonts w:ascii="Times New Roman" w:hAnsi="Times New Roman"/>
          <w:noProof/>
          <w:sz w:val="28"/>
        </w:rPr>
        <w:t xml:space="preserve">%, </w:t>
      </w:r>
      <w:r w:rsidRPr="00D22EB4">
        <w:rPr>
          <w:rFonts w:ascii="Times New Roman" w:hAnsi="Times New Roman"/>
          <w:noProof/>
          <w:sz w:val="28"/>
        </w:rPr>
        <w:t>РО,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 xml:space="preserve"> 1,2...1,5</w:t>
      </w:r>
      <w:r w:rsidR="00E57E9E">
        <w:rPr>
          <w:rFonts w:ascii="Times New Roman" w:hAnsi="Times New Roman"/>
          <w:noProof/>
          <w:sz w:val="28"/>
        </w:rPr>
        <w:t xml:space="preserve">, </w:t>
      </w:r>
      <w:r w:rsidRPr="00D22EB4">
        <w:rPr>
          <w:rFonts w:ascii="Times New Roman" w:hAnsi="Times New Roman"/>
          <w:noProof/>
          <w:sz w:val="28"/>
        </w:rPr>
        <w:t xml:space="preserve">К0 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1,1...1,2</w:t>
      </w:r>
      <w:r w:rsidR="00E57E9E">
        <w:rPr>
          <w:rFonts w:ascii="Times New Roman" w:hAnsi="Times New Roman"/>
          <w:noProof/>
          <w:sz w:val="28"/>
        </w:rPr>
        <w:t xml:space="preserve">, </w:t>
      </w:r>
      <w:r w:rsidRPr="00D22EB4">
        <w:rPr>
          <w:rFonts w:ascii="Times New Roman" w:hAnsi="Times New Roman"/>
          <w:noProof/>
          <w:sz w:val="28"/>
        </w:rPr>
        <w:t>C-N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D22EB4">
        <w:rPr>
          <w:rFonts w:ascii="Times New Roman" w:hAnsi="Times New Roman"/>
          <w:noProof/>
          <w:sz w:val="28"/>
        </w:rPr>
        <w:t>15</w:t>
      </w:r>
      <w:r w:rsidR="00E57E9E">
        <w:rPr>
          <w:rFonts w:ascii="Times New Roman" w:hAnsi="Times New Roman"/>
          <w:noProof/>
          <w:sz w:val="28"/>
        </w:rPr>
        <w:t xml:space="preserve">, </w:t>
      </w:r>
      <w:r w:rsidRPr="0087111F">
        <w:rPr>
          <w:rFonts w:ascii="Times New Roman" w:hAnsi="Times New Roman"/>
          <w:noProof/>
          <w:sz w:val="28"/>
        </w:rPr>
        <w:t>Mg</w:t>
      </w:r>
      <w:r w:rsidR="00E57E9E">
        <w:rPr>
          <w:rFonts w:ascii="Times New Roman" w:hAnsi="Times New Roman"/>
          <w:noProof/>
          <w:sz w:val="28"/>
        </w:rPr>
        <w:t xml:space="preserve"> 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87111F">
        <w:rPr>
          <w:rFonts w:ascii="Times New Roman" w:hAnsi="Times New Roman"/>
          <w:noProof/>
          <w:sz w:val="28"/>
        </w:rPr>
        <w:t>1</w:t>
      </w:r>
      <w:r w:rsidR="00E57E9E">
        <w:rPr>
          <w:rFonts w:ascii="Times New Roman" w:hAnsi="Times New Roman"/>
          <w:noProof/>
          <w:sz w:val="28"/>
        </w:rPr>
        <w:t xml:space="preserve">%, </w:t>
      </w:r>
      <w:r w:rsidRPr="0087111F">
        <w:rPr>
          <w:rFonts w:ascii="Times New Roman" w:hAnsi="Times New Roman"/>
          <w:noProof/>
          <w:sz w:val="28"/>
        </w:rPr>
        <w:t>Са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Pr="0087111F">
        <w:rPr>
          <w:rFonts w:ascii="Times New Roman" w:hAnsi="Times New Roman"/>
          <w:noProof/>
          <w:sz w:val="28"/>
        </w:rPr>
        <w:t xml:space="preserve"> 4</w:t>
      </w:r>
      <w:r w:rsidR="00E57E9E">
        <w:rPr>
          <w:rFonts w:ascii="Times New Roman" w:hAnsi="Times New Roman"/>
          <w:noProof/>
          <w:sz w:val="28"/>
        </w:rPr>
        <w:t>%</w:t>
      </w:r>
    </w:p>
    <w:p w:rsidR="00D22EB4" w:rsidRDefault="00D22EB4" w:rsidP="00D22EB4">
      <w:pPr>
        <w:pStyle w:val="a3"/>
        <w:ind w:firstLine="567"/>
        <w:jc w:val="both"/>
        <w:rPr>
          <w:rFonts w:ascii="Times New Roman" w:hAnsi="Times New Roman"/>
          <w:i/>
          <w:noProof/>
          <w:sz w:val="28"/>
        </w:rPr>
      </w:pPr>
      <w:r w:rsidRPr="0087111F">
        <w:rPr>
          <w:rFonts w:ascii="Times New Roman" w:hAnsi="Times New Roman"/>
          <w:b/>
          <w:i/>
          <w:noProof/>
          <w:sz w:val="28"/>
        </w:rPr>
        <w:t>Примечания</w:t>
      </w:r>
      <w:r w:rsidRPr="001C48F3">
        <w:rPr>
          <w:rFonts w:ascii="Times New Roman" w:hAnsi="Times New Roman"/>
          <w:i/>
          <w:noProof/>
          <w:sz w:val="28"/>
        </w:rPr>
        <w:t>: 1</w:t>
      </w:r>
      <w:r w:rsidR="002E1D09" w:rsidRPr="001C48F3">
        <w:rPr>
          <w:rFonts w:ascii="Times New Roman" w:hAnsi="Times New Roman"/>
          <w:i/>
          <w:noProof/>
          <w:sz w:val="28"/>
        </w:rPr>
        <w:t>)</w:t>
      </w:r>
      <w:r w:rsidRPr="001C48F3">
        <w:rPr>
          <w:rFonts w:ascii="Times New Roman" w:hAnsi="Times New Roman"/>
          <w:i/>
          <w:noProof/>
          <w:sz w:val="28"/>
        </w:rPr>
        <w:t xml:space="preserve"> Биогумус не должен содержать вещества, биологически не перерабатываемые (полимеры, камень, стекло); растения, способные размножаться. 2</w:t>
      </w:r>
      <w:r w:rsidR="002E1D09" w:rsidRPr="001C48F3">
        <w:rPr>
          <w:rFonts w:ascii="Times New Roman" w:hAnsi="Times New Roman"/>
          <w:i/>
          <w:noProof/>
          <w:sz w:val="28"/>
        </w:rPr>
        <w:t>)</w:t>
      </w:r>
      <w:r w:rsidRPr="001C48F3">
        <w:rPr>
          <w:rFonts w:ascii="Times New Roman" w:hAnsi="Times New Roman"/>
          <w:i/>
          <w:noProof/>
          <w:sz w:val="28"/>
        </w:rPr>
        <w:t xml:space="preserve"> Предельные параметры возбудителей патогенных заболеваний человека в биогумусе допускаются, экз. на 1 г: фекальный стрептококк — 10; колиформ — 10; сальмонелла не обнаруживается в 20 г.</w:t>
      </w:r>
      <w:r w:rsidR="00D23EA7">
        <w:rPr>
          <w:rFonts w:ascii="Times New Roman" w:hAnsi="Times New Roman"/>
          <w:i/>
          <w:noProof/>
          <w:sz w:val="28"/>
        </w:rPr>
        <w:t xml:space="preserve"> </w:t>
      </w:r>
      <w:r w:rsidR="0087111F" w:rsidRPr="0087111F">
        <w:rPr>
          <w:rFonts w:ascii="Times New Roman" w:hAnsi="Times New Roman"/>
          <w:noProof/>
          <w:sz w:val="28"/>
        </w:rPr>
        <w:t>(Конин С.С., 1990).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Ценные свойства биогумуса при применении его благоприятно сказываются на формировании урожайности сельскохозяйственных культур, стимулируют улучшение качества получаемой продукции. Установлено, например, что благодаря биогумусу прибавка урожая зерновых составляет 30...40%, картофеля —30...70</w:t>
      </w:r>
      <w:r w:rsidR="00FF7E13">
        <w:rPr>
          <w:rFonts w:ascii="Times New Roman" w:hAnsi="Times New Roman"/>
          <w:noProof/>
          <w:sz w:val="28"/>
        </w:rPr>
        <w:t>%</w:t>
      </w:r>
      <w:r w:rsidRPr="00D22EB4">
        <w:rPr>
          <w:rFonts w:ascii="Times New Roman" w:hAnsi="Times New Roman"/>
          <w:noProof/>
          <w:sz w:val="28"/>
        </w:rPr>
        <w:t xml:space="preserve"> и овощных — 35...70%.</w:t>
      </w:r>
    </w:p>
    <w:p w:rsidR="00D22EB4" w:rsidRPr="00D22EB4" w:rsidRDefault="00D22EB4" w:rsidP="002E1D09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Примером повышения качества продукции под влиянием биогумуса может служить увеличение содержания витамина С (мг/100г) в фруктах и овощах</w:t>
      </w:r>
      <w:r w:rsidR="002E1D09">
        <w:rPr>
          <w:rFonts w:ascii="Times New Roman" w:hAnsi="Times New Roman"/>
          <w:noProof/>
          <w:sz w:val="28"/>
        </w:rPr>
        <w:t>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Целесообразные дозы внесения биогумуса заметно варьируют в зависимости от метеорологических условий года.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 xml:space="preserve">При переработке червями 1 т органических отходов в пересчете на сухое вещество получают 600 кг биогумуса, остальные 400 кг трансформируются в 100 </w:t>
      </w:r>
      <w:r w:rsidRPr="00D22EB4">
        <w:rPr>
          <w:rFonts w:ascii="Times New Roman" w:hAnsi="Times New Roman"/>
          <w:noProof/>
          <w:sz w:val="28"/>
        </w:rPr>
        <w:lastRenderedPageBreak/>
        <w:t xml:space="preserve">кг полноценного белка в виде биомассы червей. </w:t>
      </w:r>
      <w:proofErr w:type="gramStart"/>
      <w:r w:rsidRPr="00D22EB4">
        <w:rPr>
          <w:rFonts w:ascii="Times New Roman" w:hAnsi="Times New Roman"/>
          <w:noProof/>
          <w:sz w:val="28"/>
        </w:rPr>
        <w:t>Исходя из ежегодного объема производства органических удобрений в России (около 500 млн т), при условии его переработки может быть получено около 300 млн т биогумуса, в котором содержится более 11 млн т азота и калия и 20 млн т фосфора в пересчете на действующее вещество, что позволило бы получить около 100 млн т продукции растениеводства в пересчете на зерно и</w:t>
      </w:r>
      <w:proofErr w:type="gramEnd"/>
      <w:r w:rsidRPr="00D22EB4">
        <w:rPr>
          <w:rFonts w:ascii="Times New Roman" w:hAnsi="Times New Roman"/>
          <w:noProof/>
          <w:sz w:val="28"/>
        </w:rPr>
        <w:t xml:space="preserve"> 2,5 млн т высококачественных белковых добавок</w:t>
      </w:r>
      <w:r w:rsidR="00FF7E13">
        <w:rPr>
          <w:rFonts w:ascii="Times New Roman" w:hAnsi="Times New Roman"/>
          <w:noProof/>
          <w:sz w:val="28"/>
        </w:rPr>
        <w:t xml:space="preserve"> (</w:t>
      </w:r>
      <w:r w:rsidR="00FF7E13" w:rsidRPr="00FF7E13">
        <w:rPr>
          <w:rFonts w:ascii="Times New Roman" w:hAnsi="Times New Roman"/>
          <w:noProof/>
          <w:sz w:val="28"/>
        </w:rPr>
        <w:t>И.А.Мельник</w:t>
      </w:r>
      <w:r w:rsidR="00FF7E13">
        <w:rPr>
          <w:rFonts w:ascii="Times New Roman" w:hAnsi="Times New Roman"/>
          <w:noProof/>
          <w:sz w:val="28"/>
        </w:rPr>
        <w:t>, 1994)</w:t>
      </w:r>
      <w:r w:rsidRPr="00D22EB4">
        <w:rPr>
          <w:rFonts w:ascii="Times New Roman" w:hAnsi="Times New Roman"/>
          <w:noProof/>
          <w:sz w:val="28"/>
        </w:rPr>
        <w:t>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результате обобщения и анализа накопленных материалов были сформулированы основные агроэкологические свойства биогумуса: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биогумус превосходит традиционные органические удобрения по действию на рост, развитие и урожайность различных сельскохозяйственных культур;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элементы питания в биогумусе находятся в органической форме, что надежно предотвращает их вымывание и способствует пролонгированному действию;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доступность элементов питания в биогумусе значительно больше, что обусловлено содержанием большинства необходимых для растений элементов в хорошо усвояемой форме;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оптимальная реакция среды, формируемая наличием биогумуса, создает, в свою очередь, более благоприятную среду для развития растений;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биогумус характеризуется высокой буферностью, поэтому не создается избыточная концентрация солей в почвенном растворе, что обычно происходит при внесении высоких доз минеральных удобрений;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богатство полезной микрофлоры в биогумусе существенно увеличивает его питательное и фитосанитарное значение для высших растений;отсутствие семян сорной растительности минимизирует в последующем необходимость механической или химической борьбы с сорняками;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содержание в биогумусе биологически активных веществ (ауксинов, гетеро-ауксинов и др.) уменьшает стрессовое состояние растений, особенно рассады, увеличивает приживаемость, ускоряет прорастание семян, повышает устойчивость растений к заболеваниям и т. д</w:t>
      </w:r>
      <w:r w:rsidR="00FF7E13">
        <w:rPr>
          <w:rFonts w:ascii="Times New Roman" w:hAnsi="Times New Roman"/>
          <w:noProof/>
          <w:sz w:val="28"/>
        </w:rPr>
        <w:t xml:space="preserve"> </w:t>
      </w:r>
      <w:r w:rsidR="0087111F" w:rsidRPr="0087111F">
        <w:rPr>
          <w:rFonts w:ascii="Times New Roman" w:hAnsi="Times New Roman"/>
          <w:noProof/>
          <w:sz w:val="28"/>
        </w:rPr>
        <w:t>(Нефёдов Г.Н., 2002).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B50A28" w:rsidRDefault="00B50A28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D22EB4" w:rsidRPr="00F02438" w:rsidRDefault="00F02438" w:rsidP="008611FD">
      <w:pPr>
        <w:pStyle w:val="a3"/>
        <w:ind w:firstLine="567"/>
        <w:jc w:val="center"/>
        <w:rPr>
          <w:rFonts w:ascii="Times New Roman" w:hAnsi="Times New Roman"/>
          <w:b/>
          <w:noProof/>
          <w:sz w:val="28"/>
        </w:rPr>
      </w:pPr>
      <w:r w:rsidRPr="00F02438">
        <w:rPr>
          <w:rFonts w:ascii="Times New Roman" w:hAnsi="Times New Roman"/>
          <w:b/>
          <w:noProof/>
          <w:sz w:val="28"/>
        </w:rPr>
        <w:t>1.3.</w:t>
      </w:r>
      <w:r w:rsidR="00595C02">
        <w:rPr>
          <w:rFonts w:ascii="Times New Roman" w:hAnsi="Times New Roman"/>
          <w:b/>
          <w:noProof/>
          <w:sz w:val="28"/>
        </w:rPr>
        <w:t>4</w:t>
      </w:r>
      <w:r w:rsidR="00D22EB4" w:rsidRPr="00F02438">
        <w:rPr>
          <w:rFonts w:ascii="Times New Roman" w:hAnsi="Times New Roman"/>
          <w:b/>
          <w:noProof/>
          <w:sz w:val="28"/>
        </w:rPr>
        <w:t xml:space="preserve"> Агроэкологические требования к питательному субстрату</w:t>
      </w:r>
      <w:r w:rsidR="008611FD">
        <w:rPr>
          <w:rFonts w:ascii="Times New Roman" w:hAnsi="Times New Roman"/>
          <w:b/>
          <w:noProof/>
          <w:sz w:val="28"/>
        </w:rPr>
        <w:t xml:space="preserve"> 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Питательный субстрат должен иметь полужидкую консистенцию и быть хорошо измельченным, так как самые крупные частицы, которые калифорнийский червь способен заглотить, имеют размер до 1 мм. Считается, что червь поедает пищу в количестве, равной массе своего тела (около 1 г); 40 % пищи усваивается, а 60 % выделяется в виде копролитов.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Качество субстрата повышается при добавлении отходов бахчевых и плодоовощных культур в сочетании с 10 % известковых отходов (дефекат, известь, мел, мергель, сланцевая зола и др.).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Основное условие пригодности субстрата — его однородность и хорошая аэрация, а также отношение C:N. При готовности субстрата отношение C:N =  20. Независимо оттого, какое органическое вещество предполагается использовать, оно должно содержать не менее 20...25% целлюлозы в виде соломенной сечки, бумаги, картона и пр. (Городний и др., 1990).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lastRenderedPageBreak/>
        <w:t>Следует учитывать и наличие в субстрате протеина, содержание которого более 45% опасно для червей и может привести к летальному исходу. Корм, предназначенный червям, должен содержать не более 25...30% этого вещества.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Подготовленный субстрат проходит стадию ферментации, во время которой погибают яйца и личинки гельминтов, а также семена сорной растительности.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Ферментацию можно проводить как в естественном, так и в ускоренном режиме. При естественном режиме процесс протекает 6...7мес в зависимости от вида органических отходов. В условиях ускоренного режима эти сроки сокращаются до 1.</w:t>
      </w:r>
      <w:r w:rsidR="0017683E">
        <w:rPr>
          <w:rFonts w:ascii="Times New Roman" w:hAnsi="Times New Roman"/>
          <w:noProof/>
          <w:sz w:val="28"/>
        </w:rPr>
        <w:t>.</w:t>
      </w:r>
      <w:r w:rsidRPr="00D22EB4">
        <w:rPr>
          <w:rFonts w:ascii="Times New Roman" w:hAnsi="Times New Roman"/>
          <w:noProof/>
          <w:sz w:val="28"/>
        </w:rPr>
        <w:t>.3мес. Для ускорения ферментации органические отходы укладывают в бурты, в которые затем нагнетают по трубам горячий пар температурой 5О...6О°С. Субстрат, лишенный возможности саморазогреваться, расстилают слоем толщиной 20...30 см и шириной 1,0...1,5м, увлажняют до 70...80 % полной смачиваемости. Далее выстаивают 10... 15 сут. После этого заселяют червями в количестве 1,5... 2,5 тыс. особей на 1 м</w:t>
      </w:r>
      <w:r w:rsidRPr="00D23EA7">
        <w:rPr>
          <w:rFonts w:ascii="Times New Roman" w:hAnsi="Times New Roman"/>
          <w:noProof/>
          <w:sz w:val="28"/>
          <w:vertAlign w:val="superscript"/>
        </w:rPr>
        <w:t>2</w:t>
      </w:r>
      <w:r w:rsidRPr="00D22EB4">
        <w:rPr>
          <w:rFonts w:ascii="Times New Roman" w:hAnsi="Times New Roman"/>
          <w:noProof/>
          <w:sz w:val="28"/>
        </w:rPr>
        <w:t xml:space="preserve"> . Для сохранения влажности субстрата его накрывают резаной соломой или мешковиной.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В процессе ферментации происходят химические реакции, в результате которых мочевая и гиппуровая кислоты, содержащиеся в навозе, разлагаются, переходя в углекислый аммоний, который распадается на аммиак, диоксид углерода и воду</w:t>
      </w:r>
      <w:r w:rsidR="00F02438">
        <w:rPr>
          <w:rFonts w:ascii="Times New Roman" w:hAnsi="Times New Roman"/>
          <w:noProof/>
          <w:sz w:val="28"/>
        </w:rPr>
        <w:t>.</w:t>
      </w:r>
    </w:p>
    <w:p w:rsid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Итоговым результатом пригодности базового субстрата является «проба 50 червей». Если при заселении субстрата (взятого в небольшом количестве) 50 червями при дневном или сильном искусственном освещении они сразу же уходят в глубь органического материала и находятся там в течение суток, то субстрат готов для зачервления. Если черви выползают, то субстрат непригоден для вермикультивирования и требует проверки. Скорость разложения субстрата под действием червей в 2...3 раза больше, чем скорость созревания навоза</w:t>
      </w:r>
      <w:r w:rsidR="00D23EA7">
        <w:rPr>
          <w:rFonts w:ascii="Times New Roman" w:hAnsi="Times New Roman"/>
          <w:noProof/>
          <w:sz w:val="28"/>
        </w:rPr>
        <w:t xml:space="preserve"> </w:t>
      </w:r>
      <w:r w:rsidR="0087111F" w:rsidRPr="0087111F">
        <w:rPr>
          <w:rFonts w:ascii="Times New Roman" w:hAnsi="Times New Roman"/>
          <w:noProof/>
          <w:sz w:val="28"/>
        </w:rPr>
        <w:t>(Нефёдов Г.Н., 2002).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>Зимой червей желательно содержать в закрытом отапливаемом помещении при температуре не ниже 10 "С. При температуре 7 °С черви начинают впадать в состояние анабиоза. Наиболее п</w:t>
      </w:r>
      <w:r w:rsidR="0062686F">
        <w:rPr>
          <w:rFonts w:ascii="Times New Roman" w:hAnsi="Times New Roman"/>
          <w:noProof/>
          <w:sz w:val="28"/>
        </w:rPr>
        <w:t>о</w:t>
      </w:r>
      <w:r w:rsidRPr="00D22EB4">
        <w:rPr>
          <w:rFonts w:ascii="Times New Roman" w:hAnsi="Times New Roman"/>
          <w:noProof/>
          <w:sz w:val="28"/>
        </w:rPr>
        <w:t>дходящий корм в зимнее время — навоз с содержанием не менее 20% соломы.</w:t>
      </w:r>
    </w:p>
    <w:p w:rsidR="00D22EB4" w:rsidRPr="00D22EB4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EC5E95" w:rsidRDefault="00D22EB4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  <w:r w:rsidRPr="00D22EB4">
        <w:rPr>
          <w:rFonts w:ascii="Times New Roman" w:hAnsi="Times New Roman"/>
          <w:noProof/>
          <w:sz w:val="28"/>
        </w:rPr>
        <w:t xml:space="preserve">Таким образом, вермикультивирование следует рассматривать как перспективное направление, позволяющее формировать и развивать экологические основы сельскохозяйственного производства посредством рационального использования природных возможностей, базирующегося на значительной активизации деятельности живых организмов, на управлении этой деятельностью. Использование в качестве удобрения продукта переработки отходов производства при помощи вермикультуры существенно уменьшает затраты на обогащение питательными веществами </w:t>
      </w:r>
      <w:r w:rsidR="00A849F6">
        <w:rPr>
          <w:rFonts w:ascii="Times New Roman" w:hAnsi="Times New Roman"/>
          <w:noProof/>
          <w:sz w:val="28"/>
        </w:rPr>
        <w:t xml:space="preserve">возделываемых </w:t>
      </w:r>
      <w:r w:rsidRPr="00D22EB4">
        <w:rPr>
          <w:rFonts w:ascii="Times New Roman" w:hAnsi="Times New Roman"/>
          <w:noProof/>
          <w:sz w:val="28"/>
        </w:rPr>
        <w:t>земель. При этом повышаются предпосылки получения экологически безопасной продукции. И что крайне важно: создаются условия для утилизации (с большой пользой) значительных объемов органических отходов.</w:t>
      </w: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F95967" w:rsidRDefault="00F95967" w:rsidP="00D22EB4">
      <w:pPr>
        <w:pStyle w:val="a3"/>
        <w:ind w:firstLine="567"/>
        <w:jc w:val="both"/>
        <w:rPr>
          <w:rFonts w:ascii="Times New Roman" w:hAnsi="Times New Roman"/>
          <w:noProof/>
          <w:sz w:val="28"/>
        </w:rPr>
      </w:pPr>
    </w:p>
    <w:p w:rsidR="002C75C3" w:rsidRDefault="002C75C3" w:rsidP="00C7361F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 w:rsidRPr="00CB2F4C">
        <w:rPr>
          <w:rFonts w:ascii="Times New Roman" w:hAnsi="Times New Roman"/>
          <w:b/>
          <w:sz w:val="28"/>
          <w:szCs w:val="28"/>
        </w:rPr>
        <w:t>Характеристика района исследований</w:t>
      </w:r>
    </w:p>
    <w:p w:rsidR="002C75C3" w:rsidRPr="0014090B" w:rsidRDefault="002C75C3" w:rsidP="00057E2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Исследования проводились в </w:t>
      </w:r>
      <w:r w:rsidR="0062686F">
        <w:rPr>
          <w:rFonts w:ascii="Times New Roman" w:hAnsi="Times New Roman"/>
          <w:sz w:val="28"/>
        </w:rPr>
        <w:t>июне</w:t>
      </w:r>
      <w:r w:rsidR="00A165AB">
        <w:rPr>
          <w:rFonts w:ascii="Times New Roman" w:hAnsi="Times New Roman"/>
          <w:sz w:val="28"/>
        </w:rPr>
        <w:t>-</w:t>
      </w:r>
      <w:r w:rsidR="0062686F">
        <w:rPr>
          <w:rFonts w:ascii="Times New Roman" w:hAnsi="Times New Roman"/>
          <w:sz w:val="28"/>
        </w:rPr>
        <w:t>октябре</w:t>
      </w:r>
      <w:r>
        <w:rPr>
          <w:rFonts w:ascii="Times New Roman" w:hAnsi="Times New Roman"/>
          <w:sz w:val="28"/>
        </w:rPr>
        <w:t xml:space="preserve"> 201</w:t>
      </w:r>
      <w:r w:rsidR="0062686F"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 </w:t>
      </w:r>
      <w:r w:rsidR="0033677F">
        <w:rPr>
          <w:rFonts w:ascii="Times New Roman" w:hAnsi="Times New Roman"/>
          <w:sz w:val="28"/>
        </w:rPr>
        <w:t xml:space="preserve">и весной 2019 </w:t>
      </w:r>
      <w:r>
        <w:rPr>
          <w:rFonts w:ascii="Times New Roman" w:hAnsi="Times New Roman"/>
          <w:sz w:val="28"/>
        </w:rPr>
        <w:t>года на территории</w:t>
      </w:r>
      <w:r w:rsidR="0062686F">
        <w:rPr>
          <w:rFonts w:ascii="Times New Roman" w:hAnsi="Times New Roman"/>
          <w:sz w:val="28"/>
        </w:rPr>
        <w:t xml:space="preserve"> двух приусадебных хозяйств</w:t>
      </w:r>
      <w:r w:rsidR="00CA2C9B">
        <w:rPr>
          <w:rFonts w:ascii="Times New Roman" w:hAnsi="Times New Roman"/>
          <w:sz w:val="28"/>
        </w:rPr>
        <w:t xml:space="preserve"> города </w:t>
      </w:r>
      <w:r w:rsidR="0062686F">
        <w:rPr>
          <w:rFonts w:ascii="Times New Roman" w:hAnsi="Times New Roman"/>
          <w:sz w:val="28"/>
        </w:rPr>
        <w:t>Боровска Калужской области</w:t>
      </w:r>
      <w:r w:rsidR="005B0BC3">
        <w:rPr>
          <w:rFonts w:ascii="Times New Roman" w:hAnsi="Times New Roman"/>
          <w:sz w:val="28"/>
        </w:rPr>
        <w:t xml:space="preserve"> (</w:t>
      </w:r>
      <w:r w:rsidR="00973F3E">
        <w:rPr>
          <w:rFonts w:ascii="Times New Roman" w:hAnsi="Times New Roman"/>
          <w:sz w:val="28"/>
        </w:rPr>
        <w:t xml:space="preserve">Прил. </w:t>
      </w:r>
      <w:r w:rsidR="005B0BC3">
        <w:rPr>
          <w:rFonts w:ascii="Times New Roman" w:hAnsi="Times New Roman"/>
          <w:sz w:val="28"/>
        </w:rPr>
        <w:t>Рис.1)</w:t>
      </w:r>
      <w:r w:rsidR="0062686F">
        <w:rPr>
          <w:rFonts w:ascii="Times New Roman" w:hAnsi="Times New Roman"/>
          <w:sz w:val="28"/>
        </w:rPr>
        <w:t>.</w:t>
      </w:r>
      <w:r w:rsidR="00D23EA7">
        <w:rPr>
          <w:rFonts w:ascii="Times New Roman" w:hAnsi="Times New Roman"/>
          <w:sz w:val="28"/>
        </w:rPr>
        <w:t xml:space="preserve"> </w:t>
      </w:r>
      <w:r w:rsidR="00DD7B2A">
        <w:rPr>
          <w:rFonts w:ascii="Times New Roman" w:hAnsi="Times New Roman"/>
          <w:sz w:val="28"/>
        </w:rPr>
        <w:t>П</w:t>
      </w:r>
      <w:r w:rsidR="00DD7B2A" w:rsidRPr="00DD7B2A">
        <w:rPr>
          <w:rFonts w:ascii="Times New Roman" w:hAnsi="Times New Roman"/>
          <w:sz w:val="28"/>
        </w:rPr>
        <w:t>ридомовые площадки для хранения и переработки бытовых отх</w:t>
      </w:r>
      <w:r w:rsidR="00DD7B2A" w:rsidRPr="00DD7B2A">
        <w:rPr>
          <w:rFonts w:ascii="Times New Roman" w:hAnsi="Times New Roman"/>
          <w:sz w:val="28"/>
        </w:rPr>
        <w:t>о</w:t>
      </w:r>
      <w:r w:rsidR="00DD7B2A" w:rsidRPr="00DD7B2A">
        <w:rPr>
          <w:rFonts w:ascii="Times New Roman" w:hAnsi="Times New Roman"/>
          <w:sz w:val="28"/>
        </w:rPr>
        <w:t xml:space="preserve">дов №1 (с. </w:t>
      </w:r>
      <w:proofErr w:type="gramStart"/>
      <w:r w:rsidR="00DD7B2A" w:rsidRPr="00DD7B2A">
        <w:rPr>
          <w:rFonts w:ascii="Times New Roman" w:hAnsi="Times New Roman"/>
          <w:sz w:val="28"/>
        </w:rPr>
        <w:t>Красное</w:t>
      </w:r>
      <w:proofErr w:type="gramEnd"/>
      <w:r w:rsidR="00DD7B2A" w:rsidRPr="00DD7B2A">
        <w:rPr>
          <w:rFonts w:ascii="Times New Roman" w:hAnsi="Times New Roman"/>
          <w:sz w:val="28"/>
        </w:rPr>
        <w:t>, Боровский р-он) и №2 (г. Боровск, ул. Гущина)</w:t>
      </w:r>
      <w:r w:rsidR="000A7292">
        <w:rPr>
          <w:rFonts w:ascii="Times New Roman" w:hAnsi="Times New Roman"/>
          <w:sz w:val="28"/>
        </w:rPr>
        <w:t xml:space="preserve"> (Прил. </w:t>
      </w:r>
      <w:r w:rsidR="00973F3E">
        <w:rPr>
          <w:rFonts w:ascii="Times New Roman" w:hAnsi="Times New Roman"/>
          <w:sz w:val="28"/>
        </w:rPr>
        <w:t xml:space="preserve">Рис. </w:t>
      </w:r>
      <w:r w:rsidR="000A7292">
        <w:rPr>
          <w:rFonts w:ascii="Times New Roman" w:hAnsi="Times New Roman"/>
          <w:sz w:val="28"/>
        </w:rPr>
        <w:t>2)</w:t>
      </w:r>
      <w:r w:rsidR="00DD7B2A" w:rsidRPr="00DD7B2A">
        <w:rPr>
          <w:rFonts w:ascii="Times New Roman" w:hAnsi="Times New Roman"/>
          <w:sz w:val="28"/>
        </w:rPr>
        <w:t>.</w:t>
      </w:r>
      <w:r w:rsidR="00B50A28">
        <w:rPr>
          <w:rFonts w:ascii="Times New Roman" w:hAnsi="Times New Roman"/>
          <w:sz w:val="28"/>
        </w:rPr>
        <w:t xml:space="preserve"> </w:t>
      </w:r>
      <w:r w:rsidR="00093B35">
        <w:rPr>
          <w:rFonts w:ascii="Times New Roman" w:hAnsi="Times New Roman"/>
          <w:sz w:val="28"/>
        </w:rPr>
        <w:t>Подготовительный период длился весь предшествующий зимне-весенний период (сбор и накопление пищевых бытовых отходов).</w:t>
      </w:r>
    </w:p>
    <w:p w:rsidR="00C73810" w:rsidRPr="00D23EA7" w:rsidRDefault="002C75C3" w:rsidP="000A7292">
      <w:pPr>
        <w:pStyle w:val="a3"/>
        <w:ind w:firstLine="709"/>
        <w:contextualSpacing/>
        <w:jc w:val="both"/>
        <w:rPr>
          <w:rFonts w:ascii="Times New Roman" w:hAnsi="Times New Roman"/>
          <w:sz w:val="28"/>
        </w:rPr>
      </w:pPr>
      <w:r w:rsidRPr="00D23EA7">
        <w:rPr>
          <w:rFonts w:ascii="Times New Roman" w:hAnsi="Times New Roman"/>
          <w:sz w:val="28"/>
        </w:rPr>
        <w:t>Район исследований относится к зоне умеренного континентального клим</w:t>
      </w:r>
      <w:r w:rsidRPr="00D23EA7">
        <w:rPr>
          <w:rFonts w:ascii="Times New Roman" w:hAnsi="Times New Roman"/>
          <w:sz w:val="28"/>
        </w:rPr>
        <w:t>а</w:t>
      </w:r>
      <w:r w:rsidRPr="00D23EA7">
        <w:rPr>
          <w:rFonts w:ascii="Times New Roman" w:hAnsi="Times New Roman"/>
          <w:sz w:val="28"/>
        </w:rPr>
        <w:t>та. Лето 201</w:t>
      </w:r>
      <w:r w:rsidR="00B96325" w:rsidRPr="00D23EA7">
        <w:rPr>
          <w:rFonts w:ascii="Times New Roman" w:hAnsi="Times New Roman"/>
          <w:sz w:val="28"/>
        </w:rPr>
        <w:t>8</w:t>
      </w:r>
      <w:r w:rsidRPr="00D23EA7">
        <w:rPr>
          <w:rFonts w:ascii="Times New Roman" w:hAnsi="Times New Roman"/>
          <w:sz w:val="28"/>
        </w:rPr>
        <w:t xml:space="preserve"> г для данного района было </w:t>
      </w:r>
      <w:r w:rsidR="00A165AB" w:rsidRPr="00D23EA7">
        <w:rPr>
          <w:rFonts w:ascii="Times New Roman" w:hAnsi="Times New Roman"/>
          <w:sz w:val="28"/>
        </w:rPr>
        <w:t xml:space="preserve">теплым с </w:t>
      </w:r>
      <w:r w:rsidR="00B96325" w:rsidRPr="00D23EA7">
        <w:rPr>
          <w:rFonts w:ascii="Times New Roman" w:hAnsi="Times New Roman"/>
          <w:sz w:val="28"/>
        </w:rPr>
        <w:t>минимальным</w:t>
      </w:r>
      <w:r w:rsidR="00A165AB" w:rsidRPr="00D23EA7">
        <w:rPr>
          <w:rFonts w:ascii="Times New Roman" w:hAnsi="Times New Roman"/>
          <w:sz w:val="28"/>
        </w:rPr>
        <w:t xml:space="preserve"> количеством осадков, а начало осени – </w:t>
      </w:r>
      <w:r w:rsidRPr="00D23EA7">
        <w:rPr>
          <w:rFonts w:ascii="Times New Roman" w:hAnsi="Times New Roman"/>
          <w:sz w:val="28"/>
        </w:rPr>
        <w:t>засушлив</w:t>
      </w:r>
      <w:r w:rsidR="00A165AB" w:rsidRPr="00D23EA7">
        <w:rPr>
          <w:rFonts w:ascii="Times New Roman" w:hAnsi="Times New Roman"/>
          <w:sz w:val="28"/>
        </w:rPr>
        <w:t>ое и жаркое</w:t>
      </w:r>
      <w:r w:rsidRPr="00D23EA7">
        <w:rPr>
          <w:rFonts w:ascii="Times New Roman" w:hAnsi="Times New Roman"/>
          <w:sz w:val="28"/>
        </w:rPr>
        <w:t>.</w:t>
      </w:r>
      <w:r w:rsidR="00D23EA7" w:rsidRPr="00D23EA7">
        <w:rPr>
          <w:rFonts w:ascii="Times New Roman" w:hAnsi="Times New Roman"/>
          <w:sz w:val="28"/>
        </w:rPr>
        <w:t xml:space="preserve"> </w:t>
      </w:r>
      <w:r w:rsidR="00C7361F" w:rsidRPr="00D23EA7">
        <w:rPr>
          <w:rFonts w:ascii="Times New Roman" w:hAnsi="Times New Roman"/>
          <w:sz w:val="28"/>
        </w:rPr>
        <w:t>Почвы на приусадебных участках характеризуются как дерново-подзолистые суглинистые.</w:t>
      </w:r>
    </w:p>
    <w:p w:rsidR="00456014" w:rsidRPr="00D23EA7" w:rsidRDefault="00456014" w:rsidP="007B19FC">
      <w:pPr>
        <w:pStyle w:val="a3"/>
        <w:jc w:val="both"/>
        <w:rPr>
          <w:rFonts w:ascii="Times New Roman" w:hAnsi="Times New Roman"/>
          <w:sz w:val="28"/>
        </w:rPr>
      </w:pPr>
    </w:p>
    <w:p w:rsidR="002C75C3" w:rsidRDefault="002C75C3" w:rsidP="00C7361F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 w:rsidRPr="00CB2F4C">
        <w:rPr>
          <w:rFonts w:ascii="Times New Roman" w:hAnsi="Times New Roman"/>
          <w:b/>
          <w:sz w:val="28"/>
          <w:szCs w:val="28"/>
        </w:rPr>
        <w:t>Материалы и методы исследований</w:t>
      </w:r>
    </w:p>
    <w:p w:rsidR="00B3205E" w:rsidRDefault="00C7361F" w:rsidP="00C7361F">
      <w:pPr>
        <w:ind w:firstLine="567"/>
        <w:contextualSpacing/>
        <w:jc w:val="both"/>
        <w:rPr>
          <w:rFonts w:ascii="Times New Roman" w:hAnsi="Times New Roman"/>
          <w:sz w:val="28"/>
        </w:rPr>
      </w:pPr>
      <w:proofErr w:type="gramStart"/>
      <w:r w:rsidRPr="00C7361F">
        <w:rPr>
          <w:rFonts w:ascii="Times New Roman" w:hAnsi="Times New Roman"/>
          <w:sz w:val="28"/>
        </w:rPr>
        <w:t xml:space="preserve">Для компостирования </w:t>
      </w:r>
      <w:r w:rsidR="00B3205E">
        <w:rPr>
          <w:rFonts w:ascii="Times New Roman" w:hAnsi="Times New Roman"/>
          <w:sz w:val="28"/>
        </w:rPr>
        <w:t>на объекте №1</w:t>
      </w:r>
      <w:r w:rsidR="00C2517A">
        <w:rPr>
          <w:rFonts w:ascii="Times New Roman" w:hAnsi="Times New Roman"/>
          <w:sz w:val="28"/>
        </w:rPr>
        <w:t>(Красное)</w:t>
      </w:r>
      <w:r w:rsidR="00B3205E">
        <w:rPr>
          <w:rFonts w:ascii="Times New Roman" w:hAnsi="Times New Roman"/>
          <w:sz w:val="28"/>
        </w:rPr>
        <w:t xml:space="preserve"> и №2</w:t>
      </w:r>
      <w:r w:rsidR="00512276">
        <w:rPr>
          <w:rFonts w:ascii="Times New Roman" w:hAnsi="Times New Roman"/>
          <w:sz w:val="28"/>
        </w:rPr>
        <w:t xml:space="preserve"> </w:t>
      </w:r>
      <w:r w:rsidR="00C2517A">
        <w:rPr>
          <w:rFonts w:ascii="Times New Roman" w:hAnsi="Times New Roman"/>
          <w:sz w:val="28"/>
        </w:rPr>
        <w:t>(Боровск)</w:t>
      </w:r>
      <w:r w:rsidRPr="00C7361F">
        <w:rPr>
          <w:rFonts w:ascii="Times New Roman" w:hAnsi="Times New Roman"/>
          <w:sz w:val="28"/>
        </w:rPr>
        <w:t xml:space="preserve"> был</w:t>
      </w:r>
      <w:r w:rsidR="00384ABD">
        <w:rPr>
          <w:rFonts w:ascii="Times New Roman" w:hAnsi="Times New Roman"/>
          <w:sz w:val="28"/>
        </w:rPr>
        <w:t>и</w:t>
      </w:r>
      <w:r w:rsidRPr="00C7361F">
        <w:rPr>
          <w:rFonts w:ascii="Times New Roman" w:hAnsi="Times New Roman"/>
          <w:sz w:val="28"/>
        </w:rPr>
        <w:t xml:space="preserve"> взят</w:t>
      </w:r>
      <w:r w:rsidR="00B3205E">
        <w:rPr>
          <w:rFonts w:ascii="Times New Roman" w:hAnsi="Times New Roman"/>
          <w:sz w:val="28"/>
        </w:rPr>
        <w:t>ы бытовые отх</w:t>
      </w:r>
      <w:r w:rsidR="00B50A28">
        <w:rPr>
          <w:rFonts w:ascii="Times New Roman" w:hAnsi="Times New Roman"/>
          <w:sz w:val="28"/>
        </w:rPr>
        <w:t xml:space="preserve">оды, состоящие из </w:t>
      </w:r>
      <w:r w:rsidR="00B3205E">
        <w:rPr>
          <w:rFonts w:ascii="Times New Roman" w:hAnsi="Times New Roman"/>
          <w:sz w:val="28"/>
        </w:rPr>
        <w:t>срезанной кожуры от овощей и фруктов (карт</w:t>
      </w:r>
      <w:r w:rsidR="00B3205E">
        <w:rPr>
          <w:rFonts w:ascii="Times New Roman" w:hAnsi="Times New Roman"/>
          <w:sz w:val="28"/>
        </w:rPr>
        <w:t>о</w:t>
      </w:r>
      <w:r w:rsidR="00B3205E">
        <w:rPr>
          <w:rFonts w:ascii="Times New Roman" w:hAnsi="Times New Roman"/>
          <w:sz w:val="28"/>
        </w:rPr>
        <w:t xml:space="preserve">фель, свекла, морковь, кабачки, лук, чеснок), отходы приготовленной </w:t>
      </w:r>
      <w:r w:rsidR="00C2517A">
        <w:rPr>
          <w:rFonts w:ascii="Times New Roman" w:hAnsi="Times New Roman"/>
          <w:sz w:val="28"/>
        </w:rPr>
        <w:t xml:space="preserve">отварной или жареной </w:t>
      </w:r>
      <w:r w:rsidR="00B3205E">
        <w:rPr>
          <w:rFonts w:ascii="Times New Roman" w:hAnsi="Times New Roman"/>
          <w:sz w:val="28"/>
        </w:rPr>
        <w:t>пищи, использованная заварка чая (в т.ч. чайные пакетики), кофе</w:t>
      </w:r>
      <w:r w:rsidR="00B3205E">
        <w:rPr>
          <w:rFonts w:ascii="Times New Roman" w:hAnsi="Times New Roman"/>
          <w:sz w:val="28"/>
        </w:rPr>
        <w:t>й</w:t>
      </w:r>
      <w:r w:rsidR="00B3205E">
        <w:rPr>
          <w:rFonts w:ascii="Times New Roman" w:hAnsi="Times New Roman"/>
          <w:sz w:val="28"/>
        </w:rPr>
        <w:t xml:space="preserve">ная гуща, скошенная </w:t>
      </w:r>
      <w:r w:rsidR="00F34BDF">
        <w:rPr>
          <w:rFonts w:ascii="Times New Roman" w:hAnsi="Times New Roman"/>
          <w:sz w:val="28"/>
        </w:rPr>
        <w:t xml:space="preserve">и выполотая </w:t>
      </w:r>
      <w:r w:rsidR="00B3205E">
        <w:rPr>
          <w:rFonts w:ascii="Times New Roman" w:hAnsi="Times New Roman"/>
          <w:sz w:val="28"/>
        </w:rPr>
        <w:t xml:space="preserve">измельченная трава, сорняки, жмых от яблок, ягод, тыквы (после </w:t>
      </w:r>
      <w:r w:rsidR="00C2517A">
        <w:rPr>
          <w:rFonts w:ascii="Times New Roman" w:hAnsi="Times New Roman"/>
          <w:sz w:val="28"/>
        </w:rPr>
        <w:t xml:space="preserve">отжима </w:t>
      </w:r>
      <w:proofErr w:type="spellStart"/>
      <w:r w:rsidR="00B3205E">
        <w:rPr>
          <w:rFonts w:ascii="Times New Roman" w:hAnsi="Times New Roman"/>
          <w:sz w:val="28"/>
        </w:rPr>
        <w:t>сокопресс</w:t>
      </w:r>
      <w:r w:rsidR="00C2517A">
        <w:rPr>
          <w:rFonts w:ascii="Times New Roman" w:hAnsi="Times New Roman"/>
          <w:sz w:val="28"/>
        </w:rPr>
        <w:t>ом</w:t>
      </w:r>
      <w:proofErr w:type="spellEnd"/>
      <w:r w:rsidR="00B3205E">
        <w:rPr>
          <w:rFonts w:ascii="Times New Roman" w:hAnsi="Times New Roman"/>
          <w:sz w:val="28"/>
        </w:rPr>
        <w:t xml:space="preserve">), листовой </w:t>
      </w:r>
      <w:proofErr w:type="spellStart"/>
      <w:r w:rsidR="00B3205E">
        <w:rPr>
          <w:rFonts w:ascii="Times New Roman" w:hAnsi="Times New Roman"/>
          <w:sz w:val="28"/>
        </w:rPr>
        <w:t>опад</w:t>
      </w:r>
      <w:proofErr w:type="spellEnd"/>
      <w:r w:rsidR="00B3205E">
        <w:rPr>
          <w:rFonts w:ascii="Times New Roman" w:hAnsi="Times New Roman"/>
          <w:sz w:val="28"/>
        </w:rPr>
        <w:t>.</w:t>
      </w:r>
      <w:proofErr w:type="gramEnd"/>
      <w:r w:rsidR="00B3205E">
        <w:rPr>
          <w:rFonts w:ascii="Times New Roman" w:hAnsi="Times New Roman"/>
          <w:sz w:val="28"/>
        </w:rPr>
        <w:t xml:space="preserve"> Т.к. в приусадебном х</w:t>
      </w:r>
      <w:r w:rsidR="00B3205E">
        <w:rPr>
          <w:rFonts w:ascii="Times New Roman" w:hAnsi="Times New Roman"/>
          <w:sz w:val="28"/>
        </w:rPr>
        <w:t>о</w:t>
      </w:r>
      <w:r w:rsidR="00B3205E">
        <w:rPr>
          <w:rFonts w:ascii="Times New Roman" w:hAnsi="Times New Roman"/>
          <w:sz w:val="28"/>
        </w:rPr>
        <w:t>зяйстве №2</w:t>
      </w:r>
      <w:r w:rsidR="00C2517A">
        <w:rPr>
          <w:rFonts w:ascii="Times New Roman" w:hAnsi="Times New Roman"/>
          <w:sz w:val="28"/>
        </w:rPr>
        <w:t xml:space="preserve"> (Боровск)</w:t>
      </w:r>
      <w:r w:rsidR="00B3205E">
        <w:rPr>
          <w:rFonts w:ascii="Times New Roman" w:hAnsi="Times New Roman"/>
          <w:sz w:val="28"/>
        </w:rPr>
        <w:t xml:space="preserve"> содержатся куры</w:t>
      </w:r>
      <w:r w:rsidR="00F34BDF">
        <w:rPr>
          <w:rFonts w:ascii="Times New Roman" w:hAnsi="Times New Roman"/>
          <w:sz w:val="28"/>
        </w:rPr>
        <w:t>, 1/3 часть отходов составлял птичий п</w:t>
      </w:r>
      <w:r w:rsidR="00F34BDF">
        <w:rPr>
          <w:rFonts w:ascii="Times New Roman" w:hAnsi="Times New Roman"/>
          <w:sz w:val="28"/>
        </w:rPr>
        <w:t>о</w:t>
      </w:r>
      <w:r w:rsidR="00F34BDF">
        <w:rPr>
          <w:rFonts w:ascii="Times New Roman" w:hAnsi="Times New Roman"/>
          <w:sz w:val="28"/>
        </w:rPr>
        <w:t>мет.</w:t>
      </w:r>
      <w:r w:rsidR="00804F5C">
        <w:rPr>
          <w:rFonts w:ascii="Times New Roman" w:hAnsi="Times New Roman"/>
          <w:sz w:val="28"/>
        </w:rPr>
        <w:t xml:space="preserve"> </w:t>
      </w:r>
      <w:r w:rsidR="004169FE">
        <w:rPr>
          <w:rFonts w:ascii="Times New Roman" w:hAnsi="Times New Roman"/>
          <w:sz w:val="28"/>
        </w:rPr>
        <w:t>В</w:t>
      </w:r>
      <w:r w:rsidR="004169FE" w:rsidRPr="004169FE">
        <w:rPr>
          <w:rFonts w:ascii="Times New Roman" w:hAnsi="Times New Roman"/>
          <w:sz w:val="28"/>
        </w:rPr>
        <w:t xml:space="preserve"> приусадебном хозяйстве №2 (Боровск)</w:t>
      </w:r>
      <w:r w:rsidR="004169FE">
        <w:rPr>
          <w:rFonts w:ascii="Times New Roman" w:hAnsi="Times New Roman"/>
          <w:sz w:val="28"/>
        </w:rPr>
        <w:t xml:space="preserve"> компостирование проводилось в </w:t>
      </w:r>
      <w:r w:rsidR="00804F5C">
        <w:rPr>
          <w:rFonts w:ascii="Times New Roman" w:hAnsi="Times New Roman"/>
          <w:sz w:val="28"/>
        </w:rPr>
        <w:t>д</w:t>
      </w:r>
      <w:r w:rsidR="00804F5C">
        <w:rPr>
          <w:rFonts w:ascii="Times New Roman" w:hAnsi="Times New Roman"/>
          <w:sz w:val="28"/>
        </w:rPr>
        <w:t>е</w:t>
      </w:r>
      <w:r w:rsidR="00804F5C">
        <w:rPr>
          <w:rFonts w:ascii="Times New Roman" w:hAnsi="Times New Roman"/>
          <w:sz w:val="28"/>
        </w:rPr>
        <w:t>ревянных боксах (ящиках)</w:t>
      </w:r>
      <w:r w:rsidR="004169FE">
        <w:rPr>
          <w:rFonts w:ascii="Times New Roman" w:hAnsi="Times New Roman"/>
          <w:sz w:val="28"/>
        </w:rPr>
        <w:t>, а</w:t>
      </w:r>
      <w:r w:rsidR="004169FE" w:rsidRPr="004169FE">
        <w:rPr>
          <w:rFonts w:ascii="Times New Roman" w:hAnsi="Times New Roman"/>
          <w:sz w:val="28"/>
        </w:rPr>
        <w:t xml:space="preserve"> в приусадебном хозяйстве №</w:t>
      </w:r>
      <w:r w:rsidR="004169FE">
        <w:rPr>
          <w:rFonts w:ascii="Times New Roman" w:hAnsi="Times New Roman"/>
          <w:sz w:val="28"/>
        </w:rPr>
        <w:t>1</w:t>
      </w:r>
      <w:r w:rsidR="004169FE" w:rsidRPr="004169FE">
        <w:rPr>
          <w:rFonts w:ascii="Times New Roman" w:hAnsi="Times New Roman"/>
          <w:sz w:val="28"/>
        </w:rPr>
        <w:t xml:space="preserve"> (</w:t>
      </w:r>
      <w:r w:rsidR="004169FE">
        <w:rPr>
          <w:rFonts w:ascii="Times New Roman" w:hAnsi="Times New Roman"/>
          <w:sz w:val="28"/>
        </w:rPr>
        <w:t>Красное</w:t>
      </w:r>
      <w:r w:rsidR="004169FE" w:rsidRPr="004169FE">
        <w:rPr>
          <w:rFonts w:ascii="Times New Roman" w:hAnsi="Times New Roman"/>
          <w:sz w:val="28"/>
        </w:rPr>
        <w:t xml:space="preserve">) </w:t>
      </w:r>
      <w:r w:rsidR="00280675">
        <w:rPr>
          <w:rFonts w:ascii="Times New Roman" w:hAnsi="Times New Roman"/>
          <w:sz w:val="28"/>
        </w:rPr>
        <w:t xml:space="preserve"> в боксах</w:t>
      </w:r>
      <w:r w:rsidR="004169FE">
        <w:rPr>
          <w:rFonts w:ascii="Times New Roman" w:hAnsi="Times New Roman"/>
          <w:sz w:val="28"/>
        </w:rPr>
        <w:t xml:space="preserve">, сделанных из </w:t>
      </w:r>
      <w:proofErr w:type="spellStart"/>
      <w:r w:rsidR="004169FE">
        <w:rPr>
          <w:rFonts w:ascii="Times New Roman" w:hAnsi="Times New Roman"/>
          <w:sz w:val="28"/>
        </w:rPr>
        <w:t>пеноблоков</w:t>
      </w:r>
      <w:proofErr w:type="spellEnd"/>
      <w:r w:rsidR="00506377">
        <w:rPr>
          <w:rFonts w:ascii="Times New Roman" w:hAnsi="Times New Roman"/>
          <w:sz w:val="28"/>
        </w:rPr>
        <w:t xml:space="preserve"> </w:t>
      </w:r>
      <w:r w:rsidR="004169FE">
        <w:rPr>
          <w:rFonts w:ascii="Times New Roman" w:hAnsi="Times New Roman"/>
          <w:sz w:val="28"/>
        </w:rPr>
        <w:t>(Прил</w:t>
      </w:r>
      <w:r w:rsidR="00973F3E">
        <w:rPr>
          <w:rFonts w:ascii="Times New Roman" w:hAnsi="Times New Roman"/>
          <w:sz w:val="28"/>
        </w:rPr>
        <w:t>. Рис</w:t>
      </w:r>
      <w:r w:rsidR="00506377">
        <w:rPr>
          <w:rFonts w:ascii="Times New Roman" w:hAnsi="Times New Roman"/>
          <w:sz w:val="28"/>
        </w:rPr>
        <w:t>.</w:t>
      </w:r>
      <w:r w:rsidR="004169FE">
        <w:rPr>
          <w:rFonts w:ascii="Times New Roman" w:hAnsi="Times New Roman"/>
          <w:sz w:val="28"/>
        </w:rPr>
        <w:t xml:space="preserve"> </w:t>
      </w:r>
      <w:r w:rsidR="000A7292">
        <w:rPr>
          <w:rFonts w:ascii="Times New Roman" w:hAnsi="Times New Roman"/>
          <w:sz w:val="28"/>
        </w:rPr>
        <w:t>5</w:t>
      </w:r>
      <w:r w:rsidR="004169FE">
        <w:rPr>
          <w:rFonts w:ascii="Times New Roman" w:hAnsi="Times New Roman"/>
          <w:sz w:val="28"/>
        </w:rPr>
        <w:t>).</w:t>
      </w:r>
    </w:p>
    <w:p w:rsidR="00C2517A" w:rsidRPr="00C2517A" w:rsidRDefault="00C2517A" w:rsidP="00506377">
      <w:pPr>
        <w:ind w:firstLine="567"/>
        <w:contextualSpacing/>
        <w:jc w:val="both"/>
        <w:rPr>
          <w:rFonts w:ascii="Times New Roman" w:hAnsi="Times New Roman"/>
          <w:sz w:val="28"/>
        </w:rPr>
      </w:pPr>
      <w:r w:rsidRPr="00C2517A">
        <w:rPr>
          <w:rFonts w:ascii="Times New Roman" w:hAnsi="Times New Roman"/>
          <w:sz w:val="28"/>
        </w:rPr>
        <w:tab/>
      </w:r>
      <w:proofErr w:type="spellStart"/>
      <w:r w:rsidRPr="00C2517A">
        <w:rPr>
          <w:rFonts w:ascii="Times New Roman" w:hAnsi="Times New Roman"/>
          <w:sz w:val="28"/>
        </w:rPr>
        <w:t>Вермикультура</w:t>
      </w:r>
      <w:proofErr w:type="spellEnd"/>
      <w:r w:rsidR="00506377">
        <w:rPr>
          <w:rFonts w:ascii="Times New Roman" w:hAnsi="Times New Roman"/>
          <w:sz w:val="28"/>
        </w:rPr>
        <w:t xml:space="preserve"> </w:t>
      </w:r>
      <w:r w:rsidRPr="00C2517A">
        <w:rPr>
          <w:rFonts w:ascii="Times New Roman" w:hAnsi="Times New Roman"/>
          <w:sz w:val="28"/>
        </w:rPr>
        <w:t xml:space="preserve"> </w:t>
      </w:r>
      <w:proofErr w:type="gramStart"/>
      <w:r w:rsidRPr="00C2517A">
        <w:rPr>
          <w:rFonts w:ascii="Times New Roman" w:hAnsi="Times New Roman"/>
          <w:sz w:val="28"/>
        </w:rPr>
        <w:t>приобретена</w:t>
      </w:r>
      <w:proofErr w:type="gramEnd"/>
      <w:r w:rsidRPr="00C2517A">
        <w:rPr>
          <w:rFonts w:ascii="Times New Roman" w:hAnsi="Times New Roman"/>
          <w:sz w:val="28"/>
        </w:rPr>
        <w:t xml:space="preserve"> на </w:t>
      </w:r>
      <w:proofErr w:type="spellStart"/>
      <w:r w:rsidRPr="00C2517A">
        <w:rPr>
          <w:rFonts w:ascii="Times New Roman" w:hAnsi="Times New Roman"/>
          <w:sz w:val="28"/>
        </w:rPr>
        <w:t>вермиферме</w:t>
      </w:r>
      <w:proofErr w:type="spellEnd"/>
      <w:r w:rsidRPr="00C2517A">
        <w:rPr>
          <w:rFonts w:ascii="Times New Roman" w:hAnsi="Times New Roman"/>
          <w:sz w:val="28"/>
        </w:rPr>
        <w:t xml:space="preserve"> д. Воробьи </w:t>
      </w:r>
      <w:proofErr w:type="spellStart"/>
      <w:r w:rsidRPr="00C2517A">
        <w:rPr>
          <w:rFonts w:ascii="Times New Roman" w:hAnsi="Times New Roman"/>
          <w:sz w:val="28"/>
        </w:rPr>
        <w:t>Малоярославецк</w:t>
      </w:r>
      <w:r w:rsidRPr="00C2517A">
        <w:rPr>
          <w:rFonts w:ascii="Times New Roman" w:hAnsi="Times New Roman"/>
          <w:sz w:val="28"/>
        </w:rPr>
        <w:t>о</w:t>
      </w:r>
      <w:r w:rsidRPr="00C2517A">
        <w:rPr>
          <w:rFonts w:ascii="Times New Roman" w:hAnsi="Times New Roman"/>
          <w:sz w:val="28"/>
        </w:rPr>
        <w:t>го</w:t>
      </w:r>
      <w:proofErr w:type="spellEnd"/>
      <w:r w:rsidRPr="00C2517A">
        <w:rPr>
          <w:rFonts w:ascii="Times New Roman" w:hAnsi="Times New Roman"/>
          <w:sz w:val="28"/>
        </w:rPr>
        <w:t xml:space="preserve"> района. </w:t>
      </w:r>
    </w:p>
    <w:p w:rsidR="00C2517A" w:rsidRDefault="00C2517A" w:rsidP="00506377">
      <w:pPr>
        <w:ind w:firstLine="567"/>
        <w:contextualSpacing/>
        <w:jc w:val="both"/>
        <w:rPr>
          <w:rFonts w:ascii="Times New Roman" w:hAnsi="Times New Roman"/>
          <w:sz w:val="28"/>
        </w:rPr>
      </w:pPr>
      <w:r w:rsidRPr="00C2517A">
        <w:rPr>
          <w:rFonts w:ascii="Times New Roman" w:hAnsi="Times New Roman"/>
          <w:sz w:val="28"/>
        </w:rPr>
        <w:t xml:space="preserve">Биопрепарат «Компост-25», страна-производитель: </w:t>
      </w:r>
      <w:r w:rsidRPr="00C2517A">
        <w:rPr>
          <w:rFonts w:ascii="Times New Roman" w:hAnsi="Times New Roman"/>
          <w:sz w:val="28"/>
        </w:rPr>
        <w:tab/>
        <w:t xml:space="preserve">Южно-Африканская Республика, </w:t>
      </w:r>
      <w:proofErr w:type="gramStart"/>
      <w:r w:rsidRPr="00C2517A">
        <w:rPr>
          <w:rFonts w:ascii="Times New Roman" w:hAnsi="Times New Roman"/>
          <w:sz w:val="28"/>
        </w:rPr>
        <w:t>приобретен</w:t>
      </w:r>
      <w:proofErr w:type="gramEnd"/>
      <w:r w:rsidRPr="00C2517A">
        <w:rPr>
          <w:rFonts w:ascii="Times New Roman" w:hAnsi="Times New Roman"/>
          <w:sz w:val="28"/>
        </w:rPr>
        <w:t xml:space="preserve"> в магазине </w:t>
      </w:r>
      <w:proofErr w:type="spellStart"/>
      <w:r w:rsidRPr="00C2517A">
        <w:rPr>
          <w:rFonts w:ascii="Times New Roman" w:hAnsi="Times New Roman"/>
          <w:sz w:val="28"/>
        </w:rPr>
        <w:t>Леруа-Мерлен</w:t>
      </w:r>
      <w:proofErr w:type="spellEnd"/>
      <w:r w:rsidRPr="00C2517A">
        <w:rPr>
          <w:rFonts w:ascii="Times New Roman" w:hAnsi="Times New Roman"/>
          <w:sz w:val="28"/>
        </w:rPr>
        <w:t>, 4 пачки по 25г (цена 45</w:t>
      </w:r>
      <w:r w:rsidR="004742B3">
        <w:rPr>
          <w:rFonts w:ascii="Times New Roman" w:hAnsi="Times New Roman"/>
          <w:sz w:val="28"/>
        </w:rPr>
        <w:t xml:space="preserve"> </w:t>
      </w:r>
      <w:r w:rsidRPr="00C2517A">
        <w:rPr>
          <w:rFonts w:ascii="Times New Roman" w:hAnsi="Times New Roman"/>
          <w:sz w:val="28"/>
        </w:rPr>
        <w:t>рублей за 1 пачку) (</w:t>
      </w:r>
      <w:proofErr w:type="spellStart"/>
      <w:r w:rsidRPr="00C2517A">
        <w:rPr>
          <w:rFonts w:ascii="Times New Roman" w:hAnsi="Times New Roman"/>
          <w:sz w:val="28"/>
        </w:rPr>
        <w:t>Прил</w:t>
      </w:r>
      <w:r w:rsidR="00973F3E">
        <w:rPr>
          <w:rFonts w:ascii="Times New Roman" w:hAnsi="Times New Roman"/>
          <w:sz w:val="28"/>
        </w:rPr>
        <w:t>Рис</w:t>
      </w:r>
      <w:proofErr w:type="spellEnd"/>
      <w:r w:rsidR="00973F3E">
        <w:rPr>
          <w:rFonts w:ascii="Times New Roman" w:hAnsi="Times New Roman"/>
          <w:sz w:val="28"/>
        </w:rPr>
        <w:t xml:space="preserve">. </w:t>
      </w:r>
      <w:r w:rsidRPr="00C2517A">
        <w:rPr>
          <w:rFonts w:ascii="Times New Roman" w:hAnsi="Times New Roman"/>
          <w:sz w:val="28"/>
        </w:rPr>
        <w:t xml:space="preserve"> </w:t>
      </w:r>
      <w:r w:rsidR="000A7292">
        <w:rPr>
          <w:rFonts w:ascii="Times New Roman" w:hAnsi="Times New Roman"/>
          <w:sz w:val="28"/>
        </w:rPr>
        <w:t>4</w:t>
      </w:r>
      <w:r w:rsidRPr="00C2517A">
        <w:rPr>
          <w:rFonts w:ascii="Times New Roman" w:hAnsi="Times New Roman"/>
          <w:sz w:val="28"/>
        </w:rPr>
        <w:t>).</w:t>
      </w:r>
    </w:p>
    <w:p w:rsidR="00C7361F" w:rsidRPr="00C7361F" w:rsidRDefault="00280675" w:rsidP="00C2517A">
      <w:pPr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БОКС</w:t>
      </w:r>
      <w:r w:rsidR="00C7361F" w:rsidRPr="00C7361F">
        <w:rPr>
          <w:rFonts w:ascii="Times New Roman" w:hAnsi="Times New Roman"/>
          <w:sz w:val="28"/>
        </w:rPr>
        <w:t xml:space="preserve"> №1: </w:t>
      </w:r>
      <w:r w:rsidR="009D53AB">
        <w:rPr>
          <w:rFonts w:ascii="Times New Roman" w:hAnsi="Times New Roman"/>
          <w:sz w:val="28"/>
        </w:rPr>
        <w:t>ЧЕРВИ (</w:t>
      </w:r>
      <w:r w:rsidR="00C7361F" w:rsidRPr="00C7361F">
        <w:rPr>
          <w:rFonts w:ascii="Times New Roman" w:hAnsi="Times New Roman"/>
          <w:sz w:val="28"/>
        </w:rPr>
        <w:t>ВЕРМИКОМПОСТИРОВАНИЕ</w:t>
      </w:r>
      <w:r w:rsidR="009D53AB">
        <w:rPr>
          <w:rFonts w:ascii="Times New Roman" w:hAnsi="Times New Roman"/>
          <w:sz w:val="28"/>
        </w:rPr>
        <w:t>)</w:t>
      </w:r>
      <w:r w:rsidR="00C7361F" w:rsidRPr="00C7361F">
        <w:rPr>
          <w:rFonts w:ascii="Times New Roman" w:hAnsi="Times New Roman"/>
          <w:sz w:val="28"/>
        </w:rPr>
        <w:t>. В б</w:t>
      </w:r>
      <w:r w:rsidR="00804F5C">
        <w:rPr>
          <w:rFonts w:ascii="Times New Roman" w:hAnsi="Times New Roman"/>
          <w:sz w:val="28"/>
        </w:rPr>
        <w:t>окс</w:t>
      </w:r>
      <w:r w:rsidR="00D23EA7">
        <w:rPr>
          <w:rFonts w:ascii="Times New Roman" w:hAnsi="Times New Roman"/>
          <w:sz w:val="28"/>
        </w:rPr>
        <w:t xml:space="preserve"> </w:t>
      </w:r>
      <w:r w:rsidR="00C7361F" w:rsidRPr="00C7361F">
        <w:rPr>
          <w:rFonts w:ascii="Times New Roman" w:hAnsi="Times New Roman"/>
          <w:sz w:val="28"/>
        </w:rPr>
        <w:t>№1 было п</w:t>
      </w:r>
      <w:r w:rsidR="00C7361F" w:rsidRPr="00C7361F">
        <w:rPr>
          <w:rFonts w:ascii="Times New Roman" w:hAnsi="Times New Roman"/>
          <w:sz w:val="28"/>
        </w:rPr>
        <w:t>о</w:t>
      </w:r>
      <w:r w:rsidR="00C7361F" w:rsidRPr="00C7361F">
        <w:rPr>
          <w:rFonts w:ascii="Times New Roman" w:hAnsi="Times New Roman"/>
          <w:sz w:val="28"/>
        </w:rPr>
        <w:t xml:space="preserve">мещено </w:t>
      </w:r>
      <w:r w:rsidR="0071637A">
        <w:rPr>
          <w:rFonts w:ascii="Times New Roman" w:hAnsi="Times New Roman"/>
          <w:sz w:val="28"/>
        </w:rPr>
        <w:t xml:space="preserve">около </w:t>
      </w:r>
      <w:r w:rsidR="006F5262">
        <w:rPr>
          <w:rFonts w:ascii="Times New Roman" w:hAnsi="Times New Roman"/>
          <w:sz w:val="28"/>
        </w:rPr>
        <w:t xml:space="preserve">400 особей </w:t>
      </w:r>
      <w:r w:rsidR="00804F5C">
        <w:rPr>
          <w:rFonts w:ascii="Times New Roman" w:hAnsi="Times New Roman"/>
          <w:sz w:val="28"/>
        </w:rPr>
        <w:t>красного калифорнийского червя  (далее – черви)</w:t>
      </w:r>
      <w:r w:rsidR="0071637A">
        <w:rPr>
          <w:rFonts w:ascii="Times New Roman" w:hAnsi="Times New Roman"/>
          <w:sz w:val="28"/>
        </w:rPr>
        <w:t xml:space="preserve"> (</w:t>
      </w:r>
      <w:r w:rsidR="006F5262">
        <w:rPr>
          <w:rFonts w:ascii="Times New Roman" w:hAnsi="Times New Roman"/>
          <w:sz w:val="28"/>
        </w:rPr>
        <w:t>об</w:t>
      </w:r>
      <w:r w:rsidR="006F5262">
        <w:rPr>
          <w:rFonts w:ascii="Times New Roman" w:hAnsi="Times New Roman"/>
          <w:sz w:val="28"/>
        </w:rPr>
        <w:t>ъ</w:t>
      </w:r>
      <w:r w:rsidR="006F5262">
        <w:rPr>
          <w:rFonts w:ascii="Times New Roman" w:hAnsi="Times New Roman"/>
          <w:sz w:val="28"/>
        </w:rPr>
        <w:t xml:space="preserve">ем </w:t>
      </w:r>
      <w:r w:rsidR="006F5262" w:rsidRPr="006F5262">
        <w:rPr>
          <w:rFonts w:ascii="Times New Roman" w:hAnsi="Times New Roman"/>
          <w:sz w:val="28"/>
        </w:rPr>
        <w:t xml:space="preserve">4 л </w:t>
      </w:r>
      <w:r w:rsidR="0071637A">
        <w:rPr>
          <w:rFonts w:ascii="Times New Roman" w:hAnsi="Times New Roman"/>
          <w:sz w:val="28"/>
        </w:rPr>
        <w:t>с родным субстратом)</w:t>
      </w:r>
      <w:r w:rsidR="00C7361F" w:rsidRPr="00C7361F">
        <w:rPr>
          <w:rFonts w:ascii="Times New Roman" w:hAnsi="Times New Roman"/>
          <w:sz w:val="28"/>
        </w:rPr>
        <w:t>,</w:t>
      </w:r>
      <w:r w:rsidR="0071637A">
        <w:rPr>
          <w:rFonts w:ascii="Times New Roman" w:hAnsi="Times New Roman"/>
          <w:sz w:val="28"/>
        </w:rPr>
        <w:t xml:space="preserve"> предварительно черви прошли 7-дневную адапт</w:t>
      </w:r>
      <w:r w:rsidR="0071637A">
        <w:rPr>
          <w:rFonts w:ascii="Times New Roman" w:hAnsi="Times New Roman"/>
          <w:sz w:val="28"/>
        </w:rPr>
        <w:t>а</w:t>
      </w:r>
      <w:r w:rsidR="0071637A">
        <w:rPr>
          <w:rFonts w:ascii="Times New Roman" w:hAnsi="Times New Roman"/>
          <w:sz w:val="28"/>
        </w:rPr>
        <w:t>цию. Дополнительно б</w:t>
      </w:r>
      <w:r w:rsidR="00D23EA7">
        <w:rPr>
          <w:rFonts w:ascii="Times New Roman" w:hAnsi="Times New Roman"/>
          <w:sz w:val="28"/>
        </w:rPr>
        <w:t>окс</w:t>
      </w:r>
      <w:r w:rsidR="0071637A">
        <w:rPr>
          <w:rFonts w:ascii="Times New Roman" w:hAnsi="Times New Roman"/>
          <w:sz w:val="28"/>
        </w:rPr>
        <w:t xml:space="preserve"> накрыли сеткой, чтобы исключить нападение птиц.</w:t>
      </w:r>
      <w:r w:rsidR="00C7361F" w:rsidRPr="00C7361F">
        <w:rPr>
          <w:rFonts w:ascii="Times New Roman" w:hAnsi="Times New Roman"/>
          <w:sz w:val="28"/>
        </w:rPr>
        <w:t xml:space="preserve">     Уход за червями – полив, рыхление и подкормка осуществлялся согласно «И</w:t>
      </w:r>
      <w:r w:rsidR="00C7361F" w:rsidRPr="00C7361F">
        <w:rPr>
          <w:rFonts w:ascii="Times New Roman" w:hAnsi="Times New Roman"/>
          <w:sz w:val="28"/>
        </w:rPr>
        <w:t>н</w:t>
      </w:r>
      <w:r w:rsidR="00C7361F" w:rsidRPr="00C7361F">
        <w:rPr>
          <w:rFonts w:ascii="Times New Roman" w:hAnsi="Times New Roman"/>
          <w:sz w:val="28"/>
        </w:rPr>
        <w:lastRenderedPageBreak/>
        <w:t>струкции по разведению дождевых компостных червей «Старатель» в домашних условиях» (</w:t>
      </w:r>
      <w:r w:rsidR="003A2B40" w:rsidRPr="003A2B40">
        <w:rPr>
          <w:rFonts w:ascii="Times New Roman" w:hAnsi="Times New Roman"/>
          <w:sz w:val="28"/>
        </w:rPr>
        <w:t>Титов И.Н.</w:t>
      </w:r>
      <w:r w:rsidR="003A2B40">
        <w:rPr>
          <w:rFonts w:ascii="Times New Roman" w:hAnsi="Times New Roman"/>
          <w:sz w:val="28"/>
        </w:rPr>
        <w:t>,</w:t>
      </w:r>
      <w:r w:rsidR="003A2B40" w:rsidRPr="003A2B40">
        <w:rPr>
          <w:rFonts w:ascii="Times New Roman" w:hAnsi="Times New Roman"/>
          <w:sz w:val="28"/>
        </w:rPr>
        <w:t xml:space="preserve"> 2007</w:t>
      </w:r>
      <w:r w:rsidR="00C7361F" w:rsidRPr="00C7361F">
        <w:rPr>
          <w:rFonts w:ascii="Times New Roman" w:hAnsi="Times New Roman"/>
          <w:sz w:val="28"/>
        </w:rPr>
        <w:t>).</w:t>
      </w:r>
    </w:p>
    <w:p w:rsidR="003A2B40" w:rsidRDefault="00280675" w:rsidP="00C7361F">
      <w:pPr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БОКС</w:t>
      </w:r>
      <w:r w:rsidR="003A2B40" w:rsidRPr="003A2B40">
        <w:rPr>
          <w:rFonts w:ascii="Times New Roman" w:hAnsi="Times New Roman"/>
          <w:sz w:val="28"/>
        </w:rPr>
        <w:t xml:space="preserve"> </w:t>
      </w:r>
      <w:r w:rsidR="00C7361F" w:rsidRPr="00C7361F">
        <w:rPr>
          <w:rFonts w:ascii="Times New Roman" w:hAnsi="Times New Roman"/>
          <w:sz w:val="28"/>
        </w:rPr>
        <w:t xml:space="preserve">№2: ЭМ-ТЕХНОЛОГИЯ.  </w:t>
      </w:r>
      <w:r w:rsidR="003A2B40">
        <w:rPr>
          <w:rFonts w:ascii="Times New Roman" w:hAnsi="Times New Roman"/>
          <w:sz w:val="28"/>
        </w:rPr>
        <w:t>Бытовые отходы</w:t>
      </w:r>
      <w:r w:rsidR="00C7361F" w:rsidRPr="00C7361F">
        <w:rPr>
          <w:rFonts w:ascii="Times New Roman" w:hAnsi="Times New Roman"/>
          <w:sz w:val="28"/>
        </w:rPr>
        <w:t xml:space="preserve"> был</w:t>
      </w:r>
      <w:r w:rsidR="003A2B40">
        <w:rPr>
          <w:rFonts w:ascii="Times New Roman" w:hAnsi="Times New Roman"/>
          <w:sz w:val="28"/>
        </w:rPr>
        <w:t>и</w:t>
      </w:r>
      <w:r w:rsidR="00C7361F" w:rsidRPr="00C7361F">
        <w:rPr>
          <w:rFonts w:ascii="Times New Roman" w:hAnsi="Times New Roman"/>
          <w:sz w:val="28"/>
        </w:rPr>
        <w:t xml:space="preserve"> обработан</w:t>
      </w:r>
      <w:r w:rsidR="006F5262">
        <w:rPr>
          <w:rFonts w:ascii="Times New Roman" w:hAnsi="Times New Roman"/>
          <w:sz w:val="28"/>
        </w:rPr>
        <w:t>ы</w:t>
      </w:r>
      <w:r w:rsidR="00C7361F" w:rsidRPr="00C7361F">
        <w:rPr>
          <w:rFonts w:ascii="Times New Roman" w:hAnsi="Times New Roman"/>
          <w:sz w:val="28"/>
        </w:rPr>
        <w:t xml:space="preserve"> препар</w:t>
      </w:r>
      <w:r w:rsidR="00C7361F" w:rsidRPr="00C7361F">
        <w:rPr>
          <w:rFonts w:ascii="Times New Roman" w:hAnsi="Times New Roman"/>
          <w:sz w:val="28"/>
        </w:rPr>
        <w:t>а</w:t>
      </w:r>
      <w:r w:rsidR="00C7361F" w:rsidRPr="00C7361F">
        <w:rPr>
          <w:rFonts w:ascii="Times New Roman" w:hAnsi="Times New Roman"/>
          <w:sz w:val="28"/>
        </w:rPr>
        <w:t xml:space="preserve">том </w:t>
      </w:r>
      <w:r w:rsidR="003A2B40" w:rsidRPr="003A2B40">
        <w:rPr>
          <w:rFonts w:ascii="Times New Roman" w:hAnsi="Times New Roman"/>
          <w:sz w:val="28"/>
        </w:rPr>
        <w:t>«Компост-25»</w:t>
      </w:r>
      <w:r w:rsidR="003A2B40">
        <w:rPr>
          <w:rFonts w:ascii="Times New Roman" w:hAnsi="Times New Roman"/>
          <w:sz w:val="28"/>
        </w:rPr>
        <w:t>. Содержимое</w:t>
      </w:r>
      <w:r w:rsidR="00804F5C">
        <w:rPr>
          <w:rFonts w:ascii="Times New Roman" w:hAnsi="Times New Roman"/>
          <w:sz w:val="28"/>
        </w:rPr>
        <w:t xml:space="preserve"> </w:t>
      </w:r>
      <w:r w:rsidR="003A2B40" w:rsidRPr="003A2B40">
        <w:rPr>
          <w:rFonts w:ascii="Times New Roman" w:hAnsi="Times New Roman"/>
          <w:sz w:val="28"/>
        </w:rPr>
        <w:t>пакет</w:t>
      </w:r>
      <w:r w:rsidR="003A2B40">
        <w:rPr>
          <w:rFonts w:ascii="Times New Roman" w:hAnsi="Times New Roman"/>
          <w:sz w:val="28"/>
        </w:rPr>
        <w:t>а</w:t>
      </w:r>
      <w:r w:rsidR="003A2B40" w:rsidRPr="003A2B40">
        <w:rPr>
          <w:rFonts w:ascii="Times New Roman" w:hAnsi="Times New Roman"/>
          <w:sz w:val="28"/>
        </w:rPr>
        <w:t xml:space="preserve"> смешива</w:t>
      </w:r>
      <w:r w:rsidR="003A2B40">
        <w:rPr>
          <w:rFonts w:ascii="Times New Roman" w:hAnsi="Times New Roman"/>
          <w:sz w:val="28"/>
        </w:rPr>
        <w:t>ли</w:t>
      </w:r>
      <w:r w:rsidR="003A2B40" w:rsidRPr="003A2B40">
        <w:rPr>
          <w:rFonts w:ascii="Times New Roman" w:hAnsi="Times New Roman"/>
          <w:sz w:val="28"/>
        </w:rPr>
        <w:t xml:space="preserve"> с 5л воды, настаива</w:t>
      </w:r>
      <w:r w:rsidR="003A2B40">
        <w:rPr>
          <w:rFonts w:ascii="Times New Roman" w:hAnsi="Times New Roman"/>
          <w:sz w:val="28"/>
        </w:rPr>
        <w:t>ли</w:t>
      </w:r>
      <w:r w:rsidR="003A2B40" w:rsidRPr="003A2B40">
        <w:rPr>
          <w:rFonts w:ascii="Times New Roman" w:hAnsi="Times New Roman"/>
          <w:sz w:val="28"/>
        </w:rPr>
        <w:t xml:space="preserve"> 20 мин и поли</w:t>
      </w:r>
      <w:r w:rsidR="003A2B40">
        <w:rPr>
          <w:rFonts w:ascii="Times New Roman" w:hAnsi="Times New Roman"/>
          <w:sz w:val="28"/>
        </w:rPr>
        <w:t>вали</w:t>
      </w:r>
      <w:r w:rsidR="003A2B40" w:rsidRPr="003A2B40">
        <w:rPr>
          <w:rFonts w:ascii="Times New Roman" w:hAnsi="Times New Roman"/>
          <w:sz w:val="28"/>
        </w:rPr>
        <w:t xml:space="preserve"> компост. Повторя</w:t>
      </w:r>
      <w:r w:rsidR="003A2B40">
        <w:rPr>
          <w:rFonts w:ascii="Times New Roman" w:hAnsi="Times New Roman"/>
          <w:sz w:val="28"/>
        </w:rPr>
        <w:t>ли</w:t>
      </w:r>
      <w:r w:rsidR="003A2B40" w:rsidRPr="003A2B40">
        <w:rPr>
          <w:rFonts w:ascii="Times New Roman" w:hAnsi="Times New Roman"/>
          <w:sz w:val="28"/>
        </w:rPr>
        <w:t xml:space="preserve"> 1 раз в неделю</w:t>
      </w:r>
      <w:r w:rsidR="003A2B40">
        <w:rPr>
          <w:rFonts w:ascii="Times New Roman" w:hAnsi="Times New Roman"/>
          <w:sz w:val="28"/>
        </w:rPr>
        <w:t>, 4 раза</w:t>
      </w:r>
      <w:r w:rsidR="00D23EA7">
        <w:rPr>
          <w:rFonts w:ascii="Times New Roman" w:hAnsi="Times New Roman"/>
          <w:sz w:val="28"/>
        </w:rPr>
        <w:t xml:space="preserve"> </w:t>
      </w:r>
      <w:r w:rsidR="00C7361F" w:rsidRPr="00C7361F">
        <w:rPr>
          <w:rFonts w:ascii="Times New Roman" w:hAnsi="Times New Roman"/>
          <w:sz w:val="28"/>
        </w:rPr>
        <w:t>(в соответствии с рекоме</w:t>
      </w:r>
      <w:r w:rsidR="00C7361F" w:rsidRPr="00C7361F">
        <w:rPr>
          <w:rFonts w:ascii="Times New Roman" w:hAnsi="Times New Roman"/>
          <w:sz w:val="28"/>
        </w:rPr>
        <w:t>н</w:t>
      </w:r>
      <w:r w:rsidR="00C7361F" w:rsidRPr="00C7361F">
        <w:rPr>
          <w:rFonts w:ascii="Times New Roman" w:hAnsi="Times New Roman"/>
          <w:sz w:val="28"/>
        </w:rPr>
        <w:t xml:space="preserve">дациями по использованию). </w:t>
      </w:r>
    </w:p>
    <w:p w:rsidR="00C7361F" w:rsidRPr="00C7361F" w:rsidRDefault="00280675" w:rsidP="00F95967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БОКС</w:t>
      </w:r>
      <w:r w:rsidR="003A2B40" w:rsidRPr="003A2B40">
        <w:rPr>
          <w:rFonts w:ascii="Times New Roman" w:hAnsi="Times New Roman"/>
          <w:sz w:val="28"/>
        </w:rPr>
        <w:t xml:space="preserve"> </w:t>
      </w:r>
      <w:r w:rsidR="00C7361F" w:rsidRPr="00C7361F">
        <w:rPr>
          <w:rFonts w:ascii="Times New Roman" w:hAnsi="Times New Roman"/>
          <w:sz w:val="28"/>
        </w:rPr>
        <w:t>№ 3: КОНТРОЛЬН</w:t>
      </w:r>
      <w:r w:rsidR="003A2B40">
        <w:rPr>
          <w:rFonts w:ascii="Times New Roman" w:hAnsi="Times New Roman"/>
          <w:sz w:val="28"/>
        </w:rPr>
        <w:t>ЫЙ</w:t>
      </w:r>
      <w:r w:rsidR="00C7361F" w:rsidRPr="00C7361F">
        <w:rPr>
          <w:rFonts w:ascii="Times New Roman" w:hAnsi="Times New Roman"/>
          <w:sz w:val="28"/>
        </w:rPr>
        <w:t xml:space="preserve">. </w:t>
      </w:r>
      <w:r w:rsidR="003A2B40" w:rsidRPr="003A2B40">
        <w:rPr>
          <w:rFonts w:ascii="Times New Roman" w:hAnsi="Times New Roman"/>
          <w:sz w:val="28"/>
        </w:rPr>
        <w:t xml:space="preserve">Бытовые отходы </w:t>
      </w:r>
      <w:r w:rsidR="00C7361F" w:rsidRPr="00C7361F">
        <w:rPr>
          <w:rFonts w:ascii="Times New Roman" w:hAnsi="Times New Roman"/>
          <w:sz w:val="28"/>
        </w:rPr>
        <w:t xml:space="preserve"> ничем не обрабатывал</w:t>
      </w:r>
      <w:r w:rsidR="003A2B40">
        <w:rPr>
          <w:rFonts w:ascii="Times New Roman" w:hAnsi="Times New Roman"/>
          <w:sz w:val="28"/>
        </w:rPr>
        <w:t>и</w:t>
      </w:r>
      <w:r w:rsidR="00C7361F" w:rsidRPr="00C7361F">
        <w:rPr>
          <w:rFonts w:ascii="Times New Roman" w:hAnsi="Times New Roman"/>
          <w:sz w:val="28"/>
        </w:rPr>
        <w:t>с</w:t>
      </w:r>
      <w:r w:rsidR="003A2B40">
        <w:rPr>
          <w:rFonts w:ascii="Times New Roman" w:hAnsi="Times New Roman"/>
          <w:sz w:val="28"/>
        </w:rPr>
        <w:t>ь</w:t>
      </w:r>
      <w:r w:rsidR="006F5262">
        <w:rPr>
          <w:rFonts w:ascii="Times New Roman" w:hAnsi="Times New Roman"/>
          <w:sz w:val="28"/>
        </w:rPr>
        <w:t>, но также регулярно увлажнялись и перемешивались</w:t>
      </w:r>
      <w:r w:rsidR="00C7361F" w:rsidRPr="00C7361F">
        <w:rPr>
          <w:rFonts w:ascii="Times New Roman" w:hAnsi="Times New Roman"/>
          <w:sz w:val="28"/>
        </w:rPr>
        <w:t xml:space="preserve">. </w:t>
      </w:r>
    </w:p>
    <w:p w:rsidR="003A2B40" w:rsidRDefault="00C7361F" w:rsidP="00F95967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C7361F">
        <w:rPr>
          <w:rFonts w:ascii="Times New Roman" w:hAnsi="Times New Roman"/>
          <w:sz w:val="28"/>
        </w:rPr>
        <w:t xml:space="preserve">     Пробы для микробиологического методов оценки были взяты </w:t>
      </w:r>
      <w:r w:rsidR="0033677F">
        <w:rPr>
          <w:rFonts w:ascii="Times New Roman" w:hAnsi="Times New Roman"/>
          <w:sz w:val="28"/>
        </w:rPr>
        <w:t xml:space="preserve">в момент закладки компоста, </w:t>
      </w:r>
      <w:r w:rsidR="003A2B40">
        <w:rPr>
          <w:rFonts w:ascii="Times New Roman" w:hAnsi="Times New Roman"/>
          <w:sz w:val="28"/>
        </w:rPr>
        <w:t xml:space="preserve"> </w:t>
      </w:r>
      <w:r w:rsidRPr="00C7361F">
        <w:rPr>
          <w:rFonts w:ascii="Times New Roman" w:hAnsi="Times New Roman"/>
          <w:sz w:val="28"/>
        </w:rPr>
        <w:t xml:space="preserve">через </w:t>
      </w:r>
      <w:r w:rsidR="009B4416">
        <w:rPr>
          <w:rFonts w:ascii="Times New Roman" w:hAnsi="Times New Roman"/>
          <w:sz w:val="28"/>
        </w:rPr>
        <w:t>1,5</w:t>
      </w:r>
      <w:r w:rsidRPr="00C7361F">
        <w:rPr>
          <w:rFonts w:ascii="Times New Roman" w:hAnsi="Times New Roman"/>
          <w:sz w:val="28"/>
        </w:rPr>
        <w:t xml:space="preserve"> месяца после начала опыта</w:t>
      </w:r>
      <w:r w:rsidR="0033677F">
        <w:rPr>
          <w:rFonts w:ascii="Times New Roman" w:hAnsi="Times New Roman"/>
          <w:sz w:val="28"/>
        </w:rPr>
        <w:t xml:space="preserve"> и следующей весной</w:t>
      </w:r>
      <w:r w:rsidR="0018326C">
        <w:rPr>
          <w:rFonts w:ascii="Times New Roman" w:hAnsi="Times New Roman"/>
          <w:sz w:val="28"/>
        </w:rPr>
        <w:t xml:space="preserve"> (в апреле 2019 г)</w:t>
      </w:r>
      <w:r w:rsidR="0033677F">
        <w:rPr>
          <w:rFonts w:ascii="Times New Roman" w:hAnsi="Times New Roman"/>
          <w:sz w:val="28"/>
        </w:rPr>
        <w:t xml:space="preserve"> перед использованием компоста (после его зимовки)</w:t>
      </w:r>
      <w:r w:rsidRPr="00C7361F">
        <w:rPr>
          <w:rFonts w:ascii="Times New Roman" w:hAnsi="Times New Roman"/>
          <w:sz w:val="28"/>
        </w:rPr>
        <w:t xml:space="preserve">. Визуальная оценка состояния субстратов проводилась  </w:t>
      </w:r>
      <w:r w:rsidR="003A2B40" w:rsidRPr="003A2B40">
        <w:rPr>
          <w:rFonts w:ascii="Times New Roman" w:hAnsi="Times New Roman"/>
          <w:sz w:val="28"/>
        </w:rPr>
        <w:t>через 2 месяца после начала опыта</w:t>
      </w:r>
      <w:r w:rsidR="009D53AB">
        <w:rPr>
          <w:rFonts w:ascii="Times New Roman" w:hAnsi="Times New Roman"/>
          <w:sz w:val="28"/>
        </w:rPr>
        <w:t xml:space="preserve">. </w:t>
      </w:r>
      <w:r w:rsidR="000F349E">
        <w:rPr>
          <w:rFonts w:ascii="Times New Roman" w:hAnsi="Times New Roman"/>
          <w:sz w:val="28"/>
        </w:rPr>
        <w:t xml:space="preserve">Структура субстрата (компоста) измерялась на 30-й, 60-й и 90-й день посте начала опыта. </w:t>
      </w:r>
      <w:r w:rsidR="009D53AB">
        <w:rPr>
          <w:rFonts w:ascii="Times New Roman" w:hAnsi="Times New Roman"/>
          <w:sz w:val="28"/>
        </w:rPr>
        <w:t>Адаптационные способности червей анализировались по следующим кр</w:t>
      </w:r>
      <w:r w:rsidR="009D53AB">
        <w:rPr>
          <w:rFonts w:ascii="Times New Roman" w:hAnsi="Times New Roman"/>
          <w:sz w:val="28"/>
        </w:rPr>
        <w:t>и</w:t>
      </w:r>
      <w:r w:rsidR="009D53AB">
        <w:rPr>
          <w:rFonts w:ascii="Times New Roman" w:hAnsi="Times New Roman"/>
          <w:sz w:val="28"/>
        </w:rPr>
        <w:t>териям – их биомасса, число генераций, качество потомства.</w:t>
      </w:r>
    </w:p>
    <w:p w:rsidR="00C7361F" w:rsidRPr="00C7361F" w:rsidRDefault="00C7361F" w:rsidP="00F95967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  <w:r w:rsidRPr="00C7361F">
        <w:rPr>
          <w:rFonts w:ascii="Times New Roman" w:hAnsi="Times New Roman"/>
          <w:sz w:val="28"/>
        </w:rPr>
        <w:t xml:space="preserve">   Для оценки скорости переработки </w:t>
      </w:r>
      <w:r w:rsidR="003A2B40">
        <w:rPr>
          <w:rFonts w:ascii="Times New Roman" w:hAnsi="Times New Roman"/>
          <w:sz w:val="28"/>
        </w:rPr>
        <w:t xml:space="preserve">бытовых отходов </w:t>
      </w:r>
      <w:r w:rsidRPr="00C7361F">
        <w:rPr>
          <w:rFonts w:ascii="Times New Roman" w:hAnsi="Times New Roman"/>
          <w:sz w:val="28"/>
        </w:rPr>
        <w:t>микробиологически</w:t>
      </w:r>
      <w:r w:rsidR="00506377">
        <w:rPr>
          <w:rFonts w:ascii="Times New Roman" w:hAnsi="Times New Roman"/>
          <w:sz w:val="28"/>
        </w:rPr>
        <w:t xml:space="preserve">ми методами </w:t>
      </w:r>
      <w:r w:rsidRPr="00C7361F">
        <w:rPr>
          <w:rFonts w:ascii="Times New Roman" w:hAnsi="Times New Roman"/>
          <w:sz w:val="28"/>
        </w:rPr>
        <w:t xml:space="preserve">было определено общее количество бактериальной массы </w:t>
      </w:r>
      <w:proofErr w:type="spellStart"/>
      <w:r w:rsidRPr="00C7361F">
        <w:rPr>
          <w:rFonts w:ascii="Times New Roman" w:hAnsi="Times New Roman"/>
          <w:sz w:val="28"/>
        </w:rPr>
        <w:t>макромет</w:t>
      </w:r>
      <w:r w:rsidRPr="00C7361F">
        <w:rPr>
          <w:rFonts w:ascii="Times New Roman" w:hAnsi="Times New Roman"/>
          <w:sz w:val="28"/>
        </w:rPr>
        <w:t>о</w:t>
      </w:r>
      <w:r w:rsidRPr="00C7361F">
        <w:rPr>
          <w:rFonts w:ascii="Times New Roman" w:hAnsi="Times New Roman"/>
          <w:sz w:val="28"/>
        </w:rPr>
        <w:t>дом</w:t>
      </w:r>
      <w:proofErr w:type="spellEnd"/>
      <w:r w:rsidRPr="00C7361F">
        <w:rPr>
          <w:rFonts w:ascii="Times New Roman" w:hAnsi="Times New Roman"/>
          <w:sz w:val="28"/>
        </w:rPr>
        <w:t xml:space="preserve"> серийных разведений с последующим посевом на </w:t>
      </w:r>
      <w:proofErr w:type="spellStart"/>
      <w:r w:rsidRPr="00C7361F">
        <w:rPr>
          <w:rFonts w:ascii="Times New Roman" w:hAnsi="Times New Roman"/>
          <w:sz w:val="28"/>
        </w:rPr>
        <w:t>агар</w:t>
      </w:r>
      <w:proofErr w:type="spellEnd"/>
      <w:r w:rsidRPr="00C7361F">
        <w:rPr>
          <w:rFonts w:ascii="Times New Roman" w:hAnsi="Times New Roman"/>
          <w:sz w:val="28"/>
        </w:rPr>
        <w:t xml:space="preserve"> (Третьяков,1981).</w:t>
      </w:r>
    </w:p>
    <w:p w:rsidR="00C7361F" w:rsidRPr="00C7361F" w:rsidRDefault="00C7361F" w:rsidP="00F95967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  <w:r w:rsidRPr="00C7361F">
        <w:rPr>
          <w:rFonts w:ascii="Times New Roman" w:hAnsi="Times New Roman"/>
          <w:sz w:val="28"/>
        </w:rPr>
        <w:t xml:space="preserve">     Для оценки степени обеззараживания компоста микробиологическими м</w:t>
      </w:r>
      <w:r w:rsidRPr="00C7361F">
        <w:rPr>
          <w:rFonts w:ascii="Times New Roman" w:hAnsi="Times New Roman"/>
          <w:sz w:val="28"/>
        </w:rPr>
        <w:t>е</w:t>
      </w:r>
      <w:r w:rsidRPr="00C7361F">
        <w:rPr>
          <w:rFonts w:ascii="Times New Roman" w:hAnsi="Times New Roman"/>
          <w:sz w:val="28"/>
        </w:rPr>
        <w:t>тодами</w:t>
      </w:r>
      <w:r w:rsidR="00506377">
        <w:rPr>
          <w:rFonts w:ascii="Times New Roman" w:hAnsi="Times New Roman"/>
          <w:sz w:val="28"/>
        </w:rPr>
        <w:t xml:space="preserve"> </w:t>
      </w:r>
      <w:r w:rsidRPr="00C7361F">
        <w:rPr>
          <w:rFonts w:ascii="Times New Roman" w:hAnsi="Times New Roman"/>
          <w:sz w:val="28"/>
        </w:rPr>
        <w:t>проведено выделение, изучение роста и подсчет количества кишечной п</w:t>
      </w:r>
      <w:r w:rsidRPr="00C7361F">
        <w:rPr>
          <w:rFonts w:ascii="Times New Roman" w:hAnsi="Times New Roman"/>
          <w:sz w:val="28"/>
        </w:rPr>
        <w:t>а</w:t>
      </w:r>
      <w:r w:rsidRPr="00C7361F">
        <w:rPr>
          <w:rFonts w:ascii="Times New Roman" w:hAnsi="Times New Roman"/>
          <w:sz w:val="28"/>
        </w:rPr>
        <w:t xml:space="preserve">лочки, стрептококков и стафилококков (Третьяков, 1981).  </w:t>
      </w:r>
    </w:p>
    <w:p w:rsidR="002C75C3" w:rsidRDefault="00C7361F" w:rsidP="00F95967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  <w:proofErr w:type="gramStart"/>
      <w:r w:rsidRPr="00C7361F">
        <w:rPr>
          <w:rFonts w:ascii="Times New Roman" w:hAnsi="Times New Roman"/>
          <w:sz w:val="28"/>
        </w:rPr>
        <w:t>Для выделения аэробных и факультативно-анаэробных грамм-отрицательных бактерий и изучения их роста использовали  два метода: первый – метод инокул</w:t>
      </w:r>
      <w:r w:rsidRPr="00C7361F">
        <w:rPr>
          <w:rFonts w:ascii="Times New Roman" w:hAnsi="Times New Roman"/>
          <w:sz w:val="28"/>
        </w:rPr>
        <w:t>я</w:t>
      </w:r>
      <w:r w:rsidRPr="00C7361F">
        <w:rPr>
          <w:rFonts w:ascii="Times New Roman" w:hAnsi="Times New Roman"/>
          <w:sz w:val="28"/>
        </w:rPr>
        <w:t xml:space="preserve">ции проб в </w:t>
      </w:r>
      <w:proofErr w:type="spellStart"/>
      <w:r w:rsidRPr="00C7361F">
        <w:rPr>
          <w:rFonts w:ascii="Times New Roman" w:hAnsi="Times New Roman"/>
          <w:sz w:val="28"/>
        </w:rPr>
        <w:t>пептонную</w:t>
      </w:r>
      <w:proofErr w:type="spellEnd"/>
      <w:r w:rsidRPr="00C7361F">
        <w:rPr>
          <w:rFonts w:ascii="Times New Roman" w:hAnsi="Times New Roman"/>
          <w:sz w:val="28"/>
        </w:rPr>
        <w:t xml:space="preserve"> воду в соотношении 1:10 и далее разведение в селенитовой среде в соотношении 1:100, 1: 1000 и 1: 10000 с посевом на висмут-сульфит-</w:t>
      </w:r>
      <w:proofErr w:type="spellStart"/>
      <w:r w:rsidRPr="00C7361F">
        <w:rPr>
          <w:rFonts w:ascii="Times New Roman" w:hAnsi="Times New Roman"/>
          <w:sz w:val="28"/>
        </w:rPr>
        <w:t>агар</w:t>
      </w:r>
      <w:proofErr w:type="spellEnd"/>
      <w:r w:rsidRPr="00C7361F">
        <w:rPr>
          <w:rFonts w:ascii="Times New Roman" w:hAnsi="Times New Roman"/>
          <w:sz w:val="28"/>
        </w:rPr>
        <w:t xml:space="preserve"> в количестве 1 мл, второй метод – пересев из разведения в физиологическом ра</w:t>
      </w:r>
      <w:r w:rsidRPr="00C7361F">
        <w:rPr>
          <w:rFonts w:ascii="Times New Roman" w:hAnsi="Times New Roman"/>
          <w:sz w:val="28"/>
        </w:rPr>
        <w:t>с</w:t>
      </w:r>
      <w:r w:rsidRPr="00C7361F">
        <w:rPr>
          <w:rFonts w:ascii="Times New Roman" w:hAnsi="Times New Roman"/>
          <w:sz w:val="28"/>
        </w:rPr>
        <w:t>творе с пересевом на SDS-бульон</w:t>
      </w:r>
      <w:proofErr w:type="gramEnd"/>
      <w:r w:rsidRPr="00C7361F">
        <w:rPr>
          <w:rFonts w:ascii="Times New Roman" w:hAnsi="Times New Roman"/>
          <w:sz w:val="28"/>
        </w:rPr>
        <w:t xml:space="preserve"> (среду Кода) и далее посевом на среду</w:t>
      </w:r>
      <w:proofErr w:type="gramStart"/>
      <w:r w:rsidRPr="00C7361F">
        <w:rPr>
          <w:rFonts w:ascii="Times New Roman" w:hAnsi="Times New Roman"/>
          <w:sz w:val="28"/>
        </w:rPr>
        <w:t xml:space="preserve"> Э</w:t>
      </w:r>
      <w:proofErr w:type="gramEnd"/>
      <w:r w:rsidRPr="00C7361F">
        <w:rPr>
          <w:rFonts w:ascii="Times New Roman" w:hAnsi="Times New Roman"/>
          <w:sz w:val="28"/>
        </w:rPr>
        <w:t>ндо в тех же разведениях в количестве 1 мл.</w:t>
      </w:r>
      <w:r w:rsidR="00804F5C">
        <w:rPr>
          <w:rFonts w:ascii="Times New Roman" w:hAnsi="Times New Roman"/>
          <w:sz w:val="28"/>
        </w:rPr>
        <w:t xml:space="preserve"> </w:t>
      </w:r>
      <w:r w:rsidR="007D431D" w:rsidRPr="007D431D">
        <w:rPr>
          <w:rFonts w:ascii="Times New Roman" w:hAnsi="Times New Roman" w:cs="Times New Roman"/>
          <w:sz w:val="28"/>
          <w:szCs w:val="28"/>
        </w:rPr>
        <w:t>Для посевов на грибы использовалась ср</w:t>
      </w:r>
      <w:r w:rsidR="007D431D" w:rsidRPr="007D431D">
        <w:rPr>
          <w:rFonts w:ascii="Times New Roman" w:hAnsi="Times New Roman" w:cs="Times New Roman"/>
          <w:sz w:val="28"/>
          <w:szCs w:val="28"/>
        </w:rPr>
        <w:t>е</w:t>
      </w:r>
      <w:r w:rsidR="007D431D" w:rsidRPr="007D431D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="007D431D" w:rsidRPr="007D431D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="007D431D" w:rsidRPr="007D431D">
        <w:rPr>
          <w:rFonts w:ascii="Times New Roman" w:hAnsi="Times New Roman" w:cs="Times New Roman"/>
          <w:sz w:val="28"/>
          <w:szCs w:val="28"/>
        </w:rPr>
        <w:t>.</w:t>
      </w:r>
      <w:r w:rsidR="00512276">
        <w:rPr>
          <w:rFonts w:ascii="Times New Roman" w:hAnsi="Times New Roman" w:cs="Times New Roman"/>
          <w:sz w:val="28"/>
          <w:szCs w:val="28"/>
        </w:rPr>
        <w:t xml:space="preserve"> </w:t>
      </w:r>
      <w:r w:rsidRPr="00C7361F">
        <w:rPr>
          <w:rFonts w:ascii="Times New Roman" w:hAnsi="Times New Roman"/>
          <w:sz w:val="28"/>
        </w:rPr>
        <w:t xml:space="preserve"> Учет результатов вели с использованием стандарта </w:t>
      </w:r>
      <w:proofErr w:type="spellStart"/>
      <w:r w:rsidRPr="00C7361F">
        <w:rPr>
          <w:rFonts w:ascii="Times New Roman" w:hAnsi="Times New Roman"/>
          <w:sz w:val="28"/>
        </w:rPr>
        <w:t>МакФарланда</w:t>
      </w:r>
      <w:proofErr w:type="spellEnd"/>
      <w:r w:rsidRPr="00C7361F">
        <w:rPr>
          <w:rFonts w:ascii="Times New Roman" w:hAnsi="Times New Roman"/>
          <w:sz w:val="28"/>
        </w:rPr>
        <w:t xml:space="preserve"> (Третьяков, 1981).</w:t>
      </w:r>
    </w:p>
    <w:p w:rsidR="00F95967" w:rsidRDefault="00F95967" w:rsidP="00F95967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0A1F74" w:rsidRDefault="000A1F74" w:rsidP="00C7361F">
      <w:pPr>
        <w:pStyle w:val="ac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810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  <w:r w:rsidR="00973F3E">
        <w:rPr>
          <w:rFonts w:ascii="Times New Roman" w:hAnsi="Times New Roman" w:cs="Times New Roman"/>
          <w:b/>
          <w:sz w:val="28"/>
          <w:szCs w:val="28"/>
        </w:rPr>
        <w:t xml:space="preserve"> и их обсуждение</w:t>
      </w:r>
    </w:p>
    <w:p w:rsidR="0039646F" w:rsidRPr="00E91064" w:rsidRDefault="0039646F" w:rsidP="00E910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91064">
        <w:rPr>
          <w:rFonts w:ascii="Times New Roman" w:hAnsi="Times New Roman" w:cs="Times New Roman"/>
          <w:b/>
          <w:sz w:val="28"/>
          <w:szCs w:val="28"/>
        </w:rPr>
        <w:t xml:space="preserve">4.1  </w:t>
      </w:r>
      <w:r w:rsidR="003E16DF" w:rsidRPr="00E91064">
        <w:rPr>
          <w:rFonts w:ascii="Times New Roman" w:hAnsi="Times New Roman" w:cs="Times New Roman"/>
          <w:b/>
          <w:sz w:val="28"/>
          <w:szCs w:val="28"/>
        </w:rPr>
        <w:t xml:space="preserve">Состав микрофлоры при различных видах дворового компостирования </w:t>
      </w:r>
    </w:p>
    <w:p w:rsidR="0039646F" w:rsidRDefault="0039646F" w:rsidP="00E9106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646F">
        <w:rPr>
          <w:rFonts w:ascii="Times New Roman" w:hAnsi="Times New Roman" w:cs="Times New Roman"/>
          <w:sz w:val="28"/>
          <w:szCs w:val="28"/>
        </w:rPr>
        <w:t xml:space="preserve">Для сравнительной оценки состава бактерий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259D">
        <w:rPr>
          <w:rFonts w:ascii="Times New Roman" w:hAnsi="Times New Roman" w:cs="Times New Roman"/>
          <w:sz w:val="28"/>
          <w:szCs w:val="28"/>
        </w:rPr>
        <w:t>момент закладки</w:t>
      </w:r>
      <w:r>
        <w:rPr>
          <w:rFonts w:ascii="Times New Roman" w:hAnsi="Times New Roman" w:cs="Times New Roman"/>
          <w:sz w:val="28"/>
          <w:szCs w:val="28"/>
        </w:rPr>
        <w:t xml:space="preserve"> опыта</w:t>
      </w:r>
      <w:r w:rsidR="00A7259D">
        <w:rPr>
          <w:rFonts w:ascii="Times New Roman" w:hAnsi="Times New Roman" w:cs="Times New Roman"/>
          <w:sz w:val="28"/>
          <w:szCs w:val="28"/>
        </w:rPr>
        <w:t xml:space="preserve"> (июнь 2018 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646F">
        <w:rPr>
          <w:rFonts w:ascii="Times New Roman" w:hAnsi="Times New Roman" w:cs="Times New Roman"/>
          <w:sz w:val="28"/>
          <w:szCs w:val="28"/>
        </w:rPr>
        <w:t>нами проведены микробиологические исследования</w:t>
      </w:r>
      <w:r w:rsidR="00F95967">
        <w:rPr>
          <w:rFonts w:ascii="Times New Roman" w:hAnsi="Times New Roman" w:cs="Times New Roman"/>
          <w:sz w:val="28"/>
          <w:szCs w:val="28"/>
        </w:rPr>
        <w:t xml:space="preserve"> следующих образцов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E9106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роба</w:t>
      </w:r>
      <w:r w:rsidR="000F3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</w:t>
      </w:r>
      <w:r w:rsidR="00E910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Родной субстрат червей</w:t>
      </w:r>
      <w:r w:rsidR="00E91064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роба №2</w:t>
      </w:r>
      <w:r w:rsidR="00E910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Первичный компост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товых отходов с придомового хозяйства №2 (Боровск)</w:t>
      </w:r>
      <w:r w:rsidR="00E91064">
        <w:rPr>
          <w:rFonts w:ascii="Times New Roman" w:hAnsi="Times New Roman" w:cs="Times New Roman"/>
          <w:sz w:val="28"/>
          <w:szCs w:val="28"/>
        </w:rPr>
        <w:t>, п</w:t>
      </w:r>
      <w:r w:rsidRPr="0039646F">
        <w:rPr>
          <w:rFonts w:ascii="Times New Roman" w:hAnsi="Times New Roman" w:cs="Times New Roman"/>
          <w:sz w:val="28"/>
          <w:szCs w:val="28"/>
        </w:rPr>
        <w:t>роба №</w:t>
      </w:r>
      <w:r>
        <w:rPr>
          <w:rFonts w:ascii="Times New Roman" w:hAnsi="Times New Roman" w:cs="Times New Roman"/>
          <w:sz w:val="28"/>
          <w:szCs w:val="28"/>
        </w:rPr>
        <w:t>3</w:t>
      </w:r>
      <w:r w:rsidR="00E91064">
        <w:rPr>
          <w:rFonts w:ascii="Times New Roman" w:hAnsi="Times New Roman" w:cs="Times New Roman"/>
          <w:sz w:val="28"/>
          <w:szCs w:val="28"/>
        </w:rPr>
        <w:t>-</w:t>
      </w:r>
      <w:r w:rsidRPr="0039646F">
        <w:rPr>
          <w:rFonts w:ascii="Times New Roman" w:hAnsi="Times New Roman" w:cs="Times New Roman"/>
          <w:sz w:val="28"/>
          <w:szCs w:val="28"/>
        </w:rPr>
        <w:t xml:space="preserve"> Первичный компост бытовых отходов с придомового хозяйства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9646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Красное</w:t>
      </w:r>
      <w:r w:rsidRPr="0039646F">
        <w:rPr>
          <w:rFonts w:ascii="Times New Roman" w:hAnsi="Times New Roman" w:cs="Times New Roman"/>
          <w:sz w:val="28"/>
          <w:szCs w:val="28"/>
        </w:rPr>
        <w:t>)</w:t>
      </w:r>
      <w:r w:rsidR="00E91064">
        <w:rPr>
          <w:rFonts w:ascii="Times New Roman" w:hAnsi="Times New Roman" w:cs="Times New Roman"/>
          <w:sz w:val="28"/>
          <w:szCs w:val="28"/>
        </w:rPr>
        <w:t>, п</w:t>
      </w:r>
      <w:r w:rsidRPr="0039646F">
        <w:rPr>
          <w:rFonts w:ascii="Times New Roman" w:hAnsi="Times New Roman" w:cs="Times New Roman"/>
          <w:sz w:val="28"/>
          <w:szCs w:val="28"/>
        </w:rPr>
        <w:t>роба №</w:t>
      </w:r>
      <w:r>
        <w:rPr>
          <w:rFonts w:ascii="Times New Roman" w:hAnsi="Times New Roman" w:cs="Times New Roman"/>
          <w:sz w:val="28"/>
          <w:szCs w:val="28"/>
        </w:rPr>
        <w:t>4</w:t>
      </w:r>
      <w:r w:rsidR="00E91064">
        <w:rPr>
          <w:rFonts w:ascii="Times New Roman" w:hAnsi="Times New Roman" w:cs="Times New Roman"/>
          <w:sz w:val="28"/>
          <w:szCs w:val="28"/>
        </w:rPr>
        <w:t>-</w:t>
      </w:r>
      <w:r w:rsidR="00070D5F">
        <w:rPr>
          <w:rFonts w:ascii="Times New Roman" w:hAnsi="Times New Roman" w:cs="Times New Roman"/>
          <w:sz w:val="28"/>
          <w:szCs w:val="28"/>
        </w:rPr>
        <w:t>препарат</w:t>
      </w:r>
      <w:r w:rsidRPr="0039646F">
        <w:rPr>
          <w:rFonts w:ascii="Times New Roman" w:hAnsi="Times New Roman" w:cs="Times New Roman"/>
          <w:sz w:val="28"/>
          <w:szCs w:val="28"/>
        </w:rPr>
        <w:t xml:space="preserve"> «Компост-25»</w:t>
      </w:r>
      <w:r w:rsidR="00F95967">
        <w:rPr>
          <w:rFonts w:ascii="Times New Roman" w:hAnsi="Times New Roman" w:cs="Times New Roman"/>
          <w:sz w:val="28"/>
          <w:szCs w:val="28"/>
        </w:rPr>
        <w:t xml:space="preserve"> </w:t>
      </w:r>
      <w:r w:rsidR="00F95967" w:rsidRPr="00F95967">
        <w:rPr>
          <w:rFonts w:ascii="Times New Roman" w:hAnsi="Times New Roman" w:cs="Times New Roman"/>
          <w:sz w:val="28"/>
          <w:szCs w:val="28"/>
        </w:rPr>
        <w:t>(Прил</w:t>
      </w:r>
      <w:r w:rsidR="00F95967">
        <w:rPr>
          <w:rFonts w:ascii="Times New Roman" w:hAnsi="Times New Roman" w:cs="Times New Roman"/>
          <w:sz w:val="28"/>
          <w:szCs w:val="28"/>
        </w:rPr>
        <w:t>.</w:t>
      </w:r>
      <w:r w:rsidR="00F95967" w:rsidRPr="00F95967">
        <w:rPr>
          <w:rFonts w:ascii="Times New Roman" w:hAnsi="Times New Roman" w:cs="Times New Roman"/>
          <w:sz w:val="28"/>
          <w:szCs w:val="28"/>
        </w:rPr>
        <w:t xml:space="preserve"> </w:t>
      </w:r>
      <w:r w:rsidR="00973F3E">
        <w:rPr>
          <w:rFonts w:ascii="Times New Roman" w:hAnsi="Times New Roman" w:cs="Times New Roman"/>
          <w:sz w:val="28"/>
          <w:szCs w:val="28"/>
        </w:rPr>
        <w:t xml:space="preserve">Рис. </w:t>
      </w:r>
      <w:r w:rsidR="00F95967" w:rsidRPr="00F95967">
        <w:rPr>
          <w:rFonts w:ascii="Times New Roman" w:hAnsi="Times New Roman" w:cs="Times New Roman"/>
          <w:sz w:val="28"/>
          <w:szCs w:val="28"/>
        </w:rPr>
        <w:t>6)</w:t>
      </w:r>
      <w:r w:rsidR="00F9596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2EA6" w:rsidRDefault="00070D5F" w:rsidP="0008349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 посевов в про</w:t>
      </w:r>
      <w:r w:rsidR="00812EA6">
        <w:rPr>
          <w:rFonts w:ascii="Times New Roman" w:hAnsi="Times New Roman" w:cs="Times New Roman"/>
          <w:sz w:val="28"/>
          <w:szCs w:val="28"/>
        </w:rPr>
        <w:t>бе №1 и №4 присутствуют как гра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12EA6">
        <w:rPr>
          <w:rFonts w:ascii="Times New Roman" w:hAnsi="Times New Roman" w:cs="Times New Roman"/>
          <w:sz w:val="28"/>
          <w:szCs w:val="28"/>
        </w:rPr>
        <w:t>полож</w:t>
      </w:r>
      <w:r w:rsidR="00812EA6">
        <w:rPr>
          <w:rFonts w:ascii="Times New Roman" w:hAnsi="Times New Roman" w:cs="Times New Roman"/>
          <w:sz w:val="28"/>
          <w:szCs w:val="28"/>
        </w:rPr>
        <w:t>и</w:t>
      </w:r>
      <w:r w:rsidR="00812EA6">
        <w:rPr>
          <w:rFonts w:ascii="Times New Roman" w:hAnsi="Times New Roman" w:cs="Times New Roman"/>
          <w:sz w:val="28"/>
          <w:szCs w:val="28"/>
        </w:rPr>
        <w:t>тельные</w:t>
      </w:r>
      <w:r>
        <w:rPr>
          <w:rFonts w:ascii="Times New Roman" w:hAnsi="Times New Roman" w:cs="Times New Roman"/>
          <w:sz w:val="28"/>
          <w:szCs w:val="28"/>
        </w:rPr>
        <w:t xml:space="preserve"> палочки, так и </w:t>
      </w:r>
      <w:r w:rsidR="00812EA6">
        <w:rPr>
          <w:rFonts w:ascii="Times New Roman" w:hAnsi="Times New Roman" w:cs="Times New Roman"/>
          <w:sz w:val="28"/>
          <w:szCs w:val="28"/>
        </w:rPr>
        <w:t>грамотрицательные</w:t>
      </w:r>
      <w:r>
        <w:rPr>
          <w:rFonts w:ascii="Times New Roman" w:hAnsi="Times New Roman" w:cs="Times New Roman"/>
          <w:sz w:val="28"/>
          <w:szCs w:val="28"/>
        </w:rPr>
        <w:t xml:space="preserve">. В остальных пробах –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</w:t>
      </w:r>
      <w:r w:rsidR="00812EA6">
        <w:rPr>
          <w:rFonts w:ascii="Times New Roman" w:hAnsi="Times New Roman" w:cs="Times New Roman"/>
          <w:sz w:val="28"/>
          <w:szCs w:val="28"/>
        </w:rPr>
        <w:t>п</w:t>
      </w:r>
      <w:r w:rsidR="00812EA6">
        <w:rPr>
          <w:rFonts w:ascii="Times New Roman" w:hAnsi="Times New Roman" w:cs="Times New Roman"/>
          <w:sz w:val="28"/>
          <w:szCs w:val="28"/>
        </w:rPr>
        <w:t>о</w:t>
      </w:r>
      <w:r w:rsidR="00812EA6">
        <w:rPr>
          <w:rFonts w:ascii="Times New Roman" w:hAnsi="Times New Roman" w:cs="Times New Roman"/>
          <w:sz w:val="28"/>
          <w:szCs w:val="28"/>
        </w:rPr>
        <w:t>ложительные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пробах </w:t>
      </w:r>
      <w:r w:rsidR="00812EA6">
        <w:rPr>
          <w:rFonts w:ascii="Times New Roman" w:hAnsi="Times New Roman" w:cs="Times New Roman"/>
          <w:sz w:val="28"/>
          <w:szCs w:val="28"/>
        </w:rPr>
        <w:t>№4 и №2 присутствуют кокки, в том числе и грамотриц</w:t>
      </w:r>
      <w:r w:rsidR="00812EA6">
        <w:rPr>
          <w:rFonts w:ascii="Times New Roman" w:hAnsi="Times New Roman" w:cs="Times New Roman"/>
          <w:sz w:val="28"/>
          <w:szCs w:val="28"/>
        </w:rPr>
        <w:t>а</w:t>
      </w:r>
      <w:r w:rsidR="00812EA6">
        <w:rPr>
          <w:rFonts w:ascii="Times New Roman" w:hAnsi="Times New Roman" w:cs="Times New Roman"/>
          <w:sz w:val="28"/>
          <w:szCs w:val="28"/>
        </w:rPr>
        <w:t>тельные</w:t>
      </w:r>
      <w:r w:rsidR="007A66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66E0" w:rsidRPr="007A66E0">
        <w:rPr>
          <w:rFonts w:ascii="Times New Roman" w:hAnsi="Times New Roman" w:cs="Times New Roman"/>
          <w:sz w:val="28"/>
          <w:szCs w:val="28"/>
        </w:rPr>
        <w:t>(</w:t>
      </w:r>
      <w:r w:rsidR="00973F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73F3E">
        <w:rPr>
          <w:rFonts w:ascii="Times New Roman" w:hAnsi="Times New Roman" w:cs="Times New Roman"/>
          <w:sz w:val="28"/>
          <w:szCs w:val="28"/>
        </w:rPr>
        <w:t>Табл. 1</w:t>
      </w:r>
      <w:r w:rsidR="007A66E0" w:rsidRPr="007A66E0">
        <w:rPr>
          <w:rFonts w:ascii="Times New Roman" w:hAnsi="Times New Roman" w:cs="Times New Roman"/>
          <w:sz w:val="28"/>
          <w:szCs w:val="28"/>
        </w:rPr>
        <w:t>).</w:t>
      </w:r>
    </w:p>
    <w:p w:rsidR="00337022" w:rsidRDefault="000D45E9" w:rsidP="008B5FF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5E9">
        <w:rPr>
          <w:rFonts w:ascii="Times New Roman" w:hAnsi="Times New Roman" w:cs="Times New Roman"/>
          <w:sz w:val="28"/>
          <w:szCs w:val="28"/>
        </w:rPr>
        <w:t>Результаты исследований показали значительное</w:t>
      </w:r>
      <w:r>
        <w:rPr>
          <w:rFonts w:ascii="Times New Roman" w:hAnsi="Times New Roman" w:cs="Times New Roman"/>
          <w:sz w:val="28"/>
          <w:szCs w:val="28"/>
        </w:rPr>
        <w:t xml:space="preserve"> разнообразие и </w:t>
      </w:r>
      <w:r w:rsidRPr="000D45E9">
        <w:rPr>
          <w:rFonts w:ascii="Times New Roman" w:hAnsi="Times New Roman" w:cs="Times New Roman"/>
          <w:sz w:val="28"/>
          <w:szCs w:val="28"/>
        </w:rPr>
        <w:t>увелич</w:t>
      </w:r>
      <w:r w:rsidRPr="000D45E9">
        <w:rPr>
          <w:rFonts w:ascii="Times New Roman" w:hAnsi="Times New Roman" w:cs="Times New Roman"/>
          <w:sz w:val="28"/>
          <w:szCs w:val="28"/>
        </w:rPr>
        <w:t>е</w:t>
      </w:r>
      <w:r w:rsidRPr="000D45E9">
        <w:rPr>
          <w:rFonts w:ascii="Times New Roman" w:hAnsi="Times New Roman" w:cs="Times New Roman"/>
          <w:sz w:val="28"/>
          <w:szCs w:val="28"/>
        </w:rPr>
        <w:t>ние общего  количества аэробных и анаэробных бактерий в Проб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0D45E9">
        <w:rPr>
          <w:rFonts w:ascii="Times New Roman" w:hAnsi="Times New Roman" w:cs="Times New Roman"/>
          <w:sz w:val="28"/>
          <w:szCs w:val="28"/>
        </w:rPr>
        <w:t xml:space="preserve">№1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D45E9">
        <w:rPr>
          <w:rFonts w:ascii="Times New Roman" w:hAnsi="Times New Roman" w:cs="Times New Roman"/>
          <w:sz w:val="28"/>
          <w:szCs w:val="28"/>
        </w:rPr>
        <w:t>Родной субстрат червей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0D45E9">
        <w:rPr>
          <w:rFonts w:ascii="Times New Roman" w:hAnsi="Times New Roman" w:cs="Times New Roman"/>
          <w:sz w:val="28"/>
          <w:szCs w:val="28"/>
        </w:rPr>
        <w:t>Очевидно, такой значительный рост общего количества бакт</w:t>
      </w:r>
      <w:r w:rsidRPr="000D45E9">
        <w:rPr>
          <w:rFonts w:ascii="Times New Roman" w:hAnsi="Times New Roman" w:cs="Times New Roman"/>
          <w:sz w:val="28"/>
          <w:szCs w:val="28"/>
        </w:rPr>
        <w:t>е</w:t>
      </w:r>
      <w:r w:rsidRPr="000D45E9">
        <w:rPr>
          <w:rFonts w:ascii="Times New Roman" w:hAnsi="Times New Roman" w:cs="Times New Roman"/>
          <w:sz w:val="28"/>
          <w:szCs w:val="28"/>
        </w:rPr>
        <w:t xml:space="preserve">рий связан с их  массовым размножением в кишечнике червей. Из литературных источников известно, что в кишечнике червей происходит массовое размножение </w:t>
      </w:r>
      <w:proofErr w:type="spellStart"/>
      <w:r w:rsidRPr="000D45E9">
        <w:rPr>
          <w:rFonts w:ascii="Times New Roman" w:hAnsi="Times New Roman" w:cs="Times New Roman"/>
          <w:sz w:val="28"/>
          <w:szCs w:val="28"/>
        </w:rPr>
        <w:t>агрономически</w:t>
      </w:r>
      <w:proofErr w:type="spellEnd"/>
      <w:r w:rsidR="000F349E">
        <w:rPr>
          <w:rFonts w:ascii="Times New Roman" w:hAnsi="Times New Roman" w:cs="Times New Roman"/>
          <w:sz w:val="28"/>
          <w:szCs w:val="28"/>
        </w:rPr>
        <w:t>-</w:t>
      </w:r>
      <w:r w:rsidRPr="000D45E9">
        <w:rPr>
          <w:rFonts w:ascii="Times New Roman" w:hAnsi="Times New Roman" w:cs="Times New Roman"/>
          <w:sz w:val="28"/>
          <w:szCs w:val="28"/>
        </w:rPr>
        <w:t xml:space="preserve">полезных микроорганизмов: </w:t>
      </w:r>
      <w:proofErr w:type="spellStart"/>
      <w:r w:rsidRPr="000D45E9">
        <w:rPr>
          <w:rFonts w:ascii="Times New Roman" w:hAnsi="Times New Roman" w:cs="Times New Roman"/>
          <w:sz w:val="28"/>
          <w:szCs w:val="28"/>
        </w:rPr>
        <w:t>аммонифицирующих</w:t>
      </w:r>
      <w:proofErr w:type="spellEnd"/>
      <w:r w:rsidRPr="000D45E9">
        <w:rPr>
          <w:rFonts w:ascii="Times New Roman" w:hAnsi="Times New Roman" w:cs="Times New Roman"/>
          <w:sz w:val="28"/>
          <w:szCs w:val="28"/>
        </w:rPr>
        <w:t>, нитрифицир</w:t>
      </w:r>
      <w:r w:rsidRPr="000D45E9">
        <w:rPr>
          <w:rFonts w:ascii="Times New Roman" w:hAnsi="Times New Roman" w:cs="Times New Roman"/>
          <w:sz w:val="28"/>
          <w:szCs w:val="28"/>
        </w:rPr>
        <w:t>у</w:t>
      </w:r>
      <w:r w:rsidRPr="000D45E9">
        <w:rPr>
          <w:rFonts w:ascii="Times New Roman" w:hAnsi="Times New Roman" w:cs="Times New Roman"/>
          <w:sz w:val="28"/>
          <w:szCs w:val="28"/>
        </w:rPr>
        <w:t xml:space="preserve">ющих и </w:t>
      </w:r>
      <w:proofErr w:type="spellStart"/>
      <w:r w:rsidRPr="000D45E9">
        <w:rPr>
          <w:rFonts w:ascii="Times New Roman" w:hAnsi="Times New Roman" w:cs="Times New Roman"/>
          <w:sz w:val="28"/>
          <w:szCs w:val="28"/>
        </w:rPr>
        <w:t>целлюлозоразрушающих</w:t>
      </w:r>
      <w:proofErr w:type="spellEnd"/>
      <w:r w:rsidRPr="000D45E9">
        <w:rPr>
          <w:rFonts w:ascii="Times New Roman" w:hAnsi="Times New Roman" w:cs="Times New Roman"/>
          <w:sz w:val="28"/>
          <w:szCs w:val="28"/>
        </w:rPr>
        <w:t xml:space="preserve"> (Нефёдов Г</w:t>
      </w:r>
      <w:r>
        <w:rPr>
          <w:rFonts w:ascii="Times New Roman" w:hAnsi="Times New Roman" w:cs="Times New Roman"/>
          <w:sz w:val="28"/>
          <w:szCs w:val="28"/>
        </w:rPr>
        <w:t>.Н.</w:t>
      </w:r>
      <w:r w:rsidRPr="000D45E9">
        <w:rPr>
          <w:rFonts w:ascii="Times New Roman" w:hAnsi="Times New Roman" w:cs="Times New Roman"/>
          <w:sz w:val="28"/>
          <w:szCs w:val="28"/>
        </w:rPr>
        <w:t>, 200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D45E9">
        <w:rPr>
          <w:rFonts w:ascii="Times New Roman" w:hAnsi="Times New Roman" w:cs="Times New Roman"/>
          <w:sz w:val="28"/>
          <w:szCs w:val="28"/>
        </w:rPr>
        <w:t>).</w:t>
      </w:r>
      <w:r w:rsidR="008B5FFE">
        <w:rPr>
          <w:rFonts w:ascii="Times New Roman" w:hAnsi="Times New Roman" w:cs="Times New Roman"/>
          <w:sz w:val="28"/>
          <w:szCs w:val="28"/>
        </w:rPr>
        <w:t xml:space="preserve"> </w:t>
      </w:r>
      <w:r w:rsidR="00337022">
        <w:rPr>
          <w:rFonts w:ascii="Times New Roman" w:hAnsi="Times New Roman" w:cs="Times New Roman"/>
          <w:sz w:val="28"/>
          <w:szCs w:val="28"/>
        </w:rPr>
        <w:t>В п</w:t>
      </w:r>
      <w:r w:rsidR="00337022" w:rsidRPr="00337022">
        <w:rPr>
          <w:rFonts w:ascii="Times New Roman" w:hAnsi="Times New Roman" w:cs="Times New Roman"/>
          <w:sz w:val="28"/>
          <w:szCs w:val="28"/>
        </w:rPr>
        <w:t>роб</w:t>
      </w:r>
      <w:r w:rsidR="00337022">
        <w:rPr>
          <w:rFonts w:ascii="Times New Roman" w:hAnsi="Times New Roman" w:cs="Times New Roman"/>
          <w:sz w:val="28"/>
          <w:szCs w:val="28"/>
        </w:rPr>
        <w:t>е</w:t>
      </w:r>
      <w:r w:rsidR="00337022" w:rsidRPr="00337022">
        <w:rPr>
          <w:rFonts w:ascii="Times New Roman" w:hAnsi="Times New Roman" w:cs="Times New Roman"/>
          <w:sz w:val="28"/>
          <w:szCs w:val="28"/>
        </w:rPr>
        <w:t xml:space="preserve"> №2 </w:t>
      </w:r>
      <w:r w:rsidR="00337022">
        <w:rPr>
          <w:rFonts w:ascii="Times New Roman" w:hAnsi="Times New Roman" w:cs="Times New Roman"/>
          <w:sz w:val="28"/>
          <w:szCs w:val="28"/>
        </w:rPr>
        <w:t>(</w:t>
      </w:r>
      <w:r w:rsidR="00337022" w:rsidRPr="00337022">
        <w:rPr>
          <w:rFonts w:ascii="Times New Roman" w:hAnsi="Times New Roman" w:cs="Times New Roman"/>
          <w:sz w:val="28"/>
          <w:szCs w:val="28"/>
        </w:rPr>
        <w:t>Первичный компост бытовых отходов с придомового хозяйства №2 Боровск)</w:t>
      </w:r>
      <w:r w:rsidR="00337022">
        <w:rPr>
          <w:rFonts w:ascii="Times New Roman" w:hAnsi="Times New Roman" w:cs="Times New Roman"/>
          <w:sz w:val="28"/>
          <w:szCs w:val="28"/>
        </w:rPr>
        <w:t xml:space="preserve"> присутствует сенная палочка</w:t>
      </w:r>
      <w:r w:rsidR="000F349E">
        <w:rPr>
          <w:rFonts w:ascii="Times New Roman" w:hAnsi="Times New Roman" w:cs="Times New Roman"/>
          <w:sz w:val="28"/>
          <w:szCs w:val="28"/>
        </w:rPr>
        <w:t xml:space="preserve"> </w:t>
      </w:r>
      <w:r w:rsidR="009B4416">
        <w:t>(</w:t>
      </w:r>
      <w:proofErr w:type="spellStart"/>
      <w:r w:rsidR="009B4416" w:rsidRPr="009B4416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="00804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4416" w:rsidRPr="009B4416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="009B4416">
        <w:rPr>
          <w:rFonts w:ascii="Times New Roman" w:hAnsi="Times New Roman" w:cs="Times New Roman"/>
          <w:sz w:val="28"/>
          <w:szCs w:val="28"/>
        </w:rPr>
        <w:t xml:space="preserve">). </w:t>
      </w:r>
      <w:r w:rsidR="009B4416" w:rsidRPr="009B4416">
        <w:rPr>
          <w:rFonts w:ascii="Times New Roman" w:hAnsi="Times New Roman" w:cs="Times New Roman"/>
          <w:sz w:val="28"/>
          <w:szCs w:val="28"/>
        </w:rPr>
        <w:t>Сенная палочка, является  представителем гра</w:t>
      </w:r>
      <w:r w:rsidR="009B4416" w:rsidRPr="009B4416">
        <w:rPr>
          <w:rFonts w:ascii="Times New Roman" w:hAnsi="Times New Roman" w:cs="Times New Roman"/>
          <w:sz w:val="28"/>
          <w:szCs w:val="28"/>
        </w:rPr>
        <w:t>м</w:t>
      </w:r>
      <w:r w:rsidR="009B4416" w:rsidRPr="009B4416">
        <w:rPr>
          <w:rFonts w:ascii="Times New Roman" w:hAnsi="Times New Roman" w:cs="Times New Roman"/>
          <w:sz w:val="28"/>
          <w:szCs w:val="28"/>
        </w:rPr>
        <w:t xml:space="preserve">положительных,  и </w:t>
      </w:r>
      <w:proofErr w:type="spellStart"/>
      <w:r w:rsidR="009B4416" w:rsidRPr="009B4416">
        <w:rPr>
          <w:rFonts w:ascii="Times New Roman" w:hAnsi="Times New Roman" w:cs="Times New Roman"/>
          <w:sz w:val="28"/>
          <w:szCs w:val="28"/>
        </w:rPr>
        <w:t>каталазо</w:t>
      </w:r>
      <w:proofErr w:type="spellEnd"/>
      <w:r w:rsidR="009B4416" w:rsidRPr="009B4416">
        <w:rPr>
          <w:rFonts w:ascii="Times New Roman" w:hAnsi="Times New Roman" w:cs="Times New Roman"/>
          <w:sz w:val="28"/>
          <w:szCs w:val="28"/>
        </w:rPr>
        <w:t>-положительных бацилл, встречается обычно в земле.</w:t>
      </w:r>
      <w:r w:rsidR="000F349E">
        <w:rPr>
          <w:rFonts w:ascii="Times New Roman" w:hAnsi="Times New Roman" w:cs="Times New Roman"/>
          <w:sz w:val="28"/>
          <w:szCs w:val="28"/>
        </w:rPr>
        <w:t xml:space="preserve"> </w:t>
      </w:r>
      <w:r w:rsidR="009B4416" w:rsidRPr="009B4416">
        <w:rPr>
          <w:rFonts w:ascii="Times New Roman" w:hAnsi="Times New Roman" w:cs="Times New Roman"/>
          <w:sz w:val="28"/>
          <w:szCs w:val="28"/>
        </w:rPr>
        <w:t>Считается врагом болезнетворных и условно</w:t>
      </w:r>
      <w:r w:rsidR="009B441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B4416">
        <w:rPr>
          <w:rFonts w:ascii="Times New Roman" w:hAnsi="Times New Roman" w:cs="Times New Roman"/>
          <w:sz w:val="28"/>
          <w:szCs w:val="28"/>
        </w:rPr>
        <w:t>патоггенных</w:t>
      </w:r>
      <w:proofErr w:type="spellEnd"/>
      <w:r w:rsidR="000F349E">
        <w:rPr>
          <w:rFonts w:ascii="Times New Roman" w:hAnsi="Times New Roman" w:cs="Times New Roman"/>
          <w:sz w:val="28"/>
          <w:szCs w:val="28"/>
        </w:rPr>
        <w:t xml:space="preserve"> </w:t>
      </w:r>
      <w:r w:rsidR="009B4416" w:rsidRPr="009B4416">
        <w:rPr>
          <w:rFonts w:ascii="Times New Roman" w:hAnsi="Times New Roman" w:cs="Times New Roman"/>
          <w:sz w:val="28"/>
          <w:szCs w:val="28"/>
        </w:rPr>
        <w:t>микробов, типа стре</w:t>
      </w:r>
      <w:r w:rsidR="009B4416" w:rsidRPr="009B4416">
        <w:rPr>
          <w:rFonts w:ascii="Times New Roman" w:hAnsi="Times New Roman" w:cs="Times New Roman"/>
          <w:sz w:val="28"/>
          <w:szCs w:val="28"/>
        </w:rPr>
        <w:t>п</w:t>
      </w:r>
      <w:r w:rsidR="009B4416" w:rsidRPr="009B4416">
        <w:rPr>
          <w:rFonts w:ascii="Times New Roman" w:hAnsi="Times New Roman" w:cs="Times New Roman"/>
          <w:sz w:val="28"/>
          <w:szCs w:val="28"/>
        </w:rPr>
        <w:t xml:space="preserve">тококков, сальмонелл, протеев почвенных, золотистого и обычного стафилококка, </w:t>
      </w:r>
      <w:proofErr w:type="spellStart"/>
      <w:r w:rsidR="009B4416" w:rsidRPr="009B4416">
        <w:rPr>
          <w:rFonts w:ascii="Times New Roman" w:hAnsi="Times New Roman" w:cs="Times New Roman"/>
          <w:sz w:val="28"/>
          <w:szCs w:val="28"/>
        </w:rPr>
        <w:t>кандиды</w:t>
      </w:r>
      <w:proofErr w:type="spellEnd"/>
      <w:r w:rsidR="009B4416" w:rsidRPr="009B4416">
        <w:rPr>
          <w:rFonts w:ascii="Times New Roman" w:hAnsi="Times New Roman" w:cs="Times New Roman"/>
          <w:sz w:val="28"/>
          <w:szCs w:val="28"/>
        </w:rPr>
        <w:t>. Она продуцирует ферменты, устраняющие клеточные стенки грибницы для разрушения тканей грибков</w:t>
      </w:r>
      <w:r w:rsidR="009B4416">
        <w:rPr>
          <w:rFonts w:ascii="Times New Roman" w:hAnsi="Times New Roman" w:cs="Times New Roman"/>
          <w:sz w:val="28"/>
          <w:szCs w:val="28"/>
        </w:rPr>
        <w:t>.</w:t>
      </w:r>
    </w:p>
    <w:p w:rsidR="009B4416" w:rsidRDefault="009B4416" w:rsidP="008B5FF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1.5 месяца после начала эксперимента </w:t>
      </w:r>
      <w:r w:rsidR="00A7259D">
        <w:rPr>
          <w:rFonts w:ascii="Times New Roman" w:hAnsi="Times New Roman" w:cs="Times New Roman"/>
          <w:sz w:val="28"/>
          <w:szCs w:val="28"/>
        </w:rPr>
        <w:t xml:space="preserve">(июль 2018)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804F5C">
        <w:rPr>
          <w:rFonts w:ascii="Times New Roman" w:hAnsi="Times New Roman" w:cs="Times New Roman"/>
          <w:sz w:val="28"/>
          <w:szCs w:val="28"/>
        </w:rPr>
        <w:t xml:space="preserve">вторая </w:t>
      </w:r>
      <w:r>
        <w:rPr>
          <w:rFonts w:ascii="Times New Roman" w:hAnsi="Times New Roman" w:cs="Times New Roman"/>
          <w:sz w:val="28"/>
          <w:szCs w:val="28"/>
        </w:rPr>
        <w:t>серия микробиологических исследований (Табл. 1).</w:t>
      </w:r>
    </w:p>
    <w:p w:rsidR="009B4416" w:rsidRPr="00A849F6" w:rsidRDefault="009B4416" w:rsidP="00442D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16">
        <w:rPr>
          <w:rFonts w:ascii="Times New Roman" w:hAnsi="Times New Roman" w:cs="Times New Roman"/>
          <w:sz w:val="28"/>
          <w:szCs w:val="28"/>
        </w:rPr>
        <w:t xml:space="preserve">Типичные представители  группы аэробных и факультативно-анаэробных </w:t>
      </w:r>
      <w:proofErr w:type="spellStart"/>
      <w:proofErr w:type="gramStart"/>
      <w:r w:rsidRPr="009B4416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Pr="009B4416">
        <w:rPr>
          <w:rFonts w:ascii="Times New Roman" w:hAnsi="Times New Roman" w:cs="Times New Roman"/>
          <w:sz w:val="28"/>
          <w:szCs w:val="28"/>
        </w:rPr>
        <w:t>-отрицательных</w:t>
      </w:r>
      <w:proofErr w:type="gramEnd"/>
      <w:r w:rsidRPr="009B4416">
        <w:rPr>
          <w:rFonts w:ascii="Times New Roman" w:hAnsi="Times New Roman" w:cs="Times New Roman"/>
          <w:sz w:val="28"/>
          <w:szCs w:val="28"/>
        </w:rPr>
        <w:t xml:space="preserve"> бактерий, такие как </w:t>
      </w:r>
      <w:proofErr w:type="spellStart"/>
      <w:r w:rsidRPr="009B4416">
        <w:rPr>
          <w:rFonts w:ascii="Times New Roman" w:hAnsi="Times New Roman" w:cs="Times New Roman"/>
          <w:sz w:val="28"/>
          <w:szCs w:val="28"/>
        </w:rPr>
        <w:t>Escherichiacoli</w:t>
      </w:r>
      <w:proofErr w:type="spellEnd"/>
      <w:r w:rsidRPr="009B441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9B4416">
        <w:rPr>
          <w:rFonts w:ascii="Times New Roman" w:hAnsi="Times New Roman" w:cs="Times New Roman"/>
          <w:sz w:val="28"/>
          <w:szCs w:val="28"/>
        </w:rPr>
        <w:t>Salmonella</w:t>
      </w:r>
      <w:proofErr w:type="spellEnd"/>
      <w:r w:rsidRPr="009B441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4416">
        <w:rPr>
          <w:rFonts w:ascii="Times New Roman" w:hAnsi="Times New Roman" w:cs="Times New Roman"/>
          <w:sz w:val="28"/>
          <w:szCs w:val="28"/>
        </w:rPr>
        <w:t>Shigella</w:t>
      </w:r>
      <w:proofErr w:type="spellEnd"/>
      <w:r w:rsidRPr="009B4416">
        <w:rPr>
          <w:rFonts w:ascii="Times New Roman" w:hAnsi="Times New Roman" w:cs="Times New Roman"/>
          <w:sz w:val="28"/>
          <w:szCs w:val="28"/>
        </w:rPr>
        <w:t xml:space="preserve"> обитают в кишечнике животных, человека, поэтому всю группу называют гру</w:t>
      </w:r>
      <w:r w:rsidRPr="009B4416">
        <w:rPr>
          <w:rFonts w:ascii="Times New Roman" w:hAnsi="Times New Roman" w:cs="Times New Roman"/>
          <w:sz w:val="28"/>
          <w:szCs w:val="28"/>
        </w:rPr>
        <w:t>п</w:t>
      </w:r>
      <w:r w:rsidRPr="009B4416">
        <w:rPr>
          <w:rFonts w:ascii="Times New Roman" w:hAnsi="Times New Roman" w:cs="Times New Roman"/>
          <w:sz w:val="28"/>
          <w:szCs w:val="28"/>
        </w:rPr>
        <w:t>пой кишечной  палочки. Все они являются возбудителями кишечных инфекций.</w:t>
      </w:r>
    </w:p>
    <w:p w:rsidR="00C8059E" w:rsidRDefault="00290E94" w:rsidP="0008349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954">
        <w:rPr>
          <w:rFonts w:ascii="Times New Roman" w:hAnsi="Times New Roman" w:cs="Times New Roman"/>
          <w:sz w:val="28"/>
          <w:szCs w:val="28"/>
        </w:rPr>
        <w:t xml:space="preserve">Данные таблицы №1 свидетельствуют о значительном снижении количества кишечной палочки в </w:t>
      </w:r>
      <w:proofErr w:type="spellStart"/>
      <w:r w:rsidRPr="00901954">
        <w:rPr>
          <w:rFonts w:ascii="Times New Roman" w:hAnsi="Times New Roman" w:cs="Times New Roman"/>
          <w:sz w:val="28"/>
          <w:szCs w:val="28"/>
        </w:rPr>
        <w:t>вермикомпосте</w:t>
      </w:r>
      <w:proofErr w:type="spellEnd"/>
      <w:r w:rsidRPr="00901954">
        <w:rPr>
          <w:rFonts w:ascii="Times New Roman" w:hAnsi="Times New Roman" w:cs="Times New Roman"/>
          <w:sz w:val="28"/>
          <w:szCs w:val="28"/>
        </w:rPr>
        <w:t xml:space="preserve">. </w:t>
      </w:r>
      <w:r w:rsidR="00C8059E" w:rsidRPr="00901954">
        <w:rPr>
          <w:rFonts w:ascii="Times New Roman" w:hAnsi="Times New Roman" w:cs="Times New Roman"/>
          <w:sz w:val="28"/>
          <w:szCs w:val="28"/>
        </w:rPr>
        <w:t>Причем</w:t>
      </w:r>
      <w:r w:rsidR="00FF526F">
        <w:rPr>
          <w:rFonts w:ascii="Times New Roman" w:hAnsi="Times New Roman" w:cs="Times New Roman"/>
          <w:sz w:val="28"/>
          <w:szCs w:val="28"/>
        </w:rPr>
        <w:t xml:space="preserve"> </w:t>
      </w:r>
      <w:r w:rsidR="00C8059E" w:rsidRPr="00901954">
        <w:rPr>
          <w:rFonts w:ascii="Times New Roman" w:hAnsi="Times New Roman" w:cs="Times New Roman"/>
          <w:sz w:val="28"/>
          <w:szCs w:val="28"/>
        </w:rPr>
        <w:t xml:space="preserve">БГКП было меньше в </w:t>
      </w:r>
      <w:proofErr w:type="gramStart"/>
      <w:r w:rsidR="00C8059E" w:rsidRPr="00901954">
        <w:rPr>
          <w:rFonts w:ascii="Times New Roman" w:hAnsi="Times New Roman" w:cs="Times New Roman"/>
          <w:sz w:val="28"/>
          <w:szCs w:val="28"/>
        </w:rPr>
        <w:t>приусадебном</w:t>
      </w:r>
      <w:proofErr w:type="gramEnd"/>
      <w:r w:rsidR="00C8059E" w:rsidRPr="00901954">
        <w:rPr>
          <w:rFonts w:ascii="Times New Roman" w:hAnsi="Times New Roman" w:cs="Times New Roman"/>
          <w:sz w:val="28"/>
          <w:szCs w:val="28"/>
        </w:rPr>
        <w:t xml:space="preserve"> хоз-ве №2 (Боровск). </w:t>
      </w:r>
      <w:r w:rsidRPr="00901954">
        <w:rPr>
          <w:rFonts w:ascii="Times New Roman" w:hAnsi="Times New Roman" w:cs="Times New Roman"/>
          <w:sz w:val="28"/>
          <w:szCs w:val="28"/>
        </w:rPr>
        <w:t>Препарат «Компост-25</w:t>
      </w:r>
      <w:r w:rsidR="00C8059E" w:rsidRPr="00901954">
        <w:rPr>
          <w:rFonts w:ascii="Times New Roman" w:hAnsi="Times New Roman" w:cs="Times New Roman"/>
          <w:sz w:val="28"/>
          <w:szCs w:val="28"/>
        </w:rPr>
        <w:t>»</w:t>
      </w:r>
      <w:r w:rsidRPr="00901954">
        <w:rPr>
          <w:rFonts w:ascii="Times New Roman" w:hAnsi="Times New Roman" w:cs="Times New Roman"/>
          <w:sz w:val="28"/>
          <w:szCs w:val="28"/>
        </w:rPr>
        <w:t xml:space="preserve"> явился стимулятором роста кише</w:t>
      </w:r>
      <w:r w:rsidRPr="00901954">
        <w:rPr>
          <w:rFonts w:ascii="Times New Roman" w:hAnsi="Times New Roman" w:cs="Times New Roman"/>
          <w:sz w:val="28"/>
          <w:szCs w:val="28"/>
        </w:rPr>
        <w:t>ч</w:t>
      </w:r>
      <w:r w:rsidRPr="00901954">
        <w:rPr>
          <w:rFonts w:ascii="Times New Roman" w:hAnsi="Times New Roman" w:cs="Times New Roman"/>
          <w:sz w:val="28"/>
          <w:szCs w:val="28"/>
        </w:rPr>
        <w:t>ной палочки, следовательно, компостирование данным препаратом потенциально опаснее.</w:t>
      </w:r>
      <w:r w:rsidR="00C8059E" w:rsidRPr="00901954">
        <w:rPr>
          <w:rFonts w:ascii="Times New Roman" w:hAnsi="Times New Roman" w:cs="Times New Roman"/>
          <w:sz w:val="28"/>
          <w:szCs w:val="28"/>
        </w:rPr>
        <w:t xml:space="preserve"> На основании данных по</w:t>
      </w:r>
      <w:r w:rsidR="00C8059E" w:rsidRPr="00901954">
        <w:rPr>
          <w:rFonts w:ascii="Times New Roman" w:hAnsi="Times New Roman" w:cs="Times New Roman"/>
        </w:rPr>
        <w:t xml:space="preserve"> </w:t>
      </w:r>
      <w:r w:rsidR="00FF526F">
        <w:rPr>
          <w:rFonts w:ascii="Times New Roman" w:hAnsi="Times New Roman" w:cs="Times New Roman"/>
          <w:sz w:val="28"/>
          <w:szCs w:val="28"/>
        </w:rPr>
        <w:t>с</w:t>
      </w:r>
      <w:r w:rsidR="00C8059E" w:rsidRPr="00901954">
        <w:rPr>
          <w:rFonts w:ascii="Times New Roman" w:hAnsi="Times New Roman" w:cs="Times New Roman"/>
          <w:sz w:val="28"/>
          <w:szCs w:val="28"/>
        </w:rPr>
        <w:t>одержанию бактерий группы кишечной пало</w:t>
      </w:r>
      <w:r w:rsidR="00C8059E" w:rsidRPr="00901954">
        <w:rPr>
          <w:rFonts w:ascii="Times New Roman" w:hAnsi="Times New Roman" w:cs="Times New Roman"/>
          <w:sz w:val="28"/>
          <w:szCs w:val="28"/>
        </w:rPr>
        <w:t>ч</w:t>
      </w:r>
      <w:r w:rsidR="00C8059E" w:rsidRPr="00901954">
        <w:rPr>
          <w:rFonts w:ascii="Times New Roman" w:hAnsi="Times New Roman" w:cs="Times New Roman"/>
          <w:sz w:val="28"/>
          <w:szCs w:val="28"/>
        </w:rPr>
        <w:t>ки в контроле и емкостях с применением ЭМ-Технологии, можно заключить, что препарат «Компост-25» не сработал не на</w:t>
      </w:r>
      <w:r w:rsidR="00C8059E" w:rsidRPr="005E309D">
        <w:rPr>
          <w:rFonts w:ascii="Times New Roman" w:hAnsi="Times New Roman" w:cs="Times New Roman"/>
          <w:sz w:val="28"/>
          <w:szCs w:val="28"/>
        </w:rPr>
        <w:t>при</w:t>
      </w:r>
      <w:r w:rsidR="00C8059E" w:rsidRPr="00901954">
        <w:rPr>
          <w:rFonts w:ascii="Times New Roman" w:hAnsi="Times New Roman" w:cs="Times New Roman"/>
          <w:sz w:val="28"/>
          <w:szCs w:val="28"/>
        </w:rPr>
        <w:t>усадебном хоз-в</w:t>
      </w:r>
      <w:r w:rsidR="00901954" w:rsidRPr="00901954">
        <w:rPr>
          <w:rFonts w:ascii="Times New Roman" w:hAnsi="Times New Roman" w:cs="Times New Roman"/>
          <w:sz w:val="28"/>
          <w:szCs w:val="28"/>
        </w:rPr>
        <w:t>е</w:t>
      </w:r>
      <w:r w:rsidR="00C8059E" w:rsidRPr="00901954">
        <w:rPr>
          <w:rFonts w:ascii="Times New Roman" w:hAnsi="Times New Roman" w:cs="Times New Roman"/>
          <w:sz w:val="28"/>
          <w:szCs w:val="28"/>
        </w:rPr>
        <w:t xml:space="preserve"> №1 (</w:t>
      </w:r>
      <w:proofErr w:type="gramStart"/>
      <w:r w:rsidR="00C8059E" w:rsidRPr="00901954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="00C8059E" w:rsidRPr="00901954">
        <w:rPr>
          <w:rFonts w:ascii="Times New Roman" w:hAnsi="Times New Roman" w:cs="Times New Roman"/>
          <w:sz w:val="28"/>
          <w:szCs w:val="28"/>
        </w:rPr>
        <w:t>), не на приусадебном хоз-ве №2 (Боровск). А показатели в контроле были даже лучше.</w:t>
      </w:r>
    </w:p>
    <w:p w:rsidR="0093708E" w:rsidRDefault="0093708E" w:rsidP="0008349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Госту  М.У.2.1.7.730-99 «Гигиенические требования к качеству почвы»</w:t>
      </w:r>
      <w:r w:rsidR="00FF0F39">
        <w:rPr>
          <w:rFonts w:ascii="Times New Roman" w:hAnsi="Times New Roman" w:cs="Times New Roman"/>
          <w:sz w:val="28"/>
          <w:szCs w:val="28"/>
        </w:rPr>
        <w:t xml:space="preserve"> загрязнение почвы не допускается БГКП более 10</w:t>
      </w:r>
      <w:r w:rsidR="00FF0F39" w:rsidRPr="00FF0F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F0F39" w:rsidRPr="00FF0F39">
        <w:rPr>
          <w:rFonts w:ascii="Times New Roman" w:hAnsi="Times New Roman" w:cs="Times New Roman"/>
          <w:sz w:val="28"/>
          <w:szCs w:val="28"/>
        </w:rPr>
        <w:t>. По результатам посевов во всех образцах присутствовали сальмонеллы</w:t>
      </w:r>
      <w:r w:rsidR="00FF0F39">
        <w:rPr>
          <w:rFonts w:ascii="Times New Roman" w:hAnsi="Times New Roman" w:cs="Times New Roman"/>
          <w:sz w:val="28"/>
          <w:szCs w:val="28"/>
        </w:rPr>
        <w:t xml:space="preserve"> (1-10). Не смотря на то, что конце</w:t>
      </w:r>
      <w:r w:rsidR="00FF0F39">
        <w:rPr>
          <w:rFonts w:ascii="Times New Roman" w:hAnsi="Times New Roman" w:cs="Times New Roman"/>
          <w:sz w:val="28"/>
          <w:szCs w:val="28"/>
        </w:rPr>
        <w:t>н</w:t>
      </w:r>
      <w:r w:rsidR="00FF0F39">
        <w:rPr>
          <w:rFonts w:ascii="Times New Roman" w:hAnsi="Times New Roman" w:cs="Times New Roman"/>
          <w:sz w:val="28"/>
          <w:szCs w:val="28"/>
        </w:rPr>
        <w:t>трация ничтожно мала, по Госту присутствие сальмонеллы не допускается воо</w:t>
      </w:r>
      <w:r w:rsidR="00FF0F39">
        <w:rPr>
          <w:rFonts w:ascii="Times New Roman" w:hAnsi="Times New Roman" w:cs="Times New Roman"/>
          <w:sz w:val="28"/>
          <w:szCs w:val="28"/>
        </w:rPr>
        <w:t>б</w:t>
      </w:r>
      <w:r w:rsidR="00FF0F39">
        <w:rPr>
          <w:rFonts w:ascii="Times New Roman" w:hAnsi="Times New Roman" w:cs="Times New Roman"/>
          <w:sz w:val="28"/>
          <w:szCs w:val="28"/>
        </w:rPr>
        <w:t xml:space="preserve">ще – потенциально </w:t>
      </w:r>
      <w:proofErr w:type="gramStart"/>
      <w:r w:rsidR="00FF0F39">
        <w:rPr>
          <w:rFonts w:ascii="Times New Roman" w:hAnsi="Times New Roman" w:cs="Times New Roman"/>
          <w:sz w:val="28"/>
          <w:szCs w:val="28"/>
        </w:rPr>
        <w:t>опасный</w:t>
      </w:r>
      <w:proofErr w:type="gramEnd"/>
      <w:r w:rsidR="00FF0F39">
        <w:rPr>
          <w:rFonts w:ascii="Times New Roman" w:hAnsi="Times New Roman" w:cs="Times New Roman"/>
          <w:sz w:val="28"/>
          <w:szCs w:val="28"/>
        </w:rPr>
        <w:t xml:space="preserve"> патоген</w:t>
      </w:r>
      <w:r w:rsidR="00506377">
        <w:rPr>
          <w:rFonts w:ascii="Times New Roman" w:hAnsi="Times New Roman" w:cs="Times New Roman"/>
          <w:sz w:val="28"/>
          <w:szCs w:val="28"/>
        </w:rPr>
        <w:t xml:space="preserve"> (Прил</w:t>
      </w:r>
      <w:r w:rsidR="00973F3E">
        <w:rPr>
          <w:rFonts w:ascii="Times New Roman" w:hAnsi="Times New Roman" w:cs="Times New Roman"/>
          <w:sz w:val="28"/>
          <w:szCs w:val="28"/>
        </w:rPr>
        <w:t>Табл.2.</w:t>
      </w:r>
      <w:r w:rsidR="00506377">
        <w:rPr>
          <w:rFonts w:ascii="Times New Roman" w:hAnsi="Times New Roman" w:cs="Times New Roman"/>
          <w:sz w:val="28"/>
          <w:szCs w:val="28"/>
        </w:rPr>
        <w:t>)</w:t>
      </w:r>
      <w:r w:rsidR="00FF0F39">
        <w:rPr>
          <w:rFonts w:ascii="Times New Roman" w:hAnsi="Times New Roman" w:cs="Times New Roman"/>
          <w:sz w:val="28"/>
          <w:szCs w:val="28"/>
        </w:rPr>
        <w:t>. Это указывает на необход</w:t>
      </w:r>
      <w:r w:rsidR="00FF0F39">
        <w:rPr>
          <w:rFonts w:ascii="Times New Roman" w:hAnsi="Times New Roman" w:cs="Times New Roman"/>
          <w:sz w:val="28"/>
          <w:szCs w:val="28"/>
        </w:rPr>
        <w:t>и</w:t>
      </w:r>
      <w:r w:rsidR="00FF0F39">
        <w:rPr>
          <w:rFonts w:ascii="Times New Roman" w:hAnsi="Times New Roman" w:cs="Times New Roman"/>
          <w:sz w:val="28"/>
          <w:szCs w:val="28"/>
        </w:rPr>
        <w:t>мость выдерживать готовый компост цикл «осень-зима» для его обеззараживания.</w:t>
      </w:r>
    </w:p>
    <w:p w:rsidR="0033677F" w:rsidRDefault="0033677F" w:rsidP="0008349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77F" w:rsidRPr="001843E9" w:rsidRDefault="0033677F" w:rsidP="0033677F">
      <w:pPr>
        <w:pStyle w:val="ac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843E9">
        <w:rPr>
          <w:rFonts w:ascii="Times New Roman" w:hAnsi="Times New Roman" w:cs="Times New Roman"/>
          <w:sz w:val="28"/>
          <w:szCs w:val="28"/>
        </w:rPr>
        <w:t>Таблица 1</w:t>
      </w:r>
    </w:p>
    <w:p w:rsidR="0033677F" w:rsidRPr="001843E9" w:rsidRDefault="0033677F" w:rsidP="0033677F">
      <w:pPr>
        <w:pStyle w:val="ac"/>
        <w:rPr>
          <w:rFonts w:ascii="Times New Roman" w:hAnsi="Times New Roman" w:cs="Times New Roman"/>
          <w:sz w:val="28"/>
          <w:szCs w:val="28"/>
        </w:rPr>
      </w:pPr>
      <w:r w:rsidRPr="001843E9">
        <w:rPr>
          <w:rFonts w:ascii="Times New Roman" w:hAnsi="Times New Roman" w:cs="Times New Roman"/>
          <w:sz w:val="28"/>
          <w:szCs w:val="28"/>
        </w:rPr>
        <w:lastRenderedPageBreak/>
        <w:t>Содержание бактерий группы кишечной палочки БГКП (</w:t>
      </w:r>
      <w:r w:rsidRPr="001843E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843E9">
        <w:rPr>
          <w:rFonts w:ascii="Times New Roman" w:hAnsi="Times New Roman" w:cs="Times New Roman"/>
          <w:sz w:val="28"/>
          <w:szCs w:val="28"/>
        </w:rPr>
        <w:t>.</w:t>
      </w:r>
      <w:r w:rsidRPr="001843E9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Pr="001843E9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f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1771"/>
        <w:gridCol w:w="1772"/>
        <w:gridCol w:w="1559"/>
        <w:gridCol w:w="1560"/>
      </w:tblGrid>
      <w:tr w:rsidR="0033677F" w:rsidRPr="001843E9" w:rsidTr="00A7259D">
        <w:tc>
          <w:tcPr>
            <w:tcW w:w="3403" w:type="dxa"/>
          </w:tcPr>
          <w:p w:rsidR="0033677F" w:rsidRPr="001843E9" w:rsidRDefault="0033677F" w:rsidP="00A72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:rsidR="0033677F" w:rsidRPr="001843E9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E9">
              <w:rPr>
                <w:rFonts w:ascii="Times New Roman" w:hAnsi="Times New Roman" w:cs="Times New Roman"/>
                <w:sz w:val="24"/>
                <w:szCs w:val="24"/>
              </w:rPr>
              <w:t>Приусадебное хоз-во №1</w:t>
            </w:r>
          </w:p>
        </w:tc>
        <w:tc>
          <w:tcPr>
            <w:tcW w:w="3119" w:type="dxa"/>
            <w:gridSpan w:val="2"/>
          </w:tcPr>
          <w:p w:rsidR="0033677F" w:rsidRPr="001843E9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E9">
              <w:rPr>
                <w:rFonts w:ascii="Times New Roman" w:hAnsi="Times New Roman" w:cs="Times New Roman"/>
                <w:sz w:val="24"/>
                <w:szCs w:val="24"/>
              </w:rPr>
              <w:t xml:space="preserve">Приусадебное хоз-во №2 </w:t>
            </w:r>
          </w:p>
        </w:tc>
      </w:tr>
      <w:tr w:rsidR="0033677F" w:rsidRPr="001843E9" w:rsidTr="00A7259D">
        <w:tc>
          <w:tcPr>
            <w:tcW w:w="3403" w:type="dxa"/>
          </w:tcPr>
          <w:p w:rsidR="0033677F" w:rsidRPr="001843E9" w:rsidRDefault="0033677F" w:rsidP="00A72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33677F" w:rsidRPr="001843E9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браны в июле 2018г</w:t>
            </w:r>
          </w:p>
        </w:tc>
        <w:tc>
          <w:tcPr>
            <w:tcW w:w="1772" w:type="dxa"/>
          </w:tcPr>
          <w:p w:rsidR="0033677F" w:rsidRPr="001843E9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браны в 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 2019г</w:t>
            </w:r>
          </w:p>
        </w:tc>
        <w:tc>
          <w:tcPr>
            <w:tcW w:w="1559" w:type="dxa"/>
          </w:tcPr>
          <w:p w:rsidR="0033677F" w:rsidRPr="001447F7" w:rsidRDefault="0033677F" w:rsidP="00A7259D">
            <w:r w:rsidRPr="001447F7">
              <w:t>Образцы от</w:t>
            </w:r>
            <w:r w:rsidRPr="001447F7">
              <w:t>о</w:t>
            </w:r>
            <w:r w:rsidRPr="001447F7">
              <w:t>браны в июле 2018г</w:t>
            </w:r>
          </w:p>
        </w:tc>
        <w:tc>
          <w:tcPr>
            <w:tcW w:w="1560" w:type="dxa"/>
          </w:tcPr>
          <w:p w:rsidR="0033677F" w:rsidRDefault="0033677F" w:rsidP="00A7259D">
            <w:r w:rsidRPr="001447F7">
              <w:t>Образцы от</w:t>
            </w:r>
            <w:r w:rsidRPr="001447F7">
              <w:t>о</w:t>
            </w:r>
            <w:r w:rsidRPr="001447F7">
              <w:t>браны в а</w:t>
            </w:r>
            <w:r w:rsidRPr="001447F7">
              <w:t>п</w:t>
            </w:r>
            <w:r w:rsidRPr="001447F7">
              <w:t>реле 2019г</w:t>
            </w:r>
          </w:p>
        </w:tc>
      </w:tr>
      <w:tr w:rsidR="0033677F" w:rsidRPr="001843E9" w:rsidTr="00A7259D">
        <w:tc>
          <w:tcPr>
            <w:tcW w:w="3403" w:type="dxa"/>
          </w:tcPr>
          <w:p w:rsidR="0033677F" w:rsidRPr="00F02622" w:rsidRDefault="0033677F" w:rsidP="0033677F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Бактериальный ко</w:t>
            </w: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</w:p>
        </w:tc>
        <w:tc>
          <w:tcPr>
            <w:tcW w:w="1771" w:type="dxa"/>
          </w:tcPr>
          <w:p w:rsidR="0033677F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1,95 *10</w:t>
            </w:r>
            <w:r w:rsidRPr="00F02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772" w:type="dxa"/>
          </w:tcPr>
          <w:p w:rsidR="0033677F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33677F" w:rsidRPr="00FD461B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D46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отсутствуют</w:t>
            </w:r>
          </w:p>
        </w:tc>
        <w:tc>
          <w:tcPr>
            <w:tcW w:w="1559" w:type="dxa"/>
          </w:tcPr>
          <w:p w:rsidR="0033677F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3,80*10</w:t>
            </w:r>
            <w:r w:rsidRPr="00F02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560" w:type="dxa"/>
          </w:tcPr>
          <w:p w:rsidR="0033677F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4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отсутствуют</w:t>
            </w:r>
          </w:p>
        </w:tc>
      </w:tr>
      <w:tr w:rsidR="0033677F" w:rsidRPr="001843E9" w:rsidTr="00A7259D">
        <w:tc>
          <w:tcPr>
            <w:tcW w:w="3403" w:type="dxa"/>
          </w:tcPr>
          <w:p w:rsidR="0033677F" w:rsidRPr="00F02622" w:rsidRDefault="0033677F" w:rsidP="0033677F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Вермикомпост</w:t>
            </w:r>
            <w:proofErr w:type="spellEnd"/>
          </w:p>
        </w:tc>
        <w:tc>
          <w:tcPr>
            <w:tcW w:w="1771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3,64*10</w:t>
            </w:r>
            <w:r w:rsidRPr="00F02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772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4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отсутствуют</w:t>
            </w:r>
          </w:p>
        </w:tc>
        <w:tc>
          <w:tcPr>
            <w:tcW w:w="1559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2,55*10</w:t>
            </w:r>
            <w:r w:rsidRPr="00F02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60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4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отсутствуют</w:t>
            </w:r>
          </w:p>
        </w:tc>
      </w:tr>
      <w:tr w:rsidR="0033677F" w:rsidRPr="001843E9" w:rsidTr="00A7259D">
        <w:tc>
          <w:tcPr>
            <w:tcW w:w="3403" w:type="dxa"/>
          </w:tcPr>
          <w:p w:rsidR="0033677F" w:rsidRPr="00F02622" w:rsidRDefault="0033677F" w:rsidP="0033677F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71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1,59*10</w:t>
            </w:r>
            <w:r w:rsidRPr="00F02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772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4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отсутствуют</w:t>
            </w:r>
          </w:p>
        </w:tc>
        <w:tc>
          <w:tcPr>
            <w:tcW w:w="1559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2,38*10</w:t>
            </w:r>
            <w:r w:rsidRPr="00F026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560" w:type="dxa"/>
          </w:tcPr>
          <w:p w:rsidR="0033677F" w:rsidRPr="00F02622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D4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отсутствуют</w:t>
            </w:r>
          </w:p>
        </w:tc>
      </w:tr>
      <w:tr w:rsidR="0033677F" w:rsidRPr="001843E9" w:rsidTr="00A7259D">
        <w:tc>
          <w:tcPr>
            <w:tcW w:w="3403" w:type="dxa"/>
          </w:tcPr>
          <w:p w:rsidR="0033677F" w:rsidRPr="00F02622" w:rsidRDefault="0033677F" w:rsidP="0033677F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</w:p>
        </w:tc>
        <w:tc>
          <w:tcPr>
            <w:tcW w:w="1771" w:type="dxa"/>
          </w:tcPr>
          <w:p w:rsidR="0033677F" w:rsidRPr="00834FB6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  <w:r w:rsidRPr="00FD461B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FD4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72" w:type="dxa"/>
          </w:tcPr>
          <w:p w:rsidR="0033677F" w:rsidRPr="00FD461B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  <w:r w:rsidRPr="00834FB6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834F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33677F" w:rsidRPr="00834FB6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  <w:r w:rsidRPr="00834FB6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AD1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dxa"/>
          </w:tcPr>
          <w:p w:rsidR="0033677F" w:rsidRPr="00834FB6" w:rsidRDefault="0033677F" w:rsidP="00A72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  <w:r w:rsidRPr="00834FB6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834F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33677F" w:rsidRPr="00843A84" w:rsidRDefault="0033677F" w:rsidP="0033677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954">
        <w:rPr>
          <w:rFonts w:ascii="Times New Roman" w:hAnsi="Times New Roman" w:cs="Times New Roman"/>
          <w:sz w:val="28"/>
          <w:szCs w:val="28"/>
        </w:rPr>
        <w:t xml:space="preserve"> </w:t>
      </w:r>
      <w:r w:rsidR="00A7259D">
        <w:rPr>
          <w:rFonts w:ascii="Times New Roman" w:hAnsi="Times New Roman" w:cs="Times New Roman"/>
          <w:sz w:val="28"/>
          <w:szCs w:val="28"/>
        </w:rPr>
        <w:t>В пробах, отобранных после зимовки компоста (апрель 2019 г.), кишечная палочка отсутствует везде (Табл. 1)</w:t>
      </w:r>
      <w:r w:rsidRPr="00843A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Патогенная микрофлора присутствует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разцах почвы, причем количество ее после зимы значительно снижается (в 3 раза на приусадебном хозяйстве №1 и в 7 раз на приусадебном участке №2). </w:t>
      </w:r>
      <w:r w:rsidRPr="00843A84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большего числа </w:t>
      </w:r>
      <w:r w:rsidRPr="00843A84">
        <w:rPr>
          <w:rFonts w:ascii="Times New Roman" w:hAnsi="Times New Roman" w:cs="Times New Roman"/>
          <w:sz w:val="28"/>
          <w:szCs w:val="28"/>
        </w:rPr>
        <w:t>патогенной микрофлоры в образце почвы Приусадебного участка №2 (Боровск) можно объяснить содержание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43A84">
        <w:rPr>
          <w:rFonts w:ascii="Times New Roman" w:hAnsi="Times New Roman" w:cs="Times New Roman"/>
          <w:sz w:val="28"/>
          <w:szCs w:val="28"/>
        </w:rPr>
        <w:t xml:space="preserve"> кур и постоянным внесением пт</w:t>
      </w:r>
      <w:r w:rsidRPr="00843A84">
        <w:rPr>
          <w:rFonts w:ascii="Times New Roman" w:hAnsi="Times New Roman" w:cs="Times New Roman"/>
          <w:sz w:val="28"/>
          <w:szCs w:val="28"/>
        </w:rPr>
        <w:t>и</w:t>
      </w:r>
      <w:r w:rsidRPr="00843A84">
        <w:rPr>
          <w:rFonts w:ascii="Times New Roman" w:hAnsi="Times New Roman" w:cs="Times New Roman"/>
          <w:sz w:val="28"/>
          <w:szCs w:val="28"/>
        </w:rPr>
        <w:t xml:space="preserve">чьего помета в качестве удобрения в почву. </w:t>
      </w:r>
    </w:p>
    <w:p w:rsidR="0033677F" w:rsidRDefault="0033677F" w:rsidP="0033677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A84">
        <w:rPr>
          <w:rFonts w:ascii="Times New Roman" w:hAnsi="Times New Roman" w:cs="Times New Roman"/>
          <w:sz w:val="28"/>
          <w:szCs w:val="28"/>
        </w:rPr>
        <w:t xml:space="preserve"> Данные таблицы 1 наглядно демонстрируют, что</w:t>
      </w:r>
      <w:r>
        <w:rPr>
          <w:rFonts w:ascii="Times New Roman" w:hAnsi="Times New Roman" w:cs="Times New Roman"/>
          <w:sz w:val="28"/>
          <w:szCs w:val="28"/>
        </w:rPr>
        <w:t xml:space="preserve"> цикл «осень-зима»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ляет </w:t>
      </w:r>
      <w:r w:rsidRPr="00843A84">
        <w:rPr>
          <w:rFonts w:ascii="Times New Roman" w:hAnsi="Times New Roman" w:cs="Times New Roman"/>
          <w:sz w:val="28"/>
          <w:szCs w:val="28"/>
        </w:rPr>
        <w:t xml:space="preserve">обеззаразить компост </w:t>
      </w:r>
      <w:proofErr w:type="gramStart"/>
      <w:r w:rsidRPr="00843A8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43A84">
        <w:rPr>
          <w:rFonts w:ascii="Times New Roman" w:hAnsi="Times New Roman" w:cs="Times New Roman"/>
          <w:sz w:val="28"/>
          <w:szCs w:val="28"/>
        </w:rPr>
        <w:t xml:space="preserve"> опасных патогенов.</w:t>
      </w:r>
    </w:p>
    <w:p w:rsidR="0033677F" w:rsidRPr="00843A84" w:rsidRDefault="0033677F" w:rsidP="0033677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утверждение подкрепляют данные о содержании сальмонеллы в иссл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дованных образцах компоста и почвы (Таб</w:t>
      </w:r>
      <w:r w:rsidR="00973F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2). И хотя обнаруженные концентр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ничтожно малы, по Госту</w:t>
      </w:r>
      <w:r w:rsidRPr="00F72212">
        <w:t xml:space="preserve"> </w:t>
      </w:r>
      <w:r w:rsidRPr="00F72212">
        <w:rPr>
          <w:rFonts w:ascii="Times New Roman" w:hAnsi="Times New Roman" w:cs="Times New Roman"/>
          <w:sz w:val="28"/>
          <w:szCs w:val="28"/>
        </w:rPr>
        <w:t xml:space="preserve">М.У.2.1.7.730-99 </w:t>
      </w:r>
      <w:r>
        <w:rPr>
          <w:rFonts w:ascii="Times New Roman" w:hAnsi="Times New Roman" w:cs="Times New Roman"/>
          <w:sz w:val="28"/>
          <w:szCs w:val="28"/>
        </w:rPr>
        <w:t>присутствие сальмонеллы не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пускается вообще.</w:t>
      </w:r>
    </w:p>
    <w:p w:rsidR="0033677F" w:rsidRDefault="0033677F" w:rsidP="00336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518D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3677F" w:rsidRPr="007518DD" w:rsidRDefault="0033677F" w:rsidP="00336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сальмонеллы в образцах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3227"/>
      </w:tblGrid>
      <w:tr w:rsidR="0033677F" w:rsidTr="00A7259D">
        <w:tc>
          <w:tcPr>
            <w:tcW w:w="3652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3677F" w:rsidRPr="00923267" w:rsidRDefault="0033677F" w:rsidP="00A72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Приусадебное хоз-во №1</w:t>
            </w:r>
          </w:p>
        </w:tc>
        <w:tc>
          <w:tcPr>
            <w:tcW w:w="3227" w:type="dxa"/>
          </w:tcPr>
          <w:p w:rsidR="0033677F" w:rsidRPr="00923267" w:rsidRDefault="0033677F" w:rsidP="00A72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 xml:space="preserve">Приусадебное хоз-во №2 </w:t>
            </w:r>
          </w:p>
        </w:tc>
      </w:tr>
      <w:tr w:rsidR="0033677F" w:rsidTr="00A7259D">
        <w:tc>
          <w:tcPr>
            <w:tcW w:w="3652" w:type="dxa"/>
          </w:tcPr>
          <w:p w:rsidR="0033677F" w:rsidRPr="00923267" w:rsidRDefault="0033677F" w:rsidP="00A72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Бактериальный компост</w:t>
            </w:r>
          </w:p>
        </w:tc>
        <w:tc>
          <w:tcPr>
            <w:tcW w:w="3260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3*10</w:t>
            </w:r>
            <w:r w:rsidRPr="0092326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227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Следы</w:t>
            </w:r>
          </w:p>
        </w:tc>
      </w:tr>
      <w:tr w:rsidR="0033677F" w:rsidTr="00A7259D">
        <w:tc>
          <w:tcPr>
            <w:tcW w:w="3652" w:type="dxa"/>
          </w:tcPr>
          <w:p w:rsidR="0033677F" w:rsidRPr="00923267" w:rsidRDefault="0033677F" w:rsidP="00A72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2.Вермикомпост</w:t>
            </w:r>
          </w:p>
        </w:tc>
        <w:tc>
          <w:tcPr>
            <w:tcW w:w="3260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27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677F" w:rsidTr="00A7259D">
        <w:tc>
          <w:tcPr>
            <w:tcW w:w="3652" w:type="dxa"/>
          </w:tcPr>
          <w:p w:rsidR="0033677F" w:rsidRPr="00923267" w:rsidRDefault="0033677F" w:rsidP="00A72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3.Контроль</w:t>
            </w:r>
          </w:p>
        </w:tc>
        <w:tc>
          <w:tcPr>
            <w:tcW w:w="3260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следы</w:t>
            </w:r>
          </w:p>
        </w:tc>
        <w:tc>
          <w:tcPr>
            <w:tcW w:w="3227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2*10</w:t>
            </w:r>
            <w:r w:rsidRPr="0092326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33677F" w:rsidTr="00A7259D">
        <w:tc>
          <w:tcPr>
            <w:tcW w:w="3652" w:type="dxa"/>
          </w:tcPr>
          <w:p w:rsidR="0033677F" w:rsidRPr="00923267" w:rsidRDefault="0033677F" w:rsidP="00A72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4.Почва</w:t>
            </w:r>
          </w:p>
        </w:tc>
        <w:tc>
          <w:tcPr>
            <w:tcW w:w="3260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27" w:type="dxa"/>
          </w:tcPr>
          <w:p w:rsidR="0033677F" w:rsidRPr="00923267" w:rsidRDefault="0033677F" w:rsidP="00A72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3*10</w:t>
            </w:r>
            <w:r w:rsidRPr="0092326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33677F" w:rsidRPr="007518DD" w:rsidRDefault="0033677F" w:rsidP="00336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77F" w:rsidRPr="00C14F2B" w:rsidRDefault="0033677F" w:rsidP="0033677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14F2B">
        <w:rPr>
          <w:rFonts w:ascii="Times New Roman" w:hAnsi="Times New Roman" w:cs="Times New Roman"/>
          <w:sz w:val="28"/>
          <w:szCs w:val="28"/>
        </w:rPr>
        <w:t>Сальмонелла считается потенциально-опасным патогеном, устойчив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4F2B">
        <w:rPr>
          <w:rFonts w:ascii="Times New Roman" w:hAnsi="Times New Roman" w:cs="Times New Roman"/>
          <w:sz w:val="28"/>
          <w:szCs w:val="28"/>
        </w:rPr>
        <w:t xml:space="preserve"> к де</w:t>
      </w:r>
      <w:r w:rsidRPr="00C14F2B">
        <w:rPr>
          <w:rFonts w:ascii="Times New Roman" w:hAnsi="Times New Roman" w:cs="Times New Roman"/>
          <w:sz w:val="28"/>
          <w:szCs w:val="28"/>
        </w:rPr>
        <w:t>й</w:t>
      </w:r>
      <w:r w:rsidRPr="00C14F2B">
        <w:rPr>
          <w:rFonts w:ascii="Times New Roman" w:hAnsi="Times New Roman" w:cs="Times New Roman"/>
          <w:sz w:val="28"/>
          <w:szCs w:val="28"/>
        </w:rPr>
        <w:t>ствию многих факторов окружающей среды,  способна выжить при низких темп</w:t>
      </w:r>
      <w:r w:rsidRPr="00C14F2B">
        <w:rPr>
          <w:rFonts w:ascii="Times New Roman" w:hAnsi="Times New Roman" w:cs="Times New Roman"/>
          <w:sz w:val="28"/>
          <w:szCs w:val="28"/>
        </w:rPr>
        <w:t>е</w:t>
      </w:r>
      <w:r w:rsidRPr="00C14F2B">
        <w:rPr>
          <w:rFonts w:ascii="Times New Roman" w:hAnsi="Times New Roman" w:cs="Times New Roman"/>
          <w:sz w:val="28"/>
          <w:szCs w:val="28"/>
        </w:rPr>
        <w:t>ратурах и длительно сохраняет активность в высушенном виде.</w:t>
      </w:r>
    </w:p>
    <w:p w:rsidR="0033677F" w:rsidRDefault="0033677F" w:rsidP="00A725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2B">
        <w:rPr>
          <w:rFonts w:ascii="Times New Roman" w:hAnsi="Times New Roman" w:cs="Times New Roman"/>
          <w:sz w:val="28"/>
          <w:szCs w:val="28"/>
        </w:rPr>
        <w:t>Наличие сальмонелл в почве или воде всегда свидетельствует о загрязнении этих сред испражнениями инфицированных людей и/или животных, птиц.</w:t>
      </w:r>
      <w:r>
        <w:rPr>
          <w:rFonts w:ascii="Times New Roman" w:hAnsi="Times New Roman" w:cs="Times New Roman"/>
          <w:sz w:val="28"/>
          <w:szCs w:val="28"/>
        </w:rPr>
        <w:t xml:space="preserve"> Данные о наличии сальмонеллы в образцах контроля </w:t>
      </w:r>
      <w:r w:rsidRPr="00C14F2B">
        <w:rPr>
          <w:rFonts w:ascii="Times New Roman" w:hAnsi="Times New Roman" w:cs="Times New Roman"/>
          <w:sz w:val="28"/>
          <w:szCs w:val="28"/>
        </w:rPr>
        <w:t>(компост с есте</w:t>
      </w:r>
      <w:r>
        <w:rPr>
          <w:rFonts w:ascii="Times New Roman" w:hAnsi="Times New Roman" w:cs="Times New Roman"/>
          <w:sz w:val="28"/>
          <w:szCs w:val="28"/>
        </w:rPr>
        <w:t>ственными условиями созревания) и почвы Приусадебного хозяйства №2 указывают на зараженность этим патогеном куриного помета и необходимость его обеззараживания перед внесением в почву.</w:t>
      </w:r>
    </w:p>
    <w:p w:rsidR="0018326C" w:rsidRPr="00C14F2B" w:rsidRDefault="0018326C" w:rsidP="00A725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77F" w:rsidRPr="0018326C" w:rsidRDefault="0018326C" w:rsidP="0018326C">
      <w:pPr>
        <w:tabs>
          <w:tab w:val="left" w:pos="4500"/>
        </w:tabs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26C">
        <w:rPr>
          <w:rFonts w:ascii="Times New Roman" w:hAnsi="Times New Roman" w:cs="Times New Roman"/>
          <w:b/>
          <w:sz w:val="28"/>
          <w:szCs w:val="28"/>
        </w:rPr>
        <w:t>3.2.Общее микробное число различных видов компоста</w:t>
      </w:r>
    </w:p>
    <w:p w:rsidR="00E91064" w:rsidRPr="00E91064" w:rsidRDefault="00E91064" w:rsidP="00D10E6B">
      <w:pPr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B5FFE" w:rsidRDefault="008B5FFE" w:rsidP="00D10E6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FFE">
        <w:rPr>
          <w:rFonts w:ascii="Times New Roman" w:hAnsi="Times New Roman" w:cs="Times New Roman"/>
          <w:sz w:val="28"/>
          <w:szCs w:val="28"/>
        </w:rPr>
        <w:lastRenderedPageBreak/>
        <w:t>Общее микробное число почвы (ОМЧ) - общее количество микрооргани</w:t>
      </w:r>
      <w:r w:rsidRPr="008B5FFE">
        <w:rPr>
          <w:rFonts w:ascii="Times New Roman" w:hAnsi="Times New Roman" w:cs="Times New Roman"/>
          <w:sz w:val="28"/>
          <w:szCs w:val="28"/>
        </w:rPr>
        <w:t>з</w:t>
      </w:r>
      <w:r w:rsidRPr="008B5FFE">
        <w:rPr>
          <w:rFonts w:ascii="Times New Roman" w:hAnsi="Times New Roman" w:cs="Times New Roman"/>
          <w:sz w:val="28"/>
          <w:szCs w:val="28"/>
        </w:rPr>
        <w:t>мов в 1 г почвы. Чем выше ОМЧ пробы, тем больше вероятность присутствия в ней патогенных микроорганизмов, но также это свидетельствует об ускоренном протекании микробиологических процессов созревания компоста (Табл.</w:t>
      </w:r>
      <w:r w:rsidR="0018326C">
        <w:rPr>
          <w:rFonts w:ascii="Times New Roman" w:hAnsi="Times New Roman" w:cs="Times New Roman"/>
          <w:sz w:val="28"/>
          <w:szCs w:val="28"/>
        </w:rPr>
        <w:t>3</w:t>
      </w:r>
      <w:r w:rsidRPr="008B5FFE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7AC" w:rsidRDefault="00FB17AC" w:rsidP="00D10E6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ОМЧ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вермикомпосте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приусадебных хозяйствах №1и №2 </w:t>
      </w:r>
      <w:r w:rsidR="0018326C">
        <w:rPr>
          <w:rFonts w:ascii="Times New Roman" w:hAnsi="Times New Roman" w:cs="Times New Roman"/>
          <w:sz w:val="28"/>
          <w:szCs w:val="28"/>
        </w:rPr>
        <w:t xml:space="preserve">в июле 2018 г. </w:t>
      </w:r>
      <w:r>
        <w:rPr>
          <w:rFonts w:ascii="Times New Roman" w:hAnsi="Times New Roman" w:cs="Times New Roman"/>
          <w:sz w:val="28"/>
          <w:szCs w:val="28"/>
        </w:rPr>
        <w:t>было значительно выше ОМЧ в пробах ЭМ-Технологии и Контроля. Самый ни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кий показатель ОМЧ в контроле, причем в пробе с </w:t>
      </w:r>
      <w:r w:rsidRPr="00FB17AC">
        <w:rPr>
          <w:rFonts w:ascii="Times New Roman" w:hAnsi="Times New Roman" w:cs="Times New Roman"/>
          <w:sz w:val="28"/>
          <w:szCs w:val="28"/>
        </w:rPr>
        <w:t>приусадебн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B17AC">
        <w:rPr>
          <w:rFonts w:ascii="Times New Roman" w:hAnsi="Times New Roman" w:cs="Times New Roman"/>
          <w:sz w:val="28"/>
          <w:szCs w:val="28"/>
        </w:rPr>
        <w:t xml:space="preserve"> хозяйства №2</w:t>
      </w:r>
      <w:r>
        <w:rPr>
          <w:rFonts w:ascii="Times New Roman" w:hAnsi="Times New Roman" w:cs="Times New Roman"/>
          <w:sz w:val="28"/>
          <w:szCs w:val="28"/>
        </w:rPr>
        <w:t xml:space="preserve"> (Боровск) оно выше. Это можно объяснить присутствием в компосте большого количества куриного помета.</w:t>
      </w:r>
    </w:p>
    <w:p w:rsidR="0018326C" w:rsidRDefault="0018326C" w:rsidP="00D10E6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326C" w:rsidRDefault="0018326C" w:rsidP="0018326C">
      <w:pPr>
        <w:tabs>
          <w:tab w:val="left" w:pos="3645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0640" w:rsidRDefault="005B53D0" w:rsidP="00D10E6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3295">
        <w:rPr>
          <w:rFonts w:ascii="Times New Roman" w:hAnsi="Times New Roman" w:cs="Times New Roman"/>
          <w:sz w:val="28"/>
          <w:szCs w:val="28"/>
        </w:rPr>
        <w:t xml:space="preserve">Данные таблиц 1 и 2 дают основание предполагать, что в </w:t>
      </w:r>
      <w:proofErr w:type="spellStart"/>
      <w:r w:rsidRPr="00423295">
        <w:rPr>
          <w:rFonts w:ascii="Times New Roman" w:hAnsi="Times New Roman" w:cs="Times New Roman"/>
          <w:sz w:val="28"/>
          <w:szCs w:val="28"/>
        </w:rPr>
        <w:t>вермикомпосте</w:t>
      </w:r>
      <w:proofErr w:type="spellEnd"/>
      <w:r w:rsidRPr="00423295">
        <w:rPr>
          <w:rFonts w:ascii="Times New Roman" w:hAnsi="Times New Roman" w:cs="Times New Roman"/>
          <w:sz w:val="28"/>
          <w:szCs w:val="28"/>
        </w:rPr>
        <w:t xml:space="preserve"> содержится меньшее количество патогенной микрофлоры и большее количество «полезной».</w:t>
      </w:r>
      <w:r w:rsidR="00D10E6B">
        <w:rPr>
          <w:rFonts w:ascii="Times New Roman" w:hAnsi="Times New Roman" w:cs="Times New Roman"/>
          <w:sz w:val="28"/>
          <w:szCs w:val="28"/>
        </w:rPr>
        <w:t xml:space="preserve">  И</w:t>
      </w:r>
      <w:r w:rsidR="00D10E6B" w:rsidRPr="00D10E6B">
        <w:rPr>
          <w:rFonts w:ascii="Times New Roman" w:hAnsi="Times New Roman" w:cs="Times New Roman"/>
          <w:sz w:val="28"/>
          <w:szCs w:val="28"/>
        </w:rPr>
        <w:t>спользование препарата «Компост-25</w:t>
      </w:r>
      <w:r w:rsidR="00D10E6B">
        <w:rPr>
          <w:rFonts w:ascii="Times New Roman" w:hAnsi="Times New Roman" w:cs="Times New Roman"/>
          <w:sz w:val="28"/>
          <w:szCs w:val="28"/>
        </w:rPr>
        <w:t xml:space="preserve">» </w:t>
      </w:r>
      <w:r w:rsidR="00D10E6B" w:rsidRPr="00D10E6B">
        <w:rPr>
          <w:rFonts w:ascii="Times New Roman" w:hAnsi="Times New Roman" w:cs="Times New Roman"/>
          <w:sz w:val="28"/>
          <w:szCs w:val="28"/>
        </w:rPr>
        <w:t>для приготовления комп</w:t>
      </w:r>
      <w:r w:rsidR="00D10E6B" w:rsidRPr="00D10E6B">
        <w:rPr>
          <w:rFonts w:ascii="Times New Roman" w:hAnsi="Times New Roman" w:cs="Times New Roman"/>
          <w:sz w:val="28"/>
          <w:szCs w:val="28"/>
        </w:rPr>
        <w:t>о</w:t>
      </w:r>
      <w:r w:rsidR="00D10E6B" w:rsidRPr="00D10E6B">
        <w:rPr>
          <w:rFonts w:ascii="Times New Roman" w:hAnsi="Times New Roman" w:cs="Times New Roman"/>
          <w:sz w:val="28"/>
          <w:szCs w:val="28"/>
        </w:rPr>
        <w:t xml:space="preserve">ста (ЭМ-компостирование) имеет </w:t>
      </w:r>
      <w:r w:rsidR="00D10E6B">
        <w:rPr>
          <w:rFonts w:ascii="Times New Roman" w:hAnsi="Times New Roman" w:cs="Times New Roman"/>
          <w:sz w:val="28"/>
          <w:szCs w:val="28"/>
        </w:rPr>
        <w:t>высокую</w:t>
      </w:r>
      <w:r w:rsidR="00D10E6B" w:rsidRPr="00D10E6B">
        <w:rPr>
          <w:rFonts w:ascii="Times New Roman" w:hAnsi="Times New Roman" w:cs="Times New Roman"/>
          <w:sz w:val="28"/>
          <w:szCs w:val="28"/>
        </w:rPr>
        <w:t xml:space="preserve"> по количеству биомассы микробную обсемененность</w:t>
      </w:r>
      <w:r w:rsidR="00D10E6B">
        <w:rPr>
          <w:rFonts w:ascii="Times New Roman" w:hAnsi="Times New Roman" w:cs="Times New Roman"/>
          <w:sz w:val="28"/>
          <w:szCs w:val="28"/>
        </w:rPr>
        <w:t xml:space="preserve"> и провоцирует увеличение</w:t>
      </w:r>
      <w:r w:rsidR="00D10E6B" w:rsidRPr="00D10E6B">
        <w:rPr>
          <w:rFonts w:ascii="Times New Roman" w:hAnsi="Times New Roman" w:cs="Times New Roman"/>
          <w:sz w:val="28"/>
          <w:szCs w:val="28"/>
        </w:rPr>
        <w:t xml:space="preserve"> биомассы аэробных и факультативно </w:t>
      </w:r>
      <w:proofErr w:type="gramStart"/>
      <w:r w:rsidR="00D10E6B" w:rsidRPr="00D10E6B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D10E6B" w:rsidRPr="00D10E6B">
        <w:rPr>
          <w:rFonts w:ascii="Times New Roman" w:hAnsi="Times New Roman" w:cs="Times New Roman"/>
          <w:sz w:val="28"/>
          <w:szCs w:val="28"/>
        </w:rPr>
        <w:t>наэробных микроорганизмов (</w:t>
      </w:r>
      <w:proofErr w:type="spellStart"/>
      <w:r w:rsidR="00D10E6B" w:rsidRPr="00D10E6B">
        <w:rPr>
          <w:rFonts w:ascii="Times New Roman" w:hAnsi="Times New Roman" w:cs="Times New Roman"/>
          <w:sz w:val="28"/>
          <w:szCs w:val="28"/>
        </w:rPr>
        <w:t>Escherichiacoli</w:t>
      </w:r>
      <w:proofErr w:type="spellEnd"/>
      <w:r w:rsidR="00D10E6B" w:rsidRPr="00D10E6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10E6B" w:rsidRPr="00D10E6B">
        <w:rPr>
          <w:rFonts w:ascii="Times New Roman" w:hAnsi="Times New Roman" w:cs="Times New Roman"/>
          <w:sz w:val="28"/>
          <w:szCs w:val="28"/>
        </w:rPr>
        <w:t>Salmonella</w:t>
      </w:r>
      <w:proofErr w:type="spellEnd"/>
      <w:r w:rsidR="00D10E6B" w:rsidRPr="00D10E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10E6B" w:rsidRPr="00D10E6B">
        <w:rPr>
          <w:rFonts w:ascii="Times New Roman" w:hAnsi="Times New Roman" w:cs="Times New Roman"/>
          <w:sz w:val="28"/>
          <w:szCs w:val="28"/>
        </w:rPr>
        <w:t>Shigella</w:t>
      </w:r>
      <w:proofErr w:type="spellEnd"/>
      <w:r w:rsidR="00D10E6B" w:rsidRPr="00D10E6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D10E6B" w:rsidRPr="00D10E6B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D10E6B" w:rsidRPr="00D10E6B">
        <w:rPr>
          <w:rFonts w:ascii="Times New Roman" w:hAnsi="Times New Roman" w:cs="Times New Roman"/>
          <w:sz w:val="28"/>
          <w:szCs w:val="28"/>
        </w:rPr>
        <w:t xml:space="preserve">-положительных  стрептококков, </w:t>
      </w:r>
      <w:proofErr w:type="spellStart"/>
      <w:r w:rsidR="00D10E6B" w:rsidRPr="00D10E6B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D10E6B" w:rsidRPr="00D10E6B">
        <w:rPr>
          <w:rFonts w:ascii="Times New Roman" w:hAnsi="Times New Roman" w:cs="Times New Roman"/>
          <w:sz w:val="28"/>
          <w:szCs w:val="28"/>
        </w:rPr>
        <w:t xml:space="preserve">-положительных и </w:t>
      </w:r>
      <w:proofErr w:type="spellStart"/>
      <w:r w:rsidR="00D10E6B" w:rsidRPr="00D10E6B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D10E6B" w:rsidRPr="00D10E6B">
        <w:rPr>
          <w:rFonts w:ascii="Times New Roman" w:hAnsi="Times New Roman" w:cs="Times New Roman"/>
          <w:sz w:val="28"/>
          <w:szCs w:val="28"/>
        </w:rPr>
        <w:t>-отрицательных ст</w:t>
      </w:r>
      <w:r w:rsidR="00D10E6B" w:rsidRPr="00D10E6B">
        <w:rPr>
          <w:rFonts w:ascii="Times New Roman" w:hAnsi="Times New Roman" w:cs="Times New Roman"/>
          <w:sz w:val="28"/>
          <w:szCs w:val="28"/>
        </w:rPr>
        <w:t>а</w:t>
      </w:r>
      <w:r w:rsidR="00D10E6B" w:rsidRPr="00D10E6B">
        <w:rPr>
          <w:rFonts w:ascii="Times New Roman" w:hAnsi="Times New Roman" w:cs="Times New Roman"/>
          <w:sz w:val="28"/>
          <w:szCs w:val="28"/>
        </w:rPr>
        <w:t xml:space="preserve">филококков, что является показателем </w:t>
      </w:r>
      <w:r w:rsidR="00D10E6B">
        <w:rPr>
          <w:rFonts w:ascii="Times New Roman" w:hAnsi="Times New Roman" w:cs="Times New Roman"/>
          <w:sz w:val="28"/>
          <w:szCs w:val="28"/>
        </w:rPr>
        <w:t xml:space="preserve">его достаточно низкой эффективности применения для уменьшения </w:t>
      </w:r>
      <w:r w:rsidR="00D10E6B" w:rsidRPr="00D10E6B">
        <w:rPr>
          <w:rFonts w:ascii="Times New Roman" w:hAnsi="Times New Roman" w:cs="Times New Roman"/>
          <w:sz w:val="28"/>
          <w:szCs w:val="28"/>
        </w:rPr>
        <w:t>загрязнение почвы негативными микроорганизмами, в том числе условно-патогенными и патогенными для человека и животных.</w:t>
      </w:r>
      <w:r w:rsidR="009A6158">
        <w:rPr>
          <w:rFonts w:ascii="Times New Roman" w:hAnsi="Times New Roman" w:cs="Times New Roman"/>
          <w:sz w:val="28"/>
          <w:szCs w:val="28"/>
        </w:rPr>
        <w:t xml:space="preserve"> </w:t>
      </w:r>
      <w:r w:rsidR="00D10E6B" w:rsidRPr="00D10E6B">
        <w:rPr>
          <w:rFonts w:ascii="Times New Roman" w:hAnsi="Times New Roman" w:cs="Times New Roman"/>
          <w:sz w:val="28"/>
          <w:szCs w:val="28"/>
        </w:rPr>
        <w:t>С</w:t>
      </w:r>
      <w:r w:rsidR="00750640" w:rsidRPr="00D10E6B">
        <w:rPr>
          <w:rFonts w:ascii="Times New Roman" w:hAnsi="Times New Roman" w:cs="Times New Roman"/>
          <w:sz w:val="28"/>
          <w:szCs w:val="28"/>
        </w:rPr>
        <w:t xml:space="preserve"> точки зрения микробиологии, обычное компостирование </w:t>
      </w:r>
      <w:r w:rsidR="00D10E6B" w:rsidRPr="00D10E6B">
        <w:rPr>
          <w:rFonts w:ascii="Times New Roman" w:hAnsi="Times New Roman" w:cs="Times New Roman"/>
          <w:sz w:val="28"/>
          <w:szCs w:val="28"/>
        </w:rPr>
        <w:t xml:space="preserve">(Контроль) </w:t>
      </w:r>
      <w:r w:rsidR="00750640" w:rsidRPr="00D10E6B">
        <w:rPr>
          <w:rFonts w:ascii="Times New Roman" w:hAnsi="Times New Roman" w:cs="Times New Roman"/>
          <w:sz w:val="28"/>
          <w:szCs w:val="28"/>
        </w:rPr>
        <w:t>эф</w:t>
      </w:r>
      <w:r w:rsidR="004742B3">
        <w:rPr>
          <w:rFonts w:ascii="Times New Roman" w:hAnsi="Times New Roman" w:cs="Times New Roman"/>
          <w:sz w:val="28"/>
          <w:szCs w:val="28"/>
        </w:rPr>
        <w:t>фективне</w:t>
      </w:r>
      <w:r w:rsidR="00750640" w:rsidRPr="00D10E6B">
        <w:rPr>
          <w:rFonts w:ascii="Times New Roman" w:hAnsi="Times New Roman" w:cs="Times New Roman"/>
          <w:sz w:val="28"/>
          <w:szCs w:val="28"/>
        </w:rPr>
        <w:t>е</w:t>
      </w:r>
      <w:r w:rsidR="00D10E6B" w:rsidRPr="00D10E6B">
        <w:rPr>
          <w:rFonts w:ascii="Times New Roman" w:hAnsi="Times New Roman" w:cs="Times New Roman"/>
          <w:sz w:val="28"/>
          <w:szCs w:val="28"/>
        </w:rPr>
        <w:t xml:space="preserve"> ЭМ-компостирования препаратом «Компост-25».</w:t>
      </w:r>
    </w:p>
    <w:p w:rsidR="0018326C" w:rsidRPr="002E689D" w:rsidRDefault="0018326C" w:rsidP="001832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326C" w:rsidRDefault="0018326C" w:rsidP="001832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326C" w:rsidRPr="00B02987" w:rsidRDefault="0018326C" w:rsidP="001832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0298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18326C" w:rsidRPr="00B02987" w:rsidRDefault="0018326C" w:rsidP="001832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2987">
        <w:rPr>
          <w:rFonts w:ascii="Times New Roman" w:hAnsi="Times New Roman" w:cs="Times New Roman"/>
          <w:sz w:val="28"/>
          <w:szCs w:val="28"/>
        </w:rPr>
        <w:t>Общее микробное число</w:t>
      </w:r>
      <w:r>
        <w:rPr>
          <w:rFonts w:ascii="Times New Roman" w:hAnsi="Times New Roman" w:cs="Times New Roman"/>
          <w:sz w:val="28"/>
          <w:szCs w:val="28"/>
        </w:rPr>
        <w:t xml:space="preserve"> различных видов компоста</w:t>
      </w:r>
    </w:p>
    <w:tbl>
      <w:tblPr>
        <w:tblStyle w:val="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1771"/>
        <w:gridCol w:w="1772"/>
        <w:gridCol w:w="1559"/>
        <w:gridCol w:w="1560"/>
      </w:tblGrid>
      <w:tr w:rsidR="0018326C" w:rsidRPr="001843E9" w:rsidTr="001A735C">
        <w:tc>
          <w:tcPr>
            <w:tcW w:w="3403" w:type="dxa"/>
          </w:tcPr>
          <w:p w:rsidR="0018326C" w:rsidRPr="001843E9" w:rsidRDefault="0018326C" w:rsidP="001A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:rsidR="0018326C" w:rsidRPr="001843E9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E9">
              <w:rPr>
                <w:rFonts w:ascii="Times New Roman" w:hAnsi="Times New Roman" w:cs="Times New Roman"/>
                <w:sz w:val="24"/>
                <w:szCs w:val="24"/>
              </w:rPr>
              <w:t>Приусадебное хоз-во №1</w:t>
            </w:r>
          </w:p>
        </w:tc>
        <w:tc>
          <w:tcPr>
            <w:tcW w:w="3119" w:type="dxa"/>
            <w:gridSpan w:val="2"/>
          </w:tcPr>
          <w:p w:rsidR="0018326C" w:rsidRPr="001843E9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E9">
              <w:rPr>
                <w:rFonts w:ascii="Times New Roman" w:hAnsi="Times New Roman" w:cs="Times New Roman"/>
                <w:sz w:val="24"/>
                <w:szCs w:val="24"/>
              </w:rPr>
              <w:t xml:space="preserve">Приусадебное хоз-во №2 </w:t>
            </w:r>
          </w:p>
        </w:tc>
      </w:tr>
      <w:tr w:rsidR="0018326C" w:rsidTr="001A735C">
        <w:tc>
          <w:tcPr>
            <w:tcW w:w="3403" w:type="dxa"/>
          </w:tcPr>
          <w:p w:rsidR="0018326C" w:rsidRPr="001843E9" w:rsidRDefault="0018326C" w:rsidP="001A7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18326C" w:rsidRPr="001843E9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браны в июле 2018г</w:t>
            </w:r>
          </w:p>
        </w:tc>
        <w:tc>
          <w:tcPr>
            <w:tcW w:w="1772" w:type="dxa"/>
          </w:tcPr>
          <w:p w:rsidR="0018326C" w:rsidRPr="001843E9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браны в 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 2019г</w:t>
            </w:r>
          </w:p>
        </w:tc>
        <w:tc>
          <w:tcPr>
            <w:tcW w:w="1559" w:type="dxa"/>
          </w:tcPr>
          <w:p w:rsidR="0018326C" w:rsidRPr="001447F7" w:rsidRDefault="0018326C" w:rsidP="001A735C">
            <w:r w:rsidRPr="001447F7">
              <w:t>Образцы от</w:t>
            </w:r>
            <w:r w:rsidRPr="001447F7">
              <w:t>о</w:t>
            </w:r>
            <w:r w:rsidRPr="001447F7">
              <w:t>браны в июле 2018г</w:t>
            </w:r>
          </w:p>
        </w:tc>
        <w:tc>
          <w:tcPr>
            <w:tcW w:w="1560" w:type="dxa"/>
          </w:tcPr>
          <w:p w:rsidR="0018326C" w:rsidRDefault="0018326C" w:rsidP="001A735C">
            <w:r w:rsidRPr="001447F7">
              <w:t>Образцы от</w:t>
            </w:r>
            <w:r w:rsidRPr="001447F7">
              <w:t>о</w:t>
            </w:r>
            <w:r w:rsidRPr="001447F7">
              <w:t>браны в а</w:t>
            </w:r>
            <w:r w:rsidRPr="001447F7">
              <w:t>п</w:t>
            </w:r>
            <w:r w:rsidRPr="001447F7">
              <w:t>реле 2019г</w:t>
            </w:r>
          </w:p>
        </w:tc>
      </w:tr>
      <w:tr w:rsidR="0018326C" w:rsidRPr="00F02622" w:rsidTr="001A735C">
        <w:tc>
          <w:tcPr>
            <w:tcW w:w="3403" w:type="dxa"/>
          </w:tcPr>
          <w:p w:rsidR="0018326C" w:rsidRPr="00F02622" w:rsidRDefault="0018326C" w:rsidP="0018326C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Бактериальный ко</w:t>
            </w: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</w:p>
        </w:tc>
        <w:tc>
          <w:tcPr>
            <w:tcW w:w="1771" w:type="dxa"/>
          </w:tcPr>
          <w:p w:rsidR="0018326C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26C" w:rsidRPr="00F02622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3D0">
              <w:rPr>
                <w:rFonts w:ascii="Times New Roman" w:hAnsi="Times New Roman" w:cs="Times New Roman"/>
                <w:sz w:val="24"/>
                <w:szCs w:val="24"/>
              </w:rPr>
              <w:t>9,93 *10</w:t>
            </w:r>
            <w:r w:rsidRPr="005B53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772" w:type="dxa"/>
          </w:tcPr>
          <w:p w:rsidR="0018326C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18326C" w:rsidRPr="00A44EBE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44EBE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44EB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1559" w:type="dxa"/>
          </w:tcPr>
          <w:p w:rsidR="0018326C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26C" w:rsidRPr="00F02622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3D0">
              <w:rPr>
                <w:rFonts w:ascii="Times New Roman" w:hAnsi="Times New Roman" w:cs="Times New Roman"/>
                <w:sz w:val="24"/>
                <w:szCs w:val="24"/>
              </w:rPr>
              <w:t>6,64 *10</w:t>
            </w:r>
            <w:r w:rsidRPr="005B53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560" w:type="dxa"/>
          </w:tcPr>
          <w:p w:rsidR="0018326C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18326C" w:rsidRPr="00A44EBE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A44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  <w:tr w:rsidR="0018326C" w:rsidRPr="00F02622" w:rsidTr="001A735C">
        <w:tc>
          <w:tcPr>
            <w:tcW w:w="3403" w:type="dxa"/>
          </w:tcPr>
          <w:p w:rsidR="0018326C" w:rsidRPr="00F02622" w:rsidRDefault="0018326C" w:rsidP="0018326C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Вермикомпост</w:t>
            </w:r>
            <w:proofErr w:type="spellEnd"/>
          </w:p>
        </w:tc>
        <w:tc>
          <w:tcPr>
            <w:tcW w:w="1771" w:type="dxa"/>
          </w:tcPr>
          <w:p w:rsidR="0018326C" w:rsidRPr="00F02622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3D0">
              <w:rPr>
                <w:rFonts w:ascii="Times New Roman" w:hAnsi="Times New Roman" w:cs="Times New Roman"/>
                <w:sz w:val="24"/>
                <w:szCs w:val="24"/>
              </w:rPr>
              <w:t>1,28*10</w:t>
            </w:r>
            <w:r w:rsidRPr="005B53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772" w:type="dxa"/>
          </w:tcPr>
          <w:p w:rsidR="0018326C" w:rsidRPr="00A44EBE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2,5*10</w:t>
            </w:r>
            <w:r w:rsidRPr="00A44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559" w:type="dxa"/>
          </w:tcPr>
          <w:p w:rsidR="0018326C" w:rsidRPr="00F02622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3D0">
              <w:rPr>
                <w:rFonts w:ascii="Times New Roman" w:hAnsi="Times New Roman" w:cs="Times New Roman"/>
                <w:sz w:val="24"/>
                <w:szCs w:val="24"/>
              </w:rPr>
              <w:t>2,46*10</w:t>
            </w:r>
            <w:r w:rsidRPr="005B53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560" w:type="dxa"/>
          </w:tcPr>
          <w:p w:rsidR="0018326C" w:rsidRPr="00A44EBE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A44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  <w:tr w:rsidR="0018326C" w:rsidRPr="00F02622" w:rsidTr="001A735C">
        <w:tc>
          <w:tcPr>
            <w:tcW w:w="3403" w:type="dxa"/>
          </w:tcPr>
          <w:p w:rsidR="0018326C" w:rsidRPr="00F02622" w:rsidRDefault="0018326C" w:rsidP="0018326C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71" w:type="dxa"/>
          </w:tcPr>
          <w:p w:rsidR="0018326C" w:rsidRPr="00F02622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3D0">
              <w:rPr>
                <w:rFonts w:ascii="Times New Roman" w:hAnsi="Times New Roman" w:cs="Times New Roman"/>
                <w:sz w:val="24"/>
                <w:szCs w:val="24"/>
              </w:rPr>
              <w:t>1,56*10</w:t>
            </w:r>
            <w:r w:rsidRPr="005B53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772" w:type="dxa"/>
          </w:tcPr>
          <w:p w:rsidR="0018326C" w:rsidRPr="00F32862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32862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59" w:type="dxa"/>
          </w:tcPr>
          <w:p w:rsidR="0018326C" w:rsidRPr="00F02622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3D0">
              <w:rPr>
                <w:rFonts w:ascii="Times New Roman" w:hAnsi="Times New Roman" w:cs="Times New Roman"/>
                <w:sz w:val="24"/>
                <w:szCs w:val="24"/>
              </w:rPr>
              <w:t>3,82*10</w:t>
            </w:r>
            <w:r w:rsidRPr="005B53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560" w:type="dxa"/>
          </w:tcPr>
          <w:p w:rsidR="0018326C" w:rsidRPr="00A44EBE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9*10</w:t>
            </w:r>
            <w:r w:rsidRPr="00A44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  <w:tr w:rsidR="0018326C" w:rsidRPr="00834FB6" w:rsidTr="001A735C">
        <w:tc>
          <w:tcPr>
            <w:tcW w:w="3403" w:type="dxa"/>
          </w:tcPr>
          <w:p w:rsidR="0018326C" w:rsidRPr="00F02622" w:rsidRDefault="0018326C" w:rsidP="0018326C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2622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</w:p>
        </w:tc>
        <w:tc>
          <w:tcPr>
            <w:tcW w:w="1771" w:type="dxa"/>
          </w:tcPr>
          <w:p w:rsidR="0018326C" w:rsidRPr="00834FB6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2" w:type="dxa"/>
          </w:tcPr>
          <w:p w:rsidR="0018326C" w:rsidRPr="00F32862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32862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F3286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559" w:type="dxa"/>
          </w:tcPr>
          <w:p w:rsidR="0018326C" w:rsidRPr="00834FB6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анализир</w:t>
            </w:r>
            <w:proofErr w:type="spellEnd"/>
            <w:r w:rsidRPr="00A44E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18326C" w:rsidRPr="00834FB6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4FB6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F328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</w:tbl>
    <w:p w:rsidR="0018326C" w:rsidRPr="00B02987" w:rsidRDefault="0018326C" w:rsidP="001832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326C" w:rsidRPr="000D5A53" w:rsidRDefault="0018326C" w:rsidP="001832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зимнего периода ОМЧ снизилось во всех видах компоста, причем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вермикомпосте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снижение более чем в 10 раз. Данная картина указывает на наступление четвертой фазы созревания компоста, </w:t>
      </w:r>
      <w:r w:rsidRPr="000D5A53">
        <w:rPr>
          <w:rFonts w:ascii="Times New Roman" w:hAnsi="Times New Roman" w:cs="Times New Roman"/>
          <w:sz w:val="28"/>
          <w:szCs w:val="28"/>
        </w:rPr>
        <w:t xml:space="preserve">когда начинают доминировать </w:t>
      </w:r>
      <w:proofErr w:type="spellStart"/>
      <w:r w:rsidRPr="000D5A53">
        <w:rPr>
          <w:rFonts w:ascii="Times New Roman" w:hAnsi="Times New Roman" w:cs="Times New Roman"/>
          <w:sz w:val="28"/>
          <w:szCs w:val="28"/>
        </w:rPr>
        <w:t>мезофильные</w:t>
      </w:r>
      <w:proofErr w:type="spellEnd"/>
      <w:r w:rsidRPr="000D5A53">
        <w:rPr>
          <w:rFonts w:ascii="Times New Roman" w:hAnsi="Times New Roman" w:cs="Times New Roman"/>
          <w:sz w:val="28"/>
          <w:szCs w:val="28"/>
        </w:rPr>
        <w:t xml:space="preserve"> микроорганизмы.  В данной фазе оставшиеся органические вещ</w:t>
      </w:r>
      <w:r w:rsidRPr="000D5A53">
        <w:rPr>
          <w:rFonts w:ascii="Times New Roman" w:hAnsi="Times New Roman" w:cs="Times New Roman"/>
          <w:sz w:val="28"/>
          <w:szCs w:val="28"/>
        </w:rPr>
        <w:t>е</w:t>
      </w:r>
      <w:r w:rsidRPr="000D5A53">
        <w:rPr>
          <w:rFonts w:ascii="Times New Roman" w:hAnsi="Times New Roman" w:cs="Times New Roman"/>
          <w:sz w:val="28"/>
          <w:szCs w:val="28"/>
        </w:rPr>
        <w:t>ства образуют комплексы. Этот комплекс органических веществ устойчив к дал</w:t>
      </w:r>
      <w:r w:rsidRPr="000D5A53">
        <w:rPr>
          <w:rFonts w:ascii="Times New Roman" w:hAnsi="Times New Roman" w:cs="Times New Roman"/>
          <w:sz w:val="28"/>
          <w:szCs w:val="28"/>
        </w:rPr>
        <w:t>ь</w:t>
      </w:r>
      <w:r w:rsidRPr="000D5A53">
        <w:rPr>
          <w:rFonts w:ascii="Times New Roman" w:hAnsi="Times New Roman" w:cs="Times New Roman"/>
          <w:sz w:val="28"/>
          <w:szCs w:val="28"/>
        </w:rPr>
        <w:lastRenderedPageBreak/>
        <w:t>нейшему разложению и называется гуминовыми кислотами или гумусом (</w:t>
      </w:r>
      <w:proofErr w:type="spellStart"/>
      <w:r w:rsidRPr="000D5A53">
        <w:rPr>
          <w:rFonts w:ascii="Times New Roman" w:hAnsi="Times New Roman" w:cs="Times New Roman"/>
          <w:sz w:val="28"/>
          <w:szCs w:val="28"/>
        </w:rPr>
        <w:t>Жар</w:t>
      </w:r>
      <w:r w:rsidRPr="000D5A53">
        <w:rPr>
          <w:rFonts w:ascii="Times New Roman" w:hAnsi="Times New Roman" w:cs="Times New Roman"/>
          <w:sz w:val="28"/>
          <w:szCs w:val="28"/>
        </w:rPr>
        <w:t>и</w:t>
      </w:r>
      <w:r w:rsidRPr="000D5A53">
        <w:rPr>
          <w:rFonts w:ascii="Times New Roman" w:hAnsi="Times New Roman" w:cs="Times New Roman"/>
          <w:sz w:val="28"/>
          <w:szCs w:val="28"/>
        </w:rPr>
        <w:t>ков</w:t>
      </w:r>
      <w:proofErr w:type="spellEnd"/>
      <w:r w:rsidRPr="000D5A53">
        <w:rPr>
          <w:rFonts w:ascii="Times New Roman" w:hAnsi="Times New Roman" w:cs="Times New Roman"/>
          <w:sz w:val="28"/>
          <w:szCs w:val="28"/>
        </w:rPr>
        <w:t xml:space="preserve"> Г.А.,1998).</w:t>
      </w:r>
    </w:p>
    <w:p w:rsidR="0018326C" w:rsidRDefault="0018326C" w:rsidP="001832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518D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8326C" w:rsidRPr="007518DD" w:rsidRDefault="0018326C" w:rsidP="001832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5CBF">
        <w:rPr>
          <w:rFonts w:ascii="Times New Roman" w:hAnsi="Times New Roman" w:cs="Times New Roman"/>
          <w:sz w:val="28"/>
          <w:szCs w:val="28"/>
        </w:rPr>
        <w:t>Микробиологический посев на Эндо-среду</w:t>
      </w:r>
      <w:r>
        <w:rPr>
          <w:rFonts w:ascii="Times New Roman" w:hAnsi="Times New Roman" w:cs="Times New Roman"/>
          <w:sz w:val="28"/>
          <w:szCs w:val="28"/>
        </w:rPr>
        <w:t xml:space="preserve"> (апрель 2019 г.)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3227"/>
      </w:tblGrid>
      <w:tr w:rsidR="0018326C" w:rsidTr="001A735C">
        <w:tc>
          <w:tcPr>
            <w:tcW w:w="3652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8326C" w:rsidRPr="00923267" w:rsidRDefault="0018326C" w:rsidP="001A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Приусадебное хоз-во №1</w:t>
            </w:r>
          </w:p>
        </w:tc>
        <w:tc>
          <w:tcPr>
            <w:tcW w:w="3227" w:type="dxa"/>
          </w:tcPr>
          <w:p w:rsidR="0018326C" w:rsidRPr="00923267" w:rsidRDefault="0018326C" w:rsidP="001A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 xml:space="preserve">Приусадебное хоз-во №2 </w:t>
            </w:r>
          </w:p>
        </w:tc>
      </w:tr>
      <w:tr w:rsidR="0018326C" w:rsidTr="001A735C">
        <w:tc>
          <w:tcPr>
            <w:tcW w:w="3652" w:type="dxa"/>
          </w:tcPr>
          <w:p w:rsidR="0018326C" w:rsidRPr="00923267" w:rsidRDefault="0018326C" w:rsidP="001A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Бактериальный компост</w:t>
            </w:r>
          </w:p>
        </w:tc>
        <w:tc>
          <w:tcPr>
            <w:tcW w:w="3260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7320A">
              <w:rPr>
                <w:rFonts w:ascii="Times New Roman" w:hAnsi="Times New Roman" w:cs="Times New Roman"/>
                <w:sz w:val="24"/>
                <w:szCs w:val="24"/>
              </w:rPr>
              <w:t xml:space="preserve"> *10</w:t>
            </w:r>
            <w:r w:rsidRPr="00A35C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27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20A">
              <w:rPr>
                <w:rFonts w:ascii="Times New Roman" w:hAnsi="Times New Roman" w:cs="Times New Roman"/>
                <w:sz w:val="24"/>
                <w:szCs w:val="24"/>
              </w:rPr>
              <w:t>22*10</w:t>
            </w:r>
            <w:r w:rsidRPr="00F732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8326C" w:rsidTr="001A735C">
        <w:tc>
          <w:tcPr>
            <w:tcW w:w="3652" w:type="dxa"/>
          </w:tcPr>
          <w:p w:rsidR="0018326C" w:rsidRPr="00923267" w:rsidRDefault="0018326C" w:rsidP="001A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2.Вермикомпост</w:t>
            </w:r>
          </w:p>
        </w:tc>
        <w:tc>
          <w:tcPr>
            <w:tcW w:w="3260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3227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0C1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18326C" w:rsidTr="001A735C">
        <w:tc>
          <w:tcPr>
            <w:tcW w:w="3652" w:type="dxa"/>
          </w:tcPr>
          <w:p w:rsidR="0018326C" w:rsidRPr="00923267" w:rsidRDefault="0018326C" w:rsidP="001A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3.Контроль</w:t>
            </w:r>
          </w:p>
        </w:tc>
        <w:tc>
          <w:tcPr>
            <w:tcW w:w="3260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7320A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Pr="00F732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27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Pr="0092326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18326C" w:rsidTr="001A735C">
        <w:tc>
          <w:tcPr>
            <w:tcW w:w="3652" w:type="dxa"/>
          </w:tcPr>
          <w:p w:rsidR="0018326C" w:rsidRPr="00923267" w:rsidRDefault="0018326C" w:rsidP="001A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67">
              <w:rPr>
                <w:rFonts w:ascii="Times New Roman" w:hAnsi="Times New Roman" w:cs="Times New Roman"/>
                <w:sz w:val="28"/>
                <w:szCs w:val="28"/>
              </w:rPr>
              <w:t>4.Почва</w:t>
            </w:r>
          </w:p>
        </w:tc>
        <w:tc>
          <w:tcPr>
            <w:tcW w:w="3260" w:type="dxa"/>
          </w:tcPr>
          <w:p w:rsidR="0018326C" w:rsidRPr="00F7320A" w:rsidRDefault="0018326C" w:rsidP="001A735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7320A">
              <w:rPr>
                <w:rFonts w:ascii="Times New Roman" w:hAnsi="Times New Roman" w:cs="Times New Roman"/>
                <w:sz w:val="24"/>
                <w:szCs w:val="24"/>
              </w:rPr>
              <w:t>8*10</w:t>
            </w:r>
            <w:r w:rsidRPr="00F732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27" w:type="dxa"/>
          </w:tcPr>
          <w:p w:rsidR="0018326C" w:rsidRPr="00923267" w:rsidRDefault="0018326C" w:rsidP="001A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7320A">
              <w:rPr>
                <w:rFonts w:ascii="Times New Roman" w:hAnsi="Times New Roman" w:cs="Times New Roman"/>
                <w:sz w:val="24"/>
                <w:szCs w:val="24"/>
              </w:rPr>
              <w:t>5*10</w:t>
            </w:r>
            <w:r w:rsidRPr="00F732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18326C" w:rsidRDefault="0018326C" w:rsidP="0018326C">
      <w:pPr>
        <w:rPr>
          <w:rFonts w:ascii="Times New Roman" w:hAnsi="Times New Roman" w:cs="Times New Roman"/>
          <w:sz w:val="24"/>
          <w:szCs w:val="24"/>
        </w:rPr>
      </w:pPr>
    </w:p>
    <w:p w:rsidR="0018326C" w:rsidRDefault="0018326C" w:rsidP="0018326C">
      <w:pPr>
        <w:jc w:val="both"/>
        <w:rPr>
          <w:rFonts w:ascii="Times New Roman" w:hAnsi="Times New Roman" w:cs="Times New Roman"/>
          <w:sz w:val="28"/>
          <w:szCs w:val="28"/>
        </w:rPr>
      </w:pPr>
      <w:r w:rsidRPr="008740C1">
        <w:rPr>
          <w:rFonts w:ascii="Times New Roman" w:hAnsi="Times New Roman" w:cs="Times New Roman"/>
          <w:sz w:val="28"/>
          <w:szCs w:val="28"/>
        </w:rPr>
        <w:t>По данным</w:t>
      </w:r>
      <w:r>
        <w:rPr>
          <w:rFonts w:ascii="Times New Roman" w:hAnsi="Times New Roman" w:cs="Times New Roman"/>
          <w:sz w:val="28"/>
          <w:szCs w:val="28"/>
        </w:rPr>
        <w:t xml:space="preserve"> таблицы 4 в образце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Вермикомпост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 №1 и №2 </w:t>
      </w:r>
      <w:r w:rsidRPr="008740C1">
        <w:rPr>
          <w:rFonts w:ascii="Times New Roman" w:hAnsi="Times New Roman" w:cs="Times New Roman"/>
          <w:sz w:val="28"/>
          <w:szCs w:val="28"/>
        </w:rPr>
        <w:t>на поверхности среды</w:t>
      </w:r>
      <w:proofErr w:type="gramStart"/>
      <w:r w:rsidRPr="008740C1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8740C1">
        <w:rPr>
          <w:rFonts w:ascii="Times New Roman" w:hAnsi="Times New Roman" w:cs="Times New Roman"/>
          <w:sz w:val="28"/>
          <w:szCs w:val="28"/>
        </w:rPr>
        <w:t xml:space="preserve">ндо </w:t>
      </w:r>
      <w:r>
        <w:rPr>
          <w:rFonts w:ascii="Times New Roman" w:hAnsi="Times New Roman" w:cs="Times New Roman"/>
          <w:sz w:val="28"/>
          <w:szCs w:val="28"/>
        </w:rPr>
        <w:t xml:space="preserve">не было зафиксировано </w:t>
      </w:r>
      <w:r w:rsidRPr="008740C1">
        <w:rPr>
          <w:rFonts w:ascii="Times New Roman" w:hAnsi="Times New Roman" w:cs="Times New Roman"/>
          <w:sz w:val="28"/>
          <w:szCs w:val="28"/>
        </w:rPr>
        <w:t>типичных для кишечной палочки колоний</w:t>
      </w:r>
      <w:r>
        <w:rPr>
          <w:rFonts w:ascii="Times New Roman" w:hAnsi="Times New Roman" w:cs="Times New Roman"/>
          <w:sz w:val="28"/>
          <w:szCs w:val="28"/>
        </w:rPr>
        <w:t>. Это указывает на лучшее с</w:t>
      </w:r>
      <w:r w:rsidRPr="004E64CA">
        <w:rPr>
          <w:rFonts w:ascii="Times New Roman" w:hAnsi="Times New Roman" w:cs="Times New Roman"/>
          <w:sz w:val="28"/>
          <w:szCs w:val="28"/>
        </w:rPr>
        <w:t>анитарно-микробиологическое</w:t>
      </w:r>
      <w:r>
        <w:rPr>
          <w:rFonts w:ascii="Times New Roman" w:hAnsi="Times New Roman" w:cs="Times New Roman"/>
          <w:sz w:val="28"/>
          <w:szCs w:val="28"/>
        </w:rPr>
        <w:t xml:space="preserve"> состояние компоста, полученного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вермикультуры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сравнению с другими видами компоста.</w:t>
      </w:r>
    </w:p>
    <w:p w:rsidR="0018326C" w:rsidRDefault="0018326C" w:rsidP="001832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  динамика  микрофлоры  и общее микробное число различных видов компоста в период его приготовления  (май 2018 – май 2019гг) показали, что наиболее зрелым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вермикомпост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8326C" w:rsidRDefault="0018326C" w:rsidP="00D10E6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349B" w:rsidRPr="00750640" w:rsidRDefault="0008349B" w:rsidP="00D10E6B">
      <w:pPr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7B2A" w:rsidRPr="00D10E6B" w:rsidRDefault="00DD7B2A" w:rsidP="00442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6B">
        <w:rPr>
          <w:rFonts w:ascii="Times New Roman" w:hAnsi="Times New Roman" w:cs="Times New Roman"/>
          <w:b/>
          <w:sz w:val="28"/>
          <w:szCs w:val="28"/>
        </w:rPr>
        <w:t>4.</w:t>
      </w:r>
      <w:r w:rsidR="009B4416" w:rsidRPr="00D10E6B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D10E6B">
        <w:rPr>
          <w:rFonts w:ascii="Times New Roman" w:hAnsi="Times New Roman" w:cs="Times New Roman"/>
          <w:b/>
          <w:sz w:val="28"/>
          <w:szCs w:val="28"/>
        </w:rPr>
        <w:t>Визуальная оценка скорости компостирования</w:t>
      </w:r>
    </w:p>
    <w:p w:rsidR="00DD7B2A" w:rsidRDefault="00DF5C13" w:rsidP="00442D6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субстрата колебалась от 65% до 75%. рН среды от 6.5 до 7.3. Температура от +12 до +25</w:t>
      </w:r>
      <w:r w:rsidR="00442D62" w:rsidRPr="00442D6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1B357B" w:rsidRPr="00FF0F39" w:rsidRDefault="001B357B" w:rsidP="00442D62">
      <w:pPr>
        <w:pStyle w:val="ac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0F3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8326C">
        <w:rPr>
          <w:rFonts w:ascii="Times New Roman" w:hAnsi="Times New Roman" w:cs="Times New Roman"/>
          <w:sz w:val="28"/>
          <w:szCs w:val="28"/>
        </w:rPr>
        <w:t>4</w:t>
      </w:r>
    </w:p>
    <w:p w:rsidR="001B357B" w:rsidRPr="00E91064" w:rsidRDefault="001B357B" w:rsidP="00E91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1064">
        <w:rPr>
          <w:rFonts w:ascii="Times New Roman" w:hAnsi="Times New Roman" w:cs="Times New Roman"/>
          <w:sz w:val="28"/>
          <w:szCs w:val="28"/>
        </w:rPr>
        <w:t xml:space="preserve">Изменение структуры изучаемых субстратов в </w:t>
      </w:r>
      <w:proofErr w:type="gramStart"/>
      <w:r w:rsidRPr="00E91064">
        <w:rPr>
          <w:rFonts w:ascii="Times New Roman" w:hAnsi="Times New Roman" w:cs="Times New Roman"/>
          <w:sz w:val="28"/>
          <w:szCs w:val="28"/>
        </w:rPr>
        <w:t>Приусадебном</w:t>
      </w:r>
      <w:proofErr w:type="gramEnd"/>
      <w:r w:rsidRPr="00E91064">
        <w:rPr>
          <w:rFonts w:ascii="Times New Roman" w:hAnsi="Times New Roman" w:cs="Times New Roman"/>
          <w:sz w:val="28"/>
          <w:szCs w:val="28"/>
        </w:rPr>
        <w:t xml:space="preserve"> хоз-ве №1 (</w:t>
      </w:r>
      <w:r w:rsidRPr="00E91064">
        <w:rPr>
          <w:rFonts w:ascii="Times New Roman" w:hAnsi="Times New Roman" w:cs="Times New Roman"/>
          <w:sz w:val="24"/>
          <w:szCs w:val="24"/>
        </w:rPr>
        <w:t>Красное)</w:t>
      </w:r>
    </w:p>
    <w:tbl>
      <w:tblPr>
        <w:tblStyle w:val="af1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3C2983" w:rsidTr="00E91064">
        <w:tc>
          <w:tcPr>
            <w:tcW w:w="1702" w:type="dxa"/>
          </w:tcPr>
          <w:p w:rsidR="003C2983" w:rsidRDefault="003C2983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3"/>
          </w:tcPr>
          <w:p w:rsidR="003C2983" w:rsidRPr="00AB2189" w:rsidRDefault="003C2983" w:rsidP="00AB21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189">
              <w:rPr>
                <w:rFonts w:ascii="Times New Roman" w:hAnsi="Times New Roman" w:cs="Times New Roman"/>
                <w:sz w:val="24"/>
                <w:szCs w:val="24"/>
              </w:rPr>
              <w:t>Размер фракций</w:t>
            </w:r>
          </w:p>
        </w:tc>
        <w:tc>
          <w:tcPr>
            <w:tcW w:w="2977" w:type="dxa"/>
            <w:gridSpan w:val="3"/>
          </w:tcPr>
          <w:p w:rsidR="003C2983" w:rsidRPr="00AB2189" w:rsidRDefault="003C2983" w:rsidP="00AB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189">
              <w:rPr>
                <w:rFonts w:ascii="Times New Roman" w:hAnsi="Times New Roman" w:cs="Times New Roman"/>
                <w:sz w:val="24"/>
                <w:szCs w:val="24"/>
              </w:rPr>
              <w:t>Размер фракций</w:t>
            </w:r>
          </w:p>
        </w:tc>
        <w:tc>
          <w:tcPr>
            <w:tcW w:w="2976" w:type="dxa"/>
            <w:gridSpan w:val="3"/>
          </w:tcPr>
          <w:p w:rsidR="003C2983" w:rsidRPr="00AB2189" w:rsidRDefault="003C2983" w:rsidP="00AB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189">
              <w:rPr>
                <w:rFonts w:ascii="Times New Roman" w:hAnsi="Times New Roman" w:cs="Times New Roman"/>
                <w:sz w:val="24"/>
                <w:szCs w:val="24"/>
              </w:rPr>
              <w:t>Размер фракций</w:t>
            </w:r>
          </w:p>
        </w:tc>
      </w:tr>
      <w:tr w:rsidR="003C2983" w:rsidTr="00E91064">
        <w:tc>
          <w:tcPr>
            <w:tcW w:w="1702" w:type="dxa"/>
          </w:tcPr>
          <w:p w:rsidR="003C2983" w:rsidRDefault="003C2983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2983" w:rsidRPr="003C2983" w:rsidRDefault="003C2983" w:rsidP="001B357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50-30мм</w:t>
            </w:r>
          </w:p>
        </w:tc>
        <w:tc>
          <w:tcPr>
            <w:tcW w:w="993" w:type="dxa"/>
          </w:tcPr>
          <w:p w:rsidR="003C2983" w:rsidRPr="003C2983" w:rsidRDefault="003C2983" w:rsidP="003C298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30-10мм</w:t>
            </w:r>
          </w:p>
        </w:tc>
        <w:tc>
          <w:tcPr>
            <w:tcW w:w="992" w:type="dxa"/>
          </w:tcPr>
          <w:p w:rsidR="003C2983" w:rsidRPr="003C2983" w:rsidRDefault="003C2983" w:rsidP="003C298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5-10мм.</w:t>
            </w:r>
          </w:p>
        </w:tc>
        <w:tc>
          <w:tcPr>
            <w:tcW w:w="992" w:type="dxa"/>
          </w:tcPr>
          <w:p w:rsidR="003C2983" w:rsidRPr="003C2983" w:rsidRDefault="003C2983" w:rsidP="00134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50-30мм</w:t>
            </w:r>
          </w:p>
        </w:tc>
        <w:tc>
          <w:tcPr>
            <w:tcW w:w="992" w:type="dxa"/>
          </w:tcPr>
          <w:p w:rsidR="003C2983" w:rsidRPr="003C2983" w:rsidRDefault="003C2983" w:rsidP="00134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30-10мм</w:t>
            </w:r>
          </w:p>
        </w:tc>
        <w:tc>
          <w:tcPr>
            <w:tcW w:w="993" w:type="dxa"/>
          </w:tcPr>
          <w:p w:rsidR="003C2983" w:rsidRPr="003C2983" w:rsidRDefault="003C2983" w:rsidP="00134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5-10мм.</w:t>
            </w:r>
          </w:p>
        </w:tc>
        <w:tc>
          <w:tcPr>
            <w:tcW w:w="992" w:type="dxa"/>
          </w:tcPr>
          <w:p w:rsidR="003C2983" w:rsidRPr="003C2983" w:rsidRDefault="003C2983" w:rsidP="00134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50-30мм</w:t>
            </w:r>
          </w:p>
        </w:tc>
        <w:tc>
          <w:tcPr>
            <w:tcW w:w="992" w:type="dxa"/>
          </w:tcPr>
          <w:p w:rsidR="003C2983" w:rsidRPr="003C2983" w:rsidRDefault="003C2983" w:rsidP="00134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30-10мм</w:t>
            </w:r>
          </w:p>
        </w:tc>
        <w:tc>
          <w:tcPr>
            <w:tcW w:w="992" w:type="dxa"/>
          </w:tcPr>
          <w:p w:rsidR="003C2983" w:rsidRPr="003C2983" w:rsidRDefault="003C2983" w:rsidP="00134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2983">
              <w:rPr>
                <w:rFonts w:ascii="Times New Roman" w:hAnsi="Times New Roman" w:cs="Times New Roman"/>
                <w:sz w:val="20"/>
                <w:szCs w:val="20"/>
              </w:rPr>
              <w:t>5-10мм.</w:t>
            </w:r>
          </w:p>
        </w:tc>
      </w:tr>
      <w:tr w:rsidR="003C2983" w:rsidTr="00E91064">
        <w:tc>
          <w:tcPr>
            <w:tcW w:w="1702" w:type="dxa"/>
          </w:tcPr>
          <w:p w:rsidR="003C2983" w:rsidRDefault="003C2983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3"/>
          </w:tcPr>
          <w:p w:rsidR="003C2983" w:rsidRPr="002E4530" w:rsidRDefault="003C2983" w:rsidP="00134C2D">
            <w:r w:rsidRPr="002E4530">
              <w:t>30 дней с начала опыта</w:t>
            </w:r>
          </w:p>
        </w:tc>
        <w:tc>
          <w:tcPr>
            <w:tcW w:w="2977" w:type="dxa"/>
            <w:gridSpan w:val="3"/>
          </w:tcPr>
          <w:p w:rsidR="003C2983" w:rsidRPr="002E4530" w:rsidRDefault="003C2983" w:rsidP="00134C2D">
            <w:r w:rsidRPr="002E4530">
              <w:t>60 дней с начала опыта</w:t>
            </w:r>
          </w:p>
        </w:tc>
        <w:tc>
          <w:tcPr>
            <w:tcW w:w="2976" w:type="dxa"/>
            <w:gridSpan w:val="3"/>
          </w:tcPr>
          <w:p w:rsidR="003C2983" w:rsidRDefault="003C2983" w:rsidP="00134C2D">
            <w:r w:rsidRPr="002E4530">
              <w:t>90 дней с начала опыта</w:t>
            </w:r>
          </w:p>
        </w:tc>
      </w:tr>
      <w:tr w:rsidR="003C2983" w:rsidTr="00E91064">
        <w:tc>
          <w:tcPr>
            <w:tcW w:w="1702" w:type="dxa"/>
          </w:tcPr>
          <w:p w:rsidR="003C2983" w:rsidRPr="00A51611" w:rsidRDefault="003C2983" w:rsidP="00134C2D">
            <w:r w:rsidRPr="00A51611">
              <w:t>Черви</w:t>
            </w:r>
          </w:p>
        </w:tc>
        <w:tc>
          <w:tcPr>
            <w:tcW w:w="992" w:type="dxa"/>
          </w:tcPr>
          <w:p w:rsidR="003C2983" w:rsidRPr="009B4068" w:rsidRDefault="00AB2189" w:rsidP="00AB218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993" w:type="dxa"/>
          </w:tcPr>
          <w:p w:rsidR="003C2983" w:rsidRPr="009B4068" w:rsidRDefault="00AB2189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992" w:type="dxa"/>
          </w:tcPr>
          <w:p w:rsidR="003C2983" w:rsidRPr="009B4068" w:rsidRDefault="00AB2189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92" w:type="dxa"/>
          </w:tcPr>
          <w:p w:rsidR="003C2983" w:rsidRPr="009B4068" w:rsidRDefault="00AB2189" w:rsidP="009B406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4068" w:rsidRPr="009B40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3C2983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AB2189" w:rsidRPr="009B40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</w:tcPr>
          <w:p w:rsidR="003C2983" w:rsidRPr="009B4068" w:rsidRDefault="00AB2189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992" w:type="dxa"/>
          </w:tcPr>
          <w:p w:rsidR="003C2983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992" w:type="dxa"/>
          </w:tcPr>
          <w:p w:rsidR="003C2983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92" w:type="dxa"/>
          </w:tcPr>
          <w:p w:rsidR="003C2983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</w:tr>
      <w:tr w:rsidR="009B4068" w:rsidTr="00E91064">
        <w:tc>
          <w:tcPr>
            <w:tcW w:w="1702" w:type="dxa"/>
          </w:tcPr>
          <w:p w:rsidR="009B4068" w:rsidRPr="00A51611" w:rsidRDefault="009B4068" w:rsidP="00134C2D">
            <w:r w:rsidRPr="00A51611">
              <w:t>ЭМ-Технология</w:t>
            </w:r>
          </w:p>
        </w:tc>
        <w:tc>
          <w:tcPr>
            <w:tcW w:w="992" w:type="dxa"/>
          </w:tcPr>
          <w:p w:rsidR="009B4068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993" w:type="dxa"/>
          </w:tcPr>
          <w:p w:rsidR="009B4068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992" w:type="dxa"/>
          </w:tcPr>
          <w:p w:rsidR="009B4068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  <w:tc>
          <w:tcPr>
            <w:tcW w:w="992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992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993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92" w:type="dxa"/>
          </w:tcPr>
          <w:p w:rsidR="009B4068" w:rsidRPr="009B4068" w:rsidRDefault="009B4068" w:rsidP="009B406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92" w:type="dxa"/>
          </w:tcPr>
          <w:p w:rsidR="009B4068" w:rsidRPr="009B4068" w:rsidRDefault="009B4068" w:rsidP="001B35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992" w:type="dxa"/>
          </w:tcPr>
          <w:p w:rsidR="009B4068" w:rsidRPr="009B4068" w:rsidRDefault="009B4068" w:rsidP="009B406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9B4068" w:rsidTr="00E91064">
        <w:tc>
          <w:tcPr>
            <w:tcW w:w="1702" w:type="dxa"/>
          </w:tcPr>
          <w:p w:rsidR="009B4068" w:rsidRDefault="009B4068" w:rsidP="00134C2D">
            <w:r w:rsidRPr="00A51611">
              <w:t>Контроль</w:t>
            </w:r>
          </w:p>
        </w:tc>
        <w:tc>
          <w:tcPr>
            <w:tcW w:w="992" w:type="dxa"/>
          </w:tcPr>
          <w:p w:rsidR="009B4068" w:rsidRPr="009B4068" w:rsidRDefault="009B4068" w:rsidP="009B4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993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992" w:type="dxa"/>
          </w:tcPr>
          <w:p w:rsidR="009B4068" w:rsidRPr="009B4068" w:rsidRDefault="009B4068" w:rsidP="009B4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  <w:tc>
          <w:tcPr>
            <w:tcW w:w="992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992" w:type="dxa"/>
          </w:tcPr>
          <w:p w:rsidR="009B4068" w:rsidRPr="009B4068" w:rsidRDefault="009B4068" w:rsidP="009B4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993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92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992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992" w:type="dxa"/>
          </w:tcPr>
          <w:p w:rsidR="009B4068" w:rsidRPr="009B4068" w:rsidRDefault="009B4068" w:rsidP="00134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4068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</w:tr>
    </w:tbl>
    <w:p w:rsidR="00E91064" w:rsidRPr="00E91064" w:rsidRDefault="00E91064" w:rsidP="0008349B">
      <w:pPr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B357B" w:rsidRPr="00DD7B2A" w:rsidRDefault="0008349B" w:rsidP="0008349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49B">
        <w:rPr>
          <w:rFonts w:ascii="Times New Roman" w:hAnsi="Times New Roman" w:cs="Times New Roman"/>
          <w:sz w:val="28"/>
          <w:szCs w:val="28"/>
        </w:rPr>
        <w:t>Первую оценку  по изменению структуры изучаемых субстратов провели через 30 дней с начала опыта. Можно отметить заметное разрыхление компоста в первом б</w:t>
      </w:r>
      <w:r w:rsidR="00E91064">
        <w:rPr>
          <w:rFonts w:ascii="Times New Roman" w:hAnsi="Times New Roman" w:cs="Times New Roman"/>
          <w:sz w:val="28"/>
          <w:szCs w:val="28"/>
        </w:rPr>
        <w:t>оксе</w:t>
      </w:r>
      <w:r w:rsidRPr="0008349B">
        <w:rPr>
          <w:rFonts w:ascii="Times New Roman" w:hAnsi="Times New Roman" w:cs="Times New Roman"/>
          <w:sz w:val="28"/>
          <w:szCs w:val="28"/>
        </w:rPr>
        <w:t>,  чего нельзя сказать о втором и третьем б</w:t>
      </w:r>
      <w:r w:rsidR="009E7CB9">
        <w:rPr>
          <w:rFonts w:ascii="Times New Roman" w:hAnsi="Times New Roman" w:cs="Times New Roman"/>
          <w:sz w:val="28"/>
          <w:szCs w:val="28"/>
        </w:rPr>
        <w:t>окс</w:t>
      </w:r>
      <w:r w:rsidRPr="0008349B">
        <w:rPr>
          <w:rFonts w:ascii="Times New Roman" w:hAnsi="Times New Roman" w:cs="Times New Roman"/>
          <w:sz w:val="28"/>
          <w:szCs w:val="28"/>
        </w:rPr>
        <w:t>е. Был оценен фракц</w:t>
      </w:r>
      <w:r w:rsidRPr="0008349B">
        <w:rPr>
          <w:rFonts w:ascii="Times New Roman" w:hAnsi="Times New Roman" w:cs="Times New Roman"/>
          <w:sz w:val="28"/>
          <w:szCs w:val="28"/>
        </w:rPr>
        <w:t>и</w:t>
      </w:r>
      <w:r w:rsidRPr="0008349B">
        <w:rPr>
          <w:rFonts w:ascii="Times New Roman" w:hAnsi="Times New Roman" w:cs="Times New Roman"/>
          <w:sz w:val="28"/>
          <w:szCs w:val="28"/>
        </w:rPr>
        <w:t>онный состав компоста: текстура значительно улучшилась, он приобрел необх</w:t>
      </w:r>
      <w:r w:rsidRPr="0008349B">
        <w:rPr>
          <w:rFonts w:ascii="Times New Roman" w:hAnsi="Times New Roman" w:cs="Times New Roman"/>
          <w:sz w:val="28"/>
          <w:szCs w:val="28"/>
        </w:rPr>
        <w:t>о</w:t>
      </w:r>
      <w:r w:rsidRPr="0008349B">
        <w:rPr>
          <w:rFonts w:ascii="Times New Roman" w:hAnsi="Times New Roman" w:cs="Times New Roman"/>
          <w:sz w:val="28"/>
          <w:szCs w:val="28"/>
        </w:rPr>
        <w:t>димую пористость и структурность. Каждые 30 дней (всего 3 раза) проводились измерения величины частиц субстрата путем просеивания через сита с различным диаметром ячеек</w:t>
      </w:r>
      <w:r w:rsidR="000F349E">
        <w:rPr>
          <w:rFonts w:ascii="Times New Roman" w:hAnsi="Times New Roman" w:cs="Times New Roman"/>
          <w:sz w:val="28"/>
          <w:szCs w:val="28"/>
        </w:rPr>
        <w:t xml:space="preserve"> </w:t>
      </w:r>
      <w:r w:rsidRPr="0008349B">
        <w:rPr>
          <w:rFonts w:ascii="Times New Roman" w:hAnsi="Times New Roman" w:cs="Times New Roman"/>
          <w:sz w:val="28"/>
          <w:szCs w:val="28"/>
        </w:rPr>
        <w:t xml:space="preserve">(Табл. </w:t>
      </w:r>
      <w:r w:rsidR="0018326C">
        <w:rPr>
          <w:rFonts w:ascii="Times New Roman" w:hAnsi="Times New Roman" w:cs="Times New Roman"/>
          <w:sz w:val="28"/>
          <w:szCs w:val="28"/>
        </w:rPr>
        <w:t>4</w:t>
      </w:r>
      <w:r w:rsidRPr="0008349B">
        <w:rPr>
          <w:rFonts w:ascii="Times New Roman" w:hAnsi="Times New Roman" w:cs="Times New Roman"/>
          <w:sz w:val="28"/>
          <w:szCs w:val="28"/>
        </w:rPr>
        <w:t>).</w:t>
      </w:r>
    </w:p>
    <w:p w:rsidR="00DD7B2A" w:rsidRDefault="00282E07" w:rsidP="0008349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7B2A">
        <w:rPr>
          <w:rFonts w:ascii="Times New Roman" w:hAnsi="Times New Roman" w:cs="Times New Roman"/>
          <w:sz w:val="28"/>
          <w:szCs w:val="28"/>
        </w:rPr>
        <w:t xml:space="preserve"> Характерный запах свеже</w:t>
      </w:r>
      <w:r>
        <w:rPr>
          <w:rFonts w:ascii="Times New Roman" w:hAnsi="Times New Roman" w:cs="Times New Roman"/>
          <w:sz w:val="28"/>
          <w:szCs w:val="28"/>
        </w:rPr>
        <w:t>й увлажненной земли</w:t>
      </w:r>
      <w:r w:rsidRPr="00DD7B2A">
        <w:rPr>
          <w:rFonts w:ascii="Times New Roman" w:hAnsi="Times New Roman" w:cs="Times New Roman"/>
          <w:sz w:val="28"/>
          <w:szCs w:val="28"/>
        </w:rPr>
        <w:t xml:space="preserve"> ощущался</w:t>
      </w:r>
      <w:r>
        <w:rPr>
          <w:rFonts w:ascii="Times New Roman" w:hAnsi="Times New Roman" w:cs="Times New Roman"/>
          <w:sz w:val="28"/>
          <w:szCs w:val="28"/>
        </w:rPr>
        <w:t xml:space="preserve"> уже</w:t>
      </w:r>
      <w:r w:rsidRPr="00DD7B2A">
        <w:rPr>
          <w:rFonts w:ascii="Times New Roman" w:hAnsi="Times New Roman" w:cs="Times New Roman"/>
          <w:sz w:val="28"/>
          <w:szCs w:val="28"/>
        </w:rPr>
        <w:t xml:space="preserve"> через 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0F3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дней </w:t>
      </w:r>
      <w:r w:rsidRPr="00DD7B2A">
        <w:rPr>
          <w:rFonts w:ascii="Times New Roman" w:hAnsi="Times New Roman" w:cs="Times New Roman"/>
          <w:sz w:val="28"/>
          <w:szCs w:val="28"/>
        </w:rPr>
        <w:t>после начала компостирования.</w:t>
      </w:r>
      <w:r>
        <w:rPr>
          <w:rFonts w:ascii="Times New Roman" w:hAnsi="Times New Roman" w:cs="Times New Roman"/>
          <w:sz w:val="28"/>
          <w:szCs w:val="28"/>
        </w:rPr>
        <w:t xml:space="preserve"> Через 30 дней </w:t>
      </w:r>
      <w:r w:rsidR="00DD7B2A" w:rsidRPr="00DD7B2A">
        <w:rPr>
          <w:rFonts w:ascii="Times New Roman" w:hAnsi="Times New Roman" w:cs="Times New Roman"/>
          <w:sz w:val="28"/>
          <w:szCs w:val="28"/>
        </w:rPr>
        <w:t>субстрат в б</w:t>
      </w:r>
      <w:r w:rsidR="009A6158">
        <w:rPr>
          <w:rFonts w:ascii="Times New Roman" w:hAnsi="Times New Roman" w:cs="Times New Roman"/>
          <w:sz w:val="28"/>
          <w:szCs w:val="28"/>
        </w:rPr>
        <w:t>оксе</w:t>
      </w:r>
      <w:r w:rsidR="00DD7B2A" w:rsidRPr="00DD7B2A">
        <w:rPr>
          <w:rFonts w:ascii="Times New Roman" w:hAnsi="Times New Roman" w:cs="Times New Roman"/>
          <w:sz w:val="28"/>
          <w:szCs w:val="28"/>
        </w:rPr>
        <w:t xml:space="preserve"> №1 был ры</w:t>
      </w:r>
      <w:r w:rsidR="00DD7B2A" w:rsidRPr="00DD7B2A">
        <w:rPr>
          <w:rFonts w:ascii="Times New Roman" w:hAnsi="Times New Roman" w:cs="Times New Roman"/>
          <w:sz w:val="28"/>
          <w:szCs w:val="28"/>
        </w:rPr>
        <w:t>х</w:t>
      </w:r>
      <w:r w:rsidR="00DD7B2A" w:rsidRPr="00DD7B2A">
        <w:rPr>
          <w:rFonts w:ascii="Times New Roman" w:hAnsi="Times New Roman" w:cs="Times New Roman"/>
          <w:sz w:val="28"/>
          <w:szCs w:val="28"/>
        </w:rPr>
        <w:t>лым, в контрол</w:t>
      </w:r>
      <w:r>
        <w:rPr>
          <w:rFonts w:ascii="Times New Roman" w:hAnsi="Times New Roman" w:cs="Times New Roman"/>
          <w:sz w:val="28"/>
          <w:szCs w:val="28"/>
        </w:rPr>
        <w:t>е и</w:t>
      </w:r>
      <w:r w:rsidR="00DD7B2A" w:rsidRPr="00DD7B2A">
        <w:rPr>
          <w:rFonts w:ascii="Times New Roman" w:hAnsi="Times New Roman" w:cs="Times New Roman"/>
          <w:sz w:val="28"/>
          <w:szCs w:val="28"/>
        </w:rPr>
        <w:t xml:space="preserve"> б</w:t>
      </w:r>
      <w:r w:rsidR="009A6158">
        <w:rPr>
          <w:rFonts w:ascii="Times New Roman" w:hAnsi="Times New Roman" w:cs="Times New Roman"/>
          <w:sz w:val="28"/>
          <w:szCs w:val="28"/>
        </w:rPr>
        <w:t>оксе</w:t>
      </w:r>
      <w:r w:rsidR="00DD7B2A" w:rsidRPr="00DD7B2A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2</w:t>
      </w:r>
      <w:r w:rsidR="00DD7B2A" w:rsidRPr="00DD7B2A">
        <w:rPr>
          <w:rFonts w:ascii="Times New Roman" w:hAnsi="Times New Roman" w:cs="Times New Roman"/>
          <w:sz w:val="28"/>
          <w:szCs w:val="28"/>
        </w:rPr>
        <w:t xml:space="preserve"> – без изменений, комковатый.</w:t>
      </w:r>
    </w:p>
    <w:p w:rsidR="001B357B" w:rsidRDefault="00511957" w:rsidP="0008349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957">
        <w:rPr>
          <w:rFonts w:ascii="Times New Roman" w:hAnsi="Times New Roman" w:cs="Times New Roman"/>
          <w:sz w:val="28"/>
          <w:szCs w:val="28"/>
        </w:rPr>
        <w:lastRenderedPageBreak/>
        <w:t xml:space="preserve">К </w:t>
      </w:r>
      <w:r w:rsidR="0018326C">
        <w:rPr>
          <w:rFonts w:ascii="Times New Roman" w:hAnsi="Times New Roman" w:cs="Times New Roman"/>
          <w:sz w:val="28"/>
          <w:szCs w:val="28"/>
        </w:rPr>
        <w:t>концу июля 2018 года</w:t>
      </w:r>
      <w:r w:rsidRPr="00511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957">
        <w:rPr>
          <w:rFonts w:ascii="Times New Roman" w:hAnsi="Times New Roman" w:cs="Times New Roman"/>
          <w:sz w:val="28"/>
          <w:szCs w:val="28"/>
        </w:rPr>
        <w:t>полученый</w:t>
      </w:r>
      <w:proofErr w:type="spellEnd"/>
      <w:r w:rsidRPr="00511957">
        <w:rPr>
          <w:rFonts w:ascii="Times New Roman" w:hAnsi="Times New Roman" w:cs="Times New Roman"/>
          <w:sz w:val="28"/>
          <w:szCs w:val="28"/>
        </w:rPr>
        <w:t xml:space="preserve"> биогумус</w:t>
      </w:r>
      <w:r w:rsidR="001B357B">
        <w:rPr>
          <w:rFonts w:ascii="Times New Roman" w:hAnsi="Times New Roman" w:cs="Times New Roman"/>
          <w:sz w:val="28"/>
          <w:szCs w:val="28"/>
        </w:rPr>
        <w:t>-</w:t>
      </w:r>
      <w:r w:rsidRPr="00511957">
        <w:rPr>
          <w:rFonts w:ascii="Times New Roman" w:hAnsi="Times New Roman" w:cs="Times New Roman"/>
          <w:sz w:val="28"/>
          <w:szCs w:val="28"/>
        </w:rPr>
        <w:t>сырец</w:t>
      </w:r>
      <w:r w:rsidR="00282E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82E07">
        <w:rPr>
          <w:rFonts w:ascii="Times New Roman" w:hAnsi="Times New Roman" w:cs="Times New Roman"/>
          <w:sz w:val="28"/>
          <w:szCs w:val="28"/>
        </w:rPr>
        <w:t>Вермикомпост</w:t>
      </w:r>
      <w:proofErr w:type="spellEnd"/>
      <w:r w:rsidR="00282E07">
        <w:rPr>
          <w:rFonts w:ascii="Times New Roman" w:hAnsi="Times New Roman" w:cs="Times New Roman"/>
          <w:sz w:val="28"/>
          <w:szCs w:val="28"/>
        </w:rPr>
        <w:t xml:space="preserve">) </w:t>
      </w:r>
      <w:r w:rsidR="009B4068">
        <w:rPr>
          <w:rFonts w:ascii="Times New Roman" w:hAnsi="Times New Roman" w:cs="Times New Roman"/>
          <w:sz w:val="28"/>
          <w:szCs w:val="28"/>
        </w:rPr>
        <w:t>в о</w:t>
      </w:r>
      <w:r w:rsidR="009B4068">
        <w:rPr>
          <w:rFonts w:ascii="Times New Roman" w:hAnsi="Times New Roman" w:cs="Times New Roman"/>
          <w:sz w:val="28"/>
          <w:szCs w:val="28"/>
        </w:rPr>
        <w:t>с</w:t>
      </w:r>
      <w:r w:rsidR="009B4068">
        <w:rPr>
          <w:rFonts w:ascii="Times New Roman" w:hAnsi="Times New Roman" w:cs="Times New Roman"/>
          <w:sz w:val="28"/>
          <w:szCs w:val="28"/>
        </w:rPr>
        <w:t xml:space="preserve">новном </w:t>
      </w:r>
      <w:r w:rsidR="00282E07">
        <w:rPr>
          <w:rFonts w:ascii="Times New Roman" w:hAnsi="Times New Roman" w:cs="Times New Roman"/>
          <w:sz w:val="28"/>
          <w:szCs w:val="28"/>
        </w:rPr>
        <w:t xml:space="preserve">(на 73%) </w:t>
      </w:r>
      <w:r w:rsidRPr="00511957">
        <w:rPr>
          <w:rFonts w:ascii="Times New Roman" w:hAnsi="Times New Roman" w:cs="Times New Roman"/>
          <w:sz w:val="28"/>
          <w:szCs w:val="28"/>
        </w:rPr>
        <w:t xml:space="preserve">состоял из агрегатов </w:t>
      </w:r>
      <w:r w:rsidR="003C2983">
        <w:rPr>
          <w:rFonts w:ascii="Times New Roman" w:hAnsi="Times New Roman" w:cs="Times New Roman"/>
          <w:sz w:val="28"/>
          <w:szCs w:val="28"/>
        </w:rPr>
        <w:t>5-</w:t>
      </w:r>
      <w:r w:rsidRPr="00511957">
        <w:rPr>
          <w:rFonts w:ascii="Times New Roman" w:hAnsi="Times New Roman" w:cs="Times New Roman"/>
          <w:sz w:val="28"/>
          <w:szCs w:val="28"/>
        </w:rPr>
        <w:t xml:space="preserve">10мм. </w:t>
      </w:r>
      <w:r w:rsidR="009A6158">
        <w:rPr>
          <w:rFonts w:ascii="Times New Roman" w:hAnsi="Times New Roman" w:cs="Times New Roman"/>
          <w:sz w:val="28"/>
          <w:szCs w:val="28"/>
        </w:rPr>
        <w:t>Компост из бокса</w:t>
      </w:r>
      <w:r w:rsidR="00282E07">
        <w:rPr>
          <w:rFonts w:ascii="Times New Roman" w:hAnsi="Times New Roman" w:cs="Times New Roman"/>
          <w:sz w:val="28"/>
          <w:szCs w:val="28"/>
        </w:rPr>
        <w:t xml:space="preserve"> №2 и №3 мало отличался по структуре. Немногим лучше </w:t>
      </w:r>
      <w:r w:rsidR="00D13AB0">
        <w:rPr>
          <w:rFonts w:ascii="Times New Roman" w:hAnsi="Times New Roman" w:cs="Times New Roman"/>
          <w:sz w:val="28"/>
          <w:szCs w:val="28"/>
        </w:rPr>
        <w:t>был компост из</w:t>
      </w:r>
      <w:r w:rsidR="009A6158">
        <w:rPr>
          <w:rFonts w:ascii="Times New Roman" w:hAnsi="Times New Roman" w:cs="Times New Roman"/>
          <w:sz w:val="28"/>
          <w:szCs w:val="28"/>
        </w:rPr>
        <w:t xml:space="preserve"> бокса</w:t>
      </w:r>
      <w:r w:rsidR="00282E07">
        <w:rPr>
          <w:rFonts w:ascii="Times New Roman" w:hAnsi="Times New Roman" w:cs="Times New Roman"/>
          <w:sz w:val="28"/>
          <w:szCs w:val="28"/>
        </w:rPr>
        <w:t xml:space="preserve"> №2 (препарат «Компост-25»)</w:t>
      </w:r>
      <w:r w:rsidR="0008349B">
        <w:t xml:space="preserve">. </w:t>
      </w:r>
      <w:r w:rsidR="00D13AB0">
        <w:rPr>
          <w:rFonts w:ascii="Times New Roman" w:hAnsi="Times New Roman" w:cs="Times New Roman"/>
          <w:sz w:val="28"/>
          <w:szCs w:val="28"/>
        </w:rPr>
        <w:t>На примере  ком</w:t>
      </w:r>
      <w:r w:rsidR="009A6158">
        <w:rPr>
          <w:rFonts w:ascii="Times New Roman" w:hAnsi="Times New Roman" w:cs="Times New Roman"/>
          <w:sz w:val="28"/>
          <w:szCs w:val="28"/>
        </w:rPr>
        <w:t>поста из бокса</w:t>
      </w:r>
      <w:r w:rsidR="00D13AB0">
        <w:rPr>
          <w:rFonts w:ascii="Times New Roman" w:hAnsi="Times New Roman" w:cs="Times New Roman"/>
          <w:sz w:val="28"/>
          <w:szCs w:val="28"/>
        </w:rPr>
        <w:t xml:space="preserve"> №3 (Контроль) можно проследить, как за 90 дней благодаря естественным процессам созревания компоста примерно в 2 раза медленнее, чем при </w:t>
      </w:r>
      <w:proofErr w:type="spellStart"/>
      <w:r w:rsidR="00D13AB0">
        <w:rPr>
          <w:rFonts w:ascii="Times New Roman" w:hAnsi="Times New Roman" w:cs="Times New Roman"/>
          <w:sz w:val="28"/>
          <w:szCs w:val="28"/>
        </w:rPr>
        <w:t>вермикомпостировании</w:t>
      </w:r>
      <w:proofErr w:type="spellEnd"/>
      <w:r w:rsidR="00D13AB0">
        <w:rPr>
          <w:rFonts w:ascii="Times New Roman" w:hAnsi="Times New Roman" w:cs="Times New Roman"/>
          <w:sz w:val="28"/>
          <w:szCs w:val="28"/>
        </w:rPr>
        <w:t>, происходит улучшение его структу</w:t>
      </w:r>
      <w:r w:rsidR="0018326C">
        <w:rPr>
          <w:rFonts w:ascii="Times New Roman" w:hAnsi="Times New Roman" w:cs="Times New Roman"/>
          <w:sz w:val="28"/>
          <w:szCs w:val="28"/>
        </w:rPr>
        <w:t>ры</w:t>
      </w:r>
      <w:r w:rsidR="00D13AB0">
        <w:rPr>
          <w:rFonts w:ascii="Times New Roman" w:hAnsi="Times New Roman" w:cs="Times New Roman"/>
          <w:sz w:val="28"/>
          <w:szCs w:val="28"/>
        </w:rPr>
        <w:t>.</w:t>
      </w:r>
    </w:p>
    <w:p w:rsidR="0018326C" w:rsidRDefault="0018326C" w:rsidP="00442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E07" w:rsidRPr="00282E07" w:rsidRDefault="00282E07" w:rsidP="00442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07">
        <w:rPr>
          <w:rFonts w:ascii="Times New Roman" w:hAnsi="Times New Roman" w:cs="Times New Roman"/>
          <w:b/>
          <w:sz w:val="28"/>
          <w:szCs w:val="28"/>
        </w:rPr>
        <w:t>4.3   Адаптационные способности червей</w:t>
      </w:r>
    </w:p>
    <w:p w:rsidR="00511957" w:rsidRDefault="00D13AB0" w:rsidP="00442D6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Изначально размер червей составлял около 4-6 см. После </w:t>
      </w:r>
      <w:r w:rsidRPr="00D13AB0">
        <w:rPr>
          <w:rFonts w:ascii="Times New Roman" w:hAnsi="Times New Roman" w:cs="Times New Roman"/>
          <w:sz w:val="28"/>
          <w:szCs w:val="28"/>
        </w:rPr>
        <w:t>7-дневн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13AB0">
        <w:rPr>
          <w:rFonts w:ascii="Times New Roman" w:hAnsi="Times New Roman" w:cs="Times New Roman"/>
          <w:sz w:val="28"/>
          <w:szCs w:val="28"/>
        </w:rPr>
        <w:t xml:space="preserve"> адапт</w:t>
      </w:r>
      <w:r w:rsidRPr="00D13AB0">
        <w:rPr>
          <w:rFonts w:ascii="Times New Roman" w:hAnsi="Times New Roman" w:cs="Times New Roman"/>
          <w:sz w:val="28"/>
          <w:szCs w:val="28"/>
        </w:rPr>
        <w:t>а</w:t>
      </w:r>
      <w:r w:rsidRPr="00D13AB0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34C2D">
        <w:rPr>
          <w:rFonts w:ascii="Times New Roman" w:hAnsi="Times New Roman" w:cs="Times New Roman"/>
          <w:sz w:val="28"/>
          <w:szCs w:val="28"/>
        </w:rPr>
        <w:t xml:space="preserve"> произвели </w:t>
      </w:r>
      <w:r w:rsidR="009A6158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proofErr w:type="spellStart"/>
      <w:r w:rsidR="009A6158">
        <w:rPr>
          <w:rFonts w:ascii="Times New Roman" w:hAnsi="Times New Roman" w:cs="Times New Roman"/>
          <w:sz w:val="28"/>
          <w:szCs w:val="28"/>
        </w:rPr>
        <w:t>зачервление</w:t>
      </w:r>
      <w:proofErr w:type="spellEnd"/>
      <w:r w:rsidR="009A6158">
        <w:rPr>
          <w:rFonts w:ascii="Times New Roman" w:hAnsi="Times New Roman" w:cs="Times New Roman"/>
          <w:sz w:val="28"/>
          <w:szCs w:val="28"/>
        </w:rPr>
        <w:t xml:space="preserve"> бокса</w:t>
      </w:r>
      <w:r w:rsidR="00134C2D">
        <w:rPr>
          <w:rFonts w:ascii="Times New Roman" w:hAnsi="Times New Roman" w:cs="Times New Roman"/>
          <w:sz w:val="28"/>
          <w:szCs w:val="28"/>
        </w:rPr>
        <w:t xml:space="preserve"> №1</w:t>
      </w:r>
      <w:r w:rsidR="00134C2D" w:rsidRPr="00134C2D">
        <w:rPr>
          <w:rFonts w:ascii="Times New Roman" w:hAnsi="Times New Roman" w:cs="Times New Roman"/>
          <w:sz w:val="28"/>
          <w:szCs w:val="28"/>
        </w:rPr>
        <w:t>в Приусадебном хоз-ве №1 (</w:t>
      </w:r>
      <w:proofErr w:type="gramStart"/>
      <w:r w:rsidR="00134C2D" w:rsidRPr="00134C2D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="00134C2D" w:rsidRPr="00134C2D">
        <w:rPr>
          <w:rFonts w:ascii="Times New Roman" w:hAnsi="Times New Roman" w:cs="Times New Roman"/>
          <w:sz w:val="28"/>
          <w:szCs w:val="28"/>
        </w:rPr>
        <w:t>)</w:t>
      </w:r>
      <w:r w:rsidR="00134C2D">
        <w:rPr>
          <w:rFonts w:ascii="Times New Roman" w:hAnsi="Times New Roman" w:cs="Times New Roman"/>
          <w:sz w:val="28"/>
          <w:szCs w:val="28"/>
        </w:rPr>
        <w:t xml:space="preserve"> и ящика №1</w:t>
      </w:r>
      <w:r w:rsidR="00134C2D" w:rsidRPr="00134C2D">
        <w:rPr>
          <w:rFonts w:ascii="Times New Roman" w:hAnsi="Times New Roman" w:cs="Times New Roman"/>
          <w:sz w:val="28"/>
          <w:szCs w:val="28"/>
        </w:rPr>
        <w:t>в Приусадебном хоз-ве №</w:t>
      </w:r>
      <w:r w:rsidR="00134C2D">
        <w:rPr>
          <w:rFonts w:ascii="Times New Roman" w:hAnsi="Times New Roman" w:cs="Times New Roman"/>
          <w:sz w:val="28"/>
          <w:szCs w:val="28"/>
        </w:rPr>
        <w:t>2</w:t>
      </w:r>
      <w:r w:rsidR="00134C2D" w:rsidRPr="00134C2D">
        <w:rPr>
          <w:rFonts w:ascii="Times New Roman" w:hAnsi="Times New Roman" w:cs="Times New Roman"/>
          <w:sz w:val="28"/>
          <w:szCs w:val="28"/>
        </w:rPr>
        <w:t xml:space="preserve"> (</w:t>
      </w:r>
      <w:r w:rsidR="00134C2D">
        <w:rPr>
          <w:rFonts w:ascii="Times New Roman" w:hAnsi="Times New Roman" w:cs="Times New Roman"/>
          <w:sz w:val="28"/>
          <w:szCs w:val="28"/>
        </w:rPr>
        <w:t>Боровск</w:t>
      </w:r>
      <w:r w:rsidR="00134C2D" w:rsidRPr="00134C2D">
        <w:rPr>
          <w:rFonts w:ascii="Times New Roman" w:hAnsi="Times New Roman" w:cs="Times New Roman"/>
          <w:sz w:val="28"/>
          <w:szCs w:val="28"/>
        </w:rPr>
        <w:t>)</w:t>
      </w:r>
      <w:r w:rsidRPr="00D13AB0">
        <w:rPr>
          <w:rFonts w:ascii="Times New Roman" w:hAnsi="Times New Roman" w:cs="Times New Roman"/>
          <w:sz w:val="28"/>
          <w:szCs w:val="28"/>
        </w:rPr>
        <w:t>.</w:t>
      </w:r>
      <w:r w:rsidR="00FF526F">
        <w:rPr>
          <w:rFonts w:ascii="Times New Roman" w:hAnsi="Times New Roman" w:cs="Times New Roman"/>
          <w:sz w:val="28"/>
          <w:szCs w:val="28"/>
        </w:rPr>
        <w:t xml:space="preserve"> </w:t>
      </w:r>
      <w:r w:rsidR="00134C2D" w:rsidRPr="00134C2D">
        <w:rPr>
          <w:rFonts w:ascii="Times New Roman" w:hAnsi="Times New Roman" w:cs="Times New Roman"/>
          <w:sz w:val="28"/>
          <w:szCs w:val="28"/>
        </w:rPr>
        <w:t>Адаптационные сп</w:t>
      </w:r>
      <w:r w:rsidR="00134C2D" w:rsidRPr="00134C2D">
        <w:rPr>
          <w:rFonts w:ascii="Times New Roman" w:hAnsi="Times New Roman" w:cs="Times New Roman"/>
          <w:sz w:val="28"/>
          <w:szCs w:val="28"/>
        </w:rPr>
        <w:t>о</w:t>
      </w:r>
      <w:r w:rsidR="00134C2D" w:rsidRPr="00134C2D">
        <w:rPr>
          <w:rFonts w:ascii="Times New Roman" w:hAnsi="Times New Roman" w:cs="Times New Roman"/>
          <w:sz w:val="28"/>
          <w:szCs w:val="28"/>
        </w:rPr>
        <w:t>собности червей анализировались по следующим критериям – их биомасса, число генераций и качество потомства</w:t>
      </w:r>
      <w:r w:rsidR="00134C2D">
        <w:rPr>
          <w:rFonts w:ascii="Times New Roman" w:hAnsi="Times New Roman" w:cs="Times New Roman"/>
          <w:sz w:val="28"/>
          <w:szCs w:val="28"/>
        </w:rPr>
        <w:t xml:space="preserve"> в объ</w:t>
      </w:r>
      <w:r w:rsidR="0008349B">
        <w:rPr>
          <w:rFonts w:ascii="Times New Roman" w:hAnsi="Times New Roman" w:cs="Times New Roman"/>
          <w:sz w:val="28"/>
          <w:szCs w:val="28"/>
        </w:rPr>
        <w:t>е</w:t>
      </w:r>
      <w:r w:rsidR="00134C2D">
        <w:rPr>
          <w:rFonts w:ascii="Times New Roman" w:hAnsi="Times New Roman" w:cs="Times New Roman"/>
          <w:sz w:val="28"/>
          <w:szCs w:val="28"/>
        </w:rPr>
        <w:t>ме компоста 10 см</w:t>
      </w:r>
      <w:r w:rsidR="00134C2D" w:rsidRPr="00134C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34C2D" w:rsidRPr="00134C2D">
        <w:rPr>
          <w:rFonts w:ascii="Times New Roman" w:hAnsi="Times New Roman" w:cs="Times New Roman"/>
          <w:sz w:val="28"/>
          <w:szCs w:val="28"/>
        </w:rPr>
        <w:t>.</w:t>
      </w:r>
    </w:p>
    <w:p w:rsidR="00134C2D" w:rsidRDefault="00134C2D" w:rsidP="00442D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34C2D" w:rsidRDefault="00134C2D" w:rsidP="00134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анализа адаптационных способностей червей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20"/>
        <w:gridCol w:w="1307"/>
        <w:gridCol w:w="2389"/>
        <w:gridCol w:w="1722"/>
        <w:gridCol w:w="2659"/>
      </w:tblGrid>
      <w:tr w:rsidR="00134C2D" w:rsidTr="008B5FFE">
        <w:tc>
          <w:tcPr>
            <w:tcW w:w="1920" w:type="dxa"/>
          </w:tcPr>
          <w:p w:rsidR="00134C2D" w:rsidRDefault="00134C2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1307" w:type="dxa"/>
          </w:tcPr>
          <w:p w:rsidR="00134C2D" w:rsidRDefault="00134C2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2389" w:type="dxa"/>
          </w:tcPr>
          <w:p w:rsidR="00134C2D" w:rsidRDefault="00134C2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Прирост биома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22" w:type="dxa"/>
          </w:tcPr>
          <w:p w:rsidR="00134C2D" w:rsidRDefault="00134C2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коконов,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59" w:type="dxa"/>
          </w:tcPr>
          <w:p w:rsidR="00134C2D" w:rsidRDefault="00134C2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юв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нильных особей,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8611FD" w:rsidTr="008B5FFE">
        <w:tc>
          <w:tcPr>
            <w:tcW w:w="1920" w:type="dxa"/>
            <w:vMerge w:val="restart"/>
          </w:tcPr>
          <w:p w:rsid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C2D">
              <w:rPr>
                <w:rFonts w:ascii="Times New Roman" w:hAnsi="Times New Roman" w:cs="Times New Roman"/>
                <w:sz w:val="28"/>
                <w:szCs w:val="28"/>
              </w:rPr>
              <w:t>Приусадебное хоз-во №1 (Красное)</w:t>
            </w:r>
          </w:p>
        </w:tc>
        <w:tc>
          <w:tcPr>
            <w:tcW w:w="1307" w:type="dxa"/>
          </w:tcPr>
          <w:p w:rsidR="008611FD" w:rsidRDefault="008611FD" w:rsidP="00134C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2389" w:type="dxa"/>
          </w:tcPr>
          <w:p w:rsidR="008611FD" w:rsidRDefault="008611FD" w:rsidP="00083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722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59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11FD" w:rsidTr="008B5FFE">
        <w:tc>
          <w:tcPr>
            <w:tcW w:w="1920" w:type="dxa"/>
            <w:vMerge/>
          </w:tcPr>
          <w:p w:rsidR="008611FD" w:rsidRDefault="008611F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8611FD" w:rsidRDefault="008611FD" w:rsidP="00134C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2389" w:type="dxa"/>
          </w:tcPr>
          <w:p w:rsidR="008611FD" w:rsidRDefault="008611FD" w:rsidP="00083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722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59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11FD" w:rsidTr="008B5FFE">
        <w:tc>
          <w:tcPr>
            <w:tcW w:w="1920" w:type="dxa"/>
            <w:vMerge/>
          </w:tcPr>
          <w:p w:rsidR="008611FD" w:rsidRDefault="008611F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8611FD" w:rsidRDefault="008611FD" w:rsidP="00134C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2389" w:type="dxa"/>
          </w:tcPr>
          <w:p w:rsidR="008611FD" w:rsidRDefault="008611FD" w:rsidP="00083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722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59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611FD" w:rsidTr="008B5FFE">
        <w:tc>
          <w:tcPr>
            <w:tcW w:w="1920" w:type="dxa"/>
            <w:vMerge w:val="restart"/>
          </w:tcPr>
          <w:p w:rsidR="008611FD" w:rsidRDefault="008611F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4C2D">
              <w:rPr>
                <w:rFonts w:ascii="Times New Roman" w:hAnsi="Times New Roman" w:cs="Times New Roman"/>
                <w:sz w:val="28"/>
                <w:szCs w:val="28"/>
              </w:rPr>
              <w:t>Приусадебное</w:t>
            </w:r>
            <w:proofErr w:type="gramEnd"/>
            <w:r w:rsidRPr="00134C2D">
              <w:rPr>
                <w:rFonts w:ascii="Times New Roman" w:hAnsi="Times New Roman" w:cs="Times New Roman"/>
                <w:sz w:val="28"/>
                <w:szCs w:val="28"/>
              </w:rPr>
              <w:t xml:space="preserve"> хоз-во №2 (Боровск)</w:t>
            </w:r>
          </w:p>
        </w:tc>
        <w:tc>
          <w:tcPr>
            <w:tcW w:w="1307" w:type="dxa"/>
          </w:tcPr>
          <w:p w:rsidR="008611FD" w:rsidRPr="0074368F" w:rsidRDefault="008611FD" w:rsidP="00743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8F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 w:rsidRPr="0074368F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2389" w:type="dxa"/>
          </w:tcPr>
          <w:p w:rsidR="008611FD" w:rsidRDefault="008611FD" w:rsidP="00083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722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59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11FD" w:rsidTr="008B5FFE">
        <w:tc>
          <w:tcPr>
            <w:tcW w:w="1920" w:type="dxa"/>
            <w:vMerge/>
          </w:tcPr>
          <w:p w:rsidR="008611FD" w:rsidRDefault="008611F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8611FD" w:rsidRPr="0074368F" w:rsidRDefault="008611FD" w:rsidP="00743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8F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proofErr w:type="spellStart"/>
            <w:r w:rsidRPr="0074368F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2389" w:type="dxa"/>
          </w:tcPr>
          <w:p w:rsidR="008611FD" w:rsidRDefault="008611FD" w:rsidP="00083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722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59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11FD" w:rsidTr="008B5FFE">
        <w:tc>
          <w:tcPr>
            <w:tcW w:w="1920" w:type="dxa"/>
            <w:vMerge/>
          </w:tcPr>
          <w:p w:rsidR="008611FD" w:rsidRDefault="008611FD" w:rsidP="00511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8611FD" w:rsidRPr="0074368F" w:rsidRDefault="008611FD" w:rsidP="00743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68F">
              <w:rPr>
                <w:rFonts w:ascii="Times New Roman" w:hAnsi="Times New Roman" w:cs="Times New Roman"/>
                <w:sz w:val="28"/>
                <w:szCs w:val="28"/>
              </w:rPr>
              <w:t xml:space="preserve">90 </w:t>
            </w:r>
            <w:proofErr w:type="spellStart"/>
            <w:r w:rsidRPr="0074368F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2389" w:type="dxa"/>
          </w:tcPr>
          <w:p w:rsidR="008611FD" w:rsidRDefault="008611FD" w:rsidP="00083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722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59" w:type="dxa"/>
          </w:tcPr>
          <w:p w:rsidR="008611FD" w:rsidRPr="008611FD" w:rsidRDefault="008611FD" w:rsidP="0086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611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B5FFE" w:rsidRDefault="008B5FFE" w:rsidP="00442D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368F" w:rsidRPr="00511957" w:rsidRDefault="0074368F" w:rsidP="00442D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30 дней после начала опыта размер особей червей визуально значительно увеличился с 4-6 см до 10-12 см.</w:t>
      </w:r>
    </w:p>
    <w:p w:rsidR="00882DDC" w:rsidRDefault="00511957" w:rsidP="00442D6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957">
        <w:rPr>
          <w:rFonts w:ascii="Times New Roman" w:hAnsi="Times New Roman" w:cs="Times New Roman"/>
          <w:sz w:val="28"/>
          <w:szCs w:val="28"/>
        </w:rPr>
        <w:t xml:space="preserve">Проанализировав представленные в табл. </w:t>
      </w:r>
      <w:r w:rsidR="00134C2D">
        <w:rPr>
          <w:rFonts w:ascii="Times New Roman" w:hAnsi="Times New Roman" w:cs="Times New Roman"/>
          <w:sz w:val="28"/>
          <w:szCs w:val="28"/>
        </w:rPr>
        <w:t>4</w:t>
      </w:r>
      <w:r w:rsidRPr="00511957">
        <w:rPr>
          <w:rFonts w:ascii="Times New Roman" w:hAnsi="Times New Roman" w:cs="Times New Roman"/>
          <w:sz w:val="28"/>
          <w:szCs w:val="28"/>
        </w:rPr>
        <w:t xml:space="preserve"> данные, заключаем, что черви </w:t>
      </w:r>
      <w:r w:rsidR="00134C2D">
        <w:rPr>
          <w:rFonts w:ascii="Times New Roman" w:hAnsi="Times New Roman" w:cs="Times New Roman"/>
          <w:sz w:val="28"/>
          <w:szCs w:val="28"/>
        </w:rPr>
        <w:t>хорошо</w:t>
      </w:r>
      <w:r w:rsidRPr="00511957">
        <w:rPr>
          <w:rFonts w:ascii="Times New Roman" w:hAnsi="Times New Roman" w:cs="Times New Roman"/>
          <w:sz w:val="28"/>
          <w:szCs w:val="28"/>
        </w:rPr>
        <w:t xml:space="preserve"> растут и размножаются в субстрате, состоящем из </w:t>
      </w:r>
      <w:r w:rsidR="00134C2D">
        <w:rPr>
          <w:rFonts w:ascii="Times New Roman" w:hAnsi="Times New Roman" w:cs="Times New Roman"/>
          <w:sz w:val="28"/>
          <w:szCs w:val="28"/>
        </w:rPr>
        <w:t>бытовых пищевых о</w:t>
      </w:r>
      <w:r w:rsidR="00134C2D">
        <w:rPr>
          <w:rFonts w:ascii="Times New Roman" w:hAnsi="Times New Roman" w:cs="Times New Roman"/>
          <w:sz w:val="28"/>
          <w:szCs w:val="28"/>
        </w:rPr>
        <w:t>т</w:t>
      </w:r>
      <w:r w:rsidR="00134C2D">
        <w:rPr>
          <w:rFonts w:ascii="Times New Roman" w:hAnsi="Times New Roman" w:cs="Times New Roman"/>
          <w:sz w:val="28"/>
          <w:szCs w:val="28"/>
        </w:rPr>
        <w:t>ходов</w:t>
      </w:r>
      <w:r w:rsidRPr="00511957">
        <w:rPr>
          <w:rFonts w:ascii="Times New Roman" w:hAnsi="Times New Roman" w:cs="Times New Roman"/>
          <w:sz w:val="28"/>
          <w:szCs w:val="28"/>
        </w:rPr>
        <w:t xml:space="preserve"> (состав </w:t>
      </w:r>
      <w:r w:rsidR="00134C2D">
        <w:rPr>
          <w:rFonts w:ascii="Times New Roman" w:hAnsi="Times New Roman" w:cs="Times New Roman"/>
          <w:sz w:val="28"/>
          <w:szCs w:val="28"/>
        </w:rPr>
        <w:t xml:space="preserve">указан в разделе </w:t>
      </w:r>
      <w:r w:rsidR="00244B4C">
        <w:rPr>
          <w:rFonts w:ascii="Times New Roman" w:hAnsi="Times New Roman" w:cs="Times New Roman"/>
          <w:sz w:val="28"/>
          <w:szCs w:val="28"/>
        </w:rPr>
        <w:t>«</w:t>
      </w:r>
      <w:r w:rsidR="00134C2D">
        <w:rPr>
          <w:rFonts w:ascii="Times New Roman" w:hAnsi="Times New Roman" w:cs="Times New Roman"/>
          <w:sz w:val="28"/>
          <w:szCs w:val="28"/>
        </w:rPr>
        <w:t xml:space="preserve">Материалы и </w:t>
      </w:r>
      <w:r w:rsidR="00244B4C">
        <w:rPr>
          <w:rFonts w:ascii="Times New Roman" w:hAnsi="Times New Roman" w:cs="Times New Roman"/>
          <w:sz w:val="28"/>
          <w:szCs w:val="28"/>
        </w:rPr>
        <w:t>м</w:t>
      </w:r>
      <w:r w:rsidR="00134C2D">
        <w:rPr>
          <w:rFonts w:ascii="Times New Roman" w:hAnsi="Times New Roman" w:cs="Times New Roman"/>
          <w:sz w:val="28"/>
          <w:szCs w:val="28"/>
        </w:rPr>
        <w:t>етоды</w:t>
      </w:r>
      <w:r w:rsidR="00244B4C">
        <w:rPr>
          <w:rFonts w:ascii="Times New Roman" w:hAnsi="Times New Roman" w:cs="Times New Roman"/>
          <w:sz w:val="28"/>
          <w:szCs w:val="28"/>
        </w:rPr>
        <w:t>»</w:t>
      </w:r>
      <w:r w:rsidR="00134C2D">
        <w:rPr>
          <w:rFonts w:ascii="Times New Roman" w:hAnsi="Times New Roman" w:cs="Times New Roman"/>
          <w:sz w:val="28"/>
          <w:szCs w:val="28"/>
        </w:rPr>
        <w:t>)</w:t>
      </w:r>
      <w:r w:rsidRPr="00511957">
        <w:rPr>
          <w:rFonts w:ascii="Times New Roman" w:hAnsi="Times New Roman" w:cs="Times New Roman"/>
          <w:sz w:val="28"/>
          <w:szCs w:val="28"/>
        </w:rPr>
        <w:t>.</w:t>
      </w:r>
      <w:r w:rsidR="00A9501F">
        <w:rPr>
          <w:rFonts w:ascii="Times New Roman" w:hAnsi="Times New Roman" w:cs="Times New Roman"/>
          <w:sz w:val="28"/>
          <w:szCs w:val="28"/>
        </w:rPr>
        <w:t xml:space="preserve"> </w:t>
      </w:r>
      <w:r w:rsidR="0074368F">
        <w:rPr>
          <w:rFonts w:ascii="Times New Roman" w:hAnsi="Times New Roman" w:cs="Times New Roman"/>
          <w:sz w:val="28"/>
          <w:szCs w:val="28"/>
        </w:rPr>
        <w:t>Незначительное сниж</w:t>
      </w:r>
      <w:r w:rsidR="0074368F">
        <w:rPr>
          <w:rFonts w:ascii="Times New Roman" w:hAnsi="Times New Roman" w:cs="Times New Roman"/>
          <w:sz w:val="28"/>
          <w:szCs w:val="28"/>
        </w:rPr>
        <w:t>е</w:t>
      </w:r>
      <w:r w:rsidR="0074368F">
        <w:rPr>
          <w:rFonts w:ascii="Times New Roman" w:hAnsi="Times New Roman" w:cs="Times New Roman"/>
          <w:sz w:val="28"/>
          <w:szCs w:val="28"/>
        </w:rPr>
        <w:t>ние показателей отмеч</w:t>
      </w:r>
      <w:r w:rsidR="00A9501F">
        <w:rPr>
          <w:rFonts w:ascii="Times New Roman" w:hAnsi="Times New Roman" w:cs="Times New Roman"/>
          <w:sz w:val="28"/>
          <w:szCs w:val="28"/>
        </w:rPr>
        <w:t>ается к концу летнего периода, ч</w:t>
      </w:r>
      <w:r w:rsidR="0074368F">
        <w:rPr>
          <w:rFonts w:ascii="Times New Roman" w:hAnsi="Times New Roman" w:cs="Times New Roman"/>
          <w:sz w:val="28"/>
          <w:szCs w:val="28"/>
        </w:rPr>
        <w:t xml:space="preserve">то связано со снижение среднесуточных температур. </w:t>
      </w:r>
      <w:r w:rsidRPr="00511957">
        <w:rPr>
          <w:rFonts w:ascii="Times New Roman" w:hAnsi="Times New Roman" w:cs="Times New Roman"/>
          <w:sz w:val="28"/>
          <w:szCs w:val="28"/>
        </w:rPr>
        <w:t xml:space="preserve">Из табл. </w:t>
      </w:r>
      <w:r w:rsidR="00F07C87">
        <w:rPr>
          <w:rFonts w:ascii="Times New Roman" w:hAnsi="Times New Roman" w:cs="Times New Roman"/>
          <w:sz w:val="28"/>
          <w:szCs w:val="28"/>
        </w:rPr>
        <w:t>4</w:t>
      </w:r>
      <w:r w:rsidRPr="00511957">
        <w:rPr>
          <w:rFonts w:ascii="Times New Roman" w:hAnsi="Times New Roman" w:cs="Times New Roman"/>
          <w:sz w:val="28"/>
          <w:szCs w:val="28"/>
        </w:rPr>
        <w:t xml:space="preserve"> видно, что </w:t>
      </w:r>
      <w:r w:rsidR="0074368F" w:rsidRPr="00244B4C">
        <w:rPr>
          <w:rFonts w:ascii="Times New Roman" w:hAnsi="Times New Roman" w:cs="Times New Roman"/>
          <w:sz w:val="28"/>
          <w:szCs w:val="28"/>
        </w:rPr>
        <w:t>черви</w:t>
      </w:r>
      <w:r w:rsidR="00244B4C" w:rsidRPr="00244B4C">
        <w:rPr>
          <w:rFonts w:ascii="Times New Roman" w:hAnsi="Times New Roman" w:cs="Times New Roman"/>
          <w:sz w:val="28"/>
          <w:szCs w:val="28"/>
        </w:rPr>
        <w:t xml:space="preserve"> </w:t>
      </w:r>
      <w:r w:rsidR="0074368F" w:rsidRPr="00244B4C">
        <w:rPr>
          <w:rFonts w:ascii="Times New Roman" w:hAnsi="Times New Roman" w:cs="Times New Roman"/>
          <w:sz w:val="28"/>
          <w:szCs w:val="28"/>
        </w:rPr>
        <w:t>в Приусадебном</w:t>
      </w:r>
      <w:r w:rsidR="0074368F" w:rsidRPr="0074368F">
        <w:rPr>
          <w:rFonts w:ascii="Times New Roman" w:hAnsi="Times New Roman" w:cs="Times New Roman"/>
          <w:sz w:val="28"/>
          <w:szCs w:val="28"/>
        </w:rPr>
        <w:t xml:space="preserve"> хоз-в</w:t>
      </w:r>
      <w:r w:rsidR="0074368F">
        <w:rPr>
          <w:rFonts w:ascii="Times New Roman" w:hAnsi="Times New Roman" w:cs="Times New Roman"/>
          <w:sz w:val="28"/>
          <w:szCs w:val="28"/>
        </w:rPr>
        <w:t>е</w:t>
      </w:r>
      <w:r w:rsidR="0074368F" w:rsidRPr="0074368F">
        <w:rPr>
          <w:rFonts w:ascii="Times New Roman" w:hAnsi="Times New Roman" w:cs="Times New Roman"/>
          <w:sz w:val="28"/>
          <w:szCs w:val="28"/>
        </w:rPr>
        <w:t xml:space="preserve"> №1 (Красное)</w:t>
      </w:r>
      <w:r w:rsidR="0074368F">
        <w:rPr>
          <w:rFonts w:ascii="Times New Roman" w:hAnsi="Times New Roman" w:cs="Times New Roman"/>
          <w:sz w:val="28"/>
          <w:szCs w:val="28"/>
        </w:rPr>
        <w:t xml:space="preserve"> лучше росли, но хуже размножались</w:t>
      </w:r>
      <w:r w:rsidR="00882DDC">
        <w:rPr>
          <w:rFonts w:ascii="Times New Roman" w:hAnsi="Times New Roman" w:cs="Times New Roman"/>
          <w:sz w:val="28"/>
          <w:szCs w:val="28"/>
        </w:rPr>
        <w:t xml:space="preserve">, в </w:t>
      </w:r>
      <w:r w:rsidR="00882DDC" w:rsidRPr="00882DDC">
        <w:rPr>
          <w:rFonts w:ascii="Times New Roman" w:hAnsi="Times New Roman" w:cs="Times New Roman"/>
          <w:sz w:val="28"/>
          <w:szCs w:val="28"/>
        </w:rPr>
        <w:t>Приусадебно</w:t>
      </w:r>
      <w:r w:rsidR="00882DDC">
        <w:rPr>
          <w:rFonts w:ascii="Times New Roman" w:hAnsi="Times New Roman" w:cs="Times New Roman"/>
          <w:sz w:val="28"/>
          <w:szCs w:val="28"/>
        </w:rPr>
        <w:t>м</w:t>
      </w:r>
      <w:r w:rsidR="00882DDC" w:rsidRPr="00882DDC">
        <w:rPr>
          <w:rFonts w:ascii="Times New Roman" w:hAnsi="Times New Roman" w:cs="Times New Roman"/>
          <w:sz w:val="28"/>
          <w:szCs w:val="28"/>
        </w:rPr>
        <w:t xml:space="preserve"> хоз-в</w:t>
      </w:r>
      <w:r w:rsidR="00882DDC">
        <w:rPr>
          <w:rFonts w:ascii="Times New Roman" w:hAnsi="Times New Roman" w:cs="Times New Roman"/>
          <w:sz w:val="28"/>
          <w:szCs w:val="28"/>
        </w:rPr>
        <w:t>е</w:t>
      </w:r>
      <w:r w:rsidR="00882DDC" w:rsidRPr="00882DDC">
        <w:rPr>
          <w:rFonts w:ascii="Times New Roman" w:hAnsi="Times New Roman" w:cs="Times New Roman"/>
          <w:sz w:val="28"/>
          <w:szCs w:val="28"/>
        </w:rPr>
        <w:t xml:space="preserve"> №</w:t>
      </w:r>
      <w:r w:rsidR="00882DDC">
        <w:rPr>
          <w:rFonts w:ascii="Times New Roman" w:hAnsi="Times New Roman" w:cs="Times New Roman"/>
          <w:sz w:val="28"/>
          <w:szCs w:val="28"/>
        </w:rPr>
        <w:t>2</w:t>
      </w:r>
      <w:r w:rsidR="00882DDC" w:rsidRPr="00882DDC">
        <w:rPr>
          <w:rFonts w:ascii="Times New Roman" w:hAnsi="Times New Roman" w:cs="Times New Roman"/>
          <w:sz w:val="28"/>
          <w:szCs w:val="28"/>
        </w:rPr>
        <w:t xml:space="preserve"> (</w:t>
      </w:r>
      <w:r w:rsidR="00882DDC">
        <w:rPr>
          <w:rFonts w:ascii="Times New Roman" w:hAnsi="Times New Roman" w:cs="Times New Roman"/>
          <w:sz w:val="28"/>
          <w:szCs w:val="28"/>
        </w:rPr>
        <w:t>Боровск</w:t>
      </w:r>
      <w:r w:rsidR="00882DDC" w:rsidRPr="00882DDC">
        <w:rPr>
          <w:rFonts w:ascii="Times New Roman" w:hAnsi="Times New Roman" w:cs="Times New Roman"/>
          <w:sz w:val="28"/>
          <w:szCs w:val="28"/>
        </w:rPr>
        <w:t>)</w:t>
      </w:r>
      <w:r w:rsidR="00882DDC">
        <w:rPr>
          <w:rFonts w:ascii="Times New Roman" w:hAnsi="Times New Roman" w:cs="Times New Roman"/>
          <w:sz w:val="28"/>
          <w:szCs w:val="28"/>
        </w:rPr>
        <w:t xml:space="preserve">, наоборот, медленнее увеличивали свою </w:t>
      </w:r>
      <w:proofErr w:type="gramStart"/>
      <w:r w:rsidR="00882DDC">
        <w:rPr>
          <w:rFonts w:ascii="Times New Roman" w:hAnsi="Times New Roman" w:cs="Times New Roman"/>
          <w:sz w:val="28"/>
          <w:szCs w:val="28"/>
        </w:rPr>
        <w:t>биомассу</w:t>
      </w:r>
      <w:proofErr w:type="gramEnd"/>
      <w:r w:rsidR="00882DDC">
        <w:rPr>
          <w:rFonts w:ascii="Times New Roman" w:hAnsi="Times New Roman" w:cs="Times New Roman"/>
          <w:sz w:val="28"/>
          <w:szCs w:val="28"/>
        </w:rPr>
        <w:t xml:space="preserve"> но размножались а</w:t>
      </w:r>
      <w:r w:rsidR="00882DDC">
        <w:rPr>
          <w:rFonts w:ascii="Times New Roman" w:hAnsi="Times New Roman" w:cs="Times New Roman"/>
          <w:sz w:val="28"/>
          <w:szCs w:val="28"/>
        </w:rPr>
        <w:t>к</w:t>
      </w:r>
      <w:r w:rsidR="00882DDC">
        <w:rPr>
          <w:rFonts w:ascii="Times New Roman" w:hAnsi="Times New Roman" w:cs="Times New Roman"/>
          <w:sz w:val="28"/>
          <w:szCs w:val="28"/>
        </w:rPr>
        <w:t>тивнее. Это можно связать с различными условиями содержания -</w:t>
      </w:r>
      <w:r w:rsidR="00A36BF9">
        <w:rPr>
          <w:rFonts w:ascii="Times New Roman" w:hAnsi="Times New Roman" w:cs="Times New Roman"/>
          <w:sz w:val="28"/>
          <w:szCs w:val="28"/>
        </w:rPr>
        <w:t xml:space="preserve"> </w:t>
      </w:r>
      <w:r w:rsidR="00882DDC" w:rsidRPr="00882DDC">
        <w:rPr>
          <w:rFonts w:ascii="Times New Roman" w:hAnsi="Times New Roman" w:cs="Times New Roman"/>
          <w:sz w:val="28"/>
          <w:szCs w:val="28"/>
        </w:rPr>
        <w:t>в Приусаде</w:t>
      </w:r>
      <w:r w:rsidR="00882DDC" w:rsidRPr="00882DDC">
        <w:rPr>
          <w:rFonts w:ascii="Times New Roman" w:hAnsi="Times New Roman" w:cs="Times New Roman"/>
          <w:sz w:val="28"/>
          <w:szCs w:val="28"/>
        </w:rPr>
        <w:t>б</w:t>
      </w:r>
      <w:r w:rsidR="00882DDC" w:rsidRPr="00882DDC">
        <w:rPr>
          <w:rFonts w:ascii="Times New Roman" w:hAnsi="Times New Roman" w:cs="Times New Roman"/>
          <w:sz w:val="28"/>
          <w:szCs w:val="28"/>
        </w:rPr>
        <w:t xml:space="preserve">ном хоз-ве №2 </w:t>
      </w:r>
      <w:r w:rsidR="00882DDC">
        <w:rPr>
          <w:rFonts w:ascii="Times New Roman" w:hAnsi="Times New Roman" w:cs="Times New Roman"/>
          <w:sz w:val="28"/>
          <w:szCs w:val="28"/>
        </w:rPr>
        <w:t>они более «тепличные», под навесом, а также особенностями п</w:t>
      </w:r>
      <w:r w:rsidR="00882DDC">
        <w:rPr>
          <w:rFonts w:ascii="Times New Roman" w:hAnsi="Times New Roman" w:cs="Times New Roman"/>
          <w:sz w:val="28"/>
          <w:szCs w:val="28"/>
        </w:rPr>
        <w:t>и</w:t>
      </w:r>
      <w:r w:rsidR="00882DDC">
        <w:rPr>
          <w:rFonts w:ascii="Times New Roman" w:hAnsi="Times New Roman" w:cs="Times New Roman"/>
          <w:sz w:val="28"/>
          <w:szCs w:val="28"/>
        </w:rPr>
        <w:t>тания</w:t>
      </w:r>
      <w:r w:rsidR="00F07C87">
        <w:rPr>
          <w:rFonts w:ascii="Times New Roman" w:hAnsi="Times New Roman" w:cs="Times New Roman"/>
          <w:sz w:val="28"/>
          <w:szCs w:val="28"/>
        </w:rPr>
        <w:t xml:space="preserve"> (добавление в компост куриного помета).</w:t>
      </w:r>
      <w:r w:rsidR="008611FD">
        <w:rPr>
          <w:rFonts w:ascii="Times New Roman" w:hAnsi="Times New Roman" w:cs="Times New Roman"/>
          <w:sz w:val="28"/>
          <w:szCs w:val="28"/>
        </w:rPr>
        <w:t xml:space="preserve"> В популяции червей в норме к</w:t>
      </w:r>
      <w:r w:rsidR="008611FD" w:rsidRPr="008611FD">
        <w:rPr>
          <w:rFonts w:ascii="Times New Roman" w:hAnsi="Times New Roman" w:cs="Times New Roman"/>
          <w:sz w:val="28"/>
          <w:szCs w:val="28"/>
        </w:rPr>
        <w:t>о</w:t>
      </w:r>
      <w:r w:rsidR="008611FD" w:rsidRPr="008611FD">
        <w:rPr>
          <w:rFonts w:ascii="Times New Roman" w:hAnsi="Times New Roman" w:cs="Times New Roman"/>
          <w:sz w:val="28"/>
          <w:szCs w:val="28"/>
        </w:rPr>
        <w:t>личество коконов обычно равно количеству взрослых особей, а количество мол</w:t>
      </w:r>
      <w:r w:rsidR="008611FD" w:rsidRPr="008611FD">
        <w:rPr>
          <w:rFonts w:ascii="Times New Roman" w:hAnsi="Times New Roman" w:cs="Times New Roman"/>
          <w:sz w:val="28"/>
          <w:szCs w:val="28"/>
        </w:rPr>
        <w:t>о</w:t>
      </w:r>
      <w:r w:rsidR="008611FD" w:rsidRPr="008611FD">
        <w:rPr>
          <w:rFonts w:ascii="Times New Roman" w:hAnsi="Times New Roman" w:cs="Times New Roman"/>
          <w:sz w:val="28"/>
          <w:szCs w:val="28"/>
        </w:rPr>
        <w:t>дых (ювенильных особей</w:t>
      </w:r>
      <w:r w:rsidR="00442D62">
        <w:rPr>
          <w:rFonts w:ascii="Times New Roman" w:hAnsi="Times New Roman" w:cs="Times New Roman"/>
          <w:sz w:val="28"/>
          <w:szCs w:val="28"/>
        </w:rPr>
        <w:t>)</w:t>
      </w:r>
      <w:r w:rsidR="008611FD" w:rsidRPr="008611FD">
        <w:rPr>
          <w:rFonts w:ascii="Times New Roman" w:hAnsi="Times New Roman" w:cs="Times New Roman"/>
          <w:sz w:val="28"/>
          <w:szCs w:val="28"/>
        </w:rPr>
        <w:t xml:space="preserve"> ориентировочно составляет 50-60% всего поголовья.</w:t>
      </w:r>
    </w:p>
    <w:p w:rsidR="00511957" w:rsidRDefault="00511957" w:rsidP="0035536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957">
        <w:rPr>
          <w:rFonts w:ascii="Times New Roman" w:hAnsi="Times New Roman" w:cs="Times New Roman"/>
          <w:sz w:val="28"/>
          <w:szCs w:val="28"/>
        </w:rPr>
        <w:lastRenderedPageBreak/>
        <w:t>Полученные результаты го</w:t>
      </w:r>
      <w:r w:rsidR="00F07C87">
        <w:rPr>
          <w:rFonts w:ascii="Times New Roman" w:hAnsi="Times New Roman" w:cs="Times New Roman"/>
          <w:sz w:val="28"/>
          <w:szCs w:val="28"/>
        </w:rPr>
        <w:t>ворят о том, что бытовые пищевые отходы явл</w:t>
      </w:r>
      <w:r w:rsidR="00F07C87">
        <w:rPr>
          <w:rFonts w:ascii="Times New Roman" w:hAnsi="Times New Roman" w:cs="Times New Roman"/>
          <w:sz w:val="28"/>
          <w:szCs w:val="28"/>
        </w:rPr>
        <w:t>я</w:t>
      </w:r>
      <w:r w:rsidR="00F07C87">
        <w:rPr>
          <w:rFonts w:ascii="Times New Roman" w:hAnsi="Times New Roman" w:cs="Times New Roman"/>
          <w:sz w:val="28"/>
          <w:szCs w:val="28"/>
        </w:rPr>
        <w:t xml:space="preserve">ются отличной </w:t>
      </w:r>
      <w:r w:rsidRPr="00511957">
        <w:rPr>
          <w:rFonts w:ascii="Times New Roman" w:hAnsi="Times New Roman" w:cs="Times New Roman"/>
          <w:sz w:val="28"/>
          <w:szCs w:val="28"/>
        </w:rPr>
        <w:t xml:space="preserve"> питательной средой для червей и благоприятно сказываются на их росте, размножении и превращении ими данного вида отходов в биогумус. </w:t>
      </w:r>
    </w:p>
    <w:p w:rsidR="008E26DF" w:rsidRDefault="008E26DF" w:rsidP="008E26DF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8E26DF" w:rsidRDefault="008E26DF" w:rsidP="008E26DF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6A0DA5">
        <w:rPr>
          <w:rFonts w:ascii="Times New Roman" w:eastAsia="Times New Roman" w:hAnsi="Times New Roman"/>
          <w:b/>
          <w:color w:val="000000"/>
          <w:sz w:val="28"/>
          <w:szCs w:val="28"/>
        </w:rPr>
        <w:t>ВЫВОДЫ</w:t>
      </w:r>
    </w:p>
    <w:p w:rsidR="008E26DF" w:rsidRDefault="008E26DF" w:rsidP="008E26DF">
      <w:pPr>
        <w:pStyle w:val="ac"/>
        <w:ind w:left="50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E26DF" w:rsidRDefault="008E26DF" w:rsidP="008E26DF">
      <w:pPr>
        <w:pStyle w:val="ac"/>
        <w:numPr>
          <w:ilvl w:val="0"/>
          <w:numId w:val="24"/>
        </w:numPr>
        <w:ind w:left="50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0005">
        <w:rPr>
          <w:rFonts w:ascii="Times New Roman" w:eastAsia="Times New Roman" w:hAnsi="Times New Roman"/>
          <w:color w:val="000000"/>
          <w:sz w:val="28"/>
          <w:szCs w:val="28"/>
        </w:rPr>
        <w:t xml:space="preserve">Результаты микробиологических исследований всех видов компоста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свид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тельствуют о снижении количества</w:t>
      </w:r>
      <w:r w:rsidRPr="00BC0797">
        <w:rPr>
          <w:rFonts w:ascii="Times New Roman" w:eastAsia="Times New Roman" w:hAnsi="Times New Roman"/>
          <w:color w:val="000000"/>
          <w:sz w:val="28"/>
          <w:szCs w:val="28"/>
        </w:rPr>
        <w:t xml:space="preserve"> бактерий группы кишечной палочки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процессе компостирования. После зимовки компоста данные виды бактерий отсутствуют вообще, в то время как в почве с прилегающих участков они присутствуют.</w:t>
      </w:r>
    </w:p>
    <w:p w:rsidR="008E26DF" w:rsidRPr="00A60005" w:rsidRDefault="008E26DF" w:rsidP="008E26DF">
      <w:pPr>
        <w:pStyle w:val="ac"/>
        <w:numPr>
          <w:ilvl w:val="0"/>
          <w:numId w:val="24"/>
        </w:numPr>
        <w:ind w:left="50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Сальмонеллы полностью исчезают только в процессе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вермикомпостирования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 Они присутствуют в остальных видах компоста, что делает эти виды комп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  небезопасными для использования.</w:t>
      </w:r>
      <w:r w:rsidRPr="00BC0797">
        <w:t xml:space="preserve"> </w:t>
      </w:r>
    </w:p>
    <w:p w:rsidR="008E26DF" w:rsidRDefault="008E26DF" w:rsidP="008E26DF">
      <w:pPr>
        <w:pStyle w:val="ac"/>
        <w:numPr>
          <w:ilvl w:val="0"/>
          <w:numId w:val="24"/>
        </w:numPr>
        <w:ind w:left="50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A60005">
        <w:rPr>
          <w:rFonts w:ascii="Times New Roman" w:eastAsia="Times New Roman" w:hAnsi="Times New Roman"/>
          <w:color w:val="000000"/>
          <w:sz w:val="28"/>
          <w:szCs w:val="28"/>
        </w:rPr>
        <w:t xml:space="preserve">После зимнего периода произошло снижение общего микробного числа (ОМЧ) во всех видах компоста, причем в </w:t>
      </w:r>
      <w:proofErr w:type="spellStart"/>
      <w:r w:rsidRPr="00A60005">
        <w:rPr>
          <w:rFonts w:ascii="Times New Roman" w:eastAsia="Times New Roman" w:hAnsi="Times New Roman"/>
          <w:color w:val="000000"/>
          <w:sz w:val="28"/>
          <w:szCs w:val="28"/>
        </w:rPr>
        <w:t>вермикомпосте</w:t>
      </w:r>
      <w:proofErr w:type="spellEnd"/>
      <w:r w:rsidRPr="00A6000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оно понизилось 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лее чем </w:t>
      </w:r>
      <w:r w:rsidRPr="00A60005">
        <w:rPr>
          <w:rFonts w:ascii="Times New Roman" w:eastAsia="Times New Roman" w:hAnsi="Times New Roman"/>
          <w:color w:val="000000"/>
          <w:sz w:val="28"/>
          <w:szCs w:val="28"/>
        </w:rPr>
        <w:t>в 10 раз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что</w:t>
      </w:r>
      <w:r w:rsidRPr="00A60005">
        <w:rPr>
          <w:rFonts w:ascii="Times New Roman" w:eastAsia="Times New Roman" w:hAnsi="Times New Roman"/>
          <w:color w:val="000000"/>
          <w:sz w:val="28"/>
          <w:szCs w:val="28"/>
        </w:rPr>
        <w:t xml:space="preserve"> указывает на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полное</w:t>
      </w:r>
      <w:r w:rsidRPr="00A60005">
        <w:rPr>
          <w:rFonts w:ascii="Times New Roman" w:eastAsia="Times New Roman" w:hAnsi="Times New Roman"/>
          <w:color w:val="000000"/>
          <w:sz w:val="28"/>
          <w:szCs w:val="28"/>
        </w:rPr>
        <w:t xml:space="preserve"> созревания компоста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</w:p>
    <w:p w:rsidR="008E26DF" w:rsidRDefault="008E26DF" w:rsidP="008E26DF">
      <w:pPr>
        <w:pStyle w:val="ac"/>
        <w:numPr>
          <w:ilvl w:val="0"/>
          <w:numId w:val="24"/>
        </w:numPr>
        <w:ind w:left="50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Посевы на Эндо–среды показали </w:t>
      </w:r>
      <w:r w:rsidRPr="00BC0797">
        <w:rPr>
          <w:rFonts w:ascii="Times New Roman" w:eastAsia="Times New Roman" w:hAnsi="Times New Roman"/>
          <w:color w:val="000000"/>
          <w:sz w:val="28"/>
          <w:szCs w:val="28"/>
        </w:rPr>
        <w:t>лучшее санитарно-микробиологическое с</w:t>
      </w:r>
      <w:r w:rsidRPr="00BC0797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BC0797">
        <w:rPr>
          <w:rFonts w:ascii="Times New Roman" w:eastAsia="Times New Roman" w:hAnsi="Times New Roman"/>
          <w:color w:val="000000"/>
          <w:sz w:val="28"/>
          <w:szCs w:val="28"/>
        </w:rPr>
        <w:t xml:space="preserve">стояние компоста, полученного от </w:t>
      </w:r>
      <w:proofErr w:type="spellStart"/>
      <w:r w:rsidRPr="00BC0797">
        <w:rPr>
          <w:rFonts w:ascii="Times New Roman" w:eastAsia="Times New Roman" w:hAnsi="Times New Roman"/>
          <w:color w:val="000000"/>
          <w:sz w:val="28"/>
          <w:szCs w:val="28"/>
        </w:rPr>
        <w:t>вермикультуры</w:t>
      </w:r>
      <w:proofErr w:type="spellEnd"/>
      <w:r w:rsidRPr="00BC0797">
        <w:rPr>
          <w:rFonts w:ascii="Times New Roman" w:eastAsia="Times New Roman" w:hAnsi="Times New Roman"/>
          <w:color w:val="000000"/>
          <w:sz w:val="28"/>
          <w:szCs w:val="28"/>
        </w:rPr>
        <w:t>, по сравнению с другими видами компоста.</w:t>
      </w:r>
    </w:p>
    <w:p w:rsidR="008E26DF" w:rsidRPr="008E26DF" w:rsidRDefault="008E26DF" w:rsidP="008E26DF">
      <w:pPr>
        <w:pStyle w:val="ac"/>
        <w:numPr>
          <w:ilvl w:val="0"/>
          <w:numId w:val="24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6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Визуальная оценка зрелости компоста показала, что количество фракций 5 – 10 мм в компосте с </w:t>
      </w:r>
      <w:proofErr w:type="spellStart"/>
      <w:r w:rsidRPr="008E26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вермикультурой</w:t>
      </w:r>
      <w:proofErr w:type="spellEnd"/>
      <w:r w:rsidRPr="008E26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50%  выше по сравнению с другими методами компостирования, что указывает на более эффективную перер</w:t>
      </w:r>
      <w:r w:rsidRPr="008E26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8E26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ботку пищевых отходов червями.</w:t>
      </w:r>
    </w:p>
    <w:p w:rsidR="008E26DF" w:rsidRPr="008B5FFE" w:rsidRDefault="008E26DF" w:rsidP="008E26DF">
      <w:pPr>
        <w:pStyle w:val="ac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A4DBF" w:rsidRDefault="008E26DF" w:rsidP="008E26DF">
      <w:pPr>
        <w:pStyle w:val="ac"/>
        <w:numPr>
          <w:ilvl w:val="0"/>
          <w:numId w:val="24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Заселенная популяция червей показала хорошие адаптационные способн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сти: прирост биомассы составил в среднем 3 грамма за 30 дней, количество коконов составило в среднем 15 штук, ювенильных особей – 22 штуки в 10 см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 xml:space="preserve">3 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компоста.</w:t>
      </w:r>
    </w:p>
    <w:p w:rsidR="006A4DBF" w:rsidRPr="006A4DBF" w:rsidRDefault="006A4DBF" w:rsidP="006A4DBF">
      <w:pPr>
        <w:pStyle w:val="ac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A4DBF" w:rsidRPr="003A322D" w:rsidRDefault="006A4DBF" w:rsidP="006A4DBF">
      <w:pPr>
        <w:pStyle w:val="ac"/>
        <w:numPr>
          <w:ilvl w:val="0"/>
          <w:numId w:val="24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3A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репарат «Компост-25» (</w:t>
      </w:r>
      <w:proofErr w:type="spellStart"/>
      <w:r w:rsidRPr="003A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биоускоритель</w:t>
      </w:r>
      <w:proofErr w:type="spellEnd"/>
      <w:r w:rsidRPr="003A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переработки дачных отходов)  пок</w:t>
      </w:r>
      <w:r w:rsidRPr="003A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A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более низкую </w:t>
      </w:r>
      <w:r w:rsidRPr="003A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эффективность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переработки мусора по сравнению с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микомпостированием</w:t>
      </w:r>
      <w:proofErr w:type="spellEnd"/>
      <w:r w:rsidRPr="003A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6A4DBF" w:rsidRPr="006A4DBF" w:rsidRDefault="006A4DBF" w:rsidP="006A4DBF">
      <w:pPr>
        <w:pStyle w:val="ac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E26DF" w:rsidRPr="006A4DBF" w:rsidRDefault="008E26DF" w:rsidP="008E26DF">
      <w:pPr>
        <w:pStyle w:val="ac"/>
        <w:numPr>
          <w:ilvl w:val="0"/>
          <w:numId w:val="24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Вермик</w:t>
      </w:r>
      <w:r w:rsid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омпостирование</w:t>
      </w:r>
      <w:proofErr w:type="spellEnd"/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является наиболее трудоемким  способом комп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стирования по сравнению с другими исследуемыми  способами.  Оно треб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6A4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серьезного подхода и определенных знаний и навыков для широкого внедрения этого метода «в массы».</w:t>
      </w:r>
    </w:p>
    <w:p w:rsidR="008E26DF" w:rsidRPr="008E26DF" w:rsidRDefault="008E26DF" w:rsidP="008E26DF">
      <w:pPr>
        <w:pStyle w:val="ac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6DF" w:rsidRPr="008E26DF" w:rsidRDefault="008E26DF" w:rsidP="008E26DF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6D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Повсеместное внедрение технологии </w:t>
      </w:r>
      <w:proofErr w:type="spellStart"/>
      <w:r w:rsidRPr="008E26DF">
        <w:rPr>
          <w:rFonts w:ascii="Times New Roman" w:eastAsia="Times New Roman" w:hAnsi="Times New Roman"/>
          <w:color w:val="000000"/>
          <w:sz w:val="28"/>
          <w:szCs w:val="28"/>
        </w:rPr>
        <w:t>вермик</w:t>
      </w:r>
      <w:r w:rsidR="006A4DBF">
        <w:rPr>
          <w:rFonts w:ascii="Times New Roman" w:eastAsia="Times New Roman" w:hAnsi="Times New Roman"/>
          <w:color w:val="000000"/>
          <w:sz w:val="28"/>
          <w:szCs w:val="28"/>
        </w:rPr>
        <w:t>омпостирование</w:t>
      </w:r>
      <w:proofErr w:type="spellEnd"/>
      <w:r w:rsidRPr="008E26DF">
        <w:rPr>
          <w:rFonts w:ascii="Times New Roman" w:eastAsia="Times New Roman" w:hAnsi="Times New Roman"/>
          <w:color w:val="000000"/>
          <w:sz w:val="28"/>
          <w:szCs w:val="28"/>
        </w:rPr>
        <w:t xml:space="preserve"> позволит не только сократить количество пищевых отходов, но и эффективно их перер</w:t>
      </w:r>
      <w:r w:rsidRPr="008E26D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8E26DF">
        <w:rPr>
          <w:rFonts w:ascii="Times New Roman" w:eastAsia="Times New Roman" w:hAnsi="Times New Roman"/>
          <w:color w:val="000000"/>
          <w:sz w:val="28"/>
          <w:szCs w:val="28"/>
        </w:rPr>
        <w:t>ботать, обезопасить, повысить плодородие почв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B2B9A" w:rsidRPr="008E26DF" w:rsidRDefault="008B2B9A" w:rsidP="008E26DF">
      <w:pPr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5FFE" w:rsidRPr="008B5FFE" w:rsidRDefault="008B5FFE" w:rsidP="008B5FFE">
      <w:pPr>
        <w:pStyle w:val="ac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5FFE" w:rsidRPr="008B5FFE" w:rsidRDefault="008B5FFE" w:rsidP="008B5FFE">
      <w:pPr>
        <w:pStyle w:val="ac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5FFE" w:rsidRPr="008B5FFE" w:rsidRDefault="008B5FFE" w:rsidP="008B5FFE">
      <w:pPr>
        <w:pStyle w:val="ac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03C2" w:rsidRDefault="001A03C2" w:rsidP="00382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3C2" w:rsidRDefault="001A03C2" w:rsidP="00382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3C2" w:rsidRDefault="001A03C2" w:rsidP="00382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02C" w:rsidRDefault="0038202C" w:rsidP="003820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77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8202C" w:rsidRPr="0038202C" w:rsidRDefault="0038202C" w:rsidP="00B418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8202C">
        <w:rPr>
          <w:rFonts w:ascii="Times New Roman" w:hAnsi="Times New Roman" w:cs="Times New Roman"/>
          <w:sz w:val="28"/>
          <w:szCs w:val="28"/>
        </w:rPr>
        <w:t>Придомовое ко</w:t>
      </w:r>
      <w:r>
        <w:rPr>
          <w:rFonts w:ascii="Times New Roman" w:hAnsi="Times New Roman" w:cs="Times New Roman"/>
          <w:sz w:val="28"/>
          <w:szCs w:val="28"/>
        </w:rPr>
        <w:t>мпостирование является  одним из самых доступных и эффе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тивных способов снижения количества ТБО и повышения плодородия почвы. Способы компостирования должны быть простыми в исполнении,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малозатратн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безопасными для окружающей среды и эффективными (по качеству и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сти).</w:t>
      </w:r>
      <w:r w:rsidR="00B418F7">
        <w:rPr>
          <w:rFonts w:ascii="Times New Roman" w:hAnsi="Times New Roman" w:cs="Times New Roman"/>
          <w:sz w:val="28"/>
          <w:szCs w:val="28"/>
        </w:rPr>
        <w:t xml:space="preserve"> Компостирование снижает </w:t>
      </w:r>
      <w:r w:rsidR="00B418F7" w:rsidRPr="00B418F7">
        <w:rPr>
          <w:rFonts w:ascii="Times New Roman" w:hAnsi="Times New Roman" w:cs="Times New Roman"/>
          <w:b/>
          <w:sz w:val="28"/>
          <w:szCs w:val="28"/>
        </w:rPr>
        <w:t>экологический риск</w:t>
      </w:r>
      <w:r w:rsidR="00B418F7">
        <w:rPr>
          <w:rFonts w:ascii="Times New Roman" w:hAnsi="Times New Roman" w:cs="Times New Roman"/>
          <w:sz w:val="28"/>
          <w:szCs w:val="28"/>
        </w:rPr>
        <w:t xml:space="preserve">  замусоривания территорий и выделения в окружающую среду продуктов</w:t>
      </w:r>
      <w:r w:rsidR="00ED2235">
        <w:rPr>
          <w:rFonts w:ascii="Times New Roman" w:hAnsi="Times New Roman" w:cs="Times New Roman"/>
          <w:sz w:val="28"/>
          <w:szCs w:val="28"/>
        </w:rPr>
        <w:t xml:space="preserve"> их</w:t>
      </w:r>
      <w:r w:rsidR="00B418F7">
        <w:rPr>
          <w:rFonts w:ascii="Times New Roman" w:hAnsi="Times New Roman" w:cs="Times New Roman"/>
          <w:sz w:val="28"/>
          <w:szCs w:val="28"/>
        </w:rPr>
        <w:t xml:space="preserve"> разложения. Самым </w:t>
      </w:r>
      <w:proofErr w:type="spellStart"/>
      <w:r w:rsidR="00B418F7">
        <w:rPr>
          <w:rFonts w:ascii="Times New Roman" w:hAnsi="Times New Roman" w:cs="Times New Roman"/>
          <w:sz w:val="28"/>
          <w:szCs w:val="28"/>
        </w:rPr>
        <w:t>малозатра</w:t>
      </w:r>
      <w:r w:rsidR="00B418F7">
        <w:rPr>
          <w:rFonts w:ascii="Times New Roman" w:hAnsi="Times New Roman" w:cs="Times New Roman"/>
          <w:sz w:val="28"/>
          <w:szCs w:val="28"/>
        </w:rPr>
        <w:t>т</w:t>
      </w:r>
      <w:r w:rsidR="00B418F7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B418F7">
        <w:rPr>
          <w:rFonts w:ascii="Times New Roman" w:hAnsi="Times New Roman" w:cs="Times New Roman"/>
          <w:sz w:val="28"/>
          <w:szCs w:val="28"/>
        </w:rPr>
        <w:t xml:space="preserve"> является просто складирование мусора (пищевых и с.-х. отходов) и ест</w:t>
      </w:r>
      <w:r w:rsidR="00B418F7">
        <w:rPr>
          <w:rFonts w:ascii="Times New Roman" w:hAnsi="Times New Roman" w:cs="Times New Roman"/>
          <w:sz w:val="28"/>
          <w:szCs w:val="28"/>
        </w:rPr>
        <w:t>е</w:t>
      </w:r>
      <w:r w:rsidR="00B418F7">
        <w:rPr>
          <w:rFonts w:ascii="Times New Roman" w:hAnsi="Times New Roman" w:cs="Times New Roman"/>
          <w:sz w:val="28"/>
          <w:szCs w:val="28"/>
        </w:rPr>
        <w:t>ственная переработка его в течение сезона</w:t>
      </w:r>
      <w:r w:rsidR="007A66E0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973F3E">
        <w:rPr>
          <w:rFonts w:ascii="Times New Roman" w:hAnsi="Times New Roman" w:cs="Times New Roman"/>
          <w:sz w:val="28"/>
          <w:szCs w:val="28"/>
        </w:rPr>
        <w:t>Табл.3</w:t>
      </w:r>
      <w:r w:rsidR="00CA6479">
        <w:rPr>
          <w:rFonts w:ascii="Times New Roman" w:hAnsi="Times New Roman" w:cs="Times New Roman"/>
          <w:sz w:val="28"/>
          <w:szCs w:val="28"/>
        </w:rPr>
        <w:t>)</w:t>
      </w:r>
      <w:r w:rsidR="00B418F7">
        <w:rPr>
          <w:rFonts w:ascii="Times New Roman" w:hAnsi="Times New Roman" w:cs="Times New Roman"/>
          <w:sz w:val="28"/>
          <w:szCs w:val="28"/>
        </w:rPr>
        <w:t>. Но при этом качество и скорость переработки низкие. Кроме того, может происходить размножение б</w:t>
      </w:r>
      <w:r w:rsidR="00B418F7">
        <w:rPr>
          <w:rFonts w:ascii="Times New Roman" w:hAnsi="Times New Roman" w:cs="Times New Roman"/>
          <w:sz w:val="28"/>
          <w:szCs w:val="28"/>
        </w:rPr>
        <w:t>о</w:t>
      </w:r>
      <w:r w:rsidR="00B418F7">
        <w:rPr>
          <w:rFonts w:ascii="Times New Roman" w:hAnsi="Times New Roman" w:cs="Times New Roman"/>
          <w:sz w:val="28"/>
          <w:szCs w:val="28"/>
        </w:rPr>
        <w:t>лезнетворных бактерий. Самым эффективным (по скорости и качеству образу</w:t>
      </w:r>
      <w:r w:rsidR="00B418F7">
        <w:rPr>
          <w:rFonts w:ascii="Times New Roman" w:hAnsi="Times New Roman" w:cs="Times New Roman"/>
          <w:sz w:val="28"/>
          <w:szCs w:val="28"/>
        </w:rPr>
        <w:t>ю</w:t>
      </w:r>
      <w:r w:rsidR="00B418F7">
        <w:rPr>
          <w:rFonts w:ascii="Times New Roman" w:hAnsi="Times New Roman" w:cs="Times New Roman"/>
          <w:sz w:val="28"/>
          <w:szCs w:val="28"/>
        </w:rPr>
        <w:t xml:space="preserve">щегося компоста) и безопасным является </w:t>
      </w:r>
      <w:proofErr w:type="spellStart"/>
      <w:r w:rsidR="00B418F7">
        <w:rPr>
          <w:rFonts w:ascii="Times New Roman" w:hAnsi="Times New Roman" w:cs="Times New Roman"/>
          <w:sz w:val="28"/>
          <w:szCs w:val="28"/>
        </w:rPr>
        <w:t>вермикомпостирование</w:t>
      </w:r>
      <w:proofErr w:type="spellEnd"/>
      <w:r w:rsidR="00B418F7">
        <w:rPr>
          <w:rFonts w:ascii="Times New Roman" w:hAnsi="Times New Roman" w:cs="Times New Roman"/>
          <w:sz w:val="28"/>
          <w:szCs w:val="28"/>
        </w:rPr>
        <w:t xml:space="preserve">, но оно требует определенных знаний, навыков (трудоемкое) и денежных затрат. </w:t>
      </w:r>
    </w:p>
    <w:p w:rsidR="0038202C" w:rsidRDefault="00B418F7" w:rsidP="0038202C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38202C"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Данная работа представляет собой 1 этап  исследований. 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2-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этап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руется 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оценить к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ачество компоста  путем использования его в качестве подк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 для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тест-культур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растений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Также планируется определить оптимальную но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 внесения компоста на 10 м</w:t>
      </w:r>
      <w:proofErr w:type="gramStart"/>
      <w:r w:rsidR="0038202C" w:rsidRPr="008B32A8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="003820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огорода. </w:t>
      </w:r>
    </w:p>
    <w:p w:rsidR="0038202C" w:rsidRDefault="0038202C" w:rsidP="0038202C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работы доказали необходимость более глубоких и  детальных микр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биологических  исследований, а именно:</w:t>
      </w:r>
    </w:p>
    <w:p w:rsidR="0038202C" w:rsidRDefault="0038202C" w:rsidP="0038202C">
      <w:pPr>
        <w:pStyle w:val="ac"/>
        <w:numPr>
          <w:ilvl w:val="0"/>
          <w:numId w:val="23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на содержание гуминовых кислот (в сравнении с пробой почвы на месте).</w:t>
      </w:r>
    </w:p>
    <w:p w:rsidR="0038202C" w:rsidRPr="008B32A8" w:rsidRDefault="0038202C" w:rsidP="0038202C">
      <w:pPr>
        <w:pStyle w:val="ac"/>
        <w:numPr>
          <w:ilvl w:val="0"/>
          <w:numId w:val="23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Посев на содержание </w:t>
      </w:r>
      <w:proofErr w:type="spellStart"/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целлюлозолитичес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ких бактерий</w:t>
      </w:r>
      <w:r w:rsidR="00B418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(в сравнении с пр</w:t>
      </w: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бой почвы на месте)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8202C" w:rsidRPr="00B418F7" w:rsidRDefault="0038202C" w:rsidP="00B418F7">
      <w:pPr>
        <w:pStyle w:val="ac"/>
        <w:numPr>
          <w:ilvl w:val="0"/>
          <w:numId w:val="23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418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Необходимо также оценить выживаемость червей после перезимовки и к</w:t>
      </w:r>
      <w:r w:rsidRPr="00B418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B418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лендарные сроки их восстановления после анабиоза.</w:t>
      </w:r>
    </w:p>
    <w:p w:rsidR="0038202C" w:rsidRDefault="0038202C" w:rsidP="0038202C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8202C" w:rsidRDefault="0038202C" w:rsidP="0038202C">
      <w:pPr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Автор работы выражает благодарность и признательность  в помощи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микробиологических исследований  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научному сотруднику</w:t>
      </w:r>
      <w:r w:rsidR="00AE1B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НИИ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ED2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зиологии, биохимии и питания с.-х. животных </w:t>
      </w:r>
      <w:proofErr w:type="spellStart"/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Овчаровой</w:t>
      </w:r>
      <w:proofErr w:type="spellEnd"/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Анастасии Никитовне, а также зав. лаборатории микробиологии</w:t>
      </w:r>
      <w:r w:rsidR="00AE1B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НИИ</w:t>
      </w:r>
      <w:r w:rsidRPr="008B3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Петракову Е.С.</w:t>
      </w:r>
    </w:p>
    <w:p w:rsidR="0038202C" w:rsidRDefault="0038202C" w:rsidP="0038202C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1819" w:rsidRDefault="00281819" w:rsidP="0038202C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7899" w:rsidRDefault="001A7899" w:rsidP="0038202C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55F76" w:rsidRDefault="00B55F76" w:rsidP="001C48F3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1372" w:rsidRDefault="00FB1372" w:rsidP="00FB1372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B137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Список литературы</w:t>
      </w:r>
    </w:p>
    <w:p w:rsidR="00FD1451" w:rsidRPr="00FD1451" w:rsidRDefault="00FD1451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Александрова Л.Н. Органическое вещество почвы и процессы его тран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формации. – Л.: Наука, 1980. – 288 с. 7</w:t>
      </w:r>
    </w:p>
    <w:p w:rsidR="00FD1451" w:rsidRDefault="00FD1451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Бубина</w:t>
      </w:r>
      <w:proofErr w:type="spellEnd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А.Б. </w:t>
      </w:r>
      <w:proofErr w:type="spellStart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Биоконверсия</w:t>
      </w:r>
      <w:proofErr w:type="spellEnd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органических субстратов технологичными до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девыми червями в биологически активные удобрения полифункциональн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действия. ФГОУВПО «НГАУ», Новосибирск, 2008 с. 48</w:t>
      </w:r>
    </w:p>
    <w:p w:rsidR="00FD1451" w:rsidRPr="00FD1451" w:rsidRDefault="00FD1451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Дереневский</w:t>
      </w:r>
      <w:proofErr w:type="spellEnd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С.П., </w:t>
      </w:r>
      <w:proofErr w:type="spellStart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Кащи</w:t>
      </w:r>
      <w:proofErr w:type="spellEnd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П.З., </w:t>
      </w:r>
      <w:proofErr w:type="spellStart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Небельсин</w:t>
      </w:r>
      <w:proofErr w:type="spellEnd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Г.П., Семенов А.И. Грядная те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нология </w:t>
      </w:r>
      <w:proofErr w:type="spellStart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вермикультивирования</w:t>
      </w:r>
      <w:proofErr w:type="spellEnd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(производство биогумуса). - С.-Пб. </w:t>
      </w:r>
      <w:proofErr w:type="spellStart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Гидр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метеоиздат</w:t>
      </w:r>
      <w:proofErr w:type="spellEnd"/>
      <w:r w:rsidRPr="00FD1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1994.  232 с. </w:t>
      </w:r>
    </w:p>
    <w:p w:rsidR="00842B9A" w:rsidRPr="00842B9A" w:rsidRDefault="00842B9A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Жариков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Г.А. Научно-методические основы биотехнологической перер</w:t>
      </w:r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ботки промышленных органических отходов и санации загрязнённых почв. 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Дисс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… доктора биологических наук. Москва. 1998</w:t>
      </w:r>
    </w:p>
    <w:p w:rsidR="00842B9A" w:rsidRPr="00842B9A" w:rsidRDefault="00842B9A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Игонин А.М. Дождевые черви: как повысить плодородие почв в десятки раз, используя дождевого червя «Старателя». // Ковров: «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Маштекс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2002. – 192 с.</w:t>
      </w:r>
    </w:p>
    <w:p w:rsidR="003B171A" w:rsidRPr="003B171A" w:rsidRDefault="00842B9A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Интернетресурс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«газета.ru»</w:t>
      </w:r>
      <w:r w:rsidR="003B171A">
        <w:t xml:space="preserve">, </w:t>
      </w:r>
      <w:r w:rsidR="00070D5F">
        <w:t xml:space="preserve"> </w:t>
      </w:r>
      <w:r w:rsidR="003B171A" w:rsidRPr="003B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Компостирование ТБО/www.rep/leader.ru</w:t>
      </w:r>
    </w:p>
    <w:p w:rsidR="00842B9A" w:rsidRPr="00842B9A" w:rsidRDefault="003B171A" w:rsidP="00CA6479">
      <w:pPr>
        <w:pStyle w:val="ac"/>
        <w:ind w:left="78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Дача и органические отходы/www.7ya.ru</w:t>
      </w:r>
    </w:p>
    <w:p w:rsidR="00842B9A" w:rsidRPr="00842B9A" w:rsidRDefault="00842B9A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Конин С.С., Титов И.Н., Лавров В.В. Способ получения биогумуса. Патент РФ № 2 255 078 от 25.12.2002 г.  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Морев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Ю.Б. Искусственное разведение дождевых червей. Литературный обзор. - Фрунзе: ИЛИМ. 1990. 62 с. </w:t>
      </w:r>
    </w:p>
    <w:p w:rsidR="00842B9A" w:rsidRPr="00842B9A" w:rsidRDefault="00842B9A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Мельник И.А. 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Вермикультура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производство и использование. </w:t>
      </w:r>
    </w:p>
    <w:p w:rsidR="00842B9A" w:rsidRPr="00842B9A" w:rsidRDefault="00842B9A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И.А.Мельник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М.М.Городний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М.Ф.Повхан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В.С.Гитилис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//   К., </w:t>
      </w:r>
      <w:proofErr w:type="spellStart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</w:t>
      </w:r>
      <w:proofErr w:type="spellEnd"/>
      <w:r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ННТЕИ,  1994-128с. </w:t>
      </w:r>
    </w:p>
    <w:p w:rsidR="00842B9A" w:rsidRPr="00842B9A" w:rsidRDefault="00C274CB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Нефёдов Г.Н., Трувелер К.А. К </w:t>
      </w:r>
      <w:proofErr w:type="spellStart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экорециклингу</w:t>
      </w:r>
      <w:proofErr w:type="spellEnd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вермикомпостиров</w:t>
      </w:r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</w:t>
      </w:r>
      <w:proofErr w:type="spellEnd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городских органических отходов // Материалы I Международной ко</w:t>
      </w:r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ференции «Дождевые черви и плодородие почв». Владимир, 21-23 ноября 2002 г., Владимир, 2002. с.76-78. </w:t>
      </w:r>
    </w:p>
    <w:p w:rsidR="00842B9A" w:rsidRPr="00842B9A" w:rsidRDefault="00C274CB" w:rsidP="00CA6479">
      <w:pPr>
        <w:pStyle w:val="ac"/>
        <w:numPr>
          <w:ilvl w:val="0"/>
          <w:numId w:val="16"/>
        </w:num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proofErr w:type="spellStart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Сухамора</w:t>
      </w:r>
      <w:proofErr w:type="spellEnd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С.А. ЭМ-технология – биотехнология 21 века.- Алматы.: </w:t>
      </w:r>
      <w:proofErr w:type="spellStart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</w:t>
      </w:r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пресс</w:t>
      </w:r>
      <w:proofErr w:type="spellEnd"/>
      <w:r w:rsidR="00842B9A" w:rsidRPr="0084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2006 г. – 77 с.</w:t>
      </w:r>
    </w:p>
    <w:p w:rsidR="007C6E19" w:rsidRDefault="00C274CB" w:rsidP="00CA6479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11F" w:rsidRPr="0087111F">
        <w:rPr>
          <w:rFonts w:ascii="Times New Roman" w:hAnsi="Times New Roman" w:cs="Times New Roman"/>
          <w:sz w:val="28"/>
          <w:szCs w:val="28"/>
        </w:rPr>
        <w:t>Т</w:t>
      </w:r>
      <w:r w:rsidR="007C6E19" w:rsidRPr="0087111F">
        <w:rPr>
          <w:rFonts w:ascii="Times New Roman" w:hAnsi="Times New Roman" w:cs="Times New Roman"/>
          <w:sz w:val="28"/>
          <w:szCs w:val="28"/>
        </w:rPr>
        <w:t xml:space="preserve">ерещенко Н.Н. Способ полевого круглогодичного </w:t>
      </w:r>
      <w:proofErr w:type="spellStart"/>
      <w:r w:rsidR="007C6E19" w:rsidRPr="0087111F">
        <w:rPr>
          <w:rFonts w:ascii="Times New Roman" w:hAnsi="Times New Roman" w:cs="Times New Roman"/>
          <w:sz w:val="28"/>
          <w:szCs w:val="28"/>
        </w:rPr>
        <w:t>вермикультивиров</w:t>
      </w:r>
      <w:r w:rsidR="007C6E19" w:rsidRPr="0087111F">
        <w:rPr>
          <w:rFonts w:ascii="Times New Roman" w:hAnsi="Times New Roman" w:cs="Times New Roman"/>
          <w:sz w:val="28"/>
          <w:szCs w:val="28"/>
        </w:rPr>
        <w:t>а</w:t>
      </w:r>
      <w:r w:rsidR="007C6E19" w:rsidRPr="0087111F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7C6E19" w:rsidRPr="0087111F">
        <w:rPr>
          <w:rFonts w:ascii="Times New Roman" w:hAnsi="Times New Roman" w:cs="Times New Roman"/>
          <w:sz w:val="28"/>
          <w:szCs w:val="28"/>
        </w:rPr>
        <w:t xml:space="preserve">. Патент РФ № 2 204 900 от 06.06.2001 г. </w:t>
      </w:r>
    </w:p>
    <w:p w:rsidR="00842B9A" w:rsidRDefault="00C274CB" w:rsidP="00CA6479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B9A" w:rsidRPr="00842B9A">
        <w:rPr>
          <w:rFonts w:ascii="Times New Roman" w:hAnsi="Times New Roman" w:cs="Times New Roman"/>
          <w:sz w:val="28"/>
          <w:szCs w:val="28"/>
        </w:rPr>
        <w:t xml:space="preserve">Титов И.Н. Дождевые черви /И.Н.Титов// - М.:000 «МФК Точка опоры», 2012,-С.272. 4. </w:t>
      </w:r>
      <w:proofErr w:type="spellStart"/>
      <w:r w:rsidR="00842B9A" w:rsidRPr="00842B9A">
        <w:rPr>
          <w:rFonts w:ascii="Times New Roman" w:hAnsi="Times New Roman" w:cs="Times New Roman"/>
          <w:sz w:val="28"/>
          <w:szCs w:val="28"/>
        </w:rPr>
        <w:t>Вермикомпостирование</w:t>
      </w:r>
      <w:proofErr w:type="spellEnd"/>
      <w:r w:rsidR="00842B9A" w:rsidRPr="00842B9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42B9A" w:rsidRPr="00842B9A">
        <w:rPr>
          <w:rFonts w:ascii="Times New Roman" w:hAnsi="Times New Roman" w:cs="Times New Roman"/>
          <w:sz w:val="28"/>
          <w:szCs w:val="28"/>
        </w:rPr>
        <w:t>вермикультивирование</w:t>
      </w:r>
      <w:proofErr w:type="spellEnd"/>
      <w:r w:rsidR="00842B9A" w:rsidRPr="00842B9A">
        <w:rPr>
          <w:rFonts w:ascii="Times New Roman" w:hAnsi="Times New Roman" w:cs="Times New Roman"/>
          <w:sz w:val="28"/>
          <w:szCs w:val="28"/>
        </w:rPr>
        <w:t xml:space="preserve"> как основа экологического земледелия в XXI веке: проблемы, перспективы, достиж</w:t>
      </w:r>
      <w:r w:rsidR="00842B9A" w:rsidRPr="00842B9A">
        <w:rPr>
          <w:rFonts w:ascii="Times New Roman" w:hAnsi="Times New Roman" w:cs="Times New Roman"/>
          <w:sz w:val="28"/>
          <w:szCs w:val="28"/>
        </w:rPr>
        <w:t>е</w:t>
      </w:r>
      <w:r w:rsidR="00842B9A" w:rsidRPr="00842B9A">
        <w:rPr>
          <w:rFonts w:ascii="Times New Roman" w:hAnsi="Times New Roman" w:cs="Times New Roman"/>
          <w:sz w:val="28"/>
          <w:szCs w:val="28"/>
        </w:rPr>
        <w:t>ния : сб. науч. тр. / ред</w:t>
      </w:r>
      <w:proofErr w:type="gramStart"/>
      <w:r w:rsidR="00842B9A" w:rsidRPr="00842B9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842B9A" w:rsidRPr="00842B9A">
        <w:rPr>
          <w:rFonts w:ascii="Times New Roman" w:hAnsi="Times New Roman" w:cs="Times New Roman"/>
          <w:sz w:val="28"/>
          <w:szCs w:val="28"/>
        </w:rPr>
        <w:t>ол.: С.Л. Максимова [и др.]. - Минск, 2007.- 164 с.</w:t>
      </w:r>
    </w:p>
    <w:p w:rsidR="006D0717" w:rsidRPr="00842B9A" w:rsidRDefault="00C274CB" w:rsidP="00CA6479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717" w:rsidRPr="006D0717">
        <w:rPr>
          <w:rFonts w:ascii="Times New Roman" w:hAnsi="Times New Roman" w:cs="Times New Roman"/>
          <w:sz w:val="28"/>
          <w:szCs w:val="28"/>
        </w:rPr>
        <w:t>Третьяков А.Д. Ветеринарное законодательство. – М.: Колос, 1981 г. – 640 с.</w:t>
      </w:r>
    </w:p>
    <w:p w:rsidR="00842B9A" w:rsidRPr="0087111F" w:rsidRDefault="00842B9A" w:rsidP="003B171A">
      <w:pPr>
        <w:pStyle w:val="ac"/>
        <w:ind w:left="786"/>
        <w:rPr>
          <w:rFonts w:ascii="Times New Roman" w:hAnsi="Times New Roman" w:cs="Times New Roman"/>
          <w:sz w:val="28"/>
          <w:szCs w:val="28"/>
        </w:rPr>
      </w:pPr>
    </w:p>
    <w:p w:rsidR="008B3C80" w:rsidRDefault="008B3C80" w:rsidP="001E1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642" w:rsidRPr="006A0DA5" w:rsidRDefault="001E1AF9" w:rsidP="001E1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DA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412B2" w:rsidRDefault="00D412B2" w:rsidP="004B0316">
      <w:pPr>
        <w:rPr>
          <w:sz w:val="36"/>
          <w:szCs w:val="28"/>
          <w:lang w:val="en-US"/>
        </w:rPr>
      </w:pPr>
    </w:p>
    <w:p w:rsidR="00D22EB4" w:rsidRDefault="00D22EB4" w:rsidP="004B0316">
      <w:pPr>
        <w:rPr>
          <w:sz w:val="36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935" cy="3602342"/>
            <wp:effectExtent l="0" t="0" r="0" b="0"/>
            <wp:docPr id="2" name="Рисунок 2" descr="C:\Users\Ирина\Desktop\ЧЕРВИ\moskva_-sao_-savelovskiy_-sbor-mu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ЧЕРВИ\moskva_-sao_-savelovskiy_-sbor-muso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3DC" w:rsidRDefault="00AE1B46" w:rsidP="006E6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="00830791" w:rsidRPr="0071637A">
        <w:rPr>
          <w:rFonts w:ascii="Times New Roman" w:hAnsi="Times New Roman" w:cs="Times New Roman"/>
          <w:b/>
          <w:sz w:val="28"/>
          <w:szCs w:val="28"/>
        </w:rPr>
        <w:t xml:space="preserve"> 1. Раздельный сбор ТКО (информация для населения)</w:t>
      </w:r>
    </w:p>
    <w:p w:rsidR="006E63DC" w:rsidRDefault="006E63DC" w:rsidP="006E63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3DC" w:rsidRPr="006E63DC" w:rsidRDefault="00771270" w:rsidP="006E6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45.65pt;margin-top:-160.6pt;width:38.05pt;height:22.5pt;z-index:251669504;visibility:visible;mso-width-relative:margin;mso-height-relative:margin" stroked="f">
            <v:textbox style="mso-next-textbox:#_x0000_s1041">
              <w:txbxContent>
                <w:p w:rsidR="00A7259D" w:rsidRPr="00384ABD" w:rsidRDefault="00A7259D" w:rsidP="006E63DC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384ABD">
                    <w:rPr>
                      <w:color w:val="FF0000"/>
                      <w:sz w:val="28"/>
                      <w:szCs w:val="28"/>
                    </w:rPr>
                    <w:t>№1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40" type="#_x0000_t202" style="position:absolute;left:0;text-align:left;margin-left:133.65pt;margin-top:-172.6pt;width:38.05pt;height:22.5pt;z-index:251668480;visibility:visible;mso-width-relative:margin;mso-height-relative:margin" stroked="f">
            <v:textbox style="mso-next-textbox:#Надпись 2">
              <w:txbxContent>
                <w:p w:rsidR="00A7259D" w:rsidRPr="00384ABD" w:rsidRDefault="00A7259D" w:rsidP="006E63DC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384ABD">
                    <w:rPr>
                      <w:color w:val="FF0000"/>
                      <w:sz w:val="28"/>
                      <w:szCs w:val="28"/>
                    </w:rPr>
                    <w:t>№1</w:t>
                  </w:r>
                </w:p>
              </w:txbxContent>
            </v:textbox>
          </v:shape>
        </w:pict>
      </w:r>
    </w:p>
    <w:p w:rsidR="008B3C80" w:rsidRDefault="00771270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5" type="#_x0000_t62" style="position:absolute;left:0;text-align:left;margin-left:211.4pt;margin-top:133.5pt;width:49.65pt;height:23.1pt;z-index:251671552" adj="1958,53860">
            <v:textbox style="mso-next-textbox:#_x0000_s1045">
              <w:txbxContent>
                <w:p w:rsidR="00A7259D" w:rsidRPr="00D412B2" w:rsidRDefault="00A7259D" w:rsidP="00D412B2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412B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62" style="position:absolute;left:0;text-align:left;margin-left:161.75pt;margin-top:63pt;width:49.65pt;height:23.1pt;z-index:251670528" adj="1958,53860">
            <v:textbox>
              <w:txbxContent>
                <w:p w:rsidR="00A7259D" w:rsidRPr="00D412B2" w:rsidRDefault="00A7259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412B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№1</w:t>
                  </w:r>
                </w:p>
              </w:txbxContent>
            </v:textbox>
          </v:shape>
        </w:pict>
      </w:r>
      <w:r w:rsidR="008B3C80">
        <w:rPr>
          <w:noProof/>
          <w:lang w:eastAsia="ru-RU"/>
        </w:rPr>
        <w:drawing>
          <wp:inline distT="0" distB="0" distL="0" distR="0">
            <wp:extent cx="6210935" cy="3183538"/>
            <wp:effectExtent l="0" t="0" r="0" b="0"/>
            <wp:docPr id="10" name="Рисунок 10" descr="C:\Users\Ирина\Desktop\ЧЕРВИ\static-maps.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ЧЕРВИ\static-maps.yandex.r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80" w:rsidRPr="0071637A" w:rsidRDefault="00AE1B46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Pr="00716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C80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8B3C80" w:rsidRPr="008B3C80">
        <w:rPr>
          <w:rFonts w:ascii="Times New Roman" w:hAnsi="Times New Roman" w:cs="Times New Roman"/>
          <w:b/>
          <w:sz w:val="28"/>
          <w:szCs w:val="28"/>
        </w:rPr>
        <w:t xml:space="preserve"> Карта  г. Боровск</w:t>
      </w:r>
      <w:r w:rsidR="00D412B2">
        <w:rPr>
          <w:rFonts w:ascii="Times New Roman" w:hAnsi="Times New Roman" w:cs="Times New Roman"/>
          <w:b/>
          <w:sz w:val="28"/>
          <w:szCs w:val="28"/>
        </w:rPr>
        <w:t>а</w:t>
      </w:r>
      <w:r w:rsidR="008B3C80" w:rsidRPr="008B3C80">
        <w:rPr>
          <w:rFonts w:ascii="Times New Roman" w:hAnsi="Times New Roman" w:cs="Times New Roman"/>
          <w:b/>
          <w:sz w:val="28"/>
          <w:szCs w:val="28"/>
        </w:rPr>
        <w:t xml:space="preserve"> и окрестностей с указанием мест исследований.  </w:t>
      </w:r>
    </w:p>
    <w:p w:rsidR="00D22EB4" w:rsidRDefault="00D22EB4" w:rsidP="004B0316">
      <w:pPr>
        <w:rPr>
          <w:sz w:val="36"/>
          <w:szCs w:val="28"/>
        </w:rPr>
      </w:pPr>
      <w:r>
        <w:rPr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210935" cy="8335969"/>
            <wp:effectExtent l="0" t="0" r="0" b="0"/>
            <wp:docPr id="1" name="Рисунок 1" descr="C:\Users\Ирина\Desktop\ЧЕРВИ\литобзор\vermikomost_dz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ЧЕРВИ\литобзор\vermikomost_dzag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3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CB" w:rsidRDefault="00C274CB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EB4" w:rsidRPr="0071637A" w:rsidRDefault="00AE1B46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Pr="00716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292">
        <w:rPr>
          <w:rFonts w:ascii="Times New Roman" w:hAnsi="Times New Roman" w:cs="Times New Roman"/>
          <w:b/>
          <w:sz w:val="28"/>
          <w:szCs w:val="28"/>
        </w:rPr>
        <w:t>3</w:t>
      </w:r>
      <w:r w:rsidR="00830791" w:rsidRPr="0071637A">
        <w:rPr>
          <w:rFonts w:ascii="Times New Roman" w:hAnsi="Times New Roman" w:cs="Times New Roman"/>
          <w:b/>
          <w:sz w:val="28"/>
          <w:szCs w:val="28"/>
        </w:rPr>
        <w:t xml:space="preserve">. Инструкция по </w:t>
      </w:r>
      <w:proofErr w:type="spellStart"/>
      <w:r w:rsidR="00830791" w:rsidRPr="0071637A">
        <w:rPr>
          <w:rFonts w:ascii="Times New Roman" w:hAnsi="Times New Roman" w:cs="Times New Roman"/>
          <w:b/>
          <w:sz w:val="28"/>
          <w:szCs w:val="28"/>
        </w:rPr>
        <w:t>вермикомпостированию</w:t>
      </w:r>
      <w:proofErr w:type="spellEnd"/>
      <w:r w:rsidR="00830791" w:rsidRPr="0071637A">
        <w:rPr>
          <w:rFonts w:ascii="Times New Roman" w:hAnsi="Times New Roman" w:cs="Times New Roman"/>
          <w:b/>
          <w:sz w:val="28"/>
          <w:szCs w:val="28"/>
        </w:rPr>
        <w:t xml:space="preserve"> (Источник- сайт по продаже маточного поголовья червей)</w:t>
      </w:r>
    </w:p>
    <w:p w:rsidR="00D22EB4" w:rsidRDefault="007606EA" w:rsidP="004B0316">
      <w:pPr>
        <w:rPr>
          <w:sz w:val="36"/>
          <w:szCs w:val="28"/>
        </w:rPr>
      </w:pPr>
      <w:r>
        <w:rPr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3023678" cy="3600450"/>
            <wp:effectExtent l="0" t="0" r="0" b="0"/>
            <wp:docPr id="7" name="Рисунок 7" descr="C:\Users\Ирина\Desktop\ЧЕРВИ\DSCN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ЧЕРВИ\DSCN2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81" cy="360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90E">
        <w:rPr>
          <w:noProof/>
          <w:sz w:val="36"/>
          <w:szCs w:val="28"/>
          <w:lang w:eastAsia="ru-RU"/>
        </w:rPr>
        <w:drawing>
          <wp:inline distT="0" distB="0" distL="0" distR="0">
            <wp:extent cx="3030759" cy="3591430"/>
            <wp:effectExtent l="0" t="0" r="0" b="0"/>
            <wp:docPr id="8" name="Рисунок 8" descr="C:\Users\Ирина\Desktop\ЧЕРВИ\DSCN266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ЧЕРВИ\DSCN266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80" cy="36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B4" w:rsidRPr="0071637A" w:rsidRDefault="00AE1B46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Pr="00716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292">
        <w:rPr>
          <w:rFonts w:ascii="Times New Roman" w:hAnsi="Times New Roman" w:cs="Times New Roman"/>
          <w:b/>
          <w:sz w:val="28"/>
          <w:szCs w:val="28"/>
        </w:rPr>
        <w:t>4</w:t>
      </w:r>
      <w:r w:rsidR="0000590E" w:rsidRPr="0071637A">
        <w:rPr>
          <w:rFonts w:ascii="Times New Roman" w:hAnsi="Times New Roman" w:cs="Times New Roman"/>
          <w:b/>
          <w:sz w:val="28"/>
          <w:szCs w:val="28"/>
        </w:rPr>
        <w:t>. Биопрепарат «Компост-25», вид упаковки</w:t>
      </w:r>
    </w:p>
    <w:p w:rsidR="00D22EB4" w:rsidRDefault="0071637A" w:rsidP="004B0316">
      <w:pPr>
        <w:rPr>
          <w:sz w:val="36"/>
          <w:szCs w:val="28"/>
        </w:rPr>
      </w:pPr>
      <w:r>
        <w:rPr>
          <w:noProof/>
          <w:sz w:val="36"/>
          <w:szCs w:val="28"/>
          <w:lang w:eastAsia="ru-RU"/>
        </w:rPr>
        <w:drawing>
          <wp:inline distT="0" distB="0" distL="0" distR="0">
            <wp:extent cx="6210935" cy="4657149"/>
            <wp:effectExtent l="0" t="0" r="0" b="0"/>
            <wp:docPr id="9" name="Рисунок 9" descr="C:\Users\Ирина\Desktop\ЧЕРВИ\бункер фото\DSCN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Desktop\ЧЕРВИ\бункер фото\DSCN4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B4" w:rsidRPr="0071637A" w:rsidRDefault="00AE1B46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Pr="00716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292">
        <w:rPr>
          <w:rFonts w:ascii="Times New Roman" w:hAnsi="Times New Roman" w:cs="Times New Roman"/>
          <w:b/>
          <w:sz w:val="28"/>
          <w:szCs w:val="28"/>
        </w:rPr>
        <w:t>5</w:t>
      </w:r>
      <w:r w:rsidR="0071637A" w:rsidRPr="0071637A">
        <w:rPr>
          <w:rFonts w:ascii="Times New Roman" w:hAnsi="Times New Roman" w:cs="Times New Roman"/>
          <w:b/>
          <w:sz w:val="28"/>
          <w:szCs w:val="28"/>
        </w:rPr>
        <w:t>. Компостирование на объекте №1 (Красное)</w:t>
      </w:r>
    </w:p>
    <w:p w:rsidR="00D22EB4" w:rsidRDefault="0027544F" w:rsidP="004B0316">
      <w:pPr>
        <w:rPr>
          <w:sz w:val="36"/>
          <w:szCs w:val="28"/>
        </w:rPr>
      </w:pPr>
      <w:r>
        <w:rPr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2981325" cy="3448590"/>
            <wp:effectExtent l="0" t="0" r="0" b="0"/>
            <wp:docPr id="4" name="Рисунок 4" descr="C:\Users\Ирина\Desktop\ЧЕРВИ\фотки\IMG_20180622_12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ЧЕРВИ\фотки\IMG_20180622_123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67" cy="34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28"/>
          <w:lang w:eastAsia="ru-RU"/>
        </w:rPr>
        <w:drawing>
          <wp:inline distT="0" distB="0" distL="0" distR="0">
            <wp:extent cx="3133725" cy="3377794"/>
            <wp:effectExtent l="0" t="0" r="0" b="0"/>
            <wp:docPr id="5" name="Рисунок 5" descr="C:\Users\Ирина\Desktop\ЧЕРВИ\фотки\IMG_20180622_1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ЧЕРВИ\фотки\IMG_20180622_153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45" cy="33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B4" w:rsidRDefault="00AE1B46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Pr="00716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292">
        <w:rPr>
          <w:rFonts w:ascii="Times New Roman" w:hAnsi="Times New Roman" w:cs="Times New Roman"/>
          <w:b/>
          <w:sz w:val="28"/>
          <w:szCs w:val="28"/>
        </w:rPr>
        <w:t>6</w:t>
      </w:r>
      <w:r w:rsidR="0027544F" w:rsidRPr="0027544F">
        <w:rPr>
          <w:rFonts w:ascii="Times New Roman" w:hAnsi="Times New Roman" w:cs="Times New Roman"/>
          <w:b/>
          <w:sz w:val="28"/>
          <w:szCs w:val="28"/>
        </w:rPr>
        <w:t xml:space="preserve">. Первичный посев </w:t>
      </w:r>
    </w:p>
    <w:p w:rsidR="007A66E0" w:rsidRDefault="00AE1B46" w:rsidP="00AE1B4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7A66E0" w:rsidRDefault="007A66E0" w:rsidP="007A66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6E0">
        <w:rPr>
          <w:rFonts w:ascii="Times New Roman" w:hAnsi="Times New Roman" w:cs="Times New Roman"/>
          <w:b/>
          <w:sz w:val="28"/>
          <w:szCs w:val="28"/>
        </w:rPr>
        <w:t>Описание посевов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943"/>
        <w:gridCol w:w="7196"/>
      </w:tblGrid>
      <w:tr w:rsidR="007A66E0" w:rsidTr="007A66E0">
        <w:tc>
          <w:tcPr>
            <w:tcW w:w="2943" w:type="dxa"/>
          </w:tcPr>
          <w:p w:rsidR="007A66E0" w:rsidRDefault="007A66E0" w:rsidP="007A66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пробы</w:t>
            </w:r>
          </w:p>
        </w:tc>
        <w:tc>
          <w:tcPr>
            <w:tcW w:w="7196" w:type="dxa"/>
          </w:tcPr>
          <w:p w:rsidR="007A66E0" w:rsidRDefault="007A66E0" w:rsidP="007A66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6E0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посевов</w:t>
            </w:r>
          </w:p>
        </w:tc>
      </w:tr>
      <w:tr w:rsidR="007A66E0" w:rsidTr="007A66E0">
        <w:tc>
          <w:tcPr>
            <w:tcW w:w="2943" w:type="dxa"/>
          </w:tcPr>
          <w:p w:rsidR="00E91064" w:rsidRDefault="00E91064" w:rsidP="00E910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1064" w:rsidRDefault="007A66E0" w:rsidP="00E91064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91064" w:rsidRPr="00E91064" w:rsidRDefault="00E91064" w:rsidP="00E910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Родной субстрат че</w:t>
            </w: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вей</w:t>
            </w:r>
          </w:p>
          <w:p w:rsidR="007A66E0" w:rsidRDefault="007A66E0" w:rsidP="00E910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6" w:type="dxa"/>
          </w:tcPr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6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Розовая, шероховатая,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длинные тонкие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Маленькая желтая,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очень маленькие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Белая прозрачная,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короткие и толстые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Прозрачная беловатая,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Прозрачная желтоватая,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 палочки</w:t>
            </w:r>
          </w:p>
          <w:p w:rsidR="007A66E0" w:rsidRDefault="007A66E0" w:rsidP="007A66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Маленькая белая,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 палочки</w:t>
            </w:r>
          </w:p>
        </w:tc>
      </w:tr>
      <w:tr w:rsidR="007A66E0" w:rsidTr="007A66E0">
        <w:tc>
          <w:tcPr>
            <w:tcW w:w="2943" w:type="dxa"/>
          </w:tcPr>
          <w:p w:rsidR="00E91064" w:rsidRDefault="007A66E0" w:rsidP="00E91064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7A66E0" w:rsidRPr="00E91064" w:rsidRDefault="00E91064" w:rsidP="00E91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Первичный компост бытовых отходов с придомового хозя</w:t>
            </w: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ства №2 (Боровск)</w:t>
            </w:r>
          </w:p>
        </w:tc>
        <w:tc>
          <w:tcPr>
            <w:tcW w:w="7196" w:type="dxa"/>
          </w:tcPr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Белая, гладкая, круглая,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очень большие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Белая шероховатая, плотная поверхность,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+, тонкие </w:t>
            </w:r>
            <w:proofErr w:type="spellStart"/>
            <w:proofErr w:type="gram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малень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     кие</w:t>
            </w:r>
            <w:proofErr w:type="gram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, споры. Возможно сенная палочка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Розовая,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+, тонкие длинные 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  <w:proofErr w:type="gram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Желтая</w:t>
            </w:r>
            <w:proofErr w:type="gram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желтые кокки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Белая,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толстые палочки</w:t>
            </w:r>
          </w:p>
          <w:p w:rsidR="007A66E0" w:rsidRDefault="007A66E0" w:rsidP="007A66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proofErr w:type="gram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  <w:proofErr w:type="gram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кокки</w:t>
            </w:r>
          </w:p>
        </w:tc>
      </w:tr>
      <w:tr w:rsidR="007A66E0" w:rsidTr="007A66E0">
        <w:tc>
          <w:tcPr>
            <w:tcW w:w="2943" w:type="dxa"/>
          </w:tcPr>
          <w:p w:rsidR="00E91064" w:rsidRDefault="007A66E0" w:rsidP="00E910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7A66E0" w:rsidRPr="00E91064" w:rsidRDefault="00E91064" w:rsidP="00E91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Первичный компост бытовых отходов с придомового хозя</w:t>
            </w: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ства №1 (</w:t>
            </w:r>
            <w:proofErr w:type="gramStart"/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Красное</w:t>
            </w:r>
            <w:proofErr w:type="gramEnd"/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196" w:type="dxa"/>
          </w:tcPr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Маленькая красная,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палочки.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Маленькая бежевая,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небольшие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Белая круглая гладкая,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толстые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proofErr w:type="gram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  <w:proofErr w:type="gram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+, очень большие палочки 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Совсем маленькая, прозрачная,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маленькие палочки</w:t>
            </w:r>
          </w:p>
          <w:p w:rsidR="007A66E0" w:rsidRDefault="007A66E0" w:rsidP="007A66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Белая маленькая матовая,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огромные палочки</w:t>
            </w:r>
          </w:p>
        </w:tc>
      </w:tr>
      <w:tr w:rsidR="007A66E0" w:rsidTr="007A66E0">
        <w:tc>
          <w:tcPr>
            <w:tcW w:w="2943" w:type="dxa"/>
          </w:tcPr>
          <w:p w:rsidR="00E91064" w:rsidRDefault="00E91064" w:rsidP="00E910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1064" w:rsidRDefault="007A66E0" w:rsidP="00E91064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7A66E0" w:rsidRPr="00E91064" w:rsidRDefault="00E91064" w:rsidP="00E91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91064">
              <w:rPr>
                <w:rFonts w:ascii="Times New Roman" w:hAnsi="Times New Roman" w:cs="Times New Roman"/>
                <w:sz w:val="28"/>
                <w:szCs w:val="28"/>
              </w:rPr>
              <w:t>репарат «Компост-25»</w:t>
            </w:r>
          </w:p>
        </w:tc>
        <w:tc>
          <w:tcPr>
            <w:tcW w:w="7196" w:type="dxa"/>
          </w:tcPr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Вязкие, очень густые,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, мелкие кокки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Круглая гладкая,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толстые короткие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Круглая розовая,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тонкие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Сухая сморщенная,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толстые крупные палочки</w:t>
            </w:r>
          </w:p>
          <w:p w:rsidR="007A66E0" w:rsidRPr="007A66E0" w:rsidRDefault="007A66E0" w:rsidP="007A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Матовая круглая белая,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толстые длинные, есть цепочки</w:t>
            </w:r>
            <w:proofErr w:type="gramEnd"/>
          </w:p>
          <w:p w:rsidR="007A66E0" w:rsidRDefault="007A66E0" w:rsidP="007A66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r w:rsidRPr="007A66E0">
              <w:rPr>
                <w:rFonts w:ascii="Times New Roman" w:hAnsi="Times New Roman" w:cs="Times New Roman"/>
                <w:sz w:val="24"/>
                <w:szCs w:val="24"/>
              </w:rPr>
              <w:t xml:space="preserve">Маленькая бежевая, </w:t>
            </w:r>
            <w:proofErr w:type="spellStart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7A66E0">
              <w:rPr>
                <w:rFonts w:ascii="Times New Roman" w:hAnsi="Times New Roman" w:cs="Times New Roman"/>
                <w:sz w:val="24"/>
                <w:szCs w:val="24"/>
              </w:rPr>
              <w:t>+, маленькие короткие</w:t>
            </w:r>
          </w:p>
        </w:tc>
      </w:tr>
    </w:tbl>
    <w:p w:rsidR="007A66E0" w:rsidRDefault="007A66E0" w:rsidP="007A66E0">
      <w:pPr>
        <w:rPr>
          <w:rFonts w:ascii="Times New Roman" w:hAnsi="Times New Roman" w:cs="Times New Roman"/>
          <w:b/>
          <w:sz w:val="28"/>
          <w:szCs w:val="28"/>
        </w:rPr>
      </w:pPr>
    </w:p>
    <w:p w:rsidR="00AE1B46" w:rsidRDefault="00AE1B46" w:rsidP="00AE1B4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2</w:t>
      </w:r>
    </w:p>
    <w:p w:rsidR="007A66E0" w:rsidRDefault="008B5FFE" w:rsidP="008B5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FFE">
        <w:rPr>
          <w:rFonts w:ascii="Times New Roman" w:hAnsi="Times New Roman" w:cs="Times New Roman"/>
          <w:b/>
          <w:sz w:val="28"/>
          <w:szCs w:val="28"/>
        </w:rPr>
        <w:t xml:space="preserve"> Критерии загрязнения почв</w:t>
      </w:r>
    </w:p>
    <w:p w:rsidR="00D22EB4" w:rsidRDefault="00901954" w:rsidP="004B0316">
      <w:pPr>
        <w:rPr>
          <w:sz w:val="36"/>
          <w:szCs w:val="28"/>
        </w:rPr>
      </w:pPr>
      <w:r>
        <w:rPr>
          <w:noProof/>
          <w:sz w:val="36"/>
          <w:szCs w:val="28"/>
          <w:lang w:eastAsia="ru-RU"/>
        </w:rPr>
        <w:drawing>
          <wp:inline distT="0" distB="0" distL="0" distR="0">
            <wp:extent cx="6447127" cy="1171575"/>
            <wp:effectExtent l="0" t="0" r="0" b="0"/>
            <wp:docPr id="6" name="Рисунок 6" descr="C:\Users\Ирина\Desktop\ЧЕРВИ\static-1aps.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ЧЕРВИ\static-1aps.yandex.r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10" cy="11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BF" w:rsidRDefault="00B26DBF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6E0" w:rsidRDefault="007A66E0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6E0" w:rsidRDefault="00AE1B46" w:rsidP="00AE1B46">
      <w:pPr>
        <w:tabs>
          <w:tab w:val="left" w:pos="349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Таблица 3</w:t>
      </w:r>
    </w:p>
    <w:p w:rsidR="007A66E0" w:rsidRDefault="008B5FFE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FFE">
        <w:rPr>
          <w:rFonts w:ascii="Times New Roman" w:hAnsi="Times New Roman" w:cs="Times New Roman"/>
          <w:b/>
          <w:sz w:val="28"/>
          <w:szCs w:val="28"/>
        </w:rPr>
        <w:t xml:space="preserve"> Сравнение эффективности различных способов дворового компостирования</w:t>
      </w:r>
    </w:p>
    <w:tbl>
      <w:tblPr>
        <w:tblStyle w:val="af1"/>
        <w:tblW w:w="10173" w:type="dxa"/>
        <w:tblLook w:val="0420" w:firstRow="1" w:lastRow="0" w:firstColumn="0" w:lastColumn="0" w:noHBand="0" w:noVBand="1"/>
      </w:tblPr>
      <w:tblGrid>
        <w:gridCol w:w="3860"/>
        <w:gridCol w:w="2060"/>
        <w:gridCol w:w="2268"/>
        <w:gridCol w:w="1985"/>
      </w:tblGrid>
      <w:tr w:rsidR="00B26DBF" w:rsidRPr="00B26DBF" w:rsidTr="00B26DBF">
        <w:trPr>
          <w:trHeight w:val="584"/>
        </w:trPr>
        <w:tc>
          <w:tcPr>
            <w:tcW w:w="38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0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spellStart"/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Вермикультура</w:t>
            </w:r>
            <w:proofErr w:type="spellEnd"/>
          </w:p>
        </w:tc>
        <w:tc>
          <w:tcPr>
            <w:tcW w:w="2268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ЭМ-Технология</w:t>
            </w:r>
          </w:p>
        </w:tc>
        <w:tc>
          <w:tcPr>
            <w:tcW w:w="1985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Контроль</w:t>
            </w:r>
          </w:p>
        </w:tc>
      </w:tr>
      <w:tr w:rsidR="00B26DBF" w:rsidRPr="00B26DBF" w:rsidTr="00B26DBF">
        <w:trPr>
          <w:trHeight w:val="437"/>
        </w:trPr>
        <w:tc>
          <w:tcPr>
            <w:tcW w:w="38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20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2268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985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-</w:t>
            </w:r>
          </w:p>
        </w:tc>
      </w:tr>
      <w:tr w:rsidR="00B26DBF" w:rsidRPr="00B26DBF" w:rsidTr="00B26DBF">
        <w:trPr>
          <w:trHeight w:val="584"/>
        </w:trPr>
        <w:tc>
          <w:tcPr>
            <w:tcW w:w="38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Сложности воспроизведения</w:t>
            </w:r>
          </w:p>
        </w:tc>
        <w:tc>
          <w:tcPr>
            <w:tcW w:w="20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2268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985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</w:t>
            </w:r>
          </w:p>
        </w:tc>
      </w:tr>
      <w:tr w:rsidR="00B26DBF" w:rsidRPr="00B26DBF" w:rsidTr="00B26DBF">
        <w:trPr>
          <w:trHeight w:val="584"/>
        </w:trPr>
        <w:tc>
          <w:tcPr>
            <w:tcW w:w="38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Микробиологическая </w:t>
            </w:r>
            <w:proofErr w:type="spellStart"/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безопас</w:t>
            </w: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т</w:t>
            </w: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ность</w:t>
            </w:r>
            <w:proofErr w:type="spellEnd"/>
          </w:p>
        </w:tc>
        <w:tc>
          <w:tcPr>
            <w:tcW w:w="20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2268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85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</w:t>
            </w:r>
          </w:p>
        </w:tc>
      </w:tr>
      <w:tr w:rsidR="00B26DBF" w:rsidRPr="00B26DBF" w:rsidTr="00B26DBF">
        <w:trPr>
          <w:trHeight w:val="584"/>
        </w:trPr>
        <w:tc>
          <w:tcPr>
            <w:tcW w:w="38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Скорость «созревания» компоста</w:t>
            </w:r>
          </w:p>
        </w:tc>
        <w:tc>
          <w:tcPr>
            <w:tcW w:w="20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2268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985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</w:t>
            </w:r>
          </w:p>
        </w:tc>
      </w:tr>
      <w:tr w:rsidR="00B26DBF" w:rsidRPr="00B26DBF" w:rsidTr="00B26DBF">
        <w:trPr>
          <w:trHeight w:val="584"/>
        </w:trPr>
        <w:tc>
          <w:tcPr>
            <w:tcW w:w="38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Структура компоста</w:t>
            </w:r>
          </w:p>
        </w:tc>
        <w:tc>
          <w:tcPr>
            <w:tcW w:w="2060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2268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85" w:type="dxa"/>
            <w:hideMark/>
          </w:tcPr>
          <w:p w:rsidR="00B26DBF" w:rsidRPr="008B5FFE" w:rsidRDefault="00B26DBF" w:rsidP="00B26D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+</w:t>
            </w:r>
          </w:p>
        </w:tc>
      </w:tr>
    </w:tbl>
    <w:p w:rsidR="00B26DBF" w:rsidRDefault="00B26DBF" w:rsidP="006A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26DBF" w:rsidSect="00F15547">
      <w:footerReference w:type="default" r:id="rId18"/>
      <w:pgSz w:w="11906" w:h="16838"/>
      <w:pgMar w:top="709" w:right="849" w:bottom="284" w:left="1134" w:header="708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270" w:rsidRDefault="00771270" w:rsidP="009B21DF">
      <w:pPr>
        <w:spacing w:after="0" w:line="240" w:lineRule="auto"/>
      </w:pPr>
      <w:r>
        <w:separator/>
      </w:r>
    </w:p>
  </w:endnote>
  <w:endnote w:type="continuationSeparator" w:id="0">
    <w:p w:rsidR="00771270" w:rsidRDefault="00771270" w:rsidP="009B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663465"/>
      <w:docPartObj>
        <w:docPartGallery w:val="Page Numbers (Bottom of Page)"/>
        <w:docPartUnique/>
      </w:docPartObj>
    </w:sdtPr>
    <w:sdtEndPr/>
    <w:sdtContent>
      <w:p w:rsidR="00A7259D" w:rsidRDefault="0077127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E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7259D" w:rsidRDefault="00A725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270" w:rsidRDefault="00771270" w:rsidP="009B21DF">
      <w:pPr>
        <w:spacing w:after="0" w:line="240" w:lineRule="auto"/>
      </w:pPr>
      <w:r>
        <w:separator/>
      </w:r>
    </w:p>
  </w:footnote>
  <w:footnote w:type="continuationSeparator" w:id="0">
    <w:p w:rsidR="00771270" w:rsidRDefault="00771270" w:rsidP="009B2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5F77"/>
    <w:multiLevelType w:val="multilevel"/>
    <w:tmpl w:val="48124E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">
    <w:nsid w:val="06396AA4"/>
    <w:multiLevelType w:val="hybridMultilevel"/>
    <w:tmpl w:val="80667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7476C"/>
    <w:multiLevelType w:val="multilevel"/>
    <w:tmpl w:val="C554D8D4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3">
    <w:nsid w:val="098A2A08"/>
    <w:multiLevelType w:val="hybridMultilevel"/>
    <w:tmpl w:val="6D049646"/>
    <w:lvl w:ilvl="0" w:tplc="0FC076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B697185"/>
    <w:multiLevelType w:val="hybridMultilevel"/>
    <w:tmpl w:val="FF4228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2AA3A67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6">
    <w:nsid w:val="13461E66"/>
    <w:multiLevelType w:val="hybridMultilevel"/>
    <w:tmpl w:val="A2B6BCF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96EF8"/>
    <w:multiLevelType w:val="hybridMultilevel"/>
    <w:tmpl w:val="94BC843C"/>
    <w:lvl w:ilvl="0" w:tplc="E8E08E68">
      <w:start w:val="1"/>
      <w:numFmt w:val="decimal"/>
      <w:lvlText w:val="%1)"/>
      <w:lvlJc w:val="left"/>
      <w:pPr>
        <w:ind w:left="12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7" w:hanging="360"/>
      </w:pPr>
    </w:lvl>
    <w:lvl w:ilvl="2" w:tplc="0419001B" w:tentative="1">
      <w:start w:val="1"/>
      <w:numFmt w:val="lowerRoman"/>
      <w:lvlText w:val="%3."/>
      <w:lvlJc w:val="right"/>
      <w:pPr>
        <w:ind w:left="2667" w:hanging="180"/>
      </w:pPr>
    </w:lvl>
    <w:lvl w:ilvl="3" w:tplc="0419000F" w:tentative="1">
      <w:start w:val="1"/>
      <w:numFmt w:val="decimal"/>
      <w:lvlText w:val="%4."/>
      <w:lvlJc w:val="left"/>
      <w:pPr>
        <w:ind w:left="3387" w:hanging="360"/>
      </w:pPr>
    </w:lvl>
    <w:lvl w:ilvl="4" w:tplc="04190019" w:tentative="1">
      <w:start w:val="1"/>
      <w:numFmt w:val="lowerLetter"/>
      <w:lvlText w:val="%5."/>
      <w:lvlJc w:val="left"/>
      <w:pPr>
        <w:ind w:left="4107" w:hanging="360"/>
      </w:pPr>
    </w:lvl>
    <w:lvl w:ilvl="5" w:tplc="0419001B" w:tentative="1">
      <w:start w:val="1"/>
      <w:numFmt w:val="lowerRoman"/>
      <w:lvlText w:val="%6."/>
      <w:lvlJc w:val="right"/>
      <w:pPr>
        <w:ind w:left="4827" w:hanging="180"/>
      </w:pPr>
    </w:lvl>
    <w:lvl w:ilvl="6" w:tplc="0419000F" w:tentative="1">
      <w:start w:val="1"/>
      <w:numFmt w:val="decimal"/>
      <w:lvlText w:val="%7."/>
      <w:lvlJc w:val="left"/>
      <w:pPr>
        <w:ind w:left="5547" w:hanging="360"/>
      </w:pPr>
    </w:lvl>
    <w:lvl w:ilvl="7" w:tplc="04190019" w:tentative="1">
      <w:start w:val="1"/>
      <w:numFmt w:val="lowerLetter"/>
      <w:lvlText w:val="%8."/>
      <w:lvlJc w:val="left"/>
      <w:pPr>
        <w:ind w:left="6267" w:hanging="360"/>
      </w:pPr>
    </w:lvl>
    <w:lvl w:ilvl="8" w:tplc="041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8">
    <w:nsid w:val="20800F55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9">
    <w:nsid w:val="24CE389B"/>
    <w:multiLevelType w:val="hybridMultilevel"/>
    <w:tmpl w:val="18F0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92CC7"/>
    <w:multiLevelType w:val="multilevel"/>
    <w:tmpl w:val="1910C194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9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2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92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1">
    <w:nsid w:val="2D001A17"/>
    <w:multiLevelType w:val="hybridMultilevel"/>
    <w:tmpl w:val="ACB2D5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EE962EC"/>
    <w:multiLevelType w:val="hybridMultilevel"/>
    <w:tmpl w:val="AB9402F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719B5"/>
    <w:multiLevelType w:val="multilevel"/>
    <w:tmpl w:val="530085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40C461D7"/>
    <w:multiLevelType w:val="hybridMultilevel"/>
    <w:tmpl w:val="69FC4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32EBE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16">
    <w:nsid w:val="4C657242"/>
    <w:multiLevelType w:val="hybridMultilevel"/>
    <w:tmpl w:val="18F0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EF080B"/>
    <w:multiLevelType w:val="hybridMultilevel"/>
    <w:tmpl w:val="AB463AEC"/>
    <w:lvl w:ilvl="0" w:tplc="8CB6C8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252525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B1DC0"/>
    <w:multiLevelType w:val="hybridMultilevel"/>
    <w:tmpl w:val="22627960"/>
    <w:lvl w:ilvl="0" w:tplc="6562D56C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9">
    <w:nsid w:val="560B1DF0"/>
    <w:multiLevelType w:val="multilevel"/>
    <w:tmpl w:val="E3FE0712"/>
    <w:lvl w:ilvl="0">
      <w:start w:val="4"/>
      <w:numFmt w:val="decimal"/>
      <w:lvlText w:val="%1."/>
      <w:lvlJc w:val="left"/>
      <w:pPr>
        <w:ind w:left="675" w:hanging="675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ascii="Times New Roman" w:eastAsia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</w:rPr>
    </w:lvl>
  </w:abstractNum>
  <w:abstractNum w:abstractNumId="20">
    <w:nsid w:val="5E646B54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21">
    <w:nsid w:val="611000BA"/>
    <w:multiLevelType w:val="hybridMultilevel"/>
    <w:tmpl w:val="041E48F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AA1BF7"/>
    <w:multiLevelType w:val="hybridMultilevel"/>
    <w:tmpl w:val="18F0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D834B6"/>
    <w:multiLevelType w:val="multilevel"/>
    <w:tmpl w:val="1A52100E"/>
    <w:lvl w:ilvl="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24">
    <w:nsid w:val="7241761A"/>
    <w:multiLevelType w:val="hybridMultilevel"/>
    <w:tmpl w:val="A7F4EE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5D1D6B"/>
    <w:multiLevelType w:val="hybridMultilevel"/>
    <w:tmpl w:val="A58A1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5D0F8A"/>
    <w:multiLevelType w:val="hybridMultilevel"/>
    <w:tmpl w:val="AB463AEC"/>
    <w:lvl w:ilvl="0" w:tplc="8CB6C8AA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  <w:color w:val="252525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2D1B20"/>
    <w:multiLevelType w:val="hybridMultilevel"/>
    <w:tmpl w:val="085291B8"/>
    <w:lvl w:ilvl="0" w:tplc="07D031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3"/>
  </w:num>
  <w:num w:numId="3">
    <w:abstractNumId w:val="19"/>
  </w:num>
  <w:num w:numId="4">
    <w:abstractNumId w:val="2"/>
  </w:num>
  <w:num w:numId="5">
    <w:abstractNumId w:val="5"/>
  </w:num>
  <w:num w:numId="6">
    <w:abstractNumId w:val="15"/>
  </w:num>
  <w:num w:numId="7">
    <w:abstractNumId w:val="8"/>
  </w:num>
  <w:num w:numId="8">
    <w:abstractNumId w:val="25"/>
  </w:num>
  <w:num w:numId="9">
    <w:abstractNumId w:val="21"/>
  </w:num>
  <w:num w:numId="10">
    <w:abstractNumId w:val="20"/>
  </w:num>
  <w:num w:numId="11">
    <w:abstractNumId w:val="26"/>
  </w:num>
  <w:num w:numId="12">
    <w:abstractNumId w:val="17"/>
  </w:num>
  <w:num w:numId="13">
    <w:abstractNumId w:val="27"/>
  </w:num>
  <w:num w:numId="14">
    <w:abstractNumId w:val="10"/>
  </w:num>
  <w:num w:numId="15">
    <w:abstractNumId w:val="3"/>
  </w:num>
  <w:num w:numId="16">
    <w:abstractNumId w:val="24"/>
  </w:num>
  <w:num w:numId="17">
    <w:abstractNumId w:val="7"/>
  </w:num>
  <w:num w:numId="18">
    <w:abstractNumId w:val="9"/>
  </w:num>
  <w:num w:numId="19">
    <w:abstractNumId w:val="14"/>
  </w:num>
  <w:num w:numId="20">
    <w:abstractNumId w:val="6"/>
  </w:num>
  <w:num w:numId="21">
    <w:abstractNumId w:val="1"/>
  </w:num>
  <w:num w:numId="22">
    <w:abstractNumId w:val="16"/>
  </w:num>
  <w:num w:numId="23">
    <w:abstractNumId w:val="12"/>
  </w:num>
  <w:num w:numId="24">
    <w:abstractNumId w:val="4"/>
  </w:num>
  <w:num w:numId="25">
    <w:abstractNumId w:val="18"/>
  </w:num>
  <w:num w:numId="26">
    <w:abstractNumId w:val="22"/>
  </w:num>
  <w:num w:numId="27">
    <w:abstractNumId w:val="1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3E78"/>
    <w:rsid w:val="0000590E"/>
    <w:rsid w:val="00007F99"/>
    <w:rsid w:val="00016CB6"/>
    <w:rsid w:val="00023AF2"/>
    <w:rsid w:val="000249D0"/>
    <w:rsid w:val="00026D89"/>
    <w:rsid w:val="00034FD8"/>
    <w:rsid w:val="00036EE0"/>
    <w:rsid w:val="00041949"/>
    <w:rsid w:val="00043999"/>
    <w:rsid w:val="00052267"/>
    <w:rsid w:val="00056CC4"/>
    <w:rsid w:val="0005703E"/>
    <w:rsid w:val="00057E24"/>
    <w:rsid w:val="000663D5"/>
    <w:rsid w:val="00070D5F"/>
    <w:rsid w:val="00071159"/>
    <w:rsid w:val="00074B7B"/>
    <w:rsid w:val="00080BEA"/>
    <w:rsid w:val="0008153C"/>
    <w:rsid w:val="00081D48"/>
    <w:rsid w:val="0008349B"/>
    <w:rsid w:val="00091280"/>
    <w:rsid w:val="00093011"/>
    <w:rsid w:val="00093B35"/>
    <w:rsid w:val="000A1F74"/>
    <w:rsid w:val="000A6895"/>
    <w:rsid w:val="000A7292"/>
    <w:rsid w:val="000C0C22"/>
    <w:rsid w:val="000C1285"/>
    <w:rsid w:val="000C30E2"/>
    <w:rsid w:val="000D264D"/>
    <w:rsid w:val="000D45E9"/>
    <w:rsid w:val="000D4745"/>
    <w:rsid w:val="000F2C45"/>
    <w:rsid w:val="000F349E"/>
    <w:rsid w:val="000F743E"/>
    <w:rsid w:val="000F7CDA"/>
    <w:rsid w:val="0010047F"/>
    <w:rsid w:val="00123472"/>
    <w:rsid w:val="00132143"/>
    <w:rsid w:val="001322E4"/>
    <w:rsid w:val="001327EC"/>
    <w:rsid w:val="00132DC0"/>
    <w:rsid w:val="001337F5"/>
    <w:rsid w:val="0013466A"/>
    <w:rsid w:val="0013478E"/>
    <w:rsid w:val="00134C2D"/>
    <w:rsid w:val="00140674"/>
    <w:rsid w:val="0014090B"/>
    <w:rsid w:val="001413DD"/>
    <w:rsid w:val="00141642"/>
    <w:rsid w:val="001610C0"/>
    <w:rsid w:val="00162721"/>
    <w:rsid w:val="00165717"/>
    <w:rsid w:val="00172AC7"/>
    <w:rsid w:val="0017683E"/>
    <w:rsid w:val="0018326C"/>
    <w:rsid w:val="001843E9"/>
    <w:rsid w:val="001854E2"/>
    <w:rsid w:val="00187C95"/>
    <w:rsid w:val="00190800"/>
    <w:rsid w:val="00192313"/>
    <w:rsid w:val="0019247C"/>
    <w:rsid w:val="001A03C2"/>
    <w:rsid w:val="001A4DE7"/>
    <w:rsid w:val="001A7899"/>
    <w:rsid w:val="001B2B0B"/>
    <w:rsid w:val="001B357B"/>
    <w:rsid w:val="001C0031"/>
    <w:rsid w:val="001C48F3"/>
    <w:rsid w:val="001C7498"/>
    <w:rsid w:val="001D6A25"/>
    <w:rsid w:val="001D702C"/>
    <w:rsid w:val="001E1AF9"/>
    <w:rsid w:val="001E5A9F"/>
    <w:rsid w:val="001F4242"/>
    <w:rsid w:val="00204B77"/>
    <w:rsid w:val="00214AB5"/>
    <w:rsid w:val="00215D6D"/>
    <w:rsid w:val="002169EC"/>
    <w:rsid w:val="00216C24"/>
    <w:rsid w:val="00230FF5"/>
    <w:rsid w:val="00231AA9"/>
    <w:rsid w:val="0024272D"/>
    <w:rsid w:val="00244B4C"/>
    <w:rsid w:val="00250FC4"/>
    <w:rsid w:val="0027544F"/>
    <w:rsid w:val="00280675"/>
    <w:rsid w:val="002809C3"/>
    <w:rsid w:val="00281819"/>
    <w:rsid w:val="00282E07"/>
    <w:rsid w:val="0029024E"/>
    <w:rsid w:val="00290E94"/>
    <w:rsid w:val="00292307"/>
    <w:rsid w:val="00292519"/>
    <w:rsid w:val="002946A3"/>
    <w:rsid w:val="00297777"/>
    <w:rsid w:val="002A3112"/>
    <w:rsid w:val="002A621B"/>
    <w:rsid w:val="002C0DDD"/>
    <w:rsid w:val="002C75C3"/>
    <w:rsid w:val="002D05BA"/>
    <w:rsid w:val="002D68EE"/>
    <w:rsid w:val="002E1D09"/>
    <w:rsid w:val="002F2B4C"/>
    <w:rsid w:val="002F2F29"/>
    <w:rsid w:val="00302DD8"/>
    <w:rsid w:val="00303F65"/>
    <w:rsid w:val="0030551B"/>
    <w:rsid w:val="003130ED"/>
    <w:rsid w:val="00320611"/>
    <w:rsid w:val="003222AA"/>
    <w:rsid w:val="0033677F"/>
    <w:rsid w:val="00337022"/>
    <w:rsid w:val="00343A56"/>
    <w:rsid w:val="0035536D"/>
    <w:rsid w:val="00365857"/>
    <w:rsid w:val="00365C66"/>
    <w:rsid w:val="00373604"/>
    <w:rsid w:val="00374C65"/>
    <w:rsid w:val="0038202C"/>
    <w:rsid w:val="00383980"/>
    <w:rsid w:val="00384ABD"/>
    <w:rsid w:val="0039646F"/>
    <w:rsid w:val="003A18A9"/>
    <w:rsid w:val="003A1CB1"/>
    <w:rsid w:val="003A2B40"/>
    <w:rsid w:val="003A322D"/>
    <w:rsid w:val="003A3CF8"/>
    <w:rsid w:val="003A6F12"/>
    <w:rsid w:val="003B13A3"/>
    <w:rsid w:val="003B171A"/>
    <w:rsid w:val="003B5E55"/>
    <w:rsid w:val="003B60B2"/>
    <w:rsid w:val="003B633B"/>
    <w:rsid w:val="003C0A91"/>
    <w:rsid w:val="003C2983"/>
    <w:rsid w:val="003E069B"/>
    <w:rsid w:val="003E16DF"/>
    <w:rsid w:val="003E4FE3"/>
    <w:rsid w:val="003E563B"/>
    <w:rsid w:val="00405253"/>
    <w:rsid w:val="00416281"/>
    <w:rsid w:val="004169FE"/>
    <w:rsid w:val="00423295"/>
    <w:rsid w:val="0042645F"/>
    <w:rsid w:val="00433E78"/>
    <w:rsid w:val="0043540E"/>
    <w:rsid w:val="00435B47"/>
    <w:rsid w:val="00440607"/>
    <w:rsid w:val="00442D62"/>
    <w:rsid w:val="00447B41"/>
    <w:rsid w:val="00456014"/>
    <w:rsid w:val="004707A0"/>
    <w:rsid w:val="00471A74"/>
    <w:rsid w:val="004742B3"/>
    <w:rsid w:val="004804FE"/>
    <w:rsid w:val="004849E8"/>
    <w:rsid w:val="00492EB1"/>
    <w:rsid w:val="004B0316"/>
    <w:rsid w:val="004B131A"/>
    <w:rsid w:val="004C1B16"/>
    <w:rsid w:val="004C3029"/>
    <w:rsid w:val="004D515C"/>
    <w:rsid w:val="004D5985"/>
    <w:rsid w:val="004F1C6D"/>
    <w:rsid w:val="004F7F57"/>
    <w:rsid w:val="0050283B"/>
    <w:rsid w:val="00502CE9"/>
    <w:rsid w:val="00506377"/>
    <w:rsid w:val="005101B2"/>
    <w:rsid w:val="00511957"/>
    <w:rsid w:val="00512276"/>
    <w:rsid w:val="005247B5"/>
    <w:rsid w:val="00530053"/>
    <w:rsid w:val="00531BB2"/>
    <w:rsid w:val="005332FD"/>
    <w:rsid w:val="00536A11"/>
    <w:rsid w:val="00537D12"/>
    <w:rsid w:val="00540A1A"/>
    <w:rsid w:val="0054383B"/>
    <w:rsid w:val="00550767"/>
    <w:rsid w:val="00551B78"/>
    <w:rsid w:val="005650F9"/>
    <w:rsid w:val="005723A4"/>
    <w:rsid w:val="00573E1A"/>
    <w:rsid w:val="00575CC9"/>
    <w:rsid w:val="0058032A"/>
    <w:rsid w:val="0058512A"/>
    <w:rsid w:val="005931BD"/>
    <w:rsid w:val="00595C02"/>
    <w:rsid w:val="00596375"/>
    <w:rsid w:val="005A520B"/>
    <w:rsid w:val="005A58B4"/>
    <w:rsid w:val="005A7C9C"/>
    <w:rsid w:val="005B0BC3"/>
    <w:rsid w:val="005B53D0"/>
    <w:rsid w:val="005D4E49"/>
    <w:rsid w:val="005D793A"/>
    <w:rsid w:val="005E309D"/>
    <w:rsid w:val="005E59F3"/>
    <w:rsid w:val="00600627"/>
    <w:rsid w:val="00600F09"/>
    <w:rsid w:val="006107F1"/>
    <w:rsid w:val="00616224"/>
    <w:rsid w:val="00622875"/>
    <w:rsid w:val="0062686F"/>
    <w:rsid w:val="0063018A"/>
    <w:rsid w:val="00634035"/>
    <w:rsid w:val="0063490E"/>
    <w:rsid w:val="00635266"/>
    <w:rsid w:val="006364CC"/>
    <w:rsid w:val="0066121D"/>
    <w:rsid w:val="0066232B"/>
    <w:rsid w:val="00663D44"/>
    <w:rsid w:val="00671538"/>
    <w:rsid w:val="00687506"/>
    <w:rsid w:val="006A04A3"/>
    <w:rsid w:val="006A0DA5"/>
    <w:rsid w:val="006A3926"/>
    <w:rsid w:val="006A4DBF"/>
    <w:rsid w:val="006A7642"/>
    <w:rsid w:val="006B0A37"/>
    <w:rsid w:val="006B0D66"/>
    <w:rsid w:val="006B497C"/>
    <w:rsid w:val="006B5C36"/>
    <w:rsid w:val="006D0717"/>
    <w:rsid w:val="006D3CE5"/>
    <w:rsid w:val="006E0AC6"/>
    <w:rsid w:val="006E63DC"/>
    <w:rsid w:val="006F5262"/>
    <w:rsid w:val="0070202F"/>
    <w:rsid w:val="007058BE"/>
    <w:rsid w:val="00710FD8"/>
    <w:rsid w:val="0071637A"/>
    <w:rsid w:val="00716728"/>
    <w:rsid w:val="00721966"/>
    <w:rsid w:val="007279BF"/>
    <w:rsid w:val="0073415B"/>
    <w:rsid w:val="0074368F"/>
    <w:rsid w:val="007476F6"/>
    <w:rsid w:val="00750640"/>
    <w:rsid w:val="007606EA"/>
    <w:rsid w:val="0077093F"/>
    <w:rsid w:val="00771270"/>
    <w:rsid w:val="00774AC2"/>
    <w:rsid w:val="00781F3E"/>
    <w:rsid w:val="00785D9D"/>
    <w:rsid w:val="00792184"/>
    <w:rsid w:val="007A274A"/>
    <w:rsid w:val="007A488A"/>
    <w:rsid w:val="007A66E0"/>
    <w:rsid w:val="007B04F3"/>
    <w:rsid w:val="007B121A"/>
    <w:rsid w:val="007B19FC"/>
    <w:rsid w:val="007C1603"/>
    <w:rsid w:val="007C19E3"/>
    <w:rsid w:val="007C6E19"/>
    <w:rsid w:val="007C7C8D"/>
    <w:rsid w:val="007D2982"/>
    <w:rsid w:val="007D2C6A"/>
    <w:rsid w:val="007D431D"/>
    <w:rsid w:val="007F0D78"/>
    <w:rsid w:val="007F2C87"/>
    <w:rsid w:val="007F3F2F"/>
    <w:rsid w:val="007F529D"/>
    <w:rsid w:val="007F578E"/>
    <w:rsid w:val="00804F5C"/>
    <w:rsid w:val="00805DF6"/>
    <w:rsid w:val="00812EA6"/>
    <w:rsid w:val="0081377C"/>
    <w:rsid w:val="00814EA5"/>
    <w:rsid w:val="0082294C"/>
    <w:rsid w:val="00827541"/>
    <w:rsid w:val="00830791"/>
    <w:rsid w:val="008345ED"/>
    <w:rsid w:val="00834EEE"/>
    <w:rsid w:val="00837266"/>
    <w:rsid w:val="00842B9A"/>
    <w:rsid w:val="008501C3"/>
    <w:rsid w:val="00854C45"/>
    <w:rsid w:val="00856AE9"/>
    <w:rsid w:val="008611FD"/>
    <w:rsid w:val="0086485E"/>
    <w:rsid w:val="008672A2"/>
    <w:rsid w:val="0087111F"/>
    <w:rsid w:val="00874E02"/>
    <w:rsid w:val="00876C88"/>
    <w:rsid w:val="00877B1C"/>
    <w:rsid w:val="00882DDC"/>
    <w:rsid w:val="00883636"/>
    <w:rsid w:val="008857AA"/>
    <w:rsid w:val="00890ADF"/>
    <w:rsid w:val="00895916"/>
    <w:rsid w:val="008B2B9A"/>
    <w:rsid w:val="008B32A8"/>
    <w:rsid w:val="008B3C80"/>
    <w:rsid w:val="008B5FFE"/>
    <w:rsid w:val="008B79E0"/>
    <w:rsid w:val="008C15A5"/>
    <w:rsid w:val="008C79F2"/>
    <w:rsid w:val="008D294B"/>
    <w:rsid w:val="008E26DF"/>
    <w:rsid w:val="008F00DA"/>
    <w:rsid w:val="008F28A0"/>
    <w:rsid w:val="008F665B"/>
    <w:rsid w:val="00900343"/>
    <w:rsid w:val="00901954"/>
    <w:rsid w:val="00904A16"/>
    <w:rsid w:val="009052CA"/>
    <w:rsid w:val="00912620"/>
    <w:rsid w:val="00922974"/>
    <w:rsid w:val="00923881"/>
    <w:rsid w:val="0092481B"/>
    <w:rsid w:val="0092634D"/>
    <w:rsid w:val="00930687"/>
    <w:rsid w:val="0093219C"/>
    <w:rsid w:val="00934FFF"/>
    <w:rsid w:val="00935452"/>
    <w:rsid w:val="0093708E"/>
    <w:rsid w:val="009413B5"/>
    <w:rsid w:val="00946E1A"/>
    <w:rsid w:val="0095023B"/>
    <w:rsid w:val="009513A5"/>
    <w:rsid w:val="00967640"/>
    <w:rsid w:val="00971847"/>
    <w:rsid w:val="00971B5F"/>
    <w:rsid w:val="00973F3E"/>
    <w:rsid w:val="00975D88"/>
    <w:rsid w:val="00980FC9"/>
    <w:rsid w:val="00992384"/>
    <w:rsid w:val="00994A8D"/>
    <w:rsid w:val="009A2679"/>
    <w:rsid w:val="009A3DB1"/>
    <w:rsid w:val="009A50E8"/>
    <w:rsid w:val="009A6158"/>
    <w:rsid w:val="009B21DF"/>
    <w:rsid w:val="009B4068"/>
    <w:rsid w:val="009B4416"/>
    <w:rsid w:val="009C0A55"/>
    <w:rsid w:val="009D0744"/>
    <w:rsid w:val="009D192A"/>
    <w:rsid w:val="009D53AB"/>
    <w:rsid w:val="009E7CB9"/>
    <w:rsid w:val="009F2080"/>
    <w:rsid w:val="009F4C24"/>
    <w:rsid w:val="00A0198D"/>
    <w:rsid w:val="00A038DF"/>
    <w:rsid w:val="00A04B8E"/>
    <w:rsid w:val="00A13CB0"/>
    <w:rsid w:val="00A165AB"/>
    <w:rsid w:val="00A16BAA"/>
    <w:rsid w:val="00A26CD3"/>
    <w:rsid w:val="00A3227C"/>
    <w:rsid w:val="00A36BF9"/>
    <w:rsid w:val="00A37F33"/>
    <w:rsid w:val="00A45EB9"/>
    <w:rsid w:val="00A633B0"/>
    <w:rsid w:val="00A67B20"/>
    <w:rsid w:val="00A7234C"/>
    <w:rsid w:val="00A7259D"/>
    <w:rsid w:val="00A8000F"/>
    <w:rsid w:val="00A849F6"/>
    <w:rsid w:val="00A868BA"/>
    <w:rsid w:val="00A9501F"/>
    <w:rsid w:val="00AA1E3B"/>
    <w:rsid w:val="00AA584D"/>
    <w:rsid w:val="00AA7CBD"/>
    <w:rsid w:val="00AB2189"/>
    <w:rsid w:val="00AB3F8D"/>
    <w:rsid w:val="00AB5FC7"/>
    <w:rsid w:val="00AC526A"/>
    <w:rsid w:val="00AC5B8C"/>
    <w:rsid w:val="00AD1911"/>
    <w:rsid w:val="00AD4D5E"/>
    <w:rsid w:val="00AD4FA7"/>
    <w:rsid w:val="00AE1B46"/>
    <w:rsid w:val="00AE4923"/>
    <w:rsid w:val="00AF4985"/>
    <w:rsid w:val="00AF51B3"/>
    <w:rsid w:val="00B0058B"/>
    <w:rsid w:val="00B032E7"/>
    <w:rsid w:val="00B1335D"/>
    <w:rsid w:val="00B26DBF"/>
    <w:rsid w:val="00B30C89"/>
    <w:rsid w:val="00B3205E"/>
    <w:rsid w:val="00B32E73"/>
    <w:rsid w:val="00B33F5A"/>
    <w:rsid w:val="00B418F7"/>
    <w:rsid w:val="00B42DED"/>
    <w:rsid w:val="00B467D3"/>
    <w:rsid w:val="00B47483"/>
    <w:rsid w:val="00B50A28"/>
    <w:rsid w:val="00B535FC"/>
    <w:rsid w:val="00B55E80"/>
    <w:rsid w:val="00B55F76"/>
    <w:rsid w:val="00B57B7E"/>
    <w:rsid w:val="00B636EF"/>
    <w:rsid w:val="00B873DD"/>
    <w:rsid w:val="00B878B4"/>
    <w:rsid w:val="00B92531"/>
    <w:rsid w:val="00B947EE"/>
    <w:rsid w:val="00B96325"/>
    <w:rsid w:val="00BA09BD"/>
    <w:rsid w:val="00BA2424"/>
    <w:rsid w:val="00BB7C82"/>
    <w:rsid w:val="00BC27F5"/>
    <w:rsid w:val="00BC3853"/>
    <w:rsid w:val="00BD4887"/>
    <w:rsid w:val="00BD4EAC"/>
    <w:rsid w:val="00BF196A"/>
    <w:rsid w:val="00C15C61"/>
    <w:rsid w:val="00C20DD9"/>
    <w:rsid w:val="00C23492"/>
    <w:rsid w:val="00C2517A"/>
    <w:rsid w:val="00C26BDA"/>
    <w:rsid w:val="00C274CB"/>
    <w:rsid w:val="00C353C1"/>
    <w:rsid w:val="00C35DA7"/>
    <w:rsid w:val="00C36335"/>
    <w:rsid w:val="00C3736C"/>
    <w:rsid w:val="00C37467"/>
    <w:rsid w:val="00C412E7"/>
    <w:rsid w:val="00C42025"/>
    <w:rsid w:val="00C508A9"/>
    <w:rsid w:val="00C52D19"/>
    <w:rsid w:val="00C548EC"/>
    <w:rsid w:val="00C70074"/>
    <w:rsid w:val="00C703C5"/>
    <w:rsid w:val="00C7361F"/>
    <w:rsid w:val="00C73810"/>
    <w:rsid w:val="00C74822"/>
    <w:rsid w:val="00C8059E"/>
    <w:rsid w:val="00CA2C9B"/>
    <w:rsid w:val="00CA6479"/>
    <w:rsid w:val="00CB014A"/>
    <w:rsid w:val="00CB1131"/>
    <w:rsid w:val="00CB2F4C"/>
    <w:rsid w:val="00CC229F"/>
    <w:rsid w:val="00CC33C4"/>
    <w:rsid w:val="00CD7301"/>
    <w:rsid w:val="00CE080B"/>
    <w:rsid w:val="00CE0E06"/>
    <w:rsid w:val="00CF0C5A"/>
    <w:rsid w:val="00CF5E13"/>
    <w:rsid w:val="00D10E6B"/>
    <w:rsid w:val="00D13AB0"/>
    <w:rsid w:val="00D14003"/>
    <w:rsid w:val="00D22EB4"/>
    <w:rsid w:val="00D23EA7"/>
    <w:rsid w:val="00D24D33"/>
    <w:rsid w:val="00D331BA"/>
    <w:rsid w:val="00D412B2"/>
    <w:rsid w:val="00D41D1A"/>
    <w:rsid w:val="00D45C00"/>
    <w:rsid w:val="00D519C4"/>
    <w:rsid w:val="00D54AF5"/>
    <w:rsid w:val="00D5701C"/>
    <w:rsid w:val="00D615B8"/>
    <w:rsid w:val="00D635AC"/>
    <w:rsid w:val="00D642F7"/>
    <w:rsid w:val="00D75038"/>
    <w:rsid w:val="00D766D5"/>
    <w:rsid w:val="00D77255"/>
    <w:rsid w:val="00D82629"/>
    <w:rsid w:val="00D87DA0"/>
    <w:rsid w:val="00DA57A1"/>
    <w:rsid w:val="00DB0566"/>
    <w:rsid w:val="00DC6558"/>
    <w:rsid w:val="00DD7B2A"/>
    <w:rsid w:val="00DE0181"/>
    <w:rsid w:val="00DE2D7F"/>
    <w:rsid w:val="00DF0357"/>
    <w:rsid w:val="00DF5C13"/>
    <w:rsid w:val="00E11768"/>
    <w:rsid w:val="00E13C2D"/>
    <w:rsid w:val="00E16637"/>
    <w:rsid w:val="00E20B0E"/>
    <w:rsid w:val="00E229F4"/>
    <w:rsid w:val="00E23CAB"/>
    <w:rsid w:val="00E325C0"/>
    <w:rsid w:val="00E42B9E"/>
    <w:rsid w:val="00E438FC"/>
    <w:rsid w:val="00E54B96"/>
    <w:rsid w:val="00E57E9E"/>
    <w:rsid w:val="00E57F4D"/>
    <w:rsid w:val="00E60D38"/>
    <w:rsid w:val="00E711EA"/>
    <w:rsid w:val="00E807C2"/>
    <w:rsid w:val="00E85180"/>
    <w:rsid w:val="00E91064"/>
    <w:rsid w:val="00E938D7"/>
    <w:rsid w:val="00E94EC3"/>
    <w:rsid w:val="00E957DB"/>
    <w:rsid w:val="00EB69AD"/>
    <w:rsid w:val="00EC1F25"/>
    <w:rsid w:val="00EC312B"/>
    <w:rsid w:val="00EC5CAC"/>
    <w:rsid w:val="00EC5E95"/>
    <w:rsid w:val="00ED0DC8"/>
    <w:rsid w:val="00ED2235"/>
    <w:rsid w:val="00EE0617"/>
    <w:rsid w:val="00EE07BB"/>
    <w:rsid w:val="00EE3C41"/>
    <w:rsid w:val="00EE5E2E"/>
    <w:rsid w:val="00EE7FE5"/>
    <w:rsid w:val="00EF2447"/>
    <w:rsid w:val="00F0179B"/>
    <w:rsid w:val="00F02438"/>
    <w:rsid w:val="00F07C87"/>
    <w:rsid w:val="00F15547"/>
    <w:rsid w:val="00F34BDF"/>
    <w:rsid w:val="00F3789F"/>
    <w:rsid w:val="00F43F2C"/>
    <w:rsid w:val="00F7300F"/>
    <w:rsid w:val="00F75BAA"/>
    <w:rsid w:val="00F87422"/>
    <w:rsid w:val="00F95813"/>
    <w:rsid w:val="00F95967"/>
    <w:rsid w:val="00F96E88"/>
    <w:rsid w:val="00FA6511"/>
    <w:rsid w:val="00FB0B4C"/>
    <w:rsid w:val="00FB1372"/>
    <w:rsid w:val="00FB17AC"/>
    <w:rsid w:val="00FB3269"/>
    <w:rsid w:val="00FC4DC6"/>
    <w:rsid w:val="00FD0362"/>
    <w:rsid w:val="00FD1451"/>
    <w:rsid w:val="00FD2E28"/>
    <w:rsid w:val="00FD3BF5"/>
    <w:rsid w:val="00FD5829"/>
    <w:rsid w:val="00FE3B14"/>
    <w:rsid w:val="00FF0F39"/>
    <w:rsid w:val="00FF335F"/>
    <w:rsid w:val="00FF526F"/>
    <w:rsid w:val="00FF7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allout" idref="#_x0000_s1045"/>
        <o:r id="V:Rule2" type="callout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57B"/>
  </w:style>
  <w:style w:type="paragraph" w:styleId="1">
    <w:name w:val="heading 1"/>
    <w:basedOn w:val="a"/>
    <w:next w:val="a"/>
    <w:link w:val="10"/>
    <w:uiPriority w:val="9"/>
    <w:qFormat/>
    <w:rsid w:val="00187C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4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6A7642"/>
    <w:pPr>
      <w:keepNext/>
      <w:spacing w:line="240" w:lineRule="auto"/>
      <w:jc w:val="center"/>
      <w:outlineLvl w:val="3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D8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6A7642"/>
    <w:rPr>
      <w:rFonts w:ascii="Times New Roman" w:eastAsia="Calibri" w:hAnsi="Times New Roman" w:cs="Times New Roman"/>
      <w:sz w:val="28"/>
    </w:rPr>
  </w:style>
  <w:style w:type="paragraph" w:styleId="a4">
    <w:name w:val="Body Text"/>
    <w:basedOn w:val="a"/>
    <w:link w:val="a5"/>
    <w:rsid w:val="006A764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6A764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AC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B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21DF"/>
  </w:style>
  <w:style w:type="paragraph" w:styleId="aa">
    <w:name w:val="footer"/>
    <w:basedOn w:val="a"/>
    <w:link w:val="ab"/>
    <w:uiPriority w:val="99"/>
    <w:unhideWhenUsed/>
    <w:rsid w:val="009B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21DF"/>
  </w:style>
  <w:style w:type="paragraph" w:styleId="ac">
    <w:name w:val="List Paragraph"/>
    <w:basedOn w:val="a"/>
    <w:uiPriority w:val="34"/>
    <w:qFormat/>
    <w:rsid w:val="009B21DF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5A7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7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34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634035"/>
  </w:style>
  <w:style w:type="character" w:styleId="ae">
    <w:name w:val="Hyperlink"/>
    <w:basedOn w:val="a0"/>
    <w:uiPriority w:val="99"/>
    <w:unhideWhenUsed/>
    <w:rsid w:val="00B535FC"/>
    <w:rPr>
      <w:color w:val="0000FF"/>
      <w:u w:val="single"/>
    </w:rPr>
  </w:style>
  <w:style w:type="character" w:customStyle="1" w:styleId="taxon-author">
    <w:name w:val="taxon-author"/>
    <w:basedOn w:val="a0"/>
    <w:rsid w:val="00FA6511"/>
  </w:style>
  <w:style w:type="character" w:styleId="af">
    <w:name w:val="Strong"/>
    <w:basedOn w:val="a0"/>
    <w:uiPriority w:val="22"/>
    <w:qFormat/>
    <w:rsid w:val="00C508A9"/>
    <w:rPr>
      <w:b/>
      <w:bCs/>
    </w:rPr>
  </w:style>
  <w:style w:type="character" w:styleId="af0">
    <w:name w:val="Emphasis"/>
    <w:basedOn w:val="a0"/>
    <w:uiPriority w:val="20"/>
    <w:qFormat/>
    <w:rsid w:val="00C508A9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D24D3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24D33"/>
  </w:style>
  <w:style w:type="paragraph" w:customStyle="1" w:styleId="11">
    <w:name w:val="Абзац списка1"/>
    <w:basedOn w:val="a"/>
    <w:uiPriority w:val="99"/>
    <w:rsid w:val="00AE492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af1">
    <w:name w:val="Table Grid"/>
    <w:basedOn w:val="a1"/>
    <w:uiPriority w:val="59"/>
    <w:rsid w:val="00C2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Intense Quote"/>
    <w:basedOn w:val="a"/>
    <w:next w:val="a"/>
    <w:link w:val="af3"/>
    <w:uiPriority w:val="30"/>
    <w:qFormat/>
    <w:rsid w:val="006E63D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3">
    <w:name w:val="Выделенная цитата Знак"/>
    <w:basedOn w:val="a0"/>
    <w:link w:val="af2"/>
    <w:uiPriority w:val="30"/>
    <w:rsid w:val="006E63DC"/>
    <w:rPr>
      <w:rFonts w:eastAsiaTheme="minorEastAsia"/>
      <w:b/>
      <w:bCs/>
      <w:i/>
      <w:iCs/>
      <w:color w:val="4F81BD" w:themeColor="accent1"/>
      <w:lang w:eastAsia="ru-RU"/>
    </w:rPr>
  </w:style>
  <w:style w:type="table" w:customStyle="1" w:styleId="3">
    <w:name w:val="Сетка таблицы3"/>
    <w:basedOn w:val="a1"/>
    <w:next w:val="af1"/>
    <w:uiPriority w:val="59"/>
    <w:rsid w:val="001832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17724-C599-4AA0-A1BC-900185AA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4857</TotalTime>
  <Pages>30</Pages>
  <Words>9127</Words>
  <Characters>52026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Виктор Алексанов</cp:lastModifiedBy>
  <cp:revision>299</cp:revision>
  <cp:lastPrinted>2019-01-15T12:43:00Z</cp:lastPrinted>
  <dcterms:created xsi:type="dcterms:W3CDTF">2015-09-30T09:51:00Z</dcterms:created>
  <dcterms:modified xsi:type="dcterms:W3CDTF">2020-01-10T11:39:00Z</dcterms:modified>
</cp:coreProperties>
</file>