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30F" w:rsidRDefault="00B1030F" w:rsidP="00B1030F">
      <w:pPr>
        <w:spacing w:after="0" w:line="240" w:lineRule="auto"/>
        <w:jc w:val="center"/>
        <w:rPr>
          <w:rFonts w:ascii="Times New Roman" w:hAnsi="Times New Roman" w:cs="Times New Roman"/>
          <w:sz w:val="24"/>
          <w:szCs w:val="24"/>
        </w:rPr>
      </w:pPr>
      <w:r w:rsidRPr="00E7749D">
        <w:rPr>
          <w:rFonts w:ascii="Times New Roman" w:hAnsi="Times New Roman" w:cs="Times New Roman"/>
          <w:sz w:val="24"/>
          <w:szCs w:val="24"/>
        </w:rPr>
        <w:t>Министерство образования и науки Республики Саха (Якутия)</w:t>
      </w:r>
    </w:p>
    <w:p w:rsidR="00B1030F" w:rsidRPr="00B1030F" w:rsidRDefault="00B1030F" w:rsidP="00B1030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Региональный этап</w:t>
      </w:r>
      <w:r w:rsidRPr="00B1030F">
        <w:rPr>
          <w:rFonts w:ascii="Times New Roman" w:eastAsia="Calibri" w:hAnsi="Times New Roman" w:cs="Times New Roman"/>
          <w:sz w:val="24"/>
          <w:szCs w:val="24"/>
        </w:rPr>
        <w:t xml:space="preserve"> Всероссийского конкурса юных исследователей окружающей среды</w:t>
      </w:r>
    </w:p>
    <w:p w:rsidR="00B1030F" w:rsidRPr="00E7749D" w:rsidRDefault="00B1030F" w:rsidP="00B1030F">
      <w:pPr>
        <w:spacing w:after="0" w:line="240" w:lineRule="auto"/>
        <w:jc w:val="center"/>
        <w:rPr>
          <w:rFonts w:ascii="Times New Roman" w:hAnsi="Times New Roman" w:cs="Times New Roman"/>
          <w:sz w:val="24"/>
          <w:szCs w:val="24"/>
        </w:rPr>
      </w:pPr>
      <w:r w:rsidRPr="00E7749D">
        <w:rPr>
          <w:rFonts w:ascii="Times New Roman" w:hAnsi="Times New Roman" w:cs="Times New Roman"/>
          <w:sz w:val="24"/>
          <w:szCs w:val="24"/>
        </w:rPr>
        <w:t>МР «Сунтарский улус (район)»</w:t>
      </w:r>
    </w:p>
    <w:p w:rsidR="00B1030F" w:rsidRPr="00E7749D" w:rsidRDefault="00B1030F" w:rsidP="00B103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МКУ</w:t>
      </w:r>
      <w:r w:rsidRPr="00E7749D">
        <w:rPr>
          <w:rFonts w:ascii="Times New Roman" w:hAnsi="Times New Roman" w:cs="Times New Roman"/>
          <w:sz w:val="24"/>
          <w:szCs w:val="24"/>
        </w:rPr>
        <w:t xml:space="preserve"> «Муниципальный орган управления образования»</w:t>
      </w:r>
    </w:p>
    <w:p w:rsidR="00B1030F" w:rsidRPr="00C630E0" w:rsidRDefault="00B1030F" w:rsidP="00B1030F">
      <w:pPr>
        <w:spacing w:after="0" w:line="240" w:lineRule="auto"/>
        <w:jc w:val="center"/>
        <w:rPr>
          <w:rFonts w:ascii="Times New Roman" w:hAnsi="Times New Roman" w:cs="Times New Roman"/>
          <w:sz w:val="24"/>
          <w:szCs w:val="24"/>
        </w:rPr>
      </w:pPr>
      <w:r w:rsidRPr="00E7749D">
        <w:rPr>
          <w:rFonts w:ascii="Times New Roman" w:hAnsi="Times New Roman" w:cs="Times New Roman"/>
          <w:sz w:val="24"/>
          <w:szCs w:val="24"/>
        </w:rPr>
        <w:t>МБОУ «Кюндяинская средняя общеобразовательная школа» им. Б.Н. Егорова</w:t>
      </w:r>
    </w:p>
    <w:p w:rsidR="00B1030F" w:rsidRPr="00C630E0" w:rsidRDefault="00B1030F" w:rsidP="00B1030F">
      <w:pPr>
        <w:spacing w:after="0" w:line="240" w:lineRule="auto"/>
        <w:jc w:val="center"/>
        <w:rPr>
          <w:rFonts w:ascii="Times New Roman" w:hAnsi="Times New Roman" w:cs="Times New Roman"/>
          <w:sz w:val="24"/>
          <w:szCs w:val="24"/>
        </w:rPr>
      </w:pPr>
    </w:p>
    <w:p w:rsidR="00B1030F" w:rsidRPr="00C630E0" w:rsidRDefault="00B1030F" w:rsidP="00B1030F">
      <w:pPr>
        <w:spacing w:line="360" w:lineRule="auto"/>
        <w:jc w:val="both"/>
        <w:rPr>
          <w:rFonts w:ascii="Times New Roman" w:hAnsi="Times New Roman" w:cs="Times New Roman"/>
          <w:sz w:val="24"/>
          <w:szCs w:val="24"/>
        </w:rPr>
      </w:pPr>
    </w:p>
    <w:p w:rsidR="004C3A7F" w:rsidRPr="00D5578D" w:rsidRDefault="004C3A7F" w:rsidP="00D5578D">
      <w:pPr>
        <w:spacing w:line="360" w:lineRule="auto"/>
        <w:rPr>
          <w:rFonts w:ascii="Times New Roman" w:hAnsi="Times New Roman" w:cs="Times New Roman"/>
          <w:sz w:val="28"/>
          <w:szCs w:val="28"/>
        </w:rPr>
      </w:pPr>
    </w:p>
    <w:p w:rsidR="007329A5" w:rsidRPr="00D5578D" w:rsidRDefault="007329A5" w:rsidP="00D5578D">
      <w:pPr>
        <w:spacing w:line="360" w:lineRule="auto"/>
        <w:rPr>
          <w:rFonts w:ascii="Times New Roman" w:hAnsi="Times New Roman" w:cs="Times New Roman"/>
          <w:sz w:val="28"/>
          <w:szCs w:val="28"/>
        </w:rPr>
      </w:pPr>
    </w:p>
    <w:p w:rsidR="007329A5" w:rsidRPr="00D5578D" w:rsidRDefault="007329A5" w:rsidP="00D5578D">
      <w:pPr>
        <w:spacing w:line="360" w:lineRule="auto"/>
        <w:rPr>
          <w:rFonts w:ascii="Times New Roman" w:hAnsi="Times New Roman" w:cs="Times New Roman"/>
          <w:sz w:val="28"/>
          <w:szCs w:val="28"/>
        </w:rPr>
      </w:pPr>
    </w:p>
    <w:p w:rsidR="007329A5" w:rsidRPr="00D5578D" w:rsidRDefault="007329A5" w:rsidP="00D5578D">
      <w:pPr>
        <w:spacing w:line="360" w:lineRule="auto"/>
        <w:rPr>
          <w:rFonts w:ascii="Times New Roman" w:hAnsi="Times New Roman" w:cs="Times New Roman"/>
          <w:sz w:val="28"/>
          <w:szCs w:val="28"/>
        </w:rPr>
      </w:pPr>
    </w:p>
    <w:p w:rsidR="00D5578D" w:rsidRPr="00D5578D" w:rsidRDefault="007329A5" w:rsidP="00D5578D">
      <w:pPr>
        <w:spacing w:after="0" w:line="360" w:lineRule="auto"/>
        <w:jc w:val="center"/>
        <w:rPr>
          <w:rFonts w:ascii="Times New Roman" w:hAnsi="Times New Roman" w:cs="Times New Roman"/>
          <w:b/>
          <w:sz w:val="32"/>
          <w:szCs w:val="32"/>
        </w:rPr>
      </w:pPr>
      <w:r w:rsidRPr="00D5578D">
        <w:rPr>
          <w:rFonts w:ascii="Times New Roman" w:hAnsi="Times New Roman" w:cs="Times New Roman"/>
          <w:b/>
          <w:sz w:val="32"/>
          <w:szCs w:val="32"/>
        </w:rPr>
        <w:t xml:space="preserve">Создание </w:t>
      </w:r>
      <w:proofErr w:type="gramStart"/>
      <w:r w:rsidRPr="00D5578D">
        <w:rPr>
          <w:rFonts w:ascii="Times New Roman" w:hAnsi="Times New Roman" w:cs="Times New Roman"/>
          <w:b/>
          <w:sz w:val="32"/>
          <w:szCs w:val="32"/>
        </w:rPr>
        <w:t>экологического</w:t>
      </w:r>
      <w:proofErr w:type="gramEnd"/>
      <w:r w:rsidRPr="00D5578D">
        <w:rPr>
          <w:rFonts w:ascii="Times New Roman" w:hAnsi="Times New Roman" w:cs="Times New Roman"/>
          <w:b/>
          <w:sz w:val="32"/>
          <w:szCs w:val="32"/>
        </w:rPr>
        <w:t xml:space="preserve"> </w:t>
      </w:r>
      <w:proofErr w:type="spellStart"/>
      <w:r w:rsidRPr="00D5578D">
        <w:rPr>
          <w:rFonts w:ascii="Times New Roman" w:hAnsi="Times New Roman" w:cs="Times New Roman"/>
          <w:b/>
          <w:sz w:val="32"/>
          <w:szCs w:val="32"/>
        </w:rPr>
        <w:t>фитодизайна</w:t>
      </w:r>
      <w:proofErr w:type="spellEnd"/>
      <w:r w:rsidRPr="00D5578D">
        <w:rPr>
          <w:rFonts w:ascii="Times New Roman" w:hAnsi="Times New Roman" w:cs="Times New Roman"/>
          <w:b/>
          <w:sz w:val="32"/>
          <w:szCs w:val="32"/>
        </w:rPr>
        <w:t xml:space="preserve"> в школьном помещении</w:t>
      </w:r>
      <w:r w:rsidR="00D5578D" w:rsidRPr="00D5578D">
        <w:rPr>
          <w:rFonts w:ascii="Times New Roman" w:hAnsi="Times New Roman" w:cs="Times New Roman"/>
          <w:b/>
          <w:sz w:val="32"/>
          <w:szCs w:val="32"/>
        </w:rPr>
        <w:t xml:space="preserve"> </w:t>
      </w:r>
    </w:p>
    <w:p w:rsidR="007329A5" w:rsidRPr="00D5578D" w:rsidRDefault="00D5578D" w:rsidP="00D5578D">
      <w:pPr>
        <w:spacing w:after="0" w:line="360" w:lineRule="auto"/>
        <w:jc w:val="center"/>
        <w:rPr>
          <w:rFonts w:ascii="Times New Roman" w:hAnsi="Times New Roman" w:cs="Times New Roman"/>
          <w:b/>
          <w:sz w:val="32"/>
          <w:szCs w:val="32"/>
        </w:rPr>
      </w:pPr>
      <w:r w:rsidRPr="00D5578D">
        <w:rPr>
          <w:rFonts w:ascii="Times New Roman" w:hAnsi="Times New Roman" w:cs="Times New Roman"/>
          <w:b/>
          <w:sz w:val="32"/>
          <w:szCs w:val="32"/>
        </w:rPr>
        <w:t xml:space="preserve">на основе </w:t>
      </w:r>
      <w:proofErr w:type="spellStart"/>
      <w:r w:rsidRPr="00D5578D">
        <w:rPr>
          <w:rFonts w:ascii="Times New Roman" w:hAnsi="Times New Roman" w:cs="Times New Roman"/>
          <w:b/>
          <w:sz w:val="32"/>
          <w:szCs w:val="32"/>
        </w:rPr>
        <w:t>фитонцидных</w:t>
      </w:r>
      <w:proofErr w:type="spellEnd"/>
      <w:r w:rsidRPr="00D5578D">
        <w:rPr>
          <w:rFonts w:ascii="Times New Roman" w:hAnsi="Times New Roman" w:cs="Times New Roman"/>
          <w:b/>
          <w:sz w:val="32"/>
          <w:szCs w:val="32"/>
        </w:rPr>
        <w:t xml:space="preserve"> свойств комнатных растений</w:t>
      </w:r>
    </w:p>
    <w:p w:rsidR="007329A5" w:rsidRPr="00D5578D" w:rsidRDefault="00D5578D" w:rsidP="00D5578D">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(экологический проект)</w:t>
      </w:r>
    </w:p>
    <w:p w:rsidR="007329A5" w:rsidRPr="00D5578D" w:rsidRDefault="007329A5" w:rsidP="00D5578D">
      <w:pPr>
        <w:spacing w:after="0" w:line="360" w:lineRule="auto"/>
        <w:ind w:left="5954"/>
        <w:jc w:val="center"/>
        <w:rPr>
          <w:rFonts w:ascii="Times New Roman" w:hAnsi="Times New Roman" w:cs="Times New Roman"/>
          <w:sz w:val="28"/>
          <w:szCs w:val="28"/>
        </w:rPr>
      </w:pPr>
    </w:p>
    <w:p w:rsidR="007329A5" w:rsidRPr="00D5578D" w:rsidRDefault="007329A5" w:rsidP="00D5578D">
      <w:pPr>
        <w:spacing w:after="0" w:line="360" w:lineRule="auto"/>
        <w:ind w:left="5954"/>
        <w:jc w:val="both"/>
        <w:rPr>
          <w:rFonts w:ascii="Times New Roman" w:hAnsi="Times New Roman" w:cs="Times New Roman"/>
          <w:sz w:val="28"/>
          <w:szCs w:val="28"/>
        </w:rPr>
      </w:pPr>
    </w:p>
    <w:p w:rsidR="007329A5" w:rsidRPr="00D5578D" w:rsidRDefault="007329A5" w:rsidP="00D5578D">
      <w:pPr>
        <w:spacing w:after="0" w:line="360" w:lineRule="auto"/>
        <w:ind w:left="5954"/>
        <w:jc w:val="both"/>
        <w:rPr>
          <w:rFonts w:ascii="Times New Roman" w:hAnsi="Times New Roman" w:cs="Times New Roman"/>
          <w:sz w:val="28"/>
          <w:szCs w:val="28"/>
        </w:rPr>
      </w:pPr>
    </w:p>
    <w:p w:rsidR="007329A5" w:rsidRPr="00D5578D" w:rsidRDefault="007329A5" w:rsidP="00D5578D">
      <w:pPr>
        <w:spacing w:after="0" w:line="360" w:lineRule="auto"/>
        <w:ind w:left="5954"/>
        <w:jc w:val="both"/>
        <w:rPr>
          <w:rFonts w:ascii="Times New Roman" w:hAnsi="Times New Roman" w:cs="Times New Roman"/>
          <w:sz w:val="28"/>
          <w:szCs w:val="28"/>
        </w:rPr>
      </w:pPr>
    </w:p>
    <w:p w:rsidR="007329A5" w:rsidRPr="00D5578D" w:rsidRDefault="007329A5" w:rsidP="00D5578D">
      <w:pPr>
        <w:spacing w:after="0" w:line="360" w:lineRule="auto"/>
        <w:ind w:left="5954"/>
        <w:jc w:val="both"/>
        <w:rPr>
          <w:rFonts w:ascii="Times New Roman" w:hAnsi="Times New Roman" w:cs="Times New Roman"/>
          <w:sz w:val="28"/>
          <w:szCs w:val="28"/>
        </w:rPr>
      </w:pPr>
    </w:p>
    <w:p w:rsidR="007329A5" w:rsidRPr="00D5578D" w:rsidRDefault="007329A5" w:rsidP="00D5578D">
      <w:pPr>
        <w:spacing w:after="0" w:line="360" w:lineRule="auto"/>
        <w:ind w:left="5954"/>
        <w:jc w:val="both"/>
        <w:rPr>
          <w:rFonts w:ascii="Times New Roman" w:hAnsi="Times New Roman" w:cs="Times New Roman"/>
          <w:sz w:val="28"/>
          <w:szCs w:val="28"/>
        </w:rPr>
      </w:pPr>
    </w:p>
    <w:p w:rsidR="007329A5" w:rsidRPr="00D5578D" w:rsidRDefault="007329A5" w:rsidP="00D5578D">
      <w:pPr>
        <w:spacing w:after="0" w:line="360" w:lineRule="auto"/>
        <w:ind w:left="5954"/>
        <w:jc w:val="both"/>
        <w:rPr>
          <w:rFonts w:ascii="Times New Roman" w:hAnsi="Times New Roman" w:cs="Times New Roman"/>
          <w:sz w:val="28"/>
          <w:szCs w:val="28"/>
        </w:rPr>
      </w:pPr>
    </w:p>
    <w:p w:rsidR="007329A5" w:rsidRPr="00D5578D" w:rsidRDefault="007329A5" w:rsidP="00D5578D">
      <w:pPr>
        <w:spacing w:after="0" w:line="360" w:lineRule="auto"/>
        <w:ind w:left="5954"/>
        <w:jc w:val="both"/>
        <w:rPr>
          <w:rFonts w:ascii="Times New Roman" w:hAnsi="Times New Roman" w:cs="Times New Roman"/>
          <w:sz w:val="28"/>
          <w:szCs w:val="28"/>
        </w:rPr>
      </w:pPr>
    </w:p>
    <w:p w:rsidR="00D5578D" w:rsidRDefault="00D5578D" w:rsidP="00D5578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Автор: </w:t>
      </w:r>
      <w:proofErr w:type="spellStart"/>
      <w:r w:rsidR="00CE1BD9" w:rsidRPr="00D5578D">
        <w:rPr>
          <w:rFonts w:ascii="Times New Roman" w:hAnsi="Times New Roman" w:cs="Times New Roman"/>
          <w:sz w:val="28"/>
          <w:szCs w:val="28"/>
        </w:rPr>
        <w:t>Дмитрьева</w:t>
      </w:r>
      <w:proofErr w:type="spellEnd"/>
      <w:r w:rsidR="00CE1BD9" w:rsidRPr="00D5578D">
        <w:rPr>
          <w:rFonts w:ascii="Times New Roman" w:hAnsi="Times New Roman" w:cs="Times New Roman"/>
          <w:sz w:val="28"/>
          <w:szCs w:val="28"/>
        </w:rPr>
        <w:t xml:space="preserve"> </w:t>
      </w:r>
      <w:proofErr w:type="spellStart"/>
      <w:r w:rsidR="00CE1BD9" w:rsidRPr="00D5578D">
        <w:rPr>
          <w:rFonts w:ascii="Times New Roman" w:hAnsi="Times New Roman" w:cs="Times New Roman"/>
          <w:sz w:val="28"/>
          <w:szCs w:val="28"/>
        </w:rPr>
        <w:t>Ию</w:t>
      </w:r>
      <w:r w:rsidR="00B1030F">
        <w:rPr>
          <w:rFonts w:ascii="Times New Roman" w:hAnsi="Times New Roman" w:cs="Times New Roman"/>
          <w:sz w:val="28"/>
          <w:szCs w:val="28"/>
        </w:rPr>
        <w:t>лия</w:t>
      </w:r>
      <w:proofErr w:type="spellEnd"/>
      <w:r w:rsidR="00B1030F">
        <w:rPr>
          <w:rFonts w:ascii="Times New Roman" w:hAnsi="Times New Roman" w:cs="Times New Roman"/>
          <w:sz w:val="28"/>
          <w:szCs w:val="28"/>
        </w:rPr>
        <w:t>, ученица 11</w:t>
      </w:r>
      <w:r w:rsidR="007329A5" w:rsidRPr="00D5578D">
        <w:rPr>
          <w:rFonts w:ascii="Times New Roman" w:hAnsi="Times New Roman" w:cs="Times New Roman"/>
          <w:sz w:val="28"/>
          <w:szCs w:val="28"/>
        </w:rPr>
        <w:t xml:space="preserve"> класса</w:t>
      </w:r>
    </w:p>
    <w:p w:rsidR="00D5578D" w:rsidRPr="00D5578D" w:rsidRDefault="00D5578D" w:rsidP="00D5578D">
      <w:pPr>
        <w:spacing w:after="0" w:line="360" w:lineRule="auto"/>
        <w:jc w:val="center"/>
        <w:rPr>
          <w:rFonts w:ascii="Times New Roman" w:hAnsi="Times New Roman" w:cs="Times New Roman"/>
          <w:sz w:val="28"/>
          <w:szCs w:val="28"/>
        </w:rPr>
      </w:pPr>
      <w:r w:rsidRPr="00D5578D">
        <w:rPr>
          <w:rFonts w:ascii="Times New Roman" w:hAnsi="Times New Roman" w:cs="Times New Roman"/>
          <w:sz w:val="28"/>
          <w:szCs w:val="28"/>
        </w:rPr>
        <w:t>МБОУ «Кюндяинская средняя общеобразовательная школа» им. Б.Н. Егорова</w:t>
      </w:r>
    </w:p>
    <w:p w:rsidR="00D5578D" w:rsidRPr="00D5578D" w:rsidRDefault="00D5578D" w:rsidP="00D5578D">
      <w:pPr>
        <w:spacing w:after="0" w:line="360" w:lineRule="auto"/>
        <w:jc w:val="center"/>
        <w:rPr>
          <w:rFonts w:ascii="Times New Roman" w:hAnsi="Times New Roman" w:cs="Times New Roman"/>
          <w:sz w:val="28"/>
          <w:szCs w:val="28"/>
        </w:rPr>
      </w:pPr>
      <w:r w:rsidRPr="00D5578D">
        <w:rPr>
          <w:rFonts w:ascii="Times New Roman" w:hAnsi="Times New Roman" w:cs="Times New Roman"/>
          <w:sz w:val="28"/>
          <w:szCs w:val="28"/>
        </w:rPr>
        <w:t xml:space="preserve">Руководитель: Максимова  Наталья </w:t>
      </w:r>
      <w:proofErr w:type="spellStart"/>
      <w:r w:rsidRPr="00D5578D">
        <w:rPr>
          <w:rFonts w:ascii="Times New Roman" w:hAnsi="Times New Roman" w:cs="Times New Roman"/>
          <w:sz w:val="28"/>
          <w:szCs w:val="28"/>
        </w:rPr>
        <w:t>Николаевна</w:t>
      </w:r>
      <w:proofErr w:type="gramStart"/>
      <w:r w:rsidRPr="00D5578D">
        <w:rPr>
          <w:rFonts w:ascii="Times New Roman" w:hAnsi="Times New Roman" w:cs="Times New Roman"/>
          <w:sz w:val="28"/>
          <w:szCs w:val="28"/>
        </w:rPr>
        <w:t>,у</w:t>
      </w:r>
      <w:proofErr w:type="gramEnd"/>
      <w:r w:rsidRPr="00D5578D">
        <w:rPr>
          <w:rFonts w:ascii="Times New Roman" w:hAnsi="Times New Roman" w:cs="Times New Roman"/>
          <w:sz w:val="28"/>
          <w:szCs w:val="28"/>
        </w:rPr>
        <w:t>читель</w:t>
      </w:r>
      <w:proofErr w:type="spellEnd"/>
      <w:r w:rsidRPr="00D5578D">
        <w:rPr>
          <w:rFonts w:ascii="Times New Roman" w:hAnsi="Times New Roman" w:cs="Times New Roman"/>
          <w:sz w:val="28"/>
          <w:szCs w:val="28"/>
        </w:rPr>
        <w:t xml:space="preserve"> биологии и химии</w:t>
      </w:r>
    </w:p>
    <w:p w:rsidR="007329A5" w:rsidRPr="00D5578D" w:rsidRDefault="007329A5" w:rsidP="00D5578D">
      <w:pPr>
        <w:spacing w:after="0" w:line="360" w:lineRule="auto"/>
        <w:jc w:val="center"/>
        <w:rPr>
          <w:rFonts w:ascii="Times New Roman" w:hAnsi="Times New Roman" w:cs="Times New Roman"/>
          <w:sz w:val="28"/>
          <w:szCs w:val="28"/>
        </w:rPr>
      </w:pPr>
    </w:p>
    <w:p w:rsidR="007329A5" w:rsidRPr="00D5578D" w:rsidRDefault="007329A5" w:rsidP="00D5578D">
      <w:pPr>
        <w:spacing w:after="0" w:line="360" w:lineRule="auto"/>
        <w:jc w:val="both"/>
        <w:rPr>
          <w:rFonts w:ascii="Times New Roman" w:hAnsi="Times New Roman" w:cs="Times New Roman"/>
          <w:sz w:val="28"/>
          <w:szCs w:val="28"/>
        </w:rPr>
      </w:pPr>
    </w:p>
    <w:p w:rsidR="007329A5" w:rsidRPr="00D5578D" w:rsidRDefault="007329A5" w:rsidP="00D5578D">
      <w:pPr>
        <w:spacing w:after="0" w:line="360" w:lineRule="auto"/>
        <w:jc w:val="both"/>
        <w:rPr>
          <w:rFonts w:ascii="Times New Roman" w:hAnsi="Times New Roman" w:cs="Times New Roman"/>
          <w:sz w:val="28"/>
          <w:szCs w:val="28"/>
        </w:rPr>
      </w:pPr>
    </w:p>
    <w:p w:rsidR="007329A5" w:rsidRPr="00D5578D" w:rsidRDefault="007329A5" w:rsidP="00D5578D">
      <w:pPr>
        <w:spacing w:after="0" w:line="360" w:lineRule="auto"/>
        <w:jc w:val="both"/>
        <w:rPr>
          <w:rFonts w:ascii="Times New Roman" w:hAnsi="Times New Roman" w:cs="Times New Roman"/>
          <w:sz w:val="28"/>
          <w:szCs w:val="28"/>
        </w:rPr>
      </w:pPr>
    </w:p>
    <w:p w:rsidR="007329A5" w:rsidRPr="00D5578D" w:rsidRDefault="00D5578D" w:rsidP="00D5578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7329A5" w:rsidRPr="00D5578D">
        <w:rPr>
          <w:rFonts w:ascii="Times New Roman" w:hAnsi="Times New Roman" w:cs="Times New Roman"/>
          <w:sz w:val="28"/>
          <w:szCs w:val="28"/>
        </w:rPr>
        <w:t>2019</w:t>
      </w:r>
    </w:p>
    <w:p w:rsidR="007329A5" w:rsidRPr="00D5578D" w:rsidRDefault="007329A5" w:rsidP="00D5578D">
      <w:pPr>
        <w:spacing w:after="0" w:line="360" w:lineRule="auto"/>
        <w:jc w:val="center"/>
        <w:rPr>
          <w:rFonts w:ascii="Times New Roman" w:hAnsi="Times New Roman" w:cs="Times New Roman"/>
          <w:b/>
          <w:sz w:val="28"/>
          <w:szCs w:val="28"/>
        </w:rPr>
      </w:pPr>
    </w:p>
    <w:p w:rsidR="007329A5" w:rsidRPr="00D5578D" w:rsidRDefault="007329A5" w:rsidP="00D5578D">
      <w:pPr>
        <w:spacing w:after="0" w:line="360" w:lineRule="auto"/>
        <w:jc w:val="center"/>
        <w:rPr>
          <w:rFonts w:ascii="Times New Roman" w:hAnsi="Times New Roman" w:cs="Times New Roman"/>
          <w:b/>
          <w:sz w:val="28"/>
          <w:szCs w:val="28"/>
        </w:rPr>
      </w:pPr>
    </w:p>
    <w:p w:rsidR="007329A5" w:rsidRPr="00D5578D" w:rsidRDefault="007329A5" w:rsidP="00D5578D">
      <w:pPr>
        <w:spacing w:after="0" w:line="360" w:lineRule="auto"/>
        <w:jc w:val="center"/>
        <w:rPr>
          <w:rFonts w:ascii="Times New Roman" w:hAnsi="Times New Roman" w:cs="Times New Roman"/>
          <w:b/>
          <w:sz w:val="28"/>
          <w:szCs w:val="28"/>
        </w:rPr>
      </w:pPr>
    </w:p>
    <w:p w:rsidR="00B1030F" w:rsidRDefault="00B1030F" w:rsidP="00D5578D">
      <w:pPr>
        <w:spacing w:after="0" w:line="360" w:lineRule="auto"/>
        <w:jc w:val="center"/>
        <w:rPr>
          <w:rFonts w:ascii="Times New Roman" w:hAnsi="Times New Roman" w:cs="Times New Roman"/>
          <w:b/>
          <w:sz w:val="28"/>
          <w:szCs w:val="28"/>
        </w:rPr>
      </w:pPr>
    </w:p>
    <w:p w:rsidR="007329A5" w:rsidRPr="00D5578D" w:rsidRDefault="007329A5" w:rsidP="00D5578D">
      <w:pPr>
        <w:spacing w:after="0" w:line="360" w:lineRule="auto"/>
        <w:jc w:val="center"/>
        <w:rPr>
          <w:rFonts w:ascii="Times New Roman" w:hAnsi="Times New Roman" w:cs="Times New Roman"/>
          <w:sz w:val="28"/>
          <w:szCs w:val="28"/>
        </w:rPr>
      </w:pPr>
      <w:r w:rsidRPr="00D5578D">
        <w:rPr>
          <w:rFonts w:ascii="Times New Roman" w:hAnsi="Times New Roman" w:cs="Times New Roman"/>
          <w:b/>
          <w:sz w:val="28"/>
          <w:szCs w:val="28"/>
        </w:rPr>
        <w:t>Оглавление</w:t>
      </w:r>
    </w:p>
    <w:p w:rsidR="007329A5" w:rsidRPr="00D5578D" w:rsidRDefault="007329A5" w:rsidP="00D5578D">
      <w:pPr>
        <w:spacing w:line="360" w:lineRule="auto"/>
        <w:jc w:val="both"/>
        <w:rPr>
          <w:rFonts w:ascii="Times New Roman" w:hAnsi="Times New Roman" w:cs="Times New Roman"/>
          <w:sz w:val="28"/>
          <w:szCs w:val="28"/>
        </w:rPr>
      </w:pPr>
    </w:p>
    <w:p w:rsidR="007329A5" w:rsidRPr="00D5578D" w:rsidRDefault="007329A5" w:rsidP="00D5578D">
      <w:pPr>
        <w:spacing w:line="360" w:lineRule="auto"/>
        <w:jc w:val="both"/>
        <w:rPr>
          <w:rFonts w:ascii="Times New Roman" w:hAnsi="Times New Roman" w:cs="Times New Roman"/>
          <w:sz w:val="28"/>
          <w:szCs w:val="28"/>
        </w:rPr>
      </w:pPr>
      <w:r w:rsidRPr="00D5578D">
        <w:rPr>
          <w:rFonts w:ascii="Times New Roman" w:hAnsi="Times New Roman" w:cs="Times New Roman"/>
          <w:sz w:val="28"/>
          <w:szCs w:val="28"/>
        </w:rPr>
        <w:t>Введение…</w:t>
      </w:r>
      <w:r w:rsidR="00F05BC0">
        <w:rPr>
          <w:rFonts w:ascii="Times New Roman" w:hAnsi="Times New Roman" w:cs="Times New Roman"/>
          <w:sz w:val="28"/>
          <w:szCs w:val="28"/>
        </w:rPr>
        <w:t>………………………………………………………………………</w:t>
      </w:r>
      <w:r w:rsidR="00B1030F">
        <w:rPr>
          <w:rFonts w:ascii="Times New Roman" w:hAnsi="Times New Roman" w:cs="Times New Roman"/>
          <w:sz w:val="28"/>
          <w:szCs w:val="28"/>
        </w:rPr>
        <w:t>….</w:t>
      </w:r>
      <w:r w:rsidR="00D5578D">
        <w:rPr>
          <w:rFonts w:ascii="Times New Roman" w:hAnsi="Times New Roman" w:cs="Times New Roman"/>
          <w:sz w:val="28"/>
          <w:szCs w:val="28"/>
        </w:rPr>
        <w:t>.</w:t>
      </w:r>
      <w:r w:rsidR="004D260A">
        <w:rPr>
          <w:rFonts w:ascii="Times New Roman" w:hAnsi="Times New Roman" w:cs="Times New Roman"/>
          <w:sz w:val="28"/>
          <w:szCs w:val="28"/>
        </w:rPr>
        <w:t>3</w:t>
      </w:r>
    </w:p>
    <w:p w:rsidR="00BC0E45" w:rsidRDefault="007329A5" w:rsidP="00BC0E45">
      <w:pPr>
        <w:spacing w:line="360" w:lineRule="auto"/>
        <w:jc w:val="both"/>
        <w:rPr>
          <w:rFonts w:ascii="Times New Roman" w:hAnsi="Times New Roman" w:cs="Times New Roman"/>
          <w:sz w:val="28"/>
          <w:szCs w:val="28"/>
        </w:rPr>
      </w:pPr>
      <w:r w:rsidRPr="00D5578D">
        <w:rPr>
          <w:rFonts w:ascii="Times New Roman" w:hAnsi="Times New Roman" w:cs="Times New Roman"/>
          <w:sz w:val="28"/>
          <w:szCs w:val="28"/>
        </w:rPr>
        <w:t>Глава 1. Теоретическая часть</w:t>
      </w:r>
      <w:r w:rsidR="004D260A">
        <w:rPr>
          <w:rFonts w:ascii="Times New Roman" w:hAnsi="Times New Roman" w:cs="Times New Roman"/>
          <w:sz w:val="28"/>
          <w:szCs w:val="28"/>
        </w:rPr>
        <w:t xml:space="preserve"> исследования……………………………………</w:t>
      </w:r>
      <w:r w:rsidR="00D5578D">
        <w:rPr>
          <w:rFonts w:ascii="Times New Roman" w:hAnsi="Times New Roman" w:cs="Times New Roman"/>
          <w:sz w:val="28"/>
          <w:szCs w:val="28"/>
        </w:rPr>
        <w:t>..</w:t>
      </w:r>
      <w:r w:rsidR="004D260A">
        <w:rPr>
          <w:rFonts w:ascii="Times New Roman" w:hAnsi="Times New Roman" w:cs="Times New Roman"/>
          <w:sz w:val="28"/>
          <w:szCs w:val="28"/>
        </w:rPr>
        <w:t>6</w:t>
      </w:r>
    </w:p>
    <w:p w:rsidR="00BC0E45" w:rsidRDefault="007329A5" w:rsidP="00BC0E45">
      <w:pPr>
        <w:spacing w:line="360" w:lineRule="auto"/>
        <w:jc w:val="both"/>
        <w:rPr>
          <w:rFonts w:ascii="Times New Roman" w:eastAsia="Times New Roman" w:hAnsi="Times New Roman" w:cs="Times New Roman"/>
          <w:b/>
          <w:bCs/>
          <w:kern w:val="36"/>
          <w:sz w:val="28"/>
          <w:szCs w:val="28"/>
          <w:lang w:eastAsia="ru-RU"/>
        </w:rPr>
      </w:pPr>
      <w:r w:rsidRPr="00D5578D">
        <w:rPr>
          <w:rFonts w:ascii="Times New Roman" w:hAnsi="Times New Roman" w:cs="Times New Roman"/>
          <w:sz w:val="28"/>
          <w:szCs w:val="28"/>
        </w:rPr>
        <w:t>1.1.</w:t>
      </w:r>
      <w:r w:rsidR="00BC0E45" w:rsidRPr="00BC0E45">
        <w:rPr>
          <w:rFonts w:ascii="Times New Roman" w:eastAsia="Times New Roman" w:hAnsi="Times New Roman" w:cs="Times New Roman"/>
          <w:b/>
          <w:bCs/>
          <w:kern w:val="36"/>
          <w:sz w:val="28"/>
          <w:szCs w:val="28"/>
          <w:lang w:eastAsia="ru-RU"/>
        </w:rPr>
        <w:t xml:space="preserve"> </w:t>
      </w:r>
      <w:r w:rsidR="00BC0E45" w:rsidRPr="00BC0E45">
        <w:rPr>
          <w:rFonts w:ascii="Times New Roman" w:eastAsia="Times New Roman" w:hAnsi="Times New Roman" w:cs="Times New Roman"/>
          <w:bCs/>
          <w:kern w:val="36"/>
          <w:sz w:val="28"/>
          <w:szCs w:val="28"/>
          <w:lang w:eastAsia="ru-RU"/>
        </w:rPr>
        <w:t>Фитонциды - растительные антибиотики</w:t>
      </w:r>
      <w:r w:rsidR="004D260A">
        <w:rPr>
          <w:rFonts w:ascii="Times New Roman" w:eastAsia="Times New Roman" w:hAnsi="Times New Roman" w:cs="Times New Roman"/>
          <w:b/>
          <w:bCs/>
          <w:kern w:val="36"/>
          <w:sz w:val="28"/>
          <w:szCs w:val="28"/>
          <w:lang w:eastAsia="ru-RU"/>
        </w:rPr>
        <w:t>……………………………………6</w:t>
      </w:r>
    </w:p>
    <w:p w:rsidR="007329A5" w:rsidRPr="00BC0E45" w:rsidRDefault="007329A5" w:rsidP="00BC0E45">
      <w:pPr>
        <w:spacing w:line="360" w:lineRule="auto"/>
        <w:jc w:val="both"/>
        <w:rPr>
          <w:rFonts w:ascii="Times New Roman" w:hAnsi="Times New Roman" w:cs="Times New Roman"/>
          <w:sz w:val="28"/>
          <w:szCs w:val="28"/>
        </w:rPr>
      </w:pPr>
      <w:r w:rsidRPr="00D5578D">
        <w:rPr>
          <w:rFonts w:ascii="Times New Roman" w:hAnsi="Times New Roman" w:cs="Times New Roman"/>
          <w:sz w:val="28"/>
          <w:szCs w:val="28"/>
        </w:rPr>
        <w:t>1.2.</w:t>
      </w:r>
      <w:r w:rsidR="00BC0E45">
        <w:rPr>
          <w:rFonts w:ascii="Times New Roman" w:hAnsi="Times New Roman" w:cs="Times New Roman"/>
          <w:sz w:val="28"/>
          <w:szCs w:val="28"/>
        </w:rPr>
        <w:t xml:space="preserve"> </w:t>
      </w:r>
      <w:r w:rsidR="00BC0E45" w:rsidRPr="00BC0E45">
        <w:rPr>
          <w:rFonts w:ascii="Times New Roman" w:hAnsi="Times New Roman" w:cs="Times New Roman"/>
          <w:sz w:val="28"/>
          <w:szCs w:val="28"/>
        </w:rPr>
        <w:t xml:space="preserve">Экологический </w:t>
      </w:r>
      <w:r w:rsidR="00AF40C8">
        <w:rPr>
          <w:rFonts w:ascii="Times New Roman" w:hAnsi="Times New Roman" w:cs="Times New Roman"/>
          <w:sz w:val="28"/>
          <w:szCs w:val="28"/>
        </w:rPr>
        <w:t xml:space="preserve"> </w:t>
      </w:r>
      <w:proofErr w:type="spellStart"/>
      <w:r w:rsidR="00BC0E45" w:rsidRPr="00BC0E45">
        <w:rPr>
          <w:rFonts w:ascii="Times New Roman" w:hAnsi="Times New Roman" w:cs="Times New Roman"/>
          <w:sz w:val="28"/>
          <w:szCs w:val="28"/>
        </w:rPr>
        <w:t>фитодизайн</w:t>
      </w:r>
      <w:proofErr w:type="spellEnd"/>
      <w:r w:rsidR="004D260A">
        <w:rPr>
          <w:rFonts w:ascii="Times New Roman" w:hAnsi="Times New Roman" w:cs="Times New Roman"/>
          <w:b/>
          <w:sz w:val="28"/>
          <w:szCs w:val="28"/>
        </w:rPr>
        <w:t>……………………………………</w:t>
      </w:r>
      <w:r w:rsidR="00BC0E45">
        <w:rPr>
          <w:rFonts w:ascii="Times New Roman" w:hAnsi="Times New Roman" w:cs="Times New Roman"/>
          <w:b/>
          <w:sz w:val="28"/>
          <w:szCs w:val="28"/>
        </w:rPr>
        <w:t>……………</w:t>
      </w:r>
      <w:r w:rsidR="00B1030F">
        <w:rPr>
          <w:rFonts w:ascii="Times New Roman" w:hAnsi="Times New Roman" w:cs="Times New Roman"/>
          <w:b/>
          <w:sz w:val="28"/>
          <w:szCs w:val="28"/>
        </w:rPr>
        <w:t>.</w:t>
      </w:r>
      <w:r w:rsidR="00BC0E45">
        <w:rPr>
          <w:rFonts w:ascii="Times New Roman" w:hAnsi="Times New Roman" w:cs="Times New Roman"/>
          <w:sz w:val="28"/>
          <w:szCs w:val="28"/>
        </w:rPr>
        <w:t>.</w:t>
      </w:r>
      <w:r w:rsidR="004D260A">
        <w:rPr>
          <w:rFonts w:ascii="Times New Roman" w:hAnsi="Times New Roman" w:cs="Times New Roman"/>
          <w:sz w:val="28"/>
          <w:szCs w:val="28"/>
        </w:rPr>
        <w:t>8</w:t>
      </w:r>
    </w:p>
    <w:p w:rsidR="007329A5" w:rsidRPr="00D5578D" w:rsidRDefault="007329A5" w:rsidP="00D5578D">
      <w:pPr>
        <w:spacing w:line="360" w:lineRule="auto"/>
        <w:jc w:val="both"/>
        <w:rPr>
          <w:rFonts w:ascii="Times New Roman" w:hAnsi="Times New Roman" w:cs="Times New Roman"/>
          <w:sz w:val="28"/>
          <w:szCs w:val="28"/>
        </w:rPr>
      </w:pPr>
      <w:r w:rsidRPr="00D5578D">
        <w:rPr>
          <w:rFonts w:ascii="Times New Roman" w:hAnsi="Times New Roman" w:cs="Times New Roman"/>
          <w:sz w:val="28"/>
          <w:szCs w:val="28"/>
        </w:rPr>
        <w:t>Глава 2.</w:t>
      </w:r>
      <w:r w:rsidR="00432A7E">
        <w:rPr>
          <w:rFonts w:ascii="Times New Roman" w:hAnsi="Times New Roman" w:cs="Times New Roman"/>
          <w:sz w:val="28"/>
          <w:szCs w:val="28"/>
        </w:rPr>
        <w:t xml:space="preserve"> </w:t>
      </w:r>
      <w:r w:rsidRPr="00D5578D">
        <w:rPr>
          <w:rFonts w:ascii="Times New Roman" w:hAnsi="Times New Roman" w:cs="Times New Roman"/>
          <w:sz w:val="28"/>
          <w:szCs w:val="28"/>
        </w:rPr>
        <w:t>Практическая часть</w:t>
      </w:r>
      <w:r w:rsidR="004D260A">
        <w:rPr>
          <w:rFonts w:ascii="Times New Roman" w:hAnsi="Times New Roman" w:cs="Times New Roman"/>
          <w:sz w:val="28"/>
          <w:szCs w:val="28"/>
        </w:rPr>
        <w:t xml:space="preserve"> исследования………………………………………10</w:t>
      </w:r>
    </w:p>
    <w:p w:rsidR="002C0DEB" w:rsidRDefault="002C0DEB" w:rsidP="002C0D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2.1. </w:t>
      </w:r>
      <w:r w:rsidRPr="002C0DEB">
        <w:rPr>
          <w:rFonts w:ascii="Times New Roman" w:eastAsia="Times New Roman" w:hAnsi="Times New Roman" w:cs="Times New Roman"/>
          <w:bCs/>
          <w:sz w:val="28"/>
          <w:szCs w:val="28"/>
          <w:lang w:eastAsia="ru-RU"/>
        </w:rPr>
        <w:t>Изучение антимикробных свойств листьев комнатных растений</w:t>
      </w:r>
      <w:r>
        <w:rPr>
          <w:rFonts w:ascii="Times New Roman" w:eastAsia="Times New Roman" w:hAnsi="Times New Roman" w:cs="Times New Roman"/>
          <w:bCs/>
          <w:sz w:val="28"/>
          <w:szCs w:val="28"/>
          <w:lang w:eastAsia="ru-RU"/>
        </w:rPr>
        <w:t>…………</w:t>
      </w:r>
      <w:r w:rsidR="004D260A">
        <w:rPr>
          <w:rFonts w:ascii="Times New Roman" w:eastAsia="Times New Roman" w:hAnsi="Times New Roman" w:cs="Times New Roman"/>
          <w:bCs/>
          <w:sz w:val="28"/>
          <w:szCs w:val="28"/>
          <w:lang w:eastAsia="ru-RU"/>
        </w:rPr>
        <w:t>10</w:t>
      </w:r>
    </w:p>
    <w:p w:rsidR="002C0DEB" w:rsidRPr="002C0DEB" w:rsidRDefault="002C0DEB" w:rsidP="002C0D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2.2. </w:t>
      </w:r>
      <w:r w:rsidRPr="002C0DEB">
        <w:rPr>
          <w:rFonts w:ascii="Times New Roman" w:hAnsi="Times New Roman" w:cs="Times New Roman"/>
          <w:sz w:val="28"/>
          <w:szCs w:val="28"/>
        </w:rPr>
        <w:t>Изучение антимикробной активности растений в классе</w:t>
      </w:r>
      <w:r w:rsidR="005216D0">
        <w:rPr>
          <w:rFonts w:ascii="Times New Roman" w:hAnsi="Times New Roman" w:cs="Times New Roman"/>
          <w:sz w:val="28"/>
          <w:szCs w:val="28"/>
        </w:rPr>
        <w:t>………………….12</w:t>
      </w:r>
    </w:p>
    <w:p w:rsidR="0015459C" w:rsidRDefault="0015459C" w:rsidP="00D557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2.3. </w:t>
      </w:r>
      <w:proofErr w:type="gramStart"/>
      <w:r>
        <w:rPr>
          <w:rFonts w:ascii="Times New Roman" w:hAnsi="Times New Roman" w:cs="Times New Roman"/>
          <w:sz w:val="28"/>
          <w:szCs w:val="28"/>
        </w:rPr>
        <w:t>Эко</w:t>
      </w:r>
      <w:r w:rsidR="00AA33A8">
        <w:rPr>
          <w:rFonts w:ascii="Times New Roman" w:hAnsi="Times New Roman" w:cs="Times New Roman"/>
          <w:sz w:val="28"/>
          <w:szCs w:val="28"/>
        </w:rPr>
        <w:t>логический</w:t>
      </w:r>
      <w:proofErr w:type="gramEnd"/>
      <w:r w:rsidR="00AA33A8">
        <w:rPr>
          <w:rFonts w:ascii="Times New Roman" w:hAnsi="Times New Roman" w:cs="Times New Roman"/>
          <w:sz w:val="28"/>
          <w:szCs w:val="28"/>
        </w:rPr>
        <w:t xml:space="preserve"> </w:t>
      </w:r>
      <w:proofErr w:type="spellStart"/>
      <w:r>
        <w:rPr>
          <w:rFonts w:ascii="Times New Roman" w:hAnsi="Times New Roman" w:cs="Times New Roman"/>
          <w:sz w:val="28"/>
          <w:szCs w:val="28"/>
        </w:rPr>
        <w:t>фитодизай</w:t>
      </w:r>
      <w:r w:rsidR="005216D0">
        <w:rPr>
          <w:rFonts w:ascii="Times New Roman" w:hAnsi="Times New Roman" w:cs="Times New Roman"/>
          <w:sz w:val="28"/>
          <w:szCs w:val="28"/>
        </w:rPr>
        <w:t>н</w:t>
      </w:r>
      <w:proofErr w:type="spellEnd"/>
      <w:r w:rsidR="005216D0">
        <w:rPr>
          <w:rFonts w:ascii="Times New Roman" w:hAnsi="Times New Roman" w:cs="Times New Roman"/>
          <w:sz w:val="28"/>
          <w:szCs w:val="28"/>
        </w:rPr>
        <w:t xml:space="preserve"> в школе…………………………………………14</w:t>
      </w:r>
    </w:p>
    <w:p w:rsidR="007329A5" w:rsidRPr="00D5578D" w:rsidRDefault="007329A5" w:rsidP="00D5578D">
      <w:pPr>
        <w:spacing w:line="360" w:lineRule="auto"/>
        <w:jc w:val="both"/>
        <w:rPr>
          <w:rFonts w:ascii="Times New Roman" w:hAnsi="Times New Roman" w:cs="Times New Roman"/>
          <w:sz w:val="28"/>
          <w:szCs w:val="28"/>
        </w:rPr>
      </w:pPr>
      <w:r w:rsidRPr="00D5578D">
        <w:rPr>
          <w:rFonts w:ascii="Times New Roman" w:hAnsi="Times New Roman" w:cs="Times New Roman"/>
          <w:sz w:val="28"/>
          <w:szCs w:val="28"/>
        </w:rPr>
        <w:t>Заключение……</w:t>
      </w:r>
      <w:r w:rsidR="005216D0">
        <w:rPr>
          <w:rFonts w:ascii="Times New Roman" w:hAnsi="Times New Roman" w:cs="Times New Roman"/>
          <w:sz w:val="28"/>
          <w:szCs w:val="28"/>
        </w:rPr>
        <w:t>………………………………………………………</w:t>
      </w:r>
      <w:r w:rsidR="00264E1C">
        <w:rPr>
          <w:rFonts w:ascii="Times New Roman" w:hAnsi="Times New Roman" w:cs="Times New Roman"/>
          <w:sz w:val="28"/>
          <w:szCs w:val="28"/>
        </w:rPr>
        <w:t>……………</w:t>
      </w:r>
      <w:r w:rsidR="00B1030F">
        <w:rPr>
          <w:rFonts w:ascii="Times New Roman" w:hAnsi="Times New Roman" w:cs="Times New Roman"/>
          <w:sz w:val="28"/>
          <w:szCs w:val="28"/>
        </w:rPr>
        <w:t>.</w:t>
      </w:r>
      <w:r w:rsidR="005216D0">
        <w:rPr>
          <w:rFonts w:ascii="Times New Roman" w:hAnsi="Times New Roman" w:cs="Times New Roman"/>
          <w:sz w:val="28"/>
          <w:szCs w:val="28"/>
        </w:rPr>
        <w:t>18</w:t>
      </w:r>
    </w:p>
    <w:p w:rsidR="007329A5" w:rsidRPr="00D5578D" w:rsidRDefault="007329A5" w:rsidP="00D5578D">
      <w:pPr>
        <w:spacing w:line="360" w:lineRule="auto"/>
        <w:jc w:val="both"/>
        <w:rPr>
          <w:rFonts w:ascii="Times New Roman" w:hAnsi="Times New Roman" w:cs="Times New Roman"/>
          <w:sz w:val="28"/>
          <w:szCs w:val="28"/>
        </w:rPr>
      </w:pPr>
      <w:r w:rsidRPr="00D5578D">
        <w:rPr>
          <w:rFonts w:ascii="Times New Roman" w:hAnsi="Times New Roman" w:cs="Times New Roman"/>
          <w:sz w:val="28"/>
          <w:szCs w:val="28"/>
        </w:rPr>
        <w:t>Литература</w:t>
      </w:r>
      <w:r w:rsidR="005216D0">
        <w:rPr>
          <w:rFonts w:ascii="Times New Roman" w:hAnsi="Times New Roman" w:cs="Times New Roman"/>
          <w:sz w:val="28"/>
          <w:szCs w:val="28"/>
        </w:rPr>
        <w:t>………………………………………………………………………….</w:t>
      </w:r>
      <w:r w:rsidR="00B1030F">
        <w:rPr>
          <w:rFonts w:ascii="Times New Roman" w:hAnsi="Times New Roman" w:cs="Times New Roman"/>
          <w:sz w:val="28"/>
          <w:szCs w:val="28"/>
        </w:rPr>
        <w:t>.</w:t>
      </w:r>
      <w:r w:rsidR="005216D0">
        <w:rPr>
          <w:rFonts w:ascii="Times New Roman" w:hAnsi="Times New Roman" w:cs="Times New Roman"/>
          <w:sz w:val="28"/>
          <w:szCs w:val="28"/>
        </w:rPr>
        <w:t>19</w:t>
      </w:r>
    </w:p>
    <w:p w:rsidR="007329A5" w:rsidRPr="00D5578D" w:rsidRDefault="007329A5" w:rsidP="00D5578D">
      <w:pPr>
        <w:spacing w:line="360" w:lineRule="auto"/>
        <w:jc w:val="both"/>
        <w:rPr>
          <w:rFonts w:ascii="Times New Roman" w:hAnsi="Times New Roman" w:cs="Times New Roman"/>
          <w:sz w:val="28"/>
          <w:szCs w:val="28"/>
        </w:rPr>
      </w:pPr>
    </w:p>
    <w:p w:rsidR="007329A5" w:rsidRPr="00D5578D" w:rsidRDefault="007329A5" w:rsidP="00D5578D">
      <w:pPr>
        <w:spacing w:line="360" w:lineRule="auto"/>
        <w:jc w:val="both"/>
        <w:rPr>
          <w:rFonts w:ascii="Times New Roman" w:hAnsi="Times New Roman" w:cs="Times New Roman"/>
          <w:sz w:val="28"/>
          <w:szCs w:val="28"/>
        </w:rPr>
      </w:pPr>
    </w:p>
    <w:p w:rsidR="007329A5" w:rsidRPr="00D5578D" w:rsidRDefault="007329A5" w:rsidP="00D5578D">
      <w:pPr>
        <w:spacing w:after="0" w:line="360" w:lineRule="auto"/>
        <w:jc w:val="center"/>
        <w:rPr>
          <w:rFonts w:ascii="Times New Roman" w:hAnsi="Times New Roman" w:cs="Times New Roman"/>
          <w:b/>
          <w:sz w:val="28"/>
          <w:szCs w:val="28"/>
        </w:rPr>
      </w:pPr>
    </w:p>
    <w:p w:rsidR="007329A5" w:rsidRPr="00D5578D" w:rsidRDefault="007329A5" w:rsidP="00D5578D">
      <w:pPr>
        <w:spacing w:after="0" w:line="360" w:lineRule="auto"/>
        <w:jc w:val="center"/>
        <w:rPr>
          <w:rFonts w:ascii="Times New Roman" w:hAnsi="Times New Roman" w:cs="Times New Roman"/>
          <w:b/>
          <w:sz w:val="28"/>
          <w:szCs w:val="28"/>
        </w:rPr>
      </w:pPr>
    </w:p>
    <w:p w:rsidR="007329A5" w:rsidRPr="00D5578D" w:rsidRDefault="007329A5" w:rsidP="00D5578D">
      <w:pPr>
        <w:spacing w:after="0" w:line="360" w:lineRule="auto"/>
        <w:jc w:val="center"/>
        <w:rPr>
          <w:rFonts w:ascii="Times New Roman" w:hAnsi="Times New Roman" w:cs="Times New Roman"/>
          <w:b/>
          <w:sz w:val="28"/>
          <w:szCs w:val="28"/>
        </w:rPr>
      </w:pPr>
    </w:p>
    <w:p w:rsidR="007329A5" w:rsidRPr="00D5578D" w:rsidRDefault="007329A5" w:rsidP="00D5578D">
      <w:pPr>
        <w:spacing w:after="0" w:line="360" w:lineRule="auto"/>
        <w:jc w:val="center"/>
        <w:rPr>
          <w:rFonts w:ascii="Times New Roman" w:hAnsi="Times New Roman" w:cs="Times New Roman"/>
          <w:b/>
          <w:sz w:val="28"/>
          <w:szCs w:val="28"/>
        </w:rPr>
      </w:pPr>
    </w:p>
    <w:p w:rsidR="007329A5" w:rsidRPr="00D5578D" w:rsidRDefault="007329A5" w:rsidP="00D5578D">
      <w:pPr>
        <w:spacing w:after="0" w:line="360" w:lineRule="auto"/>
        <w:jc w:val="center"/>
        <w:rPr>
          <w:rFonts w:ascii="Times New Roman" w:hAnsi="Times New Roman" w:cs="Times New Roman"/>
          <w:b/>
          <w:sz w:val="28"/>
          <w:szCs w:val="28"/>
        </w:rPr>
      </w:pPr>
    </w:p>
    <w:p w:rsidR="00B1030F" w:rsidRDefault="00B1030F" w:rsidP="00D5578D">
      <w:pPr>
        <w:spacing w:line="360" w:lineRule="auto"/>
        <w:jc w:val="center"/>
        <w:rPr>
          <w:rFonts w:ascii="Times New Roman" w:hAnsi="Times New Roman" w:cs="Times New Roman"/>
          <w:b/>
          <w:sz w:val="28"/>
          <w:szCs w:val="28"/>
        </w:rPr>
      </w:pPr>
    </w:p>
    <w:p w:rsidR="007329A5" w:rsidRPr="00D5578D" w:rsidRDefault="007329A5" w:rsidP="00D5578D">
      <w:pPr>
        <w:spacing w:line="360" w:lineRule="auto"/>
        <w:jc w:val="center"/>
        <w:rPr>
          <w:rFonts w:ascii="Times New Roman" w:hAnsi="Times New Roman" w:cs="Times New Roman"/>
          <w:b/>
          <w:sz w:val="28"/>
          <w:szCs w:val="28"/>
        </w:rPr>
      </w:pPr>
      <w:r w:rsidRPr="00D5578D">
        <w:rPr>
          <w:rFonts w:ascii="Times New Roman" w:hAnsi="Times New Roman" w:cs="Times New Roman"/>
          <w:b/>
          <w:sz w:val="28"/>
          <w:szCs w:val="28"/>
        </w:rPr>
        <w:lastRenderedPageBreak/>
        <w:t>Введение</w:t>
      </w:r>
    </w:p>
    <w:p w:rsidR="00CE4CE4" w:rsidRDefault="0056464B" w:rsidP="00D5578D">
      <w:pPr>
        <w:shd w:val="clear" w:color="auto" w:fill="FFFFFF"/>
        <w:spacing w:after="0" w:line="360" w:lineRule="auto"/>
        <w:jc w:val="both"/>
        <w:rPr>
          <w:rFonts w:ascii="Times New Roman" w:hAnsi="Times New Roman" w:cs="Times New Roman"/>
          <w:sz w:val="28"/>
          <w:szCs w:val="28"/>
        </w:rPr>
      </w:pPr>
      <w:r w:rsidRPr="00D5578D">
        <w:rPr>
          <w:rFonts w:ascii="Times New Roman" w:hAnsi="Times New Roman" w:cs="Times New Roman"/>
          <w:sz w:val="28"/>
          <w:szCs w:val="28"/>
        </w:rPr>
        <w:tab/>
      </w:r>
      <w:r w:rsidR="001A0D81" w:rsidRPr="00D5578D">
        <w:rPr>
          <w:rFonts w:ascii="Times New Roman" w:hAnsi="Times New Roman" w:cs="Times New Roman"/>
          <w:b/>
          <w:sz w:val="28"/>
          <w:szCs w:val="28"/>
        </w:rPr>
        <w:t>Актуальность исследования:</w:t>
      </w:r>
      <w:r w:rsidR="001A0D81" w:rsidRPr="00D5578D">
        <w:rPr>
          <w:rFonts w:ascii="Times New Roman" w:hAnsi="Times New Roman" w:cs="Times New Roman"/>
          <w:sz w:val="28"/>
          <w:szCs w:val="28"/>
        </w:rPr>
        <w:t xml:space="preserve"> в</w:t>
      </w:r>
      <w:r w:rsidR="00390BA5" w:rsidRPr="00D5578D">
        <w:rPr>
          <w:rFonts w:ascii="Times New Roman" w:hAnsi="Times New Roman" w:cs="Times New Roman"/>
          <w:sz w:val="28"/>
          <w:szCs w:val="28"/>
        </w:rPr>
        <w:t>оздух в закрытых помещениях</w:t>
      </w:r>
      <w:r w:rsidRPr="00D5578D">
        <w:rPr>
          <w:rFonts w:ascii="Times New Roman" w:hAnsi="Times New Roman" w:cs="Times New Roman"/>
          <w:sz w:val="28"/>
          <w:szCs w:val="28"/>
        </w:rPr>
        <w:t>, в местах скопления людей,</w:t>
      </w:r>
      <w:r w:rsidR="00390BA5" w:rsidRPr="00D5578D">
        <w:rPr>
          <w:rFonts w:ascii="Times New Roman" w:hAnsi="Times New Roman" w:cs="Times New Roman"/>
          <w:sz w:val="28"/>
          <w:szCs w:val="28"/>
        </w:rPr>
        <w:t xml:space="preserve"> отличается высокой микробной загрязненностью. В основном это споры грибов и бактерий. </w:t>
      </w:r>
      <w:r w:rsidRPr="00D5578D">
        <w:rPr>
          <w:rFonts w:ascii="Times New Roman" w:hAnsi="Times New Roman" w:cs="Times New Roman"/>
          <w:sz w:val="28"/>
          <w:szCs w:val="28"/>
        </w:rPr>
        <w:t xml:space="preserve">Такие </w:t>
      </w:r>
      <w:proofErr w:type="spellStart"/>
      <w:r w:rsidRPr="00D5578D">
        <w:rPr>
          <w:rFonts w:ascii="Times New Roman" w:hAnsi="Times New Roman" w:cs="Times New Roman"/>
          <w:sz w:val="28"/>
          <w:szCs w:val="28"/>
        </w:rPr>
        <w:t>микроэкологические</w:t>
      </w:r>
      <w:proofErr w:type="spellEnd"/>
      <w:r w:rsidRPr="00D5578D">
        <w:rPr>
          <w:rFonts w:ascii="Times New Roman" w:hAnsi="Times New Roman" w:cs="Times New Roman"/>
          <w:sz w:val="28"/>
          <w:szCs w:val="28"/>
        </w:rPr>
        <w:t xml:space="preserve"> условия помещений оказывают отрицательное </w:t>
      </w:r>
      <w:r w:rsidR="006766A2" w:rsidRPr="00D5578D">
        <w:rPr>
          <w:rFonts w:ascii="Times New Roman" w:hAnsi="Times New Roman" w:cs="Times New Roman"/>
          <w:sz w:val="28"/>
          <w:szCs w:val="28"/>
        </w:rPr>
        <w:t xml:space="preserve">влияние на здоровье человека, и как отмечает ВОЗ, первое место среди детских заболеваний занимают заболевания органов дыхания. </w:t>
      </w:r>
      <w:r w:rsidR="00C41FAB" w:rsidRPr="00D5578D">
        <w:rPr>
          <w:rFonts w:ascii="Times New Roman" w:hAnsi="Times New Roman" w:cs="Times New Roman"/>
          <w:sz w:val="28"/>
          <w:szCs w:val="28"/>
        </w:rPr>
        <w:t>Проблема улучшения</w:t>
      </w:r>
      <w:r w:rsidRPr="00D5578D">
        <w:rPr>
          <w:rFonts w:ascii="Times New Roman" w:hAnsi="Times New Roman" w:cs="Times New Roman"/>
          <w:sz w:val="28"/>
          <w:szCs w:val="28"/>
        </w:rPr>
        <w:t xml:space="preserve"> качества воздушной среды </w:t>
      </w:r>
      <w:r w:rsidR="006766A2" w:rsidRPr="00D5578D">
        <w:rPr>
          <w:rFonts w:ascii="Times New Roman" w:hAnsi="Times New Roman" w:cs="Times New Roman"/>
          <w:sz w:val="28"/>
          <w:szCs w:val="28"/>
        </w:rPr>
        <w:t xml:space="preserve">в закрытых помещениях </w:t>
      </w:r>
      <w:r w:rsidR="00C41FAB" w:rsidRPr="00D5578D">
        <w:rPr>
          <w:rFonts w:ascii="Times New Roman" w:hAnsi="Times New Roman" w:cs="Times New Roman"/>
          <w:sz w:val="28"/>
          <w:szCs w:val="28"/>
        </w:rPr>
        <w:t>всегда вызывает особый интерес</w:t>
      </w:r>
      <w:r w:rsidR="006766A2" w:rsidRPr="00D5578D">
        <w:rPr>
          <w:rFonts w:ascii="Times New Roman" w:hAnsi="Times New Roman" w:cs="Times New Roman"/>
          <w:sz w:val="28"/>
          <w:szCs w:val="28"/>
        </w:rPr>
        <w:t>.</w:t>
      </w:r>
      <w:r w:rsidR="00C41FAB" w:rsidRPr="00D5578D">
        <w:rPr>
          <w:rFonts w:ascii="Times New Roman" w:hAnsi="Times New Roman" w:cs="Times New Roman"/>
          <w:sz w:val="28"/>
          <w:szCs w:val="28"/>
        </w:rPr>
        <w:t xml:space="preserve"> </w:t>
      </w:r>
    </w:p>
    <w:p w:rsidR="00CE4CE4" w:rsidRDefault="00CE4CE4" w:rsidP="00D5578D">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ab/>
      </w:r>
      <w:r w:rsidR="009922C4" w:rsidRPr="00D5578D">
        <w:rPr>
          <w:rFonts w:ascii="Times New Roman" w:eastAsia="Times New Roman" w:hAnsi="Times New Roman" w:cs="Times New Roman"/>
          <w:color w:val="000000"/>
          <w:sz w:val="28"/>
          <w:szCs w:val="28"/>
          <w:lang w:eastAsia="ru-RU"/>
        </w:rPr>
        <w:t>Большую роль в оздоровлении воздушной среды играют растения. Важной причиной санитарно-гигиенического влияния леса на окружающую среду является ан</w:t>
      </w:r>
      <w:r w:rsidR="00FB6F80" w:rsidRPr="00D5578D">
        <w:rPr>
          <w:rFonts w:ascii="Times New Roman" w:eastAsia="Times New Roman" w:hAnsi="Times New Roman" w:cs="Times New Roman"/>
          <w:color w:val="000000"/>
          <w:sz w:val="28"/>
          <w:szCs w:val="28"/>
          <w:lang w:eastAsia="ru-RU"/>
        </w:rPr>
        <w:t xml:space="preserve">тимикробное действие фитонцидов. </w:t>
      </w:r>
      <w:r w:rsidR="00FB6F80" w:rsidRPr="00D5578D">
        <w:rPr>
          <w:rFonts w:ascii="Times New Roman" w:hAnsi="Times New Roman" w:cs="Times New Roman"/>
          <w:sz w:val="28"/>
          <w:szCs w:val="28"/>
        </w:rPr>
        <w:t xml:space="preserve">Учение о фитонцидах впервые создал в 1928-1929 годах </w:t>
      </w:r>
      <w:proofErr w:type="spellStart"/>
      <w:r w:rsidR="00FB6F80" w:rsidRPr="00D5578D">
        <w:rPr>
          <w:rFonts w:ascii="Times New Roman" w:hAnsi="Times New Roman" w:cs="Times New Roman"/>
          <w:sz w:val="28"/>
          <w:szCs w:val="28"/>
        </w:rPr>
        <w:t>Б.П.Токин</w:t>
      </w:r>
      <w:proofErr w:type="spellEnd"/>
      <w:r w:rsidR="00FB6F80" w:rsidRPr="00D5578D">
        <w:rPr>
          <w:rFonts w:ascii="Times New Roman" w:hAnsi="Times New Roman" w:cs="Times New Roman"/>
          <w:sz w:val="28"/>
          <w:szCs w:val="28"/>
        </w:rPr>
        <w:t xml:space="preserve">, заслуженный деятель науки </w:t>
      </w:r>
      <w:r w:rsidR="00F26418" w:rsidRPr="00F26418">
        <w:rPr>
          <w:rFonts w:ascii="Times New Roman" w:hAnsi="Times New Roman" w:cs="Times New Roman"/>
          <w:sz w:val="28"/>
          <w:szCs w:val="28"/>
        </w:rPr>
        <w:t>[3</w:t>
      </w:r>
      <w:r w:rsidR="00FB6F80" w:rsidRPr="00F26418">
        <w:rPr>
          <w:rFonts w:ascii="Times New Roman" w:hAnsi="Times New Roman" w:cs="Times New Roman"/>
          <w:sz w:val="28"/>
          <w:szCs w:val="28"/>
        </w:rPr>
        <w:t>].</w:t>
      </w:r>
      <w:r w:rsidR="00FB6F80" w:rsidRPr="00D5578D">
        <w:rPr>
          <w:rFonts w:ascii="Times New Roman" w:hAnsi="Times New Roman" w:cs="Times New Roman"/>
          <w:sz w:val="28"/>
          <w:szCs w:val="28"/>
        </w:rPr>
        <w:t xml:space="preserve"> </w:t>
      </w:r>
      <w:r w:rsidR="009922C4" w:rsidRPr="00D5578D">
        <w:rPr>
          <w:rFonts w:ascii="Times New Roman" w:eastAsia="Times New Roman" w:hAnsi="Times New Roman" w:cs="Times New Roman"/>
          <w:color w:val="000000"/>
          <w:sz w:val="28"/>
          <w:szCs w:val="28"/>
          <w:lang w:eastAsia="ru-RU"/>
        </w:rPr>
        <w:t xml:space="preserve">Фитонциды - это биологически активные вещества, органические и минеральные, выделяемые </w:t>
      </w:r>
      <w:r w:rsidR="009922C4" w:rsidRPr="00D5578D">
        <w:rPr>
          <w:rFonts w:ascii="Times New Roman" w:eastAsia="Times New Roman" w:hAnsi="Times New Roman" w:cs="Times New Roman"/>
          <w:sz w:val="28"/>
          <w:szCs w:val="28"/>
          <w:lang w:eastAsia="ru-RU"/>
        </w:rPr>
        <w:t xml:space="preserve">растениями </w:t>
      </w:r>
      <w:r w:rsidR="009922C4" w:rsidRPr="00D5578D">
        <w:rPr>
          <w:rFonts w:ascii="Times New Roman" w:eastAsia="Times New Roman" w:hAnsi="Times New Roman" w:cs="Times New Roman"/>
          <w:color w:val="000000"/>
          <w:sz w:val="28"/>
          <w:szCs w:val="28"/>
          <w:lang w:eastAsia="ru-RU"/>
        </w:rPr>
        <w:t>в п</w:t>
      </w:r>
      <w:r w:rsidR="00FB6F80" w:rsidRPr="00D5578D">
        <w:rPr>
          <w:rFonts w:ascii="Times New Roman" w:eastAsia="Times New Roman" w:hAnsi="Times New Roman" w:cs="Times New Roman"/>
          <w:color w:val="000000"/>
          <w:sz w:val="28"/>
          <w:szCs w:val="28"/>
          <w:lang w:eastAsia="ru-RU"/>
        </w:rPr>
        <w:t xml:space="preserve">роцессе жизнедеятельности. </w:t>
      </w:r>
      <w:r w:rsidR="009922C4" w:rsidRPr="00D5578D">
        <w:rPr>
          <w:rFonts w:ascii="Times New Roman" w:eastAsia="Times New Roman" w:hAnsi="Times New Roman" w:cs="Times New Roman"/>
          <w:color w:val="000000"/>
          <w:sz w:val="28"/>
          <w:szCs w:val="28"/>
          <w:lang w:eastAsia="ru-RU"/>
        </w:rPr>
        <w:t xml:space="preserve">Летучих веществ в атмосфере не много - несколько тысячных долей грамма на килограмм воздуха. Но в масштабе всей планеты их количество огромно. </w:t>
      </w:r>
      <w:proofErr w:type="spellStart"/>
      <w:r w:rsidR="009922C4" w:rsidRPr="00D5578D">
        <w:rPr>
          <w:rFonts w:ascii="Times New Roman" w:eastAsia="Times New Roman" w:hAnsi="Times New Roman" w:cs="Times New Roman"/>
          <w:color w:val="000000"/>
          <w:sz w:val="28"/>
          <w:szCs w:val="28"/>
          <w:lang w:eastAsia="ru-RU"/>
        </w:rPr>
        <w:t>Фитонцидная</w:t>
      </w:r>
      <w:proofErr w:type="spellEnd"/>
      <w:r w:rsidR="009922C4" w:rsidRPr="00D5578D">
        <w:rPr>
          <w:rFonts w:ascii="Times New Roman" w:eastAsia="Times New Roman" w:hAnsi="Times New Roman" w:cs="Times New Roman"/>
          <w:color w:val="000000"/>
          <w:sz w:val="28"/>
          <w:szCs w:val="28"/>
          <w:lang w:eastAsia="ru-RU"/>
        </w:rPr>
        <w:t xml:space="preserve"> активность присуща в</w:t>
      </w:r>
      <w:r w:rsidR="00FB6F80" w:rsidRPr="00D5578D">
        <w:rPr>
          <w:rFonts w:ascii="Times New Roman" w:eastAsia="Times New Roman" w:hAnsi="Times New Roman" w:cs="Times New Roman"/>
          <w:color w:val="000000"/>
          <w:sz w:val="28"/>
          <w:szCs w:val="28"/>
          <w:lang w:eastAsia="ru-RU"/>
        </w:rPr>
        <w:t>сему растительному миру. Однако</w:t>
      </w:r>
      <w:proofErr w:type="gramStart"/>
      <w:r w:rsidR="00FB6F80" w:rsidRPr="00D5578D">
        <w:rPr>
          <w:rFonts w:ascii="Times New Roman" w:eastAsia="Times New Roman" w:hAnsi="Times New Roman" w:cs="Times New Roman"/>
          <w:color w:val="000000"/>
          <w:sz w:val="28"/>
          <w:szCs w:val="28"/>
          <w:lang w:eastAsia="ru-RU"/>
        </w:rPr>
        <w:t>,</w:t>
      </w:r>
      <w:proofErr w:type="gramEnd"/>
      <w:r w:rsidR="00FB6F80" w:rsidRPr="00D5578D">
        <w:rPr>
          <w:rFonts w:ascii="Times New Roman" w:eastAsia="Times New Roman" w:hAnsi="Times New Roman" w:cs="Times New Roman"/>
          <w:color w:val="000000"/>
          <w:sz w:val="28"/>
          <w:szCs w:val="28"/>
          <w:lang w:eastAsia="ru-RU"/>
        </w:rPr>
        <w:t xml:space="preserve"> </w:t>
      </w:r>
      <w:r w:rsidR="009922C4" w:rsidRPr="00D5578D">
        <w:rPr>
          <w:rFonts w:ascii="Times New Roman" w:eastAsia="Times New Roman" w:hAnsi="Times New Roman" w:cs="Times New Roman"/>
          <w:color w:val="000000"/>
          <w:sz w:val="28"/>
          <w:szCs w:val="28"/>
          <w:lang w:eastAsia="ru-RU"/>
        </w:rPr>
        <w:t xml:space="preserve">степень выделения летучих веществ и сила их воздействия на микроорганизмы различны и должны исследоваться для каждого вида. Летучие выделения в силу своей биологической специфичности и активности даже в микроскопических дозах могут обладать бактерицидным, бактериостатическим, </w:t>
      </w:r>
      <w:proofErr w:type="spellStart"/>
      <w:r w:rsidR="009922C4" w:rsidRPr="00D5578D">
        <w:rPr>
          <w:rFonts w:ascii="Times New Roman" w:eastAsia="Times New Roman" w:hAnsi="Times New Roman" w:cs="Times New Roman"/>
          <w:color w:val="000000"/>
          <w:sz w:val="28"/>
          <w:szCs w:val="28"/>
          <w:lang w:eastAsia="ru-RU"/>
        </w:rPr>
        <w:t>фунгицидным</w:t>
      </w:r>
      <w:proofErr w:type="spellEnd"/>
      <w:r w:rsidR="009922C4" w:rsidRPr="00D5578D">
        <w:rPr>
          <w:rFonts w:ascii="Times New Roman" w:eastAsia="Times New Roman" w:hAnsi="Times New Roman" w:cs="Times New Roman"/>
          <w:color w:val="000000"/>
          <w:sz w:val="28"/>
          <w:szCs w:val="28"/>
          <w:lang w:eastAsia="ru-RU"/>
        </w:rPr>
        <w:t xml:space="preserve"> действием в отношении патогенной и условно-патогенной для человека микрофлоры. Летучие выделения растений иногда снижают до 80 и более процентов содержание патогенов (болезнетворных микроорганизмов) в воздухе, тем самым улучшая среду обитания человека</w:t>
      </w:r>
      <w:r w:rsidR="00FB6F80" w:rsidRPr="00D5578D">
        <w:rPr>
          <w:rFonts w:ascii="Times New Roman" w:eastAsia="Times New Roman" w:hAnsi="Times New Roman" w:cs="Times New Roman"/>
          <w:color w:val="000000"/>
          <w:sz w:val="28"/>
          <w:szCs w:val="28"/>
          <w:lang w:eastAsia="ru-RU"/>
        </w:rPr>
        <w:t>.</w:t>
      </w:r>
      <w:r w:rsidR="009922C4" w:rsidRPr="00D5578D">
        <w:rPr>
          <w:rFonts w:ascii="Times New Roman" w:eastAsia="Times New Roman" w:hAnsi="Times New Roman" w:cs="Times New Roman"/>
          <w:color w:val="000000"/>
          <w:sz w:val="28"/>
          <w:szCs w:val="28"/>
          <w:lang w:eastAsia="ru-RU"/>
        </w:rPr>
        <w:t xml:space="preserve"> </w:t>
      </w:r>
    </w:p>
    <w:p w:rsidR="00B1030F" w:rsidRDefault="00CE4CE4" w:rsidP="00D5578D">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Pr>
          <w:rFonts w:ascii="Times New Roman" w:hAnsi="Times New Roman" w:cs="Times New Roman"/>
          <w:sz w:val="28"/>
          <w:szCs w:val="28"/>
        </w:rPr>
        <w:t>И</w:t>
      </w:r>
      <w:r w:rsidR="00C41FAB" w:rsidRPr="00D5578D">
        <w:rPr>
          <w:rFonts w:ascii="Times New Roman" w:hAnsi="Times New Roman" w:cs="Times New Roman"/>
          <w:sz w:val="28"/>
          <w:szCs w:val="28"/>
        </w:rPr>
        <w:t xml:space="preserve">спользование </w:t>
      </w:r>
      <w:proofErr w:type="spellStart"/>
      <w:r w:rsidR="00C41FAB" w:rsidRPr="00D5578D">
        <w:rPr>
          <w:rFonts w:ascii="Times New Roman" w:hAnsi="Times New Roman" w:cs="Times New Roman"/>
          <w:sz w:val="28"/>
          <w:szCs w:val="28"/>
        </w:rPr>
        <w:t>фитонцидных</w:t>
      </w:r>
      <w:proofErr w:type="spellEnd"/>
      <w:r w:rsidR="00C41FAB" w:rsidRPr="00D5578D">
        <w:rPr>
          <w:rFonts w:ascii="Times New Roman" w:hAnsi="Times New Roman" w:cs="Times New Roman"/>
          <w:sz w:val="28"/>
          <w:szCs w:val="28"/>
        </w:rPr>
        <w:t xml:space="preserve"> и газопоглотительных свойств растений </w:t>
      </w:r>
      <w:r w:rsidR="0043746B" w:rsidRPr="00D5578D">
        <w:rPr>
          <w:rFonts w:ascii="Times New Roman" w:hAnsi="Times New Roman" w:cs="Times New Roman"/>
          <w:sz w:val="28"/>
          <w:szCs w:val="28"/>
        </w:rPr>
        <w:t>в условиях школьных интерьеров</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eastAsia="ru-RU"/>
        </w:rPr>
        <w:t xml:space="preserve">называется </w:t>
      </w:r>
      <w:proofErr w:type="spellStart"/>
      <w:r>
        <w:rPr>
          <w:rFonts w:ascii="Times New Roman" w:eastAsia="Times New Roman" w:hAnsi="Times New Roman" w:cs="Times New Roman"/>
          <w:color w:val="000000"/>
          <w:sz w:val="28"/>
          <w:szCs w:val="28"/>
          <w:lang w:eastAsia="ru-RU"/>
        </w:rPr>
        <w:t>фитодизайном</w:t>
      </w:r>
      <w:proofErr w:type="spellEnd"/>
      <w:r>
        <w:rPr>
          <w:rFonts w:ascii="Times New Roman" w:eastAsia="Times New Roman" w:hAnsi="Times New Roman" w:cs="Times New Roman"/>
          <w:color w:val="000000"/>
          <w:sz w:val="28"/>
          <w:szCs w:val="28"/>
          <w:lang w:eastAsia="ru-RU"/>
        </w:rPr>
        <w:t xml:space="preserve">, </w:t>
      </w:r>
      <w:r>
        <w:rPr>
          <w:rFonts w:ascii="Times New Roman" w:hAnsi="Times New Roman" w:cs="Times New Roman"/>
          <w:sz w:val="28"/>
          <w:szCs w:val="28"/>
        </w:rPr>
        <w:t>является о</w:t>
      </w:r>
      <w:r w:rsidRPr="00D5578D">
        <w:rPr>
          <w:rFonts w:ascii="Times New Roman" w:hAnsi="Times New Roman" w:cs="Times New Roman"/>
          <w:sz w:val="28"/>
          <w:szCs w:val="28"/>
        </w:rPr>
        <w:t>дним из биологических методов для уменьшения содержания в воздухе патогенной микрофлоры, концентрации</w:t>
      </w:r>
      <w:r>
        <w:rPr>
          <w:rFonts w:ascii="Times New Roman" w:hAnsi="Times New Roman" w:cs="Times New Roman"/>
          <w:sz w:val="28"/>
          <w:szCs w:val="28"/>
        </w:rPr>
        <w:t xml:space="preserve"> загрязняющих веществ </w:t>
      </w:r>
      <w:r w:rsidR="0043746B" w:rsidRPr="00F26418">
        <w:rPr>
          <w:rFonts w:ascii="Times New Roman" w:hAnsi="Times New Roman" w:cs="Times New Roman"/>
          <w:sz w:val="28"/>
          <w:szCs w:val="28"/>
        </w:rPr>
        <w:t>[</w:t>
      </w:r>
      <w:r w:rsidR="00F26418" w:rsidRPr="00F26418">
        <w:rPr>
          <w:rFonts w:ascii="Times New Roman" w:hAnsi="Times New Roman" w:cs="Times New Roman"/>
          <w:sz w:val="28"/>
          <w:szCs w:val="28"/>
        </w:rPr>
        <w:t>5</w:t>
      </w:r>
      <w:r w:rsidR="0043746B" w:rsidRPr="00F26418">
        <w:rPr>
          <w:rFonts w:ascii="Times New Roman" w:hAnsi="Times New Roman" w:cs="Times New Roman"/>
          <w:sz w:val="28"/>
          <w:szCs w:val="28"/>
        </w:rPr>
        <w:t>]</w:t>
      </w:r>
      <w:r w:rsidRPr="00F26418">
        <w:rPr>
          <w:rFonts w:ascii="Times New Roman" w:hAnsi="Times New Roman" w:cs="Times New Roman"/>
          <w:sz w:val="28"/>
          <w:szCs w:val="28"/>
        </w:rPr>
        <w:t>.</w:t>
      </w:r>
      <w:r>
        <w:rPr>
          <w:rFonts w:ascii="Times New Roman" w:hAnsi="Times New Roman" w:cs="Times New Roman"/>
          <w:sz w:val="28"/>
          <w:szCs w:val="28"/>
        </w:rPr>
        <w:t xml:space="preserve"> </w:t>
      </w:r>
      <w:r w:rsidR="00C7740C" w:rsidRPr="00D5578D">
        <w:rPr>
          <w:rFonts w:ascii="Times New Roman" w:eastAsia="Times New Roman" w:hAnsi="Times New Roman" w:cs="Times New Roman"/>
          <w:color w:val="000000"/>
          <w:sz w:val="28"/>
          <w:szCs w:val="28"/>
          <w:lang w:eastAsia="ru-RU"/>
        </w:rPr>
        <w:t xml:space="preserve">Определение </w:t>
      </w:r>
    </w:p>
    <w:p w:rsidR="00B1030F" w:rsidRDefault="00B1030F" w:rsidP="00D5578D">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FB6F80" w:rsidRPr="00CE4CE4" w:rsidRDefault="00C7740C" w:rsidP="00D5578D">
      <w:pPr>
        <w:shd w:val="clear" w:color="auto" w:fill="FFFFFF"/>
        <w:spacing w:after="0" w:line="360" w:lineRule="auto"/>
        <w:jc w:val="both"/>
        <w:rPr>
          <w:rFonts w:ascii="Times New Roman" w:hAnsi="Times New Roman" w:cs="Times New Roman"/>
          <w:sz w:val="28"/>
          <w:szCs w:val="28"/>
        </w:rPr>
      </w:pPr>
      <w:proofErr w:type="spellStart"/>
      <w:r w:rsidRPr="00D5578D">
        <w:rPr>
          <w:rFonts w:ascii="Times New Roman" w:eastAsia="Times New Roman" w:hAnsi="Times New Roman" w:cs="Times New Roman"/>
          <w:color w:val="000000"/>
          <w:sz w:val="28"/>
          <w:szCs w:val="28"/>
          <w:lang w:eastAsia="ru-RU"/>
        </w:rPr>
        <w:t>фитодизайна</w:t>
      </w:r>
      <w:proofErr w:type="spellEnd"/>
      <w:r w:rsidRPr="00D5578D">
        <w:rPr>
          <w:rFonts w:ascii="Times New Roman" w:eastAsia="Times New Roman" w:hAnsi="Times New Roman" w:cs="Times New Roman"/>
          <w:color w:val="000000"/>
          <w:sz w:val="28"/>
          <w:szCs w:val="28"/>
          <w:lang w:eastAsia="ru-RU"/>
        </w:rPr>
        <w:t xml:space="preserve"> как научного направления было введено </w:t>
      </w:r>
      <w:proofErr w:type="spellStart"/>
      <w:r w:rsidRPr="00D5578D">
        <w:rPr>
          <w:rFonts w:ascii="Times New Roman" w:eastAsia="Times New Roman" w:hAnsi="Times New Roman" w:cs="Times New Roman"/>
          <w:color w:val="000000"/>
          <w:sz w:val="28"/>
          <w:szCs w:val="28"/>
          <w:lang w:eastAsia="ru-RU"/>
        </w:rPr>
        <w:t>А.М.Гродзинским</w:t>
      </w:r>
      <w:proofErr w:type="spellEnd"/>
      <w:r w:rsidRPr="00D5578D">
        <w:rPr>
          <w:rFonts w:ascii="Times New Roman" w:eastAsia="Times New Roman" w:hAnsi="Times New Roman" w:cs="Times New Roman"/>
          <w:color w:val="000000"/>
          <w:sz w:val="28"/>
          <w:szCs w:val="28"/>
          <w:lang w:eastAsia="ru-RU"/>
        </w:rPr>
        <w:t xml:space="preserve">. </w:t>
      </w:r>
      <w:r w:rsidR="00CE4CE4">
        <w:rPr>
          <w:rFonts w:ascii="Times New Roman" w:hAnsi="Times New Roman" w:cs="Times New Roman"/>
          <w:sz w:val="28"/>
          <w:szCs w:val="28"/>
        </w:rPr>
        <w:t xml:space="preserve"> </w:t>
      </w:r>
      <w:r w:rsidR="00CE4CE4">
        <w:rPr>
          <w:rFonts w:ascii="Times New Roman" w:hAnsi="Times New Roman" w:cs="Times New Roman"/>
          <w:sz w:val="28"/>
          <w:szCs w:val="28"/>
        </w:rPr>
        <w:tab/>
      </w:r>
      <w:r w:rsidR="00FB6F80" w:rsidRPr="00D5578D">
        <w:rPr>
          <w:rFonts w:ascii="Times New Roman" w:eastAsia="Times New Roman" w:hAnsi="Times New Roman" w:cs="Times New Roman"/>
          <w:color w:val="000000"/>
          <w:sz w:val="28"/>
          <w:szCs w:val="28"/>
          <w:lang w:eastAsia="ru-RU"/>
        </w:rPr>
        <w:t xml:space="preserve">Важнейшая функция </w:t>
      </w:r>
      <w:proofErr w:type="spellStart"/>
      <w:r w:rsidR="00FB6F80" w:rsidRPr="00D5578D">
        <w:rPr>
          <w:rFonts w:ascii="Times New Roman" w:eastAsia="Times New Roman" w:hAnsi="Times New Roman" w:cs="Times New Roman"/>
          <w:color w:val="000000"/>
          <w:sz w:val="28"/>
          <w:szCs w:val="28"/>
          <w:lang w:eastAsia="ru-RU"/>
        </w:rPr>
        <w:t>фитодизайна</w:t>
      </w:r>
      <w:proofErr w:type="spellEnd"/>
      <w:r w:rsidR="00FB6F80" w:rsidRPr="00D5578D">
        <w:rPr>
          <w:rFonts w:ascii="Times New Roman" w:eastAsia="Times New Roman" w:hAnsi="Times New Roman" w:cs="Times New Roman"/>
          <w:color w:val="000000"/>
          <w:sz w:val="28"/>
          <w:szCs w:val="28"/>
          <w:lang w:eastAsia="ru-RU"/>
        </w:rPr>
        <w:t xml:space="preserve"> состоит в создании здоровой воздушной среды обитания человека и в целенаправленном благоприятном воздействии на его самочувствие и работоспособность. Гигиеническая функция заключается в санации окружающей человека среды с помощью растений, в частности путем подавления и уничтожения патогенных бактерий, грибов, вирусов. </w:t>
      </w:r>
      <w:proofErr w:type="spellStart"/>
      <w:r w:rsidR="00FB6F80" w:rsidRPr="00D5578D">
        <w:rPr>
          <w:rFonts w:ascii="Times New Roman" w:eastAsia="Times New Roman" w:hAnsi="Times New Roman" w:cs="Times New Roman"/>
          <w:color w:val="000000"/>
          <w:sz w:val="28"/>
          <w:szCs w:val="28"/>
          <w:lang w:eastAsia="ru-RU"/>
        </w:rPr>
        <w:t>Фитодизайну</w:t>
      </w:r>
      <w:proofErr w:type="spellEnd"/>
      <w:r w:rsidR="00FB6F80" w:rsidRPr="00D5578D">
        <w:rPr>
          <w:rFonts w:ascii="Times New Roman" w:eastAsia="Times New Roman" w:hAnsi="Times New Roman" w:cs="Times New Roman"/>
          <w:color w:val="000000"/>
          <w:sz w:val="28"/>
          <w:szCs w:val="28"/>
          <w:lang w:eastAsia="ru-RU"/>
        </w:rPr>
        <w:t xml:space="preserve"> принадлежит и </w:t>
      </w:r>
      <w:r w:rsidR="00FB6F80" w:rsidRPr="00D5578D">
        <w:rPr>
          <w:rFonts w:ascii="Times New Roman" w:eastAsia="Times New Roman" w:hAnsi="Times New Roman" w:cs="Times New Roman"/>
          <w:sz w:val="28"/>
          <w:szCs w:val="28"/>
          <w:lang w:eastAsia="ru-RU"/>
        </w:rPr>
        <w:t xml:space="preserve">фитосанитарная </w:t>
      </w:r>
      <w:r w:rsidR="00FB6F80" w:rsidRPr="00D5578D">
        <w:rPr>
          <w:rFonts w:ascii="Times New Roman" w:eastAsia="Times New Roman" w:hAnsi="Times New Roman" w:cs="Times New Roman"/>
          <w:color w:val="000000"/>
          <w:sz w:val="28"/>
          <w:szCs w:val="28"/>
          <w:lang w:eastAsia="ru-RU"/>
        </w:rPr>
        <w:t xml:space="preserve">функция, которая заключается в доочистке среды, удалении с помощью растений вредных газов, пыли, дыма и обезвреживании других физических, химических и биологических загрязнений путем поглощения, осаждения, иммобилизации загрязнителей, снижения уровня шумов, регулирования влажности воздуха благодаря транспирации и создания, таким образом, комфортной для человека обстановки. </w:t>
      </w:r>
      <w:r w:rsidR="00FB6F80" w:rsidRPr="00D5578D">
        <w:rPr>
          <w:rFonts w:ascii="Times New Roman" w:hAnsi="Times New Roman" w:cs="Times New Roman"/>
          <w:sz w:val="28"/>
          <w:szCs w:val="28"/>
        </w:rPr>
        <w:t>Мет</w:t>
      </w:r>
      <w:r w:rsidR="00CE4CE4">
        <w:rPr>
          <w:rFonts w:ascii="Times New Roman" w:hAnsi="Times New Roman" w:cs="Times New Roman"/>
          <w:sz w:val="28"/>
          <w:szCs w:val="28"/>
        </w:rPr>
        <w:t xml:space="preserve">оды и научные работы вышеуказанных </w:t>
      </w:r>
      <w:r w:rsidR="00FB6F80" w:rsidRPr="00D5578D">
        <w:rPr>
          <w:rFonts w:ascii="Times New Roman" w:hAnsi="Times New Roman" w:cs="Times New Roman"/>
          <w:sz w:val="28"/>
          <w:szCs w:val="28"/>
        </w:rPr>
        <w:t>авторов послужили написать исследовательский проект по данной теме.</w:t>
      </w:r>
    </w:p>
    <w:p w:rsidR="007329A5" w:rsidRPr="00D5578D" w:rsidRDefault="001A0714" w:rsidP="00D5578D">
      <w:pPr>
        <w:spacing w:after="0" w:line="360" w:lineRule="auto"/>
        <w:jc w:val="both"/>
        <w:rPr>
          <w:rFonts w:ascii="Times New Roman" w:hAnsi="Times New Roman" w:cs="Times New Roman"/>
          <w:sz w:val="28"/>
          <w:szCs w:val="28"/>
        </w:rPr>
      </w:pPr>
      <w:r w:rsidRPr="00D5578D">
        <w:rPr>
          <w:rFonts w:ascii="Times New Roman" w:hAnsi="Times New Roman" w:cs="Times New Roman"/>
          <w:sz w:val="28"/>
          <w:szCs w:val="28"/>
        </w:rPr>
        <w:tab/>
      </w:r>
      <w:r w:rsidR="00FA7883" w:rsidRPr="00D5578D">
        <w:rPr>
          <w:rFonts w:ascii="Times New Roman" w:hAnsi="Times New Roman" w:cs="Times New Roman"/>
          <w:b/>
          <w:sz w:val="28"/>
          <w:szCs w:val="28"/>
        </w:rPr>
        <w:t>Цель исследования:</w:t>
      </w:r>
      <w:r w:rsidR="00FA7883" w:rsidRPr="00D5578D">
        <w:rPr>
          <w:rFonts w:ascii="Times New Roman" w:hAnsi="Times New Roman" w:cs="Times New Roman"/>
          <w:sz w:val="28"/>
          <w:szCs w:val="28"/>
        </w:rPr>
        <w:t xml:space="preserve"> на научной основе</w:t>
      </w:r>
      <w:r w:rsidR="0009293D">
        <w:rPr>
          <w:rFonts w:ascii="Times New Roman" w:hAnsi="Times New Roman" w:cs="Times New Roman"/>
          <w:sz w:val="28"/>
          <w:szCs w:val="28"/>
        </w:rPr>
        <w:t xml:space="preserve"> </w:t>
      </w:r>
      <w:proofErr w:type="spellStart"/>
      <w:r w:rsidR="0009293D">
        <w:rPr>
          <w:rFonts w:ascii="Times New Roman" w:hAnsi="Times New Roman" w:cs="Times New Roman"/>
          <w:sz w:val="28"/>
          <w:szCs w:val="28"/>
        </w:rPr>
        <w:t>фитонцидных</w:t>
      </w:r>
      <w:proofErr w:type="spellEnd"/>
      <w:r w:rsidR="0009293D">
        <w:rPr>
          <w:rFonts w:ascii="Times New Roman" w:hAnsi="Times New Roman" w:cs="Times New Roman"/>
          <w:sz w:val="28"/>
          <w:szCs w:val="28"/>
        </w:rPr>
        <w:t xml:space="preserve"> свойств комнатных растений</w:t>
      </w:r>
      <w:r w:rsidR="00FA7883" w:rsidRPr="00D5578D">
        <w:rPr>
          <w:rFonts w:ascii="Times New Roman" w:hAnsi="Times New Roman" w:cs="Times New Roman"/>
          <w:sz w:val="28"/>
          <w:szCs w:val="28"/>
        </w:rPr>
        <w:t xml:space="preserve"> создать </w:t>
      </w:r>
      <w:proofErr w:type="gramStart"/>
      <w:r w:rsidR="00FA7883" w:rsidRPr="00D5578D">
        <w:rPr>
          <w:rFonts w:ascii="Times New Roman" w:hAnsi="Times New Roman" w:cs="Times New Roman"/>
          <w:sz w:val="28"/>
          <w:szCs w:val="28"/>
        </w:rPr>
        <w:t>экологический</w:t>
      </w:r>
      <w:proofErr w:type="gramEnd"/>
      <w:r w:rsidR="00FA7883" w:rsidRPr="00D5578D">
        <w:rPr>
          <w:rFonts w:ascii="Times New Roman" w:hAnsi="Times New Roman" w:cs="Times New Roman"/>
          <w:sz w:val="28"/>
          <w:szCs w:val="28"/>
        </w:rPr>
        <w:t xml:space="preserve"> </w:t>
      </w:r>
      <w:proofErr w:type="spellStart"/>
      <w:r w:rsidR="00FA7883" w:rsidRPr="00D5578D">
        <w:rPr>
          <w:rFonts w:ascii="Times New Roman" w:hAnsi="Times New Roman" w:cs="Times New Roman"/>
          <w:sz w:val="28"/>
          <w:szCs w:val="28"/>
        </w:rPr>
        <w:t>фитодизайн</w:t>
      </w:r>
      <w:proofErr w:type="spellEnd"/>
      <w:r w:rsidR="00FA7883" w:rsidRPr="00D5578D">
        <w:rPr>
          <w:rFonts w:ascii="Times New Roman" w:hAnsi="Times New Roman" w:cs="Times New Roman"/>
          <w:sz w:val="28"/>
          <w:szCs w:val="28"/>
        </w:rPr>
        <w:t xml:space="preserve"> в школьном помещении для оздоровления воздушной среды.</w:t>
      </w:r>
      <w:r w:rsidR="001A0D81" w:rsidRPr="00D5578D">
        <w:rPr>
          <w:rFonts w:ascii="Times New Roman" w:hAnsi="Times New Roman" w:cs="Times New Roman"/>
          <w:sz w:val="28"/>
          <w:szCs w:val="28"/>
        </w:rPr>
        <w:t xml:space="preserve"> </w:t>
      </w:r>
    </w:p>
    <w:p w:rsidR="00FA7883" w:rsidRPr="00D5578D" w:rsidRDefault="00FA7883" w:rsidP="00D5578D">
      <w:pPr>
        <w:spacing w:after="0" w:line="360" w:lineRule="auto"/>
        <w:ind w:left="284" w:hanging="284"/>
        <w:rPr>
          <w:rFonts w:ascii="Times New Roman" w:hAnsi="Times New Roman" w:cs="Times New Roman"/>
          <w:b/>
          <w:sz w:val="28"/>
          <w:szCs w:val="28"/>
        </w:rPr>
      </w:pPr>
      <w:r w:rsidRPr="00D5578D">
        <w:rPr>
          <w:rFonts w:ascii="Times New Roman" w:hAnsi="Times New Roman" w:cs="Times New Roman"/>
          <w:sz w:val="28"/>
          <w:szCs w:val="28"/>
        </w:rPr>
        <w:tab/>
      </w:r>
      <w:r w:rsidR="00A371A5" w:rsidRPr="00D5578D">
        <w:rPr>
          <w:rFonts w:ascii="Times New Roman" w:hAnsi="Times New Roman" w:cs="Times New Roman"/>
          <w:sz w:val="28"/>
          <w:szCs w:val="28"/>
        </w:rPr>
        <w:tab/>
      </w:r>
      <w:r w:rsidRPr="00D5578D">
        <w:rPr>
          <w:rFonts w:ascii="Times New Roman" w:hAnsi="Times New Roman" w:cs="Times New Roman"/>
          <w:b/>
          <w:sz w:val="28"/>
          <w:szCs w:val="28"/>
        </w:rPr>
        <w:t>Задачи исследования:</w:t>
      </w:r>
    </w:p>
    <w:p w:rsidR="00C94728" w:rsidRPr="00D5578D" w:rsidRDefault="00C94728" w:rsidP="00D5578D">
      <w:pPr>
        <w:pStyle w:val="a3"/>
        <w:numPr>
          <w:ilvl w:val="0"/>
          <w:numId w:val="3"/>
        </w:numPr>
        <w:spacing w:after="0" w:line="360" w:lineRule="auto"/>
        <w:ind w:left="284" w:hanging="284"/>
        <w:jc w:val="both"/>
        <w:rPr>
          <w:rFonts w:ascii="Times New Roman" w:hAnsi="Times New Roman" w:cs="Times New Roman"/>
          <w:sz w:val="28"/>
          <w:szCs w:val="28"/>
        </w:rPr>
      </w:pPr>
      <w:r w:rsidRPr="00D5578D">
        <w:rPr>
          <w:rFonts w:ascii="Times New Roman" w:hAnsi="Times New Roman" w:cs="Times New Roman"/>
          <w:sz w:val="28"/>
          <w:szCs w:val="28"/>
        </w:rPr>
        <w:t xml:space="preserve">Изучение </w:t>
      </w:r>
      <w:r w:rsidR="005E5C8A" w:rsidRPr="00D5578D">
        <w:rPr>
          <w:rFonts w:ascii="Times New Roman" w:hAnsi="Times New Roman" w:cs="Times New Roman"/>
          <w:sz w:val="28"/>
          <w:szCs w:val="28"/>
        </w:rPr>
        <w:t>литератур о</w:t>
      </w:r>
      <w:r w:rsidRPr="00D5578D">
        <w:rPr>
          <w:rFonts w:ascii="Times New Roman" w:hAnsi="Times New Roman" w:cs="Times New Roman"/>
          <w:sz w:val="28"/>
          <w:szCs w:val="28"/>
        </w:rPr>
        <w:t xml:space="preserve"> научных основ</w:t>
      </w:r>
      <w:r w:rsidR="005E5C8A" w:rsidRPr="00D5578D">
        <w:rPr>
          <w:rFonts w:ascii="Times New Roman" w:hAnsi="Times New Roman" w:cs="Times New Roman"/>
          <w:sz w:val="28"/>
          <w:szCs w:val="28"/>
        </w:rPr>
        <w:t>ах</w:t>
      </w:r>
      <w:r w:rsidRPr="00D5578D">
        <w:rPr>
          <w:rFonts w:ascii="Times New Roman" w:hAnsi="Times New Roman" w:cs="Times New Roman"/>
          <w:sz w:val="28"/>
          <w:szCs w:val="28"/>
        </w:rPr>
        <w:t xml:space="preserve"> </w:t>
      </w:r>
      <w:proofErr w:type="gramStart"/>
      <w:r w:rsidRPr="00D5578D">
        <w:rPr>
          <w:rFonts w:ascii="Times New Roman" w:hAnsi="Times New Roman" w:cs="Times New Roman"/>
          <w:sz w:val="28"/>
          <w:szCs w:val="28"/>
        </w:rPr>
        <w:t>экологического</w:t>
      </w:r>
      <w:proofErr w:type="gramEnd"/>
      <w:r w:rsidRPr="00D5578D">
        <w:rPr>
          <w:rFonts w:ascii="Times New Roman" w:hAnsi="Times New Roman" w:cs="Times New Roman"/>
          <w:sz w:val="28"/>
          <w:szCs w:val="28"/>
        </w:rPr>
        <w:t xml:space="preserve"> </w:t>
      </w:r>
      <w:proofErr w:type="spellStart"/>
      <w:r w:rsidRPr="00D5578D">
        <w:rPr>
          <w:rFonts w:ascii="Times New Roman" w:hAnsi="Times New Roman" w:cs="Times New Roman"/>
          <w:sz w:val="28"/>
          <w:szCs w:val="28"/>
        </w:rPr>
        <w:t>фитодизайна</w:t>
      </w:r>
      <w:proofErr w:type="spellEnd"/>
      <w:r w:rsidRPr="00D5578D">
        <w:rPr>
          <w:rFonts w:ascii="Times New Roman" w:hAnsi="Times New Roman" w:cs="Times New Roman"/>
          <w:sz w:val="28"/>
          <w:szCs w:val="28"/>
        </w:rPr>
        <w:t>.</w:t>
      </w:r>
    </w:p>
    <w:p w:rsidR="00635A0D" w:rsidRPr="00D5578D" w:rsidRDefault="00FA7883" w:rsidP="00D5578D">
      <w:pPr>
        <w:pStyle w:val="a3"/>
        <w:numPr>
          <w:ilvl w:val="0"/>
          <w:numId w:val="3"/>
        </w:numPr>
        <w:spacing w:after="0" w:line="360" w:lineRule="auto"/>
        <w:ind w:left="284" w:hanging="284"/>
        <w:jc w:val="both"/>
        <w:rPr>
          <w:rFonts w:ascii="Times New Roman" w:hAnsi="Times New Roman" w:cs="Times New Roman"/>
          <w:sz w:val="28"/>
          <w:szCs w:val="28"/>
        </w:rPr>
      </w:pPr>
      <w:r w:rsidRPr="00D5578D">
        <w:rPr>
          <w:rFonts w:ascii="Times New Roman" w:hAnsi="Times New Roman" w:cs="Times New Roman"/>
          <w:sz w:val="28"/>
          <w:szCs w:val="28"/>
        </w:rPr>
        <w:t>И</w:t>
      </w:r>
      <w:r w:rsidR="00C94728" w:rsidRPr="00D5578D">
        <w:rPr>
          <w:rFonts w:ascii="Times New Roman" w:hAnsi="Times New Roman" w:cs="Times New Roman"/>
          <w:sz w:val="28"/>
          <w:szCs w:val="28"/>
        </w:rPr>
        <w:t>сследование</w:t>
      </w:r>
      <w:r w:rsidRPr="00D5578D">
        <w:rPr>
          <w:rFonts w:ascii="Times New Roman" w:hAnsi="Times New Roman" w:cs="Times New Roman"/>
          <w:sz w:val="28"/>
          <w:szCs w:val="28"/>
        </w:rPr>
        <w:t xml:space="preserve"> </w:t>
      </w:r>
      <w:proofErr w:type="spellStart"/>
      <w:r w:rsidRPr="00D5578D">
        <w:rPr>
          <w:rFonts w:ascii="Times New Roman" w:hAnsi="Times New Roman" w:cs="Times New Roman"/>
          <w:sz w:val="28"/>
          <w:szCs w:val="28"/>
        </w:rPr>
        <w:t>фитонцидных</w:t>
      </w:r>
      <w:proofErr w:type="spellEnd"/>
      <w:r w:rsidRPr="00D5578D">
        <w:rPr>
          <w:rFonts w:ascii="Times New Roman" w:hAnsi="Times New Roman" w:cs="Times New Roman"/>
          <w:sz w:val="28"/>
          <w:szCs w:val="28"/>
        </w:rPr>
        <w:t xml:space="preserve"> свойств комнатных растений</w:t>
      </w:r>
      <w:r w:rsidR="00C94728" w:rsidRPr="00D5578D">
        <w:rPr>
          <w:rFonts w:ascii="Times New Roman" w:hAnsi="Times New Roman" w:cs="Times New Roman"/>
          <w:sz w:val="28"/>
          <w:szCs w:val="28"/>
        </w:rPr>
        <w:t xml:space="preserve"> в лабораторных условиях.</w:t>
      </w:r>
    </w:p>
    <w:p w:rsidR="004721D7" w:rsidRDefault="00635A0D" w:rsidP="004721D7">
      <w:pPr>
        <w:pStyle w:val="a3"/>
        <w:numPr>
          <w:ilvl w:val="0"/>
          <w:numId w:val="3"/>
        </w:numPr>
        <w:spacing w:after="0" w:line="360" w:lineRule="auto"/>
        <w:ind w:left="284" w:hanging="284"/>
        <w:jc w:val="both"/>
        <w:rPr>
          <w:rFonts w:ascii="Times New Roman" w:hAnsi="Times New Roman" w:cs="Times New Roman"/>
          <w:sz w:val="28"/>
          <w:szCs w:val="28"/>
        </w:rPr>
      </w:pPr>
      <w:r w:rsidRPr="00D5578D">
        <w:rPr>
          <w:rFonts w:ascii="Times New Roman" w:hAnsi="Times New Roman" w:cs="Times New Roman"/>
          <w:sz w:val="28"/>
          <w:szCs w:val="28"/>
        </w:rPr>
        <w:t>Выявление количественного изменения микрофлоры воздуха в школьном помещении в течение учебного дня методом осаждения.</w:t>
      </w:r>
    </w:p>
    <w:p w:rsidR="004721D7" w:rsidRDefault="00C94728" w:rsidP="004721D7">
      <w:pPr>
        <w:pStyle w:val="a3"/>
        <w:numPr>
          <w:ilvl w:val="0"/>
          <w:numId w:val="3"/>
        </w:numPr>
        <w:spacing w:after="0" w:line="360" w:lineRule="auto"/>
        <w:ind w:left="284" w:hanging="284"/>
        <w:jc w:val="both"/>
        <w:rPr>
          <w:rFonts w:ascii="Times New Roman" w:hAnsi="Times New Roman" w:cs="Times New Roman"/>
          <w:sz w:val="28"/>
          <w:szCs w:val="28"/>
        </w:rPr>
      </w:pPr>
      <w:r w:rsidRPr="004721D7">
        <w:rPr>
          <w:rFonts w:ascii="Times New Roman" w:hAnsi="Times New Roman" w:cs="Times New Roman"/>
          <w:sz w:val="28"/>
          <w:szCs w:val="28"/>
        </w:rPr>
        <w:t xml:space="preserve">Подбор растений с выраженными </w:t>
      </w:r>
      <w:proofErr w:type="spellStart"/>
      <w:r w:rsidRPr="004721D7">
        <w:rPr>
          <w:rFonts w:ascii="Times New Roman" w:hAnsi="Times New Roman" w:cs="Times New Roman"/>
          <w:sz w:val="28"/>
          <w:szCs w:val="28"/>
        </w:rPr>
        <w:t>фитонцидными</w:t>
      </w:r>
      <w:proofErr w:type="spellEnd"/>
      <w:r w:rsidRPr="004721D7">
        <w:rPr>
          <w:rFonts w:ascii="Times New Roman" w:hAnsi="Times New Roman" w:cs="Times New Roman"/>
          <w:sz w:val="28"/>
          <w:szCs w:val="28"/>
        </w:rPr>
        <w:t xml:space="preserve"> свойствами для</w:t>
      </w:r>
      <w:r w:rsidR="00264796" w:rsidRPr="004721D7">
        <w:rPr>
          <w:rFonts w:ascii="Times New Roman" w:hAnsi="Times New Roman" w:cs="Times New Roman"/>
          <w:sz w:val="28"/>
          <w:szCs w:val="28"/>
        </w:rPr>
        <w:t xml:space="preserve"> создания </w:t>
      </w:r>
      <w:proofErr w:type="spellStart"/>
      <w:r w:rsidR="00264796" w:rsidRPr="004721D7">
        <w:rPr>
          <w:rFonts w:ascii="Times New Roman" w:hAnsi="Times New Roman" w:cs="Times New Roman"/>
          <w:sz w:val="28"/>
          <w:szCs w:val="28"/>
        </w:rPr>
        <w:t>экофитодизайна</w:t>
      </w:r>
      <w:proofErr w:type="spellEnd"/>
      <w:r w:rsidR="00264796" w:rsidRPr="004721D7">
        <w:rPr>
          <w:rFonts w:ascii="Times New Roman" w:hAnsi="Times New Roman" w:cs="Times New Roman"/>
          <w:sz w:val="28"/>
          <w:szCs w:val="28"/>
        </w:rPr>
        <w:t xml:space="preserve"> в школьном помещении.</w:t>
      </w:r>
    </w:p>
    <w:p w:rsidR="00C94728" w:rsidRPr="004721D7" w:rsidRDefault="00E50F89" w:rsidP="004721D7">
      <w:pPr>
        <w:pStyle w:val="a3"/>
        <w:numPr>
          <w:ilvl w:val="0"/>
          <w:numId w:val="3"/>
        </w:numPr>
        <w:spacing w:after="0" w:line="360" w:lineRule="auto"/>
        <w:ind w:left="284" w:hanging="284"/>
        <w:jc w:val="both"/>
        <w:rPr>
          <w:rFonts w:ascii="Times New Roman" w:hAnsi="Times New Roman" w:cs="Times New Roman"/>
          <w:sz w:val="28"/>
          <w:szCs w:val="28"/>
        </w:rPr>
      </w:pPr>
      <w:r w:rsidRPr="004721D7">
        <w:rPr>
          <w:rFonts w:ascii="Times New Roman" w:eastAsia="Times New Roman" w:hAnsi="Times New Roman" w:cs="Times New Roman"/>
          <w:sz w:val="28"/>
          <w:szCs w:val="28"/>
          <w:lang w:eastAsia="ru-RU"/>
        </w:rPr>
        <w:t xml:space="preserve">Сделать выводы и дать рекомендации по созданию </w:t>
      </w:r>
      <w:proofErr w:type="gramStart"/>
      <w:r w:rsidR="0009293D" w:rsidRPr="004721D7">
        <w:rPr>
          <w:rFonts w:ascii="Times New Roman" w:eastAsia="Times New Roman" w:hAnsi="Times New Roman" w:cs="Times New Roman"/>
          <w:sz w:val="28"/>
          <w:szCs w:val="28"/>
          <w:lang w:eastAsia="ru-RU"/>
        </w:rPr>
        <w:t>экологического</w:t>
      </w:r>
      <w:proofErr w:type="gramEnd"/>
      <w:r w:rsidR="0009293D" w:rsidRPr="004721D7">
        <w:rPr>
          <w:rFonts w:ascii="Times New Roman" w:eastAsia="Times New Roman" w:hAnsi="Times New Roman" w:cs="Times New Roman"/>
          <w:sz w:val="28"/>
          <w:szCs w:val="28"/>
          <w:lang w:eastAsia="ru-RU"/>
        </w:rPr>
        <w:t xml:space="preserve"> </w:t>
      </w:r>
      <w:proofErr w:type="spellStart"/>
      <w:r w:rsidR="0009293D" w:rsidRPr="004721D7">
        <w:rPr>
          <w:rFonts w:ascii="Times New Roman" w:eastAsia="Times New Roman" w:hAnsi="Times New Roman" w:cs="Times New Roman"/>
          <w:sz w:val="28"/>
          <w:szCs w:val="28"/>
          <w:lang w:eastAsia="ru-RU"/>
        </w:rPr>
        <w:t>фитодизайна</w:t>
      </w:r>
      <w:proofErr w:type="spellEnd"/>
      <w:r w:rsidR="0009293D" w:rsidRPr="004721D7">
        <w:rPr>
          <w:rFonts w:ascii="Times New Roman" w:eastAsia="Times New Roman" w:hAnsi="Times New Roman" w:cs="Times New Roman"/>
          <w:sz w:val="28"/>
          <w:szCs w:val="28"/>
          <w:lang w:eastAsia="ru-RU"/>
        </w:rPr>
        <w:t>.</w:t>
      </w:r>
    </w:p>
    <w:p w:rsidR="00A371A5" w:rsidRPr="00D5578D" w:rsidRDefault="00A371A5" w:rsidP="00D5578D">
      <w:pPr>
        <w:pStyle w:val="a3"/>
        <w:spacing w:after="0" w:line="360" w:lineRule="auto"/>
        <w:ind w:left="0"/>
        <w:jc w:val="both"/>
        <w:rPr>
          <w:rFonts w:ascii="Times New Roman" w:hAnsi="Times New Roman" w:cs="Times New Roman"/>
          <w:b/>
          <w:sz w:val="28"/>
          <w:szCs w:val="28"/>
        </w:rPr>
      </w:pPr>
      <w:r w:rsidRPr="00D5578D">
        <w:rPr>
          <w:rFonts w:ascii="Times New Roman" w:hAnsi="Times New Roman" w:cs="Times New Roman"/>
          <w:b/>
          <w:sz w:val="28"/>
          <w:szCs w:val="28"/>
        </w:rPr>
        <w:tab/>
        <w:t>Объект исследования:</w:t>
      </w:r>
      <w:r w:rsidR="00635A0D" w:rsidRPr="00D5578D">
        <w:rPr>
          <w:rFonts w:ascii="Times New Roman" w:hAnsi="Times New Roman" w:cs="Times New Roman"/>
          <w:sz w:val="28"/>
          <w:szCs w:val="28"/>
        </w:rPr>
        <w:t xml:space="preserve"> </w:t>
      </w:r>
      <w:r w:rsidR="00A434C3" w:rsidRPr="00D5578D">
        <w:rPr>
          <w:rFonts w:ascii="Times New Roman" w:hAnsi="Times New Roman" w:cs="Times New Roman"/>
          <w:sz w:val="28"/>
          <w:szCs w:val="28"/>
        </w:rPr>
        <w:t>комнатные растения</w:t>
      </w:r>
      <w:r w:rsidR="00A434C3" w:rsidRPr="00D5578D">
        <w:rPr>
          <w:rFonts w:ascii="Times New Roman" w:hAnsi="Times New Roman" w:cs="Times New Roman"/>
          <w:b/>
          <w:sz w:val="28"/>
          <w:szCs w:val="28"/>
        </w:rPr>
        <w:t xml:space="preserve">, </w:t>
      </w:r>
      <w:r w:rsidR="00A434C3" w:rsidRPr="00D5578D">
        <w:rPr>
          <w:rFonts w:ascii="Times New Roman" w:hAnsi="Times New Roman" w:cs="Times New Roman"/>
          <w:sz w:val="28"/>
          <w:szCs w:val="28"/>
        </w:rPr>
        <w:t>воздушная среда помещения</w:t>
      </w:r>
      <w:r w:rsidR="00A434C3" w:rsidRPr="00D5578D">
        <w:rPr>
          <w:rFonts w:ascii="Times New Roman" w:hAnsi="Times New Roman" w:cs="Times New Roman"/>
          <w:b/>
          <w:sz w:val="28"/>
          <w:szCs w:val="28"/>
        </w:rPr>
        <w:t xml:space="preserve">. </w:t>
      </w:r>
    </w:p>
    <w:p w:rsidR="00A371A5" w:rsidRPr="00D5578D" w:rsidRDefault="00A371A5" w:rsidP="00D5578D">
      <w:pPr>
        <w:pStyle w:val="a3"/>
        <w:spacing w:after="0" w:line="360" w:lineRule="auto"/>
        <w:ind w:left="0"/>
        <w:jc w:val="both"/>
        <w:rPr>
          <w:rFonts w:ascii="Times New Roman" w:hAnsi="Times New Roman" w:cs="Times New Roman"/>
          <w:b/>
          <w:sz w:val="28"/>
          <w:szCs w:val="28"/>
        </w:rPr>
      </w:pPr>
      <w:r w:rsidRPr="00D5578D">
        <w:rPr>
          <w:rFonts w:ascii="Times New Roman" w:hAnsi="Times New Roman" w:cs="Times New Roman"/>
          <w:b/>
          <w:sz w:val="28"/>
          <w:szCs w:val="28"/>
        </w:rPr>
        <w:lastRenderedPageBreak/>
        <w:tab/>
        <w:t>Методика:</w:t>
      </w:r>
      <w:r w:rsidR="00A434C3" w:rsidRPr="00D5578D">
        <w:rPr>
          <w:rFonts w:ascii="Times New Roman" w:hAnsi="Times New Roman" w:cs="Times New Roman"/>
          <w:sz w:val="28"/>
          <w:szCs w:val="28"/>
        </w:rPr>
        <w:t xml:space="preserve"> </w:t>
      </w:r>
      <w:r w:rsidR="00F5297C">
        <w:rPr>
          <w:rFonts w:ascii="Times New Roman" w:hAnsi="Times New Roman" w:cs="Times New Roman"/>
          <w:sz w:val="28"/>
          <w:szCs w:val="28"/>
        </w:rPr>
        <w:t xml:space="preserve">эксперименты, наблюдение, анализ, обобщение. </w:t>
      </w:r>
    </w:p>
    <w:p w:rsidR="004D39EA" w:rsidRPr="00D5578D" w:rsidRDefault="00A371A5" w:rsidP="00D5578D">
      <w:pPr>
        <w:spacing w:after="0" w:line="360" w:lineRule="auto"/>
        <w:jc w:val="both"/>
        <w:rPr>
          <w:rFonts w:ascii="Times New Roman" w:eastAsia="Times New Roman" w:hAnsi="Times New Roman" w:cs="Times New Roman"/>
          <w:sz w:val="28"/>
          <w:szCs w:val="28"/>
          <w:lang w:eastAsia="ru-RU"/>
        </w:rPr>
      </w:pPr>
      <w:r w:rsidRPr="00D5578D">
        <w:rPr>
          <w:rFonts w:ascii="Times New Roman" w:hAnsi="Times New Roman" w:cs="Times New Roman"/>
          <w:b/>
          <w:sz w:val="28"/>
          <w:szCs w:val="28"/>
        </w:rPr>
        <w:tab/>
        <w:t xml:space="preserve">Гипотеза: </w:t>
      </w:r>
      <w:r w:rsidR="00F5297C">
        <w:rPr>
          <w:rFonts w:ascii="Times New Roman" w:eastAsia="Times New Roman" w:hAnsi="Times New Roman" w:cs="Times New Roman"/>
          <w:sz w:val="28"/>
          <w:szCs w:val="28"/>
          <w:lang w:eastAsia="ru-RU"/>
        </w:rPr>
        <w:t xml:space="preserve">применение в </w:t>
      </w:r>
      <w:r w:rsidR="002E310C" w:rsidRPr="00D5578D">
        <w:rPr>
          <w:rFonts w:ascii="Times New Roman" w:eastAsia="Times New Roman" w:hAnsi="Times New Roman" w:cs="Times New Roman"/>
          <w:sz w:val="28"/>
          <w:szCs w:val="28"/>
          <w:lang w:eastAsia="ru-RU"/>
        </w:rPr>
        <w:t xml:space="preserve">озеленении интерьеров </w:t>
      </w:r>
      <w:proofErr w:type="spellStart"/>
      <w:r w:rsidR="00F5297C" w:rsidRPr="00D5578D">
        <w:rPr>
          <w:rFonts w:ascii="Times New Roman" w:eastAsia="Times New Roman" w:hAnsi="Times New Roman" w:cs="Times New Roman"/>
          <w:sz w:val="28"/>
          <w:szCs w:val="28"/>
          <w:lang w:eastAsia="ru-RU"/>
        </w:rPr>
        <w:t>фитонцидных</w:t>
      </w:r>
      <w:proofErr w:type="spellEnd"/>
      <w:r w:rsidR="00F5297C" w:rsidRPr="00D5578D">
        <w:rPr>
          <w:rFonts w:ascii="Times New Roman" w:eastAsia="Times New Roman" w:hAnsi="Times New Roman" w:cs="Times New Roman"/>
          <w:sz w:val="28"/>
          <w:szCs w:val="28"/>
          <w:lang w:eastAsia="ru-RU"/>
        </w:rPr>
        <w:t xml:space="preserve"> и газоп</w:t>
      </w:r>
      <w:r w:rsidR="00F5297C">
        <w:rPr>
          <w:rFonts w:ascii="Times New Roman" w:eastAsia="Times New Roman" w:hAnsi="Times New Roman" w:cs="Times New Roman"/>
          <w:sz w:val="28"/>
          <w:szCs w:val="28"/>
          <w:lang w:eastAsia="ru-RU"/>
        </w:rPr>
        <w:t xml:space="preserve">оглотительных свойств растений </w:t>
      </w:r>
      <w:r w:rsidR="00A13A56">
        <w:rPr>
          <w:rFonts w:ascii="Times New Roman" w:eastAsia="Times New Roman" w:hAnsi="Times New Roman" w:cs="Times New Roman"/>
          <w:sz w:val="28"/>
          <w:szCs w:val="28"/>
          <w:lang w:eastAsia="ru-RU"/>
        </w:rPr>
        <w:t>улучшит</w:t>
      </w:r>
      <w:r w:rsidR="00F5297C">
        <w:rPr>
          <w:rFonts w:ascii="Times New Roman" w:eastAsia="Times New Roman" w:hAnsi="Times New Roman" w:cs="Times New Roman"/>
          <w:sz w:val="28"/>
          <w:szCs w:val="28"/>
          <w:lang w:eastAsia="ru-RU"/>
        </w:rPr>
        <w:t xml:space="preserve"> </w:t>
      </w:r>
      <w:r w:rsidR="002E310C" w:rsidRPr="00D5578D">
        <w:rPr>
          <w:rFonts w:ascii="Times New Roman" w:eastAsia="Times New Roman" w:hAnsi="Times New Roman" w:cs="Times New Roman"/>
          <w:sz w:val="28"/>
          <w:szCs w:val="28"/>
          <w:lang w:eastAsia="ru-RU"/>
        </w:rPr>
        <w:t xml:space="preserve">экологическое </w:t>
      </w:r>
      <w:r w:rsidR="004D39EA" w:rsidRPr="00D5578D">
        <w:rPr>
          <w:rFonts w:ascii="Times New Roman" w:eastAsia="Times New Roman" w:hAnsi="Times New Roman" w:cs="Times New Roman"/>
          <w:sz w:val="28"/>
          <w:szCs w:val="28"/>
          <w:lang w:eastAsia="ru-RU"/>
        </w:rPr>
        <w:t xml:space="preserve"> состояние микрофлоры воздуха в школьном помещении</w:t>
      </w:r>
      <w:r w:rsidR="000578B3">
        <w:rPr>
          <w:rFonts w:ascii="Times New Roman" w:eastAsia="Times New Roman" w:hAnsi="Times New Roman" w:cs="Times New Roman"/>
          <w:sz w:val="28"/>
          <w:szCs w:val="28"/>
          <w:lang w:eastAsia="ru-RU"/>
        </w:rPr>
        <w:t>.</w:t>
      </w:r>
      <w:r w:rsidR="004D39EA" w:rsidRPr="00D5578D">
        <w:rPr>
          <w:rFonts w:ascii="Times New Roman" w:eastAsia="Times New Roman" w:hAnsi="Times New Roman" w:cs="Times New Roman"/>
          <w:sz w:val="28"/>
          <w:szCs w:val="28"/>
          <w:lang w:eastAsia="ru-RU"/>
        </w:rPr>
        <w:t xml:space="preserve"> </w:t>
      </w:r>
    </w:p>
    <w:p w:rsidR="00F5297C" w:rsidRDefault="00A13A56" w:rsidP="00F5297C">
      <w:pPr>
        <w:shd w:val="clear" w:color="auto" w:fill="FFFFFF"/>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ab/>
      </w:r>
      <w:r w:rsidR="00A444A3" w:rsidRPr="00D5578D">
        <w:rPr>
          <w:rFonts w:ascii="Times New Roman" w:hAnsi="Times New Roman" w:cs="Times New Roman"/>
          <w:b/>
          <w:sz w:val="28"/>
          <w:szCs w:val="28"/>
        </w:rPr>
        <w:t xml:space="preserve">Новизна: </w:t>
      </w:r>
      <w:r w:rsidR="00A444A3" w:rsidRPr="00D5578D">
        <w:rPr>
          <w:rFonts w:ascii="Times New Roman" w:hAnsi="Times New Roman" w:cs="Times New Roman"/>
          <w:sz w:val="28"/>
          <w:szCs w:val="28"/>
        </w:rPr>
        <w:t xml:space="preserve">биологический метод оздоровления </w:t>
      </w:r>
      <w:r w:rsidR="00A371A5" w:rsidRPr="00D5578D">
        <w:rPr>
          <w:rFonts w:ascii="Times New Roman" w:hAnsi="Times New Roman" w:cs="Times New Roman"/>
          <w:sz w:val="28"/>
          <w:szCs w:val="28"/>
        </w:rPr>
        <w:t>воздушной среды в закрытых помещениях</w:t>
      </w:r>
      <w:r w:rsidR="000578B3">
        <w:rPr>
          <w:rFonts w:ascii="Times New Roman" w:hAnsi="Times New Roman" w:cs="Times New Roman"/>
          <w:sz w:val="28"/>
          <w:szCs w:val="28"/>
        </w:rPr>
        <w:t xml:space="preserve"> школы</w:t>
      </w:r>
      <w:r w:rsidR="00A371A5" w:rsidRPr="00D5578D">
        <w:rPr>
          <w:rFonts w:ascii="Times New Roman" w:hAnsi="Times New Roman" w:cs="Times New Roman"/>
          <w:sz w:val="28"/>
          <w:szCs w:val="28"/>
        </w:rPr>
        <w:t xml:space="preserve"> проводится нами впервые</w:t>
      </w:r>
      <w:r w:rsidR="009922C4" w:rsidRPr="00D5578D">
        <w:rPr>
          <w:rFonts w:ascii="Times New Roman" w:hAnsi="Times New Roman" w:cs="Times New Roman"/>
          <w:sz w:val="28"/>
          <w:szCs w:val="28"/>
        </w:rPr>
        <w:t xml:space="preserve">. </w:t>
      </w:r>
      <w:r w:rsidR="009922C4" w:rsidRPr="00D5578D">
        <w:rPr>
          <w:rFonts w:ascii="Times New Roman" w:eastAsia="Times New Roman" w:hAnsi="Times New Roman" w:cs="Times New Roman"/>
          <w:color w:val="000000"/>
          <w:sz w:val="28"/>
          <w:szCs w:val="28"/>
          <w:lang w:eastAsia="ru-RU"/>
        </w:rPr>
        <w:t>Выявлена номенклатура 16 видов растений, изучена</w:t>
      </w:r>
      <w:r w:rsidR="009922C4" w:rsidRPr="00D5578D">
        <w:rPr>
          <w:rFonts w:ascii="Times New Roman" w:hAnsi="Times New Roman" w:cs="Times New Roman"/>
          <w:sz w:val="28"/>
          <w:szCs w:val="28"/>
        </w:rPr>
        <w:t xml:space="preserve"> их </w:t>
      </w:r>
      <w:proofErr w:type="spellStart"/>
      <w:r w:rsidR="009922C4" w:rsidRPr="00D5578D">
        <w:rPr>
          <w:rFonts w:ascii="Times New Roman" w:eastAsia="Times New Roman" w:hAnsi="Times New Roman" w:cs="Times New Roman"/>
          <w:color w:val="000000"/>
          <w:sz w:val="28"/>
          <w:szCs w:val="28"/>
          <w:lang w:eastAsia="ru-RU"/>
        </w:rPr>
        <w:t>фитонцидная</w:t>
      </w:r>
      <w:proofErr w:type="spellEnd"/>
      <w:r w:rsidR="009922C4" w:rsidRPr="00D5578D">
        <w:rPr>
          <w:rFonts w:ascii="Times New Roman" w:eastAsia="Times New Roman" w:hAnsi="Times New Roman" w:cs="Times New Roman"/>
          <w:color w:val="000000"/>
          <w:sz w:val="28"/>
          <w:szCs w:val="28"/>
          <w:lang w:eastAsia="ru-RU"/>
        </w:rPr>
        <w:t xml:space="preserve"> активность.</w:t>
      </w:r>
      <w:r w:rsidR="009922C4" w:rsidRPr="00D5578D">
        <w:rPr>
          <w:rFonts w:ascii="Times New Roman" w:hAnsi="Times New Roman" w:cs="Times New Roman"/>
          <w:sz w:val="28"/>
          <w:szCs w:val="28"/>
        </w:rPr>
        <w:t xml:space="preserve"> </w:t>
      </w:r>
      <w:r w:rsidR="002E310C" w:rsidRPr="00D5578D">
        <w:rPr>
          <w:rFonts w:ascii="Times New Roman" w:hAnsi="Times New Roman" w:cs="Times New Roman"/>
          <w:sz w:val="28"/>
          <w:szCs w:val="28"/>
        </w:rPr>
        <w:t xml:space="preserve">Проект </w:t>
      </w:r>
      <w:r w:rsidR="00A371A5" w:rsidRPr="00D5578D">
        <w:rPr>
          <w:rFonts w:ascii="Times New Roman" w:hAnsi="Times New Roman" w:cs="Times New Roman"/>
          <w:sz w:val="28"/>
          <w:szCs w:val="28"/>
        </w:rPr>
        <w:t xml:space="preserve">успешно внедрен в школьном классе, как пример создания правильного научно обоснованного экологического </w:t>
      </w:r>
      <w:proofErr w:type="spellStart"/>
      <w:r w:rsidR="00A371A5" w:rsidRPr="00D5578D">
        <w:rPr>
          <w:rFonts w:ascii="Times New Roman" w:hAnsi="Times New Roman" w:cs="Times New Roman"/>
          <w:sz w:val="28"/>
          <w:szCs w:val="28"/>
        </w:rPr>
        <w:t>фитодизайна</w:t>
      </w:r>
      <w:proofErr w:type="spellEnd"/>
      <w:r w:rsidR="00A371A5" w:rsidRPr="00D5578D">
        <w:rPr>
          <w:rFonts w:ascii="Times New Roman" w:hAnsi="Times New Roman" w:cs="Times New Roman"/>
          <w:sz w:val="28"/>
          <w:szCs w:val="28"/>
        </w:rPr>
        <w:t xml:space="preserve"> в школе. </w:t>
      </w:r>
    </w:p>
    <w:p w:rsidR="00CA5138" w:rsidRPr="00A13A56" w:rsidRDefault="00A444A3" w:rsidP="00A13A56">
      <w:pPr>
        <w:pStyle w:val="a5"/>
        <w:spacing w:line="360" w:lineRule="auto"/>
        <w:jc w:val="both"/>
        <w:rPr>
          <w:rFonts w:ascii="Times New Roman" w:eastAsia="Times New Roman" w:hAnsi="Times New Roman" w:cs="Times New Roman"/>
          <w:color w:val="000000"/>
          <w:sz w:val="28"/>
          <w:szCs w:val="28"/>
          <w:lang w:eastAsia="ru-RU"/>
        </w:rPr>
      </w:pPr>
      <w:r w:rsidRPr="00D5578D">
        <w:rPr>
          <w:b/>
        </w:rPr>
        <w:t xml:space="preserve"> </w:t>
      </w:r>
      <w:r w:rsidR="00A13A56">
        <w:rPr>
          <w:b/>
        </w:rPr>
        <w:tab/>
      </w:r>
      <w:r w:rsidR="00A13A56" w:rsidRPr="00A13A56">
        <w:rPr>
          <w:rFonts w:ascii="Times New Roman" w:hAnsi="Times New Roman" w:cs="Times New Roman"/>
          <w:b/>
          <w:sz w:val="28"/>
          <w:szCs w:val="28"/>
        </w:rPr>
        <w:t xml:space="preserve">Практическая </w:t>
      </w:r>
      <w:r w:rsidR="002E310C" w:rsidRPr="00A13A56">
        <w:rPr>
          <w:rFonts w:ascii="Times New Roman" w:hAnsi="Times New Roman" w:cs="Times New Roman"/>
          <w:b/>
          <w:sz w:val="28"/>
          <w:szCs w:val="28"/>
        </w:rPr>
        <w:t>значимость</w:t>
      </w:r>
      <w:r w:rsidR="002E310C" w:rsidRPr="00A13A56">
        <w:rPr>
          <w:rFonts w:ascii="Times New Roman" w:hAnsi="Times New Roman" w:cs="Times New Roman"/>
          <w:sz w:val="28"/>
          <w:szCs w:val="28"/>
        </w:rPr>
        <w:t xml:space="preserve"> </w:t>
      </w:r>
      <w:r w:rsidR="002E310C" w:rsidRPr="00A13A56">
        <w:rPr>
          <w:rFonts w:ascii="Times New Roman" w:hAnsi="Times New Roman" w:cs="Times New Roman"/>
          <w:b/>
          <w:sz w:val="28"/>
          <w:szCs w:val="28"/>
        </w:rPr>
        <w:t>исследования</w:t>
      </w:r>
      <w:r w:rsidR="00A13A56" w:rsidRPr="00A13A56">
        <w:rPr>
          <w:rFonts w:ascii="Times New Roman" w:hAnsi="Times New Roman" w:cs="Times New Roman"/>
          <w:sz w:val="28"/>
          <w:szCs w:val="28"/>
        </w:rPr>
        <w:t xml:space="preserve">: </w:t>
      </w:r>
      <w:r w:rsidR="00CA5138" w:rsidRPr="00A13A56">
        <w:rPr>
          <w:rFonts w:ascii="Times New Roman" w:hAnsi="Times New Roman" w:cs="Times New Roman"/>
          <w:sz w:val="28"/>
          <w:szCs w:val="28"/>
        </w:rPr>
        <w:t xml:space="preserve">выращивание, распространение в помещениях комнатных растений с </w:t>
      </w:r>
      <w:proofErr w:type="spellStart"/>
      <w:r w:rsidR="00CA5138" w:rsidRPr="00A13A56">
        <w:rPr>
          <w:rFonts w:ascii="Times New Roman" w:hAnsi="Times New Roman" w:cs="Times New Roman"/>
          <w:sz w:val="28"/>
          <w:szCs w:val="28"/>
        </w:rPr>
        <w:t>фитонцидными</w:t>
      </w:r>
      <w:proofErr w:type="spellEnd"/>
      <w:r w:rsidR="00CA5138" w:rsidRPr="00A13A56">
        <w:rPr>
          <w:rFonts w:ascii="Times New Roman" w:hAnsi="Times New Roman" w:cs="Times New Roman"/>
          <w:sz w:val="28"/>
          <w:szCs w:val="28"/>
        </w:rPr>
        <w:t xml:space="preserve"> свойствами  </w:t>
      </w:r>
      <w:r w:rsidR="00CA5138" w:rsidRPr="00A13A56">
        <w:rPr>
          <w:rFonts w:ascii="Times New Roman" w:eastAsia="+mn-ea" w:hAnsi="Times New Roman" w:cs="Times New Roman"/>
          <w:kern w:val="24"/>
          <w:sz w:val="28"/>
          <w:szCs w:val="28"/>
        </w:rPr>
        <w:t xml:space="preserve">улучшат экологический микроклимат, эстетический вид. Благотворно повлияют на здоровье </w:t>
      </w:r>
      <w:r w:rsidR="00A13A56">
        <w:rPr>
          <w:rFonts w:ascii="Times New Roman" w:eastAsia="+mn-ea" w:hAnsi="Times New Roman" w:cs="Times New Roman"/>
          <w:kern w:val="24"/>
          <w:sz w:val="28"/>
          <w:szCs w:val="28"/>
        </w:rPr>
        <w:t xml:space="preserve">и состояние </w:t>
      </w:r>
      <w:r w:rsidR="00CA5138" w:rsidRPr="00A13A56">
        <w:rPr>
          <w:rFonts w:ascii="Times New Roman" w:eastAsia="+mn-ea" w:hAnsi="Times New Roman" w:cs="Times New Roman"/>
          <w:kern w:val="24"/>
          <w:sz w:val="28"/>
          <w:szCs w:val="28"/>
        </w:rPr>
        <w:t>человека.</w:t>
      </w:r>
    </w:p>
    <w:p w:rsidR="007329A5" w:rsidRPr="00A13A56" w:rsidRDefault="007329A5" w:rsidP="00A13A56">
      <w:pPr>
        <w:pStyle w:val="a5"/>
        <w:spacing w:line="360" w:lineRule="auto"/>
        <w:jc w:val="both"/>
        <w:rPr>
          <w:rFonts w:ascii="Times New Roman" w:hAnsi="Times New Roman" w:cs="Times New Roman"/>
          <w:b/>
          <w:sz w:val="28"/>
          <w:szCs w:val="28"/>
        </w:rPr>
      </w:pPr>
    </w:p>
    <w:p w:rsidR="007329A5" w:rsidRPr="00D5578D" w:rsidRDefault="007329A5" w:rsidP="00D5578D">
      <w:pPr>
        <w:spacing w:after="0" w:line="360" w:lineRule="auto"/>
        <w:jc w:val="both"/>
        <w:rPr>
          <w:rFonts w:ascii="Times New Roman" w:hAnsi="Times New Roman" w:cs="Times New Roman"/>
          <w:sz w:val="28"/>
          <w:szCs w:val="28"/>
        </w:rPr>
      </w:pPr>
    </w:p>
    <w:p w:rsidR="007329A5" w:rsidRPr="00D5578D" w:rsidRDefault="007329A5" w:rsidP="00D5578D">
      <w:pPr>
        <w:spacing w:after="0" w:line="360" w:lineRule="auto"/>
        <w:jc w:val="center"/>
        <w:rPr>
          <w:rFonts w:ascii="Times New Roman" w:hAnsi="Times New Roman" w:cs="Times New Roman"/>
          <w:b/>
          <w:sz w:val="28"/>
          <w:szCs w:val="28"/>
        </w:rPr>
      </w:pPr>
    </w:p>
    <w:p w:rsidR="007329A5" w:rsidRPr="00D5578D" w:rsidRDefault="007329A5" w:rsidP="00D5578D">
      <w:pPr>
        <w:spacing w:after="0" w:line="360" w:lineRule="auto"/>
        <w:jc w:val="center"/>
        <w:rPr>
          <w:rFonts w:ascii="Times New Roman" w:hAnsi="Times New Roman" w:cs="Times New Roman"/>
          <w:b/>
          <w:sz w:val="28"/>
          <w:szCs w:val="28"/>
        </w:rPr>
      </w:pPr>
    </w:p>
    <w:p w:rsidR="007329A5" w:rsidRPr="00D5578D" w:rsidRDefault="007329A5" w:rsidP="00D5578D">
      <w:pPr>
        <w:spacing w:after="0" w:line="360" w:lineRule="auto"/>
        <w:jc w:val="center"/>
        <w:rPr>
          <w:rFonts w:ascii="Times New Roman" w:hAnsi="Times New Roman" w:cs="Times New Roman"/>
          <w:b/>
          <w:sz w:val="28"/>
          <w:szCs w:val="28"/>
        </w:rPr>
      </w:pPr>
    </w:p>
    <w:p w:rsidR="007329A5" w:rsidRPr="00D5578D" w:rsidRDefault="007329A5" w:rsidP="00D5578D">
      <w:pPr>
        <w:spacing w:after="0" w:line="360" w:lineRule="auto"/>
        <w:jc w:val="center"/>
        <w:rPr>
          <w:rFonts w:ascii="Times New Roman" w:hAnsi="Times New Roman" w:cs="Times New Roman"/>
          <w:b/>
          <w:sz w:val="28"/>
          <w:szCs w:val="28"/>
        </w:rPr>
      </w:pPr>
    </w:p>
    <w:p w:rsidR="007329A5" w:rsidRPr="00D5578D" w:rsidRDefault="007329A5" w:rsidP="00D5578D">
      <w:pPr>
        <w:spacing w:after="0" w:line="360" w:lineRule="auto"/>
        <w:jc w:val="center"/>
        <w:rPr>
          <w:rFonts w:ascii="Times New Roman" w:hAnsi="Times New Roman" w:cs="Times New Roman"/>
          <w:b/>
          <w:sz w:val="28"/>
          <w:szCs w:val="28"/>
        </w:rPr>
      </w:pPr>
    </w:p>
    <w:p w:rsidR="007329A5" w:rsidRPr="00D5578D" w:rsidRDefault="007329A5" w:rsidP="00D5578D">
      <w:pPr>
        <w:spacing w:after="0" w:line="360" w:lineRule="auto"/>
        <w:jc w:val="center"/>
        <w:rPr>
          <w:rFonts w:ascii="Times New Roman" w:hAnsi="Times New Roman" w:cs="Times New Roman"/>
          <w:b/>
          <w:sz w:val="28"/>
          <w:szCs w:val="28"/>
        </w:rPr>
      </w:pPr>
    </w:p>
    <w:p w:rsidR="007329A5" w:rsidRPr="00D5578D" w:rsidRDefault="007329A5" w:rsidP="00D5578D">
      <w:pPr>
        <w:spacing w:after="0" w:line="360" w:lineRule="auto"/>
        <w:jc w:val="center"/>
        <w:rPr>
          <w:rFonts w:ascii="Times New Roman" w:hAnsi="Times New Roman" w:cs="Times New Roman"/>
          <w:b/>
          <w:sz w:val="28"/>
          <w:szCs w:val="28"/>
        </w:rPr>
      </w:pPr>
    </w:p>
    <w:p w:rsidR="007329A5" w:rsidRPr="00D5578D" w:rsidRDefault="007329A5" w:rsidP="00D5578D">
      <w:pPr>
        <w:spacing w:after="0" w:line="360" w:lineRule="auto"/>
        <w:jc w:val="center"/>
        <w:rPr>
          <w:rFonts w:ascii="Times New Roman" w:hAnsi="Times New Roman" w:cs="Times New Roman"/>
          <w:b/>
          <w:sz w:val="28"/>
          <w:szCs w:val="28"/>
        </w:rPr>
      </w:pPr>
    </w:p>
    <w:p w:rsidR="00EE7501" w:rsidRDefault="00EE7501" w:rsidP="00D5578D">
      <w:pPr>
        <w:spacing w:line="360" w:lineRule="auto"/>
        <w:jc w:val="center"/>
        <w:rPr>
          <w:rFonts w:ascii="Times New Roman" w:hAnsi="Times New Roman" w:cs="Times New Roman"/>
          <w:b/>
          <w:sz w:val="28"/>
          <w:szCs w:val="28"/>
        </w:rPr>
      </w:pPr>
    </w:p>
    <w:p w:rsidR="00EE7501" w:rsidRDefault="00EE7501" w:rsidP="00D5578D">
      <w:pPr>
        <w:spacing w:line="360" w:lineRule="auto"/>
        <w:jc w:val="center"/>
        <w:rPr>
          <w:rFonts w:ascii="Times New Roman" w:hAnsi="Times New Roman" w:cs="Times New Roman"/>
          <w:b/>
          <w:sz w:val="28"/>
          <w:szCs w:val="28"/>
        </w:rPr>
      </w:pPr>
    </w:p>
    <w:p w:rsidR="00EE7501" w:rsidRDefault="00EE7501" w:rsidP="00D5578D">
      <w:pPr>
        <w:spacing w:line="360" w:lineRule="auto"/>
        <w:jc w:val="center"/>
        <w:rPr>
          <w:rFonts w:ascii="Times New Roman" w:hAnsi="Times New Roman" w:cs="Times New Roman"/>
          <w:b/>
          <w:sz w:val="28"/>
          <w:szCs w:val="28"/>
        </w:rPr>
      </w:pPr>
    </w:p>
    <w:p w:rsidR="00EE7501" w:rsidRDefault="00EE7501" w:rsidP="00D5578D">
      <w:pPr>
        <w:spacing w:line="360" w:lineRule="auto"/>
        <w:jc w:val="center"/>
        <w:rPr>
          <w:rFonts w:ascii="Times New Roman" w:hAnsi="Times New Roman" w:cs="Times New Roman"/>
          <w:b/>
          <w:sz w:val="28"/>
          <w:szCs w:val="28"/>
        </w:rPr>
      </w:pPr>
    </w:p>
    <w:p w:rsidR="00B1030F" w:rsidRDefault="00B1030F" w:rsidP="00D5578D">
      <w:pPr>
        <w:spacing w:line="360" w:lineRule="auto"/>
        <w:jc w:val="center"/>
        <w:rPr>
          <w:rFonts w:ascii="Times New Roman" w:hAnsi="Times New Roman" w:cs="Times New Roman"/>
          <w:b/>
          <w:sz w:val="28"/>
          <w:szCs w:val="28"/>
        </w:rPr>
      </w:pPr>
    </w:p>
    <w:p w:rsidR="007329A5" w:rsidRDefault="007329A5" w:rsidP="00D5578D">
      <w:pPr>
        <w:spacing w:line="360" w:lineRule="auto"/>
        <w:jc w:val="center"/>
        <w:rPr>
          <w:rFonts w:ascii="Times New Roman" w:hAnsi="Times New Roman" w:cs="Times New Roman"/>
          <w:b/>
          <w:sz w:val="28"/>
          <w:szCs w:val="28"/>
        </w:rPr>
      </w:pPr>
      <w:bookmarkStart w:id="0" w:name="_GoBack"/>
      <w:bookmarkEnd w:id="0"/>
      <w:r w:rsidRPr="00D5578D">
        <w:rPr>
          <w:rFonts w:ascii="Times New Roman" w:hAnsi="Times New Roman" w:cs="Times New Roman"/>
          <w:b/>
          <w:sz w:val="28"/>
          <w:szCs w:val="28"/>
        </w:rPr>
        <w:lastRenderedPageBreak/>
        <w:t>Глава 1. Т</w:t>
      </w:r>
      <w:r w:rsidR="00EE7501">
        <w:rPr>
          <w:rFonts w:ascii="Times New Roman" w:hAnsi="Times New Roman" w:cs="Times New Roman"/>
          <w:b/>
          <w:sz w:val="28"/>
          <w:szCs w:val="28"/>
        </w:rPr>
        <w:t>еоретическая часть исследования</w:t>
      </w:r>
    </w:p>
    <w:p w:rsidR="00A85301" w:rsidRDefault="00A85301" w:rsidP="00A85301">
      <w:pPr>
        <w:pStyle w:val="a3"/>
        <w:numPr>
          <w:ilvl w:val="1"/>
          <w:numId w:val="10"/>
        </w:numPr>
        <w:spacing w:after="0" w:line="240" w:lineRule="auto"/>
        <w:jc w:val="center"/>
        <w:outlineLvl w:val="0"/>
        <w:rPr>
          <w:rFonts w:ascii="Times New Roman" w:eastAsia="Times New Roman" w:hAnsi="Times New Roman" w:cs="Times New Roman"/>
          <w:b/>
          <w:bCs/>
          <w:kern w:val="36"/>
          <w:sz w:val="28"/>
          <w:szCs w:val="28"/>
          <w:lang w:eastAsia="ru-RU"/>
        </w:rPr>
      </w:pPr>
      <w:r w:rsidRPr="00A85301">
        <w:rPr>
          <w:rFonts w:ascii="Times New Roman" w:eastAsia="Times New Roman" w:hAnsi="Times New Roman" w:cs="Times New Roman"/>
          <w:b/>
          <w:bCs/>
          <w:kern w:val="36"/>
          <w:sz w:val="28"/>
          <w:szCs w:val="28"/>
          <w:lang w:eastAsia="ru-RU"/>
        </w:rPr>
        <w:t>Фитонциды - растительные антибиотики</w:t>
      </w:r>
    </w:p>
    <w:p w:rsidR="008C1462" w:rsidRPr="00A85301" w:rsidRDefault="008C1462" w:rsidP="008C1462">
      <w:pPr>
        <w:pStyle w:val="a3"/>
        <w:spacing w:after="0" w:line="240" w:lineRule="auto"/>
        <w:jc w:val="center"/>
        <w:outlineLvl w:val="0"/>
        <w:rPr>
          <w:rFonts w:ascii="Times New Roman" w:eastAsia="Times New Roman" w:hAnsi="Times New Roman" w:cs="Times New Roman"/>
          <w:b/>
          <w:bCs/>
          <w:kern w:val="36"/>
          <w:sz w:val="28"/>
          <w:szCs w:val="28"/>
          <w:lang w:eastAsia="ru-RU"/>
        </w:rPr>
      </w:pPr>
    </w:p>
    <w:p w:rsidR="00A85301" w:rsidRPr="00A85301" w:rsidRDefault="00A85301" w:rsidP="00A8530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ab/>
      </w:r>
      <w:r>
        <w:rPr>
          <w:rFonts w:ascii="Times New Roman" w:eastAsia="Times New Roman" w:hAnsi="Times New Roman" w:cs="Times New Roman"/>
          <w:iCs/>
          <w:sz w:val="28"/>
          <w:szCs w:val="28"/>
          <w:lang w:eastAsia="ru-RU"/>
        </w:rPr>
        <w:t xml:space="preserve">Фитонциды (от </w:t>
      </w:r>
      <w:proofErr w:type="spellStart"/>
      <w:r>
        <w:rPr>
          <w:rFonts w:ascii="Times New Roman" w:eastAsia="Times New Roman" w:hAnsi="Times New Roman" w:cs="Times New Roman"/>
          <w:iCs/>
          <w:sz w:val="28"/>
          <w:szCs w:val="28"/>
          <w:lang w:eastAsia="ru-RU"/>
        </w:rPr>
        <w:t>греч</w:t>
      </w:r>
      <w:proofErr w:type="gramStart"/>
      <w:r>
        <w:rPr>
          <w:rFonts w:ascii="Times New Roman" w:eastAsia="Times New Roman" w:hAnsi="Times New Roman" w:cs="Times New Roman"/>
          <w:iCs/>
          <w:sz w:val="28"/>
          <w:szCs w:val="28"/>
          <w:lang w:eastAsia="ru-RU"/>
        </w:rPr>
        <w:t>.</w:t>
      </w:r>
      <w:r w:rsidRPr="00A85301">
        <w:rPr>
          <w:rFonts w:ascii="Times New Roman" w:eastAsia="Times New Roman" w:hAnsi="Times New Roman" w:cs="Times New Roman"/>
          <w:iCs/>
          <w:sz w:val="28"/>
          <w:szCs w:val="28"/>
          <w:lang w:eastAsia="ru-RU"/>
        </w:rPr>
        <w:t>«</w:t>
      </w:r>
      <w:proofErr w:type="gramEnd"/>
      <w:r w:rsidRPr="00A85301">
        <w:rPr>
          <w:rFonts w:ascii="Times New Roman" w:eastAsia="Times New Roman" w:hAnsi="Times New Roman" w:cs="Times New Roman"/>
          <w:iCs/>
          <w:sz w:val="28"/>
          <w:szCs w:val="28"/>
          <w:lang w:eastAsia="ru-RU"/>
        </w:rPr>
        <w:t>растение</w:t>
      </w:r>
      <w:proofErr w:type="spellEnd"/>
      <w:r w:rsidRPr="00A85301">
        <w:rPr>
          <w:rFonts w:ascii="Times New Roman" w:eastAsia="Times New Roman" w:hAnsi="Times New Roman" w:cs="Times New Roman"/>
          <w:iCs/>
          <w:sz w:val="28"/>
          <w:szCs w:val="28"/>
          <w:lang w:eastAsia="ru-RU"/>
        </w:rPr>
        <w:t xml:space="preserve"> убивает»)</w:t>
      </w:r>
      <w:r w:rsidRPr="00A85301">
        <w:rPr>
          <w:rFonts w:ascii="Times New Roman" w:eastAsia="Times New Roman" w:hAnsi="Times New Roman" w:cs="Times New Roman"/>
          <w:sz w:val="28"/>
          <w:szCs w:val="28"/>
          <w:lang w:eastAsia="ru-RU"/>
        </w:rPr>
        <w:t xml:space="preserve"> - летучие органические вещества растений, обладающие выраженным антимикробным действием. Фитонциды, благодаря разнообразной химической природе и биологической активности, оказывают разностороннее действие на организм человека и животных. Изучением влияния фитонцидов живых растений на организм человека занимается </w:t>
      </w:r>
      <w:proofErr w:type="spellStart"/>
      <w:r w:rsidRPr="00A85301">
        <w:rPr>
          <w:rFonts w:ascii="Times New Roman" w:eastAsia="Times New Roman" w:hAnsi="Times New Roman" w:cs="Times New Roman"/>
          <w:sz w:val="28"/>
          <w:szCs w:val="28"/>
          <w:lang w:eastAsia="ru-RU"/>
        </w:rPr>
        <w:t>фитонцидотерапия</w:t>
      </w:r>
      <w:proofErr w:type="spellEnd"/>
      <w:r w:rsidRPr="00A85301">
        <w:rPr>
          <w:rFonts w:ascii="Times New Roman" w:eastAsia="Times New Roman" w:hAnsi="Times New Roman" w:cs="Times New Roman"/>
          <w:sz w:val="28"/>
          <w:szCs w:val="28"/>
          <w:lang w:eastAsia="ru-RU"/>
        </w:rPr>
        <w:t>.</w:t>
      </w:r>
    </w:p>
    <w:p w:rsidR="00A85301" w:rsidRDefault="00A85301" w:rsidP="00A8530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A85301">
        <w:rPr>
          <w:rFonts w:ascii="Times New Roman" w:eastAsia="Times New Roman" w:hAnsi="Times New Roman" w:cs="Times New Roman"/>
          <w:sz w:val="28"/>
          <w:szCs w:val="28"/>
          <w:lang w:eastAsia="ru-RU"/>
        </w:rPr>
        <w:t xml:space="preserve">Наряду с растениями, летучие выделения которых обладают выраженными </w:t>
      </w:r>
      <w:proofErr w:type="spellStart"/>
      <w:r w:rsidRPr="00A85301">
        <w:rPr>
          <w:rFonts w:ascii="Times New Roman" w:eastAsia="Times New Roman" w:hAnsi="Times New Roman" w:cs="Times New Roman"/>
          <w:sz w:val="28"/>
          <w:szCs w:val="28"/>
          <w:lang w:eastAsia="ru-RU"/>
        </w:rPr>
        <w:t>фитонцидными</w:t>
      </w:r>
      <w:proofErr w:type="spellEnd"/>
      <w:r w:rsidRPr="00A85301">
        <w:rPr>
          <w:rFonts w:ascii="Times New Roman" w:eastAsia="Times New Roman" w:hAnsi="Times New Roman" w:cs="Times New Roman"/>
          <w:sz w:val="28"/>
          <w:szCs w:val="28"/>
          <w:lang w:eastAsia="ru-RU"/>
        </w:rPr>
        <w:t xml:space="preserve"> свойствами, имеются растения, летучие выделения которых оказывают лечебный эффект на организм человека. Так, мирт обыкновенный - </w:t>
      </w:r>
      <w:proofErr w:type="spellStart"/>
      <w:r w:rsidRPr="00A85301">
        <w:rPr>
          <w:rFonts w:ascii="Times New Roman" w:eastAsia="Times New Roman" w:hAnsi="Times New Roman" w:cs="Times New Roman"/>
          <w:sz w:val="28"/>
          <w:szCs w:val="28"/>
          <w:lang w:eastAsia="ru-RU"/>
        </w:rPr>
        <w:t>фитонцидное</w:t>
      </w:r>
      <w:proofErr w:type="spellEnd"/>
      <w:r w:rsidRPr="00A85301">
        <w:rPr>
          <w:rFonts w:ascii="Times New Roman" w:eastAsia="Times New Roman" w:hAnsi="Times New Roman" w:cs="Times New Roman"/>
          <w:sz w:val="28"/>
          <w:szCs w:val="28"/>
          <w:lang w:eastAsia="ru-RU"/>
        </w:rPr>
        <w:t xml:space="preserve"> и лекарственное растение, очень популярен в настоящее время среди жителей Новосибирска. В помещении, где растет мирт обыкновенный, не только снижается общее количество микроорганизмов в воздухе, но и повышается иммунитет у человека к острым респираторным заболеваниям.  Лимон и другие цитрусовые улучшают умственную работу, повышая амплитуду биотоков мозга. Запах лимонных листьев дает ощущение бодрости, способствует улучшению общего состояния. Это растение полезно иметь людям умственного труда. Всем известная герань душистая обладает успокаивающим действием, ее рекомендуют при заболеваниях нервной системы, бессоннице.</w:t>
      </w:r>
      <w:r>
        <w:rPr>
          <w:rFonts w:ascii="Times New Roman" w:eastAsia="Times New Roman" w:hAnsi="Times New Roman" w:cs="Times New Roman"/>
          <w:sz w:val="28"/>
          <w:szCs w:val="28"/>
          <w:lang w:eastAsia="ru-RU"/>
        </w:rPr>
        <w:t xml:space="preserve"> </w:t>
      </w:r>
    </w:p>
    <w:p w:rsidR="00A85301" w:rsidRDefault="00A85301" w:rsidP="00A8530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A85301">
        <w:rPr>
          <w:rFonts w:ascii="Times New Roman" w:eastAsia="Times New Roman" w:hAnsi="Times New Roman" w:cs="Times New Roman"/>
          <w:sz w:val="28"/>
          <w:szCs w:val="28"/>
          <w:lang w:eastAsia="ru-RU"/>
        </w:rPr>
        <w:t xml:space="preserve">Одна из важнейших особенностей фитонцидов - специфичность их действия. Даже в микроскопических дозах они могут задерживать рост и размножение одних микроорганизмов, стимулировать рост других и играть существенную роль в регулировании состава микрофлоры воздуха, почвы и воды. Фитонциды - универсальное явление в растительном мире. </w:t>
      </w:r>
      <w:proofErr w:type="gramStart"/>
      <w:r w:rsidRPr="00A85301">
        <w:rPr>
          <w:rFonts w:ascii="Times New Roman" w:eastAsia="Times New Roman" w:hAnsi="Times New Roman" w:cs="Times New Roman"/>
          <w:sz w:val="28"/>
          <w:szCs w:val="28"/>
          <w:lang w:eastAsia="ru-RU"/>
        </w:rPr>
        <w:t>Любое растение - от бактерий до цветковых - продуцирует фитонциды, и эти вещества чрезвычайно разнообразны по своей химической природе.</w:t>
      </w:r>
      <w:proofErr w:type="gramEnd"/>
    </w:p>
    <w:p w:rsidR="00A85301" w:rsidRDefault="00A85301" w:rsidP="00A8530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Pr="00A85301">
        <w:rPr>
          <w:rFonts w:ascii="Times New Roman" w:eastAsia="Times New Roman" w:hAnsi="Times New Roman" w:cs="Times New Roman"/>
          <w:sz w:val="28"/>
          <w:szCs w:val="28"/>
          <w:lang w:eastAsia="ru-RU"/>
        </w:rPr>
        <w:t>Выделения комнатными растениями летучих веществ зависит от многих факторов: от систематической принадлежности растений, возраста, физиологического состояния, эколого-биологических особенностей, условий выращивания.</w:t>
      </w:r>
    </w:p>
    <w:p w:rsidR="00A85301" w:rsidRDefault="00A85301" w:rsidP="00A8530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roofErr w:type="gramStart"/>
      <w:r w:rsidRPr="00A85301">
        <w:rPr>
          <w:rFonts w:ascii="Times New Roman" w:eastAsia="Times New Roman" w:hAnsi="Times New Roman" w:cs="Times New Roman"/>
          <w:sz w:val="28"/>
          <w:szCs w:val="28"/>
          <w:lang w:eastAsia="ru-RU"/>
        </w:rPr>
        <w:t>У большинства исследованных субтропических растений увеличение активности летучих фитонцидов наблюдается в зимний  и весенний периоды и снижается в конце вегетационного период осенью.</w:t>
      </w:r>
      <w:proofErr w:type="gramEnd"/>
      <w:r w:rsidRPr="00A85301">
        <w:rPr>
          <w:rFonts w:ascii="Times New Roman" w:eastAsia="Times New Roman" w:hAnsi="Times New Roman" w:cs="Times New Roman"/>
          <w:sz w:val="28"/>
          <w:szCs w:val="28"/>
          <w:lang w:eastAsia="ru-RU"/>
        </w:rPr>
        <w:t xml:space="preserve"> </w:t>
      </w:r>
      <w:proofErr w:type="spellStart"/>
      <w:r w:rsidRPr="00A85301">
        <w:rPr>
          <w:rFonts w:ascii="Times New Roman" w:eastAsia="Times New Roman" w:hAnsi="Times New Roman" w:cs="Times New Roman"/>
          <w:sz w:val="28"/>
          <w:szCs w:val="28"/>
          <w:lang w:eastAsia="ru-RU"/>
        </w:rPr>
        <w:t>Фитонцидная</w:t>
      </w:r>
      <w:proofErr w:type="spellEnd"/>
      <w:r w:rsidRPr="00A85301">
        <w:rPr>
          <w:rFonts w:ascii="Times New Roman" w:eastAsia="Times New Roman" w:hAnsi="Times New Roman" w:cs="Times New Roman"/>
          <w:sz w:val="28"/>
          <w:szCs w:val="28"/>
          <w:lang w:eastAsia="ru-RU"/>
        </w:rPr>
        <w:t xml:space="preserve"> активность, например, у мирта обыкновенного, возрастает от первой волны роста (январь - февраль) к весенним и летним месяцам. В период </w:t>
      </w:r>
      <w:proofErr w:type="spellStart"/>
      <w:r w:rsidRPr="00A85301">
        <w:rPr>
          <w:rFonts w:ascii="Times New Roman" w:eastAsia="Times New Roman" w:hAnsi="Times New Roman" w:cs="Times New Roman"/>
          <w:sz w:val="28"/>
          <w:szCs w:val="28"/>
          <w:lang w:eastAsia="ru-RU"/>
        </w:rPr>
        <w:t>бутонизации</w:t>
      </w:r>
      <w:proofErr w:type="spellEnd"/>
      <w:r w:rsidRPr="00A85301">
        <w:rPr>
          <w:rFonts w:ascii="Times New Roman" w:eastAsia="Times New Roman" w:hAnsi="Times New Roman" w:cs="Times New Roman"/>
          <w:sz w:val="28"/>
          <w:szCs w:val="28"/>
          <w:lang w:eastAsia="ru-RU"/>
        </w:rPr>
        <w:t xml:space="preserve"> и цветения </w:t>
      </w:r>
      <w:proofErr w:type="spellStart"/>
      <w:r w:rsidRPr="00A85301">
        <w:rPr>
          <w:rFonts w:ascii="Times New Roman" w:eastAsia="Times New Roman" w:hAnsi="Times New Roman" w:cs="Times New Roman"/>
          <w:sz w:val="28"/>
          <w:szCs w:val="28"/>
          <w:lang w:eastAsia="ru-RU"/>
        </w:rPr>
        <w:t>фитонцидная</w:t>
      </w:r>
      <w:proofErr w:type="spellEnd"/>
      <w:r w:rsidRPr="00A85301">
        <w:rPr>
          <w:rFonts w:ascii="Times New Roman" w:eastAsia="Times New Roman" w:hAnsi="Times New Roman" w:cs="Times New Roman"/>
          <w:sz w:val="28"/>
          <w:szCs w:val="28"/>
          <w:lang w:eastAsia="ru-RU"/>
        </w:rPr>
        <w:t xml:space="preserve"> активность наивысшая, а к концу вегетации (ноябрь - декабрь) - наиболее низкая.</w:t>
      </w:r>
    </w:p>
    <w:p w:rsidR="00A85301" w:rsidRDefault="00A85301" w:rsidP="00A8530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A85301">
        <w:rPr>
          <w:rFonts w:ascii="Times New Roman" w:eastAsia="Times New Roman" w:hAnsi="Times New Roman" w:cs="Times New Roman"/>
          <w:sz w:val="28"/>
          <w:szCs w:val="28"/>
          <w:lang w:eastAsia="ru-RU"/>
        </w:rPr>
        <w:t xml:space="preserve">Сильно влияет на образование фитонцидов освещённость. Изучая биохимические особенности лавра благородного, М.П. Волошин и А.П. </w:t>
      </w:r>
      <w:proofErr w:type="spellStart"/>
      <w:r w:rsidRPr="00A85301">
        <w:rPr>
          <w:rFonts w:ascii="Times New Roman" w:eastAsia="Times New Roman" w:hAnsi="Times New Roman" w:cs="Times New Roman"/>
          <w:sz w:val="28"/>
          <w:szCs w:val="28"/>
          <w:lang w:eastAsia="ru-RU"/>
        </w:rPr>
        <w:t>Дягерева</w:t>
      </w:r>
      <w:proofErr w:type="spellEnd"/>
      <w:r w:rsidRPr="00A85301">
        <w:rPr>
          <w:rFonts w:ascii="Times New Roman" w:eastAsia="Times New Roman" w:hAnsi="Times New Roman" w:cs="Times New Roman"/>
          <w:sz w:val="28"/>
          <w:szCs w:val="28"/>
          <w:lang w:eastAsia="ru-RU"/>
        </w:rPr>
        <w:t xml:space="preserve"> установили, что эфирного масла больше в листьях растений, произрастающих на открытых (солнечных местах), чем у тех, которые растут н</w:t>
      </w:r>
      <w:r>
        <w:rPr>
          <w:rFonts w:ascii="Times New Roman" w:eastAsia="Times New Roman" w:hAnsi="Times New Roman" w:cs="Times New Roman"/>
          <w:sz w:val="28"/>
          <w:szCs w:val="28"/>
          <w:lang w:eastAsia="ru-RU"/>
        </w:rPr>
        <w:t>а затенённых участках без ухода. У</w:t>
      </w:r>
      <w:r w:rsidRPr="00A85301">
        <w:rPr>
          <w:rFonts w:ascii="Times New Roman" w:eastAsia="Times New Roman" w:hAnsi="Times New Roman" w:cs="Times New Roman"/>
          <w:sz w:val="28"/>
          <w:szCs w:val="28"/>
          <w:lang w:eastAsia="ru-RU"/>
        </w:rPr>
        <w:t xml:space="preserve"> </w:t>
      </w:r>
      <w:proofErr w:type="gramStart"/>
      <w:r w:rsidRPr="00A85301">
        <w:rPr>
          <w:rFonts w:ascii="Times New Roman" w:eastAsia="Times New Roman" w:hAnsi="Times New Roman" w:cs="Times New Roman"/>
          <w:sz w:val="28"/>
          <w:szCs w:val="28"/>
          <w:lang w:eastAsia="ru-RU"/>
        </w:rPr>
        <w:t>последних</w:t>
      </w:r>
      <w:proofErr w:type="gramEnd"/>
      <w:r w:rsidRPr="00A85301">
        <w:rPr>
          <w:rFonts w:ascii="Times New Roman" w:eastAsia="Times New Roman" w:hAnsi="Times New Roman" w:cs="Times New Roman"/>
          <w:sz w:val="28"/>
          <w:szCs w:val="28"/>
          <w:lang w:eastAsia="ru-RU"/>
        </w:rPr>
        <w:t xml:space="preserve"> выход масла резко снижается.</w:t>
      </w:r>
    </w:p>
    <w:p w:rsidR="00A85301" w:rsidRDefault="00A85301" w:rsidP="00A8530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A85301">
        <w:rPr>
          <w:rFonts w:ascii="Times New Roman" w:eastAsia="Times New Roman" w:hAnsi="Times New Roman" w:cs="Times New Roman"/>
          <w:sz w:val="28"/>
          <w:szCs w:val="28"/>
          <w:lang w:eastAsia="ru-RU"/>
        </w:rPr>
        <w:t>Процесс выделения фитонцидов зависит и от температуры воздуха. Так, повышение температуры окружающего воздуха до 20 - 25С способствует возрастанию концентрации этих соединений в 1,8 раза. Понижение температуры воздуха отрицательно сказывается на выделении растениями летучих веществ.</w:t>
      </w:r>
    </w:p>
    <w:p w:rsidR="008C1462" w:rsidRDefault="00A85301" w:rsidP="00A8530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A85301">
        <w:rPr>
          <w:rFonts w:ascii="Times New Roman" w:eastAsia="Times New Roman" w:hAnsi="Times New Roman" w:cs="Times New Roman"/>
          <w:sz w:val="28"/>
          <w:szCs w:val="28"/>
          <w:lang w:eastAsia="ru-RU"/>
        </w:rPr>
        <w:t xml:space="preserve">Чемпионом среди цветов является </w:t>
      </w:r>
      <w:proofErr w:type="spellStart"/>
      <w:r w:rsidRPr="00A85301">
        <w:rPr>
          <w:rFonts w:ascii="Times New Roman" w:eastAsia="Times New Roman" w:hAnsi="Times New Roman" w:cs="Times New Roman"/>
          <w:sz w:val="28"/>
          <w:szCs w:val="28"/>
          <w:lang w:eastAsia="ru-RU"/>
        </w:rPr>
        <w:t>хлорофитум</w:t>
      </w:r>
      <w:proofErr w:type="spellEnd"/>
      <w:r w:rsidRPr="00A85301">
        <w:rPr>
          <w:rFonts w:ascii="Times New Roman" w:eastAsia="Times New Roman" w:hAnsi="Times New Roman" w:cs="Times New Roman"/>
          <w:sz w:val="28"/>
          <w:szCs w:val="28"/>
          <w:lang w:eastAsia="ru-RU"/>
        </w:rPr>
        <w:t xml:space="preserve">. Одного этого растения оказывается достаточно, чтобы ослабить воздействие окислов азота в помещении, где несколько часов работала газосварка. Для поглощения же формальдегида, выделяемого теплоизоляцией из синтетических материалов, в квартире средней величины потребуется уже 40 </w:t>
      </w:r>
      <w:proofErr w:type="spellStart"/>
      <w:r w:rsidRPr="00A85301">
        <w:rPr>
          <w:rFonts w:ascii="Times New Roman" w:eastAsia="Times New Roman" w:hAnsi="Times New Roman" w:cs="Times New Roman"/>
          <w:sz w:val="28"/>
          <w:szCs w:val="28"/>
          <w:lang w:eastAsia="ru-RU"/>
        </w:rPr>
        <w:t>хлорофитумов</w:t>
      </w:r>
      <w:proofErr w:type="spellEnd"/>
      <w:r w:rsidRPr="00A85301">
        <w:rPr>
          <w:rFonts w:ascii="Times New Roman" w:eastAsia="Times New Roman" w:hAnsi="Times New Roman" w:cs="Times New Roman"/>
          <w:sz w:val="28"/>
          <w:szCs w:val="28"/>
          <w:lang w:eastAsia="ru-RU"/>
        </w:rPr>
        <w:t xml:space="preserve">. Такое же количество растений практически полностью очистило воздух от патогенных частиц в 20-метровой жилой комнате. Причем, очистительные свойства цветов заметно усиливаются, если положить в цветочные горшки активированный уголь. </w:t>
      </w:r>
      <w:proofErr w:type="spellStart"/>
      <w:r w:rsidRPr="00A85301">
        <w:rPr>
          <w:rFonts w:ascii="Times New Roman" w:eastAsia="Times New Roman" w:hAnsi="Times New Roman" w:cs="Times New Roman"/>
          <w:sz w:val="28"/>
          <w:szCs w:val="28"/>
          <w:lang w:eastAsia="ru-RU"/>
        </w:rPr>
        <w:t>Хлорофитум</w:t>
      </w:r>
      <w:proofErr w:type="spellEnd"/>
      <w:r w:rsidRPr="00A85301">
        <w:rPr>
          <w:rFonts w:ascii="Times New Roman" w:eastAsia="Times New Roman" w:hAnsi="Times New Roman" w:cs="Times New Roman"/>
          <w:sz w:val="28"/>
          <w:szCs w:val="28"/>
          <w:lang w:eastAsia="ru-RU"/>
        </w:rPr>
        <w:t xml:space="preserve"> обладает и значительным бактерицидным эффектом. </w:t>
      </w:r>
      <w:r w:rsidRPr="00A85301">
        <w:rPr>
          <w:rFonts w:ascii="Times New Roman" w:eastAsia="Times New Roman" w:hAnsi="Times New Roman" w:cs="Times New Roman"/>
          <w:sz w:val="28"/>
          <w:szCs w:val="28"/>
          <w:lang w:eastAsia="ru-RU"/>
        </w:rPr>
        <w:lastRenderedPageBreak/>
        <w:t>Специалисты Всероссийского института лекарственных и ароматических растений (ВИЛАР) выяснили, что за 24 часа этот цветок почти полностью очищает воз</w:t>
      </w:r>
      <w:r w:rsidR="008C1462">
        <w:rPr>
          <w:rFonts w:ascii="Times New Roman" w:eastAsia="Times New Roman" w:hAnsi="Times New Roman" w:cs="Times New Roman"/>
          <w:sz w:val="28"/>
          <w:szCs w:val="28"/>
          <w:lang w:eastAsia="ru-RU"/>
        </w:rPr>
        <w:t xml:space="preserve">дух от вредных микроорганизмов. </w:t>
      </w:r>
    </w:p>
    <w:p w:rsidR="008C1462" w:rsidRDefault="008C1462" w:rsidP="008C146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A85301" w:rsidRPr="00A85301">
        <w:rPr>
          <w:rFonts w:ascii="Times New Roman" w:eastAsia="Times New Roman" w:hAnsi="Times New Roman" w:cs="Times New Roman"/>
          <w:sz w:val="28"/>
          <w:szCs w:val="28"/>
          <w:lang w:eastAsia="ru-RU"/>
        </w:rPr>
        <w:t>Другое широко распространенное растение, которое выделяет биологически активные вещества (</w:t>
      </w:r>
      <w:proofErr w:type="spellStart"/>
      <w:r w:rsidR="00A85301" w:rsidRPr="00A85301">
        <w:rPr>
          <w:rFonts w:ascii="Times New Roman" w:eastAsia="Times New Roman" w:hAnsi="Times New Roman" w:cs="Times New Roman"/>
          <w:sz w:val="28"/>
          <w:szCs w:val="28"/>
          <w:lang w:eastAsia="ru-RU"/>
        </w:rPr>
        <w:t>цитранелловое</w:t>
      </w:r>
      <w:proofErr w:type="spellEnd"/>
      <w:r w:rsidR="00A85301" w:rsidRPr="00A85301">
        <w:rPr>
          <w:rFonts w:ascii="Times New Roman" w:eastAsia="Times New Roman" w:hAnsi="Times New Roman" w:cs="Times New Roman"/>
          <w:sz w:val="28"/>
          <w:szCs w:val="28"/>
          <w:lang w:eastAsia="ru-RU"/>
        </w:rPr>
        <w:t xml:space="preserve"> и гераниевое масла, а также ментол и </w:t>
      </w:r>
      <w:proofErr w:type="spellStart"/>
      <w:r w:rsidR="00A85301" w:rsidRPr="00A85301">
        <w:rPr>
          <w:rFonts w:ascii="Times New Roman" w:eastAsia="Times New Roman" w:hAnsi="Times New Roman" w:cs="Times New Roman"/>
          <w:sz w:val="28"/>
          <w:szCs w:val="28"/>
          <w:lang w:eastAsia="ru-RU"/>
        </w:rPr>
        <w:t>терпентил</w:t>
      </w:r>
      <w:proofErr w:type="spellEnd"/>
      <w:r w:rsidR="00A85301" w:rsidRPr="00A85301">
        <w:rPr>
          <w:rFonts w:ascii="Times New Roman" w:eastAsia="Times New Roman" w:hAnsi="Times New Roman" w:cs="Times New Roman"/>
          <w:sz w:val="28"/>
          <w:szCs w:val="28"/>
          <w:lang w:eastAsia="ru-RU"/>
        </w:rPr>
        <w:t xml:space="preserve">, убивающие стрептококки и стафилококки), - это комнатная герань, или пеларгония. Вот почему этот цветок рекомендуют держать в спальне. Вдыхая эти целебные соединения, человек успокаивается, что очень важно при стрессах, неврозах и бессоннице. </w:t>
      </w:r>
    </w:p>
    <w:p w:rsidR="00EE7501" w:rsidRPr="00A85301" w:rsidRDefault="008C1462" w:rsidP="008C1462">
      <w:pPr>
        <w:spacing w:after="0" w:line="360" w:lineRule="auto"/>
        <w:jc w:val="both"/>
        <w:rPr>
          <w:rFonts w:ascii="Times New Roman" w:hAnsi="Times New Roman" w:cs="Times New Roman"/>
          <w:b/>
          <w:sz w:val="28"/>
          <w:szCs w:val="28"/>
        </w:rPr>
      </w:pPr>
      <w:r>
        <w:rPr>
          <w:rFonts w:ascii="Times New Roman" w:eastAsia="Times New Roman" w:hAnsi="Times New Roman" w:cs="Times New Roman"/>
          <w:sz w:val="28"/>
          <w:szCs w:val="28"/>
          <w:lang w:eastAsia="ru-RU"/>
        </w:rPr>
        <w:tab/>
      </w:r>
      <w:proofErr w:type="spellStart"/>
      <w:r w:rsidR="00A85301" w:rsidRPr="00A85301">
        <w:rPr>
          <w:rFonts w:ascii="Times New Roman" w:eastAsia="Times New Roman" w:hAnsi="Times New Roman" w:cs="Times New Roman"/>
          <w:sz w:val="28"/>
          <w:szCs w:val="28"/>
          <w:lang w:eastAsia="ru-RU"/>
        </w:rPr>
        <w:t>Фитонцидными</w:t>
      </w:r>
      <w:proofErr w:type="spellEnd"/>
      <w:r w:rsidR="00A85301" w:rsidRPr="00A85301">
        <w:rPr>
          <w:rFonts w:ascii="Times New Roman" w:eastAsia="Times New Roman" w:hAnsi="Times New Roman" w:cs="Times New Roman"/>
          <w:sz w:val="28"/>
          <w:szCs w:val="28"/>
          <w:lang w:eastAsia="ru-RU"/>
        </w:rPr>
        <w:t xml:space="preserve"> свойствами обладают и такие комнатные растения, как фикусы, плющи, драцены, </w:t>
      </w:r>
      <w:proofErr w:type="spellStart"/>
      <w:r w:rsidR="00A85301" w:rsidRPr="00A85301">
        <w:rPr>
          <w:rFonts w:ascii="Times New Roman" w:eastAsia="Times New Roman" w:hAnsi="Times New Roman" w:cs="Times New Roman"/>
          <w:sz w:val="28"/>
          <w:szCs w:val="28"/>
          <w:lang w:eastAsia="ru-RU"/>
        </w:rPr>
        <w:t>аглаонемы</w:t>
      </w:r>
      <w:proofErr w:type="spellEnd"/>
      <w:r w:rsidR="00A85301" w:rsidRPr="00A8530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Из суккулентов кактусы. </w:t>
      </w:r>
      <w:r w:rsidR="00A85301" w:rsidRPr="00A85301">
        <w:rPr>
          <w:rFonts w:ascii="Times New Roman" w:eastAsia="Times New Roman" w:hAnsi="Times New Roman" w:cs="Times New Roman"/>
          <w:sz w:val="28"/>
          <w:szCs w:val="28"/>
          <w:lang w:eastAsia="ru-RU"/>
        </w:rPr>
        <w:t xml:space="preserve">По мнению специалистов, эти растения не только убивают микробов, но и снижают вредную ионизацию воздуха, защищая нас от электромагнитного излучения. Место для этих цветов - вблизи телевизора и мониторов компьютеров. </w:t>
      </w:r>
      <w:r>
        <w:rPr>
          <w:rFonts w:ascii="Times New Roman" w:eastAsia="Times New Roman" w:hAnsi="Times New Roman" w:cs="Times New Roman"/>
          <w:sz w:val="28"/>
          <w:szCs w:val="28"/>
          <w:lang w:eastAsia="ru-RU"/>
        </w:rPr>
        <w:tab/>
      </w:r>
      <w:r w:rsidR="00A85301" w:rsidRPr="00A85301">
        <w:rPr>
          <w:rFonts w:ascii="Times New Roman" w:eastAsia="Times New Roman" w:hAnsi="Times New Roman" w:cs="Times New Roman"/>
          <w:sz w:val="28"/>
          <w:szCs w:val="28"/>
          <w:lang w:eastAsia="ru-RU"/>
        </w:rPr>
        <w:t xml:space="preserve">Некоторые растения служат фильтром для вредных веществ, действуя как «зелёная печень». Они могут аккумулировать из атмосферы большинство </w:t>
      </w:r>
      <w:proofErr w:type="spellStart"/>
      <w:r w:rsidR="00A85301" w:rsidRPr="00A85301">
        <w:rPr>
          <w:rFonts w:ascii="Times New Roman" w:eastAsia="Times New Roman" w:hAnsi="Times New Roman" w:cs="Times New Roman"/>
          <w:sz w:val="28"/>
          <w:szCs w:val="28"/>
          <w:lang w:eastAsia="ru-RU"/>
        </w:rPr>
        <w:t>поллютантов</w:t>
      </w:r>
      <w:proofErr w:type="spellEnd"/>
      <w:r w:rsidR="00A85301" w:rsidRPr="00A85301">
        <w:rPr>
          <w:rFonts w:ascii="Times New Roman" w:eastAsia="Times New Roman" w:hAnsi="Times New Roman" w:cs="Times New Roman"/>
          <w:sz w:val="28"/>
          <w:szCs w:val="28"/>
          <w:lang w:eastAsia="ru-RU"/>
        </w:rPr>
        <w:t xml:space="preserve">, особенно соединения серы, азота, углерода, формальдегида, фенольные соединения, некоторые металлы и использовать их как источник макро- и микроэлементов для построения ряда структурных и функциональных систем. </w:t>
      </w:r>
    </w:p>
    <w:p w:rsidR="00C24909" w:rsidRDefault="00AF40C8" w:rsidP="00BC0E45">
      <w:pPr>
        <w:pStyle w:val="a3"/>
        <w:numPr>
          <w:ilvl w:val="1"/>
          <w:numId w:val="10"/>
        </w:num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Экологический </w:t>
      </w:r>
      <w:proofErr w:type="spellStart"/>
      <w:r>
        <w:rPr>
          <w:rFonts w:ascii="Times New Roman" w:hAnsi="Times New Roman" w:cs="Times New Roman"/>
          <w:b/>
          <w:sz w:val="28"/>
          <w:szCs w:val="28"/>
        </w:rPr>
        <w:t>фитодизайн</w:t>
      </w:r>
      <w:proofErr w:type="spellEnd"/>
    </w:p>
    <w:p w:rsidR="00AF40C8" w:rsidRPr="00BC0E45" w:rsidRDefault="00AF40C8" w:rsidP="00AF40C8">
      <w:pPr>
        <w:pStyle w:val="a3"/>
        <w:spacing w:line="360" w:lineRule="auto"/>
        <w:jc w:val="center"/>
        <w:rPr>
          <w:rFonts w:ascii="Times New Roman" w:hAnsi="Times New Roman" w:cs="Times New Roman"/>
          <w:b/>
          <w:sz w:val="28"/>
          <w:szCs w:val="28"/>
        </w:rPr>
      </w:pPr>
    </w:p>
    <w:p w:rsidR="00C24909" w:rsidRDefault="00C24909" w:rsidP="00C24909">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C24909">
        <w:rPr>
          <w:rFonts w:ascii="Times New Roman" w:hAnsi="Times New Roman" w:cs="Times New Roman"/>
          <w:sz w:val="28"/>
          <w:szCs w:val="28"/>
        </w:rPr>
        <w:t xml:space="preserve">В 60-е годы прошлого века группа ученых из Центрального Республиканского Ботанического сада Академии Наук Украины во главе с академиком А.М. Гродзинским начала разработку нового ассортимента живых растений для дома, дизайна интерьера, оформления офиса. Из всего многообразия тропических и субтропических растений украинские ботаники отбирали виды, которые не только вписывались в дизайн офиса, домашнего или производственного интерьера, но и оказывали положительное воздействие на человека, большую часть времени проводящего в закрытом помещении. Новое </w:t>
      </w:r>
      <w:r w:rsidRPr="00C24909">
        <w:rPr>
          <w:rFonts w:ascii="Times New Roman" w:hAnsi="Times New Roman" w:cs="Times New Roman"/>
          <w:sz w:val="28"/>
          <w:szCs w:val="28"/>
        </w:rPr>
        <w:lastRenderedPageBreak/>
        <w:t xml:space="preserve">направление ботанической науки получило название </w:t>
      </w:r>
      <w:proofErr w:type="spellStart"/>
      <w:r w:rsidRPr="00C24909">
        <w:rPr>
          <w:rFonts w:ascii="Times New Roman" w:hAnsi="Times New Roman" w:cs="Times New Roman"/>
          <w:sz w:val="28"/>
          <w:szCs w:val="28"/>
        </w:rPr>
        <w:t>фитодизайн</w:t>
      </w:r>
      <w:proofErr w:type="spellEnd"/>
      <w:r w:rsidRPr="00C24909">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C24909">
        <w:rPr>
          <w:rFonts w:ascii="Times New Roman" w:hAnsi="Times New Roman" w:cs="Times New Roman"/>
          <w:sz w:val="28"/>
          <w:szCs w:val="28"/>
        </w:rPr>
        <w:t>Фитодизайн</w:t>
      </w:r>
      <w:proofErr w:type="spellEnd"/>
      <w:r w:rsidRPr="00C24909">
        <w:rPr>
          <w:rFonts w:ascii="Times New Roman" w:hAnsi="Times New Roman" w:cs="Times New Roman"/>
          <w:sz w:val="28"/>
          <w:szCs w:val="28"/>
        </w:rPr>
        <w:t xml:space="preserve"> </w:t>
      </w:r>
      <w:r>
        <w:rPr>
          <w:rFonts w:ascii="Times New Roman" w:hAnsi="Times New Roman" w:cs="Times New Roman"/>
          <w:sz w:val="28"/>
          <w:szCs w:val="28"/>
        </w:rPr>
        <w:t xml:space="preserve">— от греческого </w:t>
      </w:r>
      <w:proofErr w:type="spellStart"/>
      <w:r>
        <w:rPr>
          <w:rFonts w:ascii="Times New Roman" w:hAnsi="Times New Roman" w:cs="Times New Roman"/>
          <w:sz w:val="28"/>
          <w:szCs w:val="28"/>
        </w:rPr>
        <w:t>phyton</w:t>
      </w:r>
      <w:proofErr w:type="spellEnd"/>
      <w:r>
        <w:rPr>
          <w:rFonts w:ascii="Times New Roman" w:hAnsi="Times New Roman" w:cs="Times New Roman"/>
          <w:sz w:val="28"/>
          <w:szCs w:val="28"/>
        </w:rPr>
        <w:t xml:space="preserve"> - растение и английского </w:t>
      </w:r>
      <w:proofErr w:type="spellStart"/>
      <w:r>
        <w:rPr>
          <w:rFonts w:ascii="Times New Roman" w:hAnsi="Times New Roman" w:cs="Times New Roman"/>
          <w:sz w:val="28"/>
          <w:szCs w:val="28"/>
        </w:rPr>
        <w:t>design</w:t>
      </w:r>
      <w:proofErr w:type="spellEnd"/>
      <w:r>
        <w:rPr>
          <w:rFonts w:ascii="Times New Roman" w:hAnsi="Times New Roman" w:cs="Times New Roman"/>
          <w:sz w:val="28"/>
          <w:szCs w:val="28"/>
        </w:rPr>
        <w:t xml:space="preserve"> - </w:t>
      </w:r>
      <w:r w:rsidRPr="00C24909">
        <w:rPr>
          <w:rFonts w:ascii="Times New Roman" w:hAnsi="Times New Roman" w:cs="Times New Roman"/>
          <w:sz w:val="28"/>
          <w:szCs w:val="28"/>
        </w:rPr>
        <w:t xml:space="preserve">проектировать, конструировать. Целенаправленное научно обоснованное введение растений в дизайн интерьера офиса и оформление других помещений с учетом их биологической совместимости, экологических особенностей, способности к улучшению качества воздуха в помещении. Перед </w:t>
      </w:r>
      <w:proofErr w:type="spellStart"/>
      <w:r w:rsidRPr="00C24909">
        <w:rPr>
          <w:rFonts w:ascii="Times New Roman" w:hAnsi="Times New Roman" w:cs="Times New Roman"/>
          <w:sz w:val="28"/>
          <w:szCs w:val="28"/>
        </w:rPr>
        <w:t>фитодизайнерами</w:t>
      </w:r>
      <w:proofErr w:type="spellEnd"/>
      <w:r w:rsidRPr="00C24909">
        <w:rPr>
          <w:rFonts w:ascii="Times New Roman" w:hAnsi="Times New Roman" w:cs="Times New Roman"/>
          <w:sz w:val="28"/>
          <w:szCs w:val="28"/>
        </w:rPr>
        <w:t xml:space="preserve"> бы</w:t>
      </w:r>
      <w:r>
        <w:rPr>
          <w:rFonts w:ascii="Times New Roman" w:hAnsi="Times New Roman" w:cs="Times New Roman"/>
          <w:sz w:val="28"/>
          <w:szCs w:val="28"/>
        </w:rPr>
        <w:t xml:space="preserve">ли поставлены конкретные цели - </w:t>
      </w:r>
      <w:r w:rsidRPr="00C24909">
        <w:rPr>
          <w:rFonts w:ascii="Times New Roman" w:hAnsi="Times New Roman" w:cs="Times New Roman"/>
          <w:sz w:val="28"/>
          <w:szCs w:val="28"/>
        </w:rPr>
        <w:t>используя растения, очистить воздух от производственных газов, пыли и болезнетворных микробов, обогатить его биогенными веществами, благотворно действующими на организм человека, создать оптимальный для человека микроклимат в рабочем помещении, эстетически приятную и психологически комфортную искусственную среду. Это была зад</w:t>
      </w:r>
      <w:r>
        <w:rPr>
          <w:rFonts w:ascii="Times New Roman" w:hAnsi="Times New Roman" w:cs="Times New Roman"/>
          <w:sz w:val="28"/>
          <w:szCs w:val="28"/>
        </w:rPr>
        <w:t xml:space="preserve">ача </w:t>
      </w:r>
      <w:proofErr w:type="gramStart"/>
      <w:r>
        <w:rPr>
          <w:rFonts w:ascii="Times New Roman" w:hAnsi="Times New Roman" w:cs="Times New Roman"/>
          <w:sz w:val="28"/>
          <w:szCs w:val="28"/>
        </w:rPr>
        <w:t>экологического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фитодизайна</w:t>
      </w:r>
      <w:proofErr w:type="spellEnd"/>
      <w:r>
        <w:rPr>
          <w:rFonts w:ascii="Times New Roman" w:hAnsi="Times New Roman" w:cs="Times New Roman"/>
          <w:sz w:val="28"/>
          <w:szCs w:val="28"/>
        </w:rPr>
        <w:t>.</w:t>
      </w:r>
    </w:p>
    <w:p w:rsidR="00EE7501" w:rsidRPr="004721D7" w:rsidRDefault="00C24909" w:rsidP="00C24909">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C24909">
        <w:rPr>
          <w:rFonts w:ascii="Times New Roman" w:hAnsi="Times New Roman" w:cs="Times New Roman"/>
          <w:sz w:val="28"/>
          <w:szCs w:val="28"/>
        </w:rPr>
        <w:t xml:space="preserve">Согласно современным представлениям, растения способны синтезировать и выделять в окружающую среду органические соединения — спирты, сложные эфиры, терпены, фенолы. Выделяемые растениями вещества убивают микроорганизмы (вирусы, грибы, бактерии, простейшие) или задерживают их рост и размножение. Благодаря этим уникальным свойствам растений для дома или офиса численность микробов в помещении можно существенно понизить. Правильный подбор растений, выделяющих летучие </w:t>
      </w:r>
      <w:proofErr w:type="spellStart"/>
      <w:r w:rsidRPr="00C24909">
        <w:rPr>
          <w:rFonts w:ascii="Times New Roman" w:hAnsi="Times New Roman" w:cs="Times New Roman"/>
          <w:sz w:val="28"/>
          <w:szCs w:val="28"/>
        </w:rPr>
        <w:t>фитоорганические</w:t>
      </w:r>
      <w:proofErr w:type="spellEnd"/>
      <w:r w:rsidRPr="00C24909">
        <w:rPr>
          <w:rFonts w:ascii="Times New Roman" w:hAnsi="Times New Roman" w:cs="Times New Roman"/>
          <w:sz w:val="28"/>
          <w:szCs w:val="28"/>
        </w:rPr>
        <w:t xml:space="preserve"> вещества, для различных типов помещений — предмет исследован</w:t>
      </w:r>
      <w:r w:rsidR="004721D7">
        <w:rPr>
          <w:rFonts w:ascii="Times New Roman" w:hAnsi="Times New Roman" w:cs="Times New Roman"/>
          <w:sz w:val="28"/>
          <w:szCs w:val="28"/>
        </w:rPr>
        <w:t xml:space="preserve">ия «экологического </w:t>
      </w:r>
      <w:proofErr w:type="spellStart"/>
      <w:r w:rsidR="004721D7">
        <w:rPr>
          <w:rFonts w:ascii="Times New Roman" w:hAnsi="Times New Roman" w:cs="Times New Roman"/>
          <w:sz w:val="28"/>
          <w:szCs w:val="28"/>
        </w:rPr>
        <w:t>фитодизайна</w:t>
      </w:r>
      <w:proofErr w:type="spellEnd"/>
      <w:r w:rsidR="004721D7">
        <w:rPr>
          <w:rFonts w:ascii="Times New Roman" w:hAnsi="Times New Roman" w:cs="Times New Roman"/>
          <w:sz w:val="28"/>
          <w:szCs w:val="28"/>
        </w:rPr>
        <w:t>»</w:t>
      </w:r>
      <w:r w:rsidRPr="00C24909">
        <w:rPr>
          <w:rFonts w:ascii="Times New Roman" w:hAnsi="Times New Roman" w:cs="Times New Roman"/>
          <w:sz w:val="28"/>
          <w:szCs w:val="28"/>
        </w:rPr>
        <w:t xml:space="preserve"> </w:t>
      </w:r>
      <w:r w:rsidR="004721D7" w:rsidRPr="004721D7">
        <w:rPr>
          <w:rFonts w:ascii="Times New Roman" w:hAnsi="Times New Roman" w:cs="Times New Roman"/>
          <w:sz w:val="28"/>
          <w:szCs w:val="28"/>
        </w:rPr>
        <w:t>[7]</w:t>
      </w:r>
      <w:r w:rsidR="004721D7">
        <w:rPr>
          <w:rFonts w:ascii="Times New Roman" w:hAnsi="Times New Roman" w:cs="Times New Roman"/>
          <w:sz w:val="28"/>
          <w:szCs w:val="28"/>
        </w:rPr>
        <w:t>.</w:t>
      </w:r>
    </w:p>
    <w:p w:rsidR="00C24909" w:rsidRPr="00C24909" w:rsidRDefault="00C24909" w:rsidP="00C24909">
      <w:pPr>
        <w:pStyle w:val="a3"/>
        <w:spacing w:line="360" w:lineRule="auto"/>
        <w:ind w:left="0"/>
        <w:jc w:val="both"/>
        <w:rPr>
          <w:rFonts w:ascii="Times New Roman" w:hAnsi="Times New Roman" w:cs="Times New Roman"/>
          <w:sz w:val="28"/>
          <w:szCs w:val="28"/>
        </w:rPr>
      </w:pPr>
    </w:p>
    <w:p w:rsidR="008C1462" w:rsidRPr="00C24909" w:rsidRDefault="008C1462" w:rsidP="00C24909">
      <w:pPr>
        <w:spacing w:line="360" w:lineRule="auto"/>
        <w:jc w:val="both"/>
        <w:rPr>
          <w:rFonts w:ascii="Times New Roman" w:hAnsi="Times New Roman" w:cs="Times New Roman"/>
          <w:sz w:val="28"/>
          <w:szCs w:val="28"/>
        </w:rPr>
      </w:pPr>
    </w:p>
    <w:p w:rsidR="007545E0" w:rsidRDefault="007545E0" w:rsidP="00C24909">
      <w:pPr>
        <w:spacing w:line="360" w:lineRule="auto"/>
        <w:jc w:val="center"/>
        <w:rPr>
          <w:rFonts w:ascii="Times New Roman" w:hAnsi="Times New Roman" w:cs="Times New Roman"/>
          <w:b/>
          <w:sz w:val="28"/>
          <w:szCs w:val="28"/>
        </w:rPr>
      </w:pPr>
    </w:p>
    <w:p w:rsidR="007545E0" w:rsidRDefault="007545E0" w:rsidP="00C24909">
      <w:pPr>
        <w:spacing w:line="360" w:lineRule="auto"/>
        <w:jc w:val="center"/>
        <w:rPr>
          <w:rFonts w:ascii="Times New Roman" w:hAnsi="Times New Roman" w:cs="Times New Roman"/>
          <w:b/>
          <w:sz w:val="28"/>
          <w:szCs w:val="28"/>
        </w:rPr>
      </w:pPr>
    </w:p>
    <w:p w:rsidR="007545E0" w:rsidRDefault="007545E0" w:rsidP="00C24909">
      <w:pPr>
        <w:spacing w:line="360" w:lineRule="auto"/>
        <w:jc w:val="center"/>
        <w:rPr>
          <w:rFonts w:ascii="Times New Roman" w:hAnsi="Times New Roman" w:cs="Times New Roman"/>
          <w:b/>
          <w:sz w:val="28"/>
          <w:szCs w:val="28"/>
        </w:rPr>
      </w:pPr>
    </w:p>
    <w:p w:rsidR="007545E0" w:rsidRDefault="007545E0" w:rsidP="00C24909">
      <w:pPr>
        <w:spacing w:line="360" w:lineRule="auto"/>
        <w:jc w:val="center"/>
        <w:rPr>
          <w:rFonts w:ascii="Times New Roman" w:hAnsi="Times New Roman" w:cs="Times New Roman"/>
          <w:b/>
          <w:sz w:val="28"/>
          <w:szCs w:val="28"/>
        </w:rPr>
      </w:pPr>
    </w:p>
    <w:p w:rsidR="00EE7501" w:rsidRPr="00C24909" w:rsidRDefault="00EE7501" w:rsidP="00C24909">
      <w:pPr>
        <w:spacing w:line="360" w:lineRule="auto"/>
        <w:jc w:val="center"/>
        <w:rPr>
          <w:rFonts w:ascii="Times New Roman" w:hAnsi="Times New Roman" w:cs="Times New Roman"/>
          <w:b/>
          <w:sz w:val="28"/>
          <w:szCs w:val="28"/>
        </w:rPr>
      </w:pPr>
      <w:r w:rsidRPr="00C24909">
        <w:rPr>
          <w:rFonts w:ascii="Times New Roman" w:hAnsi="Times New Roman" w:cs="Times New Roman"/>
          <w:b/>
          <w:sz w:val="28"/>
          <w:szCs w:val="28"/>
        </w:rPr>
        <w:lastRenderedPageBreak/>
        <w:t>Глава 2. Практическая часть исследования</w:t>
      </w:r>
    </w:p>
    <w:p w:rsidR="000B76AA" w:rsidRPr="00EE7501" w:rsidRDefault="00EE7501" w:rsidP="00EE7501">
      <w:pPr>
        <w:spacing w:before="100" w:beforeAutospacing="1" w:after="100" w:afterAutospacing="1"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2.1.</w:t>
      </w:r>
      <w:r w:rsidRPr="00EE7501">
        <w:rPr>
          <w:rFonts w:ascii="Times New Roman" w:eastAsia="Times New Roman" w:hAnsi="Times New Roman" w:cs="Times New Roman"/>
          <w:b/>
          <w:bCs/>
          <w:sz w:val="28"/>
          <w:szCs w:val="28"/>
          <w:lang w:eastAsia="ru-RU"/>
        </w:rPr>
        <w:t xml:space="preserve"> </w:t>
      </w:r>
      <w:r w:rsidR="000B76AA" w:rsidRPr="00EE7501">
        <w:rPr>
          <w:rFonts w:ascii="Times New Roman" w:eastAsia="Times New Roman" w:hAnsi="Times New Roman" w:cs="Times New Roman"/>
          <w:b/>
          <w:bCs/>
          <w:sz w:val="28"/>
          <w:szCs w:val="28"/>
          <w:lang w:eastAsia="ru-RU"/>
        </w:rPr>
        <w:t>Изучение антимикробных свойств листьев комнатных растений</w:t>
      </w:r>
    </w:p>
    <w:p w:rsidR="00DF52AC" w:rsidRPr="00DF52AC" w:rsidRDefault="007545E0" w:rsidP="00DF52A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7C25D7">
        <w:rPr>
          <w:rFonts w:ascii="Times New Roman" w:eastAsia="Times New Roman" w:hAnsi="Times New Roman" w:cs="Times New Roman"/>
          <w:sz w:val="28"/>
          <w:szCs w:val="28"/>
          <w:lang w:eastAsia="ru-RU"/>
        </w:rPr>
        <w:t>Для создания экологического дизайна в помещении школы</w:t>
      </w:r>
      <w:r w:rsidR="00E81875">
        <w:rPr>
          <w:rFonts w:ascii="Times New Roman" w:eastAsia="Times New Roman" w:hAnsi="Times New Roman" w:cs="Times New Roman"/>
          <w:sz w:val="28"/>
          <w:szCs w:val="28"/>
          <w:lang w:eastAsia="ru-RU"/>
        </w:rPr>
        <w:t xml:space="preserve"> изучили обзор литератур по этой теме, выбрали методики их изучения. </w:t>
      </w:r>
      <w:r w:rsidR="00C70A7A">
        <w:rPr>
          <w:rFonts w:ascii="Times New Roman" w:eastAsia="Times New Roman" w:hAnsi="Times New Roman" w:cs="Times New Roman"/>
          <w:sz w:val="28"/>
          <w:szCs w:val="28"/>
          <w:lang w:eastAsia="ru-RU"/>
        </w:rPr>
        <w:t xml:space="preserve">В нашей школе растут разнообразные комнатные растения. Всего видов растений более 50, по количеству каждая от 3 до </w:t>
      </w:r>
      <w:r w:rsidR="00263A9D">
        <w:rPr>
          <w:rFonts w:ascii="Times New Roman" w:eastAsia="Times New Roman" w:hAnsi="Times New Roman" w:cs="Times New Roman"/>
          <w:sz w:val="28"/>
          <w:szCs w:val="28"/>
          <w:lang w:eastAsia="ru-RU"/>
        </w:rPr>
        <w:t xml:space="preserve">10. По </w:t>
      </w:r>
      <w:r w:rsidR="00263A9D" w:rsidRPr="000578B3">
        <w:rPr>
          <w:rFonts w:ascii="Times New Roman" w:eastAsia="Times New Roman" w:hAnsi="Times New Roman" w:cs="Times New Roman"/>
          <w:sz w:val="28"/>
          <w:szCs w:val="28"/>
          <w:lang w:eastAsia="ru-RU"/>
        </w:rPr>
        <w:t>книге</w:t>
      </w:r>
      <w:r w:rsidR="000578B3">
        <w:rPr>
          <w:rFonts w:ascii="Times New Roman" w:eastAsia="Times New Roman" w:hAnsi="Times New Roman" w:cs="Times New Roman"/>
          <w:sz w:val="28"/>
          <w:szCs w:val="28"/>
          <w:lang w:eastAsia="ru-RU"/>
        </w:rPr>
        <w:t xml:space="preserve"> </w:t>
      </w:r>
      <w:proofErr w:type="spellStart"/>
      <w:r w:rsidR="000578B3">
        <w:rPr>
          <w:rFonts w:ascii="Times New Roman" w:eastAsia="Times New Roman" w:hAnsi="Times New Roman" w:cs="Times New Roman"/>
          <w:sz w:val="28"/>
          <w:szCs w:val="28"/>
          <w:lang w:eastAsia="ru-RU"/>
        </w:rPr>
        <w:t>Т.П.Князевой</w:t>
      </w:r>
      <w:proofErr w:type="spellEnd"/>
      <w:r w:rsidR="000578B3">
        <w:rPr>
          <w:rFonts w:ascii="Times New Roman" w:eastAsia="Times New Roman" w:hAnsi="Times New Roman" w:cs="Times New Roman"/>
          <w:sz w:val="28"/>
          <w:szCs w:val="28"/>
          <w:lang w:eastAsia="ru-RU"/>
        </w:rPr>
        <w:t xml:space="preserve">, </w:t>
      </w:r>
      <w:proofErr w:type="spellStart"/>
      <w:r w:rsidR="000578B3">
        <w:rPr>
          <w:rFonts w:ascii="Times New Roman" w:eastAsia="Times New Roman" w:hAnsi="Times New Roman" w:cs="Times New Roman"/>
          <w:sz w:val="28"/>
          <w:szCs w:val="28"/>
          <w:lang w:eastAsia="ru-RU"/>
        </w:rPr>
        <w:t>Д.В.Князевой</w:t>
      </w:r>
      <w:proofErr w:type="spellEnd"/>
      <w:r w:rsidR="000578B3">
        <w:rPr>
          <w:rFonts w:ascii="Times New Roman" w:eastAsia="Times New Roman" w:hAnsi="Times New Roman" w:cs="Times New Roman"/>
          <w:sz w:val="28"/>
          <w:szCs w:val="28"/>
          <w:lang w:eastAsia="ru-RU"/>
        </w:rPr>
        <w:t xml:space="preserve"> «</w:t>
      </w:r>
      <w:proofErr w:type="gramStart"/>
      <w:r w:rsidR="000578B3">
        <w:rPr>
          <w:rFonts w:ascii="Times New Roman" w:eastAsia="Times New Roman" w:hAnsi="Times New Roman" w:cs="Times New Roman"/>
          <w:sz w:val="28"/>
          <w:szCs w:val="28"/>
          <w:lang w:eastAsia="ru-RU"/>
        </w:rPr>
        <w:t>Миллион цветов»</w:t>
      </w:r>
      <w:r w:rsidR="00263A9D">
        <w:rPr>
          <w:rFonts w:ascii="Times New Roman" w:eastAsia="Times New Roman" w:hAnsi="Times New Roman" w:cs="Times New Roman"/>
          <w:sz w:val="28"/>
          <w:szCs w:val="28"/>
          <w:lang w:eastAsia="ru-RU"/>
        </w:rPr>
        <w:t xml:space="preserve"> выявили</w:t>
      </w:r>
      <w:proofErr w:type="gramEnd"/>
      <w:r w:rsidR="00263A9D">
        <w:rPr>
          <w:rFonts w:ascii="Times New Roman" w:eastAsia="Times New Roman" w:hAnsi="Times New Roman" w:cs="Times New Roman"/>
          <w:sz w:val="28"/>
          <w:szCs w:val="28"/>
          <w:lang w:eastAsia="ru-RU"/>
        </w:rPr>
        <w:t xml:space="preserve"> более 20-ти </w:t>
      </w:r>
      <w:proofErr w:type="spellStart"/>
      <w:r w:rsidR="00263A9D">
        <w:rPr>
          <w:rFonts w:ascii="Times New Roman" w:eastAsia="Times New Roman" w:hAnsi="Times New Roman" w:cs="Times New Roman"/>
          <w:sz w:val="28"/>
          <w:szCs w:val="28"/>
          <w:lang w:eastAsia="ru-RU"/>
        </w:rPr>
        <w:t>фитонцидных</w:t>
      </w:r>
      <w:proofErr w:type="spellEnd"/>
      <w:r w:rsidR="00263A9D">
        <w:rPr>
          <w:rFonts w:ascii="Times New Roman" w:eastAsia="Times New Roman" w:hAnsi="Times New Roman" w:cs="Times New Roman"/>
          <w:sz w:val="28"/>
          <w:szCs w:val="28"/>
          <w:lang w:eastAsia="ru-RU"/>
        </w:rPr>
        <w:t xml:space="preserve"> растений, что послужили объектами изучения их свойств. </w:t>
      </w:r>
      <w:r w:rsidR="00DF52AC" w:rsidRPr="00DF52AC">
        <w:rPr>
          <w:rFonts w:ascii="Times New Roman" w:eastAsia="Times New Roman" w:hAnsi="Times New Roman" w:cs="Times New Roman"/>
          <w:color w:val="000000"/>
          <w:sz w:val="28"/>
          <w:szCs w:val="28"/>
          <w:lang w:eastAsia="ru-RU"/>
        </w:rPr>
        <w:t xml:space="preserve">Методика для исследования </w:t>
      </w:r>
      <w:r w:rsidR="00DF52AC" w:rsidRPr="00DF52AC">
        <w:rPr>
          <w:rFonts w:ascii="Times New Roman" w:eastAsia="Times New Roman" w:hAnsi="Times New Roman" w:cs="Times New Roman"/>
          <w:bCs/>
          <w:sz w:val="28"/>
          <w:szCs w:val="28"/>
          <w:lang w:eastAsia="ru-RU"/>
        </w:rPr>
        <w:t>антимикробных свойств листьев комнатных растений</w:t>
      </w:r>
      <w:r w:rsidR="00DF52AC">
        <w:rPr>
          <w:rFonts w:ascii="Times New Roman" w:eastAsia="Times New Roman" w:hAnsi="Times New Roman" w:cs="Times New Roman"/>
          <w:color w:val="000000"/>
          <w:sz w:val="28"/>
          <w:szCs w:val="28"/>
          <w:lang w:eastAsia="ru-RU"/>
        </w:rPr>
        <w:t xml:space="preserve"> </w:t>
      </w:r>
      <w:r w:rsidR="00DF52AC" w:rsidRPr="00DF52AC">
        <w:rPr>
          <w:rFonts w:ascii="Times New Roman" w:eastAsia="Times New Roman" w:hAnsi="Times New Roman" w:cs="Times New Roman"/>
          <w:color w:val="000000"/>
          <w:sz w:val="28"/>
          <w:szCs w:val="28"/>
          <w:lang w:eastAsia="ru-RU"/>
        </w:rPr>
        <w:t xml:space="preserve"> взята из практикума по экологии </w:t>
      </w:r>
      <w:r w:rsidR="00DF52AC">
        <w:rPr>
          <w:rFonts w:ascii="Times New Roman" w:eastAsia="Times New Roman" w:hAnsi="Times New Roman" w:cs="Times New Roman"/>
          <w:color w:val="000000"/>
          <w:sz w:val="28"/>
          <w:szCs w:val="28"/>
          <w:lang w:eastAsia="ru-RU"/>
        </w:rPr>
        <w:t xml:space="preserve">и охране окружающей среды авторов </w:t>
      </w:r>
      <w:proofErr w:type="spellStart"/>
      <w:r w:rsidR="00DF52AC" w:rsidRPr="00F26418">
        <w:rPr>
          <w:rFonts w:ascii="Times New Roman" w:eastAsia="Times New Roman" w:hAnsi="Times New Roman" w:cs="Times New Roman"/>
          <w:color w:val="000000"/>
          <w:sz w:val="28"/>
          <w:szCs w:val="28"/>
          <w:lang w:eastAsia="ru-RU"/>
        </w:rPr>
        <w:t>А.И.Федоровой</w:t>
      </w:r>
      <w:proofErr w:type="spellEnd"/>
      <w:r w:rsidR="00DF52AC" w:rsidRPr="00F26418">
        <w:rPr>
          <w:rFonts w:ascii="Times New Roman" w:eastAsia="Times New Roman" w:hAnsi="Times New Roman" w:cs="Times New Roman"/>
          <w:color w:val="000000"/>
          <w:sz w:val="28"/>
          <w:szCs w:val="28"/>
          <w:lang w:eastAsia="ru-RU"/>
        </w:rPr>
        <w:t xml:space="preserve">, </w:t>
      </w:r>
      <w:proofErr w:type="spellStart"/>
      <w:r w:rsidR="00DF52AC" w:rsidRPr="00F26418">
        <w:rPr>
          <w:rFonts w:ascii="Times New Roman" w:eastAsia="Times New Roman" w:hAnsi="Times New Roman" w:cs="Times New Roman"/>
          <w:color w:val="000000"/>
          <w:sz w:val="28"/>
          <w:szCs w:val="28"/>
          <w:lang w:eastAsia="ru-RU"/>
        </w:rPr>
        <w:t>А.Н.Никольской</w:t>
      </w:r>
      <w:proofErr w:type="spellEnd"/>
      <w:r w:rsidR="00DF52AC" w:rsidRPr="00F26418">
        <w:rPr>
          <w:rFonts w:ascii="Times New Roman" w:eastAsia="Times New Roman" w:hAnsi="Times New Roman" w:cs="Times New Roman"/>
          <w:color w:val="000000"/>
          <w:sz w:val="28"/>
          <w:szCs w:val="28"/>
          <w:lang w:eastAsia="ru-RU"/>
        </w:rPr>
        <w:t xml:space="preserve"> </w:t>
      </w:r>
      <w:r w:rsidR="00F26418" w:rsidRPr="00F26418">
        <w:rPr>
          <w:rFonts w:ascii="Times New Roman" w:eastAsia="Times New Roman" w:hAnsi="Times New Roman" w:cs="Times New Roman"/>
          <w:color w:val="000000"/>
          <w:sz w:val="28"/>
          <w:szCs w:val="28"/>
          <w:lang w:eastAsia="ru-RU"/>
        </w:rPr>
        <w:t>(2001)</w:t>
      </w:r>
      <w:r w:rsidR="00DF52AC" w:rsidRPr="00F26418">
        <w:rPr>
          <w:rFonts w:ascii="Times New Roman" w:eastAsia="Times New Roman" w:hAnsi="Times New Roman" w:cs="Times New Roman"/>
          <w:color w:val="000000"/>
          <w:sz w:val="28"/>
          <w:szCs w:val="28"/>
          <w:lang w:eastAsia="ru-RU"/>
        </w:rPr>
        <w:t>[</w:t>
      </w:r>
      <w:r w:rsidR="00F26418" w:rsidRPr="00F26418">
        <w:rPr>
          <w:rFonts w:ascii="Times New Roman" w:eastAsia="Times New Roman" w:hAnsi="Times New Roman" w:cs="Times New Roman"/>
          <w:color w:val="000000"/>
          <w:sz w:val="28"/>
          <w:szCs w:val="28"/>
          <w:lang w:eastAsia="ru-RU"/>
        </w:rPr>
        <w:t>6</w:t>
      </w:r>
      <w:r w:rsidR="00DF52AC" w:rsidRPr="00F26418">
        <w:rPr>
          <w:rFonts w:ascii="Times New Roman" w:eastAsia="Times New Roman" w:hAnsi="Times New Roman" w:cs="Times New Roman"/>
          <w:color w:val="000000"/>
          <w:sz w:val="28"/>
          <w:szCs w:val="28"/>
          <w:lang w:eastAsia="ru-RU"/>
        </w:rPr>
        <w:t>]</w:t>
      </w:r>
      <w:r w:rsidR="00F26418" w:rsidRPr="00F26418">
        <w:rPr>
          <w:rFonts w:ascii="Times New Roman" w:eastAsia="Times New Roman" w:hAnsi="Times New Roman" w:cs="Times New Roman"/>
          <w:color w:val="000000"/>
          <w:sz w:val="28"/>
          <w:szCs w:val="28"/>
          <w:lang w:eastAsia="ru-RU"/>
        </w:rPr>
        <w:t>.</w:t>
      </w:r>
      <w:r w:rsidR="00DF52AC" w:rsidRPr="00DF52AC">
        <w:rPr>
          <w:rFonts w:ascii="Times New Roman" w:eastAsia="Times New Roman" w:hAnsi="Times New Roman" w:cs="Times New Roman"/>
          <w:color w:val="000000"/>
          <w:sz w:val="28"/>
          <w:szCs w:val="28"/>
          <w:lang w:eastAsia="ru-RU"/>
        </w:rPr>
        <w:t xml:space="preserve"> </w:t>
      </w:r>
    </w:p>
    <w:p w:rsidR="0001465E" w:rsidRDefault="006F513C" w:rsidP="003D1AD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0B76AA" w:rsidRPr="00D5578D">
        <w:rPr>
          <w:rFonts w:ascii="Times New Roman" w:eastAsia="Times New Roman" w:hAnsi="Times New Roman" w:cs="Times New Roman"/>
          <w:sz w:val="28"/>
          <w:szCs w:val="28"/>
          <w:lang w:eastAsia="ru-RU"/>
        </w:rPr>
        <w:t>Для определения антим</w:t>
      </w:r>
      <w:r>
        <w:rPr>
          <w:rFonts w:ascii="Times New Roman" w:eastAsia="Times New Roman" w:hAnsi="Times New Roman" w:cs="Times New Roman"/>
          <w:sz w:val="28"/>
          <w:szCs w:val="28"/>
          <w:lang w:eastAsia="ru-RU"/>
        </w:rPr>
        <w:t>икробных свойств растений в стаканчики налили</w:t>
      </w:r>
      <w:r w:rsidR="000B76AA" w:rsidRPr="00D5578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w:t>
      </w:r>
      <w:r w:rsidR="000B76AA" w:rsidRPr="00D5578D">
        <w:rPr>
          <w:rFonts w:ascii="Times New Roman" w:eastAsia="Times New Roman" w:hAnsi="Times New Roman" w:cs="Times New Roman"/>
          <w:sz w:val="28"/>
          <w:szCs w:val="28"/>
          <w:lang w:eastAsia="ru-RU"/>
        </w:rPr>
        <w:t>100</w:t>
      </w:r>
      <w:r>
        <w:rPr>
          <w:rFonts w:ascii="Times New Roman" w:eastAsia="Times New Roman" w:hAnsi="Times New Roman" w:cs="Times New Roman"/>
          <w:sz w:val="28"/>
          <w:szCs w:val="28"/>
          <w:lang w:eastAsia="ru-RU"/>
        </w:rPr>
        <w:t xml:space="preserve"> </w:t>
      </w:r>
      <w:r w:rsidR="000B76AA" w:rsidRPr="00D5578D">
        <w:rPr>
          <w:rFonts w:ascii="Times New Roman" w:eastAsia="Times New Roman" w:hAnsi="Times New Roman" w:cs="Times New Roman"/>
          <w:sz w:val="28"/>
          <w:szCs w:val="28"/>
          <w:lang w:eastAsia="ru-RU"/>
        </w:rPr>
        <w:t>мл дистиллированной воды</w:t>
      </w:r>
      <w:r>
        <w:rPr>
          <w:rFonts w:ascii="Times New Roman" w:eastAsia="Times New Roman" w:hAnsi="Times New Roman" w:cs="Times New Roman"/>
          <w:sz w:val="28"/>
          <w:szCs w:val="28"/>
          <w:lang w:eastAsia="ru-RU"/>
        </w:rPr>
        <w:t>.</w:t>
      </w:r>
      <w:r w:rsidR="000B76AA" w:rsidRPr="00D5578D">
        <w:rPr>
          <w:rFonts w:ascii="Times New Roman" w:eastAsia="Times New Roman" w:hAnsi="Times New Roman" w:cs="Times New Roman"/>
          <w:sz w:val="28"/>
          <w:szCs w:val="28"/>
          <w:lang w:eastAsia="ru-RU"/>
        </w:rPr>
        <w:t xml:space="preserve"> Целые неповрежденные зеленые листья растений</w:t>
      </w:r>
      <w:r>
        <w:rPr>
          <w:rFonts w:ascii="Times New Roman" w:eastAsia="Times New Roman" w:hAnsi="Times New Roman" w:cs="Times New Roman"/>
          <w:sz w:val="28"/>
          <w:szCs w:val="28"/>
          <w:lang w:eastAsia="ru-RU"/>
        </w:rPr>
        <w:t xml:space="preserve"> массой 5 г </w:t>
      </w:r>
      <w:r w:rsidR="000B76AA" w:rsidRPr="00D5578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опустили в </w:t>
      </w:r>
      <w:r w:rsidR="000B76AA" w:rsidRPr="00D5578D">
        <w:rPr>
          <w:rFonts w:ascii="Times New Roman" w:eastAsia="Times New Roman" w:hAnsi="Times New Roman" w:cs="Times New Roman"/>
          <w:sz w:val="28"/>
          <w:szCs w:val="28"/>
          <w:lang w:eastAsia="ru-RU"/>
        </w:rPr>
        <w:t xml:space="preserve">стаканчики с </w:t>
      </w:r>
      <w:r>
        <w:rPr>
          <w:rFonts w:ascii="Times New Roman" w:eastAsia="Times New Roman" w:hAnsi="Times New Roman" w:cs="Times New Roman"/>
          <w:sz w:val="28"/>
          <w:szCs w:val="28"/>
          <w:lang w:eastAsia="ru-RU"/>
        </w:rPr>
        <w:t xml:space="preserve">водой.  Для исследования взяли листы следующих </w:t>
      </w:r>
      <w:r w:rsidRPr="000578B3">
        <w:rPr>
          <w:rFonts w:ascii="Times New Roman" w:eastAsia="Times New Roman" w:hAnsi="Times New Roman" w:cs="Times New Roman"/>
          <w:sz w:val="28"/>
          <w:szCs w:val="28"/>
          <w:lang w:eastAsia="ru-RU"/>
        </w:rPr>
        <w:t>растений:</w:t>
      </w:r>
      <w:r w:rsidR="000578B3">
        <w:rPr>
          <w:rFonts w:ascii="Times New Roman" w:eastAsia="Times New Roman" w:hAnsi="Times New Roman" w:cs="Times New Roman"/>
          <w:sz w:val="28"/>
          <w:szCs w:val="28"/>
          <w:lang w:eastAsia="ru-RU"/>
        </w:rPr>
        <w:t xml:space="preserve"> </w:t>
      </w:r>
      <w:r w:rsidR="0001465E">
        <w:rPr>
          <w:rFonts w:ascii="Times New Roman" w:eastAsia="Times New Roman" w:hAnsi="Times New Roman" w:cs="Times New Roman"/>
          <w:sz w:val="28"/>
          <w:szCs w:val="28"/>
          <w:lang w:eastAsia="ru-RU"/>
        </w:rPr>
        <w:t xml:space="preserve">бегония вечноцветущая, плющ, </w:t>
      </w:r>
      <w:proofErr w:type="spellStart"/>
      <w:r w:rsidR="0001465E">
        <w:rPr>
          <w:rFonts w:ascii="Times New Roman" w:eastAsia="Times New Roman" w:hAnsi="Times New Roman" w:cs="Times New Roman"/>
          <w:sz w:val="28"/>
          <w:szCs w:val="28"/>
          <w:lang w:eastAsia="ru-RU"/>
        </w:rPr>
        <w:t>фаленопсис</w:t>
      </w:r>
      <w:proofErr w:type="spellEnd"/>
      <w:r w:rsidR="0001465E">
        <w:rPr>
          <w:rFonts w:ascii="Times New Roman" w:eastAsia="Times New Roman" w:hAnsi="Times New Roman" w:cs="Times New Roman"/>
          <w:sz w:val="28"/>
          <w:szCs w:val="28"/>
          <w:lang w:eastAsia="ru-RU"/>
        </w:rPr>
        <w:t xml:space="preserve">, </w:t>
      </w:r>
      <w:proofErr w:type="spellStart"/>
      <w:r w:rsidR="0001465E">
        <w:rPr>
          <w:rFonts w:ascii="Times New Roman" w:eastAsia="Times New Roman" w:hAnsi="Times New Roman" w:cs="Times New Roman"/>
          <w:sz w:val="28"/>
          <w:szCs w:val="28"/>
          <w:lang w:eastAsia="ru-RU"/>
        </w:rPr>
        <w:t>толстянка</w:t>
      </w:r>
      <w:proofErr w:type="spellEnd"/>
      <w:r w:rsidR="0001465E">
        <w:rPr>
          <w:rFonts w:ascii="Times New Roman" w:eastAsia="Times New Roman" w:hAnsi="Times New Roman" w:cs="Times New Roman"/>
          <w:sz w:val="28"/>
          <w:szCs w:val="28"/>
          <w:lang w:eastAsia="ru-RU"/>
        </w:rPr>
        <w:t xml:space="preserve"> древовидная, </w:t>
      </w:r>
      <w:proofErr w:type="spellStart"/>
      <w:r w:rsidR="0001465E">
        <w:rPr>
          <w:rFonts w:ascii="Times New Roman" w:eastAsia="Times New Roman" w:hAnsi="Times New Roman" w:cs="Times New Roman"/>
          <w:sz w:val="28"/>
          <w:szCs w:val="28"/>
          <w:lang w:eastAsia="ru-RU"/>
        </w:rPr>
        <w:t>хлорофитум</w:t>
      </w:r>
      <w:proofErr w:type="spellEnd"/>
      <w:r w:rsidR="0001465E">
        <w:rPr>
          <w:rFonts w:ascii="Times New Roman" w:eastAsia="Times New Roman" w:hAnsi="Times New Roman" w:cs="Times New Roman"/>
          <w:sz w:val="28"/>
          <w:szCs w:val="28"/>
          <w:lang w:eastAsia="ru-RU"/>
        </w:rPr>
        <w:t xml:space="preserve">, пеларгония зональная, </w:t>
      </w:r>
      <w:proofErr w:type="spellStart"/>
      <w:r w:rsidR="0001465E">
        <w:rPr>
          <w:rFonts w:ascii="Times New Roman" w:eastAsia="Times New Roman" w:hAnsi="Times New Roman" w:cs="Times New Roman"/>
          <w:sz w:val="28"/>
          <w:szCs w:val="28"/>
          <w:lang w:eastAsia="ru-RU"/>
        </w:rPr>
        <w:t>каланхоэ</w:t>
      </w:r>
      <w:proofErr w:type="spellEnd"/>
      <w:r w:rsidR="0001465E">
        <w:rPr>
          <w:rFonts w:ascii="Times New Roman" w:eastAsia="Times New Roman" w:hAnsi="Times New Roman" w:cs="Times New Roman"/>
          <w:sz w:val="28"/>
          <w:szCs w:val="28"/>
          <w:lang w:eastAsia="ru-RU"/>
        </w:rPr>
        <w:t xml:space="preserve"> </w:t>
      </w:r>
      <w:proofErr w:type="spellStart"/>
      <w:r w:rsidR="0001465E">
        <w:rPr>
          <w:rFonts w:ascii="Times New Roman" w:eastAsia="Times New Roman" w:hAnsi="Times New Roman" w:cs="Times New Roman"/>
          <w:sz w:val="28"/>
          <w:szCs w:val="28"/>
          <w:lang w:eastAsia="ru-RU"/>
        </w:rPr>
        <w:t>Мангина</w:t>
      </w:r>
      <w:proofErr w:type="spellEnd"/>
      <w:r w:rsidR="0001465E">
        <w:rPr>
          <w:rFonts w:ascii="Times New Roman" w:eastAsia="Times New Roman" w:hAnsi="Times New Roman" w:cs="Times New Roman"/>
          <w:sz w:val="28"/>
          <w:szCs w:val="28"/>
          <w:lang w:eastAsia="ru-RU"/>
        </w:rPr>
        <w:t xml:space="preserve">, молочай ребристый, </w:t>
      </w:r>
      <w:proofErr w:type="spellStart"/>
      <w:r w:rsidR="0001465E">
        <w:rPr>
          <w:rFonts w:ascii="Times New Roman" w:eastAsia="Times New Roman" w:hAnsi="Times New Roman" w:cs="Times New Roman"/>
          <w:sz w:val="28"/>
          <w:szCs w:val="28"/>
          <w:lang w:eastAsia="ru-RU"/>
        </w:rPr>
        <w:t>сансевиерия</w:t>
      </w:r>
      <w:proofErr w:type="spellEnd"/>
      <w:r w:rsidR="0001465E">
        <w:rPr>
          <w:rFonts w:ascii="Times New Roman" w:eastAsia="Times New Roman" w:hAnsi="Times New Roman" w:cs="Times New Roman"/>
          <w:sz w:val="28"/>
          <w:szCs w:val="28"/>
          <w:lang w:eastAsia="ru-RU"/>
        </w:rPr>
        <w:t xml:space="preserve"> трехполосная, </w:t>
      </w:r>
      <w:proofErr w:type="spellStart"/>
      <w:r w:rsidR="0001465E">
        <w:rPr>
          <w:rFonts w:ascii="Times New Roman" w:eastAsia="Times New Roman" w:hAnsi="Times New Roman" w:cs="Times New Roman"/>
          <w:sz w:val="28"/>
          <w:szCs w:val="28"/>
          <w:lang w:eastAsia="ru-RU"/>
        </w:rPr>
        <w:t>диффенбахия</w:t>
      </w:r>
      <w:proofErr w:type="spellEnd"/>
      <w:r w:rsidR="0001465E">
        <w:rPr>
          <w:rFonts w:ascii="Times New Roman" w:eastAsia="Times New Roman" w:hAnsi="Times New Roman" w:cs="Times New Roman"/>
          <w:sz w:val="28"/>
          <w:szCs w:val="28"/>
          <w:lang w:eastAsia="ru-RU"/>
        </w:rPr>
        <w:t xml:space="preserve"> раскрашенная, фикус упругий, </w:t>
      </w:r>
      <w:proofErr w:type="spellStart"/>
      <w:r w:rsidR="0001465E">
        <w:rPr>
          <w:rFonts w:ascii="Times New Roman" w:eastAsia="Times New Roman" w:hAnsi="Times New Roman" w:cs="Times New Roman"/>
          <w:sz w:val="28"/>
          <w:szCs w:val="28"/>
          <w:lang w:eastAsia="ru-RU"/>
        </w:rPr>
        <w:t>зебрина</w:t>
      </w:r>
      <w:proofErr w:type="spellEnd"/>
      <w:r w:rsidR="0001465E">
        <w:rPr>
          <w:rFonts w:ascii="Times New Roman" w:eastAsia="Times New Roman" w:hAnsi="Times New Roman" w:cs="Times New Roman"/>
          <w:sz w:val="28"/>
          <w:szCs w:val="28"/>
          <w:lang w:eastAsia="ru-RU"/>
        </w:rPr>
        <w:t xml:space="preserve">, </w:t>
      </w:r>
      <w:proofErr w:type="spellStart"/>
      <w:r w:rsidR="0001465E">
        <w:rPr>
          <w:rFonts w:ascii="Times New Roman" w:eastAsia="Times New Roman" w:hAnsi="Times New Roman" w:cs="Times New Roman"/>
          <w:sz w:val="28"/>
          <w:szCs w:val="28"/>
          <w:lang w:eastAsia="ru-RU"/>
        </w:rPr>
        <w:t>шлюмбергера</w:t>
      </w:r>
      <w:proofErr w:type="spellEnd"/>
      <w:r w:rsidR="0001465E">
        <w:rPr>
          <w:rFonts w:ascii="Times New Roman" w:eastAsia="Times New Roman" w:hAnsi="Times New Roman" w:cs="Times New Roman"/>
          <w:sz w:val="28"/>
          <w:szCs w:val="28"/>
          <w:lang w:eastAsia="ru-RU"/>
        </w:rPr>
        <w:t xml:space="preserve"> усеченная, </w:t>
      </w:r>
      <w:proofErr w:type="spellStart"/>
      <w:r w:rsidR="0001465E">
        <w:rPr>
          <w:rFonts w:ascii="Times New Roman" w:eastAsia="Times New Roman" w:hAnsi="Times New Roman" w:cs="Times New Roman"/>
          <w:sz w:val="28"/>
          <w:szCs w:val="28"/>
          <w:lang w:eastAsia="ru-RU"/>
        </w:rPr>
        <w:t>спатифиллум</w:t>
      </w:r>
      <w:proofErr w:type="spellEnd"/>
      <w:r w:rsidR="0001465E">
        <w:rPr>
          <w:rFonts w:ascii="Times New Roman" w:eastAsia="Times New Roman" w:hAnsi="Times New Roman" w:cs="Times New Roman"/>
          <w:sz w:val="28"/>
          <w:szCs w:val="28"/>
          <w:lang w:eastAsia="ru-RU"/>
        </w:rPr>
        <w:t xml:space="preserve"> </w:t>
      </w:r>
      <w:proofErr w:type="spellStart"/>
      <w:r w:rsidR="0001465E">
        <w:rPr>
          <w:rFonts w:ascii="Times New Roman" w:eastAsia="Times New Roman" w:hAnsi="Times New Roman" w:cs="Times New Roman"/>
          <w:sz w:val="28"/>
          <w:szCs w:val="28"/>
          <w:lang w:eastAsia="ru-RU"/>
        </w:rPr>
        <w:t>Уоллиса</w:t>
      </w:r>
      <w:proofErr w:type="spellEnd"/>
      <w:r w:rsidR="0001465E">
        <w:rPr>
          <w:rFonts w:ascii="Times New Roman" w:eastAsia="Times New Roman" w:hAnsi="Times New Roman" w:cs="Times New Roman"/>
          <w:sz w:val="28"/>
          <w:szCs w:val="28"/>
          <w:lang w:eastAsia="ru-RU"/>
        </w:rPr>
        <w:t xml:space="preserve">, традесканция белоцветковая. </w:t>
      </w:r>
      <w:r w:rsidR="00E81875">
        <w:rPr>
          <w:rFonts w:ascii="Times New Roman" w:eastAsia="Times New Roman" w:hAnsi="Times New Roman" w:cs="Times New Roman"/>
          <w:sz w:val="28"/>
          <w:szCs w:val="28"/>
          <w:lang w:eastAsia="ru-RU"/>
        </w:rPr>
        <w:t>Стаканчики прикрыли фольгой и поставили в теплое место</w:t>
      </w:r>
      <w:r w:rsidR="000B76AA" w:rsidRPr="00D5578D">
        <w:rPr>
          <w:rFonts w:ascii="Times New Roman" w:eastAsia="Times New Roman" w:hAnsi="Times New Roman" w:cs="Times New Roman"/>
          <w:sz w:val="28"/>
          <w:szCs w:val="28"/>
          <w:lang w:eastAsia="ru-RU"/>
        </w:rPr>
        <w:t xml:space="preserve"> при температуре 25</w:t>
      </w:r>
      <w:r w:rsidR="000B76AA" w:rsidRPr="00D5578D">
        <w:rPr>
          <w:rFonts w:ascii="Times New Roman" w:eastAsia="Times New Roman" w:hAnsi="Times New Roman" w:cs="Times New Roman"/>
          <w:sz w:val="28"/>
          <w:szCs w:val="28"/>
          <w:vertAlign w:val="superscript"/>
          <w:lang w:eastAsia="ru-RU"/>
        </w:rPr>
        <w:t>о</w:t>
      </w:r>
      <w:r w:rsidR="000B76AA" w:rsidRPr="00D5578D">
        <w:rPr>
          <w:rFonts w:ascii="Times New Roman" w:eastAsia="Times New Roman" w:hAnsi="Times New Roman" w:cs="Times New Roman"/>
          <w:sz w:val="28"/>
          <w:szCs w:val="28"/>
          <w:lang w:eastAsia="ru-RU"/>
        </w:rPr>
        <w:t xml:space="preserve"> – 27</w:t>
      </w:r>
      <w:r w:rsidR="000B76AA" w:rsidRPr="00D5578D">
        <w:rPr>
          <w:rFonts w:ascii="Times New Roman" w:eastAsia="Times New Roman" w:hAnsi="Times New Roman" w:cs="Times New Roman"/>
          <w:sz w:val="28"/>
          <w:szCs w:val="28"/>
          <w:vertAlign w:val="superscript"/>
          <w:lang w:eastAsia="ru-RU"/>
        </w:rPr>
        <w:t>о</w:t>
      </w:r>
      <w:r w:rsidR="000B76AA" w:rsidRPr="00D5578D">
        <w:rPr>
          <w:rFonts w:ascii="Times New Roman" w:eastAsia="Times New Roman" w:hAnsi="Times New Roman" w:cs="Times New Roman"/>
          <w:sz w:val="28"/>
          <w:szCs w:val="28"/>
          <w:lang w:eastAsia="ru-RU"/>
        </w:rPr>
        <w:t xml:space="preserve"> С. Постоянно следили за состоянием листьев до полного их разложения, вели записи, делали фотографии. Разложение тканей листьев, а, следовательно, и снижение их </w:t>
      </w:r>
      <w:proofErr w:type="spellStart"/>
      <w:r w:rsidR="000B76AA" w:rsidRPr="00D5578D">
        <w:rPr>
          <w:rFonts w:ascii="Times New Roman" w:eastAsia="Times New Roman" w:hAnsi="Times New Roman" w:cs="Times New Roman"/>
          <w:sz w:val="28"/>
          <w:szCs w:val="28"/>
          <w:lang w:eastAsia="ru-RU"/>
        </w:rPr>
        <w:t>фитонцидной</w:t>
      </w:r>
      <w:proofErr w:type="spellEnd"/>
      <w:r w:rsidR="000B76AA" w:rsidRPr="00D5578D">
        <w:rPr>
          <w:rFonts w:ascii="Times New Roman" w:eastAsia="Times New Roman" w:hAnsi="Times New Roman" w:cs="Times New Roman"/>
          <w:sz w:val="28"/>
          <w:szCs w:val="28"/>
          <w:lang w:eastAsia="ru-RU"/>
        </w:rPr>
        <w:t xml:space="preserve"> активности, видно по разрушению хлорофилла, побурению, непрочности листовой ткани. </w:t>
      </w:r>
      <w:r w:rsidR="00C70A7A">
        <w:rPr>
          <w:rFonts w:ascii="Times New Roman" w:eastAsia="Times New Roman" w:hAnsi="Times New Roman" w:cs="Times New Roman"/>
          <w:sz w:val="28"/>
          <w:szCs w:val="28"/>
          <w:lang w:eastAsia="ru-RU"/>
        </w:rPr>
        <w:t>Опыт повторили несколько раз.</w:t>
      </w:r>
    </w:p>
    <w:tbl>
      <w:tblPr>
        <w:tblStyle w:val="a9"/>
        <w:tblW w:w="0" w:type="auto"/>
        <w:tblLook w:val="04A0" w:firstRow="1" w:lastRow="0" w:firstColumn="1" w:lastColumn="0" w:noHBand="0" w:noVBand="1"/>
      </w:tblPr>
      <w:tblGrid>
        <w:gridCol w:w="3225"/>
        <w:gridCol w:w="3377"/>
        <w:gridCol w:w="3252"/>
      </w:tblGrid>
      <w:tr w:rsidR="00A51479" w:rsidTr="00A51479">
        <w:tc>
          <w:tcPr>
            <w:tcW w:w="3284" w:type="dxa"/>
          </w:tcPr>
          <w:p w:rsidR="00A51479" w:rsidRDefault="00A51479" w:rsidP="003D1AD2">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E5BFDB5" wp14:editId="2A210656">
                  <wp:extent cx="1869019" cy="149086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01.JPG"/>
                          <pic:cNvPicPr/>
                        </pic:nvPicPr>
                        <pic:blipFill rotWithShape="1">
                          <a:blip r:embed="rId9" cstate="print">
                            <a:extLst>
                              <a:ext uri="{28A0092B-C50C-407E-A947-70E740481C1C}">
                                <a14:useLocalDpi xmlns:a14="http://schemas.microsoft.com/office/drawing/2010/main" val="0"/>
                              </a:ext>
                            </a:extLst>
                          </a:blip>
                          <a:srcRect l="15911" t="11905" r="14280" b="13852"/>
                          <a:stretch/>
                        </pic:blipFill>
                        <pic:spPr bwMode="auto">
                          <a:xfrm>
                            <a:off x="0" y="0"/>
                            <a:ext cx="1868424" cy="1490394"/>
                          </a:xfrm>
                          <a:prstGeom prst="rect">
                            <a:avLst/>
                          </a:prstGeom>
                          <a:ln>
                            <a:noFill/>
                          </a:ln>
                          <a:extLst>
                            <a:ext uri="{53640926-AAD7-44D8-BBD7-CCE9431645EC}">
                              <a14:shadowObscured xmlns:a14="http://schemas.microsoft.com/office/drawing/2010/main"/>
                            </a:ext>
                          </a:extLst>
                        </pic:spPr>
                      </pic:pic>
                    </a:graphicData>
                  </a:graphic>
                </wp:inline>
              </w:drawing>
            </w:r>
          </w:p>
        </w:tc>
        <w:tc>
          <w:tcPr>
            <w:tcW w:w="3285" w:type="dxa"/>
          </w:tcPr>
          <w:p w:rsidR="00A51479" w:rsidRDefault="00A51479" w:rsidP="003D1AD2">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FFCD534" wp14:editId="318BFC11">
                  <wp:extent cx="2007705" cy="150588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0114-153142-0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6966" cy="1505328"/>
                          </a:xfrm>
                          <a:prstGeom prst="rect">
                            <a:avLst/>
                          </a:prstGeom>
                        </pic:spPr>
                      </pic:pic>
                    </a:graphicData>
                  </a:graphic>
                </wp:inline>
              </w:drawing>
            </w:r>
          </w:p>
        </w:tc>
        <w:tc>
          <w:tcPr>
            <w:tcW w:w="3285" w:type="dxa"/>
          </w:tcPr>
          <w:p w:rsidR="00A51479" w:rsidRDefault="0059429A" w:rsidP="003D1AD2">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898374" cy="1539958"/>
                  <wp:effectExtent l="0" t="0" r="6985" b="31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541.JPG"/>
                          <pic:cNvPicPr/>
                        </pic:nvPicPr>
                        <pic:blipFill rotWithShape="1">
                          <a:blip r:embed="rId11" cstate="print">
                            <a:extLst>
                              <a:ext uri="{28A0092B-C50C-407E-A947-70E740481C1C}">
                                <a14:useLocalDpi xmlns:a14="http://schemas.microsoft.com/office/drawing/2010/main" val="0"/>
                              </a:ext>
                            </a:extLst>
                          </a:blip>
                          <a:srcRect t="8674" b="6123"/>
                          <a:stretch/>
                        </pic:blipFill>
                        <pic:spPr bwMode="auto">
                          <a:xfrm>
                            <a:off x="0" y="0"/>
                            <a:ext cx="1898814" cy="1540315"/>
                          </a:xfrm>
                          <a:prstGeom prst="rect">
                            <a:avLst/>
                          </a:prstGeom>
                          <a:ln>
                            <a:noFill/>
                          </a:ln>
                          <a:extLst>
                            <a:ext uri="{53640926-AAD7-44D8-BBD7-CCE9431645EC}">
                              <a14:shadowObscured xmlns:a14="http://schemas.microsoft.com/office/drawing/2010/main"/>
                            </a:ext>
                          </a:extLst>
                        </pic:spPr>
                      </pic:pic>
                    </a:graphicData>
                  </a:graphic>
                </wp:inline>
              </w:drawing>
            </w:r>
          </w:p>
        </w:tc>
      </w:tr>
    </w:tbl>
    <w:p w:rsidR="000B76AA" w:rsidRDefault="00C70A7A" w:rsidP="003D1AD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3D1AD2">
        <w:rPr>
          <w:rFonts w:ascii="Times New Roman" w:eastAsia="Times New Roman" w:hAnsi="Times New Roman" w:cs="Times New Roman"/>
          <w:sz w:val="28"/>
          <w:szCs w:val="28"/>
          <w:lang w:eastAsia="ru-RU"/>
        </w:rPr>
        <w:t>П</w:t>
      </w:r>
      <w:r w:rsidR="000B76AA" w:rsidRPr="00D5578D">
        <w:rPr>
          <w:rFonts w:ascii="Times New Roman" w:eastAsia="Times New Roman" w:hAnsi="Times New Roman" w:cs="Times New Roman"/>
          <w:sz w:val="28"/>
          <w:szCs w:val="28"/>
          <w:lang w:eastAsia="ru-RU"/>
        </w:rPr>
        <w:t xml:space="preserve">о результатам наблюдений за процессом разложения листьев были получены </w:t>
      </w:r>
      <w:r w:rsidR="003D1AD2">
        <w:rPr>
          <w:rFonts w:ascii="Times New Roman" w:eastAsia="Times New Roman" w:hAnsi="Times New Roman" w:cs="Times New Roman"/>
          <w:sz w:val="28"/>
          <w:szCs w:val="28"/>
          <w:lang w:eastAsia="ru-RU"/>
        </w:rPr>
        <w:t xml:space="preserve">следующие </w:t>
      </w:r>
      <w:r w:rsidR="000B76AA" w:rsidRPr="0001465E">
        <w:rPr>
          <w:rFonts w:ascii="Times New Roman" w:eastAsia="Times New Roman" w:hAnsi="Times New Roman" w:cs="Times New Roman"/>
          <w:sz w:val="28"/>
          <w:szCs w:val="28"/>
          <w:lang w:eastAsia="ru-RU"/>
        </w:rPr>
        <w:t>данные</w:t>
      </w:r>
      <w:r w:rsidR="00727665">
        <w:rPr>
          <w:rFonts w:ascii="Times New Roman" w:eastAsia="Times New Roman" w:hAnsi="Times New Roman" w:cs="Times New Roman"/>
          <w:sz w:val="28"/>
          <w:szCs w:val="28"/>
          <w:lang w:eastAsia="ru-RU"/>
        </w:rPr>
        <w:t xml:space="preserve"> (фото и сравнительная таблица)</w:t>
      </w:r>
      <w:r w:rsidR="0001465E">
        <w:rPr>
          <w:rFonts w:ascii="Times New Roman" w:eastAsia="Times New Roman" w:hAnsi="Times New Roman" w:cs="Times New Roman"/>
          <w:sz w:val="28"/>
          <w:szCs w:val="28"/>
          <w:lang w:eastAsia="ru-RU"/>
        </w:rPr>
        <w:t>:</w:t>
      </w:r>
      <w:r w:rsidR="000B76AA" w:rsidRPr="00D5578D">
        <w:rPr>
          <w:rFonts w:ascii="Times New Roman" w:eastAsia="Times New Roman" w:hAnsi="Times New Roman" w:cs="Times New Roman"/>
          <w:sz w:val="28"/>
          <w:szCs w:val="28"/>
          <w:lang w:eastAsia="ru-RU"/>
        </w:rPr>
        <w:t xml:space="preserve"> </w:t>
      </w:r>
    </w:p>
    <w:tbl>
      <w:tblPr>
        <w:tblStyle w:val="a9"/>
        <w:tblW w:w="0" w:type="auto"/>
        <w:tblLook w:val="04A0" w:firstRow="1" w:lastRow="0" w:firstColumn="1" w:lastColumn="0" w:noHBand="0" w:noVBand="1"/>
      </w:tblPr>
      <w:tblGrid>
        <w:gridCol w:w="2450"/>
        <w:gridCol w:w="2436"/>
        <w:gridCol w:w="2467"/>
        <w:gridCol w:w="2496"/>
      </w:tblGrid>
      <w:tr w:rsidR="0011737C" w:rsidTr="00372DBE">
        <w:trPr>
          <w:trHeight w:val="2341"/>
        </w:trPr>
        <w:tc>
          <w:tcPr>
            <w:tcW w:w="2374" w:type="dxa"/>
          </w:tcPr>
          <w:p w:rsidR="006B378A" w:rsidRDefault="00C7146F" w:rsidP="003D1AD2">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9171736" wp14:editId="75E24975">
                  <wp:extent cx="1418896" cy="141889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5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9617" cy="1419617"/>
                          </a:xfrm>
                          <a:prstGeom prst="rect">
                            <a:avLst/>
                          </a:prstGeom>
                        </pic:spPr>
                      </pic:pic>
                    </a:graphicData>
                  </a:graphic>
                </wp:inline>
              </w:drawing>
            </w:r>
          </w:p>
        </w:tc>
        <w:tc>
          <w:tcPr>
            <w:tcW w:w="2361" w:type="dxa"/>
          </w:tcPr>
          <w:p w:rsidR="006B378A" w:rsidRDefault="00C7146F" w:rsidP="003D1AD2">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528FB5A" wp14:editId="103F6A1D">
                  <wp:extent cx="1408386" cy="1408386"/>
                  <wp:effectExtent l="0" t="0" r="190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5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9102" cy="1409102"/>
                          </a:xfrm>
                          <a:prstGeom prst="rect">
                            <a:avLst/>
                          </a:prstGeom>
                        </pic:spPr>
                      </pic:pic>
                    </a:graphicData>
                  </a:graphic>
                </wp:inline>
              </w:drawing>
            </w:r>
          </w:p>
        </w:tc>
        <w:tc>
          <w:tcPr>
            <w:tcW w:w="2388" w:type="dxa"/>
          </w:tcPr>
          <w:p w:rsidR="006B378A" w:rsidRDefault="00C7146F" w:rsidP="003D1AD2">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BD699C6" wp14:editId="22D62676">
                  <wp:extent cx="1429407" cy="142940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5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0133" cy="1430133"/>
                          </a:xfrm>
                          <a:prstGeom prst="rect">
                            <a:avLst/>
                          </a:prstGeom>
                        </pic:spPr>
                      </pic:pic>
                    </a:graphicData>
                  </a:graphic>
                </wp:inline>
              </w:drawing>
            </w:r>
          </w:p>
        </w:tc>
        <w:tc>
          <w:tcPr>
            <w:tcW w:w="2416" w:type="dxa"/>
          </w:tcPr>
          <w:p w:rsidR="006B378A" w:rsidRDefault="00C7146F" w:rsidP="003D1AD2">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C8E3524" wp14:editId="4699695D">
                  <wp:extent cx="1439917" cy="1439917"/>
                  <wp:effectExtent l="0" t="0" r="825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6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650" cy="1440650"/>
                          </a:xfrm>
                          <a:prstGeom prst="rect">
                            <a:avLst/>
                          </a:prstGeom>
                        </pic:spPr>
                      </pic:pic>
                    </a:graphicData>
                  </a:graphic>
                </wp:inline>
              </w:drawing>
            </w:r>
          </w:p>
        </w:tc>
      </w:tr>
      <w:tr w:rsidR="0011737C" w:rsidTr="00372DBE">
        <w:trPr>
          <w:trHeight w:val="605"/>
        </w:trPr>
        <w:tc>
          <w:tcPr>
            <w:tcW w:w="2374" w:type="dxa"/>
          </w:tcPr>
          <w:p w:rsidR="006B378A" w:rsidRDefault="00C7146F" w:rsidP="005677C4">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Плющ обыкновенный</w:t>
            </w:r>
          </w:p>
        </w:tc>
        <w:tc>
          <w:tcPr>
            <w:tcW w:w="2361" w:type="dxa"/>
          </w:tcPr>
          <w:p w:rsidR="006B378A" w:rsidRDefault="00C7146F" w:rsidP="005677C4">
            <w:pPr>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Ф</w:t>
            </w:r>
            <w:r w:rsidRPr="00C7146F">
              <w:rPr>
                <w:rFonts w:ascii="Times New Roman" w:eastAsia="Times New Roman" w:hAnsi="Times New Roman" w:cs="Times New Roman"/>
                <w:sz w:val="28"/>
                <w:szCs w:val="28"/>
                <w:lang w:eastAsia="ru-RU"/>
              </w:rPr>
              <w:t>аленопсис</w:t>
            </w:r>
            <w:proofErr w:type="spellEnd"/>
          </w:p>
          <w:p w:rsidR="005677C4" w:rsidRDefault="005677C4" w:rsidP="005677C4">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(орхидея)</w:t>
            </w:r>
          </w:p>
        </w:tc>
        <w:tc>
          <w:tcPr>
            <w:tcW w:w="2388" w:type="dxa"/>
          </w:tcPr>
          <w:p w:rsidR="006B378A" w:rsidRDefault="00C7146F" w:rsidP="005677C4">
            <w:pPr>
              <w:jc w:val="center"/>
              <w:rPr>
                <w:rFonts w:ascii="Times New Roman" w:eastAsia="Times New Roman" w:hAnsi="Times New Roman" w:cs="Times New Roman"/>
                <w:sz w:val="28"/>
                <w:szCs w:val="28"/>
                <w:lang w:eastAsia="ru-RU"/>
              </w:rPr>
            </w:pPr>
            <w:proofErr w:type="spellStart"/>
            <w:r w:rsidRPr="00C7146F">
              <w:rPr>
                <w:rFonts w:ascii="Times New Roman" w:eastAsia="Times New Roman" w:hAnsi="Times New Roman" w:cs="Times New Roman"/>
                <w:sz w:val="28"/>
                <w:szCs w:val="28"/>
                <w:lang w:eastAsia="ru-RU"/>
              </w:rPr>
              <w:t>Толстянка</w:t>
            </w:r>
            <w:proofErr w:type="spellEnd"/>
            <w:r w:rsidRPr="00C7146F">
              <w:rPr>
                <w:rFonts w:ascii="Times New Roman" w:eastAsia="Times New Roman" w:hAnsi="Times New Roman" w:cs="Times New Roman"/>
                <w:sz w:val="28"/>
                <w:szCs w:val="28"/>
                <w:lang w:eastAsia="ru-RU"/>
              </w:rPr>
              <w:t xml:space="preserve"> древовидная</w:t>
            </w:r>
          </w:p>
        </w:tc>
        <w:tc>
          <w:tcPr>
            <w:tcW w:w="2416" w:type="dxa"/>
          </w:tcPr>
          <w:p w:rsidR="006B378A" w:rsidRDefault="00372DBE" w:rsidP="005677C4">
            <w:pPr>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Хлорофитум</w:t>
            </w:r>
            <w:proofErr w:type="spellEnd"/>
          </w:p>
        </w:tc>
      </w:tr>
      <w:tr w:rsidR="0011737C" w:rsidTr="00372DBE">
        <w:trPr>
          <w:trHeight w:val="276"/>
        </w:trPr>
        <w:tc>
          <w:tcPr>
            <w:tcW w:w="2374" w:type="dxa"/>
          </w:tcPr>
          <w:p w:rsidR="006B378A" w:rsidRDefault="00806933" w:rsidP="005677C4">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C7146F" w:rsidRPr="00C7146F">
              <w:rPr>
                <w:rFonts w:ascii="Times New Roman" w:eastAsia="Times New Roman" w:hAnsi="Times New Roman" w:cs="Times New Roman"/>
                <w:sz w:val="28"/>
                <w:szCs w:val="28"/>
                <w:lang w:eastAsia="ru-RU"/>
              </w:rPr>
              <w:t xml:space="preserve"> </w:t>
            </w:r>
            <w:r w:rsidR="00B5409D">
              <w:rPr>
                <w:rFonts w:ascii="Times New Roman" w:eastAsia="Times New Roman" w:hAnsi="Times New Roman" w:cs="Times New Roman"/>
                <w:sz w:val="28"/>
                <w:szCs w:val="28"/>
                <w:lang w:eastAsia="ru-RU"/>
              </w:rPr>
              <w:t>дней</w:t>
            </w:r>
          </w:p>
        </w:tc>
        <w:tc>
          <w:tcPr>
            <w:tcW w:w="2361" w:type="dxa"/>
          </w:tcPr>
          <w:p w:rsidR="006B378A" w:rsidRDefault="00B5409D" w:rsidP="005677C4">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 дня</w:t>
            </w:r>
          </w:p>
        </w:tc>
        <w:tc>
          <w:tcPr>
            <w:tcW w:w="2388" w:type="dxa"/>
          </w:tcPr>
          <w:p w:rsidR="006B378A" w:rsidRDefault="00C7146F" w:rsidP="005677C4">
            <w:pPr>
              <w:jc w:val="center"/>
              <w:rPr>
                <w:rFonts w:ascii="Times New Roman" w:eastAsia="Times New Roman" w:hAnsi="Times New Roman" w:cs="Times New Roman"/>
                <w:sz w:val="28"/>
                <w:szCs w:val="28"/>
                <w:lang w:eastAsia="ru-RU"/>
              </w:rPr>
            </w:pPr>
            <w:r w:rsidRPr="00C7146F">
              <w:rPr>
                <w:rFonts w:ascii="Times New Roman" w:eastAsia="Times New Roman" w:hAnsi="Times New Roman" w:cs="Times New Roman"/>
                <w:sz w:val="28"/>
                <w:szCs w:val="28"/>
                <w:lang w:eastAsia="ru-RU"/>
              </w:rPr>
              <w:t>47 дней</w:t>
            </w:r>
          </w:p>
        </w:tc>
        <w:tc>
          <w:tcPr>
            <w:tcW w:w="2416" w:type="dxa"/>
          </w:tcPr>
          <w:p w:rsidR="006B378A" w:rsidRDefault="00B5409D" w:rsidP="005677C4">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48</w:t>
            </w:r>
            <w:r w:rsidR="00372DBE" w:rsidRPr="00372DBE">
              <w:rPr>
                <w:rFonts w:ascii="Times New Roman" w:eastAsia="Times New Roman" w:hAnsi="Times New Roman" w:cs="Times New Roman"/>
                <w:sz w:val="28"/>
                <w:szCs w:val="28"/>
                <w:lang w:eastAsia="ru-RU"/>
              </w:rPr>
              <w:t xml:space="preserve"> дней</w:t>
            </w:r>
          </w:p>
        </w:tc>
      </w:tr>
      <w:tr w:rsidR="0011737C" w:rsidTr="00372DBE">
        <w:trPr>
          <w:trHeight w:val="73"/>
        </w:trPr>
        <w:tc>
          <w:tcPr>
            <w:tcW w:w="2374" w:type="dxa"/>
          </w:tcPr>
          <w:p w:rsidR="00372DBE" w:rsidRDefault="00372DBE" w:rsidP="003D1AD2">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334813" cy="1177158"/>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6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5494" cy="1177759"/>
                          </a:xfrm>
                          <a:prstGeom prst="rect">
                            <a:avLst/>
                          </a:prstGeom>
                        </pic:spPr>
                      </pic:pic>
                    </a:graphicData>
                  </a:graphic>
                </wp:inline>
              </w:drawing>
            </w:r>
          </w:p>
        </w:tc>
        <w:tc>
          <w:tcPr>
            <w:tcW w:w="2361" w:type="dxa"/>
          </w:tcPr>
          <w:p w:rsidR="006B378A" w:rsidRDefault="00372DBE" w:rsidP="003D1AD2">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271751" cy="1177158"/>
                  <wp:effectExtent l="0" t="0" r="508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6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2399" cy="1177758"/>
                          </a:xfrm>
                          <a:prstGeom prst="rect">
                            <a:avLst/>
                          </a:prstGeom>
                        </pic:spPr>
                      </pic:pic>
                    </a:graphicData>
                  </a:graphic>
                </wp:inline>
              </w:drawing>
            </w:r>
          </w:p>
        </w:tc>
        <w:tc>
          <w:tcPr>
            <w:tcW w:w="2388" w:type="dxa"/>
          </w:tcPr>
          <w:p w:rsidR="006B378A" w:rsidRDefault="00372DBE" w:rsidP="003D1AD2">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324304" cy="12192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6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4975" cy="1219818"/>
                          </a:xfrm>
                          <a:prstGeom prst="rect">
                            <a:avLst/>
                          </a:prstGeom>
                        </pic:spPr>
                      </pic:pic>
                    </a:graphicData>
                  </a:graphic>
                </wp:inline>
              </w:drawing>
            </w:r>
          </w:p>
        </w:tc>
        <w:tc>
          <w:tcPr>
            <w:tcW w:w="2416" w:type="dxa"/>
          </w:tcPr>
          <w:p w:rsidR="006B378A" w:rsidRDefault="00D41863" w:rsidP="003D1AD2">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198179" cy="1198179"/>
                  <wp:effectExtent l="0" t="0" r="254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6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8788" cy="1198788"/>
                          </a:xfrm>
                          <a:prstGeom prst="rect">
                            <a:avLst/>
                          </a:prstGeom>
                        </pic:spPr>
                      </pic:pic>
                    </a:graphicData>
                  </a:graphic>
                </wp:inline>
              </w:drawing>
            </w:r>
          </w:p>
        </w:tc>
      </w:tr>
      <w:tr w:rsidR="00550E8D" w:rsidTr="00372DBE">
        <w:trPr>
          <w:trHeight w:val="73"/>
        </w:trPr>
        <w:tc>
          <w:tcPr>
            <w:tcW w:w="2374" w:type="dxa"/>
          </w:tcPr>
          <w:p w:rsidR="00372DBE" w:rsidRDefault="00372DBE" w:rsidP="005677C4">
            <w:pPr>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Пеларгония зональная</w:t>
            </w:r>
          </w:p>
        </w:tc>
        <w:tc>
          <w:tcPr>
            <w:tcW w:w="2361" w:type="dxa"/>
          </w:tcPr>
          <w:p w:rsidR="00372DBE" w:rsidRDefault="00372DBE" w:rsidP="005677C4">
            <w:pPr>
              <w:jc w:val="center"/>
              <w:rPr>
                <w:rFonts w:ascii="Times New Roman" w:eastAsia="Times New Roman" w:hAnsi="Times New Roman" w:cs="Times New Roman"/>
                <w:sz w:val="28"/>
                <w:szCs w:val="28"/>
                <w:lang w:eastAsia="ru-RU"/>
              </w:rPr>
            </w:pPr>
            <w:proofErr w:type="spellStart"/>
            <w:r w:rsidRPr="00372DBE">
              <w:rPr>
                <w:rFonts w:ascii="Times New Roman" w:eastAsia="Times New Roman" w:hAnsi="Times New Roman" w:cs="Times New Roman"/>
                <w:sz w:val="28"/>
                <w:szCs w:val="28"/>
                <w:lang w:eastAsia="ru-RU"/>
              </w:rPr>
              <w:t>Коланхое</w:t>
            </w:r>
            <w:proofErr w:type="spellEnd"/>
            <w:r w:rsidRPr="00372DBE">
              <w:rPr>
                <w:rFonts w:ascii="Times New Roman" w:eastAsia="Times New Roman" w:hAnsi="Times New Roman" w:cs="Times New Roman"/>
                <w:sz w:val="28"/>
                <w:szCs w:val="28"/>
                <w:lang w:eastAsia="ru-RU"/>
              </w:rPr>
              <w:t xml:space="preserve"> </w:t>
            </w:r>
            <w:proofErr w:type="spellStart"/>
            <w:r w:rsidRPr="00372DBE">
              <w:rPr>
                <w:rFonts w:ascii="Times New Roman" w:eastAsia="Times New Roman" w:hAnsi="Times New Roman" w:cs="Times New Roman"/>
                <w:sz w:val="28"/>
                <w:szCs w:val="28"/>
                <w:lang w:eastAsia="ru-RU"/>
              </w:rPr>
              <w:t>Мангина</w:t>
            </w:r>
            <w:proofErr w:type="spellEnd"/>
          </w:p>
        </w:tc>
        <w:tc>
          <w:tcPr>
            <w:tcW w:w="2388" w:type="dxa"/>
          </w:tcPr>
          <w:p w:rsidR="00372DBE" w:rsidRDefault="00D41863" w:rsidP="005677C4">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Pr="00D41863">
              <w:rPr>
                <w:rFonts w:ascii="Times New Roman" w:eastAsia="Times New Roman" w:hAnsi="Times New Roman" w:cs="Times New Roman"/>
                <w:sz w:val="28"/>
                <w:szCs w:val="28"/>
                <w:lang w:eastAsia="ru-RU"/>
              </w:rPr>
              <w:t>олочай ребристый</w:t>
            </w:r>
          </w:p>
        </w:tc>
        <w:tc>
          <w:tcPr>
            <w:tcW w:w="2416" w:type="dxa"/>
          </w:tcPr>
          <w:p w:rsidR="00372DBE" w:rsidRDefault="00D41863" w:rsidP="005677C4">
            <w:pPr>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w:t>
            </w:r>
            <w:r w:rsidRPr="00D41863">
              <w:rPr>
                <w:rFonts w:ascii="Times New Roman" w:eastAsia="Times New Roman" w:hAnsi="Times New Roman" w:cs="Times New Roman"/>
                <w:sz w:val="28"/>
                <w:szCs w:val="28"/>
                <w:lang w:eastAsia="ru-RU"/>
              </w:rPr>
              <w:t>ансевиерия</w:t>
            </w:r>
            <w:proofErr w:type="spellEnd"/>
            <w:r w:rsidRPr="00D41863">
              <w:rPr>
                <w:rFonts w:ascii="Times New Roman" w:eastAsia="Times New Roman" w:hAnsi="Times New Roman" w:cs="Times New Roman"/>
                <w:sz w:val="28"/>
                <w:szCs w:val="28"/>
                <w:lang w:eastAsia="ru-RU"/>
              </w:rPr>
              <w:t xml:space="preserve"> трехполосная</w:t>
            </w:r>
          </w:p>
        </w:tc>
      </w:tr>
      <w:tr w:rsidR="00550E8D" w:rsidTr="00372DBE">
        <w:trPr>
          <w:trHeight w:val="73"/>
        </w:trPr>
        <w:tc>
          <w:tcPr>
            <w:tcW w:w="2374" w:type="dxa"/>
          </w:tcPr>
          <w:p w:rsidR="00372DBE" w:rsidRDefault="00B5409D" w:rsidP="005677C4">
            <w:pPr>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27 дней</w:t>
            </w:r>
          </w:p>
        </w:tc>
        <w:tc>
          <w:tcPr>
            <w:tcW w:w="2361" w:type="dxa"/>
          </w:tcPr>
          <w:p w:rsidR="00372DBE" w:rsidRDefault="00B5409D" w:rsidP="005677C4">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r w:rsidR="00372DBE" w:rsidRPr="00372DBE">
              <w:rPr>
                <w:rFonts w:ascii="Times New Roman" w:eastAsia="Times New Roman" w:hAnsi="Times New Roman" w:cs="Times New Roman"/>
                <w:sz w:val="28"/>
                <w:szCs w:val="28"/>
                <w:lang w:eastAsia="ru-RU"/>
              </w:rPr>
              <w:t xml:space="preserve"> дня</w:t>
            </w:r>
          </w:p>
        </w:tc>
        <w:tc>
          <w:tcPr>
            <w:tcW w:w="2388" w:type="dxa"/>
          </w:tcPr>
          <w:p w:rsidR="00372DBE" w:rsidRDefault="00B5409D" w:rsidP="005677C4">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 дней</w:t>
            </w:r>
          </w:p>
        </w:tc>
        <w:tc>
          <w:tcPr>
            <w:tcW w:w="2416" w:type="dxa"/>
          </w:tcPr>
          <w:p w:rsidR="00372DBE" w:rsidRDefault="00B5409D" w:rsidP="005677C4">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 дня</w:t>
            </w:r>
          </w:p>
        </w:tc>
      </w:tr>
      <w:tr w:rsidR="0011737C" w:rsidTr="00372DBE">
        <w:trPr>
          <w:trHeight w:val="73"/>
        </w:trPr>
        <w:tc>
          <w:tcPr>
            <w:tcW w:w="2374" w:type="dxa"/>
          </w:tcPr>
          <w:p w:rsidR="00D41863" w:rsidRDefault="00D41863" w:rsidP="00372DBE">
            <w:pPr>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114096" cy="111409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6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4662" cy="1114662"/>
                          </a:xfrm>
                          <a:prstGeom prst="rect">
                            <a:avLst/>
                          </a:prstGeom>
                        </pic:spPr>
                      </pic:pic>
                    </a:graphicData>
                  </a:graphic>
                </wp:inline>
              </w:drawing>
            </w:r>
          </w:p>
        </w:tc>
        <w:tc>
          <w:tcPr>
            <w:tcW w:w="2361" w:type="dxa"/>
          </w:tcPr>
          <w:p w:rsidR="00D41863" w:rsidRPr="00372DBE" w:rsidRDefault="00D41863" w:rsidP="003D1AD2">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177158" cy="1177158"/>
                  <wp:effectExtent l="0" t="0" r="4445"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6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7757" cy="1177757"/>
                          </a:xfrm>
                          <a:prstGeom prst="rect">
                            <a:avLst/>
                          </a:prstGeom>
                        </pic:spPr>
                      </pic:pic>
                    </a:graphicData>
                  </a:graphic>
                </wp:inline>
              </w:drawing>
            </w:r>
          </w:p>
        </w:tc>
        <w:tc>
          <w:tcPr>
            <w:tcW w:w="2388" w:type="dxa"/>
          </w:tcPr>
          <w:p w:rsidR="00D41863" w:rsidRDefault="00D41863" w:rsidP="003D1AD2">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229711" cy="1177158"/>
                  <wp:effectExtent l="0" t="0" r="889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7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35831" cy="1183016"/>
                          </a:xfrm>
                          <a:prstGeom prst="rect">
                            <a:avLst/>
                          </a:prstGeom>
                        </pic:spPr>
                      </pic:pic>
                    </a:graphicData>
                  </a:graphic>
                </wp:inline>
              </w:drawing>
            </w:r>
          </w:p>
        </w:tc>
        <w:tc>
          <w:tcPr>
            <w:tcW w:w="2416" w:type="dxa"/>
          </w:tcPr>
          <w:p w:rsidR="00D41863" w:rsidRDefault="0011737C" w:rsidP="003D1AD2">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498A835" wp14:editId="1F79E5E7">
                  <wp:extent cx="1250731" cy="1250731"/>
                  <wp:effectExtent l="0" t="0" r="6985"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7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51368" cy="1251368"/>
                          </a:xfrm>
                          <a:prstGeom prst="rect">
                            <a:avLst/>
                          </a:prstGeom>
                        </pic:spPr>
                      </pic:pic>
                    </a:graphicData>
                  </a:graphic>
                </wp:inline>
              </w:drawing>
            </w:r>
          </w:p>
        </w:tc>
      </w:tr>
      <w:tr w:rsidR="0011737C" w:rsidTr="00372DBE">
        <w:trPr>
          <w:trHeight w:val="73"/>
        </w:trPr>
        <w:tc>
          <w:tcPr>
            <w:tcW w:w="2374" w:type="dxa"/>
          </w:tcPr>
          <w:p w:rsidR="00D41863" w:rsidRDefault="00D41863" w:rsidP="005677C4">
            <w:pPr>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Диффенбахия раскрашенная</w:t>
            </w:r>
          </w:p>
        </w:tc>
        <w:tc>
          <w:tcPr>
            <w:tcW w:w="2361" w:type="dxa"/>
          </w:tcPr>
          <w:p w:rsidR="00D41863" w:rsidRPr="00372DBE" w:rsidRDefault="00D41863" w:rsidP="005677C4">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Фикус упругий</w:t>
            </w:r>
          </w:p>
        </w:tc>
        <w:tc>
          <w:tcPr>
            <w:tcW w:w="2388" w:type="dxa"/>
          </w:tcPr>
          <w:p w:rsidR="00D41863" w:rsidRDefault="0011737C" w:rsidP="005677C4">
            <w:pPr>
              <w:spacing w:line="360" w:lineRule="auto"/>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Зебрина</w:t>
            </w:r>
            <w:proofErr w:type="spellEnd"/>
          </w:p>
        </w:tc>
        <w:tc>
          <w:tcPr>
            <w:tcW w:w="2416" w:type="dxa"/>
          </w:tcPr>
          <w:p w:rsidR="00D41863" w:rsidRDefault="0011737C" w:rsidP="005677C4">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Бегония вечноцветущая</w:t>
            </w:r>
          </w:p>
        </w:tc>
      </w:tr>
      <w:tr w:rsidR="0011737C" w:rsidTr="00372DBE">
        <w:trPr>
          <w:trHeight w:val="73"/>
        </w:trPr>
        <w:tc>
          <w:tcPr>
            <w:tcW w:w="2374" w:type="dxa"/>
          </w:tcPr>
          <w:p w:rsidR="00D41863" w:rsidRDefault="00B5409D" w:rsidP="005677C4">
            <w:pPr>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43 дней</w:t>
            </w:r>
          </w:p>
        </w:tc>
        <w:tc>
          <w:tcPr>
            <w:tcW w:w="2361" w:type="dxa"/>
          </w:tcPr>
          <w:p w:rsidR="00D41863" w:rsidRPr="00372DBE" w:rsidRDefault="00B5409D" w:rsidP="005677C4">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 дней</w:t>
            </w:r>
          </w:p>
        </w:tc>
        <w:tc>
          <w:tcPr>
            <w:tcW w:w="2388" w:type="dxa"/>
          </w:tcPr>
          <w:p w:rsidR="00D41863" w:rsidRDefault="00B5409D" w:rsidP="005677C4">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 дней</w:t>
            </w:r>
          </w:p>
        </w:tc>
        <w:tc>
          <w:tcPr>
            <w:tcW w:w="2416" w:type="dxa"/>
          </w:tcPr>
          <w:p w:rsidR="00D41863" w:rsidRDefault="00B5409D" w:rsidP="005677C4">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r w:rsidR="0011737C" w:rsidRPr="0011737C">
              <w:rPr>
                <w:rFonts w:ascii="Times New Roman" w:eastAsia="Times New Roman" w:hAnsi="Times New Roman" w:cs="Times New Roman"/>
                <w:sz w:val="28"/>
                <w:szCs w:val="28"/>
                <w:lang w:eastAsia="ru-RU"/>
              </w:rPr>
              <w:t xml:space="preserve"> дней</w:t>
            </w:r>
          </w:p>
        </w:tc>
      </w:tr>
      <w:tr w:rsidR="0011737C" w:rsidTr="00372DBE">
        <w:trPr>
          <w:trHeight w:val="73"/>
        </w:trPr>
        <w:tc>
          <w:tcPr>
            <w:tcW w:w="2374" w:type="dxa"/>
          </w:tcPr>
          <w:p w:rsidR="0011737C" w:rsidRDefault="0011737C" w:rsidP="00372DBE">
            <w:pPr>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177158" cy="1114095"/>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7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77757" cy="1114662"/>
                          </a:xfrm>
                          <a:prstGeom prst="rect">
                            <a:avLst/>
                          </a:prstGeom>
                        </pic:spPr>
                      </pic:pic>
                    </a:graphicData>
                  </a:graphic>
                </wp:inline>
              </w:drawing>
            </w:r>
          </w:p>
        </w:tc>
        <w:tc>
          <w:tcPr>
            <w:tcW w:w="2361" w:type="dxa"/>
          </w:tcPr>
          <w:p w:rsidR="0011737C" w:rsidRPr="00372DBE" w:rsidRDefault="0011737C" w:rsidP="003D1AD2">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271751" cy="1124606"/>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7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2397" cy="1125177"/>
                          </a:xfrm>
                          <a:prstGeom prst="rect">
                            <a:avLst/>
                          </a:prstGeom>
                        </pic:spPr>
                      </pic:pic>
                    </a:graphicData>
                  </a:graphic>
                </wp:inline>
              </w:drawing>
            </w:r>
          </w:p>
        </w:tc>
        <w:tc>
          <w:tcPr>
            <w:tcW w:w="2388" w:type="dxa"/>
          </w:tcPr>
          <w:p w:rsidR="0011737C" w:rsidRDefault="00550E8D" w:rsidP="003D1AD2">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135117" cy="1135117"/>
                  <wp:effectExtent l="0" t="0" r="8255"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7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35696" cy="1135696"/>
                          </a:xfrm>
                          <a:prstGeom prst="rect">
                            <a:avLst/>
                          </a:prstGeom>
                        </pic:spPr>
                      </pic:pic>
                    </a:graphicData>
                  </a:graphic>
                </wp:inline>
              </w:drawing>
            </w:r>
          </w:p>
        </w:tc>
        <w:tc>
          <w:tcPr>
            <w:tcW w:w="2416" w:type="dxa"/>
          </w:tcPr>
          <w:p w:rsidR="0011737C" w:rsidRPr="0011737C" w:rsidRDefault="0011737C" w:rsidP="003D1AD2">
            <w:pPr>
              <w:spacing w:line="360" w:lineRule="auto"/>
              <w:jc w:val="both"/>
              <w:rPr>
                <w:rFonts w:ascii="Times New Roman" w:eastAsia="Times New Roman" w:hAnsi="Times New Roman" w:cs="Times New Roman"/>
                <w:sz w:val="28"/>
                <w:szCs w:val="28"/>
                <w:lang w:eastAsia="ru-RU"/>
              </w:rPr>
            </w:pPr>
          </w:p>
        </w:tc>
      </w:tr>
      <w:tr w:rsidR="0011737C" w:rsidTr="00372DBE">
        <w:trPr>
          <w:trHeight w:val="73"/>
        </w:trPr>
        <w:tc>
          <w:tcPr>
            <w:tcW w:w="2374" w:type="dxa"/>
          </w:tcPr>
          <w:p w:rsidR="0011737C" w:rsidRDefault="0011737C" w:rsidP="005677C4">
            <w:pPr>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Шлюмбергера усеченная</w:t>
            </w:r>
          </w:p>
        </w:tc>
        <w:tc>
          <w:tcPr>
            <w:tcW w:w="2361" w:type="dxa"/>
          </w:tcPr>
          <w:p w:rsidR="0011737C" w:rsidRPr="00372DBE" w:rsidRDefault="00550E8D" w:rsidP="005677C4">
            <w:pPr>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Спатифиллум</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Уоллиса</w:t>
            </w:r>
            <w:proofErr w:type="spellEnd"/>
          </w:p>
        </w:tc>
        <w:tc>
          <w:tcPr>
            <w:tcW w:w="2388" w:type="dxa"/>
          </w:tcPr>
          <w:p w:rsidR="0011737C" w:rsidRDefault="00550E8D" w:rsidP="005677C4">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Традесканция белоцветковая</w:t>
            </w:r>
          </w:p>
        </w:tc>
        <w:tc>
          <w:tcPr>
            <w:tcW w:w="2416" w:type="dxa"/>
          </w:tcPr>
          <w:p w:rsidR="0011737C" w:rsidRPr="0011737C" w:rsidRDefault="0011737C" w:rsidP="003D1AD2">
            <w:pPr>
              <w:spacing w:line="360" w:lineRule="auto"/>
              <w:jc w:val="both"/>
              <w:rPr>
                <w:rFonts w:ascii="Times New Roman" w:eastAsia="Times New Roman" w:hAnsi="Times New Roman" w:cs="Times New Roman"/>
                <w:sz w:val="28"/>
                <w:szCs w:val="28"/>
                <w:lang w:eastAsia="ru-RU"/>
              </w:rPr>
            </w:pPr>
          </w:p>
        </w:tc>
      </w:tr>
      <w:tr w:rsidR="0011737C" w:rsidTr="00372DBE">
        <w:trPr>
          <w:trHeight w:val="73"/>
        </w:trPr>
        <w:tc>
          <w:tcPr>
            <w:tcW w:w="2374" w:type="dxa"/>
          </w:tcPr>
          <w:p w:rsidR="0011737C" w:rsidRDefault="00B5409D" w:rsidP="00B5409D">
            <w:pPr>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40 дней</w:t>
            </w:r>
          </w:p>
        </w:tc>
        <w:tc>
          <w:tcPr>
            <w:tcW w:w="2361" w:type="dxa"/>
          </w:tcPr>
          <w:p w:rsidR="0011737C" w:rsidRPr="00372DBE" w:rsidRDefault="00B5409D" w:rsidP="00B5409D">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 дней</w:t>
            </w:r>
          </w:p>
        </w:tc>
        <w:tc>
          <w:tcPr>
            <w:tcW w:w="2388" w:type="dxa"/>
          </w:tcPr>
          <w:p w:rsidR="0011737C" w:rsidRDefault="00B5409D" w:rsidP="00B5409D">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 дней</w:t>
            </w:r>
          </w:p>
        </w:tc>
        <w:tc>
          <w:tcPr>
            <w:tcW w:w="2416" w:type="dxa"/>
          </w:tcPr>
          <w:p w:rsidR="0011737C" w:rsidRPr="0011737C" w:rsidRDefault="0011737C" w:rsidP="003D1AD2">
            <w:pPr>
              <w:spacing w:line="360" w:lineRule="auto"/>
              <w:jc w:val="both"/>
              <w:rPr>
                <w:rFonts w:ascii="Times New Roman" w:eastAsia="Times New Roman" w:hAnsi="Times New Roman" w:cs="Times New Roman"/>
                <w:sz w:val="28"/>
                <w:szCs w:val="28"/>
                <w:lang w:eastAsia="ru-RU"/>
              </w:rPr>
            </w:pPr>
          </w:p>
        </w:tc>
      </w:tr>
    </w:tbl>
    <w:p w:rsidR="00727665" w:rsidRDefault="00727665" w:rsidP="003D1AD2">
      <w:pPr>
        <w:spacing w:after="0" w:line="360" w:lineRule="auto"/>
        <w:jc w:val="both"/>
        <w:rPr>
          <w:rFonts w:ascii="Times New Roman" w:eastAsia="Times New Roman" w:hAnsi="Times New Roman" w:cs="Times New Roman"/>
          <w:sz w:val="28"/>
          <w:szCs w:val="28"/>
          <w:lang w:eastAsia="ru-RU"/>
        </w:rPr>
      </w:pPr>
    </w:p>
    <w:p w:rsidR="000B76AA" w:rsidRPr="00D5578D" w:rsidRDefault="000B76AA" w:rsidP="00806933">
      <w:pPr>
        <w:spacing w:before="100" w:beforeAutospacing="1" w:after="100" w:afterAutospacing="1" w:line="360" w:lineRule="auto"/>
        <w:jc w:val="both"/>
        <w:rPr>
          <w:rFonts w:ascii="Times New Roman" w:eastAsia="Times New Roman" w:hAnsi="Times New Roman" w:cs="Times New Roman"/>
          <w:sz w:val="28"/>
          <w:szCs w:val="28"/>
          <w:lang w:eastAsia="ru-RU"/>
        </w:rPr>
      </w:pPr>
      <w:r w:rsidRPr="00DB44A4">
        <w:rPr>
          <w:rFonts w:ascii="Times New Roman" w:eastAsia="Times New Roman" w:hAnsi="Times New Roman" w:cs="Times New Roman"/>
          <w:sz w:val="28"/>
          <w:szCs w:val="28"/>
          <w:lang w:eastAsia="ru-RU"/>
        </w:rPr>
        <w:lastRenderedPageBreak/>
        <w:t xml:space="preserve">Средний </w:t>
      </w:r>
      <w:r w:rsidR="00DB44A4" w:rsidRPr="00DB44A4">
        <w:rPr>
          <w:rFonts w:ascii="Times New Roman" w:eastAsia="Times New Roman" w:hAnsi="Times New Roman" w:cs="Times New Roman"/>
          <w:sz w:val="28"/>
          <w:szCs w:val="28"/>
          <w:lang w:eastAsia="ru-RU"/>
        </w:rPr>
        <w:t>период разложения листьев комнатных</w:t>
      </w:r>
      <w:r w:rsidR="00DB44A4">
        <w:rPr>
          <w:rFonts w:ascii="Times New Roman" w:eastAsia="Times New Roman" w:hAnsi="Times New Roman" w:cs="Times New Roman"/>
          <w:sz w:val="28"/>
          <w:szCs w:val="28"/>
          <w:lang w:eastAsia="ru-RU"/>
        </w:rPr>
        <w:t xml:space="preserve"> растений методом «подводной пробы» показало высокую </w:t>
      </w:r>
      <w:proofErr w:type="spellStart"/>
      <w:r w:rsidR="00DB44A4">
        <w:rPr>
          <w:rFonts w:ascii="Times New Roman" w:eastAsia="Times New Roman" w:hAnsi="Times New Roman" w:cs="Times New Roman"/>
          <w:sz w:val="28"/>
          <w:szCs w:val="28"/>
          <w:lang w:eastAsia="ru-RU"/>
        </w:rPr>
        <w:t>фитонцидную</w:t>
      </w:r>
      <w:proofErr w:type="spellEnd"/>
      <w:r w:rsidR="00DB44A4">
        <w:rPr>
          <w:rFonts w:ascii="Times New Roman" w:eastAsia="Times New Roman" w:hAnsi="Times New Roman" w:cs="Times New Roman"/>
          <w:sz w:val="28"/>
          <w:szCs w:val="28"/>
          <w:lang w:eastAsia="ru-RU"/>
        </w:rPr>
        <w:t xml:space="preserve"> активно</w:t>
      </w:r>
      <w:r w:rsidR="00806933">
        <w:rPr>
          <w:rFonts w:ascii="Times New Roman" w:eastAsia="Times New Roman" w:hAnsi="Times New Roman" w:cs="Times New Roman"/>
          <w:sz w:val="28"/>
          <w:szCs w:val="28"/>
          <w:lang w:eastAsia="ru-RU"/>
        </w:rPr>
        <w:t>сть исследуемых видов растений. К</w:t>
      </w:r>
      <w:r w:rsidR="00DB44A4">
        <w:rPr>
          <w:rFonts w:ascii="Times New Roman" w:eastAsia="Times New Roman" w:hAnsi="Times New Roman" w:cs="Times New Roman"/>
          <w:sz w:val="28"/>
          <w:szCs w:val="28"/>
          <w:lang w:eastAsia="ru-RU"/>
        </w:rPr>
        <w:t>ритерии оцен</w:t>
      </w:r>
      <w:r w:rsidR="00806933">
        <w:rPr>
          <w:rFonts w:ascii="Times New Roman" w:eastAsia="Times New Roman" w:hAnsi="Times New Roman" w:cs="Times New Roman"/>
          <w:sz w:val="28"/>
          <w:szCs w:val="28"/>
          <w:lang w:eastAsia="ru-RU"/>
        </w:rPr>
        <w:t xml:space="preserve">ивания взяты из данной методики: </w:t>
      </w:r>
      <w:proofErr w:type="gramStart"/>
      <w:r w:rsidR="00806933">
        <w:rPr>
          <w:rFonts w:ascii="Times New Roman" w:eastAsia="Times New Roman" w:hAnsi="Times New Roman" w:cs="Times New Roman"/>
          <w:sz w:val="28"/>
          <w:szCs w:val="28"/>
          <w:lang w:eastAsia="ru-RU"/>
        </w:rPr>
        <w:t>низкая</w:t>
      </w:r>
      <w:proofErr w:type="gramEnd"/>
      <w:r w:rsidR="00806933">
        <w:rPr>
          <w:rFonts w:ascii="Times New Roman" w:eastAsia="Times New Roman" w:hAnsi="Times New Roman" w:cs="Times New Roman"/>
          <w:sz w:val="28"/>
          <w:szCs w:val="28"/>
          <w:lang w:eastAsia="ru-RU"/>
        </w:rPr>
        <w:t xml:space="preserve"> 5-8 дней, средняя 9-10 дней, высокая 11-14 дней, очень высокая 15-18.</w:t>
      </w:r>
    </w:p>
    <w:p w:rsidR="008900DA" w:rsidRPr="008900DA" w:rsidRDefault="00806933" w:rsidP="008900DA">
      <w:pPr>
        <w:spacing w:after="0" w:line="360" w:lineRule="auto"/>
        <w:jc w:val="center"/>
        <w:rPr>
          <w:rFonts w:ascii="Times New Roman" w:hAnsi="Times New Roman" w:cs="Times New Roman"/>
          <w:b/>
          <w:sz w:val="28"/>
          <w:szCs w:val="28"/>
        </w:rPr>
      </w:pPr>
      <w:r w:rsidRPr="00806933">
        <w:rPr>
          <w:rFonts w:ascii="Times New Roman" w:eastAsia="Times New Roman" w:hAnsi="Times New Roman" w:cs="Times New Roman"/>
          <w:b/>
          <w:sz w:val="28"/>
          <w:szCs w:val="28"/>
          <w:lang w:eastAsia="ru-RU"/>
        </w:rPr>
        <w:t>2.2</w:t>
      </w:r>
      <w:r w:rsidR="008900DA" w:rsidRPr="00806933">
        <w:rPr>
          <w:rFonts w:ascii="Times New Roman" w:eastAsia="Times New Roman" w:hAnsi="Times New Roman" w:cs="Times New Roman"/>
          <w:b/>
          <w:sz w:val="28"/>
          <w:szCs w:val="28"/>
          <w:lang w:eastAsia="ru-RU"/>
        </w:rPr>
        <w:t>.</w:t>
      </w:r>
      <w:r w:rsidR="008900DA">
        <w:rPr>
          <w:rFonts w:ascii="Times New Roman" w:eastAsia="Times New Roman" w:hAnsi="Times New Roman" w:cs="Times New Roman"/>
          <w:sz w:val="28"/>
          <w:szCs w:val="28"/>
          <w:lang w:eastAsia="ru-RU"/>
        </w:rPr>
        <w:t xml:space="preserve"> </w:t>
      </w:r>
      <w:r w:rsidR="008900DA">
        <w:rPr>
          <w:rFonts w:ascii="Times New Roman" w:hAnsi="Times New Roman" w:cs="Times New Roman"/>
          <w:b/>
          <w:sz w:val="28"/>
          <w:szCs w:val="28"/>
        </w:rPr>
        <w:t>Изучение антимикроб</w:t>
      </w:r>
      <w:r w:rsidR="00094927">
        <w:rPr>
          <w:rFonts w:ascii="Times New Roman" w:hAnsi="Times New Roman" w:cs="Times New Roman"/>
          <w:b/>
          <w:sz w:val="28"/>
          <w:szCs w:val="28"/>
        </w:rPr>
        <w:t xml:space="preserve">ной активности растений </w:t>
      </w:r>
    </w:p>
    <w:p w:rsidR="00EC114A" w:rsidRDefault="000729C2" w:rsidP="00EC114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66EB3">
        <w:rPr>
          <w:rFonts w:ascii="Times New Roman" w:hAnsi="Times New Roman" w:cs="Times New Roman"/>
          <w:sz w:val="28"/>
          <w:szCs w:val="28"/>
        </w:rPr>
        <w:t xml:space="preserve">Цель эксперимента – доказать влияние </w:t>
      </w:r>
      <w:r w:rsidR="00EC114A">
        <w:rPr>
          <w:rFonts w:ascii="Times New Roman" w:hAnsi="Times New Roman" w:cs="Times New Roman"/>
          <w:sz w:val="28"/>
          <w:szCs w:val="28"/>
        </w:rPr>
        <w:t xml:space="preserve">выявленных нами </w:t>
      </w:r>
      <w:proofErr w:type="spellStart"/>
      <w:r w:rsidR="00366EB3">
        <w:rPr>
          <w:rFonts w:ascii="Times New Roman" w:hAnsi="Times New Roman" w:cs="Times New Roman"/>
          <w:sz w:val="28"/>
          <w:szCs w:val="28"/>
        </w:rPr>
        <w:t>фитонцидных</w:t>
      </w:r>
      <w:proofErr w:type="spellEnd"/>
      <w:r w:rsidR="00366EB3">
        <w:rPr>
          <w:rFonts w:ascii="Times New Roman" w:hAnsi="Times New Roman" w:cs="Times New Roman"/>
          <w:sz w:val="28"/>
          <w:szCs w:val="28"/>
        </w:rPr>
        <w:t xml:space="preserve"> растений на </w:t>
      </w:r>
      <w:r w:rsidR="00EC114A">
        <w:rPr>
          <w:rFonts w:ascii="Times New Roman" w:hAnsi="Times New Roman" w:cs="Times New Roman"/>
          <w:sz w:val="28"/>
          <w:szCs w:val="28"/>
        </w:rPr>
        <w:t>микробиолог</w:t>
      </w:r>
      <w:r w:rsidR="00DD0194">
        <w:rPr>
          <w:rFonts w:ascii="Times New Roman" w:hAnsi="Times New Roman" w:cs="Times New Roman"/>
          <w:sz w:val="28"/>
          <w:szCs w:val="28"/>
        </w:rPr>
        <w:t>ическую загрязненность воздуха. Р</w:t>
      </w:r>
      <w:r w:rsidR="00AC4249">
        <w:rPr>
          <w:rFonts w:ascii="Times New Roman" w:hAnsi="Times New Roman" w:cs="Times New Roman"/>
          <w:sz w:val="28"/>
          <w:szCs w:val="28"/>
        </w:rPr>
        <w:t>астения с антимикробными свойствами</w:t>
      </w:r>
      <w:r w:rsidR="00DD0194">
        <w:rPr>
          <w:rFonts w:ascii="Times New Roman" w:hAnsi="Times New Roman" w:cs="Times New Roman"/>
          <w:sz w:val="28"/>
          <w:szCs w:val="28"/>
        </w:rPr>
        <w:t xml:space="preserve"> поместили в кабинете биологии и химии. </w:t>
      </w:r>
    </w:p>
    <w:p w:rsidR="00366EB3" w:rsidRPr="00EC114A" w:rsidRDefault="00EC114A" w:rsidP="00EC114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729C2">
        <w:rPr>
          <w:rFonts w:ascii="Times New Roman" w:hAnsi="Times New Roman" w:cs="Times New Roman"/>
          <w:sz w:val="28"/>
          <w:szCs w:val="28"/>
        </w:rPr>
        <w:t xml:space="preserve">Изучение микробной загрязненности воздуха нами проводилось на основе метода </w:t>
      </w:r>
      <w:r w:rsidR="000729C2" w:rsidRPr="00561AB9">
        <w:rPr>
          <w:rFonts w:ascii="Times New Roman" w:hAnsi="Times New Roman" w:cs="Times New Roman"/>
          <w:sz w:val="28"/>
          <w:szCs w:val="28"/>
        </w:rPr>
        <w:t>естественной седиментации (метод Коха), который  основан на осаждении микроорганизмов под действием силы тяжести на поверхность плотной питательной среды.</w:t>
      </w:r>
      <w:r w:rsidR="000729C2">
        <w:rPr>
          <w:rFonts w:ascii="Times New Roman" w:hAnsi="Times New Roman" w:cs="Times New Roman"/>
          <w:sz w:val="28"/>
          <w:szCs w:val="28"/>
        </w:rPr>
        <w:t xml:space="preserve"> </w:t>
      </w:r>
      <w:r w:rsidR="00561AB9" w:rsidRPr="00561AB9">
        <w:rPr>
          <w:rFonts w:ascii="Times New Roman" w:hAnsi="Times New Roman" w:cs="Times New Roman"/>
          <w:sz w:val="28"/>
          <w:szCs w:val="28"/>
        </w:rPr>
        <w:t>Из искусственных питательных сре</w:t>
      </w:r>
      <w:r w:rsidR="00366EB3">
        <w:rPr>
          <w:rFonts w:ascii="Times New Roman" w:hAnsi="Times New Roman" w:cs="Times New Roman"/>
          <w:sz w:val="28"/>
          <w:szCs w:val="28"/>
        </w:rPr>
        <w:t xml:space="preserve">д выбрали мясопептонный бульон. </w:t>
      </w:r>
      <w:r w:rsidR="00561AB9" w:rsidRPr="00561AB9">
        <w:rPr>
          <w:rFonts w:ascii="Times New Roman" w:hAnsi="Times New Roman" w:cs="Times New Roman"/>
          <w:sz w:val="28"/>
          <w:szCs w:val="28"/>
        </w:rPr>
        <w:t>Инструкция приготовления искусственной питательной среды: 500 г м</w:t>
      </w:r>
      <w:r w:rsidR="00561AB9">
        <w:rPr>
          <w:rFonts w:ascii="Times New Roman" w:hAnsi="Times New Roman" w:cs="Times New Roman"/>
          <w:sz w:val="28"/>
          <w:szCs w:val="28"/>
        </w:rPr>
        <w:t>яса без костей и жира пропустили</w:t>
      </w:r>
      <w:r w:rsidR="00561AB9" w:rsidRPr="00561AB9">
        <w:rPr>
          <w:rFonts w:ascii="Times New Roman" w:hAnsi="Times New Roman" w:cs="Times New Roman"/>
          <w:sz w:val="28"/>
          <w:szCs w:val="28"/>
        </w:rPr>
        <w:t xml:space="preserve"> через мясорубку. Фарш</w:t>
      </w:r>
      <w:r w:rsidR="00561AB9">
        <w:rPr>
          <w:rFonts w:ascii="Times New Roman" w:hAnsi="Times New Roman" w:cs="Times New Roman"/>
          <w:sz w:val="28"/>
          <w:szCs w:val="28"/>
        </w:rPr>
        <w:t xml:space="preserve"> в эмалированной кастрюле залили 1 л водой,  кипятили около 30 мин. Остудили</w:t>
      </w:r>
      <w:r w:rsidR="00561AB9" w:rsidRPr="00561AB9">
        <w:rPr>
          <w:rFonts w:ascii="Times New Roman" w:hAnsi="Times New Roman" w:cs="Times New Roman"/>
          <w:sz w:val="28"/>
          <w:szCs w:val="28"/>
        </w:rPr>
        <w:t xml:space="preserve"> и </w:t>
      </w:r>
      <w:r w:rsidR="00561AB9">
        <w:rPr>
          <w:rFonts w:ascii="Times New Roman" w:hAnsi="Times New Roman" w:cs="Times New Roman"/>
          <w:sz w:val="28"/>
          <w:szCs w:val="28"/>
        </w:rPr>
        <w:t>отфильтровали. Затем добавили</w:t>
      </w:r>
      <w:r w:rsidR="00561AB9" w:rsidRPr="00561AB9">
        <w:rPr>
          <w:rFonts w:ascii="Times New Roman" w:hAnsi="Times New Roman" w:cs="Times New Roman"/>
          <w:sz w:val="28"/>
          <w:szCs w:val="28"/>
        </w:rPr>
        <w:t xml:space="preserve"> 1 г соли и 1 г пептона в 100 г бул</w:t>
      </w:r>
      <w:r w:rsidR="00561AB9">
        <w:rPr>
          <w:rFonts w:ascii="Times New Roman" w:hAnsi="Times New Roman" w:cs="Times New Roman"/>
          <w:sz w:val="28"/>
          <w:szCs w:val="28"/>
        </w:rPr>
        <w:t>ьона, снова довели до кипения и отфильтровали второй раз. Добавили</w:t>
      </w:r>
      <w:r w:rsidR="00561AB9" w:rsidRPr="00561AB9">
        <w:rPr>
          <w:rFonts w:ascii="Times New Roman" w:hAnsi="Times New Roman" w:cs="Times New Roman"/>
          <w:sz w:val="28"/>
          <w:szCs w:val="28"/>
        </w:rPr>
        <w:t xml:space="preserve"> 10% раствор питьевой соды для нейтрализации бульона до слабощелочной ре</w:t>
      </w:r>
      <w:r w:rsidR="00561AB9">
        <w:rPr>
          <w:rFonts w:ascii="Times New Roman" w:hAnsi="Times New Roman" w:cs="Times New Roman"/>
          <w:sz w:val="28"/>
          <w:szCs w:val="28"/>
        </w:rPr>
        <w:t>акции. В полученный МПБ добавили 20 г желатина. Простерилизовали чашки Петри, разлили в них МПЖ и закрыли</w:t>
      </w:r>
      <w:r w:rsidR="00561AB9" w:rsidRPr="00561AB9">
        <w:rPr>
          <w:rFonts w:ascii="Times New Roman" w:hAnsi="Times New Roman" w:cs="Times New Roman"/>
          <w:sz w:val="28"/>
          <w:szCs w:val="28"/>
        </w:rPr>
        <w:t xml:space="preserve"> их для застывания. Открытые чашки Петри с питательной средой оставляли на определенные места на 5 минут. Затем чашки закрывали и после инкубации в термостате пров</w:t>
      </w:r>
      <w:r w:rsidR="00366EB3">
        <w:rPr>
          <w:rFonts w:ascii="Times New Roman" w:hAnsi="Times New Roman" w:cs="Times New Roman"/>
          <w:sz w:val="28"/>
          <w:szCs w:val="28"/>
        </w:rPr>
        <w:t xml:space="preserve">одили  подсчет выросших колоний </w:t>
      </w:r>
      <w:r w:rsidR="00366EB3" w:rsidRPr="00FC2ACD">
        <w:rPr>
          <w:rFonts w:ascii="Times New Roman" w:hAnsi="Times New Roman" w:cs="Times New Roman"/>
          <w:color w:val="000000"/>
          <w:sz w:val="28"/>
          <w:szCs w:val="28"/>
        </w:rPr>
        <w:t xml:space="preserve">по формуле </w:t>
      </w:r>
      <w:proofErr w:type="spellStart"/>
      <w:r w:rsidR="00366EB3" w:rsidRPr="00FC2ACD">
        <w:rPr>
          <w:rFonts w:ascii="Times New Roman" w:hAnsi="Times New Roman" w:cs="Times New Roman"/>
          <w:color w:val="000000"/>
          <w:sz w:val="28"/>
          <w:szCs w:val="28"/>
        </w:rPr>
        <w:t>Омелянского</w:t>
      </w:r>
      <w:proofErr w:type="spellEnd"/>
      <w:r w:rsidR="00366EB3" w:rsidRPr="00FC2ACD">
        <w:rPr>
          <w:rFonts w:ascii="Times New Roman" w:hAnsi="Times New Roman" w:cs="Times New Roman"/>
          <w:color w:val="000000"/>
          <w:sz w:val="28"/>
          <w:szCs w:val="28"/>
        </w:rPr>
        <w:t xml:space="preserve">. </w:t>
      </w:r>
    </w:p>
    <w:p w:rsidR="00366EB3" w:rsidRPr="00FC2ACD" w:rsidRDefault="00366EB3" w:rsidP="00EC114A">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FC2ACD">
        <w:rPr>
          <w:rFonts w:ascii="Times New Roman" w:hAnsi="Times New Roman" w:cs="Times New Roman"/>
          <w:noProof/>
          <w:color w:val="000000"/>
          <w:sz w:val="28"/>
          <w:szCs w:val="28"/>
          <w:lang w:eastAsia="ru-RU"/>
        </w:rPr>
        <w:drawing>
          <wp:inline distT="0" distB="0" distL="0" distR="0" wp14:anchorId="0981167C" wp14:editId="38484579">
            <wp:extent cx="2952115" cy="377825"/>
            <wp:effectExtent l="0" t="0" r="635" b="3175"/>
            <wp:docPr id="1" name="Рисунок 1" descr="http://yun.moluch.ru/archive/18/1264/images/126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un.moluch.ru/archive/18/1264/images/1264.00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2115" cy="377825"/>
                    </a:xfrm>
                    <a:prstGeom prst="rect">
                      <a:avLst/>
                    </a:prstGeom>
                    <a:noFill/>
                    <a:ln>
                      <a:noFill/>
                    </a:ln>
                  </pic:spPr>
                </pic:pic>
              </a:graphicData>
            </a:graphic>
          </wp:inline>
        </w:drawing>
      </w:r>
    </w:p>
    <w:p w:rsidR="00FC2ACD" w:rsidRDefault="00FC2ACD" w:rsidP="00EC114A">
      <w:pPr>
        <w:spacing w:after="0" w:line="360" w:lineRule="auto"/>
        <w:jc w:val="both"/>
        <w:rPr>
          <w:rFonts w:ascii="Times New Roman" w:hAnsi="Times New Roman" w:cs="Times New Roman"/>
          <w:color w:val="000000"/>
          <w:sz w:val="28"/>
          <w:szCs w:val="28"/>
        </w:rPr>
      </w:pPr>
      <w:r w:rsidRPr="00FC2ACD">
        <w:rPr>
          <w:rFonts w:ascii="Times New Roman" w:hAnsi="Times New Roman" w:cs="Times New Roman"/>
          <w:color w:val="000000"/>
          <w:sz w:val="28"/>
          <w:szCs w:val="28"/>
        </w:rPr>
        <w:t xml:space="preserve">Формула В. Л. </w:t>
      </w:r>
      <w:proofErr w:type="spellStart"/>
      <w:r w:rsidRPr="00FC2ACD">
        <w:rPr>
          <w:rFonts w:ascii="Times New Roman" w:hAnsi="Times New Roman" w:cs="Times New Roman"/>
          <w:color w:val="000000"/>
          <w:sz w:val="28"/>
          <w:szCs w:val="28"/>
        </w:rPr>
        <w:t>Омелянского</w:t>
      </w:r>
      <w:proofErr w:type="spellEnd"/>
      <w:r w:rsidR="00644AEC">
        <w:rPr>
          <w:rFonts w:ascii="Times New Roman" w:hAnsi="Times New Roman" w:cs="Times New Roman"/>
          <w:color w:val="000000"/>
          <w:sz w:val="28"/>
          <w:szCs w:val="28"/>
        </w:rPr>
        <w:t>,</w:t>
      </w:r>
      <w:r w:rsidR="006579F1">
        <w:rPr>
          <w:rFonts w:ascii="Times New Roman" w:hAnsi="Times New Roman" w:cs="Times New Roman"/>
          <w:color w:val="000000"/>
          <w:sz w:val="28"/>
          <w:szCs w:val="28"/>
        </w:rPr>
        <w:t xml:space="preserve"> где Х-количество микробов в 1 м3, А-</w:t>
      </w:r>
      <w:r w:rsidRPr="00FC2ACD">
        <w:rPr>
          <w:rFonts w:ascii="Times New Roman" w:hAnsi="Times New Roman" w:cs="Times New Roman"/>
          <w:color w:val="000000"/>
          <w:sz w:val="28"/>
          <w:szCs w:val="28"/>
        </w:rPr>
        <w:t>количеств</w:t>
      </w:r>
      <w:r w:rsidR="006579F1">
        <w:rPr>
          <w:rFonts w:ascii="Times New Roman" w:hAnsi="Times New Roman" w:cs="Times New Roman"/>
          <w:color w:val="000000"/>
          <w:sz w:val="28"/>
          <w:szCs w:val="28"/>
        </w:rPr>
        <w:t xml:space="preserve">о колоний на </w:t>
      </w:r>
      <w:proofErr w:type="spellStart"/>
      <w:r w:rsidR="006579F1">
        <w:rPr>
          <w:rFonts w:ascii="Times New Roman" w:hAnsi="Times New Roman" w:cs="Times New Roman"/>
          <w:color w:val="000000"/>
          <w:sz w:val="28"/>
          <w:szCs w:val="28"/>
        </w:rPr>
        <w:t>агаре</w:t>
      </w:r>
      <w:proofErr w:type="spellEnd"/>
      <w:r w:rsidR="006579F1">
        <w:rPr>
          <w:rFonts w:ascii="Times New Roman" w:hAnsi="Times New Roman" w:cs="Times New Roman"/>
          <w:color w:val="000000"/>
          <w:sz w:val="28"/>
          <w:szCs w:val="28"/>
        </w:rPr>
        <w:t xml:space="preserve"> в чашке, В-</w:t>
      </w:r>
      <w:r w:rsidRPr="00FC2ACD">
        <w:rPr>
          <w:rFonts w:ascii="Times New Roman" w:hAnsi="Times New Roman" w:cs="Times New Roman"/>
          <w:color w:val="000000"/>
          <w:sz w:val="28"/>
          <w:szCs w:val="28"/>
        </w:rPr>
        <w:t>площадь чашки</w:t>
      </w:r>
      <w:r w:rsidR="00EC114A">
        <w:rPr>
          <w:rFonts w:ascii="Times New Roman" w:hAnsi="Times New Roman" w:cs="Times New Roman"/>
          <w:color w:val="000000"/>
          <w:sz w:val="28"/>
          <w:szCs w:val="28"/>
        </w:rPr>
        <w:t xml:space="preserve"> (В</w:t>
      </w:r>
      <w:r w:rsidR="00EC114A" w:rsidRPr="00EC114A">
        <w:rPr>
          <w:rFonts w:ascii="Times New Roman" w:hAnsi="Times New Roman" w:cs="Times New Roman"/>
          <w:color w:val="000000"/>
          <w:sz w:val="28"/>
          <w:szCs w:val="28"/>
        </w:rPr>
        <w:t>=</w:t>
      </w:r>
      <w:r w:rsidR="00EC114A">
        <w:rPr>
          <w:rFonts w:ascii="Times New Roman" w:hAnsi="Times New Roman" w:cs="Times New Roman"/>
          <w:color w:val="000000"/>
          <w:sz w:val="28"/>
          <w:szCs w:val="28"/>
        </w:rPr>
        <w:t>П</w:t>
      </w:r>
      <w:r w:rsidR="00EC114A">
        <w:rPr>
          <w:rFonts w:ascii="Times New Roman" w:hAnsi="Times New Roman" w:cs="Times New Roman"/>
          <w:color w:val="000000"/>
          <w:sz w:val="28"/>
          <w:szCs w:val="28"/>
          <w:lang w:val="en-US"/>
        </w:rPr>
        <w:t>R</w:t>
      </w:r>
      <w:r w:rsidR="00EC114A" w:rsidRPr="00EC114A">
        <w:rPr>
          <w:rFonts w:ascii="Times New Roman" w:hAnsi="Times New Roman" w:cs="Times New Roman"/>
          <w:color w:val="000000"/>
          <w:sz w:val="28"/>
          <w:szCs w:val="28"/>
          <w:vertAlign w:val="superscript"/>
        </w:rPr>
        <w:t>2</w:t>
      </w:r>
      <w:r w:rsidR="00EC114A" w:rsidRPr="00EC114A">
        <w:rPr>
          <w:rFonts w:ascii="Times New Roman" w:hAnsi="Times New Roman" w:cs="Times New Roman"/>
          <w:color w:val="000000"/>
          <w:sz w:val="28"/>
          <w:szCs w:val="28"/>
        </w:rPr>
        <w:t>)</w:t>
      </w:r>
      <w:r w:rsidRPr="00FC2ACD">
        <w:rPr>
          <w:rFonts w:ascii="Times New Roman" w:hAnsi="Times New Roman" w:cs="Times New Roman"/>
          <w:color w:val="000000"/>
          <w:sz w:val="28"/>
          <w:szCs w:val="28"/>
        </w:rPr>
        <w:t xml:space="preserve">, </w:t>
      </w:r>
      <w:r w:rsidR="006579F1">
        <w:rPr>
          <w:rFonts w:ascii="Times New Roman" w:hAnsi="Times New Roman" w:cs="Times New Roman"/>
          <w:color w:val="000000"/>
          <w:sz w:val="28"/>
          <w:szCs w:val="28"/>
        </w:rPr>
        <w:t>t-</w:t>
      </w:r>
      <w:r w:rsidR="00EC114A">
        <w:rPr>
          <w:rFonts w:ascii="Times New Roman" w:hAnsi="Times New Roman" w:cs="Times New Roman"/>
          <w:color w:val="000000"/>
          <w:sz w:val="28"/>
          <w:szCs w:val="28"/>
        </w:rPr>
        <w:t>время (в минутах)</w:t>
      </w:r>
      <w:r w:rsidR="006579F1">
        <w:rPr>
          <w:rFonts w:ascii="Times New Roman" w:hAnsi="Times New Roman" w:cs="Times New Roman"/>
          <w:color w:val="000000"/>
          <w:sz w:val="28"/>
          <w:szCs w:val="28"/>
        </w:rPr>
        <w:t xml:space="preserve">, 5-время </w:t>
      </w:r>
      <w:proofErr w:type="spellStart"/>
      <w:r w:rsidR="006579F1">
        <w:rPr>
          <w:rFonts w:ascii="Times New Roman" w:hAnsi="Times New Roman" w:cs="Times New Roman"/>
          <w:color w:val="000000"/>
          <w:sz w:val="28"/>
          <w:szCs w:val="28"/>
        </w:rPr>
        <w:t>Омелянского</w:t>
      </w:r>
      <w:proofErr w:type="spellEnd"/>
      <w:r w:rsidR="006579F1">
        <w:rPr>
          <w:rFonts w:ascii="Times New Roman" w:hAnsi="Times New Roman" w:cs="Times New Roman"/>
          <w:color w:val="000000"/>
          <w:sz w:val="28"/>
          <w:szCs w:val="28"/>
        </w:rPr>
        <w:t>, 10-объем воздуха, 100-площадь (коэффициент), 1000-</w:t>
      </w:r>
      <w:r w:rsidRPr="00FC2ACD">
        <w:rPr>
          <w:rFonts w:ascii="Times New Roman" w:hAnsi="Times New Roman" w:cs="Times New Roman"/>
          <w:color w:val="000000"/>
          <w:sz w:val="28"/>
          <w:szCs w:val="28"/>
        </w:rPr>
        <w:t>искомый объем в литрах</w:t>
      </w:r>
      <w:r w:rsidR="00EC114A">
        <w:rPr>
          <w:rFonts w:ascii="Times New Roman" w:hAnsi="Times New Roman" w:cs="Times New Roman"/>
          <w:color w:val="000000"/>
          <w:sz w:val="28"/>
          <w:szCs w:val="28"/>
        </w:rPr>
        <w:t>.</w:t>
      </w:r>
      <w:r w:rsidRPr="00FC2ACD">
        <w:rPr>
          <w:rFonts w:ascii="Times New Roman" w:hAnsi="Times New Roman" w:cs="Times New Roman"/>
          <w:color w:val="000000"/>
          <w:sz w:val="28"/>
          <w:szCs w:val="28"/>
        </w:rPr>
        <w:t xml:space="preserve"> </w:t>
      </w:r>
    </w:p>
    <w:p w:rsidR="006579F1" w:rsidRPr="00405BB1" w:rsidRDefault="006579F1" w:rsidP="00094927">
      <w:pPr>
        <w:spacing w:after="0" w:line="360" w:lineRule="auto"/>
        <w:jc w:val="both"/>
        <w:rPr>
          <w:rFonts w:ascii="Times New Roman" w:hAnsi="Times New Roman" w:cs="Times New Roman"/>
          <w:sz w:val="28"/>
          <w:szCs w:val="28"/>
        </w:rPr>
      </w:pPr>
      <w:r>
        <w:lastRenderedPageBreak/>
        <w:tab/>
      </w:r>
      <w:r w:rsidRPr="00405BB1">
        <w:rPr>
          <w:rFonts w:ascii="Times New Roman" w:hAnsi="Times New Roman" w:cs="Times New Roman"/>
          <w:sz w:val="28"/>
          <w:szCs w:val="28"/>
        </w:rPr>
        <w:t>Критерии количественного состава мик</w:t>
      </w:r>
      <w:r w:rsidR="00094927">
        <w:rPr>
          <w:rFonts w:ascii="Times New Roman" w:hAnsi="Times New Roman" w:cs="Times New Roman"/>
          <w:sz w:val="28"/>
          <w:szCs w:val="28"/>
        </w:rPr>
        <w:t>робной загрязненности делятся</w:t>
      </w:r>
      <w:r w:rsidRPr="00405BB1">
        <w:rPr>
          <w:rFonts w:ascii="Times New Roman" w:hAnsi="Times New Roman" w:cs="Times New Roman"/>
          <w:sz w:val="28"/>
          <w:szCs w:val="28"/>
        </w:rPr>
        <w:t xml:space="preserve">: </w:t>
      </w:r>
      <w:proofErr w:type="gramStart"/>
      <w:r w:rsidRPr="00405BB1">
        <w:rPr>
          <w:rFonts w:ascii="Times New Roman" w:hAnsi="Times New Roman" w:cs="Times New Roman"/>
          <w:sz w:val="28"/>
          <w:szCs w:val="28"/>
          <w:lang w:val="en-US"/>
        </w:rPr>
        <w:t>I</w:t>
      </w:r>
      <w:r w:rsidR="00094927">
        <w:rPr>
          <w:rFonts w:ascii="Times New Roman" w:hAnsi="Times New Roman" w:cs="Times New Roman"/>
          <w:sz w:val="28"/>
          <w:szCs w:val="28"/>
        </w:rPr>
        <w:t>-низкая</w:t>
      </w:r>
      <w:r w:rsidRPr="00405BB1">
        <w:rPr>
          <w:rFonts w:ascii="Times New Roman" w:hAnsi="Times New Roman" w:cs="Times New Roman"/>
          <w:sz w:val="28"/>
          <w:szCs w:val="28"/>
        </w:rPr>
        <w:t xml:space="preserve"> </w:t>
      </w:r>
      <w:r w:rsidR="00094927">
        <w:rPr>
          <w:rFonts w:ascii="Times New Roman" w:hAnsi="Times New Roman" w:cs="Times New Roman"/>
          <w:sz w:val="28"/>
          <w:szCs w:val="28"/>
        </w:rPr>
        <w:t>(</w:t>
      </w:r>
      <w:r w:rsidRPr="00405BB1">
        <w:rPr>
          <w:rFonts w:ascii="Times New Roman" w:hAnsi="Times New Roman" w:cs="Times New Roman"/>
          <w:sz w:val="28"/>
          <w:szCs w:val="28"/>
        </w:rPr>
        <w:t>до 3000 КОЕ/м</w:t>
      </w:r>
      <w:r w:rsidRPr="00405BB1">
        <w:rPr>
          <w:rFonts w:ascii="Times New Roman" w:hAnsi="Times New Roman" w:cs="Times New Roman"/>
          <w:sz w:val="28"/>
          <w:szCs w:val="28"/>
          <w:vertAlign w:val="superscript"/>
        </w:rPr>
        <w:t>3</w:t>
      </w:r>
      <w:r w:rsidR="00094927">
        <w:rPr>
          <w:rFonts w:ascii="Times New Roman" w:hAnsi="Times New Roman" w:cs="Times New Roman"/>
          <w:sz w:val="28"/>
          <w:szCs w:val="28"/>
        </w:rPr>
        <w:t>)</w:t>
      </w:r>
      <w:r w:rsidRPr="00405BB1">
        <w:rPr>
          <w:rFonts w:ascii="Times New Roman" w:hAnsi="Times New Roman" w:cs="Times New Roman"/>
          <w:sz w:val="28"/>
          <w:szCs w:val="28"/>
        </w:rPr>
        <w:t>,</w:t>
      </w:r>
      <w:r w:rsidR="00405BB1">
        <w:rPr>
          <w:rFonts w:ascii="Times New Roman" w:hAnsi="Times New Roman" w:cs="Times New Roman"/>
          <w:sz w:val="28"/>
          <w:szCs w:val="28"/>
        </w:rPr>
        <w:t xml:space="preserve"> </w:t>
      </w:r>
      <w:r w:rsidRPr="00405BB1">
        <w:rPr>
          <w:rFonts w:ascii="Times New Roman" w:hAnsi="Times New Roman" w:cs="Times New Roman"/>
          <w:sz w:val="28"/>
          <w:szCs w:val="28"/>
          <w:lang w:val="en-US"/>
        </w:rPr>
        <w:t>II</w:t>
      </w:r>
      <w:r w:rsidR="00094927">
        <w:rPr>
          <w:rFonts w:ascii="Times New Roman" w:hAnsi="Times New Roman" w:cs="Times New Roman"/>
          <w:sz w:val="28"/>
          <w:szCs w:val="28"/>
        </w:rPr>
        <w:t>-средняя (</w:t>
      </w:r>
      <w:r w:rsidRPr="00405BB1">
        <w:rPr>
          <w:rFonts w:ascii="Times New Roman" w:hAnsi="Times New Roman" w:cs="Times New Roman"/>
          <w:sz w:val="28"/>
          <w:szCs w:val="28"/>
        </w:rPr>
        <w:t>от 3000-7000 КОЕ/м</w:t>
      </w:r>
      <w:r w:rsidRPr="00405BB1">
        <w:rPr>
          <w:rFonts w:ascii="Times New Roman" w:hAnsi="Times New Roman" w:cs="Times New Roman"/>
          <w:sz w:val="28"/>
          <w:szCs w:val="28"/>
          <w:vertAlign w:val="superscript"/>
        </w:rPr>
        <w:t>3</w:t>
      </w:r>
      <w:r w:rsidR="00094927">
        <w:rPr>
          <w:rFonts w:ascii="Times New Roman" w:hAnsi="Times New Roman" w:cs="Times New Roman"/>
          <w:sz w:val="28"/>
          <w:szCs w:val="28"/>
        </w:rPr>
        <w:t>)</w:t>
      </w:r>
      <w:r w:rsidRPr="00405BB1">
        <w:rPr>
          <w:rFonts w:ascii="Times New Roman" w:hAnsi="Times New Roman" w:cs="Times New Roman"/>
          <w:sz w:val="28"/>
          <w:szCs w:val="28"/>
        </w:rPr>
        <w:t xml:space="preserve">, </w:t>
      </w:r>
      <w:r w:rsidR="00405BB1">
        <w:rPr>
          <w:rFonts w:ascii="Times New Roman" w:hAnsi="Times New Roman" w:cs="Times New Roman"/>
          <w:sz w:val="28"/>
          <w:szCs w:val="28"/>
          <w:lang w:val="en-US"/>
        </w:rPr>
        <w:t>III</w:t>
      </w:r>
      <w:r w:rsidR="00405BB1" w:rsidRPr="00405BB1">
        <w:rPr>
          <w:rFonts w:ascii="Times New Roman" w:hAnsi="Times New Roman" w:cs="Times New Roman"/>
          <w:sz w:val="28"/>
          <w:szCs w:val="28"/>
        </w:rPr>
        <w:t>-</w:t>
      </w:r>
      <w:r w:rsidR="00094927">
        <w:rPr>
          <w:rFonts w:ascii="Times New Roman" w:hAnsi="Times New Roman" w:cs="Times New Roman"/>
          <w:sz w:val="28"/>
          <w:szCs w:val="28"/>
        </w:rPr>
        <w:t>высокая</w:t>
      </w:r>
      <w:r w:rsidR="00405BB1">
        <w:rPr>
          <w:rFonts w:ascii="Times New Roman" w:hAnsi="Times New Roman" w:cs="Times New Roman"/>
          <w:sz w:val="28"/>
          <w:szCs w:val="28"/>
        </w:rPr>
        <w:t xml:space="preserve"> </w:t>
      </w:r>
      <w:r w:rsidR="00094927">
        <w:rPr>
          <w:rFonts w:ascii="Times New Roman" w:hAnsi="Times New Roman" w:cs="Times New Roman"/>
          <w:sz w:val="28"/>
          <w:szCs w:val="28"/>
        </w:rPr>
        <w:t>(</w:t>
      </w:r>
      <w:r w:rsidR="00405BB1">
        <w:rPr>
          <w:rFonts w:ascii="Times New Roman" w:hAnsi="Times New Roman" w:cs="Times New Roman"/>
          <w:sz w:val="28"/>
          <w:szCs w:val="28"/>
        </w:rPr>
        <w:t>свыше 7000 КОЕ/м</w:t>
      </w:r>
      <w:r w:rsidR="00405BB1">
        <w:rPr>
          <w:rFonts w:ascii="Times New Roman" w:hAnsi="Times New Roman" w:cs="Times New Roman"/>
          <w:sz w:val="28"/>
          <w:szCs w:val="28"/>
          <w:vertAlign w:val="superscript"/>
        </w:rPr>
        <w:t>3</w:t>
      </w:r>
      <w:r w:rsidR="00094927">
        <w:rPr>
          <w:rFonts w:ascii="Times New Roman" w:hAnsi="Times New Roman" w:cs="Times New Roman"/>
          <w:sz w:val="28"/>
          <w:szCs w:val="28"/>
        </w:rPr>
        <w:t>)</w:t>
      </w:r>
      <w:r w:rsidR="00405BB1">
        <w:rPr>
          <w:rFonts w:ascii="Times New Roman" w:hAnsi="Times New Roman" w:cs="Times New Roman"/>
          <w:sz w:val="28"/>
          <w:szCs w:val="28"/>
        </w:rPr>
        <w:t>.</w:t>
      </w:r>
      <w:proofErr w:type="gramEnd"/>
      <w:r w:rsidRPr="00405BB1">
        <w:rPr>
          <w:rFonts w:ascii="Times New Roman" w:hAnsi="Times New Roman" w:cs="Times New Roman"/>
          <w:sz w:val="28"/>
          <w:szCs w:val="28"/>
        </w:rPr>
        <w:t xml:space="preserve"> </w:t>
      </w:r>
    </w:p>
    <w:p w:rsidR="00FA6E01" w:rsidRPr="00852180" w:rsidRDefault="00094927" w:rsidP="00EC114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644AEC" w:rsidRPr="00D5578D">
        <w:rPr>
          <w:rFonts w:ascii="Times New Roman" w:hAnsi="Times New Roman" w:cs="Times New Roman"/>
          <w:sz w:val="28"/>
          <w:szCs w:val="28"/>
        </w:rPr>
        <w:t>В ходе исследований для каждой микробиологической оценки использовалось по три чашки Петри. Колонии микроорганизмов, выросших на среде МПЖ, представлены на фото</w:t>
      </w:r>
      <w:r w:rsidR="00852180">
        <w:rPr>
          <w:rFonts w:ascii="Times New Roman" w:hAnsi="Times New Roman" w:cs="Times New Roman"/>
          <w:sz w:val="28"/>
          <w:szCs w:val="28"/>
        </w:rPr>
        <w:t xml:space="preserve">, </w:t>
      </w:r>
      <w:r w:rsidR="00C56151">
        <w:rPr>
          <w:rFonts w:ascii="Times New Roman" w:hAnsi="Times New Roman" w:cs="Times New Roman"/>
          <w:sz w:val="28"/>
          <w:szCs w:val="28"/>
        </w:rPr>
        <w:t>таблице</w:t>
      </w:r>
      <w:r w:rsidR="00852180">
        <w:rPr>
          <w:rFonts w:ascii="Times New Roman" w:hAnsi="Times New Roman" w:cs="Times New Roman"/>
          <w:sz w:val="28"/>
          <w:szCs w:val="28"/>
        </w:rPr>
        <w:t xml:space="preserve"> и диаграмме </w:t>
      </w:r>
      <w:r w:rsidR="00644AEC" w:rsidRPr="00D5578D">
        <w:rPr>
          <w:rFonts w:ascii="Times New Roman" w:hAnsi="Times New Roman" w:cs="Times New Roman"/>
          <w:sz w:val="28"/>
          <w:szCs w:val="28"/>
        </w:rPr>
        <w:t xml:space="preserve">(результаты микробиологического анализа </w:t>
      </w:r>
      <w:r w:rsidR="00AC4249">
        <w:rPr>
          <w:rFonts w:ascii="Times New Roman" w:hAnsi="Times New Roman" w:cs="Times New Roman"/>
          <w:color w:val="000000"/>
          <w:sz w:val="28"/>
          <w:szCs w:val="28"/>
        </w:rPr>
        <w:t>в классе до</w:t>
      </w:r>
      <w:r w:rsidR="00F6396B">
        <w:rPr>
          <w:rFonts w:ascii="Times New Roman" w:hAnsi="Times New Roman" w:cs="Times New Roman"/>
          <w:color w:val="000000"/>
          <w:sz w:val="28"/>
          <w:szCs w:val="28"/>
        </w:rPr>
        <w:t xml:space="preserve"> (первый ряд)</w:t>
      </w:r>
      <w:r w:rsidR="00AC4249">
        <w:rPr>
          <w:rFonts w:ascii="Times New Roman" w:hAnsi="Times New Roman" w:cs="Times New Roman"/>
          <w:color w:val="000000"/>
          <w:sz w:val="28"/>
          <w:szCs w:val="28"/>
        </w:rPr>
        <w:t xml:space="preserve"> и после</w:t>
      </w:r>
      <w:r w:rsidR="00F6396B">
        <w:rPr>
          <w:rFonts w:ascii="Times New Roman" w:hAnsi="Times New Roman" w:cs="Times New Roman"/>
          <w:color w:val="000000"/>
          <w:sz w:val="28"/>
          <w:szCs w:val="28"/>
        </w:rPr>
        <w:t xml:space="preserve"> (второй ряд)</w:t>
      </w:r>
      <w:r w:rsidR="00AC4249">
        <w:rPr>
          <w:rFonts w:ascii="Times New Roman" w:hAnsi="Times New Roman" w:cs="Times New Roman"/>
          <w:color w:val="000000"/>
          <w:sz w:val="28"/>
          <w:szCs w:val="28"/>
        </w:rPr>
        <w:t xml:space="preserve"> </w:t>
      </w:r>
      <w:r w:rsidR="00852180">
        <w:rPr>
          <w:rFonts w:ascii="Times New Roman" w:hAnsi="Times New Roman" w:cs="Times New Roman"/>
          <w:color w:val="000000"/>
          <w:sz w:val="28"/>
          <w:szCs w:val="28"/>
        </w:rPr>
        <w:t xml:space="preserve">установки </w:t>
      </w:r>
      <w:proofErr w:type="spellStart"/>
      <w:r w:rsidR="00852180">
        <w:rPr>
          <w:rFonts w:ascii="Times New Roman" w:hAnsi="Times New Roman" w:cs="Times New Roman"/>
          <w:color w:val="000000"/>
          <w:sz w:val="28"/>
          <w:szCs w:val="28"/>
        </w:rPr>
        <w:t>фитонцидных</w:t>
      </w:r>
      <w:proofErr w:type="spellEnd"/>
      <w:r w:rsidR="00852180">
        <w:rPr>
          <w:rFonts w:ascii="Times New Roman" w:hAnsi="Times New Roman" w:cs="Times New Roman"/>
          <w:color w:val="000000"/>
          <w:sz w:val="28"/>
          <w:szCs w:val="28"/>
        </w:rPr>
        <w:t xml:space="preserve"> растений):</w:t>
      </w:r>
    </w:p>
    <w:tbl>
      <w:tblPr>
        <w:tblStyle w:val="a9"/>
        <w:tblW w:w="0" w:type="auto"/>
        <w:tblLook w:val="04A0" w:firstRow="1" w:lastRow="0" w:firstColumn="1" w:lastColumn="0" w:noHBand="0" w:noVBand="1"/>
      </w:tblPr>
      <w:tblGrid>
        <w:gridCol w:w="3284"/>
        <w:gridCol w:w="3285"/>
        <w:gridCol w:w="3285"/>
      </w:tblGrid>
      <w:tr w:rsidR="00FF5CFF" w:rsidTr="00FF5CFF">
        <w:tc>
          <w:tcPr>
            <w:tcW w:w="3284" w:type="dxa"/>
          </w:tcPr>
          <w:p w:rsidR="00FF5CFF" w:rsidRDefault="00F6396B" w:rsidP="00EC114A">
            <w:pPr>
              <w:spacing w:line="360" w:lineRule="auto"/>
              <w:jc w:val="both"/>
              <w:rPr>
                <w:rFonts w:ascii="Helvetica" w:hAnsi="Helvetica" w:cs="Helvetica"/>
                <w:color w:val="000000"/>
              </w:rPr>
            </w:pPr>
            <w:r>
              <w:rPr>
                <w:rFonts w:ascii="Helvetica" w:hAnsi="Helvetica" w:cs="Helvetica"/>
                <w:noProof/>
                <w:color w:val="000000"/>
                <w:lang w:eastAsia="ru-RU"/>
              </w:rPr>
              <w:drawing>
                <wp:inline distT="0" distB="0" distL="0" distR="0" wp14:anchorId="0FDEE124" wp14:editId="746FD4BA">
                  <wp:extent cx="1721796" cy="1504383"/>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0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31984" cy="1513285"/>
                          </a:xfrm>
                          <a:prstGeom prst="rect">
                            <a:avLst/>
                          </a:prstGeom>
                        </pic:spPr>
                      </pic:pic>
                    </a:graphicData>
                  </a:graphic>
                </wp:inline>
              </w:drawing>
            </w:r>
          </w:p>
        </w:tc>
        <w:tc>
          <w:tcPr>
            <w:tcW w:w="3285" w:type="dxa"/>
          </w:tcPr>
          <w:p w:rsidR="00FF5CFF" w:rsidRDefault="00852180" w:rsidP="00EC114A">
            <w:pPr>
              <w:spacing w:line="360" w:lineRule="auto"/>
              <w:jc w:val="both"/>
              <w:rPr>
                <w:rFonts w:ascii="Helvetica" w:hAnsi="Helvetica" w:cs="Helvetica"/>
                <w:color w:val="000000"/>
              </w:rPr>
            </w:pPr>
            <w:r>
              <w:rPr>
                <w:rFonts w:ascii="Helvetica" w:hAnsi="Helvetica" w:cs="Helvetica"/>
                <w:noProof/>
                <w:color w:val="000000"/>
                <w:lang w:eastAsia="ru-RU"/>
              </w:rPr>
              <w:drawing>
                <wp:inline distT="0" distB="0" distL="0" distR="0" wp14:anchorId="0140DBAF" wp14:editId="303882A5">
                  <wp:extent cx="1585609" cy="1535762"/>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99442" cy="1549160"/>
                          </a:xfrm>
                          <a:prstGeom prst="rect">
                            <a:avLst/>
                          </a:prstGeom>
                        </pic:spPr>
                      </pic:pic>
                    </a:graphicData>
                  </a:graphic>
                </wp:inline>
              </w:drawing>
            </w:r>
          </w:p>
        </w:tc>
        <w:tc>
          <w:tcPr>
            <w:tcW w:w="3285" w:type="dxa"/>
          </w:tcPr>
          <w:p w:rsidR="00FF5CFF" w:rsidRDefault="00852180" w:rsidP="00EC114A">
            <w:pPr>
              <w:spacing w:line="360" w:lineRule="auto"/>
              <w:jc w:val="both"/>
              <w:rPr>
                <w:rFonts w:ascii="Helvetica" w:hAnsi="Helvetica" w:cs="Helvetica"/>
                <w:color w:val="000000"/>
              </w:rPr>
            </w:pPr>
            <w:r>
              <w:rPr>
                <w:rFonts w:ascii="Helvetica" w:hAnsi="Helvetica" w:cs="Helvetica"/>
                <w:noProof/>
                <w:color w:val="000000"/>
                <w:lang w:eastAsia="ru-RU"/>
              </w:rPr>
              <w:drawing>
                <wp:inline distT="0" distB="0" distL="0" distR="0" wp14:anchorId="2054E1FE" wp14:editId="736E8697">
                  <wp:extent cx="1627329" cy="150778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0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9327" cy="1509638"/>
                          </a:xfrm>
                          <a:prstGeom prst="rect">
                            <a:avLst/>
                          </a:prstGeom>
                        </pic:spPr>
                      </pic:pic>
                    </a:graphicData>
                  </a:graphic>
                </wp:inline>
              </w:drawing>
            </w:r>
          </w:p>
        </w:tc>
      </w:tr>
      <w:tr w:rsidR="00FF5CFF" w:rsidTr="00FF5CFF">
        <w:tc>
          <w:tcPr>
            <w:tcW w:w="3284" w:type="dxa"/>
          </w:tcPr>
          <w:p w:rsidR="00FF5CFF" w:rsidRDefault="00F6396B" w:rsidP="00EC114A">
            <w:pPr>
              <w:spacing w:line="360" w:lineRule="auto"/>
              <w:jc w:val="both"/>
              <w:rPr>
                <w:rFonts w:ascii="Helvetica" w:hAnsi="Helvetica" w:cs="Helvetica"/>
                <w:color w:val="000000"/>
              </w:rPr>
            </w:pPr>
            <w:r>
              <w:rPr>
                <w:rFonts w:ascii="Helvetica" w:hAnsi="Helvetica" w:cs="Helvetica"/>
                <w:noProof/>
                <w:color w:val="000000"/>
                <w:lang w:eastAsia="ru-RU"/>
              </w:rPr>
              <w:drawing>
                <wp:inline distT="0" distB="0" distL="0" distR="0">
                  <wp:extent cx="1721796" cy="1611035"/>
                  <wp:effectExtent l="0" t="0" r="0"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0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23885" cy="1612990"/>
                          </a:xfrm>
                          <a:prstGeom prst="rect">
                            <a:avLst/>
                          </a:prstGeom>
                        </pic:spPr>
                      </pic:pic>
                    </a:graphicData>
                  </a:graphic>
                </wp:inline>
              </w:drawing>
            </w:r>
          </w:p>
        </w:tc>
        <w:tc>
          <w:tcPr>
            <w:tcW w:w="3285" w:type="dxa"/>
          </w:tcPr>
          <w:p w:rsidR="00FF5CFF" w:rsidRDefault="00852180" w:rsidP="00EC114A">
            <w:pPr>
              <w:spacing w:line="360" w:lineRule="auto"/>
              <w:jc w:val="both"/>
              <w:rPr>
                <w:rFonts w:ascii="Helvetica" w:hAnsi="Helvetica" w:cs="Helvetica"/>
                <w:color w:val="000000"/>
              </w:rPr>
            </w:pPr>
            <w:r>
              <w:rPr>
                <w:rFonts w:ascii="Helvetica" w:hAnsi="Helvetica" w:cs="Helvetica"/>
                <w:noProof/>
                <w:color w:val="000000"/>
                <w:lang w:eastAsia="ru-RU"/>
              </w:rPr>
              <w:drawing>
                <wp:inline distT="0" distB="0" distL="0" distR="0" wp14:anchorId="72EC6CB9" wp14:editId="7313F136">
                  <wp:extent cx="1585609" cy="1599278"/>
                  <wp:effectExtent l="0" t="0" r="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13.JPG"/>
                          <pic:cNvPicPr/>
                        </pic:nvPicPr>
                        <pic:blipFill rotWithShape="1">
                          <a:blip r:embed="rId32" cstate="print">
                            <a:extLst>
                              <a:ext uri="{28A0092B-C50C-407E-A947-70E740481C1C}">
                                <a14:useLocalDpi xmlns:a14="http://schemas.microsoft.com/office/drawing/2010/main" val="0"/>
                              </a:ext>
                            </a:extLst>
                          </a:blip>
                          <a:srcRect l="14104" r="11532"/>
                          <a:stretch/>
                        </pic:blipFill>
                        <pic:spPr bwMode="auto">
                          <a:xfrm>
                            <a:off x="0" y="0"/>
                            <a:ext cx="1590034" cy="1603741"/>
                          </a:xfrm>
                          <a:prstGeom prst="rect">
                            <a:avLst/>
                          </a:prstGeom>
                          <a:ln>
                            <a:noFill/>
                          </a:ln>
                          <a:extLst>
                            <a:ext uri="{53640926-AAD7-44D8-BBD7-CCE9431645EC}">
                              <a14:shadowObscured xmlns:a14="http://schemas.microsoft.com/office/drawing/2010/main"/>
                            </a:ext>
                          </a:extLst>
                        </pic:spPr>
                      </pic:pic>
                    </a:graphicData>
                  </a:graphic>
                </wp:inline>
              </w:drawing>
            </w:r>
          </w:p>
        </w:tc>
        <w:tc>
          <w:tcPr>
            <w:tcW w:w="3285" w:type="dxa"/>
          </w:tcPr>
          <w:p w:rsidR="00FF5CFF" w:rsidRDefault="00852180" w:rsidP="00852180">
            <w:pPr>
              <w:spacing w:line="360" w:lineRule="auto"/>
              <w:jc w:val="both"/>
              <w:rPr>
                <w:rFonts w:ascii="Helvetica" w:hAnsi="Helvetica" w:cs="Helvetica"/>
                <w:color w:val="000000"/>
              </w:rPr>
            </w:pPr>
            <w:r>
              <w:rPr>
                <w:rFonts w:ascii="Helvetica" w:hAnsi="Helvetica" w:cs="Helvetica"/>
                <w:noProof/>
                <w:color w:val="000000"/>
                <w:lang w:eastAsia="ru-RU"/>
              </w:rPr>
              <w:drawing>
                <wp:inline distT="0" distB="0" distL="0" distR="0" wp14:anchorId="3F2E590B" wp14:editId="701AD7D4">
                  <wp:extent cx="1605064" cy="15909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0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14734" cy="1600493"/>
                          </a:xfrm>
                          <a:prstGeom prst="rect">
                            <a:avLst/>
                          </a:prstGeom>
                        </pic:spPr>
                      </pic:pic>
                    </a:graphicData>
                  </a:graphic>
                </wp:inline>
              </w:drawing>
            </w:r>
          </w:p>
        </w:tc>
      </w:tr>
    </w:tbl>
    <w:p w:rsidR="00852180" w:rsidRDefault="00852180" w:rsidP="00852180">
      <w:pPr>
        <w:spacing w:after="0" w:line="360" w:lineRule="auto"/>
        <w:jc w:val="center"/>
        <w:rPr>
          <w:rFonts w:ascii="Times New Roman" w:hAnsi="Times New Roman" w:cs="Times New Roman"/>
          <w:color w:val="000000"/>
          <w:sz w:val="28"/>
          <w:szCs w:val="28"/>
        </w:rPr>
      </w:pPr>
    </w:p>
    <w:p w:rsidR="00094927" w:rsidRPr="00852180" w:rsidRDefault="00094927" w:rsidP="00852180">
      <w:pPr>
        <w:spacing w:after="0" w:line="360" w:lineRule="auto"/>
        <w:jc w:val="center"/>
        <w:rPr>
          <w:rFonts w:ascii="Helvetica" w:hAnsi="Helvetica" w:cs="Helvetica"/>
          <w:color w:val="000000"/>
        </w:rPr>
      </w:pPr>
      <w:r w:rsidRPr="00852180">
        <w:rPr>
          <w:rFonts w:ascii="Times New Roman" w:hAnsi="Times New Roman" w:cs="Times New Roman"/>
          <w:color w:val="000000"/>
          <w:sz w:val="28"/>
          <w:szCs w:val="28"/>
        </w:rPr>
        <w:t>Количественный состав микробной загрязненности до установки растения</w:t>
      </w:r>
    </w:p>
    <w:tbl>
      <w:tblPr>
        <w:tblStyle w:val="a9"/>
        <w:tblW w:w="0" w:type="auto"/>
        <w:tblLook w:val="04A0" w:firstRow="1" w:lastRow="0" w:firstColumn="1" w:lastColumn="0" w:noHBand="0" w:noVBand="1"/>
      </w:tblPr>
      <w:tblGrid>
        <w:gridCol w:w="2463"/>
        <w:gridCol w:w="2463"/>
        <w:gridCol w:w="2464"/>
        <w:gridCol w:w="2464"/>
      </w:tblGrid>
      <w:tr w:rsidR="00094927" w:rsidRPr="001F7CAA" w:rsidTr="00094927">
        <w:tc>
          <w:tcPr>
            <w:tcW w:w="2463" w:type="dxa"/>
          </w:tcPr>
          <w:p w:rsidR="00094927" w:rsidRPr="001F7CAA" w:rsidRDefault="00094927" w:rsidP="00094927">
            <w:pPr>
              <w:jc w:val="center"/>
              <w:rPr>
                <w:rFonts w:ascii="Times New Roman" w:hAnsi="Times New Roman" w:cs="Times New Roman"/>
                <w:color w:val="000000"/>
                <w:sz w:val="28"/>
                <w:szCs w:val="28"/>
              </w:rPr>
            </w:pPr>
            <w:r w:rsidRPr="001F7CAA">
              <w:rPr>
                <w:rFonts w:ascii="Times New Roman" w:hAnsi="Times New Roman" w:cs="Times New Roman"/>
                <w:color w:val="000000"/>
                <w:sz w:val="28"/>
                <w:szCs w:val="28"/>
              </w:rPr>
              <w:t>1 чашка</w:t>
            </w:r>
          </w:p>
        </w:tc>
        <w:tc>
          <w:tcPr>
            <w:tcW w:w="2463" w:type="dxa"/>
          </w:tcPr>
          <w:p w:rsidR="00094927" w:rsidRPr="001F7CAA" w:rsidRDefault="00094927" w:rsidP="00094927">
            <w:pPr>
              <w:jc w:val="center"/>
              <w:rPr>
                <w:rFonts w:ascii="Times New Roman" w:hAnsi="Times New Roman" w:cs="Times New Roman"/>
                <w:color w:val="000000"/>
                <w:sz w:val="28"/>
                <w:szCs w:val="28"/>
              </w:rPr>
            </w:pPr>
            <w:r w:rsidRPr="001F7CAA">
              <w:rPr>
                <w:rFonts w:ascii="Times New Roman" w:hAnsi="Times New Roman" w:cs="Times New Roman"/>
                <w:color w:val="000000"/>
                <w:sz w:val="28"/>
                <w:szCs w:val="28"/>
              </w:rPr>
              <w:t>2 чашка</w:t>
            </w:r>
          </w:p>
        </w:tc>
        <w:tc>
          <w:tcPr>
            <w:tcW w:w="2464" w:type="dxa"/>
          </w:tcPr>
          <w:p w:rsidR="00094927" w:rsidRPr="001F7CAA" w:rsidRDefault="00094927" w:rsidP="00094927">
            <w:pPr>
              <w:jc w:val="center"/>
              <w:rPr>
                <w:rFonts w:ascii="Times New Roman" w:hAnsi="Times New Roman" w:cs="Times New Roman"/>
                <w:color w:val="000000"/>
                <w:sz w:val="28"/>
                <w:szCs w:val="28"/>
              </w:rPr>
            </w:pPr>
            <w:r w:rsidRPr="001F7CAA">
              <w:rPr>
                <w:rFonts w:ascii="Times New Roman" w:hAnsi="Times New Roman" w:cs="Times New Roman"/>
                <w:color w:val="000000"/>
                <w:sz w:val="28"/>
                <w:szCs w:val="28"/>
              </w:rPr>
              <w:t>3 чашка</w:t>
            </w:r>
          </w:p>
        </w:tc>
        <w:tc>
          <w:tcPr>
            <w:tcW w:w="2464" w:type="dxa"/>
          </w:tcPr>
          <w:p w:rsidR="00094927" w:rsidRPr="001F7CAA" w:rsidRDefault="00094927" w:rsidP="00094927">
            <w:pPr>
              <w:jc w:val="center"/>
              <w:rPr>
                <w:rFonts w:ascii="Times New Roman" w:hAnsi="Times New Roman" w:cs="Times New Roman"/>
                <w:color w:val="000000"/>
                <w:sz w:val="28"/>
                <w:szCs w:val="28"/>
              </w:rPr>
            </w:pPr>
            <w:r w:rsidRPr="001F7CAA">
              <w:rPr>
                <w:rFonts w:ascii="Times New Roman" w:hAnsi="Times New Roman" w:cs="Times New Roman"/>
                <w:color w:val="000000"/>
                <w:sz w:val="28"/>
                <w:szCs w:val="28"/>
              </w:rPr>
              <w:t>Среднее значение</w:t>
            </w:r>
          </w:p>
        </w:tc>
      </w:tr>
      <w:tr w:rsidR="00094927" w:rsidTr="00094927">
        <w:tc>
          <w:tcPr>
            <w:tcW w:w="2463" w:type="dxa"/>
          </w:tcPr>
          <w:p w:rsidR="00094927" w:rsidRDefault="00094927" w:rsidP="00094927">
            <w:pPr>
              <w:jc w:val="center"/>
              <w:rPr>
                <w:rFonts w:ascii="Times New Roman" w:hAnsi="Times New Roman" w:cs="Times New Roman"/>
                <w:color w:val="000000"/>
                <w:sz w:val="28"/>
                <w:szCs w:val="28"/>
              </w:rPr>
            </w:pPr>
            <w:r w:rsidRPr="00405BB1">
              <w:rPr>
                <w:rFonts w:ascii="Times New Roman" w:hAnsi="Times New Roman" w:cs="Times New Roman"/>
                <w:sz w:val="28"/>
                <w:szCs w:val="28"/>
              </w:rPr>
              <w:t>КОЕ/м</w:t>
            </w:r>
            <w:r w:rsidRPr="00405BB1">
              <w:rPr>
                <w:rFonts w:ascii="Times New Roman" w:hAnsi="Times New Roman" w:cs="Times New Roman"/>
                <w:sz w:val="28"/>
                <w:szCs w:val="28"/>
                <w:vertAlign w:val="superscript"/>
              </w:rPr>
              <w:t>3</w:t>
            </w:r>
          </w:p>
        </w:tc>
        <w:tc>
          <w:tcPr>
            <w:tcW w:w="2463" w:type="dxa"/>
          </w:tcPr>
          <w:p w:rsidR="00094927" w:rsidRDefault="00094927" w:rsidP="00094927">
            <w:pPr>
              <w:jc w:val="center"/>
              <w:rPr>
                <w:rFonts w:ascii="Times New Roman" w:hAnsi="Times New Roman" w:cs="Times New Roman"/>
                <w:color w:val="000000"/>
                <w:sz w:val="28"/>
                <w:szCs w:val="28"/>
              </w:rPr>
            </w:pPr>
            <w:r w:rsidRPr="00405BB1">
              <w:rPr>
                <w:rFonts w:ascii="Times New Roman" w:hAnsi="Times New Roman" w:cs="Times New Roman"/>
                <w:sz w:val="28"/>
                <w:szCs w:val="28"/>
              </w:rPr>
              <w:t>КОЕ/м</w:t>
            </w:r>
            <w:r w:rsidRPr="00405BB1">
              <w:rPr>
                <w:rFonts w:ascii="Times New Roman" w:hAnsi="Times New Roman" w:cs="Times New Roman"/>
                <w:sz w:val="28"/>
                <w:szCs w:val="28"/>
                <w:vertAlign w:val="superscript"/>
              </w:rPr>
              <w:t>3</w:t>
            </w:r>
          </w:p>
        </w:tc>
        <w:tc>
          <w:tcPr>
            <w:tcW w:w="2464" w:type="dxa"/>
          </w:tcPr>
          <w:p w:rsidR="00094927" w:rsidRDefault="00094927" w:rsidP="00094927">
            <w:pPr>
              <w:jc w:val="center"/>
              <w:rPr>
                <w:rFonts w:ascii="Times New Roman" w:hAnsi="Times New Roman" w:cs="Times New Roman"/>
                <w:color w:val="000000"/>
                <w:sz w:val="28"/>
                <w:szCs w:val="28"/>
              </w:rPr>
            </w:pPr>
            <w:r w:rsidRPr="00405BB1">
              <w:rPr>
                <w:rFonts w:ascii="Times New Roman" w:hAnsi="Times New Roman" w:cs="Times New Roman"/>
                <w:sz w:val="28"/>
                <w:szCs w:val="28"/>
              </w:rPr>
              <w:t>КОЕ/м</w:t>
            </w:r>
            <w:r w:rsidRPr="00405BB1">
              <w:rPr>
                <w:rFonts w:ascii="Times New Roman" w:hAnsi="Times New Roman" w:cs="Times New Roman"/>
                <w:sz w:val="28"/>
                <w:szCs w:val="28"/>
                <w:vertAlign w:val="superscript"/>
              </w:rPr>
              <w:t>3</w:t>
            </w:r>
          </w:p>
        </w:tc>
        <w:tc>
          <w:tcPr>
            <w:tcW w:w="2464" w:type="dxa"/>
          </w:tcPr>
          <w:p w:rsidR="00094927" w:rsidRDefault="00094927" w:rsidP="00094927">
            <w:pPr>
              <w:jc w:val="center"/>
              <w:rPr>
                <w:rFonts w:ascii="Times New Roman" w:hAnsi="Times New Roman" w:cs="Times New Roman"/>
                <w:color w:val="000000"/>
                <w:sz w:val="28"/>
                <w:szCs w:val="28"/>
              </w:rPr>
            </w:pPr>
            <w:r w:rsidRPr="00405BB1">
              <w:rPr>
                <w:rFonts w:ascii="Times New Roman" w:hAnsi="Times New Roman" w:cs="Times New Roman"/>
                <w:sz w:val="28"/>
                <w:szCs w:val="28"/>
              </w:rPr>
              <w:t>КОЕ/м</w:t>
            </w:r>
            <w:r w:rsidRPr="00405BB1">
              <w:rPr>
                <w:rFonts w:ascii="Times New Roman" w:hAnsi="Times New Roman" w:cs="Times New Roman"/>
                <w:sz w:val="28"/>
                <w:szCs w:val="28"/>
                <w:vertAlign w:val="superscript"/>
              </w:rPr>
              <w:t>3</w:t>
            </w:r>
          </w:p>
        </w:tc>
      </w:tr>
      <w:tr w:rsidR="00094927" w:rsidTr="00094927">
        <w:tc>
          <w:tcPr>
            <w:tcW w:w="2463" w:type="dxa"/>
          </w:tcPr>
          <w:p w:rsidR="00094927" w:rsidRDefault="00A63ED0" w:rsidP="00A63ED0">
            <w:pPr>
              <w:jc w:val="center"/>
              <w:rPr>
                <w:rFonts w:ascii="Times New Roman" w:hAnsi="Times New Roman" w:cs="Times New Roman"/>
                <w:color w:val="000000"/>
                <w:sz w:val="28"/>
                <w:szCs w:val="28"/>
              </w:rPr>
            </w:pPr>
            <w:r>
              <w:rPr>
                <w:rFonts w:ascii="Times New Roman" w:hAnsi="Times New Roman" w:cs="Times New Roman"/>
                <w:color w:val="000000"/>
                <w:sz w:val="28"/>
                <w:szCs w:val="28"/>
              </w:rPr>
              <w:t>5781</w:t>
            </w:r>
          </w:p>
        </w:tc>
        <w:tc>
          <w:tcPr>
            <w:tcW w:w="2463" w:type="dxa"/>
          </w:tcPr>
          <w:p w:rsidR="00094927" w:rsidRDefault="00A63ED0" w:rsidP="00A63ED0">
            <w:pPr>
              <w:jc w:val="center"/>
              <w:rPr>
                <w:rFonts w:ascii="Times New Roman" w:hAnsi="Times New Roman" w:cs="Times New Roman"/>
                <w:color w:val="000000"/>
                <w:sz w:val="28"/>
                <w:szCs w:val="28"/>
              </w:rPr>
            </w:pPr>
            <w:r>
              <w:rPr>
                <w:rFonts w:ascii="Times New Roman" w:hAnsi="Times New Roman" w:cs="Times New Roman"/>
                <w:color w:val="000000"/>
                <w:sz w:val="28"/>
                <w:szCs w:val="28"/>
              </w:rPr>
              <w:t>5468</w:t>
            </w:r>
          </w:p>
        </w:tc>
        <w:tc>
          <w:tcPr>
            <w:tcW w:w="2464" w:type="dxa"/>
          </w:tcPr>
          <w:p w:rsidR="00094927" w:rsidRDefault="00A63ED0" w:rsidP="00A63ED0">
            <w:pPr>
              <w:jc w:val="center"/>
              <w:rPr>
                <w:rFonts w:ascii="Times New Roman" w:hAnsi="Times New Roman" w:cs="Times New Roman"/>
                <w:color w:val="000000"/>
                <w:sz w:val="28"/>
                <w:szCs w:val="28"/>
              </w:rPr>
            </w:pPr>
            <w:r>
              <w:rPr>
                <w:rFonts w:ascii="Times New Roman" w:hAnsi="Times New Roman" w:cs="Times New Roman"/>
                <w:color w:val="000000"/>
                <w:sz w:val="28"/>
                <w:szCs w:val="28"/>
              </w:rPr>
              <w:t>6250</w:t>
            </w:r>
          </w:p>
        </w:tc>
        <w:tc>
          <w:tcPr>
            <w:tcW w:w="2464" w:type="dxa"/>
          </w:tcPr>
          <w:p w:rsidR="00094927" w:rsidRDefault="00A63ED0" w:rsidP="00A63ED0">
            <w:pPr>
              <w:jc w:val="center"/>
              <w:rPr>
                <w:rFonts w:ascii="Times New Roman" w:hAnsi="Times New Roman" w:cs="Times New Roman"/>
                <w:color w:val="000000"/>
                <w:sz w:val="28"/>
                <w:szCs w:val="28"/>
              </w:rPr>
            </w:pPr>
            <w:r>
              <w:rPr>
                <w:rFonts w:ascii="Times New Roman" w:hAnsi="Times New Roman" w:cs="Times New Roman"/>
                <w:color w:val="000000"/>
                <w:sz w:val="28"/>
                <w:szCs w:val="28"/>
              </w:rPr>
              <w:t>5833</w:t>
            </w:r>
          </w:p>
        </w:tc>
      </w:tr>
      <w:tr w:rsidR="00A63ED0" w:rsidTr="00930850">
        <w:tc>
          <w:tcPr>
            <w:tcW w:w="9854" w:type="dxa"/>
            <w:gridSpan w:val="4"/>
          </w:tcPr>
          <w:p w:rsidR="00A63ED0" w:rsidRDefault="00A63ED0" w:rsidP="00A63ED0">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Средняя загрязнённость воздуха</w:t>
            </w:r>
          </w:p>
        </w:tc>
      </w:tr>
    </w:tbl>
    <w:p w:rsidR="00094927" w:rsidRPr="00852180" w:rsidRDefault="00094927" w:rsidP="00094927">
      <w:pPr>
        <w:spacing w:after="0" w:line="360" w:lineRule="auto"/>
        <w:jc w:val="center"/>
        <w:rPr>
          <w:rFonts w:ascii="Times New Roman" w:hAnsi="Times New Roman" w:cs="Times New Roman"/>
          <w:color w:val="000000"/>
          <w:sz w:val="28"/>
          <w:szCs w:val="28"/>
        </w:rPr>
      </w:pPr>
      <w:r w:rsidRPr="00852180">
        <w:rPr>
          <w:rFonts w:ascii="Times New Roman" w:hAnsi="Times New Roman" w:cs="Times New Roman"/>
          <w:color w:val="000000"/>
          <w:sz w:val="28"/>
          <w:szCs w:val="28"/>
        </w:rPr>
        <w:t>Количественный состав микробной загрязненности</w:t>
      </w:r>
      <w:r w:rsidR="001F7CAA" w:rsidRPr="00852180">
        <w:rPr>
          <w:rFonts w:ascii="Times New Roman" w:hAnsi="Times New Roman" w:cs="Times New Roman"/>
          <w:color w:val="000000"/>
          <w:sz w:val="28"/>
          <w:szCs w:val="28"/>
        </w:rPr>
        <w:t xml:space="preserve"> после установки</w:t>
      </w:r>
      <w:r w:rsidRPr="00852180">
        <w:rPr>
          <w:rFonts w:ascii="Times New Roman" w:hAnsi="Times New Roman" w:cs="Times New Roman"/>
          <w:color w:val="000000"/>
          <w:sz w:val="28"/>
          <w:szCs w:val="28"/>
        </w:rPr>
        <w:t xml:space="preserve"> растения</w:t>
      </w:r>
    </w:p>
    <w:tbl>
      <w:tblPr>
        <w:tblStyle w:val="a9"/>
        <w:tblW w:w="0" w:type="auto"/>
        <w:tblLook w:val="04A0" w:firstRow="1" w:lastRow="0" w:firstColumn="1" w:lastColumn="0" w:noHBand="0" w:noVBand="1"/>
      </w:tblPr>
      <w:tblGrid>
        <w:gridCol w:w="2463"/>
        <w:gridCol w:w="2463"/>
        <w:gridCol w:w="2464"/>
        <w:gridCol w:w="2464"/>
      </w:tblGrid>
      <w:tr w:rsidR="001F7CAA" w:rsidRPr="001F7CAA" w:rsidTr="0069472F">
        <w:tc>
          <w:tcPr>
            <w:tcW w:w="2463" w:type="dxa"/>
          </w:tcPr>
          <w:p w:rsidR="001F7CAA" w:rsidRPr="001F7CAA" w:rsidRDefault="001F7CAA" w:rsidP="0069472F">
            <w:pPr>
              <w:jc w:val="center"/>
              <w:rPr>
                <w:rFonts w:ascii="Times New Roman" w:hAnsi="Times New Roman" w:cs="Times New Roman"/>
                <w:color w:val="000000"/>
                <w:sz w:val="28"/>
                <w:szCs w:val="28"/>
              </w:rPr>
            </w:pPr>
            <w:r w:rsidRPr="001F7CAA">
              <w:rPr>
                <w:rFonts w:ascii="Times New Roman" w:hAnsi="Times New Roman" w:cs="Times New Roman"/>
                <w:color w:val="000000"/>
                <w:sz w:val="28"/>
                <w:szCs w:val="28"/>
              </w:rPr>
              <w:t>1 чашка</w:t>
            </w:r>
          </w:p>
        </w:tc>
        <w:tc>
          <w:tcPr>
            <w:tcW w:w="2463" w:type="dxa"/>
          </w:tcPr>
          <w:p w:rsidR="001F7CAA" w:rsidRPr="001F7CAA" w:rsidRDefault="001F7CAA" w:rsidP="0069472F">
            <w:pPr>
              <w:jc w:val="center"/>
              <w:rPr>
                <w:rFonts w:ascii="Times New Roman" w:hAnsi="Times New Roman" w:cs="Times New Roman"/>
                <w:color w:val="000000"/>
                <w:sz w:val="28"/>
                <w:szCs w:val="28"/>
              </w:rPr>
            </w:pPr>
            <w:r w:rsidRPr="001F7CAA">
              <w:rPr>
                <w:rFonts w:ascii="Times New Roman" w:hAnsi="Times New Roman" w:cs="Times New Roman"/>
                <w:color w:val="000000"/>
                <w:sz w:val="28"/>
                <w:szCs w:val="28"/>
              </w:rPr>
              <w:t>2 чашка</w:t>
            </w:r>
          </w:p>
        </w:tc>
        <w:tc>
          <w:tcPr>
            <w:tcW w:w="2464" w:type="dxa"/>
          </w:tcPr>
          <w:p w:rsidR="001F7CAA" w:rsidRPr="001F7CAA" w:rsidRDefault="001F7CAA" w:rsidP="0069472F">
            <w:pPr>
              <w:jc w:val="center"/>
              <w:rPr>
                <w:rFonts w:ascii="Times New Roman" w:hAnsi="Times New Roman" w:cs="Times New Roman"/>
                <w:color w:val="000000"/>
                <w:sz w:val="28"/>
                <w:szCs w:val="28"/>
              </w:rPr>
            </w:pPr>
            <w:r w:rsidRPr="001F7CAA">
              <w:rPr>
                <w:rFonts w:ascii="Times New Roman" w:hAnsi="Times New Roman" w:cs="Times New Roman"/>
                <w:color w:val="000000"/>
                <w:sz w:val="28"/>
                <w:szCs w:val="28"/>
              </w:rPr>
              <w:t>3 чашка</w:t>
            </w:r>
          </w:p>
        </w:tc>
        <w:tc>
          <w:tcPr>
            <w:tcW w:w="2464" w:type="dxa"/>
          </w:tcPr>
          <w:p w:rsidR="001F7CAA" w:rsidRPr="001F7CAA" w:rsidRDefault="001F7CAA" w:rsidP="0069472F">
            <w:pPr>
              <w:jc w:val="center"/>
              <w:rPr>
                <w:rFonts w:ascii="Times New Roman" w:hAnsi="Times New Roman" w:cs="Times New Roman"/>
                <w:color w:val="000000"/>
                <w:sz w:val="28"/>
                <w:szCs w:val="28"/>
              </w:rPr>
            </w:pPr>
            <w:r w:rsidRPr="001F7CAA">
              <w:rPr>
                <w:rFonts w:ascii="Times New Roman" w:hAnsi="Times New Roman" w:cs="Times New Roman"/>
                <w:color w:val="000000"/>
                <w:sz w:val="28"/>
                <w:szCs w:val="28"/>
              </w:rPr>
              <w:t>Среднее значение</w:t>
            </w:r>
          </w:p>
        </w:tc>
      </w:tr>
      <w:tr w:rsidR="001F7CAA" w:rsidTr="0069472F">
        <w:tc>
          <w:tcPr>
            <w:tcW w:w="2463" w:type="dxa"/>
          </w:tcPr>
          <w:p w:rsidR="001F7CAA" w:rsidRDefault="001F7CAA" w:rsidP="0069472F">
            <w:pPr>
              <w:jc w:val="center"/>
              <w:rPr>
                <w:rFonts w:ascii="Times New Roman" w:hAnsi="Times New Roman" w:cs="Times New Roman"/>
                <w:color w:val="000000"/>
                <w:sz w:val="28"/>
                <w:szCs w:val="28"/>
              </w:rPr>
            </w:pPr>
            <w:r w:rsidRPr="00405BB1">
              <w:rPr>
                <w:rFonts w:ascii="Times New Roman" w:hAnsi="Times New Roman" w:cs="Times New Roman"/>
                <w:sz w:val="28"/>
                <w:szCs w:val="28"/>
              </w:rPr>
              <w:t>КОЕ/м</w:t>
            </w:r>
            <w:r w:rsidRPr="00405BB1">
              <w:rPr>
                <w:rFonts w:ascii="Times New Roman" w:hAnsi="Times New Roman" w:cs="Times New Roman"/>
                <w:sz w:val="28"/>
                <w:szCs w:val="28"/>
                <w:vertAlign w:val="superscript"/>
              </w:rPr>
              <w:t>3</w:t>
            </w:r>
          </w:p>
        </w:tc>
        <w:tc>
          <w:tcPr>
            <w:tcW w:w="2463" w:type="dxa"/>
          </w:tcPr>
          <w:p w:rsidR="001F7CAA" w:rsidRDefault="001F7CAA" w:rsidP="0069472F">
            <w:pPr>
              <w:jc w:val="center"/>
              <w:rPr>
                <w:rFonts w:ascii="Times New Roman" w:hAnsi="Times New Roman" w:cs="Times New Roman"/>
                <w:color w:val="000000"/>
                <w:sz w:val="28"/>
                <w:szCs w:val="28"/>
              </w:rPr>
            </w:pPr>
            <w:r w:rsidRPr="00405BB1">
              <w:rPr>
                <w:rFonts w:ascii="Times New Roman" w:hAnsi="Times New Roman" w:cs="Times New Roman"/>
                <w:sz w:val="28"/>
                <w:szCs w:val="28"/>
              </w:rPr>
              <w:t>КОЕ/м</w:t>
            </w:r>
            <w:r w:rsidRPr="00405BB1">
              <w:rPr>
                <w:rFonts w:ascii="Times New Roman" w:hAnsi="Times New Roman" w:cs="Times New Roman"/>
                <w:sz w:val="28"/>
                <w:szCs w:val="28"/>
                <w:vertAlign w:val="superscript"/>
              </w:rPr>
              <w:t>3</w:t>
            </w:r>
          </w:p>
        </w:tc>
        <w:tc>
          <w:tcPr>
            <w:tcW w:w="2464" w:type="dxa"/>
          </w:tcPr>
          <w:p w:rsidR="001F7CAA" w:rsidRDefault="001F7CAA" w:rsidP="0069472F">
            <w:pPr>
              <w:jc w:val="center"/>
              <w:rPr>
                <w:rFonts w:ascii="Times New Roman" w:hAnsi="Times New Roman" w:cs="Times New Roman"/>
                <w:color w:val="000000"/>
                <w:sz w:val="28"/>
                <w:szCs w:val="28"/>
              </w:rPr>
            </w:pPr>
            <w:r w:rsidRPr="00405BB1">
              <w:rPr>
                <w:rFonts w:ascii="Times New Roman" w:hAnsi="Times New Roman" w:cs="Times New Roman"/>
                <w:sz w:val="28"/>
                <w:szCs w:val="28"/>
              </w:rPr>
              <w:t>КОЕ/м</w:t>
            </w:r>
            <w:r w:rsidRPr="00405BB1">
              <w:rPr>
                <w:rFonts w:ascii="Times New Roman" w:hAnsi="Times New Roman" w:cs="Times New Roman"/>
                <w:sz w:val="28"/>
                <w:szCs w:val="28"/>
                <w:vertAlign w:val="superscript"/>
              </w:rPr>
              <w:t>3</w:t>
            </w:r>
          </w:p>
        </w:tc>
        <w:tc>
          <w:tcPr>
            <w:tcW w:w="2464" w:type="dxa"/>
          </w:tcPr>
          <w:p w:rsidR="001F7CAA" w:rsidRDefault="001F7CAA" w:rsidP="0069472F">
            <w:pPr>
              <w:jc w:val="center"/>
              <w:rPr>
                <w:rFonts w:ascii="Times New Roman" w:hAnsi="Times New Roman" w:cs="Times New Roman"/>
                <w:color w:val="000000"/>
                <w:sz w:val="28"/>
                <w:szCs w:val="28"/>
              </w:rPr>
            </w:pPr>
            <w:r w:rsidRPr="00405BB1">
              <w:rPr>
                <w:rFonts w:ascii="Times New Roman" w:hAnsi="Times New Roman" w:cs="Times New Roman"/>
                <w:sz w:val="28"/>
                <w:szCs w:val="28"/>
              </w:rPr>
              <w:t>КОЕ/м</w:t>
            </w:r>
            <w:r w:rsidRPr="00405BB1">
              <w:rPr>
                <w:rFonts w:ascii="Times New Roman" w:hAnsi="Times New Roman" w:cs="Times New Roman"/>
                <w:sz w:val="28"/>
                <w:szCs w:val="28"/>
                <w:vertAlign w:val="superscript"/>
              </w:rPr>
              <w:t>3</w:t>
            </w:r>
          </w:p>
        </w:tc>
      </w:tr>
      <w:tr w:rsidR="001F7CAA" w:rsidTr="0069472F">
        <w:tc>
          <w:tcPr>
            <w:tcW w:w="2463" w:type="dxa"/>
          </w:tcPr>
          <w:p w:rsidR="001F7CAA" w:rsidRDefault="00A63ED0" w:rsidP="00A63ED0">
            <w:pPr>
              <w:jc w:val="center"/>
              <w:rPr>
                <w:rFonts w:ascii="Times New Roman" w:hAnsi="Times New Roman" w:cs="Times New Roman"/>
                <w:color w:val="000000"/>
                <w:sz w:val="28"/>
                <w:szCs w:val="28"/>
              </w:rPr>
            </w:pPr>
            <w:r>
              <w:rPr>
                <w:rFonts w:ascii="Times New Roman" w:hAnsi="Times New Roman" w:cs="Times New Roman"/>
                <w:color w:val="000000"/>
                <w:sz w:val="28"/>
                <w:szCs w:val="28"/>
              </w:rPr>
              <w:t>3906</w:t>
            </w:r>
          </w:p>
        </w:tc>
        <w:tc>
          <w:tcPr>
            <w:tcW w:w="2463" w:type="dxa"/>
          </w:tcPr>
          <w:p w:rsidR="001F7CAA" w:rsidRDefault="00A63ED0" w:rsidP="00A63ED0">
            <w:pPr>
              <w:jc w:val="center"/>
              <w:rPr>
                <w:rFonts w:ascii="Times New Roman" w:hAnsi="Times New Roman" w:cs="Times New Roman"/>
                <w:color w:val="000000"/>
                <w:sz w:val="28"/>
                <w:szCs w:val="28"/>
              </w:rPr>
            </w:pPr>
            <w:r>
              <w:rPr>
                <w:rFonts w:ascii="Times New Roman" w:hAnsi="Times New Roman" w:cs="Times New Roman"/>
                <w:color w:val="000000"/>
                <w:sz w:val="28"/>
                <w:szCs w:val="28"/>
              </w:rPr>
              <w:t>3437</w:t>
            </w:r>
          </w:p>
        </w:tc>
        <w:tc>
          <w:tcPr>
            <w:tcW w:w="2464" w:type="dxa"/>
          </w:tcPr>
          <w:p w:rsidR="001F7CAA" w:rsidRDefault="00A63ED0" w:rsidP="00A63ED0">
            <w:pPr>
              <w:jc w:val="center"/>
              <w:rPr>
                <w:rFonts w:ascii="Times New Roman" w:hAnsi="Times New Roman" w:cs="Times New Roman"/>
                <w:color w:val="000000"/>
                <w:sz w:val="28"/>
                <w:szCs w:val="28"/>
              </w:rPr>
            </w:pPr>
            <w:r>
              <w:rPr>
                <w:rFonts w:ascii="Times New Roman" w:hAnsi="Times New Roman" w:cs="Times New Roman"/>
                <w:color w:val="000000"/>
                <w:sz w:val="28"/>
                <w:szCs w:val="28"/>
              </w:rPr>
              <w:t>4218</w:t>
            </w:r>
          </w:p>
        </w:tc>
        <w:tc>
          <w:tcPr>
            <w:tcW w:w="2464" w:type="dxa"/>
          </w:tcPr>
          <w:p w:rsidR="001F7CAA" w:rsidRDefault="00A63ED0" w:rsidP="00A63ED0">
            <w:pPr>
              <w:jc w:val="center"/>
              <w:rPr>
                <w:rFonts w:ascii="Times New Roman" w:hAnsi="Times New Roman" w:cs="Times New Roman"/>
                <w:color w:val="000000"/>
                <w:sz w:val="28"/>
                <w:szCs w:val="28"/>
              </w:rPr>
            </w:pPr>
            <w:r>
              <w:rPr>
                <w:rFonts w:ascii="Times New Roman" w:hAnsi="Times New Roman" w:cs="Times New Roman"/>
                <w:color w:val="000000"/>
                <w:sz w:val="28"/>
                <w:szCs w:val="28"/>
              </w:rPr>
              <w:t>3853</w:t>
            </w:r>
          </w:p>
        </w:tc>
      </w:tr>
      <w:tr w:rsidR="00A63ED0" w:rsidTr="005E1E8B">
        <w:tc>
          <w:tcPr>
            <w:tcW w:w="9854" w:type="dxa"/>
            <w:gridSpan w:val="4"/>
          </w:tcPr>
          <w:p w:rsidR="00A63ED0" w:rsidRDefault="00A63ED0" w:rsidP="00A63ED0">
            <w:pPr>
              <w:jc w:val="center"/>
              <w:rPr>
                <w:rFonts w:ascii="Times New Roman" w:hAnsi="Times New Roman" w:cs="Times New Roman"/>
                <w:color w:val="000000"/>
                <w:sz w:val="28"/>
                <w:szCs w:val="28"/>
              </w:rPr>
            </w:pPr>
            <w:r w:rsidRPr="00A63ED0">
              <w:rPr>
                <w:rFonts w:ascii="Times New Roman" w:hAnsi="Times New Roman" w:cs="Times New Roman"/>
                <w:color w:val="000000"/>
                <w:sz w:val="28"/>
                <w:szCs w:val="28"/>
              </w:rPr>
              <w:t>Средняя загрязнённость воздуха</w:t>
            </w:r>
          </w:p>
        </w:tc>
      </w:tr>
    </w:tbl>
    <w:p w:rsidR="00094927" w:rsidRDefault="00094927" w:rsidP="00EC114A">
      <w:pPr>
        <w:spacing w:after="0" w:line="360" w:lineRule="auto"/>
        <w:jc w:val="both"/>
        <w:rPr>
          <w:rFonts w:ascii="Times New Roman" w:hAnsi="Times New Roman" w:cs="Times New Roman"/>
          <w:color w:val="000000"/>
          <w:sz w:val="28"/>
          <w:szCs w:val="28"/>
        </w:rPr>
      </w:pPr>
    </w:p>
    <w:p w:rsidR="00A63ED0" w:rsidRPr="00094927" w:rsidRDefault="00A63ED0" w:rsidP="00EC114A">
      <w:pPr>
        <w:spacing w:after="0" w:line="36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5632315" cy="1702340"/>
            <wp:effectExtent l="0" t="0" r="26035" b="1270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A6E01" w:rsidRPr="00AC4249" w:rsidRDefault="00AC4249" w:rsidP="00EC114A">
      <w:pPr>
        <w:spacing w:after="0" w:line="360" w:lineRule="auto"/>
        <w:jc w:val="both"/>
        <w:rPr>
          <w:rFonts w:ascii="Helvetica" w:hAnsi="Helvetica" w:cs="Helvetica"/>
          <w:color w:val="000000"/>
        </w:rPr>
      </w:pPr>
      <w:r w:rsidRPr="00AC4249">
        <w:rPr>
          <w:rFonts w:ascii="Times New Roman" w:hAnsi="Times New Roman" w:cs="Times New Roman"/>
          <w:color w:val="000000"/>
          <w:sz w:val="28"/>
          <w:szCs w:val="28"/>
        </w:rPr>
        <w:t>Замеры</w:t>
      </w:r>
      <w:r>
        <w:rPr>
          <w:rFonts w:ascii="Helvetica" w:hAnsi="Helvetica" w:cs="Helvetica"/>
          <w:color w:val="000000"/>
        </w:rPr>
        <w:t xml:space="preserve"> </w:t>
      </w:r>
      <w:r w:rsidRPr="00AC4249">
        <w:rPr>
          <w:rFonts w:ascii="Times New Roman" w:hAnsi="Times New Roman" w:cs="Times New Roman"/>
          <w:color w:val="000000"/>
          <w:sz w:val="28"/>
          <w:szCs w:val="28"/>
        </w:rPr>
        <w:t>воздуха провели</w:t>
      </w:r>
      <w:r>
        <w:rPr>
          <w:rFonts w:ascii="Helvetica" w:hAnsi="Helvetica" w:cs="Helvetica"/>
          <w:color w:val="000000"/>
        </w:rPr>
        <w:t xml:space="preserve"> </w:t>
      </w:r>
      <w:r w:rsidRPr="00AC4249">
        <w:rPr>
          <w:rFonts w:ascii="Times New Roman" w:hAnsi="Times New Roman" w:cs="Times New Roman"/>
          <w:color w:val="000000"/>
          <w:sz w:val="28"/>
          <w:szCs w:val="28"/>
        </w:rPr>
        <w:t>трехкратно.</w:t>
      </w:r>
      <w:r w:rsidR="001F7CAA">
        <w:rPr>
          <w:rFonts w:ascii="Times New Roman" w:hAnsi="Times New Roman" w:cs="Times New Roman"/>
          <w:color w:val="000000"/>
          <w:sz w:val="28"/>
          <w:szCs w:val="28"/>
        </w:rPr>
        <w:t xml:space="preserve"> В таблице привели среднее количество</w:t>
      </w:r>
      <w:r w:rsidRPr="00AC4249">
        <w:rPr>
          <w:rFonts w:ascii="Times New Roman" w:hAnsi="Times New Roman" w:cs="Times New Roman"/>
          <w:color w:val="000000"/>
          <w:sz w:val="28"/>
          <w:szCs w:val="28"/>
        </w:rPr>
        <w:t xml:space="preserve"> осажденных единиц.</w:t>
      </w:r>
      <w:r w:rsidRPr="00AC4249">
        <w:rPr>
          <w:rFonts w:ascii="Helvetica" w:hAnsi="Helvetica" w:cs="Helvetica"/>
          <w:color w:val="000000"/>
        </w:rPr>
        <w:t xml:space="preserve"> </w:t>
      </w:r>
    </w:p>
    <w:p w:rsidR="00402B8E" w:rsidRDefault="00402B8E" w:rsidP="00D5578D">
      <w:pPr>
        <w:spacing w:line="360" w:lineRule="auto"/>
        <w:jc w:val="both"/>
        <w:rPr>
          <w:rFonts w:ascii="Times New Roman" w:hAnsi="Times New Roman" w:cs="Times New Roman"/>
          <w:sz w:val="28"/>
          <w:szCs w:val="28"/>
        </w:rPr>
      </w:pPr>
      <w:r>
        <w:rPr>
          <w:rFonts w:ascii="Helvetica" w:hAnsi="Helvetica" w:cs="Helvetica"/>
          <w:color w:val="000000"/>
        </w:rPr>
        <w:tab/>
      </w:r>
      <w:proofErr w:type="spellStart"/>
      <w:r w:rsidR="00722D8B" w:rsidRPr="00D5578D">
        <w:rPr>
          <w:rFonts w:ascii="Times New Roman" w:hAnsi="Times New Roman" w:cs="Times New Roman"/>
          <w:sz w:val="28"/>
          <w:szCs w:val="28"/>
        </w:rPr>
        <w:t>Седиментационный</w:t>
      </w:r>
      <w:proofErr w:type="spellEnd"/>
      <w:r w:rsidR="00722D8B" w:rsidRPr="00D5578D">
        <w:rPr>
          <w:rFonts w:ascii="Times New Roman" w:hAnsi="Times New Roman" w:cs="Times New Roman"/>
          <w:sz w:val="28"/>
          <w:szCs w:val="28"/>
        </w:rPr>
        <w:t xml:space="preserve"> метод отбора проб (Коха) не позволяет определить точное количество микроорганизмов в воздухе, он дает лишь ориентировочную оценку микрофлоры. Тем не менее, результаты таких исследований позволяют получить общую картин</w:t>
      </w:r>
      <w:r>
        <w:rPr>
          <w:rFonts w:ascii="Times New Roman" w:hAnsi="Times New Roman" w:cs="Times New Roman"/>
          <w:sz w:val="28"/>
          <w:szCs w:val="28"/>
        </w:rPr>
        <w:t>у</w:t>
      </w:r>
      <w:r w:rsidR="00AA33A8" w:rsidRPr="00AA33A8">
        <w:t xml:space="preserve"> </w:t>
      </w:r>
      <w:r w:rsidR="00F26418">
        <w:rPr>
          <w:rFonts w:ascii="Times New Roman" w:hAnsi="Times New Roman" w:cs="Times New Roman"/>
          <w:sz w:val="28"/>
          <w:szCs w:val="28"/>
        </w:rPr>
        <w:t>загрязнения воздуха.</w:t>
      </w:r>
    </w:p>
    <w:p w:rsidR="00722D8B" w:rsidRDefault="00402B8E" w:rsidP="00402B8E">
      <w:pPr>
        <w:spacing w:line="360" w:lineRule="auto"/>
        <w:jc w:val="center"/>
        <w:rPr>
          <w:rFonts w:ascii="Times New Roman" w:hAnsi="Times New Roman" w:cs="Times New Roman"/>
          <w:b/>
          <w:sz w:val="28"/>
          <w:szCs w:val="28"/>
        </w:rPr>
      </w:pPr>
      <w:r w:rsidRPr="00402B8E">
        <w:rPr>
          <w:rFonts w:ascii="Times New Roman" w:hAnsi="Times New Roman" w:cs="Times New Roman"/>
          <w:b/>
          <w:sz w:val="28"/>
          <w:szCs w:val="28"/>
        </w:rPr>
        <w:t xml:space="preserve">2.3. </w:t>
      </w:r>
      <w:proofErr w:type="gramStart"/>
      <w:r w:rsidRPr="00402B8E">
        <w:rPr>
          <w:rFonts w:ascii="Times New Roman" w:hAnsi="Times New Roman" w:cs="Times New Roman"/>
          <w:b/>
          <w:sz w:val="28"/>
          <w:szCs w:val="28"/>
        </w:rPr>
        <w:t>Эко</w:t>
      </w:r>
      <w:r w:rsidR="00AA33A8">
        <w:rPr>
          <w:rFonts w:ascii="Times New Roman" w:hAnsi="Times New Roman" w:cs="Times New Roman"/>
          <w:b/>
          <w:sz w:val="28"/>
          <w:szCs w:val="28"/>
        </w:rPr>
        <w:t>логический</w:t>
      </w:r>
      <w:proofErr w:type="gramEnd"/>
      <w:r w:rsidR="00AA33A8">
        <w:rPr>
          <w:rFonts w:ascii="Times New Roman" w:hAnsi="Times New Roman" w:cs="Times New Roman"/>
          <w:b/>
          <w:sz w:val="28"/>
          <w:szCs w:val="28"/>
        </w:rPr>
        <w:t xml:space="preserve"> </w:t>
      </w:r>
      <w:proofErr w:type="spellStart"/>
      <w:r w:rsidRPr="00402B8E">
        <w:rPr>
          <w:rFonts w:ascii="Times New Roman" w:hAnsi="Times New Roman" w:cs="Times New Roman"/>
          <w:b/>
          <w:sz w:val="28"/>
          <w:szCs w:val="28"/>
        </w:rPr>
        <w:t>фитодизайн</w:t>
      </w:r>
      <w:proofErr w:type="spellEnd"/>
      <w:r w:rsidRPr="00402B8E">
        <w:rPr>
          <w:rFonts w:ascii="Times New Roman" w:hAnsi="Times New Roman" w:cs="Times New Roman"/>
          <w:b/>
          <w:sz w:val="28"/>
          <w:szCs w:val="28"/>
        </w:rPr>
        <w:t xml:space="preserve"> в школе</w:t>
      </w:r>
    </w:p>
    <w:p w:rsidR="00351471" w:rsidRDefault="00015C8C" w:rsidP="009D0B4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51471">
        <w:rPr>
          <w:rFonts w:ascii="Times New Roman" w:hAnsi="Times New Roman" w:cs="Times New Roman"/>
          <w:sz w:val="28"/>
          <w:szCs w:val="28"/>
        </w:rPr>
        <w:t xml:space="preserve">Экологический </w:t>
      </w:r>
      <w:proofErr w:type="spellStart"/>
      <w:r w:rsidR="00351471">
        <w:rPr>
          <w:rFonts w:ascii="Times New Roman" w:hAnsi="Times New Roman" w:cs="Times New Roman"/>
          <w:sz w:val="28"/>
          <w:szCs w:val="28"/>
        </w:rPr>
        <w:t>фитодизайн</w:t>
      </w:r>
      <w:proofErr w:type="spellEnd"/>
      <w:r w:rsidR="00351471">
        <w:rPr>
          <w:rFonts w:ascii="Times New Roman" w:hAnsi="Times New Roman" w:cs="Times New Roman"/>
          <w:sz w:val="28"/>
          <w:szCs w:val="28"/>
        </w:rPr>
        <w:t xml:space="preserve"> – </w:t>
      </w:r>
      <w:r>
        <w:rPr>
          <w:rFonts w:ascii="Times New Roman" w:hAnsi="Times New Roman" w:cs="Times New Roman"/>
          <w:sz w:val="28"/>
          <w:szCs w:val="28"/>
        </w:rPr>
        <w:t xml:space="preserve">способ очищения воздуха </w:t>
      </w:r>
      <w:proofErr w:type="spellStart"/>
      <w:r>
        <w:rPr>
          <w:rFonts w:ascii="Times New Roman" w:hAnsi="Times New Roman" w:cs="Times New Roman"/>
          <w:sz w:val="28"/>
          <w:szCs w:val="28"/>
        </w:rPr>
        <w:t>фитонцидными</w:t>
      </w:r>
      <w:proofErr w:type="spellEnd"/>
      <w:r>
        <w:rPr>
          <w:rFonts w:ascii="Times New Roman" w:hAnsi="Times New Roman" w:cs="Times New Roman"/>
          <w:sz w:val="28"/>
          <w:szCs w:val="28"/>
        </w:rPr>
        <w:t xml:space="preserve"> растениями, представляет сложную технологию</w:t>
      </w:r>
      <w:r w:rsidR="00351471">
        <w:rPr>
          <w:rFonts w:ascii="Times New Roman" w:hAnsi="Times New Roman" w:cs="Times New Roman"/>
          <w:sz w:val="28"/>
          <w:szCs w:val="28"/>
        </w:rPr>
        <w:t xml:space="preserve"> создания интерьеров закрытых помещений. Для очищения воздуха закрытых помещений кроме использования </w:t>
      </w:r>
      <w:proofErr w:type="spellStart"/>
      <w:r w:rsidR="00351471">
        <w:rPr>
          <w:rFonts w:ascii="Times New Roman" w:hAnsi="Times New Roman" w:cs="Times New Roman"/>
          <w:sz w:val="28"/>
          <w:szCs w:val="28"/>
        </w:rPr>
        <w:t>фитонцидных</w:t>
      </w:r>
      <w:proofErr w:type="spellEnd"/>
      <w:r w:rsidR="00351471">
        <w:rPr>
          <w:rFonts w:ascii="Times New Roman" w:hAnsi="Times New Roman" w:cs="Times New Roman"/>
          <w:sz w:val="28"/>
          <w:szCs w:val="28"/>
        </w:rPr>
        <w:t xml:space="preserve"> растений нужны следующие </w:t>
      </w:r>
      <w:proofErr w:type="spellStart"/>
      <w:r w:rsidR="00351471">
        <w:rPr>
          <w:rFonts w:ascii="Times New Roman" w:hAnsi="Times New Roman" w:cs="Times New Roman"/>
          <w:sz w:val="28"/>
          <w:szCs w:val="28"/>
        </w:rPr>
        <w:t>микроэкологические</w:t>
      </w:r>
      <w:proofErr w:type="spellEnd"/>
      <w:r w:rsidR="00351471">
        <w:rPr>
          <w:rFonts w:ascii="Times New Roman" w:hAnsi="Times New Roman" w:cs="Times New Roman"/>
          <w:sz w:val="28"/>
          <w:szCs w:val="28"/>
        </w:rPr>
        <w:t xml:space="preserve"> условия: освещённость, влажность, температура. </w:t>
      </w:r>
      <w:proofErr w:type="spellStart"/>
      <w:r w:rsidR="00351471">
        <w:rPr>
          <w:rFonts w:ascii="Times New Roman" w:hAnsi="Times New Roman" w:cs="Times New Roman"/>
          <w:sz w:val="28"/>
          <w:szCs w:val="28"/>
        </w:rPr>
        <w:t>Микроэкологические</w:t>
      </w:r>
      <w:proofErr w:type="spellEnd"/>
      <w:r w:rsidR="00351471">
        <w:rPr>
          <w:rFonts w:ascii="Times New Roman" w:hAnsi="Times New Roman" w:cs="Times New Roman"/>
          <w:sz w:val="28"/>
          <w:szCs w:val="28"/>
        </w:rPr>
        <w:t xml:space="preserve"> условия помещений школы соответствуют сани</w:t>
      </w:r>
      <w:r>
        <w:rPr>
          <w:rFonts w:ascii="Times New Roman" w:hAnsi="Times New Roman" w:cs="Times New Roman"/>
          <w:sz w:val="28"/>
          <w:szCs w:val="28"/>
        </w:rPr>
        <w:t xml:space="preserve">тарным нормам: освещённость 400-500 </w:t>
      </w:r>
      <w:proofErr w:type="spellStart"/>
      <w:r>
        <w:rPr>
          <w:rFonts w:ascii="Times New Roman" w:hAnsi="Times New Roman" w:cs="Times New Roman"/>
          <w:sz w:val="28"/>
          <w:szCs w:val="28"/>
        </w:rPr>
        <w:t>лк</w:t>
      </w:r>
      <w:proofErr w:type="spellEnd"/>
      <w:r>
        <w:rPr>
          <w:rFonts w:ascii="Times New Roman" w:hAnsi="Times New Roman" w:cs="Times New Roman"/>
          <w:sz w:val="28"/>
          <w:szCs w:val="28"/>
        </w:rPr>
        <w:t>, температура воздуха 20-24</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 влажность воздуха 30-40%.</w:t>
      </w:r>
    </w:p>
    <w:p w:rsidR="00015C8C" w:rsidRDefault="009D0B42" w:rsidP="009D0B42">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ab/>
      </w:r>
      <w:r w:rsidR="00015C8C">
        <w:rPr>
          <w:rFonts w:ascii="Times New Roman" w:hAnsi="Times New Roman" w:cs="Times New Roman"/>
          <w:sz w:val="28"/>
          <w:szCs w:val="28"/>
        </w:rPr>
        <w:t xml:space="preserve">Озеленение школьных помещений мы попытались провести согласно </w:t>
      </w:r>
      <w:r>
        <w:rPr>
          <w:rFonts w:ascii="Times New Roman" w:hAnsi="Times New Roman" w:cs="Times New Roman"/>
          <w:sz w:val="28"/>
          <w:szCs w:val="28"/>
        </w:rPr>
        <w:t xml:space="preserve">технологии </w:t>
      </w:r>
      <w:proofErr w:type="gramStart"/>
      <w:r>
        <w:rPr>
          <w:rFonts w:ascii="Times New Roman" w:hAnsi="Times New Roman" w:cs="Times New Roman"/>
          <w:sz w:val="28"/>
          <w:szCs w:val="28"/>
        </w:rPr>
        <w:t>экологического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фитодизайна</w:t>
      </w:r>
      <w:proofErr w:type="spellEnd"/>
      <w:r>
        <w:rPr>
          <w:rFonts w:ascii="Times New Roman" w:hAnsi="Times New Roman" w:cs="Times New Roman"/>
          <w:sz w:val="28"/>
          <w:szCs w:val="28"/>
        </w:rPr>
        <w:t xml:space="preserve">. Попытались создать в парадных интерьерах школы </w:t>
      </w:r>
      <w:proofErr w:type="spellStart"/>
      <w:r>
        <w:rPr>
          <w:rFonts w:ascii="Times New Roman" w:hAnsi="Times New Roman" w:cs="Times New Roman"/>
          <w:sz w:val="28"/>
          <w:szCs w:val="28"/>
        </w:rPr>
        <w:t>фитодизайн</w:t>
      </w:r>
      <w:proofErr w:type="spellEnd"/>
      <w:r>
        <w:rPr>
          <w:rFonts w:ascii="Times New Roman" w:hAnsi="Times New Roman" w:cs="Times New Roman"/>
          <w:sz w:val="28"/>
          <w:szCs w:val="28"/>
        </w:rPr>
        <w:t xml:space="preserve"> из изученных наборов </w:t>
      </w:r>
      <w:proofErr w:type="spellStart"/>
      <w:r>
        <w:rPr>
          <w:rFonts w:ascii="Times New Roman" w:hAnsi="Times New Roman" w:cs="Times New Roman"/>
          <w:sz w:val="28"/>
          <w:szCs w:val="28"/>
        </w:rPr>
        <w:t>фитонцидных</w:t>
      </w:r>
      <w:proofErr w:type="spellEnd"/>
      <w:r>
        <w:rPr>
          <w:rFonts w:ascii="Times New Roman" w:hAnsi="Times New Roman" w:cs="Times New Roman"/>
          <w:sz w:val="28"/>
          <w:szCs w:val="28"/>
        </w:rPr>
        <w:t xml:space="preserve"> комнатных растений, чтобы повысить профилактическое, </w:t>
      </w:r>
      <w:proofErr w:type="spellStart"/>
      <w:r>
        <w:rPr>
          <w:rFonts w:ascii="Times New Roman" w:hAnsi="Times New Roman" w:cs="Times New Roman"/>
          <w:sz w:val="28"/>
          <w:szCs w:val="28"/>
        </w:rPr>
        <w:t>оздоравливающее</w:t>
      </w:r>
      <w:proofErr w:type="spellEnd"/>
      <w:r>
        <w:rPr>
          <w:rFonts w:ascii="Times New Roman" w:hAnsi="Times New Roman" w:cs="Times New Roman"/>
          <w:sz w:val="28"/>
          <w:szCs w:val="28"/>
        </w:rPr>
        <w:t xml:space="preserve"> действие и улучшить эстетический вид. Ниже приводим</w:t>
      </w:r>
      <w:r w:rsidR="00980C30">
        <w:rPr>
          <w:rFonts w:ascii="Times New Roman" w:hAnsi="Times New Roman" w:cs="Times New Roman"/>
          <w:sz w:val="28"/>
          <w:szCs w:val="28"/>
        </w:rPr>
        <w:t>, как рекомендацию,</w:t>
      </w:r>
      <w:r>
        <w:rPr>
          <w:rFonts w:ascii="Times New Roman" w:hAnsi="Times New Roman" w:cs="Times New Roman"/>
          <w:sz w:val="28"/>
          <w:szCs w:val="28"/>
        </w:rPr>
        <w:t xml:space="preserve"> полезность выбранных нами комнатных растений</w:t>
      </w:r>
      <w:r w:rsidRPr="00F26418">
        <w:rPr>
          <w:rFonts w:ascii="Times New Roman" w:hAnsi="Times New Roman" w:cs="Times New Roman"/>
          <w:sz w:val="28"/>
          <w:szCs w:val="28"/>
          <w:lang w:val="en-US"/>
        </w:rPr>
        <w:t>[</w:t>
      </w:r>
      <w:r w:rsidR="00F26418" w:rsidRPr="00F26418">
        <w:rPr>
          <w:rFonts w:ascii="Times New Roman" w:hAnsi="Times New Roman" w:cs="Times New Roman"/>
          <w:sz w:val="28"/>
          <w:szCs w:val="28"/>
        </w:rPr>
        <w:t>2</w:t>
      </w:r>
      <w:r w:rsidRPr="00F26418">
        <w:rPr>
          <w:rFonts w:ascii="Times New Roman" w:hAnsi="Times New Roman" w:cs="Times New Roman"/>
          <w:sz w:val="28"/>
          <w:szCs w:val="28"/>
          <w:lang w:val="en-US"/>
        </w:rPr>
        <w:t>]</w:t>
      </w:r>
      <w:r w:rsidRPr="00F26418">
        <w:rPr>
          <w:rFonts w:ascii="Times New Roman" w:hAnsi="Times New Roman" w:cs="Times New Roman"/>
          <w:sz w:val="28"/>
          <w:szCs w:val="28"/>
        </w:rPr>
        <w:t>:</w:t>
      </w:r>
    </w:p>
    <w:tbl>
      <w:tblPr>
        <w:tblStyle w:val="a9"/>
        <w:tblW w:w="0" w:type="auto"/>
        <w:tblLook w:val="04A0" w:firstRow="1" w:lastRow="0" w:firstColumn="1" w:lastColumn="0" w:noHBand="0" w:noVBand="1"/>
      </w:tblPr>
      <w:tblGrid>
        <w:gridCol w:w="3373"/>
        <w:gridCol w:w="6481"/>
      </w:tblGrid>
      <w:tr w:rsidR="009D0B42" w:rsidTr="00980C30">
        <w:tc>
          <w:tcPr>
            <w:tcW w:w="3227" w:type="dxa"/>
          </w:tcPr>
          <w:p w:rsidR="009D0B42" w:rsidRPr="00980C30" w:rsidRDefault="00980C30" w:rsidP="0059429A">
            <w:pPr>
              <w:jc w:val="both"/>
              <w:rPr>
                <w:rFonts w:ascii="Times New Roman" w:hAnsi="Times New Roman" w:cs="Times New Roman"/>
                <w:sz w:val="28"/>
                <w:szCs w:val="28"/>
              </w:rPr>
            </w:pPr>
            <w:r>
              <w:rPr>
                <w:rFonts w:ascii="Times New Roman" w:hAnsi="Times New Roman" w:cs="Times New Roman"/>
                <w:sz w:val="28"/>
                <w:szCs w:val="28"/>
              </w:rPr>
              <w:t>Название растения</w:t>
            </w:r>
          </w:p>
        </w:tc>
        <w:tc>
          <w:tcPr>
            <w:tcW w:w="6520" w:type="dxa"/>
          </w:tcPr>
          <w:p w:rsidR="009D0B42" w:rsidRPr="00980C30" w:rsidRDefault="00980C30" w:rsidP="0059429A">
            <w:pPr>
              <w:jc w:val="both"/>
              <w:rPr>
                <w:rFonts w:ascii="Times New Roman" w:hAnsi="Times New Roman" w:cs="Times New Roman"/>
                <w:sz w:val="28"/>
                <w:szCs w:val="28"/>
              </w:rPr>
            </w:pPr>
            <w:r>
              <w:rPr>
                <w:rFonts w:ascii="Times New Roman" w:hAnsi="Times New Roman" w:cs="Times New Roman"/>
                <w:sz w:val="28"/>
                <w:szCs w:val="28"/>
              </w:rPr>
              <w:t>Полезные свойства</w:t>
            </w:r>
          </w:p>
        </w:tc>
      </w:tr>
      <w:tr w:rsidR="009D0B42" w:rsidRPr="00980C30" w:rsidTr="00980C30">
        <w:tc>
          <w:tcPr>
            <w:tcW w:w="3227" w:type="dxa"/>
          </w:tcPr>
          <w:p w:rsidR="00980C30" w:rsidRPr="00980C30" w:rsidRDefault="00980C30" w:rsidP="0059429A">
            <w:pPr>
              <w:jc w:val="both"/>
              <w:rPr>
                <w:rFonts w:ascii="Times New Roman" w:hAnsi="Times New Roman" w:cs="Times New Roman"/>
                <w:sz w:val="28"/>
                <w:szCs w:val="28"/>
              </w:rPr>
            </w:pPr>
            <w:r w:rsidRPr="00B75594">
              <w:rPr>
                <w:rFonts w:ascii="Times New Roman" w:hAnsi="Times New Roman" w:cs="Times New Roman"/>
                <w:sz w:val="28"/>
                <w:szCs w:val="28"/>
              </w:rPr>
              <w:t xml:space="preserve">Бегония </w:t>
            </w:r>
            <w:proofErr w:type="spellStart"/>
            <w:r w:rsidRPr="00B75594">
              <w:rPr>
                <w:rFonts w:ascii="Times New Roman" w:hAnsi="Times New Roman" w:cs="Times New Roman"/>
                <w:sz w:val="28"/>
                <w:szCs w:val="28"/>
              </w:rPr>
              <w:t>всегдацветущая</w:t>
            </w:r>
            <w:proofErr w:type="spellEnd"/>
          </w:p>
          <w:p w:rsidR="009D0B42" w:rsidRDefault="00980C30" w:rsidP="0059429A">
            <w:pPr>
              <w:jc w:val="both"/>
              <w:rPr>
                <w:rFonts w:ascii="Times New Roman" w:hAnsi="Times New Roman" w:cs="Times New Roman"/>
                <w:sz w:val="28"/>
                <w:szCs w:val="28"/>
              </w:rPr>
            </w:pPr>
            <w:r w:rsidRPr="00980C30">
              <w:rPr>
                <w:rFonts w:ascii="Times New Roman" w:hAnsi="Times New Roman" w:cs="Times New Roman"/>
                <w:sz w:val="28"/>
                <w:szCs w:val="28"/>
                <w:lang w:val="en-US"/>
              </w:rPr>
              <w:t>Begonia</w:t>
            </w:r>
            <w:r w:rsidRPr="00B75594">
              <w:rPr>
                <w:rFonts w:ascii="Times New Roman" w:hAnsi="Times New Roman" w:cs="Times New Roman"/>
                <w:sz w:val="28"/>
                <w:szCs w:val="28"/>
              </w:rPr>
              <w:t xml:space="preserve"> </w:t>
            </w:r>
            <w:proofErr w:type="spellStart"/>
            <w:r w:rsidRPr="00980C30">
              <w:rPr>
                <w:rFonts w:ascii="Times New Roman" w:hAnsi="Times New Roman" w:cs="Times New Roman"/>
                <w:sz w:val="28"/>
                <w:szCs w:val="28"/>
                <w:lang w:val="en-US"/>
              </w:rPr>
              <w:t>semperflorens</w:t>
            </w:r>
            <w:proofErr w:type="spellEnd"/>
          </w:p>
          <w:p w:rsidR="001D388E" w:rsidRPr="001D388E" w:rsidRDefault="001D388E" w:rsidP="0059429A">
            <w:pPr>
              <w:jc w:val="both"/>
              <w:rPr>
                <w:rFonts w:ascii="Times New Roman" w:hAnsi="Times New Roman" w:cs="Times New Roman"/>
                <w:sz w:val="28"/>
                <w:szCs w:val="28"/>
              </w:rPr>
            </w:pPr>
            <w:r>
              <w:rPr>
                <w:rFonts w:ascii="Times New Roman" w:hAnsi="Times New Roman" w:cs="Times New Roman"/>
                <w:sz w:val="28"/>
                <w:szCs w:val="28"/>
              </w:rPr>
              <w:t>(Красивоцветущие)</w:t>
            </w:r>
          </w:p>
        </w:tc>
        <w:tc>
          <w:tcPr>
            <w:tcW w:w="6520" w:type="dxa"/>
          </w:tcPr>
          <w:p w:rsidR="00980C30" w:rsidRPr="00980C30" w:rsidRDefault="00980C30" w:rsidP="0059429A">
            <w:pPr>
              <w:jc w:val="both"/>
              <w:rPr>
                <w:rFonts w:ascii="Times New Roman" w:hAnsi="Times New Roman" w:cs="Times New Roman"/>
                <w:sz w:val="28"/>
                <w:szCs w:val="28"/>
              </w:rPr>
            </w:pPr>
            <w:r w:rsidRPr="00980C30">
              <w:rPr>
                <w:rFonts w:ascii="Times New Roman" w:hAnsi="Times New Roman" w:cs="Times New Roman"/>
                <w:sz w:val="28"/>
                <w:szCs w:val="28"/>
              </w:rPr>
              <w:t xml:space="preserve">Очищает воздух в помещениях от вредных химических соединений. Летучие выделения растения подавляют стафилококк, снижают общее </w:t>
            </w:r>
            <w:r w:rsidRPr="00980C30">
              <w:rPr>
                <w:rFonts w:ascii="Times New Roman" w:hAnsi="Times New Roman" w:cs="Times New Roman"/>
                <w:sz w:val="28"/>
                <w:szCs w:val="28"/>
              </w:rPr>
              <w:lastRenderedPageBreak/>
              <w:t>содержание микробов в воздухе помещение на 80%.</w:t>
            </w:r>
          </w:p>
        </w:tc>
      </w:tr>
      <w:tr w:rsidR="00980C30" w:rsidRPr="00980C30" w:rsidTr="00980C30">
        <w:tc>
          <w:tcPr>
            <w:tcW w:w="3227" w:type="dxa"/>
          </w:tcPr>
          <w:p w:rsidR="00980C30" w:rsidRDefault="00980C30" w:rsidP="0059429A">
            <w:pPr>
              <w:jc w:val="both"/>
              <w:rPr>
                <w:rFonts w:ascii="Times New Roman" w:hAnsi="Times New Roman" w:cs="Times New Roman"/>
                <w:sz w:val="28"/>
                <w:szCs w:val="28"/>
              </w:rPr>
            </w:pPr>
            <w:proofErr w:type="spellStart"/>
            <w:r w:rsidRPr="00B75594">
              <w:rPr>
                <w:rFonts w:ascii="Times New Roman" w:hAnsi="Times New Roman" w:cs="Times New Roman"/>
                <w:sz w:val="28"/>
                <w:szCs w:val="28"/>
              </w:rPr>
              <w:lastRenderedPageBreak/>
              <w:t>Спатифиллум</w:t>
            </w:r>
            <w:proofErr w:type="spellEnd"/>
            <w:r w:rsidRPr="00B75594">
              <w:rPr>
                <w:rFonts w:ascii="Times New Roman" w:hAnsi="Times New Roman" w:cs="Times New Roman"/>
                <w:sz w:val="28"/>
                <w:szCs w:val="28"/>
              </w:rPr>
              <w:t xml:space="preserve"> </w:t>
            </w:r>
            <w:proofErr w:type="spellStart"/>
            <w:r w:rsidRPr="00B75594">
              <w:rPr>
                <w:rFonts w:ascii="Times New Roman" w:hAnsi="Times New Roman" w:cs="Times New Roman"/>
                <w:sz w:val="28"/>
                <w:szCs w:val="28"/>
              </w:rPr>
              <w:t>Уолисса</w:t>
            </w:r>
            <w:proofErr w:type="spellEnd"/>
            <w:r w:rsidRPr="00B75594">
              <w:rPr>
                <w:rFonts w:ascii="Times New Roman" w:hAnsi="Times New Roman" w:cs="Times New Roman"/>
                <w:sz w:val="28"/>
                <w:szCs w:val="28"/>
              </w:rPr>
              <w:t xml:space="preserve">  </w:t>
            </w:r>
            <w:proofErr w:type="spellStart"/>
            <w:r w:rsidRPr="00980C30">
              <w:rPr>
                <w:rFonts w:ascii="Times New Roman" w:hAnsi="Times New Roman" w:cs="Times New Roman"/>
                <w:sz w:val="28"/>
                <w:szCs w:val="28"/>
                <w:lang w:val="en-US"/>
              </w:rPr>
              <w:t>Spathiphyllum</w:t>
            </w:r>
            <w:proofErr w:type="spellEnd"/>
            <w:r w:rsidRPr="00B75594">
              <w:rPr>
                <w:rFonts w:ascii="Times New Roman" w:hAnsi="Times New Roman" w:cs="Times New Roman"/>
                <w:sz w:val="28"/>
                <w:szCs w:val="28"/>
              </w:rPr>
              <w:t xml:space="preserve"> </w:t>
            </w:r>
            <w:proofErr w:type="spellStart"/>
            <w:r w:rsidRPr="00980C30">
              <w:rPr>
                <w:rFonts w:ascii="Times New Roman" w:hAnsi="Times New Roman" w:cs="Times New Roman"/>
                <w:sz w:val="28"/>
                <w:szCs w:val="28"/>
                <w:lang w:val="en-US"/>
              </w:rPr>
              <w:t>wallisii</w:t>
            </w:r>
            <w:proofErr w:type="spellEnd"/>
          </w:p>
          <w:p w:rsidR="001D388E" w:rsidRPr="001D388E" w:rsidRDefault="001D388E" w:rsidP="0059429A">
            <w:pPr>
              <w:jc w:val="both"/>
              <w:rPr>
                <w:rFonts w:ascii="Times New Roman" w:hAnsi="Times New Roman" w:cs="Times New Roman"/>
                <w:sz w:val="28"/>
                <w:szCs w:val="28"/>
              </w:rPr>
            </w:pPr>
            <w:r>
              <w:rPr>
                <w:rFonts w:ascii="Times New Roman" w:hAnsi="Times New Roman" w:cs="Times New Roman"/>
                <w:sz w:val="28"/>
                <w:szCs w:val="28"/>
              </w:rPr>
              <w:t>(Красивоцветущие)</w:t>
            </w:r>
          </w:p>
        </w:tc>
        <w:tc>
          <w:tcPr>
            <w:tcW w:w="6520" w:type="dxa"/>
          </w:tcPr>
          <w:p w:rsidR="00980C30" w:rsidRPr="00980C30" w:rsidRDefault="00980C30" w:rsidP="0059429A">
            <w:pPr>
              <w:jc w:val="both"/>
              <w:rPr>
                <w:rFonts w:ascii="Times New Roman" w:hAnsi="Times New Roman" w:cs="Times New Roman"/>
                <w:sz w:val="28"/>
                <w:szCs w:val="28"/>
              </w:rPr>
            </w:pPr>
            <w:r w:rsidRPr="00980C30">
              <w:rPr>
                <w:rFonts w:ascii="Times New Roman" w:hAnsi="Times New Roman" w:cs="Times New Roman"/>
                <w:sz w:val="28"/>
                <w:szCs w:val="28"/>
              </w:rPr>
              <w:t xml:space="preserve">Очищает воздух от вредных примесей – формальдегида, ацетона, </w:t>
            </w:r>
            <w:proofErr w:type="spellStart"/>
            <w:r w:rsidRPr="00980C30">
              <w:rPr>
                <w:rFonts w:ascii="Times New Roman" w:hAnsi="Times New Roman" w:cs="Times New Roman"/>
                <w:sz w:val="28"/>
                <w:szCs w:val="28"/>
              </w:rPr>
              <w:t>трихлорэтилена</w:t>
            </w:r>
            <w:proofErr w:type="spellEnd"/>
            <w:r w:rsidRPr="00980C30">
              <w:rPr>
                <w:rFonts w:ascii="Times New Roman" w:hAnsi="Times New Roman" w:cs="Times New Roman"/>
                <w:sz w:val="28"/>
                <w:szCs w:val="28"/>
              </w:rPr>
              <w:t>, бензола</w:t>
            </w:r>
            <w:r>
              <w:rPr>
                <w:rFonts w:ascii="Times New Roman" w:hAnsi="Times New Roman" w:cs="Times New Roman"/>
                <w:sz w:val="28"/>
                <w:szCs w:val="28"/>
              </w:rPr>
              <w:t>. З</w:t>
            </w:r>
            <w:r w:rsidRPr="00980C30">
              <w:rPr>
                <w:rFonts w:ascii="Times New Roman" w:hAnsi="Times New Roman" w:cs="Times New Roman"/>
                <w:sz w:val="28"/>
                <w:szCs w:val="28"/>
              </w:rPr>
              <w:t>ащищает от эмоционального истощения, стрессов.</w:t>
            </w:r>
          </w:p>
        </w:tc>
      </w:tr>
      <w:tr w:rsidR="00980C30" w:rsidRPr="00980C30" w:rsidTr="00980C30">
        <w:tc>
          <w:tcPr>
            <w:tcW w:w="3227" w:type="dxa"/>
          </w:tcPr>
          <w:p w:rsidR="00980C30" w:rsidRDefault="00980C30" w:rsidP="0059429A">
            <w:pPr>
              <w:jc w:val="both"/>
              <w:rPr>
                <w:rFonts w:ascii="Times New Roman" w:hAnsi="Times New Roman" w:cs="Times New Roman"/>
                <w:sz w:val="28"/>
                <w:szCs w:val="28"/>
              </w:rPr>
            </w:pPr>
            <w:proofErr w:type="spellStart"/>
            <w:r>
              <w:rPr>
                <w:rFonts w:ascii="Times New Roman" w:hAnsi="Times New Roman" w:cs="Times New Roman"/>
                <w:sz w:val="28"/>
                <w:szCs w:val="28"/>
              </w:rPr>
              <w:t>Фаленопсис</w:t>
            </w:r>
            <w:proofErr w:type="spellEnd"/>
          </w:p>
          <w:p w:rsidR="00980C30" w:rsidRDefault="00980C30" w:rsidP="0059429A">
            <w:pPr>
              <w:jc w:val="both"/>
              <w:rPr>
                <w:rFonts w:ascii="Times New Roman" w:hAnsi="Times New Roman" w:cs="Times New Roman"/>
                <w:sz w:val="28"/>
                <w:szCs w:val="28"/>
              </w:rPr>
            </w:pPr>
            <w:proofErr w:type="spellStart"/>
            <w:r w:rsidRPr="00980C30">
              <w:rPr>
                <w:rFonts w:ascii="Times New Roman" w:hAnsi="Times New Roman" w:cs="Times New Roman"/>
                <w:sz w:val="28"/>
                <w:szCs w:val="28"/>
              </w:rPr>
              <w:t>Phalenopsis</w:t>
            </w:r>
            <w:proofErr w:type="spellEnd"/>
          </w:p>
          <w:p w:rsidR="001D388E" w:rsidRPr="00980C30" w:rsidRDefault="001D388E" w:rsidP="0059429A">
            <w:pPr>
              <w:jc w:val="both"/>
              <w:rPr>
                <w:rFonts w:ascii="Times New Roman" w:hAnsi="Times New Roman" w:cs="Times New Roman"/>
                <w:sz w:val="28"/>
                <w:szCs w:val="28"/>
              </w:rPr>
            </w:pPr>
            <w:r>
              <w:rPr>
                <w:rFonts w:ascii="Times New Roman" w:hAnsi="Times New Roman" w:cs="Times New Roman"/>
                <w:sz w:val="28"/>
                <w:szCs w:val="28"/>
              </w:rPr>
              <w:t>(Красивоцветущие)</w:t>
            </w:r>
          </w:p>
        </w:tc>
        <w:tc>
          <w:tcPr>
            <w:tcW w:w="6520" w:type="dxa"/>
          </w:tcPr>
          <w:p w:rsidR="00980C30" w:rsidRPr="00980C30" w:rsidRDefault="00980C30" w:rsidP="0059429A">
            <w:pPr>
              <w:jc w:val="both"/>
              <w:rPr>
                <w:rFonts w:ascii="Times New Roman" w:hAnsi="Times New Roman" w:cs="Times New Roman"/>
                <w:sz w:val="28"/>
                <w:szCs w:val="28"/>
              </w:rPr>
            </w:pPr>
            <w:r w:rsidRPr="00980C30">
              <w:rPr>
                <w:rFonts w:ascii="Times New Roman" w:hAnsi="Times New Roman" w:cs="Times New Roman"/>
                <w:sz w:val="28"/>
                <w:szCs w:val="28"/>
              </w:rPr>
              <w:t>Уменьшается содержание  вредных химических веществ (формальдегид, толуол) в воздухе помещений.</w:t>
            </w:r>
          </w:p>
        </w:tc>
      </w:tr>
      <w:tr w:rsidR="00980C30" w:rsidRPr="00980C30" w:rsidTr="00980C30">
        <w:tc>
          <w:tcPr>
            <w:tcW w:w="3227" w:type="dxa"/>
          </w:tcPr>
          <w:p w:rsidR="00980C30" w:rsidRDefault="00980C30" w:rsidP="0059429A">
            <w:pPr>
              <w:jc w:val="both"/>
              <w:rPr>
                <w:rFonts w:ascii="Times New Roman" w:hAnsi="Times New Roman" w:cs="Times New Roman"/>
                <w:sz w:val="28"/>
                <w:szCs w:val="28"/>
              </w:rPr>
            </w:pPr>
            <w:r>
              <w:rPr>
                <w:rFonts w:ascii="Times New Roman" w:hAnsi="Times New Roman" w:cs="Times New Roman"/>
                <w:sz w:val="28"/>
                <w:szCs w:val="28"/>
              </w:rPr>
              <w:t>Фикус упругий</w:t>
            </w:r>
          </w:p>
          <w:p w:rsidR="00980C30" w:rsidRDefault="00980C30" w:rsidP="0059429A">
            <w:pPr>
              <w:jc w:val="both"/>
              <w:rPr>
                <w:rFonts w:ascii="Times New Roman" w:hAnsi="Times New Roman" w:cs="Times New Roman"/>
                <w:sz w:val="28"/>
                <w:szCs w:val="28"/>
              </w:rPr>
            </w:pPr>
            <w:proofErr w:type="spellStart"/>
            <w:r w:rsidRPr="00980C30">
              <w:rPr>
                <w:rFonts w:ascii="Times New Roman" w:hAnsi="Times New Roman" w:cs="Times New Roman"/>
                <w:sz w:val="28"/>
                <w:szCs w:val="28"/>
              </w:rPr>
              <w:t>Ficus</w:t>
            </w:r>
            <w:proofErr w:type="spellEnd"/>
            <w:r w:rsidRPr="00980C30">
              <w:rPr>
                <w:rFonts w:ascii="Times New Roman" w:hAnsi="Times New Roman" w:cs="Times New Roman"/>
                <w:sz w:val="28"/>
                <w:szCs w:val="28"/>
              </w:rPr>
              <w:t xml:space="preserve"> </w:t>
            </w:r>
            <w:proofErr w:type="spellStart"/>
            <w:r w:rsidRPr="00980C30">
              <w:rPr>
                <w:rFonts w:ascii="Times New Roman" w:hAnsi="Times New Roman" w:cs="Times New Roman"/>
                <w:sz w:val="28"/>
                <w:szCs w:val="28"/>
              </w:rPr>
              <w:t>elastica</w:t>
            </w:r>
            <w:proofErr w:type="spellEnd"/>
          </w:p>
          <w:p w:rsidR="001D388E" w:rsidRDefault="001D388E" w:rsidP="0059429A">
            <w:pPr>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Декоротивнолиственные</w:t>
            </w:r>
            <w:proofErr w:type="spellEnd"/>
            <w:r>
              <w:rPr>
                <w:rFonts w:ascii="Times New Roman" w:hAnsi="Times New Roman" w:cs="Times New Roman"/>
                <w:sz w:val="28"/>
                <w:szCs w:val="28"/>
              </w:rPr>
              <w:t>)</w:t>
            </w:r>
          </w:p>
        </w:tc>
        <w:tc>
          <w:tcPr>
            <w:tcW w:w="6520" w:type="dxa"/>
          </w:tcPr>
          <w:p w:rsidR="00980C30" w:rsidRPr="00980C30" w:rsidRDefault="00980C30" w:rsidP="0059429A">
            <w:pPr>
              <w:jc w:val="both"/>
              <w:rPr>
                <w:rFonts w:ascii="Times New Roman" w:hAnsi="Times New Roman" w:cs="Times New Roman"/>
                <w:sz w:val="28"/>
                <w:szCs w:val="28"/>
              </w:rPr>
            </w:pPr>
            <w:r w:rsidRPr="00980C30">
              <w:rPr>
                <w:rFonts w:ascii="Times New Roman" w:hAnsi="Times New Roman" w:cs="Times New Roman"/>
                <w:sz w:val="28"/>
                <w:szCs w:val="28"/>
              </w:rPr>
              <w:t>Снижает общее содержание микробов в воздухе на 40%.</w:t>
            </w:r>
          </w:p>
        </w:tc>
      </w:tr>
      <w:tr w:rsidR="00980C30" w:rsidRPr="00980C30" w:rsidTr="00980C30">
        <w:tc>
          <w:tcPr>
            <w:tcW w:w="3227" w:type="dxa"/>
          </w:tcPr>
          <w:p w:rsidR="00980C30" w:rsidRDefault="00980C30" w:rsidP="0059429A">
            <w:pPr>
              <w:jc w:val="both"/>
              <w:rPr>
                <w:rFonts w:ascii="Times New Roman" w:hAnsi="Times New Roman" w:cs="Times New Roman"/>
                <w:sz w:val="28"/>
                <w:szCs w:val="28"/>
              </w:rPr>
            </w:pPr>
            <w:proofErr w:type="spellStart"/>
            <w:r>
              <w:rPr>
                <w:rFonts w:ascii="Times New Roman" w:hAnsi="Times New Roman" w:cs="Times New Roman"/>
                <w:sz w:val="28"/>
                <w:szCs w:val="28"/>
              </w:rPr>
              <w:t>Каланхоэ</w:t>
            </w:r>
            <w:proofErr w:type="spellEnd"/>
            <w:r>
              <w:rPr>
                <w:rFonts w:ascii="Times New Roman" w:hAnsi="Times New Roman" w:cs="Times New Roman"/>
                <w:sz w:val="28"/>
                <w:szCs w:val="28"/>
              </w:rPr>
              <w:t xml:space="preserve"> </w:t>
            </w:r>
            <w:proofErr w:type="spellStart"/>
            <w:r w:rsidRPr="00980C30">
              <w:rPr>
                <w:rFonts w:ascii="Times New Roman" w:hAnsi="Times New Roman" w:cs="Times New Roman"/>
                <w:sz w:val="28"/>
                <w:szCs w:val="28"/>
              </w:rPr>
              <w:t>Мангина</w:t>
            </w:r>
            <w:proofErr w:type="spellEnd"/>
            <w:r w:rsidRPr="00980C30">
              <w:rPr>
                <w:rFonts w:ascii="Times New Roman" w:hAnsi="Times New Roman" w:cs="Times New Roman"/>
                <w:sz w:val="28"/>
                <w:szCs w:val="28"/>
              </w:rPr>
              <w:t xml:space="preserve">  </w:t>
            </w:r>
            <w:proofErr w:type="spellStart"/>
            <w:r w:rsidRPr="00980C30">
              <w:rPr>
                <w:rFonts w:ascii="Times New Roman" w:hAnsi="Times New Roman" w:cs="Times New Roman"/>
                <w:sz w:val="28"/>
                <w:szCs w:val="28"/>
              </w:rPr>
              <w:t>Kalanchoe</w:t>
            </w:r>
            <w:proofErr w:type="spellEnd"/>
            <w:r w:rsidRPr="00980C30">
              <w:rPr>
                <w:rFonts w:ascii="Times New Roman" w:hAnsi="Times New Roman" w:cs="Times New Roman"/>
                <w:sz w:val="28"/>
                <w:szCs w:val="28"/>
              </w:rPr>
              <w:t xml:space="preserve"> </w:t>
            </w:r>
            <w:proofErr w:type="spellStart"/>
            <w:r w:rsidRPr="00980C30">
              <w:rPr>
                <w:rFonts w:ascii="Times New Roman" w:hAnsi="Times New Roman" w:cs="Times New Roman"/>
                <w:sz w:val="28"/>
                <w:szCs w:val="28"/>
              </w:rPr>
              <w:t>manginii</w:t>
            </w:r>
            <w:proofErr w:type="spellEnd"/>
          </w:p>
          <w:p w:rsidR="001D388E" w:rsidRDefault="001D388E" w:rsidP="0059429A">
            <w:pPr>
              <w:jc w:val="both"/>
              <w:rPr>
                <w:rFonts w:ascii="Times New Roman" w:hAnsi="Times New Roman" w:cs="Times New Roman"/>
                <w:sz w:val="28"/>
                <w:szCs w:val="28"/>
              </w:rPr>
            </w:pPr>
            <w:r w:rsidRPr="001D388E">
              <w:rPr>
                <w:rFonts w:ascii="Times New Roman" w:hAnsi="Times New Roman" w:cs="Times New Roman"/>
                <w:sz w:val="28"/>
                <w:szCs w:val="28"/>
              </w:rPr>
              <w:t>(Кактусы и суккуленты)</w:t>
            </w:r>
          </w:p>
        </w:tc>
        <w:tc>
          <w:tcPr>
            <w:tcW w:w="6520" w:type="dxa"/>
          </w:tcPr>
          <w:p w:rsidR="00980C30" w:rsidRPr="00980C30" w:rsidRDefault="00980C30" w:rsidP="0059429A">
            <w:pPr>
              <w:jc w:val="both"/>
              <w:rPr>
                <w:rFonts w:ascii="Times New Roman" w:hAnsi="Times New Roman" w:cs="Times New Roman"/>
                <w:sz w:val="28"/>
                <w:szCs w:val="28"/>
              </w:rPr>
            </w:pPr>
            <w:proofErr w:type="spellStart"/>
            <w:r w:rsidRPr="00980C30">
              <w:rPr>
                <w:rFonts w:ascii="Times New Roman" w:hAnsi="Times New Roman" w:cs="Times New Roman"/>
                <w:sz w:val="28"/>
                <w:szCs w:val="28"/>
              </w:rPr>
              <w:t>Каланхоэ</w:t>
            </w:r>
            <w:proofErr w:type="spellEnd"/>
            <w:r w:rsidRPr="00980C30">
              <w:rPr>
                <w:rFonts w:ascii="Times New Roman" w:hAnsi="Times New Roman" w:cs="Times New Roman"/>
                <w:sz w:val="28"/>
                <w:szCs w:val="28"/>
              </w:rPr>
              <w:t xml:space="preserve"> очищает воздух помещений от формальдегида. Сок растения обладает </w:t>
            </w:r>
            <w:proofErr w:type="gramStart"/>
            <w:r w:rsidRPr="00980C30">
              <w:rPr>
                <w:rFonts w:ascii="Times New Roman" w:hAnsi="Times New Roman" w:cs="Times New Roman"/>
                <w:sz w:val="28"/>
                <w:szCs w:val="28"/>
              </w:rPr>
              <w:t>противовоспалительным</w:t>
            </w:r>
            <w:proofErr w:type="gramEnd"/>
            <w:r w:rsidRPr="00980C30">
              <w:rPr>
                <w:rFonts w:ascii="Times New Roman" w:hAnsi="Times New Roman" w:cs="Times New Roman"/>
                <w:sz w:val="28"/>
                <w:szCs w:val="28"/>
              </w:rPr>
              <w:t xml:space="preserve"> действием-уничтожает патогенные бактерии, а так же проявляет противовирусные активность. </w:t>
            </w:r>
            <w:proofErr w:type="gramStart"/>
            <w:r w:rsidRPr="00980C30">
              <w:rPr>
                <w:rFonts w:ascii="Times New Roman" w:hAnsi="Times New Roman" w:cs="Times New Roman"/>
                <w:sz w:val="28"/>
                <w:szCs w:val="28"/>
              </w:rPr>
              <w:t>Показан</w:t>
            </w:r>
            <w:proofErr w:type="gramEnd"/>
            <w:r w:rsidRPr="00980C30">
              <w:rPr>
                <w:rFonts w:ascii="Times New Roman" w:hAnsi="Times New Roman" w:cs="Times New Roman"/>
                <w:sz w:val="28"/>
                <w:szCs w:val="28"/>
              </w:rPr>
              <w:t xml:space="preserve"> при лечении ран, ожогов, обморожений.</w:t>
            </w:r>
          </w:p>
        </w:tc>
      </w:tr>
      <w:tr w:rsidR="00980C30" w:rsidRPr="00980C30" w:rsidTr="00980C30">
        <w:tc>
          <w:tcPr>
            <w:tcW w:w="3227" w:type="dxa"/>
          </w:tcPr>
          <w:p w:rsidR="00980C30" w:rsidRDefault="00980C30" w:rsidP="0059429A">
            <w:pPr>
              <w:jc w:val="both"/>
              <w:rPr>
                <w:rFonts w:ascii="Times New Roman" w:hAnsi="Times New Roman" w:cs="Times New Roman"/>
                <w:sz w:val="28"/>
                <w:szCs w:val="28"/>
              </w:rPr>
            </w:pPr>
            <w:r w:rsidRPr="00980C30">
              <w:rPr>
                <w:rFonts w:ascii="Times New Roman" w:hAnsi="Times New Roman" w:cs="Times New Roman"/>
                <w:sz w:val="28"/>
                <w:szCs w:val="28"/>
              </w:rPr>
              <w:t xml:space="preserve">Пеларгония зональная  </w:t>
            </w:r>
            <w:proofErr w:type="spellStart"/>
            <w:r w:rsidRPr="00980C30">
              <w:rPr>
                <w:rFonts w:ascii="Times New Roman" w:hAnsi="Times New Roman" w:cs="Times New Roman"/>
                <w:sz w:val="28"/>
                <w:szCs w:val="28"/>
              </w:rPr>
              <w:t>Pelargonium</w:t>
            </w:r>
            <w:proofErr w:type="spellEnd"/>
            <w:r w:rsidRPr="00980C30">
              <w:rPr>
                <w:rFonts w:ascii="Times New Roman" w:hAnsi="Times New Roman" w:cs="Times New Roman"/>
                <w:sz w:val="28"/>
                <w:szCs w:val="28"/>
              </w:rPr>
              <w:t xml:space="preserve"> </w:t>
            </w:r>
            <w:proofErr w:type="spellStart"/>
            <w:r w:rsidRPr="00980C30">
              <w:rPr>
                <w:rFonts w:ascii="Times New Roman" w:hAnsi="Times New Roman" w:cs="Times New Roman"/>
                <w:sz w:val="28"/>
                <w:szCs w:val="28"/>
              </w:rPr>
              <w:t>zonale</w:t>
            </w:r>
            <w:proofErr w:type="spellEnd"/>
          </w:p>
          <w:p w:rsidR="001D388E" w:rsidRDefault="00777FCE" w:rsidP="0059429A">
            <w:pPr>
              <w:jc w:val="both"/>
              <w:rPr>
                <w:rFonts w:ascii="Times New Roman" w:hAnsi="Times New Roman" w:cs="Times New Roman"/>
                <w:sz w:val="28"/>
                <w:szCs w:val="28"/>
              </w:rPr>
            </w:pPr>
            <w:r w:rsidRPr="00777FCE">
              <w:rPr>
                <w:rFonts w:ascii="Times New Roman" w:hAnsi="Times New Roman" w:cs="Times New Roman"/>
                <w:sz w:val="28"/>
                <w:szCs w:val="28"/>
              </w:rPr>
              <w:t>(Красивоцветущие)</w:t>
            </w:r>
          </w:p>
        </w:tc>
        <w:tc>
          <w:tcPr>
            <w:tcW w:w="6520" w:type="dxa"/>
          </w:tcPr>
          <w:p w:rsidR="00980C30" w:rsidRPr="00980C30" w:rsidRDefault="00980C30" w:rsidP="0059429A">
            <w:pPr>
              <w:jc w:val="both"/>
              <w:rPr>
                <w:rFonts w:ascii="Times New Roman" w:hAnsi="Times New Roman" w:cs="Times New Roman"/>
                <w:sz w:val="28"/>
                <w:szCs w:val="28"/>
              </w:rPr>
            </w:pPr>
            <w:r w:rsidRPr="00980C30">
              <w:rPr>
                <w:rFonts w:ascii="Times New Roman" w:hAnsi="Times New Roman" w:cs="Times New Roman"/>
                <w:sz w:val="28"/>
                <w:szCs w:val="28"/>
              </w:rPr>
              <w:t>Снижает общее содержание микробов в воздухе помещений на 80%(летучие выделение пеларгонии уничтожают стафилококк, стрептококк, кишечную палочку, споры патогенных грибов).</w:t>
            </w:r>
          </w:p>
        </w:tc>
      </w:tr>
      <w:tr w:rsidR="00980C30" w:rsidRPr="00980C30" w:rsidTr="00980C30">
        <w:tc>
          <w:tcPr>
            <w:tcW w:w="3227" w:type="dxa"/>
          </w:tcPr>
          <w:p w:rsidR="00980C30" w:rsidRDefault="00980C30" w:rsidP="0059429A">
            <w:pPr>
              <w:jc w:val="both"/>
              <w:rPr>
                <w:rFonts w:ascii="Times New Roman" w:hAnsi="Times New Roman" w:cs="Times New Roman"/>
                <w:sz w:val="28"/>
                <w:szCs w:val="28"/>
              </w:rPr>
            </w:pPr>
            <w:r>
              <w:rPr>
                <w:rFonts w:ascii="Times New Roman" w:hAnsi="Times New Roman" w:cs="Times New Roman"/>
                <w:sz w:val="28"/>
                <w:szCs w:val="28"/>
              </w:rPr>
              <w:t>Плющ</w:t>
            </w:r>
          </w:p>
          <w:p w:rsidR="00980C30" w:rsidRDefault="00980C30" w:rsidP="0059429A">
            <w:pPr>
              <w:jc w:val="both"/>
              <w:rPr>
                <w:rFonts w:ascii="Times New Roman" w:hAnsi="Times New Roman" w:cs="Times New Roman"/>
                <w:sz w:val="28"/>
                <w:szCs w:val="28"/>
              </w:rPr>
            </w:pPr>
            <w:proofErr w:type="spellStart"/>
            <w:r>
              <w:rPr>
                <w:rFonts w:ascii="Times New Roman" w:hAnsi="Times New Roman" w:cs="Times New Roman"/>
                <w:sz w:val="28"/>
                <w:szCs w:val="28"/>
              </w:rPr>
              <w:t>Hedera</w:t>
            </w:r>
            <w:proofErr w:type="spellEnd"/>
          </w:p>
          <w:p w:rsidR="00777FCE" w:rsidRPr="00980C30" w:rsidRDefault="00777FCE" w:rsidP="0059429A">
            <w:pPr>
              <w:jc w:val="both"/>
              <w:rPr>
                <w:rFonts w:ascii="Times New Roman" w:hAnsi="Times New Roman" w:cs="Times New Roman"/>
                <w:sz w:val="28"/>
                <w:szCs w:val="28"/>
              </w:rPr>
            </w:pPr>
            <w:r w:rsidRPr="00777FCE">
              <w:rPr>
                <w:rFonts w:ascii="Times New Roman" w:hAnsi="Times New Roman" w:cs="Times New Roman"/>
                <w:sz w:val="28"/>
                <w:szCs w:val="28"/>
              </w:rPr>
              <w:t>(Ампельные и лианы)</w:t>
            </w:r>
          </w:p>
        </w:tc>
        <w:tc>
          <w:tcPr>
            <w:tcW w:w="6520" w:type="dxa"/>
          </w:tcPr>
          <w:p w:rsidR="00980C30" w:rsidRPr="00980C30" w:rsidRDefault="00980C30" w:rsidP="0059429A">
            <w:pPr>
              <w:jc w:val="both"/>
              <w:rPr>
                <w:rFonts w:ascii="Times New Roman" w:hAnsi="Times New Roman" w:cs="Times New Roman"/>
                <w:sz w:val="28"/>
                <w:szCs w:val="28"/>
              </w:rPr>
            </w:pPr>
            <w:r w:rsidRPr="00980C30">
              <w:rPr>
                <w:rFonts w:ascii="Times New Roman" w:hAnsi="Times New Roman" w:cs="Times New Roman"/>
                <w:sz w:val="28"/>
                <w:szCs w:val="28"/>
              </w:rPr>
              <w:t xml:space="preserve">Плющ очищает воздух от формальдегидов, </w:t>
            </w:r>
            <w:proofErr w:type="spellStart"/>
            <w:r w:rsidRPr="00980C30">
              <w:rPr>
                <w:rFonts w:ascii="Times New Roman" w:hAnsi="Times New Roman" w:cs="Times New Roman"/>
                <w:sz w:val="28"/>
                <w:szCs w:val="28"/>
              </w:rPr>
              <w:t>трихлорэтилена</w:t>
            </w:r>
            <w:proofErr w:type="spellEnd"/>
            <w:r w:rsidRPr="00980C30">
              <w:rPr>
                <w:rFonts w:ascii="Times New Roman" w:hAnsi="Times New Roman" w:cs="Times New Roman"/>
                <w:sz w:val="28"/>
                <w:szCs w:val="28"/>
              </w:rPr>
              <w:t xml:space="preserve">,  </w:t>
            </w:r>
            <w:proofErr w:type="spellStart"/>
            <w:r w:rsidRPr="00980C30">
              <w:rPr>
                <w:rFonts w:ascii="Times New Roman" w:hAnsi="Times New Roman" w:cs="Times New Roman"/>
                <w:sz w:val="28"/>
                <w:szCs w:val="28"/>
              </w:rPr>
              <w:t>ксилена</w:t>
            </w:r>
            <w:proofErr w:type="spellEnd"/>
            <w:r w:rsidRPr="00980C30">
              <w:rPr>
                <w:rFonts w:ascii="Times New Roman" w:hAnsi="Times New Roman" w:cs="Times New Roman"/>
                <w:sz w:val="28"/>
                <w:szCs w:val="28"/>
              </w:rPr>
              <w:t xml:space="preserve"> и бензола. Снижает общее содержание микробов в воздухе помещений на 35%. Его летучие выделение подавляет развитие стафилококков, стрептококков, </w:t>
            </w:r>
            <w:proofErr w:type="spellStart"/>
            <w:r w:rsidRPr="00980C30">
              <w:rPr>
                <w:rFonts w:ascii="Times New Roman" w:hAnsi="Times New Roman" w:cs="Times New Roman"/>
                <w:sz w:val="28"/>
                <w:szCs w:val="28"/>
              </w:rPr>
              <w:t>синегойной</w:t>
            </w:r>
            <w:proofErr w:type="spellEnd"/>
            <w:r w:rsidRPr="00980C30">
              <w:rPr>
                <w:rFonts w:ascii="Times New Roman" w:hAnsi="Times New Roman" w:cs="Times New Roman"/>
                <w:sz w:val="28"/>
                <w:szCs w:val="28"/>
              </w:rPr>
              <w:t xml:space="preserve"> палочки.</w:t>
            </w:r>
          </w:p>
        </w:tc>
      </w:tr>
      <w:tr w:rsidR="00980C30" w:rsidRPr="00980C30" w:rsidTr="00980C30">
        <w:tc>
          <w:tcPr>
            <w:tcW w:w="3227" w:type="dxa"/>
          </w:tcPr>
          <w:p w:rsidR="00980C30" w:rsidRDefault="00980C30" w:rsidP="0059429A">
            <w:pPr>
              <w:jc w:val="both"/>
              <w:rPr>
                <w:rFonts w:ascii="Times New Roman" w:hAnsi="Times New Roman" w:cs="Times New Roman"/>
                <w:sz w:val="28"/>
                <w:szCs w:val="28"/>
              </w:rPr>
            </w:pPr>
            <w:proofErr w:type="spellStart"/>
            <w:r>
              <w:rPr>
                <w:rFonts w:ascii="Times New Roman" w:hAnsi="Times New Roman" w:cs="Times New Roman"/>
                <w:sz w:val="28"/>
                <w:szCs w:val="28"/>
              </w:rPr>
              <w:t>Каланхоэ</w:t>
            </w:r>
            <w:proofErr w:type="spellEnd"/>
            <w:r>
              <w:rPr>
                <w:rFonts w:ascii="Times New Roman" w:hAnsi="Times New Roman" w:cs="Times New Roman"/>
                <w:sz w:val="28"/>
                <w:szCs w:val="28"/>
              </w:rPr>
              <w:t xml:space="preserve"> карликовое </w:t>
            </w:r>
            <w:proofErr w:type="spellStart"/>
            <w:r w:rsidRPr="00980C30">
              <w:rPr>
                <w:rFonts w:ascii="Times New Roman" w:hAnsi="Times New Roman" w:cs="Times New Roman"/>
                <w:sz w:val="28"/>
                <w:szCs w:val="28"/>
              </w:rPr>
              <w:t>Kalanchoe</w:t>
            </w:r>
            <w:proofErr w:type="spellEnd"/>
            <w:r w:rsidRPr="00980C30">
              <w:rPr>
                <w:rFonts w:ascii="Times New Roman" w:hAnsi="Times New Roman" w:cs="Times New Roman"/>
                <w:sz w:val="28"/>
                <w:szCs w:val="28"/>
              </w:rPr>
              <w:t xml:space="preserve"> </w:t>
            </w:r>
            <w:proofErr w:type="spellStart"/>
            <w:r w:rsidRPr="00980C30">
              <w:rPr>
                <w:rFonts w:ascii="Times New Roman" w:hAnsi="Times New Roman" w:cs="Times New Roman"/>
                <w:sz w:val="28"/>
                <w:szCs w:val="28"/>
              </w:rPr>
              <w:t>pumila</w:t>
            </w:r>
            <w:proofErr w:type="spellEnd"/>
          </w:p>
          <w:p w:rsidR="001D388E" w:rsidRDefault="001D388E" w:rsidP="0059429A">
            <w:pPr>
              <w:jc w:val="both"/>
              <w:rPr>
                <w:rFonts w:ascii="Times New Roman" w:hAnsi="Times New Roman" w:cs="Times New Roman"/>
                <w:sz w:val="28"/>
                <w:szCs w:val="28"/>
              </w:rPr>
            </w:pPr>
            <w:r w:rsidRPr="001D388E">
              <w:rPr>
                <w:rFonts w:ascii="Times New Roman" w:hAnsi="Times New Roman" w:cs="Times New Roman"/>
                <w:sz w:val="28"/>
                <w:szCs w:val="28"/>
              </w:rPr>
              <w:t>(Кактусы и суккуленты)</w:t>
            </w:r>
          </w:p>
        </w:tc>
        <w:tc>
          <w:tcPr>
            <w:tcW w:w="6520" w:type="dxa"/>
          </w:tcPr>
          <w:p w:rsidR="00980C30" w:rsidRPr="00980C30" w:rsidRDefault="00980C30" w:rsidP="0059429A">
            <w:pPr>
              <w:jc w:val="both"/>
              <w:rPr>
                <w:rFonts w:ascii="Times New Roman" w:hAnsi="Times New Roman" w:cs="Times New Roman"/>
                <w:sz w:val="28"/>
                <w:szCs w:val="28"/>
              </w:rPr>
            </w:pPr>
            <w:proofErr w:type="spellStart"/>
            <w:r w:rsidRPr="00980C30">
              <w:rPr>
                <w:rFonts w:ascii="Times New Roman" w:hAnsi="Times New Roman" w:cs="Times New Roman"/>
                <w:sz w:val="28"/>
                <w:szCs w:val="28"/>
              </w:rPr>
              <w:t>Каланхоэ</w:t>
            </w:r>
            <w:proofErr w:type="spellEnd"/>
            <w:r w:rsidRPr="00980C30">
              <w:rPr>
                <w:rFonts w:ascii="Times New Roman" w:hAnsi="Times New Roman" w:cs="Times New Roman"/>
                <w:sz w:val="28"/>
                <w:szCs w:val="28"/>
              </w:rPr>
              <w:t xml:space="preserve"> очищает воздух помещений от формальдегида сок растения обладает противовоспалительным </w:t>
            </w:r>
            <w:proofErr w:type="gramStart"/>
            <w:r w:rsidRPr="00980C30">
              <w:rPr>
                <w:rFonts w:ascii="Times New Roman" w:hAnsi="Times New Roman" w:cs="Times New Roman"/>
                <w:sz w:val="28"/>
                <w:szCs w:val="28"/>
              </w:rPr>
              <w:t>действием-уничтожает</w:t>
            </w:r>
            <w:proofErr w:type="gramEnd"/>
            <w:r w:rsidRPr="00980C30">
              <w:rPr>
                <w:rFonts w:ascii="Times New Roman" w:hAnsi="Times New Roman" w:cs="Times New Roman"/>
                <w:sz w:val="28"/>
                <w:szCs w:val="28"/>
              </w:rPr>
              <w:t xml:space="preserve"> патогенные бактерии, а так же проявляет противовирусную активность. </w:t>
            </w:r>
            <w:proofErr w:type="gramStart"/>
            <w:r w:rsidRPr="00980C30">
              <w:rPr>
                <w:rFonts w:ascii="Times New Roman" w:hAnsi="Times New Roman" w:cs="Times New Roman"/>
                <w:sz w:val="28"/>
                <w:szCs w:val="28"/>
              </w:rPr>
              <w:t>Показан</w:t>
            </w:r>
            <w:proofErr w:type="gramEnd"/>
            <w:r w:rsidRPr="00980C30">
              <w:rPr>
                <w:rFonts w:ascii="Times New Roman" w:hAnsi="Times New Roman" w:cs="Times New Roman"/>
                <w:sz w:val="28"/>
                <w:szCs w:val="28"/>
              </w:rPr>
              <w:t xml:space="preserve"> при лечении ран, ожогов, обморожений. </w:t>
            </w:r>
            <w:proofErr w:type="gramStart"/>
            <w:r w:rsidRPr="00980C30">
              <w:rPr>
                <w:rFonts w:ascii="Times New Roman" w:hAnsi="Times New Roman" w:cs="Times New Roman"/>
                <w:sz w:val="28"/>
                <w:szCs w:val="28"/>
              </w:rPr>
              <w:t>Эффективен</w:t>
            </w:r>
            <w:proofErr w:type="gramEnd"/>
            <w:r w:rsidRPr="00980C30">
              <w:rPr>
                <w:rFonts w:ascii="Times New Roman" w:hAnsi="Times New Roman" w:cs="Times New Roman"/>
                <w:sz w:val="28"/>
                <w:szCs w:val="28"/>
              </w:rPr>
              <w:t xml:space="preserve"> при тонзиллите, пародонтозе, стоматитах.</w:t>
            </w:r>
          </w:p>
        </w:tc>
      </w:tr>
      <w:tr w:rsidR="00980C30" w:rsidRPr="00980C30" w:rsidTr="00980C30">
        <w:tc>
          <w:tcPr>
            <w:tcW w:w="3227" w:type="dxa"/>
          </w:tcPr>
          <w:p w:rsidR="00980C30" w:rsidRDefault="00980C30" w:rsidP="0059429A">
            <w:pPr>
              <w:jc w:val="both"/>
              <w:rPr>
                <w:rFonts w:ascii="Times New Roman" w:hAnsi="Times New Roman" w:cs="Times New Roman"/>
                <w:sz w:val="28"/>
                <w:szCs w:val="28"/>
              </w:rPr>
            </w:pPr>
            <w:r>
              <w:rPr>
                <w:rFonts w:ascii="Times New Roman" w:hAnsi="Times New Roman" w:cs="Times New Roman"/>
                <w:sz w:val="28"/>
                <w:szCs w:val="28"/>
              </w:rPr>
              <w:t>Молочай ребристый</w:t>
            </w:r>
          </w:p>
          <w:p w:rsidR="00980C30" w:rsidRDefault="00757375" w:rsidP="0059429A">
            <w:pPr>
              <w:jc w:val="both"/>
              <w:rPr>
                <w:rFonts w:ascii="Times New Roman" w:hAnsi="Times New Roman" w:cs="Times New Roman"/>
                <w:sz w:val="28"/>
                <w:szCs w:val="28"/>
              </w:rPr>
            </w:pPr>
            <w:r>
              <w:rPr>
                <w:rFonts w:ascii="Times New Roman" w:hAnsi="Times New Roman" w:cs="Times New Roman"/>
                <w:sz w:val="28"/>
                <w:szCs w:val="28"/>
                <w:lang w:val="en-US"/>
              </w:rPr>
              <w:t>Euphorbia</w:t>
            </w:r>
            <w:r w:rsidRPr="00B75594">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lophogona</w:t>
            </w:r>
            <w:proofErr w:type="spellEnd"/>
          </w:p>
          <w:p w:rsidR="00757375" w:rsidRPr="00757375" w:rsidRDefault="00757375" w:rsidP="0059429A">
            <w:pPr>
              <w:jc w:val="both"/>
              <w:rPr>
                <w:rFonts w:ascii="Times New Roman" w:hAnsi="Times New Roman" w:cs="Times New Roman"/>
                <w:sz w:val="28"/>
                <w:szCs w:val="28"/>
              </w:rPr>
            </w:pPr>
            <w:r>
              <w:rPr>
                <w:rFonts w:ascii="Times New Roman" w:hAnsi="Times New Roman" w:cs="Times New Roman"/>
                <w:sz w:val="28"/>
                <w:szCs w:val="28"/>
              </w:rPr>
              <w:t>(Кактусы и суккуленты)</w:t>
            </w:r>
          </w:p>
        </w:tc>
        <w:tc>
          <w:tcPr>
            <w:tcW w:w="6520" w:type="dxa"/>
          </w:tcPr>
          <w:p w:rsidR="00980C30" w:rsidRPr="00980C30" w:rsidRDefault="00757375" w:rsidP="0059429A">
            <w:pPr>
              <w:jc w:val="both"/>
              <w:rPr>
                <w:rFonts w:ascii="Times New Roman" w:hAnsi="Times New Roman" w:cs="Times New Roman"/>
                <w:sz w:val="28"/>
                <w:szCs w:val="28"/>
              </w:rPr>
            </w:pPr>
            <w:r>
              <w:rPr>
                <w:rFonts w:ascii="Times New Roman" w:hAnsi="Times New Roman" w:cs="Times New Roman"/>
                <w:sz w:val="28"/>
                <w:szCs w:val="28"/>
              </w:rPr>
              <w:t>Снижает общее содержание микробов в воздухе помещений на 70%. Летучие выделения подавляют развитие кишечной палочки. Растения обладают инсектицидным свойством, используется для уничтожения насекомых. Млечный сок молочая применяют для выведения пигментных пятен, бородавок.</w:t>
            </w:r>
          </w:p>
        </w:tc>
      </w:tr>
      <w:tr w:rsidR="00757375" w:rsidRPr="00980C30" w:rsidTr="00980C30">
        <w:tc>
          <w:tcPr>
            <w:tcW w:w="3227" w:type="dxa"/>
          </w:tcPr>
          <w:p w:rsidR="00757375" w:rsidRDefault="00757375" w:rsidP="0059429A">
            <w:pPr>
              <w:jc w:val="both"/>
              <w:rPr>
                <w:rFonts w:ascii="Times New Roman" w:hAnsi="Times New Roman" w:cs="Times New Roman"/>
                <w:sz w:val="28"/>
                <w:szCs w:val="28"/>
              </w:rPr>
            </w:pPr>
            <w:proofErr w:type="spellStart"/>
            <w:r>
              <w:rPr>
                <w:rFonts w:ascii="Times New Roman" w:hAnsi="Times New Roman" w:cs="Times New Roman"/>
                <w:sz w:val="28"/>
                <w:szCs w:val="28"/>
              </w:rPr>
              <w:t>Толстянка</w:t>
            </w:r>
            <w:proofErr w:type="spellEnd"/>
            <w:r>
              <w:rPr>
                <w:rFonts w:ascii="Times New Roman" w:hAnsi="Times New Roman" w:cs="Times New Roman"/>
                <w:sz w:val="28"/>
                <w:szCs w:val="28"/>
              </w:rPr>
              <w:t xml:space="preserve"> древовидная</w:t>
            </w:r>
          </w:p>
          <w:p w:rsidR="00757375" w:rsidRPr="00757375" w:rsidRDefault="00757375" w:rsidP="0059429A">
            <w:pPr>
              <w:jc w:val="both"/>
              <w:rPr>
                <w:rFonts w:ascii="Times New Roman" w:hAnsi="Times New Roman" w:cs="Times New Roman"/>
                <w:sz w:val="28"/>
                <w:szCs w:val="28"/>
              </w:rPr>
            </w:pPr>
            <w:proofErr w:type="spellStart"/>
            <w:r>
              <w:rPr>
                <w:rFonts w:ascii="Times New Roman" w:hAnsi="Times New Roman" w:cs="Times New Roman"/>
                <w:sz w:val="28"/>
                <w:szCs w:val="28"/>
                <w:lang w:val="en-US"/>
              </w:rPr>
              <w:t>Crassula</w:t>
            </w:r>
            <w:proofErr w:type="spellEnd"/>
            <w:r w:rsidRPr="00757375">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arborescens</w:t>
            </w:r>
            <w:proofErr w:type="spellEnd"/>
          </w:p>
          <w:p w:rsidR="00757375" w:rsidRPr="00757375" w:rsidRDefault="00757375" w:rsidP="0059429A">
            <w:pPr>
              <w:jc w:val="both"/>
              <w:rPr>
                <w:rFonts w:ascii="Times New Roman" w:hAnsi="Times New Roman" w:cs="Times New Roman"/>
                <w:sz w:val="28"/>
                <w:szCs w:val="28"/>
              </w:rPr>
            </w:pPr>
            <w:r>
              <w:rPr>
                <w:rFonts w:ascii="Times New Roman" w:hAnsi="Times New Roman" w:cs="Times New Roman"/>
                <w:sz w:val="28"/>
                <w:szCs w:val="28"/>
              </w:rPr>
              <w:t>(Кактусы и суккуленты)</w:t>
            </w:r>
          </w:p>
        </w:tc>
        <w:tc>
          <w:tcPr>
            <w:tcW w:w="6520" w:type="dxa"/>
          </w:tcPr>
          <w:p w:rsidR="00757375" w:rsidRDefault="00757375" w:rsidP="0059429A">
            <w:pPr>
              <w:jc w:val="both"/>
              <w:rPr>
                <w:rFonts w:ascii="Times New Roman" w:hAnsi="Times New Roman" w:cs="Times New Roman"/>
                <w:sz w:val="28"/>
                <w:szCs w:val="28"/>
              </w:rPr>
            </w:pPr>
            <w:r>
              <w:rPr>
                <w:rFonts w:ascii="Times New Roman" w:hAnsi="Times New Roman" w:cs="Times New Roman"/>
                <w:sz w:val="28"/>
                <w:szCs w:val="28"/>
              </w:rPr>
              <w:t>Снижает общее содержание микробов в воздухе помещений на 70%. Развивает упорство в достижении цели.</w:t>
            </w:r>
          </w:p>
          <w:p w:rsidR="00757375" w:rsidRDefault="00757375" w:rsidP="0059429A">
            <w:pPr>
              <w:jc w:val="both"/>
              <w:rPr>
                <w:rFonts w:ascii="Times New Roman" w:hAnsi="Times New Roman" w:cs="Times New Roman"/>
                <w:sz w:val="28"/>
                <w:szCs w:val="28"/>
              </w:rPr>
            </w:pPr>
          </w:p>
        </w:tc>
      </w:tr>
      <w:tr w:rsidR="00757375" w:rsidRPr="00980C30" w:rsidTr="00980C30">
        <w:tc>
          <w:tcPr>
            <w:tcW w:w="3227" w:type="dxa"/>
          </w:tcPr>
          <w:p w:rsidR="00757375" w:rsidRDefault="00757375" w:rsidP="0059429A">
            <w:pPr>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Диффенбахия</w:t>
            </w:r>
            <w:proofErr w:type="spellEnd"/>
            <w:r>
              <w:rPr>
                <w:rFonts w:ascii="Times New Roman" w:hAnsi="Times New Roman" w:cs="Times New Roman"/>
                <w:sz w:val="28"/>
                <w:szCs w:val="28"/>
              </w:rPr>
              <w:t xml:space="preserve"> раскрашенная </w:t>
            </w:r>
          </w:p>
          <w:p w:rsidR="00757375" w:rsidRPr="00757375" w:rsidRDefault="00757375" w:rsidP="0059429A">
            <w:pPr>
              <w:jc w:val="both"/>
              <w:rPr>
                <w:rFonts w:ascii="Times New Roman" w:hAnsi="Times New Roman" w:cs="Times New Roman"/>
                <w:sz w:val="28"/>
                <w:szCs w:val="28"/>
              </w:rPr>
            </w:pPr>
            <w:r>
              <w:rPr>
                <w:rFonts w:ascii="Times New Roman" w:hAnsi="Times New Roman" w:cs="Times New Roman"/>
                <w:sz w:val="28"/>
                <w:szCs w:val="28"/>
                <w:lang w:val="en-US"/>
              </w:rPr>
              <w:t>Dieffenbachia</w:t>
            </w:r>
            <w:r w:rsidRPr="00757375">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picta</w:t>
            </w:r>
            <w:proofErr w:type="spellEnd"/>
          </w:p>
          <w:p w:rsidR="00757375" w:rsidRPr="00757375" w:rsidRDefault="00757375" w:rsidP="0059429A">
            <w:pPr>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Декоративнолиственные</w:t>
            </w:r>
            <w:proofErr w:type="spellEnd"/>
            <w:r>
              <w:rPr>
                <w:rFonts w:ascii="Times New Roman" w:hAnsi="Times New Roman" w:cs="Times New Roman"/>
                <w:sz w:val="28"/>
                <w:szCs w:val="28"/>
              </w:rPr>
              <w:t xml:space="preserve">) </w:t>
            </w:r>
          </w:p>
        </w:tc>
        <w:tc>
          <w:tcPr>
            <w:tcW w:w="6520" w:type="dxa"/>
          </w:tcPr>
          <w:p w:rsidR="00757375" w:rsidRDefault="00757375" w:rsidP="0059429A">
            <w:pPr>
              <w:jc w:val="both"/>
              <w:rPr>
                <w:rFonts w:ascii="Times New Roman" w:hAnsi="Times New Roman" w:cs="Times New Roman"/>
                <w:sz w:val="28"/>
                <w:szCs w:val="28"/>
              </w:rPr>
            </w:pPr>
            <w:r>
              <w:rPr>
                <w:rFonts w:ascii="Times New Roman" w:hAnsi="Times New Roman" w:cs="Times New Roman"/>
                <w:sz w:val="28"/>
                <w:szCs w:val="28"/>
              </w:rPr>
              <w:t xml:space="preserve">Очищает воздух от </w:t>
            </w:r>
            <w:proofErr w:type="spellStart"/>
            <w:r>
              <w:rPr>
                <w:rFonts w:ascii="Times New Roman" w:hAnsi="Times New Roman" w:cs="Times New Roman"/>
                <w:sz w:val="28"/>
                <w:szCs w:val="28"/>
              </w:rPr>
              <w:t>таксинов</w:t>
            </w:r>
            <w:proofErr w:type="spellEnd"/>
            <w:r>
              <w:rPr>
                <w:rFonts w:ascii="Times New Roman" w:hAnsi="Times New Roman" w:cs="Times New Roman"/>
                <w:sz w:val="28"/>
                <w:szCs w:val="28"/>
              </w:rPr>
              <w:t xml:space="preserve"> – формальдегида, </w:t>
            </w:r>
            <w:proofErr w:type="spellStart"/>
            <w:r>
              <w:rPr>
                <w:rFonts w:ascii="Times New Roman" w:hAnsi="Times New Roman" w:cs="Times New Roman"/>
                <w:sz w:val="28"/>
                <w:szCs w:val="28"/>
              </w:rPr>
              <w:t>ксилена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трихлорэтилена</w:t>
            </w:r>
            <w:proofErr w:type="spellEnd"/>
            <w:r>
              <w:rPr>
                <w:rFonts w:ascii="Times New Roman" w:hAnsi="Times New Roman" w:cs="Times New Roman"/>
                <w:sz w:val="28"/>
                <w:szCs w:val="28"/>
              </w:rPr>
              <w:t>, бензола. Рекомендуется выращивать в домах, расположенных рядом с крупными заводами</w:t>
            </w:r>
            <w:r w:rsidR="002D1985">
              <w:rPr>
                <w:rFonts w:ascii="Times New Roman" w:hAnsi="Times New Roman" w:cs="Times New Roman"/>
                <w:sz w:val="28"/>
                <w:szCs w:val="28"/>
              </w:rPr>
              <w:t>, фабриками, автострадами.</w:t>
            </w:r>
          </w:p>
        </w:tc>
      </w:tr>
      <w:tr w:rsidR="002D1985" w:rsidRPr="00980C30" w:rsidTr="00980C30">
        <w:tc>
          <w:tcPr>
            <w:tcW w:w="3227" w:type="dxa"/>
          </w:tcPr>
          <w:p w:rsidR="002D1985" w:rsidRDefault="002D1985" w:rsidP="0059429A">
            <w:pPr>
              <w:jc w:val="both"/>
              <w:rPr>
                <w:rFonts w:ascii="Times New Roman" w:hAnsi="Times New Roman" w:cs="Times New Roman"/>
                <w:sz w:val="28"/>
                <w:szCs w:val="28"/>
              </w:rPr>
            </w:pPr>
            <w:proofErr w:type="spellStart"/>
            <w:r>
              <w:rPr>
                <w:rFonts w:ascii="Times New Roman" w:hAnsi="Times New Roman" w:cs="Times New Roman"/>
                <w:sz w:val="28"/>
                <w:szCs w:val="28"/>
              </w:rPr>
              <w:t>Хлорофитум</w:t>
            </w:r>
            <w:proofErr w:type="spellEnd"/>
          </w:p>
          <w:p w:rsidR="002D1985" w:rsidRPr="002D1985" w:rsidRDefault="002D1985" w:rsidP="0059429A">
            <w:pPr>
              <w:jc w:val="both"/>
              <w:rPr>
                <w:rFonts w:ascii="Times New Roman" w:hAnsi="Times New Roman" w:cs="Times New Roman"/>
                <w:sz w:val="28"/>
                <w:szCs w:val="28"/>
              </w:rPr>
            </w:pPr>
            <w:proofErr w:type="spellStart"/>
            <w:r>
              <w:rPr>
                <w:rFonts w:ascii="Times New Roman" w:hAnsi="Times New Roman" w:cs="Times New Roman"/>
                <w:sz w:val="28"/>
                <w:szCs w:val="28"/>
                <w:lang w:val="en-US"/>
              </w:rPr>
              <w:t>Chlorophytum</w:t>
            </w:r>
            <w:proofErr w:type="spellEnd"/>
            <w:r w:rsidRPr="002D1985">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comosum</w:t>
            </w:r>
            <w:proofErr w:type="spellEnd"/>
          </w:p>
          <w:p w:rsidR="002D1985" w:rsidRPr="00B75594" w:rsidRDefault="002D1985" w:rsidP="0059429A">
            <w:pPr>
              <w:jc w:val="both"/>
              <w:rPr>
                <w:rFonts w:ascii="Times New Roman" w:hAnsi="Times New Roman" w:cs="Times New Roman"/>
                <w:sz w:val="28"/>
                <w:szCs w:val="28"/>
              </w:rPr>
            </w:pPr>
            <w:r w:rsidRPr="002D1985">
              <w:rPr>
                <w:rFonts w:ascii="Times New Roman" w:hAnsi="Times New Roman" w:cs="Times New Roman"/>
                <w:sz w:val="28"/>
                <w:szCs w:val="28"/>
              </w:rPr>
              <w:t>(Ампельные и лианы</w:t>
            </w:r>
            <w:r w:rsidRPr="00B75594">
              <w:rPr>
                <w:rFonts w:ascii="Times New Roman" w:hAnsi="Times New Roman" w:cs="Times New Roman"/>
                <w:sz w:val="28"/>
                <w:szCs w:val="28"/>
              </w:rPr>
              <w:t>)</w:t>
            </w:r>
          </w:p>
        </w:tc>
        <w:tc>
          <w:tcPr>
            <w:tcW w:w="6520" w:type="dxa"/>
          </w:tcPr>
          <w:p w:rsidR="002D1985" w:rsidRPr="002D1985" w:rsidRDefault="002D1985" w:rsidP="0059429A">
            <w:pPr>
              <w:jc w:val="both"/>
              <w:rPr>
                <w:rFonts w:ascii="Times New Roman" w:hAnsi="Times New Roman" w:cs="Times New Roman"/>
                <w:sz w:val="28"/>
                <w:szCs w:val="28"/>
              </w:rPr>
            </w:pPr>
            <w:r>
              <w:rPr>
                <w:rFonts w:ascii="Times New Roman" w:hAnsi="Times New Roman" w:cs="Times New Roman"/>
                <w:sz w:val="28"/>
                <w:szCs w:val="28"/>
              </w:rPr>
              <w:t xml:space="preserve">Прекрасно очищает воздух от </w:t>
            </w:r>
            <w:r w:rsidRPr="002D1985">
              <w:rPr>
                <w:rFonts w:ascii="Times New Roman" w:hAnsi="Times New Roman" w:cs="Times New Roman"/>
                <w:sz w:val="28"/>
                <w:szCs w:val="28"/>
              </w:rPr>
              <w:t>формальдегида</w:t>
            </w:r>
            <w:r>
              <w:rPr>
                <w:rFonts w:ascii="Times New Roman" w:hAnsi="Times New Roman" w:cs="Times New Roman"/>
                <w:sz w:val="28"/>
                <w:szCs w:val="28"/>
              </w:rPr>
              <w:t xml:space="preserve"> и угарного газа.</w:t>
            </w:r>
          </w:p>
        </w:tc>
      </w:tr>
      <w:tr w:rsidR="002D1985" w:rsidRPr="00980C30" w:rsidTr="00980C30">
        <w:tc>
          <w:tcPr>
            <w:tcW w:w="3227" w:type="dxa"/>
          </w:tcPr>
          <w:p w:rsidR="002D1985" w:rsidRDefault="002D1985" w:rsidP="0059429A">
            <w:pPr>
              <w:jc w:val="both"/>
              <w:rPr>
                <w:rFonts w:ascii="Times New Roman" w:hAnsi="Times New Roman" w:cs="Times New Roman"/>
                <w:sz w:val="28"/>
                <w:szCs w:val="28"/>
              </w:rPr>
            </w:pPr>
            <w:proofErr w:type="spellStart"/>
            <w:r>
              <w:rPr>
                <w:rFonts w:ascii="Times New Roman" w:hAnsi="Times New Roman" w:cs="Times New Roman"/>
                <w:sz w:val="28"/>
                <w:szCs w:val="28"/>
              </w:rPr>
              <w:t>Зебрина</w:t>
            </w:r>
            <w:proofErr w:type="spellEnd"/>
          </w:p>
          <w:p w:rsidR="002D1985" w:rsidRPr="002D1985" w:rsidRDefault="002D1985" w:rsidP="0059429A">
            <w:pPr>
              <w:jc w:val="both"/>
              <w:rPr>
                <w:rFonts w:ascii="Times New Roman" w:hAnsi="Times New Roman" w:cs="Times New Roman"/>
                <w:sz w:val="28"/>
                <w:szCs w:val="28"/>
              </w:rPr>
            </w:pPr>
            <w:proofErr w:type="spellStart"/>
            <w:r>
              <w:rPr>
                <w:rFonts w:ascii="Times New Roman" w:hAnsi="Times New Roman" w:cs="Times New Roman"/>
                <w:sz w:val="28"/>
                <w:szCs w:val="28"/>
                <w:lang w:val="en-US"/>
              </w:rPr>
              <w:t>Tradescantia</w:t>
            </w:r>
            <w:proofErr w:type="spellEnd"/>
            <w:r w:rsidRPr="002D1985">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albiflora</w:t>
            </w:r>
            <w:proofErr w:type="spellEnd"/>
          </w:p>
          <w:p w:rsidR="002D1985" w:rsidRPr="002D1985" w:rsidRDefault="002D1985" w:rsidP="0059429A">
            <w:pPr>
              <w:jc w:val="both"/>
              <w:rPr>
                <w:rFonts w:ascii="Times New Roman" w:hAnsi="Times New Roman" w:cs="Times New Roman"/>
                <w:sz w:val="28"/>
                <w:szCs w:val="28"/>
              </w:rPr>
            </w:pPr>
            <w:r>
              <w:rPr>
                <w:rFonts w:ascii="Times New Roman" w:hAnsi="Times New Roman" w:cs="Times New Roman"/>
                <w:sz w:val="28"/>
                <w:szCs w:val="28"/>
              </w:rPr>
              <w:t>(Ампельные и лианы)</w:t>
            </w:r>
          </w:p>
        </w:tc>
        <w:tc>
          <w:tcPr>
            <w:tcW w:w="6520" w:type="dxa"/>
          </w:tcPr>
          <w:p w:rsidR="002D1985" w:rsidRDefault="002D1985" w:rsidP="0059429A">
            <w:pPr>
              <w:jc w:val="both"/>
              <w:rPr>
                <w:rFonts w:ascii="Times New Roman" w:hAnsi="Times New Roman" w:cs="Times New Roman"/>
                <w:sz w:val="28"/>
                <w:szCs w:val="28"/>
              </w:rPr>
            </w:pPr>
            <w:r>
              <w:rPr>
                <w:rFonts w:ascii="Times New Roman" w:hAnsi="Times New Roman" w:cs="Times New Roman"/>
                <w:sz w:val="28"/>
                <w:szCs w:val="28"/>
              </w:rPr>
              <w:t xml:space="preserve">Снижает общее содержание микробов в воздухе помещений на 70%. </w:t>
            </w:r>
            <w:proofErr w:type="gramStart"/>
            <w:r>
              <w:rPr>
                <w:rFonts w:ascii="Times New Roman" w:hAnsi="Times New Roman" w:cs="Times New Roman"/>
                <w:sz w:val="28"/>
                <w:szCs w:val="28"/>
              </w:rPr>
              <w:t>Способна</w:t>
            </w:r>
            <w:proofErr w:type="gramEnd"/>
            <w:r>
              <w:rPr>
                <w:rFonts w:ascii="Times New Roman" w:hAnsi="Times New Roman" w:cs="Times New Roman"/>
                <w:sz w:val="28"/>
                <w:szCs w:val="28"/>
              </w:rPr>
              <w:t xml:space="preserve"> очищать воздух от </w:t>
            </w:r>
            <w:r w:rsidRPr="002D1985">
              <w:rPr>
                <w:rFonts w:ascii="Times New Roman" w:hAnsi="Times New Roman" w:cs="Times New Roman"/>
                <w:sz w:val="28"/>
                <w:szCs w:val="28"/>
              </w:rPr>
              <w:t>формальдегида</w:t>
            </w:r>
            <w:r>
              <w:rPr>
                <w:rFonts w:ascii="Times New Roman" w:hAnsi="Times New Roman" w:cs="Times New Roman"/>
                <w:sz w:val="28"/>
                <w:szCs w:val="28"/>
              </w:rPr>
              <w:t>.</w:t>
            </w:r>
          </w:p>
        </w:tc>
      </w:tr>
      <w:tr w:rsidR="002D1985" w:rsidRPr="00980C30" w:rsidTr="00980C30">
        <w:tc>
          <w:tcPr>
            <w:tcW w:w="3227" w:type="dxa"/>
          </w:tcPr>
          <w:p w:rsidR="002D1985" w:rsidRDefault="002D1985" w:rsidP="0059429A">
            <w:pPr>
              <w:jc w:val="both"/>
              <w:rPr>
                <w:rFonts w:ascii="Times New Roman" w:hAnsi="Times New Roman" w:cs="Times New Roman"/>
                <w:sz w:val="28"/>
                <w:szCs w:val="28"/>
              </w:rPr>
            </w:pPr>
            <w:proofErr w:type="spellStart"/>
            <w:r>
              <w:rPr>
                <w:rFonts w:ascii="Times New Roman" w:hAnsi="Times New Roman" w:cs="Times New Roman"/>
                <w:sz w:val="28"/>
                <w:szCs w:val="28"/>
              </w:rPr>
              <w:t>Каланхоэ</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Блоссфельда</w:t>
            </w:r>
            <w:proofErr w:type="spellEnd"/>
          </w:p>
          <w:p w:rsidR="002D1985" w:rsidRPr="002D1985" w:rsidRDefault="002D1985" w:rsidP="0059429A">
            <w:pPr>
              <w:jc w:val="both"/>
              <w:rPr>
                <w:rFonts w:ascii="Times New Roman" w:hAnsi="Times New Roman" w:cs="Times New Roman"/>
                <w:sz w:val="28"/>
                <w:szCs w:val="28"/>
              </w:rPr>
            </w:pPr>
            <w:proofErr w:type="spellStart"/>
            <w:r>
              <w:rPr>
                <w:rFonts w:ascii="Times New Roman" w:hAnsi="Times New Roman" w:cs="Times New Roman"/>
                <w:sz w:val="28"/>
                <w:szCs w:val="28"/>
                <w:lang w:val="en-US"/>
              </w:rPr>
              <w:t>Kalanchoe</w:t>
            </w:r>
            <w:proofErr w:type="spellEnd"/>
            <w:r w:rsidRPr="002D1985">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blossfeldiana</w:t>
            </w:r>
            <w:proofErr w:type="spellEnd"/>
          </w:p>
          <w:p w:rsidR="002D1985" w:rsidRPr="002D1985" w:rsidRDefault="002D1985" w:rsidP="0059429A">
            <w:pPr>
              <w:jc w:val="both"/>
              <w:rPr>
                <w:rFonts w:ascii="Times New Roman" w:hAnsi="Times New Roman" w:cs="Times New Roman"/>
                <w:sz w:val="28"/>
                <w:szCs w:val="28"/>
              </w:rPr>
            </w:pPr>
            <w:r>
              <w:rPr>
                <w:rFonts w:ascii="Times New Roman" w:hAnsi="Times New Roman" w:cs="Times New Roman"/>
                <w:sz w:val="28"/>
                <w:szCs w:val="28"/>
              </w:rPr>
              <w:t>(Кактусы и суккуленты)</w:t>
            </w:r>
          </w:p>
        </w:tc>
        <w:tc>
          <w:tcPr>
            <w:tcW w:w="6520" w:type="dxa"/>
          </w:tcPr>
          <w:p w:rsidR="002D1985" w:rsidRDefault="002D1985" w:rsidP="0059429A">
            <w:pPr>
              <w:jc w:val="both"/>
              <w:rPr>
                <w:rFonts w:ascii="Times New Roman" w:hAnsi="Times New Roman" w:cs="Times New Roman"/>
                <w:sz w:val="28"/>
                <w:szCs w:val="28"/>
              </w:rPr>
            </w:pPr>
            <w:r>
              <w:rPr>
                <w:rFonts w:ascii="Times New Roman" w:hAnsi="Times New Roman" w:cs="Times New Roman"/>
                <w:sz w:val="28"/>
                <w:szCs w:val="28"/>
              </w:rPr>
              <w:t>О</w:t>
            </w:r>
            <w:r w:rsidRPr="002D1985">
              <w:rPr>
                <w:rFonts w:ascii="Times New Roman" w:hAnsi="Times New Roman" w:cs="Times New Roman"/>
                <w:sz w:val="28"/>
                <w:szCs w:val="28"/>
              </w:rPr>
              <w:t xml:space="preserve">чищает воздух </w:t>
            </w:r>
            <w:r>
              <w:rPr>
                <w:rFonts w:ascii="Times New Roman" w:hAnsi="Times New Roman" w:cs="Times New Roman"/>
                <w:sz w:val="28"/>
                <w:szCs w:val="28"/>
              </w:rPr>
              <w:t>от формальдегида</w:t>
            </w:r>
            <w:r w:rsidRPr="002D1985">
              <w:rPr>
                <w:rFonts w:ascii="Times New Roman" w:hAnsi="Times New Roman" w:cs="Times New Roman"/>
                <w:sz w:val="28"/>
                <w:szCs w:val="28"/>
              </w:rPr>
              <w:t>.</w:t>
            </w:r>
            <w:r>
              <w:rPr>
                <w:rFonts w:ascii="Times New Roman" w:hAnsi="Times New Roman" w:cs="Times New Roman"/>
                <w:sz w:val="28"/>
                <w:szCs w:val="28"/>
              </w:rPr>
              <w:t xml:space="preserve"> Сок растения обладает противовоспалительным действием – уничтожает патогенные бактерии, проявляет противовирусную активность. </w:t>
            </w:r>
            <w:proofErr w:type="gramStart"/>
            <w:r>
              <w:rPr>
                <w:rFonts w:ascii="Times New Roman" w:hAnsi="Times New Roman" w:cs="Times New Roman"/>
                <w:sz w:val="28"/>
                <w:szCs w:val="28"/>
              </w:rPr>
              <w:t>Показан</w:t>
            </w:r>
            <w:proofErr w:type="gramEnd"/>
            <w:r>
              <w:rPr>
                <w:rFonts w:ascii="Times New Roman" w:hAnsi="Times New Roman" w:cs="Times New Roman"/>
                <w:sz w:val="28"/>
                <w:szCs w:val="28"/>
              </w:rPr>
              <w:t xml:space="preserve"> при лечении ран, ожогов обморожений. </w:t>
            </w:r>
            <w:proofErr w:type="gramStart"/>
            <w:r>
              <w:rPr>
                <w:rFonts w:ascii="Times New Roman" w:hAnsi="Times New Roman" w:cs="Times New Roman"/>
                <w:sz w:val="28"/>
                <w:szCs w:val="28"/>
              </w:rPr>
              <w:t>Эффективен</w:t>
            </w:r>
            <w:proofErr w:type="gramEnd"/>
            <w:r>
              <w:rPr>
                <w:rFonts w:ascii="Times New Roman" w:hAnsi="Times New Roman" w:cs="Times New Roman"/>
                <w:sz w:val="28"/>
                <w:szCs w:val="28"/>
              </w:rPr>
              <w:t xml:space="preserve"> при тонзиллите, пародонтозе, стоматитах. </w:t>
            </w:r>
          </w:p>
        </w:tc>
      </w:tr>
      <w:tr w:rsidR="001D388E" w:rsidRPr="00980C30" w:rsidTr="00980C30">
        <w:tc>
          <w:tcPr>
            <w:tcW w:w="3227" w:type="dxa"/>
          </w:tcPr>
          <w:p w:rsidR="001D388E" w:rsidRDefault="001D388E" w:rsidP="0059429A">
            <w:pPr>
              <w:jc w:val="both"/>
              <w:rPr>
                <w:rFonts w:ascii="Times New Roman" w:hAnsi="Times New Roman" w:cs="Times New Roman"/>
                <w:sz w:val="28"/>
                <w:szCs w:val="28"/>
              </w:rPr>
            </w:pPr>
            <w:proofErr w:type="spellStart"/>
            <w:r>
              <w:rPr>
                <w:rFonts w:ascii="Times New Roman" w:hAnsi="Times New Roman" w:cs="Times New Roman"/>
                <w:sz w:val="28"/>
                <w:szCs w:val="28"/>
              </w:rPr>
              <w:t>Сансевиерия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трехполостная</w:t>
            </w:r>
            <w:proofErr w:type="spellEnd"/>
          </w:p>
          <w:p w:rsidR="001D388E" w:rsidRPr="00B75594" w:rsidRDefault="001D388E" w:rsidP="0059429A">
            <w:pPr>
              <w:jc w:val="both"/>
              <w:rPr>
                <w:rFonts w:ascii="Times New Roman" w:hAnsi="Times New Roman" w:cs="Times New Roman"/>
                <w:sz w:val="28"/>
                <w:szCs w:val="28"/>
              </w:rPr>
            </w:pPr>
            <w:proofErr w:type="spellStart"/>
            <w:r>
              <w:rPr>
                <w:rFonts w:ascii="Times New Roman" w:hAnsi="Times New Roman" w:cs="Times New Roman"/>
                <w:sz w:val="28"/>
                <w:szCs w:val="28"/>
                <w:lang w:val="en-US"/>
              </w:rPr>
              <w:t>Sansevieria</w:t>
            </w:r>
            <w:proofErr w:type="spellEnd"/>
            <w:r w:rsidRPr="00B75594">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trifasciata</w:t>
            </w:r>
            <w:proofErr w:type="spellEnd"/>
          </w:p>
          <w:p w:rsidR="001D388E" w:rsidRPr="001D388E" w:rsidRDefault="001D388E" w:rsidP="0059429A">
            <w:pPr>
              <w:jc w:val="both"/>
              <w:rPr>
                <w:rFonts w:ascii="Times New Roman" w:hAnsi="Times New Roman" w:cs="Times New Roman"/>
                <w:sz w:val="28"/>
                <w:szCs w:val="28"/>
              </w:rPr>
            </w:pPr>
            <w:r>
              <w:rPr>
                <w:rFonts w:ascii="Times New Roman" w:hAnsi="Times New Roman" w:cs="Times New Roman"/>
                <w:sz w:val="28"/>
                <w:szCs w:val="28"/>
              </w:rPr>
              <w:t>(Кактусы  суккуленты)</w:t>
            </w:r>
          </w:p>
          <w:p w:rsidR="001D388E" w:rsidRDefault="001D388E" w:rsidP="0059429A">
            <w:pPr>
              <w:jc w:val="both"/>
              <w:rPr>
                <w:rFonts w:ascii="Times New Roman" w:hAnsi="Times New Roman" w:cs="Times New Roman"/>
                <w:sz w:val="28"/>
                <w:szCs w:val="28"/>
              </w:rPr>
            </w:pPr>
          </w:p>
        </w:tc>
        <w:tc>
          <w:tcPr>
            <w:tcW w:w="6520" w:type="dxa"/>
          </w:tcPr>
          <w:p w:rsidR="001D388E" w:rsidRDefault="001D388E" w:rsidP="0059429A">
            <w:pPr>
              <w:jc w:val="both"/>
              <w:rPr>
                <w:rFonts w:ascii="Times New Roman" w:hAnsi="Times New Roman" w:cs="Times New Roman"/>
                <w:sz w:val="28"/>
                <w:szCs w:val="28"/>
              </w:rPr>
            </w:pPr>
            <w:r>
              <w:rPr>
                <w:rFonts w:ascii="Times New Roman" w:hAnsi="Times New Roman" w:cs="Times New Roman"/>
                <w:sz w:val="28"/>
                <w:szCs w:val="28"/>
              </w:rPr>
              <w:t>Нейтрализует вредные вещества, выделяющиеся из пластика и ДСП. Снижает общее содержание микробов в воздухе помещений до 70%.</w:t>
            </w:r>
          </w:p>
        </w:tc>
      </w:tr>
      <w:tr w:rsidR="001D388E" w:rsidRPr="00980C30" w:rsidTr="00980C30">
        <w:tc>
          <w:tcPr>
            <w:tcW w:w="3227" w:type="dxa"/>
          </w:tcPr>
          <w:p w:rsidR="001D388E" w:rsidRDefault="001D388E" w:rsidP="0059429A">
            <w:pPr>
              <w:jc w:val="both"/>
              <w:rPr>
                <w:rFonts w:ascii="Times New Roman" w:hAnsi="Times New Roman" w:cs="Times New Roman"/>
                <w:sz w:val="28"/>
                <w:szCs w:val="28"/>
              </w:rPr>
            </w:pPr>
            <w:proofErr w:type="spellStart"/>
            <w:r>
              <w:rPr>
                <w:rFonts w:ascii="Times New Roman" w:hAnsi="Times New Roman" w:cs="Times New Roman"/>
                <w:sz w:val="28"/>
                <w:szCs w:val="28"/>
              </w:rPr>
              <w:t>Шлюмбергера</w:t>
            </w:r>
            <w:proofErr w:type="spellEnd"/>
            <w:r>
              <w:rPr>
                <w:rFonts w:ascii="Times New Roman" w:hAnsi="Times New Roman" w:cs="Times New Roman"/>
                <w:sz w:val="28"/>
                <w:szCs w:val="28"/>
              </w:rPr>
              <w:t xml:space="preserve"> усеченная</w:t>
            </w:r>
          </w:p>
          <w:p w:rsidR="001D388E" w:rsidRPr="001D388E" w:rsidRDefault="001D388E" w:rsidP="0059429A">
            <w:pPr>
              <w:jc w:val="both"/>
              <w:rPr>
                <w:rFonts w:ascii="Times New Roman" w:hAnsi="Times New Roman" w:cs="Times New Roman"/>
                <w:sz w:val="28"/>
                <w:szCs w:val="28"/>
              </w:rPr>
            </w:pPr>
            <w:proofErr w:type="spellStart"/>
            <w:r>
              <w:rPr>
                <w:rFonts w:ascii="Times New Roman" w:hAnsi="Times New Roman" w:cs="Times New Roman"/>
                <w:sz w:val="28"/>
                <w:szCs w:val="28"/>
                <w:lang w:val="en-US"/>
              </w:rPr>
              <w:t>Schlumbergera</w:t>
            </w:r>
            <w:proofErr w:type="spellEnd"/>
            <w:r w:rsidRPr="001D388E">
              <w:rPr>
                <w:rFonts w:ascii="Times New Roman" w:hAnsi="Times New Roman" w:cs="Times New Roman"/>
                <w:sz w:val="28"/>
                <w:szCs w:val="28"/>
              </w:rPr>
              <w:t xml:space="preserve"> </w:t>
            </w:r>
            <w:r>
              <w:rPr>
                <w:rFonts w:ascii="Times New Roman" w:hAnsi="Times New Roman" w:cs="Times New Roman"/>
                <w:sz w:val="28"/>
                <w:szCs w:val="28"/>
                <w:lang w:val="en-US"/>
              </w:rPr>
              <w:t>truncate</w:t>
            </w:r>
          </w:p>
          <w:p w:rsidR="001D388E" w:rsidRPr="001D388E" w:rsidRDefault="001D388E" w:rsidP="0059429A">
            <w:pPr>
              <w:jc w:val="both"/>
              <w:rPr>
                <w:rFonts w:ascii="Times New Roman" w:hAnsi="Times New Roman" w:cs="Times New Roman"/>
                <w:sz w:val="28"/>
                <w:szCs w:val="28"/>
              </w:rPr>
            </w:pPr>
            <w:r w:rsidRPr="001D388E">
              <w:rPr>
                <w:rFonts w:ascii="Times New Roman" w:hAnsi="Times New Roman" w:cs="Times New Roman"/>
                <w:sz w:val="28"/>
                <w:szCs w:val="28"/>
              </w:rPr>
              <w:t>(</w:t>
            </w:r>
            <w:r>
              <w:rPr>
                <w:rFonts w:ascii="Times New Roman" w:hAnsi="Times New Roman" w:cs="Times New Roman"/>
                <w:sz w:val="28"/>
                <w:szCs w:val="28"/>
              </w:rPr>
              <w:t>Кактусы и суккуленты)</w:t>
            </w:r>
          </w:p>
        </w:tc>
        <w:tc>
          <w:tcPr>
            <w:tcW w:w="6520" w:type="dxa"/>
          </w:tcPr>
          <w:p w:rsidR="001D388E" w:rsidRDefault="001D388E" w:rsidP="0059429A">
            <w:pPr>
              <w:jc w:val="both"/>
              <w:rPr>
                <w:rFonts w:ascii="Times New Roman" w:hAnsi="Times New Roman" w:cs="Times New Roman"/>
                <w:sz w:val="28"/>
                <w:szCs w:val="28"/>
              </w:rPr>
            </w:pPr>
            <w:r>
              <w:rPr>
                <w:rFonts w:ascii="Times New Roman" w:hAnsi="Times New Roman" w:cs="Times New Roman"/>
                <w:sz w:val="28"/>
                <w:szCs w:val="28"/>
              </w:rPr>
              <w:t>Очищает воздух в помещениях от летучих химических соединений на 56%.</w:t>
            </w:r>
          </w:p>
        </w:tc>
      </w:tr>
    </w:tbl>
    <w:p w:rsidR="009D0B42" w:rsidRPr="00980C30" w:rsidRDefault="009D0B42" w:rsidP="00980C30">
      <w:pPr>
        <w:spacing w:after="0" w:line="240" w:lineRule="auto"/>
        <w:jc w:val="both"/>
        <w:rPr>
          <w:rFonts w:ascii="Times New Roman" w:hAnsi="Times New Roman" w:cs="Times New Roman"/>
          <w:sz w:val="28"/>
          <w:szCs w:val="28"/>
        </w:rPr>
      </w:pPr>
    </w:p>
    <w:p w:rsidR="009D0B42" w:rsidRPr="00351471" w:rsidRDefault="0072792B" w:rsidP="009D0B42">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2E2F8818" wp14:editId="7084DC6E">
            <wp:simplePos x="0" y="0"/>
            <wp:positionH relativeFrom="column">
              <wp:posOffset>474345</wp:posOffset>
            </wp:positionH>
            <wp:positionV relativeFrom="paragraph">
              <wp:posOffset>158750</wp:posOffset>
            </wp:positionV>
            <wp:extent cx="4953000" cy="3714115"/>
            <wp:effectExtent l="0" t="0" r="0" b="635"/>
            <wp:wrapThrough wrapText="bothSides">
              <wp:wrapPolygon edited="0">
                <wp:start x="0" y="0"/>
                <wp:lineTo x="0" y="21493"/>
                <wp:lineTo x="21517" y="21493"/>
                <wp:lineTo x="2151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10_09270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53000" cy="3714115"/>
                    </a:xfrm>
                    <a:prstGeom prst="rect">
                      <a:avLst/>
                    </a:prstGeom>
                  </pic:spPr>
                </pic:pic>
              </a:graphicData>
            </a:graphic>
            <wp14:sizeRelH relativeFrom="page">
              <wp14:pctWidth>0</wp14:pctWidth>
            </wp14:sizeRelH>
            <wp14:sizeRelV relativeFrom="page">
              <wp14:pctHeight>0</wp14:pctHeight>
            </wp14:sizeRelV>
          </wp:anchor>
        </w:drawing>
      </w:r>
    </w:p>
    <w:p w:rsidR="00402B8E" w:rsidRPr="00D5578D" w:rsidRDefault="00402B8E" w:rsidP="00D5578D">
      <w:pPr>
        <w:spacing w:line="360" w:lineRule="auto"/>
        <w:jc w:val="both"/>
        <w:rPr>
          <w:rFonts w:ascii="Times New Roman" w:hAnsi="Times New Roman" w:cs="Times New Roman"/>
          <w:sz w:val="28"/>
          <w:szCs w:val="28"/>
        </w:rPr>
      </w:pPr>
    </w:p>
    <w:p w:rsidR="00722D8B" w:rsidRPr="00D5578D" w:rsidRDefault="00722D8B" w:rsidP="00D5578D">
      <w:pPr>
        <w:spacing w:line="360" w:lineRule="auto"/>
        <w:jc w:val="both"/>
        <w:rPr>
          <w:rFonts w:ascii="Times New Roman" w:hAnsi="Times New Roman" w:cs="Times New Roman"/>
          <w:sz w:val="28"/>
          <w:szCs w:val="28"/>
        </w:rPr>
      </w:pPr>
    </w:p>
    <w:p w:rsidR="00722D8B" w:rsidRPr="00D5578D" w:rsidRDefault="00722D8B" w:rsidP="00D5578D">
      <w:pPr>
        <w:spacing w:line="360" w:lineRule="auto"/>
        <w:jc w:val="both"/>
        <w:rPr>
          <w:rFonts w:ascii="Times New Roman" w:hAnsi="Times New Roman" w:cs="Times New Roman"/>
          <w:sz w:val="28"/>
          <w:szCs w:val="28"/>
        </w:rPr>
      </w:pPr>
    </w:p>
    <w:p w:rsidR="00A51479" w:rsidRDefault="00A51479" w:rsidP="00D5578D">
      <w:pPr>
        <w:spacing w:after="0" w:line="360" w:lineRule="auto"/>
        <w:jc w:val="center"/>
        <w:rPr>
          <w:rFonts w:ascii="Times New Roman" w:hAnsi="Times New Roman" w:cs="Times New Roman"/>
          <w:b/>
          <w:sz w:val="28"/>
          <w:szCs w:val="28"/>
        </w:rPr>
      </w:pPr>
    </w:p>
    <w:p w:rsidR="00A51479" w:rsidRDefault="00A51479" w:rsidP="00D5578D">
      <w:pPr>
        <w:spacing w:after="0" w:line="360" w:lineRule="auto"/>
        <w:jc w:val="center"/>
        <w:rPr>
          <w:rFonts w:ascii="Times New Roman" w:hAnsi="Times New Roman" w:cs="Times New Roman"/>
          <w:b/>
          <w:sz w:val="28"/>
          <w:szCs w:val="28"/>
        </w:rPr>
      </w:pPr>
    </w:p>
    <w:p w:rsidR="00A51479" w:rsidRDefault="00A51479" w:rsidP="00D5578D">
      <w:pPr>
        <w:spacing w:after="0" w:line="360" w:lineRule="auto"/>
        <w:jc w:val="center"/>
        <w:rPr>
          <w:rFonts w:ascii="Times New Roman" w:hAnsi="Times New Roman" w:cs="Times New Roman"/>
          <w:b/>
          <w:sz w:val="28"/>
          <w:szCs w:val="28"/>
        </w:rPr>
      </w:pPr>
    </w:p>
    <w:p w:rsidR="00A51479" w:rsidRDefault="00A51479" w:rsidP="00D5578D">
      <w:pPr>
        <w:spacing w:after="0" w:line="360" w:lineRule="auto"/>
        <w:jc w:val="center"/>
        <w:rPr>
          <w:rFonts w:ascii="Times New Roman" w:hAnsi="Times New Roman" w:cs="Times New Roman"/>
          <w:b/>
          <w:sz w:val="28"/>
          <w:szCs w:val="28"/>
        </w:rPr>
      </w:pPr>
    </w:p>
    <w:p w:rsidR="00A51479" w:rsidRDefault="00A51479" w:rsidP="00D5578D">
      <w:pPr>
        <w:spacing w:after="0" w:line="360" w:lineRule="auto"/>
        <w:jc w:val="center"/>
        <w:rPr>
          <w:rFonts w:ascii="Times New Roman" w:hAnsi="Times New Roman" w:cs="Times New Roman"/>
          <w:b/>
          <w:sz w:val="28"/>
          <w:szCs w:val="28"/>
        </w:rPr>
      </w:pPr>
    </w:p>
    <w:p w:rsidR="00A51479" w:rsidRDefault="00A51479" w:rsidP="00D5578D">
      <w:pPr>
        <w:spacing w:after="0" w:line="360" w:lineRule="auto"/>
        <w:jc w:val="center"/>
        <w:rPr>
          <w:rFonts w:ascii="Times New Roman" w:hAnsi="Times New Roman" w:cs="Times New Roman"/>
          <w:b/>
          <w:sz w:val="28"/>
          <w:szCs w:val="28"/>
        </w:rPr>
      </w:pPr>
    </w:p>
    <w:p w:rsidR="00A51479" w:rsidRDefault="00A51479" w:rsidP="00D5578D">
      <w:pPr>
        <w:spacing w:after="0" w:line="360" w:lineRule="auto"/>
        <w:jc w:val="center"/>
        <w:rPr>
          <w:rFonts w:ascii="Times New Roman" w:hAnsi="Times New Roman" w:cs="Times New Roman"/>
          <w:b/>
          <w:sz w:val="28"/>
          <w:szCs w:val="28"/>
        </w:rPr>
      </w:pPr>
    </w:p>
    <w:p w:rsidR="00A51479" w:rsidRDefault="0042556C" w:rsidP="00D5578D">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61312" behindDoc="1" locked="0" layoutInCell="1" allowOverlap="1" wp14:anchorId="4F9028C4" wp14:editId="6878CE14">
            <wp:simplePos x="0" y="0"/>
            <wp:positionH relativeFrom="column">
              <wp:posOffset>3105785</wp:posOffset>
            </wp:positionH>
            <wp:positionV relativeFrom="paragraph">
              <wp:posOffset>-92075</wp:posOffset>
            </wp:positionV>
            <wp:extent cx="3067685" cy="2300605"/>
            <wp:effectExtent l="0" t="0" r="0" b="4445"/>
            <wp:wrapThrough wrapText="bothSides">
              <wp:wrapPolygon edited="0">
                <wp:start x="0" y="0"/>
                <wp:lineTo x="0" y="21463"/>
                <wp:lineTo x="21461" y="21463"/>
                <wp:lineTo x="21461"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YQ235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67685" cy="23006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65408" behindDoc="1" locked="0" layoutInCell="1" allowOverlap="1" wp14:anchorId="667BABB7" wp14:editId="31777A00">
            <wp:simplePos x="0" y="0"/>
            <wp:positionH relativeFrom="column">
              <wp:posOffset>-272415</wp:posOffset>
            </wp:positionH>
            <wp:positionV relativeFrom="paragraph">
              <wp:posOffset>-88265</wp:posOffset>
            </wp:positionV>
            <wp:extent cx="3067685" cy="2301240"/>
            <wp:effectExtent l="0" t="0" r="0" b="3810"/>
            <wp:wrapThrough wrapText="bothSides">
              <wp:wrapPolygon edited="0">
                <wp:start x="0" y="0"/>
                <wp:lineTo x="0" y="21457"/>
                <wp:lineTo x="21461" y="21457"/>
                <wp:lineTo x="21461" y="0"/>
                <wp:lineTo x="0" y="0"/>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115-WA001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7685" cy="2301240"/>
                    </a:xfrm>
                    <a:prstGeom prst="rect">
                      <a:avLst/>
                    </a:prstGeom>
                  </pic:spPr>
                </pic:pic>
              </a:graphicData>
            </a:graphic>
            <wp14:sizeRelH relativeFrom="page">
              <wp14:pctWidth>0</wp14:pctWidth>
            </wp14:sizeRelH>
            <wp14:sizeRelV relativeFrom="page">
              <wp14:pctHeight>0</wp14:pctHeight>
            </wp14:sizeRelV>
          </wp:anchor>
        </w:drawing>
      </w:r>
    </w:p>
    <w:p w:rsidR="0059429A" w:rsidRDefault="0059429A" w:rsidP="00D5578D">
      <w:pPr>
        <w:spacing w:after="0" w:line="360" w:lineRule="auto"/>
        <w:jc w:val="center"/>
        <w:rPr>
          <w:rFonts w:ascii="Times New Roman" w:hAnsi="Times New Roman" w:cs="Times New Roman"/>
          <w:b/>
          <w:sz w:val="28"/>
          <w:szCs w:val="28"/>
        </w:rPr>
      </w:pPr>
    </w:p>
    <w:p w:rsidR="0059429A" w:rsidRDefault="0059429A" w:rsidP="00D5578D">
      <w:pPr>
        <w:spacing w:after="0" w:line="360" w:lineRule="auto"/>
        <w:jc w:val="center"/>
        <w:rPr>
          <w:rFonts w:ascii="Times New Roman" w:hAnsi="Times New Roman" w:cs="Times New Roman"/>
          <w:b/>
          <w:sz w:val="28"/>
          <w:szCs w:val="28"/>
        </w:rPr>
      </w:pPr>
    </w:p>
    <w:p w:rsidR="0059429A" w:rsidRDefault="0042556C" w:rsidP="00D5578D">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4384" behindDoc="1" locked="0" layoutInCell="1" allowOverlap="1" wp14:anchorId="071FB9E6" wp14:editId="672B7382">
            <wp:simplePos x="0" y="0"/>
            <wp:positionH relativeFrom="column">
              <wp:posOffset>245745</wp:posOffset>
            </wp:positionH>
            <wp:positionV relativeFrom="paragraph">
              <wp:posOffset>27305</wp:posOffset>
            </wp:positionV>
            <wp:extent cx="2230120" cy="2973070"/>
            <wp:effectExtent l="0" t="0" r="0" b="0"/>
            <wp:wrapThrough wrapText="bothSides">
              <wp:wrapPolygon edited="0">
                <wp:start x="0" y="0"/>
                <wp:lineTo x="0" y="21452"/>
                <wp:lineTo x="21403" y="21452"/>
                <wp:lineTo x="21403"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17_13045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30120" cy="29730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62336" behindDoc="1" locked="0" layoutInCell="1" allowOverlap="1" wp14:anchorId="27DBC4A4" wp14:editId="35137FA0">
            <wp:simplePos x="0" y="0"/>
            <wp:positionH relativeFrom="column">
              <wp:posOffset>3439795</wp:posOffset>
            </wp:positionH>
            <wp:positionV relativeFrom="paragraph">
              <wp:posOffset>27940</wp:posOffset>
            </wp:positionV>
            <wp:extent cx="2230120" cy="2974340"/>
            <wp:effectExtent l="0" t="0" r="0" b="0"/>
            <wp:wrapThrough wrapText="bothSides">
              <wp:wrapPolygon edited="0">
                <wp:start x="0" y="0"/>
                <wp:lineTo x="0" y="21443"/>
                <wp:lineTo x="21403" y="21443"/>
                <wp:lineTo x="21403"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17_09501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30120" cy="2974340"/>
                    </a:xfrm>
                    <a:prstGeom prst="rect">
                      <a:avLst/>
                    </a:prstGeom>
                  </pic:spPr>
                </pic:pic>
              </a:graphicData>
            </a:graphic>
            <wp14:sizeRelH relativeFrom="page">
              <wp14:pctWidth>0</wp14:pctWidth>
            </wp14:sizeRelH>
            <wp14:sizeRelV relativeFrom="page">
              <wp14:pctHeight>0</wp14:pctHeight>
            </wp14:sizeRelV>
          </wp:anchor>
        </w:drawing>
      </w:r>
    </w:p>
    <w:p w:rsidR="0059429A" w:rsidRDefault="0059429A" w:rsidP="00D5578D">
      <w:pPr>
        <w:spacing w:after="0" w:line="360" w:lineRule="auto"/>
        <w:jc w:val="center"/>
        <w:rPr>
          <w:rFonts w:ascii="Times New Roman" w:hAnsi="Times New Roman" w:cs="Times New Roman"/>
          <w:b/>
          <w:sz w:val="28"/>
          <w:szCs w:val="28"/>
        </w:rPr>
      </w:pPr>
    </w:p>
    <w:p w:rsidR="0059429A" w:rsidRDefault="0059429A" w:rsidP="00D5578D">
      <w:pPr>
        <w:spacing w:after="0" w:line="360" w:lineRule="auto"/>
        <w:jc w:val="center"/>
        <w:rPr>
          <w:rFonts w:ascii="Times New Roman" w:hAnsi="Times New Roman" w:cs="Times New Roman"/>
          <w:b/>
          <w:sz w:val="28"/>
          <w:szCs w:val="28"/>
        </w:rPr>
      </w:pPr>
    </w:p>
    <w:p w:rsidR="0059429A" w:rsidRDefault="0059429A" w:rsidP="00D5578D">
      <w:pPr>
        <w:spacing w:after="0" w:line="360" w:lineRule="auto"/>
        <w:jc w:val="center"/>
        <w:rPr>
          <w:rFonts w:ascii="Times New Roman" w:hAnsi="Times New Roman" w:cs="Times New Roman"/>
          <w:b/>
          <w:sz w:val="28"/>
          <w:szCs w:val="28"/>
        </w:rPr>
      </w:pPr>
    </w:p>
    <w:p w:rsidR="0059429A" w:rsidRDefault="0059429A" w:rsidP="00D5578D">
      <w:pPr>
        <w:spacing w:after="0" w:line="360" w:lineRule="auto"/>
        <w:jc w:val="center"/>
        <w:rPr>
          <w:rFonts w:ascii="Times New Roman" w:hAnsi="Times New Roman" w:cs="Times New Roman"/>
          <w:b/>
          <w:sz w:val="28"/>
          <w:szCs w:val="28"/>
        </w:rPr>
      </w:pPr>
    </w:p>
    <w:p w:rsidR="0059429A" w:rsidRDefault="0059429A" w:rsidP="00D5578D">
      <w:pPr>
        <w:spacing w:after="0" w:line="360" w:lineRule="auto"/>
        <w:jc w:val="center"/>
        <w:rPr>
          <w:rFonts w:ascii="Times New Roman" w:hAnsi="Times New Roman" w:cs="Times New Roman"/>
          <w:b/>
          <w:sz w:val="28"/>
          <w:szCs w:val="28"/>
        </w:rPr>
      </w:pPr>
    </w:p>
    <w:p w:rsidR="0059429A" w:rsidRDefault="0059429A" w:rsidP="00D5578D">
      <w:pPr>
        <w:spacing w:after="0" w:line="360" w:lineRule="auto"/>
        <w:jc w:val="center"/>
        <w:rPr>
          <w:rFonts w:ascii="Times New Roman" w:hAnsi="Times New Roman" w:cs="Times New Roman"/>
          <w:b/>
          <w:sz w:val="28"/>
          <w:szCs w:val="28"/>
        </w:rPr>
      </w:pPr>
    </w:p>
    <w:p w:rsidR="0059429A" w:rsidRDefault="0059429A" w:rsidP="00D5578D">
      <w:pPr>
        <w:spacing w:after="0" w:line="360" w:lineRule="auto"/>
        <w:jc w:val="center"/>
        <w:rPr>
          <w:rFonts w:ascii="Times New Roman" w:hAnsi="Times New Roman" w:cs="Times New Roman"/>
          <w:b/>
          <w:sz w:val="28"/>
          <w:szCs w:val="28"/>
        </w:rPr>
      </w:pPr>
    </w:p>
    <w:p w:rsidR="0059429A" w:rsidRDefault="0059429A" w:rsidP="00D5578D">
      <w:pPr>
        <w:spacing w:after="0" w:line="360" w:lineRule="auto"/>
        <w:jc w:val="center"/>
        <w:rPr>
          <w:rFonts w:ascii="Times New Roman" w:hAnsi="Times New Roman" w:cs="Times New Roman"/>
          <w:b/>
          <w:sz w:val="28"/>
          <w:szCs w:val="28"/>
        </w:rPr>
      </w:pPr>
    </w:p>
    <w:p w:rsidR="0059429A" w:rsidRDefault="0059429A" w:rsidP="00D5578D">
      <w:pPr>
        <w:spacing w:after="0" w:line="360" w:lineRule="auto"/>
        <w:jc w:val="center"/>
        <w:rPr>
          <w:rFonts w:ascii="Times New Roman" w:hAnsi="Times New Roman" w:cs="Times New Roman"/>
          <w:b/>
          <w:sz w:val="28"/>
          <w:szCs w:val="28"/>
        </w:rPr>
      </w:pPr>
    </w:p>
    <w:p w:rsidR="0059429A" w:rsidRDefault="0059429A" w:rsidP="00D5578D">
      <w:pPr>
        <w:spacing w:after="0" w:line="360" w:lineRule="auto"/>
        <w:jc w:val="center"/>
        <w:rPr>
          <w:rFonts w:ascii="Times New Roman" w:hAnsi="Times New Roman" w:cs="Times New Roman"/>
          <w:b/>
          <w:sz w:val="28"/>
          <w:szCs w:val="28"/>
        </w:rPr>
      </w:pPr>
    </w:p>
    <w:p w:rsidR="0059429A" w:rsidRDefault="0042556C" w:rsidP="00D5578D">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6432" behindDoc="1" locked="0" layoutInCell="1" allowOverlap="1" wp14:anchorId="16E5A2E9" wp14:editId="02A78F6D">
            <wp:simplePos x="0" y="0"/>
            <wp:positionH relativeFrom="column">
              <wp:posOffset>3112135</wp:posOffset>
            </wp:positionH>
            <wp:positionV relativeFrom="paragraph">
              <wp:posOffset>285750</wp:posOffset>
            </wp:positionV>
            <wp:extent cx="3054350" cy="2295525"/>
            <wp:effectExtent l="0" t="0" r="0" b="9525"/>
            <wp:wrapThrough wrapText="bothSides">
              <wp:wrapPolygon edited="0">
                <wp:start x="0" y="0"/>
                <wp:lineTo x="0" y="21510"/>
                <wp:lineTo x="21420" y="21510"/>
                <wp:lineTo x="21420" y="0"/>
                <wp:lineTo x="0" y="0"/>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23_14514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54350" cy="22955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63360" behindDoc="1" locked="0" layoutInCell="1" allowOverlap="1" wp14:anchorId="5B6A4B02" wp14:editId="17CC6259">
            <wp:simplePos x="0" y="0"/>
            <wp:positionH relativeFrom="column">
              <wp:posOffset>-276860</wp:posOffset>
            </wp:positionH>
            <wp:positionV relativeFrom="paragraph">
              <wp:posOffset>288925</wp:posOffset>
            </wp:positionV>
            <wp:extent cx="3059430" cy="2294890"/>
            <wp:effectExtent l="0" t="0" r="7620" b="0"/>
            <wp:wrapThrough wrapText="bothSides">
              <wp:wrapPolygon edited="0">
                <wp:start x="0" y="0"/>
                <wp:lineTo x="0" y="21337"/>
                <wp:lineTo x="21519" y="21337"/>
                <wp:lineTo x="21519"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22_10111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59430" cy="2294890"/>
                    </a:xfrm>
                    <a:prstGeom prst="rect">
                      <a:avLst/>
                    </a:prstGeom>
                  </pic:spPr>
                </pic:pic>
              </a:graphicData>
            </a:graphic>
            <wp14:sizeRelH relativeFrom="page">
              <wp14:pctWidth>0</wp14:pctWidth>
            </wp14:sizeRelH>
            <wp14:sizeRelV relativeFrom="page">
              <wp14:pctHeight>0</wp14:pctHeight>
            </wp14:sizeRelV>
          </wp:anchor>
        </w:drawing>
      </w:r>
    </w:p>
    <w:p w:rsidR="006F50A5" w:rsidRDefault="00264796" w:rsidP="00D5578D">
      <w:pPr>
        <w:spacing w:after="0" w:line="360" w:lineRule="auto"/>
        <w:jc w:val="center"/>
        <w:rPr>
          <w:rFonts w:ascii="Times New Roman" w:hAnsi="Times New Roman" w:cs="Times New Roman"/>
          <w:b/>
          <w:sz w:val="28"/>
          <w:szCs w:val="28"/>
        </w:rPr>
      </w:pPr>
      <w:r w:rsidRPr="00D5578D">
        <w:rPr>
          <w:rFonts w:ascii="Times New Roman" w:hAnsi="Times New Roman" w:cs="Times New Roman"/>
          <w:b/>
          <w:sz w:val="28"/>
          <w:szCs w:val="28"/>
        </w:rPr>
        <w:lastRenderedPageBreak/>
        <w:t xml:space="preserve">Заключение </w:t>
      </w:r>
    </w:p>
    <w:p w:rsidR="00D0020A" w:rsidRPr="00D5578D" w:rsidRDefault="00D0020A" w:rsidP="00D5578D">
      <w:pPr>
        <w:spacing w:after="0" w:line="360" w:lineRule="auto"/>
        <w:jc w:val="center"/>
        <w:rPr>
          <w:rFonts w:ascii="Times New Roman" w:hAnsi="Times New Roman" w:cs="Times New Roman"/>
          <w:b/>
          <w:sz w:val="28"/>
          <w:szCs w:val="28"/>
        </w:rPr>
      </w:pPr>
    </w:p>
    <w:p w:rsidR="00264796" w:rsidRPr="00D5578D" w:rsidRDefault="00264796" w:rsidP="00D0020A">
      <w:pPr>
        <w:pStyle w:val="a3"/>
        <w:numPr>
          <w:ilvl w:val="0"/>
          <w:numId w:val="4"/>
        </w:numPr>
        <w:spacing w:after="0" w:line="360" w:lineRule="auto"/>
        <w:ind w:left="284" w:hanging="284"/>
        <w:jc w:val="both"/>
        <w:rPr>
          <w:rFonts w:ascii="Times New Roman" w:hAnsi="Times New Roman" w:cs="Times New Roman"/>
          <w:sz w:val="28"/>
          <w:szCs w:val="28"/>
        </w:rPr>
      </w:pPr>
      <w:r w:rsidRPr="00D5578D">
        <w:rPr>
          <w:rFonts w:ascii="Times New Roman" w:hAnsi="Times New Roman" w:cs="Times New Roman"/>
          <w:sz w:val="28"/>
          <w:szCs w:val="28"/>
        </w:rPr>
        <w:t>В лабораторных условиях</w:t>
      </w:r>
      <w:r w:rsidR="008B335F">
        <w:rPr>
          <w:rFonts w:ascii="Times New Roman" w:hAnsi="Times New Roman" w:cs="Times New Roman"/>
          <w:sz w:val="28"/>
          <w:szCs w:val="28"/>
        </w:rPr>
        <w:t xml:space="preserve"> школы</w:t>
      </w:r>
      <w:r w:rsidR="004079D3">
        <w:rPr>
          <w:rFonts w:ascii="Times New Roman" w:hAnsi="Times New Roman" w:cs="Times New Roman"/>
          <w:sz w:val="28"/>
          <w:szCs w:val="28"/>
        </w:rPr>
        <w:t xml:space="preserve"> изучены</w:t>
      </w:r>
      <w:r w:rsidRPr="00D5578D">
        <w:rPr>
          <w:rFonts w:ascii="Times New Roman" w:hAnsi="Times New Roman" w:cs="Times New Roman"/>
          <w:b/>
          <w:sz w:val="28"/>
          <w:szCs w:val="28"/>
        </w:rPr>
        <w:t xml:space="preserve"> </w:t>
      </w:r>
      <w:r w:rsidRPr="00D5578D">
        <w:rPr>
          <w:rFonts w:ascii="Times New Roman" w:hAnsi="Times New Roman" w:cs="Times New Roman"/>
          <w:sz w:val="28"/>
          <w:szCs w:val="28"/>
        </w:rPr>
        <w:t>антимикробная активность следующих</w:t>
      </w:r>
      <w:r w:rsidR="004079D3">
        <w:rPr>
          <w:rFonts w:ascii="Times New Roman" w:hAnsi="Times New Roman" w:cs="Times New Roman"/>
          <w:sz w:val="28"/>
          <w:szCs w:val="28"/>
        </w:rPr>
        <w:t xml:space="preserve"> 15 комнатных</w:t>
      </w:r>
      <w:r w:rsidRPr="00D5578D">
        <w:rPr>
          <w:rFonts w:ascii="Times New Roman" w:hAnsi="Times New Roman" w:cs="Times New Roman"/>
          <w:sz w:val="28"/>
          <w:szCs w:val="28"/>
        </w:rPr>
        <w:t xml:space="preserve"> </w:t>
      </w:r>
      <w:r w:rsidRPr="008B335F">
        <w:rPr>
          <w:rFonts w:ascii="Times New Roman" w:hAnsi="Times New Roman" w:cs="Times New Roman"/>
          <w:sz w:val="28"/>
          <w:szCs w:val="28"/>
        </w:rPr>
        <w:t>растений:</w:t>
      </w:r>
      <w:r w:rsidR="004079D3">
        <w:t xml:space="preserve"> </w:t>
      </w:r>
      <w:r w:rsidR="008B335F" w:rsidRPr="008B335F">
        <w:rPr>
          <w:rFonts w:ascii="Times New Roman" w:hAnsi="Times New Roman" w:cs="Times New Roman"/>
          <w:sz w:val="28"/>
          <w:szCs w:val="28"/>
        </w:rPr>
        <w:t xml:space="preserve">бегония вечноцветущая, плющ, </w:t>
      </w:r>
      <w:proofErr w:type="spellStart"/>
      <w:r w:rsidR="008B335F" w:rsidRPr="008B335F">
        <w:rPr>
          <w:rFonts w:ascii="Times New Roman" w:hAnsi="Times New Roman" w:cs="Times New Roman"/>
          <w:sz w:val="28"/>
          <w:szCs w:val="28"/>
        </w:rPr>
        <w:t>фаленопсис</w:t>
      </w:r>
      <w:proofErr w:type="spellEnd"/>
      <w:r w:rsidR="008B335F" w:rsidRPr="008B335F">
        <w:rPr>
          <w:rFonts w:ascii="Times New Roman" w:hAnsi="Times New Roman" w:cs="Times New Roman"/>
          <w:sz w:val="28"/>
          <w:szCs w:val="28"/>
        </w:rPr>
        <w:t xml:space="preserve">, </w:t>
      </w:r>
      <w:proofErr w:type="spellStart"/>
      <w:r w:rsidR="008B335F" w:rsidRPr="008B335F">
        <w:rPr>
          <w:rFonts w:ascii="Times New Roman" w:hAnsi="Times New Roman" w:cs="Times New Roman"/>
          <w:sz w:val="28"/>
          <w:szCs w:val="28"/>
        </w:rPr>
        <w:t>толстянка</w:t>
      </w:r>
      <w:proofErr w:type="spellEnd"/>
      <w:r w:rsidR="008B335F" w:rsidRPr="008B335F">
        <w:rPr>
          <w:rFonts w:ascii="Times New Roman" w:hAnsi="Times New Roman" w:cs="Times New Roman"/>
          <w:sz w:val="28"/>
          <w:szCs w:val="28"/>
        </w:rPr>
        <w:t xml:space="preserve"> древовидная, </w:t>
      </w:r>
      <w:proofErr w:type="spellStart"/>
      <w:r w:rsidR="008B335F" w:rsidRPr="008B335F">
        <w:rPr>
          <w:rFonts w:ascii="Times New Roman" w:hAnsi="Times New Roman" w:cs="Times New Roman"/>
          <w:sz w:val="28"/>
          <w:szCs w:val="28"/>
        </w:rPr>
        <w:t>хлорофитум</w:t>
      </w:r>
      <w:proofErr w:type="spellEnd"/>
      <w:r w:rsidR="008B335F" w:rsidRPr="008B335F">
        <w:rPr>
          <w:rFonts w:ascii="Times New Roman" w:hAnsi="Times New Roman" w:cs="Times New Roman"/>
          <w:sz w:val="28"/>
          <w:szCs w:val="28"/>
        </w:rPr>
        <w:t xml:space="preserve">, пеларгония зональная, </w:t>
      </w:r>
      <w:proofErr w:type="spellStart"/>
      <w:r w:rsidR="008B335F" w:rsidRPr="008B335F">
        <w:rPr>
          <w:rFonts w:ascii="Times New Roman" w:hAnsi="Times New Roman" w:cs="Times New Roman"/>
          <w:sz w:val="28"/>
          <w:szCs w:val="28"/>
        </w:rPr>
        <w:t>каланхоэ</w:t>
      </w:r>
      <w:proofErr w:type="spellEnd"/>
      <w:r w:rsidR="008B335F" w:rsidRPr="008B335F">
        <w:rPr>
          <w:rFonts w:ascii="Times New Roman" w:hAnsi="Times New Roman" w:cs="Times New Roman"/>
          <w:sz w:val="28"/>
          <w:szCs w:val="28"/>
        </w:rPr>
        <w:t xml:space="preserve"> </w:t>
      </w:r>
      <w:proofErr w:type="spellStart"/>
      <w:r w:rsidR="008B335F" w:rsidRPr="008B335F">
        <w:rPr>
          <w:rFonts w:ascii="Times New Roman" w:hAnsi="Times New Roman" w:cs="Times New Roman"/>
          <w:sz w:val="28"/>
          <w:szCs w:val="28"/>
        </w:rPr>
        <w:t>Мангина</w:t>
      </w:r>
      <w:proofErr w:type="spellEnd"/>
      <w:r w:rsidR="008B335F" w:rsidRPr="008B335F">
        <w:rPr>
          <w:rFonts w:ascii="Times New Roman" w:hAnsi="Times New Roman" w:cs="Times New Roman"/>
          <w:sz w:val="28"/>
          <w:szCs w:val="28"/>
        </w:rPr>
        <w:t xml:space="preserve">, молочай ребристый, </w:t>
      </w:r>
      <w:proofErr w:type="spellStart"/>
      <w:r w:rsidR="008B335F" w:rsidRPr="008B335F">
        <w:rPr>
          <w:rFonts w:ascii="Times New Roman" w:hAnsi="Times New Roman" w:cs="Times New Roman"/>
          <w:sz w:val="28"/>
          <w:szCs w:val="28"/>
        </w:rPr>
        <w:t>сансевиерия</w:t>
      </w:r>
      <w:proofErr w:type="spellEnd"/>
      <w:r w:rsidR="008B335F" w:rsidRPr="008B335F">
        <w:rPr>
          <w:rFonts w:ascii="Times New Roman" w:hAnsi="Times New Roman" w:cs="Times New Roman"/>
          <w:sz w:val="28"/>
          <w:szCs w:val="28"/>
        </w:rPr>
        <w:t xml:space="preserve"> трехполосная, </w:t>
      </w:r>
      <w:proofErr w:type="spellStart"/>
      <w:r w:rsidR="008B335F" w:rsidRPr="008B335F">
        <w:rPr>
          <w:rFonts w:ascii="Times New Roman" w:hAnsi="Times New Roman" w:cs="Times New Roman"/>
          <w:sz w:val="28"/>
          <w:szCs w:val="28"/>
        </w:rPr>
        <w:t>диффенбахия</w:t>
      </w:r>
      <w:proofErr w:type="spellEnd"/>
      <w:r w:rsidR="008B335F" w:rsidRPr="008B335F">
        <w:rPr>
          <w:rFonts w:ascii="Times New Roman" w:hAnsi="Times New Roman" w:cs="Times New Roman"/>
          <w:sz w:val="28"/>
          <w:szCs w:val="28"/>
        </w:rPr>
        <w:t xml:space="preserve"> раскрашенная, фикус упругий, </w:t>
      </w:r>
      <w:proofErr w:type="spellStart"/>
      <w:r w:rsidR="008B335F" w:rsidRPr="008B335F">
        <w:rPr>
          <w:rFonts w:ascii="Times New Roman" w:hAnsi="Times New Roman" w:cs="Times New Roman"/>
          <w:sz w:val="28"/>
          <w:szCs w:val="28"/>
        </w:rPr>
        <w:t>зебрина</w:t>
      </w:r>
      <w:proofErr w:type="spellEnd"/>
      <w:r w:rsidR="008B335F" w:rsidRPr="008B335F">
        <w:rPr>
          <w:rFonts w:ascii="Times New Roman" w:hAnsi="Times New Roman" w:cs="Times New Roman"/>
          <w:sz w:val="28"/>
          <w:szCs w:val="28"/>
        </w:rPr>
        <w:t xml:space="preserve">, </w:t>
      </w:r>
      <w:proofErr w:type="spellStart"/>
      <w:r w:rsidR="008B335F" w:rsidRPr="008B335F">
        <w:rPr>
          <w:rFonts w:ascii="Times New Roman" w:hAnsi="Times New Roman" w:cs="Times New Roman"/>
          <w:sz w:val="28"/>
          <w:szCs w:val="28"/>
        </w:rPr>
        <w:t>шлюмбергера</w:t>
      </w:r>
      <w:proofErr w:type="spellEnd"/>
      <w:r w:rsidR="008B335F" w:rsidRPr="008B335F">
        <w:rPr>
          <w:rFonts w:ascii="Times New Roman" w:hAnsi="Times New Roman" w:cs="Times New Roman"/>
          <w:sz w:val="28"/>
          <w:szCs w:val="28"/>
        </w:rPr>
        <w:t xml:space="preserve"> усеченная, </w:t>
      </w:r>
      <w:proofErr w:type="spellStart"/>
      <w:r w:rsidR="008B335F" w:rsidRPr="008B335F">
        <w:rPr>
          <w:rFonts w:ascii="Times New Roman" w:hAnsi="Times New Roman" w:cs="Times New Roman"/>
          <w:sz w:val="28"/>
          <w:szCs w:val="28"/>
        </w:rPr>
        <w:t>спатифиллум</w:t>
      </w:r>
      <w:proofErr w:type="spellEnd"/>
      <w:r w:rsidR="008B335F" w:rsidRPr="008B335F">
        <w:rPr>
          <w:rFonts w:ascii="Times New Roman" w:hAnsi="Times New Roman" w:cs="Times New Roman"/>
          <w:sz w:val="28"/>
          <w:szCs w:val="28"/>
        </w:rPr>
        <w:t xml:space="preserve"> </w:t>
      </w:r>
      <w:proofErr w:type="spellStart"/>
      <w:r w:rsidR="008B335F" w:rsidRPr="008B335F">
        <w:rPr>
          <w:rFonts w:ascii="Times New Roman" w:hAnsi="Times New Roman" w:cs="Times New Roman"/>
          <w:sz w:val="28"/>
          <w:szCs w:val="28"/>
        </w:rPr>
        <w:t>Уоллиса</w:t>
      </w:r>
      <w:proofErr w:type="spellEnd"/>
      <w:r w:rsidR="008B335F" w:rsidRPr="008B335F">
        <w:rPr>
          <w:rFonts w:ascii="Times New Roman" w:hAnsi="Times New Roman" w:cs="Times New Roman"/>
          <w:sz w:val="28"/>
          <w:szCs w:val="28"/>
        </w:rPr>
        <w:t>, традесканция белоцветковая.</w:t>
      </w:r>
    </w:p>
    <w:p w:rsidR="00264796" w:rsidRPr="00D5578D" w:rsidRDefault="004079D3" w:rsidP="00D0020A">
      <w:pPr>
        <w:pStyle w:val="a3"/>
        <w:numPr>
          <w:ilvl w:val="0"/>
          <w:numId w:val="4"/>
        </w:numPr>
        <w:spacing w:after="0"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Высокой</w:t>
      </w:r>
      <w:r w:rsidR="00264796" w:rsidRPr="00D5578D">
        <w:rPr>
          <w:rFonts w:ascii="Times New Roman" w:hAnsi="Times New Roman" w:cs="Times New Roman"/>
          <w:sz w:val="28"/>
          <w:szCs w:val="28"/>
        </w:rPr>
        <w:t xml:space="preserve"> антимикр</w:t>
      </w:r>
      <w:r>
        <w:rPr>
          <w:rFonts w:ascii="Times New Roman" w:hAnsi="Times New Roman" w:cs="Times New Roman"/>
          <w:sz w:val="28"/>
          <w:szCs w:val="28"/>
        </w:rPr>
        <w:t xml:space="preserve">обной активностью обладают: </w:t>
      </w:r>
      <w:proofErr w:type="spellStart"/>
      <w:r>
        <w:rPr>
          <w:rFonts w:ascii="Times New Roman" w:hAnsi="Times New Roman" w:cs="Times New Roman"/>
          <w:sz w:val="28"/>
          <w:szCs w:val="28"/>
        </w:rPr>
        <w:t>фаленопсис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толстянка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древовидная</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хлорофитум</w:t>
      </w:r>
      <w:proofErr w:type="spellEnd"/>
      <w:r>
        <w:rPr>
          <w:rFonts w:ascii="Times New Roman" w:hAnsi="Times New Roman" w:cs="Times New Roman"/>
          <w:sz w:val="28"/>
          <w:szCs w:val="28"/>
        </w:rPr>
        <w:t xml:space="preserve">, </w:t>
      </w:r>
      <w:proofErr w:type="spellStart"/>
      <w:r w:rsidRPr="004079D3">
        <w:rPr>
          <w:rFonts w:ascii="Times New Roman" w:hAnsi="Times New Roman" w:cs="Times New Roman"/>
          <w:sz w:val="28"/>
          <w:szCs w:val="28"/>
        </w:rPr>
        <w:t>сансевиерия</w:t>
      </w:r>
      <w:proofErr w:type="spellEnd"/>
      <w:r w:rsidRPr="004079D3">
        <w:rPr>
          <w:rFonts w:ascii="Times New Roman" w:hAnsi="Times New Roman" w:cs="Times New Roman"/>
          <w:sz w:val="28"/>
          <w:szCs w:val="28"/>
        </w:rPr>
        <w:t xml:space="preserve"> трехполосная</w:t>
      </w:r>
      <w:r>
        <w:rPr>
          <w:rFonts w:ascii="Times New Roman" w:hAnsi="Times New Roman" w:cs="Times New Roman"/>
          <w:sz w:val="28"/>
          <w:szCs w:val="28"/>
        </w:rPr>
        <w:t xml:space="preserve">, </w:t>
      </w:r>
      <w:proofErr w:type="spellStart"/>
      <w:r w:rsidRPr="004079D3">
        <w:rPr>
          <w:rFonts w:ascii="Times New Roman" w:hAnsi="Times New Roman" w:cs="Times New Roman"/>
          <w:sz w:val="28"/>
          <w:szCs w:val="28"/>
        </w:rPr>
        <w:t>сансевиерия</w:t>
      </w:r>
      <w:proofErr w:type="spellEnd"/>
      <w:r w:rsidRPr="004079D3">
        <w:rPr>
          <w:rFonts w:ascii="Times New Roman" w:hAnsi="Times New Roman" w:cs="Times New Roman"/>
          <w:sz w:val="28"/>
          <w:szCs w:val="28"/>
        </w:rPr>
        <w:t xml:space="preserve"> трехполосная</w:t>
      </w:r>
      <w:r>
        <w:rPr>
          <w:rFonts w:ascii="Times New Roman" w:hAnsi="Times New Roman" w:cs="Times New Roman"/>
          <w:sz w:val="28"/>
          <w:szCs w:val="28"/>
        </w:rPr>
        <w:t xml:space="preserve">, фикус упругий, </w:t>
      </w:r>
      <w:proofErr w:type="spellStart"/>
      <w:r>
        <w:rPr>
          <w:rFonts w:ascii="Times New Roman" w:hAnsi="Times New Roman" w:cs="Times New Roman"/>
          <w:sz w:val="28"/>
          <w:szCs w:val="28"/>
        </w:rPr>
        <w:t>зебрина</w:t>
      </w:r>
      <w:proofErr w:type="spellEnd"/>
      <w:r>
        <w:rPr>
          <w:rFonts w:ascii="Times New Roman" w:hAnsi="Times New Roman" w:cs="Times New Roman"/>
          <w:sz w:val="28"/>
          <w:szCs w:val="28"/>
        </w:rPr>
        <w:t xml:space="preserve">, </w:t>
      </w:r>
      <w:proofErr w:type="spellStart"/>
      <w:r w:rsidRPr="004079D3">
        <w:rPr>
          <w:rFonts w:ascii="Times New Roman" w:hAnsi="Times New Roman" w:cs="Times New Roman"/>
          <w:sz w:val="28"/>
          <w:szCs w:val="28"/>
        </w:rPr>
        <w:t>шлюмбергера</w:t>
      </w:r>
      <w:proofErr w:type="spellEnd"/>
      <w:r w:rsidRPr="004079D3">
        <w:rPr>
          <w:rFonts w:ascii="Times New Roman" w:hAnsi="Times New Roman" w:cs="Times New Roman"/>
          <w:sz w:val="28"/>
          <w:szCs w:val="28"/>
        </w:rPr>
        <w:t xml:space="preserve"> усеченная</w:t>
      </w:r>
      <w:r>
        <w:rPr>
          <w:rFonts w:ascii="Times New Roman" w:hAnsi="Times New Roman" w:cs="Times New Roman"/>
          <w:sz w:val="28"/>
          <w:szCs w:val="28"/>
        </w:rPr>
        <w:t>.</w:t>
      </w:r>
    </w:p>
    <w:p w:rsidR="00D0020A" w:rsidRDefault="00D0020A" w:rsidP="00D0020A">
      <w:pPr>
        <w:pStyle w:val="a3"/>
        <w:numPr>
          <w:ilvl w:val="0"/>
          <w:numId w:val="4"/>
        </w:numPr>
        <w:spacing w:after="0"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Наличие </w:t>
      </w:r>
      <w:proofErr w:type="spellStart"/>
      <w:r>
        <w:rPr>
          <w:rFonts w:ascii="Times New Roman" w:hAnsi="Times New Roman" w:cs="Times New Roman"/>
          <w:sz w:val="28"/>
          <w:szCs w:val="28"/>
        </w:rPr>
        <w:t>фитонцидных</w:t>
      </w:r>
      <w:proofErr w:type="spellEnd"/>
      <w:r>
        <w:rPr>
          <w:rFonts w:ascii="Times New Roman" w:hAnsi="Times New Roman" w:cs="Times New Roman"/>
          <w:sz w:val="28"/>
          <w:szCs w:val="28"/>
        </w:rPr>
        <w:t xml:space="preserve"> растений в экспериментальном классе показало снижение микробной загрязнённости воздуха на 34%.</w:t>
      </w:r>
    </w:p>
    <w:p w:rsidR="00D0020A" w:rsidRDefault="0015459C" w:rsidP="00D0020A">
      <w:pPr>
        <w:pStyle w:val="a3"/>
        <w:numPr>
          <w:ilvl w:val="0"/>
          <w:numId w:val="4"/>
        </w:numPr>
        <w:spacing w:after="0" w:line="360" w:lineRule="auto"/>
        <w:ind w:left="284" w:hanging="284"/>
        <w:jc w:val="both"/>
        <w:rPr>
          <w:rFonts w:ascii="Times New Roman" w:hAnsi="Times New Roman" w:cs="Times New Roman"/>
          <w:sz w:val="28"/>
          <w:szCs w:val="28"/>
        </w:rPr>
      </w:pPr>
      <w:r w:rsidRPr="0015459C">
        <w:rPr>
          <w:rFonts w:ascii="Times New Roman" w:hAnsi="Times New Roman" w:cs="Times New Roman"/>
          <w:sz w:val="28"/>
          <w:szCs w:val="28"/>
        </w:rPr>
        <w:t xml:space="preserve">Изучение </w:t>
      </w:r>
      <w:proofErr w:type="spellStart"/>
      <w:r w:rsidR="00DF52AC" w:rsidRPr="0015459C">
        <w:rPr>
          <w:rFonts w:ascii="Times New Roman" w:hAnsi="Times New Roman" w:cs="Times New Roman"/>
          <w:sz w:val="28"/>
          <w:szCs w:val="28"/>
        </w:rPr>
        <w:t>фитонцид</w:t>
      </w:r>
      <w:r w:rsidR="00D0020A">
        <w:rPr>
          <w:rFonts w:ascii="Times New Roman" w:hAnsi="Times New Roman" w:cs="Times New Roman"/>
          <w:sz w:val="28"/>
          <w:szCs w:val="28"/>
        </w:rPr>
        <w:t>ной</w:t>
      </w:r>
      <w:proofErr w:type="spellEnd"/>
      <w:r w:rsidR="00D0020A">
        <w:rPr>
          <w:rFonts w:ascii="Times New Roman" w:hAnsi="Times New Roman" w:cs="Times New Roman"/>
          <w:sz w:val="28"/>
          <w:szCs w:val="28"/>
        </w:rPr>
        <w:t xml:space="preserve"> активности растений позволило</w:t>
      </w:r>
      <w:r w:rsidR="00DF52AC" w:rsidRPr="0015459C">
        <w:rPr>
          <w:rFonts w:ascii="Times New Roman" w:hAnsi="Times New Roman" w:cs="Times New Roman"/>
          <w:sz w:val="28"/>
          <w:szCs w:val="28"/>
        </w:rPr>
        <w:t xml:space="preserve"> применять их в</w:t>
      </w:r>
      <w:r w:rsidRPr="0015459C">
        <w:rPr>
          <w:rFonts w:ascii="Times New Roman" w:hAnsi="Times New Roman" w:cs="Times New Roman"/>
          <w:sz w:val="28"/>
          <w:szCs w:val="28"/>
        </w:rPr>
        <w:t xml:space="preserve"> практике для создания </w:t>
      </w:r>
      <w:r w:rsidR="00D0020A">
        <w:rPr>
          <w:rFonts w:ascii="Times New Roman" w:hAnsi="Times New Roman" w:cs="Times New Roman"/>
          <w:sz w:val="28"/>
          <w:szCs w:val="28"/>
        </w:rPr>
        <w:t xml:space="preserve">экологического </w:t>
      </w:r>
      <w:proofErr w:type="spellStart"/>
      <w:r w:rsidR="00D0020A">
        <w:rPr>
          <w:rFonts w:ascii="Times New Roman" w:hAnsi="Times New Roman" w:cs="Times New Roman"/>
          <w:sz w:val="28"/>
          <w:szCs w:val="28"/>
        </w:rPr>
        <w:t>фитодизайна</w:t>
      </w:r>
      <w:proofErr w:type="spellEnd"/>
      <w:r w:rsidR="00D0020A">
        <w:rPr>
          <w:rFonts w:ascii="Times New Roman" w:hAnsi="Times New Roman" w:cs="Times New Roman"/>
          <w:sz w:val="28"/>
          <w:szCs w:val="28"/>
        </w:rPr>
        <w:t xml:space="preserve"> </w:t>
      </w:r>
      <w:r>
        <w:rPr>
          <w:rFonts w:ascii="Times New Roman" w:hAnsi="Times New Roman" w:cs="Times New Roman"/>
          <w:sz w:val="28"/>
          <w:szCs w:val="28"/>
        </w:rPr>
        <w:t>в помещениях</w:t>
      </w:r>
      <w:r w:rsidR="00D0020A">
        <w:rPr>
          <w:rFonts w:ascii="Times New Roman" w:hAnsi="Times New Roman" w:cs="Times New Roman"/>
          <w:sz w:val="28"/>
          <w:szCs w:val="28"/>
        </w:rPr>
        <w:t xml:space="preserve"> школы</w:t>
      </w:r>
      <w:r w:rsidR="00DF52AC" w:rsidRPr="0015459C">
        <w:rPr>
          <w:rFonts w:ascii="Times New Roman" w:hAnsi="Times New Roman" w:cs="Times New Roman"/>
          <w:sz w:val="28"/>
          <w:szCs w:val="28"/>
        </w:rPr>
        <w:t xml:space="preserve"> с учетом положите</w:t>
      </w:r>
      <w:r w:rsidR="00D0020A">
        <w:rPr>
          <w:rFonts w:ascii="Times New Roman" w:hAnsi="Times New Roman" w:cs="Times New Roman"/>
          <w:sz w:val="28"/>
          <w:szCs w:val="28"/>
        </w:rPr>
        <w:t>льного воздействия на воздушную</w:t>
      </w:r>
      <w:r w:rsidR="00DF52AC" w:rsidRPr="0015459C">
        <w:rPr>
          <w:rFonts w:ascii="Times New Roman" w:hAnsi="Times New Roman" w:cs="Times New Roman"/>
          <w:sz w:val="28"/>
          <w:szCs w:val="28"/>
        </w:rPr>
        <w:t xml:space="preserve"> среду и организм человека.</w:t>
      </w:r>
    </w:p>
    <w:p w:rsidR="007545E0" w:rsidRPr="00D0020A" w:rsidRDefault="007545E0" w:rsidP="00D0020A">
      <w:pPr>
        <w:pStyle w:val="a3"/>
        <w:numPr>
          <w:ilvl w:val="0"/>
          <w:numId w:val="4"/>
        </w:numPr>
        <w:spacing w:after="0" w:line="360" w:lineRule="auto"/>
        <w:ind w:left="284" w:hanging="284"/>
        <w:jc w:val="both"/>
        <w:rPr>
          <w:rFonts w:ascii="Times New Roman" w:hAnsi="Times New Roman" w:cs="Times New Roman"/>
          <w:sz w:val="28"/>
          <w:szCs w:val="28"/>
        </w:rPr>
      </w:pPr>
      <w:r w:rsidRPr="00D0020A">
        <w:rPr>
          <w:rFonts w:ascii="Times New Roman" w:eastAsia="Times New Roman" w:hAnsi="Times New Roman" w:cs="Times New Roman"/>
          <w:sz w:val="28"/>
          <w:szCs w:val="28"/>
          <w:lang w:eastAsia="ru-RU"/>
        </w:rPr>
        <w:t xml:space="preserve">Виды </w:t>
      </w:r>
      <w:r w:rsidR="00855240">
        <w:rPr>
          <w:rFonts w:ascii="Times New Roman" w:eastAsia="Times New Roman" w:hAnsi="Times New Roman" w:cs="Times New Roman"/>
          <w:sz w:val="28"/>
          <w:szCs w:val="28"/>
          <w:lang w:eastAsia="ru-RU"/>
        </w:rPr>
        <w:t>изученных комнатных</w:t>
      </w:r>
      <w:r w:rsidR="004721D7">
        <w:rPr>
          <w:rFonts w:ascii="Times New Roman" w:eastAsia="Times New Roman" w:hAnsi="Times New Roman" w:cs="Times New Roman"/>
          <w:sz w:val="28"/>
          <w:szCs w:val="28"/>
          <w:lang w:eastAsia="ru-RU"/>
        </w:rPr>
        <w:t xml:space="preserve"> </w:t>
      </w:r>
      <w:r w:rsidRPr="00D0020A">
        <w:rPr>
          <w:rFonts w:ascii="Times New Roman" w:eastAsia="Times New Roman" w:hAnsi="Times New Roman" w:cs="Times New Roman"/>
          <w:sz w:val="28"/>
          <w:szCs w:val="28"/>
          <w:lang w:eastAsia="ru-RU"/>
        </w:rPr>
        <w:t xml:space="preserve">растений, обладающие </w:t>
      </w:r>
      <w:proofErr w:type="spellStart"/>
      <w:r w:rsidRPr="00D0020A">
        <w:rPr>
          <w:rFonts w:ascii="Times New Roman" w:eastAsia="Times New Roman" w:hAnsi="Times New Roman" w:cs="Times New Roman"/>
          <w:sz w:val="28"/>
          <w:szCs w:val="28"/>
          <w:lang w:eastAsia="ru-RU"/>
        </w:rPr>
        <w:t>фитонцидной</w:t>
      </w:r>
      <w:proofErr w:type="spellEnd"/>
      <w:r w:rsidRPr="00D0020A">
        <w:rPr>
          <w:rFonts w:ascii="Times New Roman" w:eastAsia="Times New Roman" w:hAnsi="Times New Roman" w:cs="Times New Roman"/>
          <w:sz w:val="28"/>
          <w:szCs w:val="28"/>
          <w:lang w:eastAsia="ru-RU"/>
        </w:rPr>
        <w:t xml:space="preserve"> активностью универсального действия, могут быть рекомендованы для всех типов помещений. </w:t>
      </w:r>
    </w:p>
    <w:p w:rsidR="006F50A5" w:rsidRPr="00D5578D" w:rsidRDefault="006F50A5" w:rsidP="004079D3">
      <w:pPr>
        <w:spacing w:after="0" w:line="360" w:lineRule="auto"/>
        <w:ind w:left="284" w:hanging="284"/>
        <w:jc w:val="center"/>
        <w:rPr>
          <w:rFonts w:ascii="Times New Roman" w:hAnsi="Times New Roman" w:cs="Times New Roman"/>
          <w:b/>
          <w:sz w:val="28"/>
          <w:szCs w:val="28"/>
        </w:rPr>
      </w:pPr>
    </w:p>
    <w:p w:rsidR="00C7740C" w:rsidRPr="00D5578D" w:rsidRDefault="00C7740C" w:rsidP="004079D3">
      <w:pPr>
        <w:spacing w:after="0" w:line="360" w:lineRule="auto"/>
        <w:ind w:left="284" w:hanging="284"/>
        <w:jc w:val="both"/>
        <w:rPr>
          <w:rFonts w:ascii="Times New Roman" w:hAnsi="Times New Roman" w:cs="Times New Roman"/>
          <w:sz w:val="28"/>
          <w:szCs w:val="28"/>
        </w:rPr>
      </w:pPr>
    </w:p>
    <w:p w:rsidR="00C47CC1" w:rsidRPr="00D5578D" w:rsidRDefault="00C47CC1" w:rsidP="004079D3">
      <w:pPr>
        <w:spacing w:after="0" w:line="360" w:lineRule="auto"/>
        <w:ind w:left="284" w:hanging="284"/>
        <w:jc w:val="both"/>
        <w:rPr>
          <w:rFonts w:ascii="Times New Roman" w:hAnsi="Times New Roman" w:cs="Times New Roman"/>
          <w:sz w:val="28"/>
          <w:szCs w:val="28"/>
        </w:rPr>
      </w:pPr>
    </w:p>
    <w:p w:rsidR="00C47CC1" w:rsidRPr="00D5578D" w:rsidRDefault="00C47CC1" w:rsidP="004079D3">
      <w:pPr>
        <w:spacing w:after="0" w:line="360" w:lineRule="auto"/>
        <w:ind w:left="284" w:hanging="284"/>
        <w:jc w:val="both"/>
        <w:rPr>
          <w:rFonts w:ascii="Times New Roman" w:hAnsi="Times New Roman" w:cs="Times New Roman"/>
          <w:sz w:val="28"/>
          <w:szCs w:val="28"/>
        </w:rPr>
      </w:pPr>
    </w:p>
    <w:p w:rsidR="009D0B42" w:rsidRDefault="009D0B42" w:rsidP="004079D3">
      <w:pPr>
        <w:shd w:val="clear" w:color="auto" w:fill="FFFFFF"/>
        <w:spacing w:after="300" w:line="360" w:lineRule="auto"/>
        <w:ind w:left="284" w:hanging="284"/>
        <w:rPr>
          <w:rFonts w:ascii="Times New Roman" w:eastAsia="Times New Roman" w:hAnsi="Times New Roman" w:cs="Times New Roman"/>
          <w:b/>
          <w:bCs/>
          <w:sz w:val="28"/>
          <w:szCs w:val="28"/>
          <w:lang w:eastAsia="ru-RU"/>
        </w:rPr>
      </w:pPr>
    </w:p>
    <w:p w:rsidR="009D0B42" w:rsidRDefault="009D0B42" w:rsidP="004079D3">
      <w:pPr>
        <w:shd w:val="clear" w:color="auto" w:fill="FFFFFF"/>
        <w:spacing w:after="300" w:line="360" w:lineRule="auto"/>
        <w:ind w:left="284" w:hanging="284"/>
        <w:rPr>
          <w:rFonts w:ascii="Times New Roman" w:eastAsia="Times New Roman" w:hAnsi="Times New Roman" w:cs="Times New Roman"/>
          <w:b/>
          <w:bCs/>
          <w:sz w:val="28"/>
          <w:szCs w:val="28"/>
          <w:lang w:eastAsia="ru-RU"/>
        </w:rPr>
      </w:pPr>
    </w:p>
    <w:p w:rsidR="009D0B42" w:rsidRDefault="009D0B42" w:rsidP="00D5578D">
      <w:pPr>
        <w:shd w:val="clear" w:color="auto" w:fill="FFFFFF"/>
        <w:spacing w:after="300" w:line="360" w:lineRule="auto"/>
        <w:rPr>
          <w:rFonts w:ascii="Times New Roman" w:eastAsia="Times New Roman" w:hAnsi="Times New Roman" w:cs="Times New Roman"/>
          <w:b/>
          <w:bCs/>
          <w:sz w:val="28"/>
          <w:szCs w:val="28"/>
          <w:lang w:eastAsia="ru-RU"/>
        </w:rPr>
      </w:pPr>
    </w:p>
    <w:p w:rsidR="009D0B42" w:rsidRDefault="009D0B42" w:rsidP="00D5578D">
      <w:pPr>
        <w:shd w:val="clear" w:color="auto" w:fill="FFFFFF"/>
        <w:spacing w:after="300" w:line="360" w:lineRule="auto"/>
        <w:rPr>
          <w:rFonts w:ascii="Times New Roman" w:eastAsia="Times New Roman" w:hAnsi="Times New Roman" w:cs="Times New Roman"/>
          <w:b/>
          <w:bCs/>
          <w:sz w:val="28"/>
          <w:szCs w:val="28"/>
          <w:lang w:eastAsia="ru-RU"/>
        </w:rPr>
      </w:pPr>
    </w:p>
    <w:p w:rsidR="009D0B42" w:rsidRDefault="009D0B42" w:rsidP="00D5578D">
      <w:pPr>
        <w:shd w:val="clear" w:color="auto" w:fill="FFFFFF"/>
        <w:spacing w:after="300" w:line="360" w:lineRule="auto"/>
        <w:rPr>
          <w:rFonts w:ascii="Times New Roman" w:eastAsia="Times New Roman" w:hAnsi="Times New Roman" w:cs="Times New Roman"/>
          <w:b/>
          <w:bCs/>
          <w:sz w:val="28"/>
          <w:szCs w:val="28"/>
          <w:lang w:eastAsia="ru-RU"/>
        </w:rPr>
      </w:pPr>
    </w:p>
    <w:p w:rsidR="00B00E1E" w:rsidRPr="00D5578D" w:rsidRDefault="00B00E1E" w:rsidP="00D5578D">
      <w:pPr>
        <w:spacing w:after="0" w:line="360" w:lineRule="auto"/>
        <w:jc w:val="center"/>
        <w:rPr>
          <w:rFonts w:ascii="Times New Roman" w:hAnsi="Times New Roman" w:cs="Times New Roman"/>
          <w:b/>
          <w:sz w:val="28"/>
          <w:szCs w:val="28"/>
        </w:rPr>
      </w:pPr>
      <w:r w:rsidRPr="00D5578D">
        <w:rPr>
          <w:rFonts w:ascii="Times New Roman" w:hAnsi="Times New Roman" w:cs="Times New Roman"/>
          <w:b/>
          <w:sz w:val="28"/>
          <w:szCs w:val="28"/>
        </w:rPr>
        <w:t>Литература</w:t>
      </w:r>
    </w:p>
    <w:p w:rsidR="00B00E1E" w:rsidRPr="00D5578D" w:rsidRDefault="00B00E1E" w:rsidP="00D5578D">
      <w:pPr>
        <w:spacing w:after="0" w:line="360" w:lineRule="auto"/>
        <w:jc w:val="center"/>
        <w:rPr>
          <w:rFonts w:ascii="Times New Roman" w:hAnsi="Times New Roman" w:cs="Times New Roman"/>
          <w:b/>
          <w:sz w:val="28"/>
          <w:szCs w:val="28"/>
        </w:rPr>
      </w:pPr>
    </w:p>
    <w:p w:rsidR="00B00E1E" w:rsidRDefault="00B00E1E" w:rsidP="00D5578D">
      <w:pPr>
        <w:pStyle w:val="a3"/>
        <w:numPr>
          <w:ilvl w:val="0"/>
          <w:numId w:val="2"/>
        </w:numPr>
        <w:spacing w:after="0" w:line="360" w:lineRule="auto"/>
        <w:ind w:left="284" w:hanging="284"/>
        <w:jc w:val="both"/>
        <w:rPr>
          <w:rFonts w:ascii="Times New Roman" w:hAnsi="Times New Roman" w:cs="Times New Roman"/>
          <w:sz w:val="28"/>
          <w:szCs w:val="28"/>
        </w:rPr>
      </w:pPr>
      <w:r w:rsidRPr="00D5578D">
        <w:rPr>
          <w:rFonts w:ascii="Times New Roman" w:hAnsi="Times New Roman" w:cs="Times New Roman"/>
          <w:sz w:val="28"/>
          <w:szCs w:val="28"/>
        </w:rPr>
        <w:t xml:space="preserve">Гродзинский А.М., </w:t>
      </w:r>
      <w:proofErr w:type="spellStart"/>
      <w:r w:rsidRPr="00D5578D">
        <w:rPr>
          <w:rFonts w:ascii="Times New Roman" w:hAnsi="Times New Roman" w:cs="Times New Roman"/>
          <w:sz w:val="28"/>
          <w:szCs w:val="28"/>
        </w:rPr>
        <w:t>Макарчук</w:t>
      </w:r>
      <w:proofErr w:type="spellEnd"/>
      <w:r w:rsidRPr="00D5578D">
        <w:rPr>
          <w:rFonts w:ascii="Times New Roman" w:hAnsi="Times New Roman" w:cs="Times New Roman"/>
          <w:sz w:val="28"/>
          <w:szCs w:val="28"/>
        </w:rPr>
        <w:t xml:space="preserve"> М.Н. и др. Фитонциды в эргономике.- Киев, 1986.</w:t>
      </w:r>
    </w:p>
    <w:p w:rsidR="004721D7" w:rsidRDefault="004721D7" w:rsidP="00D5578D">
      <w:pPr>
        <w:pStyle w:val="a3"/>
        <w:numPr>
          <w:ilvl w:val="0"/>
          <w:numId w:val="2"/>
        </w:numPr>
        <w:spacing w:after="0"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Князева Т.П., Князева Д.В. Миллион цветов.- Москва, 2013.</w:t>
      </w:r>
    </w:p>
    <w:p w:rsidR="004721D7" w:rsidRPr="00D5578D" w:rsidRDefault="004721D7" w:rsidP="00D5578D">
      <w:pPr>
        <w:pStyle w:val="a3"/>
        <w:numPr>
          <w:ilvl w:val="0"/>
          <w:numId w:val="2"/>
        </w:numPr>
        <w:spacing w:after="0"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Ковалева Н.Г. Лечение растениями.- Москва, 1971.</w:t>
      </w:r>
    </w:p>
    <w:p w:rsidR="00B00E1E" w:rsidRPr="00D5578D" w:rsidRDefault="00B00E1E" w:rsidP="00D5578D">
      <w:pPr>
        <w:pStyle w:val="a3"/>
        <w:numPr>
          <w:ilvl w:val="0"/>
          <w:numId w:val="2"/>
        </w:numPr>
        <w:spacing w:after="0" w:line="360" w:lineRule="auto"/>
        <w:ind w:left="284" w:hanging="284"/>
        <w:jc w:val="both"/>
        <w:rPr>
          <w:rFonts w:ascii="Times New Roman" w:hAnsi="Times New Roman" w:cs="Times New Roman"/>
          <w:sz w:val="28"/>
          <w:szCs w:val="28"/>
        </w:rPr>
      </w:pPr>
      <w:r w:rsidRPr="00D5578D">
        <w:rPr>
          <w:rFonts w:ascii="Times New Roman" w:hAnsi="Times New Roman" w:cs="Times New Roman"/>
          <w:sz w:val="28"/>
          <w:szCs w:val="28"/>
        </w:rPr>
        <w:t>Научно-методический журнал. «Биология в школе». №6, 2009, №8, 2010.</w:t>
      </w:r>
    </w:p>
    <w:p w:rsidR="00B00E1E" w:rsidRPr="00D5578D" w:rsidRDefault="00B00E1E" w:rsidP="00D5578D">
      <w:pPr>
        <w:pStyle w:val="a3"/>
        <w:numPr>
          <w:ilvl w:val="0"/>
          <w:numId w:val="2"/>
        </w:numPr>
        <w:spacing w:after="0" w:line="360" w:lineRule="auto"/>
        <w:ind w:left="284" w:hanging="284"/>
        <w:jc w:val="both"/>
        <w:rPr>
          <w:rFonts w:ascii="Times New Roman" w:hAnsi="Times New Roman" w:cs="Times New Roman"/>
          <w:sz w:val="28"/>
          <w:szCs w:val="28"/>
        </w:rPr>
      </w:pPr>
      <w:proofErr w:type="spellStart"/>
      <w:r w:rsidRPr="00D5578D">
        <w:rPr>
          <w:rFonts w:ascii="Times New Roman" w:hAnsi="Times New Roman" w:cs="Times New Roman"/>
          <w:sz w:val="28"/>
          <w:szCs w:val="28"/>
        </w:rPr>
        <w:t>Цыбуля</w:t>
      </w:r>
      <w:proofErr w:type="spellEnd"/>
      <w:r w:rsidRPr="00D5578D">
        <w:rPr>
          <w:rFonts w:ascii="Times New Roman" w:hAnsi="Times New Roman" w:cs="Times New Roman"/>
          <w:sz w:val="28"/>
          <w:szCs w:val="28"/>
        </w:rPr>
        <w:t xml:space="preserve"> Н.В., </w:t>
      </w:r>
      <w:proofErr w:type="spellStart"/>
      <w:r w:rsidRPr="00D5578D">
        <w:rPr>
          <w:rFonts w:ascii="Times New Roman" w:hAnsi="Times New Roman" w:cs="Times New Roman"/>
          <w:sz w:val="28"/>
          <w:szCs w:val="28"/>
        </w:rPr>
        <w:t>Фершалова</w:t>
      </w:r>
      <w:proofErr w:type="spellEnd"/>
      <w:r w:rsidRPr="00D5578D">
        <w:rPr>
          <w:rFonts w:ascii="Times New Roman" w:hAnsi="Times New Roman" w:cs="Times New Roman"/>
          <w:sz w:val="28"/>
          <w:szCs w:val="28"/>
        </w:rPr>
        <w:t xml:space="preserve"> Т.Д. </w:t>
      </w:r>
      <w:proofErr w:type="spellStart"/>
      <w:r w:rsidRPr="00D5578D">
        <w:rPr>
          <w:rFonts w:ascii="Times New Roman" w:hAnsi="Times New Roman" w:cs="Times New Roman"/>
          <w:sz w:val="28"/>
          <w:szCs w:val="28"/>
        </w:rPr>
        <w:t>Фитонцидные</w:t>
      </w:r>
      <w:proofErr w:type="spellEnd"/>
      <w:r w:rsidRPr="00D5578D">
        <w:rPr>
          <w:rFonts w:ascii="Times New Roman" w:hAnsi="Times New Roman" w:cs="Times New Roman"/>
          <w:sz w:val="28"/>
          <w:szCs w:val="28"/>
        </w:rPr>
        <w:t xml:space="preserve"> растения в интерьере. </w:t>
      </w:r>
      <w:proofErr w:type="spellStart"/>
      <w:r w:rsidRPr="00D5578D">
        <w:rPr>
          <w:rFonts w:ascii="Times New Roman" w:hAnsi="Times New Roman" w:cs="Times New Roman"/>
          <w:sz w:val="28"/>
          <w:szCs w:val="28"/>
        </w:rPr>
        <w:t>Оздоравливание</w:t>
      </w:r>
      <w:proofErr w:type="spellEnd"/>
      <w:r w:rsidRPr="00D5578D">
        <w:rPr>
          <w:rFonts w:ascii="Times New Roman" w:hAnsi="Times New Roman" w:cs="Times New Roman"/>
          <w:sz w:val="28"/>
          <w:szCs w:val="28"/>
        </w:rPr>
        <w:t xml:space="preserve"> воздуха с помощью растений. - Новосибирск: Новосибирское книжное издательство, 2000. </w:t>
      </w:r>
    </w:p>
    <w:p w:rsidR="004721D7" w:rsidRPr="004721D7" w:rsidRDefault="00DF52AC" w:rsidP="004721D7">
      <w:pPr>
        <w:pStyle w:val="a3"/>
        <w:numPr>
          <w:ilvl w:val="0"/>
          <w:numId w:val="2"/>
        </w:numPr>
        <w:spacing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Федорова А.И., </w:t>
      </w:r>
      <w:r w:rsidR="00B00E1E" w:rsidRPr="00D5578D">
        <w:rPr>
          <w:rFonts w:ascii="Times New Roman" w:hAnsi="Times New Roman" w:cs="Times New Roman"/>
          <w:sz w:val="28"/>
          <w:szCs w:val="28"/>
        </w:rPr>
        <w:t>Никольская А.Н. Практикум по экологии и охране окружающей среды. М: «</w:t>
      </w:r>
      <w:proofErr w:type="spellStart"/>
      <w:r w:rsidR="00B00E1E" w:rsidRPr="00D5578D">
        <w:rPr>
          <w:rFonts w:ascii="Times New Roman" w:hAnsi="Times New Roman" w:cs="Times New Roman"/>
          <w:sz w:val="28"/>
          <w:szCs w:val="28"/>
        </w:rPr>
        <w:t>Владос</w:t>
      </w:r>
      <w:proofErr w:type="spellEnd"/>
      <w:r w:rsidR="00B00E1E" w:rsidRPr="00D5578D">
        <w:rPr>
          <w:rFonts w:ascii="Times New Roman" w:hAnsi="Times New Roman" w:cs="Times New Roman"/>
          <w:sz w:val="28"/>
          <w:szCs w:val="28"/>
        </w:rPr>
        <w:t xml:space="preserve">», 2001 г. </w:t>
      </w:r>
    </w:p>
    <w:p w:rsidR="004721D7" w:rsidRDefault="00D92C48" w:rsidP="004721D7">
      <w:pPr>
        <w:pStyle w:val="a3"/>
        <w:numPr>
          <w:ilvl w:val="0"/>
          <w:numId w:val="2"/>
        </w:numPr>
        <w:spacing w:line="360" w:lineRule="auto"/>
        <w:ind w:left="284" w:hanging="284"/>
        <w:jc w:val="both"/>
        <w:rPr>
          <w:rFonts w:ascii="Times New Roman" w:hAnsi="Times New Roman" w:cs="Times New Roman"/>
          <w:sz w:val="28"/>
          <w:szCs w:val="28"/>
        </w:rPr>
      </w:pPr>
      <w:hyperlink r:id="rId42" w:history="1">
        <w:r w:rsidR="00855240" w:rsidRPr="00342D7B">
          <w:rPr>
            <w:rStyle w:val="a6"/>
            <w:rFonts w:ascii="Times New Roman" w:hAnsi="Times New Roman" w:cs="Times New Roman"/>
            <w:sz w:val="28"/>
            <w:szCs w:val="28"/>
          </w:rPr>
          <w:t>https://greenoffice.ru/stati/ekologicheskij-fitodizajn.html</w:t>
        </w:r>
      </w:hyperlink>
    </w:p>
    <w:p w:rsidR="00855240" w:rsidRPr="004721D7" w:rsidRDefault="00855240" w:rsidP="00855240">
      <w:pPr>
        <w:pStyle w:val="a3"/>
        <w:spacing w:line="360" w:lineRule="auto"/>
        <w:ind w:left="284"/>
        <w:jc w:val="both"/>
        <w:rPr>
          <w:rFonts w:ascii="Times New Roman" w:hAnsi="Times New Roman" w:cs="Times New Roman"/>
          <w:sz w:val="28"/>
          <w:szCs w:val="28"/>
        </w:rPr>
      </w:pPr>
    </w:p>
    <w:p w:rsidR="00C47CC1" w:rsidRPr="00D5578D" w:rsidRDefault="00C47CC1" w:rsidP="00D5578D">
      <w:pPr>
        <w:spacing w:after="0" w:line="360" w:lineRule="auto"/>
        <w:jc w:val="both"/>
        <w:rPr>
          <w:rFonts w:ascii="Times New Roman" w:hAnsi="Times New Roman" w:cs="Times New Roman"/>
          <w:sz w:val="28"/>
          <w:szCs w:val="28"/>
        </w:rPr>
      </w:pPr>
    </w:p>
    <w:sectPr w:rsidR="00C47CC1" w:rsidRPr="00D5578D" w:rsidSect="00D5578D">
      <w:footerReference w:type="default" r:id="rId4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C48" w:rsidRDefault="00D92C48" w:rsidP="004D260A">
      <w:pPr>
        <w:spacing w:after="0" w:line="240" w:lineRule="auto"/>
      </w:pPr>
      <w:r>
        <w:separator/>
      </w:r>
    </w:p>
  </w:endnote>
  <w:endnote w:type="continuationSeparator" w:id="0">
    <w:p w:rsidR="00D92C48" w:rsidRDefault="00D92C48" w:rsidP="004D2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1121261"/>
      <w:docPartObj>
        <w:docPartGallery w:val="Page Numbers (Bottom of Page)"/>
        <w:docPartUnique/>
      </w:docPartObj>
    </w:sdtPr>
    <w:sdtEndPr/>
    <w:sdtContent>
      <w:p w:rsidR="004D260A" w:rsidRDefault="004D260A">
        <w:pPr>
          <w:pStyle w:val="ac"/>
          <w:jc w:val="center"/>
        </w:pPr>
        <w:r>
          <w:fldChar w:fldCharType="begin"/>
        </w:r>
        <w:r>
          <w:instrText>PAGE   \* MERGEFORMAT</w:instrText>
        </w:r>
        <w:r>
          <w:fldChar w:fldCharType="separate"/>
        </w:r>
        <w:r w:rsidR="00B1030F">
          <w:rPr>
            <w:noProof/>
          </w:rPr>
          <w:t>19</w:t>
        </w:r>
        <w:r>
          <w:fldChar w:fldCharType="end"/>
        </w:r>
      </w:p>
    </w:sdtContent>
  </w:sdt>
  <w:p w:rsidR="004D260A" w:rsidRDefault="004D260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C48" w:rsidRDefault="00D92C48" w:rsidP="004D260A">
      <w:pPr>
        <w:spacing w:after="0" w:line="240" w:lineRule="auto"/>
      </w:pPr>
      <w:r>
        <w:separator/>
      </w:r>
    </w:p>
  </w:footnote>
  <w:footnote w:type="continuationSeparator" w:id="0">
    <w:p w:rsidR="00D92C48" w:rsidRDefault="00D92C48" w:rsidP="004D26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A616A"/>
    <w:multiLevelType w:val="multilevel"/>
    <w:tmpl w:val="DA1E41B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8C5267F"/>
    <w:multiLevelType w:val="hybridMultilevel"/>
    <w:tmpl w:val="E376A6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321626"/>
    <w:multiLevelType w:val="hybridMultilevel"/>
    <w:tmpl w:val="5D422E0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8C3B14"/>
    <w:multiLevelType w:val="multilevel"/>
    <w:tmpl w:val="58FC4A5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AC877F3"/>
    <w:multiLevelType w:val="multilevel"/>
    <w:tmpl w:val="EADEE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52D32A4"/>
    <w:multiLevelType w:val="hybridMultilevel"/>
    <w:tmpl w:val="EADC92F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BC65DDE"/>
    <w:multiLevelType w:val="multilevel"/>
    <w:tmpl w:val="A5CCF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3BA65AA"/>
    <w:multiLevelType w:val="multilevel"/>
    <w:tmpl w:val="F8CC550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75201C6C"/>
    <w:multiLevelType w:val="multilevel"/>
    <w:tmpl w:val="3ED4BC6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757E2E96"/>
    <w:multiLevelType w:val="multilevel"/>
    <w:tmpl w:val="E88841E8"/>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0">
    <w:nsid w:val="7B345568"/>
    <w:multiLevelType w:val="multilevel"/>
    <w:tmpl w:val="9042D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
  </w:num>
  <w:num w:numId="3">
    <w:abstractNumId w:val="5"/>
  </w:num>
  <w:num w:numId="4">
    <w:abstractNumId w:val="2"/>
  </w:num>
  <w:num w:numId="5">
    <w:abstractNumId w:val="8"/>
  </w:num>
  <w:num w:numId="6">
    <w:abstractNumId w:val="10"/>
  </w:num>
  <w:num w:numId="7">
    <w:abstractNumId w:val="6"/>
  </w:num>
  <w:num w:numId="8">
    <w:abstractNumId w:val="4"/>
  </w:num>
  <w:num w:numId="9">
    <w:abstractNumId w:val="7"/>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9A5"/>
    <w:rsid w:val="0001465E"/>
    <w:rsid w:val="00015C8C"/>
    <w:rsid w:val="000578B3"/>
    <w:rsid w:val="000729C2"/>
    <w:rsid w:val="0009293D"/>
    <w:rsid w:val="00094927"/>
    <w:rsid w:val="000B76AA"/>
    <w:rsid w:val="000D72A1"/>
    <w:rsid w:val="000E6967"/>
    <w:rsid w:val="0011737C"/>
    <w:rsid w:val="0015459C"/>
    <w:rsid w:val="001742DA"/>
    <w:rsid w:val="001754AA"/>
    <w:rsid w:val="001A0714"/>
    <w:rsid w:val="001A0D81"/>
    <w:rsid w:val="001D388E"/>
    <w:rsid w:val="001F6522"/>
    <w:rsid w:val="001F7CAA"/>
    <w:rsid w:val="00263A9D"/>
    <w:rsid w:val="00264796"/>
    <w:rsid w:val="00264E1C"/>
    <w:rsid w:val="002849E9"/>
    <w:rsid w:val="002C0DEB"/>
    <w:rsid w:val="002D1985"/>
    <w:rsid w:val="002E310C"/>
    <w:rsid w:val="003105C9"/>
    <w:rsid w:val="00351471"/>
    <w:rsid w:val="00366EB3"/>
    <w:rsid w:val="00372DBE"/>
    <w:rsid w:val="00384452"/>
    <w:rsid w:val="00390315"/>
    <w:rsid w:val="00390BA5"/>
    <w:rsid w:val="003D1AD2"/>
    <w:rsid w:val="00402B8E"/>
    <w:rsid w:val="00405BB1"/>
    <w:rsid w:val="004079D3"/>
    <w:rsid w:val="0042556C"/>
    <w:rsid w:val="00432A7E"/>
    <w:rsid w:val="0043746B"/>
    <w:rsid w:val="00447341"/>
    <w:rsid w:val="004721D7"/>
    <w:rsid w:val="004B5BCC"/>
    <w:rsid w:val="004C3A7F"/>
    <w:rsid w:val="004D260A"/>
    <w:rsid w:val="004D39EA"/>
    <w:rsid w:val="005216D0"/>
    <w:rsid w:val="00550E8D"/>
    <w:rsid w:val="00561AB9"/>
    <w:rsid w:val="0056464B"/>
    <w:rsid w:val="005677C4"/>
    <w:rsid w:val="0059429A"/>
    <w:rsid w:val="005D1C19"/>
    <w:rsid w:val="005E5C8A"/>
    <w:rsid w:val="00635A0D"/>
    <w:rsid w:val="00644AEC"/>
    <w:rsid w:val="006579F1"/>
    <w:rsid w:val="006766A2"/>
    <w:rsid w:val="006A3BE3"/>
    <w:rsid w:val="006B378A"/>
    <w:rsid w:val="006F50A5"/>
    <w:rsid w:val="006F513C"/>
    <w:rsid w:val="00722D8B"/>
    <w:rsid w:val="00727665"/>
    <w:rsid w:val="0072792B"/>
    <w:rsid w:val="007329A5"/>
    <w:rsid w:val="007545E0"/>
    <w:rsid w:val="00757375"/>
    <w:rsid w:val="00777FCE"/>
    <w:rsid w:val="007C25D7"/>
    <w:rsid w:val="00806933"/>
    <w:rsid w:val="00815278"/>
    <w:rsid w:val="00852180"/>
    <w:rsid w:val="00855240"/>
    <w:rsid w:val="008900DA"/>
    <w:rsid w:val="008B335F"/>
    <w:rsid w:val="008C1462"/>
    <w:rsid w:val="00943704"/>
    <w:rsid w:val="00980C30"/>
    <w:rsid w:val="0098555B"/>
    <w:rsid w:val="009922C4"/>
    <w:rsid w:val="009C2787"/>
    <w:rsid w:val="009C5ED1"/>
    <w:rsid w:val="009D0B42"/>
    <w:rsid w:val="00A13A56"/>
    <w:rsid w:val="00A371A5"/>
    <w:rsid w:val="00A434C3"/>
    <w:rsid w:val="00A444A3"/>
    <w:rsid w:val="00A51479"/>
    <w:rsid w:val="00A63ED0"/>
    <w:rsid w:val="00A85301"/>
    <w:rsid w:val="00AA33A8"/>
    <w:rsid w:val="00AA5048"/>
    <w:rsid w:val="00AC4249"/>
    <w:rsid w:val="00AE36FD"/>
    <w:rsid w:val="00AF40C8"/>
    <w:rsid w:val="00B00E1E"/>
    <w:rsid w:val="00B1030F"/>
    <w:rsid w:val="00B51C27"/>
    <w:rsid w:val="00B5409D"/>
    <w:rsid w:val="00B75594"/>
    <w:rsid w:val="00B86DDD"/>
    <w:rsid w:val="00BB45A2"/>
    <w:rsid w:val="00BC0E45"/>
    <w:rsid w:val="00C24909"/>
    <w:rsid w:val="00C41FAB"/>
    <w:rsid w:val="00C47CC1"/>
    <w:rsid w:val="00C56151"/>
    <w:rsid w:val="00C70A7A"/>
    <w:rsid w:val="00C7146F"/>
    <w:rsid w:val="00C7740C"/>
    <w:rsid w:val="00C91101"/>
    <w:rsid w:val="00C94728"/>
    <w:rsid w:val="00CA5138"/>
    <w:rsid w:val="00CE1BD9"/>
    <w:rsid w:val="00CE4CE4"/>
    <w:rsid w:val="00D0020A"/>
    <w:rsid w:val="00D41863"/>
    <w:rsid w:val="00D5578D"/>
    <w:rsid w:val="00D56AD7"/>
    <w:rsid w:val="00D92C48"/>
    <w:rsid w:val="00D96A10"/>
    <w:rsid w:val="00DB44A4"/>
    <w:rsid w:val="00DD0194"/>
    <w:rsid w:val="00DF52AC"/>
    <w:rsid w:val="00E50F89"/>
    <w:rsid w:val="00E5593F"/>
    <w:rsid w:val="00E81875"/>
    <w:rsid w:val="00EC114A"/>
    <w:rsid w:val="00EE7501"/>
    <w:rsid w:val="00F05BC0"/>
    <w:rsid w:val="00F26418"/>
    <w:rsid w:val="00F5297C"/>
    <w:rsid w:val="00F6396B"/>
    <w:rsid w:val="00FA6E01"/>
    <w:rsid w:val="00FA7883"/>
    <w:rsid w:val="00FB6F80"/>
    <w:rsid w:val="00FC2ACD"/>
    <w:rsid w:val="00FC513C"/>
    <w:rsid w:val="00FF3448"/>
    <w:rsid w:val="00FF5C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29A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29A5"/>
    <w:pPr>
      <w:ind w:left="720"/>
      <w:contextualSpacing/>
    </w:pPr>
  </w:style>
  <w:style w:type="paragraph" w:styleId="a4">
    <w:name w:val="Normal (Web)"/>
    <w:basedOn w:val="a"/>
    <w:uiPriority w:val="99"/>
    <w:semiHidden/>
    <w:unhideWhenUsed/>
    <w:rsid w:val="00CA51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A13A56"/>
    <w:pPr>
      <w:spacing w:after="0" w:line="240" w:lineRule="auto"/>
    </w:pPr>
  </w:style>
  <w:style w:type="character" w:styleId="a6">
    <w:name w:val="Hyperlink"/>
    <w:basedOn w:val="a0"/>
    <w:uiPriority w:val="99"/>
    <w:unhideWhenUsed/>
    <w:rsid w:val="00C24909"/>
    <w:rPr>
      <w:color w:val="0000FF" w:themeColor="hyperlink"/>
      <w:u w:val="single"/>
    </w:rPr>
  </w:style>
  <w:style w:type="paragraph" w:styleId="a7">
    <w:name w:val="Balloon Text"/>
    <w:basedOn w:val="a"/>
    <w:link w:val="a8"/>
    <w:uiPriority w:val="99"/>
    <w:semiHidden/>
    <w:unhideWhenUsed/>
    <w:rsid w:val="00FC2AC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C2ACD"/>
    <w:rPr>
      <w:rFonts w:ascii="Tahoma" w:hAnsi="Tahoma" w:cs="Tahoma"/>
      <w:sz w:val="16"/>
      <w:szCs w:val="16"/>
    </w:rPr>
  </w:style>
  <w:style w:type="table" w:styleId="a9">
    <w:name w:val="Table Grid"/>
    <w:basedOn w:val="a1"/>
    <w:uiPriority w:val="59"/>
    <w:rsid w:val="00094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4D260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D260A"/>
  </w:style>
  <w:style w:type="paragraph" w:styleId="ac">
    <w:name w:val="footer"/>
    <w:basedOn w:val="a"/>
    <w:link w:val="ad"/>
    <w:uiPriority w:val="99"/>
    <w:unhideWhenUsed/>
    <w:rsid w:val="004D260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D26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29A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29A5"/>
    <w:pPr>
      <w:ind w:left="720"/>
      <w:contextualSpacing/>
    </w:pPr>
  </w:style>
  <w:style w:type="paragraph" w:styleId="a4">
    <w:name w:val="Normal (Web)"/>
    <w:basedOn w:val="a"/>
    <w:uiPriority w:val="99"/>
    <w:semiHidden/>
    <w:unhideWhenUsed/>
    <w:rsid w:val="00CA51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A13A56"/>
    <w:pPr>
      <w:spacing w:after="0" w:line="240" w:lineRule="auto"/>
    </w:pPr>
  </w:style>
  <w:style w:type="character" w:styleId="a6">
    <w:name w:val="Hyperlink"/>
    <w:basedOn w:val="a0"/>
    <w:uiPriority w:val="99"/>
    <w:unhideWhenUsed/>
    <w:rsid w:val="00C24909"/>
    <w:rPr>
      <w:color w:val="0000FF" w:themeColor="hyperlink"/>
      <w:u w:val="single"/>
    </w:rPr>
  </w:style>
  <w:style w:type="paragraph" w:styleId="a7">
    <w:name w:val="Balloon Text"/>
    <w:basedOn w:val="a"/>
    <w:link w:val="a8"/>
    <w:uiPriority w:val="99"/>
    <w:semiHidden/>
    <w:unhideWhenUsed/>
    <w:rsid w:val="00FC2AC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C2ACD"/>
    <w:rPr>
      <w:rFonts w:ascii="Tahoma" w:hAnsi="Tahoma" w:cs="Tahoma"/>
      <w:sz w:val="16"/>
      <w:szCs w:val="16"/>
    </w:rPr>
  </w:style>
  <w:style w:type="table" w:styleId="a9">
    <w:name w:val="Table Grid"/>
    <w:basedOn w:val="a1"/>
    <w:uiPriority w:val="59"/>
    <w:rsid w:val="00094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4D260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D260A"/>
  </w:style>
  <w:style w:type="paragraph" w:styleId="ac">
    <w:name w:val="footer"/>
    <w:basedOn w:val="a"/>
    <w:link w:val="ad"/>
    <w:uiPriority w:val="99"/>
    <w:unhideWhenUsed/>
    <w:rsid w:val="004D260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D26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949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chart" Target="charts/chart1.xml"/><Relationship Id="rId42" Type="http://schemas.openxmlformats.org/officeDocument/2006/relationships/hyperlink" Target="https://greenoffice.ru/stati/ekologicheskij-fitodizajn.html"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Лист1!$B$1</c:f>
              <c:strCache>
                <c:ptCount val="1"/>
                <c:pt idx="0">
                  <c:v>После</c:v>
                </c:pt>
              </c:strCache>
            </c:strRef>
          </c:tx>
          <c:marker>
            <c:symbol val="none"/>
          </c:marker>
          <c:dLbls>
            <c:dLbl>
              <c:idx val="2"/>
              <c:dLblPos val="r"/>
              <c:showLegendKey val="0"/>
              <c:showVal val="1"/>
              <c:showCatName val="0"/>
              <c:showSerName val="1"/>
              <c:showPercent val="0"/>
              <c:showBubbleSize val="0"/>
            </c:dLbl>
            <c:showLegendKey val="0"/>
            <c:showVal val="0"/>
            <c:showCatName val="0"/>
            <c:showSerName val="0"/>
            <c:showPercent val="0"/>
            <c:showBubbleSize val="0"/>
          </c:dLbls>
          <c:cat>
            <c:strRef>
              <c:f>Лист1!$A$2:$A$4</c:f>
              <c:strCache>
                <c:ptCount val="3"/>
                <c:pt idx="0">
                  <c:v>Чашка 1</c:v>
                </c:pt>
                <c:pt idx="1">
                  <c:v>Чашка 2</c:v>
                </c:pt>
                <c:pt idx="2">
                  <c:v>Чашка 3</c:v>
                </c:pt>
              </c:strCache>
            </c:strRef>
          </c:cat>
          <c:val>
            <c:numRef>
              <c:f>Лист1!$B$2:$B$4</c:f>
              <c:numCache>
                <c:formatCode>General</c:formatCode>
                <c:ptCount val="3"/>
                <c:pt idx="0">
                  <c:v>3906</c:v>
                </c:pt>
                <c:pt idx="1">
                  <c:v>3437</c:v>
                </c:pt>
                <c:pt idx="2">
                  <c:v>4218</c:v>
                </c:pt>
              </c:numCache>
            </c:numRef>
          </c:val>
          <c:smooth val="0"/>
        </c:ser>
        <c:ser>
          <c:idx val="1"/>
          <c:order val="1"/>
          <c:tx>
            <c:strRef>
              <c:f>Лист1!$C$1</c:f>
              <c:strCache>
                <c:ptCount val="1"/>
                <c:pt idx="0">
                  <c:v>До</c:v>
                </c:pt>
              </c:strCache>
            </c:strRef>
          </c:tx>
          <c:marker>
            <c:symbol val="none"/>
          </c:marker>
          <c:dLbls>
            <c:dLbl>
              <c:idx val="2"/>
              <c:dLblPos val="r"/>
              <c:showLegendKey val="0"/>
              <c:showVal val="1"/>
              <c:showCatName val="0"/>
              <c:showSerName val="1"/>
              <c:showPercent val="0"/>
              <c:showBubbleSize val="0"/>
            </c:dLbl>
            <c:showLegendKey val="0"/>
            <c:showVal val="0"/>
            <c:showCatName val="0"/>
            <c:showSerName val="0"/>
            <c:showPercent val="0"/>
            <c:showBubbleSize val="0"/>
          </c:dLbls>
          <c:cat>
            <c:strRef>
              <c:f>Лист1!$A$2:$A$4</c:f>
              <c:strCache>
                <c:ptCount val="3"/>
                <c:pt idx="0">
                  <c:v>Чашка 1</c:v>
                </c:pt>
                <c:pt idx="1">
                  <c:v>Чашка 2</c:v>
                </c:pt>
                <c:pt idx="2">
                  <c:v>Чашка 3</c:v>
                </c:pt>
              </c:strCache>
            </c:strRef>
          </c:cat>
          <c:val>
            <c:numRef>
              <c:f>Лист1!$C$2:$C$4</c:f>
              <c:numCache>
                <c:formatCode>General</c:formatCode>
                <c:ptCount val="3"/>
                <c:pt idx="0">
                  <c:v>5781</c:v>
                </c:pt>
                <c:pt idx="1">
                  <c:v>5468</c:v>
                </c:pt>
                <c:pt idx="2">
                  <c:v>6250</c:v>
                </c:pt>
              </c:numCache>
            </c:numRef>
          </c:val>
          <c:smooth val="0"/>
        </c:ser>
        <c:dLbls>
          <c:showLegendKey val="0"/>
          <c:showVal val="0"/>
          <c:showCatName val="0"/>
          <c:showSerName val="0"/>
          <c:showPercent val="0"/>
          <c:showBubbleSize val="0"/>
        </c:dLbls>
        <c:marker val="1"/>
        <c:smooth val="0"/>
        <c:axId val="118781440"/>
        <c:axId val="118782976"/>
      </c:lineChart>
      <c:catAx>
        <c:axId val="118781440"/>
        <c:scaling>
          <c:orientation val="minMax"/>
        </c:scaling>
        <c:delete val="0"/>
        <c:axPos val="b"/>
        <c:majorTickMark val="none"/>
        <c:minorTickMark val="none"/>
        <c:tickLblPos val="nextTo"/>
        <c:crossAx val="118782976"/>
        <c:crosses val="autoZero"/>
        <c:auto val="1"/>
        <c:lblAlgn val="ctr"/>
        <c:lblOffset val="100"/>
        <c:noMultiLvlLbl val="0"/>
      </c:catAx>
      <c:valAx>
        <c:axId val="118782976"/>
        <c:scaling>
          <c:orientation val="minMax"/>
        </c:scaling>
        <c:delete val="1"/>
        <c:axPos val="l"/>
        <c:majorGridlines/>
        <c:numFmt formatCode="General" sourceLinked="1"/>
        <c:majorTickMark val="none"/>
        <c:minorTickMark val="none"/>
        <c:tickLblPos val="nextTo"/>
        <c:crossAx val="118781440"/>
        <c:crosses val="autoZero"/>
        <c:crossBetween val="between"/>
      </c:valAx>
    </c:plotArea>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E8E21-4DD6-497E-AAA0-53B86C058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1674</TotalTime>
  <Pages>19</Pages>
  <Words>3553</Words>
  <Characters>20258</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57</cp:revision>
  <dcterms:created xsi:type="dcterms:W3CDTF">2019-01-09T05:25:00Z</dcterms:created>
  <dcterms:modified xsi:type="dcterms:W3CDTF">2020-01-13T01:41:00Z</dcterms:modified>
</cp:coreProperties>
</file>