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2FF" w:rsidRPr="006D4DC4" w:rsidRDefault="007222FF" w:rsidP="007222FF">
      <w:pPr>
        <w:spacing w:after="0"/>
        <w:jc w:val="center"/>
        <w:rPr>
          <w:rFonts w:ascii="Times New Roman" w:hAnsi="Times New Roman"/>
          <w:b/>
          <w:sz w:val="28"/>
          <w:szCs w:val="28"/>
        </w:rPr>
      </w:pPr>
      <w:r w:rsidRPr="006D4DC4">
        <w:rPr>
          <w:rFonts w:ascii="Times New Roman" w:hAnsi="Times New Roman"/>
          <w:b/>
          <w:bCs/>
          <w:sz w:val="28"/>
          <w:szCs w:val="28"/>
        </w:rPr>
        <w:t xml:space="preserve">Муниципальное автономное общеобразовательное учреждение </w:t>
      </w:r>
      <w:r>
        <w:rPr>
          <w:rFonts w:ascii="Times New Roman" w:hAnsi="Times New Roman"/>
          <w:b/>
          <w:bCs/>
          <w:sz w:val="28"/>
          <w:szCs w:val="28"/>
        </w:rPr>
        <w:t xml:space="preserve">      </w:t>
      </w:r>
      <w:r w:rsidRPr="006D4DC4">
        <w:rPr>
          <w:rFonts w:ascii="Times New Roman" w:hAnsi="Times New Roman"/>
          <w:b/>
          <w:bCs/>
          <w:sz w:val="28"/>
          <w:szCs w:val="28"/>
        </w:rPr>
        <w:t>«Лицей №29»</w:t>
      </w:r>
    </w:p>
    <w:p w:rsidR="007222FF" w:rsidRPr="006D4DC4" w:rsidRDefault="007222FF" w:rsidP="007222FF">
      <w:pPr>
        <w:spacing w:after="0" w:line="240" w:lineRule="auto"/>
        <w:jc w:val="both"/>
        <w:rPr>
          <w:rFonts w:ascii="Times New Roman" w:hAnsi="Times New Roman"/>
          <w:b/>
          <w:bCs/>
          <w:sz w:val="24"/>
          <w:szCs w:val="24"/>
        </w:rPr>
      </w:pPr>
      <w:r w:rsidRPr="006D4DC4">
        <w:rPr>
          <w:rFonts w:ascii="Times New Roman" w:hAnsi="Times New Roman"/>
          <w:b/>
          <w:bCs/>
          <w:sz w:val="24"/>
          <w:szCs w:val="24"/>
        </w:rPr>
        <w:t>_____________________________________________________________________________</w:t>
      </w: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jc w:val="center"/>
        <w:rPr>
          <w:rFonts w:ascii="Times New Roman" w:hAnsi="Times New Roman"/>
          <w:b/>
          <w:bCs/>
          <w:sz w:val="36"/>
          <w:szCs w:val="36"/>
        </w:rPr>
      </w:pPr>
      <w:r w:rsidRPr="006D4DC4">
        <w:rPr>
          <w:rFonts w:ascii="Times New Roman" w:hAnsi="Times New Roman"/>
          <w:b/>
          <w:bCs/>
          <w:sz w:val="36"/>
          <w:szCs w:val="36"/>
        </w:rPr>
        <w:t>«ИЗМЕНЕНИЯ МИКРОФЛОРЫ ВОЗДУХА</w:t>
      </w:r>
    </w:p>
    <w:p w:rsidR="007222FF" w:rsidRPr="006D4DC4" w:rsidRDefault="007222FF" w:rsidP="007222FF">
      <w:pPr>
        <w:spacing w:after="0"/>
        <w:jc w:val="center"/>
        <w:rPr>
          <w:rFonts w:ascii="Times New Roman" w:hAnsi="Times New Roman"/>
          <w:b/>
          <w:bCs/>
          <w:sz w:val="36"/>
          <w:szCs w:val="36"/>
        </w:rPr>
      </w:pPr>
      <w:r w:rsidRPr="006D4DC4">
        <w:rPr>
          <w:rFonts w:ascii="Times New Roman" w:hAnsi="Times New Roman"/>
          <w:b/>
          <w:bCs/>
          <w:sz w:val="36"/>
          <w:szCs w:val="36"/>
        </w:rPr>
        <w:t>В УЧЕБНЫХ ПОМЕЩЕНИЯХ</w:t>
      </w:r>
    </w:p>
    <w:p w:rsidR="007222FF" w:rsidRPr="006D4DC4" w:rsidRDefault="007222FF" w:rsidP="007222FF">
      <w:pPr>
        <w:spacing w:after="0"/>
        <w:jc w:val="center"/>
        <w:rPr>
          <w:rFonts w:ascii="Times New Roman" w:hAnsi="Times New Roman"/>
          <w:b/>
          <w:bCs/>
          <w:sz w:val="36"/>
          <w:szCs w:val="36"/>
        </w:rPr>
      </w:pPr>
      <w:r w:rsidRPr="006D4DC4">
        <w:rPr>
          <w:rFonts w:ascii="Times New Roman" w:hAnsi="Times New Roman"/>
          <w:b/>
          <w:bCs/>
          <w:sz w:val="36"/>
          <w:szCs w:val="36"/>
        </w:rPr>
        <w:t>МАОУ «ЛИЦЕЙ №29» ГОРОДА ТАМБОВА»</w:t>
      </w: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jc w:val="center"/>
        <w:rPr>
          <w:rFonts w:ascii="Times New Roman" w:hAnsi="Times New Roman"/>
          <w:b/>
          <w:bCs/>
          <w:sz w:val="28"/>
          <w:szCs w:val="28"/>
        </w:rPr>
      </w:pPr>
    </w:p>
    <w:p w:rsidR="007222FF" w:rsidRPr="006D4DC4" w:rsidRDefault="007222FF" w:rsidP="007222FF">
      <w:pPr>
        <w:spacing w:after="0" w:line="240" w:lineRule="auto"/>
        <w:ind w:left="4678"/>
        <w:rPr>
          <w:rFonts w:ascii="Times New Roman" w:hAnsi="Times New Roman"/>
          <w:b/>
          <w:bCs/>
          <w:sz w:val="28"/>
          <w:szCs w:val="28"/>
        </w:rPr>
      </w:pPr>
    </w:p>
    <w:p w:rsidR="007222FF" w:rsidRPr="00166819" w:rsidRDefault="00166819" w:rsidP="00166819">
      <w:pPr>
        <w:spacing w:after="0" w:line="360" w:lineRule="auto"/>
        <w:jc w:val="right"/>
        <w:rPr>
          <w:rFonts w:ascii="Times New Roman" w:hAnsi="Times New Roman"/>
          <w:b/>
          <w:bCs/>
          <w:sz w:val="28"/>
          <w:szCs w:val="28"/>
        </w:rPr>
      </w:pPr>
      <w:r>
        <w:rPr>
          <w:rFonts w:ascii="Times New Roman" w:hAnsi="Times New Roman"/>
          <w:b/>
          <w:bCs/>
          <w:sz w:val="28"/>
          <w:szCs w:val="28"/>
        </w:rPr>
        <w:t xml:space="preserve">Автор: </w:t>
      </w:r>
      <w:r w:rsidR="007222FF" w:rsidRPr="00166819">
        <w:rPr>
          <w:rFonts w:ascii="Times New Roman" w:hAnsi="Times New Roman"/>
          <w:b/>
          <w:bCs/>
          <w:sz w:val="28"/>
          <w:szCs w:val="28"/>
        </w:rPr>
        <w:t>Коява Элина</w:t>
      </w:r>
      <w:r>
        <w:rPr>
          <w:rFonts w:ascii="Times New Roman" w:hAnsi="Times New Roman"/>
          <w:b/>
          <w:bCs/>
          <w:sz w:val="28"/>
          <w:szCs w:val="28"/>
        </w:rPr>
        <w:t xml:space="preserve">, учащаяся </w:t>
      </w:r>
    </w:p>
    <w:p w:rsidR="007222FF" w:rsidRPr="00166819" w:rsidRDefault="007222FF" w:rsidP="00166819">
      <w:pPr>
        <w:spacing w:after="0" w:line="360" w:lineRule="auto"/>
        <w:jc w:val="right"/>
        <w:rPr>
          <w:rFonts w:ascii="Times New Roman" w:hAnsi="Times New Roman"/>
          <w:b/>
          <w:bCs/>
          <w:sz w:val="28"/>
          <w:szCs w:val="28"/>
        </w:rPr>
      </w:pPr>
      <w:r w:rsidRPr="00166819">
        <w:rPr>
          <w:rFonts w:ascii="Times New Roman" w:hAnsi="Times New Roman"/>
          <w:b/>
          <w:bCs/>
          <w:sz w:val="28"/>
          <w:szCs w:val="28"/>
        </w:rPr>
        <w:t>МАОУ «Лицей №29» г. Тамбов</w:t>
      </w:r>
    </w:p>
    <w:p w:rsidR="007222FF" w:rsidRPr="00166819" w:rsidRDefault="00BA5479" w:rsidP="00166819">
      <w:pPr>
        <w:spacing w:after="0" w:line="360" w:lineRule="auto"/>
        <w:jc w:val="right"/>
        <w:rPr>
          <w:rFonts w:ascii="Times New Roman" w:hAnsi="Times New Roman"/>
          <w:b/>
          <w:bCs/>
          <w:sz w:val="28"/>
          <w:szCs w:val="28"/>
        </w:rPr>
      </w:pPr>
      <w:r w:rsidRPr="00166819">
        <w:rPr>
          <w:rFonts w:ascii="Times New Roman" w:hAnsi="Times New Roman"/>
          <w:b/>
          <w:bCs/>
          <w:sz w:val="28"/>
          <w:szCs w:val="28"/>
        </w:rPr>
        <w:t>11</w:t>
      </w:r>
      <w:r w:rsidR="007222FF" w:rsidRPr="00166819">
        <w:rPr>
          <w:rFonts w:ascii="Times New Roman" w:hAnsi="Times New Roman"/>
          <w:b/>
          <w:bCs/>
          <w:sz w:val="28"/>
          <w:szCs w:val="28"/>
        </w:rPr>
        <w:t xml:space="preserve"> класс В</w:t>
      </w:r>
    </w:p>
    <w:p w:rsidR="007222FF" w:rsidRPr="00166819" w:rsidRDefault="007222FF" w:rsidP="00166819">
      <w:pPr>
        <w:pStyle w:val="af0"/>
        <w:ind w:firstLine="0"/>
        <w:jc w:val="right"/>
        <w:rPr>
          <w:rFonts w:ascii="Times New Roman" w:hAnsi="Times New Roman"/>
          <w:b/>
          <w:color w:val="000000"/>
          <w:sz w:val="28"/>
          <w:szCs w:val="28"/>
        </w:rPr>
      </w:pPr>
      <w:r w:rsidRPr="00166819">
        <w:rPr>
          <w:rFonts w:ascii="Times New Roman" w:hAnsi="Times New Roman"/>
          <w:b/>
          <w:color w:val="000000"/>
          <w:sz w:val="28"/>
          <w:szCs w:val="28"/>
        </w:rPr>
        <w:t>Научный руководитель проекта:</w:t>
      </w:r>
    </w:p>
    <w:p w:rsidR="007222FF" w:rsidRPr="00166819" w:rsidRDefault="00166819" w:rsidP="00166819">
      <w:pPr>
        <w:pStyle w:val="af0"/>
        <w:ind w:left="5812" w:firstLine="0"/>
        <w:jc w:val="right"/>
        <w:rPr>
          <w:rFonts w:ascii="Times New Roman" w:hAnsi="Times New Roman"/>
          <w:b/>
          <w:color w:val="000000"/>
          <w:sz w:val="28"/>
          <w:szCs w:val="28"/>
        </w:rPr>
      </w:pPr>
      <w:r>
        <w:rPr>
          <w:rFonts w:ascii="Times New Roman" w:hAnsi="Times New Roman"/>
          <w:b/>
          <w:color w:val="000000"/>
          <w:sz w:val="28"/>
          <w:szCs w:val="28"/>
        </w:rPr>
        <w:t xml:space="preserve">Архипова Татьяна </w:t>
      </w:r>
      <w:r w:rsidR="007222FF" w:rsidRPr="00166819">
        <w:rPr>
          <w:rFonts w:ascii="Times New Roman" w:hAnsi="Times New Roman"/>
          <w:b/>
          <w:color w:val="000000"/>
          <w:sz w:val="28"/>
          <w:szCs w:val="28"/>
        </w:rPr>
        <w:t>Михайловна,</w:t>
      </w:r>
    </w:p>
    <w:p w:rsidR="007222FF" w:rsidRPr="00166819" w:rsidRDefault="007222FF" w:rsidP="00166819">
      <w:pPr>
        <w:pStyle w:val="af0"/>
        <w:tabs>
          <w:tab w:val="left" w:pos="4678"/>
        </w:tabs>
        <w:ind w:left="5812" w:firstLine="0"/>
        <w:jc w:val="right"/>
        <w:rPr>
          <w:rFonts w:ascii="Times New Roman" w:hAnsi="Times New Roman"/>
          <w:b/>
          <w:color w:val="000000"/>
          <w:sz w:val="28"/>
          <w:szCs w:val="28"/>
        </w:rPr>
      </w:pPr>
      <w:r w:rsidRPr="00166819">
        <w:rPr>
          <w:rFonts w:ascii="Times New Roman" w:hAnsi="Times New Roman"/>
          <w:b/>
          <w:color w:val="000000"/>
          <w:sz w:val="28"/>
          <w:szCs w:val="28"/>
        </w:rPr>
        <w:t>учитель биологии</w:t>
      </w:r>
    </w:p>
    <w:p w:rsidR="007222FF" w:rsidRPr="00166819" w:rsidRDefault="007222FF" w:rsidP="00166819">
      <w:pPr>
        <w:pStyle w:val="af0"/>
        <w:tabs>
          <w:tab w:val="left" w:pos="4678"/>
        </w:tabs>
        <w:ind w:left="5812" w:firstLine="0"/>
        <w:jc w:val="right"/>
        <w:rPr>
          <w:rFonts w:ascii="Times New Roman" w:hAnsi="Times New Roman"/>
          <w:b/>
          <w:color w:val="000000"/>
          <w:sz w:val="28"/>
          <w:szCs w:val="28"/>
        </w:rPr>
      </w:pPr>
    </w:p>
    <w:p w:rsidR="007222FF" w:rsidRDefault="007222FF" w:rsidP="007222FF">
      <w:pPr>
        <w:pStyle w:val="af0"/>
        <w:tabs>
          <w:tab w:val="left" w:pos="4678"/>
        </w:tabs>
        <w:ind w:left="5812" w:firstLine="0"/>
        <w:rPr>
          <w:rFonts w:ascii="Times New Roman" w:hAnsi="Times New Roman"/>
          <w:b/>
          <w:color w:val="000000"/>
          <w:sz w:val="24"/>
          <w:szCs w:val="24"/>
        </w:rPr>
      </w:pPr>
    </w:p>
    <w:p w:rsidR="00166819" w:rsidRDefault="00166819" w:rsidP="007222FF">
      <w:pPr>
        <w:pStyle w:val="af0"/>
        <w:tabs>
          <w:tab w:val="left" w:pos="4678"/>
        </w:tabs>
        <w:ind w:left="5812" w:firstLine="0"/>
        <w:rPr>
          <w:rFonts w:ascii="Times New Roman" w:hAnsi="Times New Roman"/>
          <w:b/>
          <w:color w:val="000000"/>
          <w:sz w:val="24"/>
          <w:szCs w:val="24"/>
        </w:rPr>
      </w:pPr>
    </w:p>
    <w:p w:rsidR="00166819" w:rsidRDefault="00166819" w:rsidP="007222FF">
      <w:pPr>
        <w:pStyle w:val="af0"/>
        <w:tabs>
          <w:tab w:val="left" w:pos="4678"/>
        </w:tabs>
        <w:ind w:left="5812" w:firstLine="0"/>
        <w:rPr>
          <w:rFonts w:ascii="Times New Roman" w:hAnsi="Times New Roman"/>
          <w:b/>
          <w:color w:val="000000"/>
          <w:sz w:val="24"/>
          <w:szCs w:val="24"/>
        </w:rPr>
      </w:pPr>
    </w:p>
    <w:p w:rsidR="00166819" w:rsidRDefault="00166819" w:rsidP="007222FF">
      <w:pPr>
        <w:pStyle w:val="af0"/>
        <w:tabs>
          <w:tab w:val="left" w:pos="4678"/>
        </w:tabs>
        <w:ind w:left="5812" w:firstLine="0"/>
        <w:rPr>
          <w:rFonts w:ascii="Times New Roman" w:hAnsi="Times New Roman"/>
          <w:b/>
          <w:color w:val="000000"/>
          <w:sz w:val="24"/>
          <w:szCs w:val="24"/>
        </w:rPr>
      </w:pPr>
    </w:p>
    <w:p w:rsidR="00166819" w:rsidRDefault="00166819" w:rsidP="007222FF">
      <w:pPr>
        <w:pStyle w:val="af0"/>
        <w:tabs>
          <w:tab w:val="left" w:pos="4678"/>
        </w:tabs>
        <w:ind w:left="5812" w:firstLine="0"/>
        <w:rPr>
          <w:rFonts w:ascii="Times New Roman" w:hAnsi="Times New Roman"/>
          <w:b/>
          <w:color w:val="000000"/>
          <w:sz w:val="24"/>
          <w:szCs w:val="24"/>
        </w:rPr>
      </w:pPr>
    </w:p>
    <w:p w:rsidR="00166819" w:rsidRDefault="00166819" w:rsidP="007222FF">
      <w:pPr>
        <w:pStyle w:val="af0"/>
        <w:tabs>
          <w:tab w:val="left" w:pos="4678"/>
        </w:tabs>
        <w:ind w:left="5812" w:firstLine="0"/>
        <w:rPr>
          <w:rFonts w:ascii="Times New Roman" w:hAnsi="Times New Roman"/>
          <w:b/>
          <w:color w:val="000000"/>
          <w:sz w:val="24"/>
          <w:szCs w:val="24"/>
        </w:rPr>
      </w:pPr>
    </w:p>
    <w:p w:rsidR="00166819" w:rsidRPr="001676FC" w:rsidRDefault="00166819" w:rsidP="007222FF">
      <w:pPr>
        <w:pStyle w:val="af0"/>
        <w:tabs>
          <w:tab w:val="left" w:pos="4678"/>
        </w:tabs>
        <w:ind w:left="5812" w:firstLine="0"/>
        <w:rPr>
          <w:rFonts w:ascii="Times New Roman" w:hAnsi="Times New Roman"/>
          <w:b/>
          <w:color w:val="000000"/>
          <w:sz w:val="24"/>
          <w:szCs w:val="24"/>
        </w:rPr>
      </w:pPr>
    </w:p>
    <w:p w:rsidR="007222FF" w:rsidRPr="00166819" w:rsidRDefault="007222FF" w:rsidP="007222FF">
      <w:pPr>
        <w:pStyle w:val="af0"/>
        <w:ind w:firstLine="0"/>
        <w:jc w:val="center"/>
        <w:rPr>
          <w:rFonts w:ascii="Times New Roman" w:hAnsi="Times New Roman"/>
          <w:b/>
          <w:sz w:val="28"/>
          <w:szCs w:val="24"/>
        </w:rPr>
      </w:pPr>
      <w:r w:rsidRPr="00166819">
        <w:rPr>
          <w:rFonts w:ascii="Times New Roman" w:hAnsi="Times New Roman"/>
          <w:b/>
          <w:sz w:val="28"/>
          <w:szCs w:val="24"/>
        </w:rPr>
        <w:t>г. Тамбов, 2019 г.</w:t>
      </w:r>
    </w:p>
    <w:p w:rsidR="001E4898" w:rsidRPr="006D4DC4" w:rsidRDefault="007222FF" w:rsidP="00166819">
      <w:pPr>
        <w:spacing w:after="0" w:line="240" w:lineRule="auto"/>
        <w:rPr>
          <w:rFonts w:ascii="Times New Roman" w:hAnsi="Times New Roman"/>
          <w:b/>
          <w:sz w:val="28"/>
          <w:szCs w:val="28"/>
        </w:rPr>
      </w:pPr>
      <w:r w:rsidRPr="006D4DC4">
        <w:rPr>
          <w:rFonts w:ascii="Times New Roman" w:hAnsi="Times New Roman"/>
          <w:b/>
          <w:sz w:val="28"/>
          <w:szCs w:val="28"/>
        </w:rPr>
        <w:br w:type="page"/>
      </w:r>
      <w:r w:rsidR="001E4898" w:rsidRPr="006D4DC4">
        <w:rPr>
          <w:rFonts w:ascii="Times New Roman" w:hAnsi="Times New Roman"/>
          <w:b/>
          <w:sz w:val="28"/>
          <w:szCs w:val="28"/>
        </w:rPr>
        <w:lastRenderedPageBreak/>
        <w:t xml:space="preserve">ОГЛАВЛЕНИЕ </w:t>
      </w:r>
    </w:p>
    <w:p w:rsidR="001E4898" w:rsidRPr="006D4DC4" w:rsidRDefault="001E4898" w:rsidP="00D91541">
      <w:pPr>
        <w:pStyle w:val="11"/>
        <w:numPr>
          <w:ilvl w:val="0"/>
          <w:numId w:val="1"/>
        </w:numPr>
        <w:spacing w:after="0" w:line="240" w:lineRule="auto"/>
        <w:jc w:val="both"/>
        <w:rPr>
          <w:rFonts w:ascii="Times New Roman" w:hAnsi="Times New Roman"/>
          <w:sz w:val="28"/>
          <w:szCs w:val="28"/>
        </w:rPr>
      </w:pPr>
      <w:r w:rsidRPr="006D4DC4">
        <w:rPr>
          <w:rFonts w:ascii="Times New Roman" w:hAnsi="Times New Roman"/>
          <w:b/>
          <w:sz w:val="28"/>
          <w:szCs w:val="28"/>
        </w:rPr>
        <w:t>ВВЕДЕНИЕ</w:t>
      </w:r>
      <w:r w:rsidRPr="006D4DC4">
        <w:rPr>
          <w:rFonts w:ascii="Times New Roman" w:hAnsi="Times New Roman"/>
          <w:sz w:val="28"/>
          <w:szCs w:val="28"/>
        </w:rPr>
        <w:t>………………………………………</w:t>
      </w:r>
      <w:r w:rsidR="00A43A82" w:rsidRPr="006D4DC4">
        <w:rPr>
          <w:rFonts w:ascii="Times New Roman" w:hAnsi="Times New Roman"/>
          <w:sz w:val="28"/>
          <w:szCs w:val="28"/>
        </w:rPr>
        <w:t>………………………...2</w:t>
      </w:r>
    </w:p>
    <w:p w:rsidR="001D063C" w:rsidRPr="006D4DC4" w:rsidRDefault="001D063C"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Актуа</w:t>
      </w:r>
      <w:r w:rsidR="00A43A82" w:rsidRPr="006D4DC4">
        <w:rPr>
          <w:rFonts w:ascii="Times New Roman" w:hAnsi="Times New Roman"/>
          <w:sz w:val="28"/>
          <w:szCs w:val="28"/>
        </w:rPr>
        <w:t>льность темы……………………………………………………..4</w:t>
      </w:r>
    </w:p>
    <w:p w:rsidR="001D063C" w:rsidRPr="006D4DC4" w:rsidRDefault="001D063C"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Цель………………………………………………………………</w:t>
      </w:r>
      <w:r w:rsidR="00A43A82" w:rsidRPr="006D4DC4">
        <w:rPr>
          <w:rFonts w:ascii="Times New Roman" w:hAnsi="Times New Roman"/>
          <w:sz w:val="28"/>
          <w:szCs w:val="28"/>
        </w:rPr>
        <w:t>……...4</w:t>
      </w:r>
    </w:p>
    <w:p w:rsidR="001D063C" w:rsidRPr="006D4DC4" w:rsidRDefault="001D063C"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Задачи……………………………………………………………</w:t>
      </w:r>
      <w:r w:rsidR="00A43A82" w:rsidRPr="006D4DC4">
        <w:rPr>
          <w:rFonts w:ascii="Times New Roman" w:hAnsi="Times New Roman"/>
          <w:sz w:val="28"/>
          <w:szCs w:val="28"/>
        </w:rPr>
        <w:t>………4</w:t>
      </w:r>
    </w:p>
    <w:p w:rsidR="001D063C" w:rsidRPr="006D4DC4" w:rsidRDefault="003C7ADA"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Гипотеза…………………………………………………………</w:t>
      </w:r>
      <w:r w:rsidR="00A43A82" w:rsidRPr="006D4DC4">
        <w:rPr>
          <w:rFonts w:ascii="Times New Roman" w:hAnsi="Times New Roman"/>
          <w:sz w:val="28"/>
          <w:szCs w:val="28"/>
        </w:rPr>
        <w:t>………4</w:t>
      </w:r>
    </w:p>
    <w:p w:rsidR="001D063C" w:rsidRPr="006D4DC4" w:rsidRDefault="001D063C"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Объект</w:t>
      </w:r>
      <w:r w:rsidR="00E04F25" w:rsidRPr="006D4DC4">
        <w:rPr>
          <w:rFonts w:ascii="Times New Roman" w:hAnsi="Times New Roman"/>
          <w:sz w:val="28"/>
          <w:szCs w:val="28"/>
        </w:rPr>
        <w:t xml:space="preserve"> исследования…………………………………………</w:t>
      </w:r>
      <w:r w:rsidR="00A43A82" w:rsidRPr="006D4DC4">
        <w:rPr>
          <w:rFonts w:ascii="Times New Roman" w:hAnsi="Times New Roman"/>
          <w:sz w:val="28"/>
          <w:szCs w:val="28"/>
        </w:rPr>
        <w:t>……...</w:t>
      </w:r>
      <w:r w:rsidR="00E04F25" w:rsidRPr="006D4DC4">
        <w:rPr>
          <w:rFonts w:ascii="Times New Roman" w:hAnsi="Times New Roman"/>
          <w:sz w:val="28"/>
          <w:szCs w:val="28"/>
        </w:rPr>
        <w:t>…</w:t>
      </w:r>
      <w:r w:rsidR="00A43A82" w:rsidRPr="006D4DC4">
        <w:rPr>
          <w:rFonts w:ascii="Times New Roman" w:hAnsi="Times New Roman"/>
          <w:sz w:val="28"/>
          <w:szCs w:val="28"/>
        </w:rPr>
        <w:t>5</w:t>
      </w:r>
    </w:p>
    <w:p w:rsidR="001D063C" w:rsidRPr="006D4DC4" w:rsidRDefault="001D063C"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Предмет</w:t>
      </w:r>
      <w:r w:rsidR="00E04F25" w:rsidRPr="006D4DC4">
        <w:rPr>
          <w:rFonts w:ascii="Times New Roman" w:hAnsi="Times New Roman"/>
          <w:sz w:val="28"/>
          <w:szCs w:val="28"/>
        </w:rPr>
        <w:t xml:space="preserve"> исследования…………………………………………</w:t>
      </w:r>
      <w:r w:rsidR="00A43A82" w:rsidRPr="006D4DC4">
        <w:rPr>
          <w:rFonts w:ascii="Times New Roman" w:hAnsi="Times New Roman"/>
          <w:sz w:val="28"/>
          <w:szCs w:val="28"/>
        </w:rPr>
        <w:t>……...</w:t>
      </w:r>
      <w:r w:rsidR="00E04F25" w:rsidRPr="006D4DC4">
        <w:rPr>
          <w:rFonts w:ascii="Times New Roman" w:hAnsi="Times New Roman"/>
          <w:sz w:val="28"/>
          <w:szCs w:val="28"/>
        </w:rPr>
        <w:t>..</w:t>
      </w:r>
      <w:r w:rsidR="00A43A82" w:rsidRPr="006D4DC4">
        <w:rPr>
          <w:rFonts w:ascii="Times New Roman" w:hAnsi="Times New Roman"/>
          <w:sz w:val="28"/>
          <w:szCs w:val="28"/>
        </w:rPr>
        <w:t>5</w:t>
      </w:r>
    </w:p>
    <w:p w:rsidR="001D063C" w:rsidRPr="006D4DC4" w:rsidRDefault="001D063C"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 xml:space="preserve">Методы </w:t>
      </w:r>
      <w:r w:rsidR="00E04F25" w:rsidRPr="006D4DC4">
        <w:rPr>
          <w:rFonts w:ascii="Times New Roman" w:hAnsi="Times New Roman"/>
          <w:sz w:val="28"/>
          <w:szCs w:val="28"/>
        </w:rPr>
        <w:t>исследования ………………………………………</w:t>
      </w:r>
      <w:r w:rsidR="00A43A82" w:rsidRPr="006D4DC4">
        <w:rPr>
          <w:rFonts w:ascii="Times New Roman" w:hAnsi="Times New Roman"/>
          <w:sz w:val="28"/>
          <w:szCs w:val="28"/>
        </w:rPr>
        <w:t>……..</w:t>
      </w:r>
      <w:r w:rsidR="00E04F25" w:rsidRPr="006D4DC4">
        <w:rPr>
          <w:rFonts w:ascii="Times New Roman" w:hAnsi="Times New Roman"/>
          <w:sz w:val="28"/>
          <w:szCs w:val="28"/>
        </w:rPr>
        <w:t>….</w:t>
      </w:r>
      <w:r w:rsidR="00A43A82" w:rsidRPr="006D4DC4">
        <w:rPr>
          <w:rFonts w:ascii="Times New Roman" w:hAnsi="Times New Roman"/>
          <w:sz w:val="28"/>
          <w:szCs w:val="28"/>
        </w:rPr>
        <w:t>.</w:t>
      </w:r>
      <w:r w:rsidR="00E04F25" w:rsidRPr="006D4DC4">
        <w:rPr>
          <w:rFonts w:ascii="Times New Roman" w:hAnsi="Times New Roman"/>
          <w:sz w:val="28"/>
          <w:szCs w:val="28"/>
        </w:rPr>
        <w:t>.</w:t>
      </w:r>
      <w:r w:rsidR="00A43A82" w:rsidRPr="006D4DC4">
        <w:rPr>
          <w:rFonts w:ascii="Times New Roman" w:hAnsi="Times New Roman"/>
          <w:sz w:val="28"/>
          <w:szCs w:val="28"/>
        </w:rPr>
        <w:t>5</w:t>
      </w:r>
    </w:p>
    <w:p w:rsidR="00E04F25" w:rsidRPr="006D4DC4" w:rsidRDefault="00E04F25"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Используемое оборудование…………………………………</w:t>
      </w:r>
      <w:r w:rsidR="00A43A82" w:rsidRPr="006D4DC4">
        <w:rPr>
          <w:rFonts w:ascii="Times New Roman" w:hAnsi="Times New Roman"/>
          <w:sz w:val="28"/>
          <w:szCs w:val="28"/>
        </w:rPr>
        <w:t>……..</w:t>
      </w:r>
      <w:r w:rsidRPr="006D4DC4">
        <w:rPr>
          <w:rFonts w:ascii="Times New Roman" w:hAnsi="Times New Roman"/>
          <w:sz w:val="28"/>
          <w:szCs w:val="28"/>
        </w:rPr>
        <w:t>...</w:t>
      </w:r>
      <w:r w:rsidR="00A43A82" w:rsidRPr="006D4DC4">
        <w:rPr>
          <w:rFonts w:ascii="Times New Roman" w:hAnsi="Times New Roman"/>
          <w:sz w:val="28"/>
          <w:szCs w:val="28"/>
        </w:rPr>
        <w:t>.</w:t>
      </w:r>
      <w:r w:rsidR="003C7ADA" w:rsidRPr="006D4DC4">
        <w:rPr>
          <w:rFonts w:ascii="Times New Roman" w:hAnsi="Times New Roman"/>
          <w:sz w:val="28"/>
          <w:szCs w:val="28"/>
        </w:rPr>
        <w:t>.</w:t>
      </w:r>
      <w:r w:rsidR="00A43A82" w:rsidRPr="006D4DC4">
        <w:rPr>
          <w:rFonts w:ascii="Times New Roman" w:hAnsi="Times New Roman"/>
          <w:sz w:val="28"/>
          <w:szCs w:val="28"/>
        </w:rPr>
        <w:t>5</w:t>
      </w:r>
    </w:p>
    <w:p w:rsidR="001D063C" w:rsidRPr="006D4DC4" w:rsidRDefault="001D063C"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 xml:space="preserve">Время </w:t>
      </w:r>
      <w:r w:rsidR="00E04F25" w:rsidRPr="006D4DC4">
        <w:rPr>
          <w:rFonts w:ascii="Times New Roman" w:hAnsi="Times New Roman"/>
          <w:sz w:val="28"/>
          <w:szCs w:val="28"/>
        </w:rPr>
        <w:t>исследования…………………………………………</w:t>
      </w:r>
      <w:r w:rsidR="00A43A82" w:rsidRPr="006D4DC4">
        <w:rPr>
          <w:rFonts w:ascii="Times New Roman" w:hAnsi="Times New Roman"/>
          <w:sz w:val="28"/>
          <w:szCs w:val="28"/>
        </w:rPr>
        <w:t>……..</w:t>
      </w:r>
      <w:r w:rsidR="00E04F25" w:rsidRPr="006D4DC4">
        <w:rPr>
          <w:rFonts w:ascii="Times New Roman" w:hAnsi="Times New Roman"/>
          <w:sz w:val="28"/>
          <w:szCs w:val="28"/>
        </w:rPr>
        <w:t>….</w:t>
      </w:r>
      <w:r w:rsidR="00A43A82" w:rsidRPr="006D4DC4">
        <w:rPr>
          <w:rFonts w:ascii="Times New Roman" w:hAnsi="Times New Roman"/>
          <w:sz w:val="28"/>
          <w:szCs w:val="28"/>
        </w:rPr>
        <w:t>.</w:t>
      </w:r>
      <w:r w:rsidR="00E04F25" w:rsidRPr="006D4DC4">
        <w:rPr>
          <w:rFonts w:ascii="Times New Roman" w:hAnsi="Times New Roman"/>
          <w:sz w:val="28"/>
          <w:szCs w:val="28"/>
        </w:rPr>
        <w:t>.</w:t>
      </w:r>
      <w:r w:rsidR="00A43A82" w:rsidRPr="006D4DC4">
        <w:rPr>
          <w:rFonts w:ascii="Times New Roman" w:hAnsi="Times New Roman"/>
          <w:sz w:val="28"/>
          <w:szCs w:val="28"/>
        </w:rPr>
        <w:t>5</w:t>
      </w:r>
    </w:p>
    <w:p w:rsidR="00537A7E" w:rsidRPr="006D4DC4" w:rsidRDefault="00537A7E"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Практическая значимость……………………………………</w:t>
      </w:r>
      <w:r w:rsidR="00A43A82" w:rsidRPr="006D4DC4">
        <w:rPr>
          <w:rFonts w:ascii="Times New Roman" w:hAnsi="Times New Roman"/>
          <w:sz w:val="28"/>
          <w:szCs w:val="28"/>
        </w:rPr>
        <w:t>……..</w:t>
      </w:r>
      <w:r w:rsidRPr="006D4DC4">
        <w:rPr>
          <w:rFonts w:ascii="Times New Roman" w:hAnsi="Times New Roman"/>
          <w:sz w:val="28"/>
          <w:szCs w:val="28"/>
        </w:rPr>
        <w:t>…</w:t>
      </w:r>
      <w:r w:rsidR="00A43A82" w:rsidRPr="006D4DC4">
        <w:rPr>
          <w:rFonts w:ascii="Times New Roman" w:hAnsi="Times New Roman"/>
          <w:sz w:val="28"/>
          <w:szCs w:val="28"/>
        </w:rPr>
        <w:t>.</w:t>
      </w:r>
      <w:r w:rsidR="00E04F25" w:rsidRPr="006D4DC4">
        <w:rPr>
          <w:rFonts w:ascii="Times New Roman" w:hAnsi="Times New Roman"/>
          <w:sz w:val="28"/>
          <w:szCs w:val="28"/>
        </w:rPr>
        <w:t>.</w:t>
      </w:r>
      <w:r w:rsidR="00A43A82" w:rsidRPr="006D4DC4">
        <w:rPr>
          <w:rFonts w:ascii="Times New Roman" w:hAnsi="Times New Roman"/>
          <w:sz w:val="28"/>
          <w:szCs w:val="28"/>
        </w:rPr>
        <w:t>5</w:t>
      </w:r>
    </w:p>
    <w:p w:rsidR="003C7ADA" w:rsidRPr="006D4DC4" w:rsidRDefault="00376F9B"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Н</w:t>
      </w:r>
      <w:r w:rsidR="000B5850" w:rsidRPr="006D4DC4">
        <w:rPr>
          <w:rFonts w:ascii="Times New Roman" w:hAnsi="Times New Roman"/>
          <w:sz w:val="28"/>
          <w:szCs w:val="28"/>
        </w:rPr>
        <w:t>овизна</w:t>
      </w:r>
      <w:r w:rsidRPr="006D4DC4">
        <w:rPr>
          <w:rFonts w:ascii="Times New Roman" w:hAnsi="Times New Roman"/>
          <w:sz w:val="28"/>
          <w:szCs w:val="28"/>
        </w:rPr>
        <w:t xml:space="preserve"> исследования</w:t>
      </w:r>
      <w:r w:rsidR="000B5850" w:rsidRPr="006D4DC4">
        <w:rPr>
          <w:rFonts w:ascii="Times New Roman" w:hAnsi="Times New Roman"/>
          <w:sz w:val="28"/>
          <w:szCs w:val="28"/>
        </w:rPr>
        <w:t>………………………………………</w:t>
      </w:r>
      <w:r w:rsidR="00A43A82" w:rsidRPr="006D4DC4">
        <w:rPr>
          <w:rFonts w:ascii="Times New Roman" w:hAnsi="Times New Roman"/>
          <w:sz w:val="28"/>
          <w:szCs w:val="28"/>
        </w:rPr>
        <w:t>………….5</w:t>
      </w:r>
    </w:p>
    <w:p w:rsidR="00A43A82" w:rsidRPr="006D4DC4" w:rsidRDefault="00A43A82" w:rsidP="00A43A82">
      <w:pPr>
        <w:pStyle w:val="11"/>
        <w:spacing w:after="0" w:line="240" w:lineRule="auto"/>
        <w:ind w:left="1080"/>
        <w:jc w:val="both"/>
        <w:rPr>
          <w:rFonts w:ascii="Times New Roman" w:hAnsi="Times New Roman"/>
          <w:sz w:val="28"/>
          <w:szCs w:val="28"/>
        </w:rPr>
      </w:pPr>
    </w:p>
    <w:p w:rsidR="001E4898" w:rsidRPr="006D4DC4" w:rsidRDefault="001E4898" w:rsidP="00D91541">
      <w:pPr>
        <w:pStyle w:val="11"/>
        <w:numPr>
          <w:ilvl w:val="0"/>
          <w:numId w:val="1"/>
        </w:numPr>
        <w:spacing w:after="0" w:line="240" w:lineRule="auto"/>
        <w:jc w:val="both"/>
        <w:rPr>
          <w:rFonts w:ascii="Times New Roman" w:hAnsi="Times New Roman"/>
          <w:b/>
          <w:sz w:val="28"/>
          <w:szCs w:val="28"/>
        </w:rPr>
      </w:pPr>
      <w:r w:rsidRPr="006D4DC4">
        <w:rPr>
          <w:rFonts w:ascii="Times New Roman" w:hAnsi="Times New Roman"/>
          <w:b/>
          <w:sz w:val="28"/>
          <w:szCs w:val="28"/>
        </w:rPr>
        <w:t>ЛИТЕРАТУРНЫЙ ОБЗОР</w:t>
      </w:r>
      <w:r w:rsidR="00A43A82" w:rsidRPr="006D4DC4">
        <w:rPr>
          <w:rFonts w:ascii="Times New Roman" w:hAnsi="Times New Roman"/>
          <w:sz w:val="28"/>
          <w:szCs w:val="28"/>
        </w:rPr>
        <w:t>……………………………………………….</w:t>
      </w:r>
      <w:r w:rsidR="00A308D1" w:rsidRPr="006D4DC4">
        <w:rPr>
          <w:rFonts w:ascii="Times New Roman" w:hAnsi="Times New Roman"/>
          <w:sz w:val="28"/>
          <w:szCs w:val="28"/>
        </w:rPr>
        <w:t>6</w:t>
      </w:r>
    </w:p>
    <w:p w:rsidR="004F3A7A" w:rsidRPr="006D4DC4" w:rsidRDefault="004F3A7A" w:rsidP="004F3A7A">
      <w:pPr>
        <w:pStyle w:val="11"/>
        <w:spacing w:after="0" w:line="240" w:lineRule="auto"/>
        <w:ind w:left="644"/>
        <w:jc w:val="both"/>
        <w:rPr>
          <w:rFonts w:ascii="Times New Roman" w:hAnsi="Times New Roman"/>
          <w:b/>
          <w:sz w:val="28"/>
          <w:szCs w:val="28"/>
        </w:rPr>
      </w:pPr>
    </w:p>
    <w:p w:rsidR="001E4898" w:rsidRPr="006D4DC4" w:rsidRDefault="001E4898" w:rsidP="00D91541">
      <w:pPr>
        <w:pStyle w:val="11"/>
        <w:numPr>
          <w:ilvl w:val="0"/>
          <w:numId w:val="1"/>
        </w:numPr>
        <w:spacing w:after="0" w:line="240" w:lineRule="auto"/>
        <w:jc w:val="both"/>
        <w:rPr>
          <w:rFonts w:ascii="Times New Roman" w:hAnsi="Times New Roman"/>
          <w:sz w:val="28"/>
          <w:szCs w:val="28"/>
        </w:rPr>
      </w:pPr>
      <w:r w:rsidRPr="006D4DC4">
        <w:rPr>
          <w:rFonts w:ascii="Times New Roman" w:hAnsi="Times New Roman"/>
          <w:b/>
          <w:sz w:val="28"/>
          <w:szCs w:val="28"/>
        </w:rPr>
        <w:t>ЭСП</w:t>
      </w:r>
      <w:r w:rsidR="001D063C" w:rsidRPr="006D4DC4">
        <w:rPr>
          <w:rFonts w:ascii="Times New Roman" w:hAnsi="Times New Roman"/>
          <w:b/>
          <w:sz w:val="28"/>
          <w:szCs w:val="28"/>
        </w:rPr>
        <w:t>ЕРИМЕНТАЛЬНАЯ ЧАСТЬ</w:t>
      </w:r>
      <w:r w:rsidR="001D063C" w:rsidRPr="006D4DC4">
        <w:rPr>
          <w:rFonts w:ascii="Times New Roman" w:hAnsi="Times New Roman"/>
          <w:sz w:val="28"/>
          <w:szCs w:val="28"/>
        </w:rPr>
        <w:t>………………………………</w:t>
      </w:r>
      <w:r w:rsidR="004F3A7A" w:rsidRPr="006D4DC4">
        <w:rPr>
          <w:rFonts w:ascii="Times New Roman" w:hAnsi="Times New Roman"/>
          <w:sz w:val="28"/>
          <w:szCs w:val="28"/>
        </w:rPr>
        <w:t>……</w:t>
      </w:r>
      <w:r w:rsidR="002F2388" w:rsidRPr="006D4DC4">
        <w:rPr>
          <w:rFonts w:ascii="Times New Roman" w:hAnsi="Times New Roman"/>
          <w:sz w:val="28"/>
          <w:szCs w:val="28"/>
        </w:rPr>
        <w:t>…9</w:t>
      </w:r>
    </w:p>
    <w:p w:rsidR="001E4898" w:rsidRPr="006D4DC4" w:rsidRDefault="007B34F1"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Методы пров</w:t>
      </w:r>
      <w:r w:rsidR="00376F9B" w:rsidRPr="006D4DC4">
        <w:rPr>
          <w:rFonts w:ascii="Times New Roman" w:hAnsi="Times New Roman"/>
          <w:sz w:val="28"/>
          <w:szCs w:val="28"/>
        </w:rPr>
        <w:t>едения исследования……………..</w:t>
      </w:r>
      <w:r w:rsidR="00E04F25" w:rsidRPr="006D4DC4">
        <w:rPr>
          <w:rFonts w:ascii="Times New Roman" w:hAnsi="Times New Roman"/>
          <w:sz w:val="28"/>
          <w:szCs w:val="28"/>
        </w:rPr>
        <w:t>……………</w:t>
      </w:r>
      <w:r w:rsidR="004F3A7A" w:rsidRPr="006D4DC4">
        <w:rPr>
          <w:rFonts w:ascii="Times New Roman" w:hAnsi="Times New Roman"/>
          <w:sz w:val="28"/>
          <w:szCs w:val="28"/>
        </w:rPr>
        <w:t>………</w:t>
      </w:r>
      <w:r w:rsidR="003C7ADA" w:rsidRPr="006D4DC4">
        <w:rPr>
          <w:rFonts w:ascii="Times New Roman" w:hAnsi="Times New Roman"/>
          <w:sz w:val="28"/>
          <w:szCs w:val="28"/>
        </w:rPr>
        <w:t>.</w:t>
      </w:r>
      <w:r w:rsidR="00B245C0" w:rsidRPr="006D4DC4">
        <w:rPr>
          <w:rFonts w:ascii="Times New Roman" w:hAnsi="Times New Roman"/>
          <w:sz w:val="28"/>
          <w:szCs w:val="28"/>
        </w:rPr>
        <w:t>..9</w:t>
      </w:r>
    </w:p>
    <w:p w:rsidR="001E4898" w:rsidRPr="006D4DC4" w:rsidRDefault="007B34F1" w:rsidP="00D91541">
      <w:pPr>
        <w:pStyle w:val="11"/>
        <w:numPr>
          <w:ilvl w:val="1"/>
          <w:numId w:val="1"/>
        </w:numPr>
        <w:spacing w:after="0" w:line="240" w:lineRule="auto"/>
        <w:jc w:val="both"/>
        <w:rPr>
          <w:rFonts w:ascii="Times New Roman" w:hAnsi="Times New Roman"/>
          <w:sz w:val="28"/>
          <w:szCs w:val="28"/>
        </w:rPr>
      </w:pPr>
      <w:r w:rsidRPr="006D4DC4">
        <w:rPr>
          <w:rFonts w:ascii="Times New Roman" w:hAnsi="Times New Roman"/>
          <w:sz w:val="28"/>
          <w:szCs w:val="28"/>
        </w:rPr>
        <w:t>Анализ результатов исследования…………</w:t>
      </w:r>
      <w:r w:rsidR="00E04F25" w:rsidRPr="006D4DC4">
        <w:rPr>
          <w:rFonts w:ascii="Times New Roman" w:hAnsi="Times New Roman"/>
          <w:sz w:val="28"/>
          <w:szCs w:val="28"/>
        </w:rPr>
        <w:t>…………………</w:t>
      </w:r>
      <w:r w:rsidR="004F3A7A" w:rsidRPr="006D4DC4">
        <w:rPr>
          <w:rFonts w:ascii="Times New Roman" w:hAnsi="Times New Roman"/>
          <w:sz w:val="28"/>
          <w:szCs w:val="28"/>
        </w:rPr>
        <w:t>…….</w:t>
      </w:r>
      <w:r w:rsidR="00E04F25" w:rsidRPr="006D4DC4">
        <w:rPr>
          <w:rFonts w:ascii="Times New Roman" w:hAnsi="Times New Roman"/>
          <w:sz w:val="28"/>
          <w:szCs w:val="28"/>
        </w:rPr>
        <w:t>.</w:t>
      </w:r>
      <w:r w:rsidR="003C7ADA" w:rsidRPr="006D4DC4">
        <w:rPr>
          <w:rFonts w:ascii="Times New Roman" w:hAnsi="Times New Roman"/>
          <w:sz w:val="28"/>
          <w:szCs w:val="28"/>
        </w:rPr>
        <w:t>..</w:t>
      </w:r>
      <w:r w:rsidR="00B245C0" w:rsidRPr="006D4DC4">
        <w:rPr>
          <w:rFonts w:ascii="Times New Roman" w:hAnsi="Times New Roman"/>
          <w:sz w:val="28"/>
          <w:szCs w:val="28"/>
        </w:rPr>
        <w:t>15</w:t>
      </w:r>
    </w:p>
    <w:p w:rsidR="004F3A7A" w:rsidRPr="006D4DC4" w:rsidRDefault="004F3A7A" w:rsidP="004F3A7A">
      <w:pPr>
        <w:pStyle w:val="11"/>
        <w:spacing w:after="0" w:line="240" w:lineRule="auto"/>
        <w:ind w:left="1080"/>
        <w:jc w:val="both"/>
        <w:rPr>
          <w:rFonts w:ascii="Times New Roman" w:hAnsi="Times New Roman"/>
          <w:sz w:val="28"/>
          <w:szCs w:val="28"/>
        </w:rPr>
      </w:pPr>
    </w:p>
    <w:p w:rsidR="001E4898" w:rsidRPr="006D4DC4" w:rsidRDefault="001D063C" w:rsidP="00D91541">
      <w:pPr>
        <w:pStyle w:val="11"/>
        <w:numPr>
          <w:ilvl w:val="0"/>
          <w:numId w:val="1"/>
        </w:numPr>
        <w:spacing w:after="0" w:line="240" w:lineRule="auto"/>
        <w:jc w:val="both"/>
        <w:rPr>
          <w:rFonts w:ascii="Times New Roman" w:hAnsi="Times New Roman"/>
          <w:sz w:val="28"/>
          <w:szCs w:val="28"/>
        </w:rPr>
      </w:pPr>
      <w:r w:rsidRPr="006D4DC4">
        <w:rPr>
          <w:rFonts w:ascii="Times New Roman" w:hAnsi="Times New Roman"/>
          <w:b/>
          <w:sz w:val="28"/>
          <w:szCs w:val="28"/>
        </w:rPr>
        <w:t>ВЫВОДЫ</w:t>
      </w:r>
      <w:r w:rsidRPr="006D4DC4">
        <w:rPr>
          <w:rFonts w:ascii="Times New Roman" w:hAnsi="Times New Roman"/>
          <w:sz w:val="28"/>
          <w:szCs w:val="28"/>
        </w:rPr>
        <w:t>……………………………………………………………</w:t>
      </w:r>
      <w:r w:rsidR="004F3A7A" w:rsidRPr="006D4DC4">
        <w:rPr>
          <w:rFonts w:ascii="Times New Roman" w:hAnsi="Times New Roman"/>
          <w:sz w:val="28"/>
          <w:szCs w:val="28"/>
        </w:rPr>
        <w:t>…….</w:t>
      </w:r>
      <w:r w:rsidR="00A64D60" w:rsidRPr="006D4DC4">
        <w:rPr>
          <w:rFonts w:ascii="Times New Roman" w:hAnsi="Times New Roman"/>
          <w:sz w:val="28"/>
          <w:szCs w:val="28"/>
        </w:rPr>
        <w:t>24</w:t>
      </w:r>
    </w:p>
    <w:p w:rsidR="004F3A7A" w:rsidRPr="006D4DC4" w:rsidRDefault="004F3A7A" w:rsidP="004F3A7A">
      <w:pPr>
        <w:pStyle w:val="11"/>
        <w:spacing w:after="0" w:line="240" w:lineRule="auto"/>
        <w:ind w:left="644"/>
        <w:jc w:val="both"/>
        <w:rPr>
          <w:rFonts w:ascii="Times New Roman" w:hAnsi="Times New Roman"/>
          <w:sz w:val="28"/>
          <w:szCs w:val="28"/>
        </w:rPr>
      </w:pPr>
    </w:p>
    <w:p w:rsidR="007B34F1" w:rsidRPr="006D4DC4" w:rsidRDefault="007B34F1" w:rsidP="00D91541">
      <w:pPr>
        <w:pStyle w:val="11"/>
        <w:numPr>
          <w:ilvl w:val="0"/>
          <w:numId w:val="1"/>
        </w:numPr>
        <w:spacing w:after="0" w:line="240" w:lineRule="auto"/>
        <w:jc w:val="both"/>
        <w:rPr>
          <w:rFonts w:ascii="Times New Roman" w:hAnsi="Times New Roman"/>
          <w:b/>
          <w:sz w:val="28"/>
          <w:szCs w:val="28"/>
        </w:rPr>
      </w:pPr>
      <w:r w:rsidRPr="006D4DC4">
        <w:rPr>
          <w:rFonts w:ascii="Times New Roman" w:hAnsi="Times New Roman"/>
          <w:b/>
          <w:sz w:val="28"/>
          <w:szCs w:val="28"/>
        </w:rPr>
        <w:t>ЗАКЛЮЧЕНИЕ</w:t>
      </w:r>
      <w:r w:rsidRPr="006D4DC4">
        <w:rPr>
          <w:rFonts w:ascii="Times New Roman" w:hAnsi="Times New Roman"/>
          <w:sz w:val="28"/>
          <w:szCs w:val="28"/>
        </w:rPr>
        <w:t>…………</w:t>
      </w:r>
      <w:r w:rsidR="001D063C" w:rsidRPr="006D4DC4">
        <w:rPr>
          <w:rFonts w:ascii="Times New Roman" w:hAnsi="Times New Roman"/>
          <w:sz w:val="28"/>
          <w:szCs w:val="28"/>
        </w:rPr>
        <w:t>……………………………………</w:t>
      </w:r>
      <w:r w:rsidR="004F3A7A" w:rsidRPr="006D4DC4">
        <w:rPr>
          <w:rFonts w:ascii="Times New Roman" w:hAnsi="Times New Roman"/>
          <w:sz w:val="28"/>
          <w:szCs w:val="28"/>
        </w:rPr>
        <w:t>…...</w:t>
      </w:r>
      <w:r w:rsidR="001D063C" w:rsidRPr="006D4DC4">
        <w:rPr>
          <w:rFonts w:ascii="Times New Roman" w:hAnsi="Times New Roman"/>
          <w:sz w:val="28"/>
          <w:szCs w:val="28"/>
        </w:rPr>
        <w:t>……...</w:t>
      </w:r>
      <w:r w:rsidR="004F3A7A" w:rsidRPr="006D4DC4">
        <w:rPr>
          <w:rFonts w:ascii="Times New Roman" w:hAnsi="Times New Roman"/>
          <w:sz w:val="28"/>
          <w:szCs w:val="28"/>
        </w:rPr>
        <w:t>2</w:t>
      </w:r>
      <w:r w:rsidR="00A64D60" w:rsidRPr="006D4DC4">
        <w:rPr>
          <w:rFonts w:ascii="Times New Roman" w:hAnsi="Times New Roman"/>
          <w:sz w:val="28"/>
          <w:szCs w:val="28"/>
        </w:rPr>
        <w:t>4</w:t>
      </w:r>
    </w:p>
    <w:p w:rsidR="004F3A7A" w:rsidRPr="006D4DC4" w:rsidRDefault="004F3A7A" w:rsidP="004F3A7A">
      <w:pPr>
        <w:pStyle w:val="11"/>
        <w:spacing w:after="0" w:line="240" w:lineRule="auto"/>
        <w:ind w:left="644"/>
        <w:jc w:val="both"/>
        <w:rPr>
          <w:rFonts w:ascii="Times New Roman" w:hAnsi="Times New Roman"/>
          <w:b/>
          <w:sz w:val="28"/>
          <w:szCs w:val="28"/>
        </w:rPr>
      </w:pPr>
    </w:p>
    <w:p w:rsidR="001D063C" w:rsidRPr="006D4DC4" w:rsidRDefault="001D063C" w:rsidP="00D91541">
      <w:pPr>
        <w:pStyle w:val="11"/>
        <w:numPr>
          <w:ilvl w:val="0"/>
          <w:numId w:val="1"/>
        </w:numPr>
        <w:spacing w:after="0" w:line="240" w:lineRule="auto"/>
        <w:jc w:val="both"/>
        <w:rPr>
          <w:rFonts w:ascii="Times New Roman" w:hAnsi="Times New Roman"/>
          <w:sz w:val="28"/>
          <w:szCs w:val="28"/>
        </w:rPr>
      </w:pPr>
      <w:r w:rsidRPr="006D4DC4">
        <w:rPr>
          <w:rFonts w:ascii="Times New Roman" w:hAnsi="Times New Roman"/>
          <w:b/>
          <w:sz w:val="28"/>
          <w:szCs w:val="28"/>
        </w:rPr>
        <w:t>ПРАКТИЧЕСКИЕ РЕКОМЕНДАЦИИ</w:t>
      </w:r>
      <w:r w:rsidRPr="006D4DC4">
        <w:rPr>
          <w:rFonts w:ascii="Times New Roman" w:hAnsi="Times New Roman"/>
          <w:sz w:val="28"/>
          <w:szCs w:val="28"/>
        </w:rPr>
        <w:t>………………………</w:t>
      </w:r>
      <w:r w:rsidR="004F3A7A" w:rsidRPr="006D4DC4">
        <w:rPr>
          <w:rFonts w:ascii="Times New Roman" w:hAnsi="Times New Roman"/>
          <w:sz w:val="28"/>
          <w:szCs w:val="28"/>
        </w:rPr>
        <w:t>…...</w:t>
      </w:r>
      <w:r w:rsidRPr="006D4DC4">
        <w:rPr>
          <w:rFonts w:ascii="Times New Roman" w:hAnsi="Times New Roman"/>
          <w:sz w:val="28"/>
          <w:szCs w:val="28"/>
        </w:rPr>
        <w:t>….</w:t>
      </w:r>
      <w:r w:rsidR="003C7ADA" w:rsidRPr="006D4DC4">
        <w:rPr>
          <w:rFonts w:ascii="Times New Roman" w:hAnsi="Times New Roman"/>
          <w:sz w:val="28"/>
          <w:szCs w:val="28"/>
        </w:rPr>
        <w:t>.</w:t>
      </w:r>
      <w:r w:rsidR="00CB4298" w:rsidRPr="006D4DC4">
        <w:rPr>
          <w:rFonts w:ascii="Times New Roman" w:hAnsi="Times New Roman"/>
          <w:sz w:val="28"/>
          <w:szCs w:val="28"/>
        </w:rPr>
        <w:t>25</w:t>
      </w:r>
    </w:p>
    <w:p w:rsidR="004F3A7A" w:rsidRPr="006D4DC4" w:rsidRDefault="004F3A7A" w:rsidP="004F3A7A">
      <w:pPr>
        <w:pStyle w:val="11"/>
        <w:spacing w:after="0" w:line="240" w:lineRule="auto"/>
        <w:ind w:left="284"/>
        <w:jc w:val="both"/>
        <w:rPr>
          <w:rFonts w:ascii="Times New Roman" w:hAnsi="Times New Roman"/>
          <w:sz w:val="28"/>
          <w:szCs w:val="28"/>
        </w:rPr>
      </w:pPr>
    </w:p>
    <w:p w:rsidR="001E4898" w:rsidRPr="006D4DC4" w:rsidRDefault="00FC6DEF" w:rsidP="00D91541">
      <w:pPr>
        <w:pStyle w:val="11"/>
        <w:numPr>
          <w:ilvl w:val="0"/>
          <w:numId w:val="1"/>
        </w:numPr>
        <w:spacing w:after="0" w:line="240" w:lineRule="auto"/>
        <w:jc w:val="both"/>
        <w:rPr>
          <w:rFonts w:ascii="Times New Roman" w:hAnsi="Times New Roman"/>
          <w:sz w:val="28"/>
          <w:szCs w:val="28"/>
        </w:rPr>
      </w:pPr>
      <w:r w:rsidRPr="006D4DC4">
        <w:rPr>
          <w:rFonts w:ascii="Times New Roman" w:hAnsi="Times New Roman"/>
          <w:b/>
          <w:sz w:val="28"/>
          <w:szCs w:val="28"/>
        </w:rPr>
        <w:t>СПИСОК ИСПОЛЬЗУЕМОЙ ЛИТЕРАТУРЫ</w:t>
      </w:r>
      <w:r w:rsidRPr="006D4DC4">
        <w:rPr>
          <w:rFonts w:ascii="Times New Roman" w:hAnsi="Times New Roman"/>
          <w:sz w:val="28"/>
          <w:szCs w:val="28"/>
        </w:rPr>
        <w:t>……</w:t>
      </w:r>
      <w:r w:rsidR="001D063C" w:rsidRPr="006D4DC4">
        <w:rPr>
          <w:rFonts w:ascii="Times New Roman" w:hAnsi="Times New Roman"/>
          <w:sz w:val="28"/>
          <w:szCs w:val="28"/>
        </w:rPr>
        <w:t>……</w:t>
      </w:r>
      <w:r w:rsidR="004F3A7A" w:rsidRPr="006D4DC4">
        <w:rPr>
          <w:rFonts w:ascii="Times New Roman" w:hAnsi="Times New Roman"/>
          <w:sz w:val="28"/>
          <w:szCs w:val="28"/>
        </w:rPr>
        <w:t>…...</w:t>
      </w:r>
      <w:r w:rsidR="001D063C" w:rsidRPr="006D4DC4">
        <w:rPr>
          <w:rFonts w:ascii="Times New Roman" w:hAnsi="Times New Roman"/>
          <w:sz w:val="28"/>
          <w:szCs w:val="28"/>
        </w:rPr>
        <w:t>………</w:t>
      </w:r>
      <w:r w:rsidR="00E04F25" w:rsidRPr="006D4DC4">
        <w:rPr>
          <w:rFonts w:ascii="Times New Roman" w:hAnsi="Times New Roman"/>
          <w:sz w:val="28"/>
          <w:szCs w:val="28"/>
        </w:rPr>
        <w:t>.</w:t>
      </w:r>
      <w:r w:rsidR="00CB4298" w:rsidRPr="006D4DC4">
        <w:rPr>
          <w:rFonts w:ascii="Times New Roman" w:hAnsi="Times New Roman"/>
          <w:sz w:val="28"/>
          <w:szCs w:val="28"/>
        </w:rPr>
        <w:t>25</w:t>
      </w:r>
    </w:p>
    <w:p w:rsidR="004F3A7A" w:rsidRPr="006D4DC4" w:rsidRDefault="004F3A7A" w:rsidP="004F3A7A">
      <w:pPr>
        <w:pStyle w:val="11"/>
        <w:spacing w:after="0" w:line="240" w:lineRule="auto"/>
        <w:ind w:left="284"/>
        <w:jc w:val="both"/>
        <w:rPr>
          <w:rFonts w:ascii="Times New Roman" w:hAnsi="Times New Roman"/>
          <w:sz w:val="28"/>
          <w:szCs w:val="28"/>
        </w:rPr>
      </w:pPr>
    </w:p>
    <w:p w:rsidR="001E4898" w:rsidRPr="006D4DC4" w:rsidRDefault="001E4898" w:rsidP="00D91541">
      <w:pPr>
        <w:pStyle w:val="11"/>
        <w:numPr>
          <w:ilvl w:val="0"/>
          <w:numId w:val="1"/>
        </w:numPr>
        <w:spacing w:after="0" w:line="240" w:lineRule="auto"/>
        <w:jc w:val="both"/>
        <w:rPr>
          <w:rFonts w:ascii="Times New Roman" w:hAnsi="Times New Roman"/>
          <w:sz w:val="28"/>
          <w:szCs w:val="28"/>
        </w:rPr>
      </w:pPr>
      <w:r w:rsidRPr="006D4DC4">
        <w:rPr>
          <w:rFonts w:ascii="Times New Roman" w:hAnsi="Times New Roman"/>
          <w:b/>
          <w:sz w:val="28"/>
          <w:szCs w:val="28"/>
        </w:rPr>
        <w:t>СЛОВАРЬ СПЕЦИАЛЬНЫХ ТЕРМИНОВ</w:t>
      </w:r>
      <w:r w:rsidR="001D063C" w:rsidRPr="006D4DC4">
        <w:rPr>
          <w:rFonts w:ascii="Times New Roman" w:hAnsi="Times New Roman"/>
          <w:sz w:val="28"/>
          <w:szCs w:val="28"/>
        </w:rPr>
        <w:t>……………</w:t>
      </w:r>
      <w:r w:rsidR="004F3A7A" w:rsidRPr="006D4DC4">
        <w:rPr>
          <w:rFonts w:ascii="Times New Roman" w:hAnsi="Times New Roman"/>
          <w:sz w:val="28"/>
          <w:szCs w:val="28"/>
        </w:rPr>
        <w:t>…..</w:t>
      </w:r>
      <w:r w:rsidR="001D063C" w:rsidRPr="006D4DC4">
        <w:rPr>
          <w:rFonts w:ascii="Times New Roman" w:hAnsi="Times New Roman"/>
          <w:sz w:val="28"/>
          <w:szCs w:val="28"/>
        </w:rPr>
        <w:t>……….</w:t>
      </w:r>
      <w:r w:rsidR="00E04F25" w:rsidRPr="006D4DC4">
        <w:rPr>
          <w:rFonts w:ascii="Times New Roman" w:hAnsi="Times New Roman"/>
          <w:sz w:val="28"/>
          <w:szCs w:val="28"/>
        </w:rPr>
        <w:t>..</w:t>
      </w:r>
      <w:r w:rsidR="00313FB6" w:rsidRPr="006D4DC4">
        <w:rPr>
          <w:rFonts w:ascii="Times New Roman" w:hAnsi="Times New Roman"/>
          <w:sz w:val="28"/>
          <w:szCs w:val="28"/>
        </w:rPr>
        <w:t>26</w:t>
      </w:r>
    </w:p>
    <w:p w:rsidR="004F3A7A" w:rsidRPr="006D4DC4" w:rsidRDefault="004F3A7A" w:rsidP="004F3A7A">
      <w:pPr>
        <w:pStyle w:val="11"/>
        <w:spacing w:after="0" w:line="240" w:lineRule="auto"/>
        <w:ind w:left="644"/>
        <w:jc w:val="both"/>
        <w:rPr>
          <w:rFonts w:ascii="Times New Roman" w:hAnsi="Times New Roman"/>
          <w:b/>
          <w:sz w:val="28"/>
          <w:szCs w:val="28"/>
        </w:rPr>
      </w:pPr>
    </w:p>
    <w:p w:rsidR="001E4898" w:rsidRPr="006D4DC4" w:rsidRDefault="00481438" w:rsidP="00D91541">
      <w:pPr>
        <w:pStyle w:val="11"/>
        <w:numPr>
          <w:ilvl w:val="0"/>
          <w:numId w:val="1"/>
        </w:numPr>
        <w:spacing w:after="0" w:line="240" w:lineRule="auto"/>
        <w:jc w:val="both"/>
        <w:rPr>
          <w:rFonts w:ascii="Times New Roman" w:hAnsi="Times New Roman"/>
          <w:sz w:val="28"/>
          <w:szCs w:val="28"/>
        </w:rPr>
      </w:pPr>
      <w:r w:rsidRPr="006D4DC4">
        <w:rPr>
          <w:rFonts w:ascii="Times New Roman" w:hAnsi="Times New Roman"/>
          <w:b/>
          <w:sz w:val="28"/>
          <w:szCs w:val="28"/>
        </w:rPr>
        <w:t>ПРИЛОЖЕНИЯ</w:t>
      </w:r>
      <w:r w:rsidR="001D063C" w:rsidRPr="006D4DC4">
        <w:rPr>
          <w:rFonts w:ascii="Times New Roman" w:hAnsi="Times New Roman"/>
          <w:sz w:val="28"/>
          <w:szCs w:val="28"/>
        </w:rPr>
        <w:t>……………………………………………………</w:t>
      </w:r>
      <w:r w:rsidR="004F3A7A" w:rsidRPr="006D4DC4">
        <w:rPr>
          <w:rFonts w:ascii="Times New Roman" w:hAnsi="Times New Roman"/>
          <w:sz w:val="28"/>
          <w:szCs w:val="28"/>
        </w:rPr>
        <w:t>…...</w:t>
      </w:r>
      <w:r w:rsidR="001D063C" w:rsidRPr="006D4DC4">
        <w:rPr>
          <w:rFonts w:ascii="Times New Roman" w:hAnsi="Times New Roman"/>
          <w:sz w:val="28"/>
          <w:szCs w:val="28"/>
        </w:rPr>
        <w:t>..</w:t>
      </w:r>
      <w:r w:rsidR="00313FB6" w:rsidRPr="006D4DC4">
        <w:rPr>
          <w:rFonts w:ascii="Times New Roman" w:hAnsi="Times New Roman"/>
          <w:sz w:val="28"/>
          <w:szCs w:val="28"/>
        </w:rPr>
        <w:t>27</w:t>
      </w:r>
    </w:p>
    <w:p w:rsidR="001E4898" w:rsidRPr="006D4DC4" w:rsidRDefault="001E4898" w:rsidP="00D91541">
      <w:pPr>
        <w:pStyle w:val="11"/>
        <w:spacing w:after="0" w:line="240" w:lineRule="auto"/>
        <w:ind w:left="0" w:right="-1"/>
        <w:rPr>
          <w:rFonts w:ascii="Times New Roman" w:hAnsi="Times New Roman"/>
          <w:sz w:val="28"/>
          <w:szCs w:val="28"/>
        </w:rPr>
      </w:pPr>
    </w:p>
    <w:p w:rsidR="007F3457" w:rsidRPr="006D4DC4" w:rsidRDefault="007F3457">
      <w:pPr>
        <w:rPr>
          <w:rFonts w:ascii="Times New Roman" w:hAnsi="Times New Roman"/>
          <w:b/>
          <w:sz w:val="28"/>
          <w:szCs w:val="28"/>
        </w:rPr>
      </w:pPr>
      <w:r w:rsidRPr="006D4DC4">
        <w:rPr>
          <w:rFonts w:ascii="Times New Roman" w:hAnsi="Times New Roman"/>
          <w:b/>
          <w:sz w:val="28"/>
          <w:szCs w:val="28"/>
        </w:rPr>
        <w:br w:type="page"/>
      </w:r>
    </w:p>
    <w:p w:rsidR="001E4898" w:rsidRPr="006D4DC4" w:rsidRDefault="001E4898" w:rsidP="00645530">
      <w:pPr>
        <w:pStyle w:val="11"/>
        <w:numPr>
          <w:ilvl w:val="0"/>
          <w:numId w:val="7"/>
        </w:numPr>
        <w:spacing w:after="0" w:line="240" w:lineRule="auto"/>
        <w:ind w:right="-1"/>
        <w:jc w:val="center"/>
        <w:rPr>
          <w:rFonts w:ascii="Times New Roman" w:hAnsi="Times New Roman"/>
          <w:b/>
          <w:sz w:val="28"/>
          <w:szCs w:val="28"/>
        </w:rPr>
      </w:pPr>
      <w:r w:rsidRPr="006D4DC4">
        <w:rPr>
          <w:rFonts w:ascii="Times New Roman" w:hAnsi="Times New Roman"/>
          <w:b/>
          <w:sz w:val="28"/>
          <w:szCs w:val="28"/>
        </w:rPr>
        <w:lastRenderedPageBreak/>
        <w:t>ВВЕДЕНИЕ</w:t>
      </w:r>
    </w:p>
    <w:p w:rsidR="00E61F46" w:rsidRPr="006D4DC4" w:rsidRDefault="00E61F46" w:rsidP="00D91541">
      <w:pPr>
        <w:pStyle w:val="11"/>
        <w:spacing w:after="0" w:line="240" w:lineRule="auto"/>
        <w:ind w:left="0" w:right="-1"/>
        <w:jc w:val="center"/>
        <w:rPr>
          <w:rFonts w:ascii="Times New Roman" w:hAnsi="Times New Roman"/>
          <w:b/>
          <w:sz w:val="28"/>
          <w:szCs w:val="28"/>
        </w:rPr>
      </w:pPr>
    </w:p>
    <w:p w:rsidR="00242182" w:rsidRPr="006D4DC4" w:rsidRDefault="00242182" w:rsidP="00242182">
      <w:pPr>
        <w:spacing w:after="0" w:line="240" w:lineRule="auto"/>
        <w:ind w:firstLine="708"/>
        <w:jc w:val="both"/>
        <w:rPr>
          <w:rFonts w:ascii="Times New Roman" w:hAnsi="Times New Roman"/>
          <w:sz w:val="28"/>
          <w:szCs w:val="28"/>
        </w:rPr>
      </w:pPr>
      <w:r w:rsidRPr="006D4DC4">
        <w:rPr>
          <w:rFonts w:ascii="Times New Roman" w:hAnsi="Times New Roman"/>
          <w:sz w:val="28"/>
          <w:szCs w:val="28"/>
        </w:rPr>
        <w:t>В настоящее время во всем мире актуальна проблема оздоровления воздушной среды. Известно, что в воздухе всегда содержится то или иное количество микроорганизмов.</w:t>
      </w:r>
      <w:r w:rsidR="006C668E" w:rsidRPr="006D4DC4">
        <w:rPr>
          <w:rFonts w:ascii="Times New Roman" w:hAnsi="Times New Roman"/>
          <w:sz w:val="28"/>
          <w:szCs w:val="28"/>
        </w:rPr>
        <w:t xml:space="preserve"> </w:t>
      </w:r>
      <w:r w:rsidRPr="006D4DC4">
        <w:rPr>
          <w:rFonts w:ascii="Times New Roman" w:hAnsi="Times New Roman"/>
          <w:sz w:val="28"/>
          <w:szCs w:val="28"/>
        </w:rPr>
        <w:t>Если на открытом воздухе все микроорганизмы подвергаются воздействию колебания температур, изменениям влажности воздуха и инсоляции, то в закрытых помещениях микроорганизмы могут накапливаться дл</w:t>
      </w:r>
      <w:r w:rsidR="00670E77" w:rsidRPr="006D4DC4">
        <w:rPr>
          <w:rFonts w:ascii="Times New Roman" w:hAnsi="Times New Roman"/>
          <w:sz w:val="28"/>
          <w:szCs w:val="28"/>
        </w:rPr>
        <w:t>ите</w:t>
      </w:r>
      <w:r w:rsidR="00EE7084" w:rsidRPr="006D4DC4">
        <w:rPr>
          <w:rFonts w:ascii="Times New Roman" w:hAnsi="Times New Roman"/>
          <w:sz w:val="28"/>
          <w:szCs w:val="28"/>
        </w:rPr>
        <w:t>льное время. Воздушным путем, та</w:t>
      </w:r>
      <w:r w:rsidR="00670E77" w:rsidRPr="006D4DC4">
        <w:rPr>
          <w:rFonts w:ascii="Times New Roman" w:hAnsi="Times New Roman"/>
          <w:sz w:val="28"/>
          <w:szCs w:val="28"/>
        </w:rPr>
        <w:t xml:space="preserve">к же </w:t>
      </w:r>
      <w:r w:rsidRPr="006D4DC4">
        <w:rPr>
          <w:rFonts w:ascii="Times New Roman" w:hAnsi="Times New Roman"/>
          <w:sz w:val="28"/>
          <w:szCs w:val="28"/>
        </w:rPr>
        <w:t>могут рас</w:t>
      </w:r>
      <w:r w:rsidR="00670E77" w:rsidRPr="006D4DC4">
        <w:rPr>
          <w:rFonts w:ascii="Times New Roman" w:hAnsi="Times New Roman"/>
          <w:sz w:val="28"/>
          <w:szCs w:val="28"/>
        </w:rPr>
        <w:t>пространяться патогенные микроорганизмы</w:t>
      </w:r>
      <w:r w:rsidRPr="006D4DC4">
        <w:rPr>
          <w:rFonts w:ascii="Times New Roman" w:hAnsi="Times New Roman"/>
          <w:sz w:val="28"/>
          <w:szCs w:val="28"/>
        </w:rPr>
        <w:t>, вызывающие болезни растений, животных и человека</w:t>
      </w:r>
      <w:r w:rsidR="006C668E" w:rsidRPr="006D4DC4">
        <w:rPr>
          <w:rFonts w:ascii="Times New Roman" w:hAnsi="Times New Roman"/>
          <w:sz w:val="28"/>
          <w:szCs w:val="28"/>
        </w:rPr>
        <w:t xml:space="preserve"> [1,3,10]</w:t>
      </w:r>
      <w:r w:rsidRPr="006D4DC4">
        <w:rPr>
          <w:rFonts w:ascii="Times New Roman" w:hAnsi="Times New Roman"/>
          <w:sz w:val="28"/>
          <w:szCs w:val="28"/>
        </w:rPr>
        <w:t>.</w:t>
      </w:r>
    </w:p>
    <w:p w:rsidR="00242182" w:rsidRPr="006D4DC4" w:rsidRDefault="00242182" w:rsidP="00242182">
      <w:pPr>
        <w:spacing w:after="0" w:line="240" w:lineRule="auto"/>
        <w:ind w:firstLine="708"/>
        <w:jc w:val="both"/>
        <w:rPr>
          <w:rFonts w:ascii="Times New Roman" w:hAnsi="Times New Roman"/>
          <w:sz w:val="28"/>
          <w:szCs w:val="28"/>
        </w:rPr>
      </w:pPr>
      <w:r w:rsidRPr="006D4DC4">
        <w:rPr>
          <w:rFonts w:ascii="Times New Roman" w:hAnsi="Times New Roman"/>
          <w:sz w:val="28"/>
          <w:szCs w:val="28"/>
        </w:rPr>
        <w:t>В представленной исследовательской работе впервые предпринята попытка обобщить данные микробиологической оценки воздушного пространства школьных помещений МАОУ «Лицей №29» г</w:t>
      </w:r>
      <w:r w:rsidR="003C7ADA" w:rsidRPr="006D4DC4">
        <w:rPr>
          <w:rFonts w:ascii="Times New Roman" w:hAnsi="Times New Roman"/>
          <w:sz w:val="28"/>
          <w:szCs w:val="28"/>
        </w:rPr>
        <w:t>орода</w:t>
      </w:r>
      <w:r w:rsidRPr="006D4DC4">
        <w:rPr>
          <w:rFonts w:ascii="Times New Roman" w:hAnsi="Times New Roman"/>
          <w:sz w:val="28"/>
          <w:szCs w:val="28"/>
        </w:rPr>
        <w:t xml:space="preserve"> Тамбова.</w:t>
      </w:r>
    </w:p>
    <w:p w:rsidR="00242182" w:rsidRPr="006D4DC4" w:rsidRDefault="00242182" w:rsidP="00242182">
      <w:pPr>
        <w:spacing w:after="0" w:line="240" w:lineRule="auto"/>
        <w:ind w:firstLine="708"/>
        <w:jc w:val="both"/>
        <w:rPr>
          <w:rFonts w:ascii="Times New Roman" w:hAnsi="Times New Roman"/>
          <w:sz w:val="28"/>
          <w:szCs w:val="28"/>
        </w:rPr>
      </w:pPr>
      <w:r w:rsidRPr="006D4DC4">
        <w:rPr>
          <w:rFonts w:ascii="Times New Roman" w:hAnsi="Times New Roman"/>
          <w:sz w:val="28"/>
          <w:szCs w:val="28"/>
        </w:rPr>
        <w:t>В целях улучшения качества, известны различные способы очистки закрытого воздушного пространства:</w:t>
      </w:r>
    </w:p>
    <w:p w:rsidR="00242182" w:rsidRPr="006D4DC4" w:rsidRDefault="003D6008" w:rsidP="003D6008">
      <w:pPr>
        <w:spacing w:after="0" w:line="240" w:lineRule="auto"/>
        <w:ind w:firstLine="708"/>
        <w:jc w:val="both"/>
        <w:rPr>
          <w:rFonts w:ascii="Times New Roman" w:hAnsi="Times New Roman"/>
          <w:sz w:val="28"/>
          <w:szCs w:val="28"/>
        </w:rPr>
      </w:pPr>
      <w:r w:rsidRPr="006D4DC4">
        <w:rPr>
          <w:rFonts w:ascii="Times New Roman" w:hAnsi="Times New Roman"/>
          <w:sz w:val="28"/>
          <w:szCs w:val="28"/>
        </w:rPr>
        <w:t>-</w:t>
      </w:r>
      <w:r w:rsidR="00242182" w:rsidRPr="006D4DC4">
        <w:rPr>
          <w:rFonts w:ascii="Times New Roman" w:hAnsi="Times New Roman"/>
          <w:sz w:val="28"/>
          <w:szCs w:val="28"/>
        </w:rPr>
        <w:t>фильтрование;</w:t>
      </w:r>
    </w:p>
    <w:p w:rsidR="00242182" w:rsidRPr="006D4DC4" w:rsidRDefault="003D6008" w:rsidP="003D6008">
      <w:pPr>
        <w:spacing w:after="0" w:line="240" w:lineRule="auto"/>
        <w:ind w:firstLine="708"/>
        <w:jc w:val="both"/>
        <w:rPr>
          <w:rFonts w:ascii="Times New Roman" w:hAnsi="Times New Roman"/>
          <w:sz w:val="28"/>
          <w:szCs w:val="28"/>
        </w:rPr>
      </w:pPr>
      <w:r w:rsidRPr="006D4DC4">
        <w:rPr>
          <w:rFonts w:ascii="Times New Roman" w:hAnsi="Times New Roman"/>
          <w:sz w:val="28"/>
          <w:szCs w:val="28"/>
        </w:rPr>
        <w:t>-</w:t>
      </w:r>
      <w:r w:rsidR="00242182" w:rsidRPr="006D4DC4">
        <w:rPr>
          <w:rFonts w:ascii="Times New Roman" w:hAnsi="Times New Roman"/>
          <w:sz w:val="28"/>
          <w:szCs w:val="28"/>
        </w:rPr>
        <w:t>кондиционирование;</w:t>
      </w:r>
    </w:p>
    <w:p w:rsidR="00242182" w:rsidRPr="006D4DC4" w:rsidRDefault="003D6008" w:rsidP="003D6008">
      <w:pPr>
        <w:spacing w:after="0" w:line="240" w:lineRule="auto"/>
        <w:ind w:firstLine="708"/>
        <w:jc w:val="both"/>
        <w:rPr>
          <w:rFonts w:ascii="Times New Roman" w:hAnsi="Times New Roman"/>
          <w:sz w:val="28"/>
          <w:szCs w:val="28"/>
        </w:rPr>
      </w:pPr>
      <w:r w:rsidRPr="006D4DC4">
        <w:rPr>
          <w:rFonts w:ascii="Times New Roman" w:hAnsi="Times New Roman"/>
          <w:sz w:val="28"/>
          <w:szCs w:val="28"/>
        </w:rPr>
        <w:t>-</w:t>
      </w:r>
      <w:r w:rsidR="00242182" w:rsidRPr="006D4DC4">
        <w:rPr>
          <w:rFonts w:ascii="Times New Roman" w:hAnsi="Times New Roman"/>
          <w:sz w:val="28"/>
          <w:szCs w:val="28"/>
        </w:rPr>
        <w:t>обработка химически активными веществами;</w:t>
      </w:r>
    </w:p>
    <w:p w:rsidR="00242182" w:rsidRPr="006D4DC4" w:rsidRDefault="00384049" w:rsidP="003D6008">
      <w:pPr>
        <w:spacing w:after="0" w:line="240" w:lineRule="auto"/>
        <w:ind w:firstLine="708"/>
        <w:jc w:val="both"/>
        <w:rPr>
          <w:rFonts w:ascii="Times New Roman" w:hAnsi="Times New Roman"/>
          <w:sz w:val="28"/>
          <w:szCs w:val="28"/>
        </w:rPr>
      </w:pPr>
      <w:r w:rsidRPr="006D4DC4">
        <w:rPr>
          <w:rFonts w:ascii="Times New Roman" w:hAnsi="Times New Roman"/>
          <w:sz w:val="28"/>
          <w:szCs w:val="28"/>
        </w:rPr>
        <w:t>-</w:t>
      </w:r>
      <w:r w:rsidR="00242182" w:rsidRPr="006D4DC4">
        <w:rPr>
          <w:rFonts w:ascii="Times New Roman" w:hAnsi="Times New Roman"/>
          <w:sz w:val="28"/>
          <w:szCs w:val="28"/>
        </w:rPr>
        <w:t>использование растений с выраженными фитонцидными и газопоглотительными свойствами и т.п.</w:t>
      </w:r>
    </w:p>
    <w:p w:rsidR="00242182" w:rsidRPr="006D4DC4" w:rsidRDefault="00242182" w:rsidP="00242182">
      <w:pPr>
        <w:spacing w:after="0" w:line="240" w:lineRule="auto"/>
        <w:ind w:firstLine="708"/>
        <w:jc w:val="both"/>
        <w:rPr>
          <w:rFonts w:ascii="Times New Roman" w:hAnsi="Times New Roman"/>
          <w:sz w:val="28"/>
          <w:szCs w:val="28"/>
        </w:rPr>
      </w:pPr>
      <w:r w:rsidRPr="006D4DC4">
        <w:rPr>
          <w:rFonts w:ascii="Times New Roman" w:hAnsi="Times New Roman"/>
          <w:sz w:val="28"/>
          <w:szCs w:val="28"/>
        </w:rPr>
        <w:t>Воздушная среда, как объект микробиологического исследования имеет целый ряд специфических особенностей. Как правило, среди них в первую очередь выделяют:</w:t>
      </w:r>
    </w:p>
    <w:p w:rsidR="00242182" w:rsidRPr="006D4DC4" w:rsidRDefault="009400EC" w:rsidP="009400EC">
      <w:pPr>
        <w:spacing w:after="0" w:line="240" w:lineRule="auto"/>
        <w:ind w:firstLine="708"/>
        <w:jc w:val="both"/>
        <w:rPr>
          <w:rFonts w:ascii="Times New Roman" w:hAnsi="Times New Roman"/>
          <w:sz w:val="28"/>
          <w:szCs w:val="28"/>
        </w:rPr>
      </w:pPr>
      <w:r w:rsidRPr="006D4DC4">
        <w:rPr>
          <w:rFonts w:ascii="Times New Roman" w:hAnsi="Times New Roman"/>
          <w:sz w:val="28"/>
          <w:szCs w:val="28"/>
        </w:rPr>
        <w:t>-</w:t>
      </w:r>
      <w:r w:rsidR="00242182" w:rsidRPr="006D4DC4">
        <w:rPr>
          <w:rFonts w:ascii="Times New Roman" w:hAnsi="Times New Roman"/>
          <w:sz w:val="28"/>
          <w:szCs w:val="28"/>
        </w:rPr>
        <w:t>отсутствие в воздухе питательных веществ, и как следствие, невозможность размножения микроорганизмов;</w:t>
      </w:r>
    </w:p>
    <w:p w:rsidR="00242182" w:rsidRPr="006D4DC4" w:rsidRDefault="009400EC" w:rsidP="009400EC">
      <w:pPr>
        <w:spacing w:after="0" w:line="240" w:lineRule="auto"/>
        <w:ind w:firstLine="708"/>
        <w:jc w:val="both"/>
        <w:rPr>
          <w:rFonts w:ascii="Times New Roman" w:hAnsi="Times New Roman"/>
          <w:sz w:val="28"/>
          <w:szCs w:val="28"/>
        </w:rPr>
      </w:pPr>
      <w:r w:rsidRPr="006D4DC4">
        <w:rPr>
          <w:rFonts w:ascii="Times New Roman" w:hAnsi="Times New Roman"/>
          <w:sz w:val="28"/>
          <w:szCs w:val="28"/>
        </w:rPr>
        <w:t>-</w:t>
      </w:r>
      <w:r w:rsidR="00242182" w:rsidRPr="006D4DC4">
        <w:rPr>
          <w:rFonts w:ascii="Times New Roman" w:hAnsi="Times New Roman"/>
          <w:sz w:val="28"/>
          <w:szCs w:val="28"/>
        </w:rPr>
        <w:t>кратковременное нахождение микроорганизмов в воздушной фазе и их самопроизвольная седиментация;</w:t>
      </w:r>
    </w:p>
    <w:p w:rsidR="00242182" w:rsidRPr="006D4DC4" w:rsidRDefault="009400EC" w:rsidP="009400EC">
      <w:pPr>
        <w:spacing w:after="0" w:line="240" w:lineRule="auto"/>
        <w:ind w:firstLine="708"/>
        <w:jc w:val="both"/>
        <w:rPr>
          <w:rFonts w:ascii="Times New Roman" w:hAnsi="Times New Roman"/>
          <w:sz w:val="28"/>
          <w:szCs w:val="28"/>
        </w:rPr>
      </w:pPr>
      <w:r w:rsidRPr="006D4DC4">
        <w:rPr>
          <w:rFonts w:ascii="Times New Roman" w:hAnsi="Times New Roman"/>
          <w:sz w:val="28"/>
          <w:szCs w:val="28"/>
        </w:rPr>
        <w:t>-</w:t>
      </w:r>
      <w:r w:rsidR="00242182" w:rsidRPr="006D4DC4">
        <w:rPr>
          <w:rFonts w:ascii="Times New Roman" w:hAnsi="Times New Roman"/>
          <w:sz w:val="28"/>
          <w:szCs w:val="28"/>
        </w:rPr>
        <w:t>невысокие концентрации микроорганизмов в воздухе;</w:t>
      </w:r>
    </w:p>
    <w:p w:rsidR="00242182" w:rsidRPr="006D4DC4" w:rsidRDefault="009400EC" w:rsidP="009400EC">
      <w:pPr>
        <w:spacing w:after="0" w:line="240" w:lineRule="auto"/>
        <w:ind w:firstLine="708"/>
        <w:jc w:val="both"/>
        <w:rPr>
          <w:rFonts w:ascii="Times New Roman" w:hAnsi="Times New Roman"/>
          <w:sz w:val="28"/>
          <w:szCs w:val="28"/>
        </w:rPr>
      </w:pPr>
      <w:r w:rsidRPr="006D4DC4">
        <w:rPr>
          <w:rFonts w:ascii="Times New Roman" w:hAnsi="Times New Roman"/>
          <w:sz w:val="28"/>
          <w:szCs w:val="28"/>
        </w:rPr>
        <w:t>-</w:t>
      </w:r>
      <w:r w:rsidR="00242182" w:rsidRPr="006D4DC4">
        <w:rPr>
          <w:rFonts w:ascii="Times New Roman" w:hAnsi="Times New Roman"/>
          <w:sz w:val="28"/>
          <w:szCs w:val="28"/>
        </w:rPr>
        <w:t>относительно небольшое число видов микроорганизмов, обнаруживаемых в воздухе.</w:t>
      </w:r>
    </w:p>
    <w:p w:rsidR="00242182" w:rsidRPr="006D4DC4" w:rsidRDefault="00242182" w:rsidP="00242182">
      <w:pPr>
        <w:spacing w:after="0" w:line="240" w:lineRule="auto"/>
        <w:ind w:firstLine="708"/>
        <w:jc w:val="both"/>
        <w:rPr>
          <w:rFonts w:ascii="Times New Roman" w:hAnsi="Times New Roman"/>
          <w:sz w:val="28"/>
          <w:szCs w:val="28"/>
        </w:rPr>
      </w:pPr>
      <w:r w:rsidRPr="006D4DC4">
        <w:rPr>
          <w:rFonts w:ascii="Times New Roman" w:hAnsi="Times New Roman"/>
          <w:sz w:val="28"/>
          <w:szCs w:val="28"/>
        </w:rPr>
        <w:t xml:space="preserve">Микроорганизмы в воздухе находятся в форме аэрозоля. Микробный аэрозоль представляет взвесь в воздухе живых и неживых микробных клеток, адсорбированных на пылевых частицах или заключенных в капельках воды. Он включает частицы размером от 0,001 до 100 мкм. Опасность микробного аэрозоля для здоровья людей обусловлена механизмом передачи </w:t>
      </w:r>
      <w:r w:rsidR="005F1DFF" w:rsidRPr="006D4DC4">
        <w:rPr>
          <w:rFonts w:ascii="Times New Roman" w:hAnsi="Times New Roman"/>
          <w:sz w:val="28"/>
          <w:szCs w:val="28"/>
        </w:rPr>
        <w:t xml:space="preserve">воздушно-капельным путем </w:t>
      </w:r>
      <w:r w:rsidRPr="006D4DC4">
        <w:rPr>
          <w:rFonts w:ascii="Times New Roman" w:hAnsi="Times New Roman"/>
          <w:sz w:val="28"/>
          <w:szCs w:val="28"/>
        </w:rPr>
        <w:t xml:space="preserve">инфекционных заболеваний, возможностью развития аллергических реакций, а </w:t>
      </w:r>
      <w:r w:rsidR="005F1DFF" w:rsidRPr="006D4DC4">
        <w:rPr>
          <w:rFonts w:ascii="Times New Roman" w:hAnsi="Times New Roman"/>
          <w:sz w:val="28"/>
          <w:szCs w:val="28"/>
        </w:rPr>
        <w:t xml:space="preserve">также интоксикаций (отравлений). </w:t>
      </w:r>
      <w:r w:rsidRPr="006D4DC4">
        <w:rPr>
          <w:rFonts w:ascii="Times New Roman" w:hAnsi="Times New Roman"/>
          <w:sz w:val="28"/>
          <w:szCs w:val="28"/>
        </w:rPr>
        <w:t>Количество микроорганизмов в жилых помещениях зависит от их санитарно-гигиенического состояния. Наиболее загрязняется воздух в помещениях при скоплении людей и плохой работе вентиляции.</w:t>
      </w:r>
    </w:p>
    <w:p w:rsidR="00537A7E" w:rsidRPr="006D4DC4" w:rsidRDefault="00537A7E" w:rsidP="00D91541">
      <w:pPr>
        <w:spacing w:after="0" w:line="240" w:lineRule="auto"/>
        <w:rPr>
          <w:rFonts w:ascii="Times New Roman" w:hAnsi="Times New Roman"/>
          <w:sz w:val="28"/>
          <w:szCs w:val="28"/>
        </w:rPr>
      </w:pPr>
      <w:r w:rsidRPr="006D4DC4">
        <w:rPr>
          <w:rFonts w:ascii="Times New Roman" w:hAnsi="Times New Roman"/>
          <w:sz w:val="28"/>
          <w:szCs w:val="28"/>
        </w:rPr>
        <w:br w:type="page"/>
      </w:r>
    </w:p>
    <w:p w:rsidR="00376F9B" w:rsidRPr="006D4DC4" w:rsidRDefault="00166819" w:rsidP="00645530">
      <w:pPr>
        <w:pStyle w:val="11"/>
        <w:numPr>
          <w:ilvl w:val="1"/>
          <w:numId w:val="14"/>
        </w:numPr>
        <w:spacing w:after="0" w:line="240" w:lineRule="auto"/>
        <w:ind w:right="-1"/>
        <w:jc w:val="center"/>
        <w:rPr>
          <w:rFonts w:ascii="Times New Roman" w:hAnsi="Times New Roman"/>
          <w:b/>
          <w:sz w:val="28"/>
          <w:szCs w:val="28"/>
        </w:rPr>
      </w:pPr>
      <w:r>
        <w:rPr>
          <w:rFonts w:ascii="Times New Roman" w:hAnsi="Times New Roman"/>
          <w:b/>
          <w:sz w:val="28"/>
          <w:szCs w:val="28"/>
        </w:rPr>
        <w:lastRenderedPageBreak/>
        <w:t>Актуальность</w:t>
      </w:r>
    </w:p>
    <w:p w:rsidR="00EC4BB8" w:rsidRPr="006D4DC4" w:rsidRDefault="00FE2298" w:rsidP="00EC4BB8">
      <w:pPr>
        <w:spacing w:after="0" w:line="240" w:lineRule="auto"/>
        <w:ind w:firstLine="709"/>
        <w:jc w:val="both"/>
        <w:rPr>
          <w:rFonts w:ascii="Times New Roman" w:hAnsi="Times New Roman"/>
          <w:sz w:val="28"/>
          <w:szCs w:val="28"/>
        </w:rPr>
      </w:pPr>
      <w:r w:rsidRPr="006D4DC4">
        <w:rPr>
          <w:rFonts w:ascii="Times New Roman" w:hAnsi="Times New Roman"/>
          <w:sz w:val="28"/>
          <w:szCs w:val="28"/>
        </w:rPr>
        <w:t>Изучение состава воздуха в особо значимых помещениях таких как: школы, больницы и т.д. является актуальным и практически значимым исследованием в современной биологии.</w:t>
      </w:r>
      <w:r w:rsidR="006C668E" w:rsidRPr="006D4DC4">
        <w:rPr>
          <w:rFonts w:ascii="Times New Roman" w:hAnsi="Times New Roman"/>
          <w:sz w:val="28"/>
          <w:szCs w:val="28"/>
        </w:rPr>
        <w:t xml:space="preserve"> </w:t>
      </w:r>
      <w:r w:rsidR="00EC4BB8" w:rsidRPr="006D4DC4">
        <w:rPr>
          <w:rFonts w:ascii="Times New Roman" w:hAnsi="Times New Roman"/>
          <w:sz w:val="28"/>
          <w:szCs w:val="28"/>
        </w:rPr>
        <w:t>Неоспоримо, что только здоровый человек, с хорошим самочувствием, способен активно жить, хорошо учиться</w:t>
      </w:r>
      <w:r w:rsidR="009815D9" w:rsidRPr="006D4DC4">
        <w:rPr>
          <w:rFonts w:ascii="Times New Roman" w:hAnsi="Times New Roman"/>
          <w:sz w:val="28"/>
          <w:szCs w:val="28"/>
        </w:rPr>
        <w:t xml:space="preserve">. </w:t>
      </w:r>
      <w:r w:rsidR="00EC4BB8" w:rsidRPr="006D4DC4">
        <w:rPr>
          <w:rFonts w:ascii="Times New Roman" w:hAnsi="Times New Roman"/>
          <w:sz w:val="28"/>
          <w:szCs w:val="28"/>
        </w:rPr>
        <w:t xml:space="preserve">Состояние нашего здоровья зависит от ряда факторов, в том числе и от качества окружающей нас воздушной среды. </w:t>
      </w:r>
      <w:r w:rsidR="00EC4BB8" w:rsidRPr="006D4DC4">
        <w:rPr>
          <w:rFonts w:ascii="Times New Roman" w:hAnsi="Times New Roman"/>
          <w:color w:val="000000"/>
          <w:sz w:val="28"/>
          <w:szCs w:val="28"/>
        </w:rPr>
        <w:t>Большую опасность для человека представляет биологическое загрязнение (контаминация) воздуха. К биологическим загрязнителям воздуха, прежде всего, следует отнести живые микроорганизмы.</w:t>
      </w:r>
      <w:r w:rsidR="006C668E" w:rsidRPr="006D4DC4">
        <w:rPr>
          <w:rFonts w:ascii="Times New Roman" w:hAnsi="Times New Roman"/>
          <w:color w:val="000000"/>
          <w:sz w:val="28"/>
          <w:szCs w:val="28"/>
        </w:rPr>
        <w:t xml:space="preserve"> </w:t>
      </w:r>
      <w:r w:rsidR="00EC4BB8" w:rsidRPr="006D4DC4">
        <w:rPr>
          <w:rFonts w:ascii="Times New Roman" w:hAnsi="Times New Roman"/>
          <w:sz w:val="28"/>
          <w:szCs w:val="28"/>
        </w:rPr>
        <w:t>Где бы ни находились люди – на работе, в школе или дома, при вдыхании чистого воздуха их самочувствие и работоспособность улучшаются. Поэтому важно знать о состоян</w:t>
      </w:r>
      <w:r w:rsidR="001B02CA" w:rsidRPr="006D4DC4">
        <w:rPr>
          <w:rFonts w:ascii="Times New Roman" w:hAnsi="Times New Roman"/>
          <w:sz w:val="28"/>
          <w:szCs w:val="28"/>
        </w:rPr>
        <w:t>ии воздуха в тех помещениях, в которых</w:t>
      </w:r>
      <w:r w:rsidR="00EC4BB8" w:rsidRPr="006D4DC4">
        <w:rPr>
          <w:rFonts w:ascii="Times New Roman" w:hAnsi="Times New Roman"/>
          <w:sz w:val="28"/>
          <w:szCs w:val="28"/>
        </w:rPr>
        <w:t xml:space="preserve"> мы находимся большее количество времени. В связи с этим, проблема сохранения чистоты воздуха школьных помещений, в которых мы проводим по 6-7 часов в день, является наиболее актуальной. В нашем лицее вопросам чистоты школьных помещений уделяется огромное значение. В учебный период, для эффективности очистки закрытого воздушного пространства помещений, используются дополнительные методы влажной уборки, проветривания</w:t>
      </w:r>
      <w:r w:rsidR="0081205F" w:rsidRPr="006D4DC4">
        <w:rPr>
          <w:rFonts w:ascii="Times New Roman" w:hAnsi="Times New Roman"/>
          <w:sz w:val="28"/>
          <w:szCs w:val="28"/>
        </w:rPr>
        <w:t>,</w:t>
      </w:r>
      <w:r w:rsidR="009815D9" w:rsidRPr="006D4DC4">
        <w:rPr>
          <w:rFonts w:ascii="Times New Roman" w:hAnsi="Times New Roman"/>
          <w:sz w:val="28"/>
          <w:szCs w:val="28"/>
        </w:rPr>
        <w:t xml:space="preserve"> кондиционирования.</w:t>
      </w:r>
      <w:r w:rsidR="00EC4BB8" w:rsidRPr="006D4DC4">
        <w:rPr>
          <w:rFonts w:ascii="Times New Roman" w:hAnsi="Times New Roman"/>
          <w:sz w:val="28"/>
          <w:szCs w:val="28"/>
        </w:rPr>
        <w:t xml:space="preserve"> В представленном исследовании я постаралась изучить, каково же </w:t>
      </w:r>
      <w:r w:rsidR="000B452F" w:rsidRPr="006D4DC4">
        <w:rPr>
          <w:rFonts w:ascii="Times New Roman" w:hAnsi="Times New Roman"/>
          <w:sz w:val="28"/>
          <w:szCs w:val="28"/>
        </w:rPr>
        <w:t>состояние</w:t>
      </w:r>
      <w:r w:rsidR="00EC4BB8" w:rsidRPr="006D4DC4">
        <w:rPr>
          <w:rFonts w:ascii="Times New Roman" w:hAnsi="Times New Roman"/>
          <w:sz w:val="28"/>
          <w:szCs w:val="28"/>
        </w:rPr>
        <w:t xml:space="preserve"> микрофлоры воздуха </w:t>
      </w:r>
      <w:r w:rsidR="000B452F" w:rsidRPr="006D4DC4">
        <w:rPr>
          <w:rFonts w:ascii="Times New Roman" w:hAnsi="Times New Roman"/>
          <w:sz w:val="28"/>
          <w:szCs w:val="28"/>
        </w:rPr>
        <w:t xml:space="preserve">и динамика ее изменения в учебный и каникулярный периоды </w:t>
      </w:r>
      <w:r w:rsidR="00EC4BB8" w:rsidRPr="006D4DC4">
        <w:rPr>
          <w:rFonts w:ascii="Times New Roman" w:hAnsi="Times New Roman"/>
          <w:sz w:val="28"/>
          <w:szCs w:val="28"/>
        </w:rPr>
        <w:t>в школьных помещениях МАОУ «Лицей №29» г</w:t>
      </w:r>
      <w:r w:rsidR="0081205F" w:rsidRPr="006D4DC4">
        <w:rPr>
          <w:rFonts w:ascii="Times New Roman" w:hAnsi="Times New Roman"/>
          <w:sz w:val="28"/>
          <w:szCs w:val="28"/>
        </w:rPr>
        <w:t>орода</w:t>
      </w:r>
      <w:r w:rsidR="00EC4BB8" w:rsidRPr="006D4DC4">
        <w:rPr>
          <w:rFonts w:ascii="Times New Roman" w:hAnsi="Times New Roman"/>
          <w:sz w:val="28"/>
          <w:szCs w:val="28"/>
        </w:rPr>
        <w:t xml:space="preserve"> Тамбова</w:t>
      </w:r>
      <w:r w:rsidR="000B452F" w:rsidRPr="006D4DC4">
        <w:rPr>
          <w:rFonts w:ascii="Times New Roman" w:hAnsi="Times New Roman"/>
          <w:sz w:val="28"/>
          <w:szCs w:val="28"/>
        </w:rPr>
        <w:t>.</w:t>
      </w:r>
    </w:p>
    <w:p w:rsidR="008D66CF" w:rsidRPr="006D4DC4" w:rsidRDefault="00537A7E" w:rsidP="0080081D">
      <w:pPr>
        <w:pStyle w:val="11"/>
        <w:spacing w:after="0" w:line="240" w:lineRule="auto"/>
        <w:ind w:left="0" w:right="-1" w:firstLine="708"/>
        <w:jc w:val="both"/>
        <w:rPr>
          <w:rFonts w:ascii="Times New Roman" w:hAnsi="Times New Roman"/>
          <w:sz w:val="28"/>
          <w:szCs w:val="28"/>
        </w:rPr>
      </w:pPr>
      <w:r w:rsidRPr="006D4DC4">
        <w:rPr>
          <w:rFonts w:ascii="Times New Roman" w:hAnsi="Times New Roman"/>
          <w:b/>
          <w:sz w:val="28"/>
          <w:szCs w:val="28"/>
        </w:rPr>
        <w:t>1.2</w:t>
      </w:r>
      <w:r w:rsidRPr="006D4DC4">
        <w:rPr>
          <w:rFonts w:ascii="Times New Roman" w:hAnsi="Times New Roman"/>
          <w:b/>
          <w:sz w:val="28"/>
          <w:szCs w:val="28"/>
        </w:rPr>
        <w:tab/>
      </w:r>
      <w:r w:rsidR="001E4898" w:rsidRPr="006D4DC4">
        <w:rPr>
          <w:rFonts w:ascii="Times New Roman" w:hAnsi="Times New Roman"/>
          <w:b/>
          <w:sz w:val="28"/>
          <w:szCs w:val="28"/>
        </w:rPr>
        <w:t>Цель исследования</w:t>
      </w:r>
      <w:r w:rsidR="001E4898" w:rsidRPr="006D4DC4">
        <w:rPr>
          <w:rFonts w:ascii="Times New Roman" w:hAnsi="Times New Roman"/>
          <w:sz w:val="28"/>
          <w:szCs w:val="28"/>
        </w:rPr>
        <w:t xml:space="preserve">: </w:t>
      </w:r>
      <w:r w:rsidR="00595E83" w:rsidRPr="006D4DC4">
        <w:rPr>
          <w:rFonts w:ascii="Times New Roman" w:hAnsi="Times New Roman"/>
          <w:sz w:val="28"/>
          <w:szCs w:val="28"/>
        </w:rPr>
        <w:t>и</w:t>
      </w:r>
      <w:r w:rsidR="00E61F46" w:rsidRPr="006D4DC4">
        <w:rPr>
          <w:rFonts w:ascii="Times New Roman" w:hAnsi="Times New Roman"/>
          <w:sz w:val="28"/>
          <w:szCs w:val="28"/>
        </w:rPr>
        <w:t>зучение изменений</w:t>
      </w:r>
      <w:r w:rsidR="001E4898" w:rsidRPr="006D4DC4">
        <w:rPr>
          <w:rFonts w:ascii="Times New Roman" w:hAnsi="Times New Roman"/>
          <w:sz w:val="28"/>
          <w:szCs w:val="28"/>
        </w:rPr>
        <w:t xml:space="preserve"> микрофлоры воздуха в различных школьных помещениях </w:t>
      </w:r>
      <w:r w:rsidR="006152AD" w:rsidRPr="006D4DC4">
        <w:rPr>
          <w:rFonts w:ascii="Times New Roman" w:hAnsi="Times New Roman"/>
          <w:sz w:val="28"/>
          <w:szCs w:val="28"/>
        </w:rPr>
        <w:t>МАОУ</w:t>
      </w:r>
      <w:r w:rsidR="00B9424C" w:rsidRPr="006D4DC4">
        <w:rPr>
          <w:rFonts w:ascii="Times New Roman" w:hAnsi="Times New Roman"/>
          <w:sz w:val="28"/>
          <w:szCs w:val="28"/>
        </w:rPr>
        <w:t xml:space="preserve"> </w:t>
      </w:r>
      <w:r w:rsidR="001E4898" w:rsidRPr="006D4DC4">
        <w:rPr>
          <w:rFonts w:ascii="Times New Roman" w:hAnsi="Times New Roman"/>
          <w:sz w:val="28"/>
          <w:szCs w:val="28"/>
        </w:rPr>
        <w:t>«Лицей №</w:t>
      </w:r>
      <w:r w:rsidR="0081205F" w:rsidRPr="006D4DC4">
        <w:rPr>
          <w:rFonts w:ascii="Times New Roman" w:hAnsi="Times New Roman"/>
          <w:sz w:val="28"/>
          <w:szCs w:val="28"/>
        </w:rPr>
        <w:t>29» города Тамбова</w:t>
      </w:r>
      <w:r w:rsidR="001E4898" w:rsidRPr="006D4DC4">
        <w:rPr>
          <w:rFonts w:ascii="Times New Roman" w:hAnsi="Times New Roman"/>
          <w:sz w:val="28"/>
          <w:szCs w:val="28"/>
        </w:rPr>
        <w:t xml:space="preserve"> в учебный и каникулярный периоды.</w:t>
      </w:r>
    </w:p>
    <w:p w:rsidR="008D66CF" w:rsidRPr="006D4DC4" w:rsidRDefault="00537A7E" w:rsidP="0080081D">
      <w:pPr>
        <w:pStyle w:val="11"/>
        <w:spacing w:after="0" w:line="240" w:lineRule="auto"/>
        <w:ind w:left="0" w:right="-1" w:firstLine="708"/>
        <w:jc w:val="both"/>
        <w:rPr>
          <w:rFonts w:ascii="Times New Roman" w:hAnsi="Times New Roman"/>
          <w:b/>
          <w:sz w:val="28"/>
          <w:szCs w:val="28"/>
        </w:rPr>
      </w:pPr>
      <w:r w:rsidRPr="006D4DC4">
        <w:rPr>
          <w:rFonts w:ascii="Times New Roman" w:hAnsi="Times New Roman"/>
          <w:b/>
          <w:sz w:val="28"/>
          <w:szCs w:val="28"/>
        </w:rPr>
        <w:t>1.3</w:t>
      </w:r>
      <w:r w:rsidRPr="006D4DC4">
        <w:rPr>
          <w:rFonts w:ascii="Times New Roman" w:hAnsi="Times New Roman"/>
          <w:b/>
          <w:sz w:val="28"/>
          <w:szCs w:val="28"/>
        </w:rPr>
        <w:tab/>
      </w:r>
      <w:r w:rsidR="001E4898" w:rsidRPr="006D4DC4">
        <w:rPr>
          <w:rFonts w:ascii="Times New Roman" w:hAnsi="Times New Roman"/>
          <w:b/>
          <w:sz w:val="28"/>
          <w:szCs w:val="28"/>
        </w:rPr>
        <w:t>Задачи:</w:t>
      </w:r>
    </w:p>
    <w:p w:rsidR="00D40B7F" w:rsidRPr="006D4DC4" w:rsidRDefault="00D40B7F" w:rsidP="00645530">
      <w:pPr>
        <w:pStyle w:val="a3"/>
        <w:numPr>
          <w:ilvl w:val="0"/>
          <w:numId w:val="8"/>
        </w:numPr>
        <w:spacing w:after="0" w:line="240" w:lineRule="auto"/>
        <w:jc w:val="both"/>
        <w:rPr>
          <w:rFonts w:ascii="Times New Roman" w:hAnsi="Times New Roman"/>
          <w:sz w:val="28"/>
          <w:szCs w:val="28"/>
        </w:rPr>
      </w:pPr>
      <w:r w:rsidRPr="006D4DC4">
        <w:rPr>
          <w:rFonts w:ascii="Times New Roman" w:hAnsi="Times New Roman"/>
          <w:sz w:val="28"/>
          <w:szCs w:val="28"/>
        </w:rPr>
        <w:t>Изучить различные источники информации по рассматриваемой про</w:t>
      </w:r>
      <w:r w:rsidR="00EC4BB8" w:rsidRPr="006D4DC4">
        <w:rPr>
          <w:rFonts w:ascii="Times New Roman" w:hAnsi="Times New Roman"/>
          <w:sz w:val="28"/>
          <w:szCs w:val="28"/>
        </w:rPr>
        <w:t>блеме, требования к санитарно-</w:t>
      </w:r>
      <w:r w:rsidRPr="006D4DC4">
        <w:rPr>
          <w:rFonts w:ascii="Times New Roman" w:hAnsi="Times New Roman"/>
          <w:sz w:val="28"/>
          <w:szCs w:val="28"/>
        </w:rPr>
        <w:t>гигиеническому состоянию воздуха учебных помещений;</w:t>
      </w:r>
    </w:p>
    <w:p w:rsidR="00D40B7F" w:rsidRPr="006D4DC4" w:rsidRDefault="00D40B7F" w:rsidP="00645530">
      <w:pPr>
        <w:pStyle w:val="a3"/>
        <w:numPr>
          <w:ilvl w:val="0"/>
          <w:numId w:val="8"/>
        </w:numPr>
        <w:spacing w:after="0" w:line="240" w:lineRule="auto"/>
        <w:jc w:val="both"/>
        <w:rPr>
          <w:rFonts w:ascii="Times New Roman" w:hAnsi="Times New Roman"/>
          <w:sz w:val="28"/>
          <w:szCs w:val="28"/>
        </w:rPr>
      </w:pPr>
      <w:r w:rsidRPr="006D4DC4">
        <w:rPr>
          <w:rFonts w:ascii="Times New Roman" w:hAnsi="Times New Roman"/>
          <w:sz w:val="28"/>
          <w:szCs w:val="28"/>
        </w:rPr>
        <w:t>Овладеть приёмами работы с лабораторным оборудованием</w:t>
      </w:r>
      <w:r w:rsidR="000B452F" w:rsidRPr="006D4DC4">
        <w:rPr>
          <w:rFonts w:ascii="Times New Roman" w:hAnsi="Times New Roman"/>
          <w:sz w:val="28"/>
          <w:szCs w:val="28"/>
        </w:rPr>
        <w:t>.</w:t>
      </w:r>
    </w:p>
    <w:p w:rsidR="00D40B7F" w:rsidRPr="006D4DC4" w:rsidRDefault="00D40B7F" w:rsidP="00645530">
      <w:pPr>
        <w:pStyle w:val="a3"/>
        <w:numPr>
          <w:ilvl w:val="0"/>
          <w:numId w:val="8"/>
        </w:numPr>
        <w:spacing w:after="0" w:line="240" w:lineRule="auto"/>
        <w:jc w:val="both"/>
        <w:rPr>
          <w:rFonts w:ascii="Times New Roman" w:hAnsi="Times New Roman"/>
          <w:sz w:val="28"/>
          <w:szCs w:val="28"/>
        </w:rPr>
      </w:pPr>
      <w:r w:rsidRPr="006D4DC4">
        <w:rPr>
          <w:rFonts w:ascii="Times New Roman" w:hAnsi="Times New Roman"/>
          <w:sz w:val="28"/>
          <w:szCs w:val="28"/>
        </w:rPr>
        <w:t xml:space="preserve">Наблюдать за процессами роста </w:t>
      </w:r>
      <w:r w:rsidR="000B452F" w:rsidRPr="006D4DC4">
        <w:rPr>
          <w:rFonts w:ascii="Times New Roman" w:hAnsi="Times New Roman"/>
          <w:sz w:val="28"/>
          <w:szCs w:val="28"/>
        </w:rPr>
        <w:t>микроорганизмов, выделенных из воздуха закрытых помещений</w:t>
      </w:r>
      <w:r w:rsidRPr="006D4DC4">
        <w:rPr>
          <w:rFonts w:ascii="Times New Roman" w:hAnsi="Times New Roman"/>
          <w:sz w:val="28"/>
          <w:szCs w:val="28"/>
        </w:rPr>
        <w:t>, изучить их морфологические особенности</w:t>
      </w:r>
      <w:r w:rsidR="000B452F" w:rsidRPr="006D4DC4">
        <w:rPr>
          <w:rFonts w:ascii="Times New Roman" w:hAnsi="Times New Roman"/>
          <w:sz w:val="28"/>
          <w:szCs w:val="28"/>
        </w:rPr>
        <w:t>.</w:t>
      </w:r>
    </w:p>
    <w:p w:rsidR="00D40B7F" w:rsidRPr="006D4DC4" w:rsidRDefault="00D40B7F" w:rsidP="00645530">
      <w:pPr>
        <w:pStyle w:val="a3"/>
        <w:numPr>
          <w:ilvl w:val="0"/>
          <w:numId w:val="8"/>
        </w:numPr>
        <w:spacing w:after="0" w:line="240" w:lineRule="auto"/>
        <w:jc w:val="both"/>
        <w:rPr>
          <w:rFonts w:ascii="Times New Roman" w:hAnsi="Times New Roman"/>
          <w:sz w:val="28"/>
          <w:szCs w:val="28"/>
        </w:rPr>
      </w:pPr>
      <w:r w:rsidRPr="006D4DC4">
        <w:rPr>
          <w:rFonts w:ascii="Times New Roman" w:hAnsi="Times New Roman"/>
          <w:sz w:val="28"/>
          <w:szCs w:val="28"/>
        </w:rPr>
        <w:t xml:space="preserve">Экспериментальным путём </w:t>
      </w:r>
      <w:r w:rsidR="000B452F" w:rsidRPr="006D4DC4">
        <w:rPr>
          <w:rFonts w:ascii="Times New Roman" w:hAnsi="Times New Roman"/>
          <w:sz w:val="28"/>
          <w:szCs w:val="28"/>
        </w:rPr>
        <w:t>изучить</w:t>
      </w:r>
      <w:r w:rsidRPr="006D4DC4">
        <w:rPr>
          <w:rFonts w:ascii="Times New Roman" w:hAnsi="Times New Roman"/>
          <w:sz w:val="28"/>
          <w:szCs w:val="28"/>
        </w:rPr>
        <w:t xml:space="preserve"> содержание микроорганизмов в воздухе различных ш</w:t>
      </w:r>
      <w:r w:rsidR="00B9424C" w:rsidRPr="006D4DC4">
        <w:rPr>
          <w:rFonts w:ascii="Times New Roman" w:hAnsi="Times New Roman"/>
          <w:sz w:val="28"/>
          <w:szCs w:val="28"/>
        </w:rPr>
        <w:t>кольных помещений МАОУ «Лицей №</w:t>
      </w:r>
      <w:r w:rsidRPr="006D4DC4">
        <w:rPr>
          <w:rFonts w:ascii="Times New Roman" w:hAnsi="Times New Roman"/>
          <w:sz w:val="28"/>
          <w:szCs w:val="28"/>
        </w:rPr>
        <w:t>29» г</w:t>
      </w:r>
      <w:r w:rsidR="0081205F" w:rsidRPr="006D4DC4">
        <w:rPr>
          <w:rFonts w:ascii="Times New Roman" w:hAnsi="Times New Roman"/>
          <w:sz w:val="28"/>
          <w:szCs w:val="28"/>
        </w:rPr>
        <w:t>орода</w:t>
      </w:r>
      <w:r w:rsidRPr="006D4DC4">
        <w:rPr>
          <w:rFonts w:ascii="Times New Roman" w:hAnsi="Times New Roman"/>
          <w:sz w:val="28"/>
          <w:szCs w:val="28"/>
        </w:rPr>
        <w:t xml:space="preserve"> Тамбова в учебный и каникулярный период;</w:t>
      </w:r>
    </w:p>
    <w:p w:rsidR="00D40B7F" w:rsidRPr="006D4DC4" w:rsidRDefault="00D40B7F" w:rsidP="00645530">
      <w:pPr>
        <w:pStyle w:val="a3"/>
        <w:numPr>
          <w:ilvl w:val="0"/>
          <w:numId w:val="8"/>
        </w:numPr>
        <w:spacing w:after="0" w:line="240" w:lineRule="auto"/>
        <w:jc w:val="both"/>
        <w:rPr>
          <w:rFonts w:ascii="Times New Roman" w:hAnsi="Times New Roman"/>
          <w:sz w:val="28"/>
          <w:szCs w:val="28"/>
        </w:rPr>
      </w:pPr>
      <w:r w:rsidRPr="006D4DC4">
        <w:rPr>
          <w:rFonts w:ascii="Times New Roman" w:hAnsi="Times New Roman"/>
          <w:sz w:val="28"/>
          <w:szCs w:val="28"/>
        </w:rPr>
        <w:t xml:space="preserve">Проанализировать статистические </w:t>
      </w:r>
      <w:r w:rsidR="006F2770" w:rsidRPr="006D4DC4">
        <w:rPr>
          <w:rFonts w:ascii="Times New Roman" w:hAnsi="Times New Roman"/>
          <w:sz w:val="28"/>
          <w:szCs w:val="28"/>
        </w:rPr>
        <w:t>да</w:t>
      </w:r>
      <w:r w:rsidR="0081205F" w:rsidRPr="006D4DC4">
        <w:rPr>
          <w:rFonts w:ascii="Times New Roman" w:hAnsi="Times New Roman"/>
          <w:sz w:val="28"/>
          <w:szCs w:val="28"/>
        </w:rPr>
        <w:t>н</w:t>
      </w:r>
      <w:r w:rsidR="006F2770" w:rsidRPr="006D4DC4">
        <w:rPr>
          <w:rFonts w:ascii="Times New Roman" w:hAnsi="Times New Roman"/>
          <w:sz w:val="28"/>
          <w:szCs w:val="28"/>
        </w:rPr>
        <w:t>ные</w:t>
      </w:r>
      <w:r w:rsidRPr="006D4DC4">
        <w:rPr>
          <w:rFonts w:ascii="Times New Roman" w:hAnsi="Times New Roman"/>
          <w:sz w:val="28"/>
          <w:szCs w:val="28"/>
        </w:rPr>
        <w:t xml:space="preserve"> по результатам эксперимента;</w:t>
      </w:r>
    </w:p>
    <w:p w:rsidR="00D40B7F" w:rsidRPr="006D4DC4" w:rsidRDefault="00D40B7F" w:rsidP="00645530">
      <w:pPr>
        <w:pStyle w:val="a3"/>
        <w:numPr>
          <w:ilvl w:val="0"/>
          <w:numId w:val="8"/>
        </w:numPr>
        <w:spacing w:after="0" w:line="240" w:lineRule="auto"/>
        <w:jc w:val="both"/>
        <w:rPr>
          <w:rFonts w:ascii="Times New Roman" w:hAnsi="Times New Roman"/>
          <w:sz w:val="28"/>
          <w:szCs w:val="28"/>
        </w:rPr>
      </w:pPr>
      <w:r w:rsidRPr="006D4DC4">
        <w:rPr>
          <w:rFonts w:ascii="Times New Roman" w:hAnsi="Times New Roman"/>
          <w:sz w:val="28"/>
          <w:szCs w:val="28"/>
        </w:rPr>
        <w:t>Сформировать предложения по улучшению состояния воздушной среды в школе.</w:t>
      </w:r>
    </w:p>
    <w:p w:rsidR="008D66CF" w:rsidRPr="006D4DC4" w:rsidRDefault="00537A7E" w:rsidP="0080081D">
      <w:pPr>
        <w:spacing w:after="0" w:line="240" w:lineRule="auto"/>
        <w:ind w:firstLine="708"/>
        <w:jc w:val="both"/>
        <w:rPr>
          <w:rFonts w:ascii="Times New Roman" w:hAnsi="Times New Roman"/>
          <w:sz w:val="28"/>
          <w:szCs w:val="28"/>
        </w:rPr>
      </w:pPr>
      <w:r w:rsidRPr="006D4DC4">
        <w:rPr>
          <w:rFonts w:ascii="Times New Roman" w:hAnsi="Times New Roman"/>
          <w:b/>
          <w:sz w:val="28"/>
          <w:szCs w:val="28"/>
        </w:rPr>
        <w:t>1.4</w:t>
      </w:r>
      <w:r w:rsidRPr="006D4DC4">
        <w:rPr>
          <w:rFonts w:ascii="Times New Roman" w:hAnsi="Times New Roman"/>
          <w:b/>
          <w:sz w:val="28"/>
          <w:szCs w:val="28"/>
        </w:rPr>
        <w:tab/>
      </w:r>
      <w:r w:rsidR="001E4898" w:rsidRPr="006D4DC4">
        <w:rPr>
          <w:rFonts w:ascii="Times New Roman" w:hAnsi="Times New Roman"/>
          <w:b/>
          <w:sz w:val="28"/>
          <w:szCs w:val="28"/>
        </w:rPr>
        <w:t>Гипотеза:</w:t>
      </w:r>
      <w:r w:rsidR="00376F9B" w:rsidRPr="006D4DC4">
        <w:rPr>
          <w:rFonts w:ascii="Times New Roman" w:hAnsi="Times New Roman"/>
          <w:b/>
          <w:sz w:val="28"/>
          <w:szCs w:val="28"/>
        </w:rPr>
        <w:t xml:space="preserve"> </w:t>
      </w:r>
      <w:r w:rsidR="00746487" w:rsidRPr="006D4DC4">
        <w:rPr>
          <w:rFonts w:ascii="Times New Roman" w:hAnsi="Times New Roman"/>
          <w:sz w:val="28"/>
          <w:szCs w:val="28"/>
        </w:rPr>
        <w:t>воздух ш</w:t>
      </w:r>
      <w:r w:rsidR="00B9424C" w:rsidRPr="006D4DC4">
        <w:rPr>
          <w:rFonts w:ascii="Times New Roman" w:hAnsi="Times New Roman"/>
          <w:sz w:val="28"/>
          <w:szCs w:val="28"/>
        </w:rPr>
        <w:t>кольных помещений МАОУ «Лицей №</w:t>
      </w:r>
      <w:r w:rsidR="00746487" w:rsidRPr="006D4DC4">
        <w:rPr>
          <w:rFonts w:ascii="Times New Roman" w:hAnsi="Times New Roman"/>
          <w:sz w:val="28"/>
          <w:szCs w:val="28"/>
        </w:rPr>
        <w:t>29» г</w:t>
      </w:r>
      <w:r w:rsidR="0081205F" w:rsidRPr="006D4DC4">
        <w:rPr>
          <w:rFonts w:ascii="Times New Roman" w:hAnsi="Times New Roman"/>
          <w:sz w:val="28"/>
          <w:szCs w:val="28"/>
        </w:rPr>
        <w:t>орода</w:t>
      </w:r>
      <w:r w:rsidR="00746487" w:rsidRPr="006D4DC4">
        <w:rPr>
          <w:rFonts w:ascii="Times New Roman" w:hAnsi="Times New Roman"/>
          <w:sz w:val="28"/>
          <w:szCs w:val="28"/>
        </w:rPr>
        <w:t xml:space="preserve"> Тамбова в учебный период подвергается активному микробиологическому загрязнению. Причём</w:t>
      </w:r>
      <w:r w:rsidR="000B452F" w:rsidRPr="006D4DC4">
        <w:rPr>
          <w:rFonts w:ascii="Times New Roman" w:hAnsi="Times New Roman"/>
          <w:sz w:val="28"/>
          <w:szCs w:val="28"/>
        </w:rPr>
        <w:t>,</w:t>
      </w:r>
      <w:r w:rsidR="00746487" w:rsidRPr="006D4DC4">
        <w:rPr>
          <w:rFonts w:ascii="Times New Roman" w:hAnsi="Times New Roman"/>
          <w:sz w:val="28"/>
          <w:szCs w:val="28"/>
        </w:rPr>
        <w:t xml:space="preserve"> во время учебного периода </w:t>
      </w:r>
      <w:r w:rsidR="00746487" w:rsidRPr="006D4DC4">
        <w:rPr>
          <w:rFonts w:ascii="Times New Roman" w:hAnsi="Times New Roman"/>
          <w:sz w:val="28"/>
          <w:szCs w:val="28"/>
        </w:rPr>
        <w:lastRenderedPageBreak/>
        <w:t>количество микроорганизмов в воздухе школьных помещений увеличивается по сравнению с каник</w:t>
      </w:r>
      <w:r w:rsidR="00FF5072" w:rsidRPr="006D4DC4">
        <w:rPr>
          <w:rFonts w:ascii="Times New Roman" w:hAnsi="Times New Roman"/>
          <w:sz w:val="28"/>
          <w:szCs w:val="28"/>
        </w:rPr>
        <w:t>улярным периодом.</w:t>
      </w:r>
    </w:p>
    <w:p w:rsidR="00746487" w:rsidRPr="006D4DC4" w:rsidRDefault="00537A7E" w:rsidP="0080081D">
      <w:pPr>
        <w:pStyle w:val="11"/>
        <w:spacing w:after="0" w:line="240" w:lineRule="auto"/>
        <w:ind w:left="0" w:right="-1" w:firstLine="708"/>
        <w:jc w:val="both"/>
        <w:rPr>
          <w:rFonts w:ascii="Times New Roman" w:hAnsi="Times New Roman"/>
          <w:sz w:val="28"/>
          <w:szCs w:val="28"/>
        </w:rPr>
      </w:pPr>
      <w:r w:rsidRPr="006D4DC4">
        <w:rPr>
          <w:rFonts w:ascii="Times New Roman" w:hAnsi="Times New Roman"/>
          <w:b/>
          <w:sz w:val="28"/>
          <w:szCs w:val="28"/>
        </w:rPr>
        <w:t>1.5</w:t>
      </w:r>
      <w:r w:rsidRPr="006D4DC4">
        <w:rPr>
          <w:rFonts w:ascii="Times New Roman" w:hAnsi="Times New Roman"/>
          <w:b/>
          <w:sz w:val="28"/>
          <w:szCs w:val="28"/>
        </w:rPr>
        <w:tab/>
      </w:r>
      <w:r w:rsidR="001E4898" w:rsidRPr="006D4DC4">
        <w:rPr>
          <w:rFonts w:ascii="Times New Roman" w:hAnsi="Times New Roman"/>
          <w:b/>
          <w:sz w:val="28"/>
          <w:szCs w:val="28"/>
        </w:rPr>
        <w:t>Объект исследования:</w:t>
      </w:r>
      <w:r w:rsidR="00376F9B" w:rsidRPr="006D4DC4">
        <w:rPr>
          <w:rFonts w:ascii="Times New Roman" w:hAnsi="Times New Roman"/>
          <w:b/>
          <w:sz w:val="28"/>
          <w:szCs w:val="28"/>
        </w:rPr>
        <w:t xml:space="preserve"> </w:t>
      </w:r>
      <w:r w:rsidR="001E4898" w:rsidRPr="006D4DC4">
        <w:rPr>
          <w:rFonts w:ascii="Times New Roman" w:hAnsi="Times New Roman"/>
          <w:sz w:val="28"/>
          <w:szCs w:val="28"/>
        </w:rPr>
        <w:t>воздушная среда школьных помещений</w:t>
      </w:r>
      <w:r w:rsidR="000B452F" w:rsidRPr="006D4DC4">
        <w:rPr>
          <w:rFonts w:ascii="Times New Roman" w:hAnsi="Times New Roman"/>
          <w:sz w:val="28"/>
          <w:szCs w:val="28"/>
        </w:rPr>
        <w:t xml:space="preserve"> МАОУ «Лицей № 29» города Тамбова</w:t>
      </w:r>
      <w:r w:rsidR="001E4898" w:rsidRPr="006D4DC4">
        <w:rPr>
          <w:rFonts w:ascii="Times New Roman" w:hAnsi="Times New Roman"/>
          <w:sz w:val="28"/>
          <w:szCs w:val="28"/>
        </w:rPr>
        <w:t>: кабинет биологии, кабинет мат</w:t>
      </w:r>
      <w:r w:rsidR="00992DF8" w:rsidRPr="006D4DC4">
        <w:rPr>
          <w:rFonts w:ascii="Times New Roman" w:hAnsi="Times New Roman"/>
          <w:sz w:val="28"/>
          <w:szCs w:val="28"/>
        </w:rPr>
        <w:t>ематики, фойе (коридор)</w:t>
      </w:r>
      <w:r w:rsidR="001E4898" w:rsidRPr="006D4DC4">
        <w:rPr>
          <w:rFonts w:ascii="Times New Roman" w:hAnsi="Times New Roman"/>
          <w:sz w:val="28"/>
          <w:szCs w:val="28"/>
        </w:rPr>
        <w:t>.</w:t>
      </w:r>
    </w:p>
    <w:p w:rsidR="008D66CF" w:rsidRPr="006D4DC4" w:rsidRDefault="00537A7E" w:rsidP="0080081D">
      <w:pPr>
        <w:pStyle w:val="11"/>
        <w:spacing w:after="0" w:line="240" w:lineRule="auto"/>
        <w:ind w:left="0" w:right="-1" w:firstLine="708"/>
        <w:jc w:val="both"/>
        <w:rPr>
          <w:rFonts w:ascii="Times New Roman" w:hAnsi="Times New Roman"/>
          <w:sz w:val="28"/>
          <w:szCs w:val="28"/>
        </w:rPr>
      </w:pPr>
      <w:r w:rsidRPr="006D4DC4">
        <w:rPr>
          <w:rFonts w:ascii="Times New Roman" w:hAnsi="Times New Roman"/>
          <w:b/>
          <w:sz w:val="28"/>
          <w:szCs w:val="28"/>
        </w:rPr>
        <w:t>1.6</w:t>
      </w:r>
      <w:r w:rsidRPr="006D4DC4">
        <w:rPr>
          <w:rFonts w:ascii="Times New Roman" w:hAnsi="Times New Roman"/>
          <w:b/>
          <w:sz w:val="28"/>
          <w:szCs w:val="28"/>
        </w:rPr>
        <w:tab/>
      </w:r>
      <w:r w:rsidR="001E4898" w:rsidRPr="006D4DC4">
        <w:rPr>
          <w:rFonts w:ascii="Times New Roman" w:hAnsi="Times New Roman"/>
          <w:b/>
          <w:sz w:val="28"/>
          <w:szCs w:val="28"/>
        </w:rPr>
        <w:t>Предмет исследования:</w:t>
      </w:r>
      <w:r w:rsidR="00376F9B" w:rsidRPr="006D4DC4">
        <w:rPr>
          <w:rFonts w:ascii="Times New Roman" w:hAnsi="Times New Roman"/>
          <w:b/>
          <w:sz w:val="28"/>
          <w:szCs w:val="28"/>
        </w:rPr>
        <w:t xml:space="preserve"> </w:t>
      </w:r>
      <w:r w:rsidR="001E4898" w:rsidRPr="006D4DC4">
        <w:rPr>
          <w:rFonts w:ascii="Times New Roman" w:hAnsi="Times New Roman"/>
          <w:sz w:val="28"/>
          <w:szCs w:val="28"/>
        </w:rPr>
        <w:t>микрофлора воздушной среды</w:t>
      </w:r>
      <w:r w:rsidR="00337E5F" w:rsidRPr="006D4DC4">
        <w:rPr>
          <w:rFonts w:ascii="Times New Roman" w:hAnsi="Times New Roman"/>
          <w:sz w:val="28"/>
          <w:szCs w:val="28"/>
        </w:rPr>
        <w:t xml:space="preserve"> школьных помещений МАОУ</w:t>
      </w:r>
      <w:r w:rsidR="009B5555" w:rsidRPr="006D4DC4">
        <w:rPr>
          <w:rFonts w:ascii="Times New Roman" w:hAnsi="Times New Roman"/>
          <w:sz w:val="28"/>
          <w:szCs w:val="28"/>
        </w:rPr>
        <w:t xml:space="preserve"> </w:t>
      </w:r>
      <w:r w:rsidR="001E4898" w:rsidRPr="006D4DC4">
        <w:rPr>
          <w:rFonts w:ascii="Times New Roman" w:hAnsi="Times New Roman"/>
          <w:sz w:val="28"/>
          <w:szCs w:val="28"/>
        </w:rPr>
        <w:t>«Лицей №29» г</w:t>
      </w:r>
      <w:r w:rsidR="0081205F" w:rsidRPr="006D4DC4">
        <w:rPr>
          <w:rFonts w:ascii="Times New Roman" w:hAnsi="Times New Roman"/>
          <w:sz w:val="28"/>
          <w:szCs w:val="28"/>
        </w:rPr>
        <w:t>орода</w:t>
      </w:r>
      <w:r w:rsidR="001E4898" w:rsidRPr="006D4DC4">
        <w:rPr>
          <w:rFonts w:ascii="Times New Roman" w:hAnsi="Times New Roman"/>
          <w:sz w:val="28"/>
          <w:szCs w:val="28"/>
        </w:rPr>
        <w:t xml:space="preserve"> Тамбова (кабинет биологии, каб</w:t>
      </w:r>
      <w:r w:rsidR="0075519B" w:rsidRPr="006D4DC4">
        <w:rPr>
          <w:rFonts w:ascii="Times New Roman" w:hAnsi="Times New Roman"/>
          <w:sz w:val="28"/>
          <w:szCs w:val="28"/>
        </w:rPr>
        <w:t>инет математики, фойе (коридор)</w:t>
      </w:r>
      <w:r w:rsidR="008D66CF" w:rsidRPr="006D4DC4">
        <w:rPr>
          <w:rFonts w:ascii="Times New Roman" w:hAnsi="Times New Roman"/>
          <w:sz w:val="28"/>
          <w:szCs w:val="28"/>
        </w:rPr>
        <w:t>)</w:t>
      </w:r>
      <w:r w:rsidR="0075519B" w:rsidRPr="006D4DC4">
        <w:rPr>
          <w:rFonts w:ascii="Times New Roman" w:hAnsi="Times New Roman"/>
          <w:sz w:val="28"/>
          <w:szCs w:val="28"/>
        </w:rPr>
        <w:t>.</w:t>
      </w:r>
    </w:p>
    <w:p w:rsidR="008D66CF" w:rsidRPr="006D4DC4" w:rsidRDefault="00537A7E" w:rsidP="0080081D">
      <w:pPr>
        <w:pStyle w:val="11"/>
        <w:spacing w:after="0" w:line="240" w:lineRule="auto"/>
        <w:ind w:left="0" w:right="-1" w:firstLine="708"/>
        <w:jc w:val="both"/>
        <w:rPr>
          <w:rFonts w:ascii="Times New Roman" w:hAnsi="Times New Roman"/>
          <w:b/>
          <w:sz w:val="28"/>
          <w:szCs w:val="28"/>
        </w:rPr>
      </w:pPr>
      <w:r w:rsidRPr="006D4DC4">
        <w:rPr>
          <w:rFonts w:ascii="Times New Roman" w:hAnsi="Times New Roman"/>
          <w:b/>
          <w:sz w:val="28"/>
          <w:szCs w:val="28"/>
        </w:rPr>
        <w:t>1.7</w:t>
      </w:r>
      <w:r w:rsidRPr="006D4DC4">
        <w:rPr>
          <w:rFonts w:ascii="Times New Roman" w:hAnsi="Times New Roman"/>
          <w:b/>
          <w:sz w:val="28"/>
          <w:szCs w:val="28"/>
        </w:rPr>
        <w:tab/>
      </w:r>
      <w:r w:rsidR="001E4898" w:rsidRPr="006D4DC4">
        <w:rPr>
          <w:rFonts w:ascii="Times New Roman" w:hAnsi="Times New Roman"/>
          <w:b/>
          <w:sz w:val="28"/>
          <w:szCs w:val="28"/>
        </w:rPr>
        <w:t>Методы исследования:</w:t>
      </w:r>
    </w:p>
    <w:p w:rsidR="008D66CF" w:rsidRPr="006D4DC4" w:rsidRDefault="00746487" w:rsidP="00645530">
      <w:pPr>
        <w:pStyle w:val="11"/>
        <w:numPr>
          <w:ilvl w:val="0"/>
          <w:numId w:val="3"/>
        </w:numPr>
        <w:spacing w:after="0" w:line="240" w:lineRule="auto"/>
        <w:ind w:right="-1"/>
        <w:jc w:val="both"/>
        <w:rPr>
          <w:rFonts w:ascii="Times New Roman" w:hAnsi="Times New Roman"/>
          <w:sz w:val="28"/>
          <w:szCs w:val="28"/>
        </w:rPr>
      </w:pPr>
      <w:r w:rsidRPr="006D4DC4">
        <w:rPr>
          <w:rFonts w:ascii="Times New Roman" w:hAnsi="Times New Roman"/>
          <w:sz w:val="28"/>
          <w:szCs w:val="28"/>
        </w:rPr>
        <w:t>т</w:t>
      </w:r>
      <w:r w:rsidR="008D66CF" w:rsidRPr="006D4DC4">
        <w:rPr>
          <w:rFonts w:ascii="Times New Roman" w:hAnsi="Times New Roman"/>
          <w:sz w:val="28"/>
          <w:szCs w:val="28"/>
        </w:rPr>
        <w:t>еоретический;</w:t>
      </w:r>
    </w:p>
    <w:p w:rsidR="008D66CF" w:rsidRPr="006D4DC4" w:rsidRDefault="00746487" w:rsidP="00645530">
      <w:pPr>
        <w:pStyle w:val="11"/>
        <w:numPr>
          <w:ilvl w:val="0"/>
          <w:numId w:val="3"/>
        </w:numPr>
        <w:spacing w:after="0" w:line="240" w:lineRule="auto"/>
        <w:ind w:right="-1"/>
        <w:jc w:val="both"/>
        <w:rPr>
          <w:rFonts w:ascii="Times New Roman" w:hAnsi="Times New Roman"/>
          <w:sz w:val="28"/>
          <w:szCs w:val="28"/>
        </w:rPr>
      </w:pPr>
      <w:r w:rsidRPr="006D4DC4">
        <w:rPr>
          <w:rFonts w:ascii="Times New Roman" w:hAnsi="Times New Roman"/>
          <w:sz w:val="28"/>
          <w:szCs w:val="28"/>
        </w:rPr>
        <w:t>э</w:t>
      </w:r>
      <w:r w:rsidR="008D66CF" w:rsidRPr="006D4DC4">
        <w:rPr>
          <w:rFonts w:ascii="Times New Roman" w:hAnsi="Times New Roman"/>
          <w:sz w:val="28"/>
          <w:szCs w:val="28"/>
        </w:rPr>
        <w:t>кспериментальный;</w:t>
      </w:r>
    </w:p>
    <w:p w:rsidR="008D66CF" w:rsidRPr="006D4DC4" w:rsidRDefault="00746487" w:rsidP="00645530">
      <w:pPr>
        <w:pStyle w:val="11"/>
        <w:numPr>
          <w:ilvl w:val="0"/>
          <w:numId w:val="3"/>
        </w:numPr>
        <w:spacing w:after="0" w:line="240" w:lineRule="auto"/>
        <w:ind w:right="-1"/>
        <w:jc w:val="both"/>
        <w:rPr>
          <w:rFonts w:ascii="Times New Roman" w:hAnsi="Times New Roman"/>
          <w:sz w:val="28"/>
          <w:szCs w:val="28"/>
        </w:rPr>
      </w:pPr>
      <w:r w:rsidRPr="006D4DC4">
        <w:rPr>
          <w:rFonts w:ascii="Times New Roman" w:hAnsi="Times New Roman"/>
          <w:sz w:val="28"/>
          <w:szCs w:val="28"/>
        </w:rPr>
        <w:t>б</w:t>
      </w:r>
      <w:r w:rsidR="001D6897" w:rsidRPr="006D4DC4">
        <w:rPr>
          <w:rFonts w:ascii="Times New Roman" w:hAnsi="Times New Roman"/>
          <w:sz w:val="28"/>
          <w:szCs w:val="28"/>
        </w:rPr>
        <w:t>иометрический.</w:t>
      </w:r>
    </w:p>
    <w:p w:rsidR="0080081D" w:rsidRPr="006D4DC4" w:rsidRDefault="0080081D" w:rsidP="0080081D">
      <w:pPr>
        <w:spacing w:after="0" w:line="240" w:lineRule="auto"/>
        <w:ind w:firstLine="708"/>
        <w:jc w:val="both"/>
        <w:rPr>
          <w:rFonts w:ascii="Times New Roman" w:hAnsi="Times New Roman"/>
          <w:sz w:val="28"/>
          <w:szCs w:val="28"/>
        </w:rPr>
      </w:pPr>
      <w:r w:rsidRPr="006D4DC4">
        <w:rPr>
          <w:rFonts w:ascii="Times New Roman" w:hAnsi="Times New Roman"/>
          <w:sz w:val="28"/>
          <w:szCs w:val="28"/>
        </w:rPr>
        <w:t>Диагностику микроорганизмов проводили совместно с сотрудниками  учебно-исследовательской лаборатории микробиологии и биотехнологии кафедры природопользования и землеустройства ФГБОУ ВО «Тамбовский государственный университет имени Г.Р. Державина»</w:t>
      </w:r>
    </w:p>
    <w:p w:rsidR="008D66CF" w:rsidRPr="006D4DC4" w:rsidRDefault="00537A7E" w:rsidP="00D91541">
      <w:pPr>
        <w:pStyle w:val="11"/>
        <w:spacing w:after="0" w:line="240" w:lineRule="auto"/>
        <w:ind w:left="0" w:right="-1" w:firstLine="708"/>
        <w:jc w:val="both"/>
        <w:rPr>
          <w:rFonts w:ascii="Times New Roman" w:hAnsi="Times New Roman"/>
          <w:sz w:val="28"/>
          <w:szCs w:val="28"/>
        </w:rPr>
      </w:pPr>
      <w:r w:rsidRPr="006D4DC4">
        <w:rPr>
          <w:rFonts w:ascii="Times New Roman" w:hAnsi="Times New Roman"/>
          <w:b/>
          <w:sz w:val="28"/>
          <w:szCs w:val="28"/>
        </w:rPr>
        <w:t>1.8</w:t>
      </w:r>
      <w:r w:rsidRPr="006D4DC4">
        <w:rPr>
          <w:rFonts w:ascii="Times New Roman" w:hAnsi="Times New Roman"/>
          <w:b/>
          <w:sz w:val="28"/>
          <w:szCs w:val="28"/>
        </w:rPr>
        <w:tab/>
      </w:r>
      <w:r w:rsidR="001E4898" w:rsidRPr="006D4DC4">
        <w:rPr>
          <w:rFonts w:ascii="Times New Roman" w:hAnsi="Times New Roman"/>
          <w:b/>
          <w:sz w:val="28"/>
          <w:szCs w:val="28"/>
        </w:rPr>
        <w:t>Используемое оборудование:</w:t>
      </w:r>
      <w:r w:rsidR="00376F9B" w:rsidRPr="006D4DC4">
        <w:rPr>
          <w:rFonts w:ascii="Times New Roman" w:hAnsi="Times New Roman"/>
          <w:b/>
          <w:sz w:val="28"/>
          <w:szCs w:val="28"/>
        </w:rPr>
        <w:t xml:space="preserve"> </w:t>
      </w:r>
      <w:r w:rsidR="001E4898" w:rsidRPr="006D4DC4">
        <w:rPr>
          <w:rFonts w:ascii="Times New Roman" w:hAnsi="Times New Roman"/>
          <w:sz w:val="28"/>
          <w:szCs w:val="28"/>
        </w:rPr>
        <w:t>лабораторный</w:t>
      </w:r>
      <w:r w:rsidR="001D6897" w:rsidRPr="006D4DC4">
        <w:rPr>
          <w:rFonts w:ascii="Times New Roman" w:hAnsi="Times New Roman"/>
          <w:sz w:val="28"/>
          <w:szCs w:val="28"/>
        </w:rPr>
        <w:t xml:space="preserve"> паровой стерилизатор 3850 EL; б</w:t>
      </w:r>
      <w:r w:rsidR="001E4898" w:rsidRPr="006D4DC4">
        <w:rPr>
          <w:rFonts w:ascii="Times New Roman" w:hAnsi="Times New Roman"/>
          <w:sz w:val="28"/>
          <w:szCs w:val="28"/>
        </w:rPr>
        <w:t>окс микробиологической безопа</w:t>
      </w:r>
      <w:r w:rsidR="001D6897" w:rsidRPr="006D4DC4">
        <w:rPr>
          <w:rFonts w:ascii="Times New Roman" w:hAnsi="Times New Roman"/>
          <w:sz w:val="28"/>
          <w:szCs w:val="28"/>
        </w:rPr>
        <w:t>сности БМБ-II-«Ламинар-С»-1,2; т</w:t>
      </w:r>
      <w:r w:rsidR="001E4898" w:rsidRPr="006D4DC4">
        <w:rPr>
          <w:rFonts w:ascii="Times New Roman" w:hAnsi="Times New Roman"/>
          <w:sz w:val="28"/>
          <w:szCs w:val="28"/>
        </w:rPr>
        <w:t>е</w:t>
      </w:r>
      <w:r w:rsidR="001D6897" w:rsidRPr="006D4DC4">
        <w:rPr>
          <w:rFonts w:ascii="Times New Roman" w:hAnsi="Times New Roman"/>
          <w:sz w:val="28"/>
          <w:szCs w:val="28"/>
        </w:rPr>
        <w:t>рмостат суховоздушный ТВ-80-1; м</w:t>
      </w:r>
      <w:r w:rsidR="001E4898" w:rsidRPr="006D4DC4">
        <w:rPr>
          <w:rFonts w:ascii="Times New Roman" w:hAnsi="Times New Roman"/>
          <w:sz w:val="28"/>
          <w:szCs w:val="28"/>
        </w:rPr>
        <w:t>икроскоп для клинической лабораторной диагностики МИКМЕД-2 (люминесцентный); одно</w:t>
      </w:r>
      <w:r w:rsidR="001D6897" w:rsidRPr="006D4DC4">
        <w:rPr>
          <w:rFonts w:ascii="Times New Roman" w:hAnsi="Times New Roman"/>
          <w:sz w:val="28"/>
          <w:szCs w:val="28"/>
        </w:rPr>
        <w:t>разовые пластиковые чашки Петри;</w:t>
      </w:r>
      <w:r w:rsidR="001E4898" w:rsidRPr="006D4DC4">
        <w:rPr>
          <w:rFonts w:ascii="Times New Roman" w:hAnsi="Times New Roman"/>
          <w:sz w:val="28"/>
          <w:szCs w:val="28"/>
        </w:rPr>
        <w:t xml:space="preserve"> лупа</w:t>
      </w:r>
      <w:r w:rsidR="001D6897" w:rsidRPr="006D4DC4">
        <w:rPr>
          <w:rFonts w:ascii="Times New Roman" w:hAnsi="Times New Roman"/>
          <w:sz w:val="28"/>
          <w:szCs w:val="28"/>
        </w:rPr>
        <w:t>; линейка (цена деления 0,1 мм);</w:t>
      </w:r>
      <w:r w:rsidR="001E4898" w:rsidRPr="006D4DC4">
        <w:rPr>
          <w:rFonts w:ascii="Times New Roman" w:hAnsi="Times New Roman"/>
          <w:sz w:val="28"/>
          <w:szCs w:val="28"/>
        </w:rPr>
        <w:t xml:space="preserve"> фотоап</w:t>
      </w:r>
      <w:r w:rsidR="001D6897" w:rsidRPr="006D4DC4">
        <w:rPr>
          <w:rFonts w:ascii="Times New Roman" w:hAnsi="Times New Roman"/>
          <w:sz w:val="28"/>
          <w:szCs w:val="28"/>
        </w:rPr>
        <w:t>парат «Canon</w:t>
      </w:r>
      <w:r w:rsidR="00B9424C" w:rsidRPr="006D4DC4">
        <w:rPr>
          <w:rFonts w:ascii="Times New Roman" w:hAnsi="Times New Roman"/>
          <w:sz w:val="28"/>
          <w:szCs w:val="28"/>
        </w:rPr>
        <w:t xml:space="preserve"> </w:t>
      </w:r>
      <w:r w:rsidR="001D6897" w:rsidRPr="006D4DC4">
        <w:rPr>
          <w:rFonts w:ascii="Times New Roman" w:hAnsi="Times New Roman"/>
          <w:sz w:val="28"/>
          <w:szCs w:val="28"/>
        </w:rPr>
        <w:t>Power</w:t>
      </w:r>
      <w:r w:rsidR="00B9424C" w:rsidRPr="006D4DC4">
        <w:rPr>
          <w:rFonts w:ascii="Times New Roman" w:hAnsi="Times New Roman"/>
          <w:sz w:val="28"/>
          <w:szCs w:val="28"/>
        </w:rPr>
        <w:t xml:space="preserve"> </w:t>
      </w:r>
      <w:r w:rsidR="001D6897" w:rsidRPr="006D4DC4">
        <w:rPr>
          <w:rFonts w:ascii="Times New Roman" w:hAnsi="Times New Roman"/>
          <w:sz w:val="28"/>
          <w:szCs w:val="28"/>
        </w:rPr>
        <w:t>Shot SX110 IS»;</w:t>
      </w:r>
      <w:r w:rsidR="001E4898" w:rsidRPr="006D4DC4">
        <w:rPr>
          <w:rFonts w:ascii="Times New Roman" w:hAnsi="Times New Roman"/>
          <w:sz w:val="28"/>
          <w:szCs w:val="28"/>
        </w:rPr>
        <w:t xml:space="preserve"> иллюстрации отпечатаны на принтере «</w:t>
      </w:r>
      <w:r w:rsidR="001E4898" w:rsidRPr="006D4DC4">
        <w:rPr>
          <w:rFonts w:ascii="Times New Roman" w:hAnsi="Times New Roman"/>
          <w:sz w:val="28"/>
          <w:szCs w:val="28"/>
          <w:lang w:val="en-US"/>
        </w:rPr>
        <w:t>Epson</w:t>
      </w:r>
      <w:r w:rsidR="00B9424C" w:rsidRPr="006D4DC4">
        <w:rPr>
          <w:rFonts w:ascii="Times New Roman" w:hAnsi="Times New Roman"/>
          <w:sz w:val="28"/>
          <w:szCs w:val="28"/>
        </w:rPr>
        <w:t xml:space="preserve"> </w:t>
      </w:r>
      <w:r w:rsidR="001E4898" w:rsidRPr="006D4DC4">
        <w:rPr>
          <w:rFonts w:ascii="Times New Roman" w:hAnsi="Times New Roman"/>
          <w:sz w:val="28"/>
          <w:szCs w:val="28"/>
          <w:lang w:val="en-US"/>
        </w:rPr>
        <w:t>L</w:t>
      </w:r>
      <w:r w:rsidR="001E4898" w:rsidRPr="006D4DC4">
        <w:rPr>
          <w:rFonts w:ascii="Times New Roman" w:hAnsi="Times New Roman"/>
          <w:sz w:val="28"/>
          <w:szCs w:val="28"/>
        </w:rPr>
        <w:t>110».</w:t>
      </w:r>
    </w:p>
    <w:p w:rsidR="008D66CF" w:rsidRPr="006D4DC4" w:rsidRDefault="00537A7E" w:rsidP="00D91541">
      <w:pPr>
        <w:pStyle w:val="11"/>
        <w:spacing w:after="0" w:line="240" w:lineRule="auto"/>
        <w:ind w:left="0" w:firstLine="709"/>
        <w:jc w:val="both"/>
        <w:rPr>
          <w:rFonts w:ascii="Times New Roman" w:hAnsi="Times New Roman"/>
          <w:b/>
          <w:sz w:val="28"/>
          <w:szCs w:val="28"/>
        </w:rPr>
      </w:pPr>
      <w:r w:rsidRPr="006D4DC4">
        <w:rPr>
          <w:rFonts w:ascii="Times New Roman" w:hAnsi="Times New Roman"/>
          <w:b/>
          <w:sz w:val="28"/>
          <w:szCs w:val="28"/>
        </w:rPr>
        <w:t>1.9</w:t>
      </w:r>
      <w:r w:rsidRPr="006D4DC4">
        <w:rPr>
          <w:rFonts w:ascii="Times New Roman" w:hAnsi="Times New Roman"/>
          <w:b/>
          <w:sz w:val="28"/>
          <w:szCs w:val="28"/>
        </w:rPr>
        <w:tab/>
      </w:r>
      <w:r w:rsidR="001E4898" w:rsidRPr="006D4DC4">
        <w:rPr>
          <w:rFonts w:ascii="Times New Roman" w:hAnsi="Times New Roman"/>
          <w:b/>
          <w:sz w:val="28"/>
          <w:szCs w:val="28"/>
        </w:rPr>
        <w:t>Время исследования:</w:t>
      </w:r>
      <w:r w:rsidR="000E370D" w:rsidRPr="006D4DC4">
        <w:rPr>
          <w:rFonts w:ascii="Times New Roman" w:hAnsi="Times New Roman"/>
          <w:b/>
          <w:sz w:val="28"/>
          <w:szCs w:val="28"/>
        </w:rPr>
        <w:t xml:space="preserve"> </w:t>
      </w:r>
      <w:r w:rsidR="008D66CF" w:rsidRPr="006D4DC4">
        <w:rPr>
          <w:rFonts w:ascii="Times New Roman" w:hAnsi="Times New Roman"/>
          <w:sz w:val="28"/>
          <w:szCs w:val="28"/>
        </w:rPr>
        <w:t>п</w:t>
      </w:r>
      <w:r w:rsidR="001E4898" w:rsidRPr="006D4DC4">
        <w:rPr>
          <w:rFonts w:ascii="Times New Roman" w:hAnsi="Times New Roman"/>
          <w:sz w:val="28"/>
          <w:szCs w:val="28"/>
        </w:rPr>
        <w:t xml:space="preserve">роведение </w:t>
      </w:r>
      <w:r w:rsidR="00461EBE" w:rsidRPr="006D4DC4">
        <w:rPr>
          <w:rFonts w:ascii="Times New Roman" w:hAnsi="Times New Roman"/>
          <w:sz w:val="28"/>
          <w:szCs w:val="28"/>
        </w:rPr>
        <w:t>эксперимента</w:t>
      </w:r>
      <w:r w:rsidR="001E4898" w:rsidRPr="006D4DC4">
        <w:rPr>
          <w:rFonts w:ascii="Times New Roman" w:hAnsi="Times New Roman"/>
          <w:sz w:val="28"/>
          <w:szCs w:val="28"/>
        </w:rPr>
        <w:t xml:space="preserve">, обработка полученных результатов, письменное составление итогового материала проводили в период </w:t>
      </w:r>
      <w:r w:rsidR="00D127E8" w:rsidRPr="006D4DC4">
        <w:rPr>
          <w:rFonts w:ascii="Times New Roman" w:hAnsi="Times New Roman"/>
          <w:sz w:val="28"/>
          <w:szCs w:val="28"/>
        </w:rPr>
        <w:t xml:space="preserve">с 02 ноября </w:t>
      </w:r>
      <w:r w:rsidR="0081205F" w:rsidRPr="006D4DC4">
        <w:rPr>
          <w:rFonts w:ascii="Times New Roman" w:hAnsi="Times New Roman"/>
          <w:sz w:val="28"/>
          <w:szCs w:val="28"/>
        </w:rPr>
        <w:t xml:space="preserve">по </w:t>
      </w:r>
      <w:r w:rsidR="001E4898" w:rsidRPr="006D4DC4">
        <w:rPr>
          <w:rFonts w:ascii="Times New Roman" w:hAnsi="Times New Roman"/>
          <w:sz w:val="28"/>
          <w:szCs w:val="28"/>
        </w:rPr>
        <w:t>01 марта 2018-2019 учебного года.</w:t>
      </w:r>
    </w:p>
    <w:p w:rsidR="00376F9B" w:rsidRPr="006D4DC4" w:rsidRDefault="001E4898" w:rsidP="00376F9B">
      <w:pPr>
        <w:pStyle w:val="11"/>
        <w:spacing w:after="0" w:line="240" w:lineRule="auto"/>
        <w:ind w:left="0" w:firstLine="709"/>
        <w:jc w:val="both"/>
        <w:rPr>
          <w:rFonts w:ascii="Times New Roman" w:hAnsi="Times New Roman"/>
          <w:sz w:val="28"/>
          <w:szCs w:val="28"/>
        </w:rPr>
      </w:pPr>
      <w:r w:rsidRPr="006D4DC4">
        <w:rPr>
          <w:rFonts w:ascii="Times New Roman" w:hAnsi="Times New Roman"/>
          <w:sz w:val="28"/>
          <w:szCs w:val="28"/>
        </w:rPr>
        <w:t>Исследо</w:t>
      </w:r>
      <w:r w:rsidR="00D80F44" w:rsidRPr="006D4DC4">
        <w:rPr>
          <w:rFonts w:ascii="Times New Roman" w:hAnsi="Times New Roman"/>
          <w:sz w:val="28"/>
          <w:szCs w:val="28"/>
        </w:rPr>
        <w:t>вание проведено на базе МАОУ</w:t>
      </w:r>
      <w:r w:rsidRPr="006D4DC4">
        <w:rPr>
          <w:rFonts w:ascii="Times New Roman" w:hAnsi="Times New Roman"/>
          <w:sz w:val="28"/>
          <w:szCs w:val="28"/>
        </w:rPr>
        <w:t xml:space="preserve"> «Лицей №29» г</w:t>
      </w:r>
      <w:r w:rsidR="0081205F" w:rsidRPr="006D4DC4">
        <w:rPr>
          <w:rFonts w:ascii="Times New Roman" w:hAnsi="Times New Roman"/>
          <w:sz w:val="28"/>
          <w:szCs w:val="28"/>
        </w:rPr>
        <w:t>орода</w:t>
      </w:r>
      <w:r w:rsidRPr="006D4DC4">
        <w:rPr>
          <w:rFonts w:ascii="Times New Roman" w:hAnsi="Times New Roman"/>
          <w:sz w:val="28"/>
          <w:szCs w:val="28"/>
        </w:rPr>
        <w:t xml:space="preserve"> Тамбова, а также на</w:t>
      </w:r>
      <w:r w:rsidR="001D6897" w:rsidRPr="006D4DC4">
        <w:rPr>
          <w:rFonts w:ascii="Times New Roman" w:hAnsi="Times New Roman"/>
          <w:sz w:val="28"/>
          <w:szCs w:val="28"/>
        </w:rPr>
        <w:t xml:space="preserve"> базе учебно-исследовательской л</w:t>
      </w:r>
      <w:r w:rsidRPr="006D4DC4">
        <w:rPr>
          <w:rFonts w:ascii="Times New Roman" w:hAnsi="Times New Roman"/>
          <w:sz w:val="28"/>
          <w:szCs w:val="28"/>
        </w:rPr>
        <w:t>аборатории микробиологии и би</w:t>
      </w:r>
      <w:r w:rsidR="001D6897" w:rsidRPr="006D4DC4">
        <w:rPr>
          <w:rFonts w:ascii="Times New Roman" w:hAnsi="Times New Roman"/>
          <w:sz w:val="28"/>
          <w:szCs w:val="28"/>
        </w:rPr>
        <w:t>отехнологии кафедры п</w:t>
      </w:r>
      <w:r w:rsidRPr="006D4DC4">
        <w:rPr>
          <w:rFonts w:ascii="Times New Roman" w:hAnsi="Times New Roman"/>
          <w:sz w:val="28"/>
          <w:szCs w:val="28"/>
        </w:rPr>
        <w:t>риродопользования и землеустройства ФГБОУ ВО «Тамбовский государственный университет имени Г.Р. Державина».</w:t>
      </w:r>
    </w:p>
    <w:p w:rsidR="0080081D" w:rsidRPr="006D4DC4" w:rsidRDefault="00376F9B" w:rsidP="0080081D">
      <w:pPr>
        <w:pStyle w:val="11"/>
        <w:spacing w:after="0" w:line="240" w:lineRule="auto"/>
        <w:ind w:left="0" w:firstLine="709"/>
        <w:jc w:val="both"/>
        <w:rPr>
          <w:rFonts w:ascii="Times New Roman" w:hAnsi="Times New Roman"/>
          <w:sz w:val="28"/>
          <w:szCs w:val="28"/>
        </w:rPr>
      </w:pPr>
      <w:r w:rsidRPr="006D4DC4">
        <w:rPr>
          <w:rFonts w:ascii="Times New Roman" w:hAnsi="Times New Roman"/>
          <w:b/>
          <w:sz w:val="28"/>
          <w:szCs w:val="28"/>
        </w:rPr>
        <w:t>1.10</w:t>
      </w:r>
      <w:r w:rsidR="00556772" w:rsidRPr="006D4DC4">
        <w:rPr>
          <w:rFonts w:ascii="Times New Roman" w:hAnsi="Times New Roman"/>
          <w:sz w:val="28"/>
          <w:szCs w:val="28"/>
        </w:rPr>
        <w:tab/>
      </w:r>
      <w:r w:rsidR="005E6104" w:rsidRPr="006D4DC4">
        <w:rPr>
          <w:rFonts w:ascii="Times New Roman" w:hAnsi="Times New Roman"/>
          <w:b/>
          <w:sz w:val="28"/>
          <w:szCs w:val="28"/>
        </w:rPr>
        <w:t xml:space="preserve">Практическая значимость: </w:t>
      </w:r>
      <w:r w:rsidR="005E6104" w:rsidRPr="006D4DC4">
        <w:rPr>
          <w:rFonts w:ascii="Times New Roman" w:hAnsi="Times New Roman"/>
          <w:sz w:val="28"/>
          <w:szCs w:val="28"/>
        </w:rPr>
        <w:t xml:space="preserve">проведение исследования и обобщение полученных данных позволят объективно дать оценку </w:t>
      </w:r>
      <w:r w:rsidR="000B452F" w:rsidRPr="006D4DC4">
        <w:rPr>
          <w:rFonts w:ascii="Times New Roman" w:hAnsi="Times New Roman"/>
          <w:sz w:val="28"/>
          <w:szCs w:val="28"/>
        </w:rPr>
        <w:t>динамики</w:t>
      </w:r>
      <w:r w:rsidR="005E6104" w:rsidRPr="006D4DC4">
        <w:rPr>
          <w:rFonts w:ascii="Times New Roman" w:hAnsi="Times New Roman"/>
          <w:sz w:val="28"/>
          <w:szCs w:val="28"/>
        </w:rPr>
        <w:t xml:space="preserve"> микрофлоры воздуха школьны</w:t>
      </w:r>
      <w:r w:rsidR="0081205F" w:rsidRPr="006D4DC4">
        <w:rPr>
          <w:rFonts w:ascii="Times New Roman" w:hAnsi="Times New Roman"/>
          <w:sz w:val="28"/>
          <w:szCs w:val="28"/>
        </w:rPr>
        <w:t>х помещений МАОУ «Лицей №29» города</w:t>
      </w:r>
      <w:r w:rsidR="005E6104" w:rsidRPr="006D4DC4">
        <w:rPr>
          <w:rFonts w:ascii="Times New Roman" w:hAnsi="Times New Roman"/>
          <w:sz w:val="28"/>
          <w:szCs w:val="28"/>
        </w:rPr>
        <w:t xml:space="preserve"> Тамбова в учебный период.</w:t>
      </w:r>
    </w:p>
    <w:p w:rsidR="00C23038" w:rsidRPr="006D4DC4" w:rsidRDefault="0081205F" w:rsidP="00556772">
      <w:pPr>
        <w:pStyle w:val="a3"/>
        <w:numPr>
          <w:ilvl w:val="1"/>
          <w:numId w:val="15"/>
        </w:numPr>
        <w:spacing w:after="0" w:line="240" w:lineRule="auto"/>
        <w:ind w:left="0" w:firstLine="709"/>
        <w:jc w:val="both"/>
        <w:rPr>
          <w:rFonts w:ascii="Times New Roman" w:hAnsi="Times New Roman"/>
          <w:sz w:val="28"/>
          <w:szCs w:val="28"/>
        </w:rPr>
      </w:pPr>
      <w:r w:rsidRPr="006D4DC4">
        <w:rPr>
          <w:rFonts w:ascii="Times New Roman" w:hAnsi="Times New Roman"/>
          <w:b/>
          <w:sz w:val="28"/>
          <w:szCs w:val="28"/>
        </w:rPr>
        <w:t>Новизна</w:t>
      </w:r>
      <w:r w:rsidR="00376F9B" w:rsidRPr="006D4DC4">
        <w:rPr>
          <w:rFonts w:ascii="Times New Roman" w:hAnsi="Times New Roman"/>
          <w:b/>
          <w:sz w:val="28"/>
          <w:szCs w:val="28"/>
        </w:rPr>
        <w:t xml:space="preserve"> исследования</w:t>
      </w:r>
      <w:r w:rsidRPr="006D4DC4">
        <w:rPr>
          <w:rFonts w:ascii="Times New Roman" w:hAnsi="Times New Roman"/>
          <w:b/>
          <w:sz w:val="28"/>
          <w:szCs w:val="28"/>
        </w:rPr>
        <w:t>:</w:t>
      </w:r>
      <w:r w:rsidR="00376F9B" w:rsidRPr="006D4DC4">
        <w:rPr>
          <w:rFonts w:ascii="Times New Roman" w:hAnsi="Times New Roman"/>
          <w:b/>
          <w:sz w:val="28"/>
          <w:szCs w:val="28"/>
        </w:rPr>
        <w:t xml:space="preserve"> </w:t>
      </w:r>
      <w:r w:rsidR="00376F9B" w:rsidRPr="006D4DC4">
        <w:rPr>
          <w:rFonts w:ascii="Times New Roman" w:hAnsi="Times New Roman"/>
          <w:sz w:val="28"/>
          <w:szCs w:val="28"/>
        </w:rPr>
        <w:t>впервые</w:t>
      </w:r>
      <w:r w:rsidR="001D063C" w:rsidRPr="006D4DC4">
        <w:rPr>
          <w:rFonts w:ascii="Times New Roman" w:hAnsi="Times New Roman"/>
          <w:sz w:val="28"/>
          <w:szCs w:val="28"/>
        </w:rPr>
        <w:t xml:space="preserve"> </w:t>
      </w:r>
      <w:r w:rsidR="000E370D" w:rsidRPr="006D4DC4">
        <w:rPr>
          <w:rFonts w:ascii="Times New Roman" w:hAnsi="Times New Roman"/>
          <w:sz w:val="28"/>
          <w:szCs w:val="28"/>
        </w:rPr>
        <w:t>работа</w:t>
      </w:r>
      <w:r w:rsidR="00376F9B" w:rsidRPr="006D4DC4">
        <w:rPr>
          <w:rFonts w:ascii="Times New Roman" w:hAnsi="Times New Roman"/>
          <w:sz w:val="28"/>
          <w:szCs w:val="28"/>
        </w:rPr>
        <w:t xml:space="preserve"> проведена на базе</w:t>
      </w:r>
      <w:r w:rsidR="001D063C" w:rsidRPr="006D4DC4">
        <w:rPr>
          <w:rFonts w:ascii="Times New Roman" w:hAnsi="Times New Roman"/>
          <w:sz w:val="28"/>
          <w:szCs w:val="28"/>
        </w:rPr>
        <w:t xml:space="preserve"> </w:t>
      </w:r>
      <w:r w:rsidR="00373394" w:rsidRPr="006D4DC4">
        <w:rPr>
          <w:rFonts w:ascii="Times New Roman" w:hAnsi="Times New Roman"/>
          <w:sz w:val="28"/>
          <w:szCs w:val="28"/>
        </w:rPr>
        <w:t>учебно</w:t>
      </w:r>
      <w:r w:rsidR="00376F9B" w:rsidRPr="006D4DC4">
        <w:rPr>
          <w:rFonts w:ascii="Times New Roman" w:hAnsi="Times New Roman"/>
          <w:sz w:val="28"/>
          <w:szCs w:val="28"/>
        </w:rPr>
        <w:t>го заведения</w:t>
      </w:r>
      <w:r w:rsidRPr="006D4DC4">
        <w:rPr>
          <w:rFonts w:ascii="Times New Roman" w:hAnsi="Times New Roman"/>
          <w:sz w:val="28"/>
          <w:szCs w:val="28"/>
        </w:rPr>
        <w:t xml:space="preserve"> МАОУ «Лицей №29» города</w:t>
      </w:r>
      <w:r w:rsidR="00373394" w:rsidRPr="006D4DC4">
        <w:rPr>
          <w:rFonts w:ascii="Times New Roman" w:hAnsi="Times New Roman"/>
          <w:sz w:val="28"/>
          <w:szCs w:val="28"/>
        </w:rPr>
        <w:t xml:space="preserve"> Тамбова с применением современного высокотехнологического оборудования. Исследование выполнено с применением оборудования экспертного класса, что позволило обеспечить качественно новый уровень достоверности исследований. При анализе причин изменений микробиологического состава воздуха в школьных помещениях применялись </w:t>
      </w:r>
      <w:r w:rsidR="005D0C24" w:rsidRPr="006D4DC4">
        <w:rPr>
          <w:rFonts w:ascii="Times New Roman" w:hAnsi="Times New Roman"/>
          <w:sz w:val="28"/>
          <w:szCs w:val="28"/>
        </w:rPr>
        <w:t>как</w:t>
      </w:r>
      <w:r w:rsidR="00373394" w:rsidRPr="006D4DC4">
        <w:rPr>
          <w:rFonts w:ascii="Times New Roman" w:hAnsi="Times New Roman"/>
          <w:sz w:val="28"/>
          <w:szCs w:val="28"/>
        </w:rPr>
        <w:t xml:space="preserve"> экспериментальные методы,</w:t>
      </w:r>
      <w:r w:rsidR="00DF66CE" w:rsidRPr="006D4DC4">
        <w:rPr>
          <w:rFonts w:ascii="Times New Roman" w:hAnsi="Times New Roman"/>
          <w:sz w:val="28"/>
          <w:szCs w:val="28"/>
        </w:rPr>
        <w:t xml:space="preserve"> </w:t>
      </w:r>
      <w:r w:rsidR="005D0C24" w:rsidRPr="006D4DC4">
        <w:rPr>
          <w:rFonts w:ascii="Times New Roman" w:hAnsi="Times New Roman"/>
          <w:sz w:val="28"/>
          <w:szCs w:val="28"/>
        </w:rPr>
        <w:t>так</w:t>
      </w:r>
      <w:r w:rsidR="00373394" w:rsidRPr="006D4DC4">
        <w:rPr>
          <w:rFonts w:ascii="Times New Roman" w:hAnsi="Times New Roman"/>
          <w:sz w:val="28"/>
          <w:szCs w:val="28"/>
        </w:rPr>
        <w:t xml:space="preserve"> и</w:t>
      </w:r>
      <w:r w:rsidR="005D0C24" w:rsidRPr="006D4DC4">
        <w:rPr>
          <w:rFonts w:ascii="Times New Roman" w:hAnsi="Times New Roman"/>
          <w:sz w:val="28"/>
          <w:szCs w:val="28"/>
        </w:rPr>
        <w:t xml:space="preserve"> критерии для санитарно-гигиенической оценки воздуха закрытых помещений</w:t>
      </w:r>
      <w:r w:rsidR="00373394" w:rsidRPr="006D4DC4">
        <w:rPr>
          <w:rFonts w:ascii="Times New Roman" w:hAnsi="Times New Roman"/>
          <w:sz w:val="28"/>
          <w:szCs w:val="28"/>
        </w:rPr>
        <w:t>.</w:t>
      </w:r>
    </w:p>
    <w:p w:rsidR="00C23038" w:rsidRPr="006D4DC4" w:rsidRDefault="00C23038" w:rsidP="00C23038">
      <w:pPr>
        <w:spacing w:after="0" w:line="240" w:lineRule="auto"/>
        <w:jc w:val="both"/>
        <w:rPr>
          <w:rFonts w:ascii="Times New Roman" w:hAnsi="Times New Roman"/>
          <w:sz w:val="28"/>
          <w:szCs w:val="28"/>
        </w:rPr>
      </w:pPr>
    </w:p>
    <w:p w:rsidR="00A7582F" w:rsidRPr="006D4DC4" w:rsidRDefault="00373394" w:rsidP="00645530">
      <w:pPr>
        <w:pStyle w:val="a3"/>
        <w:numPr>
          <w:ilvl w:val="0"/>
          <w:numId w:val="15"/>
        </w:numPr>
        <w:jc w:val="center"/>
        <w:rPr>
          <w:rFonts w:ascii="Times New Roman" w:hAnsi="Times New Roman"/>
          <w:sz w:val="28"/>
          <w:szCs w:val="28"/>
        </w:rPr>
      </w:pPr>
      <w:r w:rsidRPr="006D4DC4">
        <w:rPr>
          <w:rFonts w:ascii="Times New Roman" w:hAnsi="Times New Roman"/>
          <w:b/>
          <w:sz w:val="28"/>
          <w:szCs w:val="28"/>
        </w:rPr>
        <w:lastRenderedPageBreak/>
        <w:t>ЛИТЕРАТУРНЫЙ ОБЗОР</w:t>
      </w:r>
    </w:p>
    <w:p w:rsidR="00A31470" w:rsidRPr="006D4DC4" w:rsidRDefault="00A7582F" w:rsidP="004C55F2">
      <w:pPr>
        <w:pStyle w:val="a7"/>
        <w:shd w:val="clear" w:color="auto" w:fill="FFFFFF"/>
        <w:spacing w:before="0" w:beforeAutospacing="0" w:after="0" w:afterAutospacing="0" w:line="25" w:lineRule="atLeast"/>
        <w:ind w:firstLine="709"/>
        <w:jc w:val="both"/>
        <w:rPr>
          <w:color w:val="000000"/>
          <w:sz w:val="28"/>
          <w:szCs w:val="28"/>
          <w:shd w:val="clear" w:color="auto" w:fill="FFFFFF"/>
        </w:rPr>
      </w:pPr>
      <w:r w:rsidRPr="006D4DC4">
        <w:rPr>
          <w:sz w:val="28"/>
          <w:szCs w:val="28"/>
          <w:shd w:val="clear" w:color="auto" w:fill="FFFFFF"/>
        </w:rPr>
        <w:t>Загрязнение воздуха закрытого пространства школьных помещений микроорганизмами и пылью происходит в результате ресуспендирования пылевых частиц, т.е. образования так называемых «</w:t>
      </w:r>
      <w:r w:rsidRPr="006D4DC4">
        <w:rPr>
          <w:rStyle w:val="hl"/>
          <w:color w:val="000000"/>
          <w:sz w:val="28"/>
          <w:szCs w:val="28"/>
        </w:rPr>
        <w:t>вторичных</w:t>
      </w:r>
      <w:r w:rsidRPr="006D4DC4">
        <w:rPr>
          <w:sz w:val="28"/>
          <w:szCs w:val="28"/>
          <w:shd w:val="clear" w:color="auto" w:fill="FFFFFF"/>
        </w:rPr>
        <w:t>» пылевых и бактериальных аэрозолей с загрязненных поверхностей помещений: стен, пола, потолка, оборудования и др</w:t>
      </w:r>
      <w:r w:rsidR="006C668E" w:rsidRPr="006D4DC4">
        <w:rPr>
          <w:color w:val="000000"/>
          <w:sz w:val="28"/>
          <w:szCs w:val="28"/>
        </w:rPr>
        <w:t>.</w:t>
      </w:r>
      <w:r w:rsidRPr="006D4DC4">
        <w:rPr>
          <w:sz w:val="28"/>
          <w:szCs w:val="28"/>
          <w:shd w:val="clear" w:color="auto" w:fill="FFFFFF"/>
        </w:rPr>
        <w:t xml:space="preserve"> Кроме того, основными источниками загрязнения воздуха являются сами люди (ученики, учителя и т.д.)</w:t>
      </w:r>
      <w:r w:rsidRPr="006D4DC4">
        <w:rPr>
          <w:sz w:val="28"/>
          <w:szCs w:val="28"/>
        </w:rPr>
        <w:t xml:space="preserve">. </w:t>
      </w:r>
      <w:r w:rsidRPr="006D4DC4">
        <w:rPr>
          <w:sz w:val="28"/>
          <w:szCs w:val="28"/>
          <w:shd w:val="clear" w:color="auto" w:fill="FFFFFF"/>
        </w:rPr>
        <w:t xml:space="preserve">Школьное помещение и </w:t>
      </w:r>
      <w:r w:rsidR="000B452F" w:rsidRPr="006D4DC4">
        <w:rPr>
          <w:sz w:val="28"/>
          <w:szCs w:val="28"/>
          <w:shd w:val="clear" w:color="auto" w:fill="FFFFFF"/>
        </w:rPr>
        <w:t>находящиеся</w:t>
      </w:r>
      <w:r w:rsidRPr="006D4DC4">
        <w:rPr>
          <w:sz w:val="28"/>
          <w:szCs w:val="28"/>
          <w:shd w:val="clear" w:color="auto" w:fill="FFFFFF"/>
        </w:rPr>
        <w:t xml:space="preserve"> в нем люди представляют собой экологическую систему с совокупностью совместно обитающих макро- и микроорганизмов, а также условий их существования, находящихся в закономерной связи друг с другом. </w:t>
      </w:r>
      <w:r w:rsidR="00F3279D" w:rsidRPr="006D4DC4">
        <w:rPr>
          <w:color w:val="000000"/>
          <w:sz w:val="28"/>
          <w:szCs w:val="28"/>
          <w:shd w:val="clear" w:color="auto" w:fill="FFFFFF"/>
        </w:rPr>
        <w:t>Ми</w:t>
      </w:r>
      <w:r w:rsidRPr="006D4DC4">
        <w:rPr>
          <w:color w:val="000000"/>
          <w:sz w:val="28"/>
          <w:szCs w:val="28"/>
          <w:shd w:val="clear" w:color="auto" w:fill="FFFFFF"/>
        </w:rPr>
        <w:t>крофлора</w:t>
      </w:r>
      <w:r w:rsidR="00F3279D" w:rsidRPr="006D4DC4">
        <w:rPr>
          <w:color w:val="000000"/>
          <w:sz w:val="28"/>
          <w:szCs w:val="28"/>
          <w:shd w:val="clear" w:color="auto" w:fill="FFFFFF"/>
        </w:rPr>
        <w:t xml:space="preserve"> воздуха закрытых помещений</w:t>
      </w:r>
      <w:r w:rsidRPr="006D4DC4">
        <w:rPr>
          <w:color w:val="000000"/>
          <w:sz w:val="28"/>
          <w:szCs w:val="28"/>
          <w:shd w:val="clear" w:color="auto" w:fill="FFFFFF"/>
        </w:rPr>
        <w:t xml:space="preserve"> может оказывать весьма существенное влияние на иммунную систему </w:t>
      </w:r>
      <w:r w:rsidR="000B452F" w:rsidRPr="006D4DC4">
        <w:rPr>
          <w:color w:val="000000"/>
          <w:sz w:val="28"/>
          <w:szCs w:val="28"/>
          <w:shd w:val="clear" w:color="auto" w:fill="FFFFFF"/>
        </w:rPr>
        <w:t>человека</w:t>
      </w:r>
      <w:r w:rsidRPr="006D4DC4">
        <w:rPr>
          <w:color w:val="000000"/>
          <w:sz w:val="28"/>
          <w:szCs w:val="28"/>
          <w:shd w:val="clear" w:color="auto" w:fill="FFFFFF"/>
        </w:rPr>
        <w:t>. В одном случае, она стимулирует защитные реакции организма, в другом, наоборот, угнетает или обусловливает возникновение иммунопатологических состояний</w:t>
      </w:r>
      <w:r w:rsidR="006C668E" w:rsidRPr="006D4DC4">
        <w:rPr>
          <w:color w:val="000000"/>
          <w:sz w:val="28"/>
          <w:szCs w:val="28"/>
          <w:shd w:val="clear" w:color="auto" w:fill="FFFFFF"/>
        </w:rPr>
        <w:t xml:space="preserve"> </w:t>
      </w:r>
      <w:r w:rsidR="006C668E" w:rsidRPr="006D4DC4">
        <w:rPr>
          <w:sz w:val="28"/>
          <w:szCs w:val="28"/>
        </w:rPr>
        <w:t>[1,10]</w:t>
      </w:r>
      <w:r w:rsidRPr="006D4DC4">
        <w:rPr>
          <w:color w:val="000000"/>
          <w:sz w:val="28"/>
          <w:szCs w:val="28"/>
        </w:rPr>
        <w:t xml:space="preserve">. </w:t>
      </w:r>
      <w:r w:rsidRPr="006D4DC4">
        <w:rPr>
          <w:sz w:val="28"/>
          <w:szCs w:val="28"/>
        </w:rPr>
        <w:t xml:space="preserve">Для микрофлоры воздуха закрытого пространства характерно присутствие различных </w:t>
      </w:r>
      <w:r w:rsidR="000B452F" w:rsidRPr="006D4DC4">
        <w:rPr>
          <w:sz w:val="28"/>
          <w:szCs w:val="28"/>
        </w:rPr>
        <w:t xml:space="preserve">микроорганизмов, к которым относятся </w:t>
      </w:r>
      <w:r w:rsidRPr="006D4DC4">
        <w:rPr>
          <w:sz w:val="28"/>
          <w:szCs w:val="28"/>
        </w:rPr>
        <w:t>спорообразующ</w:t>
      </w:r>
      <w:r w:rsidR="000B452F" w:rsidRPr="006D4DC4">
        <w:rPr>
          <w:sz w:val="28"/>
          <w:szCs w:val="28"/>
        </w:rPr>
        <w:t>ие</w:t>
      </w:r>
      <w:r w:rsidRPr="006D4DC4">
        <w:rPr>
          <w:sz w:val="28"/>
          <w:szCs w:val="28"/>
        </w:rPr>
        <w:t xml:space="preserve"> бактери</w:t>
      </w:r>
      <w:r w:rsidR="000B452F" w:rsidRPr="006D4DC4">
        <w:rPr>
          <w:sz w:val="28"/>
          <w:szCs w:val="28"/>
        </w:rPr>
        <w:t>и</w:t>
      </w:r>
      <w:r w:rsidRPr="006D4DC4">
        <w:rPr>
          <w:sz w:val="28"/>
          <w:szCs w:val="28"/>
        </w:rPr>
        <w:t>, а также пигментообразующ</w:t>
      </w:r>
      <w:r w:rsidR="00A31470" w:rsidRPr="006D4DC4">
        <w:rPr>
          <w:sz w:val="28"/>
          <w:szCs w:val="28"/>
        </w:rPr>
        <w:t>ие</w:t>
      </w:r>
      <w:r w:rsidRPr="006D4DC4">
        <w:rPr>
          <w:sz w:val="28"/>
          <w:szCs w:val="28"/>
        </w:rPr>
        <w:t xml:space="preserve"> форм</w:t>
      </w:r>
      <w:r w:rsidR="00A31470" w:rsidRPr="006D4DC4">
        <w:rPr>
          <w:sz w:val="28"/>
          <w:szCs w:val="28"/>
        </w:rPr>
        <w:t>ы</w:t>
      </w:r>
      <w:r w:rsidRPr="006D4DC4">
        <w:rPr>
          <w:sz w:val="28"/>
          <w:szCs w:val="28"/>
        </w:rPr>
        <w:t xml:space="preserve"> </w:t>
      </w:r>
      <w:r w:rsidR="00F3279D" w:rsidRPr="006D4DC4">
        <w:rPr>
          <w:sz w:val="28"/>
          <w:szCs w:val="28"/>
        </w:rPr>
        <w:t>бакте</w:t>
      </w:r>
      <w:r w:rsidR="00A31470" w:rsidRPr="006D4DC4">
        <w:rPr>
          <w:sz w:val="28"/>
          <w:szCs w:val="28"/>
        </w:rPr>
        <w:t>рий</w:t>
      </w:r>
      <w:r w:rsidRPr="006D4DC4">
        <w:rPr>
          <w:sz w:val="28"/>
          <w:szCs w:val="28"/>
        </w:rPr>
        <w:t>, сарцин</w:t>
      </w:r>
      <w:r w:rsidR="00A31470" w:rsidRPr="006D4DC4">
        <w:rPr>
          <w:sz w:val="28"/>
          <w:szCs w:val="28"/>
        </w:rPr>
        <w:t>ы, актиномицеты</w:t>
      </w:r>
      <w:r w:rsidRPr="006D4DC4">
        <w:rPr>
          <w:sz w:val="28"/>
          <w:szCs w:val="28"/>
        </w:rPr>
        <w:t>, дрожж</w:t>
      </w:r>
      <w:r w:rsidR="00A31470" w:rsidRPr="006D4DC4">
        <w:rPr>
          <w:sz w:val="28"/>
          <w:szCs w:val="28"/>
        </w:rPr>
        <w:t>и</w:t>
      </w:r>
      <w:r w:rsidRPr="006D4DC4">
        <w:rPr>
          <w:sz w:val="28"/>
          <w:szCs w:val="28"/>
        </w:rPr>
        <w:t xml:space="preserve"> и </w:t>
      </w:r>
      <w:r w:rsidR="00A31470" w:rsidRPr="006D4DC4">
        <w:rPr>
          <w:sz w:val="28"/>
          <w:szCs w:val="28"/>
        </w:rPr>
        <w:t xml:space="preserve">споры </w:t>
      </w:r>
      <w:r w:rsidRPr="006D4DC4">
        <w:rPr>
          <w:sz w:val="28"/>
          <w:szCs w:val="28"/>
        </w:rPr>
        <w:t>плесневых грибов</w:t>
      </w:r>
      <w:r w:rsidR="006C668E" w:rsidRPr="006D4DC4">
        <w:rPr>
          <w:sz w:val="28"/>
          <w:szCs w:val="28"/>
        </w:rPr>
        <w:t xml:space="preserve"> [3,8]</w:t>
      </w:r>
      <w:r w:rsidRPr="006D4DC4">
        <w:rPr>
          <w:sz w:val="28"/>
          <w:szCs w:val="28"/>
        </w:rPr>
        <w:t xml:space="preserve">. </w:t>
      </w:r>
    </w:p>
    <w:p w:rsidR="00A31470" w:rsidRPr="006D4DC4" w:rsidRDefault="00A31470" w:rsidP="004C55F2">
      <w:pPr>
        <w:pStyle w:val="11"/>
        <w:spacing w:after="0" w:line="240" w:lineRule="auto"/>
        <w:ind w:left="0" w:right="-1" w:firstLine="640"/>
        <w:jc w:val="both"/>
        <w:rPr>
          <w:rFonts w:ascii="Times New Roman" w:hAnsi="Times New Roman"/>
          <w:sz w:val="28"/>
          <w:szCs w:val="28"/>
        </w:rPr>
      </w:pPr>
      <w:r w:rsidRPr="006D4DC4">
        <w:rPr>
          <w:rFonts w:ascii="Times New Roman" w:hAnsi="Times New Roman"/>
          <w:b/>
          <w:bCs/>
          <w:sz w:val="28"/>
          <w:szCs w:val="28"/>
        </w:rPr>
        <w:t>Бактерии</w:t>
      </w:r>
      <w:r w:rsidR="00B9424C" w:rsidRPr="006D4DC4">
        <w:rPr>
          <w:rFonts w:ascii="Times New Roman" w:hAnsi="Times New Roman"/>
          <w:color w:val="222222"/>
          <w:sz w:val="28"/>
          <w:szCs w:val="28"/>
          <w:shd w:val="clear" w:color="auto" w:fill="FFFFFF"/>
        </w:rPr>
        <w:t xml:space="preserve"> </w:t>
      </w:r>
      <w:r w:rsidR="00F3279D" w:rsidRPr="006D4DC4">
        <w:rPr>
          <w:rFonts w:ascii="Times New Roman" w:hAnsi="Times New Roman"/>
          <w:sz w:val="28"/>
          <w:szCs w:val="28"/>
        </w:rPr>
        <w:t>– прокариотические организмы</w:t>
      </w:r>
      <w:r w:rsidR="00F3279D" w:rsidRPr="006D4DC4">
        <w:rPr>
          <w:rFonts w:ascii="Times New Roman" w:hAnsi="Times New Roman"/>
          <w:b/>
          <w:bCs/>
          <w:sz w:val="28"/>
          <w:szCs w:val="28"/>
        </w:rPr>
        <w:t xml:space="preserve"> </w:t>
      </w:r>
      <w:r w:rsidR="00F3279D" w:rsidRPr="006D4DC4">
        <w:rPr>
          <w:rFonts w:ascii="Times New Roman" w:hAnsi="Times New Roman"/>
          <w:sz w:val="28"/>
          <w:szCs w:val="28"/>
        </w:rPr>
        <w:t>(шарообразной</w:t>
      </w:r>
      <w:r w:rsidR="00086590" w:rsidRPr="006D4DC4">
        <w:rPr>
          <w:rFonts w:ascii="Times New Roman" w:hAnsi="Times New Roman"/>
          <w:sz w:val="28"/>
          <w:szCs w:val="28"/>
        </w:rPr>
        <w:t xml:space="preserve"> формы</w:t>
      </w:r>
      <w:r w:rsidR="00F3279D" w:rsidRPr="006D4DC4">
        <w:rPr>
          <w:rFonts w:ascii="Times New Roman" w:hAnsi="Times New Roman"/>
          <w:sz w:val="28"/>
          <w:szCs w:val="28"/>
        </w:rPr>
        <w:t xml:space="preserve"> (</w:t>
      </w:r>
      <w:hyperlink r:id="rId8" w:tooltip="Кокки" w:history="1">
        <w:r w:rsidR="00F3279D" w:rsidRPr="006D4DC4">
          <w:rPr>
            <w:rStyle w:val="a8"/>
            <w:rFonts w:ascii="Times New Roman" w:hAnsi="Times New Roman"/>
            <w:color w:val="auto"/>
            <w:sz w:val="28"/>
            <w:szCs w:val="28"/>
            <w:u w:val="none"/>
          </w:rPr>
          <w:t>кокки</w:t>
        </w:r>
      </w:hyperlink>
      <w:r w:rsidR="00F3279D" w:rsidRPr="006D4DC4">
        <w:rPr>
          <w:rFonts w:ascii="Times New Roman" w:hAnsi="Times New Roman"/>
          <w:sz w:val="28"/>
          <w:szCs w:val="28"/>
        </w:rPr>
        <w:t>)</w:t>
      </w:r>
      <w:r w:rsidR="00086590" w:rsidRPr="006D4DC4">
        <w:rPr>
          <w:rFonts w:ascii="Times New Roman" w:hAnsi="Times New Roman"/>
          <w:sz w:val="28"/>
          <w:szCs w:val="28"/>
        </w:rPr>
        <w:t xml:space="preserve">, </w:t>
      </w:r>
      <w:r w:rsidR="00F3279D" w:rsidRPr="006D4DC4">
        <w:rPr>
          <w:rFonts w:ascii="Times New Roman" w:hAnsi="Times New Roman"/>
          <w:sz w:val="28"/>
          <w:szCs w:val="28"/>
        </w:rPr>
        <w:t xml:space="preserve"> </w:t>
      </w:r>
      <w:r w:rsidR="00086590" w:rsidRPr="006D4DC4">
        <w:rPr>
          <w:rFonts w:ascii="Times New Roman" w:hAnsi="Times New Roman"/>
          <w:sz w:val="28"/>
          <w:szCs w:val="28"/>
        </w:rPr>
        <w:t>палочковидной</w:t>
      </w:r>
      <w:r w:rsidR="00F3279D" w:rsidRPr="006D4DC4">
        <w:rPr>
          <w:rFonts w:ascii="Times New Roman" w:hAnsi="Times New Roman"/>
          <w:sz w:val="28"/>
          <w:szCs w:val="28"/>
        </w:rPr>
        <w:t xml:space="preserve"> </w:t>
      </w:r>
      <w:r w:rsidR="00086590" w:rsidRPr="006D4DC4">
        <w:rPr>
          <w:rFonts w:ascii="Times New Roman" w:hAnsi="Times New Roman"/>
          <w:sz w:val="28"/>
          <w:szCs w:val="28"/>
        </w:rPr>
        <w:t xml:space="preserve">формы </w:t>
      </w:r>
      <w:r w:rsidR="00F3279D" w:rsidRPr="006D4DC4">
        <w:rPr>
          <w:rFonts w:ascii="Times New Roman" w:hAnsi="Times New Roman"/>
          <w:sz w:val="28"/>
          <w:szCs w:val="28"/>
        </w:rPr>
        <w:t>(</w:t>
      </w:r>
      <w:hyperlink r:id="rId9" w:tooltip="Бациллы" w:history="1">
        <w:r w:rsidR="00F3279D" w:rsidRPr="006D4DC4">
          <w:rPr>
            <w:rStyle w:val="a8"/>
            <w:rFonts w:ascii="Times New Roman" w:hAnsi="Times New Roman"/>
            <w:color w:val="auto"/>
            <w:sz w:val="28"/>
            <w:szCs w:val="28"/>
            <w:u w:val="none"/>
          </w:rPr>
          <w:t>бациллы</w:t>
        </w:r>
      </w:hyperlink>
      <w:r w:rsidR="00086590" w:rsidRPr="006D4DC4">
        <w:rPr>
          <w:rFonts w:ascii="Times New Roman" w:hAnsi="Times New Roman"/>
          <w:sz w:val="28"/>
          <w:szCs w:val="28"/>
        </w:rPr>
        <w:t>)</w:t>
      </w:r>
      <w:r w:rsidR="00F3279D" w:rsidRPr="006D4DC4">
        <w:rPr>
          <w:rFonts w:ascii="Times New Roman" w:hAnsi="Times New Roman"/>
          <w:sz w:val="28"/>
          <w:szCs w:val="28"/>
        </w:rPr>
        <w:t xml:space="preserve">, </w:t>
      </w:r>
      <w:r w:rsidR="00086590" w:rsidRPr="006D4DC4">
        <w:rPr>
          <w:rFonts w:ascii="Times New Roman" w:hAnsi="Times New Roman"/>
          <w:sz w:val="28"/>
          <w:szCs w:val="28"/>
        </w:rPr>
        <w:t>в виде спирали (</w:t>
      </w:r>
      <w:r w:rsidR="00F3279D" w:rsidRPr="006D4DC4">
        <w:rPr>
          <w:rFonts w:ascii="Times New Roman" w:hAnsi="Times New Roman"/>
          <w:sz w:val="28"/>
          <w:szCs w:val="28"/>
        </w:rPr>
        <w:t>спириллы</w:t>
      </w:r>
      <w:r w:rsidR="00086590" w:rsidRPr="006D4DC4">
        <w:rPr>
          <w:rFonts w:ascii="Times New Roman" w:hAnsi="Times New Roman"/>
          <w:sz w:val="28"/>
          <w:szCs w:val="28"/>
        </w:rPr>
        <w:t>)</w:t>
      </w:r>
      <w:r w:rsidR="00F3279D" w:rsidRPr="006D4DC4">
        <w:rPr>
          <w:rFonts w:ascii="Times New Roman" w:hAnsi="Times New Roman"/>
          <w:sz w:val="28"/>
          <w:szCs w:val="28"/>
        </w:rPr>
        <w:t>,</w:t>
      </w:r>
      <w:r w:rsidR="00086590" w:rsidRPr="006D4DC4">
        <w:rPr>
          <w:rFonts w:ascii="Times New Roman" w:hAnsi="Times New Roman"/>
          <w:sz w:val="28"/>
          <w:szCs w:val="28"/>
        </w:rPr>
        <w:t xml:space="preserve"> </w:t>
      </w:r>
      <w:r w:rsidR="00F3279D" w:rsidRPr="006D4DC4">
        <w:rPr>
          <w:rFonts w:ascii="Times New Roman" w:hAnsi="Times New Roman"/>
          <w:sz w:val="28"/>
          <w:szCs w:val="28"/>
        </w:rPr>
        <w:t>длинные плотно закрученные клетки</w:t>
      </w:r>
      <w:r w:rsidR="00086590" w:rsidRPr="006D4DC4">
        <w:rPr>
          <w:rFonts w:ascii="Times New Roman" w:hAnsi="Times New Roman"/>
          <w:sz w:val="28"/>
          <w:szCs w:val="28"/>
        </w:rPr>
        <w:t xml:space="preserve"> - </w:t>
      </w:r>
      <w:hyperlink r:id="rId10" w:tooltip="Спирохеты" w:history="1">
        <w:r w:rsidR="00086590" w:rsidRPr="006D4DC4">
          <w:rPr>
            <w:rStyle w:val="a8"/>
            <w:rFonts w:ascii="Times New Roman" w:hAnsi="Times New Roman"/>
            <w:color w:val="auto"/>
            <w:sz w:val="28"/>
            <w:szCs w:val="28"/>
            <w:u w:val="none"/>
          </w:rPr>
          <w:t>спирохеты</w:t>
        </w:r>
      </w:hyperlink>
      <w:r w:rsidR="00F3279D" w:rsidRPr="006D4DC4">
        <w:rPr>
          <w:rFonts w:ascii="Times New Roman" w:hAnsi="Times New Roman"/>
          <w:sz w:val="28"/>
          <w:szCs w:val="28"/>
        </w:rPr>
        <w:t xml:space="preserve">, вибрионы - выглядят как слегка </w:t>
      </w:r>
      <w:r w:rsidR="00086590" w:rsidRPr="006D4DC4">
        <w:rPr>
          <w:rFonts w:ascii="Times New Roman" w:hAnsi="Times New Roman"/>
          <w:sz w:val="28"/>
          <w:szCs w:val="28"/>
        </w:rPr>
        <w:t>закрученные палочки или запятые</w:t>
      </w:r>
      <w:r w:rsidR="00F3279D" w:rsidRPr="006D4DC4">
        <w:rPr>
          <w:rFonts w:ascii="Times New Roman" w:hAnsi="Times New Roman"/>
          <w:sz w:val="28"/>
          <w:szCs w:val="28"/>
        </w:rPr>
        <w:t xml:space="preserve"> и т.</w:t>
      </w:r>
      <w:r w:rsidR="00086590" w:rsidRPr="006D4DC4">
        <w:rPr>
          <w:rFonts w:ascii="Times New Roman" w:hAnsi="Times New Roman"/>
          <w:sz w:val="28"/>
          <w:szCs w:val="28"/>
        </w:rPr>
        <w:t xml:space="preserve">п). </w:t>
      </w:r>
      <w:r w:rsidR="00602037" w:rsidRPr="006D4DC4">
        <w:rPr>
          <w:rFonts w:ascii="Times New Roman" w:hAnsi="Times New Roman"/>
          <w:sz w:val="28"/>
          <w:szCs w:val="28"/>
        </w:rPr>
        <w:t>Возбудители оп</w:t>
      </w:r>
      <w:r w:rsidR="00F3279D" w:rsidRPr="006D4DC4">
        <w:rPr>
          <w:rFonts w:ascii="Times New Roman" w:hAnsi="Times New Roman"/>
          <w:sz w:val="28"/>
          <w:szCs w:val="28"/>
        </w:rPr>
        <w:t>а</w:t>
      </w:r>
      <w:r w:rsidR="00602037" w:rsidRPr="006D4DC4">
        <w:rPr>
          <w:rFonts w:ascii="Times New Roman" w:hAnsi="Times New Roman"/>
          <w:sz w:val="28"/>
          <w:szCs w:val="28"/>
        </w:rPr>
        <w:t>снейш</w:t>
      </w:r>
      <w:r w:rsidR="00086590" w:rsidRPr="006D4DC4">
        <w:rPr>
          <w:rFonts w:ascii="Times New Roman" w:hAnsi="Times New Roman"/>
          <w:sz w:val="28"/>
          <w:szCs w:val="28"/>
        </w:rPr>
        <w:t>их заболеваний</w:t>
      </w:r>
      <w:r w:rsidR="00F3279D" w:rsidRPr="006D4DC4">
        <w:rPr>
          <w:rFonts w:ascii="Times New Roman" w:hAnsi="Times New Roman"/>
          <w:sz w:val="28"/>
          <w:szCs w:val="28"/>
        </w:rPr>
        <w:t xml:space="preserve"> передающихся воздушно-капельным путем</w:t>
      </w:r>
      <w:r w:rsidR="00602037" w:rsidRPr="006D4DC4">
        <w:rPr>
          <w:rFonts w:ascii="Times New Roman" w:hAnsi="Times New Roman"/>
          <w:sz w:val="28"/>
          <w:szCs w:val="28"/>
        </w:rPr>
        <w:t>.</w:t>
      </w:r>
    </w:p>
    <w:p w:rsidR="00602037" w:rsidRPr="006D4DC4" w:rsidRDefault="00B9424C" w:rsidP="00602037">
      <w:pPr>
        <w:spacing w:after="0" w:line="25" w:lineRule="atLeast"/>
        <w:ind w:firstLine="640"/>
        <w:jc w:val="both"/>
        <w:rPr>
          <w:rFonts w:ascii="Times New Roman" w:hAnsi="Times New Roman"/>
          <w:sz w:val="28"/>
          <w:szCs w:val="28"/>
        </w:rPr>
      </w:pPr>
      <w:r w:rsidRPr="006D4DC4">
        <w:rPr>
          <w:rFonts w:ascii="Times New Roman" w:hAnsi="Times New Roman"/>
          <w:b/>
          <w:bCs/>
          <w:sz w:val="28"/>
          <w:szCs w:val="28"/>
        </w:rPr>
        <w:t>Грибы</w:t>
      </w:r>
      <w:r w:rsidRPr="006D4DC4">
        <w:rPr>
          <w:rFonts w:ascii="Times New Roman" w:hAnsi="Times New Roman"/>
          <w:bCs/>
          <w:sz w:val="28"/>
          <w:szCs w:val="28"/>
        </w:rPr>
        <w:t xml:space="preserve"> </w:t>
      </w:r>
      <w:r w:rsidR="00602037" w:rsidRPr="006D4DC4">
        <w:rPr>
          <w:rFonts w:ascii="Times New Roman" w:hAnsi="Times New Roman"/>
          <w:sz w:val="28"/>
          <w:szCs w:val="28"/>
        </w:rPr>
        <w:t>– эукариотические микроорганизмы. Преимущественно размножаются</w:t>
      </w:r>
      <w:r w:rsidR="004C55F2" w:rsidRPr="006D4DC4">
        <w:rPr>
          <w:rFonts w:ascii="Times New Roman" w:hAnsi="Times New Roman"/>
          <w:sz w:val="28"/>
          <w:szCs w:val="28"/>
        </w:rPr>
        <w:t xml:space="preserve"> спорами, которые могут перенос</w:t>
      </w:r>
      <w:r w:rsidR="00E44C59" w:rsidRPr="006D4DC4">
        <w:rPr>
          <w:rFonts w:ascii="Times New Roman" w:hAnsi="Times New Roman"/>
          <w:sz w:val="28"/>
          <w:szCs w:val="28"/>
        </w:rPr>
        <w:t>и</w:t>
      </w:r>
      <w:r w:rsidR="00602037" w:rsidRPr="006D4DC4">
        <w:rPr>
          <w:rFonts w:ascii="Times New Roman" w:hAnsi="Times New Roman"/>
          <w:sz w:val="28"/>
          <w:szCs w:val="28"/>
        </w:rPr>
        <w:t>т</w:t>
      </w:r>
      <w:r w:rsidR="00E44C59" w:rsidRPr="006D4DC4">
        <w:rPr>
          <w:rFonts w:ascii="Times New Roman" w:hAnsi="Times New Roman"/>
          <w:sz w:val="28"/>
          <w:szCs w:val="28"/>
        </w:rPr>
        <w:t>ь</w:t>
      </w:r>
      <w:r w:rsidR="00602037" w:rsidRPr="006D4DC4">
        <w:rPr>
          <w:rFonts w:ascii="Times New Roman" w:hAnsi="Times New Roman"/>
          <w:sz w:val="28"/>
          <w:szCs w:val="28"/>
        </w:rPr>
        <w:t>ся воздушно-капельным путем. Споры гр</w:t>
      </w:r>
      <w:r w:rsidR="00086590" w:rsidRPr="006D4DC4">
        <w:rPr>
          <w:rFonts w:ascii="Times New Roman" w:hAnsi="Times New Roman"/>
          <w:sz w:val="28"/>
          <w:szCs w:val="28"/>
        </w:rPr>
        <w:t>ибов устойчивы к различным температурным колебаниям</w:t>
      </w:r>
      <w:r w:rsidR="00602037" w:rsidRPr="006D4DC4">
        <w:rPr>
          <w:rFonts w:ascii="Times New Roman" w:hAnsi="Times New Roman"/>
          <w:sz w:val="28"/>
          <w:szCs w:val="28"/>
        </w:rPr>
        <w:t>, ультраф</w:t>
      </w:r>
      <w:r w:rsidR="00086590" w:rsidRPr="006D4DC4">
        <w:rPr>
          <w:rFonts w:ascii="Times New Roman" w:hAnsi="Times New Roman"/>
          <w:sz w:val="28"/>
          <w:szCs w:val="28"/>
        </w:rPr>
        <w:t>иолету</w:t>
      </w:r>
      <w:r w:rsidR="00602037" w:rsidRPr="006D4DC4">
        <w:rPr>
          <w:rFonts w:ascii="Times New Roman" w:hAnsi="Times New Roman"/>
          <w:sz w:val="28"/>
          <w:szCs w:val="28"/>
        </w:rPr>
        <w:t>.</w:t>
      </w:r>
      <w:r w:rsidR="00B90DD0" w:rsidRPr="006D4DC4">
        <w:rPr>
          <w:rFonts w:ascii="Times New Roman" w:hAnsi="Times New Roman"/>
          <w:sz w:val="28"/>
          <w:szCs w:val="28"/>
        </w:rPr>
        <w:t xml:space="preserve"> Микроскопические грибы </w:t>
      </w:r>
      <w:r w:rsidR="00602037" w:rsidRPr="006D4DC4">
        <w:rPr>
          <w:rFonts w:ascii="Times New Roman" w:hAnsi="Times New Roman"/>
          <w:sz w:val="28"/>
          <w:szCs w:val="28"/>
        </w:rPr>
        <w:t xml:space="preserve">часто являются причиной появления плесеней в помещениях, на бумажных поверхностях, тканях, древесине, камне, также могут вызывать острые поражения легких (аспергиллез) и аллергические реакции. </w:t>
      </w:r>
    </w:p>
    <w:p w:rsidR="00A31470" w:rsidRPr="006D4DC4" w:rsidRDefault="00A31470" w:rsidP="00D87A0F">
      <w:pPr>
        <w:pStyle w:val="a7"/>
        <w:shd w:val="clear" w:color="auto" w:fill="FFFFFF"/>
        <w:spacing w:before="0" w:beforeAutospacing="0" w:after="0" w:afterAutospacing="0" w:line="327" w:lineRule="atLeast"/>
        <w:ind w:firstLine="640"/>
        <w:jc w:val="both"/>
        <w:textAlignment w:val="baseline"/>
        <w:rPr>
          <w:sz w:val="28"/>
          <w:szCs w:val="28"/>
        </w:rPr>
      </w:pPr>
      <w:r w:rsidRPr="006D4DC4">
        <w:rPr>
          <w:b/>
          <w:sz w:val="28"/>
          <w:szCs w:val="28"/>
        </w:rPr>
        <w:t>Дрожжи</w:t>
      </w:r>
      <w:r w:rsidRPr="006D4DC4">
        <w:rPr>
          <w:sz w:val="28"/>
          <w:szCs w:val="28"/>
        </w:rPr>
        <w:t xml:space="preserve"> </w:t>
      </w:r>
      <w:r w:rsidR="00B9424C" w:rsidRPr="006D4DC4">
        <w:rPr>
          <w:sz w:val="28"/>
          <w:szCs w:val="28"/>
        </w:rPr>
        <w:t>–</w:t>
      </w:r>
      <w:r w:rsidR="00602037" w:rsidRPr="006D4DC4">
        <w:rPr>
          <w:b/>
          <w:sz w:val="28"/>
          <w:szCs w:val="28"/>
        </w:rPr>
        <w:t xml:space="preserve"> </w:t>
      </w:r>
      <w:r w:rsidRPr="006D4DC4">
        <w:rPr>
          <w:sz w:val="28"/>
          <w:szCs w:val="28"/>
        </w:rPr>
        <w:t>не имеющие мицелия грибы, представляют собой неподвижные клетки овальной формы размером 2-10 мкм. Размножаются дрожжи почкованием или делением</w:t>
      </w:r>
      <w:r w:rsidR="00602037" w:rsidRPr="006D4DC4">
        <w:rPr>
          <w:sz w:val="28"/>
          <w:szCs w:val="28"/>
        </w:rPr>
        <w:t>.</w:t>
      </w:r>
      <w:r w:rsidRPr="006D4DC4">
        <w:rPr>
          <w:sz w:val="28"/>
          <w:szCs w:val="28"/>
        </w:rPr>
        <w:t xml:space="preserve"> Некоторые виды дрожжей </w:t>
      </w:r>
      <w:r w:rsidR="00602037" w:rsidRPr="006D4DC4">
        <w:rPr>
          <w:sz w:val="28"/>
          <w:szCs w:val="28"/>
        </w:rPr>
        <w:t xml:space="preserve">являются возбудителями таких заболеваний, как </w:t>
      </w:r>
      <w:r w:rsidR="00D87A0F" w:rsidRPr="006D4DC4">
        <w:rPr>
          <w:sz w:val="28"/>
          <w:szCs w:val="28"/>
        </w:rPr>
        <w:t>кандидоз, криптококкоз и т.п.</w:t>
      </w:r>
    </w:p>
    <w:p w:rsidR="00A31470" w:rsidRPr="006D4DC4" w:rsidRDefault="00A31470" w:rsidP="00A7582F">
      <w:pPr>
        <w:pStyle w:val="a7"/>
        <w:shd w:val="clear" w:color="auto" w:fill="FFFFFF"/>
        <w:spacing w:before="0" w:beforeAutospacing="0" w:after="0" w:afterAutospacing="0" w:line="25" w:lineRule="atLeast"/>
        <w:ind w:firstLine="709"/>
        <w:jc w:val="both"/>
        <w:rPr>
          <w:sz w:val="28"/>
          <w:szCs w:val="28"/>
        </w:rPr>
      </w:pPr>
      <w:r w:rsidRPr="006D4DC4">
        <w:rPr>
          <w:sz w:val="28"/>
          <w:szCs w:val="28"/>
        </w:rPr>
        <w:t xml:space="preserve">Среди многообразия прокариотических и эукариотических микроорганизмов </w:t>
      </w:r>
      <w:r w:rsidR="00602037" w:rsidRPr="006D4DC4">
        <w:rPr>
          <w:sz w:val="28"/>
          <w:szCs w:val="28"/>
        </w:rPr>
        <w:t xml:space="preserve">в воздухе </w:t>
      </w:r>
      <w:r w:rsidRPr="006D4DC4">
        <w:rPr>
          <w:sz w:val="28"/>
          <w:szCs w:val="28"/>
        </w:rPr>
        <w:t>также встречаются представители условно патогенных и патогенных организмов, которые явл</w:t>
      </w:r>
      <w:r w:rsidR="004C55F2" w:rsidRPr="006D4DC4">
        <w:rPr>
          <w:sz w:val="28"/>
          <w:szCs w:val="28"/>
        </w:rPr>
        <w:t>яются возбудителями заболеваний</w:t>
      </w:r>
      <w:r w:rsidRPr="006D4DC4">
        <w:rPr>
          <w:sz w:val="28"/>
          <w:szCs w:val="28"/>
        </w:rPr>
        <w:t xml:space="preserve"> передающихся воздушно-капельным путем.</w:t>
      </w:r>
    </w:p>
    <w:p w:rsidR="00A31470" w:rsidRPr="006D4DC4" w:rsidRDefault="00A7582F" w:rsidP="00A7582F">
      <w:pPr>
        <w:pStyle w:val="a7"/>
        <w:shd w:val="clear" w:color="auto" w:fill="FFFFFF"/>
        <w:spacing w:before="0" w:beforeAutospacing="0" w:after="0" w:afterAutospacing="0" w:line="25" w:lineRule="atLeast"/>
        <w:ind w:firstLine="709"/>
        <w:jc w:val="both"/>
        <w:rPr>
          <w:sz w:val="28"/>
          <w:szCs w:val="28"/>
        </w:rPr>
      </w:pPr>
      <w:r w:rsidRPr="006D4DC4">
        <w:rPr>
          <w:sz w:val="28"/>
          <w:szCs w:val="28"/>
        </w:rPr>
        <w:t>Состав микрофлоры воздуха разнообразен и значительно изменяется в зависимости от условий. Микроорганизмы в воздухе могут находиться только временно и непродолжительное время, так как в нем отсутствует необходимая питательная среда</w:t>
      </w:r>
      <w:r w:rsidR="00A31470" w:rsidRPr="006D4DC4">
        <w:rPr>
          <w:sz w:val="28"/>
          <w:szCs w:val="28"/>
        </w:rPr>
        <w:t xml:space="preserve">, влага. Также микроорганизмы в </w:t>
      </w:r>
      <w:r w:rsidR="005C6963" w:rsidRPr="006D4DC4">
        <w:rPr>
          <w:sz w:val="28"/>
          <w:szCs w:val="28"/>
        </w:rPr>
        <w:t>в</w:t>
      </w:r>
      <w:r w:rsidR="00A31470" w:rsidRPr="006D4DC4">
        <w:rPr>
          <w:sz w:val="28"/>
          <w:szCs w:val="28"/>
        </w:rPr>
        <w:t>оздушной среде подвергаются воздействию ультрафиолета.</w:t>
      </w:r>
    </w:p>
    <w:p w:rsidR="00A7582F" w:rsidRPr="006D4DC4" w:rsidRDefault="00A7582F" w:rsidP="00A7582F">
      <w:pPr>
        <w:pStyle w:val="a7"/>
        <w:shd w:val="clear" w:color="auto" w:fill="FFFFFF"/>
        <w:spacing w:before="0" w:beforeAutospacing="0" w:after="0" w:afterAutospacing="0" w:line="25" w:lineRule="atLeast"/>
        <w:ind w:firstLine="709"/>
        <w:jc w:val="both"/>
        <w:rPr>
          <w:color w:val="000000"/>
          <w:sz w:val="28"/>
          <w:szCs w:val="28"/>
        </w:rPr>
      </w:pPr>
      <w:r w:rsidRPr="006D4DC4">
        <w:rPr>
          <w:sz w:val="28"/>
          <w:szCs w:val="28"/>
        </w:rPr>
        <w:lastRenderedPageBreak/>
        <w:t>Численность микроорганизмов в воздухе закрытого помещения определяется его объёмом, частотой проветривания, качеством уборки, степенью освещённости, присутствием людей и др. В 1 м</w:t>
      </w:r>
      <w:r w:rsidRPr="006D4DC4">
        <w:rPr>
          <w:sz w:val="28"/>
          <w:szCs w:val="28"/>
          <w:vertAlign w:val="superscript"/>
        </w:rPr>
        <w:t>3</w:t>
      </w:r>
      <w:r w:rsidRPr="006D4DC4">
        <w:rPr>
          <w:sz w:val="28"/>
          <w:szCs w:val="28"/>
        </w:rPr>
        <w:t xml:space="preserve"> помещений с большим скоплением людей численность микроорганизмов может колебаться от </w:t>
      </w:r>
      <w:r w:rsidR="00A31470" w:rsidRPr="006D4DC4">
        <w:rPr>
          <w:sz w:val="28"/>
          <w:szCs w:val="28"/>
        </w:rPr>
        <w:t xml:space="preserve">одной до нескольких десятков тысяч </w:t>
      </w:r>
      <w:r w:rsidRPr="006D4DC4">
        <w:rPr>
          <w:sz w:val="28"/>
          <w:szCs w:val="28"/>
        </w:rPr>
        <w:t xml:space="preserve">клеток </w:t>
      </w:r>
      <w:r w:rsidR="006C668E" w:rsidRPr="006D4DC4">
        <w:rPr>
          <w:sz w:val="28"/>
          <w:szCs w:val="28"/>
        </w:rPr>
        <w:t>[9]</w:t>
      </w:r>
      <w:r w:rsidRPr="006D4DC4">
        <w:rPr>
          <w:sz w:val="28"/>
          <w:szCs w:val="28"/>
        </w:rPr>
        <w:t>.</w:t>
      </w:r>
    </w:p>
    <w:p w:rsidR="00A7582F" w:rsidRPr="006D4DC4" w:rsidRDefault="00A7582F" w:rsidP="00A31470">
      <w:pPr>
        <w:spacing w:after="0" w:line="25" w:lineRule="atLeast"/>
        <w:jc w:val="both"/>
        <w:rPr>
          <w:rFonts w:ascii="Times New Roman" w:hAnsi="Times New Roman"/>
          <w:sz w:val="28"/>
          <w:szCs w:val="28"/>
        </w:rPr>
      </w:pPr>
      <w:r w:rsidRPr="006D4DC4">
        <w:rPr>
          <w:rFonts w:ascii="Times New Roman" w:hAnsi="Times New Roman"/>
          <w:sz w:val="28"/>
          <w:szCs w:val="28"/>
        </w:rPr>
        <w:tab/>
        <w:t>В отличие от открытых мест воздух помещений содержит больше бактерий зимой, чем летом, так как зимой человек проводит большую часть времени в помещении. Особенно много микробов в воздухе закрытых помещ</w:t>
      </w:r>
      <w:r w:rsidR="006F2770" w:rsidRPr="006D4DC4">
        <w:rPr>
          <w:rFonts w:ascii="Times New Roman" w:hAnsi="Times New Roman"/>
          <w:sz w:val="28"/>
          <w:szCs w:val="28"/>
        </w:rPr>
        <w:t>ений с плохой вентиляцией и осве</w:t>
      </w:r>
      <w:r w:rsidRPr="006D4DC4">
        <w:rPr>
          <w:rFonts w:ascii="Times New Roman" w:hAnsi="Times New Roman"/>
          <w:sz w:val="28"/>
          <w:szCs w:val="28"/>
        </w:rPr>
        <w:t>щени</w:t>
      </w:r>
      <w:r w:rsidR="00DA559D" w:rsidRPr="006D4DC4">
        <w:rPr>
          <w:rFonts w:ascii="Times New Roman" w:hAnsi="Times New Roman"/>
          <w:sz w:val="28"/>
          <w:szCs w:val="28"/>
        </w:rPr>
        <w:t>ем. В воздухе таких помещений содержатся не только представители</w:t>
      </w:r>
      <w:r w:rsidRPr="006D4DC4">
        <w:rPr>
          <w:rFonts w:ascii="Times New Roman" w:hAnsi="Times New Roman"/>
          <w:sz w:val="28"/>
          <w:szCs w:val="28"/>
        </w:rPr>
        <w:t xml:space="preserve"> сапротрофной микрофлоры, но также ряд патогенных бактерий</w:t>
      </w:r>
      <w:r w:rsidR="00DA559D" w:rsidRPr="006D4DC4">
        <w:rPr>
          <w:rFonts w:ascii="Times New Roman" w:hAnsi="Times New Roman"/>
          <w:sz w:val="28"/>
          <w:szCs w:val="28"/>
        </w:rPr>
        <w:t xml:space="preserve"> [10]</w:t>
      </w:r>
      <w:r w:rsidRPr="006D4DC4">
        <w:rPr>
          <w:rFonts w:ascii="Times New Roman" w:hAnsi="Times New Roman"/>
          <w:sz w:val="28"/>
          <w:szCs w:val="28"/>
        </w:rPr>
        <w:t xml:space="preserve">. </w:t>
      </w:r>
      <w:r w:rsidR="00A31470" w:rsidRPr="006D4DC4">
        <w:rPr>
          <w:rFonts w:ascii="Times New Roman" w:hAnsi="Times New Roman"/>
          <w:sz w:val="28"/>
          <w:szCs w:val="28"/>
        </w:rPr>
        <w:t xml:space="preserve">Особенную опасность представляют спорообразующие формы бактерий, так как они устойчивы к высушиванию, </w:t>
      </w:r>
      <w:r w:rsidRPr="006D4DC4">
        <w:rPr>
          <w:rFonts w:ascii="Times New Roman" w:hAnsi="Times New Roman"/>
          <w:sz w:val="28"/>
          <w:szCs w:val="28"/>
        </w:rPr>
        <w:t xml:space="preserve">легко переносятся </w:t>
      </w:r>
      <w:r w:rsidR="00155D8F" w:rsidRPr="006D4DC4">
        <w:rPr>
          <w:rFonts w:ascii="Times New Roman" w:hAnsi="Times New Roman"/>
          <w:sz w:val="28"/>
          <w:szCs w:val="28"/>
        </w:rPr>
        <w:t>по</w:t>
      </w:r>
      <w:r w:rsidRPr="006D4DC4">
        <w:rPr>
          <w:rFonts w:ascii="Times New Roman" w:hAnsi="Times New Roman"/>
          <w:sz w:val="28"/>
          <w:szCs w:val="28"/>
        </w:rPr>
        <w:t xml:space="preserve">током воздуха. </w:t>
      </w:r>
      <w:r w:rsidR="00A31470" w:rsidRPr="006D4DC4">
        <w:rPr>
          <w:rFonts w:ascii="Times New Roman" w:hAnsi="Times New Roman"/>
          <w:sz w:val="28"/>
          <w:szCs w:val="28"/>
        </w:rPr>
        <w:t xml:space="preserve">В том числе и данный фактор </w:t>
      </w:r>
      <w:r w:rsidRPr="006D4DC4">
        <w:rPr>
          <w:rFonts w:ascii="Times New Roman" w:hAnsi="Times New Roman"/>
          <w:sz w:val="28"/>
          <w:szCs w:val="28"/>
        </w:rPr>
        <w:t xml:space="preserve">определяет способность этих микроорганизмов сохраняться в аэрозолях. </w:t>
      </w:r>
      <w:r w:rsidR="00A31470" w:rsidRPr="006D4DC4">
        <w:rPr>
          <w:rFonts w:ascii="Times New Roman" w:hAnsi="Times New Roman"/>
          <w:sz w:val="28"/>
          <w:szCs w:val="28"/>
        </w:rPr>
        <w:t>При в</w:t>
      </w:r>
      <w:r w:rsidRPr="006D4DC4">
        <w:rPr>
          <w:rFonts w:ascii="Times New Roman" w:hAnsi="Times New Roman"/>
          <w:sz w:val="28"/>
          <w:szCs w:val="28"/>
        </w:rPr>
        <w:t>дыха</w:t>
      </w:r>
      <w:r w:rsidR="00A31470" w:rsidRPr="006D4DC4">
        <w:rPr>
          <w:rFonts w:ascii="Times New Roman" w:hAnsi="Times New Roman"/>
          <w:sz w:val="28"/>
          <w:szCs w:val="28"/>
        </w:rPr>
        <w:t>нии</w:t>
      </w:r>
      <w:r w:rsidRPr="006D4DC4">
        <w:rPr>
          <w:rFonts w:ascii="Times New Roman" w:hAnsi="Times New Roman"/>
          <w:sz w:val="28"/>
          <w:szCs w:val="28"/>
        </w:rPr>
        <w:t xml:space="preserve"> заражённ</w:t>
      </w:r>
      <w:r w:rsidR="00A31470" w:rsidRPr="006D4DC4">
        <w:rPr>
          <w:rFonts w:ascii="Times New Roman" w:hAnsi="Times New Roman"/>
          <w:sz w:val="28"/>
          <w:szCs w:val="28"/>
        </w:rPr>
        <w:t>ого</w:t>
      </w:r>
      <w:r w:rsidRPr="006D4DC4">
        <w:rPr>
          <w:rFonts w:ascii="Times New Roman" w:hAnsi="Times New Roman"/>
          <w:sz w:val="28"/>
          <w:szCs w:val="28"/>
        </w:rPr>
        <w:t xml:space="preserve"> воздух</w:t>
      </w:r>
      <w:r w:rsidR="00A31470" w:rsidRPr="006D4DC4">
        <w:rPr>
          <w:rFonts w:ascii="Times New Roman" w:hAnsi="Times New Roman"/>
          <w:sz w:val="28"/>
          <w:szCs w:val="28"/>
        </w:rPr>
        <w:t>а</w:t>
      </w:r>
      <w:r w:rsidRPr="006D4DC4">
        <w:rPr>
          <w:rFonts w:ascii="Times New Roman" w:hAnsi="Times New Roman"/>
          <w:sz w:val="28"/>
          <w:szCs w:val="28"/>
        </w:rPr>
        <w:t xml:space="preserve"> велика вероятность заражения человека. </w:t>
      </w:r>
      <w:r w:rsidR="00A31470" w:rsidRPr="006D4DC4">
        <w:rPr>
          <w:rFonts w:ascii="Times New Roman" w:hAnsi="Times New Roman"/>
          <w:sz w:val="28"/>
          <w:szCs w:val="28"/>
        </w:rPr>
        <w:t xml:space="preserve">Особенно это актуально для людей, имеющих ослабленный иммунитет. </w:t>
      </w:r>
      <w:r w:rsidRPr="006D4DC4">
        <w:rPr>
          <w:rFonts w:ascii="Times New Roman" w:hAnsi="Times New Roman"/>
          <w:sz w:val="28"/>
          <w:szCs w:val="28"/>
        </w:rPr>
        <w:t>Воздух может служить источником заражения микроорганизмами пищевых продуктов, различного сырья, технологического оборудования и т.п.</w:t>
      </w:r>
      <w:r w:rsidR="00A31470" w:rsidRPr="006D4DC4">
        <w:rPr>
          <w:rFonts w:ascii="Times New Roman" w:hAnsi="Times New Roman"/>
          <w:sz w:val="28"/>
          <w:szCs w:val="28"/>
        </w:rPr>
        <w:t xml:space="preserve"> </w:t>
      </w:r>
      <w:r w:rsidR="00DA559D" w:rsidRPr="006D4DC4">
        <w:rPr>
          <w:rFonts w:ascii="Times New Roman" w:hAnsi="Times New Roman"/>
          <w:sz w:val="28"/>
          <w:szCs w:val="28"/>
        </w:rPr>
        <w:t>[2</w:t>
      </w:r>
      <w:r w:rsidR="006C668E" w:rsidRPr="006D4DC4">
        <w:rPr>
          <w:rFonts w:ascii="Times New Roman" w:hAnsi="Times New Roman"/>
          <w:sz w:val="28"/>
          <w:szCs w:val="28"/>
        </w:rPr>
        <w:t>].</w:t>
      </w:r>
    </w:p>
    <w:p w:rsidR="00602037" w:rsidRPr="006D4DC4" w:rsidRDefault="00602037" w:rsidP="00602037">
      <w:pPr>
        <w:pStyle w:val="a7"/>
        <w:shd w:val="clear" w:color="auto" w:fill="FFFFFF"/>
        <w:spacing w:before="0" w:beforeAutospacing="0" w:after="0" w:afterAutospacing="0"/>
        <w:ind w:firstLine="708"/>
        <w:jc w:val="both"/>
        <w:rPr>
          <w:sz w:val="28"/>
          <w:szCs w:val="28"/>
        </w:rPr>
      </w:pPr>
      <w:r w:rsidRPr="006D4DC4">
        <w:rPr>
          <w:sz w:val="28"/>
          <w:szCs w:val="28"/>
        </w:rPr>
        <w:t>Микро</w:t>
      </w:r>
      <w:r w:rsidR="000D0A65" w:rsidRPr="006D4DC4">
        <w:rPr>
          <w:sz w:val="28"/>
          <w:szCs w:val="28"/>
        </w:rPr>
        <w:t>о</w:t>
      </w:r>
      <w:r w:rsidRPr="006D4DC4">
        <w:rPr>
          <w:sz w:val="28"/>
          <w:szCs w:val="28"/>
        </w:rPr>
        <w:t xml:space="preserve">рганизмы проникают в организм человека в основном тремя путями: через дыхательные органы, пищеварительный тракт и кожу. Заражение через дыхательные пути называется капельной инфекцией. </w:t>
      </w:r>
    </w:p>
    <w:p w:rsidR="00602037" w:rsidRPr="006D4DC4" w:rsidRDefault="00602037" w:rsidP="00602037">
      <w:pPr>
        <w:spacing w:after="0" w:line="240" w:lineRule="auto"/>
        <w:ind w:firstLine="708"/>
        <w:jc w:val="both"/>
        <w:rPr>
          <w:rFonts w:ascii="Times New Roman" w:hAnsi="Times New Roman"/>
          <w:sz w:val="28"/>
          <w:szCs w:val="28"/>
        </w:rPr>
      </w:pPr>
      <w:r w:rsidRPr="006D4DC4">
        <w:rPr>
          <w:rFonts w:ascii="Times New Roman" w:hAnsi="Times New Roman"/>
          <w:sz w:val="28"/>
          <w:szCs w:val="28"/>
        </w:rPr>
        <w:t>Человек имеет хорошую естественную защиту от болезнетворных микроорганизмов. Кожа является их естественным барьером.</w:t>
      </w:r>
      <w:r w:rsidR="002F5EB9" w:rsidRPr="006D4DC4">
        <w:rPr>
          <w:rFonts w:ascii="Times New Roman" w:hAnsi="Times New Roman"/>
          <w:sz w:val="28"/>
          <w:szCs w:val="28"/>
        </w:rPr>
        <w:t xml:space="preserve"> Для микроорганизмов</w:t>
      </w:r>
      <w:r w:rsidRPr="006D4DC4">
        <w:rPr>
          <w:rFonts w:ascii="Times New Roman" w:hAnsi="Times New Roman"/>
          <w:sz w:val="28"/>
          <w:szCs w:val="28"/>
        </w:rPr>
        <w:t xml:space="preserve"> малейшая ранка открывает им доступ в организм. В носовой полости микроорганизмы задерживаются мелкими волосками. В ротовой полости бактерии задерживаются слюной, в которой находится бактерицидное вещество – лизоцим. Лизоцим имеется и в слезах. </w:t>
      </w:r>
    </w:p>
    <w:p w:rsidR="007D75EA" w:rsidRPr="006D4DC4" w:rsidRDefault="007D75EA" w:rsidP="007D75EA">
      <w:pPr>
        <w:spacing w:after="0" w:line="240" w:lineRule="auto"/>
        <w:ind w:firstLine="708"/>
        <w:jc w:val="both"/>
        <w:rPr>
          <w:rFonts w:ascii="Times New Roman" w:hAnsi="Times New Roman"/>
          <w:sz w:val="28"/>
          <w:szCs w:val="28"/>
        </w:rPr>
      </w:pPr>
      <w:r w:rsidRPr="006D4DC4">
        <w:rPr>
          <w:rFonts w:ascii="Times New Roman" w:hAnsi="Times New Roman"/>
          <w:sz w:val="28"/>
          <w:szCs w:val="28"/>
        </w:rPr>
        <w:t>Факторы</w:t>
      </w:r>
      <w:r w:rsidR="00110DA4" w:rsidRPr="006D4DC4">
        <w:rPr>
          <w:rFonts w:ascii="Times New Roman" w:hAnsi="Times New Roman"/>
          <w:sz w:val="28"/>
          <w:szCs w:val="28"/>
        </w:rPr>
        <w:t xml:space="preserve"> патогенности микроорганизмов – </w:t>
      </w:r>
      <w:r w:rsidRPr="006D4DC4">
        <w:rPr>
          <w:rFonts w:ascii="Times New Roman" w:hAnsi="Times New Roman"/>
          <w:sz w:val="28"/>
          <w:szCs w:val="28"/>
        </w:rPr>
        <w:t>это материальные носители, обус</w:t>
      </w:r>
      <w:r w:rsidR="007F2893" w:rsidRPr="006D4DC4">
        <w:rPr>
          <w:rFonts w:ascii="Times New Roman" w:hAnsi="Times New Roman"/>
          <w:sz w:val="28"/>
          <w:szCs w:val="28"/>
        </w:rPr>
        <w:t>ловливающие способность микроорганизмов</w:t>
      </w:r>
      <w:r w:rsidRPr="006D4DC4">
        <w:rPr>
          <w:rFonts w:ascii="Times New Roman" w:hAnsi="Times New Roman"/>
          <w:sz w:val="28"/>
          <w:szCs w:val="28"/>
        </w:rPr>
        <w:t xml:space="preserve"> вызывать инфекционный процесс. К основным факторам патогенности относят способность к адгезии и колонизации, свойства инвазивности и токсигенности, способность к дли</w:t>
      </w:r>
      <w:r w:rsidR="007F2893" w:rsidRPr="006D4DC4">
        <w:rPr>
          <w:rFonts w:ascii="Times New Roman" w:hAnsi="Times New Roman"/>
          <w:sz w:val="28"/>
          <w:szCs w:val="28"/>
        </w:rPr>
        <w:t>тельному персистированию и др.  Так, р</w:t>
      </w:r>
      <w:r w:rsidRPr="006D4DC4">
        <w:rPr>
          <w:rFonts w:ascii="Times New Roman" w:hAnsi="Times New Roman"/>
          <w:sz w:val="28"/>
          <w:szCs w:val="28"/>
        </w:rPr>
        <w:t>азмножению бактерий в первичном очаге инфицирования предшествует адгезия (от лат.ad-haesio, прикрепляться к чему-либо), т.е. закрепление бактерий на поверхности клеток, что и является началом инфекционного процесса. Колонизация</w:t>
      </w:r>
      <w:r w:rsidR="00110DA4" w:rsidRPr="006D4DC4">
        <w:rPr>
          <w:rFonts w:ascii="Times New Roman" w:hAnsi="Times New Roman"/>
          <w:sz w:val="28"/>
          <w:szCs w:val="28"/>
        </w:rPr>
        <w:t xml:space="preserve"> </w:t>
      </w:r>
      <w:r w:rsidRPr="006D4DC4">
        <w:rPr>
          <w:rFonts w:ascii="Times New Roman" w:hAnsi="Times New Roman"/>
          <w:sz w:val="28"/>
          <w:szCs w:val="28"/>
        </w:rPr>
        <w:t xml:space="preserve">– процесс размножения микроорганизмов на поверхности эпителия. Для успешной колонизации очага первичного инфицирования бактерии должны выдержать действие многочисленных и разнообразных иммунных факторов </w:t>
      </w:r>
      <w:r w:rsidR="007F2893" w:rsidRPr="006D4DC4">
        <w:rPr>
          <w:rFonts w:ascii="Times New Roman" w:hAnsi="Times New Roman"/>
          <w:sz w:val="28"/>
          <w:szCs w:val="28"/>
        </w:rPr>
        <w:t>человека.</w:t>
      </w:r>
      <w:r w:rsidR="00110DA4" w:rsidRPr="006D4DC4">
        <w:rPr>
          <w:rFonts w:ascii="Times New Roman" w:hAnsi="Times New Roman"/>
          <w:sz w:val="28"/>
          <w:szCs w:val="28"/>
        </w:rPr>
        <w:t xml:space="preserve"> Пенетрация </w:t>
      </w:r>
      <w:r w:rsidRPr="006D4DC4">
        <w:rPr>
          <w:rFonts w:ascii="Times New Roman" w:hAnsi="Times New Roman"/>
          <w:sz w:val="28"/>
          <w:szCs w:val="28"/>
        </w:rPr>
        <w:t>– процесс проникновения микроорганизмов внутрь клеток макроорганизма. Это характерно для вирусов, некоторых патогенных бактерий (энтероинвазивные кишеч</w:t>
      </w:r>
      <w:r w:rsidR="00110DA4" w:rsidRPr="006D4DC4">
        <w:rPr>
          <w:rFonts w:ascii="Times New Roman" w:hAnsi="Times New Roman"/>
          <w:sz w:val="28"/>
          <w:szCs w:val="28"/>
        </w:rPr>
        <w:t xml:space="preserve">ные палочки). </w:t>
      </w:r>
      <w:r w:rsidRPr="006D4DC4">
        <w:rPr>
          <w:rFonts w:ascii="Times New Roman" w:hAnsi="Times New Roman"/>
          <w:sz w:val="28"/>
          <w:szCs w:val="28"/>
        </w:rPr>
        <w:t>Инвазия</w:t>
      </w:r>
      <w:r w:rsidR="00110DA4" w:rsidRPr="006D4DC4">
        <w:rPr>
          <w:rFonts w:ascii="Times New Roman" w:hAnsi="Times New Roman"/>
          <w:sz w:val="28"/>
          <w:szCs w:val="28"/>
        </w:rPr>
        <w:t xml:space="preserve"> </w:t>
      </w:r>
      <w:r w:rsidRPr="006D4DC4">
        <w:rPr>
          <w:rFonts w:ascii="Times New Roman" w:hAnsi="Times New Roman"/>
          <w:sz w:val="28"/>
          <w:szCs w:val="28"/>
        </w:rPr>
        <w:t>– способность микроорганизмов проникать через слизистые и соединительнотканные барьеры в подлежащие ткани.</w:t>
      </w:r>
      <w:r w:rsidR="00110DA4" w:rsidRPr="006D4DC4">
        <w:rPr>
          <w:rFonts w:ascii="Times New Roman" w:hAnsi="Times New Roman"/>
          <w:sz w:val="28"/>
          <w:szCs w:val="28"/>
        </w:rPr>
        <w:t xml:space="preserve"> </w:t>
      </w:r>
      <w:r w:rsidRPr="006D4DC4">
        <w:rPr>
          <w:rFonts w:ascii="Times New Roman" w:hAnsi="Times New Roman"/>
          <w:sz w:val="28"/>
          <w:szCs w:val="28"/>
        </w:rPr>
        <w:t>Агрессия</w:t>
      </w:r>
      <w:r w:rsidR="007F2893" w:rsidRPr="006D4DC4">
        <w:rPr>
          <w:rFonts w:ascii="Times New Roman" w:hAnsi="Times New Roman"/>
          <w:sz w:val="28"/>
          <w:szCs w:val="28"/>
        </w:rPr>
        <w:t xml:space="preserve"> </w:t>
      </w:r>
      <w:r w:rsidRPr="006D4DC4">
        <w:rPr>
          <w:rFonts w:ascii="Times New Roman" w:hAnsi="Times New Roman"/>
          <w:sz w:val="28"/>
          <w:szCs w:val="28"/>
        </w:rPr>
        <w:t xml:space="preserve">– способность патогенных </w:t>
      </w:r>
      <w:r w:rsidRPr="006D4DC4">
        <w:rPr>
          <w:rFonts w:ascii="Times New Roman" w:hAnsi="Times New Roman"/>
          <w:sz w:val="28"/>
          <w:szCs w:val="28"/>
        </w:rPr>
        <w:lastRenderedPageBreak/>
        <w:t xml:space="preserve">микроорганизмов </w:t>
      </w:r>
      <w:r w:rsidR="007F2893" w:rsidRPr="006D4DC4">
        <w:rPr>
          <w:rFonts w:ascii="Times New Roman" w:hAnsi="Times New Roman"/>
          <w:sz w:val="28"/>
          <w:szCs w:val="28"/>
        </w:rPr>
        <w:t>размножаться в организме чел</w:t>
      </w:r>
      <w:r w:rsidR="00166819">
        <w:rPr>
          <w:rFonts w:ascii="Times New Roman" w:hAnsi="Times New Roman"/>
          <w:sz w:val="28"/>
          <w:szCs w:val="28"/>
        </w:rPr>
        <w:t>ов</w:t>
      </w:r>
      <w:r w:rsidR="007F2893" w:rsidRPr="006D4DC4">
        <w:rPr>
          <w:rFonts w:ascii="Times New Roman" w:hAnsi="Times New Roman"/>
          <w:sz w:val="28"/>
          <w:szCs w:val="28"/>
        </w:rPr>
        <w:t>ека</w:t>
      </w:r>
      <w:r w:rsidRPr="006D4DC4">
        <w:rPr>
          <w:rFonts w:ascii="Times New Roman" w:hAnsi="Times New Roman"/>
          <w:sz w:val="28"/>
          <w:szCs w:val="28"/>
        </w:rPr>
        <w:t xml:space="preserve"> и противостоять его защитным механизмам.</w:t>
      </w:r>
    </w:p>
    <w:p w:rsidR="007D75EA" w:rsidRPr="006D4DC4" w:rsidRDefault="00166819" w:rsidP="007D75EA">
      <w:pPr>
        <w:spacing w:after="0" w:line="240" w:lineRule="auto"/>
        <w:ind w:firstLine="708"/>
        <w:jc w:val="both"/>
        <w:rPr>
          <w:rFonts w:ascii="Times New Roman" w:hAnsi="Times New Roman"/>
          <w:sz w:val="28"/>
          <w:szCs w:val="28"/>
        </w:rPr>
      </w:pPr>
      <w:r>
        <w:rPr>
          <w:rFonts w:ascii="Times New Roman" w:hAnsi="Times New Roman"/>
          <w:sz w:val="28"/>
          <w:szCs w:val="28"/>
        </w:rPr>
        <w:t xml:space="preserve">Микробные </w:t>
      </w:r>
      <w:r w:rsidR="007D75EA" w:rsidRPr="006D4DC4">
        <w:rPr>
          <w:rFonts w:ascii="Times New Roman" w:hAnsi="Times New Roman"/>
          <w:sz w:val="28"/>
          <w:szCs w:val="28"/>
        </w:rPr>
        <w:t>токсины (от греч.</w:t>
      </w:r>
      <w:r w:rsidR="00110DA4" w:rsidRPr="006D4DC4">
        <w:rPr>
          <w:rFonts w:ascii="Times New Roman" w:hAnsi="Times New Roman"/>
          <w:sz w:val="28"/>
          <w:szCs w:val="28"/>
        </w:rPr>
        <w:t xml:space="preserve"> </w:t>
      </w:r>
      <w:r w:rsidR="007D75EA" w:rsidRPr="006D4DC4">
        <w:rPr>
          <w:rFonts w:ascii="Times New Roman" w:hAnsi="Times New Roman"/>
          <w:sz w:val="28"/>
          <w:szCs w:val="28"/>
        </w:rPr>
        <w:t>toxikon, яд) – важнейшие факторы патогенности, вырабатываемые микроорганизмами и реализующие основные м</w:t>
      </w:r>
      <w:r w:rsidR="00DE2020" w:rsidRPr="006D4DC4">
        <w:rPr>
          <w:rFonts w:ascii="Times New Roman" w:hAnsi="Times New Roman"/>
          <w:sz w:val="28"/>
          <w:szCs w:val="28"/>
        </w:rPr>
        <w:t>еханизмы инфекционного процесса</w:t>
      </w:r>
      <w:r w:rsidR="007D75EA" w:rsidRPr="006D4DC4">
        <w:rPr>
          <w:rFonts w:ascii="Times New Roman" w:hAnsi="Times New Roman"/>
          <w:sz w:val="28"/>
          <w:szCs w:val="28"/>
        </w:rPr>
        <w:t>, характеризующие проявления той или иной инфекционной болезни.</w:t>
      </w:r>
    </w:p>
    <w:p w:rsidR="00DE2020" w:rsidRPr="006D4DC4" w:rsidRDefault="007D75EA" w:rsidP="00DE2020">
      <w:pPr>
        <w:spacing w:after="0" w:line="240" w:lineRule="auto"/>
        <w:ind w:firstLine="708"/>
        <w:jc w:val="both"/>
        <w:rPr>
          <w:rFonts w:ascii="Times New Roman" w:hAnsi="Times New Roman"/>
          <w:sz w:val="28"/>
          <w:szCs w:val="28"/>
        </w:rPr>
      </w:pPr>
      <w:r w:rsidRPr="006D4DC4">
        <w:rPr>
          <w:rFonts w:ascii="Times New Roman" w:hAnsi="Times New Roman"/>
          <w:sz w:val="28"/>
          <w:szCs w:val="28"/>
        </w:rPr>
        <w:t>Токсины бактерий</w:t>
      </w:r>
      <w:r w:rsidR="00DE2020" w:rsidRPr="006D4DC4">
        <w:rPr>
          <w:rFonts w:ascii="Times New Roman" w:hAnsi="Times New Roman"/>
          <w:sz w:val="28"/>
          <w:szCs w:val="28"/>
        </w:rPr>
        <w:t xml:space="preserve"> </w:t>
      </w:r>
      <w:r w:rsidRPr="006D4DC4">
        <w:rPr>
          <w:rFonts w:ascii="Times New Roman" w:hAnsi="Times New Roman"/>
          <w:sz w:val="28"/>
          <w:szCs w:val="28"/>
        </w:rPr>
        <w:t>– продукты метаболизма, оказывающие непосредственное токсическое воздействие на специфические клетки макроорганизма, либо опосредованно вызывающие развитие симптомов интоксикации в результате образования биологически активных веществ.</w:t>
      </w:r>
    </w:p>
    <w:p w:rsidR="007D75EA" w:rsidRPr="006D4DC4" w:rsidRDefault="00DE2020" w:rsidP="00DE2020">
      <w:pPr>
        <w:spacing w:after="0" w:line="240" w:lineRule="auto"/>
        <w:ind w:firstLine="708"/>
        <w:jc w:val="both"/>
        <w:rPr>
          <w:rFonts w:ascii="Times New Roman" w:hAnsi="Times New Roman"/>
          <w:sz w:val="28"/>
          <w:szCs w:val="28"/>
        </w:rPr>
      </w:pPr>
      <w:r w:rsidRPr="006D4DC4">
        <w:rPr>
          <w:rFonts w:ascii="Times New Roman" w:hAnsi="Times New Roman"/>
          <w:sz w:val="28"/>
          <w:szCs w:val="28"/>
        </w:rPr>
        <w:t>Б</w:t>
      </w:r>
      <w:r w:rsidR="007D75EA" w:rsidRPr="006D4DC4">
        <w:rPr>
          <w:rFonts w:ascii="Times New Roman" w:hAnsi="Times New Roman"/>
          <w:sz w:val="28"/>
          <w:szCs w:val="28"/>
        </w:rPr>
        <w:t>актериальные токсины подразделяю</w:t>
      </w:r>
      <w:r w:rsidRPr="006D4DC4">
        <w:rPr>
          <w:rFonts w:ascii="Times New Roman" w:hAnsi="Times New Roman"/>
          <w:sz w:val="28"/>
          <w:szCs w:val="28"/>
        </w:rPr>
        <w:t>т на экзотоксины и эндотоксины:</w:t>
      </w:r>
    </w:p>
    <w:p w:rsidR="007D75EA" w:rsidRPr="006D4DC4" w:rsidRDefault="00DE2020" w:rsidP="007F2893">
      <w:pPr>
        <w:spacing w:after="0" w:line="240" w:lineRule="auto"/>
        <w:jc w:val="both"/>
        <w:rPr>
          <w:rFonts w:ascii="Times New Roman" w:hAnsi="Times New Roman"/>
          <w:sz w:val="28"/>
          <w:szCs w:val="28"/>
        </w:rPr>
      </w:pPr>
      <w:r w:rsidRPr="006D4DC4">
        <w:rPr>
          <w:rFonts w:ascii="Times New Roman" w:hAnsi="Times New Roman"/>
          <w:sz w:val="28"/>
          <w:szCs w:val="28"/>
        </w:rPr>
        <w:t>Э</w:t>
      </w:r>
      <w:r w:rsidR="007D75EA" w:rsidRPr="006D4DC4">
        <w:rPr>
          <w:rFonts w:ascii="Times New Roman" w:hAnsi="Times New Roman"/>
          <w:sz w:val="28"/>
          <w:szCs w:val="28"/>
        </w:rPr>
        <w:t>кзотоксины</w:t>
      </w:r>
      <w:r w:rsidRPr="006D4DC4">
        <w:rPr>
          <w:rFonts w:ascii="Times New Roman" w:hAnsi="Times New Roman"/>
          <w:sz w:val="28"/>
          <w:szCs w:val="28"/>
        </w:rPr>
        <w:t xml:space="preserve"> </w:t>
      </w:r>
      <w:r w:rsidR="007D75EA" w:rsidRPr="006D4DC4">
        <w:rPr>
          <w:rFonts w:ascii="Times New Roman" w:hAnsi="Times New Roman"/>
          <w:sz w:val="28"/>
          <w:szCs w:val="28"/>
        </w:rPr>
        <w:t xml:space="preserve">– высокотоксичные для организма </w:t>
      </w:r>
      <w:r w:rsidR="007F2893" w:rsidRPr="006D4DC4">
        <w:rPr>
          <w:rFonts w:ascii="Times New Roman" w:hAnsi="Times New Roman"/>
          <w:sz w:val="28"/>
          <w:szCs w:val="28"/>
        </w:rPr>
        <w:t xml:space="preserve">человека </w:t>
      </w:r>
      <w:r w:rsidR="007D75EA" w:rsidRPr="006D4DC4">
        <w:rPr>
          <w:rFonts w:ascii="Times New Roman" w:hAnsi="Times New Roman"/>
          <w:sz w:val="28"/>
          <w:szCs w:val="28"/>
        </w:rPr>
        <w:t>белки, синтезируемые токсигенными бактериями</w:t>
      </w:r>
      <w:r w:rsidRPr="006D4DC4">
        <w:rPr>
          <w:rFonts w:ascii="Times New Roman" w:hAnsi="Times New Roman"/>
          <w:sz w:val="28"/>
          <w:szCs w:val="28"/>
        </w:rPr>
        <w:t>, выражаются</w:t>
      </w:r>
      <w:r w:rsidR="007D75EA" w:rsidRPr="006D4DC4">
        <w:rPr>
          <w:rFonts w:ascii="Times New Roman" w:hAnsi="Times New Roman"/>
          <w:sz w:val="28"/>
          <w:szCs w:val="28"/>
        </w:rPr>
        <w:t xml:space="preserve"> как у Грам+, так и у Грам-</w:t>
      </w:r>
      <w:r w:rsidRPr="006D4DC4">
        <w:rPr>
          <w:rFonts w:ascii="Times New Roman" w:hAnsi="Times New Roman"/>
          <w:sz w:val="28"/>
          <w:szCs w:val="28"/>
        </w:rPr>
        <w:t xml:space="preserve"> </w:t>
      </w:r>
      <w:r w:rsidR="007D75EA" w:rsidRPr="006D4DC4">
        <w:rPr>
          <w:rFonts w:ascii="Times New Roman" w:hAnsi="Times New Roman"/>
          <w:sz w:val="28"/>
          <w:szCs w:val="28"/>
        </w:rPr>
        <w:t>бактерий.</w:t>
      </w:r>
      <w:r w:rsidR="007F2893" w:rsidRPr="006D4DC4">
        <w:rPr>
          <w:rFonts w:ascii="Times New Roman" w:hAnsi="Times New Roman"/>
          <w:sz w:val="28"/>
          <w:szCs w:val="28"/>
        </w:rPr>
        <w:t xml:space="preserve"> </w:t>
      </w:r>
      <w:r w:rsidRPr="006D4DC4">
        <w:rPr>
          <w:rFonts w:ascii="Times New Roman" w:hAnsi="Times New Roman"/>
          <w:sz w:val="28"/>
          <w:szCs w:val="28"/>
        </w:rPr>
        <w:t>Э</w:t>
      </w:r>
      <w:r w:rsidR="007D75EA" w:rsidRPr="006D4DC4">
        <w:rPr>
          <w:rFonts w:ascii="Times New Roman" w:hAnsi="Times New Roman"/>
          <w:sz w:val="28"/>
          <w:szCs w:val="28"/>
        </w:rPr>
        <w:t>ндотоксины</w:t>
      </w:r>
      <w:r w:rsidR="00110DA4" w:rsidRPr="006D4DC4">
        <w:rPr>
          <w:rFonts w:ascii="Times New Roman" w:hAnsi="Times New Roman"/>
          <w:sz w:val="28"/>
          <w:szCs w:val="28"/>
        </w:rPr>
        <w:t xml:space="preserve"> </w:t>
      </w:r>
      <w:r w:rsidR="007D75EA" w:rsidRPr="006D4DC4">
        <w:rPr>
          <w:rFonts w:ascii="Times New Roman" w:hAnsi="Times New Roman"/>
          <w:sz w:val="28"/>
          <w:szCs w:val="28"/>
        </w:rPr>
        <w:t>– липополисахариды клеточной стенки Грам-бактерий, освобождающийся после их разрушения.</w:t>
      </w:r>
    </w:p>
    <w:p w:rsidR="00602037" w:rsidRPr="006D4DC4" w:rsidRDefault="00DE2020" w:rsidP="007F2893">
      <w:pPr>
        <w:spacing w:after="0" w:line="240" w:lineRule="auto"/>
        <w:jc w:val="both"/>
        <w:rPr>
          <w:rFonts w:ascii="Times New Roman" w:hAnsi="Times New Roman"/>
          <w:sz w:val="28"/>
          <w:szCs w:val="28"/>
        </w:rPr>
      </w:pPr>
      <w:r w:rsidRPr="006D4DC4">
        <w:rPr>
          <w:rFonts w:ascii="Times New Roman" w:hAnsi="Times New Roman"/>
          <w:sz w:val="28"/>
          <w:szCs w:val="28"/>
        </w:rPr>
        <w:tab/>
        <w:t>В зависимости от механизмов защиты организма разли</w:t>
      </w:r>
      <w:r w:rsidRPr="006D4DC4">
        <w:rPr>
          <w:rFonts w:ascii="Times New Roman" w:hAnsi="Times New Roman"/>
          <w:sz w:val="28"/>
          <w:szCs w:val="28"/>
        </w:rPr>
        <w:softHyphen/>
        <w:t>чают гуморальный и клеточный иммунитет. Гумораль</w:t>
      </w:r>
      <w:r w:rsidRPr="006D4DC4">
        <w:rPr>
          <w:rFonts w:ascii="Times New Roman" w:hAnsi="Times New Roman"/>
          <w:sz w:val="28"/>
          <w:szCs w:val="28"/>
        </w:rPr>
        <w:softHyphen/>
        <w:t>ный иммунитет обусловливается выработкой в зараженном организме спе</w:t>
      </w:r>
      <w:r w:rsidR="007F2893" w:rsidRPr="006D4DC4">
        <w:rPr>
          <w:rFonts w:ascii="Times New Roman" w:hAnsi="Times New Roman"/>
          <w:sz w:val="28"/>
          <w:szCs w:val="28"/>
        </w:rPr>
        <w:t xml:space="preserve">цифических антител, клеточный обуславливается </w:t>
      </w:r>
      <w:r w:rsidRPr="006D4DC4">
        <w:rPr>
          <w:rFonts w:ascii="Times New Roman" w:hAnsi="Times New Roman"/>
          <w:sz w:val="28"/>
          <w:szCs w:val="28"/>
        </w:rPr>
        <w:t>за счет обра</w:t>
      </w:r>
      <w:r w:rsidRPr="006D4DC4">
        <w:rPr>
          <w:rFonts w:ascii="Times New Roman" w:hAnsi="Times New Roman"/>
          <w:sz w:val="28"/>
          <w:szCs w:val="28"/>
        </w:rPr>
        <w:softHyphen/>
        <w:t>зования специфических, р</w:t>
      </w:r>
      <w:r w:rsidR="00110DA4" w:rsidRPr="006D4DC4">
        <w:rPr>
          <w:rFonts w:ascii="Times New Roman" w:hAnsi="Times New Roman"/>
          <w:sz w:val="28"/>
          <w:szCs w:val="28"/>
        </w:rPr>
        <w:t>еагирующих с возбудителем (анти</w:t>
      </w:r>
      <w:r w:rsidRPr="006D4DC4">
        <w:rPr>
          <w:rFonts w:ascii="Times New Roman" w:hAnsi="Times New Roman"/>
          <w:sz w:val="28"/>
          <w:szCs w:val="28"/>
        </w:rPr>
        <w:t>генам), Т-лимфоцитов</w:t>
      </w:r>
      <w:r w:rsidR="00CD405A" w:rsidRPr="006D4DC4">
        <w:rPr>
          <w:rFonts w:ascii="Times New Roman" w:hAnsi="Times New Roman"/>
          <w:sz w:val="28"/>
          <w:szCs w:val="28"/>
        </w:rPr>
        <w:t xml:space="preserve"> [5,6]</w:t>
      </w:r>
      <w:r w:rsidRPr="006D4DC4">
        <w:rPr>
          <w:rFonts w:ascii="Times New Roman" w:hAnsi="Times New Roman"/>
          <w:sz w:val="28"/>
          <w:szCs w:val="28"/>
        </w:rPr>
        <w:t>.</w:t>
      </w:r>
    </w:p>
    <w:p w:rsidR="00373394" w:rsidRPr="006D4DC4" w:rsidRDefault="005E0DB2" w:rsidP="00986A87">
      <w:pPr>
        <w:pStyle w:val="11"/>
        <w:spacing w:after="0" w:line="240" w:lineRule="auto"/>
        <w:ind w:left="0" w:firstLine="708"/>
        <w:jc w:val="both"/>
        <w:rPr>
          <w:rFonts w:ascii="Times New Roman" w:hAnsi="Times New Roman"/>
          <w:sz w:val="28"/>
          <w:szCs w:val="28"/>
        </w:rPr>
      </w:pPr>
      <w:r w:rsidRPr="006D4DC4">
        <w:rPr>
          <w:rFonts w:ascii="Times New Roman" w:hAnsi="Times New Roman"/>
          <w:sz w:val="28"/>
          <w:szCs w:val="28"/>
        </w:rPr>
        <w:t>П</w:t>
      </w:r>
      <w:r w:rsidR="00A7582F" w:rsidRPr="006D4DC4">
        <w:rPr>
          <w:rFonts w:ascii="Times New Roman" w:hAnsi="Times New Roman"/>
          <w:sz w:val="28"/>
          <w:szCs w:val="28"/>
        </w:rPr>
        <w:t>ри из</w:t>
      </w:r>
      <w:r w:rsidRPr="006D4DC4">
        <w:rPr>
          <w:rFonts w:ascii="Times New Roman" w:hAnsi="Times New Roman"/>
          <w:sz w:val="28"/>
          <w:szCs w:val="28"/>
        </w:rPr>
        <w:t>учении микроорганизмов  воздуха</w:t>
      </w:r>
      <w:r w:rsidR="00A7582F" w:rsidRPr="006D4DC4">
        <w:rPr>
          <w:rFonts w:ascii="Times New Roman" w:hAnsi="Times New Roman"/>
          <w:sz w:val="28"/>
          <w:szCs w:val="28"/>
        </w:rPr>
        <w:t xml:space="preserve"> </w:t>
      </w:r>
      <w:r w:rsidR="00DE1DAF" w:rsidRPr="006D4DC4">
        <w:rPr>
          <w:rFonts w:ascii="Times New Roman" w:hAnsi="Times New Roman"/>
          <w:sz w:val="28"/>
          <w:szCs w:val="28"/>
        </w:rPr>
        <w:t xml:space="preserve">учебных </w:t>
      </w:r>
      <w:r w:rsidRPr="006D4DC4">
        <w:rPr>
          <w:rFonts w:ascii="Times New Roman" w:hAnsi="Times New Roman"/>
          <w:sz w:val="28"/>
          <w:szCs w:val="28"/>
        </w:rPr>
        <w:t>закрытых помещений</w:t>
      </w:r>
      <w:r w:rsidR="00A7582F" w:rsidRPr="006D4DC4">
        <w:rPr>
          <w:rFonts w:ascii="Times New Roman" w:hAnsi="Times New Roman"/>
          <w:sz w:val="28"/>
          <w:szCs w:val="28"/>
        </w:rPr>
        <w:t xml:space="preserve">, </w:t>
      </w:r>
      <w:r w:rsidRPr="006D4DC4">
        <w:rPr>
          <w:rFonts w:ascii="Times New Roman" w:hAnsi="Times New Roman"/>
          <w:sz w:val="28"/>
          <w:szCs w:val="28"/>
        </w:rPr>
        <w:t xml:space="preserve">необходимо учитывать </w:t>
      </w:r>
      <w:r w:rsidR="00DE1DAF" w:rsidRPr="006D4DC4">
        <w:rPr>
          <w:rFonts w:ascii="Times New Roman" w:hAnsi="Times New Roman"/>
          <w:sz w:val="28"/>
          <w:szCs w:val="28"/>
        </w:rPr>
        <w:t xml:space="preserve">сезонные факторы, </w:t>
      </w:r>
      <w:r w:rsidRPr="006D4DC4">
        <w:rPr>
          <w:rFonts w:ascii="Times New Roman" w:hAnsi="Times New Roman"/>
          <w:sz w:val="28"/>
          <w:szCs w:val="28"/>
        </w:rPr>
        <w:t xml:space="preserve">периодичность </w:t>
      </w:r>
      <w:r w:rsidR="0028446F" w:rsidRPr="006D4DC4">
        <w:rPr>
          <w:rFonts w:ascii="Times New Roman" w:hAnsi="Times New Roman"/>
          <w:sz w:val="28"/>
          <w:szCs w:val="28"/>
        </w:rPr>
        <w:t xml:space="preserve">влажной уборки, </w:t>
      </w:r>
      <w:r w:rsidR="00DE1DAF" w:rsidRPr="006D4DC4">
        <w:rPr>
          <w:rFonts w:ascii="Times New Roman" w:hAnsi="Times New Roman"/>
          <w:sz w:val="28"/>
          <w:szCs w:val="28"/>
        </w:rPr>
        <w:t>проветривания, кондиционирования, наличия</w:t>
      </w:r>
      <w:r w:rsidR="00A7582F" w:rsidRPr="006D4DC4">
        <w:rPr>
          <w:rFonts w:ascii="Times New Roman" w:hAnsi="Times New Roman"/>
          <w:sz w:val="28"/>
          <w:szCs w:val="28"/>
        </w:rPr>
        <w:t xml:space="preserve"> комнатных растений и</w:t>
      </w:r>
      <w:r w:rsidR="00DE1DAF" w:rsidRPr="006D4DC4">
        <w:rPr>
          <w:rFonts w:ascii="Times New Roman" w:hAnsi="Times New Roman"/>
          <w:sz w:val="28"/>
          <w:szCs w:val="28"/>
        </w:rPr>
        <w:t xml:space="preserve"> использования</w:t>
      </w:r>
      <w:r w:rsidR="00A7582F" w:rsidRPr="006D4DC4">
        <w:rPr>
          <w:rFonts w:ascii="Times New Roman" w:hAnsi="Times New Roman"/>
          <w:sz w:val="28"/>
          <w:szCs w:val="28"/>
        </w:rPr>
        <w:t xml:space="preserve"> меловой доски. </w:t>
      </w:r>
    </w:p>
    <w:p w:rsidR="00EC35DD" w:rsidRPr="006D4DC4" w:rsidRDefault="005E0DB2" w:rsidP="00986A87">
      <w:pPr>
        <w:spacing w:after="0" w:line="240" w:lineRule="auto"/>
        <w:ind w:firstLine="708"/>
        <w:jc w:val="both"/>
        <w:rPr>
          <w:rFonts w:ascii="Times New Roman" w:hAnsi="Times New Roman"/>
          <w:b/>
          <w:bCs/>
          <w:sz w:val="28"/>
          <w:szCs w:val="28"/>
          <w:shd w:val="clear" w:color="auto" w:fill="FFFFFF"/>
        </w:rPr>
      </w:pPr>
      <w:r w:rsidRPr="006D4DC4">
        <w:rPr>
          <w:rFonts w:ascii="Times New Roman" w:hAnsi="Times New Roman"/>
          <w:sz w:val="28"/>
          <w:szCs w:val="28"/>
        </w:rPr>
        <w:t>С</w:t>
      </w:r>
      <w:r w:rsidR="00EC35DD" w:rsidRPr="006D4DC4">
        <w:rPr>
          <w:rFonts w:ascii="Times New Roman" w:hAnsi="Times New Roman"/>
          <w:sz w:val="28"/>
          <w:szCs w:val="28"/>
          <w:shd w:val="clear" w:color="auto" w:fill="FFFFFF"/>
        </w:rPr>
        <w:t xml:space="preserve">огласно требованиям СанПиН учебные помещения в образовательных организациях проветриваются во время перемен, а рекреационные </w:t>
      </w:r>
      <w:r w:rsidR="00986A87" w:rsidRPr="006D4DC4">
        <w:rPr>
          <w:rFonts w:ascii="Times New Roman" w:hAnsi="Times New Roman"/>
          <w:sz w:val="28"/>
          <w:szCs w:val="28"/>
        </w:rPr>
        <w:t>–</w:t>
      </w:r>
      <w:r w:rsidR="00EC35DD" w:rsidRPr="006D4DC4">
        <w:rPr>
          <w:rFonts w:ascii="Times New Roman" w:hAnsi="Times New Roman"/>
          <w:sz w:val="28"/>
          <w:szCs w:val="28"/>
          <w:shd w:val="clear" w:color="auto" w:fill="FFFFFF"/>
        </w:rPr>
        <w:t xml:space="preserve"> во время уроков</w:t>
      </w:r>
      <w:r w:rsidR="006C668E" w:rsidRPr="006D4DC4">
        <w:rPr>
          <w:rFonts w:ascii="Times New Roman" w:hAnsi="Times New Roman"/>
          <w:sz w:val="28"/>
          <w:szCs w:val="28"/>
          <w:shd w:val="clear" w:color="auto" w:fill="FFFFFF"/>
        </w:rPr>
        <w:t xml:space="preserve"> [7]</w:t>
      </w:r>
      <w:r w:rsidR="00EC35DD" w:rsidRPr="006D4DC4">
        <w:rPr>
          <w:rFonts w:ascii="Times New Roman" w:hAnsi="Times New Roman"/>
          <w:sz w:val="28"/>
          <w:szCs w:val="28"/>
          <w:shd w:val="clear" w:color="auto" w:fill="FFFFFF"/>
        </w:rPr>
        <w:t>. До начала занятий и после их окончания необходимо осуществлять сквозное проветривание учебных помещений. Продолжительность сквозного проветривания определяется погодными условиями, направлением и скоростью движения ветра, эффективностью отопительной системы.</w:t>
      </w:r>
    </w:p>
    <w:p w:rsidR="00EC35DD" w:rsidRPr="006D4DC4" w:rsidRDefault="00EC35DD" w:rsidP="00986A87">
      <w:pPr>
        <w:pStyle w:val="a7"/>
        <w:shd w:val="clear" w:color="auto" w:fill="FFFFFF"/>
        <w:spacing w:before="0" w:beforeAutospacing="0" w:after="0" w:afterAutospacing="0"/>
        <w:ind w:firstLine="708"/>
        <w:jc w:val="both"/>
        <w:rPr>
          <w:sz w:val="28"/>
          <w:szCs w:val="28"/>
        </w:rPr>
      </w:pPr>
      <w:r w:rsidRPr="006D4DC4">
        <w:rPr>
          <w:sz w:val="28"/>
          <w:szCs w:val="28"/>
        </w:rPr>
        <w:t>Все помещения общеобразовательного учреждения подлежат ежедневной влажной уборке с применением моющих средств. Туалеты, столовые, вестибюли, рекреации подлежат влажной уборке после каждой перемены.</w:t>
      </w:r>
    </w:p>
    <w:p w:rsidR="00A9036F" w:rsidRPr="006D4DC4" w:rsidRDefault="00A9036F" w:rsidP="00986A87">
      <w:pPr>
        <w:pStyle w:val="a7"/>
        <w:shd w:val="clear" w:color="auto" w:fill="FFFFFF"/>
        <w:spacing w:before="0" w:beforeAutospacing="0" w:after="0" w:afterAutospacing="0"/>
        <w:ind w:firstLine="708"/>
        <w:jc w:val="both"/>
        <w:rPr>
          <w:sz w:val="28"/>
          <w:szCs w:val="28"/>
        </w:rPr>
      </w:pPr>
    </w:p>
    <w:p w:rsidR="003E0D51" w:rsidRPr="006D4DC4" w:rsidRDefault="003E0D51" w:rsidP="00457563">
      <w:pPr>
        <w:widowControl w:val="0"/>
        <w:spacing w:after="0" w:line="240" w:lineRule="auto"/>
        <w:jc w:val="center"/>
        <w:rPr>
          <w:rFonts w:ascii="Times New Roman" w:hAnsi="Times New Roman"/>
          <w:sz w:val="28"/>
          <w:szCs w:val="28"/>
          <w:lang w:eastAsia="ru-RU"/>
        </w:rPr>
      </w:pPr>
    </w:p>
    <w:p w:rsidR="00AB5689" w:rsidRPr="006D4DC4" w:rsidRDefault="00AB5689" w:rsidP="00457563">
      <w:pPr>
        <w:widowControl w:val="0"/>
        <w:spacing w:after="0" w:line="240" w:lineRule="auto"/>
        <w:jc w:val="center"/>
        <w:rPr>
          <w:rFonts w:ascii="Times New Roman" w:hAnsi="Times New Roman"/>
          <w:sz w:val="28"/>
          <w:szCs w:val="28"/>
          <w:lang w:eastAsia="ru-RU"/>
        </w:rPr>
      </w:pPr>
    </w:p>
    <w:p w:rsidR="0065694A" w:rsidRPr="006D4DC4" w:rsidRDefault="0065694A" w:rsidP="00457563">
      <w:pPr>
        <w:widowControl w:val="0"/>
        <w:spacing w:after="0" w:line="240" w:lineRule="auto"/>
        <w:jc w:val="center"/>
        <w:rPr>
          <w:rFonts w:ascii="Times New Roman" w:hAnsi="Times New Roman"/>
          <w:sz w:val="28"/>
          <w:szCs w:val="28"/>
          <w:lang w:eastAsia="ru-RU"/>
        </w:rPr>
      </w:pPr>
    </w:p>
    <w:p w:rsidR="0065694A" w:rsidRPr="006D4DC4" w:rsidRDefault="0065694A" w:rsidP="00457563">
      <w:pPr>
        <w:widowControl w:val="0"/>
        <w:spacing w:after="0" w:line="240" w:lineRule="auto"/>
        <w:jc w:val="center"/>
        <w:rPr>
          <w:rFonts w:ascii="Times New Roman" w:hAnsi="Times New Roman"/>
          <w:sz w:val="28"/>
          <w:szCs w:val="28"/>
          <w:lang w:eastAsia="ru-RU"/>
        </w:rPr>
      </w:pPr>
    </w:p>
    <w:p w:rsidR="005F1B23" w:rsidRPr="006D4DC4" w:rsidRDefault="005F1B23" w:rsidP="00457563">
      <w:pPr>
        <w:widowControl w:val="0"/>
        <w:spacing w:after="0" w:line="240" w:lineRule="auto"/>
        <w:jc w:val="center"/>
        <w:rPr>
          <w:rFonts w:ascii="Times New Roman" w:hAnsi="Times New Roman"/>
          <w:sz w:val="28"/>
          <w:szCs w:val="28"/>
          <w:lang w:eastAsia="ru-RU"/>
        </w:rPr>
      </w:pPr>
    </w:p>
    <w:p w:rsidR="005F1B23" w:rsidRPr="006D4DC4" w:rsidRDefault="005F1B23" w:rsidP="00457563">
      <w:pPr>
        <w:widowControl w:val="0"/>
        <w:spacing w:after="0" w:line="240" w:lineRule="auto"/>
        <w:jc w:val="center"/>
        <w:rPr>
          <w:rFonts w:ascii="Times New Roman" w:hAnsi="Times New Roman"/>
          <w:sz w:val="28"/>
          <w:szCs w:val="28"/>
          <w:lang w:eastAsia="ru-RU"/>
        </w:rPr>
      </w:pPr>
    </w:p>
    <w:p w:rsidR="005F1B23" w:rsidRPr="006D4DC4" w:rsidRDefault="005F1B23" w:rsidP="00457563">
      <w:pPr>
        <w:widowControl w:val="0"/>
        <w:spacing w:after="0" w:line="240" w:lineRule="auto"/>
        <w:jc w:val="center"/>
        <w:rPr>
          <w:rFonts w:ascii="Times New Roman" w:hAnsi="Times New Roman"/>
          <w:sz w:val="28"/>
          <w:szCs w:val="28"/>
          <w:lang w:eastAsia="ru-RU"/>
        </w:rPr>
      </w:pPr>
    </w:p>
    <w:p w:rsidR="005F1B23" w:rsidRPr="006D4DC4" w:rsidRDefault="005F1B23" w:rsidP="00457563">
      <w:pPr>
        <w:widowControl w:val="0"/>
        <w:spacing w:after="0" w:line="240" w:lineRule="auto"/>
        <w:jc w:val="center"/>
        <w:rPr>
          <w:rFonts w:ascii="Times New Roman" w:hAnsi="Times New Roman"/>
          <w:sz w:val="28"/>
          <w:szCs w:val="28"/>
          <w:lang w:eastAsia="ru-RU"/>
        </w:rPr>
      </w:pPr>
    </w:p>
    <w:p w:rsidR="0065694A" w:rsidRPr="006D4DC4" w:rsidRDefault="0065694A" w:rsidP="0065694A">
      <w:pPr>
        <w:widowControl w:val="0"/>
        <w:spacing w:after="0" w:line="240" w:lineRule="auto"/>
        <w:jc w:val="right"/>
        <w:rPr>
          <w:rFonts w:ascii="Times New Roman" w:hAnsi="Times New Roman"/>
          <w:sz w:val="28"/>
          <w:szCs w:val="28"/>
          <w:lang w:eastAsia="ru-RU"/>
        </w:rPr>
      </w:pPr>
      <w:r w:rsidRPr="006D4DC4">
        <w:rPr>
          <w:rFonts w:ascii="Times New Roman" w:hAnsi="Times New Roman"/>
          <w:sz w:val="28"/>
          <w:szCs w:val="28"/>
          <w:lang w:eastAsia="ru-RU"/>
        </w:rPr>
        <w:lastRenderedPageBreak/>
        <w:t>Таблица №1</w:t>
      </w:r>
    </w:p>
    <w:p w:rsidR="00A9036F" w:rsidRPr="006D4DC4" w:rsidRDefault="00AB5689" w:rsidP="00457563">
      <w:pPr>
        <w:widowControl w:val="0"/>
        <w:spacing w:after="0" w:line="240" w:lineRule="auto"/>
        <w:jc w:val="center"/>
        <w:rPr>
          <w:rFonts w:ascii="Times New Roman" w:hAnsi="Times New Roman"/>
          <w:b/>
          <w:sz w:val="28"/>
          <w:szCs w:val="28"/>
          <w:lang w:eastAsia="ru-RU"/>
        </w:rPr>
      </w:pPr>
      <w:r w:rsidRPr="006D4DC4">
        <w:rPr>
          <w:rFonts w:ascii="Times New Roman" w:hAnsi="Times New Roman"/>
          <w:b/>
          <w:sz w:val="28"/>
          <w:szCs w:val="28"/>
          <w:lang w:eastAsia="ru-RU"/>
        </w:rPr>
        <w:t>Критерии для санитарно-</w:t>
      </w:r>
      <w:r w:rsidR="00A9036F" w:rsidRPr="006D4DC4">
        <w:rPr>
          <w:rFonts w:ascii="Times New Roman" w:hAnsi="Times New Roman"/>
          <w:b/>
          <w:sz w:val="28"/>
          <w:szCs w:val="28"/>
          <w:lang w:eastAsia="ru-RU"/>
        </w:rPr>
        <w:t>гигиенической оценки воздуха закрытых помещений по числу микроорганизмов в 1 м</w:t>
      </w:r>
      <w:r w:rsidR="00A9036F" w:rsidRPr="006D4DC4">
        <w:rPr>
          <w:rFonts w:ascii="Times New Roman" w:hAnsi="Times New Roman"/>
          <w:b/>
          <w:sz w:val="28"/>
          <w:szCs w:val="28"/>
          <w:vertAlign w:val="superscript"/>
          <w:lang w:eastAsia="ru-RU"/>
        </w:rPr>
        <w:t>3</w:t>
      </w:r>
      <w:r w:rsidR="00A9036F" w:rsidRPr="006D4DC4">
        <w:rPr>
          <w:rFonts w:ascii="Times New Roman" w:hAnsi="Times New Roman"/>
          <w:b/>
          <w:sz w:val="28"/>
          <w:szCs w:val="28"/>
          <w:lang w:eastAsia="ru-RU"/>
        </w:rPr>
        <w:t xml:space="preserve"> воздуха</w:t>
      </w:r>
    </w:p>
    <w:p w:rsidR="0065694A" w:rsidRPr="006D4DC4" w:rsidRDefault="0065694A" w:rsidP="0065694A">
      <w:pPr>
        <w:widowControl w:val="0"/>
        <w:spacing w:after="0" w:line="240" w:lineRule="auto"/>
        <w:jc w:val="center"/>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2035"/>
        <w:gridCol w:w="1964"/>
        <w:gridCol w:w="2035"/>
        <w:gridCol w:w="1964"/>
      </w:tblGrid>
      <w:tr w:rsidR="00A9036F" w:rsidRPr="006D4DC4" w:rsidTr="002807BA">
        <w:trPr>
          <w:cantSplit/>
        </w:trPr>
        <w:tc>
          <w:tcPr>
            <w:tcW w:w="3190" w:type="dxa"/>
            <w:vMerge w:val="restart"/>
          </w:tcPr>
          <w:p w:rsidR="00A9036F" w:rsidRPr="006D4DC4" w:rsidRDefault="00A9036F" w:rsidP="002807BA">
            <w:pPr>
              <w:widowControl w:val="0"/>
              <w:spacing w:after="0" w:line="240" w:lineRule="auto"/>
              <w:jc w:val="center"/>
              <w:rPr>
                <w:rFonts w:ascii="Times New Roman" w:hAnsi="Times New Roman"/>
                <w:sz w:val="24"/>
                <w:szCs w:val="24"/>
                <w:lang w:eastAsia="ru-RU"/>
              </w:rPr>
            </w:pPr>
            <w:r w:rsidRPr="006D4DC4">
              <w:rPr>
                <w:rFonts w:ascii="Times New Roman" w:hAnsi="Times New Roman"/>
                <w:sz w:val="24"/>
                <w:szCs w:val="24"/>
                <w:lang w:eastAsia="ru-RU"/>
              </w:rPr>
              <w:t>Оценка</w:t>
            </w:r>
          </w:p>
          <w:p w:rsidR="00A9036F" w:rsidRPr="006D4DC4" w:rsidRDefault="00A9036F" w:rsidP="002807BA">
            <w:pPr>
              <w:widowControl w:val="0"/>
              <w:spacing w:after="0" w:line="240" w:lineRule="auto"/>
              <w:jc w:val="center"/>
              <w:rPr>
                <w:rFonts w:ascii="Times New Roman" w:hAnsi="Times New Roman"/>
                <w:sz w:val="24"/>
                <w:szCs w:val="24"/>
                <w:lang w:eastAsia="ru-RU"/>
              </w:rPr>
            </w:pPr>
            <w:r w:rsidRPr="006D4DC4">
              <w:rPr>
                <w:rFonts w:ascii="Times New Roman" w:hAnsi="Times New Roman"/>
                <w:sz w:val="24"/>
                <w:szCs w:val="24"/>
                <w:lang w:eastAsia="ru-RU"/>
              </w:rPr>
              <w:t>воздуха</w:t>
            </w:r>
          </w:p>
        </w:tc>
        <w:tc>
          <w:tcPr>
            <w:tcW w:w="3190" w:type="dxa"/>
            <w:gridSpan w:val="2"/>
          </w:tcPr>
          <w:p w:rsidR="00A9036F" w:rsidRPr="006D4DC4" w:rsidRDefault="00A9036F" w:rsidP="002807BA">
            <w:pPr>
              <w:widowControl w:val="0"/>
              <w:spacing w:after="0" w:line="240" w:lineRule="auto"/>
              <w:jc w:val="center"/>
              <w:rPr>
                <w:rFonts w:ascii="Times New Roman" w:hAnsi="Times New Roman"/>
                <w:sz w:val="24"/>
                <w:szCs w:val="24"/>
                <w:lang w:eastAsia="ru-RU"/>
              </w:rPr>
            </w:pPr>
            <w:r w:rsidRPr="006D4DC4">
              <w:rPr>
                <w:rFonts w:ascii="Times New Roman" w:hAnsi="Times New Roman"/>
                <w:sz w:val="24"/>
                <w:szCs w:val="24"/>
                <w:lang w:eastAsia="ru-RU"/>
              </w:rPr>
              <w:t>Летний режим</w:t>
            </w:r>
          </w:p>
        </w:tc>
        <w:tc>
          <w:tcPr>
            <w:tcW w:w="3191" w:type="dxa"/>
            <w:gridSpan w:val="2"/>
          </w:tcPr>
          <w:p w:rsidR="00A9036F" w:rsidRPr="006D4DC4" w:rsidRDefault="00A9036F" w:rsidP="002807BA">
            <w:pPr>
              <w:widowControl w:val="0"/>
              <w:spacing w:after="0" w:line="240" w:lineRule="auto"/>
              <w:jc w:val="center"/>
              <w:rPr>
                <w:rFonts w:ascii="Times New Roman" w:hAnsi="Times New Roman"/>
                <w:sz w:val="24"/>
                <w:szCs w:val="24"/>
                <w:lang w:eastAsia="ru-RU"/>
              </w:rPr>
            </w:pPr>
            <w:r w:rsidRPr="006D4DC4">
              <w:rPr>
                <w:rFonts w:ascii="Times New Roman" w:hAnsi="Times New Roman"/>
                <w:sz w:val="24"/>
                <w:szCs w:val="24"/>
                <w:lang w:eastAsia="ru-RU"/>
              </w:rPr>
              <w:t>Зимний режим</w:t>
            </w:r>
          </w:p>
        </w:tc>
      </w:tr>
      <w:tr w:rsidR="00A9036F" w:rsidRPr="006D4DC4" w:rsidTr="002807BA">
        <w:trPr>
          <w:cantSplit/>
        </w:trPr>
        <w:tc>
          <w:tcPr>
            <w:tcW w:w="3190" w:type="dxa"/>
            <w:vMerge/>
          </w:tcPr>
          <w:p w:rsidR="00A9036F" w:rsidRPr="006D4DC4" w:rsidRDefault="00A9036F" w:rsidP="002807BA">
            <w:pPr>
              <w:widowControl w:val="0"/>
              <w:spacing w:after="0" w:line="240" w:lineRule="auto"/>
              <w:jc w:val="both"/>
              <w:rPr>
                <w:rFonts w:ascii="Times New Roman" w:hAnsi="Times New Roman"/>
                <w:sz w:val="24"/>
                <w:szCs w:val="24"/>
                <w:lang w:eastAsia="ru-RU"/>
              </w:rPr>
            </w:pPr>
          </w:p>
        </w:tc>
        <w:tc>
          <w:tcPr>
            <w:tcW w:w="1590" w:type="dxa"/>
          </w:tcPr>
          <w:p w:rsidR="00A9036F" w:rsidRPr="006D4DC4" w:rsidRDefault="00A9036F" w:rsidP="002807BA">
            <w:pPr>
              <w:widowControl w:val="0"/>
              <w:spacing w:after="0" w:line="240" w:lineRule="auto"/>
              <w:jc w:val="both"/>
              <w:rPr>
                <w:rFonts w:ascii="Times New Roman" w:hAnsi="Times New Roman"/>
                <w:sz w:val="24"/>
                <w:szCs w:val="24"/>
                <w:lang w:eastAsia="ru-RU"/>
              </w:rPr>
            </w:pPr>
            <w:r w:rsidRPr="006D4DC4">
              <w:rPr>
                <w:rFonts w:ascii="Times New Roman" w:hAnsi="Times New Roman"/>
                <w:sz w:val="24"/>
                <w:szCs w:val="24"/>
                <w:lang w:eastAsia="ru-RU"/>
              </w:rPr>
              <w:t>Всего микроорганизмов</w:t>
            </w:r>
          </w:p>
        </w:tc>
        <w:tc>
          <w:tcPr>
            <w:tcW w:w="1600" w:type="dxa"/>
          </w:tcPr>
          <w:p w:rsidR="00A9036F" w:rsidRPr="006D4DC4" w:rsidRDefault="00A9036F" w:rsidP="002807BA">
            <w:pPr>
              <w:widowControl w:val="0"/>
              <w:spacing w:after="0" w:line="240" w:lineRule="auto"/>
              <w:jc w:val="both"/>
              <w:rPr>
                <w:rFonts w:ascii="Times New Roman" w:hAnsi="Times New Roman"/>
                <w:sz w:val="24"/>
                <w:szCs w:val="24"/>
                <w:lang w:eastAsia="ru-RU"/>
              </w:rPr>
            </w:pPr>
            <w:r w:rsidRPr="006D4DC4">
              <w:rPr>
                <w:rFonts w:ascii="Times New Roman" w:hAnsi="Times New Roman"/>
                <w:sz w:val="24"/>
                <w:szCs w:val="24"/>
                <w:lang w:eastAsia="ru-RU"/>
              </w:rPr>
              <w:t>Зеленящего и гемолитического стрептококка</w:t>
            </w:r>
          </w:p>
        </w:tc>
        <w:tc>
          <w:tcPr>
            <w:tcW w:w="1650" w:type="dxa"/>
          </w:tcPr>
          <w:p w:rsidR="00A9036F" w:rsidRPr="006D4DC4" w:rsidRDefault="00A9036F" w:rsidP="002807BA">
            <w:pPr>
              <w:widowControl w:val="0"/>
              <w:spacing w:after="0" w:line="240" w:lineRule="auto"/>
              <w:jc w:val="both"/>
              <w:rPr>
                <w:rFonts w:ascii="Times New Roman" w:hAnsi="Times New Roman"/>
                <w:sz w:val="24"/>
                <w:szCs w:val="24"/>
                <w:lang w:eastAsia="ru-RU"/>
              </w:rPr>
            </w:pPr>
            <w:r w:rsidRPr="006D4DC4">
              <w:rPr>
                <w:rFonts w:ascii="Times New Roman" w:hAnsi="Times New Roman"/>
                <w:sz w:val="24"/>
                <w:szCs w:val="24"/>
                <w:lang w:eastAsia="ru-RU"/>
              </w:rPr>
              <w:t>Всего микроорганизмов</w:t>
            </w:r>
          </w:p>
        </w:tc>
        <w:tc>
          <w:tcPr>
            <w:tcW w:w="1541" w:type="dxa"/>
          </w:tcPr>
          <w:p w:rsidR="00A9036F" w:rsidRPr="006D4DC4" w:rsidRDefault="00A9036F" w:rsidP="002807BA">
            <w:pPr>
              <w:widowControl w:val="0"/>
              <w:spacing w:after="0" w:line="240" w:lineRule="auto"/>
              <w:jc w:val="both"/>
              <w:rPr>
                <w:rFonts w:ascii="Times New Roman" w:hAnsi="Times New Roman"/>
                <w:sz w:val="24"/>
                <w:szCs w:val="24"/>
                <w:lang w:eastAsia="ru-RU"/>
              </w:rPr>
            </w:pPr>
            <w:r w:rsidRPr="006D4DC4">
              <w:rPr>
                <w:rFonts w:ascii="Times New Roman" w:hAnsi="Times New Roman"/>
                <w:sz w:val="24"/>
                <w:szCs w:val="24"/>
                <w:lang w:eastAsia="ru-RU"/>
              </w:rPr>
              <w:t>Зеленящего и гемолитического стрептококка</w:t>
            </w:r>
          </w:p>
        </w:tc>
      </w:tr>
      <w:tr w:rsidR="00A9036F" w:rsidRPr="006D4DC4" w:rsidTr="002807BA">
        <w:tc>
          <w:tcPr>
            <w:tcW w:w="3190" w:type="dxa"/>
          </w:tcPr>
          <w:p w:rsidR="00A9036F" w:rsidRPr="006D4DC4" w:rsidRDefault="00A9036F" w:rsidP="002807BA">
            <w:pPr>
              <w:widowControl w:val="0"/>
              <w:spacing w:after="0" w:line="240" w:lineRule="auto"/>
              <w:jc w:val="both"/>
              <w:rPr>
                <w:rFonts w:ascii="Times New Roman" w:hAnsi="Times New Roman"/>
                <w:sz w:val="28"/>
                <w:szCs w:val="28"/>
                <w:lang w:eastAsia="ru-RU"/>
              </w:rPr>
            </w:pPr>
            <w:r w:rsidRPr="006D4DC4">
              <w:rPr>
                <w:rFonts w:ascii="Times New Roman" w:hAnsi="Times New Roman"/>
                <w:sz w:val="28"/>
                <w:szCs w:val="28"/>
                <w:lang w:eastAsia="ru-RU"/>
              </w:rPr>
              <w:t>Чистый</w:t>
            </w:r>
          </w:p>
        </w:tc>
        <w:tc>
          <w:tcPr>
            <w:tcW w:w="1590" w:type="dxa"/>
          </w:tcPr>
          <w:p w:rsidR="00A9036F" w:rsidRPr="006D4DC4" w:rsidRDefault="00A9036F" w:rsidP="002807BA">
            <w:pPr>
              <w:widowControl w:val="0"/>
              <w:spacing w:after="0" w:line="240" w:lineRule="auto"/>
              <w:jc w:val="center"/>
              <w:rPr>
                <w:rFonts w:ascii="Times New Roman" w:hAnsi="Times New Roman"/>
                <w:sz w:val="28"/>
                <w:szCs w:val="28"/>
                <w:lang w:eastAsia="ru-RU"/>
              </w:rPr>
            </w:pPr>
            <w:r w:rsidRPr="006D4DC4">
              <w:rPr>
                <w:rFonts w:ascii="Times New Roman" w:hAnsi="Times New Roman"/>
                <w:sz w:val="28"/>
                <w:szCs w:val="28"/>
                <w:lang w:eastAsia="ru-RU"/>
              </w:rPr>
              <w:t>1500</w:t>
            </w:r>
          </w:p>
        </w:tc>
        <w:tc>
          <w:tcPr>
            <w:tcW w:w="1600" w:type="dxa"/>
          </w:tcPr>
          <w:p w:rsidR="00A9036F" w:rsidRPr="006D4DC4" w:rsidRDefault="00A9036F" w:rsidP="002807BA">
            <w:pPr>
              <w:widowControl w:val="0"/>
              <w:spacing w:after="0" w:line="240" w:lineRule="auto"/>
              <w:jc w:val="center"/>
              <w:rPr>
                <w:rFonts w:ascii="Times New Roman" w:hAnsi="Times New Roman"/>
                <w:sz w:val="28"/>
                <w:szCs w:val="28"/>
                <w:lang w:eastAsia="ru-RU"/>
              </w:rPr>
            </w:pPr>
            <w:r w:rsidRPr="006D4DC4">
              <w:rPr>
                <w:rFonts w:ascii="Times New Roman" w:hAnsi="Times New Roman"/>
                <w:sz w:val="28"/>
                <w:szCs w:val="28"/>
                <w:lang w:eastAsia="ru-RU"/>
              </w:rPr>
              <w:t>16</w:t>
            </w:r>
          </w:p>
        </w:tc>
        <w:tc>
          <w:tcPr>
            <w:tcW w:w="1650" w:type="dxa"/>
          </w:tcPr>
          <w:p w:rsidR="00A9036F" w:rsidRPr="006D4DC4" w:rsidRDefault="00A9036F" w:rsidP="002807BA">
            <w:pPr>
              <w:widowControl w:val="0"/>
              <w:spacing w:after="0" w:line="240" w:lineRule="auto"/>
              <w:jc w:val="center"/>
              <w:rPr>
                <w:rFonts w:ascii="Times New Roman" w:hAnsi="Times New Roman"/>
                <w:sz w:val="28"/>
                <w:szCs w:val="28"/>
                <w:lang w:eastAsia="ru-RU"/>
              </w:rPr>
            </w:pPr>
            <w:r w:rsidRPr="006D4DC4">
              <w:rPr>
                <w:rFonts w:ascii="Times New Roman" w:hAnsi="Times New Roman"/>
                <w:sz w:val="28"/>
                <w:szCs w:val="28"/>
                <w:lang w:eastAsia="ru-RU"/>
              </w:rPr>
              <w:t>4500</w:t>
            </w:r>
          </w:p>
        </w:tc>
        <w:tc>
          <w:tcPr>
            <w:tcW w:w="1541" w:type="dxa"/>
          </w:tcPr>
          <w:p w:rsidR="00A9036F" w:rsidRPr="006D4DC4" w:rsidRDefault="00A9036F" w:rsidP="002807BA">
            <w:pPr>
              <w:widowControl w:val="0"/>
              <w:spacing w:after="0" w:line="240" w:lineRule="auto"/>
              <w:jc w:val="center"/>
              <w:rPr>
                <w:rFonts w:ascii="Times New Roman" w:hAnsi="Times New Roman"/>
                <w:sz w:val="28"/>
                <w:szCs w:val="28"/>
                <w:lang w:eastAsia="ru-RU"/>
              </w:rPr>
            </w:pPr>
            <w:r w:rsidRPr="006D4DC4">
              <w:rPr>
                <w:rFonts w:ascii="Times New Roman" w:hAnsi="Times New Roman"/>
                <w:sz w:val="28"/>
                <w:szCs w:val="28"/>
                <w:lang w:eastAsia="ru-RU"/>
              </w:rPr>
              <w:t>36</w:t>
            </w:r>
          </w:p>
        </w:tc>
      </w:tr>
      <w:tr w:rsidR="00A9036F" w:rsidRPr="006D4DC4" w:rsidTr="002807BA">
        <w:tc>
          <w:tcPr>
            <w:tcW w:w="3190" w:type="dxa"/>
          </w:tcPr>
          <w:p w:rsidR="00A9036F" w:rsidRPr="006D4DC4" w:rsidRDefault="00A9036F" w:rsidP="002807BA">
            <w:pPr>
              <w:widowControl w:val="0"/>
              <w:spacing w:after="0" w:line="240" w:lineRule="auto"/>
              <w:jc w:val="both"/>
              <w:rPr>
                <w:rFonts w:ascii="Times New Roman" w:hAnsi="Times New Roman"/>
                <w:sz w:val="28"/>
                <w:szCs w:val="28"/>
                <w:lang w:eastAsia="ru-RU"/>
              </w:rPr>
            </w:pPr>
            <w:r w:rsidRPr="006D4DC4">
              <w:rPr>
                <w:rFonts w:ascii="Times New Roman" w:hAnsi="Times New Roman"/>
                <w:sz w:val="28"/>
                <w:szCs w:val="28"/>
                <w:lang w:eastAsia="ru-RU"/>
              </w:rPr>
              <w:t>Грязный</w:t>
            </w:r>
          </w:p>
        </w:tc>
        <w:tc>
          <w:tcPr>
            <w:tcW w:w="1590" w:type="dxa"/>
          </w:tcPr>
          <w:p w:rsidR="00A9036F" w:rsidRPr="006D4DC4" w:rsidRDefault="00A9036F" w:rsidP="002807BA">
            <w:pPr>
              <w:widowControl w:val="0"/>
              <w:spacing w:after="0" w:line="240" w:lineRule="auto"/>
              <w:jc w:val="center"/>
              <w:rPr>
                <w:rFonts w:ascii="Times New Roman" w:hAnsi="Times New Roman"/>
                <w:sz w:val="28"/>
                <w:szCs w:val="28"/>
                <w:lang w:eastAsia="ru-RU"/>
              </w:rPr>
            </w:pPr>
            <w:r w:rsidRPr="006D4DC4">
              <w:rPr>
                <w:rFonts w:ascii="Times New Roman" w:hAnsi="Times New Roman"/>
                <w:sz w:val="28"/>
                <w:szCs w:val="28"/>
                <w:lang w:eastAsia="ru-RU"/>
              </w:rPr>
              <w:t>2500</w:t>
            </w:r>
          </w:p>
        </w:tc>
        <w:tc>
          <w:tcPr>
            <w:tcW w:w="1600" w:type="dxa"/>
          </w:tcPr>
          <w:p w:rsidR="00A9036F" w:rsidRPr="006D4DC4" w:rsidRDefault="00A9036F" w:rsidP="002807BA">
            <w:pPr>
              <w:widowControl w:val="0"/>
              <w:spacing w:after="0" w:line="240" w:lineRule="auto"/>
              <w:jc w:val="center"/>
              <w:rPr>
                <w:rFonts w:ascii="Times New Roman" w:hAnsi="Times New Roman"/>
                <w:sz w:val="28"/>
                <w:szCs w:val="28"/>
                <w:lang w:eastAsia="ru-RU"/>
              </w:rPr>
            </w:pPr>
            <w:r w:rsidRPr="006D4DC4">
              <w:rPr>
                <w:rFonts w:ascii="Times New Roman" w:hAnsi="Times New Roman"/>
                <w:sz w:val="28"/>
                <w:szCs w:val="28"/>
                <w:lang w:eastAsia="ru-RU"/>
              </w:rPr>
              <w:t>38</w:t>
            </w:r>
          </w:p>
        </w:tc>
        <w:tc>
          <w:tcPr>
            <w:tcW w:w="1650" w:type="dxa"/>
          </w:tcPr>
          <w:p w:rsidR="00A9036F" w:rsidRPr="006D4DC4" w:rsidRDefault="00A9036F" w:rsidP="002807BA">
            <w:pPr>
              <w:widowControl w:val="0"/>
              <w:spacing w:after="0" w:line="240" w:lineRule="auto"/>
              <w:jc w:val="center"/>
              <w:rPr>
                <w:rFonts w:ascii="Times New Roman" w:hAnsi="Times New Roman"/>
                <w:sz w:val="28"/>
                <w:szCs w:val="28"/>
                <w:lang w:eastAsia="ru-RU"/>
              </w:rPr>
            </w:pPr>
            <w:r w:rsidRPr="006D4DC4">
              <w:rPr>
                <w:rFonts w:ascii="Times New Roman" w:hAnsi="Times New Roman"/>
                <w:sz w:val="28"/>
                <w:szCs w:val="28"/>
                <w:lang w:eastAsia="ru-RU"/>
              </w:rPr>
              <w:t>7000</w:t>
            </w:r>
          </w:p>
        </w:tc>
        <w:tc>
          <w:tcPr>
            <w:tcW w:w="1541" w:type="dxa"/>
          </w:tcPr>
          <w:p w:rsidR="00A9036F" w:rsidRPr="006D4DC4" w:rsidRDefault="00A9036F" w:rsidP="002807BA">
            <w:pPr>
              <w:widowControl w:val="0"/>
              <w:spacing w:after="0" w:line="240" w:lineRule="auto"/>
              <w:jc w:val="center"/>
              <w:rPr>
                <w:rFonts w:ascii="Times New Roman" w:hAnsi="Times New Roman"/>
                <w:sz w:val="28"/>
                <w:szCs w:val="28"/>
                <w:lang w:eastAsia="ru-RU"/>
              </w:rPr>
            </w:pPr>
            <w:r w:rsidRPr="006D4DC4">
              <w:rPr>
                <w:rFonts w:ascii="Times New Roman" w:hAnsi="Times New Roman"/>
                <w:sz w:val="28"/>
                <w:szCs w:val="28"/>
                <w:lang w:eastAsia="ru-RU"/>
              </w:rPr>
              <w:t>124</w:t>
            </w:r>
          </w:p>
        </w:tc>
      </w:tr>
    </w:tbl>
    <w:p w:rsidR="00457563" w:rsidRPr="006D4DC4" w:rsidRDefault="00457563" w:rsidP="00457563">
      <w:pPr>
        <w:pStyle w:val="a7"/>
        <w:shd w:val="clear" w:color="auto" w:fill="FFFFFF"/>
        <w:spacing w:before="0" w:beforeAutospacing="0" w:after="0" w:afterAutospacing="0"/>
        <w:jc w:val="both"/>
        <w:rPr>
          <w:sz w:val="28"/>
          <w:szCs w:val="28"/>
        </w:rPr>
      </w:pPr>
    </w:p>
    <w:p w:rsidR="00C23038" w:rsidRPr="006D4DC4" w:rsidRDefault="00EC35DD" w:rsidP="00457563">
      <w:pPr>
        <w:pStyle w:val="a7"/>
        <w:shd w:val="clear" w:color="auto" w:fill="FFFFFF"/>
        <w:spacing w:before="0" w:beforeAutospacing="0" w:after="0" w:afterAutospacing="0"/>
        <w:ind w:firstLine="708"/>
        <w:jc w:val="both"/>
        <w:rPr>
          <w:sz w:val="28"/>
          <w:szCs w:val="28"/>
        </w:rPr>
      </w:pPr>
      <w:r w:rsidRPr="006D4DC4">
        <w:rPr>
          <w:sz w:val="28"/>
          <w:szCs w:val="28"/>
        </w:rPr>
        <w:t>Уборку учебных и вспомогательных помещений проводят после окончания уроков, в отсутствии обучающихся, при открытых окнах. Для проведения уборки и дезинфекции в о</w:t>
      </w:r>
      <w:r w:rsidR="00074C1C" w:rsidRPr="006D4DC4">
        <w:rPr>
          <w:sz w:val="28"/>
          <w:szCs w:val="28"/>
        </w:rPr>
        <w:t xml:space="preserve">бщеобразовательном учреждении </w:t>
      </w:r>
      <w:r w:rsidRPr="006D4DC4">
        <w:rPr>
          <w:sz w:val="28"/>
          <w:szCs w:val="28"/>
        </w:rPr>
        <w:t>используют моющие и дезинфицирующие средства, разрешенные в ус</w:t>
      </w:r>
      <w:r w:rsidR="00074C1C" w:rsidRPr="006D4DC4">
        <w:rPr>
          <w:sz w:val="28"/>
          <w:szCs w:val="28"/>
        </w:rPr>
        <w:t xml:space="preserve">тановленном порядке к применению. </w:t>
      </w:r>
      <w:r w:rsidRPr="006D4DC4">
        <w:rPr>
          <w:sz w:val="28"/>
          <w:szCs w:val="28"/>
        </w:rPr>
        <w:t xml:space="preserve">Не реже одного раза в месяц во всех видах помещений общеобразовательного учреждения проводится генеральная уборка. </w:t>
      </w:r>
    </w:p>
    <w:p w:rsidR="00AB5689" w:rsidRPr="006D4DC4" w:rsidRDefault="00AB5689" w:rsidP="00457563">
      <w:pPr>
        <w:pStyle w:val="a7"/>
        <w:shd w:val="clear" w:color="auto" w:fill="FFFFFF"/>
        <w:spacing w:before="0" w:beforeAutospacing="0" w:after="0" w:afterAutospacing="0"/>
        <w:ind w:firstLine="708"/>
        <w:jc w:val="both"/>
        <w:rPr>
          <w:sz w:val="28"/>
          <w:szCs w:val="28"/>
        </w:rPr>
      </w:pPr>
    </w:p>
    <w:p w:rsidR="001E4898" w:rsidRPr="006D4DC4" w:rsidRDefault="00481438" w:rsidP="00C23038">
      <w:pPr>
        <w:pStyle w:val="a7"/>
        <w:shd w:val="clear" w:color="auto" w:fill="FFFFFF"/>
        <w:spacing w:before="0" w:beforeAutospacing="0" w:after="0" w:afterAutospacing="0"/>
        <w:ind w:firstLine="708"/>
        <w:jc w:val="center"/>
        <w:rPr>
          <w:sz w:val="28"/>
          <w:szCs w:val="28"/>
        </w:rPr>
      </w:pPr>
      <w:r w:rsidRPr="006D4DC4">
        <w:rPr>
          <w:b/>
          <w:sz w:val="28"/>
          <w:szCs w:val="28"/>
        </w:rPr>
        <w:t>3.</w:t>
      </w:r>
      <w:r w:rsidRPr="006D4DC4">
        <w:rPr>
          <w:b/>
          <w:sz w:val="28"/>
          <w:szCs w:val="28"/>
        </w:rPr>
        <w:tab/>
      </w:r>
      <w:r w:rsidR="001E4898" w:rsidRPr="006D4DC4">
        <w:rPr>
          <w:b/>
          <w:sz w:val="28"/>
          <w:szCs w:val="28"/>
        </w:rPr>
        <w:t>Э</w:t>
      </w:r>
      <w:r w:rsidR="001D6897" w:rsidRPr="006D4DC4">
        <w:rPr>
          <w:b/>
          <w:sz w:val="28"/>
          <w:szCs w:val="28"/>
        </w:rPr>
        <w:t>К</w:t>
      </w:r>
      <w:r w:rsidR="001E4898" w:rsidRPr="006D4DC4">
        <w:rPr>
          <w:b/>
          <w:sz w:val="28"/>
          <w:szCs w:val="28"/>
        </w:rPr>
        <w:t>СПЕРИМЕНТАЛЬНАЯ ЧАСТЬ</w:t>
      </w:r>
    </w:p>
    <w:p w:rsidR="001D6897" w:rsidRPr="006D4DC4" w:rsidRDefault="001D6897" w:rsidP="00481438">
      <w:pPr>
        <w:pStyle w:val="a3"/>
        <w:spacing w:after="0" w:line="240" w:lineRule="auto"/>
        <w:ind w:left="0"/>
        <w:jc w:val="center"/>
        <w:rPr>
          <w:rFonts w:ascii="Times New Roman" w:hAnsi="Times New Roman"/>
          <w:sz w:val="28"/>
          <w:szCs w:val="28"/>
        </w:rPr>
      </w:pPr>
    </w:p>
    <w:p w:rsidR="001E4898" w:rsidRPr="006D4DC4" w:rsidRDefault="001E4898" w:rsidP="00645530">
      <w:pPr>
        <w:pStyle w:val="11"/>
        <w:numPr>
          <w:ilvl w:val="1"/>
          <w:numId w:val="13"/>
        </w:numPr>
        <w:spacing w:after="0" w:line="240" w:lineRule="auto"/>
        <w:ind w:left="0" w:firstLine="0"/>
        <w:jc w:val="center"/>
        <w:rPr>
          <w:rFonts w:ascii="Times New Roman" w:hAnsi="Times New Roman"/>
          <w:b/>
          <w:sz w:val="28"/>
          <w:szCs w:val="28"/>
        </w:rPr>
      </w:pPr>
      <w:r w:rsidRPr="006D4DC4">
        <w:rPr>
          <w:rFonts w:ascii="Times New Roman" w:hAnsi="Times New Roman"/>
          <w:b/>
          <w:sz w:val="28"/>
          <w:szCs w:val="28"/>
        </w:rPr>
        <w:t>Методика исследования</w:t>
      </w:r>
    </w:p>
    <w:p w:rsidR="005C6963" w:rsidRPr="006D4DC4" w:rsidRDefault="005C6963" w:rsidP="005C6963">
      <w:pPr>
        <w:spacing w:after="0" w:line="25" w:lineRule="atLeast"/>
        <w:jc w:val="both"/>
        <w:rPr>
          <w:rFonts w:ascii="Times New Roman" w:hAnsi="Times New Roman"/>
          <w:sz w:val="28"/>
          <w:szCs w:val="28"/>
        </w:rPr>
      </w:pPr>
    </w:p>
    <w:p w:rsidR="005C6963" w:rsidRPr="006D4DC4" w:rsidRDefault="005C6963" w:rsidP="000E4431">
      <w:pPr>
        <w:spacing w:after="0" w:line="25" w:lineRule="atLeast"/>
        <w:ind w:firstLine="709"/>
        <w:jc w:val="both"/>
        <w:rPr>
          <w:rFonts w:ascii="Times New Roman" w:hAnsi="Times New Roman"/>
          <w:sz w:val="28"/>
          <w:szCs w:val="28"/>
        </w:rPr>
      </w:pPr>
      <w:r w:rsidRPr="006D4DC4">
        <w:rPr>
          <w:rFonts w:ascii="Times New Roman" w:hAnsi="Times New Roman"/>
          <w:sz w:val="28"/>
          <w:szCs w:val="28"/>
        </w:rPr>
        <w:t>Санитарно-микробиологический анализ воздуха помещения проводится по двум микробиологическим показателям: общему количеству бактерий и количеству санитарно-показательных микроорганизмов в 1 м</w:t>
      </w:r>
      <w:r w:rsidRPr="006D4DC4">
        <w:rPr>
          <w:rFonts w:ascii="Times New Roman" w:hAnsi="Times New Roman"/>
          <w:sz w:val="28"/>
          <w:szCs w:val="28"/>
          <w:vertAlign w:val="superscript"/>
        </w:rPr>
        <w:t>3</w:t>
      </w:r>
      <w:r w:rsidR="000E4431" w:rsidRPr="006D4DC4">
        <w:rPr>
          <w:rFonts w:ascii="Times New Roman" w:hAnsi="Times New Roman"/>
          <w:sz w:val="28"/>
          <w:szCs w:val="28"/>
        </w:rPr>
        <w:t xml:space="preserve"> воздуха</w:t>
      </w:r>
      <w:r w:rsidRPr="006D4DC4">
        <w:rPr>
          <w:rFonts w:ascii="Times New Roman" w:hAnsi="Times New Roman"/>
          <w:sz w:val="28"/>
          <w:szCs w:val="28"/>
        </w:rPr>
        <w:t>[7]. В основу методов положены два принципа: оседание (седиментация) и засасывание (аспирация). Простейший – метод Коха, основанный на оседании микроорганизмов, капелек жидкости и пылинок под влиянием силы тяжести на поверхность агара открытой чашки Петри.</w:t>
      </w:r>
    </w:p>
    <w:p w:rsidR="005C6963" w:rsidRPr="006D4DC4" w:rsidRDefault="005C6963" w:rsidP="000E4431">
      <w:pPr>
        <w:pStyle w:val="11"/>
        <w:spacing w:after="0" w:line="240" w:lineRule="auto"/>
        <w:ind w:left="0" w:firstLine="708"/>
        <w:jc w:val="both"/>
        <w:rPr>
          <w:rFonts w:ascii="Times New Roman" w:hAnsi="Times New Roman"/>
          <w:sz w:val="28"/>
          <w:szCs w:val="28"/>
        </w:rPr>
      </w:pPr>
      <w:r w:rsidRPr="006D4DC4">
        <w:rPr>
          <w:rFonts w:ascii="Times New Roman" w:hAnsi="Times New Roman"/>
          <w:sz w:val="28"/>
          <w:szCs w:val="28"/>
        </w:rPr>
        <w:t xml:space="preserve">В </w:t>
      </w:r>
      <w:r w:rsidR="005F1B23" w:rsidRPr="006D4DC4">
        <w:rPr>
          <w:rFonts w:ascii="Times New Roman" w:hAnsi="Times New Roman"/>
          <w:sz w:val="28"/>
          <w:szCs w:val="28"/>
        </w:rPr>
        <w:t>своё</w:t>
      </w:r>
      <w:r w:rsidRPr="006D4DC4">
        <w:rPr>
          <w:rFonts w:ascii="Times New Roman" w:hAnsi="Times New Roman"/>
          <w:sz w:val="28"/>
          <w:szCs w:val="28"/>
        </w:rPr>
        <w:t xml:space="preserve">м эксперименте </w:t>
      </w:r>
      <w:r w:rsidR="005F1B23" w:rsidRPr="006D4DC4">
        <w:rPr>
          <w:rFonts w:ascii="Times New Roman" w:hAnsi="Times New Roman"/>
          <w:sz w:val="28"/>
          <w:szCs w:val="28"/>
        </w:rPr>
        <w:t>я</w:t>
      </w:r>
      <w:r w:rsidRPr="006D4DC4">
        <w:rPr>
          <w:rFonts w:ascii="Times New Roman" w:hAnsi="Times New Roman"/>
          <w:sz w:val="28"/>
          <w:szCs w:val="28"/>
        </w:rPr>
        <w:t xml:space="preserve"> использова</w:t>
      </w:r>
      <w:r w:rsidR="005F1B23" w:rsidRPr="006D4DC4">
        <w:rPr>
          <w:rFonts w:ascii="Times New Roman" w:hAnsi="Times New Roman"/>
          <w:sz w:val="28"/>
          <w:szCs w:val="28"/>
        </w:rPr>
        <w:t>ла</w:t>
      </w:r>
      <w:r w:rsidRPr="006D4DC4">
        <w:rPr>
          <w:rFonts w:ascii="Times New Roman" w:hAnsi="Times New Roman"/>
          <w:sz w:val="28"/>
          <w:szCs w:val="28"/>
        </w:rPr>
        <w:t xml:space="preserve"> метод седиментации – посев микроорганизмов метод</w:t>
      </w:r>
      <w:r w:rsidR="000E4431" w:rsidRPr="006D4DC4">
        <w:rPr>
          <w:rFonts w:ascii="Times New Roman" w:hAnsi="Times New Roman"/>
          <w:sz w:val="28"/>
          <w:szCs w:val="28"/>
        </w:rPr>
        <w:t>ом осаждения на поверхность питательной с</w:t>
      </w:r>
      <w:r w:rsidRPr="006D4DC4">
        <w:rPr>
          <w:rFonts w:ascii="Times New Roman" w:hAnsi="Times New Roman"/>
          <w:sz w:val="28"/>
          <w:szCs w:val="28"/>
        </w:rPr>
        <w:t>реды.</w:t>
      </w:r>
    </w:p>
    <w:p w:rsidR="00697393" w:rsidRPr="006D4DC4" w:rsidRDefault="000E4431" w:rsidP="000E4431">
      <w:pPr>
        <w:spacing w:after="0" w:line="240" w:lineRule="auto"/>
        <w:jc w:val="both"/>
        <w:rPr>
          <w:rFonts w:ascii="Times New Roman" w:hAnsi="Times New Roman"/>
          <w:sz w:val="28"/>
          <w:szCs w:val="28"/>
        </w:rPr>
      </w:pPr>
      <w:r w:rsidRPr="006D4DC4">
        <w:rPr>
          <w:rFonts w:ascii="Times New Roman" w:hAnsi="Times New Roman"/>
          <w:sz w:val="28"/>
          <w:szCs w:val="28"/>
        </w:rPr>
        <w:t>Б</w:t>
      </w:r>
      <w:r w:rsidR="00697393" w:rsidRPr="006D4DC4">
        <w:rPr>
          <w:rFonts w:ascii="Times New Roman" w:hAnsi="Times New Roman"/>
          <w:sz w:val="28"/>
          <w:szCs w:val="28"/>
        </w:rPr>
        <w:t>ыла использована питательная среда для выделения и культивирования дрожжеподобных и плесневых грибов «Сабуро-мальтоза-агар». Данная питательная среда ориентирована на выращивание мицелиальных грибов, бактерий и дрожжей</w:t>
      </w:r>
      <w:r w:rsidR="00376F9B" w:rsidRPr="006D4DC4">
        <w:rPr>
          <w:rFonts w:ascii="Times New Roman" w:hAnsi="Times New Roman"/>
          <w:sz w:val="28"/>
          <w:szCs w:val="28"/>
        </w:rPr>
        <w:t xml:space="preserve"> [8].</w:t>
      </w:r>
    </w:p>
    <w:p w:rsidR="00376F9B" w:rsidRPr="006D4DC4" w:rsidRDefault="00697393" w:rsidP="0080081D">
      <w:pPr>
        <w:spacing w:after="0" w:line="240" w:lineRule="auto"/>
        <w:ind w:firstLine="708"/>
        <w:jc w:val="both"/>
        <w:rPr>
          <w:rFonts w:ascii="Times New Roman" w:hAnsi="Times New Roman"/>
          <w:sz w:val="28"/>
          <w:szCs w:val="28"/>
        </w:rPr>
      </w:pPr>
      <w:r w:rsidRPr="006D4DC4">
        <w:rPr>
          <w:rFonts w:ascii="Times New Roman" w:hAnsi="Times New Roman"/>
          <w:sz w:val="28"/>
          <w:szCs w:val="28"/>
          <w:u w:val="single"/>
        </w:rPr>
        <w:t>Способ приготовления питательной среды:</w:t>
      </w:r>
      <w:r w:rsidRPr="006D4DC4">
        <w:rPr>
          <w:rFonts w:ascii="Times New Roman" w:hAnsi="Times New Roman"/>
          <w:sz w:val="28"/>
          <w:szCs w:val="28"/>
        </w:rPr>
        <w:t xml:space="preserve"> 30,5 грамм</w:t>
      </w:r>
      <w:r w:rsidR="009F62CB" w:rsidRPr="006D4DC4">
        <w:rPr>
          <w:rFonts w:ascii="Times New Roman" w:hAnsi="Times New Roman"/>
          <w:sz w:val="28"/>
          <w:szCs w:val="28"/>
        </w:rPr>
        <w:t xml:space="preserve"> </w:t>
      </w:r>
      <w:r w:rsidRPr="006D4DC4">
        <w:rPr>
          <w:rFonts w:ascii="Times New Roman" w:hAnsi="Times New Roman"/>
          <w:sz w:val="28"/>
          <w:szCs w:val="28"/>
        </w:rPr>
        <w:t>сухой среды размешивали в 0,5 литрах дистиллированной воды</w:t>
      </w:r>
      <w:r w:rsidR="001D6897" w:rsidRPr="006D4DC4">
        <w:rPr>
          <w:rFonts w:ascii="Times New Roman" w:hAnsi="Times New Roman"/>
          <w:sz w:val="28"/>
          <w:szCs w:val="28"/>
        </w:rPr>
        <w:t xml:space="preserve"> (рис.1)</w:t>
      </w:r>
      <w:r w:rsidRPr="006D4DC4">
        <w:rPr>
          <w:rFonts w:ascii="Times New Roman" w:hAnsi="Times New Roman"/>
          <w:sz w:val="28"/>
          <w:szCs w:val="28"/>
        </w:rPr>
        <w:t>, далее п</w:t>
      </w:r>
      <w:r w:rsidR="003F0D0B" w:rsidRPr="006D4DC4">
        <w:rPr>
          <w:rFonts w:ascii="Times New Roman" w:hAnsi="Times New Roman"/>
          <w:sz w:val="28"/>
          <w:szCs w:val="28"/>
        </w:rPr>
        <w:t xml:space="preserve">омещали на плитку для кипячения и </w:t>
      </w:r>
      <w:r w:rsidRPr="006D4DC4">
        <w:rPr>
          <w:rFonts w:ascii="Times New Roman" w:hAnsi="Times New Roman"/>
          <w:sz w:val="28"/>
          <w:szCs w:val="28"/>
        </w:rPr>
        <w:t>кипятили 3 минуты</w:t>
      </w:r>
      <w:r w:rsidR="00450091" w:rsidRPr="006D4DC4">
        <w:rPr>
          <w:rFonts w:ascii="Times New Roman" w:hAnsi="Times New Roman"/>
          <w:sz w:val="28"/>
          <w:szCs w:val="28"/>
        </w:rPr>
        <w:t xml:space="preserve"> (рис.2)</w:t>
      </w:r>
      <w:r w:rsidRPr="006D4DC4">
        <w:rPr>
          <w:rFonts w:ascii="Times New Roman" w:hAnsi="Times New Roman"/>
          <w:sz w:val="28"/>
          <w:szCs w:val="28"/>
        </w:rPr>
        <w:t>. Полученную среду профильтров</w:t>
      </w:r>
      <w:r w:rsidR="003F0D0B" w:rsidRPr="006D4DC4">
        <w:rPr>
          <w:rFonts w:ascii="Times New Roman" w:hAnsi="Times New Roman"/>
          <w:sz w:val="28"/>
          <w:szCs w:val="28"/>
        </w:rPr>
        <w:t>ыв</w:t>
      </w:r>
      <w:r w:rsidRPr="006D4DC4">
        <w:rPr>
          <w:rFonts w:ascii="Times New Roman" w:hAnsi="Times New Roman"/>
          <w:sz w:val="28"/>
          <w:szCs w:val="28"/>
        </w:rPr>
        <w:t xml:space="preserve">али </w:t>
      </w:r>
      <w:r w:rsidR="00824499" w:rsidRPr="006D4DC4">
        <w:rPr>
          <w:rFonts w:ascii="Times New Roman" w:hAnsi="Times New Roman"/>
          <w:sz w:val="28"/>
          <w:szCs w:val="28"/>
        </w:rPr>
        <w:t xml:space="preserve">через марлевый фильтр и разливали </w:t>
      </w:r>
      <w:r w:rsidRPr="006D4DC4">
        <w:rPr>
          <w:rFonts w:ascii="Times New Roman" w:hAnsi="Times New Roman"/>
          <w:sz w:val="28"/>
          <w:szCs w:val="28"/>
        </w:rPr>
        <w:t xml:space="preserve">в 2 ёмкости по 500 мл для </w:t>
      </w:r>
      <w:r w:rsidR="003F0D0B" w:rsidRPr="006D4DC4">
        <w:rPr>
          <w:rFonts w:ascii="Times New Roman" w:hAnsi="Times New Roman"/>
          <w:sz w:val="28"/>
          <w:szCs w:val="28"/>
        </w:rPr>
        <w:t>стерилизации</w:t>
      </w:r>
      <w:r w:rsidR="009F62CB" w:rsidRPr="006D4DC4">
        <w:rPr>
          <w:rFonts w:ascii="Times New Roman" w:hAnsi="Times New Roman"/>
          <w:sz w:val="28"/>
          <w:szCs w:val="28"/>
        </w:rPr>
        <w:t xml:space="preserve"> </w:t>
      </w:r>
      <w:r w:rsidRPr="006D4DC4">
        <w:rPr>
          <w:rFonts w:ascii="Times New Roman" w:hAnsi="Times New Roman"/>
          <w:sz w:val="28"/>
          <w:szCs w:val="28"/>
        </w:rPr>
        <w:t>автоклавированием при температуре 121ºС в течение 15 минут. Стерилизованную среду охлаждали до температуры 45-50º, разливали в стерильные чашки Петр</w:t>
      </w:r>
      <w:r w:rsidR="003F0D0B" w:rsidRPr="006D4DC4">
        <w:rPr>
          <w:rFonts w:ascii="Times New Roman" w:hAnsi="Times New Roman"/>
          <w:sz w:val="28"/>
          <w:szCs w:val="28"/>
        </w:rPr>
        <w:t>и</w:t>
      </w:r>
      <w:r w:rsidR="00A439C5" w:rsidRPr="006D4DC4">
        <w:rPr>
          <w:rFonts w:ascii="Times New Roman" w:hAnsi="Times New Roman"/>
          <w:sz w:val="28"/>
          <w:szCs w:val="28"/>
        </w:rPr>
        <w:t xml:space="preserve"> (рис.3)</w:t>
      </w:r>
      <w:r w:rsidR="003F0D0B" w:rsidRPr="006D4DC4">
        <w:rPr>
          <w:rFonts w:ascii="Times New Roman" w:hAnsi="Times New Roman"/>
          <w:sz w:val="28"/>
          <w:szCs w:val="28"/>
        </w:rPr>
        <w:t xml:space="preserve">, </w:t>
      </w:r>
      <w:r w:rsidR="007514D4" w:rsidRPr="006D4DC4">
        <w:rPr>
          <w:rFonts w:ascii="Times New Roman" w:hAnsi="Times New Roman"/>
          <w:sz w:val="28"/>
          <w:szCs w:val="28"/>
        </w:rPr>
        <w:t>при работе воздушных пот</w:t>
      </w:r>
      <w:r w:rsidRPr="006D4DC4">
        <w:rPr>
          <w:rFonts w:ascii="Times New Roman" w:hAnsi="Times New Roman"/>
          <w:sz w:val="28"/>
          <w:szCs w:val="28"/>
        </w:rPr>
        <w:t xml:space="preserve">оков </w:t>
      </w:r>
      <w:r w:rsidR="001D6897" w:rsidRPr="006D4DC4">
        <w:rPr>
          <w:rFonts w:ascii="Times New Roman" w:hAnsi="Times New Roman"/>
          <w:sz w:val="28"/>
          <w:szCs w:val="28"/>
        </w:rPr>
        <w:t>б</w:t>
      </w:r>
      <w:r w:rsidRPr="006D4DC4">
        <w:rPr>
          <w:rFonts w:ascii="Times New Roman" w:hAnsi="Times New Roman"/>
          <w:sz w:val="28"/>
          <w:szCs w:val="28"/>
        </w:rPr>
        <w:t>окса мик</w:t>
      </w:r>
      <w:r w:rsidR="00BF1127" w:rsidRPr="006D4DC4">
        <w:rPr>
          <w:rFonts w:ascii="Times New Roman" w:hAnsi="Times New Roman"/>
          <w:sz w:val="28"/>
          <w:szCs w:val="28"/>
        </w:rPr>
        <w:t>робиологической безопасности</w:t>
      </w:r>
      <w:r w:rsidR="001D6897" w:rsidRPr="006D4DC4">
        <w:rPr>
          <w:rFonts w:ascii="Times New Roman" w:hAnsi="Times New Roman"/>
          <w:sz w:val="28"/>
          <w:szCs w:val="28"/>
        </w:rPr>
        <w:t xml:space="preserve"> (л</w:t>
      </w:r>
      <w:r w:rsidRPr="006D4DC4">
        <w:rPr>
          <w:rFonts w:ascii="Times New Roman" w:hAnsi="Times New Roman"/>
          <w:sz w:val="28"/>
          <w:szCs w:val="28"/>
        </w:rPr>
        <w:t>аминарного бокса), подсушивали</w:t>
      </w:r>
      <w:r w:rsidR="00E42483" w:rsidRPr="006D4DC4">
        <w:rPr>
          <w:rFonts w:ascii="Times New Roman" w:hAnsi="Times New Roman"/>
          <w:sz w:val="28"/>
          <w:szCs w:val="28"/>
        </w:rPr>
        <w:t xml:space="preserve"> </w:t>
      </w:r>
      <w:r w:rsidRPr="006D4DC4">
        <w:rPr>
          <w:rFonts w:ascii="Times New Roman" w:hAnsi="Times New Roman"/>
          <w:sz w:val="28"/>
          <w:szCs w:val="28"/>
        </w:rPr>
        <w:t>в</w:t>
      </w:r>
      <w:r w:rsidR="003F0D0B" w:rsidRPr="006D4DC4">
        <w:rPr>
          <w:rFonts w:ascii="Times New Roman" w:hAnsi="Times New Roman"/>
          <w:sz w:val="28"/>
          <w:szCs w:val="28"/>
        </w:rPr>
        <w:t xml:space="preserve"> термостате при температуре 37</w:t>
      </w:r>
      <w:r w:rsidRPr="006D4DC4">
        <w:rPr>
          <w:rFonts w:ascii="Times New Roman" w:hAnsi="Times New Roman"/>
          <w:sz w:val="28"/>
          <w:szCs w:val="28"/>
        </w:rPr>
        <w:t>ºС в течение</w:t>
      </w:r>
      <w:r w:rsidR="004732C1" w:rsidRPr="006D4DC4">
        <w:rPr>
          <w:rFonts w:ascii="Times New Roman" w:hAnsi="Times New Roman"/>
          <w:sz w:val="28"/>
          <w:szCs w:val="28"/>
        </w:rPr>
        <w:t xml:space="preserve"> 45</w:t>
      </w:r>
      <w:r w:rsidRPr="006D4DC4">
        <w:rPr>
          <w:rFonts w:ascii="Times New Roman" w:hAnsi="Times New Roman"/>
          <w:sz w:val="28"/>
          <w:szCs w:val="28"/>
        </w:rPr>
        <w:t xml:space="preserve"> минут.</w:t>
      </w:r>
    </w:p>
    <w:p w:rsidR="00951AEA" w:rsidRPr="006D4DC4" w:rsidRDefault="00C0622C" w:rsidP="0028446F">
      <w:pPr>
        <w:spacing w:after="0" w:line="240" w:lineRule="auto"/>
        <w:jc w:val="center"/>
        <w:rPr>
          <w:rFonts w:ascii="Times New Roman" w:hAnsi="Times New Roman"/>
          <w:sz w:val="24"/>
          <w:szCs w:val="24"/>
        </w:rPr>
      </w:pPr>
      <w:r w:rsidRPr="006D4DC4">
        <w:rPr>
          <w:rFonts w:ascii="Times New Roman" w:hAnsi="Times New Roman"/>
          <w:noProof/>
          <w:sz w:val="28"/>
          <w:szCs w:val="28"/>
          <w:lang w:eastAsia="ru-RU"/>
        </w:rPr>
        <w:lastRenderedPageBreak/>
        <w:drawing>
          <wp:inline distT="0" distB="0" distL="0" distR="0" wp14:anchorId="0875A8F9" wp14:editId="24E01813">
            <wp:extent cx="4033571" cy="2325816"/>
            <wp:effectExtent l="19050" t="0" r="5029" b="0"/>
            <wp:docPr id="35" name="Рисунок 12" descr="https://pp.userapi.com/c851520/v851520614/c37d7/pXD7qV0dD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51520/v851520614/c37d7/pXD7qV0dDn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9725" cy="2329364"/>
                    </a:xfrm>
                    <a:prstGeom prst="rect">
                      <a:avLst/>
                    </a:prstGeom>
                    <a:noFill/>
                    <a:ln>
                      <a:noFill/>
                    </a:ln>
                  </pic:spPr>
                </pic:pic>
              </a:graphicData>
            </a:graphic>
          </wp:inline>
        </w:drawing>
      </w:r>
    </w:p>
    <w:p w:rsidR="00CA3B2A" w:rsidRPr="006D4DC4" w:rsidRDefault="00376F9B" w:rsidP="0028446F">
      <w:pPr>
        <w:spacing w:after="0" w:line="240" w:lineRule="auto"/>
        <w:jc w:val="center"/>
        <w:rPr>
          <w:rFonts w:ascii="Times New Roman" w:hAnsi="Times New Roman"/>
          <w:sz w:val="24"/>
          <w:szCs w:val="24"/>
        </w:rPr>
      </w:pPr>
      <w:r w:rsidRPr="006D4DC4">
        <w:rPr>
          <w:rFonts w:ascii="Times New Roman" w:hAnsi="Times New Roman"/>
          <w:sz w:val="24"/>
          <w:szCs w:val="24"/>
        </w:rPr>
        <w:t>Рис.1. Приготовления питательной среды</w:t>
      </w:r>
    </w:p>
    <w:p w:rsidR="00951AEA" w:rsidRPr="006D4DC4" w:rsidRDefault="00951AEA" w:rsidP="0028446F">
      <w:pPr>
        <w:spacing w:after="0" w:line="240" w:lineRule="auto"/>
        <w:jc w:val="center"/>
        <w:rPr>
          <w:rFonts w:ascii="Times New Roman" w:hAnsi="Times New Roman"/>
          <w:sz w:val="24"/>
          <w:szCs w:val="24"/>
        </w:rPr>
      </w:pPr>
    </w:p>
    <w:p w:rsidR="00C0622C" w:rsidRPr="006D4DC4" w:rsidRDefault="00450091" w:rsidP="0028446F">
      <w:pPr>
        <w:spacing w:after="0" w:line="240" w:lineRule="auto"/>
        <w:jc w:val="center"/>
        <w:rPr>
          <w:rFonts w:ascii="Times New Roman" w:hAnsi="Times New Roman"/>
          <w:sz w:val="28"/>
          <w:szCs w:val="28"/>
          <w:lang w:val="en-US"/>
        </w:rPr>
      </w:pPr>
      <w:r w:rsidRPr="006D4DC4">
        <w:rPr>
          <w:noProof/>
          <w:lang w:eastAsia="ru-RU"/>
        </w:rPr>
        <w:drawing>
          <wp:inline distT="0" distB="0" distL="0" distR="0" wp14:anchorId="44084C8C" wp14:editId="0D6D60D1">
            <wp:extent cx="2921661" cy="2670048"/>
            <wp:effectExtent l="19050" t="0" r="0" b="0"/>
            <wp:docPr id="16" name="Рисунок 16" descr="https://pp.userapi.com/c851420/v851420250/cfab7/WiIiMIs4_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51420/v851420250/cfab7/WiIiMIs4_u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0324" cy="2668826"/>
                    </a:xfrm>
                    <a:prstGeom prst="rect">
                      <a:avLst/>
                    </a:prstGeom>
                    <a:noFill/>
                    <a:ln>
                      <a:noFill/>
                    </a:ln>
                  </pic:spPr>
                </pic:pic>
              </a:graphicData>
            </a:graphic>
          </wp:inline>
        </w:drawing>
      </w:r>
    </w:p>
    <w:p w:rsidR="002A0BBB" w:rsidRPr="006D4DC4" w:rsidRDefault="00E42483" w:rsidP="00951AEA">
      <w:pPr>
        <w:spacing w:after="0" w:line="240" w:lineRule="auto"/>
        <w:jc w:val="center"/>
        <w:rPr>
          <w:rFonts w:ascii="Times New Roman" w:hAnsi="Times New Roman"/>
          <w:sz w:val="24"/>
          <w:szCs w:val="24"/>
        </w:rPr>
      </w:pPr>
      <w:r w:rsidRPr="006D4DC4">
        <w:rPr>
          <w:rFonts w:ascii="Times New Roman" w:hAnsi="Times New Roman"/>
          <w:sz w:val="24"/>
          <w:szCs w:val="24"/>
        </w:rPr>
        <w:t xml:space="preserve">Рис.2. Кипячение смеси </w:t>
      </w:r>
      <w:r w:rsidR="00450091" w:rsidRPr="006D4DC4">
        <w:rPr>
          <w:rFonts w:ascii="Times New Roman" w:hAnsi="Times New Roman"/>
          <w:sz w:val="24"/>
          <w:szCs w:val="24"/>
        </w:rPr>
        <w:t xml:space="preserve">сухой среды и </w:t>
      </w:r>
      <w:r w:rsidR="002A0BBB" w:rsidRPr="006D4DC4">
        <w:rPr>
          <w:rFonts w:ascii="Times New Roman" w:hAnsi="Times New Roman"/>
          <w:sz w:val="24"/>
          <w:szCs w:val="24"/>
        </w:rPr>
        <w:t>дистиллированной во</w:t>
      </w:r>
      <w:r w:rsidR="00BF1127" w:rsidRPr="006D4DC4">
        <w:rPr>
          <w:rFonts w:ascii="Times New Roman" w:hAnsi="Times New Roman"/>
          <w:sz w:val="24"/>
          <w:szCs w:val="24"/>
        </w:rPr>
        <w:t>ды на плитке</w:t>
      </w:r>
    </w:p>
    <w:p w:rsidR="00951AEA" w:rsidRPr="006D4DC4" w:rsidRDefault="00951AEA" w:rsidP="00951AEA">
      <w:pPr>
        <w:spacing w:after="0" w:line="240" w:lineRule="auto"/>
        <w:jc w:val="center"/>
        <w:rPr>
          <w:rFonts w:ascii="Times New Roman" w:hAnsi="Times New Roman"/>
          <w:sz w:val="24"/>
          <w:szCs w:val="24"/>
        </w:rPr>
      </w:pPr>
    </w:p>
    <w:p w:rsidR="00693028" w:rsidRPr="006D4DC4" w:rsidRDefault="00C74C6D" w:rsidP="0028446F">
      <w:pPr>
        <w:spacing w:after="0" w:line="240" w:lineRule="auto"/>
        <w:jc w:val="center"/>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3827F01E" wp14:editId="6F337F98">
            <wp:extent cx="4567580" cy="2681431"/>
            <wp:effectExtent l="19050" t="0" r="4420" b="0"/>
            <wp:docPr id="36" name="Рисунок 9" descr="https://pp.userapi.com/c852216/v852216614/c53bf/rqv67aBht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2216/v852216614/c53bf/rqv67aBhtC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4445" cy="2679590"/>
                    </a:xfrm>
                    <a:prstGeom prst="rect">
                      <a:avLst/>
                    </a:prstGeom>
                    <a:noFill/>
                    <a:ln>
                      <a:noFill/>
                    </a:ln>
                  </pic:spPr>
                </pic:pic>
              </a:graphicData>
            </a:graphic>
          </wp:inline>
        </w:drawing>
      </w:r>
    </w:p>
    <w:p w:rsidR="005C6963" w:rsidRPr="006D4DC4" w:rsidRDefault="00A439C5" w:rsidP="001054F8">
      <w:pPr>
        <w:spacing w:after="0" w:line="240" w:lineRule="auto"/>
        <w:jc w:val="center"/>
        <w:rPr>
          <w:rFonts w:ascii="Times New Roman" w:hAnsi="Times New Roman"/>
          <w:sz w:val="24"/>
          <w:szCs w:val="24"/>
        </w:rPr>
      </w:pPr>
      <w:r w:rsidRPr="006D4DC4">
        <w:rPr>
          <w:rFonts w:ascii="Times New Roman" w:hAnsi="Times New Roman"/>
          <w:sz w:val="24"/>
          <w:szCs w:val="24"/>
        </w:rPr>
        <w:t>Рис.3. Разливание полученной среды в чашки Петри</w:t>
      </w:r>
    </w:p>
    <w:p w:rsidR="001054F8" w:rsidRPr="006D4DC4" w:rsidRDefault="001054F8" w:rsidP="001054F8">
      <w:pPr>
        <w:spacing w:after="0" w:line="240" w:lineRule="auto"/>
        <w:jc w:val="center"/>
        <w:rPr>
          <w:rFonts w:ascii="Times New Roman" w:hAnsi="Times New Roman"/>
          <w:sz w:val="24"/>
          <w:szCs w:val="24"/>
        </w:rPr>
      </w:pPr>
    </w:p>
    <w:p w:rsidR="001F7B88" w:rsidRPr="006D4DC4" w:rsidRDefault="005C6963" w:rsidP="001054F8">
      <w:pPr>
        <w:spacing w:after="0" w:line="240" w:lineRule="auto"/>
        <w:ind w:firstLine="708"/>
        <w:jc w:val="both"/>
        <w:rPr>
          <w:rFonts w:ascii="Times New Roman" w:hAnsi="Times New Roman"/>
          <w:sz w:val="28"/>
          <w:szCs w:val="28"/>
        </w:rPr>
      </w:pPr>
      <w:r w:rsidRPr="006D4DC4">
        <w:rPr>
          <w:rFonts w:ascii="Times New Roman" w:hAnsi="Times New Roman"/>
          <w:sz w:val="28"/>
          <w:szCs w:val="28"/>
        </w:rPr>
        <w:t xml:space="preserve">Анализируемые помещения: </w:t>
      </w:r>
      <w:r w:rsidR="005F1B23" w:rsidRPr="006D4DC4">
        <w:rPr>
          <w:rFonts w:ascii="Times New Roman" w:hAnsi="Times New Roman"/>
          <w:sz w:val="28"/>
          <w:szCs w:val="28"/>
        </w:rPr>
        <w:t>кабинет</w:t>
      </w:r>
      <w:r w:rsidR="00697393" w:rsidRPr="006D4DC4">
        <w:rPr>
          <w:rFonts w:ascii="Times New Roman" w:hAnsi="Times New Roman"/>
          <w:sz w:val="28"/>
          <w:szCs w:val="28"/>
        </w:rPr>
        <w:t xml:space="preserve"> биологии</w:t>
      </w:r>
      <w:r w:rsidR="00A439C5" w:rsidRPr="006D4DC4">
        <w:rPr>
          <w:rFonts w:ascii="Times New Roman" w:hAnsi="Times New Roman"/>
          <w:sz w:val="28"/>
          <w:szCs w:val="28"/>
        </w:rPr>
        <w:t xml:space="preserve"> (рис.</w:t>
      </w:r>
      <w:r w:rsidR="008A0EAD" w:rsidRPr="006D4DC4">
        <w:rPr>
          <w:rFonts w:ascii="Times New Roman" w:hAnsi="Times New Roman"/>
          <w:sz w:val="28"/>
          <w:szCs w:val="28"/>
        </w:rPr>
        <w:t>4</w:t>
      </w:r>
      <w:r w:rsidR="00A439C5" w:rsidRPr="006D4DC4">
        <w:rPr>
          <w:rFonts w:ascii="Times New Roman" w:hAnsi="Times New Roman"/>
          <w:sz w:val="28"/>
          <w:szCs w:val="28"/>
        </w:rPr>
        <w:t>)</w:t>
      </w:r>
      <w:r w:rsidR="00697393" w:rsidRPr="006D4DC4">
        <w:rPr>
          <w:rFonts w:ascii="Times New Roman" w:hAnsi="Times New Roman"/>
          <w:sz w:val="28"/>
          <w:szCs w:val="28"/>
        </w:rPr>
        <w:t>, каб</w:t>
      </w:r>
      <w:r w:rsidR="005F1B23" w:rsidRPr="006D4DC4">
        <w:rPr>
          <w:rFonts w:ascii="Times New Roman" w:hAnsi="Times New Roman"/>
          <w:sz w:val="28"/>
          <w:szCs w:val="28"/>
        </w:rPr>
        <w:t>инет</w:t>
      </w:r>
      <w:r w:rsidR="00C52258" w:rsidRPr="006D4DC4">
        <w:rPr>
          <w:rFonts w:ascii="Times New Roman" w:hAnsi="Times New Roman"/>
          <w:sz w:val="28"/>
          <w:szCs w:val="28"/>
        </w:rPr>
        <w:t xml:space="preserve"> математики</w:t>
      </w:r>
      <w:r w:rsidRPr="006D4DC4">
        <w:rPr>
          <w:rFonts w:ascii="Times New Roman" w:hAnsi="Times New Roman"/>
          <w:sz w:val="28"/>
          <w:szCs w:val="28"/>
        </w:rPr>
        <w:t xml:space="preserve"> </w:t>
      </w:r>
      <w:r w:rsidR="00A439C5" w:rsidRPr="006D4DC4">
        <w:rPr>
          <w:rFonts w:ascii="Times New Roman" w:hAnsi="Times New Roman"/>
          <w:sz w:val="28"/>
          <w:szCs w:val="28"/>
        </w:rPr>
        <w:t>(рис.</w:t>
      </w:r>
      <w:r w:rsidR="008A0EAD" w:rsidRPr="006D4DC4">
        <w:rPr>
          <w:rFonts w:ascii="Times New Roman" w:hAnsi="Times New Roman"/>
          <w:sz w:val="28"/>
          <w:szCs w:val="28"/>
        </w:rPr>
        <w:t>5</w:t>
      </w:r>
      <w:r w:rsidR="00A439C5" w:rsidRPr="006D4DC4">
        <w:rPr>
          <w:rFonts w:ascii="Times New Roman" w:hAnsi="Times New Roman"/>
          <w:sz w:val="28"/>
          <w:szCs w:val="28"/>
        </w:rPr>
        <w:t>)</w:t>
      </w:r>
      <w:r w:rsidR="00C52258" w:rsidRPr="006D4DC4">
        <w:rPr>
          <w:rFonts w:ascii="Times New Roman" w:hAnsi="Times New Roman"/>
          <w:sz w:val="28"/>
          <w:szCs w:val="28"/>
        </w:rPr>
        <w:t>, фойе (коридор</w:t>
      </w:r>
      <w:r w:rsidR="00697393" w:rsidRPr="006D4DC4">
        <w:rPr>
          <w:rFonts w:ascii="Times New Roman" w:hAnsi="Times New Roman"/>
          <w:sz w:val="28"/>
          <w:szCs w:val="28"/>
        </w:rPr>
        <w:t>)</w:t>
      </w:r>
      <w:r w:rsidR="00A439C5" w:rsidRPr="006D4DC4">
        <w:rPr>
          <w:rFonts w:ascii="Times New Roman" w:hAnsi="Times New Roman"/>
          <w:sz w:val="28"/>
          <w:szCs w:val="28"/>
        </w:rPr>
        <w:t xml:space="preserve"> (рис.</w:t>
      </w:r>
      <w:r w:rsidR="008A0EAD" w:rsidRPr="006D4DC4">
        <w:rPr>
          <w:rFonts w:ascii="Times New Roman" w:hAnsi="Times New Roman"/>
          <w:sz w:val="28"/>
          <w:szCs w:val="28"/>
        </w:rPr>
        <w:t>6</w:t>
      </w:r>
      <w:r w:rsidR="00A439C5" w:rsidRPr="006D4DC4">
        <w:rPr>
          <w:rFonts w:ascii="Times New Roman" w:hAnsi="Times New Roman"/>
          <w:sz w:val="28"/>
          <w:szCs w:val="28"/>
        </w:rPr>
        <w:t>)</w:t>
      </w:r>
      <w:r w:rsidR="00697393" w:rsidRPr="006D4DC4">
        <w:rPr>
          <w:rFonts w:ascii="Times New Roman" w:hAnsi="Times New Roman"/>
          <w:sz w:val="28"/>
          <w:szCs w:val="28"/>
        </w:rPr>
        <w:t xml:space="preserve">. Первый </w:t>
      </w:r>
      <w:r w:rsidRPr="006D4DC4">
        <w:rPr>
          <w:rFonts w:ascii="Times New Roman" w:hAnsi="Times New Roman"/>
          <w:sz w:val="28"/>
          <w:szCs w:val="28"/>
        </w:rPr>
        <w:t>анализ контамин</w:t>
      </w:r>
      <w:r w:rsidR="007073D1" w:rsidRPr="006D4DC4">
        <w:rPr>
          <w:rFonts w:ascii="Times New Roman" w:hAnsi="Times New Roman"/>
          <w:sz w:val="28"/>
          <w:szCs w:val="28"/>
        </w:rPr>
        <w:t xml:space="preserve">ации </w:t>
      </w:r>
      <w:r w:rsidR="007073D1" w:rsidRPr="006D4DC4">
        <w:rPr>
          <w:rFonts w:ascii="Times New Roman" w:hAnsi="Times New Roman"/>
          <w:sz w:val="28"/>
          <w:szCs w:val="28"/>
        </w:rPr>
        <w:lastRenderedPageBreak/>
        <w:t>воздуха школьных помещений</w:t>
      </w:r>
      <w:r w:rsidR="00697393" w:rsidRPr="006D4DC4">
        <w:rPr>
          <w:rFonts w:ascii="Times New Roman" w:hAnsi="Times New Roman"/>
          <w:sz w:val="28"/>
          <w:szCs w:val="28"/>
        </w:rPr>
        <w:t xml:space="preserve"> </w:t>
      </w:r>
      <w:r w:rsidRPr="006D4DC4">
        <w:rPr>
          <w:rFonts w:ascii="Times New Roman" w:hAnsi="Times New Roman"/>
          <w:sz w:val="28"/>
          <w:szCs w:val="28"/>
        </w:rPr>
        <w:t>проводился в период</w:t>
      </w:r>
      <w:r w:rsidR="00697393" w:rsidRPr="006D4DC4">
        <w:rPr>
          <w:rFonts w:ascii="Times New Roman" w:hAnsi="Times New Roman"/>
          <w:sz w:val="28"/>
          <w:szCs w:val="28"/>
        </w:rPr>
        <w:t xml:space="preserve"> школьных каникул </w:t>
      </w:r>
      <w:r w:rsidRPr="006D4DC4">
        <w:rPr>
          <w:rFonts w:ascii="Times New Roman" w:hAnsi="Times New Roman"/>
          <w:sz w:val="28"/>
          <w:szCs w:val="28"/>
        </w:rPr>
        <w:t>(</w:t>
      </w:r>
      <w:r w:rsidR="00697393" w:rsidRPr="006D4DC4">
        <w:rPr>
          <w:rFonts w:ascii="Times New Roman" w:hAnsi="Times New Roman"/>
          <w:sz w:val="28"/>
          <w:szCs w:val="28"/>
        </w:rPr>
        <w:t>02.11.2018 г</w:t>
      </w:r>
      <w:r w:rsidRPr="006D4DC4">
        <w:rPr>
          <w:rFonts w:ascii="Times New Roman" w:hAnsi="Times New Roman"/>
          <w:sz w:val="28"/>
          <w:szCs w:val="28"/>
        </w:rPr>
        <w:t>.)</w:t>
      </w:r>
      <w:r w:rsidR="00697393" w:rsidRPr="006D4DC4">
        <w:rPr>
          <w:rFonts w:ascii="Times New Roman" w:hAnsi="Times New Roman"/>
          <w:sz w:val="28"/>
          <w:szCs w:val="28"/>
        </w:rPr>
        <w:t xml:space="preserve">. Второй этап посева микроорганизмов </w:t>
      </w:r>
      <w:r w:rsidR="00BF1127" w:rsidRPr="006D4DC4">
        <w:rPr>
          <w:rFonts w:ascii="Times New Roman" w:hAnsi="Times New Roman"/>
          <w:sz w:val="28"/>
          <w:szCs w:val="28"/>
        </w:rPr>
        <w:t>осуществля</w:t>
      </w:r>
      <w:r w:rsidR="00697393" w:rsidRPr="006D4DC4">
        <w:rPr>
          <w:rFonts w:ascii="Times New Roman" w:hAnsi="Times New Roman"/>
          <w:sz w:val="28"/>
          <w:szCs w:val="28"/>
        </w:rPr>
        <w:t xml:space="preserve">лся в период учебных занятий (учебный период) </w:t>
      </w:r>
      <w:r w:rsidR="00074C1C" w:rsidRPr="006D4DC4">
        <w:rPr>
          <w:rFonts w:ascii="Times New Roman" w:hAnsi="Times New Roman"/>
          <w:sz w:val="28"/>
          <w:szCs w:val="28"/>
        </w:rPr>
        <w:t>–</w:t>
      </w:r>
      <w:r w:rsidR="0065694A" w:rsidRPr="006D4DC4">
        <w:rPr>
          <w:rFonts w:ascii="Times New Roman" w:hAnsi="Times New Roman"/>
          <w:sz w:val="28"/>
          <w:szCs w:val="28"/>
        </w:rPr>
        <w:t xml:space="preserve"> </w:t>
      </w:r>
      <w:r w:rsidR="00697393" w:rsidRPr="006D4DC4">
        <w:rPr>
          <w:rFonts w:ascii="Times New Roman" w:hAnsi="Times New Roman"/>
          <w:sz w:val="28"/>
          <w:szCs w:val="28"/>
        </w:rPr>
        <w:t>11.11.2018 года.</w:t>
      </w:r>
      <w:r w:rsidR="001054F8" w:rsidRPr="006D4DC4">
        <w:rPr>
          <w:rFonts w:ascii="Times New Roman" w:hAnsi="Times New Roman"/>
          <w:sz w:val="28"/>
          <w:szCs w:val="28"/>
        </w:rPr>
        <w:t xml:space="preserve"> Экспозиция посева - 5 минут.</w:t>
      </w:r>
    </w:p>
    <w:p w:rsidR="001F7B88" w:rsidRPr="006D4DC4" w:rsidRDefault="008A0EAD" w:rsidP="00CE68A4">
      <w:pPr>
        <w:spacing w:after="0" w:line="240" w:lineRule="auto"/>
        <w:jc w:val="center"/>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25B2DC1D" wp14:editId="59B2FB9B">
            <wp:extent cx="1916265" cy="19162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6523" cy="1916523"/>
                    </a:xfrm>
                    <a:prstGeom prst="rect">
                      <a:avLst/>
                    </a:prstGeom>
                  </pic:spPr>
                </pic:pic>
              </a:graphicData>
            </a:graphic>
          </wp:inline>
        </w:drawing>
      </w:r>
      <w:r w:rsidR="007073D1" w:rsidRPr="006D4DC4">
        <w:rPr>
          <w:rFonts w:ascii="Times New Roman" w:hAnsi="Times New Roman"/>
          <w:sz w:val="28"/>
          <w:szCs w:val="28"/>
        </w:rPr>
        <w:t xml:space="preserve"> </w:t>
      </w:r>
      <w:r w:rsidRPr="006D4DC4">
        <w:rPr>
          <w:rFonts w:ascii="Times New Roman" w:hAnsi="Times New Roman"/>
          <w:noProof/>
          <w:sz w:val="28"/>
          <w:szCs w:val="28"/>
          <w:lang w:eastAsia="ru-RU"/>
        </w:rPr>
        <w:drawing>
          <wp:inline distT="0" distB="0" distL="0" distR="0" wp14:anchorId="426B568E" wp14:editId="2AE458FC">
            <wp:extent cx="1916213" cy="19137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1504" cy="1919039"/>
                    </a:xfrm>
                    <a:prstGeom prst="rect">
                      <a:avLst/>
                    </a:prstGeom>
                  </pic:spPr>
                </pic:pic>
              </a:graphicData>
            </a:graphic>
          </wp:inline>
        </w:drawing>
      </w:r>
      <w:r w:rsidR="007073D1" w:rsidRPr="006D4DC4">
        <w:rPr>
          <w:rFonts w:ascii="Times New Roman" w:hAnsi="Times New Roman"/>
          <w:sz w:val="28"/>
          <w:szCs w:val="28"/>
        </w:rPr>
        <w:t xml:space="preserve"> </w:t>
      </w:r>
      <w:r w:rsidR="003B7258" w:rsidRPr="006D4DC4">
        <w:rPr>
          <w:rFonts w:ascii="Times New Roman" w:hAnsi="Times New Roman"/>
          <w:noProof/>
          <w:sz w:val="28"/>
          <w:szCs w:val="28"/>
          <w:lang w:eastAsia="ru-RU"/>
        </w:rPr>
        <w:drawing>
          <wp:inline distT="0" distB="0" distL="0" distR="0" wp14:anchorId="15367565" wp14:editId="65425FDB">
            <wp:extent cx="1916264" cy="191626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6522" cy="1916522"/>
                    </a:xfrm>
                    <a:prstGeom prst="rect">
                      <a:avLst/>
                    </a:prstGeom>
                  </pic:spPr>
                </pic:pic>
              </a:graphicData>
            </a:graphic>
          </wp:inline>
        </w:drawing>
      </w:r>
    </w:p>
    <w:p w:rsidR="000C5FA2" w:rsidRPr="006D4DC4" w:rsidRDefault="000C5FA2" w:rsidP="00D91541">
      <w:pPr>
        <w:spacing w:after="0" w:line="240" w:lineRule="auto"/>
        <w:jc w:val="both"/>
        <w:rPr>
          <w:rFonts w:ascii="Times New Roman" w:hAnsi="Times New Roman"/>
          <w:sz w:val="24"/>
          <w:szCs w:val="24"/>
        </w:rPr>
      </w:pPr>
    </w:p>
    <w:p w:rsidR="00697393" w:rsidRPr="006D4DC4" w:rsidRDefault="005C6963" w:rsidP="0080081D">
      <w:pPr>
        <w:spacing w:after="0" w:line="240" w:lineRule="auto"/>
        <w:ind w:firstLine="708"/>
        <w:jc w:val="both"/>
        <w:rPr>
          <w:rFonts w:ascii="Times New Roman" w:hAnsi="Times New Roman"/>
          <w:sz w:val="28"/>
          <w:szCs w:val="28"/>
        </w:rPr>
      </w:pPr>
      <w:r w:rsidRPr="006D4DC4">
        <w:rPr>
          <w:rFonts w:ascii="Times New Roman" w:hAnsi="Times New Roman"/>
          <w:sz w:val="28"/>
          <w:szCs w:val="28"/>
        </w:rPr>
        <w:t>После проведения посевов чашки помещались в термостат (</w:t>
      </w:r>
      <w:r w:rsidR="00697393" w:rsidRPr="006D4DC4">
        <w:rPr>
          <w:rFonts w:ascii="Times New Roman" w:hAnsi="Times New Roman"/>
          <w:sz w:val="28"/>
          <w:szCs w:val="28"/>
        </w:rPr>
        <w:t>постоянной температуре 24ºС</w:t>
      </w:r>
      <w:r w:rsidRPr="006D4DC4">
        <w:rPr>
          <w:rFonts w:ascii="Times New Roman" w:hAnsi="Times New Roman"/>
          <w:sz w:val="28"/>
          <w:szCs w:val="28"/>
        </w:rPr>
        <w:t>). Посевы анализировались</w:t>
      </w:r>
      <w:r w:rsidR="00555BE7" w:rsidRPr="006D4DC4">
        <w:rPr>
          <w:rFonts w:ascii="Times New Roman" w:hAnsi="Times New Roman"/>
          <w:sz w:val="28"/>
          <w:szCs w:val="28"/>
        </w:rPr>
        <w:t xml:space="preserve"> </w:t>
      </w:r>
      <w:r w:rsidR="00104CD3" w:rsidRPr="006D4DC4">
        <w:rPr>
          <w:rFonts w:ascii="Times New Roman" w:hAnsi="Times New Roman"/>
          <w:sz w:val="28"/>
          <w:szCs w:val="28"/>
        </w:rPr>
        <w:t>в течение 10 дней</w:t>
      </w:r>
      <w:r w:rsidR="000C5FA2" w:rsidRPr="006D4DC4">
        <w:rPr>
          <w:rFonts w:ascii="Times New Roman" w:hAnsi="Times New Roman"/>
          <w:sz w:val="28"/>
          <w:szCs w:val="28"/>
        </w:rPr>
        <w:t xml:space="preserve"> (рис. 7)</w:t>
      </w:r>
      <w:r w:rsidR="00104CD3" w:rsidRPr="006D4DC4">
        <w:rPr>
          <w:rFonts w:ascii="Times New Roman" w:hAnsi="Times New Roman"/>
          <w:sz w:val="28"/>
          <w:szCs w:val="28"/>
        </w:rPr>
        <w:t xml:space="preserve">. </w:t>
      </w:r>
      <w:r w:rsidRPr="006D4DC4">
        <w:rPr>
          <w:rFonts w:ascii="Times New Roman" w:hAnsi="Times New Roman"/>
          <w:sz w:val="28"/>
          <w:szCs w:val="28"/>
        </w:rPr>
        <w:t>Микробную контаминацию</w:t>
      </w:r>
      <w:r w:rsidR="00697393" w:rsidRPr="006D4DC4">
        <w:rPr>
          <w:rFonts w:ascii="Times New Roman" w:hAnsi="Times New Roman"/>
          <w:sz w:val="28"/>
          <w:szCs w:val="28"/>
        </w:rPr>
        <w:t xml:space="preserve"> определяли по количеству </w:t>
      </w:r>
      <w:r w:rsidRPr="006D4DC4">
        <w:rPr>
          <w:rFonts w:ascii="Times New Roman" w:hAnsi="Times New Roman"/>
          <w:sz w:val="28"/>
          <w:szCs w:val="28"/>
        </w:rPr>
        <w:t>колоний</w:t>
      </w:r>
      <w:r w:rsidR="00697393" w:rsidRPr="006D4DC4">
        <w:rPr>
          <w:rFonts w:ascii="Times New Roman" w:hAnsi="Times New Roman"/>
          <w:sz w:val="28"/>
          <w:szCs w:val="28"/>
        </w:rPr>
        <w:t>, выросших в чашках Петри</w:t>
      </w:r>
      <w:r w:rsidR="000C5FA2" w:rsidRPr="006D4DC4">
        <w:rPr>
          <w:rFonts w:ascii="Times New Roman" w:hAnsi="Times New Roman"/>
          <w:sz w:val="28"/>
          <w:szCs w:val="28"/>
        </w:rPr>
        <w:t xml:space="preserve"> (рис. 8)</w:t>
      </w:r>
      <w:r w:rsidR="00697393" w:rsidRPr="006D4DC4">
        <w:rPr>
          <w:rFonts w:ascii="Times New Roman" w:hAnsi="Times New Roman"/>
          <w:sz w:val="28"/>
          <w:szCs w:val="28"/>
        </w:rPr>
        <w:t>.</w:t>
      </w:r>
    </w:p>
    <w:p w:rsidR="000C5FA2" w:rsidRPr="006D4DC4" w:rsidRDefault="000C5FA2" w:rsidP="0028446F">
      <w:pPr>
        <w:spacing w:after="0" w:line="240" w:lineRule="auto"/>
        <w:ind w:firstLine="360"/>
        <w:jc w:val="center"/>
        <w:rPr>
          <w:rFonts w:ascii="Times New Roman" w:hAnsi="Times New Roman"/>
          <w:sz w:val="28"/>
          <w:szCs w:val="28"/>
        </w:rPr>
      </w:pPr>
    </w:p>
    <w:p w:rsidR="000C5FA2" w:rsidRPr="006D4DC4" w:rsidRDefault="000C5FA2" w:rsidP="0028446F">
      <w:pPr>
        <w:spacing w:after="0" w:line="240" w:lineRule="auto"/>
        <w:ind w:firstLine="360"/>
        <w:jc w:val="center"/>
        <w:rPr>
          <w:rFonts w:ascii="Times New Roman" w:hAnsi="Times New Roman"/>
          <w:sz w:val="28"/>
          <w:szCs w:val="28"/>
        </w:rPr>
      </w:pPr>
      <w:r w:rsidRPr="006D4DC4">
        <w:rPr>
          <w:noProof/>
          <w:lang w:eastAsia="ru-RU"/>
        </w:rPr>
        <w:drawing>
          <wp:inline distT="0" distB="0" distL="0" distR="0" wp14:anchorId="3E644F4B" wp14:editId="2942B7F4">
            <wp:extent cx="2924175" cy="2924175"/>
            <wp:effectExtent l="0" t="0" r="0" b="0"/>
            <wp:docPr id="40" name="Рисунок 40" descr="https://pp.userapi.com/c851032/v851032199/d5fcc/7LqQNbC5v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51032/v851032199/d5fcc/7LqQNbC5vn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978" cy="2924978"/>
                    </a:xfrm>
                    <a:prstGeom prst="rect">
                      <a:avLst/>
                    </a:prstGeom>
                    <a:noFill/>
                    <a:ln>
                      <a:noFill/>
                    </a:ln>
                  </pic:spPr>
                </pic:pic>
              </a:graphicData>
            </a:graphic>
          </wp:inline>
        </w:drawing>
      </w:r>
    </w:p>
    <w:p w:rsidR="000C5FA2" w:rsidRPr="006D4DC4" w:rsidRDefault="000C5FA2" w:rsidP="0028446F">
      <w:pPr>
        <w:spacing w:after="0" w:line="240" w:lineRule="auto"/>
        <w:ind w:firstLine="360"/>
        <w:jc w:val="center"/>
        <w:rPr>
          <w:rFonts w:ascii="Times New Roman" w:hAnsi="Times New Roman"/>
          <w:sz w:val="24"/>
          <w:szCs w:val="24"/>
        </w:rPr>
      </w:pPr>
      <w:r w:rsidRPr="006D4DC4">
        <w:rPr>
          <w:rFonts w:ascii="Times New Roman" w:hAnsi="Times New Roman"/>
          <w:sz w:val="24"/>
          <w:szCs w:val="24"/>
        </w:rPr>
        <w:t>Рис. 7. Культивирование микроорганизмов в термостате</w:t>
      </w:r>
    </w:p>
    <w:p w:rsidR="002A0BBB" w:rsidRPr="006D4DC4" w:rsidRDefault="002A0BBB" w:rsidP="0028446F">
      <w:pPr>
        <w:spacing w:after="0" w:line="240" w:lineRule="auto"/>
        <w:ind w:firstLine="360"/>
        <w:jc w:val="center"/>
        <w:rPr>
          <w:rFonts w:ascii="Times New Roman" w:hAnsi="Times New Roman"/>
          <w:sz w:val="24"/>
          <w:szCs w:val="24"/>
        </w:rPr>
      </w:pPr>
    </w:p>
    <w:p w:rsidR="000C5FA2" w:rsidRPr="006D4DC4" w:rsidRDefault="000C5FA2" w:rsidP="0028446F">
      <w:pPr>
        <w:spacing w:after="0" w:line="240" w:lineRule="auto"/>
        <w:ind w:firstLine="360"/>
        <w:jc w:val="center"/>
        <w:rPr>
          <w:rFonts w:ascii="Times New Roman" w:hAnsi="Times New Roman"/>
          <w:sz w:val="24"/>
          <w:szCs w:val="24"/>
        </w:rPr>
      </w:pPr>
      <w:r w:rsidRPr="006D4DC4">
        <w:rPr>
          <w:noProof/>
          <w:lang w:eastAsia="ru-RU"/>
        </w:rPr>
        <w:lastRenderedPageBreak/>
        <w:drawing>
          <wp:inline distT="0" distB="0" distL="0" distR="0" wp14:anchorId="7F97DEF5" wp14:editId="00515C9C">
            <wp:extent cx="3546282" cy="2564864"/>
            <wp:effectExtent l="0" t="0" r="0" b="0"/>
            <wp:docPr id="41" name="Рисунок 41" descr="https://pp.userapi.com/c846121/v846121801/1b4b88/i0Q3ppbL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p.userapi.com/c846121/v846121801/1b4b88/i0Q3ppbLid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0124" cy="2567643"/>
                    </a:xfrm>
                    <a:prstGeom prst="rect">
                      <a:avLst/>
                    </a:prstGeom>
                    <a:noFill/>
                    <a:ln>
                      <a:noFill/>
                    </a:ln>
                  </pic:spPr>
                </pic:pic>
              </a:graphicData>
            </a:graphic>
          </wp:inline>
        </w:drawing>
      </w:r>
    </w:p>
    <w:p w:rsidR="000C5FA2" w:rsidRPr="006D4DC4" w:rsidRDefault="000C5FA2" w:rsidP="0028446F">
      <w:pPr>
        <w:spacing w:after="0" w:line="240" w:lineRule="auto"/>
        <w:ind w:firstLine="360"/>
        <w:jc w:val="center"/>
        <w:rPr>
          <w:rFonts w:ascii="Times New Roman" w:hAnsi="Times New Roman"/>
          <w:sz w:val="24"/>
          <w:szCs w:val="24"/>
        </w:rPr>
      </w:pPr>
      <w:r w:rsidRPr="006D4DC4">
        <w:rPr>
          <w:rFonts w:ascii="Times New Roman" w:hAnsi="Times New Roman"/>
          <w:sz w:val="24"/>
          <w:szCs w:val="24"/>
        </w:rPr>
        <w:t xml:space="preserve">Рис. 8. </w:t>
      </w:r>
      <w:r w:rsidR="00AB5689" w:rsidRPr="006D4DC4">
        <w:rPr>
          <w:rFonts w:ascii="Times New Roman" w:hAnsi="Times New Roman"/>
          <w:sz w:val="24"/>
          <w:szCs w:val="24"/>
        </w:rPr>
        <w:t>Подсчё</w:t>
      </w:r>
      <w:r w:rsidR="005C6963" w:rsidRPr="006D4DC4">
        <w:rPr>
          <w:rFonts w:ascii="Times New Roman" w:hAnsi="Times New Roman"/>
          <w:sz w:val="24"/>
          <w:szCs w:val="24"/>
        </w:rPr>
        <w:t>т КОЕ микроорганизмов воздуха</w:t>
      </w:r>
    </w:p>
    <w:p w:rsidR="00E42483" w:rsidRPr="006D4DC4" w:rsidRDefault="00E42483" w:rsidP="0028446F">
      <w:pPr>
        <w:spacing w:after="0" w:line="240" w:lineRule="auto"/>
        <w:ind w:firstLine="360"/>
        <w:jc w:val="center"/>
        <w:rPr>
          <w:rFonts w:ascii="Times New Roman" w:hAnsi="Times New Roman"/>
          <w:sz w:val="24"/>
          <w:szCs w:val="24"/>
        </w:rPr>
      </w:pPr>
    </w:p>
    <w:p w:rsidR="00697393" w:rsidRPr="006D4DC4" w:rsidRDefault="00697393" w:rsidP="0080081D">
      <w:pPr>
        <w:spacing w:after="0" w:line="240" w:lineRule="auto"/>
        <w:ind w:firstLine="708"/>
        <w:jc w:val="both"/>
        <w:rPr>
          <w:rFonts w:ascii="Times New Roman" w:hAnsi="Times New Roman"/>
          <w:sz w:val="28"/>
          <w:szCs w:val="28"/>
        </w:rPr>
      </w:pPr>
      <w:r w:rsidRPr="006D4DC4">
        <w:rPr>
          <w:rFonts w:ascii="Times New Roman" w:hAnsi="Times New Roman"/>
          <w:sz w:val="28"/>
          <w:szCs w:val="28"/>
        </w:rPr>
        <w:t xml:space="preserve">Описание </w:t>
      </w:r>
      <w:r w:rsidR="00854B8A" w:rsidRPr="006D4DC4">
        <w:rPr>
          <w:rFonts w:ascii="Times New Roman" w:hAnsi="Times New Roman"/>
          <w:sz w:val="28"/>
          <w:szCs w:val="28"/>
        </w:rPr>
        <w:t>колоний</w:t>
      </w:r>
      <w:r w:rsidRPr="006D4DC4">
        <w:rPr>
          <w:rFonts w:ascii="Times New Roman" w:hAnsi="Times New Roman"/>
          <w:sz w:val="28"/>
          <w:szCs w:val="28"/>
        </w:rPr>
        <w:t xml:space="preserve"> проводили согласно </w:t>
      </w:r>
      <w:r w:rsidR="00854B8A" w:rsidRPr="006D4DC4">
        <w:rPr>
          <w:rFonts w:ascii="Times New Roman" w:hAnsi="Times New Roman"/>
          <w:sz w:val="28"/>
          <w:szCs w:val="28"/>
        </w:rPr>
        <w:t xml:space="preserve">общепринятым </w:t>
      </w:r>
      <w:r w:rsidRPr="006D4DC4">
        <w:rPr>
          <w:rFonts w:ascii="Times New Roman" w:hAnsi="Times New Roman"/>
          <w:sz w:val="28"/>
          <w:szCs w:val="28"/>
        </w:rPr>
        <w:t>методически</w:t>
      </w:r>
      <w:r w:rsidR="00FC51E2" w:rsidRPr="006D4DC4">
        <w:rPr>
          <w:rFonts w:ascii="Times New Roman" w:hAnsi="Times New Roman"/>
          <w:sz w:val="28"/>
          <w:szCs w:val="28"/>
        </w:rPr>
        <w:t>м рекомендациям</w:t>
      </w:r>
      <w:r w:rsidR="00F7075D" w:rsidRPr="006D4DC4">
        <w:rPr>
          <w:rFonts w:ascii="Times New Roman" w:hAnsi="Times New Roman"/>
          <w:sz w:val="28"/>
          <w:szCs w:val="28"/>
        </w:rPr>
        <w:t xml:space="preserve"> [8]</w:t>
      </w:r>
      <w:r w:rsidR="00FC51E2" w:rsidRPr="006D4DC4">
        <w:rPr>
          <w:rFonts w:ascii="Times New Roman" w:hAnsi="Times New Roman"/>
          <w:sz w:val="28"/>
          <w:szCs w:val="28"/>
        </w:rPr>
        <w:t xml:space="preserve"> </w:t>
      </w:r>
      <w:r w:rsidRPr="006D4DC4">
        <w:rPr>
          <w:rFonts w:ascii="Times New Roman" w:hAnsi="Times New Roman"/>
          <w:sz w:val="28"/>
          <w:szCs w:val="28"/>
        </w:rPr>
        <w:t>по следующей схеме:</w:t>
      </w:r>
    </w:p>
    <w:p w:rsidR="00697393" w:rsidRPr="006D4DC4" w:rsidRDefault="001D6897" w:rsidP="00645530">
      <w:pPr>
        <w:pStyle w:val="a3"/>
        <w:numPr>
          <w:ilvl w:val="0"/>
          <w:numId w:val="2"/>
        </w:numPr>
        <w:spacing w:after="0" w:line="240" w:lineRule="auto"/>
        <w:jc w:val="both"/>
        <w:rPr>
          <w:rFonts w:ascii="Times New Roman" w:hAnsi="Times New Roman"/>
          <w:sz w:val="28"/>
          <w:szCs w:val="28"/>
        </w:rPr>
      </w:pPr>
      <w:r w:rsidRPr="006D4DC4">
        <w:rPr>
          <w:rFonts w:ascii="Times New Roman" w:hAnsi="Times New Roman"/>
          <w:sz w:val="28"/>
          <w:szCs w:val="28"/>
        </w:rPr>
        <w:t>ф</w:t>
      </w:r>
      <w:r w:rsidR="00697393" w:rsidRPr="006D4DC4">
        <w:rPr>
          <w:rFonts w:ascii="Times New Roman" w:hAnsi="Times New Roman"/>
          <w:sz w:val="28"/>
          <w:szCs w:val="28"/>
        </w:rPr>
        <w:t>орма колоний</w:t>
      </w:r>
      <w:r w:rsidR="00434983" w:rsidRPr="006D4DC4">
        <w:rPr>
          <w:rFonts w:ascii="Times New Roman" w:hAnsi="Times New Roman"/>
          <w:sz w:val="28"/>
          <w:szCs w:val="28"/>
        </w:rPr>
        <w:t xml:space="preserve"> </w:t>
      </w:r>
      <w:r w:rsidR="00074C1C" w:rsidRPr="006D4DC4">
        <w:rPr>
          <w:rFonts w:ascii="Times New Roman" w:hAnsi="Times New Roman"/>
          <w:sz w:val="28"/>
          <w:szCs w:val="28"/>
        </w:rPr>
        <w:t>–</w:t>
      </w:r>
      <w:r w:rsidR="00434983" w:rsidRPr="006D4DC4">
        <w:rPr>
          <w:rFonts w:ascii="Times New Roman" w:hAnsi="Times New Roman"/>
          <w:sz w:val="28"/>
          <w:szCs w:val="28"/>
        </w:rPr>
        <w:t xml:space="preserve"> </w:t>
      </w:r>
      <w:r w:rsidR="00697393" w:rsidRPr="006D4DC4">
        <w:rPr>
          <w:rFonts w:ascii="Times New Roman" w:hAnsi="Times New Roman"/>
          <w:sz w:val="28"/>
          <w:szCs w:val="28"/>
        </w:rPr>
        <w:t>округлая, неправильной формы, амёбовидная, мицелиальная;</w:t>
      </w:r>
    </w:p>
    <w:p w:rsidR="00697393" w:rsidRPr="006D4DC4" w:rsidRDefault="001D6897" w:rsidP="00645530">
      <w:pPr>
        <w:pStyle w:val="a3"/>
        <w:numPr>
          <w:ilvl w:val="0"/>
          <w:numId w:val="2"/>
        </w:numPr>
        <w:spacing w:after="0" w:line="240" w:lineRule="auto"/>
        <w:jc w:val="both"/>
        <w:rPr>
          <w:rFonts w:ascii="Times New Roman" w:hAnsi="Times New Roman"/>
          <w:sz w:val="28"/>
          <w:szCs w:val="28"/>
        </w:rPr>
      </w:pPr>
      <w:r w:rsidRPr="006D4DC4">
        <w:rPr>
          <w:rFonts w:ascii="Times New Roman" w:hAnsi="Times New Roman"/>
          <w:sz w:val="28"/>
          <w:szCs w:val="28"/>
        </w:rPr>
        <w:t>п</w:t>
      </w:r>
      <w:r w:rsidR="00074C1C" w:rsidRPr="006D4DC4">
        <w:rPr>
          <w:rFonts w:ascii="Times New Roman" w:hAnsi="Times New Roman"/>
          <w:sz w:val="28"/>
          <w:szCs w:val="28"/>
        </w:rPr>
        <w:t>оверхность колоний –</w:t>
      </w:r>
      <w:r w:rsidR="00434983" w:rsidRPr="006D4DC4">
        <w:rPr>
          <w:rFonts w:ascii="Times New Roman" w:hAnsi="Times New Roman"/>
          <w:sz w:val="28"/>
          <w:szCs w:val="28"/>
        </w:rPr>
        <w:t xml:space="preserve"> </w:t>
      </w:r>
      <w:r w:rsidR="00697393" w:rsidRPr="006D4DC4">
        <w:rPr>
          <w:rFonts w:ascii="Times New Roman" w:hAnsi="Times New Roman"/>
          <w:sz w:val="28"/>
          <w:szCs w:val="28"/>
        </w:rPr>
        <w:t>гладкая, шероховатая, бороздчатая, складчатая, морщинистая, с концентрическими кругами или радиально исчерченная;</w:t>
      </w:r>
    </w:p>
    <w:p w:rsidR="00697393" w:rsidRPr="006D4DC4" w:rsidRDefault="001D6897" w:rsidP="00645530">
      <w:pPr>
        <w:pStyle w:val="a3"/>
        <w:numPr>
          <w:ilvl w:val="0"/>
          <w:numId w:val="2"/>
        </w:numPr>
        <w:spacing w:after="0" w:line="240" w:lineRule="auto"/>
        <w:jc w:val="both"/>
        <w:rPr>
          <w:rFonts w:ascii="Times New Roman" w:hAnsi="Times New Roman"/>
          <w:sz w:val="28"/>
          <w:szCs w:val="28"/>
        </w:rPr>
      </w:pPr>
      <w:r w:rsidRPr="006D4DC4">
        <w:rPr>
          <w:rFonts w:ascii="Times New Roman" w:hAnsi="Times New Roman"/>
          <w:sz w:val="28"/>
          <w:szCs w:val="28"/>
        </w:rPr>
        <w:t>п</w:t>
      </w:r>
      <w:r w:rsidR="00697393" w:rsidRPr="006D4DC4">
        <w:rPr>
          <w:rFonts w:ascii="Times New Roman" w:hAnsi="Times New Roman"/>
          <w:sz w:val="28"/>
          <w:szCs w:val="28"/>
        </w:rPr>
        <w:t>рофиль колоний</w:t>
      </w:r>
      <w:r w:rsidR="00434983" w:rsidRPr="006D4DC4">
        <w:rPr>
          <w:rFonts w:ascii="Times New Roman" w:hAnsi="Times New Roman"/>
          <w:sz w:val="28"/>
          <w:szCs w:val="28"/>
        </w:rPr>
        <w:t xml:space="preserve"> </w:t>
      </w:r>
      <w:r w:rsidR="00074C1C" w:rsidRPr="006D4DC4">
        <w:rPr>
          <w:rFonts w:ascii="Times New Roman" w:hAnsi="Times New Roman"/>
          <w:sz w:val="28"/>
          <w:szCs w:val="28"/>
        </w:rPr>
        <w:t>–</w:t>
      </w:r>
      <w:r w:rsidR="00434983" w:rsidRPr="006D4DC4">
        <w:rPr>
          <w:rFonts w:ascii="Times New Roman" w:hAnsi="Times New Roman"/>
          <w:sz w:val="28"/>
          <w:szCs w:val="28"/>
        </w:rPr>
        <w:t xml:space="preserve"> </w:t>
      </w:r>
      <w:r w:rsidR="00697393" w:rsidRPr="006D4DC4">
        <w:rPr>
          <w:rFonts w:ascii="Times New Roman" w:hAnsi="Times New Roman"/>
          <w:sz w:val="28"/>
          <w:szCs w:val="28"/>
        </w:rPr>
        <w:t>плоский, выпуклый, кратерообразный, конусовидный</w:t>
      </w:r>
      <w:r w:rsidRPr="006D4DC4">
        <w:rPr>
          <w:rFonts w:ascii="Times New Roman" w:hAnsi="Times New Roman"/>
          <w:sz w:val="28"/>
          <w:szCs w:val="28"/>
        </w:rPr>
        <w:t>;</w:t>
      </w:r>
    </w:p>
    <w:p w:rsidR="00697393" w:rsidRPr="006D4DC4" w:rsidRDefault="001D6897" w:rsidP="00645530">
      <w:pPr>
        <w:pStyle w:val="a3"/>
        <w:numPr>
          <w:ilvl w:val="0"/>
          <w:numId w:val="2"/>
        </w:numPr>
        <w:spacing w:after="0" w:line="240" w:lineRule="auto"/>
        <w:jc w:val="both"/>
        <w:rPr>
          <w:rFonts w:ascii="Times New Roman" w:hAnsi="Times New Roman"/>
          <w:sz w:val="28"/>
          <w:szCs w:val="28"/>
        </w:rPr>
      </w:pPr>
      <w:r w:rsidRPr="006D4DC4">
        <w:rPr>
          <w:rFonts w:ascii="Times New Roman" w:hAnsi="Times New Roman"/>
          <w:sz w:val="28"/>
          <w:szCs w:val="28"/>
        </w:rPr>
        <w:t>б</w:t>
      </w:r>
      <w:r w:rsidR="00074C1C" w:rsidRPr="006D4DC4">
        <w:rPr>
          <w:rFonts w:ascii="Times New Roman" w:hAnsi="Times New Roman"/>
          <w:sz w:val="28"/>
          <w:szCs w:val="28"/>
        </w:rPr>
        <w:t>леск и прозрачность колоний –</w:t>
      </w:r>
      <w:r w:rsidR="00434983" w:rsidRPr="006D4DC4">
        <w:rPr>
          <w:rFonts w:ascii="Times New Roman" w:hAnsi="Times New Roman"/>
          <w:sz w:val="28"/>
          <w:szCs w:val="28"/>
        </w:rPr>
        <w:t xml:space="preserve"> </w:t>
      </w:r>
      <w:r w:rsidR="00697393" w:rsidRPr="006D4DC4">
        <w:rPr>
          <w:rFonts w:ascii="Times New Roman" w:hAnsi="Times New Roman"/>
          <w:sz w:val="28"/>
          <w:szCs w:val="28"/>
        </w:rPr>
        <w:t>колония блестящая, матовая, тусклая, мучнистая, прозрачная;</w:t>
      </w:r>
    </w:p>
    <w:p w:rsidR="00697393" w:rsidRPr="006D4DC4" w:rsidRDefault="001D6897" w:rsidP="00645530">
      <w:pPr>
        <w:pStyle w:val="a3"/>
        <w:numPr>
          <w:ilvl w:val="0"/>
          <w:numId w:val="2"/>
        </w:numPr>
        <w:spacing w:after="0" w:line="240" w:lineRule="auto"/>
        <w:jc w:val="both"/>
        <w:rPr>
          <w:rFonts w:ascii="Times New Roman" w:hAnsi="Times New Roman"/>
          <w:sz w:val="28"/>
          <w:szCs w:val="28"/>
        </w:rPr>
      </w:pPr>
      <w:r w:rsidRPr="006D4DC4">
        <w:rPr>
          <w:rFonts w:ascii="Times New Roman" w:hAnsi="Times New Roman"/>
          <w:sz w:val="28"/>
          <w:szCs w:val="28"/>
        </w:rPr>
        <w:t>ц</w:t>
      </w:r>
      <w:r w:rsidR="00074C1C" w:rsidRPr="006D4DC4">
        <w:rPr>
          <w:rFonts w:ascii="Times New Roman" w:hAnsi="Times New Roman"/>
          <w:sz w:val="28"/>
          <w:szCs w:val="28"/>
        </w:rPr>
        <w:t>вет колоний –</w:t>
      </w:r>
      <w:r w:rsidR="00854B8A" w:rsidRPr="006D4DC4">
        <w:rPr>
          <w:rFonts w:ascii="Times New Roman" w:hAnsi="Times New Roman"/>
          <w:sz w:val="28"/>
          <w:szCs w:val="28"/>
        </w:rPr>
        <w:t xml:space="preserve"> </w:t>
      </w:r>
      <w:r w:rsidR="00697393" w:rsidRPr="006D4DC4">
        <w:rPr>
          <w:rFonts w:ascii="Times New Roman" w:hAnsi="Times New Roman"/>
          <w:sz w:val="28"/>
          <w:szCs w:val="28"/>
        </w:rPr>
        <w:t>грязно-белый, белый, жёлтый, красный, оранжевый, чёрный, золотистый;</w:t>
      </w:r>
    </w:p>
    <w:p w:rsidR="00697393" w:rsidRPr="006D4DC4" w:rsidRDefault="001D6897" w:rsidP="00645530">
      <w:pPr>
        <w:pStyle w:val="a3"/>
        <w:numPr>
          <w:ilvl w:val="0"/>
          <w:numId w:val="2"/>
        </w:numPr>
        <w:spacing w:after="0" w:line="240" w:lineRule="auto"/>
        <w:jc w:val="both"/>
        <w:rPr>
          <w:rFonts w:ascii="Times New Roman" w:hAnsi="Times New Roman"/>
          <w:sz w:val="28"/>
          <w:szCs w:val="28"/>
        </w:rPr>
      </w:pPr>
      <w:r w:rsidRPr="006D4DC4">
        <w:rPr>
          <w:rFonts w:ascii="Times New Roman" w:hAnsi="Times New Roman"/>
          <w:sz w:val="28"/>
          <w:szCs w:val="28"/>
        </w:rPr>
        <w:t>д</w:t>
      </w:r>
      <w:r w:rsidR="00074C1C" w:rsidRPr="006D4DC4">
        <w:rPr>
          <w:rFonts w:ascii="Times New Roman" w:hAnsi="Times New Roman"/>
          <w:sz w:val="28"/>
          <w:szCs w:val="28"/>
        </w:rPr>
        <w:t>иаметр колоний –</w:t>
      </w:r>
      <w:r w:rsidR="00854B8A" w:rsidRPr="006D4DC4">
        <w:rPr>
          <w:rFonts w:ascii="Times New Roman" w:hAnsi="Times New Roman"/>
          <w:sz w:val="28"/>
          <w:szCs w:val="28"/>
        </w:rPr>
        <w:t xml:space="preserve"> </w:t>
      </w:r>
      <w:r w:rsidR="00697393" w:rsidRPr="006D4DC4">
        <w:rPr>
          <w:rFonts w:ascii="Times New Roman" w:hAnsi="Times New Roman"/>
          <w:sz w:val="28"/>
          <w:szCs w:val="28"/>
        </w:rPr>
        <w:t>колонии измеряют с помощью обычной линейки;</w:t>
      </w:r>
    </w:p>
    <w:p w:rsidR="00697393" w:rsidRPr="006D4DC4" w:rsidRDefault="001D6897" w:rsidP="00645530">
      <w:pPr>
        <w:pStyle w:val="a3"/>
        <w:numPr>
          <w:ilvl w:val="0"/>
          <w:numId w:val="2"/>
        </w:numPr>
        <w:spacing w:after="0" w:line="240" w:lineRule="auto"/>
        <w:jc w:val="both"/>
        <w:rPr>
          <w:rFonts w:ascii="Times New Roman" w:hAnsi="Times New Roman"/>
          <w:sz w:val="28"/>
          <w:szCs w:val="28"/>
        </w:rPr>
      </w:pPr>
      <w:r w:rsidRPr="006D4DC4">
        <w:rPr>
          <w:rFonts w:ascii="Times New Roman" w:hAnsi="Times New Roman"/>
          <w:sz w:val="28"/>
          <w:szCs w:val="28"/>
        </w:rPr>
        <w:t>к</w:t>
      </w:r>
      <w:r w:rsidR="00074C1C" w:rsidRPr="006D4DC4">
        <w:rPr>
          <w:rFonts w:ascii="Times New Roman" w:hAnsi="Times New Roman"/>
          <w:sz w:val="28"/>
          <w:szCs w:val="28"/>
        </w:rPr>
        <w:t>рай колоний –</w:t>
      </w:r>
      <w:r w:rsidR="00854B8A" w:rsidRPr="006D4DC4">
        <w:rPr>
          <w:rFonts w:ascii="Times New Roman" w:hAnsi="Times New Roman"/>
          <w:sz w:val="28"/>
          <w:szCs w:val="28"/>
        </w:rPr>
        <w:t xml:space="preserve"> </w:t>
      </w:r>
      <w:r w:rsidR="00697393" w:rsidRPr="006D4DC4">
        <w:rPr>
          <w:rFonts w:ascii="Times New Roman" w:hAnsi="Times New Roman"/>
          <w:sz w:val="28"/>
          <w:szCs w:val="28"/>
        </w:rPr>
        <w:t>ровный, волнистый, лопастной, бахромчатый. Край колонии определяют при помощи лупы;</w:t>
      </w:r>
    </w:p>
    <w:p w:rsidR="00697393" w:rsidRPr="006D4DC4" w:rsidRDefault="001D6897" w:rsidP="00645530">
      <w:pPr>
        <w:pStyle w:val="a3"/>
        <w:numPr>
          <w:ilvl w:val="0"/>
          <w:numId w:val="2"/>
        </w:numPr>
        <w:spacing w:after="0" w:line="240" w:lineRule="auto"/>
        <w:jc w:val="both"/>
        <w:rPr>
          <w:rFonts w:ascii="Times New Roman" w:hAnsi="Times New Roman"/>
          <w:sz w:val="28"/>
          <w:szCs w:val="28"/>
        </w:rPr>
      </w:pPr>
      <w:r w:rsidRPr="006D4DC4">
        <w:rPr>
          <w:rFonts w:ascii="Times New Roman" w:hAnsi="Times New Roman"/>
          <w:sz w:val="28"/>
          <w:szCs w:val="28"/>
        </w:rPr>
        <w:t>с</w:t>
      </w:r>
      <w:r w:rsidR="00074C1C" w:rsidRPr="006D4DC4">
        <w:rPr>
          <w:rFonts w:ascii="Times New Roman" w:hAnsi="Times New Roman"/>
          <w:sz w:val="28"/>
          <w:szCs w:val="28"/>
        </w:rPr>
        <w:t>труктура колоний –</w:t>
      </w:r>
      <w:r w:rsidR="00854B8A" w:rsidRPr="006D4DC4">
        <w:rPr>
          <w:rFonts w:ascii="Times New Roman" w:hAnsi="Times New Roman"/>
          <w:sz w:val="28"/>
          <w:szCs w:val="28"/>
        </w:rPr>
        <w:t xml:space="preserve"> </w:t>
      </w:r>
      <w:r w:rsidR="00697393" w:rsidRPr="006D4DC4">
        <w:rPr>
          <w:rFonts w:ascii="Times New Roman" w:hAnsi="Times New Roman"/>
          <w:sz w:val="28"/>
          <w:szCs w:val="28"/>
        </w:rPr>
        <w:t>однородная, мелкозернистая, крупно-зернистая, струйчатая, волокнистая</w:t>
      </w:r>
      <w:r w:rsidR="00854B8A" w:rsidRPr="006D4DC4">
        <w:rPr>
          <w:rFonts w:ascii="Times New Roman" w:hAnsi="Times New Roman"/>
          <w:sz w:val="28"/>
          <w:szCs w:val="28"/>
        </w:rPr>
        <w:t>,</w:t>
      </w:r>
      <w:r w:rsidR="00697393" w:rsidRPr="006D4DC4">
        <w:rPr>
          <w:rFonts w:ascii="Times New Roman" w:hAnsi="Times New Roman"/>
          <w:sz w:val="28"/>
          <w:szCs w:val="28"/>
        </w:rPr>
        <w:t xml:space="preserve"> </w:t>
      </w:r>
      <w:r w:rsidR="00854B8A" w:rsidRPr="006D4DC4">
        <w:rPr>
          <w:rFonts w:ascii="Times New Roman" w:hAnsi="Times New Roman"/>
          <w:sz w:val="28"/>
          <w:szCs w:val="28"/>
        </w:rPr>
        <w:t>с</w:t>
      </w:r>
      <w:r w:rsidR="00697393" w:rsidRPr="006D4DC4">
        <w:rPr>
          <w:rFonts w:ascii="Times New Roman" w:hAnsi="Times New Roman"/>
          <w:sz w:val="28"/>
          <w:szCs w:val="28"/>
        </w:rPr>
        <w:t>труктуру колонии определяют при помощи лупы;</w:t>
      </w:r>
    </w:p>
    <w:p w:rsidR="00697393" w:rsidRPr="006D4DC4" w:rsidRDefault="001D6897" w:rsidP="00645530">
      <w:pPr>
        <w:pStyle w:val="a3"/>
        <w:numPr>
          <w:ilvl w:val="0"/>
          <w:numId w:val="2"/>
        </w:numPr>
        <w:spacing w:after="0" w:line="240" w:lineRule="auto"/>
        <w:jc w:val="both"/>
        <w:rPr>
          <w:rFonts w:ascii="Times New Roman" w:hAnsi="Times New Roman"/>
          <w:sz w:val="28"/>
          <w:szCs w:val="28"/>
        </w:rPr>
      </w:pPr>
      <w:r w:rsidRPr="006D4DC4">
        <w:rPr>
          <w:rFonts w:ascii="Times New Roman" w:hAnsi="Times New Roman"/>
          <w:sz w:val="28"/>
          <w:szCs w:val="28"/>
        </w:rPr>
        <w:t>к</w:t>
      </w:r>
      <w:r w:rsidR="00697393" w:rsidRPr="006D4DC4">
        <w:rPr>
          <w:rFonts w:ascii="Times New Roman" w:hAnsi="Times New Roman"/>
          <w:sz w:val="28"/>
          <w:szCs w:val="28"/>
        </w:rPr>
        <w:t>онсистенция колоний.</w:t>
      </w:r>
    </w:p>
    <w:p w:rsidR="00854B8A" w:rsidRPr="006D4DC4" w:rsidRDefault="00854B8A" w:rsidP="00D91541">
      <w:pPr>
        <w:spacing w:after="0" w:line="240" w:lineRule="auto"/>
        <w:ind w:firstLine="360"/>
        <w:jc w:val="both"/>
        <w:rPr>
          <w:rFonts w:ascii="Times New Roman" w:hAnsi="Times New Roman"/>
          <w:sz w:val="28"/>
          <w:szCs w:val="28"/>
        </w:rPr>
      </w:pPr>
    </w:p>
    <w:p w:rsidR="00F7075D" w:rsidRPr="006D4DC4" w:rsidRDefault="00697393" w:rsidP="0080081D">
      <w:pPr>
        <w:spacing w:after="0" w:line="240" w:lineRule="auto"/>
        <w:ind w:firstLine="708"/>
        <w:jc w:val="both"/>
        <w:rPr>
          <w:rFonts w:ascii="Times New Roman" w:hAnsi="Times New Roman"/>
          <w:sz w:val="28"/>
          <w:szCs w:val="28"/>
        </w:rPr>
      </w:pPr>
      <w:r w:rsidRPr="006D4DC4">
        <w:rPr>
          <w:rFonts w:ascii="Times New Roman" w:hAnsi="Times New Roman"/>
          <w:sz w:val="28"/>
          <w:szCs w:val="28"/>
        </w:rPr>
        <w:t xml:space="preserve">Бактериальная загрязнённость определяется по количеству колоний, выросших в чашках Петри. </w:t>
      </w:r>
    </w:p>
    <w:p w:rsidR="00854B8A" w:rsidRPr="006D4DC4" w:rsidRDefault="00697393" w:rsidP="0080081D">
      <w:pPr>
        <w:spacing w:after="0" w:line="240" w:lineRule="auto"/>
        <w:ind w:firstLine="708"/>
        <w:jc w:val="both"/>
        <w:rPr>
          <w:rFonts w:ascii="Times New Roman" w:hAnsi="Times New Roman"/>
          <w:sz w:val="28"/>
          <w:szCs w:val="28"/>
        </w:rPr>
      </w:pPr>
      <w:r w:rsidRPr="006D4DC4">
        <w:rPr>
          <w:rFonts w:ascii="Times New Roman" w:hAnsi="Times New Roman"/>
          <w:sz w:val="28"/>
          <w:szCs w:val="28"/>
        </w:rPr>
        <w:t>Установлено, что за 10 минут при спокойном состоянии воздуха на площадь в 100</w:t>
      </w:r>
      <w:r w:rsidR="00FC51E2" w:rsidRPr="006D4DC4">
        <w:rPr>
          <w:rFonts w:ascii="Times New Roman" w:hAnsi="Times New Roman"/>
          <w:sz w:val="28"/>
          <w:szCs w:val="28"/>
        </w:rPr>
        <w:t xml:space="preserve"> см</w:t>
      </w:r>
      <w:r w:rsidR="00FC51E2" w:rsidRPr="006D4DC4">
        <w:rPr>
          <w:rFonts w:ascii="Times New Roman" w:hAnsi="Times New Roman"/>
          <w:sz w:val="28"/>
          <w:szCs w:val="28"/>
          <w:vertAlign w:val="superscript"/>
        </w:rPr>
        <w:t>2</w:t>
      </w:r>
      <w:r w:rsidRPr="006D4DC4">
        <w:rPr>
          <w:rFonts w:ascii="Times New Roman" w:hAnsi="Times New Roman"/>
          <w:sz w:val="28"/>
          <w:szCs w:val="28"/>
        </w:rPr>
        <w:t xml:space="preserve"> оседает приблизительно столько микроорганизмов, сколько их содержится в 10 л воздуха. Рассчитав площадь питательной среды в чашке, и </w:t>
      </w:r>
      <w:r w:rsidR="005A67BC" w:rsidRPr="006D4DC4">
        <w:rPr>
          <w:rFonts w:ascii="Times New Roman" w:hAnsi="Times New Roman"/>
          <w:sz w:val="28"/>
          <w:szCs w:val="28"/>
        </w:rPr>
        <w:t>узнав</w:t>
      </w:r>
      <w:r w:rsidR="001C12FB" w:rsidRPr="006D4DC4">
        <w:rPr>
          <w:rFonts w:ascii="Times New Roman" w:hAnsi="Times New Roman"/>
          <w:sz w:val="28"/>
          <w:szCs w:val="28"/>
        </w:rPr>
        <w:t xml:space="preserve"> </w:t>
      </w:r>
      <w:r w:rsidR="0060734A" w:rsidRPr="006D4DC4">
        <w:rPr>
          <w:rFonts w:ascii="Times New Roman" w:hAnsi="Times New Roman"/>
          <w:sz w:val="28"/>
          <w:szCs w:val="28"/>
        </w:rPr>
        <w:t>число</w:t>
      </w:r>
      <w:r w:rsidRPr="006D4DC4">
        <w:rPr>
          <w:rFonts w:ascii="Times New Roman" w:hAnsi="Times New Roman"/>
          <w:sz w:val="28"/>
          <w:szCs w:val="28"/>
        </w:rPr>
        <w:t xml:space="preserve"> выросших на ней колоний, определяли </w:t>
      </w:r>
      <w:r w:rsidR="0060734A" w:rsidRPr="006D4DC4">
        <w:rPr>
          <w:rFonts w:ascii="Times New Roman" w:hAnsi="Times New Roman"/>
          <w:sz w:val="28"/>
          <w:szCs w:val="28"/>
        </w:rPr>
        <w:t>число</w:t>
      </w:r>
      <w:r w:rsidRPr="006D4DC4">
        <w:rPr>
          <w:rFonts w:ascii="Times New Roman" w:hAnsi="Times New Roman"/>
          <w:sz w:val="28"/>
          <w:szCs w:val="28"/>
        </w:rPr>
        <w:t xml:space="preserve"> микроорганизмов, содержащихся в 1</w:t>
      </w:r>
      <w:r w:rsidR="00FC51E2" w:rsidRPr="006D4DC4">
        <w:rPr>
          <w:rFonts w:ascii="Times New Roman" w:hAnsi="Times New Roman"/>
          <w:sz w:val="28"/>
          <w:szCs w:val="28"/>
        </w:rPr>
        <w:t>м</w:t>
      </w:r>
      <w:r w:rsidR="00FC51E2" w:rsidRPr="006D4DC4">
        <w:rPr>
          <w:rFonts w:ascii="Times New Roman" w:hAnsi="Times New Roman"/>
          <w:sz w:val="28"/>
          <w:szCs w:val="28"/>
          <w:vertAlign w:val="superscript"/>
        </w:rPr>
        <w:t>3</w:t>
      </w:r>
      <w:r w:rsidRPr="006D4DC4">
        <w:rPr>
          <w:rFonts w:ascii="Times New Roman" w:hAnsi="Times New Roman"/>
          <w:sz w:val="28"/>
          <w:szCs w:val="28"/>
        </w:rPr>
        <w:t xml:space="preserve"> воздуха. Седиментационный метод отбора проб не позволяет определить точное количеств</w:t>
      </w:r>
      <w:r w:rsidR="00276BB2" w:rsidRPr="006D4DC4">
        <w:rPr>
          <w:rFonts w:ascii="Times New Roman" w:hAnsi="Times New Roman"/>
          <w:sz w:val="28"/>
          <w:szCs w:val="28"/>
        </w:rPr>
        <w:t>о микроорганизмов в воздухе, он</w:t>
      </w:r>
      <w:r w:rsidRPr="006D4DC4">
        <w:rPr>
          <w:rFonts w:ascii="Times New Roman" w:hAnsi="Times New Roman"/>
          <w:sz w:val="28"/>
          <w:szCs w:val="28"/>
        </w:rPr>
        <w:t xml:space="preserve"> даёт лишь ориентировочную оценку микрофлоры. </w:t>
      </w:r>
      <w:r w:rsidR="0060734A" w:rsidRPr="006D4DC4">
        <w:rPr>
          <w:rFonts w:ascii="Times New Roman" w:hAnsi="Times New Roman"/>
          <w:sz w:val="28"/>
          <w:szCs w:val="28"/>
        </w:rPr>
        <w:t xml:space="preserve">Учитываются </w:t>
      </w:r>
      <w:r w:rsidR="0060734A" w:rsidRPr="006D4DC4">
        <w:rPr>
          <w:rFonts w:ascii="Times New Roman" w:hAnsi="Times New Roman"/>
          <w:sz w:val="28"/>
          <w:szCs w:val="28"/>
        </w:rPr>
        <w:lastRenderedPageBreak/>
        <w:t>только микробы быстро оседающей пыли.</w:t>
      </w:r>
      <w:r w:rsidR="001C12FB" w:rsidRPr="006D4DC4">
        <w:rPr>
          <w:rFonts w:ascii="Times New Roman" w:hAnsi="Times New Roman"/>
          <w:sz w:val="28"/>
          <w:szCs w:val="28"/>
        </w:rPr>
        <w:t xml:space="preserve"> </w:t>
      </w:r>
      <w:r w:rsidRPr="006D4DC4">
        <w:rPr>
          <w:rFonts w:ascii="Times New Roman" w:hAnsi="Times New Roman"/>
          <w:sz w:val="28"/>
          <w:szCs w:val="28"/>
        </w:rPr>
        <w:t xml:space="preserve">Тем не менее, результаты таких исследований позволяют получить общую картину загрязнения воздуха. Таким образом, </w:t>
      </w:r>
      <w:r w:rsidR="005A67BC" w:rsidRPr="006D4DC4">
        <w:rPr>
          <w:rFonts w:ascii="Times New Roman" w:hAnsi="Times New Roman"/>
          <w:sz w:val="28"/>
          <w:szCs w:val="28"/>
        </w:rPr>
        <w:t>узнав</w:t>
      </w:r>
      <w:r w:rsidRPr="006D4DC4">
        <w:rPr>
          <w:rFonts w:ascii="Times New Roman" w:hAnsi="Times New Roman"/>
          <w:sz w:val="28"/>
          <w:szCs w:val="28"/>
        </w:rPr>
        <w:t xml:space="preserve"> площадь чашки Петри, </w:t>
      </w:r>
      <w:r w:rsidR="007073D1" w:rsidRPr="006D4DC4">
        <w:rPr>
          <w:rFonts w:ascii="Times New Roman" w:hAnsi="Times New Roman"/>
          <w:sz w:val="28"/>
          <w:szCs w:val="28"/>
        </w:rPr>
        <w:t>я</w:t>
      </w:r>
      <w:r w:rsidR="005A67BC" w:rsidRPr="006D4DC4">
        <w:rPr>
          <w:rFonts w:ascii="Times New Roman" w:hAnsi="Times New Roman"/>
          <w:sz w:val="28"/>
          <w:szCs w:val="28"/>
        </w:rPr>
        <w:t xml:space="preserve"> определил</w:t>
      </w:r>
      <w:r w:rsidR="007073D1" w:rsidRPr="006D4DC4">
        <w:rPr>
          <w:rFonts w:ascii="Times New Roman" w:hAnsi="Times New Roman"/>
          <w:sz w:val="28"/>
          <w:szCs w:val="28"/>
        </w:rPr>
        <w:t>а</w:t>
      </w:r>
      <w:r w:rsidRPr="006D4DC4">
        <w:rPr>
          <w:rFonts w:ascii="Times New Roman" w:hAnsi="Times New Roman"/>
          <w:sz w:val="28"/>
          <w:szCs w:val="28"/>
        </w:rPr>
        <w:t xml:space="preserve"> количество микроорганизмов в 1м</w:t>
      </w:r>
      <w:r w:rsidR="00FC51E2" w:rsidRPr="006D4DC4">
        <w:rPr>
          <w:rFonts w:ascii="Times New Roman" w:hAnsi="Times New Roman"/>
          <w:sz w:val="28"/>
          <w:szCs w:val="28"/>
          <w:vertAlign w:val="superscript"/>
        </w:rPr>
        <w:t>3</w:t>
      </w:r>
      <w:r w:rsidRPr="006D4DC4">
        <w:rPr>
          <w:rFonts w:ascii="Times New Roman" w:hAnsi="Times New Roman"/>
          <w:sz w:val="28"/>
          <w:szCs w:val="28"/>
        </w:rPr>
        <w:t xml:space="preserve"> воздуха</w:t>
      </w:r>
      <w:r w:rsidR="005A67BC" w:rsidRPr="006D4DC4">
        <w:rPr>
          <w:rFonts w:ascii="Times New Roman" w:hAnsi="Times New Roman"/>
          <w:sz w:val="28"/>
          <w:szCs w:val="28"/>
        </w:rPr>
        <w:t>, то есть определял</w:t>
      </w:r>
      <w:r w:rsidR="007073D1" w:rsidRPr="006D4DC4">
        <w:rPr>
          <w:rFonts w:ascii="Times New Roman" w:hAnsi="Times New Roman"/>
          <w:sz w:val="28"/>
          <w:szCs w:val="28"/>
        </w:rPr>
        <w:t>а</w:t>
      </w:r>
      <w:r w:rsidRPr="006D4DC4">
        <w:rPr>
          <w:rFonts w:ascii="Times New Roman" w:hAnsi="Times New Roman"/>
          <w:sz w:val="28"/>
          <w:szCs w:val="28"/>
        </w:rPr>
        <w:t xml:space="preserve"> площадь питательной</w:t>
      </w:r>
      <w:r w:rsidR="005A67BC" w:rsidRPr="006D4DC4">
        <w:rPr>
          <w:rFonts w:ascii="Times New Roman" w:hAnsi="Times New Roman"/>
          <w:sz w:val="28"/>
          <w:szCs w:val="28"/>
        </w:rPr>
        <w:t xml:space="preserve"> среды чашки Петри по формуле π</w:t>
      </w:r>
      <w:r w:rsidR="00FC51E2" w:rsidRPr="006D4DC4">
        <w:rPr>
          <w:rFonts w:ascii="Times New Roman" w:hAnsi="Times New Roman"/>
          <w:sz w:val="28"/>
          <w:szCs w:val="28"/>
          <w:lang w:val="en-US"/>
        </w:rPr>
        <w:t>r</w:t>
      </w:r>
      <w:r w:rsidR="00FC51E2" w:rsidRPr="006D4DC4">
        <w:rPr>
          <w:rFonts w:ascii="Times New Roman" w:hAnsi="Times New Roman"/>
          <w:sz w:val="28"/>
          <w:szCs w:val="28"/>
          <w:vertAlign w:val="superscript"/>
        </w:rPr>
        <w:t>2</w:t>
      </w:r>
      <w:r w:rsidR="007073D1" w:rsidRPr="006D4DC4">
        <w:rPr>
          <w:rFonts w:ascii="Times New Roman" w:hAnsi="Times New Roman"/>
          <w:sz w:val="28"/>
          <w:szCs w:val="28"/>
        </w:rPr>
        <w:t>, далее вычисляла</w:t>
      </w:r>
      <w:r w:rsidR="001C12FB" w:rsidRPr="006D4DC4">
        <w:rPr>
          <w:rFonts w:ascii="Times New Roman" w:hAnsi="Times New Roman"/>
          <w:sz w:val="28"/>
          <w:szCs w:val="28"/>
        </w:rPr>
        <w:t xml:space="preserve"> </w:t>
      </w:r>
      <w:r w:rsidRPr="006D4DC4">
        <w:rPr>
          <w:rFonts w:ascii="Times New Roman" w:hAnsi="Times New Roman"/>
          <w:sz w:val="28"/>
          <w:szCs w:val="28"/>
        </w:rPr>
        <w:t>кол</w:t>
      </w:r>
      <w:r w:rsidR="00FC51E2" w:rsidRPr="006D4DC4">
        <w:rPr>
          <w:rFonts w:ascii="Times New Roman" w:hAnsi="Times New Roman"/>
          <w:sz w:val="28"/>
          <w:szCs w:val="28"/>
        </w:rPr>
        <w:t>ичество колоний на площади 1 дм</w:t>
      </w:r>
      <w:r w:rsidR="00FC51E2" w:rsidRPr="006D4DC4">
        <w:rPr>
          <w:rFonts w:ascii="Times New Roman" w:hAnsi="Times New Roman"/>
          <w:sz w:val="28"/>
          <w:szCs w:val="28"/>
          <w:vertAlign w:val="superscript"/>
        </w:rPr>
        <w:t>2</w:t>
      </w:r>
      <w:r w:rsidR="00A32A5C" w:rsidRPr="006D4DC4">
        <w:rPr>
          <w:rFonts w:ascii="Times New Roman" w:hAnsi="Times New Roman"/>
          <w:sz w:val="28"/>
          <w:szCs w:val="28"/>
        </w:rPr>
        <w:t xml:space="preserve"> и пересчитывал</w:t>
      </w:r>
      <w:r w:rsidR="007073D1" w:rsidRPr="006D4DC4">
        <w:rPr>
          <w:rFonts w:ascii="Times New Roman" w:hAnsi="Times New Roman"/>
          <w:sz w:val="28"/>
          <w:szCs w:val="28"/>
        </w:rPr>
        <w:t>а</w:t>
      </w:r>
      <w:r w:rsidRPr="006D4DC4">
        <w:rPr>
          <w:rFonts w:ascii="Times New Roman" w:hAnsi="Times New Roman"/>
          <w:sz w:val="28"/>
          <w:szCs w:val="28"/>
        </w:rPr>
        <w:t xml:space="preserve"> количество бактерий на 1 м</w:t>
      </w:r>
      <w:r w:rsidR="00FC51E2" w:rsidRPr="006D4DC4">
        <w:rPr>
          <w:rFonts w:ascii="Times New Roman" w:hAnsi="Times New Roman"/>
          <w:sz w:val="28"/>
          <w:szCs w:val="28"/>
          <w:vertAlign w:val="superscript"/>
        </w:rPr>
        <w:t>3</w:t>
      </w:r>
      <w:r w:rsidRPr="006D4DC4">
        <w:rPr>
          <w:rFonts w:ascii="Times New Roman" w:hAnsi="Times New Roman"/>
          <w:sz w:val="28"/>
          <w:szCs w:val="28"/>
        </w:rPr>
        <w:t xml:space="preserve"> воздуха</w:t>
      </w:r>
      <w:r w:rsidR="001C12FB" w:rsidRPr="006D4DC4">
        <w:rPr>
          <w:rFonts w:ascii="Times New Roman" w:hAnsi="Times New Roman"/>
          <w:sz w:val="28"/>
          <w:szCs w:val="28"/>
        </w:rPr>
        <w:t xml:space="preserve"> [4]</w:t>
      </w:r>
      <w:r w:rsidRPr="006D4DC4">
        <w:rPr>
          <w:rFonts w:ascii="Times New Roman" w:hAnsi="Times New Roman"/>
          <w:sz w:val="28"/>
          <w:szCs w:val="28"/>
        </w:rPr>
        <w:t>.</w:t>
      </w:r>
    </w:p>
    <w:p w:rsidR="00485F51" w:rsidRPr="006D4DC4" w:rsidRDefault="00854B8A" w:rsidP="0080081D">
      <w:pPr>
        <w:spacing w:after="0" w:line="240" w:lineRule="auto"/>
        <w:ind w:firstLine="708"/>
        <w:jc w:val="both"/>
        <w:rPr>
          <w:rFonts w:ascii="Times New Roman" w:hAnsi="Times New Roman"/>
          <w:sz w:val="28"/>
          <w:szCs w:val="28"/>
        </w:rPr>
      </w:pPr>
      <w:r w:rsidRPr="006D4DC4">
        <w:rPr>
          <w:rFonts w:ascii="Times New Roman" w:hAnsi="Times New Roman"/>
          <w:sz w:val="28"/>
          <w:szCs w:val="28"/>
        </w:rPr>
        <w:t xml:space="preserve">Для этого </w:t>
      </w:r>
      <w:r w:rsidR="007073D1" w:rsidRPr="006D4DC4">
        <w:rPr>
          <w:rFonts w:ascii="Times New Roman" w:hAnsi="Times New Roman"/>
          <w:sz w:val="28"/>
          <w:szCs w:val="28"/>
        </w:rPr>
        <w:t>я</w:t>
      </w:r>
      <w:r w:rsidRPr="006D4DC4">
        <w:rPr>
          <w:rFonts w:ascii="Times New Roman" w:hAnsi="Times New Roman"/>
          <w:sz w:val="28"/>
          <w:szCs w:val="28"/>
        </w:rPr>
        <w:t xml:space="preserve"> </w:t>
      </w:r>
      <w:r w:rsidR="00F7075D" w:rsidRPr="006D4DC4">
        <w:rPr>
          <w:rFonts w:ascii="Times New Roman" w:hAnsi="Times New Roman"/>
          <w:sz w:val="28"/>
          <w:szCs w:val="28"/>
        </w:rPr>
        <w:t>использовал</w:t>
      </w:r>
      <w:r w:rsidR="007073D1" w:rsidRPr="006D4DC4">
        <w:rPr>
          <w:rFonts w:ascii="Times New Roman" w:hAnsi="Times New Roman"/>
          <w:sz w:val="28"/>
          <w:szCs w:val="28"/>
        </w:rPr>
        <w:t>а</w:t>
      </w:r>
      <w:r w:rsidR="00F7075D" w:rsidRPr="006D4DC4">
        <w:rPr>
          <w:rFonts w:ascii="Times New Roman" w:hAnsi="Times New Roman"/>
          <w:sz w:val="28"/>
          <w:szCs w:val="28"/>
        </w:rPr>
        <w:t xml:space="preserve"> </w:t>
      </w:r>
      <w:r w:rsidRPr="006D4DC4">
        <w:rPr>
          <w:rFonts w:ascii="Times New Roman" w:hAnsi="Times New Roman"/>
          <w:sz w:val="28"/>
          <w:szCs w:val="28"/>
        </w:rPr>
        <w:t xml:space="preserve">микробиологические </w:t>
      </w:r>
      <w:r w:rsidR="00F7075D" w:rsidRPr="006D4DC4">
        <w:rPr>
          <w:rFonts w:ascii="Times New Roman" w:hAnsi="Times New Roman"/>
          <w:sz w:val="28"/>
          <w:szCs w:val="28"/>
        </w:rPr>
        <w:t xml:space="preserve">и микроскопические </w:t>
      </w:r>
      <w:r w:rsidRPr="006D4DC4">
        <w:rPr>
          <w:rFonts w:ascii="Times New Roman" w:hAnsi="Times New Roman"/>
          <w:sz w:val="28"/>
          <w:szCs w:val="28"/>
        </w:rPr>
        <w:t>методы.</w:t>
      </w:r>
      <w:r w:rsidR="00485F51" w:rsidRPr="006D4DC4">
        <w:rPr>
          <w:rFonts w:ascii="Times New Roman" w:hAnsi="Times New Roman"/>
          <w:sz w:val="28"/>
          <w:szCs w:val="28"/>
        </w:rPr>
        <w:t xml:space="preserve"> Микробиологические методы – культивирование микроорганизмов на дифференциально-диагностических средах.</w:t>
      </w:r>
    </w:p>
    <w:p w:rsidR="00854B8A" w:rsidRPr="006D4DC4" w:rsidRDefault="0080081D" w:rsidP="0080081D">
      <w:pPr>
        <w:spacing w:after="0" w:line="240" w:lineRule="auto"/>
        <w:jc w:val="both"/>
        <w:rPr>
          <w:rFonts w:ascii="Times New Roman" w:hAnsi="Times New Roman"/>
          <w:sz w:val="28"/>
          <w:szCs w:val="28"/>
        </w:rPr>
      </w:pPr>
      <w:r w:rsidRPr="006D4DC4">
        <w:rPr>
          <w:rFonts w:ascii="Times New Roman" w:hAnsi="Times New Roman"/>
          <w:sz w:val="28"/>
          <w:szCs w:val="28"/>
        </w:rPr>
        <w:t>Микроскопические метод</w:t>
      </w:r>
      <w:r w:rsidR="00413750" w:rsidRPr="006D4DC4">
        <w:rPr>
          <w:rFonts w:ascii="Times New Roman" w:hAnsi="Times New Roman"/>
          <w:sz w:val="28"/>
          <w:szCs w:val="28"/>
        </w:rPr>
        <w:t>ы – диагностика микроорганизмов.</w:t>
      </w:r>
    </w:p>
    <w:p w:rsidR="00854B8A" w:rsidRPr="006D4DC4" w:rsidRDefault="00485F51" w:rsidP="0080081D">
      <w:pPr>
        <w:spacing w:after="0" w:line="240" w:lineRule="auto"/>
        <w:ind w:firstLine="708"/>
        <w:jc w:val="both"/>
        <w:rPr>
          <w:rFonts w:ascii="Times New Roman" w:hAnsi="Times New Roman"/>
          <w:sz w:val="28"/>
          <w:szCs w:val="28"/>
        </w:rPr>
      </w:pPr>
      <w:r w:rsidRPr="006D4DC4">
        <w:rPr>
          <w:rFonts w:ascii="Times New Roman" w:hAnsi="Times New Roman"/>
          <w:sz w:val="28"/>
          <w:szCs w:val="28"/>
        </w:rPr>
        <w:t>Грамотрица</w:t>
      </w:r>
      <w:r w:rsidR="00F70062" w:rsidRPr="006D4DC4">
        <w:rPr>
          <w:rFonts w:ascii="Times New Roman" w:hAnsi="Times New Roman"/>
          <w:sz w:val="28"/>
          <w:szCs w:val="28"/>
        </w:rPr>
        <w:t>тельные бакте</w:t>
      </w:r>
      <w:r w:rsidRPr="006D4DC4">
        <w:rPr>
          <w:rFonts w:ascii="Times New Roman" w:hAnsi="Times New Roman"/>
          <w:sz w:val="28"/>
          <w:szCs w:val="28"/>
        </w:rPr>
        <w:t>рии</w:t>
      </w:r>
      <w:r w:rsidR="0082682F" w:rsidRPr="006D4DC4">
        <w:rPr>
          <w:rFonts w:ascii="Times New Roman" w:hAnsi="Times New Roman"/>
          <w:sz w:val="28"/>
          <w:szCs w:val="28"/>
        </w:rPr>
        <w:t xml:space="preserve"> </w:t>
      </w:r>
      <w:r w:rsidR="00F70062" w:rsidRPr="006D4DC4">
        <w:rPr>
          <w:rFonts w:ascii="Times New Roman" w:hAnsi="Times New Roman"/>
          <w:sz w:val="28"/>
          <w:szCs w:val="28"/>
        </w:rPr>
        <w:t xml:space="preserve">– это </w:t>
      </w:r>
      <w:hyperlink r:id="rId19" w:tooltip="Бактерии" w:history="1">
        <w:r w:rsidRPr="006D4DC4">
          <w:rPr>
            <w:rStyle w:val="a8"/>
            <w:rFonts w:ascii="Times New Roman" w:hAnsi="Times New Roman"/>
            <w:color w:val="auto"/>
            <w:sz w:val="28"/>
            <w:szCs w:val="28"/>
            <w:u w:val="none"/>
          </w:rPr>
          <w:t>бактерии</w:t>
        </w:r>
      </w:hyperlink>
      <w:r w:rsidRPr="006D4DC4">
        <w:rPr>
          <w:rFonts w:ascii="Times New Roman" w:hAnsi="Times New Roman"/>
          <w:sz w:val="28"/>
          <w:szCs w:val="28"/>
        </w:rPr>
        <w:t>, которые не окрашиваются</w:t>
      </w:r>
      <w:r w:rsidR="0082682F" w:rsidRPr="006D4DC4">
        <w:rPr>
          <w:rFonts w:ascii="Times New Roman" w:hAnsi="Times New Roman"/>
          <w:sz w:val="28"/>
          <w:szCs w:val="28"/>
        </w:rPr>
        <w:t xml:space="preserve"> </w:t>
      </w:r>
      <w:hyperlink r:id="rId20" w:tooltip="Кристаллический фиолетовый (страница отсутствует)" w:history="1">
        <w:r w:rsidRPr="006D4DC4">
          <w:rPr>
            <w:rStyle w:val="a8"/>
            <w:rFonts w:ascii="Times New Roman" w:hAnsi="Times New Roman"/>
            <w:color w:val="auto"/>
            <w:sz w:val="28"/>
            <w:szCs w:val="28"/>
            <w:u w:val="none"/>
          </w:rPr>
          <w:t>кристаллическим фиолетовым</w:t>
        </w:r>
      </w:hyperlink>
      <w:r w:rsidR="0082682F" w:rsidRPr="006D4DC4">
        <w:rPr>
          <w:rStyle w:val="a8"/>
          <w:rFonts w:ascii="Times New Roman" w:hAnsi="Times New Roman"/>
          <w:color w:val="auto"/>
          <w:sz w:val="28"/>
          <w:szCs w:val="28"/>
          <w:u w:val="none"/>
        </w:rPr>
        <w:t xml:space="preserve"> </w:t>
      </w:r>
      <w:r w:rsidRPr="006D4DC4">
        <w:rPr>
          <w:rFonts w:ascii="Times New Roman" w:hAnsi="Times New Roman"/>
          <w:sz w:val="28"/>
          <w:szCs w:val="28"/>
        </w:rPr>
        <w:t>при</w:t>
      </w:r>
      <w:r w:rsidR="0082682F" w:rsidRPr="006D4DC4">
        <w:rPr>
          <w:rFonts w:ascii="Times New Roman" w:hAnsi="Times New Roman"/>
          <w:sz w:val="28"/>
          <w:szCs w:val="28"/>
        </w:rPr>
        <w:t xml:space="preserve"> </w:t>
      </w:r>
      <w:hyperlink r:id="rId21" w:tooltip="Метод Грама" w:history="1">
        <w:r w:rsidRPr="006D4DC4">
          <w:rPr>
            <w:rStyle w:val="a8"/>
            <w:rFonts w:ascii="Times New Roman" w:hAnsi="Times New Roman"/>
            <w:color w:val="auto"/>
            <w:sz w:val="28"/>
            <w:szCs w:val="28"/>
            <w:u w:val="none"/>
          </w:rPr>
          <w:t>окрашивании по Граму</w:t>
        </w:r>
      </w:hyperlink>
      <w:r w:rsidRPr="006D4DC4">
        <w:rPr>
          <w:rFonts w:ascii="Times New Roman" w:hAnsi="Times New Roman"/>
          <w:sz w:val="28"/>
          <w:szCs w:val="28"/>
        </w:rPr>
        <w:t xml:space="preserve">. </w:t>
      </w:r>
    </w:p>
    <w:p w:rsidR="0026040C" w:rsidRPr="006D4DC4" w:rsidRDefault="00485F51" w:rsidP="00413750">
      <w:pPr>
        <w:spacing w:after="0" w:line="240" w:lineRule="auto"/>
        <w:ind w:firstLine="708"/>
        <w:jc w:val="both"/>
        <w:rPr>
          <w:rFonts w:ascii="Times New Roman" w:hAnsi="Times New Roman"/>
          <w:sz w:val="28"/>
          <w:szCs w:val="28"/>
        </w:rPr>
      </w:pPr>
      <w:r w:rsidRPr="006D4DC4">
        <w:rPr>
          <w:rFonts w:ascii="Times New Roman" w:hAnsi="Times New Roman"/>
          <w:sz w:val="28"/>
          <w:szCs w:val="28"/>
        </w:rPr>
        <w:t>Большая часть патогенных для человека микроорганизмов относится к грамположительным. Шесть родов грамположительных организмов являются типичными патогенами человека. Два из них,</w:t>
      </w:r>
      <w:r w:rsidR="0082682F" w:rsidRPr="006D4DC4">
        <w:rPr>
          <w:rFonts w:ascii="Times New Roman" w:hAnsi="Times New Roman"/>
          <w:sz w:val="28"/>
          <w:szCs w:val="28"/>
        </w:rPr>
        <w:t xml:space="preserve"> </w:t>
      </w:r>
      <w:hyperlink r:id="rId22" w:tooltip="Стрептококки" w:history="1">
        <w:r w:rsidRPr="006D4DC4">
          <w:rPr>
            <w:rStyle w:val="a8"/>
            <w:rFonts w:ascii="Times New Roman" w:hAnsi="Times New Roman"/>
            <w:color w:val="auto"/>
            <w:sz w:val="28"/>
            <w:szCs w:val="28"/>
            <w:u w:val="none"/>
          </w:rPr>
          <w:t>стрептококки</w:t>
        </w:r>
      </w:hyperlink>
      <w:r w:rsidR="0082682F" w:rsidRPr="006D4DC4">
        <w:rPr>
          <w:rStyle w:val="a8"/>
          <w:rFonts w:ascii="Times New Roman" w:hAnsi="Times New Roman"/>
          <w:color w:val="auto"/>
          <w:sz w:val="28"/>
          <w:szCs w:val="28"/>
          <w:u w:val="none"/>
        </w:rPr>
        <w:t xml:space="preserve"> </w:t>
      </w:r>
      <w:r w:rsidR="0082682F" w:rsidRPr="006D4DC4">
        <w:rPr>
          <w:rFonts w:ascii="Times New Roman" w:hAnsi="Times New Roman"/>
          <w:sz w:val="28"/>
          <w:szCs w:val="28"/>
        </w:rPr>
        <w:t xml:space="preserve">и </w:t>
      </w:r>
      <w:hyperlink r:id="rId23" w:tooltip="Стафилококки" w:history="1">
        <w:r w:rsidRPr="006D4DC4">
          <w:rPr>
            <w:rStyle w:val="a8"/>
            <w:rFonts w:ascii="Times New Roman" w:hAnsi="Times New Roman"/>
            <w:color w:val="auto"/>
            <w:sz w:val="28"/>
            <w:szCs w:val="28"/>
            <w:u w:val="none"/>
          </w:rPr>
          <w:t>стафилококки</w:t>
        </w:r>
      </w:hyperlink>
      <w:r w:rsidRPr="006D4DC4">
        <w:rPr>
          <w:rFonts w:ascii="Times New Roman" w:hAnsi="Times New Roman"/>
          <w:sz w:val="28"/>
          <w:szCs w:val="28"/>
        </w:rPr>
        <w:t>, являются</w:t>
      </w:r>
      <w:r w:rsidR="0082682F" w:rsidRPr="006D4DC4">
        <w:rPr>
          <w:rFonts w:ascii="Times New Roman" w:hAnsi="Times New Roman"/>
          <w:sz w:val="28"/>
          <w:szCs w:val="28"/>
        </w:rPr>
        <w:t xml:space="preserve"> </w:t>
      </w:r>
      <w:hyperlink r:id="rId24" w:tooltip="Кокки" w:history="1">
        <w:r w:rsidRPr="006D4DC4">
          <w:rPr>
            <w:rStyle w:val="a8"/>
            <w:rFonts w:ascii="Times New Roman" w:hAnsi="Times New Roman"/>
            <w:color w:val="auto"/>
            <w:sz w:val="28"/>
            <w:szCs w:val="28"/>
            <w:u w:val="none"/>
          </w:rPr>
          <w:t>кокками</w:t>
        </w:r>
      </w:hyperlink>
      <w:r w:rsidR="0082682F" w:rsidRPr="006D4DC4">
        <w:rPr>
          <w:rStyle w:val="a8"/>
          <w:rFonts w:ascii="Times New Roman" w:hAnsi="Times New Roman"/>
          <w:color w:val="auto"/>
          <w:sz w:val="28"/>
          <w:szCs w:val="28"/>
          <w:u w:val="none"/>
        </w:rPr>
        <w:t xml:space="preserve"> </w:t>
      </w:r>
      <w:r w:rsidR="00F70062" w:rsidRPr="006D4DC4">
        <w:rPr>
          <w:rFonts w:ascii="Times New Roman" w:hAnsi="Times New Roman"/>
          <w:sz w:val="28"/>
          <w:szCs w:val="28"/>
        </w:rPr>
        <w:t xml:space="preserve">(шарообразными </w:t>
      </w:r>
      <w:r w:rsidRPr="006D4DC4">
        <w:rPr>
          <w:rFonts w:ascii="Times New Roman" w:hAnsi="Times New Roman"/>
          <w:sz w:val="28"/>
          <w:szCs w:val="28"/>
        </w:rPr>
        <w:t>бактериями). Остальные</w:t>
      </w:r>
      <w:r w:rsidR="0082682F" w:rsidRPr="006D4DC4">
        <w:rPr>
          <w:rFonts w:ascii="Times New Roman" w:hAnsi="Times New Roman"/>
          <w:sz w:val="28"/>
          <w:szCs w:val="28"/>
        </w:rPr>
        <w:t xml:space="preserve"> </w:t>
      </w:r>
      <w:r w:rsidRPr="006D4DC4">
        <w:rPr>
          <w:rFonts w:ascii="Times New Roman" w:hAnsi="Times New Roman"/>
          <w:sz w:val="28"/>
          <w:szCs w:val="28"/>
        </w:rPr>
        <w:t>—</w:t>
      </w:r>
      <w:r w:rsidR="0082682F" w:rsidRPr="006D4DC4">
        <w:rPr>
          <w:rFonts w:ascii="Times New Roman" w:hAnsi="Times New Roman"/>
          <w:sz w:val="28"/>
          <w:szCs w:val="28"/>
        </w:rPr>
        <w:t xml:space="preserve"> </w:t>
      </w:r>
      <w:hyperlink r:id="rId25" w:tooltip="Бацилла (форма)" w:history="1">
        <w:r w:rsidRPr="006D4DC4">
          <w:rPr>
            <w:rStyle w:val="a8"/>
            <w:rFonts w:ascii="Times New Roman" w:hAnsi="Times New Roman"/>
            <w:color w:val="auto"/>
            <w:sz w:val="28"/>
            <w:szCs w:val="28"/>
            <w:u w:val="none"/>
          </w:rPr>
          <w:t>палочковидные</w:t>
        </w:r>
      </w:hyperlink>
      <w:r w:rsidR="0082682F" w:rsidRPr="006D4DC4">
        <w:rPr>
          <w:rFonts w:ascii="Times New Roman" w:hAnsi="Times New Roman"/>
          <w:sz w:val="28"/>
          <w:szCs w:val="28"/>
        </w:rPr>
        <w:t xml:space="preserve"> </w:t>
      </w:r>
      <w:r w:rsidRPr="006D4DC4">
        <w:rPr>
          <w:rFonts w:ascii="Times New Roman" w:hAnsi="Times New Roman"/>
          <w:sz w:val="28"/>
          <w:szCs w:val="28"/>
        </w:rPr>
        <w:t xml:space="preserve">и делятся далее по </w:t>
      </w:r>
      <w:r w:rsidR="00F70062" w:rsidRPr="006D4DC4">
        <w:rPr>
          <w:rFonts w:ascii="Times New Roman" w:hAnsi="Times New Roman"/>
          <w:sz w:val="28"/>
          <w:szCs w:val="28"/>
        </w:rPr>
        <w:t>возможности образовывать споры: н</w:t>
      </w:r>
      <w:r w:rsidRPr="006D4DC4">
        <w:rPr>
          <w:rFonts w:ascii="Times New Roman" w:hAnsi="Times New Roman"/>
          <w:sz w:val="28"/>
          <w:szCs w:val="28"/>
        </w:rPr>
        <w:t>еспорообразующие</w:t>
      </w:r>
      <w:r w:rsidR="00F70062" w:rsidRPr="006D4DC4">
        <w:rPr>
          <w:rFonts w:ascii="Times New Roman" w:hAnsi="Times New Roman"/>
          <w:sz w:val="28"/>
          <w:szCs w:val="28"/>
        </w:rPr>
        <w:t xml:space="preserve"> (</w:t>
      </w:r>
      <w:hyperlink r:id="rId26" w:tooltip="Corynebacterium (страница отсутствует)" w:history="1">
        <w:r w:rsidRPr="006D4DC4">
          <w:rPr>
            <w:rStyle w:val="a8"/>
            <w:rFonts w:ascii="Times New Roman" w:hAnsi="Times New Roman"/>
            <w:color w:val="auto"/>
            <w:sz w:val="28"/>
            <w:szCs w:val="28"/>
            <w:u w:val="none"/>
          </w:rPr>
          <w:t>Corynebacterium</w:t>
        </w:r>
      </w:hyperlink>
      <w:r w:rsidR="0082682F" w:rsidRPr="006D4DC4">
        <w:rPr>
          <w:rStyle w:val="a8"/>
          <w:rFonts w:ascii="Times New Roman" w:hAnsi="Times New Roman"/>
          <w:color w:val="auto"/>
          <w:sz w:val="28"/>
          <w:szCs w:val="28"/>
          <w:u w:val="none"/>
        </w:rPr>
        <w:t xml:space="preserve"> </w:t>
      </w:r>
      <w:r w:rsidRPr="006D4DC4">
        <w:rPr>
          <w:rFonts w:ascii="Times New Roman" w:hAnsi="Times New Roman"/>
          <w:sz w:val="28"/>
          <w:szCs w:val="28"/>
        </w:rPr>
        <w:t>и</w:t>
      </w:r>
      <w:r w:rsidR="0082682F" w:rsidRPr="006D4DC4">
        <w:rPr>
          <w:rFonts w:ascii="Times New Roman" w:hAnsi="Times New Roman"/>
          <w:sz w:val="28"/>
          <w:szCs w:val="28"/>
        </w:rPr>
        <w:t xml:space="preserve"> </w:t>
      </w:r>
      <w:hyperlink r:id="rId27" w:tooltip="Листерия" w:history="1">
        <w:r w:rsidRPr="006D4DC4">
          <w:rPr>
            <w:rStyle w:val="a8"/>
            <w:rFonts w:ascii="Times New Roman" w:hAnsi="Times New Roman"/>
            <w:color w:val="auto"/>
            <w:sz w:val="28"/>
            <w:szCs w:val="28"/>
            <w:u w:val="none"/>
          </w:rPr>
          <w:t>Листерия</w:t>
        </w:r>
      </w:hyperlink>
      <w:r w:rsidR="00F70062" w:rsidRPr="006D4DC4">
        <w:rPr>
          <w:rFonts w:ascii="Times New Roman" w:hAnsi="Times New Roman"/>
          <w:sz w:val="28"/>
          <w:szCs w:val="28"/>
        </w:rPr>
        <w:t xml:space="preserve">) и </w:t>
      </w:r>
      <w:r w:rsidRPr="006D4DC4">
        <w:rPr>
          <w:rFonts w:ascii="Times New Roman" w:hAnsi="Times New Roman"/>
          <w:sz w:val="28"/>
          <w:szCs w:val="28"/>
        </w:rPr>
        <w:t>спорообразующие</w:t>
      </w:r>
      <w:r w:rsidR="00F70062" w:rsidRPr="006D4DC4">
        <w:rPr>
          <w:rFonts w:ascii="Times New Roman" w:hAnsi="Times New Roman"/>
          <w:sz w:val="28"/>
          <w:szCs w:val="28"/>
        </w:rPr>
        <w:t xml:space="preserve"> (</w:t>
      </w:r>
      <w:hyperlink r:id="rId28" w:tooltip="Бациллы (род)" w:history="1">
        <w:r w:rsidRPr="006D4DC4">
          <w:rPr>
            <w:rStyle w:val="a8"/>
            <w:rFonts w:ascii="Times New Roman" w:hAnsi="Times New Roman"/>
            <w:color w:val="auto"/>
            <w:sz w:val="28"/>
            <w:szCs w:val="28"/>
            <w:u w:val="none"/>
          </w:rPr>
          <w:t>Бациллы</w:t>
        </w:r>
      </w:hyperlink>
      <w:r w:rsidR="0082682F" w:rsidRPr="006D4DC4">
        <w:rPr>
          <w:rStyle w:val="a8"/>
          <w:rFonts w:ascii="Times New Roman" w:hAnsi="Times New Roman"/>
          <w:color w:val="auto"/>
          <w:sz w:val="28"/>
          <w:szCs w:val="28"/>
          <w:u w:val="none"/>
        </w:rPr>
        <w:t xml:space="preserve"> </w:t>
      </w:r>
      <w:r w:rsidRPr="006D4DC4">
        <w:rPr>
          <w:rFonts w:ascii="Times New Roman" w:hAnsi="Times New Roman"/>
          <w:sz w:val="28"/>
          <w:szCs w:val="28"/>
        </w:rPr>
        <w:t>и</w:t>
      </w:r>
      <w:r w:rsidR="0082682F" w:rsidRPr="006D4DC4">
        <w:rPr>
          <w:rFonts w:ascii="Times New Roman" w:hAnsi="Times New Roman"/>
          <w:sz w:val="28"/>
          <w:szCs w:val="28"/>
        </w:rPr>
        <w:t xml:space="preserve"> </w:t>
      </w:r>
      <w:hyperlink r:id="rId29" w:tooltip="Клостридии" w:history="1">
        <w:r w:rsidRPr="006D4DC4">
          <w:rPr>
            <w:rStyle w:val="a8"/>
            <w:rFonts w:ascii="Times New Roman" w:hAnsi="Times New Roman"/>
            <w:color w:val="auto"/>
            <w:sz w:val="28"/>
            <w:szCs w:val="28"/>
            <w:u w:val="none"/>
          </w:rPr>
          <w:t>Клостридии</w:t>
        </w:r>
      </w:hyperlink>
      <w:r w:rsidR="00F70062" w:rsidRPr="006D4DC4">
        <w:rPr>
          <w:rFonts w:ascii="Times New Roman" w:hAnsi="Times New Roman"/>
          <w:sz w:val="28"/>
          <w:szCs w:val="28"/>
        </w:rPr>
        <w:t>)</w:t>
      </w:r>
      <w:r w:rsidRPr="006D4DC4">
        <w:rPr>
          <w:rFonts w:ascii="Times New Roman" w:hAnsi="Times New Roman"/>
          <w:sz w:val="28"/>
          <w:szCs w:val="28"/>
        </w:rPr>
        <w:t xml:space="preserve">. </w:t>
      </w:r>
    </w:p>
    <w:p w:rsidR="005522F8" w:rsidRPr="006D4DC4" w:rsidRDefault="0026040C" w:rsidP="007073D1">
      <w:pPr>
        <w:spacing w:after="0" w:line="240" w:lineRule="auto"/>
        <w:ind w:firstLine="709"/>
        <w:jc w:val="both"/>
        <w:rPr>
          <w:rFonts w:ascii="Times New Roman" w:hAnsi="Times New Roman"/>
          <w:b/>
          <w:sz w:val="28"/>
          <w:szCs w:val="28"/>
        </w:rPr>
      </w:pPr>
      <w:r w:rsidRPr="006D4DC4">
        <w:rPr>
          <w:rFonts w:ascii="Times New Roman" w:hAnsi="Times New Roman"/>
          <w:sz w:val="28"/>
          <w:szCs w:val="28"/>
        </w:rPr>
        <w:t>Эксперимент представлен</w:t>
      </w:r>
      <w:r w:rsidR="005522F8" w:rsidRPr="006D4DC4">
        <w:rPr>
          <w:rFonts w:ascii="Times New Roman" w:hAnsi="Times New Roman"/>
          <w:sz w:val="28"/>
          <w:szCs w:val="28"/>
        </w:rPr>
        <w:t xml:space="preserve"> микроскопическим исследованием с использованием метода окраски микропрепаратов по Граму (</w:t>
      </w:r>
      <w:r w:rsidR="005522F8" w:rsidRPr="006D4DC4">
        <w:rPr>
          <w:rFonts w:ascii="Times New Roman" w:hAnsi="Times New Roman"/>
          <w:sz w:val="24"/>
          <w:szCs w:val="24"/>
        </w:rPr>
        <w:t>ДИАХИМ-НАБОР ДЛЯ ОКРАСКИ ПО ГРАМУ).</w:t>
      </w:r>
    </w:p>
    <w:p w:rsidR="007E5EC6" w:rsidRPr="006D4DC4" w:rsidRDefault="007E5EC6" w:rsidP="00D91541">
      <w:pPr>
        <w:spacing w:after="0" w:line="240" w:lineRule="auto"/>
        <w:ind w:firstLine="360"/>
        <w:jc w:val="both"/>
        <w:rPr>
          <w:rFonts w:ascii="Times New Roman" w:hAnsi="Times New Roman"/>
          <w:sz w:val="28"/>
          <w:szCs w:val="28"/>
        </w:rPr>
      </w:pPr>
      <w:r w:rsidRPr="006D4DC4">
        <w:rPr>
          <w:rFonts w:ascii="Times New Roman" w:hAnsi="Times New Roman"/>
          <w:sz w:val="28"/>
          <w:szCs w:val="28"/>
          <w:u w:val="single"/>
        </w:rPr>
        <w:t>Принцип метода окраски по Грам</w:t>
      </w:r>
      <w:r w:rsidR="00AC010A" w:rsidRPr="006D4DC4">
        <w:rPr>
          <w:rFonts w:ascii="Times New Roman" w:hAnsi="Times New Roman"/>
          <w:sz w:val="28"/>
          <w:szCs w:val="28"/>
          <w:u w:val="single"/>
        </w:rPr>
        <w:t>м</w:t>
      </w:r>
      <w:r w:rsidRPr="006D4DC4">
        <w:rPr>
          <w:rFonts w:ascii="Times New Roman" w:hAnsi="Times New Roman"/>
          <w:sz w:val="28"/>
          <w:szCs w:val="28"/>
          <w:u w:val="single"/>
        </w:rPr>
        <w:t>у</w:t>
      </w:r>
      <w:r w:rsidRPr="006D4DC4">
        <w:rPr>
          <w:rFonts w:ascii="Times New Roman" w:hAnsi="Times New Roman"/>
          <w:sz w:val="28"/>
          <w:szCs w:val="28"/>
        </w:rPr>
        <w:t xml:space="preserve"> основан на разнице в химическом составе клеточной стенки прокариотических микроорганизмов. Грамположительные микроорганизмы способны удерживать комплекс красителей триметилфенолового ряда с йодом. Грамотрицательные микроорганизмы, имеющие другую химическую структуру клеточной стенки, не обладают способностью удерживать комплекс красителей триметилфенолового ряда с йодом.</w:t>
      </w:r>
    </w:p>
    <w:p w:rsidR="007E5EC6" w:rsidRPr="006D4DC4" w:rsidRDefault="00723295" w:rsidP="00D91541">
      <w:pPr>
        <w:spacing w:after="0" w:line="240" w:lineRule="auto"/>
        <w:ind w:firstLine="360"/>
        <w:jc w:val="both"/>
        <w:rPr>
          <w:rFonts w:ascii="Times New Roman" w:hAnsi="Times New Roman"/>
          <w:sz w:val="28"/>
          <w:szCs w:val="28"/>
          <w:u w:val="single"/>
        </w:rPr>
      </w:pPr>
      <w:r w:rsidRPr="006D4DC4">
        <w:rPr>
          <w:rFonts w:ascii="Times New Roman" w:hAnsi="Times New Roman"/>
          <w:sz w:val="28"/>
          <w:szCs w:val="28"/>
          <w:u w:val="single"/>
        </w:rPr>
        <w:t>Оборудование:</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Секундомер</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Микроскоп</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Цилиндры мерные вместимостью 25-500 мл</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Пробирки химические</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Стаканчики химические</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Перчатки резиновые</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Чашки Петри или ёмкость Лаверана-Меснила (для окраски мазков)</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Стеклянные палочки</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Пипетки</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Стёкла предметные</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Бумага фильтровальная</w:t>
      </w:r>
      <w:r w:rsidR="00723295" w:rsidRPr="006D4DC4">
        <w:rPr>
          <w:rFonts w:ascii="Times New Roman" w:hAnsi="Times New Roman"/>
          <w:sz w:val="28"/>
          <w:szCs w:val="28"/>
        </w:rPr>
        <w:t>.</w:t>
      </w:r>
    </w:p>
    <w:p w:rsidR="007E5EC6" w:rsidRPr="006D4DC4" w:rsidRDefault="007E5EC6" w:rsidP="00645530">
      <w:pPr>
        <w:pStyle w:val="a3"/>
        <w:numPr>
          <w:ilvl w:val="0"/>
          <w:numId w:val="4"/>
        </w:numPr>
        <w:spacing w:after="0" w:line="240" w:lineRule="auto"/>
        <w:jc w:val="both"/>
        <w:rPr>
          <w:rFonts w:ascii="Times New Roman" w:hAnsi="Times New Roman"/>
          <w:sz w:val="28"/>
          <w:szCs w:val="28"/>
        </w:rPr>
      </w:pPr>
      <w:r w:rsidRPr="006D4DC4">
        <w:rPr>
          <w:rFonts w:ascii="Times New Roman" w:hAnsi="Times New Roman"/>
          <w:sz w:val="28"/>
          <w:szCs w:val="28"/>
        </w:rPr>
        <w:t>Горелка, спиртовка</w:t>
      </w:r>
      <w:r w:rsidR="00723295" w:rsidRPr="006D4DC4">
        <w:rPr>
          <w:rFonts w:ascii="Times New Roman" w:hAnsi="Times New Roman"/>
          <w:sz w:val="28"/>
          <w:szCs w:val="28"/>
        </w:rPr>
        <w:t>.</w:t>
      </w:r>
    </w:p>
    <w:p w:rsidR="007E5EC6" w:rsidRPr="006D4DC4" w:rsidRDefault="007E5EC6" w:rsidP="00166819">
      <w:pPr>
        <w:spacing w:after="0" w:line="240" w:lineRule="auto"/>
        <w:ind w:firstLine="709"/>
        <w:jc w:val="both"/>
        <w:rPr>
          <w:rFonts w:ascii="Times New Roman" w:hAnsi="Times New Roman"/>
          <w:sz w:val="28"/>
          <w:szCs w:val="28"/>
        </w:rPr>
      </w:pPr>
      <w:r w:rsidRPr="006D4DC4">
        <w:rPr>
          <w:rFonts w:ascii="Times New Roman" w:hAnsi="Times New Roman"/>
          <w:sz w:val="28"/>
          <w:szCs w:val="28"/>
          <w:u w:val="single"/>
        </w:rPr>
        <w:t>Подготовка к анализу</w:t>
      </w:r>
      <w:r w:rsidRPr="006D4DC4">
        <w:rPr>
          <w:rFonts w:ascii="Times New Roman" w:hAnsi="Times New Roman"/>
          <w:sz w:val="28"/>
          <w:szCs w:val="28"/>
        </w:rPr>
        <w:t>:</w:t>
      </w:r>
      <w:r w:rsidR="00E42483" w:rsidRPr="006D4DC4">
        <w:rPr>
          <w:rFonts w:ascii="Times New Roman" w:hAnsi="Times New Roman"/>
          <w:sz w:val="28"/>
          <w:szCs w:val="28"/>
        </w:rPr>
        <w:t xml:space="preserve"> </w:t>
      </w:r>
      <w:r w:rsidRPr="006D4DC4">
        <w:rPr>
          <w:rFonts w:ascii="Times New Roman" w:hAnsi="Times New Roman"/>
          <w:sz w:val="28"/>
          <w:szCs w:val="28"/>
        </w:rPr>
        <w:t>предметное стекло перед исследованием тщ</w:t>
      </w:r>
      <w:r w:rsidR="00723295" w:rsidRPr="006D4DC4">
        <w:rPr>
          <w:rFonts w:ascii="Times New Roman" w:hAnsi="Times New Roman"/>
          <w:sz w:val="28"/>
          <w:szCs w:val="28"/>
        </w:rPr>
        <w:t>ательно вымыли и обезжирили</w:t>
      </w:r>
      <w:r w:rsidRPr="006D4DC4">
        <w:rPr>
          <w:rFonts w:ascii="Times New Roman" w:hAnsi="Times New Roman"/>
          <w:sz w:val="28"/>
          <w:szCs w:val="28"/>
        </w:rPr>
        <w:t xml:space="preserve"> смесью для обезжиривания предметных стекол производства «АБРИС+».</w:t>
      </w:r>
    </w:p>
    <w:p w:rsidR="00723295" w:rsidRPr="006D4DC4" w:rsidRDefault="007E5EC6" w:rsidP="00166819">
      <w:pPr>
        <w:spacing w:after="0" w:line="240" w:lineRule="auto"/>
        <w:ind w:firstLine="709"/>
        <w:jc w:val="both"/>
        <w:rPr>
          <w:rFonts w:ascii="Times New Roman" w:hAnsi="Times New Roman"/>
          <w:sz w:val="28"/>
          <w:szCs w:val="28"/>
        </w:rPr>
      </w:pPr>
      <w:r w:rsidRPr="006D4DC4">
        <w:rPr>
          <w:rFonts w:ascii="Times New Roman" w:hAnsi="Times New Roman"/>
          <w:sz w:val="28"/>
          <w:szCs w:val="28"/>
          <w:u w:val="single"/>
        </w:rPr>
        <w:lastRenderedPageBreak/>
        <w:t>Приготовление рабочего раствора фуксина Циля</w:t>
      </w:r>
      <w:r w:rsidRPr="006D4DC4">
        <w:rPr>
          <w:rFonts w:ascii="Times New Roman" w:hAnsi="Times New Roman"/>
          <w:sz w:val="28"/>
          <w:szCs w:val="28"/>
        </w:rPr>
        <w:t xml:space="preserve">: перед </w:t>
      </w:r>
      <w:r w:rsidR="0060734A" w:rsidRPr="006D4DC4">
        <w:rPr>
          <w:rFonts w:ascii="Times New Roman" w:hAnsi="Times New Roman"/>
          <w:sz w:val="28"/>
          <w:szCs w:val="28"/>
        </w:rPr>
        <w:t>примене</w:t>
      </w:r>
      <w:r w:rsidRPr="006D4DC4">
        <w:rPr>
          <w:rFonts w:ascii="Times New Roman" w:hAnsi="Times New Roman"/>
          <w:sz w:val="28"/>
          <w:szCs w:val="28"/>
        </w:rPr>
        <w:t xml:space="preserve">нием </w:t>
      </w:r>
      <w:r w:rsidR="00723295" w:rsidRPr="006D4DC4">
        <w:rPr>
          <w:rFonts w:ascii="Times New Roman" w:hAnsi="Times New Roman"/>
          <w:sz w:val="28"/>
          <w:szCs w:val="28"/>
        </w:rPr>
        <w:t>фуксин Циля использовали</w:t>
      </w:r>
      <w:r w:rsidRPr="006D4DC4">
        <w:rPr>
          <w:rFonts w:ascii="Times New Roman" w:hAnsi="Times New Roman"/>
          <w:sz w:val="28"/>
          <w:szCs w:val="28"/>
        </w:rPr>
        <w:t xml:space="preserve"> в 10х разв</w:t>
      </w:r>
      <w:r w:rsidR="00723295" w:rsidRPr="006D4DC4">
        <w:rPr>
          <w:rFonts w:ascii="Times New Roman" w:hAnsi="Times New Roman"/>
          <w:sz w:val="28"/>
          <w:szCs w:val="28"/>
        </w:rPr>
        <w:t>едении с дистиллированной водой.</w:t>
      </w:r>
    </w:p>
    <w:p w:rsidR="007E5EC6" w:rsidRPr="006D4DC4" w:rsidRDefault="007E5EC6" w:rsidP="00166819">
      <w:pPr>
        <w:spacing w:after="0" w:line="240" w:lineRule="auto"/>
        <w:ind w:firstLine="709"/>
        <w:jc w:val="both"/>
        <w:rPr>
          <w:rFonts w:ascii="Times New Roman" w:hAnsi="Times New Roman"/>
          <w:sz w:val="28"/>
          <w:szCs w:val="28"/>
        </w:rPr>
      </w:pPr>
      <w:r w:rsidRPr="006D4DC4">
        <w:rPr>
          <w:rFonts w:ascii="Times New Roman" w:hAnsi="Times New Roman"/>
          <w:sz w:val="28"/>
          <w:szCs w:val="28"/>
          <w:u w:val="single"/>
        </w:rPr>
        <w:t>Приготовление мазков</w:t>
      </w:r>
      <w:r w:rsidRPr="006D4DC4">
        <w:rPr>
          <w:rFonts w:ascii="Times New Roman" w:hAnsi="Times New Roman"/>
          <w:sz w:val="28"/>
          <w:szCs w:val="28"/>
        </w:rPr>
        <w:t>: на обезжиренное предметное стекло в</w:t>
      </w:r>
      <w:r w:rsidR="00723295" w:rsidRPr="006D4DC4">
        <w:rPr>
          <w:rFonts w:ascii="Times New Roman" w:hAnsi="Times New Roman"/>
          <w:sz w:val="28"/>
          <w:szCs w:val="28"/>
        </w:rPr>
        <w:t xml:space="preserve"> каплю водопроводной воды внесли</w:t>
      </w:r>
      <w:r w:rsidRPr="006D4DC4">
        <w:rPr>
          <w:rFonts w:ascii="Times New Roman" w:hAnsi="Times New Roman"/>
          <w:sz w:val="28"/>
          <w:szCs w:val="28"/>
        </w:rPr>
        <w:t xml:space="preserve"> бактериологической петлей небольшую часть материала с посева (чашка Петри) соответствующей микробной тест-культуры и равном</w:t>
      </w:r>
      <w:r w:rsidR="00723295" w:rsidRPr="006D4DC4">
        <w:rPr>
          <w:rFonts w:ascii="Times New Roman" w:hAnsi="Times New Roman"/>
          <w:sz w:val="28"/>
          <w:szCs w:val="28"/>
        </w:rPr>
        <w:t>ерно распределили</w:t>
      </w:r>
      <w:r w:rsidRPr="006D4DC4">
        <w:rPr>
          <w:rFonts w:ascii="Times New Roman" w:hAnsi="Times New Roman"/>
          <w:sz w:val="28"/>
          <w:szCs w:val="28"/>
        </w:rPr>
        <w:t xml:space="preserve"> материал в воде. С обратной сторо</w:t>
      </w:r>
      <w:r w:rsidR="00723295" w:rsidRPr="006D4DC4">
        <w:rPr>
          <w:rFonts w:ascii="Times New Roman" w:hAnsi="Times New Roman"/>
          <w:sz w:val="28"/>
          <w:szCs w:val="28"/>
        </w:rPr>
        <w:t>ны предметного стекла обозначили</w:t>
      </w:r>
      <w:r w:rsidRPr="006D4DC4">
        <w:rPr>
          <w:rFonts w:ascii="Times New Roman" w:hAnsi="Times New Roman"/>
          <w:sz w:val="28"/>
          <w:szCs w:val="28"/>
        </w:rPr>
        <w:t xml:space="preserve"> границы ма</w:t>
      </w:r>
      <w:r w:rsidR="00723295" w:rsidRPr="006D4DC4">
        <w:rPr>
          <w:rFonts w:ascii="Times New Roman" w:hAnsi="Times New Roman"/>
          <w:sz w:val="28"/>
          <w:szCs w:val="28"/>
        </w:rPr>
        <w:t>зка с помощью маркера. Просушили</w:t>
      </w:r>
      <w:r w:rsidRPr="006D4DC4">
        <w:rPr>
          <w:rFonts w:ascii="Times New Roman" w:hAnsi="Times New Roman"/>
          <w:sz w:val="28"/>
          <w:szCs w:val="28"/>
        </w:rPr>
        <w:t xml:space="preserve"> мазок</w:t>
      </w:r>
      <w:r w:rsidR="008479D4" w:rsidRPr="006D4DC4">
        <w:rPr>
          <w:rFonts w:ascii="Times New Roman" w:hAnsi="Times New Roman"/>
          <w:sz w:val="28"/>
          <w:szCs w:val="28"/>
        </w:rPr>
        <w:t xml:space="preserve"> с помощью спиртовки</w:t>
      </w:r>
      <w:r w:rsidR="002A0BBB" w:rsidRPr="006D4DC4">
        <w:rPr>
          <w:rFonts w:ascii="Times New Roman" w:hAnsi="Times New Roman"/>
          <w:sz w:val="28"/>
          <w:szCs w:val="28"/>
        </w:rPr>
        <w:t xml:space="preserve"> </w:t>
      </w:r>
      <w:r w:rsidR="008479D4" w:rsidRPr="006D4DC4">
        <w:rPr>
          <w:rFonts w:ascii="Times New Roman" w:hAnsi="Times New Roman"/>
          <w:sz w:val="28"/>
          <w:szCs w:val="28"/>
        </w:rPr>
        <w:t>(рис. 9)</w:t>
      </w:r>
      <w:r w:rsidRPr="006D4DC4">
        <w:rPr>
          <w:rFonts w:ascii="Times New Roman" w:hAnsi="Times New Roman"/>
          <w:sz w:val="28"/>
          <w:szCs w:val="28"/>
        </w:rPr>
        <w:t>.</w:t>
      </w:r>
    </w:p>
    <w:p w:rsidR="00B24E47" w:rsidRPr="006D4DC4" w:rsidRDefault="00B24E47" w:rsidP="00D91541">
      <w:pPr>
        <w:spacing w:after="0" w:line="240" w:lineRule="auto"/>
        <w:jc w:val="both"/>
        <w:rPr>
          <w:rFonts w:ascii="Times New Roman" w:hAnsi="Times New Roman"/>
          <w:sz w:val="28"/>
          <w:szCs w:val="28"/>
        </w:rPr>
      </w:pPr>
    </w:p>
    <w:p w:rsidR="008479D4" w:rsidRPr="006D4DC4" w:rsidRDefault="00B24E47" w:rsidP="005522F8">
      <w:pPr>
        <w:spacing w:after="0" w:line="240" w:lineRule="auto"/>
        <w:ind w:firstLine="360"/>
        <w:jc w:val="center"/>
        <w:rPr>
          <w:rFonts w:ascii="Times New Roman" w:hAnsi="Times New Roman"/>
          <w:sz w:val="28"/>
          <w:szCs w:val="28"/>
        </w:rPr>
      </w:pPr>
      <w:r w:rsidRPr="006D4DC4">
        <w:rPr>
          <w:noProof/>
          <w:lang w:eastAsia="ru-RU"/>
        </w:rPr>
        <w:drawing>
          <wp:inline distT="0" distB="0" distL="0" distR="0" wp14:anchorId="4C5A8D09" wp14:editId="48E16D3C">
            <wp:extent cx="3126486" cy="3126486"/>
            <wp:effectExtent l="19050" t="0" r="0" b="0"/>
            <wp:docPr id="43" name="Рисунок 43" descr="https://pp.userapi.com/c849032/v849032479/148570/0JJipdTak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49032/v849032479/148570/0JJipdTakS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7411" cy="3127411"/>
                    </a:xfrm>
                    <a:prstGeom prst="rect">
                      <a:avLst/>
                    </a:prstGeom>
                    <a:noFill/>
                    <a:ln>
                      <a:noFill/>
                    </a:ln>
                  </pic:spPr>
                </pic:pic>
              </a:graphicData>
            </a:graphic>
          </wp:inline>
        </w:drawing>
      </w:r>
    </w:p>
    <w:p w:rsidR="00B24E47" w:rsidRPr="006D4DC4" w:rsidRDefault="00B24E47" w:rsidP="005522F8">
      <w:pPr>
        <w:spacing w:after="0" w:line="240" w:lineRule="auto"/>
        <w:ind w:firstLine="360"/>
        <w:jc w:val="center"/>
        <w:rPr>
          <w:rFonts w:ascii="Times New Roman" w:hAnsi="Times New Roman"/>
          <w:sz w:val="24"/>
          <w:szCs w:val="24"/>
        </w:rPr>
      </w:pPr>
      <w:r w:rsidRPr="006D4DC4">
        <w:rPr>
          <w:rFonts w:ascii="Times New Roman" w:hAnsi="Times New Roman"/>
          <w:sz w:val="24"/>
          <w:szCs w:val="24"/>
        </w:rPr>
        <w:t>Рис. 9. Просушивание зафиксирован</w:t>
      </w:r>
      <w:r w:rsidR="001F71B1" w:rsidRPr="006D4DC4">
        <w:rPr>
          <w:rFonts w:ascii="Times New Roman" w:hAnsi="Times New Roman"/>
          <w:sz w:val="24"/>
          <w:szCs w:val="24"/>
        </w:rPr>
        <w:t>ного</w:t>
      </w:r>
      <w:r w:rsidR="00FC4A51" w:rsidRPr="006D4DC4">
        <w:rPr>
          <w:rFonts w:ascii="Times New Roman" w:hAnsi="Times New Roman"/>
          <w:sz w:val="24"/>
          <w:szCs w:val="24"/>
        </w:rPr>
        <w:t xml:space="preserve"> мазка на предметном стекле</w:t>
      </w:r>
    </w:p>
    <w:p w:rsidR="002F2294" w:rsidRPr="006D4DC4" w:rsidRDefault="002F2294" w:rsidP="005522F8">
      <w:pPr>
        <w:spacing w:after="0" w:line="240" w:lineRule="auto"/>
        <w:ind w:firstLine="360"/>
        <w:jc w:val="center"/>
        <w:rPr>
          <w:rFonts w:ascii="Times New Roman" w:hAnsi="Times New Roman"/>
          <w:sz w:val="24"/>
          <w:szCs w:val="24"/>
        </w:rPr>
      </w:pPr>
    </w:p>
    <w:p w:rsidR="00380B86" w:rsidRPr="006D4DC4" w:rsidRDefault="002F2294" w:rsidP="00457563">
      <w:pPr>
        <w:spacing w:after="0" w:line="240" w:lineRule="auto"/>
        <w:ind w:firstLine="360"/>
        <w:jc w:val="center"/>
        <w:rPr>
          <w:rFonts w:ascii="Times New Roman" w:hAnsi="Times New Roman"/>
          <w:sz w:val="24"/>
          <w:szCs w:val="24"/>
        </w:rPr>
      </w:pPr>
      <w:r w:rsidRPr="006D4DC4">
        <w:rPr>
          <w:noProof/>
          <w:lang w:eastAsia="ru-RU"/>
        </w:rPr>
        <w:drawing>
          <wp:inline distT="0" distB="0" distL="0" distR="0" wp14:anchorId="0B286C4B" wp14:editId="28CF3664">
            <wp:extent cx="3843376" cy="2469186"/>
            <wp:effectExtent l="19050" t="0" r="4724" b="0"/>
            <wp:docPr id="9" name="Рисунок 4" descr="https://pp.userapi.com/c851128/v851128762/ce2d7/ve9BQOxgX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1128/v851128762/ce2d7/ve9BQOxgXOg.jpg"/>
                    <pic:cNvPicPr>
                      <a:picLocks noChangeAspect="1" noChangeArrowheads="1"/>
                    </pic:cNvPicPr>
                  </pic:nvPicPr>
                  <pic:blipFill>
                    <a:blip r:embed="rId31"/>
                    <a:srcRect/>
                    <a:stretch>
                      <a:fillRect/>
                    </a:stretch>
                  </pic:blipFill>
                  <pic:spPr bwMode="auto">
                    <a:xfrm>
                      <a:off x="0" y="0"/>
                      <a:ext cx="3843851" cy="2469491"/>
                    </a:xfrm>
                    <a:prstGeom prst="rect">
                      <a:avLst/>
                    </a:prstGeom>
                    <a:noFill/>
                    <a:ln w="9525">
                      <a:noFill/>
                      <a:miter lim="800000"/>
                      <a:headEnd/>
                      <a:tailEnd/>
                    </a:ln>
                  </pic:spPr>
                </pic:pic>
              </a:graphicData>
            </a:graphic>
          </wp:inline>
        </w:drawing>
      </w:r>
    </w:p>
    <w:p w:rsidR="00380B86" w:rsidRPr="006D4DC4" w:rsidRDefault="00380B86" w:rsidP="00380B86">
      <w:pPr>
        <w:spacing w:after="0" w:line="240" w:lineRule="auto"/>
        <w:jc w:val="center"/>
        <w:rPr>
          <w:rFonts w:ascii="Times New Roman" w:hAnsi="Times New Roman"/>
          <w:sz w:val="24"/>
          <w:szCs w:val="24"/>
        </w:rPr>
      </w:pPr>
      <w:r w:rsidRPr="006D4DC4">
        <w:rPr>
          <w:rFonts w:ascii="Times New Roman" w:hAnsi="Times New Roman"/>
          <w:sz w:val="24"/>
          <w:szCs w:val="24"/>
        </w:rPr>
        <w:t>Рис. 10. Нанесение карболового раствора генцианвиолета на фиксированный мазок</w:t>
      </w:r>
    </w:p>
    <w:p w:rsidR="001F71B1" w:rsidRPr="006D4DC4" w:rsidRDefault="001F71B1" w:rsidP="005522F8">
      <w:pPr>
        <w:spacing w:after="0" w:line="240" w:lineRule="auto"/>
        <w:ind w:firstLine="360"/>
        <w:jc w:val="center"/>
        <w:rPr>
          <w:rFonts w:ascii="Times New Roman" w:hAnsi="Times New Roman"/>
          <w:sz w:val="24"/>
          <w:szCs w:val="24"/>
        </w:rPr>
      </w:pPr>
    </w:p>
    <w:p w:rsidR="007E5EC6" w:rsidRPr="006D4DC4" w:rsidRDefault="007E5EC6" w:rsidP="00D91541">
      <w:pPr>
        <w:spacing w:after="0" w:line="240" w:lineRule="auto"/>
        <w:ind w:firstLine="360"/>
        <w:jc w:val="both"/>
        <w:rPr>
          <w:rFonts w:ascii="Times New Roman" w:hAnsi="Times New Roman"/>
          <w:sz w:val="28"/>
          <w:szCs w:val="28"/>
        </w:rPr>
      </w:pPr>
      <w:r w:rsidRPr="006D4DC4">
        <w:rPr>
          <w:rFonts w:ascii="Times New Roman" w:hAnsi="Times New Roman"/>
          <w:sz w:val="28"/>
          <w:szCs w:val="28"/>
          <w:u w:val="single"/>
        </w:rPr>
        <w:t>Фиксация мазков</w:t>
      </w:r>
      <w:r w:rsidRPr="006D4DC4">
        <w:rPr>
          <w:rFonts w:ascii="Times New Roman" w:hAnsi="Times New Roman"/>
          <w:sz w:val="28"/>
          <w:szCs w:val="28"/>
        </w:rPr>
        <w:t>:</w:t>
      </w:r>
      <w:r w:rsidR="00E42483" w:rsidRPr="006D4DC4">
        <w:rPr>
          <w:rFonts w:ascii="Times New Roman" w:hAnsi="Times New Roman"/>
          <w:sz w:val="28"/>
          <w:szCs w:val="28"/>
        </w:rPr>
        <w:t xml:space="preserve"> </w:t>
      </w:r>
      <w:r w:rsidR="00723295" w:rsidRPr="006D4DC4">
        <w:rPr>
          <w:rFonts w:ascii="Times New Roman" w:hAnsi="Times New Roman"/>
          <w:sz w:val="28"/>
          <w:szCs w:val="28"/>
        </w:rPr>
        <w:t>для фиксации мазков применяли</w:t>
      </w:r>
      <w:r w:rsidRPr="006D4DC4">
        <w:rPr>
          <w:rFonts w:ascii="Times New Roman" w:hAnsi="Times New Roman"/>
          <w:sz w:val="28"/>
          <w:szCs w:val="28"/>
        </w:rPr>
        <w:t xml:space="preserve"> метиловый спирт, ацетон, смесь Никифорова, жидкость Карнуа. </w:t>
      </w:r>
      <w:r w:rsidR="00723295" w:rsidRPr="006D4DC4">
        <w:rPr>
          <w:rFonts w:ascii="Times New Roman" w:hAnsi="Times New Roman"/>
          <w:sz w:val="28"/>
          <w:szCs w:val="28"/>
        </w:rPr>
        <w:t>П</w:t>
      </w:r>
      <w:r w:rsidRPr="006D4DC4">
        <w:rPr>
          <w:rFonts w:ascii="Times New Roman" w:hAnsi="Times New Roman"/>
          <w:sz w:val="28"/>
          <w:szCs w:val="28"/>
        </w:rPr>
        <w:t>олученные мазки тщательно высушива</w:t>
      </w:r>
      <w:r w:rsidR="00723295" w:rsidRPr="006D4DC4">
        <w:rPr>
          <w:rFonts w:ascii="Times New Roman" w:hAnsi="Times New Roman"/>
          <w:sz w:val="28"/>
          <w:szCs w:val="28"/>
        </w:rPr>
        <w:t>ли</w:t>
      </w:r>
      <w:r w:rsidRPr="006D4DC4">
        <w:rPr>
          <w:rFonts w:ascii="Times New Roman" w:hAnsi="Times New Roman"/>
          <w:sz w:val="28"/>
          <w:szCs w:val="28"/>
        </w:rPr>
        <w:t xml:space="preserve"> и затем фиксир</w:t>
      </w:r>
      <w:r w:rsidR="00723295" w:rsidRPr="006D4DC4">
        <w:rPr>
          <w:rFonts w:ascii="Times New Roman" w:hAnsi="Times New Roman"/>
          <w:sz w:val="28"/>
          <w:szCs w:val="28"/>
        </w:rPr>
        <w:t>овали</w:t>
      </w:r>
      <w:r w:rsidRPr="006D4DC4">
        <w:rPr>
          <w:rFonts w:ascii="Times New Roman" w:hAnsi="Times New Roman"/>
          <w:sz w:val="28"/>
          <w:szCs w:val="28"/>
        </w:rPr>
        <w:t xml:space="preserve"> сухим жиром. Фиксация достигается посредством нагревания </w:t>
      </w:r>
      <w:r w:rsidR="00723295" w:rsidRPr="006D4DC4">
        <w:rPr>
          <w:rFonts w:ascii="Times New Roman" w:hAnsi="Times New Roman"/>
          <w:sz w:val="28"/>
          <w:szCs w:val="28"/>
        </w:rPr>
        <w:t>до 70°С</w:t>
      </w:r>
      <w:r w:rsidRPr="006D4DC4">
        <w:rPr>
          <w:rFonts w:ascii="Times New Roman" w:hAnsi="Times New Roman"/>
          <w:sz w:val="28"/>
          <w:szCs w:val="28"/>
        </w:rPr>
        <w:t xml:space="preserve"> предметного стекла, к</w:t>
      </w:r>
      <w:r w:rsidR="00723295" w:rsidRPr="006D4DC4">
        <w:rPr>
          <w:rFonts w:ascii="Times New Roman" w:hAnsi="Times New Roman"/>
          <w:sz w:val="28"/>
          <w:szCs w:val="28"/>
        </w:rPr>
        <w:t xml:space="preserve">оторое для этого </w:t>
      </w:r>
      <w:r w:rsidR="00723295" w:rsidRPr="006D4DC4">
        <w:rPr>
          <w:rFonts w:ascii="Times New Roman" w:hAnsi="Times New Roman"/>
          <w:sz w:val="28"/>
          <w:szCs w:val="28"/>
        </w:rPr>
        <w:lastRenderedPageBreak/>
        <w:t>трижды проводили</w:t>
      </w:r>
      <w:r w:rsidRPr="006D4DC4">
        <w:rPr>
          <w:rFonts w:ascii="Times New Roman" w:hAnsi="Times New Roman"/>
          <w:sz w:val="28"/>
          <w:szCs w:val="28"/>
        </w:rPr>
        <w:t xml:space="preserve"> над пламенем спиртовки мазком вверх в течении 5 секунд.</w:t>
      </w:r>
    </w:p>
    <w:p w:rsidR="007E5EC6" w:rsidRPr="006D4DC4" w:rsidRDefault="007E5EC6" w:rsidP="00166819">
      <w:pPr>
        <w:spacing w:after="0" w:line="240" w:lineRule="auto"/>
        <w:ind w:firstLine="709"/>
        <w:jc w:val="both"/>
        <w:rPr>
          <w:rFonts w:ascii="Times New Roman" w:hAnsi="Times New Roman"/>
          <w:sz w:val="28"/>
          <w:szCs w:val="28"/>
        </w:rPr>
      </w:pPr>
      <w:r w:rsidRPr="006D4DC4">
        <w:rPr>
          <w:rFonts w:ascii="Times New Roman" w:hAnsi="Times New Roman"/>
          <w:sz w:val="28"/>
          <w:szCs w:val="28"/>
          <w:u w:val="single"/>
        </w:rPr>
        <w:t>Проведение анализа</w:t>
      </w:r>
      <w:r w:rsidRPr="006D4DC4">
        <w:rPr>
          <w:rFonts w:ascii="Times New Roman" w:hAnsi="Times New Roman"/>
          <w:sz w:val="28"/>
          <w:szCs w:val="28"/>
        </w:rPr>
        <w:t xml:space="preserve">: </w:t>
      </w:r>
    </w:p>
    <w:p w:rsidR="007E5EC6" w:rsidRPr="006D4DC4" w:rsidRDefault="00723295" w:rsidP="00645530">
      <w:pPr>
        <w:pStyle w:val="a3"/>
        <w:numPr>
          <w:ilvl w:val="0"/>
          <w:numId w:val="5"/>
        </w:numPr>
        <w:spacing w:after="0" w:line="240" w:lineRule="auto"/>
        <w:jc w:val="both"/>
        <w:rPr>
          <w:rFonts w:ascii="Times New Roman" w:hAnsi="Times New Roman"/>
          <w:sz w:val="28"/>
          <w:szCs w:val="28"/>
        </w:rPr>
      </w:pPr>
      <w:r w:rsidRPr="006D4DC4">
        <w:rPr>
          <w:rFonts w:ascii="Times New Roman" w:hAnsi="Times New Roman"/>
          <w:sz w:val="28"/>
          <w:szCs w:val="28"/>
        </w:rPr>
        <w:t>Поместили</w:t>
      </w:r>
      <w:r w:rsidR="007E5EC6" w:rsidRPr="006D4DC4">
        <w:rPr>
          <w:rFonts w:ascii="Times New Roman" w:hAnsi="Times New Roman"/>
          <w:sz w:val="28"/>
          <w:szCs w:val="28"/>
        </w:rPr>
        <w:t xml:space="preserve"> на мазок полоску фильтровальной бумаги и нанес</w:t>
      </w:r>
      <w:r w:rsidRPr="006D4DC4">
        <w:rPr>
          <w:rFonts w:ascii="Times New Roman" w:hAnsi="Times New Roman"/>
          <w:sz w:val="28"/>
          <w:szCs w:val="28"/>
        </w:rPr>
        <w:t>ли</w:t>
      </w:r>
      <w:r w:rsidR="007E5EC6" w:rsidRPr="006D4DC4">
        <w:rPr>
          <w:rFonts w:ascii="Times New Roman" w:hAnsi="Times New Roman"/>
          <w:sz w:val="28"/>
          <w:szCs w:val="28"/>
        </w:rPr>
        <w:t xml:space="preserve"> на фиксированный мазок </w:t>
      </w:r>
      <w:r w:rsidRPr="006D4DC4">
        <w:rPr>
          <w:rFonts w:ascii="Times New Roman" w:hAnsi="Times New Roman"/>
          <w:sz w:val="28"/>
          <w:szCs w:val="28"/>
        </w:rPr>
        <w:t xml:space="preserve">3-4 капли </w:t>
      </w:r>
      <w:r w:rsidR="007E5EC6" w:rsidRPr="006D4DC4">
        <w:rPr>
          <w:rFonts w:ascii="Times New Roman" w:hAnsi="Times New Roman"/>
          <w:sz w:val="28"/>
          <w:szCs w:val="28"/>
        </w:rPr>
        <w:t xml:space="preserve">реагента </w:t>
      </w:r>
      <w:r w:rsidR="00276BB2" w:rsidRPr="006D4DC4">
        <w:rPr>
          <w:rFonts w:ascii="Times New Roman" w:hAnsi="Times New Roman"/>
          <w:sz w:val="28"/>
          <w:szCs w:val="28"/>
        </w:rPr>
        <w:t>карболового</w:t>
      </w:r>
      <w:r w:rsidR="00E42483" w:rsidRPr="006D4DC4">
        <w:rPr>
          <w:rFonts w:ascii="Times New Roman" w:hAnsi="Times New Roman"/>
          <w:sz w:val="28"/>
          <w:szCs w:val="28"/>
        </w:rPr>
        <w:t xml:space="preserve"> </w:t>
      </w:r>
      <w:r w:rsidR="00F85B0A" w:rsidRPr="006D4DC4">
        <w:rPr>
          <w:rFonts w:ascii="Times New Roman" w:hAnsi="Times New Roman"/>
          <w:sz w:val="28"/>
          <w:szCs w:val="28"/>
        </w:rPr>
        <w:t>раствор</w:t>
      </w:r>
      <w:r w:rsidR="00276BB2" w:rsidRPr="006D4DC4">
        <w:rPr>
          <w:rFonts w:ascii="Times New Roman" w:hAnsi="Times New Roman"/>
          <w:sz w:val="28"/>
          <w:szCs w:val="28"/>
        </w:rPr>
        <w:t>а</w:t>
      </w:r>
      <w:r w:rsidR="00E42483" w:rsidRPr="006D4DC4">
        <w:rPr>
          <w:rFonts w:ascii="Times New Roman" w:hAnsi="Times New Roman"/>
          <w:sz w:val="28"/>
          <w:szCs w:val="28"/>
        </w:rPr>
        <w:t xml:space="preserve"> </w:t>
      </w:r>
      <w:r w:rsidR="00F85B0A" w:rsidRPr="006D4DC4">
        <w:rPr>
          <w:rFonts w:ascii="Times New Roman" w:hAnsi="Times New Roman"/>
          <w:sz w:val="28"/>
          <w:szCs w:val="28"/>
        </w:rPr>
        <w:t>генцианвиолета</w:t>
      </w:r>
      <w:r w:rsidR="008479D4" w:rsidRPr="006D4DC4">
        <w:rPr>
          <w:rFonts w:ascii="Times New Roman" w:hAnsi="Times New Roman"/>
          <w:sz w:val="28"/>
          <w:szCs w:val="28"/>
        </w:rPr>
        <w:t xml:space="preserve"> (рис. 10) </w:t>
      </w:r>
      <w:r w:rsidRPr="006D4DC4">
        <w:rPr>
          <w:rFonts w:ascii="Times New Roman" w:hAnsi="Times New Roman"/>
          <w:sz w:val="28"/>
          <w:szCs w:val="28"/>
        </w:rPr>
        <w:t>так, что</w:t>
      </w:r>
      <w:r w:rsidR="007E5EC6" w:rsidRPr="006D4DC4">
        <w:rPr>
          <w:rFonts w:ascii="Times New Roman" w:hAnsi="Times New Roman"/>
          <w:sz w:val="28"/>
          <w:szCs w:val="28"/>
        </w:rPr>
        <w:t xml:space="preserve"> </w:t>
      </w:r>
      <w:bookmarkStart w:id="0" w:name="_GoBack"/>
      <w:bookmarkEnd w:id="0"/>
      <w:r w:rsidR="007E5EC6" w:rsidRPr="006D4DC4">
        <w:rPr>
          <w:rFonts w:ascii="Times New Roman" w:hAnsi="Times New Roman"/>
          <w:sz w:val="28"/>
          <w:szCs w:val="28"/>
        </w:rPr>
        <w:t>раствор полностью покрыл фильтровальную бумагу и выдерж</w:t>
      </w:r>
      <w:r w:rsidRPr="006D4DC4">
        <w:rPr>
          <w:rFonts w:ascii="Times New Roman" w:hAnsi="Times New Roman"/>
          <w:sz w:val="28"/>
          <w:szCs w:val="28"/>
        </w:rPr>
        <w:t>ивали</w:t>
      </w:r>
      <w:r w:rsidR="007E5EC6" w:rsidRPr="006D4DC4">
        <w:rPr>
          <w:rFonts w:ascii="Times New Roman" w:hAnsi="Times New Roman"/>
          <w:sz w:val="28"/>
          <w:szCs w:val="28"/>
        </w:rPr>
        <w:t xml:space="preserve"> 2-3 минуты.</w:t>
      </w:r>
    </w:p>
    <w:p w:rsidR="007E5EC6" w:rsidRPr="006D4DC4" w:rsidRDefault="007E5EC6" w:rsidP="00645530">
      <w:pPr>
        <w:pStyle w:val="a3"/>
        <w:numPr>
          <w:ilvl w:val="0"/>
          <w:numId w:val="5"/>
        </w:numPr>
        <w:spacing w:after="0" w:line="240" w:lineRule="auto"/>
        <w:jc w:val="both"/>
        <w:rPr>
          <w:rFonts w:ascii="Times New Roman" w:hAnsi="Times New Roman"/>
          <w:sz w:val="28"/>
          <w:szCs w:val="28"/>
        </w:rPr>
      </w:pPr>
      <w:r w:rsidRPr="006D4DC4">
        <w:rPr>
          <w:rFonts w:ascii="Times New Roman" w:hAnsi="Times New Roman"/>
          <w:sz w:val="28"/>
          <w:szCs w:val="28"/>
        </w:rPr>
        <w:t>Сл</w:t>
      </w:r>
      <w:r w:rsidR="00723295" w:rsidRPr="006D4DC4">
        <w:rPr>
          <w:rFonts w:ascii="Times New Roman" w:hAnsi="Times New Roman"/>
          <w:sz w:val="28"/>
          <w:szCs w:val="28"/>
        </w:rPr>
        <w:t>ивали краску, удаляли</w:t>
      </w:r>
      <w:r w:rsidRPr="006D4DC4">
        <w:rPr>
          <w:rFonts w:ascii="Times New Roman" w:hAnsi="Times New Roman"/>
          <w:sz w:val="28"/>
          <w:szCs w:val="28"/>
        </w:rPr>
        <w:t xml:space="preserve"> фильтровальную бумагу и </w:t>
      </w:r>
      <w:r w:rsidR="00723295" w:rsidRPr="006D4DC4">
        <w:rPr>
          <w:rFonts w:ascii="Times New Roman" w:hAnsi="Times New Roman"/>
          <w:sz w:val="28"/>
          <w:szCs w:val="28"/>
        </w:rPr>
        <w:t>споласкивали</w:t>
      </w:r>
      <w:r w:rsidRPr="006D4DC4">
        <w:rPr>
          <w:rFonts w:ascii="Times New Roman" w:hAnsi="Times New Roman"/>
          <w:sz w:val="28"/>
          <w:szCs w:val="28"/>
        </w:rPr>
        <w:t xml:space="preserve"> мазок проточной водой в течение 30 секунд.</w:t>
      </w:r>
    </w:p>
    <w:p w:rsidR="007E5EC6" w:rsidRPr="006D4DC4" w:rsidRDefault="007E5EC6" w:rsidP="00645530">
      <w:pPr>
        <w:pStyle w:val="a3"/>
        <w:numPr>
          <w:ilvl w:val="0"/>
          <w:numId w:val="5"/>
        </w:numPr>
        <w:spacing w:after="0" w:line="240" w:lineRule="auto"/>
        <w:jc w:val="both"/>
        <w:rPr>
          <w:rFonts w:ascii="Times New Roman" w:hAnsi="Times New Roman"/>
          <w:sz w:val="28"/>
          <w:szCs w:val="28"/>
        </w:rPr>
      </w:pPr>
      <w:r w:rsidRPr="006D4DC4">
        <w:rPr>
          <w:rFonts w:ascii="Times New Roman" w:hAnsi="Times New Roman"/>
          <w:sz w:val="28"/>
          <w:szCs w:val="28"/>
        </w:rPr>
        <w:t>Нан</w:t>
      </w:r>
      <w:r w:rsidR="00723295" w:rsidRPr="006D4DC4">
        <w:rPr>
          <w:rFonts w:ascii="Times New Roman" w:hAnsi="Times New Roman"/>
          <w:sz w:val="28"/>
          <w:szCs w:val="28"/>
        </w:rPr>
        <w:t>осили</w:t>
      </w:r>
      <w:r w:rsidRPr="006D4DC4">
        <w:rPr>
          <w:rFonts w:ascii="Times New Roman" w:hAnsi="Times New Roman"/>
          <w:sz w:val="28"/>
          <w:szCs w:val="28"/>
        </w:rPr>
        <w:t xml:space="preserve"> на мазок</w:t>
      </w:r>
      <w:r w:rsidR="00723295" w:rsidRPr="006D4DC4">
        <w:rPr>
          <w:rFonts w:ascii="Times New Roman" w:hAnsi="Times New Roman"/>
          <w:sz w:val="28"/>
          <w:szCs w:val="28"/>
        </w:rPr>
        <w:t xml:space="preserve"> 3-4 капели</w:t>
      </w:r>
      <w:r w:rsidRPr="006D4DC4">
        <w:rPr>
          <w:rFonts w:ascii="Times New Roman" w:hAnsi="Times New Roman"/>
          <w:sz w:val="28"/>
          <w:szCs w:val="28"/>
        </w:rPr>
        <w:t xml:space="preserve"> реагента </w:t>
      </w:r>
      <w:r w:rsidR="00F85B0A" w:rsidRPr="006D4DC4">
        <w:rPr>
          <w:rFonts w:ascii="Times New Roman" w:hAnsi="Times New Roman"/>
          <w:sz w:val="28"/>
          <w:szCs w:val="28"/>
        </w:rPr>
        <w:t xml:space="preserve">раствора </w:t>
      </w:r>
      <w:r w:rsidR="00276BB2" w:rsidRPr="006D4DC4">
        <w:rPr>
          <w:rFonts w:ascii="Times New Roman" w:hAnsi="Times New Roman"/>
          <w:sz w:val="28"/>
          <w:szCs w:val="28"/>
        </w:rPr>
        <w:t>Л</w:t>
      </w:r>
      <w:r w:rsidR="00F85B0A" w:rsidRPr="006D4DC4">
        <w:rPr>
          <w:rFonts w:ascii="Times New Roman" w:hAnsi="Times New Roman"/>
          <w:sz w:val="28"/>
          <w:szCs w:val="28"/>
        </w:rPr>
        <w:t>юголя</w:t>
      </w:r>
      <w:r w:rsidR="00902857" w:rsidRPr="006D4DC4">
        <w:rPr>
          <w:rFonts w:ascii="Times New Roman" w:hAnsi="Times New Roman"/>
          <w:sz w:val="28"/>
          <w:szCs w:val="28"/>
        </w:rPr>
        <w:t xml:space="preserve"> </w:t>
      </w:r>
      <w:r w:rsidRPr="006D4DC4">
        <w:rPr>
          <w:rFonts w:ascii="Times New Roman" w:hAnsi="Times New Roman"/>
          <w:sz w:val="28"/>
          <w:szCs w:val="28"/>
        </w:rPr>
        <w:t>на 1-2 минуты</w:t>
      </w:r>
      <w:r w:rsidR="00723295" w:rsidRPr="006D4DC4">
        <w:rPr>
          <w:rFonts w:ascii="Times New Roman" w:hAnsi="Times New Roman"/>
          <w:sz w:val="28"/>
          <w:szCs w:val="28"/>
        </w:rPr>
        <w:t>.</w:t>
      </w:r>
    </w:p>
    <w:p w:rsidR="007E5EC6" w:rsidRPr="006D4DC4" w:rsidRDefault="007E5EC6" w:rsidP="00645530">
      <w:pPr>
        <w:pStyle w:val="a3"/>
        <w:numPr>
          <w:ilvl w:val="0"/>
          <w:numId w:val="5"/>
        </w:numPr>
        <w:spacing w:after="0" w:line="240" w:lineRule="auto"/>
        <w:jc w:val="both"/>
        <w:rPr>
          <w:rFonts w:ascii="Times New Roman" w:hAnsi="Times New Roman"/>
          <w:sz w:val="28"/>
          <w:szCs w:val="28"/>
        </w:rPr>
      </w:pPr>
      <w:r w:rsidRPr="006D4DC4">
        <w:rPr>
          <w:rFonts w:ascii="Times New Roman" w:hAnsi="Times New Roman"/>
          <w:sz w:val="28"/>
          <w:szCs w:val="28"/>
        </w:rPr>
        <w:t>Смы</w:t>
      </w:r>
      <w:r w:rsidR="00723295" w:rsidRPr="006D4DC4">
        <w:rPr>
          <w:rFonts w:ascii="Times New Roman" w:hAnsi="Times New Roman"/>
          <w:sz w:val="28"/>
          <w:szCs w:val="28"/>
        </w:rPr>
        <w:t>вали</w:t>
      </w:r>
      <w:r w:rsidRPr="006D4DC4">
        <w:rPr>
          <w:rFonts w:ascii="Times New Roman" w:hAnsi="Times New Roman"/>
          <w:sz w:val="28"/>
          <w:szCs w:val="28"/>
        </w:rPr>
        <w:t xml:space="preserve"> краситель водопроводной водой в течение 10 секунд</w:t>
      </w:r>
      <w:r w:rsidR="00723295" w:rsidRPr="006D4DC4">
        <w:rPr>
          <w:rFonts w:ascii="Times New Roman" w:hAnsi="Times New Roman"/>
          <w:sz w:val="28"/>
          <w:szCs w:val="28"/>
        </w:rPr>
        <w:t>.</w:t>
      </w:r>
    </w:p>
    <w:p w:rsidR="007E5EC6" w:rsidRPr="006D4DC4" w:rsidRDefault="007E5EC6" w:rsidP="00645530">
      <w:pPr>
        <w:pStyle w:val="a3"/>
        <w:numPr>
          <w:ilvl w:val="0"/>
          <w:numId w:val="5"/>
        </w:numPr>
        <w:spacing w:after="0" w:line="240" w:lineRule="auto"/>
        <w:jc w:val="both"/>
        <w:rPr>
          <w:rFonts w:ascii="Times New Roman" w:hAnsi="Times New Roman"/>
          <w:sz w:val="28"/>
          <w:szCs w:val="28"/>
        </w:rPr>
      </w:pPr>
      <w:r w:rsidRPr="006D4DC4">
        <w:rPr>
          <w:rFonts w:ascii="Times New Roman" w:hAnsi="Times New Roman"/>
          <w:sz w:val="28"/>
          <w:szCs w:val="28"/>
        </w:rPr>
        <w:t>Поме</w:t>
      </w:r>
      <w:r w:rsidR="00723295" w:rsidRPr="006D4DC4">
        <w:rPr>
          <w:rFonts w:ascii="Times New Roman" w:hAnsi="Times New Roman"/>
          <w:sz w:val="28"/>
          <w:szCs w:val="28"/>
        </w:rPr>
        <w:t>щали</w:t>
      </w:r>
      <w:r w:rsidRPr="006D4DC4">
        <w:rPr>
          <w:rFonts w:ascii="Times New Roman" w:hAnsi="Times New Roman"/>
          <w:sz w:val="28"/>
          <w:szCs w:val="28"/>
        </w:rPr>
        <w:t xml:space="preserve"> мазок в ёмкость с этиловым спиртом 96°, опуская и извлекая его до тех пор, пока мазок не обесцве</w:t>
      </w:r>
      <w:r w:rsidR="00723295" w:rsidRPr="006D4DC4">
        <w:rPr>
          <w:rFonts w:ascii="Times New Roman" w:hAnsi="Times New Roman"/>
          <w:sz w:val="28"/>
          <w:szCs w:val="28"/>
        </w:rPr>
        <w:t>чивался</w:t>
      </w:r>
      <w:r w:rsidRPr="006D4DC4">
        <w:rPr>
          <w:rFonts w:ascii="Times New Roman" w:hAnsi="Times New Roman"/>
          <w:sz w:val="28"/>
          <w:szCs w:val="28"/>
        </w:rPr>
        <w:t xml:space="preserve"> (30-60 секунд).</w:t>
      </w:r>
    </w:p>
    <w:p w:rsidR="007E5EC6" w:rsidRPr="006D4DC4" w:rsidRDefault="007E5EC6" w:rsidP="00645530">
      <w:pPr>
        <w:pStyle w:val="a3"/>
        <w:numPr>
          <w:ilvl w:val="0"/>
          <w:numId w:val="5"/>
        </w:numPr>
        <w:spacing w:after="0" w:line="240" w:lineRule="auto"/>
        <w:jc w:val="both"/>
        <w:rPr>
          <w:rFonts w:ascii="Times New Roman" w:hAnsi="Times New Roman"/>
          <w:sz w:val="28"/>
          <w:szCs w:val="28"/>
        </w:rPr>
      </w:pPr>
      <w:r w:rsidRPr="006D4DC4">
        <w:rPr>
          <w:rFonts w:ascii="Times New Roman" w:hAnsi="Times New Roman"/>
          <w:sz w:val="28"/>
          <w:szCs w:val="28"/>
        </w:rPr>
        <w:t>Промы</w:t>
      </w:r>
      <w:r w:rsidR="00723295" w:rsidRPr="006D4DC4">
        <w:rPr>
          <w:rFonts w:ascii="Times New Roman" w:hAnsi="Times New Roman"/>
          <w:sz w:val="28"/>
          <w:szCs w:val="28"/>
        </w:rPr>
        <w:t>вали</w:t>
      </w:r>
      <w:r w:rsidRPr="006D4DC4">
        <w:rPr>
          <w:rFonts w:ascii="Times New Roman" w:hAnsi="Times New Roman"/>
          <w:sz w:val="28"/>
          <w:szCs w:val="28"/>
        </w:rPr>
        <w:t xml:space="preserve"> мазок в проточной воде в течение 1-2 минут.</w:t>
      </w:r>
    </w:p>
    <w:p w:rsidR="007E5EC6" w:rsidRPr="006D4DC4" w:rsidRDefault="007E5EC6" w:rsidP="00645530">
      <w:pPr>
        <w:pStyle w:val="a3"/>
        <w:numPr>
          <w:ilvl w:val="0"/>
          <w:numId w:val="5"/>
        </w:numPr>
        <w:spacing w:after="0" w:line="240" w:lineRule="auto"/>
        <w:jc w:val="both"/>
        <w:rPr>
          <w:rFonts w:ascii="Times New Roman" w:hAnsi="Times New Roman"/>
          <w:sz w:val="28"/>
          <w:szCs w:val="28"/>
        </w:rPr>
      </w:pPr>
      <w:r w:rsidRPr="006D4DC4">
        <w:rPr>
          <w:rFonts w:ascii="Times New Roman" w:hAnsi="Times New Roman"/>
          <w:sz w:val="28"/>
          <w:szCs w:val="28"/>
        </w:rPr>
        <w:t>Нан</w:t>
      </w:r>
      <w:r w:rsidR="00723295" w:rsidRPr="006D4DC4">
        <w:rPr>
          <w:rFonts w:ascii="Times New Roman" w:hAnsi="Times New Roman"/>
          <w:sz w:val="28"/>
          <w:szCs w:val="28"/>
        </w:rPr>
        <w:t>осили</w:t>
      </w:r>
      <w:r w:rsidRPr="006D4DC4">
        <w:rPr>
          <w:rFonts w:ascii="Times New Roman" w:hAnsi="Times New Roman"/>
          <w:sz w:val="28"/>
          <w:szCs w:val="28"/>
        </w:rPr>
        <w:t xml:space="preserve"> на мазок </w:t>
      </w:r>
      <w:r w:rsidR="00723295" w:rsidRPr="006D4DC4">
        <w:rPr>
          <w:rFonts w:ascii="Times New Roman" w:hAnsi="Times New Roman"/>
          <w:sz w:val="28"/>
          <w:szCs w:val="28"/>
        </w:rPr>
        <w:t>3-4 капели</w:t>
      </w:r>
      <w:r w:rsidRPr="006D4DC4">
        <w:rPr>
          <w:rFonts w:ascii="Times New Roman" w:hAnsi="Times New Roman"/>
          <w:sz w:val="28"/>
          <w:szCs w:val="28"/>
        </w:rPr>
        <w:t xml:space="preserve"> реагента </w:t>
      </w:r>
      <w:r w:rsidR="00847533" w:rsidRPr="006D4DC4">
        <w:rPr>
          <w:rFonts w:ascii="Times New Roman" w:hAnsi="Times New Roman"/>
          <w:sz w:val="28"/>
          <w:szCs w:val="28"/>
        </w:rPr>
        <w:t>фуксин</w:t>
      </w:r>
      <w:r w:rsidR="00276BB2" w:rsidRPr="006D4DC4">
        <w:rPr>
          <w:rFonts w:ascii="Times New Roman" w:hAnsi="Times New Roman"/>
          <w:sz w:val="28"/>
          <w:szCs w:val="28"/>
        </w:rPr>
        <w:t>а</w:t>
      </w:r>
      <w:r w:rsidR="00E42483" w:rsidRPr="006D4DC4">
        <w:rPr>
          <w:rFonts w:ascii="Times New Roman" w:hAnsi="Times New Roman"/>
          <w:sz w:val="28"/>
          <w:szCs w:val="28"/>
        </w:rPr>
        <w:t xml:space="preserve"> </w:t>
      </w:r>
      <w:r w:rsidR="00847533" w:rsidRPr="006D4DC4">
        <w:rPr>
          <w:rFonts w:ascii="Times New Roman" w:hAnsi="Times New Roman"/>
          <w:sz w:val="28"/>
          <w:szCs w:val="28"/>
        </w:rPr>
        <w:t>Циля</w:t>
      </w:r>
      <w:r w:rsidRPr="006D4DC4">
        <w:rPr>
          <w:rFonts w:ascii="Times New Roman" w:hAnsi="Times New Roman"/>
          <w:sz w:val="28"/>
          <w:szCs w:val="28"/>
        </w:rPr>
        <w:t xml:space="preserve"> на 1-3 минуты.</w:t>
      </w:r>
    </w:p>
    <w:p w:rsidR="007E5EC6" w:rsidRPr="006D4DC4" w:rsidRDefault="007E5EC6" w:rsidP="00645530">
      <w:pPr>
        <w:pStyle w:val="a3"/>
        <w:numPr>
          <w:ilvl w:val="0"/>
          <w:numId w:val="5"/>
        </w:numPr>
        <w:spacing w:after="0" w:line="240" w:lineRule="auto"/>
        <w:jc w:val="both"/>
        <w:rPr>
          <w:rFonts w:ascii="Times New Roman" w:hAnsi="Times New Roman"/>
          <w:sz w:val="28"/>
          <w:szCs w:val="28"/>
        </w:rPr>
      </w:pPr>
      <w:r w:rsidRPr="006D4DC4">
        <w:rPr>
          <w:rFonts w:ascii="Times New Roman" w:hAnsi="Times New Roman"/>
          <w:sz w:val="28"/>
          <w:szCs w:val="28"/>
        </w:rPr>
        <w:t>Промы</w:t>
      </w:r>
      <w:r w:rsidR="00723295" w:rsidRPr="006D4DC4">
        <w:rPr>
          <w:rFonts w:ascii="Times New Roman" w:hAnsi="Times New Roman"/>
          <w:sz w:val="28"/>
          <w:szCs w:val="28"/>
        </w:rPr>
        <w:t>вали</w:t>
      </w:r>
      <w:r w:rsidRPr="006D4DC4">
        <w:rPr>
          <w:rFonts w:ascii="Times New Roman" w:hAnsi="Times New Roman"/>
          <w:sz w:val="28"/>
          <w:szCs w:val="28"/>
        </w:rPr>
        <w:t xml:space="preserve"> стёкла в проточной воде 1 минуту.</w:t>
      </w:r>
    </w:p>
    <w:p w:rsidR="007E5EC6" w:rsidRPr="006D4DC4" w:rsidRDefault="00723295" w:rsidP="00645530">
      <w:pPr>
        <w:pStyle w:val="a3"/>
        <w:numPr>
          <w:ilvl w:val="0"/>
          <w:numId w:val="5"/>
        </w:numPr>
        <w:spacing w:after="0" w:line="240" w:lineRule="auto"/>
        <w:jc w:val="both"/>
        <w:rPr>
          <w:rFonts w:ascii="Times New Roman" w:hAnsi="Times New Roman"/>
          <w:sz w:val="28"/>
          <w:szCs w:val="28"/>
        </w:rPr>
      </w:pPr>
      <w:r w:rsidRPr="006D4DC4">
        <w:rPr>
          <w:rFonts w:ascii="Times New Roman" w:hAnsi="Times New Roman"/>
          <w:sz w:val="28"/>
          <w:szCs w:val="28"/>
        </w:rPr>
        <w:t>Высушивали</w:t>
      </w:r>
      <w:r w:rsidR="007E5EC6" w:rsidRPr="006D4DC4">
        <w:rPr>
          <w:rFonts w:ascii="Times New Roman" w:hAnsi="Times New Roman"/>
          <w:sz w:val="28"/>
          <w:szCs w:val="28"/>
        </w:rPr>
        <w:t>.</w:t>
      </w:r>
    </w:p>
    <w:p w:rsidR="007E5EC6" w:rsidRPr="006D4DC4" w:rsidRDefault="007E5EC6" w:rsidP="00645530">
      <w:pPr>
        <w:pStyle w:val="a3"/>
        <w:numPr>
          <w:ilvl w:val="0"/>
          <w:numId w:val="5"/>
        </w:numPr>
        <w:spacing w:after="0" w:line="240" w:lineRule="auto"/>
        <w:jc w:val="both"/>
        <w:rPr>
          <w:rFonts w:ascii="Times New Roman" w:hAnsi="Times New Roman"/>
          <w:sz w:val="28"/>
          <w:szCs w:val="28"/>
        </w:rPr>
      </w:pPr>
      <w:r w:rsidRPr="006D4DC4">
        <w:rPr>
          <w:rFonts w:ascii="Times New Roman" w:hAnsi="Times New Roman"/>
          <w:sz w:val="28"/>
          <w:szCs w:val="28"/>
        </w:rPr>
        <w:t>Микроскопирова</w:t>
      </w:r>
      <w:r w:rsidR="00723295" w:rsidRPr="006D4DC4">
        <w:rPr>
          <w:rFonts w:ascii="Times New Roman" w:hAnsi="Times New Roman"/>
          <w:sz w:val="28"/>
          <w:szCs w:val="28"/>
        </w:rPr>
        <w:t>ли</w:t>
      </w:r>
      <w:r w:rsidRPr="006D4DC4">
        <w:rPr>
          <w:rFonts w:ascii="Times New Roman" w:hAnsi="Times New Roman"/>
          <w:sz w:val="28"/>
          <w:szCs w:val="28"/>
        </w:rPr>
        <w:t xml:space="preserve"> с иммерсией в световом микроскопе (увеличение 100х, окуляр 10х).</w:t>
      </w:r>
    </w:p>
    <w:p w:rsidR="00613917" w:rsidRPr="006D4DC4" w:rsidRDefault="00613917" w:rsidP="00613917">
      <w:pPr>
        <w:pStyle w:val="a3"/>
        <w:spacing w:after="0" w:line="240" w:lineRule="auto"/>
        <w:jc w:val="both"/>
        <w:rPr>
          <w:rFonts w:ascii="Times New Roman" w:hAnsi="Times New Roman"/>
          <w:sz w:val="28"/>
          <w:szCs w:val="28"/>
        </w:rPr>
      </w:pPr>
    </w:p>
    <w:p w:rsidR="00613917" w:rsidRPr="006D4DC4" w:rsidRDefault="00613917" w:rsidP="00413750">
      <w:pPr>
        <w:spacing w:after="0" w:line="240" w:lineRule="auto"/>
        <w:ind w:firstLine="708"/>
        <w:jc w:val="both"/>
        <w:rPr>
          <w:rFonts w:ascii="Times New Roman" w:hAnsi="Times New Roman"/>
          <w:sz w:val="28"/>
          <w:szCs w:val="28"/>
        </w:rPr>
      </w:pPr>
      <w:r w:rsidRPr="006D4DC4">
        <w:rPr>
          <w:rFonts w:ascii="Times New Roman" w:hAnsi="Times New Roman"/>
          <w:sz w:val="28"/>
          <w:szCs w:val="28"/>
        </w:rPr>
        <w:t xml:space="preserve">Дальнейшее исследование заключалось в установлении систематической принадлежности </w:t>
      </w:r>
      <w:r w:rsidR="007D79E7" w:rsidRPr="006D4DC4">
        <w:rPr>
          <w:rFonts w:ascii="Times New Roman" w:hAnsi="Times New Roman"/>
          <w:sz w:val="28"/>
          <w:szCs w:val="28"/>
        </w:rPr>
        <w:t xml:space="preserve">выявленных </w:t>
      </w:r>
      <w:r w:rsidRPr="006D4DC4">
        <w:rPr>
          <w:rFonts w:ascii="Times New Roman" w:hAnsi="Times New Roman"/>
          <w:sz w:val="28"/>
          <w:szCs w:val="28"/>
        </w:rPr>
        <w:t>микроорганизмов</w:t>
      </w:r>
      <w:r w:rsidR="00413750" w:rsidRPr="006D4DC4">
        <w:rPr>
          <w:rFonts w:ascii="Times New Roman" w:hAnsi="Times New Roman"/>
          <w:sz w:val="28"/>
          <w:szCs w:val="28"/>
        </w:rPr>
        <w:t xml:space="preserve"> (проведена совместно с сотрудниками лаборатории микробиологии и биотехнологии</w:t>
      </w:r>
      <w:r w:rsidR="007D79E7" w:rsidRPr="006D4DC4">
        <w:rPr>
          <w:rFonts w:ascii="Times New Roman" w:hAnsi="Times New Roman"/>
          <w:sz w:val="28"/>
          <w:szCs w:val="28"/>
        </w:rPr>
        <w:t xml:space="preserve"> ТГУ им. Г.Р. Державина</w:t>
      </w:r>
      <w:r w:rsidR="00413750" w:rsidRPr="006D4DC4">
        <w:rPr>
          <w:rFonts w:ascii="Times New Roman" w:hAnsi="Times New Roman"/>
          <w:sz w:val="28"/>
          <w:szCs w:val="28"/>
        </w:rPr>
        <w:t>).</w:t>
      </w:r>
    </w:p>
    <w:p w:rsidR="00457563" w:rsidRPr="006D4DC4" w:rsidRDefault="00457563"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3974F7" w:rsidRPr="006D4DC4" w:rsidRDefault="003974F7" w:rsidP="00413750">
      <w:pPr>
        <w:spacing w:after="0" w:line="240" w:lineRule="auto"/>
        <w:ind w:firstLine="708"/>
        <w:jc w:val="both"/>
        <w:rPr>
          <w:rFonts w:ascii="Times New Roman" w:hAnsi="Times New Roman"/>
          <w:sz w:val="28"/>
          <w:szCs w:val="28"/>
        </w:rPr>
      </w:pPr>
    </w:p>
    <w:p w:rsidR="00457563" w:rsidRPr="006D4DC4" w:rsidRDefault="00457563" w:rsidP="00457563">
      <w:pPr>
        <w:pStyle w:val="a3"/>
        <w:numPr>
          <w:ilvl w:val="1"/>
          <w:numId w:val="13"/>
        </w:numPr>
        <w:spacing w:after="0" w:line="240" w:lineRule="auto"/>
        <w:ind w:left="0" w:firstLine="0"/>
        <w:jc w:val="center"/>
        <w:rPr>
          <w:rFonts w:ascii="Times New Roman" w:hAnsi="Times New Roman"/>
          <w:b/>
          <w:sz w:val="28"/>
          <w:szCs w:val="28"/>
        </w:rPr>
      </w:pPr>
      <w:r w:rsidRPr="006D4DC4">
        <w:rPr>
          <w:rFonts w:ascii="Times New Roman" w:hAnsi="Times New Roman"/>
          <w:b/>
          <w:sz w:val="28"/>
          <w:szCs w:val="28"/>
        </w:rPr>
        <w:lastRenderedPageBreak/>
        <w:t>Анализ результатов исследования</w:t>
      </w:r>
    </w:p>
    <w:p w:rsidR="00457563" w:rsidRPr="006D4DC4" w:rsidRDefault="00457563" w:rsidP="00457563">
      <w:pPr>
        <w:spacing w:after="0" w:line="240" w:lineRule="auto"/>
        <w:rPr>
          <w:rFonts w:ascii="Times New Roman" w:hAnsi="Times New Roman"/>
          <w:b/>
          <w:sz w:val="28"/>
          <w:szCs w:val="28"/>
        </w:rPr>
      </w:pPr>
    </w:p>
    <w:p w:rsidR="00457563" w:rsidRPr="006D4DC4" w:rsidRDefault="00457563" w:rsidP="00457563">
      <w:pPr>
        <w:spacing w:after="0" w:line="240" w:lineRule="auto"/>
        <w:ind w:firstLine="708"/>
        <w:jc w:val="both"/>
        <w:rPr>
          <w:rFonts w:ascii="Times New Roman" w:hAnsi="Times New Roman"/>
          <w:sz w:val="28"/>
          <w:szCs w:val="28"/>
        </w:rPr>
      </w:pPr>
      <w:r w:rsidRPr="006D4DC4">
        <w:rPr>
          <w:rFonts w:ascii="Times New Roman" w:hAnsi="Times New Roman"/>
          <w:sz w:val="28"/>
          <w:szCs w:val="28"/>
        </w:rPr>
        <w:t>В результате проведённых исследований микробиологического состава воздуха в школьных помещениях МАОУ «Л</w:t>
      </w:r>
      <w:r w:rsidR="002A488A" w:rsidRPr="006D4DC4">
        <w:rPr>
          <w:rFonts w:ascii="Times New Roman" w:hAnsi="Times New Roman"/>
          <w:sz w:val="28"/>
          <w:szCs w:val="28"/>
        </w:rPr>
        <w:t>ицей №</w:t>
      </w:r>
      <w:r w:rsidRPr="006D4DC4">
        <w:rPr>
          <w:rFonts w:ascii="Times New Roman" w:hAnsi="Times New Roman"/>
          <w:sz w:val="28"/>
          <w:szCs w:val="28"/>
        </w:rPr>
        <w:t>29» города Тамбова установлено различие в качественном и</w:t>
      </w:r>
      <w:r w:rsidR="00BF630B" w:rsidRPr="006D4DC4">
        <w:rPr>
          <w:rFonts w:ascii="Times New Roman" w:hAnsi="Times New Roman"/>
          <w:sz w:val="28"/>
          <w:szCs w:val="28"/>
        </w:rPr>
        <w:t xml:space="preserve"> количественном составе (табл. 2</w:t>
      </w:r>
      <w:r w:rsidRPr="006D4DC4">
        <w:rPr>
          <w:rFonts w:ascii="Times New Roman" w:hAnsi="Times New Roman"/>
          <w:sz w:val="28"/>
          <w:szCs w:val="28"/>
        </w:rPr>
        <w:t>). Первичные данные сбора и обработки проб воздуха приведены в приложениях №№1-6.</w:t>
      </w:r>
    </w:p>
    <w:p w:rsidR="00457563" w:rsidRPr="006D4DC4" w:rsidRDefault="00457563" w:rsidP="00457563">
      <w:pPr>
        <w:spacing w:after="0" w:line="240" w:lineRule="auto"/>
        <w:ind w:firstLine="708"/>
        <w:jc w:val="both"/>
        <w:rPr>
          <w:rFonts w:ascii="Times New Roman" w:hAnsi="Times New Roman"/>
          <w:sz w:val="28"/>
          <w:szCs w:val="28"/>
        </w:rPr>
      </w:pPr>
    </w:p>
    <w:p w:rsidR="00457563" w:rsidRPr="006D4DC4" w:rsidRDefault="0065694A" w:rsidP="00457563">
      <w:pPr>
        <w:spacing w:after="0" w:line="240" w:lineRule="auto"/>
        <w:jc w:val="right"/>
        <w:rPr>
          <w:rFonts w:ascii="Times New Roman" w:hAnsi="Times New Roman"/>
          <w:sz w:val="24"/>
          <w:szCs w:val="24"/>
        </w:rPr>
      </w:pPr>
      <w:r w:rsidRPr="006D4DC4">
        <w:rPr>
          <w:rFonts w:ascii="Times New Roman" w:hAnsi="Times New Roman"/>
          <w:sz w:val="24"/>
          <w:szCs w:val="24"/>
        </w:rPr>
        <w:t>Таблица №2</w:t>
      </w:r>
    </w:p>
    <w:p w:rsidR="00457563" w:rsidRPr="006D4DC4" w:rsidRDefault="00457563" w:rsidP="00457563">
      <w:pPr>
        <w:spacing w:after="0" w:line="240" w:lineRule="auto"/>
        <w:jc w:val="center"/>
        <w:rPr>
          <w:rFonts w:ascii="Times New Roman" w:hAnsi="Times New Roman"/>
          <w:b/>
          <w:sz w:val="28"/>
          <w:szCs w:val="28"/>
        </w:rPr>
      </w:pPr>
      <w:r w:rsidRPr="006D4DC4">
        <w:rPr>
          <w:rFonts w:ascii="Times New Roman" w:hAnsi="Times New Roman"/>
          <w:b/>
          <w:sz w:val="28"/>
          <w:szCs w:val="28"/>
        </w:rPr>
        <w:t>Определение качественного состава микроорганизмов в 1м</w:t>
      </w:r>
      <w:r w:rsidRPr="006D4DC4">
        <w:rPr>
          <w:rFonts w:ascii="Times New Roman" w:hAnsi="Times New Roman"/>
          <w:b/>
          <w:sz w:val="28"/>
          <w:szCs w:val="28"/>
          <w:vertAlign w:val="superscript"/>
        </w:rPr>
        <w:t>3</w:t>
      </w:r>
      <w:r w:rsidRPr="006D4DC4">
        <w:rPr>
          <w:rFonts w:ascii="Times New Roman" w:hAnsi="Times New Roman"/>
          <w:b/>
          <w:sz w:val="28"/>
          <w:szCs w:val="28"/>
        </w:rPr>
        <w:t xml:space="preserve"> воздуха помещений МАОУ «Лицей №29» города Тамбова, КОЕ</w:t>
      </w:r>
    </w:p>
    <w:p w:rsidR="00457563" w:rsidRPr="006D4DC4" w:rsidRDefault="00457563" w:rsidP="00457563">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955"/>
        <w:gridCol w:w="1660"/>
        <w:gridCol w:w="1797"/>
        <w:gridCol w:w="1682"/>
      </w:tblGrid>
      <w:tr w:rsidR="00457563" w:rsidRPr="006D4DC4" w:rsidTr="00457563">
        <w:trPr>
          <w:trHeight w:val="1314"/>
        </w:trPr>
        <w:tc>
          <w:tcPr>
            <w:tcW w:w="2476" w:type="dxa"/>
          </w:tcPr>
          <w:p w:rsidR="00457563" w:rsidRPr="006D4DC4" w:rsidRDefault="00457563" w:rsidP="00457563">
            <w:pPr>
              <w:spacing w:after="0" w:line="240" w:lineRule="auto"/>
              <w:jc w:val="center"/>
              <w:rPr>
                <w:rFonts w:ascii="Times New Roman" w:eastAsia="Calibri" w:hAnsi="Times New Roman"/>
                <w:b/>
                <w:sz w:val="28"/>
                <w:szCs w:val="28"/>
              </w:rPr>
            </w:pPr>
          </w:p>
          <w:p w:rsidR="00457563" w:rsidRPr="006D4DC4" w:rsidRDefault="00457563" w:rsidP="00457563">
            <w:pPr>
              <w:spacing w:after="0" w:line="240" w:lineRule="auto"/>
              <w:jc w:val="center"/>
              <w:rPr>
                <w:rFonts w:ascii="Times New Roman" w:eastAsia="Calibri" w:hAnsi="Times New Roman"/>
                <w:b/>
                <w:sz w:val="28"/>
                <w:szCs w:val="28"/>
              </w:rPr>
            </w:pPr>
            <w:r w:rsidRPr="006D4DC4">
              <w:rPr>
                <w:rFonts w:ascii="Times New Roman" w:eastAsia="Calibri" w:hAnsi="Times New Roman"/>
                <w:b/>
                <w:sz w:val="28"/>
                <w:szCs w:val="28"/>
              </w:rPr>
              <w:t>Таксономические единицы</w:t>
            </w:r>
          </w:p>
        </w:tc>
        <w:tc>
          <w:tcPr>
            <w:tcW w:w="1955" w:type="dxa"/>
          </w:tcPr>
          <w:p w:rsidR="00457563" w:rsidRPr="006D4DC4" w:rsidRDefault="00457563" w:rsidP="00457563">
            <w:pPr>
              <w:spacing w:after="0" w:line="240" w:lineRule="auto"/>
              <w:jc w:val="center"/>
              <w:rPr>
                <w:rFonts w:ascii="Times New Roman" w:eastAsia="Calibri" w:hAnsi="Times New Roman"/>
                <w:b/>
                <w:sz w:val="28"/>
                <w:szCs w:val="28"/>
              </w:rPr>
            </w:pPr>
          </w:p>
          <w:p w:rsidR="00457563" w:rsidRPr="006D4DC4" w:rsidRDefault="00457563" w:rsidP="00457563">
            <w:pPr>
              <w:spacing w:after="0" w:line="240" w:lineRule="auto"/>
              <w:jc w:val="center"/>
              <w:rPr>
                <w:rFonts w:ascii="Times New Roman" w:eastAsia="Calibri" w:hAnsi="Times New Roman"/>
                <w:b/>
                <w:sz w:val="28"/>
                <w:szCs w:val="28"/>
              </w:rPr>
            </w:pPr>
            <w:r w:rsidRPr="006D4DC4">
              <w:rPr>
                <w:rFonts w:ascii="Times New Roman" w:eastAsia="Calibri" w:hAnsi="Times New Roman"/>
                <w:b/>
                <w:sz w:val="28"/>
                <w:szCs w:val="28"/>
              </w:rPr>
              <w:t>Период исследования</w:t>
            </w:r>
          </w:p>
        </w:tc>
        <w:tc>
          <w:tcPr>
            <w:tcW w:w="1661" w:type="dxa"/>
          </w:tcPr>
          <w:p w:rsidR="00457563" w:rsidRPr="006D4DC4" w:rsidRDefault="00457563" w:rsidP="00457563">
            <w:pPr>
              <w:spacing w:after="0" w:line="240" w:lineRule="auto"/>
              <w:jc w:val="center"/>
              <w:rPr>
                <w:rFonts w:ascii="Times New Roman" w:eastAsia="Calibri" w:hAnsi="Times New Roman"/>
                <w:b/>
                <w:sz w:val="28"/>
                <w:szCs w:val="28"/>
              </w:rPr>
            </w:pPr>
          </w:p>
          <w:p w:rsidR="00457563" w:rsidRPr="006D4DC4" w:rsidRDefault="00457563" w:rsidP="00457563">
            <w:pPr>
              <w:spacing w:after="0" w:line="240" w:lineRule="auto"/>
              <w:jc w:val="center"/>
              <w:rPr>
                <w:rFonts w:ascii="Times New Roman" w:eastAsia="Calibri" w:hAnsi="Times New Roman"/>
                <w:b/>
                <w:sz w:val="28"/>
                <w:szCs w:val="28"/>
              </w:rPr>
            </w:pPr>
            <w:r w:rsidRPr="006D4DC4">
              <w:rPr>
                <w:rFonts w:ascii="Times New Roman" w:eastAsia="Calibri" w:hAnsi="Times New Roman"/>
                <w:b/>
                <w:sz w:val="28"/>
                <w:szCs w:val="28"/>
              </w:rPr>
              <w:t>Кабинет биологии</w:t>
            </w:r>
          </w:p>
        </w:tc>
        <w:tc>
          <w:tcPr>
            <w:tcW w:w="1797" w:type="dxa"/>
          </w:tcPr>
          <w:p w:rsidR="00457563" w:rsidRPr="006D4DC4" w:rsidRDefault="00457563" w:rsidP="00457563">
            <w:pPr>
              <w:spacing w:after="0" w:line="240" w:lineRule="auto"/>
              <w:jc w:val="center"/>
              <w:rPr>
                <w:rFonts w:ascii="Times New Roman" w:eastAsia="Calibri" w:hAnsi="Times New Roman"/>
                <w:b/>
                <w:sz w:val="28"/>
                <w:szCs w:val="28"/>
              </w:rPr>
            </w:pPr>
          </w:p>
          <w:p w:rsidR="00457563" w:rsidRPr="006D4DC4" w:rsidRDefault="00457563" w:rsidP="00457563">
            <w:pPr>
              <w:spacing w:after="0" w:line="240" w:lineRule="auto"/>
              <w:jc w:val="center"/>
              <w:rPr>
                <w:rFonts w:ascii="Times New Roman" w:eastAsia="Calibri" w:hAnsi="Times New Roman"/>
                <w:b/>
                <w:sz w:val="28"/>
                <w:szCs w:val="28"/>
              </w:rPr>
            </w:pPr>
            <w:r w:rsidRPr="006D4DC4">
              <w:rPr>
                <w:rFonts w:ascii="Times New Roman" w:eastAsia="Calibri" w:hAnsi="Times New Roman"/>
                <w:b/>
                <w:sz w:val="28"/>
                <w:szCs w:val="28"/>
              </w:rPr>
              <w:t>Кабинет математики</w:t>
            </w:r>
          </w:p>
        </w:tc>
        <w:tc>
          <w:tcPr>
            <w:tcW w:w="1682" w:type="dxa"/>
          </w:tcPr>
          <w:p w:rsidR="00457563" w:rsidRPr="006D4DC4" w:rsidRDefault="00457563" w:rsidP="00457563">
            <w:pPr>
              <w:spacing w:after="0" w:line="240" w:lineRule="auto"/>
              <w:jc w:val="center"/>
              <w:rPr>
                <w:rFonts w:ascii="Times New Roman" w:eastAsia="Calibri" w:hAnsi="Times New Roman"/>
                <w:b/>
                <w:sz w:val="28"/>
                <w:szCs w:val="28"/>
              </w:rPr>
            </w:pPr>
          </w:p>
          <w:p w:rsidR="00457563" w:rsidRPr="006D4DC4" w:rsidRDefault="00457563" w:rsidP="00457563">
            <w:pPr>
              <w:spacing w:after="0" w:line="240" w:lineRule="auto"/>
              <w:jc w:val="center"/>
              <w:rPr>
                <w:rFonts w:ascii="Times New Roman" w:eastAsia="Calibri" w:hAnsi="Times New Roman"/>
                <w:b/>
                <w:sz w:val="28"/>
                <w:szCs w:val="28"/>
              </w:rPr>
            </w:pPr>
            <w:r w:rsidRPr="006D4DC4">
              <w:rPr>
                <w:rFonts w:ascii="Times New Roman" w:eastAsia="Calibri" w:hAnsi="Times New Roman"/>
                <w:b/>
                <w:sz w:val="28"/>
                <w:szCs w:val="28"/>
              </w:rPr>
              <w:t>Фойе (коридор)</w:t>
            </w:r>
          </w:p>
        </w:tc>
      </w:tr>
      <w:tr w:rsidR="00457563" w:rsidRPr="006D4DC4" w:rsidTr="00457563">
        <w:tc>
          <w:tcPr>
            <w:tcW w:w="2476" w:type="dxa"/>
            <w:vMerge w:val="restart"/>
          </w:tcPr>
          <w:p w:rsidR="00457563" w:rsidRPr="006D4DC4" w:rsidRDefault="00457563" w:rsidP="00457563">
            <w:pPr>
              <w:spacing w:after="0" w:line="240" w:lineRule="auto"/>
              <w:jc w:val="center"/>
              <w:rPr>
                <w:rFonts w:ascii="Times New Roman" w:eastAsia="Calibri" w:hAnsi="Times New Roman"/>
                <w:b/>
                <w:sz w:val="28"/>
                <w:szCs w:val="28"/>
              </w:rPr>
            </w:pPr>
          </w:p>
          <w:p w:rsidR="00457563" w:rsidRPr="006D4DC4" w:rsidRDefault="00457563" w:rsidP="00457563">
            <w:pPr>
              <w:spacing w:after="0" w:line="240" w:lineRule="auto"/>
              <w:jc w:val="center"/>
              <w:rPr>
                <w:rFonts w:ascii="Times New Roman" w:eastAsia="Calibri" w:hAnsi="Times New Roman"/>
                <w:b/>
                <w:sz w:val="28"/>
                <w:szCs w:val="28"/>
              </w:rPr>
            </w:pPr>
          </w:p>
          <w:p w:rsidR="00457563" w:rsidRPr="006D4DC4" w:rsidRDefault="00457563" w:rsidP="00457563">
            <w:pPr>
              <w:spacing w:after="0" w:line="240" w:lineRule="auto"/>
              <w:jc w:val="center"/>
              <w:rPr>
                <w:rFonts w:ascii="Times New Roman" w:eastAsia="Calibri" w:hAnsi="Times New Roman"/>
                <w:b/>
                <w:sz w:val="28"/>
                <w:szCs w:val="28"/>
              </w:rPr>
            </w:pPr>
          </w:p>
          <w:p w:rsidR="00457563" w:rsidRPr="006D4DC4" w:rsidRDefault="00457563" w:rsidP="00457563">
            <w:pPr>
              <w:spacing w:after="0" w:line="240" w:lineRule="auto"/>
              <w:jc w:val="center"/>
              <w:rPr>
                <w:rFonts w:ascii="Times New Roman" w:eastAsia="Calibri" w:hAnsi="Times New Roman"/>
                <w:b/>
                <w:sz w:val="28"/>
                <w:szCs w:val="28"/>
              </w:rPr>
            </w:pPr>
            <w:r w:rsidRPr="006D4DC4">
              <w:rPr>
                <w:rFonts w:ascii="Times New Roman" w:eastAsia="Calibri" w:hAnsi="Times New Roman"/>
                <w:b/>
                <w:sz w:val="28"/>
                <w:szCs w:val="28"/>
              </w:rPr>
              <w:t>бактерии, дрожжи</w:t>
            </w:r>
          </w:p>
        </w:tc>
        <w:tc>
          <w:tcPr>
            <w:tcW w:w="1955" w:type="dxa"/>
          </w:tcPr>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каникулярный период 02.11.2018 года</w:t>
            </w:r>
          </w:p>
        </w:tc>
        <w:tc>
          <w:tcPr>
            <w:tcW w:w="1661"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2632</w:t>
            </w:r>
          </w:p>
        </w:tc>
        <w:tc>
          <w:tcPr>
            <w:tcW w:w="1797"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2000</w:t>
            </w:r>
          </w:p>
        </w:tc>
        <w:tc>
          <w:tcPr>
            <w:tcW w:w="1682"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2316</w:t>
            </w:r>
          </w:p>
        </w:tc>
      </w:tr>
      <w:tr w:rsidR="00457563" w:rsidRPr="006D4DC4" w:rsidTr="00457563">
        <w:tc>
          <w:tcPr>
            <w:tcW w:w="2476" w:type="dxa"/>
            <w:vMerge/>
          </w:tcPr>
          <w:p w:rsidR="00457563" w:rsidRPr="006D4DC4" w:rsidRDefault="00457563" w:rsidP="00457563">
            <w:pPr>
              <w:spacing w:after="0" w:line="240" w:lineRule="auto"/>
              <w:jc w:val="center"/>
              <w:rPr>
                <w:rFonts w:ascii="Times New Roman" w:eastAsia="Calibri" w:hAnsi="Times New Roman"/>
                <w:b/>
                <w:sz w:val="28"/>
                <w:szCs w:val="28"/>
              </w:rPr>
            </w:pPr>
          </w:p>
        </w:tc>
        <w:tc>
          <w:tcPr>
            <w:tcW w:w="1955" w:type="dxa"/>
          </w:tcPr>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учебный период 11.11.2018 года</w:t>
            </w:r>
          </w:p>
        </w:tc>
        <w:tc>
          <w:tcPr>
            <w:tcW w:w="1661"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3368</w:t>
            </w:r>
          </w:p>
        </w:tc>
        <w:tc>
          <w:tcPr>
            <w:tcW w:w="1797"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7474</w:t>
            </w:r>
          </w:p>
        </w:tc>
        <w:tc>
          <w:tcPr>
            <w:tcW w:w="1682"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1895</w:t>
            </w:r>
          </w:p>
        </w:tc>
      </w:tr>
      <w:tr w:rsidR="00457563" w:rsidRPr="006D4DC4" w:rsidTr="00457563">
        <w:tc>
          <w:tcPr>
            <w:tcW w:w="2476" w:type="dxa"/>
            <w:vMerge w:val="restart"/>
          </w:tcPr>
          <w:p w:rsidR="00457563" w:rsidRPr="006D4DC4" w:rsidRDefault="00457563" w:rsidP="00457563">
            <w:pPr>
              <w:spacing w:after="0" w:line="240" w:lineRule="auto"/>
              <w:jc w:val="center"/>
              <w:rPr>
                <w:rFonts w:ascii="Times New Roman" w:eastAsia="Calibri" w:hAnsi="Times New Roman"/>
                <w:b/>
                <w:sz w:val="28"/>
                <w:szCs w:val="28"/>
              </w:rPr>
            </w:pPr>
          </w:p>
          <w:p w:rsidR="00457563" w:rsidRPr="006D4DC4" w:rsidRDefault="00457563" w:rsidP="00457563">
            <w:pPr>
              <w:spacing w:after="0" w:line="240" w:lineRule="auto"/>
              <w:jc w:val="center"/>
              <w:rPr>
                <w:rFonts w:ascii="Times New Roman" w:eastAsia="Calibri" w:hAnsi="Times New Roman"/>
                <w:b/>
                <w:sz w:val="28"/>
                <w:szCs w:val="28"/>
              </w:rPr>
            </w:pPr>
          </w:p>
          <w:p w:rsidR="00457563" w:rsidRPr="006D4DC4" w:rsidRDefault="00457563" w:rsidP="00457563">
            <w:pPr>
              <w:spacing w:after="0" w:line="240" w:lineRule="auto"/>
              <w:jc w:val="center"/>
              <w:rPr>
                <w:rFonts w:ascii="Times New Roman" w:eastAsia="Calibri" w:hAnsi="Times New Roman"/>
                <w:b/>
                <w:sz w:val="28"/>
                <w:szCs w:val="28"/>
              </w:rPr>
            </w:pPr>
            <w:r w:rsidRPr="006D4DC4">
              <w:rPr>
                <w:rFonts w:ascii="Times New Roman" w:eastAsia="Calibri" w:hAnsi="Times New Roman"/>
                <w:b/>
                <w:sz w:val="28"/>
                <w:szCs w:val="28"/>
              </w:rPr>
              <w:t>мицелиальные грибы</w:t>
            </w:r>
          </w:p>
        </w:tc>
        <w:tc>
          <w:tcPr>
            <w:tcW w:w="1955" w:type="dxa"/>
          </w:tcPr>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каникулярный период 02.11.2018 года</w:t>
            </w:r>
          </w:p>
        </w:tc>
        <w:tc>
          <w:tcPr>
            <w:tcW w:w="1661"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1263</w:t>
            </w:r>
          </w:p>
        </w:tc>
        <w:tc>
          <w:tcPr>
            <w:tcW w:w="1797"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947</w:t>
            </w:r>
          </w:p>
        </w:tc>
        <w:tc>
          <w:tcPr>
            <w:tcW w:w="1682"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1158</w:t>
            </w:r>
          </w:p>
        </w:tc>
      </w:tr>
      <w:tr w:rsidR="00457563" w:rsidRPr="006D4DC4" w:rsidTr="00457563">
        <w:tc>
          <w:tcPr>
            <w:tcW w:w="2476" w:type="dxa"/>
            <w:vMerge/>
          </w:tcPr>
          <w:p w:rsidR="00457563" w:rsidRPr="006D4DC4" w:rsidRDefault="00457563" w:rsidP="00457563">
            <w:pPr>
              <w:spacing w:after="0" w:line="240" w:lineRule="auto"/>
              <w:jc w:val="both"/>
              <w:rPr>
                <w:rFonts w:ascii="Times New Roman" w:eastAsia="Calibri" w:hAnsi="Times New Roman"/>
                <w:sz w:val="28"/>
                <w:szCs w:val="28"/>
              </w:rPr>
            </w:pPr>
          </w:p>
        </w:tc>
        <w:tc>
          <w:tcPr>
            <w:tcW w:w="1955" w:type="dxa"/>
          </w:tcPr>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учебный период 11.11.2018 года</w:t>
            </w:r>
          </w:p>
        </w:tc>
        <w:tc>
          <w:tcPr>
            <w:tcW w:w="1661"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2422</w:t>
            </w:r>
          </w:p>
        </w:tc>
        <w:tc>
          <w:tcPr>
            <w:tcW w:w="1797"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421</w:t>
            </w:r>
          </w:p>
        </w:tc>
        <w:tc>
          <w:tcPr>
            <w:tcW w:w="1682" w:type="dxa"/>
          </w:tcPr>
          <w:p w:rsidR="00457563" w:rsidRPr="006D4DC4" w:rsidRDefault="00457563" w:rsidP="00457563">
            <w:pPr>
              <w:spacing w:after="0" w:line="240" w:lineRule="auto"/>
              <w:jc w:val="center"/>
              <w:rPr>
                <w:rFonts w:ascii="Times New Roman" w:eastAsia="Calibri" w:hAnsi="Times New Roman"/>
                <w:sz w:val="28"/>
                <w:szCs w:val="28"/>
              </w:rPr>
            </w:pPr>
          </w:p>
          <w:p w:rsidR="00457563" w:rsidRPr="006D4DC4" w:rsidRDefault="00457563" w:rsidP="00457563">
            <w:pPr>
              <w:spacing w:after="0" w:line="240" w:lineRule="auto"/>
              <w:jc w:val="center"/>
              <w:rPr>
                <w:rFonts w:ascii="Times New Roman" w:eastAsia="Calibri" w:hAnsi="Times New Roman"/>
                <w:sz w:val="28"/>
                <w:szCs w:val="28"/>
              </w:rPr>
            </w:pPr>
            <w:r w:rsidRPr="006D4DC4">
              <w:rPr>
                <w:rFonts w:ascii="Times New Roman" w:eastAsia="Calibri" w:hAnsi="Times New Roman"/>
                <w:sz w:val="28"/>
                <w:szCs w:val="28"/>
              </w:rPr>
              <w:t>210</w:t>
            </w:r>
          </w:p>
        </w:tc>
      </w:tr>
    </w:tbl>
    <w:p w:rsidR="00457563" w:rsidRPr="006D4DC4" w:rsidRDefault="00457563" w:rsidP="00457563">
      <w:pPr>
        <w:spacing w:after="0" w:line="240" w:lineRule="auto"/>
        <w:jc w:val="both"/>
        <w:rPr>
          <w:rFonts w:ascii="Times New Roman" w:hAnsi="Times New Roman"/>
          <w:sz w:val="28"/>
          <w:szCs w:val="28"/>
        </w:rPr>
      </w:pPr>
    </w:p>
    <w:p w:rsidR="00457563" w:rsidRPr="006D4DC4" w:rsidRDefault="00457563" w:rsidP="00457563">
      <w:pPr>
        <w:spacing w:after="0" w:line="240" w:lineRule="auto"/>
        <w:jc w:val="both"/>
        <w:rPr>
          <w:rFonts w:ascii="Times New Roman" w:hAnsi="Times New Roman"/>
          <w:sz w:val="28"/>
          <w:szCs w:val="28"/>
        </w:rPr>
      </w:pPr>
      <w:r w:rsidRPr="006D4DC4">
        <w:rPr>
          <w:rFonts w:ascii="Times New Roman" w:hAnsi="Times New Roman"/>
          <w:sz w:val="28"/>
          <w:szCs w:val="28"/>
        </w:rPr>
        <w:tab/>
        <w:t xml:space="preserve">Анализ изменений качественного состава вносит уточнение в ранее отмеченную закономерность. Так, например, увеличение количества микроорганизмов в кабинете биологии на 48,65% (рис. 11) обусловлено увеличением содержания мицелиальных грибов на 91,77%, тогда как присутствие бактерий и дрожжей увеличилось на 27,96%. Увеличение количества микроорганизмов практически в 3 раза в кабинете математики определяется разнонаправленной динамикой двух сравниваемых групп организмов. Количество бактерий и дрожжей увеличилось на 273,7%, а число мицелиальных грибов уменьшилось на 55,54%. Уменьшение значений показателя в фойе (коридоре) на 39,41% достигнуто за счёт уменьшения на </w:t>
      </w:r>
      <w:r w:rsidRPr="006D4DC4">
        <w:rPr>
          <w:rFonts w:ascii="Times New Roman" w:hAnsi="Times New Roman"/>
          <w:sz w:val="28"/>
          <w:szCs w:val="28"/>
        </w:rPr>
        <w:lastRenderedPageBreak/>
        <w:t>98,19% доли мицелиальных грибов, а также за счёт сокращения числа бактерий и дрожжей на 18,18%.</w:t>
      </w:r>
    </w:p>
    <w:p w:rsidR="00274F44" w:rsidRPr="006D4DC4" w:rsidRDefault="00274F44" w:rsidP="00457563">
      <w:pPr>
        <w:spacing w:after="0" w:line="240" w:lineRule="auto"/>
        <w:jc w:val="right"/>
        <w:rPr>
          <w:rFonts w:ascii="Times New Roman" w:hAnsi="Times New Roman"/>
          <w:sz w:val="24"/>
          <w:szCs w:val="24"/>
        </w:rPr>
      </w:pPr>
    </w:p>
    <w:p w:rsidR="00457563" w:rsidRPr="006D4DC4" w:rsidRDefault="0065694A" w:rsidP="00457563">
      <w:pPr>
        <w:spacing w:after="0" w:line="240" w:lineRule="auto"/>
        <w:jc w:val="right"/>
        <w:rPr>
          <w:rFonts w:ascii="Times New Roman" w:hAnsi="Times New Roman"/>
          <w:sz w:val="24"/>
          <w:szCs w:val="24"/>
        </w:rPr>
      </w:pPr>
      <w:r w:rsidRPr="006D4DC4">
        <w:rPr>
          <w:rFonts w:ascii="Times New Roman" w:hAnsi="Times New Roman"/>
          <w:sz w:val="24"/>
          <w:szCs w:val="24"/>
        </w:rPr>
        <w:t>Таблица №3</w:t>
      </w:r>
    </w:p>
    <w:p w:rsidR="00457563" w:rsidRPr="006D4DC4" w:rsidRDefault="00457563" w:rsidP="00457563">
      <w:pPr>
        <w:spacing w:after="0" w:line="240" w:lineRule="auto"/>
        <w:jc w:val="center"/>
        <w:rPr>
          <w:rFonts w:ascii="Times New Roman" w:hAnsi="Times New Roman"/>
          <w:b/>
          <w:sz w:val="28"/>
          <w:szCs w:val="28"/>
        </w:rPr>
      </w:pPr>
      <w:r w:rsidRPr="006D4DC4">
        <w:rPr>
          <w:rFonts w:ascii="Times New Roman" w:hAnsi="Times New Roman"/>
          <w:b/>
          <w:sz w:val="28"/>
          <w:szCs w:val="28"/>
        </w:rPr>
        <w:t>Общее количество микроорганизмов в 1 м</w:t>
      </w:r>
      <w:r w:rsidRPr="006D4DC4">
        <w:rPr>
          <w:rFonts w:ascii="Times New Roman" w:hAnsi="Times New Roman"/>
          <w:b/>
          <w:sz w:val="28"/>
          <w:szCs w:val="28"/>
          <w:vertAlign w:val="superscript"/>
        </w:rPr>
        <w:t>3</w:t>
      </w:r>
      <w:r w:rsidRPr="006D4DC4">
        <w:rPr>
          <w:rFonts w:ascii="Times New Roman" w:hAnsi="Times New Roman"/>
          <w:b/>
          <w:sz w:val="28"/>
          <w:szCs w:val="28"/>
        </w:rPr>
        <w:t xml:space="preserve"> воздуха в учебных помещениях МАОУ «Лицей № 29» г.</w:t>
      </w:r>
      <w:r w:rsidR="00A653FC" w:rsidRPr="006D4DC4">
        <w:rPr>
          <w:rFonts w:ascii="Times New Roman" w:hAnsi="Times New Roman"/>
          <w:b/>
          <w:sz w:val="28"/>
          <w:szCs w:val="28"/>
        </w:rPr>
        <w:t xml:space="preserve"> Тамбов, КОЕ</w:t>
      </w:r>
    </w:p>
    <w:p w:rsidR="00457563" w:rsidRPr="006D4DC4" w:rsidRDefault="00457563" w:rsidP="00457563">
      <w:pPr>
        <w:spacing w:after="0" w:line="240" w:lineRule="auto"/>
        <w:jc w:val="center"/>
        <w:rPr>
          <w:rFonts w:ascii="Times New Roman" w:hAnsi="Times New Roman"/>
          <w:b/>
          <w:sz w:val="28"/>
          <w:szCs w:val="28"/>
        </w:rPr>
      </w:pPr>
    </w:p>
    <w:tbl>
      <w:tblPr>
        <w:tblStyle w:val="ae"/>
        <w:tblW w:w="9596" w:type="dxa"/>
        <w:tblLook w:val="04A0" w:firstRow="1" w:lastRow="0" w:firstColumn="1" w:lastColumn="0" w:noHBand="0" w:noVBand="1"/>
      </w:tblPr>
      <w:tblGrid>
        <w:gridCol w:w="2399"/>
        <w:gridCol w:w="2399"/>
        <w:gridCol w:w="2399"/>
        <w:gridCol w:w="2399"/>
      </w:tblGrid>
      <w:tr w:rsidR="00457563" w:rsidRPr="006D4DC4" w:rsidTr="00457563">
        <w:trPr>
          <w:trHeight w:val="538"/>
        </w:trPr>
        <w:tc>
          <w:tcPr>
            <w:tcW w:w="2399" w:type="dxa"/>
          </w:tcPr>
          <w:p w:rsidR="00457563" w:rsidRPr="006D4DC4" w:rsidRDefault="00457563" w:rsidP="00457563">
            <w:pPr>
              <w:jc w:val="center"/>
              <w:rPr>
                <w:rFonts w:ascii="Times New Roman" w:hAnsi="Times New Roman"/>
                <w:b/>
                <w:sz w:val="28"/>
                <w:szCs w:val="28"/>
              </w:rPr>
            </w:pPr>
            <w:r w:rsidRPr="006D4DC4">
              <w:rPr>
                <w:rFonts w:ascii="Times New Roman" w:hAnsi="Times New Roman"/>
                <w:b/>
                <w:sz w:val="28"/>
                <w:szCs w:val="28"/>
              </w:rPr>
              <w:t>Период исследования</w:t>
            </w:r>
          </w:p>
        </w:tc>
        <w:tc>
          <w:tcPr>
            <w:tcW w:w="2399" w:type="dxa"/>
          </w:tcPr>
          <w:p w:rsidR="00457563" w:rsidRPr="006D4DC4" w:rsidRDefault="00457563" w:rsidP="00457563">
            <w:pPr>
              <w:jc w:val="center"/>
              <w:rPr>
                <w:rFonts w:ascii="Times New Roman" w:hAnsi="Times New Roman"/>
                <w:b/>
                <w:sz w:val="28"/>
                <w:szCs w:val="28"/>
              </w:rPr>
            </w:pPr>
            <w:r w:rsidRPr="006D4DC4">
              <w:rPr>
                <w:rFonts w:ascii="Times New Roman" w:hAnsi="Times New Roman"/>
                <w:b/>
                <w:sz w:val="28"/>
                <w:szCs w:val="28"/>
              </w:rPr>
              <w:t>Кабинет биологии</w:t>
            </w:r>
          </w:p>
        </w:tc>
        <w:tc>
          <w:tcPr>
            <w:tcW w:w="2399" w:type="dxa"/>
          </w:tcPr>
          <w:p w:rsidR="00457563" w:rsidRPr="006D4DC4" w:rsidRDefault="00457563" w:rsidP="00457563">
            <w:pPr>
              <w:jc w:val="center"/>
              <w:rPr>
                <w:rFonts w:ascii="Times New Roman" w:hAnsi="Times New Roman"/>
                <w:b/>
                <w:sz w:val="28"/>
                <w:szCs w:val="28"/>
              </w:rPr>
            </w:pPr>
            <w:r w:rsidRPr="006D4DC4">
              <w:rPr>
                <w:rFonts w:ascii="Times New Roman" w:hAnsi="Times New Roman"/>
                <w:b/>
                <w:sz w:val="28"/>
                <w:szCs w:val="28"/>
              </w:rPr>
              <w:t>Кабинет математики</w:t>
            </w:r>
          </w:p>
        </w:tc>
        <w:tc>
          <w:tcPr>
            <w:tcW w:w="2399" w:type="dxa"/>
          </w:tcPr>
          <w:p w:rsidR="00457563" w:rsidRPr="006D4DC4" w:rsidRDefault="00457563" w:rsidP="00457563">
            <w:pPr>
              <w:jc w:val="center"/>
              <w:rPr>
                <w:rFonts w:ascii="Times New Roman" w:hAnsi="Times New Roman"/>
                <w:b/>
                <w:sz w:val="28"/>
                <w:szCs w:val="28"/>
              </w:rPr>
            </w:pPr>
            <w:r w:rsidRPr="006D4DC4">
              <w:rPr>
                <w:rFonts w:ascii="Times New Roman" w:hAnsi="Times New Roman"/>
                <w:b/>
                <w:sz w:val="28"/>
                <w:szCs w:val="28"/>
              </w:rPr>
              <w:t>Фойе (коридор)</w:t>
            </w:r>
          </w:p>
        </w:tc>
      </w:tr>
      <w:tr w:rsidR="00457563" w:rsidRPr="006D4DC4" w:rsidTr="00457563">
        <w:trPr>
          <w:trHeight w:val="523"/>
        </w:trPr>
        <w:tc>
          <w:tcPr>
            <w:tcW w:w="2399" w:type="dxa"/>
          </w:tcPr>
          <w:p w:rsidR="00457563" w:rsidRPr="006D4DC4" w:rsidRDefault="00457563" w:rsidP="00457563">
            <w:pPr>
              <w:jc w:val="center"/>
              <w:rPr>
                <w:rFonts w:ascii="Times New Roman" w:hAnsi="Times New Roman"/>
                <w:b/>
                <w:sz w:val="28"/>
                <w:szCs w:val="28"/>
              </w:rPr>
            </w:pPr>
            <w:r w:rsidRPr="006D4DC4">
              <w:rPr>
                <w:rFonts w:ascii="Times New Roman" w:hAnsi="Times New Roman"/>
                <w:b/>
                <w:sz w:val="28"/>
                <w:szCs w:val="28"/>
              </w:rPr>
              <w:t>Каникулярный период 02.11.2018 г.</w:t>
            </w:r>
          </w:p>
        </w:tc>
        <w:tc>
          <w:tcPr>
            <w:tcW w:w="2399" w:type="dxa"/>
          </w:tcPr>
          <w:p w:rsidR="00457563" w:rsidRPr="006D4DC4" w:rsidRDefault="00457563" w:rsidP="00457563">
            <w:pPr>
              <w:jc w:val="center"/>
              <w:rPr>
                <w:rFonts w:ascii="Times New Roman" w:hAnsi="Times New Roman"/>
                <w:sz w:val="28"/>
                <w:szCs w:val="28"/>
              </w:rPr>
            </w:pPr>
          </w:p>
          <w:p w:rsidR="00457563" w:rsidRPr="006D4DC4" w:rsidRDefault="00457563" w:rsidP="00457563">
            <w:pPr>
              <w:jc w:val="center"/>
              <w:rPr>
                <w:rFonts w:ascii="Times New Roman" w:hAnsi="Times New Roman"/>
                <w:sz w:val="28"/>
                <w:szCs w:val="28"/>
              </w:rPr>
            </w:pPr>
            <w:r w:rsidRPr="006D4DC4">
              <w:rPr>
                <w:rFonts w:ascii="Times New Roman" w:hAnsi="Times New Roman"/>
                <w:sz w:val="28"/>
                <w:szCs w:val="28"/>
              </w:rPr>
              <w:t>3895</w:t>
            </w:r>
          </w:p>
        </w:tc>
        <w:tc>
          <w:tcPr>
            <w:tcW w:w="2399" w:type="dxa"/>
          </w:tcPr>
          <w:p w:rsidR="00457563" w:rsidRPr="006D4DC4" w:rsidRDefault="00457563" w:rsidP="00457563">
            <w:pPr>
              <w:jc w:val="center"/>
              <w:rPr>
                <w:rFonts w:ascii="Times New Roman" w:hAnsi="Times New Roman"/>
                <w:sz w:val="28"/>
                <w:szCs w:val="28"/>
              </w:rPr>
            </w:pPr>
          </w:p>
          <w:p w:rsidR="00457563" w:rsidRPr="006D4DC4" w:rsidRDefault="00457563" w:rsidP="00457563">
            <w:pPr>
              <w:jc w:val="center"/>
              <w:rPr>
                <w:rFonts w:ascii="Times New Roman" w:hAnsi="Times New Roman"/>
                <w:sz w:val="28"/>
                <w:szCs w:val="28"/>
              </w:rPr>
            </w:pPr>
            <w:r w:rsidRPr="006D4DC4">
              <w:rPr>
                <w:rFonts w:ascii="Times New Roman" w:hAnsi="Times New Roman"/>
                <w:sz w:val="28"/>
                <w:szCs w:val="28"/>
              </w:rPr>
              <w:t>2947</w:t>
            </w:r>
          </w:p>
        </w:tc>
        <w:tc>
          <w:tcPr>
            <w:tcW w:w="2399" w:type="dxa"/>
          </w:tcPr>
          <w:p w:rsidR="00457563" w:rsidRPr="006D4DC4" w:rsidRDefault="00457563" w:rsidP="00457563">
            <w:pPr>
              <w:jc w:val="center"/>
              <w:rPr>
                <w:rFonts w:ascii="Times New Roman" w:hAnsi="Times New Roman"/>
                <w:sz w:val="28"/>
                <w:szCs w:val="28"/>
              </w:rPr>
            </w:pPr>
          </w:p>
          <w:p w:rsidR="00457563" w:rsidRPr="006D4DC4" w:rsidRDefault="00457563" w:rsidP="00457563">
            <w:pPr>
              <w:jc w:val="center"/>
              <w:rPr>
                <w:rFonts w:ascii="Times New Roman" w:hAnsi="Times New Roman"/>
                <w:sz w:val="28"/>
                <w:szCs w:val="28"/>
              </w:rPr>
            </w:pPr>
            <w:r w:rsidRPr="006D4DC4">
              <w:rPr>
                <w:rFonts w:ascii="Times New Roman" w:hAnsi="Times New Roman"/>
                <w:sz w:val="28"/>
                <w:szCs w:val="28"/>
              </w:rPr>
              <w:t>3474</w:t>
            </w:r>
          </w:p>
        </w:tc>
      </w:tr>
      <w:tr w:rsidR="00457563" w:rsidRPr="006D4DC4" w:rsidTr="00457563">
        <w:trPr>
          <w:trHeight w:val="538"/>
        </w:trPr>
        <w:tc>
          <w:tcPr>
            <w:tcW w:w="2399" w:type="dxa"/>
          </w:tcPr>
          <w:p w:rsidR="00457563" w:rsidRPr="006D4DC4" w:rsidRDefault="00457563" w:rsidP="00457563">
            <w:pPr>
              <w:jc w:val="center"/>
              <w:rPr>
                <w:rFonts w:ascii="Times New Roman" w:hAnsi="Times New Roman"/>
                <w:b/>
                <w:sz w:val="28"/>
                <w:szCs w:val="28"/>
              </w:rPr>
            </w:pPr>
            <w:r w:rsidRPr="006D4DC4">
              <w:rPr>
                <w:rFonts w:ascii="Times New Roman" w:hAnsi="Times New Roman"/>
                <w:b/>
                <w:sz w:val="28"/>
                <w:szCs w:val="28"/>
              </w:rPr>
              <w:t>Учебный период 11.11.2018 г.</w:t>
            </w:r>
          </w:p>
        </w:tc>
        <w:tc>
          <w:tcPr>
            <w:tcW w:w="2399" w:type="dxa"/>
          </w:tcPr>
          <w:p w:rsidR="00457563" w:rsidRPr="006D4DC4" w:rsidRDefault="00457563" w:rsidP="00457563">
            <w:pPr>
              <w:jc w:val="center"/>
              <w:rPr>
                <w:rFonts w:ascii="Times New Roman" w:hAnsi="Times New Roman"/>
                <w:sz w:val="28"/>
                <w:szCs w:val="28"/>
              </w:rPr>
            </w:pPr>
            <w:r w:rsidRPr="006D4DC4">
              <w:rPr>
                <w:rFonts w:ascii="Times New Roman" w:hAnsi="Times New Roman"/>
                <w:sz w:val="28"/>
                <w:szCs w:val="28"/>
              </w:rPr>
              <w:t>5790</w:t>
            </w:r>
          </w:p>
        </w:tc>
        <w:tc>
          <w:tcPr>
            <w:tcW w:w="2399" w:type="dxa"/>
          </w:tcPr>
          <w:p w:rsidR="00457563" w:rsidRPr="006D4DC4" w:rsidRDefault="00457563" w:rsidP="00457563">
            <w:pPr>
              <w:jc w:val="center"/>
              <w:rPr>
                <w:rFonts w:ascii="Times New Roman" w:hAnsi="Times New Roman"/>
                <w:sz w:val="28"/>
                <w:szCs w:val="28"/>
              </w:rPr>
            </w:pPr>
            <w:r w:rsidRPr="006D4DC4">
              <w:rPr>
                <w:rFonts w:ascii="Times New Roman" w:hAnsi="Times New Roman"/>
                <w:sz w:val="28"/>
                <w:szCs w:val="28"/>
              </w:rPr>
              <w:t>7895</w:t>
            </w:r>
          </w:p>
        </w:tc>
        <w:tc>
          <w:tcPr>
            <w:tcW w:w="2399" w:type="dxa"/>
          </w:tcPr>
          <w:p w:rsidR="00457563" w:rsidRPr="006D4DC4" w:rsidRDefault="00457563" w:rsidP="00457563">
            <w:pPr>
              <w:jc w:val="center"/>
              <w:rPr>
                <w:rFonts w:ascii="Times New Roman" w:hAnsi="Times New Roman"/>
                <w:sz w:val="28"/>
                <w:szCs w:val="28"/>
              </w:rPr>
            </w:pPr>
            <w:r w:rsidRPr="006D4DC4">
              <w:rPr>
                <w:rFonts w:ascii="Times New Roman" w:hAnsi="Times New Roman"/>
                <w:sz w:val="28"/>
                <w:szCs w:val="28"/>
              </w:rPr>
              <w:t>2105</w:t>
            </w:r>
          </w:p>
        </w:tc>
      </w:tr>
    </w:tbl>
    <w:p w:rsidR="00457563" w:rsidRPr="006D4DC4" w:rsidRDefault="00457563" w:rsidP="00457563">
      <w:pPr>
        <w:spacing w:after="0" w:line="240" w:lineRule="auto"/>
        <w:jc w:val="center"/>
        <w:rPr>
          <w:rFonts w:ascii="Times New Roman" w:hAnsi="Times New Roman"/>
          <w:sz w:val="28"/>
          <w:szCs w:val="28"/>
        </w:rPr>
      </w:pPr>
    </w:p>
    <w:p w:rsidR="00457563" w:rsidRPr="006D4DC4" w:rsidRDefault="00F02550" w:rsidP="00457563">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033" type="#_x0000_t32" style="position:absolute;left:0;text-align:left;margin-left:91.3pt;margin-top:286pt;width:18.45pt;height:48.4pt;flip:y;z-index:251664384" o:connectortype="straight">
            <v:stroke endarrow="block"/>
          </v:shape>
        </w:pict>
      </w:r>
      <w:r>
        <w:rPr>
          <w:rFonts w:ascii="Times New Roman" w:hAnsi="Times New Roman"/>
          <w:noProof/>
          <w:sz w:val="28"/>
          <w:szCs w:val="28"/>
          <w:lang w:eastAsia="ru-RU"/>
        </w:rPr>
        <w:pict>
          <v:shape id="_x0000_s1032" type="#_x0000_t32" style="position:absolute;left:0;text-align:left;margin-left:170.7pt;margin-top:290.05pt;width:18.45pt;height:48.4pt;flip:y;z-index:251663360" o:connectortype="straight">
            <v:stroke endarrow="block"/>
          </v:shape>
        </w:pict>
      </w:r>
      <w:r>
        <w:rPr>
          <w:rFonts w:ascii="Times New Roman" w:hAnsi="Times New Roman"/>
          <w:noProof/>
          <w:sz w:val="28"/>
          <w:szCs w:val="28"/>
          <w:lang w:eastAsia="ru-RU"/>
        </w:rPr>
        <w:pict>
          <v:shape id="_x0000_s1034" type="#_x0000_t32" style="position:absolute;left:0;text-align:left;margin-left:241.65pt;margin-top:295.95pt;width:30.45pt;height:42.5pt;z-index:251665408" o:connectortype="straight">
            <v:stroke endarrow="block"/>
          </v:shape>
        </w:pict>
      </w:r>
    </w:p>
    <w:p w:rsidR="00457563" w:rsidRPr="006D4DC4" w:rsidRDefault="00457563" w:rsidP="00457563">
      <w:pPr>
        <w:spacing w:after="0" w:line="240" w:lineRule="auto"/>
        <w:ind w:left="-567"/>
        <w:jc w:val="center"/>
        <w:rPr>
          <w:rFonts w:ascii="Times New Roman" w:hAnsi="Times New Roman"/>
          <w:sz w:val="24"/>
          <w:szCs w:val="24"/>
          <w:lang w:val="en-US"/>
        </w:rPr>
      </w:pPr>
      <w:r w:rsidRPr="006D4DC4">
        <w:rPr>
          <w:noProof/>
          <w:lang w:eastAsia="ru-RU"/>
        </w:rPr>
        <w:drawing>
          <wp:inline distT="0" distB="0" distL="0" distR="0" wp14:anchorId="30665632" wp14:editId="61059B06">
            <wp:extent cx="6620256" cy="514258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57563" w:rsidRPr="006D4DC4" w:rsidRDefault="00457563" w:rsidP="00457563">
      <w:pPr>
        <w:spacing w:after="0" w:line="240" w:lineRule="auto"/>
        <w:jc w:val="center"/>
        <w:rPr>
          <w:rFonts w:ascii="Times New Roman" w:hAnsi="Times New Roman"/>
          <w:sz w:val="24"/>
          <w:szCs w:val="24"/>
          <w:lang w:val="en-US"/>
        </w:rPr>
      </w:pPr>
    </w:p>
    <w:p w:rsidR="00457563" w:rsidRPr="006D4DC4" w:rsidRDefault="00457563" w:rsidP="00457563">
      <w:pPr>
        <w:spacing w:after="0" w:line="240" w:lineRule="auto"/>
        <w:jc w:val="center"/>
        <w:rPr>
          <w:rFonts w:ascii="Times New Roman" w:eastAsia="Calibri" w:hAnsi="Times New Roman"/>
          <w:sz w:val="24"/>
          <w:szCs w:val="24"/>
        </w:rPr>
      </w:pPr>
      <w:r w:rsidRPr="006D4DC4">
        <w:rPr>
          <w:rFonts w:ascii="Times New Roman" w:hAnsi="Times New Roman"/>
          <w:sz w:val="24"/>
          <w:szCs w:val="24"/>
        </w:rPr>
        <w:t xml:space="preserve">Рис. 11.Соотношение </w:t>
      </w:r>
      <w:r w:rsidRPr="006D4DC4">
        <w:rPr>
          <w:rFonts w:ascii="Times New Roman" w:eastAsia="Calibri" w:hAnsi="Times New Roman"/>
          <w:sz w:val="24"/>
          <w:szCs w:val="24"/>
        </w:rPr>
        <w:t>числа колониеобразующих единиц (КОЕ) в 1м</w:t>
      </w:r>
      <w:r w:rsidRPr="006D4DC4">
        <w:rPr>
          <w:rFonts w:ascii="Times New Roman" w:eastAsia="Calibri" w:hAnsi="Times New Roman"/>
          <w:sz w:val="24"/>
          <w:szCs w:val="24"/>
          <w:vertAlign w:val="superscript"/>
        </w:rPr>
        <w:t>3</w:t>
      </w:r>
      <w:r w:rsidRPr="006D4DC4">
        <w:rPr>
          <w:rFonts w:ascii="Times New Roman" w:eastAsia="Calibri" w:hAnsi="Times New Roman"/>
          <w:sz w:val="24"/>
          <w:szCs w:val="24"/>
        </w:rPr>
        <w:t xml:space="preserve"> воз</w:t>
      </w:r>
      <w:r w:rsidR="00902857" w:rsidRPr="006D4DC4">
        <w:rPr>
          <w:rFonts w:ascii="Times New Roman" w:eastAsia="Calibri" w:hAnsi="Times New Roman"/>
          <w:sz w:val="24"/>
          <w:szCs w:val="24"/>
        </w:rPr>
        <w:t>духа в помещениях МАОУ «Лицей №</w:t>
      </w:r>
      <w:r w:rsidRPr="006D4DC4">
        <w:rPr>
          <w:rFonts w:ascii="Times New Roman" w:eastAsia="Calibri" w:hAnsi="Times New Roman"/>
          <w:sz w:val="24"/>
          <w:szCs w:val="24"/>
        </w:rPr>
        <w:t>29» города Тамбова</w:t>
      </w:r>
    </w:p>
    <w:p w:rsidR="00457563" w:rsidRPr="006D4DC4" w:rsidRDefault="00457563" w:rsidP="00457563">
      <w:pPr>
        <w:spacing w:after="0" w:line="240" w:lineRule="auto"/>
        <w:rPr>
          <w:rFonts w:ascii="Times New Roman" w:hAnsi="Times New Roman"/>
          <w:b/>
          <w:sz w:val="24"/>
          <w:szCs w:val="24"/>
        </w:rPr>
      </w:pPr>
    </w:p>
    <w:p w:rsidR="00457563" w:rsidRPr="006D4DC4" w:rsidRDefault="00457563" w:rsidP="00457563">
      <w:pPr>
        <w:spacing w:after="0" w:line="240" w:lineRule="auto"/>
        <w:ind w:firstLine="708"/>
        <w:jc w:val="both"/>
        <w:rPr>
          <w:rFonts w:ascii="Times New Roman" w:hAnsi="Times New Roman"/>
          <w:sz w:val="28"/>
          <w:szCs w:val="28"/>
        </w:rPr>
      </w:pPr>
      <w:r w:rsidRPr="006D4DC4">
        <w:rPr>
          <w:rFonts w:ascii="Times New Roman" w:hAnsi="Times New Roman"/>
          <w:sz w:val="28"/>
          <w:szCs w:val="28"/>
        </w:rPr>
        <w:lastRenderedPageBreak/>
        <w:t>Анализ показывает, что в 1 м</w:t>
      </w:r>
      <w:r w:rsidRPr="006D4DC4">
        <w:rPr>
          <w:rFonts w:ascii="Times New Roman" w:hAnsi="Times New Roman"/>
          <w:sz w:val="28"/>
          <w:szCs w:val="28"/>
          <w:vertAlign w:val="superscript"/>
        </w:rPr>
        <w:t>3</w:t>
      </w:r>
      <w:r w:rsidRPr="006D4DC4">
        <w:rPr>
          <w:rFonts w:ascii="Times New Roman" w:hAnsi="Times New Roman"/>
          <w:sz w:val="28"/>
          <w:szCs w:val="28"/>
        </w:rPr>
        <w:t xml:space="preserve"> воздуха в учебный период по сравнению с каникулярным число колониеобразующих единиц:</w:t>
      </w:r>
    </w:p>
    <w:p w:rsidR="00457563" w:rsidRPr="006D4DC4" w:rsidRDefault="00457563" w:rsidP="00457563">
      <w:pPr>
        <w:pStyle w:val="a3"/>
        <w:numPr>
          <w:ilvl w:val="0"/>
          <w:numId w:val="12"/>
        </w:numPr>
        <w:spacing w:after="0" w:line="240" w:lineRule="auto"/>
        <w:jc w:val="both"/>
        <w:rPr>
          <w:rFonts w:ascii="Times New Roman" w:hAnsi="Times New Roman"/>
          <w:sz w:val="28"/>
          <w:szCs w:val="28"/>
        </w:rPr>
      </w:pPr>
      <w:r w:rsidRPr="006D4DC4">
        <w:rPr>
          <w:rFonts w:ascii="Times New Roman" w:hAnsi="Times New Roman"/>
          <w:sz w:val="28"/>
          <w:szCs w:val="28"/>
        </w:rPr>
        <w:t>в кабинете биологии на 1895 единиц больше;</w:t>
      </w:r>
    </w:p>
    <w:p w:rsidR="00457563" w:rsidRPr="006D4DC4" w:rsidRDefault="00457563" w:rsidP="00457563">
      <w:pPr>
        <w:pStyle w:val="a3"/>
        <w:numPr>
          <w:ilvl w:val="0"/>
          <w:numId w:val="12"/>
        </w:numPr>
        <w:spacing w:after="0" w:line="240" w:lineRule="auto"/>
        <w:jc w:val="both"/>
        <w:rPr>
          <w:rFonts w:ascii="Times New Roman" w:hAnsi="Times New Roman"/>
          <w:sz w:val="28"/>
          <w:szCs w:val="28"/>
        </w:rPr>
      </w:pPr>
      <w:r w:rsidRPr="006D4DC4">
        <w:rPr>
          <w:rFonts w:ascii="Times New Roman" w:hAnsi="Times New Roman"/>
          <w:sz w:val="28"/>
          <w:szCs w:val="28"/>
        </w:rPr>
        <w:t>в кабинете математики на 4948 единиц больше;</w:t>
      </w:r>
    </w:p>
    <w:p w:rsidR="00457563" w:rsidRPr="006D4DC4" w:rsidRDefault="00457563" w:rsidP="00457563">
      <w:pPr>
        <w:pStyle w:val="a3"/>
        <w:numPr>
          <w:ilvl w:val="0"/>
          <w:numId w:val="12"/>
        </w:numPr>
        <w:spacing w:after="0" w:line="240" w:lineRule="auto"/>
        <w:jc w:val="both"/>
        <w:rPr>
          <w:rFonts w:ascii="Times New Roman" w:hAnsi="Times New Roman"/>
          <w:sz w:val="28"/>
          <w:szCs w:val="28"/>
        </w:rPr>
      </w:pPr>
      <w:r w:rsidRPr="006D4DC4">
        <w:rPr>
          <w:rFonts w:ascii="Times New Roman" w:hAnsi="Times New Roman"/>
          <w:sz w:val="28"/>
          <w:szCs w:val="28"/>
        </w:rPr>
        <w:t>в фойе (коридоре) на 1369 единиц меньше.</w:t>
      </w:r>
    </w:p>
    <w:p w:rsidR="00457563" w:rsidRPr="006D4DC4" w:rsidRDefault="00457563" w:rsidP="00457563">
      <w:pPr>
        <w:spacing w:after="0" w:line="240" w:lineRule="auto"/>
        <w:jc w:val="both"/>
        <w:rPr>
          <w:rFonts w:ascii="Times New Roman" w:hAnsi="Times New Roman"/>
          <w:sz w:val="28"/>
          <w:szCs w:val="28"/>
        </w:rPr>
      </w:pPr>
      <w:r w:rsidRPr="006D4DC4">
        <w:rPr>
          <w:rFonts w:ascii="Times New Roman" w:hAnsi="Times New Roman"/>
          <w:sz w:val="28"/>
          <w:szCs w:val="28"/>
        </w:rPr>
        <w:tab/>
        <w:t>Так в каникулярный период наиболее загрязнённым является к</w:t>
      </w:r>
      <w:r w:rsidR="00C549C0" w:rsidRPr="006D4DC4">
        <w:rPr>
          <w:rFonts w:ascii="Times New Roman" w:hAnsi="Times New Roman"/>
          <w:sz w:val="28"/>
          <w:szCs w:val="28"/>
        </w:rPr>
        <w:t>абинет биологии, далее</w:t>
      </w:r>
      <w:r w:rsidRPr="006D4DC4">
        <w:rPr>
          <w:rFonts w:ascii="Times New Roman" w:hAnsi="Times New Roman"/>
          <w:sz w:val="28"/>
          <w:szCs w:val="28"/>
        </w:rPr>
        <w:t xml:space="preserve"> фойе (коридор) и наименьшее количество микроорганизмов отмечено в кабинете математики. Возможным объяснением данного градиента является большая влажность, как средство полива комнатных растений в кабинете биологии, а доминирование фойе (коридора) над кабинетом математики можно объяснить большой посещаемостью. </w:t>
      </w:r>
    </w:p>
    <w:p w:rsidR="00457563" w:rsidRPr="006D4DC4" w:rsidRDefault="00457563" w:rsidP="00457563">
      <w:pPr>
        <w:spacing w:after="0" w:line="240" w:lineRule="auto"/>
        <w:ind w:firstLine="709"/>
        <w:jc w:val="both"/>
        <w:rPr>
          <w:rFonts w:ascii="Times New Roman" w:hAnsi="Times New Roman"/>
          <w:sz w:val="28"/>
          <w:szCs w:val="28"/>
        </w:rPr>
      </w:pPr>
      <w:r w:rsidRPr="006D4DC4">
        <w:rPr>
          <w:rFonts w:ascii="Times New Roman" w:hAnsi="Times New Roman"/>
          <w:sz w:val="28"/>
          <w:szCs w:val="28"/>
        </w:rPr>
        <w:t xml:space="preserve">При наступлении учебного периода </w:t>
      </w:r>
      <w:r w:rsidR="00C549C0" w:rsidRPr="006D4DC4">
        <w:rPr>
          <w:rFonts w:ascii="Times New Roman" w:hAnsi="Times New Roman"/>
          <w:sz w:val="28"/>
          <w:szCs w:val="28"/>
        </w:rPr>
        <w:t>обилие микроорганизмов в учебных</w:t>
      </w:r>
      <w:r w:rsidRPr="006D4DC4">
        <w:rPr>
          <w:rFonts w:ascii="Times New Roman" w:hAnsi="Times New Roman"/>
          <w:sz w:val="28"/>
          <w:szCs w:val="28"/>
        </w:rPr>
        <w:t xml:space="preserve"> помещениях изменилось. Наибольшее значение (7895 КОЕ) и увеличение микроорганизмов по сравнению с каникулярным периодом на 167,9% КОЕ отмечено в кабинете математики. Меньший прирост отмечен в кабинете биологии на 48,65%. Зафиксировано и уменьшение количества микроорганизмов в фойе (коридоре) по сравнению с каникулярным периодом на 39,41%. Отмеченные изменения</w:t>
      </w:r>
      <w:r w:rsidR="00C549C0" w:rsidRPr="006D4DC4">
        <w:rPr>
          <w:rFonts w:ascii="Times New Roman" w:hAnsi="Times New Roman"/>
          <w:sz w:val="28"/>
          <w:szCs w:val="28"/>
        </w:rPr>
        <w:t xml:space="preserve"> роста микроорганизмов в кабинете математики</w:t>
      </w:r>
      <w:r w:rsidRPr="006D4DC4">
        <w:rPr>
          <w:rFonts w:ascii="Times New Roman" w:hAnsi="Times New Roman"/>
          <w:sz w:val="28"/>
          <w:szCs w:val="28"/>
        </w:rPr>
        <w:t>, на наш взгляд, связаны с интенсивным использованием меловой доски, большой проходимостью и практически полным отсутствием комнатных растений в кабинете математики. Умеренное увеличение количественных микроорганизмов в кабинете биологии связано с большим присутствием комнатных растений и с редчайшим использованием меловой доски. Не прогнозируемые уменьшения микроорганизмов в фойе (коридоре), возможно, связаны с более интенсивной уборкой перед каждой переменой</w:t>
      </w:r>
      <w:r w:rsidR="00C549C0" w:rsidRPr="006D4DC4">
        <w:rPr>
          <w:rFonts w:ascii="Times New Roman" w:hAnsi="Times New Roman"/>
          <w:sz w:val="28"/>
          <w:szCs w:val="28"/>
        </w:rPr>
        <w:t>, а также дополнительной уборкой и кондиционированием</w:t>
      </w:r>
      <w:r w:rsidRPr="006D4DC4">
        <w:rPr>
          <w:rFonts w:ascii="Times New Roman" w:hAnsi="Times New Roman"/>
          <w:sz w:val="28"/>
          <w:szCs w:val="28"/>
        </w:rPr>
        <w:t xml:space="preserve"> после</w:t>
      </w:r>
      <w:r w:rsidR="00C549C0" w:rsidRPr="006D4DC4">
        <w:rPr>
          <w:rFonts w:ascii="Times New Roman" w:hAnsi="Times New Roman"/>
          <w:sz w:val="28"/>
          <w:szCs w:val="28"/>
        </w:rPr>
        <w:t xml:space="preserve"> перемены</w:t>
      </w:r>
      <w:r w:rsidRPr="006D4DC4">
        <w:rPr>
          <w:rFonts w:ascii="Times New Roman" w:hAnsi="Times New Roman"/>
          <w:sz w:val="28"/>
          <w:szCs w:val="28"/>
        </w:rPr>
        <w:t>.</w:t>
      </w:r>
    </w:p>
    <w:p w:rsidR="00457563" w:rsidRPr="006D4DC4" w:rsidRDefault="00457563" w:rsidP="00457563">
      <w:pPr>
        <w:spacing w:after="0" w:line="240" w:lineRule="atLeast"/>
        <w:ind w:firstLine="708"/>
        <w:jc w:val="both"/>
        <w:rPr>
          <w:rFonts w:ascii="Times New Roman" w:hAnsi="Times New Roman"/>
          <w:sz w:val="28"/>
          <w:szCs w:val="28"/>
        </w:rPr>
      </w:pPr>
      <w:r w:rsidRPr="006D4DC4">
        <w:rPr>
          <w:rFonts w:ascii="Times New Roman" w:hAnsi="Times New Roman"/>
          <w:sz w:val="28"/>
          <w:szCs w:val="28"/>
        </w:rPr>
        <w:t>Поскольку бактерии относятся к микроорганизмам имеющим настолько маленькие размеры, что это делает их невидимыми для невооруженного глаза. Использование микроскопа в какой-то мере решило эту проблему – под определенным увеличением даже самые маленькие бактерии становятся доступными для идентификации и подсчета их количества. Но многие из таких микроорганизмов по виду схожи друг с другом, и различить их посредством визуального сравнения часто становится сложной задачей. Поэтому стало необходимым найти способ, который позволил бы классифицировать бактерии по иным признакам, не только внешним. Таким решением стал метод окрашивания бактерий по Грамму. Сравнительный анализ распространения грамположительных и грамотрицательных бактерий в ш</w:t>
      </w:r>
      <w:r w:rsidR="00902857" w:rsidRPr="006D4DC4">
        <w:rPr>
          <w:rFonts w:ascii="Times New Roman" w:hAnsi="Times New Roman"/>
          <w:sz w:val="28"/>
          <w:szCs w:val="28"/>
        </w:rPr>
        <w:t>кольных помещения МАОУ «Лицей №</w:t>
      </w:r>
      <w:r w:rsidRPr="006D4DC4">
        <w:rPr>
          <w:rFonts w:ascii="Times New Roman" w:hAnsi="Times New Roman"/>
          <w:sz w:val="28"/>
          <w:szCs w:val="28"/>
        </w:rPr>
        <w:t xml:space="preserve">29» города Тамбова проведён на основании окрашивания грамположительных бактерий в сине – фиолетовый цвет, а грамотрицательных в розово-красный, красный или коричневый. Установлено, что грамположительные бактерии отмечены только в кабинете математики (рис. 12), а грамотрицательные бактерии обнаружены в </w:t>
      </w:r>
      <w:r w:rsidR="00A64D60" w:rsidRPr="006D4DC4">
        <w:rPr>
          <w:rFonts w:ascii="Times New Roman" w:hAnsi="Times New Roman"/>
          <w:sz w:val="28"/>
          <w:szCs w:val="28"/>
        </w:rPr>
        <w:t>вариантах</w:t>
      </w:r>
      <w:r w:rsidR="002C0C7B" w:rsidRPr="006D4DC4">
        <w:rPr>
          <w:rFonts w:ascii="Times New Roman" w:hAnsi="Times New Roman"/>
          <w:sz w:val="28"/>
          <w:szCs w:val="28"/>
        </w:rPr>
        <w:t>:</w:t>
      </w:r>
      <w:r w:rsidR="00A64D60" w:rsidRPr="006D4DC4">
        <w:rPr>
          <w:rFonts w:ascii="Times New Roman" w:hAnsi="Times New Roman"/>
          <w:sz w:val="28"/>
          <w:szCs w:val="28"/>
        </w:rPr>
        <w:t xml:space="preserve"> </w:t>
      </w:r>
      <w:r w:rsidRPr="006D4DC4">
        <w:rPr>
          <w:rFonts w:ascii="Times New Roman" w:hAnsi="Times New Roman"/>
          <w:sz w:val="28"/>
          <w:szCs w:val="28"/>
        </w:rPr>
        <w:t>кабинет биологии (рис. 13) и фойе (р</w:t>
      </w:r>
      <w:r w:rsidR="009B2F78" w:rsidRPr="006D4DC4">
        <w:rPr>
          <w:rFonts w:ascii="Times New Roman" w:hAnsi="Times New Roman"/>
          <w:sz w:val="28"/>
          <w:szCs w:val="28"/>
        </w:rPr>
        <w:t>ис. 14) (табл.4</w:t>
      </w:r>
      <w:r w:rsidRPr="006D4DC4">
        <w:rPr>
          <w:rFonts w:ascii="Times New Roman" w:hAnsi="Times New Roman"/>
          <w:sz w:val="28"/>
          <w:szCs w:val="28"/>
        </w:rPr>
        <w:t>).</w:t>
      </w:r>
    </w:p>
    <w:p w:rsidR="002807BA" w:rsidRPr="006D4DC4" w:rsidRDefault="002807BA" w:rsidP="002807BA">
      <w:pPr>
        <w:spacing w:after="0" w:line="240" w:lineRule="atLeast"/>
        <w:jc w:val="both"/>
        <w:rPr>
          <w:rFonts w:ascii="Times New Roman" w:hAnsi="Times New Roman"/>
          <w:sz w:val="28"/>
          <w:szCs w:val="28"/>
        </w:rPr>
      </w:pPr>
      <w:r w:rsidRPr="006D4DC4">
        <w:rPr>
          <w:rFonts w:ascii="Times New Roman" w:hAnsi="Times New Roman"/>
          <w:noProof/>
          <w:sz w:val="28"/>
          <w:szCs w:val="28"/>
          <w:lang w:eastAsia="ru-RU"/>
        </w:rPr>
        <w:lastRenderedPageBreak/>
        <w:drawing>
          <wp:inline distT="0" distB="0" distL="0" distR="0" wp14:anchorId="2F190D5F" wp14:editId="6F22C755">
            <wp:extent cx="1916582" cy="1916582"/>
            <wp:effectExtent l="19050" t="0" r="7468"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1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7390" cy="1917390"/>
                    </a:xfrm>
                    <a:prstGeom prst="rect">
                      <a:avLst/>
                    </a:prstGeom>
                  </pic:spPr>
                </pic:pic>
              </a:graphicData>
            </a:graphic>
          </wp:inline>
        </w:drawing>
      </w:r>
      <w:r w:rsidRPr="006D4DC4">
        <w:rPr>
          <w:rFonts w:ascii="Times New Roman" w:hAnsi="Times New Roman"/>
          <w:noProof/>
          <w:sz w:val="28"/>
          <w:szCs w:val="28"/>
          <w:lang w:eastAsia="ru-RU"/>
        </w:rPr>
        <w:drawing>
          <wp:inline distT="0" distB="0" distL="0" distR="0" wp14:anchorId="2445EF35" wp14:editId="29F68A50">
            <wp:extent cx="1912261" cy="1911032"/>
            <wp:effectExtent l="1905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222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4456" cy="1913226"/>
                    </a:xfrm>
                    <a:prstGeom prst="rect">
                      <a:avLst/>
                    </a:prstGeom>
                  </pic:spPr>
                </pic:pic>
              </a:graphicData>
            </a:graphic>
          </wp:inline>
        </w:drawing>
      </w:r>
      <w:r w:rsidRPr="006D4DC4">
        <w:rPr>
          <w:rFonts w:ascii="Times New Roman" w:hAnsi="Times New Roman"/>
          <w:noProof/>
          <w:sz w:val="28"/>
          <w:szCs w:val="28"/>
          <w:lang w:eastAsia="ru-RU"/>
        </w:rPr>
        <w:drawing>
          <wp:inline distT="0" distB="0" distL="0" distR="0" wp14:anchorId="7224F288" wp14:editId="0E793296">
            <wp:extent cx="1904393" cy="1901952"/>
            <wp:effectExtent l="19050" t="0" r="607"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333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9602" cy="1917141"/>
                    </a:xfrm>
                    <a:prstGeom prst="rect">
                      <a:avLst/>
                    </a:prstGeom>
                  </pic:spPr>
                </pic:pic>
              </a:graphicData>
            </a:graphic>
          </wp:inline>
        </w:drawing>
      </w:r>
    </w:p>
    <w:p w:rsidR="00C549C0" w:rsidRPr="006D4DC4" w:rsidRDefault="00C549C0" w:rsidP="007B1AF2">
      <w:pPr>
        <w:spacing w:after="0" w:line="240" w:lineRule="atLeast"/>
        <w:rPr>
          <w:rFonts w:ascii="Times New Roman" w:hAnsi="Times New Roman"/>
          <w:sz w:val="24"/>
          <w:szCs w:val="24"/>
        </w:rPr>
      </w:pPr>
    </w:p>
    <w:p w:rsidR="002807BA" w:rsidRPr="006D4DC4" w:rsidRDefault="0065694A" w:rsidP="002807BA">
      <w:pPr>
        <w:spacing w:after="0" w:line="240" w:lineRule="atLeast"/>
        <w:jc w:val="right"/>
        <w:rPr>
          <w:rFonts w:ascii="Times New Roman" w:hAnsi="Times New Roman"/>
          <w:sz w:val="24"/>
          <w:szCs w:val="24"/>
        </w:rPr>
      </w:pPr>
      <w:r w:rsidRPr="006D4DC4">
        <w:rPr>
          <w:rFonts w:ascii="Times New Roman" w:hAnsi="Times New Roman"/>
          <w:sz w:val="24"/>
          <w:szCs w:val="24"/>
        </w:rPr>
        <w:t>Таблица №4</w:t>
      </w:r>
    </w:p>
    <w:p w:rsidR="002807BA" w:rsidRPr="006D4DC4" w:rsidRDefault="002807BA" w:rsidP="002807BA">
      <w:pPr>
        <w:spacing w:after="0" w:line="240" w:lineRule="auto"/>
        <w:jc w:val="center"/>
        <w:rPr>
          <w:rFonts w:ascii="Times New Roman" w:hAnsi="Times New Roman"/>
          <w:b/>
          <w:sz w:val="28"/>
          <w:szCs w:val="28"/>
        </w:rPr>
      </w:pPr>
      <w:r w:rsidRPr="006D4DC4">
        <w:rPr>
          <w:rFonts w:ascii="Times New Roman" w:hAnsi="Times New Roman"/>
          <w:b/>
          <w:sz w:val="28"/>
          <w:szCs w:val="28"/>
        </w:rPr>
        <w:t>Оценка присутствия грамположительных и грамотрицательных бактерий в школьных помещениях МАОУ «Лицей № 29» г. Тамбов</w:t>
      </w:r>
      <w:r w:rsidR="00887FA9" w:rsidRPr="006D4DC4">
        <w:rPr>
          <w:rFonts w:ascii="Times New Roman" w:hAnsi="Times New Roman"/>
          <w:b/>
          <w:sz w:val="28"/>
          <w:szCs w:val="28"/>
        </w:rPr>
        <w:t xml:space="preserve"> (учебный период)</w:t>
      </w:r>
    </w:p>
    <w:p w:rsidR="002807BA" w:rsidRPr="006D4DC4" w:rsidRDefault="002807BA" w:rsidP="002807BA">
      <w:pPr>
        <w:spacing w:after="0" w:line="240" w:lineRule="auto"/>
        <w:jc w:val="center"/>
        <w:rPr>
          <w:rFonts w:ascii="Times New Roman" w:hAnsi="Times New Roman"/>
          <w:b/>
          <w:sz w:val="28"/>
          <w:szCs w:val="28"/>
        </w:rPr>
      </w:pPr>
    </w:p>
    <w:tbl>
      <w:tblPr>
        <w:tblStyle w:val="ae"/>
        <w:tblW w:w="0" w:type="auto"/>
        <w:tblLook w:val="04A0" w:firstRow="1" w:lastRow="0" w:firstColumn="1" w:lastColumn="0" w:noHBand="0" w:noVBand="1"/>
      </w:tblPr>
      <w:tblGrid>
        <w:gridCol w:w="2709"/>
        <w:gridCol w:w="2283"/>
        <w:gridCol w:w="2293"/>
        <w:gridCol w:w="2285"/>
      </w:tblGrid>
      <w:tr w:rsidR="002807BA" w:rsidRPr="006D4DC4" w:rsidTr="002807BA">
        <w:trPr>
          <w:trHeight w:val="1291"/>
        </w:trPr>
        <w:tc>
          <w:tcPr>
            <w:tcW w:w="2307" w:type="dxa"/>
            <w:vAlign w:val="center"/>
          </w:tcPr>
          <w:p w:rsidR="002807BA" w:rsidRPr="006D4DC4" w:rsidRDefault="002807BA" w:rsidP="002807BA">
            <w:pPr>
              <w:jc w:val="center"/>
              <w:rPr>
                <w:rFonts w:ascii="Times New Roman" w:hAnsi="Times New Roman"/>
                <w:b/>
                <w:sz w:val="28"/>
                <w:szCs w:val="28"/>
              </w:rPr>
            </w:pPr>
            <w:r w:rsidRPr="006D4DC4">
              <w:rPr>
                <w:rFonts w:ascii="Times New Roman" w:hAnsi="Times New Roman"/>
                <w:b/>
                <w:sz w:val="28"/>
                <w:szCs w:val="28"/>
              </w:rPr>
              <w:t xml:space="preserve">Бактерии </w:t>
            </w:r>
          </w:p>
        </w:tc>
        <w:tc>
          <w:tcPr>
            <w:tcW w:w="2307" w:type="dxa"/>
            <w:vAlign w:val="center"/>
          </w:tcPr>
          <w:p w:rsidR="002807BA" w:rsidRPr="006D4DC4" w:rsidRDefault="002807BA" w:rsidP="002807BA">
            <w:pPr>
              <w:jc w:val="center"/>
              <w:rPr>
                <w:rFonts w:ascii="Times New Roman" w:hAnsi="Times New Roman"/>
                <w:b/>
                <w:sz w:val="28"/>
                <w:szCs w:val="28"/>
              </w:rPr>
            </w:pPr>
            <w:r w:rsidRPr="006D4DC4">
              <w:rPr>
                <w:rFonts w:ascii="Times New Roman" w:hAnsi="Times New Roman"/>
                <w:b/>
                <w:sz w:val="28"/>
                <w:szCs w:val="28"/>
              </w:rPr>
              <w:t>Кабинет биологии</w:t>
            </w:r>
          </w:p>
        </w:tc>
        <w:tc>
          <w:tcPr>
            <w:tcW w:w="2307" w:type="dxa"/>
            <w:vAlign w:val="center"/>
          </w:tcPr>
          <w:p w:rsidR="002807BA" w:rsidRPr="006D4DC4" w:rsidRDefault="002807BA" w:rsidP="002807BA">
            <w:pPr>
              <w:jc w:val="center"/>
              <w:rPr>
                <w:rFonts w:ascii="Times New Roman" w:hAnsi="Times New Roman"/>
                <w:b/>
                <w:sz w:val="28"/>
                <w:szCs w:val="28"/>
              </w:rPr>
            </w:pPr>
            <w:r w:rsidRPr="006D4DC4">
              <w:rPr>
                <w:rFonts w:ascii="Times New Roman" w:hAnsi="Times New Roman"/>
                <w:b/>
                <w:sz w:val="28"/>
                <w:szCs w:val="28"/>
              </w:rPr>
              <w:t>Кабинет математики</w:t>
            </w:r>
          </w:p>
        </w:tc>
        <w:tc>
          <w:tcPr>
            <w:tcW w:w="2307" w:type="dxa"/>
            <w:vAlign w:val="center"/>
          </w:tcPr>
          <w:p w:rsidR="002807BA" w:rsidRPr="006D4DC4" w:rsidRDefault="002807BA" w:rsidP="002807BA">
            <w:pPr>
              <w:jc w:val="center"/>
              <w:rPr>
                <w:rFonts w:ascii="Times New Roman" w:hAnsi="Times New Roman"/>
                <w:b/>
                <w:sz w:val="28"/>
                <w:szCs w:val="28"/>
              </w:rPr>
            </w:pPr>
            <w:r w:rsidRPr="006D4DC4">
              <w:rPr>
                <w:rFonts w:ascii="Times New Roman" w:hAnsi="Times New Roman"/>
                <w:b/>
                <w:sz w:val="28"/>
                <w:szCs w:val="28"/>
              </w:rPr>
              <w:t>Фойе (коридор)</w:t>
            </w:r>
          </w:p>
        </w:tc>
      </w:tr>
      <w:tr w:rsidR="002807BA" w:rsidRPr="006D4DC4" w:rsidTr="002807BA">
        <w:trPr>
          <w:trHeight w:val="804"/>
        </w:trPr>
        <w:tc>
          <w:tcPr>
            <w:tcW w:w="2307" w:type="dxa"/>
            <w:vAlign w:val="center"/>
          </w:tcPr>
          <w:p w:rsidR="002807BA" w:rsidRPr="006D4DC4" w:rsidRDefault="002807BA" w:rsidP="002807BA">
            <w:pPr>
              <w:jc w:val="center"/>
              <w:rPr>
                <w:rFonts w:ascii="Times New Roman" w:hAnsi="Times New Roman"/>
                <w:sz w:val="28"/>
                <w:szCs w:val="28"/>
              </w:rPr>
            </w:pPr>
            <w:r w:rsidRPr="006D4DC4">
              <w:rPr>
                <w:rFonts w:ascii="Times New Roman" w:hAnsi="Times New Roman"/>
                <w:sz w:val="28"/>
                <w:szCs w:val="28"/>
              </w:rPr>
              <w:t>Грамположительные бактерии</w:t>
            </w:r>
          </w:p>
        </w:tc>
        <w:tc>
          <w:tcPr>
            <w:tcW w:w="2307" w:type="dxa"/>
            <w:vAlign w:val="center"/>
          </w:tcPr>
          <w:p w:rsidR="002807BA" w:rsidRPr="006D4DC4" w:rsidRDefault="002807BA" w:rsidP="002807BA">
            <w:pPr>
              <w:jc w:val="center"/>
              <w:rPr>
                <w:rFonts w:ascii="Times New Roman" w:hAnsi="Times New Roman"/>
                <w:b/>
                <w:sz w:val="28"/>
                <w:szCs w:val="28"/>
              </w:rPr>
            </w:pPr>
            <w:r w:rsidRPr="006D4DC4">
              <w:rPr>
                <w:rFonts w:ascii="Times New Roman" w:hAnsi="Times New Roman"/>
                <w:b/>
                <w:sz w:val="28"/>
                <w:szCs w:val="28"/>
              </w:rPr>
              <w:t>________</w:t>
            </w:r>
          </w:p>
        </w:tc>
        <w:tc>
          <w:tcPr>
            <w:tcW w:w="2307" w:type="dxa"/>
            <w:vAlign w:val="center"/>
          </w:tcPr>
          <w:p w:rsidR="002807BA" w:rsidRPr="006D4DC4" w:rsidRDefault="002807BA" w:rsidP="002807BA">
            <w:pPr>
              <w:jc w:val="center"/>
              <w:rPr>
                <w:rFonts w:ascii="Times New Roman" w:hAnsi="Times New Roman"/>
                <w:sz w:val="70"/>
                <w:szCs w:val="70"/>
              </w:rPr>
            </w:pPr>
            <w:r w:rsidRPr="006D4DC4">
              <w:rPr>
                <w:rFonts w:ascii="Times New Roman" w:hAnsi="Times New Roman"/>
                <w:sz w:val="70"/>
                <w:szCs w:val="70"/>
              </w:rPr>
              <w:t>*</w:t>
            </w:r>
          </w:p>
        </w:tc>
        <w:tc>
          <w:tcPr>
            <w:tcW w:w="2307" w:type="dxa"/>
            <w:vAlign w:val="center"/>
          </w:tcPr>
          <w:p w:rsidR="002807BA" w:rsidRPr="006D4DC4" w:rsidRDefault="002807BA" w:rsidP="002807BA">
            <w:pPr>
              <w:jc w:val="center"/>
              <w:rPr>
                <w:rFonts w:ascii="Times New Roman" w:hAnsi="Times New Roman"/>
                <w:b/>
                <w:sz w:val="28"/>
                <w:szCs w:val="28"/>
              </w:rPr>
            </w:pPr>
            <w:r w:rsidRPr="006D4DC4">
              <w:rPr>
                <w:rFonts w:ascii="Times New Roman" w:hAnsi="Times New Roman"/>
                <w:b/>
                <w:sz w:val="28"/>
                <w:szCs w:val="28"/>
              </w:rPr>
              <w:t>________</w:t>
            </w:r>
          </w:p>
        </w:tc>
      </w:tr>
      <w:tr w:rsidR="002807BA" w:rsidRPr="006D4DC4" w:rsidTr="002807BA">
        <w:trPr>
          <w:trHeight w:val="845"/>
        </w:trPr>
        <w:tc>
          <w:tcPr>
            <w:tcW w:w="2307" w:type="dxa"/>
            <w:vAlign w:val="center"/>
          </w:tcPr>
          <w:p w:rsidR="002807BA" w:rsidRPr="006D4DC4" w:rsidRDefault="002807BA" w:rsidP="002807BA">
            <w:pPr>
              <w:jc w:val="center"/>
              <w:rPr>
                <w:rFonts w:ascii="Times New Roman" w:hAnsi="Times New Roman"/>
                <w:sz w:val="28"/>
                <w:szCs w:val="28"/>
              </w:rPr>
            </w:pPr>
            <w:r w:rsidRPr="006D4DC4">
              <w:rPr>
                <w:rFonts w:ascii="Times New Roman" w:hAnsi="Times New Roman"/>
                <w:sz w:val="28"/>
                <w:szCs w:val="28"/>
              </w:rPr>
              <w:t>Грамотрицательные бактерии</w:t>
            </w:r>
          </w:p>
        </w:tc>
        <w:tc>
          <w:tcPr>
            <w:tcW w:w="2307" w:type="dxa"/>
            <w:vAlign w:val="center"/>
          </w:tcPr>
          <w:p w:rsidR="002807BA" w:rsidRPr="006D4DC4" w:rsidRDefault="002807BA" w:rsidP="002807BA">
            <w:pPr>
              <w:jc w:val="center"/>
              <w:rPr>
                <w:rFonts w:ascii="Times New Roman" w:hAnsi="Times New Roman"/>
                <w:sz w:val="70"/>
                <w:szCs w:val="70"/>
              </w:rPr>
            </w:pPr>
            <w:r w:rsidRPr="006D4DC4">
              <w:rPr>
                <w:rFonts w:ascii="Times New Roman" w:hAnsi="Times New Roman"/>
                <w:sz w:val="70"/>
                <w:szCs w:val="70"/>
              </w:rPr>
              <w:t>*</w:t>
            </w:r>
          </w:p>
        </w:tc>
        <w:tc>
          <w:tcPr>
            <w:tcW w:w="2307" w:type="dxa"/>
            <w:vAlign w:val="center"/>
          </w:tcPr>
          <w:p w:rsidR="002807BA" w:rsidRPr="006D4DC4" w:rsidRDefault="002807BA" w:rsidP="002807BA">
            <w:pPr>
              <w:jc w:val="center"/>
              <w:rPr>
                <w:rFonts w:ascii="Times New Roman" w:hAnsi="Times New Roman"/>
                <w:b/>
                <w:sz w:val="28"/>
                <w:szCs w:val="28"/>
              </w:rPr>
            </w:pPr>
            <w:r w:rsidRPr="006D4DC4">
              <w:rPr>
                <w:rFonts w:ascii="Times New Roman" w:hAnsi="Times New Roman"/>
                <w:b/>
                <w:sz w:val="28"/>
                <w:szCs w:val="28"/>
              </w:rPr>
              <w:t>________</w:t>
            </w:r>
          </w:p>
        </w:tc>
        <w:tc>
          <w:tcPr>
            <w:tcW w:w="2307" w:type="dxa"/>
            <w:vAlign w:val="center"/>
          </w:tcPr>
          <w:p w:rsidR="002807BA" w:rsidRPr="006D4DC4" w:rsidRDefault="002807BA" w:rsidP="002807BA">
            <w:pPr>
              <w:jc w:val="center"/>
              <w:rPr>
                <w:rFonts w:ascii="Times New Roman" w:hAnsi="Times New Roman"/>
                <w:sz w:val="70"/>
                <w:szCs w:val="70"/>
              </w:rPr>
            </w:pPr>
            <w:r w:rsidRPr="006D4DC4">
              <w:rPr>
                <w:rFonts w:ascii="Times New Roman" w:hAnsi="Times New Roman"/>
                <w:sz w:val="70"/>
                <w:szCs w:val="70"/>
              </w:rPr>
              <w:t>*</w:t>
            </w:r>
          </w:p>
        </w:tc>
      </w:tr>
    </w:tbl>
    <w:p w:rsidR="00E13F03" w:rsidRPr="006D4DC4" w:rsidRDefault="00E13F03" w:rsidP="002807BA">
      <w:pPr>
        <w:spacing w:after="0" w:line="240" w:lineRule="atLeast"/>
        <w:jc w:val="both"/>
        <w:rPr>
          <w:rFonts w:ascii="Times New Roman" w:hAnsi="Times New Roman"/>
          <w:sz w:val="28"/>
          <w:szCs w:val="28"/>
        </w:rPr>
      </w:pPr>
    </w:p>
    <w:p w:rsidR="00DC669A" w:rsidRPr="006D4DC4" w:rsidRDefault="00DC669A" w:rsidP="00DC669A">
      <w:pPr>
        <w:spacing w:after="0" w:line="240" w:lineRule="auto"/>
        <w:ind w:firstLine="708"/>
        <w:jc w:val="both"/>
        <w:rPr>
          <w:rFonts w:ascii="Times New Roman" w:hAnsi="Times New Roman"/>
          <w:sz w:val="28"/>
          <w:szCs w:val="28"/>
        </w:rPr>
      </w:pPr>
      <w:r w:rsidRPr="006D4DC4">
        <w:rPr>
          <w:rFonts w:ascii="Times New Roman" w:hAnsi="Times New Roman"/>
          <w:sz w:val="28"/>
          <w:szCs w:val="28"/>
        </w:rPr>
        <w:t>Дальнейшее исследование заключалось в установлении систематической принадлежности выявленных микроорганизмов (проведена совместно с сотрудниками лаборатории микробиологии и биотехнологии ТГУ им. Г.Р. Державина).</w:t>
      </w:r>
    </w:p>
    <w:p w:rsidR="00E13F03" w:rsidRPr="006D4DC4" w:rsidRDefault="00E13F03" w:rsidP="00274F44">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Проведя посев проб воздуха на питательную среду, мы определили, что микроорганизмы дают различные типы колоний. Пользуясь диагностическими картами колоний, мы определили группы микроорганизмов, которые высеваются из воздуха. Затем из колоний осуществляли пересев микроорганизмов на чистую среду и производили изучение микроорганизмов под микроскопом.</w:t>
      </w:r>
    </w:p>
    <w:p w:rsidR="00274F44" w:rsidRPr="006D4DC4" w:rsidRDefault="00E13F03" w:rsidP="00274F44">
      <w:pPr>
        <w:widowControl w:val="0"/>
        <w:spacing w:after="0" w:line="240" w:lineRule="auto"/>
        <w:ind w:firstLine="709"/>
        <w:jc w:val="both"/>
        <w:outlineLvl w:val="1"/>
        <w:rPr>
          <w:rFonts w:ascii="Times New Roman" w:hAnsi="Times New Roman"/>
          <w:sz w:val="28"/>
          <w:szCs w:val="24"/>
          <w:lang w:eastAsia="ru-RU"/>
        </w:rPr>
      </w:pPr>
      <w:r w:rsidRPr="006D4DC4">
        <w:rPr>
          <w:rFonts w:ascii="Times New Roman" w:hAnsi="Times New Roman"/>
          <w:sz w:val="28"/>
          <w:szCs w:val="24"/>
          <w:lang w:eastAsia="ru-RU"/>
        </w:rPr>
        <w:t xml:space="preserve">Мы отметили, что </w:t>
      </w:r>
      <w:r w:rsidR="00887FA9" w:rsidRPr="006D4DC4">
        <w:rPr>
          <w:rFonts w:ascii="Times New Roman" w:hAnsi="Times New Roman"/>
          <w:sz w:val="28"/>
          <w:szCs w:val="24"/>
          <w:lang w:eastAsia="ru-RU"/>
        </w:rPr>
        <w:t>по нашим экспериментальным данным основную массу микроорганизмов</w:t>
      </w:r>
      <w:r w:rsidRPr="006D4DC4">
        <w:rPr>
          <w:rFonts w:ascii="Times New Roman" w:hAnsi="Times New Roman"/>
          <w:sz w:val="28"/>
          <w:szCs w:val="24"/>
          <w:lang w:eastAsia="ru-RU"/>
        </w:rPr>
        <w:t xml:space="preserve"> воздуха составляют сапрофиты — сарцины, пигментные бактерии, спорообразующие палочки, споры грибов, дрожжи и др. </w:t>
      </w:r>
    </w:p>
    <w:p w:rsidR="00E13F03" w:rsidRPr="006D4DC4" w:rsidRDefault="00E13F03" w:rsidP="00274F44">
      <w:pPr>
        <w:widowControl w:val="0"/>
        <w:spacing w:after="0" w:line="240" w:lineRule="auto"/>
        <w:ind w:firstLine="709"/>
        <w:jc w:val="both"/>
        <w:outlineLvl w:val="1"/>
        <w:rPr>
          <w:rFonts w:ascii="Times New Roman" w:hAnsi="Times New Roman"/>
          <w:sz w:val="28"/>
          <w:szCs w:val="24"/>
          <w:lang w:eastAsia="ru-RU"/>
        </w:rPr>
      </w:pPr>
      <w:r w:rsidRPr="006D4DC4">
        <w:rPr>
          <w:rFonts w:ascii="Times New Roman" w:hAnsi="Times New Roman"/>
          <w:sz w:val="28"/>
          <w:szCs w:val="24"/>
          <w:lang w:eastAsia="ru-RU"/>
        </w:rPr>
        <w:t>Наряду с н</w:t>
      </w:r>
      <w:r w:rsidR="00887FA9" w:rsidRPr="006D4DC4">
        <w:rPr>
          <w:rFonts w:ascii="Times New Roman" w:hAnsi="Times New Roman"/>
          <w:sz w:val="28"/>
          <w:szCs w:val="24"/>
          <w:lang w:eastAsia="ru-RU"/>
        </w:rPr>
        <w:t>епатогенными</w:t>
      </w:r>
      <w:r w:rsidR="00370888" w:rsidRPr="006D4DC4">
        <w:rPr>
          <w:rFonts w:ascii="Times New Roman" w:hAnsi="Times New Roman"/>
          <w:sz w:val="28"/>
          <w:szCs w:val="24"/>
          <w:lang w:eastAsia="ru-RU"/>
        </w:rPr>
        <w:t xml:space="preserve"> микроорганизмами</w:t>
      </w:r>
      <w:r w:rsidR="00887FA9" w:rsidRPr="006D4DC4">
        <w:rPr>
          <w:rFonts w:ascii="Times New Roman" w:hAnsi="Times New Roman"/>
          <w:sz w:val="28"/>
          <w:szCs w:val="24"/>
          <w:lang w:eastAsia="ru-RU"/>
        </w:rPr>
        <w:t xml:space="preserve"> в воздухе кабинетов и фойе (коридора)</w:t>
      </w:r>
      <w:r w:rsidRPr="006D4DC4">
        <w:rPr>
          <w:rFonts w:ascii="Times New Roman" w:hAnsi="Times New Roman"/>
          <w:sz w:val="28"/>
          <w:szCs w:val="24"/>
          <w:lang w:eastAsia="ru-RU"/>
        </w:rPr>
        <w:t xml:space="preserve"> находились и патогенные, вызывающие различные заболевания дыхательной системы, горла, кожные инфекции.</w:t>
      </w:r>
    </w:p>
    <w:p w:rsidR="00C83E19" w:rsidRPr="006D4DC4" w:rsidRDefault="00C83E19" w:rsidP="00274F44">
      <w:pPr>
        <w:widowControl w:val="0"/>
        <w:spacing w:after="0" w:line="240" w:lineRule="auto"/>
        <w:ind w:firstLine="709"/>
        <w:jc w:val="both"/>
        <w:outlineLvl w:val="1"/>
        <w:rPr>
          <w:rFonts w:ascii="Times New Roman" w:hAnsi="Times New Roman"/>
          <w:sz w:val="28"/>
          <w:szCs w:val="24"/>
          <w:lang w:eastAsia="ru-RU"/>
        </w:rPr>
      </w:pPr>
      <w:r w:rsidRPr="006D4DC4">
        <w:rPr>
          <w:rFonts w:ascii="Times New Roman" w:hAnsi="Times New Roman"/>
          <w:sz w:val="28"/>
          <w:szCs w:val="24"/>
          <w:lang w:eastAsia="ru-RU"/>
        </w:rPr>
        <w:t>К патогенным микроорганизмам, передающимся воздушно-капельным путем, и высеянны</w:t>
      </w:r>
      <w:r w:rsidR="00E13F03" w:rsidRPr="006D4DC4">
        <w:rPr>
          <w:rFonts w:ascii="Times New Roman" w:hAnsi="Times New Roman"/>
          <w:sz w:val="28"/>
          <w:szCs w:val="24"/>
          <w:lang w:eastAsia="ru-RU"/>
        </w:rPr>
        <w:t>м из воздуха помещений лицея</w:t>
      </w:r>
      <w:r w:rsidRPr="006D4DC4">
        <w:rPr>
          <w:rFonts w:ascii="Times New Roman" w:hAnsi="Times New Roman"/>
          <w:sz w:val="28"/>
          <w:szCs w:val="24"/>
          <w:lang w:eastAsia="ru-RU"/>
        </w:rPr>
        <w:t>, относятся:</w:t>
      </w:r>
    </w:p>
    <w:p w:rsidR="00832B83" w:rsidRPr="006D4DC4" w:rsidRDefault="00832B83" w:rsidP="00832B83">
      <w:pPr>
        <w:widowControl w:val="0"/>
        <w:spacing w:before="240" w:after="0" w:line="360" w:lineRule="auto"/>
        <w:jc w:val="center"/>
        <w:rPr>
          <w:rFonts w:ascii="Times New Roman" w:hAnsi="Times New Roman"/>
          <w:sz w:val="28"/>
          <w:szCs w:val="24"/>
          <w:lang w:eastAsia="ru-RU"/>
        </w:rPr>
      </w:pPr>
      <w:r w:rsidRPr="006D4DC4">
        <w:rPr>
          <w:rFonts w:ascii="Times New Roman" w:hAnsi="Times New Roman"/>
          <w:bCs/>
          <w:sz w:val="28"/>
          <w:szCs w:val="24"/>
          <w:lang w:eastAsia="ru-RU"/>
        </w:rPr>
        <w:lastRenderedPageBreak/>
        <w:t xml:space="preserve">СТАФИЛОКОККИ </w:t>
      </w:r>
    </w:p>
    <w:p w:rsidR="00832B83" w:rsidRPr="006D4DC4" w:rsidRDefault="00832B83" w:rsidP="00780A77">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Стафилококки (</w:t>
      </w:r>
      <w:r w:rsidRPr="006D4DC4">
        <w:rPr>
          <w:rFonts w:ascii="Times New Roman" w:hAnsi="Times New Roman"/>
          <w:sz w:val="28"/>
          <w:szCs w:val="24"/>
          <w:lang w:val="en-US" w:eastAsia="ru-RU"/>
        </w:rPr>
        <w:t>Staphylococcus</w:t>
      </w:r>
      <w:r w:rsidRPr="006D4DC4">
        <w:rPr>
          <w:rFonts w:ascii="Times New Roman" w:hAnsi="Times New Roman"/>
          <w:sz w:val="28"/>
          <w:szCs w:val="24"/>
          <w:lang w:eastAsia="ru-RU"/>
        </w:rPr>
        <w:t>) имеют шаровидную форму, их диаметр 0,8-1 мк, располагаются в виде неправильных скоплений, напоминающих гроздья винограда. Стафилококки не имеют жгутиков, не образуют капсул и спор,</w:t>
      </w:r>
      <w:r w:rsidR="00780A77" w:rsidRPr="006D4DC4">
        <w:rPr>
          <w:rFonts w:ascii="Times New Roman" w:hAnsi="Times New Roman"/>
          <w:sz w:val="28"/>
          <w:szCs w:val="24"/>
          <w:lang w:eastAsia="ru-RU"/>
        </w:rPr>
        <w:t xml:space="preserve"> грамположительн</w:t>
      </w:r>
      <w:r w:rsidRPr="006D4DC4">
        <w:rPr>
          <w:rFonts w:ascii="Times New Roman" w:hAnsi="Times New Roman"/>
          <w:sz w:val="28"/>
          <w:szCs w:val="24"/>
          <w:lang w:eastAsia="ru-RU"/>
        </w:rPr>
        <w:t>.</w:t>
      </w:r>
      <w:r w:rsidR="00780A77" w:rsidRPr="006D4DC4">
        <w:rPr>
          <w:rFonts w:ascii="Times New Roman" w:hAnsi="Times New Roman"/>
          <w:sz w:val="28"/>
          <w:szCs w:val="24"/>
          <w:lang w:eastAsia="ru-RU"/>
        </w:rPr>
        <w:t xml:space="preserve"> </w:t>
      </w:r>
      <w:r w:rsidRPr="006D4DC4">
        <w:rPr>
          <w:rFonts w:ascii="Times New Roman" w:hAnsi="Times New Roman"/>
          <w:sz w:val="28"/>
          <w:szCs w:val="24"/>
          <w:lang w:eastAsia="ru-RU"/>
        </w:rPr>
        <w:t>Стафилококки — аэробы или факультативные аэробы. Они хорошо развиваются на обычных питательных средах с рН 7,2-7,4 при температуре 37°С, крайние пределы роста 10-45°С.</w:t>
      </w:r>
    </w:p>
    <w:p w:rsidR="00832B83" w:rsidRPr="006D4DC4" w:rsidRDefault="00832B83" w:rsidP="00780A77">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По степени патогенности стафилококки распределяются следующим образом:</w:t>
      </w:r>
    </w:p>
    <w:p w:rsidR="00780A77" w:rsidRPr="006D4DC4" w:rsidRDefault="00832B83" w:rsidP="00780A77">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1) безусловно патогенные стафилококки</w:t>
      </w:r>
      <w:r w:rsidR="00780A77" w:rsidRPr="006D4DC4">
        <w:rPr>
          <w:rFonts w:ascii="Times New Roman" w:hAnsi="Times New Roman"/>
          <w:sz w:val="28"/>
          <w:szCs w:val="24"/>
          <w:lang w:eastAsia="ru-RU"/>
        </w:rPr>
        <w:t>;</w:t>
      </w:r>
    </w:p>
    <w:p w:rsidR="00832B83" w:rsidRPr="006D4DC4" w:rsidRDefault="00832B83" w:rsidP="00780A77">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2) условно патогенные стафилококки;</w:t>
      </w:r>
    </w:p>
    <w:p w:rsidR="00274F44" w:rsidRPr="006D4DC4" w:rsidRDefault="00832B83" w:rsidP="00780A77">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 xml:space="preserve">3) сапрофиты (обитатели поверхности кожи и внешней среды). </w:t>
      </w:r>
    </w:p>
    <w:p w:rsidR="00780A77" w:rsidRPr="006D4DC4" w:rsidRDefault="00832B83" w:rsidP="00274F44">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 xml:space="preserve">Стафилококки характеризуются сравнительно высокой устойчивостью к высушиванию, замораживанию, действию солнечного света и химических </w:t>
      </w:r>
    </w:p>
    <w:p w:rsidR="00274F44" w:rsidRPr="006D4DC4" w:rsidRDefault="00832B83" w:rsidP="00274F44">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 xml:space="preserve">веществ. </w:t>
      </w:r>
    </w:p>
    <w:p w:rsidR="00274F44" w:rsidRPr="006D4DC4" w:rsidRDefault="00274F44" w:rsidP="00274F44">
      <w:pPr>
        <w:widowControl w:val="0"/>
        <w:spacing w:after="0" w:line="240" w:lineRule="auto"/>
        <w:ind w:firstLine="720"/>
        <w:jc w:val="both"/>
        <w:rPr>
          <w:rFonts w:ascii="Times New Roman" w:hAnsi="Times New Roman"/>
          <w:sz w:val="28"/>
          <w:szCs w:val="24"/>
          <w:lang w:eastAsia="ru-RU"/>
        </w:rPr>
      </w:pPr>
    </w:p>
    <w:p w:rsidR="00832B83" w:rsidRPr="006D4DC4" w:rsidRDefault="00832B83" w:rsidP="00780A77">
      <w:pPr>
        <w:widowControl w:val="0"/>
        <w:spacing w:after="0" w:line="240" w:lineRule="auto"/>
        <w:ind w:firstLine="720"/>
        <w:jc w:val="center"/>
        <w:rPr>
          <w:rFonts w:ascii="Times New Roman" w:hAnsi="Times New Roman"/>
          <w:sz w:val="28"/>
          <w:szCs w:val="24"/>
          <w:lang w:eastAsia="ru-RU"/>
        </w:rPr>
      </w:pPr>
      <w:r w:rsidRPr="006D4DC4">
        <w:rPr>
          <w:rFonts w:ascii="Times New Roman" w:hAnsi="Times New Roman"/>
          <w:noProof/>
          <w:sz w:val="28"/>
          <w:szCs w:val="24"/>
          <w:lang w:eastAsia="ru-RU"/>
        </w:rPr>
        <w:drawing>
          <wp:inline distT="0" distB="0" distL="0" distR="0" wp14:anchorId="5A965C9D" wp14:editId="556BCEBF">
            <wp:extent cx="5269134" cy="2991916"/>
            <wp:effectExtent l="19050" t="0" r="7716" b="0"/>
            <wp:docPr id="2" name="Рисунок 3" descr="C:\Users\Алла\Desktop\stoy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Desktop\stoyanova.jpg"/>
                    <pic:cNvPicPr>
                      <a:picLocks noChangeAspect="1" noChangeArrowheads="1"/>
                    </pic:cNvPicPr>
                  </pic:nvPicPr>
                  <pic:blipFill>
                    <a:blip r:embed="rId36"/>
                    <a:srcRect/>
                    <a:stretch>
                      <a:fillRect/>
                    </a:stretch>
                  </pic:blipFill>
                  <pic:spPr bwMode="auto">
                    <a:xfrm>
                      <a:off x="0" y="0"/>
                      <a:ext cx="5268615" cy="2991621"/>
                    </a:xfrm>
                    <a:prstGeom prst="rect">
                      <a:avLst/>
                    </a:prstGeom>
                    <a:noFill/>
                    <a:ln w="9525">
                      <a:noFill/>
                      <a:miter lim="800000"/>
                      <a:headEnd/>
                      <a:tailEnd/>
                    </a:ln>
                  </pic:spPr>
                </pic:pic>
              </a:graphicData>
            </a:graphic>
          </wp:inline>
        </w:drawing>
      </w:r>
    </w:p>
    <w:p w:rsidR="00780A77" w:rsidRPr="006D4DC4" w:rsidRDefault="00902857" w:rsidP="00780A77">
      <w:pPr>
        <w:widowControl w:val="0"/>
        <w:spacing w:after="0" w:line="240" w:lineRule="auto"/>
        <w:ind w:firstLine="720"/>
        <w:jc w:val="center"/>
        <w:rPr>
          <w:rFonts w:ascii="Times New Roman" w:hAnsi="Times New Roman"/>
          <w:sz w:val="24"/>
          <w:szCs w:val="24"/>
          <w:lang w:eastAsia="ru-RU"/>
        </w:rPr>
      </w:pPr>
      <w:r w:rsidRPr="006D4DC4">
        <w:rPr>
          <w:rFonts w:ascii="Times New Roman" w:hAnsi="Times New Roman"/>
          <w:sz w:val="24"/>
          <w:szCs w:val="24"/>
          <w:lang w:eastAsia="ru-RU"/>
        </w:rPr>
        <w:t xml:space="preserve">Рис. </w:t>
      </w:r>
      <w:r w:rsidR="00780A77" w:rsidRPr="006D4DC4">
        <w:rPr>
          <w:rFonts w:ascii="Times New Roman" w:hAnsi="Times New Roman"/>
          <w:sz w:val="24"/>
          <w:szCs w:val="24"/>
          <w:lang w:eastAsia="ru-RU"/>
        </w:rPr>
        <w:t>15</w:t>
      </w:r>
      <w:r w:rsidR="000624D8" w:rsidRPr="006D4DC4">
        <w:rPr>
          <w:rFonts w:ascii="Times New Roman" w:hAnsi="Times New Roman"/>
          <w:sz w:val="24"/>
          <w:szCs w:val="24"/>
          <w:lang w:eastAsia="ru-RU"/>
        </w:rPr>
        <w:t>. Стафилококки</w:t>
      </w:r>
    </w:p>
    <w:p w:rsidR="000624D8" w:rsidRPr="006D4DC4" w:rsidRDefault="000624D8" w:rsidP="00780A77">
      <w:pPr>
        <w:widowControl w:val="0"/>
        <w:spacing w:after="0" w:line="240" w:lineRule="auto"/>
        <w:ind w:firstLine="720"/>
        <w:jc w:val="center"/>
        <w:rPr>
          <w:rFonts w:ascii="Times New Roman" w:hAnsi="Times New Roman"/>
          <w:sz w:val="28"/>
          <w:szCs w:val="24"/>
          <w:lang w:eastAsia="ru-RU"/>
        </w:rPr>
      </w:pPr>
    </w:p>
    <w:p w:rsidR="00832B83" w:rsidRPr="006D4DC4" w:rsidRDefault="00832B83" w:rsidP="000624D8">
      <w:pPr>
        <w:widowControl w:val="0"/>
        <w:spacing w:after="0" w:line="240" w:lineRule="auto"/>
        <w:jc w:val="center"/>
        <w:rPr>
          <w:rFonts w:ascii="Times New Roman" w:hAnsi="Times New Roman"/>
          <w:sz w:val="28"/>
          <w:szCs w:val="24"/>
          <w:lang w:eastAsia="ru-RU"/>
        </w:rPr>
      </w:pPr>
      <w:r w:rsidRPr="006D4DC4">
        <w:rPr>
          <w:rFonts w:ascii="Times New Roman" w:hAnsi="Times New Roman"/>
          <w:sz w:val="28"/>
          <w:szCs w:val="24"/>
          <w:lang w:eastAsia="ru-RU"/>
        </w:rPr>
        <w:t>СТРЕПТОКОККИ</w:t>
      </w:r>
    </w:p>
    <w:p w:rsidR="00832B83" w:rsidRPr="006D4DC4" w:rsidRDefault="00832B83" w:rsidP="000624D8">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Стрептококки (</w:t>
      </w:r>
      <w:r w:rsidRPr="006D4DC4">
        <w:rPr>
          <w:rFonts w:ascii="Times New Roman" w:hAnsi="Times New Roman"/>
          <w:sz w:val="28"/>
          <w:szCs w:val="24"/>
          <w:lang w:val="en-US" w:eastAsia="ru-RU"/>
        </w:rPr>
        <w:t>Streptococcus</w:t>
      </w:r>
      <w:r w:rsidRPr="006D4DC4">
        <w:rPr>
          <w:rFonts w:ascii="Times New Roman" w:hAnsi="Times New Roman"/>
          <w:sz w:val="28"/>
          <w:szCs w:val="24"/>
          <w:lang w:eastAsia="ru-RU"/>
        </w:rPr>
        <w:t>) имеют шаровидную форму, размеры их 0,6-1 мк, располагаются цепочками</w:t>
      </w:r>
      <w:r w:rsidRPr="006D4DC4">
        <w:rPr>
          <w:rFonts w:ascii="Times New Roman" w:hAnsi="Arial"/>
          <w:sz w:val="28"/>
          <w:szCs w:val="24"/>
          <w:lang w:eastAsia="ru-RU"/>
        </w:rPr>
        <w:t xml:space="preserve">, </w:t>
      </w:r>
      <w:r w:rsidRPr="006D4DC4">
        <w:rPr>
          <w:rFonts w:ascii="Times New Roman" w:hAnsi="Times New Roman"/>
          <w:sz w:val="28"/>
          <w:szCs w:val="24"/>
          <w:lang w:eastAsia="ru-RU"/>
        </w:rPr>
        <w:t>неподвижны, не образуют спор, грамположительны.</w:t>
      </w:r>
    </w:p>
    <w:p w:rsidR="00832B83" w:rsidRPr="006D4DC4" w:rsidRDefault="00832B83" w:rsidP="000624D8">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Стрептококки — аэробы и факультативные аэробы, некоторые разновидности — анаэробы, оптимальная температура их роста 37°С, крайние границы развития 20-40° С.</w:t>
      </w:r>
      <w:r w:rsidR="000624D8" w:rsidRPr="006D4DC4">
        <w:rPr>
          <w:rFonts w:ascii="Times New Roman" w:hAnsi="Times New Roman"/>
          <w:sz w:val="28"/>
          <w:szCs w:val="24"/>
          <w:lang w:eastAsia="ru-RU"/>
        </w:rPr>
        <w:t xml:space="preserve"> </w:t>
      </w:r>
      <w:r w:rsidRPr="006D4DC4">
        <w:rPr>
          <w:rFonts w:ascii="Times New Roman" w:hAnsi="Times New Roman"/>
          <w:sz w:val="28"/>
          <w:szCs w:val="24"/>
          <w:lang w:eastAsia="ru-RU"/>
        </w:rPr>
        <w:t>На плотных средах образуют мелкие (0,5-1 мм), мутные, сероватые или серовато-белые, зернистые, нередко о</w:t>
      </w:r>
      <w:r w:rsidR="000624D8" w:rsidRPr="006D4DC4">
        <w:rPr>
          <w:rFonts w:ascii="Times New Roman" w:hAnsi="Times New Roman"/>
          <w:sz w:val="28"/>
          <w:szCs w:val="24"/>
          <w:lang w:eastAsia="ru-RU"/>
        </w:rPr>
        <w:t>черченные колонии</w:t>
      </w:r>
      <w:r w:rsidRPr="006D4DC4">
        <w:rPr>
          <w:rFonts w:ascii="Times New Roman" w:hAnsi="Times New Roman"/>
          <w:sz w:val="28"/>
          <w:szCs w:val="24"/>
          <w:lang w:eastAsia="ru-RU"/>
        </w:rPr>
        <w:t>.</w:t>
      </w:r>
    </w:p>
    <w:p w:rsidR="000624D8" w:rsidRPr="006D4DC4" w:rsidRDefault="00832B83" w:rsidP="000624D8">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 xml:space="preserve">Стрептококки подразделяются на 3 группы </w:t>
      </w:r>
    </w:p>
    <w:p w:rsidR="00832B83" w:rsidRPr="006D4DC4" w:rsidRDefault="00832B83" w:rsidP="000624D8">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1) гноеродные стрептококки</w:t>
      </w:r>
    </w:p>
    <w:p w:rsidR="00832B83" w:rsidRPr="006D4DC4" w:rsidRDefault="00832B83" w:rsidP="000624D8">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lastRenderedPageBreak/>
        <w:t>2) зеленящие стрептококки</w:t>
      </w:r>
    </w:p>
    <w:p w:rsidR="00832B83" w:rsidRPr="006D4DC4" w:rsidRDefault="00832B83" w:rsidP="000624D8">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3) молочнокислые стрептококки</w:t>
      </w:r>
    </w:p>
    <w:p w:rsidR="00832B83" w:rsidRPr="006D4DC4" w:rsidRDefault="00832B83" w:rsidP="000624D8">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 xml:space="preserve">Стрептококки длительно сохраняются при низких температурах, устойчивы к высушиванию, в гное и мокроте сохраняются месяцами. </w:t>
      </w:r>
    </w:p>
    <w:p w:rsidR="000624D8" w:rsidRPr="006D4DC4" w:rsidRDefault="000624D8" w:rsidP="000624D8">
      <w:pPr>
        <w:widowControl w:val="0"/>
        <w:spacing w:after="0" w:line="240" w:lineRule="auto"/>
        <w:ind w:firstLine="720"/>
        <w:jc w:val="both"/>
        <w:rPr>
          <w:rFonts w:ascii="Times New Roman" w:hAnsi="Times New Roman"/>
          <w:sz w:val="28"/>
          <w:szCs w:val="24"/>
          <w:lang w:eastAsia="ru-RU"/>
        </w:rPr>
      </w:pPr>
    </w:p>
    <w:p w:rsidR="00832B83" w:rsidRPr="006D4DC4" w:rsidRDefault="00832B83" w:rsidP="00832B83">
      <w:pPr>
        <w:widowControl w:val="0"/>
        <w:spacing w:after="0" w:line="360" w:lineRule="auto"/>
        <w:ind w:firstLine="720"/>
        <w:rPr>
          <w:rFonts w:ascii="Times New Roman" w:hAnsi="Times New Roman"/>
          <w:sz w:val="28"/>
          <w:szCs w:val="24"/>
          <w:lang w:eastAsia="ru-RU"/>
        </w:rPr>
      </w:pPr>
      <w:r w:rsidRPr="006D4DC4">
        <w:rPr>
          <w:rFonts w:ascii="Times New Roman" w:hAnsi="Times New Roman"/>
          <w:noProof/>
          <w:sz w:val="28"/>
          <w:szCs w:val="24"/>
          <w:lang w:eastAsia="ru-RU"/>
        </w:rPr>
        <w:drawing>
          <wp:inline distT="0" distB="0" distL="0" distR="0" wp14:anchorId="23E75BD1" wp14:editId="7DBA2003">
            <wp:extent cx="4896764" cy="3263658"/>
            <wp:effectExtent l="19050" t="0" r="0" b="0"/>
            <wp:docPr id="3" name="Рисунок 3" descr="C:\Users\Алла\Desktop\Новая пап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Desktop\Новая папка\5.jpg"/>
                    <pic:cNvPicPr>
                      <a:picLocks noChangeAspect="1" noChangeArrowheads="1"/>
                    </pic:cNvPicPr>
                  </pic:nvPicPr>
                  <pic:blipFill>
                    <a:blip r:embed="rId37" cstate="print"/>
                    <a:srcRect/>
                    <a:stretch>
                      <a:fillRect/>
                    </a:stretch>
                  </pic:blipFill>
                  <pic:spPr bwMode="auto">
                    <a:xfrm>
                      <a:off x="0" y="0"/>
                      <a:ext cx="4904958" cy="3269119"/>
                    </a:xfrm>
                    <a:prstGeom prst="rect">
                      <a:avLst/>
                    </a:prstGeom>
                    <a:noFill/>
                    <a:ln w="9525">
                      <a:noFill/>
                      <a:miter lim="800000"/>
                      <a:headEnd/>
                      <a:tailEnd/>
                    </a:ln>
                  </pic:spPr>
                </pic:pic>
              </a:graphicData>
            </a:graphic>
          </wp:inline>
        </w:drawing>
      </w:r>
    </w:p>
    <w:p w:rsidR="000624D8" w:rsidRPr="006D4DC4" w:rsidRDefault="00902857" w:rsidP="000624D8">
      <w:pPr>
        <w:widowControl w:val="0"/>
        <w:spacing w:after="0" w:line="240" w:lineRule="auto"/>
        <w:ind w:firstLine="720"/>
        <w:jc w:val="center"/>
        <w:rPr>
          <w:rFonts w:ascii="Times New Roman" w:hAnsi="Times New Roman"/>
          <w:sz w:val="24"/>
          <w:szCs w:val="24"/>
          <w:lang w:eastAsia="ru-RU"/>
        </w:rPr>
      </w:pPr>
      <w:r w:rsidRPr="006D4DC4">
        <w:rPr>
          <w:rFonts w:ascii="Times New Roman" w:hAnsi="Times New Roman"/>
          <w:sz w:val="24"/>
          <w:szCs w:val="24"/>
          <w:lang w:eastAsia="ru-RU"/>
        </w:rPr>
        <w:t xml:space="preserve">Рис. </w:t>
      </w:r>
      <w:r w:rsidR="000624D8" w:rsidRPr="006D4DC4">
        <w:rPr>
          <w:rFonts w:ascii="Times New Roman" w:hAnsi="Times New Roman"/>
          <w:sz w:val="24"/>
          <w:szCs w:val="24"/>
          <w:lang w:eastAsia="ru-RU"/>
        </w:rPr>
        <w:t>16. Стрептококки</w:t>
      </w:r>
    </w:p>
    <w:p w:rsidR="000624D8" w:rsidRPr="006D4DC4" w:rsidRDefault="000624D8" w:rsidP="000624D8">
      <w:pPr>
        <w:widowControl w:val="0"/>
        <w:spacing w:after="0" w:line="240" w:lineRule="auto"/>
        <w:ind w:firstLine="720"/>
        <w:jc w:val="center"/>
        <w:rPr>
          <w:rFonts w:ascii="Times New Roman" w:hAnsi="Times New Roman"/>
          <w:sz w:val="24"/>
          <w:szCs w:val="24"/>
          <w:lang w:eastAsia="ru-RU"/>
        </w:rPr>
      </w:pPr>
    </w:p>
    <w:p w:rsidR="00832B83" w:rsidRPr="006D4DC4" w:rsidRDefault="00832B83" w:rsidP="000624D8">
      <w:pPr>
        <w:widowControl w:val="0"/>
        <w:spacing w:after="0" w:line="240" w:lineRule="auto"/>
        <w:jc w:val="center"/>
        <w:rPr>
          <w:rFonts w:ascii="Times New Roman" w:hAnsi="Times New Roman"/>
          <w:sz w:val="28"/>
          <w:szCs w:val="24"/>
          <w:lang w:eastAsia="ru-RU"/>
        </w:rPr>
      </w:pPr>
      <w:r w:rsidRPr="006D4DC4">
        <w:rPr>
          <w:rFonts w:ascii="Times New Roman" w:hAnsi="Times New Roman"/>
          <w:sz w:val="28"/>
          <w:szCs w:val="24"/>
          <w:lang w:eastAsia="ru-RU"/>
        </w:rPr>
        <w:t>ПНЕВМОКОККИ</w:t>
      </w:r>
    </w:p>
    <w:p w:rsidR="00832B83" w:rsidRPr="006D4DC4" w:rsidRDefault="00832B83" w:rsidP="000624D8">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eastAsia="ru-RU"/>
        </w:rPr>
        <w:t>Пневмококки (</w:t>
      </w:r>
      <w:r w:rsidRPr="006D4DC4">
        <w:rPr>
          <w:rFonts w:ascii="Times New Roman" w:hAnsi="Times New Roman"/>
          <w:sz w:val="28"/>
          <w:szCs w:val="24"/>
          <w:lang w:val="en-US" w:eastAsia="ru-RU"/>
        </w:rPr>
        <w:t>D</w:t>
      </w:r>
      <w:r w:rsidRPr="006D4DC4">
        <w:rPr>
          <w:rFonts w:ascii="Times New Roman" w:hAnsi="Times New Roman"/>
          <w:sz w:val="28"/>
          <w:szCs w:val="24"/>
          <w:lang w:eastAsia="ru-RU"/>
        </w:rPr>
        <w:t xml:space="preserve">. </w:t>
      </w:r>
      <w:r w:rsidRPr="006D4DC4">
        <w:rPr>
          <w:rFonts w:ascii="Times New Roman" w:hAnsi="Times New Roman"/>
          <w:sz w:val="28"/>
          <w:szCs w:val="24"/>
          <w:lang w:val="en-US" w:eastAsia="ru-RU"/>
        </w:rPr>
        <w:t>pneumoniae</w:t>
      </w:r>
      <w:r w:rsidRPr="006D4DC4">
        <w:rPr>
          <w:rFonts w:ascii="Times New Roman" w:hAnsi="Times New Roman"/>
          <w:sz w:val="28"/>
          <w:szCs w:val="24"/>
          <w:lang w:eastAsia="ru-RU"/>
        </w:rPr>
        <w:t xml:space="preserve">) представляют собой ланцетовидные или несколько удлиненные кокки, достигающие в диаметре 0,5-1,25 мк; располагаются попарно иногда образуют короткие цепочки, грамположительны, неподвижны, не образуют спор. Пневмококки — аэробы или факультативные аэробы, оптимальная температура роста 37°С; крайние пределы 28-42°С. </w:t>
      </w:r>
    </w:p>
    <w:p w:rsidR="00832B83" w:rsidRPr="006D4DC4" w:rsidRDefault="00832B83" w:rsidP="00832B83">
      <w:pPr>
        <w:widowControl w:val="0"/>
        <w:spacing w:after="0" w:line="360" w:lineRule="auto"/>
        <w:ind w:firstLine="720"/>
        <w:rPr>
          <w:rFonts w:ascii="Times New Roman" w:hAnsi="Times New Roman"/>
          <w:sz w:val="28"/>
          <w:szCs w:val="24"/>
          <w:lang w:eastAsia="ru-RU"/>
        </w:rPr>
      </w:pPr>
      <w:r w:rsidRPr="006D4DC4">
        <w:rPr>
          <w:rFonts w:ascii="Times New Roman" w:hAnsi="Times New Roman"/>
          <w:noProof/>
          <w:sz w:val="28"/>
          <w:szCs w:val="24"/>
          <w:lang w:eastAsia="ru-RU"/>
        </w:rPr>
        <w:lastRenderedPageBreak/>
        <w:drawing>
          <wp:inline distT="0" distB="0" distL="0" distR="0" wp14:anchorId="686B110B" wp14:editId="6E79B9DF">
            <wp:extent cx="4757776" cy="3171025"/>
            <wp:effectExtent l="19050" t="0" r="4724" b="0"/>
            <wp:docPr id="4" name="Рисунок 6" descr="C:\Users\Алла\Desktop\Новая пап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ла\Desktop\Новая папка\12.jpg"/>
                    <pic:cNvPicPr>
                      <a:picLocks noChangeAspect="1" noChangeArrowheads="1"/>
                    </pic:cNvPicPr>
                  </pic:nvPicPr>
                  <pic:blipFill>
                    <a:blip r:embed="rId38" cstate="print"/>
                    <a:srcRect/>
                    <a:stretch>
                      <a:fillRect/>
                    </a:stretch>
                  </pic:blipFill>
                  <pic:spPr bwMode="auto">
                    <a:xfrm>
                      <a:off x="0" y="0"/>
                      <a:ext cx="4759855" cy="3172411"/>
                    </a:xfrm>
                    <a:prstGeom prst="rect">
                      <a:avLst/>
                    </a:prstGeom>
                    <a:noFill/>
                    <a:ln w="9525">
                      <a:noFill/>
                      <a:miter lim="800000"/>
                      <a:headEnd/>
                      <a:tailEnd/>
                    </a:ln>
                  </pic:spPr>
                </pic:pic>
              </a:graphicData>
            </a:graphic>
          </wp:inline>
        </w:drawing>
      </w:r>
    </w:p>
    <w:p w:rsidR="000624D8" w:rsidRPr="006D4DC4" w:rsidRDefault="00902857" w:rsidP="000624D8">
      <w:pPr>
        <w:widowControl w:val="0"/>
        <w:spacing w:after="0" w:line="240" w:lineRule="auto"/>
        <w:ind w:firstLine="720"/>
        <w:jc w:val="center"/>
        <w:rPr>
          <w:rFonts w:ascii="Times New Roman" w:hAnsi="Times New Roman"/>
          <w:sz w:val="24"/>
          <w:szCs w:val="24"/>
          <w:lang w:eastAsia="ru-RU"/>
        </w:rPr>
      </w:pPr>
      <w:r w:rsidRPr="006D4DC4">
        <w:rPr>
          <w:rFonts w:ascii="Times New Roman" w:hAnsi="Times New Roman"/>
          <w:sz w:val="24"/>
          <w:szCs w:val="24"/>
          <w:lang w:eastAsia="ru-RU"/>
        </w:rPr>
        <w:t xml:space="preserve">Рис. </w:t>
      </w:r>
      <w:r w:rsidR="000624D8" w:rsidRPr="006D4DC4">
        <w:rPr>
          <w:rFonts w:ascii="Times New Roman" w:hAnsi="Times New Roman"/>
          <w:sz w:val="24"/>
          <w:szCs w:val="24"/>
          <w:lang w:eastAsia="ru-RU"/>
        </w:rPr>
        <w:t>17. Пневмококки</w:t>
      </w:r>
    </w:p>
    <w:p w:rsidR="000624D8" w:rsidRPr="006D4DC4" w:rsidRDefault="000624D8" w:rsidP="00832B83">
      <w:pPr>
        <w:widowControl w:val="0"/>
        <w:spacing w:after="0" w:line="360" w:lineRule="auto"/>
        <w:ind w:firstLine="720"/>
        <w:rPr>
          <w:rFonts w:ascii="Times New Roman" w:hAnsi="Times New Roman"/>
          <w:sz w:val="24"/>
          <w:szCs w:val="24"/>
          <w:lang w:eastAsia="ru-RU"/>
        </w:rPr>
      </w:pPr>
    </w:p>
    <w:p w:rsidR="00832B83" w:rsidRPr="006D4DC4" w:rsidRDefault="00832B83" w:rsidP="000624D8">
      <w:pPr>
        <w:widowControl w:val="0"/>
        <w:spacing w:after="0" w:line="240" w:lineRule="auto"/>
        <w:ind w:firstLine="720"/>
        <w:jc w:val="both"/>
        <w:rPr>
          <w:rFonts w:ascii="Times New Roman" w:hAnsi="Times New Roman"/>
          <w:iCs/>
          <w:sz w:val="28"/>
          <w:szCs w:val="24"/>
          <w:lang w:eastAsia="ru-RU"/>
        </w:rPr>
      </w:pPr>
      <w:r w:rsidRPr="006D4DC4">
        <w:rPr>
          <w:rFonts w:ascii="Times New Roman" w:hAnsi="Times New Roman"/>
          <w:iCs/>
          <w:sz w:val="28"/>
          <w:szCs w:val="24"/>
          <w:lang w:eastAsia="ru-RU"/>
        </w:rPr>
        <w:t>Также наряду с бактериями из воздуха высевались грибы.</w:t>
      </w:r>
    </w:p>
    <w:p w:rsidR="00380B86" w:rsidRPr="006D4DC4" w:rsidRDefault="00380B86" w:rsidP="000624D8">
      <w:pPr>
        <w:spacing w:after="0" w:line="240" w:lineRule="auto"/>
        <w:jc w:val="center"/>
        <w:rPr>
          <w:rFonts w:ascii="Times New Roman" w:hAnsi="Times New Roman"/>
          <w:sz w:val="28"/>
          <w:szCs w:val="24"/>
          <w:lang w:eastAsia="ru-RU"/>
        </w:rPr>
      </w:pPr>
    </w:p>
    <w:p w:rsidR="00832B83" w:rsidRPr="006D4DC4" w:rsidRDefault="00832B83" w:rsidP="000624D8">
      <w:pPr>
        <w:spacing w:after="0" w:line="240" w:lineRule="auto"/>
        <w:jc w:val="center"/>
        <w:rPr>
          <w:rFonts w:ascii="Times New Roman" w:hAnsi="Times New Roman"/>
          <w:sz w:val="28"/>
          <w:szCs w:val="24"/>
          <w:lang w:eastAsia="ru-RU"/>
        </w:rPr>
      </w:pPr>
      <w:r w:rsidRPr="006D4DC4">
        <w:rPr>
          <w:rFonts w:ascii="Times New Roman" w:hAnsi="Times New Roman"/>
          <w:sz w:val="28"/>
          <w:szCs w:val="24"/>
          <w:lang w:eastAsia="ru-RU"/>
        </w:rPr>
        <w:t xml:space="preserve">Род Пенициллий </w:t>
      </w:r>
      <w:r w:rsidRPr="006D4DC4">
        <w:rPr>
          <w:rFonts w:ascii="Times New Roman" w:hAnsi="Times New Roman"/>
          <w:sz w:val="28"/>
          <w:szCs w:val="24"/>
          <w:lang w:val="en-US" w:eastAsia="ru-RU"/>
        </w:rPr>
        <w:t>Penicillium</w:t>
      </w:r>
      <w:r w:rsidRPr="006D4DC4">
        <w:rPr>
          <w:rFonts w:ascii="Times New Roman" w:hAnsi="Times New Roman"/>
          <w:sz w:val="28"/>
          <w:szCs w:val="24"/>
          <w:lang w:eastAsia="ru-RU"/>
        </w:rPr>
        <w:t xml:space="preserve"> </w:t>
      </w:r>
      <w:r w:rsidRPr="006D4DC4">
        <w:rPr>
          <w:rFonts w:ascii="Times New Roman" w:hAnsi="Times New Roman"/>
          <w:sz w:val="28"/>
          <w:szCs w:val="24"/>
          <w:lang w:val="en-US" w:eastAsia="ru-RU"/>
        </w:rPr>
        <w:t>Link</w:t>
      </w:r>
      <w:r w:rsidRPr="006D4DC4">
        <w:rPr>
          <w:rFonts w:ascii="Times New Roman" w:hAnsi="Times New Roman"/>
          <w:sz w:val="28"/>
          <w:szCs w:val="24"/>
          <w:lang w:eastAsia="ru-RU"/>
        </w:rPr>
        <w:t>.</w:t>
      </w:r>
    </w:p>
    <w:p w:rsidR="00370888" w:rsidRPr="006D4DC4" w:rsidRDefault="00370888" w:rsidP="000624D8">
      <w:pPr>
        <w:spacing w:after="0" w:line="240" w:lineRule="auto"/>
        <w:jc w:val="center"/>
        <w:rPr>
          <w:rFonts w:ascii="Times New Roman" w:hAnsi="Times New Roman"/>
          <w:sz w:val="28"/>
          <w:szCs w:val="24"/>
          <w:lang w:eastAsia="ru-RU"/>
        </w:rPr>
      </w:pPr>
    </w:p>
    <w:p w:rsidR="00832B83" w:rsidRPr="006D4DC4" w:rsidRDefault="00832B83" w:rsidP="000624D8">
      <w:pPr>
        <w:widowControl w:val="0"/>
        <w:spacing w:after="0" w:line="240" w:lineRule="auto"/>
        <w:ind w:firstLine="720"/>
        <w:jc w:val="both"/>
        <w:rPr>
          <w:rFonts w:ascii="Times New Roman" w:hAnsi="Times New Roman"/>
          <w:sz w:val="28"/>
          <w:szCs w:val="24"/>
          <w:lang w:eastAsia="ru-RU"/>
        </w:rPr>
      </w:pPr>
      <w:r w:rsidRPr="006D4DC4">
        <w:rPr>
          <w:rFonts w:ascii="Times New Roman" w:hAnsi="Times New Roman"/>
          <w:sz w:val="28"/>
          <w:szCs w:val="24"/>
          <w:lang w:val="en-US" w:eastAsia="ru-RU"/>
        </w:rPr>
        <w:t>Penicillium</w:t>
      </w:r>
      <w:r w:rsidRPr="006D4DC4">
        <w:rPr>
          <w:rFonts w:ascii="Times New Roman" w:hAnsi="Times New Roman"/>
          <w:sz w:val="28"/>
          <w:szCs w:val="24"/>
          <w:lang w:eastAsia="ru-RU"/>
        </w:rPr>
        <w:t xml:space="preserve"> </w:t>
      </w:r>
      <w:r w:rsidRPr="006D4DC4">
        <w:rPr>
          <w:rFonts w:ascii="Times New Roman" w:hAnsi="Times New Roman"/>
          <w:sz w:val="28"/>
          <w:szCs w:val="24"/>
          <w:lang w:val="en-US" w:eastAsia="ru-RU"/>
        </w:rPr>
        <w:t>expansum</w:t>
      </w:r>
      <w:r w:rsidRPr="006D4DC4">
        <w:rPr>
          <w:rFonts w:ascii="Times New Roman" w:hAnsi="Times New Roman"/>
          <w:sz w:val="28"/>
          <w:szCs w:val="24"/>
          <w:lang w:eastAsia="ru-RU"/>
        </w:rPr>
        <w:t xml:space="preserve"> – Пенициллий распростертый. Колонии быстрорастущие, радиально-бороздчатые, с очень обильными конидиеносцами, отходящими от субстрата, темно-желто-зеленые, зернистые, экссудат бесцветный, в мелких каплях, обратная сторона практически неокрашенная. Конидии эллиптические, 3 – 3,5 μ в диаметре, гладкие, в массе темно-желто-зелен</w:t>
      </w:r>
      <w:r w:rsidR="000624D8" w:rsidRPr="006D4DC4">
        <w:rPr>
          <w:rFonts w:ascii="Times New Roman" w:hAnsi="Times New Roman"/>
          <w:sz w:val="28"/>
          <w:szCs w:val="24"/>
          <w:lang w:eastAsia="ru-RU"/>
        </w:rPr>
        <w:t xml:space="preserve">ые, в длинных, цепочках </w:t>
      </w:r>
      <w:r w:rsidRPr="006D4DC4">
        <w:rPr>
          <w:rFonts w:ascii="Times New Roman" w:hAnsi="Times New Roman"/>
          <w:sz w:val="28"/>
          <w:szCs w:val="24"/>
          <w:lang w:eastAsia="ru-RU"/>
        </w:rPr>
        <w:t>.</w:t>
      </w:r>
    </w:p>
    <w:p w:rsidR="000624D8" w:rsidRPr="006D4DC4" w:rsidRDefault="000624D8" w:rsidP="000624D8">
      <w:pPr>
        <w:widowControl w:val="0"/>
        <w:spacing w:after="0" w:line="240" w:lineRule="auto"/>
        <w:ind w:firstLine="720"/>
        <w:jc w:val="both"/>
        <w:rPr>
          <w:rFonts w:ascii="Times New Roman" w:hAnsi="Times New Roman"/>
          <w:sz w:val="28"/>
          <w:szCs w:val="24"/>
          <w:lang w:eastAsia="ru-RU"/>
        </w:rPr>
      </w:pPr>
    </w:p>
    <w:p w:rsidR="00832B83" w:rsidRPr="006D4DC4" w:rsidRDefault="00832B83" w:rsidP="000624D8">
      <w:pPr>
        <w:widowControl w:val="0"/>
        <w:spacing w:after="0" w:line="360" w:lineRule="auto"/>
        <w:jc w:val="center"/>
        <w:rPr>
          <w:rFonts w:ascii="Times New Roman" w:hAnsi="Times New Roman"/>
          <w:sz w:val="28"/>
          <w:szCs w:val="24"/>
          <w:lang w:eastAsia="ru-RU"/>
        </w:rPr>
      </w:pPr>
      <w:r w:rsidRPr="006D4DC4">
        <w:rPr>
          <w:rFonts w:ascii="Times New Roman" w:hAnsi="Times New Roman"/>
          <w:noProof/>
          <w:sz w:val="28"/>
          <w:szCs w:val="24"/>
          <w:lang w:eastAsia="ru-RU"/>
        </w:rPr>
        <w:drawing>
          <wp:inline distT="0" distB="0" distL="0" distR="0" wp14:anchorId="4EDC88E9" wp14:editId="7D7D37DF">
            <wp:extent cx="5108905" cy="2876119"/>
            <wp:effectExtent l="19050" t="0" r="0" b="0"/>
            <wp:docPr id="5" name="Рисунок 53" descr="SAM_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M_0541"/>
                    <pic:cNvPicPr>
                      <a:picLocks noChangeAspect="1" noChangeArrowheads="1"/>
                    </pic:cNvPicPr>
                  </pic:nvPicPr>
                  <pic:blipFill>
                    <a:blip r:embed="rId39" cstate="print"/>
                    <a:srcRect/>
                    <a:stretch>
                      <a:fillRect/>
                    </a:stretch>
                  </pic:blipFill>
                  <pic:spPr bwMode="auto">
                    <a:xfrm>
                      <a:off x="0" y="0"/>
                      <a:ext cx="5108469" cy="2875873"/>
                    </a:xfrm>
                    <a:prstGeom prst="rect">
                      <a:avLst/>
                    </a:prstGeom>
                    <a:noFill/>
                    <a:ln w="9525">
                      <a:noFill/>
                      <a:miter lim="800000"/>
                      <a:headEnd/>
                      <a:tailEnd/>
                    </a:ln>
                  </pic:spPr>
                </pic:pic>
              </a:graphicData>
            </a:graphic>
          </wp:inline>
        </w:drawing>
      </w:r>
    </w:p>
    <w:p w:rsidR="000624D8" w:rsidRPr="006D4DC4" w:rsidRDefault="00832B83" w:rsidP="00380B86">
      <w:pPr>
        <w:widowControl w:val="0"/>
        <w:spacing w:after="0" w:line="360" w:lineRule="auto"/>
        <w:jc w:val="center"/>
        <w:rPr>
          <w:rFonts w:ascii="Times New Roman" w:hAnsi="Times New Roman"/>
          <w:sz w:val="24"/>
          <w:szCs w:val="24"/>
          <w:lang w:eastAsia="ru-RU"/>
        </w:rPr>
      </w:pPr>
      <w:r w:rsidRPr="006D4DC4">
        <w:rPr>
          <w:rFonts w:ascii="Times New Roman" w:hAnsi="Times New Roman"/>
          <w:sz w:val="24"/>
          <w:szCs w:val="24"/>
          <w:lang w:eastAsia="ru-RU"/>
        </w:rPr>
        <w:t xml:space="preserve">Рис. </w:t>
      </w:r>
      <w:r w:rsidR="000624D8" w:rsidRPr="006D4DC4">
        <w:rPr>
          <w:rFonts w:ascii="Times New Roman" w:hAnsi="Times New Roman"/>
          <w:sz w:val="24"/>
          <w:szCs w:val="24"/>
          <w:lang w:eastAsia="ru-RU"/>
        </w:rPr>
        <w:t>18</w:t>
      </w:r>
      <w:r w:rsidRPr="006D4DC4">
        <w:rPr>
          <w:rFonts w:ascii="Times New Roman" w:hAnsi="Times New Roman"/>
          <w:sz w:val="24"/>
          <w:szCs w:val="24"/>
          <w:lang w:eastAsia="ru-RU"/>
        </w:rPr>
        <w:t xml:space="preserve">. Конидии </w:t>
      </w:r>
      <w:r w:rsidRPr="006D4DC4">
        <w:rPr>
          <w:rFonts w:ascii="Times New Roman" w:hAnsi="Times New Roman"/>
          <w:sz w:val="24"/>
          <w:szCs w:val="24"/>
          <w:lang w:val="en-US" w:eastAsia="ru-RU"/>
        </w:rPr>
        <w:t>Penicillium</w:t>
      </w:r>
      <w:r w:rsidRPr="006D4DC4">
        <w:rPr>
          <w:rFonts w:ascii="Times New Roman" w:hAnsi="Times New Roman"/>
          <w:sz w:val="24"/>
          <w:szCs w:val="24"/>
          <w:lang w:eastAsia="ru-RU"/>
        </w:rPr>
        <w:t xml:space="preserve"> </w:t>
      </w:r>
      <w:r w:rsidRPr="006D4DC4">
        <w:rPr>
          <w:rFonts w:ascii="Times New Roman" w:hAnsi="Times New Roman"/>
          <w:sz w:val="24"/>
          <w:szCs w:val="24"/>
          <w:lang w:val="en-US" w:eastAsia="ru-RU"/>
        </w:rPr>
        <w:t>expansum</w:t>
      </w:r>
    </w:p>
    <w:p w:rsidR="00832B83" w:rsidRPr="006D4DC4" w:rsidRDefault="00832B83" w:rsidP="000624D8">
      <w:pPr>
        <w:spacing w:after="0" w:line="240" w:lineRule="auto"/>
        <w:jc w:val="center"/>
        <w:rPr>
          <w:rFonts w:ascii="Times New Roman" w:hAnsi="Times New Roman"/>
          <w:sz w:val="28"/>
          <w:szCs w:val="28"/>
          <w:lang w:eastAsia="ru-RU"/>
        </w:rPr>
      </w:pPr>
      <w:r w:rsidRPr="006D4DC4">
        <w:rPr>
          <w:rFonts w:ascii="Times New Roman" w:hAnsi="Times New Roman"/>
          <w:sz w:val="28"/>
          <w:szCs w:val="28"/>
          <w:lang w:eastAsia="ru-RU"/>
        </w:rPr>
        <w:lastRenderedPageBreak/>
        <w:t xml:space="preserve">Род </w:t>
      </w:r>
      <w:r w:rsidRPr="006D4DC4">
        <w:rPr>
          <w:rFonts w:ascii="Times New Roman" w:hAnsi="Times New Roman"/>
          <w:sz w:val="28"/>
          <w:szCs w:val="28"/>
          <w:lang w:val="en-US" w:eastAsia="ru-RU"/>
        </w:rPr>
        <w:t>Alternaria</w:t>
      </w:r>
      <w:r w:rsidRPr="006D4DC4">
        <w:rPr>
          <w:rFonts w:ascii="Times New Roman" w:hAnsi="Times New Roman"/>
          <w:sz w:val="28"/>
          <w:szCs w:val="28"/>
          <w:lang w:eastAsia="ru-RU"/>
        </w:rPr>
        <w:t xml:space="preserve"> Альтернария</w:t>
      </w:r>
    </w:p>
    <w:p w:rsidR="00370888" w:rsidRPr="006D4DC4" w:rsidRDefault="00370888" w:rsidP="000624D8">
      <w:pPr>
        <w:spacing w:after="0" w:line="240" w:lineRule="auto"/>
        <w:jc w:val="center"/>
        <w:rPr>
          <w:rFonts w:ascii="Times New Roman" w:hAnsi="Times New Roman"/>
          <w:sz w:val="28"/>
          <w:szCs w:val="28"/>
          <w:lang w:eastAsia="ru-RU"/>
        </w:rPr>
      </w:pPr>
    </w:p>
    <w:p w:rsidR="00832B83" w:rsidRPr="006D4DC4" w:rsidRDefault="00832B83" w:rsidP="000624D8">
      <w:pPr>
        <w:spacing w:after="0" w:line="240" w:lineRule="auto"/>
        <w:ind w:firstLine="709"/>
        <w:rPr>
          <w:rFonts w:ascii="Times New Roman" w:hAnsi="Times New Roman"/>
          <w:sz w:val="28"/>
          <w:szCs w:val="28"/>
          <w:lang w:eastAsia="ru-RU"/>
        </w:rPr>
      </w:pPr>
      <w:r w:rsidRPr="006D4DC4">
        <w:rPr>
          <w:rFonts w:ascii="Times New Roman" w:hAnsi="Times New Roman"/>
          <w:sz w:val="28"/>
          <w:szCs w:val="28"/>
          <w:lang w:eastAsia="ru-RU"/>
        </w:rPr>
        <w:t xml:space="preserve">Вид </w:t>
      </w:r>
      <w:r w:rsidRPr="006D4DC4">
        <w:rPr>
          <w:rFonts w:ascii="Times New Roman" w:hAnsi="Times New Roman"/>
          <w:sz w:val="28"/>
          <w:szCs w:val="28"/>
          <w:lang w:val="en-US" w:eastAsia="ru-RU"/>
        </w:rPr>
        <w:t>Alternaria</w:t>
      </w:r>
      <w:r w:rsidRPr="006D4DC4">
        <w:rPr>
          <w:rFonts w:ascii="Times New Roman" w:hAnsi="Times New Roman"/>
          <w:sz w:val="28"/>
          <w:szCs w:val="28"/>
          <w:lang w:eastAsia="ru-RU"/>
        </w:rPr>
        <w:t xml:space="preserve"> </w:t>
      </w:r>
      <w:r w:rsidRPr="006D4DC4">
        <w:rPr>
          <w:rFonts w:ascii="Times New Roman" w:hAnsi="Times New Roman"/>
          <w:sz w:val="28"/>
          <w:szCs w:val="28"/>
          <w:lang w:val="en-US" w:eastAsia="ru-RU"/>
        </w:rPr>
        <w:t>alternata</w:t>
      </w:r>
      <w:r w:rsidRPr="006D4DC4">
        <w:rPr>
          <w:rFonts w:ascii="Times New Roman" w:hAnsi="Times New Roman"/>
          <w:sz w:val="28"/>
          <w:szCs w:val="28"/>
          <w:lang w:eastAsia="ru-RU"/>
        </w:rPr>
        <w:t xml:space="preserve"> Альтернария чередующающаяся </w:t>
      </w:r>
    </w:p>
    <w:p w:rsidR="00832B83" w:rsidRPr="006D4DC4" w:rsidRDefault="00832B83" w:rsidP="000624D8">
      <w:pPr>
        <w:spacing w:after="0" w:line="240" w:lineRule="auto"/>
        <w:ind w:firstLine="709"/>
        <w:jc w:val="both"/>
        <w:rPr>
          <w:rFonts w:ascii="Times New Roman" w:hAnsi="Times New Roman"/>
          <w:sz w:val="28"/>
          <w:szCs w:val="28"/>
          <w:lang w:eastAsia="ru-RU"/>
        </w:rPr>
      </w:pPr>
      <w:r w:rsidRPr="006D4DC4">
        <w:rPr>
          <w:rFonts w:ascii="Times New Roman" w:hAnsi="Times New Roman"/>
          <w:color w:val="000000"/>
          <w:sz w:val="28"/>
          <w:szCs w:val="24"/>
          <w:lang w:eastAsia="ru-RU"/>
        </w:rPr>
        <w:t>Колонии распростертые, бархатистые, серо-</w:t>
      </w:r>
      <w:r w:rsidRPr="006D4DC4">
        <w:rPr>
          <w:rFonts w:ascii="Times New Roman" w:hAnsi="Times New Roman"/>
          <w:sz w:val="28"/>
          <w:szCs w:val="24"/>
          <w:lang w:eastAsia="ru-RU"/>
        </w:rPr>
        <w:t>коричневые или оливково-черные, с нижней стороны почти черного цвета, до 6 см в диаметре. В центре мицелий более светлый, периферическая зона обильно покрыта спороношением гриба, образующим бархатистый налет. Гифы септированные, в моло</w:t>
      </w:r>
      <w:r w:rsidRPr="006D4DC4">
        <w:rPr>
          <w:rFonts w:ascii="Times New Roman" w:hAnsi="Times New Roman"/>
          <w:sz w:val="28"/>
          <w:szCs w:val="28"/>
          <w:lang w:eastAsia="ru-RU"/>
        </w:rPr>
        <w:t>дости бесцветные, с возрастом коричневеют.</w:t>
      </w:r>
    </w:p>
    <w:p w:rsidR="00832B83" w:rsidRPr="006D4DC4" w:rsidRDefault="00832B83" w:rsidP="000624D8">
      <w:pPr>
        <w:spacing w:after="0" w:line="240" w:lineRule="auto"/>
        <w:ind w:firstLine="709"/>
        <w:jc w:val="both"/>
        <w:rPr>
          <w:rFonts w:ascii="Times New Roman" w:hAnsi="Times New Roman"/>
          <w:sz w:val="28"/>
          <w:szCs w:val="28"/>
          <w:lang w:eastAsia="ru-RU"/>
        </w:rPr>
      </w:pPr>
      <w:r w:rsidRPr="006D4DC4">
        <w:rPr>
          <w:rFonts w:ascii="Times New Roman" w:hAnsi="Times New Roman"/>
          <w:sz w:val="28"/>
          <w:szCs w:val="28"/>
          <w:lang w:eastAsia="ru-RU"/>
        </w:rPr>
        <w:t>Конидии золотисто-коричневые, по 10 или больше в длинных, ветвящихся цепочках, обратнобулавовидные, с апикальным носиком или бе</w:t>
      </w:r>
      <w:r w:rsidR="00902857" w:rsidRPr="006D4DC4">
        <w:rPr>
          <w:rFonts w:ascii="Times New Roman" w:hAnsi="Times New Roman"/>
          <w:sz w:val="28"/>
          <w:szCs w:val="28"/>
          <w:lang w:eastAsia="ru-RU"/>
        </w:rPr>
        <w:t>з него, с 3-8 поперечными и 1-</w:t>
      </w:r>
      <w:r w:rsidRPr="006D4DC4">
        <w:rPr>
          <w:rFonts w:ascii="Times New Roman" w:hAnsi="Times New Roman"/>
          <w:sz w:val="28"/>
          <w:szCs w:val="28"/>
          <w:lang w:eastAsia="ru-RU"/>
        </w:rPr>
        <w:t>2 продольными перегородками, 20-60х</w:t>
      </w:r>
      <w:r w:rsidR="00902857" w:rsidRPr="006D4DC4">
        <w:rPr>
          <w:rFonts w:ascii="Times New Roman" w:hAnsi="Times New Roman"/>
          <w:sz w:val="28"/>
          <w:szCs w:val="28"/>
          <w:lang w:eastAsia="ru-RU"/>
        </w:rPr>
        <w:t xml:space="preserve"> </w:t>
      </w:r>
      <w:r w:rsidRPr="006D4DC4">
        <w:rPr>
          <w:rFonts w:ascii="Times New Roman" w:hAnsi="Times New Roman"/>
          <w:sz w:val="28"/>
          <w:szCs w:val="28"/>
          <w:lang w:eastAsia="ru-RU"/>
        </w:rPr>
        <w:t>10-20 μ. Молодые конидии – желто-коричневые</w:t>
      </w:r>
      <w:r w:rsidR="000624D8" w:rsidRPr="006D4DC4">
        <w:rPr>
          <w:rFonts w:ascii="Times New Roman" w:hAnsi="Times New Roman"/>
          <w:sz w:val="28"/>
          <w:szCs w:val="28"/>
          <w:lang w:eastAsia="ru-RU"/>
        </w:rPr>
        <w:t>, зрелые – более темные</w:t>
      </w:r>
      <w:r w:rsidRPr="006D4DC4">
        <w:rPr>
          <w:rFonts w:ascii="Times New Roman" w:hAnsi="Times New Roman"/>
          <w:sz w:val="28"/>
          <w:szCs w:val="28"/>
          <w:lang w:eastAsia="ru-RU"/>
        </w:rPr>
        <w:t>.</w:t>
      </w:r>
    </w:p>
    <w:p w:rsidR="000624D8" w:rsidRPr="006D4DC4" w:rsidRDefault="000624D8" w:rsidP="000624D8">
      <w:pPr>
        <w:spacing w:after="0" w:line="240" w:lineRule="auto"/>
        <w:ind w:firstLine="709"/>
        <w:jc w:val="both"/>
        <w:rPr>
          <w:rFonts w:ascii="Times New Roman" w:hAnsi="Times New Roman"/>
          <w:sz w:val="28"/>
          <w:szCs w:val="28"/>
          <w:lang w:eastAsia="ru-RU"/>
        </w:rPr>
      </w:pPr>
    </w:p>
    <w:p w:rsidR="00832B83" w:rsidRPr="006D4DC4" w:rsidRDefault="00832B83" w:rsidP="00832B83">
      <w:pPr>
        <w:widowControl w:val="0"/>
        <w:spacing w:after="0" w:line="360" w:lineRule="auto"/>
        <w:jc w:val="center"/>
        <w:rPr>
          <w:rFonts w:ascii="Times New Roman" w:hAnsi="Times New Roman"/>
          <w:iCs/>
          <w:sz w:val="28"/>
          <w:szCs w:val="24"/>
          <w:lang w:eastAsia="ru-RU"/>
        </w:rPr>
      </w:pPr>
      <w:r w:rsidRPr="006D4DC4">
        <w:rPr>
          <w:rFonts w:ascii="Times New Roman" w:hAnsi="Times New Roman"/>
          <w:iCs/>
          <w:noProof/>
          <w:sz w:val="28"/>
          <w:szCs w:val="24"/>
          <w:lang w:eastAsia="ru-RU"/>
        </w:rPr>
        <w:drawing>
          <wp:inline distT="0" distB="0" distL="0" distR="0" wp14:anchorId="47D54F10" wp14:editId="5D46E5C3">
            <wp:extent cx="5021123" cy="3013960"/>
            <wp:effectExtent l="19050" t="0" r="8077" b="0"/>
            <wp:docPr id="6" name="Рисунок 54" descr="DSC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1200"/>
                    <pic:cNvPicPr>
                      <a:picLocks noChangeAspect="1" noChangeArrowheads="1"/>
                    </pic:cNvPicPr>
                  </pic:nvPicPr>
                  <pic:blipFill>
                    <a:blip r:embed="rId40" cstate="print"/>
                    <a:srcRect/>
                    <a:stretch>
                      <a:fillRect/>
                    </a:stretch>
                  </pic:blipFill>
                  <pic:spPr bwMode="auto">
                    <a:xfrm>
                      <a:off x="0" y="0"/>
                      <a:ext cx="5021338" cy="3014089"/>
                    </a:xfrm>
                    <a:prstGeom prst="rect">
                      <a:avLst/>
                    </a:prstGeom>
                    <a:noFill/>
                    <a:ln w="9525">
                      <a:noFill/>
                      <a:miter lim="800000"/>
                      <a:headEnd/>
                      <a:tailEnd/>
                    </a:ln>
                  </pic:spPr>
                </pic:pic>
              </a:graphicData>
            </a:graphic>
          </wp:inline>
        </w:drawing>
      </w:r>
    </w:p>
    <w:p w:rsidR="00832B83" w:rsidRPr="006D4DC4" w:rsidRDefault="00832B83" w:rsidP="00832B83">
      <w:pPr>
        <w:widowControl w:val="0"/>
        <w:spacing w:after="0" w:line="360" w:lineRule="auto"/>
        <w:jc w:val="center"/>
        <w:rPr>
          <w:rFonts w:ascii="Times New Roman" w:hAnsi="Times New Roman"/>
          <w:sz w:val="24"/>
          <w:szCs w:val="24"/>
          <w:lang w:val="en-US" w:eastAsia="ru-RU"/>
        </w:rPr>
      </w:pPr>
      <w:r w:rsidRPr="006D4DC4">
        <w:rPr>
          <w:rFonts w:ascii="Times New Roman" w:hAnsi="Times New Roman"/>
          <w:sz w:val="24"/>
          <w:szCs w:val="24"/>
          <w:lang w:eastAsia="ru-RU"/>
        </w:rPr>
        <w:t>Рис</w:t>
      </w:r>
      <w:r w:rsidR="000624D8" w:rsidRPr="006D4DC4">
        <w:rPr>
          <w:rFonts w:ascii="Times New Roman" w:hAnsi="Times New Roman"/>
          <w:sz w:val="24"/>
          <w:szCs w:val="24"/>
          <w:lang w:val="en-US" w:eastAsia="ru-RU"/>
        </w:rPr>
        <w:t>. 19</w:t>
      </w:r>
      <w:r w:rsidRPr="006D4DC4">
        <w:rPr>
          <w:rFonts w:ascii="Times New Roman" w:hAnsi="Times New Roman"/>
          <w:sz w:val="24"/>
          <w:szCs w:val="24"/>
          <w:lang w:val="en-US" w:eastAsia="ru-RU"/>
        </w:rPr>
        <w:t xml:space="preserve">. </w:t>
      </w:r>
      <w:r w:rsidRPr="006D4DC4">
        <w:rPr>
          <w:rFonts w:ascii="Times New Roman" w:hAnsi="Times New Roman"/>
          <w:sz w:val="24"/>
          <w:szCs w:val="24"/>
          <w:lang w:eastAsia="ru-RU"/>
        </w:rPr>
        <w:t>Конидии</w:t>
      </w:r>
      <w:r w:rsidR="0084569F" w:rsidRPr="006D4DC4">
        <w:rPr>
          <w:rFonts w:ascii="Times New Roman" w:hAnsi="Times New Roman"/>
          <w:sz w:val="24"/>
          <w:szCs w:val="24"/>
          <w:lang w:val="en-US" w:eastAsia="ru-RU"/>
        </w:rPr>
        <w:t xml:space="preserve"> Alternaria alternata</w:t>
      </w:r>
    </w:p>
    <w:p w:rsidR="00832B83" w:rsidRPr="006D4DC4" w:rsidRDefault="00832B83" w:rsidP="00832B83">
      <w:pPr>
        <w:widowControl w:val="0"/>
        <w:spacing w:after="0" w:line="360" w:lineRule="auto"/>
        <w:ind w:firstLine="720"/>
        <w:jc w:val="both"/>
        <w:rPr>
          <w:rFonts w:ascii="Times New Roman" w:hAnsi="Times New Roman"/>
          <w:iCs/>
          <w:sz w:val="28"/>
          <w:szCs w:val="24"/>
          <w:lang w:val="en-US" w:eastAsia="ru-RU"/>
        </w:rPr>
      </w:pPr>
    </w:p>
    <w:p w:rsidR="00832B83" w:rsidRPr="006D4DC4" w:rsidRDefault="00832B83" w:rsidP="000624D8">
      <w:pPr>
        <w:widowControl w:val="0"/>
        <w:spacing w:after="0" w:line="240" w:lineRule="auto"/>
        <w:jc w:val="center"/>
        <w:rPr>
          <w:rFonts w:ascii="Times New Roman" w:hAnsi="Times New Roman"/>
          <w:iCs/>
          <w:sz w:val="28"/>
          <w:szCs w:val="24"/>
          <w:lang w:val="en-US" w:eastAsia="ru-RU"/>
        </w:rPr>
      </w:pPr>
      <w:r w:rsidRPr="006D4DC4">
        <w:rPr>
          <w:rFonts w:ascii="Times New Roman" w:hAnsi="Times New Roman"/>
          <w:iCs/>
          <w:sz w:val="28"/>
          <w:szCs w:val="24"/>
          <w:lang w:eastAsia="ru-RU"/>
        </w:rPr>
        <w:t>Род</w:t>
      </w:r>
      <w:r w:rsidRPr="006D4DC4">
        <w:rPr>
          <w:rFonts w:ascii="Times New Roman" w:hAnsi="Times New Roman"/>
          <w:iCs/>
          <w:sz w:val="28"/>
          <w:szCs w:val="24"/>
          <w:lang w:val="en-US" w:eastAsia="ru-RU"/>
        </w:rPr>
        <w:t xml:space="preserve"> Asperdillus </w:t>
      </w:r>
      <w:r w:rsidRPr="006D4DC4">
        <w:rPr>
          <w:rFonts w:ascii="Times New Roman" w:hAnsi="Times New Roman"/>
          <w:iCs/>
          <w:sz w:val="28"/>
          <w:szCs w:val="24"/>
          <w:lang w:eastAsia="ru-RU"/>
        </w:rPr>
        <w:t>Аспергилл</w:t>
      </w:r>
      <w:r w:rsidRPr="006D4DC4">
        <w:rPr>
          <w:rFonts w:ascii="Times New Roman" w:hAnsi="Times New Roman"/>
          <w:iCs/>
          <w:sz w:val="28"/>
          <w:szCs w:val="24"/>
          <w:lang w:val="en-US" w:eastAsia="ru-RU"/>
        </w:rPr>
        <w:t>.</w:t>
      </w:r>
    </w:p>
    <w:p w:rsidR="00370888" w:rsidRPr="006D4DC4" w:rsidRDefault="00370888" w:rsidP="000624D8">
      <w:pPr>
        <w:widowControl w:val="0"/>
        <w:spacing w:after="0" w:line="240" w:lineRule="auto"/>
        <w:jc w:val="center"/>
        <w:rPr>
          <w:rFonts w:ascii="Times New Roman" w:hAnsi="Times New Roman"/>
          <w:iCs/>
          <w:sz w:val="28"/>
          <w:szCs w:val="24"/>
          <w:lang w:val="en-US" w:eastAsia="ru-RU"/>
        </w:rPr>
      </w:pPr>
    </w:p>
    <w:p w:rsidR="00832B83" w:rsidRPr="006D4DC4" w:rsidRDefault="00832B83" w:rsidP="000624D8">
      <w:pPr>
        <w:widowControl w:val="0"/>
        <w:spacing w:after="0" w:line="240" w:lineRule="auto"/>
        <w:ind w:firstLine="720"/>
        <w:jc w:val="both"/>
        <w:rPr>
          <w:rFonts w:ascii="Times New Roman" w:hAnsi="Times New Roman"/>
          <w:iCs/>
          <w:sz w:val="28"/>
          <w:szCs w:val="24"/>
          <w:lang w:val="en-US" w:eastAsia="ru-RU"/>
        </w:rPr>
      </w:pPr>
      <w:r w:rsidRPr="006D4DC4">
        <w:rPr>
          <w:rFonts w:ascii="Times New Roman" w:hAnsi="Times New Roman"/>
          <w:iCs/>
          <w:sz w:val="28"/>
          <w:szCs w:val="24"/>
          <w:lang w:eastAsia="ru-RU"/>
        </w:rPr>
        <w:t>Вид</w:t>
      </w:r>
      <w:r w:rsidRPr="006D4DC4">
        <w:rPr>
          <w:rFonts w:ascii="Times New Roman" w:hAnsi="Times New Roman"/>
          <w:iCs/>
          <w:sz w:val="28"/>
          <w:szCs w:val="24"/>
          <w:lang w:val="en-US" w:eastAsia="ru-RU"/>
        </w:rPr>
        <w:t xml:space="preserve"> Asperdillus niger </w:t>
      </w:r>
      <w:r w:rsidRPr="006D4DC4">
        <w:rPr>
          <w:rFonts w:ascii="Times New Roman" w:hAnsi="Times New Roman"/>
          <w:iCs/>
          <w:sz w:val="28"/>
          <w:szCs w:val="24"/>
          <w:lang w:eastAsia="ru-RU"/>
        </w:rPr>
        <w:t>Аспергилл</w:t>
      </w:r>
      <w:r w:rsidRPr="006D4DC4">
        <w:rPr>
          <w:rFonts w:ascii="Times New Roman" w:hAnsi="Times New Roman"/>
          <w:iCs/>
          <w:sz w:val="28"/>
          <w:szCs w:val="24"/>
          <w:lang w:val="en-US" w:eastAsia="ru-RU"/>
        </w:rPr>
        <w:t xml:space="preserve"> </w:t>
      </w:r>
      <w:r w:rsidRPr="006D4DC4">
        <w:rPr>
          <w:rFonts w:ascii="Times New Roman" w:hAnsi="Times New Roman"/>
          <w:iCs/>
          <w:sz w:val="28"/>
          <w:szCs w:val="24"/>
          <w:lang w:eastAsia="ru-RU"/>
        </w:rPr>
        <w:t>черный</w:t>
      </w:r>
      <w:r w:rsidRPr="006D4DC4">
        <w:rPr>
          <w:rFonts w:ascii="Times New Roman" w:hAnsi="Times New Roman"/>
          <w:iCs/>
          <w:sz w:val="28"/>
          <w:szCs w:val="24"/>
          <w:lang w:val="en-US" w:eastAsia="ru-RU"/>
        </w:rPr>
        <w:t>.</w:t>
      </w:r>
    </w:p>
    <w:p w:rsidR="00832B83" w:rsidRPr="006D4DC4" w:rsidRDefault="00832B83" w:rsidP="000624D8">
      <w:pPr>
        <w:widowControl w:val="0"/>
        <w:spacing w:after="0" w:line="240" w:lineRule="auto"/>
        <w:ind w:firstLine="720"/>
        <w:jc w:val="both"/>
        <w:rPr>
          <w:rFonts w:ascii="Times New Roman" w:hAnsi="Times New Roman"/>
          <w:iCs/>
          <w:sz w:val="28"/>
          <w:szCs w:val="24"/>
          <w:lang w:eastAsia="ru-RU"/>
        </w:rPr>
      </w:pPr>
      <w:r w:rsidRPr="006D4DC4">
        <w:rPr>
          <w:rFonts w:ascii="Times New Roman" w:hAnsi="Times New Roman"/>
          <w:iCs/>
          <w:sz w:val="28"/>
          <w:szCs w:val="24"/>
          <w:lang w:eastAsia="ru-RU"/>
        </w:rPr>
        <w:t>Колонии</w:t>
      </w:r>
      <w:r w:rsidRPr="006D4DC4">
        <w:rPr>
          <w:rFonts w:ascii="Times New Roman" w:hAnsi="Times New Roman"/>
          <w:iCs/>
          <w:sz w:val="28"/>
          <w:szCs w:val="24"/>
          <w:lang w:val="en-US" w:eastAsia="ru-RU"/>
        </w:rPr>
        <w:t xml:space="preserve"> Asperdillus niger </w:t>
      </w:r>
      <w:r w:rsidRPr="006D4DC4">
        <w:rPr>
          <w:rFonts w:ascii="Times New Roman" w:hAnsi="Times New Roman"/>
          <w:iCs/>
          <w:sz w:val="28"/>
          <w:szCs w:val="24"/>
          <w:lang w:eastAsia="ru-RU"/>
        </w:rPr>
        <w:t>коричневые</w:t>
      </w:r>
      <w:r w:rsidRPr="006D4DC4">
        <w:rPr>
          <w:rFonts w:ascii="Times New Roman" w:hAnsi="Times New Roman"/>
          <w:iCs/>
          <w:sz w:val="28"/>
          <w:szCs w:val="24"/>
          <w:lang w:val="en-US" w:eastAsia="ru-RU"/>
        </w:rPr>
        <w:t xml:space="preserve">, </w:t>
      </w:r>
      <w:r w:rsidRPr="006D4DC4">
        <w:rPr>
          <w:rFonts w:ascii="Times New Roman" w:hAnsi="Times New Roman"/>
          <w:iCs/>
          <w:sz w:val="28"/>
          <w:szCs w:val="24"/>
          <w:lang w:eastAsia="ru-RU"/>
        </w:rPr>
        <w:t>шоколадные</w:t>
      </w:r>
      <w:r w:rsidRPr="006D4DC4">
        <w:rPr>
          <w:rFonts w:ascii="Times New Roman" w:hAnsi="Times New Roman"/>
          <w:iCs/>
          <w:sz w:val="28"/>
          <w:szCs w:val="24"/>
          <w:lang w:val="en-US" w:eastAsia="ru-RU"/>
        </w:rPr>
        <w:t xml:space="preserve"> </w:t>
      </w:r>
      <w:r w:rsidRPr="006D4DC4">
        <w:rPr>
          <w:rFonts w:ascii="Times New Roman" w:hAnsi="Times New Roman"/>
          <w:iCs/>
          <w:sz w:val="28"/>
          <w:szCs w:val="24"/>
          <w:lang w:eastAsia="ru-RU"/>
        </w:rPr>
        <w:t>или</w:t>
      </w:r>
      <w:r w:rsidRPr="006D4DC4">
        <w:rPr>
          <w:rFonts w:ascii="Times New Roman" w:hAnsi="Times New Roman"/>
          <w:iCs/>
          <w:sz w:val="28"/>
          <w:szCs w:val="24"/>
          <w:lang w:val="en-US" w:eastAsia="ru-RU"/>
        </w:rPr>
        <w:t xml:space="preserve"> </w:t>
      </w:r>
      <w:r w:rsidRPr="006D4DC4">
        <w:rPr>
          <w:rFonts w:ascii="Times New Roman" w:hAnsi="Times New Roman"/>
          <w:iCs/>
          <w:sz w:val="28"/>
          <w:szCs w:val="24"/>
          <w:lang w:eastAsia="ru-RU"/>
        </w:rPr>
        <w:t>черные</w:t>
      </w:r>
      <w:r w:rsidRPr="006D4DC4">
        <w:rPr>
          <w:rFonts w:ascii="Times New Roman" w:hAnsi="Times New Roman"/>
          <w:iCs/>
          <w:sz w:val="28"/>
          <w:szCs w:val="24"/>
          <w:lang w:val="en-US" w:eastAsia="ru-RU"/>
        </w:rPr>
        <w:t xml:space="preserve">. </w:t>
      </w:r>
      <w:r w:rsidRPr="006D4DC4">
        <w:rPr>
          <w:rFonts w:ascii="Times New Roman" w:hAnsi="Times New Roman"/>
          <w:iCs/>
          <w:sz w:val="28"/>
          <w:szCs w:val="24"/>
          <w:lang w:eastAsia="ru-RU"/>
        </w:rPr>
        <w:t>Плесневый налет состоит из конидиеносцев с конидиями. Конидиеносцы бесцветны, как и гифы мицелия. Конидии одноклеточные, в цепочках, радиально отходят от конидиеносца</w:t>
      </w:r>
      <w:r w:rsidR="000624D8" w:rsidRPr="006D4DC4">
        <w:rPr>
          <w:rFonts w:ascii="Times New Roman" w:hAnsi="Times New Roman"/>
          <w:iCs/>
          <w:sz w:val="28"/>
          <w:szCs w:val="24"/>
          <w:lang w:eastAsia="ru-RU"/>
        </w:rPr>
        <w:t>, имеют тонкую оболочку</w:t>
      </w:r>
      <w:r w:rsidRPr="006D4DC4">
        <w:rPr>
          <w:rFonts w:ascii="Times New Roman" w:hAnsi="Times New Roman"/>
          <w:iCs/>
          <w:sz w:val="28"/>
          <w:szCs w:val="24"/>
          <w:lang w:eastAsia="ru-RU"/>
        </w:rPr>
        <w:t>. Чем выше по цепочке, тем конидии крупнее, интенсивнее окрашены и более зрелы.</w:t>
      </w:r>
    </w:p>
    <w:p w:rsidR="00274F44" w:rsidRPr="006D4DC4" w:rsidRDefault="00274F44" w:rsidP="000624D8">
      <w:pPr>
        <w:widowControl w:val="0"/>
        <w:spacing w:after="0" w:line="240" w:lineRule="auto"/>
        <w:ind w:firstLine="720"/>
        <w:jc w:val="both"/>
        <w:rPr>
          <w:rFonts w:ascii="Times New Roman" w:hAnsi="Times New Roman"/>
          <w:iCs/>
          <w:sz w:val="28"/>
          <w:szCs w:val="24"/>
          <w:lang w:eastAsia="ru-RU"/>
        </w:rPr>
      </w:pPr>
    </w:p>
    <w:p w:rsidR="00832B83" w:rsidRPr="006D4DC4" w:rsidRDefault="00832B83" w:rsidP="00832B83">
      <w:pPr>
        <w:widowControl w:val="0"/>
        <w:spacing w:after="0" w:line="360" w:lineRule="auto"/>
        <w:jc w:val="center"/>
        <w:rPr>
          <w:rFonts w:ascii="Times New Roman" w:hAnsi="Times New Roman"/>
          <w:iCs/>
          <w:sz w:val="28"/>
          <w:szCs w:val="24"/>
          <w:lang w:eastAsia="ru-RU"/>
        </w:rPr>
      </w:pPr>
      <w:r w:rsidRPr="006D4DC4">
        <w:rPr>
          <w:rFonts w:ascii="Times New Roman" w:hAnsi="Times New Roman"/>
          <w:iCs/>
          <w:noProof/>
          <w:sz w:val="28"/>
          <w:szCs w:val="24"/>
          <w:lang w:eastAsia="ru-RU"/>
        </w:rPr>
        <w:lastRenderedPageBreak/>
        <w:drawing>
          <wp:inline distT="0" distB="0" distL="0" distR="0" wp14:anchorId="03E95896" wp14:editId="29F837CD">
            <wp:extent cx="5094275" cy="3365608"/>
            <wp:effectExtent l="19050" t="0" r="0" b="0"/>
            <wp:docPr id="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5098937" cy="3368688"/>
                    </a:xfrm>
                    <a:prstGeom prst="rect">
                      <a:avLst/>
                    </a:prstGeom>
                    <a:noFill/>
                    <a:ln w="9525">
                      <a:noFill/>
                      <a:miter lim="800000"/>
                      <a:headEnd/>
                      <a:tailEnd/>
                    </a:ln>
                  </pic:spPr>
                </pic:pic>
              </a:graphicData>
            </a:graphic>
          </wp:inline>
        </w:drawing>
      </w:r>
    </w:p>
    <w:p w:rsidR="00832B83" w:rsidRPr="006D4DC4" w:rsidRDefault="000624D8" w:rsidP="00832B83">
      <w:pPr>
        <w:widowControl w:val="0"/>
        <w:spacing w:after="0" w:line="360" w:lineRule="auto"/>
        <w:jc w:val="center"/>
        <w:rPr>
          <w:rFonts w:ascii="Times New Roman" w:hAnsi="Times New Roman"/>
          <w:sz w:val="24"/>
          <w:szCs w:val="24"/>
          <w:lang w:eastAsia="ru-RU"/>
        </w:rPr>
      </w:pPr>
      <w:r w:rsidRPr="006D4DC4">
        <w:rPr>
          <w:rFonts w:ascii="Times New Roman" w:hAnsi="Times New Roman"/>
          <w:sz w:val="24"/>
          <w:szCs w:val="24"/>
          <w:lang w:eastAsia="ru-RU"/>
        </w:rPr>
        <w:t>Рис</w:t>
      </w:r>
      <w:r w:rsidRPr="006D4DC4">
        <w:rPr>
          <w:rFonts w:ascii="Times New Roman" w:hAnsi="Times New Roman"/>
          <w:sz w:val="24"/>
          <w:szCs w:val="24"/>
          <w:lang w:val="en-US" w:eastAsia="ru-RU"/>
        </w:rPr>
        <w:t>. 20</w:t>
      </w:r>
      <w:r w:rsidR="00832B83" w:rsidRPr="006D4DC4">
        <w:rPr>
          <w:rFonts w:ascii="Times New Roman" w:hAnsi="Times New Roman"/>
          <w:sz w:val="24"/>
          <w:szCs w:val="24"/>
          <w:lang w:val="en-US" w:eastAsia="ru-RU"/>
        </w:rPr>
        <w:t xml:space="preserve">. </w:t>
      </w:r>
      <w:r w:rsidR="00832B83" w:rsidRPr="006D4DC4">
        <w:rPr>
          <w:rFonts w:ascii="Times New Roman" w:hAnsi="Times New Roman"/>
          <w:sz w:val="24"/>
          <w:szCs w:val="24"/>
          <w:lang w:eastAsia="ru-RU"/>
        </w:rPr>
        <w:t>Конидии</w:t>
      </w:r>
      <w:r w:rsidR="00832B83" w:rsidRPr="006D4DC4">
        <w:rPr>
          <w:rFonts w:ascii="Times New Roman" w:hAnsi="Times New Roman"/>
          <w:sz w:val="24"/>
          <w:szCs w:val="24"/>
          <w:lang w:val="en-US" w:eastAsia="ru-RU"/>
        </w:rPr>
        <w:t xml:space="preserve"> </w:t>
      </w:r>
      <w:r w:rsidR="00832B83" w:rsidRPr="006D4DC4">
        <w:rPr>
          <w:rFonts w:ascii="Times New Roman" w:hAnsi="Times New Roman"/>
          <w:iCs/>
          <w:sz w:val="24"/>
          <w:szCs w:val="24"/>
          <w:lang w:val="en-US" w:eastAsia="ru-RU"/>
        </w:rPr>
        <w:t>Asperdillus niger</w:t>
      </w:r>
    </w:p>
    <w:p w:rsidR="00274F44" w:rsidRPr="006D4DC4" w:rsidRDefault="00274F44" w:rsidP="00274F44">
      <w:pPr>
        <w:pStyle w:val="a3"/>
        <w:numPr>
          <w:ilvl w:val="0"/>
          <w:numId w:val="13"/>
        </w:numPr>
        <w:jc w:val="center"/>
        <w:rPr>
          <w:rFonts w:ascii="Times New Roman" w:hAnsi="Times New Roman"/>
          <w:sz w:val="28"/>
          <w:szCs w:val="28"/>
        </w:rPr>
      </w:pPr>
      <w:r w:rsidRPr="006D4DC4">
        <w:rPr>
          <w:rFonts w:ascii="Times New Roman" w:hAnsi="Times New Roman"/>
          <w:b/>
          <w:sz w:val="28"/>
          <w:szCs w:val="28"/>
        </w:rPr>
        <w:t>ВЫВОДЫ</w:t>
      </w:r>
    </w:p>
    <w:p w:rsidR="00274F44" w:rsidRPr="00F8333B" w:rsidRDefault="00274F44" w:rsidP="00274F44">
      <w:pPr>
        <w:pStyle w:val="a3"/>
        <w:spacing w:after="0" w:line="240" w:lineRule="auto"/>
        <w:ind w:left="0"/>
        <w:jc w:val="both"/>
        <w:rPr>
          <w:rFonts w:ascii="Times New Roman" w:hAnsi="Times New Roman"/>
          <w:sz w:val="28"/>
          <w:szCs w:val="28"/>
        </w:rPr>
      </w:pPr>
    </w:p>
    <w:p w:rsidR="00274F44" w:rsidRPr="006D4DC4" w:rsidRDefault="00274F44" w:rsidP="00274F44">
      <w:pPr>
        <w:spacing w:after="0" w:line="240" w:lineRule="auto"/>
        <w:ind w:firstLine="450"/>
        <w:jc w:val="both"/>
        <w:rPr>
          <w:rFonts w:ascii="Times New Roman" w:hAnsi="Times New Roman"/>
          <w:sz w:val="28"/>
          <w:szCs w:val="28"/>
        </w:rPr>
      </w:pPr>
      <w:r w:rsidRPr="006D4DC4">
        <w:rPr>
          <w:rFonts w:ascii="Times New Roman" w:hAnsi="Times New Roman"/>
          <w:sz w:val="28"/>
          <w:szCs w:val="28"/>
        </w:rPr>
        <w:t>Результаты проведенного исследования в целом подтверждают выдвинутую ранее гипотезу:</w:t>
      </w:r>
    </w:p>
    <w:p w:rsidR="00274F44" w:rsidRPr="006D4DC4" w:rsidRDefault="00274F44" w:rsidP="00274F44">
      <w:pPr>
        <w:pStyle w:val="a3"/>
        <w:numPr>
          <w:ilvl w:val="0"/>
          <w:numId w:val="10"/>
        </w:numPr>
        <w:spacing w:after="0" w:line="240" w:lineRule="auto"/>
        <w:jc w:val="both"/>
        <w:rPr>
          <w:rFonts w:ascii="Times New Roman" w:hAnsi="Times New Roman"/>
          <w:sz w:val="28"/>
          <w:szCs w:val="28"/>
        </w:rPr>
      </w:pPr>
      <w:r w:rsidRPr="006D4DC4">
        <w:rPr>
          <w:rFonts w:ascii="Times New Roman" w:hAnsi="Times New Roman"/>
          <w:sz w:val="28"/>
          <w:szCs w:val="28"/>
        </w:rPr>
        <w:t>Воздух школьных помещений МАОУ «Лицей №29» города Тамбова в учебный период подвергается активному микробиологическому загрязнению.</w:t>
      </w:r>
    </w:p>
    <w:p w:rsidR="00274F44" w:rsidRPr="006D4DC4" w:rsidRDefault="00274F44" w:rsidP="00274F44">
      <w:pPr>
        <w:pStyle w:val="a3"/>
        <w:numPr>
          <w:ilvl w:val="0"/>
          <w:numId w:val="10"/>
        </w:numPr>
        <w:spacing w:after="0" w:line="240" w:lineRule="auto"/>
        <w:jc w:val="both"/>
        <w:rPr>
          <w:rFonts w:ascii="Times New Roman" w:hAnsi="Times New Roman"/>
          <w:sz w:val="28"/>
          <w:szCs w:val="28"/>
        </w:rPr>
      </w:pPr>
      <w:r w:rsidRPr="006D4DC4">
        <w:rPr>
          <w:rFonts w:ascii="Times New Roman" w:hAnsi="Times New Roman"/>
          <w:sz w:val="28"/>
          <w:szCs w:val="28"/>
        </w:rPr>
        <w:t>Во время учебного периода количество микроорганизмов в воздухе школьных помещений увеличивается по сравнению с каникулярным периодом, что первоначально является следствием большого скопления людей.</w:t>
      </w:r>
    </w:p>
    <w:p w:rsidR="00274F44" w:rsidRPr="006D4DC4" w:rsidRDefault="00274F44" w:rsidP="00274F44">
      <w:pPr>
        <w:pStyle w:val="a3"/>
        <w:numPr>
          <w:ilvl w:val="0"/>
          <w:numId w:val="10"/>
        </w:numPr>
        <w:spacing w:after="0" w:line="240" w:lineRule="auto"/>
        <w:jc w:val="both"/>
        <w:rPr>
          <w:rFonts w:ascii="Times New Roman" w:hAnsi="Times New Roman"/>
          <w:sz w:val="28"/>
          <w:szCs w:val="28"/>
        </w:rPr>
      </w:pPr>
      <w:r w:rsidRPr="006D4DC4">
        <w:rPr>
          <w:rFonts w:ascii="Times New Roman" w:hAnsi="Times New Roman"/>
          <w:sz w:val="28"/>
          <w:szCs w:val="28"/>
        </w:rPr>
        <w:t>Наибольшее количество микроорганизмов было выявлено в пробах воздуха варианта «кабинет математики, учебный период 11.11.2018</w:t>
      </w:r>
      <w:r w:rsidR="00B73CA0" w:rsidRPr="006D4DC4">
        <w:rPr>
          <w:rFonts w:ascii="Times New Roman" w:hAnsi="Times New Roman"/>
          <w:sz w:val="28"/>
          <w:szCs w:val="28"/>
        </w:rPr>
        <w:t xml:space="preserve"> </w:t>
      </w:r>
      <w:r w:rsidRPr="006D4DC4">
        <w:rPr>
          <w:rFonts w:ascii="Times New Roman" w:hAnsi="Times New Roman"/>
          <w:sz w:val="28"/>
          <w:szCs w:val="28"/>
        </w:rPr>
        <w:t>года», увеличение микроорганизмов по сравнению с каникулярным периодом составило практически в 3 раза.</w:t>
      </w:r>
    </w:p>
    <w:p w:rsidR="00274F44" w:rsidRPr="006D4DC4" w:rsidRDefault="00274F44" w:rsidP="00274F44">
      <w:pPr>
        <w:pStyle w:val="a3"/>
        <w:numPr>
          <w:ilvl w:val="0"/>
          <w:numId w:val="10"/>
        </w:numPr>
        <w:spacing w:after="0" w:line="240" w:lineRule="auto"/>
        <w:jc w:val="both"/>
        <w:rPr>
          <w:rFonts w:ascii="Times New Roman" w:hAnsi="Times New Roman"/>
          <w:sz w:val="28"/>
          <w:szCs w:val="28"/>
        </w:rPr>
      </w:pPr>
      <w:r w:rsidRPr="006D4DC4">
        <w:rPr>
          <w:rFonts w:ascii="Times New Roman" w:hAnsi="Times New Roman"/>
          <w:sz w:val="28"/>
          <w:szCs w:val="28"/>
        </w:rPr>
        <w:t>В пробах воздуха варианта «кабинет биологии, учебный период 11.11.2018года» также выявлено значительное увеличение микроорганизмов (на 32,62%) по сравнению с каникулярным периодом.</w:t>
      </w:r>
    </w:p>
    <w:p w:rsidR="00274F44" w:rsidRPr="006D4DC4" w:rsidRDefault="00274F44" w:rsidP="00274F44">
      <w:pPr>
        <w:pStyle w:val="a3"/>
        <w:numPr>
          <w:ilvl w:val="0"/>
          <w:numId w:val="10"/>
        </w:numPr>
        <w:spacing w:after="0" w:line="240" w:lineRule="auto"/>
        <w:jc w:val="both"/>
        <w:rPr>
          <w:rFonts w:ascii="Times New Roman" w:hAnsi="Times New Roman"/>
          <w:sz w:val="28"/>
          <w:szCs w:val="28"/>
        </w:rPr>
      </w:pPr>
      <w:r w:rsidRPr="006D4DC4">
        <w:rPr>
          <w:rFonts w:ascii="Times New Roman" w:hAnsi="Times New Roman"/>
          <w:sz w:val="28"/>
          <w:szCs w:val="28"/>
        </w:rPr>
        <w:t>Наименьшее количество микроорганизмов было выявлено в пробах воздуха варианта</w:t>
      </w:r>
      <w:r w:rsidR="0064269C" w:rsidRPr="006D4DC4">
        <w:rPr>
          <w:rFonts w:ascii="Times New Roman" w:hAnsi="Times New Roman"/>
          <w:sz w:val="28"/>
          <w:szCs w:val="28"/>
        </w:rPr>
        <w:t xml:space="preserve"> </w:t>
      </w:r>
      <w:r w:rsidRPr="006D4DC4">
        <w:rPr>
          <w:rFonts w:ascii="Times New Roman" w:hAnsi="Times New Roman"/>
          <w:sz w:val="28"/>
          <w:szCs w:val="28"/>
        </w:rPr>
        <w:t>«фойе (коридор)», как в каникулярный период, так и в учебный период. Причем в учебный период 11.11.2018</w:t>
      </w:r>
      <w:r w:rsidR="0064269C" w:rsidRPr="006D4DC4">
        <w:rPr>
          <w:rFonts w:ascii="Times New Roman" w:hAnsi="Times New Roman"/>
          <w:sz w:val="28"/>
          <w:szCs w:val="28"/>
        </w:rPr>
        <w:t xml:space="preserve"> </w:t>
      </w:r>
      <w:r w:rsidRPr="006D4DC4">
        <w:rPr>
          <w:rFonts w:ascii="Times New Roman" w:hAnsi="Times New Roman"/>
          <w:sz w:val="28"/>
          <w:szCs w:val="28"/>
        </w:rPr>
        <w:t xml:space="preserve">года количество выявленных микроорганизмов в воздухе (на 69,28%) меньше, чем количество микроорганизмов, выявленных в каникулярный период. Данный факт, безусловно, подтверждает эффективность использования дополнительных методов очистки </w:t>
      </w:r>
      <w:r w:rsidRPr="006D4DC4">
        <w:rPr>
          <w:rFonts w:ascii="Times New Roman" w:hAnsi="Times New Roman"/>
          <w:sz w:val="28"/>
          <w:szCs w:val="28"/>
        </w:rPr>
        <w:lastRenderedPageBreak/>
        <w:t>закрытого воздушного пространства помещений (влажной уборки, проветривания, кондиционирования).</w:t>
      </w:r>
    </w:p>
    <w:p w:rsidR="00274F44" w:rsidRPr="006D4DC4" w:rsidRDefault="00274F44" w:rsidP="00274F44">
      <w:pPr>
        <w:pStyle w:val="a3"/>
        <w:numPr>
          <w:ilvl w:val="0"/>
          <w:numId w:val="10"/>
        </w:numPr>
        <w:spacing w:after="0" w:line="240" w:lineRule="auto"/>
        <w:jc w:val="both"/>
        <w:rPr>
          <w:rFonts w:ascii="Times New Roman" w:hAnsi="Times New Roman"/>
          <w:sz w:val="28"/>
          <w:szCs w:val="28"/>
        </w:rPr>
      </w:pPr>
      <w:r w:rsidRPr="006D4DC4">
        <w:rPr>
          <w:rFonts w:ascii="Times New Roman" w:hAnsi="Times New Roman"/>
          <w:sz w:val="28"/>
          <w:szCs w:val="28"/>
        </w:rPr>
        <w:t>Уровень микробиологической загрязненности воздуха школьных помещений МАОУ «Лицей № 29» города Тамбова в учебный период повышается, по сравнению с каникулярным периодом, но при этом не превышает установленных норм.</w:t>
      </w:r>
    </w:p>
    <w:p w:rsidR="00A64D60" w:rsidRPr="006D4DC4" w:rsidRDefault="00A64D60" w:rsidP="00A64D60">
      <w:pPr>
        <w:pStyle w:val="a3"/>
        <w:widowControl w:val="0"/>
        <w:numPr>
          <w:ilvl w:val="0"/>
          <w:numId w:val="10"/>
        </w:numPr>
        <w:spacing w:after="0" w:line="240" w:lineRule="auto"/>
        <w:jc w:val="both"/>
        <w:outlineLvl w:val="1"/>
        <w:rPr>
          <w:rFonts w:ascii="Times New Roman" w:hAnsi="Times New Roman"/>
          <w:sz w:val="28"/>
          <w:szCs w:val="24"/>
          <w:lang w:eastAsia="ru-RU"/>
        </w:rPr>
      </w:pPr>
      <w:r w:rsidRPr="006D4DC4">
        <w:rPr>
          <w:rFonts w:ascii="Times New Roman" w:hAnsi="Times New Roman"/>
          <w:sz w:val="28"/>
          <w:szCs w:val="24"/>
          <w:lang w:eastAsia="ru-RU"/>
        </w:rPr>
        <w:t xml:space="preserve">В воздухе кабинета математики в учебный период выявлены патогенные микроорганизмы, вызывающие различные заболевания дыхательной системы, горла, кожные инфекции. </w:t>
      </w:r>
    </w:p>
    <w:p w:rsidR="00A64D60" w:rsidRPr="006D4DC4" w:rsidRDefault="00A64D60" w:rsidP="00A64D60">
      <w:pPr>
        <w:pStyle w:val="a3"/>
        <w:numPr>
          <w:ilvl w:val="0"/>
          <w:numId w:val="10"/>
        </w:numPr>
        <w:spacing w:after="0" w:line="240" w:lineRule="auto"/>
        <w:jc w:val="both"/>
        <w:rPr>
          <w:rFonts w:ascii="Times New Roman" w:hAnsi="Times New Roman"/>
          <w:sz w:val="28"/>
          <w:szCs w:val="28"/>
        </w:rPr>
      </w:pPr>
      <w:r w:rsidRPr="006D4DC4">
        <w:rPr>
          <w:rFonts w:ascii="Times New Roman" w:hAnsi="Times New Roman"/>
          <w:sz w:val="28"/>
          <w:szCs w:val="28"/>
        </w:rPr>
        <w:t>Влажная уборка, проветривание, кондиционирование помещений с использованием бактерицидных фильтров способствуют снижению количества микроорганизмов в воздухе закрытого пространства.</w:t>
      </w:r>
    </w:p>
    <w:p w:rsidR="00A64D60" w:rsidRPr="006D4DC4" w:rsidRDefault="00A64D60" w:rsidP="00A64D60">
      <w:pPr>
        <w:pStyle w:val="a3"/>
        <w:spacing w:after="0" w:line="240" w:lineRule="auto"/>
        <w:ind w:left="0"/>
        <w:jc w:val="both"/>
        <w:rPr>
          <w:rFonts w:ascii="Times New Roman" w:hAnsi="Times New Roman"/>
          <w:sz w:val="28"/>
          <w:szCs w:val="28"/>
        </w:rPr>
      </w:pPr>
    </w:p>
    <w:p w:rsidR="00274F44" w:rsidRPr="006D4DC4" w:rsidRDefault="00274F44" w:rsidP="00274F44">
      <w:pPr>
        <w:pStyle w:val="11"/>
        <w:numPr>
          <w:ilvl w:val="0"/>
          <w:numId w:val="13"/>
        </w:numPr>
        <w:spacing w:after="0" w:line="240" w:lineRule="auto"/>
        <w:ind w:left="0" w:firstLine="0"/>
        <w:jc w:val="center"/>
        <w:rPr>
          <w:rFonts w:ascii="Times New Roman" w:hAnsi="Times New Roman"/>
          <w:b/>
          <w:sz w:val="28"/>
          <w:szCs w:val="28"/>
        </w:rPr>
      </w:pPr>
      <w:r w:rsidRPr="006D4DC4">
        <w:rPr>
          <w:rFonts w:ascii="Times New Roman" w:hAnsi="Times New Roman"/>
          <w:b/>
          <w:sz w:val="28"/>
          <w:szCs w:val="28"/>
        </w:rPr>
        <w:t>ЗАКЛЮЧЕНИЕ</w:t>
      </w:r>
    </w:p>
    <w:p w:rsidR="00274F44" w:rsidRPr="00F8333B" w:rsidRDefault="00274F44" w:rsidP="00274F44">
      <w:pPr>
        <w:pStyle w:val="11"/>
        <w:spacing w:after="0" w:line="240" w:lineRule="auto"/>
        <w:ind w:left="450"/>
        <w:rPr>
          <w:rFonts w:ascii="Times New Roman" w:hAnsi="Times New Roman"/>
          <w:sz w:val="28"/>
          <w:szCs w:val="28"/>
        </w:rPr>
      </w:pPr>
    </w:p>
    <w:p w:rsidR="00274F44" w:rsidRPr="006D4DC4" w:rsidRDefault="00274F44" w:rsidP="00274F44">
      <w:pPr>
        <w:spacing w:after="0" w:line="240" w:lineRule="auto"/>
        <w:ind w:firstLine="567"/>
        <w:contextualSpacing/>
        <w:jc w:val="both"/>
        <w:rPr>
          <w:rFonts w:ascii="Times New Roman" w:hAnsi="Times New Roman"/>
          <w:sz w:val="28"/>
          <w:szCs w:val="28"/>
        </w:rPr>
      </w:pPr>
      <w:r w:rsidRPr="006D4DC4">
        <w:rPr>
          <w:rFonts w:ascii="Times New Roman" w:hAnsi="Times New Roman"/>
          <w:sz w:val="28"/>
          <w:szCs w:val="28"/>
        </w:rPr>
        <w:t xml:space="preserve">Воздух </w:t>
      </w:r>
      <w:r w:rsidR="00F8333B">
        <w:rPr>
          <w:rFonts w:ascii="Times New Roman" w:hAnsi="Times New Roman"/>
          <w:sz w:val="28"/>
          <w:szCs w:val="28"/>
        </w:rPr>
        <w:t>учебных помещений МАОУ «Лицей №29» города Тамбова подвергается активному микробиологическому загрязнению. Причём, во время учебного периода количество микроорганизмов в воздухе школьных помещений увеличилось по сравнению с каникулярным периодом. Таким образом, моя гипотеза подтвердилась.</w:t>
      </w:r>
    </w:p>
    <w:p w:rsidR="00274F44" w:rsidRPr="00F8333B" w:rsidRDefault="00274F44" w:rsidP="00274F44">
      <w:pPr>
        <w:pStyle w:val="11"/>
        <w:spacing w:after="0" w:line="240" w:lineRule="auto"/>
        <w:ind w:left="450"/>
        <w:rPr>
          <w:rFonts w:ascii="Times New Roman" w:hAnsi="Times New Roman"/>
          <w:sz w:val="28"/>
          <w:szCs w:val="28"/>
        </w:rPr>
      </w:pPr>
    </w:p>
    <w:p w:rsidR="00274F44" w:rsidRPr="006D4DC4" w:rsidRDefault="00274F44" w:rsidP="00274F44">
      <w:pPr>
        <w:pStyle w:val="11"/>
        <w:numPr>
          <w:ilvl w:val="0"/>
          <w:numId w:val="13"/>
        </w:numPr>
        <w:spacing w:after="0" w:line="240" w:lineRule="auto"/>
        <w:jc w:val="center"/>
        <w:rPr>
          <w:rFonts w:ascii="Times New Roman" w:hAnsi="Times New Roman"/>
          <w:b/>
          <w:sz w:val="28"/>
          <w:szCs w:val="28"/>
        </w:rPr>
      </w:pPr>
      <w:r w:rsidRPr="006D4DC4">
        <w:rPr>
          <w:rFonts w:ascii="Times New Roman" w:hAnsi="Times New Roman"/>
          <w:b/>
          <w:sz w:val="28"/>
          <w:szCs w:val="28"/>
        </w:rPr>
        <w:t>ПРАКТИЧЕСКИЕ РЕКОМЕНДАЦИИ</w:t>
      </w:r>
    </w:p>
    <w:p w:rsidR="00274F44" w:rsidRPr="006D4DC4" w:rsidRDefault="00274F44" w:rsidP="00274F44">
      <w:pPr>
        <w:spacing w:after="0" w:line="240" w:lineRule="auto"/>
        <w:ind w:firstLine="360"/>
        <w:jc w:val="both"/>
        <w:rPr>
          <w:rFonts w:ascii="Times New Roman" w:hAnsi="Times New Roman"/>
          <w:sz w:val="28"/>
          <w:szCs w:val="28"/>
          <w:u w:val="single"/>
        </w:rPr>
      </w:pPr>
    </w:p>
    <w:p w:rsidR="00274F44" w:rsidRPr="006D4DC4" w:rsidRDefault="00274F44" w:rsidP="00274F44">
      <w:pPr>
        <w:pStyle w:val="a3"/>
        <w:numPr>
          <w:ilvl w:val="0"/>
          <w:numId w:val="9"/>
        </w:numPr>
        <w:spacing w:after="0" w:line="240" w:lineRule="auto"/>
        <w:jc w:val="both"/>
        <w:rPr>
          <w:rFonts w:ascii="Times New Roman" w:hAnsi="Times New Roman"/>
          <w:sz w:val="28"/>
          <w:szCs w:val="28"/>
        </w:rPr>
      </w:pPr>
      <w:r w:rsidRPr="006D4DC4">
        <w:rPr>
          <w:rFonts w:ascii="Times New Roman" w:hAnsi="Times New Roman"/>
          <w:sz w:val="28"/>
          <w:szCs w:val="28"/>
        </w:rPr>
        <w:t>Проводить профилактические беседы со школьниками о необходимости вентиляции учебных кабинетов.</w:t>
      </w:r>
    </w:p>
    <w:p w:rsidR="00274F44" w:rsidRPr="006D4DC4" w:rsidRDefault="00274F44" w:rsidP="00274F44">
      <w:pPr>
        <w:pStyle w:val="a3"/>
        <w:numPr>
          <w:ilvl w:val="0"/>
          <w:numId w:val="9"/>
        </w:numPr>
        <w:spacing w:after="0" w:line="240" w:lineRule="auto"/>
        <w:jc w:val="both"/>
        <w:rPr>
          <w:rFonts w:ascii="Times New Roman" w:hAnsi="Times New Roman"/>
          <w:sz w:val="28"/>
          <w:szCs w:val="28"/>
        </w:rPr>
      </w:pPr>
      <w:r w:rsidRPr="006D4DC4">
        <w:rPr>
          <w:rFonts w:ascii="Times New Roman" w:hAnsi="Times New Roman"/>
          <w:sz w:val="28"/>
          <w:szCs w:val="28"/>
        </w:rPr>
        <w:t>Усилить контроль за проветриванием классов после каждого урока.</w:t>
      </w:r>
    </w:p>
    <w:p w:rsidR="00274F44" w:rsidRPr="006D4DC4" w:rsidRDefault="00274F44" w:rsidP="00274F44">
      <w:pPr>
        <w:pStyle w:val="a3"/>
        <w:numPr>
          <w:ilvl w:val="0"/>
          <w:numId w:val="9"/>
        </w:numPr>
        <w:spacing w:after="0" w:line="240" w:lineRule="auto"/>
        <w:jc w:val="both"/>
        <w:rPr>
          <w:rFonts w:ascii="Times New Roman" w:hAnsi="Times New Roman"/>
          <w:sz w:val="28"/>
          <w:szCs w:val="28"/>
        </w:rPr>
      </w:pPr>
      <w:r w:rsidRPr="006D4DC4">
        <w:rPr>
          <w:rFonts w:ascii="Times New Roman" w:hAnsi="Times New Roman"/>
          <w:sz w:val="28"/>
          <w:szCs w:val="28"/>
        </w:rPr>
        <w:t>Чаще проводить уборку помещений с применением дезинфицирующих средств.</w:t>
      </w:r>
    </w:p>
    <w:p w:rsidR="00274F44" w:rsidRPr="006D4DC4" w:rsidRDefault="00274F44" w:rsidP="00274F44">
      <w:pPr>
        <w:pStyle w:val="a3"/>
        <w:numPr>
          <w:ilvl w:val="0"/>
          <w:numId w:val="9"/>
        </w:numPr>
        <w:spacing w:after="0" w:line="240" w:lineRule="auto"/>
        <w:jc w:val="both"/>
        <w:rPr>
          <w:rFonts w:ascii="Times New Roman" w:hAnsi="Times New Roman"/>
          <w:sz w:val="28"/>
          <w:szCs w:val="28"/>
        </w:rPr>
      </w:pPr>
      <w:r w:rsidRPr="006D4DC4">
        <w:rPr>
          <w:rFonts w:ascii="Times New Roman" w:hAnsi="Times New Roman"/>
          <w:sz w:val="28"/>
          <w:szCs w:val="28"/>
        </w:rPr>
        <w:t>Заменить в кабинетах меловую доску на маркерную.</w:t>
      </w:r>
    </w:p>
    <w:p w:rsidR="00274F44" w:rsidRPr="006D4DC4" w:rsidRDefault="00274F44" w:rsidP="00274F44">
      <w:pPr>
        <w:pStyle w:val="a3"/>
        <w:spacing w:after="0" w:line="240" w:lineRule="auto"/>
        <w:ind w:left="1080"/>
        <w:jc w:val="both"/>
        <w:rPr>
          <w:rFonts w:ascii="Times New Roman" w:hAnsi="Times New Roman"/>
          <w:sz w:val="28"/>
          <w:szCs w:val="28"/>
        </w:rPr>
      </w:pPr>
    </w:p>
    <w:p w:rsidR="00274F44" w:rsidRPr="006D4DC4" w:rsidRDefault="00274F44" w:rsidP="00274F44">
      <w:pPr>
        <w:pStyle w:val="a3"/>
        <w:numPr>
          <w:ilvl w:val="0"/>
          <w:numId w:val="13"/>
        </w:numPr>
        <w:spacing w:after="0" w:line="240" w:lineRule="auto"/>
        <w:jc w:val="center"/>
        <w:rPr>
          <w:rFonts w:ascii="Times New Roman" w:hAnsi="Times New Roman"/>
          <w:b/>
          <w:sz w:val="28"/>
          <w:szCs w:val="28"/>
        </w:rPr>
      </w:pPr>
      <w:r w:rsidRPr="006D4DC4">
        <w:rPr>
          <w:rFonts w:ascii="Times New Roman" w:hAnsi="Times New Roman"/>
          <w:b/>
          <w:sz w:val="28"/>
          <w:szCs w:val="28"/>
        </w:rPr>
        <w:t>СПИСОК ИСПОЛЬЗУЕМОЙ ЛИТЕРАТУРЫ</w:t>
      </w:r>
    </w:p>
    <w:p w:rsidR="00274F44" w:rsidRPr="00F8333B" w:rsidRDefault="00274F44" w:rsidP="00274F44">
      <w:pPr>
        <w:spacing w:after="0" w:line="240" w:lineRule="auto"/>
        <w:rPr>
          <w:rFonts w:ascii="Times New Roman" w:hAnsi="Times New Roman"/>
          <w:sz w:val="28"/>
          <w:szCs w:val="28"/>
        </w:rPr>
      </w:pPr>
    </w:p>
    <w:p w:rsidR="00274F44" w:rsidRPr="006D4DC4" w:rsidRDefault="00274F44" w:rsidP="00274F44">
      <w:pPr>
        <w:pStyle w:val="a3"/>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t>Аникеев В.В., Лукомская К.А. Руководство к практическим занятиям по микробиологии.- М.: “Просвещение”, 1983.</w:t>
      </w:r>
    </w:p>
    <w:p w:rsidR="00274F44" w:rsidRPr="006D4DC4" w:rsidRDefault="00274F44" w:rsidP="00274F44">
      <w:pPr>
        <w:pStyle w:val="a3"/>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t>Васильева З.П., Кириллова Г.А., Ласкина А.С. Лабораторные работы по микробиологии. –М.: “Просвещение”, 1979.</w:t>
      </w:r>
    </w:p>
    <w:p w:rsidR="00274F44" w:rsidRPr="006D4DC4" w:rsidRDefault="00274F44" w:rsidP="00274F44">
      <w:pPr>
        <w:pStyle w:val="a3"/>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t>Гусев М.В., Минеева Л. А. Микробиология. Третье издание.–М.: Рыбари,2004.</w:t>
      </w:r>
    </w:p>
    <w:p w:rsidR="00274F44" w:rsidRPr="006D4DC4" w:rsidRDefault="00274F44" w:rsidP="00274F44">
      <w:pPr>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t>Доспехов Б.А. Методика полевого опыта. – М.: “Агропромиздат”, 1985.</w:t>
      </w:r>
    </w:p>
    <w:p w:rsidR="00274F44" w:rsidRPr="006D4DC4" w:rsidRDefault="00274F44" w:rsidP="00274F44">
      <w:pPr>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t>Кашкин П.Н, Лисин В.В. Практическое руководство по медицинской микологии. – Л.: Медицина, 1983.</w:t>
      </w:r>
    </w:p>
    <w:p w:rsidR="00274F44" w:rsidRPr="006D4DC4" w:rsidRDefault="00274F44" w:rsidP="00274F44">
      <w:pPr>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t>Лабинская А.С. Микробиология с техникой микробиологических исследований, -М.: Медицина, 1978.</w:t>
      </w:r>
    </w:p>
    <w:p w:rsidR="00274F44" w:rsidRPr="006D4DC4" w:rsidRDefault="00274F44" w:rsidP="00274F44">
      <w:pPr>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lastRenderedPageBreak/>
        <w:t>СанПиН 2.4.2.2821-10 “Санитарно-эпидемиологические требования к условиям и организации обучения в общеобразовательных учреждениях”</w:t>
      </w:r>
    </w:p>
    <w:p w:rsidR="00274F44" w:rsidRPr="006D4DC4" w:rsidRDefault="00274F44" w:rsidP="00274F44">
      <w:pPr>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t>Скрипникова Е.В., Скрипникова М.К. «Основы микробиологии», Мичуринск, 2014.</w:t>
      </w:r>
    </w:p>
    <w:p w:rsidR="00274F44" w:rsidRPr="006D4DC4" w:rsidRDefault="00274F44" w:rsidP="00274F44">
      <w:pPr>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t>Справочник. Санитарная микробиология. Министерство здравоохранения ГМА им. Мечникова И.И., С-П, 1998.</w:t>
      </w:r>
    </w:p>
    <w:p w:rsidR="00274F44" w:rsidRPr="006D4DC4" w:rsidRDefault="00274F44" w:rsidP="00274F44">
      <w:pPr>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t>Тепер Е.З., Шильникова В.И. Практикум по микробиологии. – М.: Колос, 2003.</w:t>
      </w:r>
    </w:p>
    <w:p w:rsidR="00274F44" w:rsidRPr="006D4DC4" w:rsidRDefault="00274F44" w:rsidP="00274F44">
      <w:pPr>
        <w:numPr>
          <w:ilvl w:val="0"/>
          <w:numId w:val="6"/>
        </w:numPr>
        <w:spacing w:after="0" w:line="20" w:lineRule="atLeast"/>
        <w:ind w:left="786"/>
        <w:jc w:val="both"/>
        <w:rPr>
          <w:rFonts w:ascii="Times New Roman" w:hAnsi="Times New Roman"/>
          <w:sz w:val="28"/>
          <w:szCs w:val="28"/>
        </w:rPr>
      </w:pPr>
      <w:r w:rsidRPr="006D4DC4">
        <w:rPr>
          <w:rFonts w:ascii="Times New Roman" w:hAnsi="Times New Roman"/>
          <w:sz w:val="28"/>
          <w:szCs w:val="28"/>
        </w:rPr>
        <w:t>Якушкина Е.А. и др. Биология 5-9 классы. Проектная деятельность учащихся. – Волгоград /Изд., 2009.</w:t>
      </w:r>
    </w:p>
    <w:p w:rsidR="00274F44" w:rsidRPr="006D4DC4" w:rsidRDefault="00274F44" w:rsidP="00274F44">
      <w:pPr>
        <w:rPr>
          <w:rFonts w:ascii="Times New Roman" w:hAnsi="Times New Roman"/>
          <w:sz w:val="28"/>
          <w:szCs w:val="28"/>
        </w:rPr>
      </w:pPr>
    </w:p>
    <w:p w:rsidR="00274F44" w:rsidRPr="006D4DC4" w:rsidRDefault="00274F44" w:rsidP="00274F44">
      <w:pPr>
        <w:pStyle w:val="a3"/>
        <w:numPr>
          <w:ilvl w:val="0"/>
          <w:numId w:val="13"/>
        </w:numPr>
        <w:spacing w:after="0" w:line="240" w:lineRule="auto"/>
        <w:jc w:val="center"/>
        <w:rPr>
          <w:rFonts w:ascii="Times New Roman" w:hAnsi="Times New Roman"/>
          <w:b/>
          <w:sz w:val="28"/>
          <w:szCs w:val="28"/>
        </w:rPr>
      </w:pPr>
      <w:r w:rsidRPr="006D4DC4">
        <w:rPr>
          <w:rFonts w:ascii="Times New Roman" w:hAnsi="Times New Roman"/>
          <w:b/>
          <w:sz w:val="28"/>
          <w:szCs w:val="28"/>
        </w:rPr>
        <w:t>СЛОВАРЬ СПЕЦИАЛЬНЫХ ТЕРМИНОВ</w:t>
      </w:r>
    </w:p>
    <w:p w:rsidR="00274F44" w:rsidRPr="008F7CC7" w:rsidRDefault="00274F44" w:rsidP="00274F44">
      <w:pPr>
        <w:pStyle w:val="a3"/>
        <w:spacing w:after="0" w:line="240" w:lineRule="auto"/>
        <w:ind w:left="0"/>
        <w:rPr>
          <w:rFonts w:ascii="Times New Roman" w:hAnsi="Times New Roman"/>
          <w:sz w:val="28"/>
          <w:szCs w:val="28"/>
        </w:rPr>
      </w:pPr>
    </w:p>
    <w:p w:rsidR="00274F44" w:rsidRPr="006D4DC4" w:rsidRDefault="00274F44" w:rsidP="00274F44">
      <w:pPr>
        <w:pStyle w:val="11"/>
        <w:spacing w:after="0" w:line="240" w:lineRule="auto"/>
        <w:ind w:left="0" w:right="-1" w:firstLine="450"/>
        <w:jc w:val="both"/>
        <w:rPr>
          <w:rFonts w:ascii="Times New Roman" w:hAnsi="Times New Roman"/>
          <w:sz w:val="28"/>
          <w:szCs w:val="28"/>
        </w:rPr>
      </w:pPr>
      <w:r w:rsidRPr="006D4DC4">
        <w:rPr>
          <w:rFonts w:ascii="Times New Roman" w:hAnsi="Times New Roman"/>
          <w:b/>
          <w:sz w:val="28"/>
          <w:szCs w:val="28"/>
        </w:rPr>
        <w:t>Теоретический метод исследования</w:t>
      </w:r>
      <w:r w:rsidR="00902857" w:rsidRPr="006D4DC4">
        <w:rPr>
          <w:rFonts w:ascii="Times New Roman" w:hAnsi="Times New Roman"/>
          <w:b/>
          <w:sz w:val="28"/>
          <w:szCs w:val="28"/>
        </w:rPr>
        <w:t xml:space="preserve"> </w:t>
      </w:r>
      <w:r w:rsidRPr="006D4DC4">
        <w:rPr>
          <w:rFonts w:ascii="Times New Roman" w:hAnsi="Times New Roman"/>
          <w:sz w:val="28"/>
          <w:szCs w:val="28"/>
        </w:rPr>
        <w:t>–</w:t>
      </w:r>
      <w:r w:rsidR="00902857" w:rsidRPr="006D4DC4">
        <w:rPr>
          <w:rFonts w:ascii="Times New Roman" w:hAnsi="Times New Roman"/>
          <w:sz w:val="28"/>
          <w:szCs w:val="28"/>
        </w:rPr>
        <w:t xml:space="preserve"> </w:t>
      </w:r>
      <w:r w:rsidRPr="006D4DC4">
        <w:rPr>
          <w:rFonts w:ascii="Times New Roman" w:hAnsi="Times New Roman"/>
          <w:sz w:val="28"/>
          <w:szCs w:val="28"/>
        </w:rPr>
        <w:t>работа с научной и методической литературой по вопросам микробиологического исследования воздуха школьных помещений.</w:t>
      </w:r>
    </w:p>
    <w:p w:rsidR="00274F44" w:rsidRPr="006D4DC4" w:rsidRDefault="00274F44" w:rsidP="00274F44">
      <w:pPr>
        <w:pStyle w:val="11"/>
        <w:spacing w:after="0" w:line="240" w:lineRule="auto"/>
        <w:ind w:left="0" w:right="-1" w:firstLine="450"/>
        <w:jc w:val="both"/>
        <w:rPr>
          <w:rFonts w:ascii="Times New Roman" w:hAnsi="Times New Roman"/>
          <w:sz w:val="28"/>
          <w:szCs w:val="28"/>
        </w:rPr>
      </w:pPr>
      <w:r w:rsidRPr="006D4DC4">
        <w:rPr>
          <w:rFonts w:ascii="Times New Roman" w:hAnsi="Times New Roman"/>
          <w:b/>
          <w:sz w:val="28"/>
          <w:szCs w:val="28"/>
        </w:rPr>
        <w:t>Экспериментальный метод исследования</w:t>
      </w:r>
      <w:r w:rsidR="00902857" w:rsidRPr="006D4DC4">
        <w:rPr>
          <w:rFonts w:ascii="Times New Roman" w:hAnsi="Times New Roman"/>
          <w:b/>
          <w:sz w:val="28"/>
          <w:szCs w:val="28"/>
        </w:rPr>
        <w:t xml:space="preserve"> </w:t>
      </w:r>
      <w:r w:rsidRPr="006D4DC4">
        <w:rPr>
          <w:rFonts w:ascii="Times New Roman" w:hAnsi="Times New Roman"/>
          <w:sz w:val="28"/>
          <w:szCs w:val="28"/>
        </w:rPr>
        <w:t>–</w:t>
      </w:r>
      <w:r w:rsidR="00902857" w:rsidRPr="006D4DC4">
        <w:rPr>
          <w:rFonts w:ascii="Times New Roman" w:hAnsi="Times New Roman"/>
          <w:sz w:val="28"/>
          <w:szCs w:val="28"/>
        </w:rPr>
        <w:t xml:space="preserve"> </w:t>
      </w:r>
      <w:r w:rsidRPr="006D4DC4">
        <w:rPr>
          <w:rFonts w:ascii="Times New Roman" w:hAnsi="Times New Roman"/>
          <w:sz w:val="28"/>
          <w:szCs w:val="28"/>
        </w:rPr>
        <w:t>научный метод для проверки экспериментальной гипотезы посредством сравнения экспериментальной группы, подвергнутой независимой переменной, с неподверженной ей контрольной группой.</w:t>
      </w:r>
    </w:p>
    <w:p w:rsidR="00274F44" w:rsidRPr="006D4DC4" w:rsidRDefault="00274F44" w:rsidP="00274F44">
      <w:pPr>
        <w:pStyle w:val="11"/>
        <w:spacing w:after="0" w:line="240" w:lineRule="auto"/>
        <w:ind w:left="0" w:right="-1" w:firstLine="450"/>
        <w:jc w:val="both"/>
        <w:rPr>
          <w:rFonts w:ascii="Times New Roman" w:hAnsi="Times New Roman"/>
          <w:sz w:val="28"/>
          <w:szCs w:val="28"/>
        </w:rPr>
      </w:pPr>
      <w:r w:rsidRPr="006D4DC4">
        <w:rPr>
          <w:rFonts w:ascii="Times New Roman" w:hAnsi="Times New Roman"/>
          <w:b/>
          <w:sz w:val="28"/>
          <w:szCs w:val="28"/>
        </w:rPr>
        <w:t>Биометрический метод исследования</w:t>
      </w:r>
      <w:r w:rsidR="00902857" w:rsidRPr="006D4DC4">
        <w:rPr>
          <w:rFonts w:ascii="Times New Roman" w:hAnsi="Times New Roman"/>
          <w:b/>
          <w:sz w:val="28"/>
          <w:szCs w:val="28"/>
        </w:rPr>
        <w:t xml:space="preserve"> </w:t>
      </w:r>
      <w:r w:rsidRPr="006D4DC4">
        <w:rPr>
          <w:rFonts w:ascii="Times New Roman" w:hAnsi="Times New Roman"/>
          <w:sz w:val="28"/>
          <w:szCs w:val="28"/>
        </w:rPr>
        <w:t>–</w:t>
      </w:r>
      <w:r w:rsidR="00902857" w:rsidRPr="006D4DC4">
        <w:rPr>
          <w:rFonts w:ascii="Times New Roman" w:hAnsi="Times New Roman"/>
          <w:sz w:val="28"/>
          <w:szCs w:val="28"/>
        </w:rPr>
        <w:t xml:space="preserve"> </w:t>
      </w:r>
      <w:r w:rsidRPr="006D4DC4">
        <w:rPr>
          <w:rFonts w:ascii="Times New Roman" w:hAnsi="Times New Roman"/>
          <w:sz w:val="28"/>
          <w:szCs w:val="28"/>
        </w:rPr>
        <w:t>статистическая обработка полученных результатов.</w:t>
      </w:r>
    </w:p>
    <w:p w:rsidR="00274F44" w:rsidRPr="006D4DC4" w:rsidRDefault="00274F44" w:rsidP="00274F44">
      <w:pPr>
        <w:spacing w:after="0" w:line="240" w:lineRule="auto"/>
        <w:ind w:firstLine="450"/>
        <w:jc w:val="both"/>
        <w:rPr>
          <w:rFonts w:ascii="Times New Roman" w:hAnsi="Times New Roman"/>
          <w:sz w:val="28"/>
          <w:szCs w:val="28"/>
        </w:rPr>
      </w:pPr>
      <w:r w:rsidRPr="006D4DC4">
        <w:rPr>
          <w:rFonts w:ascii="Times New Roman" w:hAnsi="Times New Roman"/>
          <w:b/>
          <w:bCs/>
          <w:sz w:val="28"/>
          <w:szCs w:val="28"/>
        </w:rPr>
        <w:t>Грибы</w:t>
      </w:r>
      <w:r w:rsidR="00902857" w:rsidRPr="006D4DC4">
        <w:rPr>
          <w:rFonts w:ascii="Times New Roman" w:hAnsi="Times New Roman"/>
          <w:b/>
          <w:bCs/>
          <w:sz w:val="28"/>
          <w:szCs w:val="28"/>
        </w:rPr>
        <w:t xml:space="preserve"> </w:t>
      </w:r>
      <w:r w:rsidRPr="006D4DC4">
        <w:rPr>
          <w:rFonts w:ascii="Times New Roman" w:hAnsi="Times New Roman"/>
          <w:sz w:val="28"/>
          <w:szCs w:val="28"/>
        </w:rPr>
        <w:t>–</w:t>
      </w:r>
      <w:r w:rsidR="00902857" w:rsidRPr="006D4DC4">
        <w:rPr>
          <w:rFonts w:ascii="Times New Roman" w:hAnsi="Times New Roman"/>
          <w:sz w:val="28"/>
          <w:szCs w:val="28"/>
        </w:rPr>
        <w:t xml:space="preserve"> </w:t>
      </w:r>
      <w:r w:rsidRPr="006D4DC4">
        <w:rPr>
          <w:rFonts w:ascii="Times New Roman" w:hAnsi="Times New Roman"/>
          <w:sz w:val="28"/>
          <w:szCs w:val="28"/>
        </w:rPr>
        <w:t>гетеротрофные микроорганизмы, обладающие осмотрофным типом питания.</w:t>
      </w:r>
    </w:p>
    <w:p w:rsidR="00274F44" w:rsidRPr="006D4DC4" w:rsidRDefault="00274F44" w:rsidP="00274F44">
      <w:pPr>
        <w:spacing w:after="0" w:line="240" w:lineRule="auto"/>
        <w:ind w:firstLine="426"/>
        <w:jc w:val="both"/>
        <w:rPr>
          <w:rFonts w:ascii="Times New Roman" w:hAnsi="Times New Roman"/>
          <w:sz w:val="28"/>
          <w:szCs w:val="28"/>
        </w:rPr>
      </w:pPr>
      <w:r w:rsidRPr="006D4DC4">
        <w:rPr>
          <w:rFonts w:ascii="Times New Roman" w:hAnsi="Times New Roman"/>
          <w:b/>
          <w:bCs/>
          <w:sz w:val="28"/>
          <w:szCs w:val="28"/>
        </w:rPr>
        <w:t xml:space="preserve">Осмотрофный тип питания </w:t>
      </w:r>
      <w:r w:rsidRPr="006D4DC4">
        <w:rPr>
          <w:rFonts w:ascii="Times New Roman" w:hAnsi="Times New Roman"/>
          <w:sz w:val="28"/>
          <w:szCs w:val="28"/>
        </w:rPr>
        <w:t xml:space="preserve">– «растительный» способ </w:t>
      </w:r>
      <w:r w:rsidRPr="006D4DC4">
        <w:rPr>
          <w:rFonts w:ascii="Times New Roman" w:hAnsi="Times New Roman"/>
          <w:bCs/>
          <w:sz w:val="28"/>
          <w:szCs w:val="28"/>
        </w:rPr>
        <w:t>питания</w:t>
      </w:r>
      <w:r w:rsidRPr="006D4DC4">
        <w:rPr>
          <w:rFonts w:ascii="Times New Roman" w:hAnsi="Times New Roman"/>
          <w:sz w:val="28"/>
          <w:szCs w:val="28"/>
        </w:rPr>
        <w:t xml:space="preserve">, при котором организм поглощает растворимые питательные вещества. </w:t>
      </w:r>
      <w:r w:rsidRPr="006D4DC4">
        <w:rPr>
          <w:rFonts w:ascii="Times New Roman" w:hAnsi="Times New Roman"/>
          <w:color w:val="000000" w:themeColor="text1"/>
          <w:sz w:val="28"/>
          <w:szCs w:val="28"/>
        </w:rPr>
        <w:t>Плесневые грибы, у которых мицелий не септирован, называются, а те у которых септирован</w:t>
      </w:r>
      <w:r w:rsidRPr="006D4DC4">
        <w:rPr>
          <w:rFonts w:ascii="Times New Roman" w:hAnsi="Times New Roman"/>
          <w:sz w:val="28"/>
          <w:szCs w:val="28"/>
        </w:rPr>
        <w:t>–</w:t>
      </w:r>
      <w:r w:rsidRPr="006D4DC4">
        <w:rPr>
          <w:rFonts w:ascii="Times New Roman" w:hAnsi="Times New Roman"/>
          <w:color w:val="000000" w:themeColor="text1"/>
          <w:sz w:val="28"/>
          <w:szCs w:val="28"/>
        </w:rPr>
        <w:t>микомицетами.</w:t>
      </w:r>
    </w:p>
    <w:p w:rsidR="00274F44" w:rsidRPr="006D4DC4" w:rsidRDefault="00274F44" w:rsidP="00274F44">
      <w:pPr>
        <w:spacing w:after="0" w:line="240" w:lineRule="auto"/>
        <w:ind w:firstLine="426"/>
        <w:jc w:val="both"/>
        <w:rPr>
          <w:rFonts w:ascii="Times New Roman" w:hAnsi="Times New Roman"/>
          <w:sz w:val="28"/>
          <w:szCs w:val="28"/>
        </w:rPr>
      </w:pPr>
      <w:r w:rsidRPr="006D4DC4">
        <w:rPr>
          <w:rFonts w:ascii="Times New Roman" w:hAnsi="Times New Roman"/>
          <w:b/>
          <w:bCs/>
          <w:sz w:val="28"/>
          <w:szCs w:val="28"/>
        </w:rPr>
        <w:t>Дрожжи</w:t>
      </w:r>
      <w:r w:rsidRPr="006D4DC4">
        <w:rPr>
          <w:rFonts w:ascii="Times New Roman" w:hAnsi="Times New Roman"/>
          <w:sz w:val="28"/>
          <w:szCs w:val="28"/>
        </w:rPr>
        <w:t>– одноклеточные неподвижные микроорганизмы размером не более 10-15 мкм. Форма клетки дрожжей бывает чаще круглой или овальной, реже палочковидной, серповидной или похожей на лимон. Клетки дрожжей своим строением похожи на грибы, они также имеют ядро и вакуоли. Размножение дрожжей происходит почкованием, делением или спорами.</w:t>
      </w:r>
    </w:p>
    <w:p w:rsidR="00274F44" w:rsidRPr="006D4DC4" w:rsidRDefault="00274F44" w:rsidP="00274F44">
      <w:pPr>
        <w:spacing w:after="0" w:line="240" w:lineRule="auto"/>
        <w:ind w:firstLine="426"/>
        <w:jc w:val="both"/>
        <w:rPr>
          <w:rFonts w:ascii="Times New Roman" w:hAnsi="Times New Roman"/>
          <w:color w:val="000000" w:themeColor="text1"/>
          <w:sz w:val="28"/>
          <w:szCs w:val="28"/>
        </w:rPr>
      </w:pPr>
      <w:r w:rsidRPr="006D4DC4">
        <w:rPr>
          <w:rFonts w:ascii="Times New Roman" w:hAnsi="Times New Roman"/>
          <w:b/>
          <w:bCs/>
          <w:color w:val="000000" w:themeColor="text1"/>
          <w:sz w:val="28"/>
          <w:szCs w:val="28"/>
          <w:shd w:val="clear" w:color="auto" w:fill="FFFFFF"/>
        </w:rPr>
        <w:t xml:space="preserve">КОЕ </w:t>
      </w:r>
      <w:r w:rsidRPr="006D4DC4">
        <w:rPr>
          <w:rFonts w:ascii="Times New Roman" w:hAnsi="Times New Roman"/>
          <w:b/>
          <w:color w:val="000000" w:themeColor="text1"/>
          <w:sz w:val="28"/>
          <w:szCs w:val="28"/>
          <w:shd w:val="clear" w:color="auto" w:fill="FFFFFF"/>
        </w:rPr>
        <w:t xml:space="preserve">(колониеобразующие единицы) </w:t>
      </w:r>
      <w:r w:rsidRPr="006D4DC4">
        <w:rPr>
          <w:rFonts w:ascii="Times New Roman" w:hAnsi="Times New Roman"/>
          <w:sz w:val="28"/>
          <w:szCs w:val="28"/>
        </w:rPr>
        <w:t>–</w:t>
      </w:r>
      <w:r w:rsidR="00902857" w:rsidRPr="006D4DC4">
        <w:rPr>
          <w:rFonts w:ascii="Times New Roman" w:hAnsi="Times New Roman"/>
          <w:sz w:val="28"/>
          <w:szCs w:val="28"/>
        </w:rPr>
        <w:t xml:space="preserve"> </w:t>
      </w:r>
      <w:r w:rsidRPr="006D4DC4">
        <w:rPr>
          <w:rFonts w:ascii="Times New Roman" w:hAnsi="Times New Roman"/>
          <w:color w:val="000000" w:themeColor="text1"/>
          <w:sz w:val="28"/>
          <w:szCs w:val="28"/>
          <w:shd w:val="clear" w:color="auto" w:fill="FFFFFF"/>
        </w:rPr>
        <w:t>это показатель количества жизнеспособных микроорганизмов в единице объема.</w:t>
      </w:r>
    </w:p>
    <w:p w:rsidR="00274F44" w:rsidRPr="006D4DC4" w:rsidRDefault="00274F44" w:rsidP="00274F44">
      <w:pPr>
        <w:spacing w:after="0" w:line="240" w:lineRule="auto"/>
        <w:ind w:firstLine="426"/>
        <w:jc w:val="both"/>
        <w:rPr>
          <w:rFonts w:ascii="Times New Roman" w:hAnsi="Times New Roman"/>
          <w:sz w:val="28"/>
          <w:szCs w:val="28"/>
        </w:rPr>
      </w:pPr>
      <w:r w:rsidRPr="006D4DC4">
        <w:rPr>
          <w:rFonts w:ascii="Times New Roman" w:hAnsi="Times New Roman"/>
          <w:b/>
          <w:bCs/>
          <w:sz w:val="28"/>
          <w:szCs w:val="28"/>
        </w:rPr>
        <w:t xml:space="preserve">Седиментационный метод </w:t>
      </w:r>
      <w:r w:rsidRPr="006D4DC4">
        <w:rPr>
          <w:rFonts w:ascii="Times New Roman" w:hAnsi="Times New Roman"/>
          <w:sz w:val="28"/>
          <w:szCs w:val="28"/>
        </w:rPr>
        <w:t xml:space="preserve">(чашечный </w:t>
      </w:r>
      <w:r w:rsidRPr="006D4DC4">
        <w:rPr>
          <w:rFonts w:ascii="Times New Roman" w:hAnsi="Times New Roman"/>
          <w:bCs/>
          <w:sz w:val="28"/>
          <w:szCs w:val="28"/>
        </w:rPr>
        <w:t>метод</w:t>
      </w:r>
      <w:r w:rsidRPr="006D4DC4">
        <w:rPr>
          <w:rFonts w:ascii="Times New Roman" w:hAnsi="Times New Roman"/>
          <w:sz w:val="28"/>
          <w:szCs w:val="28"/>
        </w:rPr>
        <w:t xml:space="preserve">) является наиболее простым </w:t>
      </w:r>
      <w:r w:rsidRPr="006D4DC4">
        <w:rPr>
          <w:rFonts w:ascii="Times New Roman" w:hAnsi="Times New Roman"/>
          <w:bCs/>
          <w:sz w:val="28"/>
          <w:szCs w:val="28"/>
        </w:rPr>
        <w:t xml:space="preserve">методом </w:t>
      </w:r>
      <w:r w:rsidRPr="006D4DC4">
        <w:rPr>
          <w:rFonts w:ascii="Times New Roman" w:hAnsi="Times New Roman"/>
          <w:sz w:val="28"/>
          <w:szCs w:val="28"/>
        </w:rPr>
        <w:t xml:space="preserve">для изучения микрофлоры воздуха, хотя и не обладает большой точностью. Если применять чашки одного диаметра при одном сроке экспозиции, то этот </w:t>
      </w:r>
      <w:r w:rsidRPr="006D4DC4">
        <w:rPr>
          <w:rFonts w:ascii="Times New Roman" w:hAnsi="Times New Roman"/>
          <w:bCs/>
          <w:sz w:val="28"/>
          <w:szCs w:val="28"/>
        </w:rPr>
        <w:t xml:space="preserve">метод </w:t>
      </w:r>
      <w:r w:rsidRPr="006D4DC4">
        <w:rPr>
          <w:rFonts w:ascii="Times New Roman" w:hAnsi="Times New Roman"/>
          <w:sz w:val="28"/>
          <w:szCs w:val="28"/>
        </w:rPr>
        <w:t>может быть использован для получения сравнительных данных по бактериальному загрязнению воздуха.</w:t>
      </w:r>
    </w:p>
    <w:p w:rsidR="00274F44" w:rsidRPr="006D4DC4" w:rsidRDefault="00274F44" w:rsidP="00274F44">
      <w:pPr>
        <w:pStyle w:val="a3"/>
        <w:spacing w:after="0" w:line="240" w:lineRule="auto"/>
        <w:ind w:left="0" w:firstLine="426"/>
        <w:jc w:val="both"/>
        <w:rPr>
          <w:rFonts w:ascii="Times New Roman" w:hAnsi="Times New Roman"/>
          <w:b/>
          <w:color w:val="000000" w:themeColor="text1"/>
          <w:sz w:val="28"/>
          <w:szCs w:val="28"/>
        </w:rPr>
      </w:pPr>
      <w:r w:rsidRPr="006D4DC4">
        <w:rPr>
          <w:rFonts w:ascii="Times New Roman" w:hAnsi="Times New Roman"/>
          <w:b/>
          <w:sz w:val="28"/>
          <w:szCs w:val="28"/>
        </w:rPr>
        <w:t xml:space="preserve">Контаминация </w:t>
      </w:r>
      <w:r w:rsidRPr="006D4DC4">
        <w:rPr>
          <w:rFonts w:ascii="Times New Roman" w:hAnsi="Times New Roman"/>
          <w:b/>
          <w:color w:val="000000" w:themeColor="text1"/>
          <w:sz w:val="28"/>
          <w:szCs w:val="28"/>
        </w:rPr>
        <w:t>воздуха</w:t>
      </w:r>
      <w:r w:rsidR="00902857" w:rsidRPr="006D4DC4">
        <w:rPr>
          <w:rFonts w:ascii="Times New Roman" w:hAnsi="Times New Roman"/>
          <w:b/>
          <w:color w:val="000000" w:themeColor="text1"/>
          <w:sz w:val="28"/>
          <w:szCs w:val="28"/>
        </w:rPr>
        <w:t xml:space="preserve"> </w:t>
      </w:r>
      <w:r w:rsidRPr="006D4DC4">
        <w:rPr>
          <w:rFonts w:ascii="Times New Roman" w:hAnsi="Times New Roman"/>
          <w:sz w:val="28"/>
          <w:szCs w:val="28"/>
        </w:rPr>
        <w:t>–</w:t>
      </w:r>
      <w:r w:rsidR="00902857" w:rsidRPr="006D4DC4">
        <w:rPr>
          <w:rFonts w:ascii="Times New Roman" w:hAnsi="Times New Roman"/>
          <w:sz w:val="28"/>
          <w:szCs w:val="28"/>
        </w:rPr>
        <w:t xml:space="preserve"> </w:t>
      </w:r>
      <w:r w:rsidRPr="006D4DC4">
        <w:rPr>
          <w:rFonts w:ascii="Times New Roman" w:hAnsi="Times New Roman"/>
          <w:color w:val="000000" w:themeColor="text1"/>
          <w:sz w:val="28"/>
          <w:szCs w:val="28"/>
          <w:shd w:val="clear" w:color="auto" w:fill="FFFFFF"/>
        </w:rPr>
        <w:t xml:space="preserve">(1) попадание потенциально опасных для здоровья человека (животных) микроорганизмов на неживые объекты внешней среды, которые могут послужить фактором передачи болезни </w:t>
      </w:r>
      <w:r w:rsidRPr="006D4DC4">
        <w:rPr>
          <w:rFonts w:ascii="Times New Roman" w:hAnsi="Times New Roman"/>
          <w:color w:val="000000" w:themeColor="text1"/>
          <w:sz w:val="28"/>
          <w:szCs w:val="28"/>
          <w:shd w:val="clear" w:color="auto" w:fill="FFFFFF"/>
        </w:rPr>
        <w:lastRenderedPageBreak/>
        <w:t>человеку; (2) внесение (попадание) микроорганизмов окружающей среды в чистые культуры микробов, питательные среды, исследовательский материал.</w:t>
      </w:r>
    </w:p>
    <w:p w:rsidR="00274F44" w:rsidRPr="006D4DC4" w:rsidRDefault="00274F44" w:rsidP="00274F44">
      <w:pPr>
        <w:rPr>
          <w:rFonts w:ascii="Times New Roman" w:hAnsi="Times New Roman"/>
          <w:sz w:val="28"/>
          <w:szCs w:val="28"/>
        </w:rPr>
      </w:pPr>
      <w:r w:rsidRPr="006D4DC4">
        <w:rPr>
          <w:rFonts w:ascii="Times New Roman" w:hAnsi="Times New Roman"/>
          <w:sz w:val="28"/>
          <w:szCs w:val="28"/>
        </w:rPr>
        <w:br w:type="page"/>
      </w:r>
    </w:p>
    <w:p w:rsidR="00274F44" w:rsidRPr="006D4DC4" w:rsidRDefault="00274F44" w:rsidP="00274F44">
      <w:pPr>
        <w:pStyle w:val="a3"/>
        <w:numPr>
          <w:ilvl w:val="0"/>
          <w:numId w:val="13"/>
        </w:numPr>
        <w:spacing w:after="0" w:line="240" w:lineRule="auto"/>
        <w:jc w:val="center"/>
        <w:rPr>
          <w:rFonts w:ascii="Times New Roman" w:hAnsi="Times New Roman"/>
          <w:b/>
          <w:sz w:val="28"/>
          <w:szCs w:val="28"/>
        </w:rPr>
      </w:pPr>
      <w:r w:rsidRPr="006D4DC4">
        <w:rPr>
          <w:rFonts w:ascii="Times New Roman" w:hAnsi="Times New Roman"/>
          <w:b/>
          <w:sz w:val="28"/>
          <w:szCs w:val="28"/>
        </w:rPr>
        <w:lastRenderedPageBreak/>
        <w:t>ПРИЛОЖЕНИЯ</w:t>
      </w:r>
    </w:p>
    <w:p w:rsidR="00274F4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t>Приложение №1.</w:t>
      </w:r>
    </w:p>
    <w:p w:rsidR="00FF7C1C" w:rsidRPr="006D4DC4" w:rsidRDefault="00FF7C1C" w:rsidP="00274F44">
      <w:pPr>
        <w:spacing w:after="0" w:line="240" w:lineRule="auto"/>
        <w:jc w:val="right"/>
        <w:rPr>
          <w:rFonts w:ascii="Times New Roman" w:hAnsi="Times New Roman"/>
          <w:sz w:val="24"/>
          <w:szCs w:val="24"/>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кабинета биологии</w:t>
      </w: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МАОУ «Лицей № 29» г. Тамбов</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каникулярный период – 02.11.2018года; питательная среда для выделения и культивирования дрожжеподобных и плесневых грибов «Сабуро-мальтоза-агар»; культивирование – 10 дней)</w:t>
      </w:r>
    </w:p>
    <w:p w:rsidR="00274F44" w:rsidRPr="006D4DC4" w:rsidRDefault="00274F44" w:rsidP="00274F44">
      <w:pPr>
        <w:spacing w:after="0" w:line="240" w:lineRule="auto"/>
        <w:jc w:val="center"/>
        <w:rPr>
          <w:rFonts w:ascii="Times New Roman" w:hAnsi="Times New Roman"/>
          <w:sz w:val="28"/>
          <w:szCs w:val="28"/>
        </w:rPr>
      </w:pPr>
    </w:p>
    <w:tbl>
      <w:tblPr>
        <w:tblStyle w:val="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685"/>
        <w:gridCol w:w="3651"/>
      </w:tblGrid>
      <w:tr w:rsidR="00274F44" w:rsidRPr="006D4DC4" w:rsidTr="0027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74F44" w:rsidRPr="006D4DC4" w:rsidRDefault="00274F44" w:rsidP="00274F44">
            <w:pPr>
              <w:jc w:val="both"/>
              <w:rPr>
                <w:rFonts w:ascii="Times New Roman" w:hAnsi="Times New Roman"/>
                <w:sz w:val="28"/>
                <w:szCs w:val="28"/>
              </w:rPr>
            </w:pPr>
            <w:r w:rsidRPr="006D4DC4">
              <w:rPr>
                <w:rFonts w:ascii="Times New Roman" w:hAnsi="Times New Roman"/>
                <w:sz w:val="28"/>
                <w:szCs w:val="28"/>
              </w:rPr>
              <w:t>1.1.1</w:t>
            </w:r>
          </w:p>
        </w:tc>
        <w:tc>
          <w:tcPr>
            <w:tcW w:w="3685" w:type="dxa"/>
          </w:tcPr>
          <w:p w:rsidR="00274F44" w:rsidRPr="006D4DC4" w:rsidRDefault="00274F44" w:rsidP="00274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Бактерии, дрожжи (х25) </w:t>
            </w:r>
          </w:p>
        </w:tc>
        <w:tc>
          <w:tcPr>
            <w:tcW w:w="3651" w:type="dxa"/>
          </w:tcPr>
          <w:p w:rsidR="00274F44" w:rsidRPr="006D4DC4" w:rsidRDefault="00274F44" w:rsidP="00274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Мицелиальные грибы (х12)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Форма колоний</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округлая (х22);</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неправильная (х3)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округлая (х2);</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неправильная (х4);</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мицелиальная (х6)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Поверхность колоний</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простая гладкая поверхность (х21);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гладкая с конц. кругами (х3);</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морщинистая (х1)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шероховатая (х10);</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радиально исчерченная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бороздчатая-морщинистая-складчатая (х1)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Профиль колоний</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плоский (х21);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выпуклый (х3);</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кратерообразный (х1)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плоский (х1);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выпуклый (х6);</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кратерообразный (х4);</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конусовидный (х1)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Блеск и прозрачность колоний</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блестящие-непрозрачные (х23);</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матовые-непрозрачные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тусклые-непрозрачные (х1)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матовые-непрозрачные (х10); мучнистые-непрозрачные (х1); тусклые-непрозрачные (х1) </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Цвет колоний</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красный, белый, жёлтый, оранжевый (х18);</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грязно-белый (х7)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белый, чёрный (х11);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грязно-белый (х1)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Диаметр колоний</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колеблется от 1,0 до 82,0 мм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колеблется от 5,0 до 85,0 мм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Край колоний</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ровный (х22);</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волнистый (х3)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ровный (х4);</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волнистый (х2);</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бахромчатый (х6)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Структура колоний</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однородная (х20);</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струйчатая (х4);</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крупнозернистая (х1)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однородная, волокнистая (х12);</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Консистенция колоний</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колонии легко снимаются с питательной среды, мягки, слизистые, тягучие (х2);</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колонии легко снимаются с агара, мягкие, слизистые (х11);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колонии легко снимаются с агара, мягкие (х10);</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мягкие, слизистые (х2)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плотные, хрупкие (х10);</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плотные, хрупкие, волокнистые (х1);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плотная, хрупкая, врастающая в агар колония (х1) </w:t>
            </w:r>
          </w:p>
        </w:tc>
      </w:tr>
    </w:tbl>
    <w:p w:rsidR="00274F44" w:rsidRPr="006D4DC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№1 (продолжение).</w:t>
      </w:r>
    </w:p>
    <w:p w:rsidR="00274F44" w:rsidRPr="006D4DC4" w:rsidRDefault="00274F44" w:rsidP="00274F44">
      <w:pPr>
        <w:spacing w:after="0" w:line="240" w:lineRule="auto"/>
        <w:jc w:val="right"/>
        <w:rPr>
          <w:rFonts w:ascii="Times New Roman" w:hAnsi="Times New Roman"/>
          <w:sz w:val="24"/>
          <w:szCs w:val="24"/>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кабинета биологии (проросшие колонии)</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каникулярный период – 02.11.2018 года; питательная среда для выделения и культивирования дрожжеподобных и плесневых грибов «Сабуро-мальтоза-агар»; культивирование – 10 дней)</w:t>
      </w:r>
    </w:p>
    <w:p w:rsidR="00274F44" w:rsidRPr="006D4DC4" w:rsidRDefault="00274F44" w:rsidP="00274F44">
      <w:pPr>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32818DFD" wp14:editId="2F30E692">
            <wp:extent cx="4047983" cy="3686031"/>
            <wp:effectExtent l="19050" t="0" r="0" b="0"/>
            <wp:docPr id="11" name="Рисунок 15" descr="https://pp.userapi.com/c846523/v846523725/1add53/tqONT9ai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523/v846523725/1add53/tqONT9aiR6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62453" cy="3699207"/>
                    </a:xfrm>
                    <a:prstGeom prst="rect">
                      <a:avLst/>
                    </a:prstGeom>
                    <a:noFill/>
                    <a:ln>
                      <a:noFill/>
                    </a:ln>
                  </pic:spPr>
                </pic:pic>
              </a:graphicData>
            </a:graphic>
          </wp:inline>
        </w:drawing>
      </w:r>
    </w:p>
    <w:p w:rsidR="00274F44" w:rsidRPr="006D4DC4" w:rsidRDefault="00274F44" w:rsidP="00274F44">
      <w:pPr>
        <w:jc w:val="right"/>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020A49B5" wp14:editId="5FBA4FFC">
            <wp:extent cx="4569921" cy="3827721"/>
            <wp:effectExtent l="0" t="0" r="0" b="0"/>
            <wp:docPr id="12" name="Рисунок 50" descr="https://pp.userapi.com/c845018/v845018464/1b3cfa/rizguExgl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p.userapi.com/c845018/v845018464/1b3cfa/rizguExgl6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8905" cy="3835246"/>
                    </a:xfrm>
                    <a:prstGeom prst="rect">
                      <a:avLst/>
                    </a:prstGeom>
                    <a:noFill/>
                    <a:ln>
                      <a:noFill/>
                    </a:ln>
                  </pic:spPr>
                </pic:pic>
              </a:graphicData>
            </a:graphic>
          </wp:inline>
        </w:drawing>
      </w:r>
    </w:p>
    <w:p w:rsidR="00274F44" w:rsidRPr="006D4DC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№2.</w:t>
      </w:r>
    </w:p>
    <w:p w:rsidR="00274F44" w:rsidRPr="006D4DC4" w:rsidRDefault="00274F44" w:rsidP="00274F44">
      <w:pPr>
        <w:spacing w:after="0" w:line="240" w:lineRule="auto"/>
        <w:jc w:val="right"/>
        <w:rPr>
          <w:rFonts w:ascii="Times New Roman" w:hAnsi="Times New Roman"/>
          <w:sz w:val="24"/>
          <w:szCs w:val="24"/>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кабинета математики</w:t>
      </w: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МАОУ «Лицей № 29» г. Тамбов</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каникулярный период – 02.11.2018года; питательная среда для выделения и культивирования дрожжеподобных и плесневых грибов «Сабуро-мальтоза-агар»; культивирование – 10 дней)</w:t>
      </w:r>
    </w:p>
    <w:tbl>
      <w:tblPr>
        <w:tblStyle w:val="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4"/>
        <w:gridCol w:w="3651"/>
      </w:tblGrid>
      <w:tr w:rsidR="00274F44" w:rsidRPr="006D4DC4" w:rsidTr="0027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rPr>
                <w:rFonts w:ascii="Times New Roman" w:hAnsi="Times New Roman"/>
                <w:sz w:val="28"/>
                <w:szCs w:val="28"/>
              </w:rPr>
            </w:pPr>
            <w:r w:rsidRPr="006D4DC4">
              <w:rPr>
                <w:rFonts w:ascii="Times New Roman" w:hAnsi="Times New Roman"/>
                <w:sz w:val="28"/>
                <w:szCs w:val="28"/>
              </w:rPr>
              <w:t xml:space="preserve">1.2.1 </w:t>
            </w:r>
          </w:p>
        </w:tc>
        <w:tc>
          <w:tcPr>
            <w:tcW w:w="3685"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Бактерии, дрожжи (х19) </w:t>
            </w:r>
          </w:p>
        </w:tc>
        <w:tc>
          <w:tcPr>
            <w:tcW w:w="3651"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Мицелиальные грибы (х9)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Форма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округлая (х13);</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неправильная (х6)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округлая-неправильная (х3);</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мицелиальная (х5);</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амёбовидная (х 1)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Поверхность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гладкая поверхность(х14);</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гладкая с конц. кругами (х4);</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шероховатая (х1)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шероховатая (х7);</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радиально исчерченная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бороздчатая-морщинистая (х1)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Профиль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плоский (х15);</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выпуклый (х3);</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кратерообразный (х1) </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выпуклый (х7);</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кратерообразный (х2)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Блеск и прозрачность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блестящие-непрозрачные(х15);</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матовые-непрозрачные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матовые-тусклые-непрозрачные(х3)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матовые-непрозрачные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мучнистые-непрозрачные (х2);</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тусклые-непрозрачные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матовые-тусклые-непрозрачные(х5)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Цвет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белый, жёлтый, оранжевый, красный (х16);</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грязно-белый (х3)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чёрный, золотистый, белый, красный (х7);</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грязно-белый (х2)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Диаметр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колеблется от 1,0 до 28,0 мм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колеблется от 2,0 до85,0 мм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Край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ровный (х17);</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волнистый(х2)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ровный (х1);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волнистый (х1);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бахромчатый(х7)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Структура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однородная (х17);</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струйчатая (х2)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однородная-крупнозернистая(х8);</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мелкозернистая (х1)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Консистенция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колонии легко снимаются с агара, мягкие, слизистые, тягучие(х4);</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колонии легко снимаются с агара, мягкие, слизистые (х11);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колонии легко снимаются с агара, мягкие(х3)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плотные, хрупкие (х5);</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плотные, хрупкие, врастающие в агар колонии (х2);</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6D4DC4">
              <w:rPr>
                <w:rFonts w:ascii="Times New Roman" w:hAnsi="Times New Roman"/>
                <w:sz w:val="26"/>
                <w:szCs w:val="26"/>
              </w:rPr>
              <w:t xml:space="preserve">хрупкие(х2) </w:t>
            </w:r>
          </w:p>
        </w:tc>
      </w:tr>
    </w:tbl>
    <w:p w:rsidR="00274F44" w:rsidRPr="006D4DC4" w:rsidRDefault="00274F44" w:rsidP="00274F44">
      <w:pPr>
        <w:spacing w:after="0" w:line="240" w:lineRule="auto"/>
        <w:rPr>
          <w:rFonts w:ascii="Times New Roman" w:hAnsi="Times New Roman"/>
          <w:sz w:val="28"/>
          <w:szCs w:val="28"/>
        </w:rPr>
      </w:pPr>
    </w:p>
    <w:p w:rsidR="00274F44" w:rsidRPr="006D4DC4" w:rsidRDefault="00274F44" w:rsidP="00274F44">
      <w:pPr>
        <w:spacing w:after="0" w:line="240" w:lineRule="auto"/>
        <w:rPr>
          <w:rFonts w:ascii="Times New Roman" w:hAnsi="Times New Roman"/>
          <w:sz w:val="28"/>
          <w:szCs w:val="28"/>
        </w:rPr>
      </w:pPr>
    </w:p>
    <w:p w:rsidR="00274F44" w:rsidRPr="006D4DC4" w:rsidRDefault="00274F44" w:rsidP="00274F44">
      <w:pPr>
        <w:spacing w:after="0" w:line="240" w:lineRule="auto"/>
        <w:rPr>
          <w:rFonts w:ascii="Times New Roman" w:hAnsi="Times New Roman"/>
          <w:sz w:val="28"/>
          <w:szCs w:val="28"/>
        </w:rPr>
      </w:pPr>
    </w:p>
    <w:p w:rsidR="00274F44" w:rsidRPr="006D4DC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№2 (продолжение).</w:t>
      </w:r>
    </w:p>
    <w:p w:rsidR="00274F44" w:rsidRPr="006D4DC4" w:rsidRDefault="00274F44" w:rsidP="00274F44">
      <w:pPr>
        <w:spacing w:after="0" w:line="240" w:lineRule="auto"/>
        <w:jc w:val="right"/>
        <w:rPr>
          <w:rFonts w:ascii="Times New Roman" w:hAnsi="Times New Roman"/>
          <w:sz w:val="24"/>
          <w:szCs w:val="24"/>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кабинета математики (проросшие колонии)</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каникулярный период – 02.11.2018года; питательная среда для выделения и культивирования дрожжеподобных и плесневых грибов «Сабуро-мальтоза-агар»; культивирование – 10 дней)</w:t>
      </w:r>
    </w:p>
    <w:p w:rsidR="00274F44" w:rsidRPr="006D4DC4" w:rsidRDefault="00274F44" w:rsidP="00274F44">
      <w:pPr>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099B6F56" wp14:editId="2B0AF93B">
            <wp:extent cx="4355632" cy="3540641"/>
            <wp:effectExtent l="0" t="0" r="0" b="0"/>
            <wp:docPr id="13" name="Рисунок 13" descr="https://pp.userapi.com/c844521/v844521464/1bad7b/vYIZL-fUB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p.userapi.com/c844521/v844521464/1bad7b/vYIZL-fUBs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68428" cy="3551043"/>
                    </a:xfrm>
                    <a:prstGeom prst="rect">
                      <a:avLst/>
                    </a:prstGeom>
                    <a:noFill/>
                    <a:ln>
                      <a:noFill/>
                    </a:ln>
                  </pic:spPr>
                </pic:pic>
              </a:graphicData>
            </a:graphic>
          </wp:inline>
        </w:drawing>
      </w:r>
    </w:p>
    <w:p w:rsidR="00274F44" w:rsidRPr="006D4DC4" w:rsidRDefault="00274F44" w:rsidP="00274F44">
      <w:pPr>
        <w:jc w:val="right"/>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5F080EBE" wp14:editId="532A85B6">
            <wp:extent cx="4203293" cy="3742660"/>
            <wp:effectExtent l="0" t="0" r="0" b="0"/>
            <wp:docPr id="17" name="Рисунок 17" descr="https://pp.userapi.com/c851036/v851036614/c4736/PCNYsTASV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51036/v851036614/c4736/PCNYsTASV4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7329" cy="3746254"/>
                    </a:xfrm>
                    <a:prstGeom prst="rect">
                      <a:avLst/>
                    </a:prstGeom>
                    <a:noFill/>
                    <a:ln>
                      <a:noFill/>
                    </a:ln>
                  </pic:spPr>
                </pic:pic>
              </a:graphicData>
            </a:graphic>
          </wp:inline>
        </w:drawing>
      </w:r>
    </w:p>
    <w:p w:rsidR="00274F44" w:rsidRPr="006D4DC4" w:rsidRDefault="00274F44" w:rsidP="00274F44">
      <w:pPr>
        <w:jc w:val="right"/>
        <w:rPr>
          <w:rFonts w:ascii="Times New Roman" w:hAnsi="Times New Roman"/>
          <w:sz w:val="28"/>
          <w:szCs w:val="28"/>
        </w:rPr>
      </w:pPr>
    </w:p>
    <w:p w:rsidR="00274F44" w:rsidRPr="006D4DC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№3.</w:t>
      </w: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фойе (коридор)</w:t>
      </w: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МАОУ «Лицей № 29» г. Тамбов</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каникулярный период – 02.11.2018года; питательная среда для выделения и культивирования дрожжеподобных и плесневых грибов «Сабуро-мальтоза-агар»; культивирование – 10 дней)</w:t>
      </w:r>
    </w:p>
    <w:p w:rsidR="00274F44" w:rsidRPr="006D4DC4" w:rsidRDefault="00274F44" w:rsidP="00274F44">
      <w:pPr>
        <w:spacing w:after="0" w:line="240" w:lineRule="auto"/>
        <w:jc w:val="center"/>
        <w:rPr>
          <w:rFonts w:ascii="Times New Roman" w:hAnsi="Times New Roman"/>
          <w:sz w:val="28"/>
          <w:szCs w:val="28"/>
        </w:rPr>
      </w:pPr>
    </w:p>
    <w:tbl>
      <w:tblPr>
        <w:tblStyle w:val="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4"/>
        <w:gridCol w:w="3651"/>
      </w:tblGrid>
      <w:tr w:rsidR="00274F44" w:rsidRPr="006D4DC4" w:rsidTr="0027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rPr>
                <w:rFonts w:ascii="Times New Roman" w:hAnsi="Times New Roman"/>
                <w:sz w:val="28"/>
                <w:szCs w:val="28"/>
              </w:rPr>
            </w:pPr>
            <w:r w:rsidRPr="006D4DC4">
              <w:rPr>
                <w:rFonts w:ascii="Times New Roman" w:hAnsi="Times New Roman"/>
                <w:sz w:val="28"/>
                <w:szCs w:val="28"/>
              </w:rPr>
              <w:t xml:space="preserve">1.3.1 </w:t>
            </w:r>
          </w:p>
        </w:tc>
        <w:tc>
          <w:tcPr>
            <w:tcW w:w="3685"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Бактерии, дрожжи (х22) </w:t>
            </w:r>
          </w:p>
        </w:tc>
        <w:tc>
          <w:tcPr>
            <w:tcW w:w="3651"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Мицелиальные грибы (х11)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Форма колоний </w:t>
            </w:r>
          </w:p>
        </w:tc>
        <w:tc>
          <w:tcPr>
            <w:tcW w:w="3685" w:type="dxa"/>
            <w:tcBorders>
              <w:left w:val="none" w:sz="0" w:space="0" w:color="auto"/>
              <w:righ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округлая (х20);</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неправильная (х1);</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амёбовидная (х1) </w:t>
            </w:r>
          </w:p>
        </w:tc>
        <w:tc>
          <w:tcPr>
            <w:tcW w:w="3651" w:type="dxa"/>
            <w:tcBorders>
              <w:lef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округлая (х1);</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неправильная (х1);</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мицелиальная (х9)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Поверхность колоний </w:t>
            </w:r>
          </w:p>
        </w:tc>
        <w:tc>
          <w:tcPr>
            <w:tcW w:w="3685" w:type="dxa"/>
            <w:tcBorders>
              <w:left w:val="none" w:sz="0" w:space="0" w:color="auto"/>
              <w:righ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гладкая (х20);</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шероховатая с конц. кругами(х1);</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бороздчатая (х1) </w:t>
            </w:r>
          </w:p>
        </w:tc>
        <w:tc>
          <w:tcPr>
            <w:tcW w:w="3651" w:type="dxa"/>
            <w:tcBorders>
              <w:lef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шероховатая (х9);</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складчатая-морщинистая (х1);</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складчатая-бороздчатая-шероховатая-морщинистая(х1)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Профиль колоний </w:t>
            </w:r>
          </w:p>
        </w:tc>
        <w:tc>
          <w:tcPr>
            <w:tcW w:w="3685" w:type="dxa"/>
            <w:tcBorders>
              <w:left w:val="none" w:sz="0" w:space="0" w:color="auto"/>
              <w:righ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плоский (х16);</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выпуклый(х6) </w:t>
            </w:r>
          </w:p>
        </w:tc>
        <w:tc>
          <w:tcPr>
            <w:tcW w:w="3651" w:type="dxa"/>
            <w:tcBorders>
              <w:lef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выпуклый (х7);</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кратерообразный (х3)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Блеск и прозрачность колоний </w:t>
            </w:r>
          </w:p>
        </w:tc>
        <w:tc>
          <w:tcPr>
            <w:tcW w:w="3685" w:type="dxa"/>
            <w:tcBorders>
              <w:left w:val="none" w:sz="0" w:space="0" w:color="auto"/>
              <w:righ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блестящие-непрозрачные (х21);</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матовые-непрозрачные( х1) </w:t>
            </w:r>
          </w:p>
        </w:tc>
        <w:tc>
          <w:tcPr>
            <w:tcW w:w="3651" w:type="dxa"/>
            <w:tcBorders>
              <w:lef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матовые-непрозрачные (х2);</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матовые-тусклые-непрозрачные(х9)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Цвет колоний </w:t>
            </w:r>
          </w:p>
        </w:tc>
        <w:tc>
          <w:tcPr>
            <w:tcW w:w="3685" w:type="dxa"/>
            <w:tcBorders>
              <w:left w:val="none" w:sz="0" w:space="0" w:color="auto"/>
              <w:righ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белый, оранжевый, жёлтый, красный (х21);</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грязно-белый (х1) </w:t>
            </w:r>
          </w:p>
        </w:tc>
        <w:tc>
          <w:tcPr>
            <w:tcW w:w="3651" w:type="dxa"/>
            <w:tcBorders>
              <w:lef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белый, чёрный(х11)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Диаметр колоний </w:t>
            </w:r>
          </w:p>
        </w:tc>
        <w:tc>
          <w:tcPr>
            <w:tcW w:w="3685" w:type="dxa"/>
            <w:tcBorders>
              <w:left w:val="none" w:sz="0" w:space="0" w:color="auto"/>
              <w:righ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колеблется от 0,5 до 52,0 мм </w:t>
            </w:r>
          </w:p>
        </w:tc>
        <w:tc>
          <w:tcPr>
            <w:tcW w:w="3651" w:type="dxa"/>
            <w:tcBorders>
              <w:lef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колеблется от 4,0 до 47,0 мм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Край колоний </w:t>
            </w:r>
          </w:p>
        </w:tc>
        <w:tc>
          <w:tcPr>
            <w:tcW w:w="3685" w:type="dxa"/>
            <w:tcBorders>
              <w:left w:val="none" w:sz="0" w:space="0" w:color="auto"/>
              <w:righ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ровный (х20);</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волнистый (х1);</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лопастной (х1) </w:t>
            </w:r>
          </w:p>
        </w:tc>
        <w:tc>
          <w:tcPr>
            <w:tcW w:w="3651" w:type="dxa"/>
            <w:tcBorders>
              <w:lef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ровный (х2);</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волнистый (х6);</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бахромчатый(х3)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Структура колоний </w:t>
            </w:r>
          </w:p>
        </w:tc>
        <w:tc>
          <w:tcPr>
            <w:tcW w:w="3685" w:type="dxa"/>
            <w:tcBorders>
              <w:left w:val="none" w:sz="0" w:space="0" w:color="auto"/>
              <w:righ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однородная, струйчатая (х22);</w:t>
            </w:r>
          </w:p>
        </w:tc>
        <w:tc>
          <w:tcPr>
            <w:tcW w:w="3651" w:type="dxa"/>
            <w:tcBorders>
              <w:lef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однородная крупнозернистая (х11)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Консистенция колоний </w:t>
            </w:r>
          </w:p>
        </w:tc>
        <w:tc>
          <w:tcPr>
            <w:tcW w:w="3685" w:type="dxa"/>
            <w:tcBorders>
              <w:left w:val="none" w:sz="0" w:space="0" w:color="auto"/>
              <w:righ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колонии легко снимаются с агара, мягкие, слизистые (21);</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мягкие, слизистые, тягучие (х1) </w:t>
            </w:r>
          </w:p>
        </w:tc>
        <w:tc>
          <w:tcPr>
            <w:tcW w:w="3651" w:type="dxa"/>
            <w:tcBorders>
              <w:lef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плотные-хрупкие (х10);</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плотные-хрупкие-врастающие в агар колонии (х1) </w:t>
            </w:r>
          </w:p>
        </w:tc>
      </w:tr>
    </w:tbl>
    <w:p w:rsidR="00274F44" w:rsidRPr="006D4DC4" w:rsidRDefault="00274F44" w:rsidP="00274F44">
      <w:pPr>
        <w:spacing w:after="0" w:line="240" w:lineRule="auto"/>
        <w:rPr>
          <w:rFonts w:ascii="Times New Roman" w:hAnsi="Times New Roman"/>
          <w:sz w:val="28"/>
          <w:szCs w:val="28"/>
        </w:rPr>
      </w:pPr>
    </w:p>
    <w:p w:rsidR="00274F44" w:rsidRPr="006D4DC4" w:rsidRDefault="00274F44" w:rsidP="00274F44">
      <w:pPr>
        <w:spacing w:after="0" w:line="240" w:lineRule="auto"/>
        <w:rPr>
          <w:rFonts w:ascii="Times New Roman" w:hAnsi="Times New Roman"/>
          <w:sz w:val="28"/>
          <w:szCs w:val="28"/>
        </w:rPr>
      </w:pPr>
    </w:p>
    <w:p w:rsidR="00274F44" w:rsidRPr="006D4DC4" w:rsidRDefault="00274F44" w:rsidP="00274F44">
      <w:pPr>
        <w:spacing w:after="0" w:line="240" w:lineRule="auto"/>
        <w:rPr>
          <w:rFonts w:ascii="Times New Roman" w:hAnsi="Times New Roman"/>
          <w:sz w:val="28"/>
          <w:szCs w:val="28"/>
        </w:rPr>
      </w:pPr>
    </w:p>
    <w:p w:rsidR="00274F44" w:rsidRPr="006D4DC4" w:rsidRDefault="00274F44" w:rsidP="00274F44">
      <w:pPr>
        <w:spacing w:after="0" w:line="240" w:lineRule="auto"/>
        <w:rPr>
          <w:rFonts w:ascii="Times New Roman" w:hAnsi="Times New Roman"/>
          <w:sz w:val="28"/>
          <w:szCs w:val="28"/>
        </w:rPr>
      </w:pPr>
    </w:p>
    <w:p w:rsidR="00274F44" w:rsidRPr="006D4DC4" w:rsidRDefault="00274F44" w:rsidP="00274F44">
      <w:pPr>
        <w:spacing w:after="0" w:line="240" w:lineRule="auto"/>
        <w:rPr>
          <w:rFonts w:ascii="Times New Roman" w:hAnsi="Times New Roman"/>
          <w:sz w:val="28"/>
          <w:szCs w:val="28"/>
        </w:rPr>
      </w:pPr>
    </w:p>
    <w:p w:rsidR="00274F44" w:rsidRPr="006D4DC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 3 (продолжение).</w:t>
      </w:r>
    </w:p>
    <w:p w:rsidR="00274F44" w:rsidRPr="006D4DC4" w:rsidRDefault="00274F44" w:rsidP="00274F44">
      <w:pPr>
        <w:spacing w:after="0" w:line="240" w:lineRule="auto"/>
        <w:jc w:val="right"/>
        <w:rPr>
          <w:rFonts w:ascii="Times New Roman" w:hAnsi="Times New Roman"/>
          <w:sz w:val="24"/>
          <w:szCs w:val="24"/>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фойе (коридор) (проросшие колонии)</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каникулярный период – 02.11.2018года; питательная среда для выделения и культивирования дрожжеподобных и плесневых грибов «Сабуро-мальтоза-агар»; культивирование – 10 дней)</w:t>
      </w:r>
    </w:p>
    <w:p w:rsidR="00274F44" w:rsidRPr="006D4DC4" w:rsidRDefault="00274F44" w:rsidP="00274F44">
      <w:pPr>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2158662B" wp14:editId="57544B4C">
            <wp:extent cx="3887252" cy="3700130"/>
            <wp:effectExtent l="0" t="0" r="0" b="0"/>
            <wp:docPr id="19" name="Рисунок 27" descr="https://pp.userapi.com/c844616/v844616725/1b2156/ipjs9TFP0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44616/v844616725/1b2156/ipjs9TFP0W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2916" cy="3705522"/>
                    </a:xfrm>
                    <a:prstGeom prst="rect">
                      <a:avLst/>
                    </a:prstGeom>
                    <a:noFill/>
                    <a:ln>
                      <a:noFill/>
                    </a:ln>
                  </pic:spPr>
                </pic:pic>
              </a:graphicData>
            </a:graphic>
          </wp:inline>
        </w:drawing>
      </w:r>
    </w:p>
    <w:p w:rsidR="00274F44" w:rsidRPr="006D4DC4" w:rsidRDefault="00274F44" w:rsidP="00274F44">
      <w:pPr>
        <w:jc w:val="right"/>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57D98DFB" wp14:editId="5028BB30">
            <wp:extent cx="3947409" cy="3646967"/>
            <wp:effectExtent l="0" t="0" r="0" b="0"/>
            <wp:docPr id="20" name="Рисунок 26" descr="https://pp.userapi.com/c849124/v849124725/137c8e/-V5Dq0fGI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49124/v849124725/137c8e/-V5Dq0fGIe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72512" cy="3670159"/>
                    </a:xfrm>
                    <a:prstGeom prst="rect">
                      <a:avLst/>
                    </a:prstGeom>
                    <a:noFill/>
                    <a:ln>
                      <a:noFill/>
                    </a:ln>
                  </pic:spPr>
                </pic:pic>
              </a:graphicData>
            </a:graphic>
          </wp:inline>
        </w:drawing>
      </w:r>
    </w:p>
    <w:p w:rsidR="00274F44" w:rsidRPr="006D4DC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№4.</w:t>
      </w:r>
    </w:p>
    <w:p w:rsidR="00274F44" w:rsidRPr="006D4DC4" w:rsidRDefault="00274F44" w:rsidP="00274F44">
      <w:pPr>
        <w:spacing w:after="0" w:line="240" w:lineRule="auto"/>
        <w:jc w:val="right"/>
        <w:rPr>
          <w:rFonts w:ascii="Times New Roman" w:hAnsi="Times New Roman"/>
          <w:sz w:val="24"/>
          <w:szCs w:val="24"/>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кабинета биологии</w:t>
      </w: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МАОУ «Лицей № 29» г. Тамбов</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учебный период – 10.11.2018года; питательная среда для выделения и культивирования дрожжеподобных и плесневых грибов «Сабуро-мальтоза-агар»; культивирование – 10 дней)</w:t>
      </w:r>
    </w:p>
    <w:p w:rsidR="00274F44" w:rsidRPr="006D4DC4" w:rsidRDefault="00274F44" w:rsidP="00274F44">
      <w:pPr>
        <w:spacing w:after="0" w:line="240" w:lineRule="auto"/>
        <w:jc w:val="center"/>
        <w:rPr>
          <w:rFonts w:ascii="Times New Roman" w:hAnsi="Times New Roman"/>
          <w:sz w:val="28"/>
          <w:szCs w:val="28"/>
        </w:rPr>
      </w:pPr>
    </w:p>
    <w:tbl>
      <w:tblPr>
        <w:tblStyle w:val="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685"/>
        <w:gridCol w:w="3651"/>
      </w:tblGrid>
      <w:tr w:rsidR="00274F44" w:rsidRPr="006D4DC4" w:rsidTr="0027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rPr>
                <w:rFonts w:ascii="Times New Roman" w:hAnsi="Times New Roman"/>
                <w:b w:val="0"/>
                <w:bCs w:val="0"/>
                <w:sz w:val="28"/>
                <w:szCs w:val="28"/>
              </w:rPr>
            </w:pPr>
            <w:r w:rsidRPr="006D4DC4">
              <w:rPr>
                <w:rFonts w:ascii="Times New Roman" w:hAnsi="Times New Roman"/>
                <w:sz w:val="28"/>
                <w:szCs w:val="28"/>
              </w:rPr>
              <w:t xml:space="preserve">1.1.2 </w:t>
            </w:r>
          </w:p>
        </w:tc>
        <w:tc>
          <w:tcPr>
            <w:tcW w:w="3685"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sidRPr="006D4DC4">
              <w:rPr>
                <w:rFonts w:ascii="Times New Roman" w:hAnsi="Times New Roman"/>
                <w:sz w:val="28"/>
                <w:szCs w:val="28"/>
              </w:rPr>
              <w:t xml:space="preserve">Бактерии, дрожжи (х32) </w:t>
            </w:r>
          </w:p>
        </w:tc>
        <w:tc>
          <w:tcPr>
            <w:tcW w:w="3651"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sidRPr="006D4DC4">
              <w:rPr>
                <w:rFonts w:ascii="Times New Roman" w:hAnsi="Times New Roman"/>
                <w:sz w:val="28"/>
                <w:szCs w:val="28"/>
              </w:rPr>
              <w:t xml:space="preserve">Мицелиальные грибы (х23)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Форма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округлая (х31);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неправильная (х1)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неправильная (х2);</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мицелиальная (х21)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Поверхность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гладкая (х30);</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шероховатая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шероховатая с конц. кругами(х1)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шероховатая (х20);</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бороздчатая-морщинистая-складчатая-шероховатая(х1);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шероховатая-морщинистая-складчатая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шероховатая-бороздчатая (х1)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Профиль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плоский (х21);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выпуклый (х9);</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конусовидный (х2)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плоский (х1);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выпуклый (х19);</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кратерообразный (х3)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Блеск и прозрачность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блестящие-непрозрачные (х29);</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матовые-непрозрачные (х3)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матовые-непрозрачные (х23)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Цвет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белый, жёлтый, оранжевый, красный (х31);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грязно-белый (х1)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белый, чёрный (х23)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Диаметр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колеблется от 1,0 до 89,0 мм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колеблется от 1,0 до 73,0 мм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Край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ровный (х31);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волнистый(х1)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волнистый (х1);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бахромчатый (х22)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Структура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однородная (х30);</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струйчатая-крупнозернистая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струйчатая-мелкозернистая (х1)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однородная (х20);</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крупнозернистая (х2);</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мелкозернистая (х1)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Консистенция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колонии легко снимаются с агара, мягкие, слизистые (х31);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мягкие, слизистые, врастающие в агар (х1)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плотные, хрупкие (х23) </w:t>
            </w:r>
          </w:p>
        </w:tc>
      </w:tr>
    </w:tbl>
    <w:p w:rsidR="00FF7C1C" w:rsidRDefault="00FF7C1C" w:rsidP="00274F44">
      <w:pPr>
        <w:spacing w:after="0" w:line="240" w:lineRule="auto"/>
        <w:jc w:val="right"/>
        <w:rPr>
          <w:rFonts w:ascii="Times New Roman" w:hAnsi="Times New Roman"/>
          <w:sz w:val="24"/>
          <w:szCs w:val="24"/>
        </w:rPr>
      </w:pPr>
    </w:p>
    <w:p w:rsidR="00274F44" w:rsidRPr="006D4DC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№4 (продолжение).</w:t>
      </w:r>
    </w:p>
    <w:p w:rsidR="00274F44" w:rsidRPr="006D4DC4" w:rsidRDefault="00274F44" w:rsidP="00274F44">
      <w:pPr>
        <w:spacing w:after="0" w:line="240" w:lineRule="auto"/>
        <w:jc w:val="right"/>
        <w:rPr>
          <w:rFonts w:ascii="Times New Roman" w:hAnsi="Times New Roman"/>
          <w:sz w:val="24"/>
          <w:szCs w:val="24"/>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кабинета биологии (проросшие колонии)</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 xml:space="preserve"> (2018-2019 учебный год; посев произведен в учебный период – 10.11.2018года; питательная среда для выделения и культивирования дрожжеподобных и плесневых грибов «Сабуро-мальтоза-агар»; культивирование – 10 дней)</w:t>
      </w:r>
    </w:p>
    <w:p w:rsidR="00274F44" w:rsidRPr="006D4DC4" w:rsidRDefault="00274F44" w:rsidP="00274F44">
      <w:pPr>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45A1F495" wp14:editId="7130D14A">
            <wp:extent cx="4049575" cy="3741120"/>
            <wp:effectExtent l="19050" t="0" r="8075" b="0"/>
            <wp:docPr id="26" name="Рисунок 57" descr="https://pp.userapi.com/c846216/v846216419/1afd63/UDhaM8gEP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p.userapi.com/c846216/v846216419/1afd63/UDhaM8gEPhM.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55373" cy="3746476"/>
                    </a:xfrm>
                    <a:prstGeom prst="rect">
                      <a:avLst/>
                    </a:prstGeom>
                    <a:noFill/>
                    <a:ln>
                      <a:noFill/>
                    </a:ln>
                  </pic:spPr>
                </pic:pic>
              </a:graphicData>
            </a:graphic>
          </wp:inline>
        </w:drawing>
      </w:r>
    </w:p>
    <w:p w:rsidR="00274F44" w:rsidRPr="006D4DC4" w:rsidRDefault="00274F44" w:rsidP="00274F44">
      <w:pPr>
        <w:jc w:val="right"/>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78DA09ED" wp14:editId="5FBBC7A6">
            <wp:extent cx="4506938" cy="3425589"/>
            <wp:effectExtent l="19050" t="0" r="7912" b="0"/>
            <wp:docPr id="27" name="Рисунок 55" descr="https://pp.userapi.com/c846418/v846418419/1b1791/VcaZyCRv2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p.userapi.com/c846418/v846418419/1b1791/VcaZyCRv2xc.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15600" cy="3432173"/>
                    </a:xfrm>
                    <a:prstGeom prst="rect">
                      <a:avLst/>
                    </a:prstGeom>
                    <a:noFill/>
                    <a:ln>
                      <a:noFill/>
                    </a:ln>
                  </pic:spPr>
                </pic:pic>
              </a:graphicData>
            </a:graphic>
          </wp:inline>
        </w:drawing>
      </w:r>
    </w:p>
    <w:p w:rsidR="00FF7C1C" w:rsidRDefault="00FF7C1C" w:rsidP="00FF7C1C">
      <w:pPr>
        <w:spacing w:after="0" w:line="240" w:lineRule="auto"/>
        <w:jc w:val="right"/>
        <w:rPr>
          <w:rFonts w:ascii="Times New Roman" w:hAnsi="Times New Roman"/>
          <w:sz w:val="24"/>
          <w:szCs w:val="24"/>
        </w:rPr>
      </w:pPr>
    </w:p>
    <w:p w:rsidR="00274F44" w:rsidRDefault="00274F44" w:rsidP="00FF7C1C">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№5.</w:t>
      </w:r>
    </w:p>
    <w:p w:rsidR="00FF7C1C" w:rsidRPr="00FF7C1C" w:rsidRDefault="00FF7C1C" w:rsidP="00FF7C1C">
      <w:pPr>
        <w:spacing w:after="0" w:line="240" w:lineRule="auto"/>
        <w:jc w:val="right"/>
        <w:rPr>
          <w:rFonts w:ascii="Times New Roman" w:hAnsi="Times New Roman"/>
          <w:sz w:val="24"/>
          <w:szCs w:val="24"/>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кабинета математики</w:t>
      </w: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МАОУ «Лицей № 29» г. Тамбов</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учебный период – 10.11.2018года; питательная среда для выделения и культивирования дрожжеподобных и плесневых грибов «Сабуро-мальтоза-агар»; культивирование – 10 дней)</w:t>
      </w:r>
    </w:p>
    <w:p w:rsidR="00274F44" w:rsidRPr="006D4DC4" w:rsidRDefault="00274F44" w:rsidP="00274F44">
      <w:pPr>
        <w:spacing w:after="0" w:line="240" w:lineRule="auto"/>
        <w:jc w:val="center"/>
        <w:rPr>
          <w:rFonts w:ascii="Times New Roman" w:hAnsi="Times New Roman"/>
          <w:sz w:val="28"/>
          <w:szCs w:val="28"/>
        </w:rPr>
      </w:pPr>
    </w:p>
    <w:tbl>
      <w:tblPr>
        <w:tblStyle w:val="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5"/>
        <w:gridCol w:w="3650"/>
      </w:tblGrid>
      <w:tr w:rsidR="00274F44" w:rsidRPr="006D4DC4" w:rsidTr="0027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74F44" w:rsidRPr="006D4DC4" w:rsidRDefault="00274F44" w:rsidP="00274F44">
            <w:pPr>
              <w:rPr>
                <w:rFonts w:ascii="Times New Roman" w:hAnsi="Times New Roman"/>
                <w:sz w:val="28"/>
                <w:szCs w:val="28"/>
              </w:rPr>
            </w:pPr>
            <w:r w:rsidRPr="006D4DC4">
              <w:rPr>
                <w:rFonts w:ascii="Times New Roman" w:hAnsi="Times New Roman"/>
                <w:sz w:val="28"/>
                <w:szCs w:val="28"/>
              </w:rPr>
              <w:t xml:space="preserve">1.2.2 </w:t>
            </w:r>
          </w:p>
        </w:tc>
        <w:tc>
          <w:tcPr>
            <w:tcW w:w="3685" w:type="dxa"/>
            <w:tcBorders>
              <w:top w:val="none" w:sz="0" w:space="0" w:color="auto"/>
              <w:left w:val="none" w:sz="0" w:space="0" w:color="auto"/>
              <w:bottom w:val="none" w:sz="0" w:space="0" w:color="auto"/>
              <w:right w:val="none" w:sz="0" w:space="0" w:color="auto"/>
            </w:tcBorders>
          </w:tcPr>
          <w:p w:rsidR="00274F44" w:rsidRPr="006D4DC4" w:rsidRDefault="00274F44" w:rsidP="00274F44">
            <w:pP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Бактерии, дрожжи (х71) </w:t>
            </w:r>
          </w:p>
        </w:tc>
        <w:tc>
          <w:tcPr>
            <w:tcW w:w="3651" w:type="dxa"/>
            <w:tcBorders>
              <w:top w:val="none" w:sz="0" w:space="0" w:color="auto"/>
              <w:left w:val="none" w:sz="0" w:space="0" w:color="auto"/>
              <w:bottom w:val="none" w:sz="0" w:space="0" w:color="auto"/>
              <w:right w:val="none" w:sz="0" w:space="0" w:color="auto"/>
            </w:tcBorders>
          </w:tcPr>
          <w:p w:rsidR="00274F44" w:rsidRPr="006D4DC4" w:rsidRDefault="00274F44" w:rsidP="00274F44">
            <w:pP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Мицелиальные грибы (х4)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Форма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округлая (х67);</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неправильная (х4)</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округлая-неправильная-мицелиальная (х4)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Поверхность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гладкая (х69);</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с конц. кругами(х1);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бороздчатая(х1)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шероховатая(х4)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Профиль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плоский(х33);</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выпуклый(х34);</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конусовидный (х1);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кратерообразный(х3)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плоский (х1);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выпуклый (х1);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кратерообразный (х1);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конусовидный(х1)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Блеск и прозрачность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блестящие-непрозрачные (х66);</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блестящие-прозрачные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матовые-непрозрачные(х4)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матовые-непрозрачные(х4)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Цвет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белый, оранжевый, жёлтый, красный (х70);</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грязно-белый (х1)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белый, чёрный(х4)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Диаметр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колеблется от 1,0 до 71,0 мм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колеблется от 5,0 до 67,0 мм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Край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ровный (х67);</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волнистый(х2);</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бахромчатый (х2)</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ровный(х1);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бахромчатый(х3)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Структура колоний </w:t>
            </w:r>
          </w:p>
        </w:tc>
        <w:tc>
          <w:tcPr>
            <w:tcW w:w="3685" w:type="dxa"/>
            <w:tcBorders>
              <w:left w:val="none" w:sz="0" w:space="0" w:color="auto"/>
              <w:righ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однородная (х69);</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волокнистая (х1);</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мелкозернистая (х1) </w:t>
            </w:r>
          </w:p>
        </w:tc>
        <w:tc>
          <w:tcPr>
            <w:tcW w:w="3651" w:type="dxa"/>
            <w:tcBorders>
              <w:left w:val="none" w:sz="0" w:space="0" w:color="auto"/>
            </w:tcBorders>
          </w:tcPr>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однородная (х3);</w:t>
            </w:r>
          </w:p>
          <w:p w:rsidR="00274F44" w:rsidRPr="006D4DC4" w:rsidRDefault="00274F44" w:rsidP="00274F44">
            <w:pP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волокнистая(х1)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Консистенция колоний </w:t>
            </w:r>
          </w:p>
        </w:tc>
        <w:tc>
          <w:tcPr>
            <w:tcW w:w="3685" w:type="dxa"/>
            <w:tcBorders>
              <w:left w:val="none" w:sz="0" w:space="0" w:color="auto"/>
              <w:righ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колонии легко снимаются с агара, мягкие, слизистые (х64);</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колонии легко снимаются с агара, мягкие, слизистые, тягучие(х1);</w:t>
            </w:r>
          </w:p>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колонии легко снимаются с агара, мягкие(х6) </w:t>
            </w:r>
          </w:p>
        </w:tc>
        <w:tc>
          <w:tcPr>
            <w:tcW w:w="3651" w:type="dxa"/>
            <w:tcBorders>
              <w:left w:val="none" w:sz="0" w:space="0" w:color="auto"/>
            </w:tcBorders>
          </w:tcPr>
          <w:p w:rsidR="00274F44" w:rsidRPr="006D4DC4" w:rsidRDefault="00274F44" w:rsidP="00274F44">
            <w:p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плотные-хрупкие (х4)</w:t>
            </w:r>
          </w:p>
        </w:tc>
      </w:tr>
    </w:tbl>
    <w:p w:rsidR="00274F44" w:rsidRPr="006D4DC4" w:rsidRDefault="00274F44" w:rsidP="00274F44">
      <w:pPr>
        <w:spacing w:after="0" w:line="240" w:lineRule="auto"/>
        <w:rPr>
          <w:rFonts w:ascii="Times New Roman" w:hAnsi="Times New Roman"/>
          <w:sz w:val="28"/>
          <w:szCs w:val="28"/>
        </w:rPr>
      </w:pPr>
    </w:p>
    <w:p w:rsidR="00FF7C1C" w:rsidRPr="00FF7C1C" w:rsidRDefault="00FF7C1C" w:rsidP="00274F44">
      <w:pPr>
        <w:spacing w:after="0" w:line="240" w:lineRule="auto"/>
        <w:rPr>
          <w:rFonts w:ascii="Times New Roman" w:hAnsi="Times New Roman"/>
          <w:sz w:val="20"/>
          <w:szCs w:val="20"/>
        </w:rPr>
      </w:pPr>
    </w:p>
    <w:p w:rsidR="00FF7C1C" w:rsidRPr="006D4DC4" w:rsidRDefault="00FF7C1C" w:rsidP="00274F44">
      <w:pPr>
        <w:spacing w:after="0" w:line="240" w:lineRule="auto"/>
        <w:rPr>
          <w:rFonts w:ascii="Times New Roman" w:hAnsi="Times New Roman"/>
          <w:sz w:val="28"/>
          <w:szCs w:val="28"/>
        </w:rPr>
      </w:pPr>
    </w:p>
    <w:p w:rsidR="00274F44" w:rsidRPr="006D4DC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№5 (продолжение).</w:t>
      </w:r>
    </w:p>
    <w:p w:rsidR="00274F44" w:rsidRPr="006D4DC4" w:rsidRDefault="00274F44" w:rsidP="00274F44">
      <w:pPr>
        <w:spacing w:after="0" w:line="240" w:lineRule="auto"/>
        <w:jc w:val="right"/>
        <w:rPr>
          <w:rFonts w:ascii="Times New Roman" w:hAnsi="Times New Roman"/>
          <w:sz w:val="28"/>
          <w:szCs w:val="28"/>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кабинета математики (проросшие колонии)</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учебный период – 10.11.2018года; питательная среда для выделения и культивирования дрожжеподобных и плесневых грибов «Сабуро-мальтоза-агар»; культивирование – 10 дней)</w:t>
      </w:r>
    </w:p>
    <w:p w:rsidR="00274F44" w:rsidRPr="006D4DC4" w:rsidRDefault="00274F44" w:rsidP="00274F44">
      <w:pPr>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41E72391" wp14:editId="5B4C399B">
            <wp:extent cx="4162348" cy="3733924"/>
            <wp:effectExtent l="0" t="0" r="0" b="0"/>
            <wp:docPr id="28" name="Рисунок 28" descr="https://pp.userapi.com/c850120/v850120419/efdab/GbVYP34m4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p.userapi.com/c850120/v850120419/efdab/GbVYP34m4dQ.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00219" cy="3767897"/>
                    </a:xfrm>
                    <a:prstGeom prst="rect">
                      <a:avLst/>
                    </a:prstGeom>
                    <a:noFill/>
                    <a:ln>
                      <a:noFill/>
                    </a:ln>
                  </pic:spPr>
                </pic:pic>
              </a:graphicData>
            </a:graphic>
          </wp:inline>
        </w:drawing>
      </w:r>
    </w:p>
    <w:p w:rsidR="00274F44" w:rsidRPr="006D4DC4" w:rsidRDefault="00274F44" w:rsidP="00274F44">
      <w:pPr>
        <w:jc w:val="right"/>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164AD789" wp14:editId="503B6FA5">
            <wp:extent cx="4484218" cy="3556815"/>
            <wp:effectExtent l="0" t="0" r="0" b="0"/>
            <wp:docPr id="32" name="Рисунок 63" descr="https://pp.userapi.com/c849036/v849036419/13d9e9/fUGJ8T-sK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p.userapi.com/c849036/v849036419/13d9e9/fUGJ8T-sKQc.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96084" cy="3566227"/>
                    </a:xfrm>
                    <a:prstGeom prst="rect">
                      <a:avLst/>
                    </a:prstGeom>
                    <a:noFill/>
                    <a:ln>
                      <a:noFill/>
                    </a:ln>
                  </pic:spPr>
                </pic:pic>
              </a:graphicData>
            </a:graphic>
          </wp:inline>
        </w:drawing>
      </w:r>
    </w:p>
    <w:p w:rsidR="00FF7C1C" w:rsidRDefault="00FF7C1C" w:rsidP="00274F44">
      <w:pPr>
        <w:spacing w:after="0" w:line="240" w:lineRule="auto"/>
        <w:jc w:val="right"/>
        <w:rPr>
          <w:rFonts w:ascii="Times New Roman" w:hAnsi="Times New Roman"/>
          <w:sz w:val="24"/>
          <w:szCs w:val="24"/>
        </w:rPr>
      </w:pPr>
    </w:p>
    <w:p w:rsidR="00274F4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№6</w:t>
      </w:r>
      <w:r w:rsidR="004E74F6" w:rsidRPr="006D4DC4">
        <w:rPr>
          <w:rFonts w:ascii="Times New Roman" w:hAnsi="Times New Roman"/>
          <w:sz w:val="24"/>
          <w:szCs w:val="24"/>
        </w:rPr>
        <w:t>.</w:t>
      </w:r>
    </w:p>
    <w:p w:rsidR="00FF7C1C" w:rsidRPr="006D4DC4" w:rsidRDefault="00FF7C1C" w:rsidP="00274F44">
      <w:pPr>
        <w:spacing w:after="0" w:line="240" w:lineRule="auto"/>
        <w:jc w:val="right"/>
        <w:rPr>
          <w:rFonts w:ascii="Times New Roman" w:hAnsi="Times New Roman"/>
          <w:sz w:val="24"/>
          <w:szCs w:val="24"/>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фойе (коридор)</w:t>
      </w: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МАОУ «Лицей № 29» г. Тамбов</w:t>
      </w:r>
    </w:p>
    <w:p w:rsidR="00274F44" w:rsidRPr="006D4DC4" w:rsidRDefault="00274F44" w:rsidP="00274F44">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учебный период – 10.11.2018года; питательная среда для выделения и культивирования дрожжеподобных и плесневых грибов «Сабуро-мальтоза-агар»; культивирование – 10 дней)</w:t>
      </w:r>
    </w:p>
    <w:p w:rsidR="00274F44" w:rsidRPr="006D4DC4" w:rsidRDefault="00274F44" w:rsidP="00274F44">
      <w:pPr>
        <w:spacing w:line="240" w:lineRule="auto"/>
        <w:jc w:val="center"/>
        <w:rPr>
          <w:rFonts w:ascii="Times New Roman" w:hAnsi="Times New Roman"/>
          <w:sz w:val="28"/>
          <w:szCs w:val="28"/>
        </w:rPr>
      </w:pPr>
    </w:p>
    <w:tbl>
      <w:tblPr>
        <w:tblStyle w:val="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685"/>
        <w:gridCol w:w="3651"/>
      </w:tblGrid>
      <w:tr w:rsidR="00274F44" w:rsidRPr="006D4DC4" w:rsidTr="0027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rPr>
                <w:rFonts w:ascii="Times New Roman" w:hAnsi="Times New Roman"/>
                <w:sz w:val="28"/>
                <w:szCs w:val="28"/>
              </w:rPr>
            </w:pPr>
            <w:r w:rsidRPr="006D4DC4">
              <w:rPr>
                <w:rFonts w:ascii="Times New Roman" w:hAnsi="Times New Roman"/>
                <w:sz w:val="28"/>
                <w:szCs w:val="28"/>
              </w:rPr>
              <w:t xml:space="preserve">1.3.2 </w:t>
            </w:r>
          </w:p>
        </w:tc>
        <w:tc>
          <w:tcPr>
            <w:tcW w:w="3685"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Бактерии, дрожжи (х18) </w:t>
            </w:r>
          </w:p>
        </w:tc>
        <w:tc>
          <w:tcPr>
            <w:tcW w:w="3651" w:type="dxa"/>
            <w:tcBorders>
              <w:top w:val="none" w:sz="0" w:space="0" w:color="auto"/>
              <w:left w:val="none" w:sz="0" w:space="0" w:color="auto"/>
              <w:bottom w:val="none" w:sz="0" w:space="0" w:color="auto"/>
              <w:right w:val="none" w:sz="0" w:space="0" w:color="auto"/>
            </w:tcBorders>
          </w:tcPr>
          <w:p w:rsidR="00274F44" w:rsidRPr="006D4DC4" w:rsidRDefault="00274F44" w:rsidP="00274F4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Мицелиальные грибы (х2)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Форма колоний </w:t>
            </w:r>
          </w:p>
        </w:tc>
        <w:tc>
          <w:tcPr>
            <w:tcW w:w="3685" w:type="dxa"/>
            <w:tcBorders>
              <w:left w:val="none" w:sz="0" w:space="0" w:color="auto"/>
              <w:righ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округлая (х13);</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неправильная(х5) </w:t>
            </w:r>
          </w:p>
        </w:tc>
        <w:tc>
          <w:tcPr>
            <w:tcW w:w="3651" w:type="dxa"/>
            <w:tcBorders>
              <w:lef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округлая (х1); мицелиальная(х1)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Поверхность колоний </w:t>
            </w:r>
          </w:p>
        </w:tc>
        <w:tc>
          <w:tcPr>
            <w:tcW w:w="3685" w:type="dxa"/>
            <w:tcBorders>
              <w:left w:val="none" w:sz="0" w:space="0" w:color="auto"/>
              <w:righ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гладкая (х15);</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шероховатая (х2);</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гладкая с конц. кругами(х1) </w:t>
            </w:r>
          </w:p>
        </w:tc>
        <w:tc>
          <w:tcPr>
            <w:tcW w:w="3651" w:type="dxa"/>
            <w:tcBorders>
              <w:lef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шероховатая(х2)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Профиль колоний </w:t>
            </w:r>
          </w:p>
        </w:tc>
        <w:tc>
          <w:tcPr>
            <w:tcW w:w="3685" w:type="dxa"/>
            <w:tcBorders>
              <w:left w:val="none" w:sz="0" w:space="0" w:color="auto"/>
              <w:righ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плоский (х14);</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выпуклый(х4) </w:t>
            </w:r>
          </w:p>
        </w:tc>
        <w:tc>
          <w:tcPr>
            <w:tcW w:w="3651" w:type="dxa"/>
            <w:tcBorders>
              <w:lef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плоский (х1);</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кратерообразный (х1)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Блеск и прозрачность колоний </w:t>
            </w:r>
          </w:p>
        </w:tc>
        <w:tc>
          <w:tcPr>
            <w:tcW w:w="3685" w:type="dxa"/>
            <w:tcBorders>
              <w:left w:val="none" w:sz="0" w:space="0" w:color="auto"/>
              <w:righ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блестящие-непрозрачные (х15);</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матовые-непрозрачные(х1);</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матовые-тусклые-непрозрачные(х1);</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блестащие-прозрачная(х1) </w:t>
            </w:r>
          </w:p>
        </w:tc>
        <w:tc>
          <w:tcPr>
            <w:tcW w:w="3651" w:type="dxa"/>
            <w:tcBorders>
              <w:lef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матовые-непрозрачные (х2)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Цвет колоний </w:t>
            </w:r>
          </w:p>
        </w:tc>
        <w:tc>
          <w:tcPr>
            <w:tcW w:w="3685" w:type="dxa"/>
            <w:tcBorders>
              <w:left w:val="none" w:sz="0" w:space="0" w:color="auto"/>
              <w:righ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белый, жёлтый, оранжевый(х10);</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грязно-белый (х8) </w:t>
            </w:r>
          </w:p>
        </w:tc>
        <w:tc>
          <w:tcPr>
            <w:tcW w:w="3651" w:type="dxa"/>
            <w:tcBorders>
              <w:lef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белый, чёрный, золотистый (х2)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Диаметр колоний </w:t>
            </w:r>
          </w:p>
        </w:tc>
        <w:tc>
          <w:tcPr>
            <w:tcW w:w="3685" w:type="dxa"/>
            <w:tcBorders>
              <w:left w:val="none" w:sz="0" w:space="0" w:color="auto"/>
              <w:righ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колеблется от 1,0 до 63,3 мм </w:t>
            </w:r>
          </w:p>
        </w:tc>
        <w:tc>
          <w:tcPr>
            <w:tcW w:w="3651" w:type="dxa"/>
            <w:tcBorders>
              <w:lef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колеблется от 3,0 до 80,0 мм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Край колоний </w:t>
            </w:r>
          </w:p>
        </w:tc>
        <w:tc>
          <w:tcPr>
            <w:tcW w:w="3685" w:type="dxa"/>
            <w:tcBorders>
              <w:left w:val="none" w:sz="0" w:space="0" w:color="auto"/>
              <w:righ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ровный (х15);</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волнистый(х3) </w:t>
            </w:r>
          </w:p>
        </w:tc>
        <w:tc>
          <w:tcPr>
            <w:tcW w:w="3651" w:type="dxa"/>
            <w:tcBorders>
              <w:lef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волнистый (х1);</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бахромчатый (х1) </w:t>
            </w:r>
          </w:p>
        </w:tc>
      </w:tr>
      <w:tr w:rsidR="00274F44" w:rsidRPr="006D4DC4" w:rsidTr="00274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Структура колоний </w:t>
            </w:r>
          </w:p>
        </w:tc>
        <w:tc>
          <w:tcPr>
            <w:tcW w:w="3685" w:type="dxa"/>
            <w:tcBorders>
              <w:left w:val="none" w:sz="0" w:space="0" w:color="auto"/>
              <w:righ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однородная (х16);</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крупнозернистая (х1);</w:t>
            </w:r>
          </w:p>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струйчатая (х1) </w:t>
            </w:r>
          </w:p>
        </w:tc>
        <w:tc>
          <w:tcPr>
            <w:tcW w:w="3651" w:type="dxa"/>
            <w:tcBorders>
              <w:left w:val="none" w:sz="0" w:space="0" w:color="auto"/>
            </w:tcBorders>
          </w:tcPr>
          <w:p w:rsidR="00274F44" w:rsidRPr="006D4DC4" w:rsidRDefault="00274F44" w:rsidP="00274F4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однородная (х2) </w:t>
            </w:r>
          </w:p>
        </w:tc>
      </w:tr>
      <w:tr w:rsidR="00274F44" w:rsidRPr="006D4DC4" w:rsidTr="0027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tcPr>
          <w:p w:rsidR="00274F44" w:rsidRPr="006D4DC4" w:rsidRDefault="00274F44" w:rsidP="00274F44">
            <w:pPr>
              <w:rPr>
                <w:rFonts w:ascii="Times New Roman" w:hAnsi="Times New Roman"/>
                <w:b w:val="0"/>
                <w:sz w:val="28"/>
                <w:szCs w:val="28"/>
              </w:rPr>
            </w:pPr>
            <w:r w:rsidRPr="006D4DC4">
              <w:rPr>
                <w:rFonts w:ascii="Times New Roman" w:hAnsi="Times New Roman"/>
                <w:sz w:val="28"/>
                <w:szCs w:val="28"/>
              </w:rPr>
              <w:t xml:space="preserve">Консистенция колоний </w:t>
            </w:r>
          </w:p>
        </w:tc>
        <w:tc>
          <w:tcPr>
            <w:tcW w:w="3685" w:type="dxa"/>
            <w:tcBorders>
              <w:left w:val="none" w:sz="0" w:space="0" w:color="auto"/>
              <w:righ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колонии легко снимаются с агара, мягкие, слизистые (х16);</w:t>
            </w:r>
          </w:p>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колонии легко снимаются с агара, мягкие, слизистые, тягучие(х2) </w:t>
            </w:r>
          </w:p>
        </w:tc>
        <w:tc>
          <w:tcPr>
            <w:tcW w:w="3651" w:type="dxa"/>
            <w:tcBorders>
              <w:left w:val="none" w:sz="0" w:space="0" w:color="auto"/>
            </w:tcBorders>
          </w:tcPr>
          <w:p w:rsidR="00274F44" w:rsidRPr="006D4DC4" w:rsidRDefault="00274F44" w:rsidP="00274F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6D4DC4">
              <w:rPr>
                <w:rFonts w:ascii="Times New Roman" w:hAnsi="Times New Roman"/>
                <w:sz w:val="28"/>
                <w:szCs w:val="28"/>
              </w:rPr>
              <w:t xml:space="preserve">плотные, хрупкие (х2) </w:t>
            </w:r>
          </w:p>
        </w:tc>
      </w:tr>
    </w:tbl>
    <w:p w:rsidR="00274F44" w:rsidRPr="006D4DC4" w:rsidRDefault="00274F44" w:rsidP="00274F44">
      <w:pPr>
        <w:spacing w:after="0" w:line="240" w:lineRule="auto"/>
        <w:rPr>
          <w:rFonts w:ascii="Times New Roman" w:hAnsi="Times New Roman"/>
          <w:color w:val="000000" w:themeColor="text1"/>
          <w:sz w:val="28"/>
          <w:szCs w:val="28"/>
        </w:rPr>
      </w:pPr>
    </w:p>
    <w:p w:rsidR="00274F44" w:rsidRPr="00FF7C1C" w:rsidRDefault="00274F44" w:rsidP="00274F44">
      <w:pPr>
        <w:spacing w:after="0" w:line="240" w:lineRule="auto"/>
        <w:rPr>
          <w:rFonts w:ascii="Times New Roman" w:hAnsi="Times New Roman"/>
          <w:color w:val="000000" w:themeColor="text1"/>
          <w:sz w:val="20"/>
          <w:szCs w:val="20"/>
        </w:rPr>
      </w:pPr>
    </w:p>
    <w:p w:rsidR="00274F44" w:rsidRPr="006D4DC4" w:rsidRDefault="00274F44" w:rsidP="00274F44">
      <w:pPr>
        <w:spacing w:after="0" w:line="240" w:lineRule="auto"/>
        <w:rPr>
          <w:rFonts w:ascii="Times New Roman" w:hAnsi="Times New Roman"/>
          <w:color w:val="000000" w:themeColor="text1"/>
          <w:sz w:val="28"/>
          <w:szCs w:val="28"/>
        </w:rPr>
      </w:pPr>
    </w:p>
    <w:p w:rsidR="00274F44" w:rsidRPr="00FF7C1C" w:rsidRDefault="00274F44" w:rsidP="00274F44">
      <w:pPr>
        <w:spacing w:after="0" w:line="240" w:lineRule="auto"/>
        <w:rPr>
          <w:rFonts w:ascii="Times New Roman" w:hAnsi="Times New Roman"/>
          <w:color w:val="000000" w:themeColor="text1"/>
          <w:sz w:val="20"/>
          <w:szCs w:val="20"/>
        </w:rPr>
      </w:pPr>
    </w:p>
    <w:p w:rsidR="004E74F6" w:rsidRPr="00FF7C1C" w:rsidRDefault="004E74F6" w:rsidP="00274F44">
      <w:pPr>
        <w:spacing w:after="0" w:line="240" w:lineRule="auto"/>
        <w:rPr>
          <w:rFonts w:ascii="Times New Roman" w:hAnsi="Times New Roman"/>
          <w:color w:val="000000" w:themeColor="text1"/>
          <w:sz w:val="20"/>
          <w:szCs w:val="20"/>
        </w:rPr>
      </w:pPr>
    </w:p>
    <w:p w:rsidR="00274F44" w:rsidRPr="006D4DC4" w:rsidRDefault="00274F44" w:rsidP="00274F44">
      <w:pPr>
        <w:spacing w:after="0" w:line="240" w:lineRule="auto"/>
        <w:rPr>
          <w:rFonts w:ascii="Times New Roman" w:hAnsi="Times New Roman"/>
          <w:color w:val="000000" w:themeColor="text1"/>
          <w:sz w:val="28"/>
          <w:szCs w:val="28"/>
        </w:rPr>
      </w:pPr>
    </w:p>
    <w:p w:rsidR="00274F44" w:rsidRDefault="00274F44" w:rsidP="00274F44">
      <w:pPr>
        <w:spacing w:after="0" w:line="240" w:lineRule="auto"/>
        <w:jc w:val="right"/>
        <w:rPr>
          <w:rFonts w:ascii="Times New Roman" w:hAnsi="Times New Roman"/>
          <w:sz w:val="24"/>
          <w:szCs w:val="24"/>
        </w:rPr>
      </w:pPr>
      <w:r w:rsidRPr="006D4DC4">
        <w:rPr>
          <w:rFonts w:ascii="Times New Roman" w:hAnsi="Times New Roman"/>
          <w:sz w:val="24"/>
          <w:szCs w:val="24"/>
        </w:rPr>
        <w:lastRenderedPageBreak/>
        <w:t>Приложение №6 (продолжение)</w:t>
      </w:r>
      <w:r w:rsidR="004E74F6" w:rsidRPr="006D4DC4">
        <w:rPr>
          <w:rFonts w:ascii="Times New Roman" w:hAnsi="Times New Roman"/>
          <w:sz w:val="24"/>
          <w:szCs w:val="24"/>
        </w:rPr>
        <w:t>.</w:t>
      </w:r>
    </w:p>
    <w:p w:rsidR="00FF7C1C" w:rsidRPr="006D4DC4" w:rsidRDefault="00FF7C1C" w:rsidP="00274F44">
      <w:pPr>
        <w:spacing w:after="0" w:line="240" w:lineRule="auto"/>
        <w:jc w:val="right"/>
        <w:rPr>
          <w:rFonts w:ascii="Times New Roman" w:hAnsi="Times New Roman"/>
          <w:sz w:val="24"/>
          <w:szCs w:val="24"/>
        </w:rPr>
      </w:pPr>
    </w:p>
    <w:p w:rsidR="00274F44" w:rsidRPr="006D4DC4" w:rsidRDefault="00274F44" w:rsidP="00274F44">
      <w:pPr>
        <w:spacing w:after="0" w:line="240" w:lineRule="auto"/>
        <w:jc w:val="center"/>
        <w:rPr>
          <w:rFonts w:ascii="Times New Roman" w:hAnsi="Times New Roman"/>
          <w:b/>
          <w:sz w:val="28"/>
          <w:szCs w:val="28"/>
        </w:rPr>
      </w:pPr>
      <w:r w:rsidRPr="006D4DC4">
        <w:rPr>
          <w:rFonts w:ascii="Times New Roman" w:hAnsi="Times New Roman"/>
          <w:b/>
          <w:sz w:val="28"/>
          <w:szCs w:val="28"/>
        </w:rPr>
        <w:t>Микрофлора воздуха фойе (коридор) (проросшие колонии)</w:t>
      </w:r>
    </w:p>
    <w:p w:rsidR="00D91541" w:rsidRPr="006D4DC4" w:rsidRDefault="00274F44" w:rsidP="004E74F6">
      <w:pPr>
        <w:spacing w:after="0" w:line="240" w:lineRule="auto"/>
        <w:jc w:val="center"/>
        <w:rPr>
          <w:rFonts w:ascii="Times New Roman" w:hAnsi="Times New Roman"/>
          <w:sz w:val="28"/>
          <w:szCs w:val="28"/>
        </w:rPr>
      </w:pPr>
      <w:r w:rsidRPr="006D4DC4">
        <w:rPr>
          <w:rFonts w:ascii="Times New Roman" w:hAnsi="Times New Roman"/>
          <w:sz w:val="28"/>
          <w:szCs w:val="28"/>
        </w:rPr>
        <w:t>(2018-2019 учебный год; посев произведен в учебный период – 10.11.2018года; питательная среда для выделения и культивирования дрожжеподобных и плесневых грибов «Сабуро-мальтоза-аг</w:t>
      </w:r>
      <w:r w:rsidR="004E74F6" w:rsidRPr="006D4DC4">
        <w:rPr>
          <w:rFonts w:ascii="Times New Roman" w:hAnsi="Times New Roman"/>
          <w:sz w:val="28"/>
          <w:szCs w:val="28"/>
        </w:rPr>
        <w:t>ар»; культивирование – 10 дней)</w:t>
      </w:r>
    </w:p>
    <w:p w:rsidR="004E74F6" w:rsidRPr="006D4DC4" w:rsidRDefault="004E74F6" w:rsidP="004E74F6">
      <w:pPr>
        <w:spacing w:after="0" w:line="240" w:lineRule="auto"/>
        <w:jc w:val="center"/>
        <w:rPr>
          <w:rFonts w:ascii="Times New Roman" w:hAnsi="Times New Roman"/>
          <w:sz w:val="28"/>
          <w:szCs w:val="28"/>
        </w:rPr>
      </w:pPr>
    </w:p>
    <w:p w:rsidR="00573FE1" w:rsidRPr="006D4DC4" w:rsidRDefault="002F35BC" w:rsidP="00F22785">
      <w:pPr>
        <w:rPr>
          <w:rFonts w:ascii="Times New Roman" w:hAnsi="Times New Roman"/>
          <w:sz w:val="28"/>
          <w:szCs w:val="28"/>
        </w:rPr>
      </w:pPr>
      <w:r w:rsidRPr="006D4DC4">
        <w:rPr>
          <w:rFonts w:ascii="Times New Roman" w:hAnsi="Times New Roman"/>
          <w:noProof/>
          <w:sz w:val="28"/>
          <w:szCs w:val="28"/>
          <w:lang w:eastAsia="ru-RU"/>
        </w:rPr>
        <w:drawing>
          <wp:inline distT="0" distB="0" distL="0" distR="0" wp14:anchorId="1336F4B8" wp14:editId="3E570046">
            <wp:extent cx="4293643" cy="3435665"/>
            <wp:effectExtent l="19050" t="0" r="0" b="0"/>
            <wp:docPr id="65" name="Рисунок 65" descr="https://pp.userapi.com/c851016/v851016884/cd9b2/S7L437-Sl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p.userapi.com/c851016/v851016884/cd9b2/S7L437-Slc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04798" cy="3444591"/>
                    </a:xfrm>
                    <a:prstGeom prst="rect">
                      <a:avLst/>
                    </a:prstGeom>
                    <a:noFill/>
                    <a:ln>
                      <a:noFill/>
                    </a:ln>
                  </pic:spPr>
                </pic:pic>
              </a:graphicData>
            </a:graphic>
          </wp:inline>
        </w:drawing>
      </w:r>
    </w:p>
    <w:p w:rsidR="00573FE1" w:rsidRPr="005C62C7" w:rsidRDefault="00573FE1" w:rsidP="00573FE1">
      <w:pPr>
        <w:jc w:val="right"/>
        <w:rPr>
          <w:rFonts w:ascii="Times New Roman" w:hAnsi="Times New Roman"/>
          <w:color w:val="000000" w:themeColor="text1"/>
          <w:sz w:val="28"/>
          <w:szCs w:val="28"/>
        </w:rPr>
      </w:pPr>
      <w:r w:rsidRPr="006D4DC4">
        <w:rPr>
          <w:rFonts w:ascii="Times New Roman" w:hAnsi="Times New Roman"/>
          <w:noProof/>
          <w:color w:val="000000" w:themeColor="text1"/>
          <w:sz w:val="28"/>
          <w:szCs w:val="28"/>
          <w:lang w:eastAsia="ru-RU"/>
        </w:rPr>
        <w:drawing>
          <wp:inline distT="0" distB="0" distL="0" distR="0" wp14:anchorId="2AB25792" wp14:editId="16D64339">
            <wp:extent cx="4211756" cy="3668774"/>
            <wp:effectExtent l="19050" t="0" r="0" b="0"/>
            <wp:docPr id="31" name="Рисунок 66" descr="https://pp.userapi.com/c846021/v846021419/1ae5d3/8VdwQeUpR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p.userapi.com/c846021/v846021419/1ae5d3/8VdwQeUpRzw.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25682" cy="3680905"/>
                    </a:xfrm>
                    <a:prstGeom prst="rect">
                      <a:avLst/>
                    </a:prstGeom>
                    <a:noFill/>
                    <a:ln>
                      <a:noFill/>
                    </a:ln>
                  </pic:spPr>
                </pic:pic>
              </a:graphicData>
            </a:graphic>
          </wp:inline>
        </w:drawing>
      </w:r>
    </w:p>
    <w:sectPr w:rsidR="00573FE1" w:rsidRPr="005C62C7" w:rsidSect="00BA5479">
      <w:footerReference w:type="default" r:id="rId5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550" w:rsidRDefault="00F02550" w:rsidP="007F3457">
      <w:pPr>
        <w:spacing w:after="0" w:line="240" w:lineRule="auto"/>
      </w:pPr>
      <w:r>
        <w:separator/>
      </w:r>
    </w:p>
  </w:endnote>
  <w:endnote w:type="continuationSeparator" w:id="0">
    <w:p w:rsidR="00F02550" w:rsidRDefault="00F02550" w:rsidP="007F3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547757"/>
      <w:docPartObj>
        <w:docPartGallery w:val="Page Numbers (Bottom of Page)"/>
        <w:docPartUnique/>
      </w:docPartObj>
    </w:sdtPr>
    <w:sdtEndPr>
      <w:rPr>
        <w:rFonts w:ascii="Times New Roman" w:hAnsi="Times New Roman"/>
      </w:rPr>
    </w:sdtEndPr>
    <w:sdtContent>
      <w:p w:rsidR="00BC583C" w:rsidRPr="00DE4A63" w:rsidRDefault="00BC583C">
        <w:pPr>
          <w:pStyle w:val="ac"/>
          <w:jc w:val="center"/>
          <w:rPr>
            <w:rFonts w:ascii="Times New Roman" w:hAnsi="Times New Roman"/>
          </w:rPr>
        </w:pPr>
        <w:r w:rsidRPr="00DE4A63">
          <w:rPr>
            <w:rFonts w:ascii="Times New Roman" w:hAnsi="Times New Roman"/>
          </w:rPr>
          <w:fldChar w:fldCharType="begin"/>
        </w:r>
        <w:r w:rsidRPr="00DE4A63">
          <w:rPr>
            <w:rFonts w:ascii="Times New Roman" w:hAnsi="Times New Roman"/>
          </w:rPr>
          <w:instrText>PAGE   \* MERGEFORMAT</w:instrText>
        </w:r>
        <w:r w:rsidRPr="00DE4A63">
          <w:rPr>
            <w:rFonts w:ascii="Times New Roman" w:hAnsi="Times New Roman"/>
          </w:rPr>
          <w:fldChar w:fldCharType="separate"/>
        </w:r>
        <w:r w:rsidR="00166819">
          <w:rPr>
            <w:rFonts w:ascii="Times New Roman" w:hAnsi="Times New Roman"/>
            <w:noProof/>
          </w:rPr>
          <w:t>39</w:t>
        </w:r>
        <w:r w:rsidRPr="00DE4A63">
          <w:rPr>
            <w:rFonts w:ascii="Times New Roman" w:hAnsi="Times New Roman"/>
          </w:rPr>
          <w:fldChar w:fldCharType="end"/>
        </w:r>
      </w:p>
    </w:sdtContent>
  </w:sdt>
  <w:p w:rsidR="00BC583C" w:rsidRDefault="00BC583C">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550" w:rsidRDefault="00F02550" w:rsidP="007F3457">
      <w:pPr>
        <w:spacing w:after="0" w:line="240" w:lineRule="auto"/>
      </w:pPr>
      <w:r>
        <w:separator/>
      </w:r>
    </w:p>
  </w:footnote>
  <w:footnote w:type="continuationSeparator" w:id="0">
    <w:p w:rsidR="00F02550" w:rsidRDefault="00F02550" w:rsidP="007F34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4792_"/>
      </v:shape>
    </w:pict>
  </w:numPicBullet>
  <w:abstractNum w:abstractNumId="0" w15:restartNumberingAfterBreak="0">
    <w:nsid w:val="04863B28"/>
    <w:multiLevelType w:val="multilevel"/>
    <w:tmpl w:val="6A4C63BA"/>
    <w:lvl w:ilvl="0">
      <w:start w:val="3"/>
      <w:numFmt w:val="decimal"/>
      <w:lvlText w:val="%1."/>
      <w:lvlJc w:val="left"/>
      <w:pPr>
        <w:ind w:left="450" w:hanging="450"/>
      </w:pPr>
      <w:rPr>
        <w:rFonts w:hint="default"/>
      </w:rPr>
    </w:lvl>
    <w:lvl w:ilvl="1">
      <w:start w:val="1"/>
      <w:numFmt w:val="decimal"/>
      <w:lvlText w:val="%1.%2."/>
      <w:lvlJc w:val="left"/>
      <w:pPr>
        <w:ind w:left="2838" w:hanging="720"/>
      </w:pPr>
      <w:rPr>
        <w:rFonts w:hint="default"/>
      </w:rPr>
    </w:lvl>
    <w:lvl w:ilvl="2">
      <w:start w:val="1"/>
      <w:numFmt w:val="decimal"/>
      <w:lvlText w:val="%1.%2.%3."/>
      <w:lvlJc w:val="left"/>
      <w:pPr>
        <w:ind w:left="4956" w:hanging="720"/>
      </w:pPr>
      <w:rPr>
        <w:rFonts w:hint="default"/>
      </w:rPr>
    </w:lvl>
    <w:lvl w:ilvl="3">
      <w:start w:val="1"/>
      <w:numFmt w:val="decimal"/>
      <w:lvlText w:val="%1.%2.%3.%4."/>
      <w:lvlJc w:val="left"/>
      <w:pPr>
        <w:ind w:left="7434" w:hanging="1080"/>
      </w:pPr>
      <w:rPr>
        <w:rFonts w:hint="default"/>
      </w:rPr>
    </w:lvl>
    <w:lvl w:ilvl="4">
      <w:start w:val="1"/>
      <w:numFmt w:val="decimal"/>
      <w:lvlText w:val="%1.%2.%3.%4.%5."/>
      <w:lvlJc w:val="left"/>
      <w:pPr>
        <w:ind w:left="9552" w:hanging="1080"/>
      </w:pPr>
      <w:rPr>
        <w:rFonts w:hint="default"/>
      </w:rPr>
    </w:lvl>
    <w:lvl w:ilvl="5">
      <w:start w:val="1"/>
      <w:numFmt w:val="decimal"/>
      <w:lvlText w:val="%1.%2.%3.%4.%5.%6."/>
      <w:lvlJc w:val="left"/>
      <w:pPr>
        <w:ind w:left="12030" w:hanging="1440"/>
      </w:pPr>
      <w:rPr>
        <w:rFonts w:hint="default"/>
      </w:rPr>
    </w:lvl>
    <w:lvl w:ilvl="6">
      <w:start w:val="1"/>
      <w:numFmt w:val="decimal"/>
      <w:lvlText w:val="%1.%2.%3.%4.%5.%6.%7."/>
      <w:lvlJc w:val="left"/>
      <w:pPr>
        <w:ind w:left="14508" w:hanging="1800"/>
      </w:pPr>
      <w:rPr>
        <w:rFonts w:hint="default"/>
      </w:rPr>
    </w:lvl>
    <w:lvl w:ilvl="7">
      <w:start w:val="1"/>
      <w:numFmt w:val="decimal"/>
      <w:lvlText w:val="%1.%2.%3.%4.%5.%6.%7.%8."/>
      <w:lvlJc w:val="left"/>
      <w:pPr>
        <w:ind w:left="16626" w:hanging="1800"/>
      </w:pPr>
      <w:rPr>
        <w:rFonts w:hint="default"/>
      </w:rPr>
    </w:lvl>
    <w:lvl w:ilvl="8">
      <w:start w:val="1"/>
      <w:numFmt w:val="decimal"/>
      <w:lvlText w:val="%1.%2.%3.%4.%5.%6.%7.%8.%9."/>
      <w:lvlJc w:val="left"/>
      <w:pPr>
        <w:ind w:left="19104" w:hanging="2160"/>
      </w:pPr>
      <w:rPr>
        <w:rFonts w:hint="default"/>
      </w:rPr>
    </w:lvl>
  </w:abstractNum>
  <w:abstractNum w:abstractNumId="1" w15:restartNumberingAfterBreak="0">
    <w:nsid w:val="053D24DC"/>
    <w:multiLevelType w:val="hybridMultilevel"/>
    <w:tmpl w:val="6E5EAD6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F53F95"/>
    <w:multiLevelType w:val="multilevel"/>
    <w:tmpl w:val="E4C4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5698E"/>
    <w:multiLevelType w:val="multilevel"/>
    <w:tmpl w:val="5DBED890"/>
    <w:lvl w:ilvl="0">
      <w:start w:val="3"/>
      <w:numFmt w:val="decimal"/>
      <w:lvlText w:val="%1"/>
      <w:lvlJc w:val="left"/>
      <w:pPr>
        <w:ind w:left="375" w:hanging="375"/>
      </w:pPr>
      <w:rPr>
        <w:rFonts w:hint="default"/>
        <w:sz w:val="28"/>
      </w:rPr>
    </w:lvl>
    <w:lvl w:ilvl="1">
      <w:start w:val="2"/>
      <w:numFmt w:val="decimal"/>
      <w:lvlText w:val="%1.%2"/>
      <w:lvlJc w:val="left"/>
      <w:pPr>
        <w:ind w:left="1545" w:hanging="375"/>
      </w:pPr>
      <w:rPr>
        <w:rFonts w:hint="default"/>
        <w:sz w:val="28"/>
      </w:rPr>
    </w:lvl>
    <w:lvl w:ilvl="2">
      <w:start w:val="1"/>
      <w:numFmt w:val="decimal"/>
      <w:lvlText w:val="%1.%2.%3"/>
      <w:lvlJc w:val="left"/>
      <w:pPr>
        <w:ind w:left="3060" w:hanging="720"/>
      </w:pPr>
      <w:rPr>
        <w:rFonts w:hint="default"/>
        <w:sz w:val="28"/>
      </w:rPr>
    </w:lvl>
    <w:lvl w:ilvl="3">
      <w:start w:val="1"/>
      <w:numFmt w:val="decimal"/>
      <w:lvlText w:val="%1.%2.%3.%4"/>
      <w:lvlJc w:val="left"/>
      <w:pPr>
        <w:ind w:left="4230" w:hanging="720"/>
      </w:pPr>
      <w:rPr>
        <w:rFonts w:hint="default"/>
        <w:sz w:val="28"/>
      </w:rPr>
    </w:lvl>
    <w:lvl w:ilvl="4">
      <w:start w:val="1"/>
      <w:numFmt w:val="decimal"/>
      <w:lvlText w:val="%1.%2.%3.%4.%5"/>
      <w:lvlJc w:val="left"/>
      <w:pPr>
        <w:ind w:left="5760" w:hanging="1080"/>
      </w:pPr>
      <w:rPr>
        <w:rFonts w:hint="default"/>
        <w:sz w:val="28"/>
      </w:rPr>
    </w:lvl>
    <w:lvl w:ilvl="5">
      <w:start w:val="1"/>
      <w:numFmt w:val="decimal"/>
      <w:lvlText w:val="%1.%2.%3.%4.%5.%6"/>
      <w:lvlJc w:val="left"/>
      <w:pPr>
        <w:ind w:left="6930" w:hanging="1080"/>
      </w:pPr>
      <w:rPr>
        <w:rFonts w:hint="default"/>
        <w:sz w:val="28"/>
      </w:rPr>
    </w:lvl>
    <w:lvl w:ilvl="6">
      <w:start w:val="1"/>
      <w:numFmt w:val="decimal"/>
      <w:lvlText w:val="%1.%2.%3.%4.%5.%6.%7"/>
      <w:lvlJc w:val="left"/>
      <w:pPr>
        <w:ind w:left="8460" w:hanging="1440"/>
      </w:pPr>
      <w:rPr>
        <w:rFonts w:hint="default"/>
        <w:sz w:val="28"/>
      </w:rPr>
    </w:lvl>
    <w:lvl w:ilvl="7">
      <w:start w:val="1"/>
      <w:numFmt w:val="decimal"/>
      <w:lvlText w:val="%1.%2.%3.%4.%5.%6.%7.%8"/>
      <w:lvlJc w:val="left"/>
      <w:pPr>
        <w:ind w:left="9630" w:hanging="1440"/>
      </w:pPr>
      <w:rPr>
        <w:rFonts w:hint="default"/>
        <w:sz w:val="28"/>
      </w:rPr>
    </w:lvl>
    <w:lvl w:ilvl="8">
      <w:start w:val="1"/>
      <w:numFmt w:val="decimal"/>
      <w:lvlText w:val="%1.%2.%3.%4.%5.%6.%7.%8.%9"/>
      <w:lvlJc w:val="left"/>
      <w:pPr>
        <w:ind w:left="11160" w:hanging="1800"/>
      </w:pPr>
      <w:rPr>
        <w:rFonts w:hint="default"/>
        <w:sz w:val="28"/>
      </w:rPr>
    </w:lvl>
  </w:abstractNum>
  <w:abstractNum w:abstractNumId="4" w15:restartNumberingAfterBreak="0">
    <w:nsid w:val="0E9F1358"/>
    <w:multiLevelType w:val="hybridMultilevel"/>
    <w:tmpl w:val="86FCE1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421A1F"/>
    <w:multiLevelType w:val="multilevel"/>
    <w:tmpl w:val="66B809FA"/>
    <w:lvl w:ilvl="0">
      <w:start w:val="1"/>
      <w:numFmt w:val="decimal"/>
      <w:lvlText w:val="%1."/>
      <w:lvlJc w:val="left"/>
      <w:pPr>
        <w:ind w:left="720" w:hanging="360"/>
      </w:pPr>
      <w:rPr>
        <w:rFonts w:hint="default"/>
        <w:b/>
      </w:rPr>
    </w:lvl>
    <w:lvl w:ilvl="1">
      <w:start w:val="10"/>
      <w:numFmt w:val="decimal"/>
      <w:isLgl/>
      <w:lvlText w:val="%1.%2"/>
      <w:lvlJc w:val="left"/>
      <w:pPr>
        <w:ind w:left="2118" w:hanging="1410"/>
      </w:pPr>
      <w:rPr>
        <w:rFonts w:hint="default"/>
        <w:b/>
      </w:rPr>
    </w:lvl>
    <w:lvl w:ilvl="2">
      <w:start w:val="1"/>
      <w:numFmt w:val="decimal"/>
      <w:isLgl/>
      <w:lvlText w:val="%1.%2.%3"/>
      <w:lvlJc w:val="left"/>
      <w:pPr>
        <w:ind w:left="2466" w:hanging="1410"/>
      </w:pPr>
      <w:rPr>
        <w:rFonts w:hint="default"/>
        <w:b/>
      </w:rPr>
    </w:lvl>
    <w:lvl w:ilvl="3">
      <w:start w:val="1"/>
      <w:numFmt w:val="decimal"/>
      <w:isLgl/>
      <w:lvlText w:val="%1.%2.%3.%4"/>
      <w:lvlJc w:val="left"/>
      <w:pPr>
        <w:ind w:left="2814" w:hanging="1410"/>
      </w:pPr>
      <w:rPr>
        <w:rFonts w:hint="default"/>
        <w:b/>
      </w:rPr>
    </w:lvl>
    <w:lvl w:ilvl="4">
      <w:start w:val="1"/>
      <w:numFmt w:val="decimal"/>
      <w:isLgl/>
      <w:lvlText w:val="%1.%2.%3.%4.%5"/>
      <w:lvlJc w:val="left"/>
      <w:pPr>
        <w:ind w:left="3162" w:hanging="141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5304" w:hanging="2160"/>
      </w:pPr>
      <w:rPr>
        <w:rFonts w:hint="default"/>
        <w:b/>
      </w:rPr>
    </w:lvl>
  </w:abstractNum>
  <w:abstractNum w:abstractNumId="6" w15:restartNumberingAfterBreak="0">
    <w:nsid w:val="12A04A5D"/>
    <w:multiLevelType w:val="hybridMultilevel"/>
    <w:tmpl w:val="22D0FDE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7357813"/>
    <w:multiLevelType w:val="multilevel"/>
    <w:tmpl w:val="7A56B446"/>
    <w:lvl w:ilvl="0">
      <w:start w:val="1"/>
      <w:numFmt w:val="decimal"/>
      <w:lvlText w:val="%1"/>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1C5D5B66"/>
    <w:multiLevelType w:val="multilevel"/>
    <w:tmpl w:val="5E8A4112"/>
    <w:lvl w:ilvl="0">
      <w:start w:val="4"/>
      <w:numFmt w:val="decimal"/>
      <w:lvlText w:val="%1"/>
      <w:lvlJc w:val="left"/>
      <w:pPr>
        <w:ind w:left="375" w:hanging="375"/>
      </w:pPr>
      <w:rPr>
        <w:rFonts w:hint="default"/>
      </w:rPr>
    </w:lvl>
    <w:lvl w:ilvl="1">
      <w:start w:val="2"/>
      <w:numFmt w:val="decimal"/>
      <w:lvlText w:val="%1.%2"/>
      <w:lvlJc w:val="left"/>
      <w:pPr>
        <w:ind w:left="1545" w:hanging="375"/>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520" w:hanging="2160"/>
      </w:pPr>
      <w:rPr>
        <w:rFonts w:hint="default"/>
      </w:rPr>
    </w:lvl>
  </w:abstractNum>
  <w:abstractNum w:abstractNumId="9" w15:restartNumberingAfterBreak="0">
    <w:nsid w:val="1FB63F77"/>
    <w:multiLevelType w:val="hybridMultilevel"/>
    <w:tmpl w:val="BFE2DA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019283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3C3196"/>
    <w:multiLevelType w:val="hybridMultilevel"/>
    <w:tmpl w:val="113A25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1E1603C"/>
    <w:multiLevelType w:val="hybridMultilevel"/>
    <w:tmpl w:val="981AB05E"/>
    <w:lvl w:ilvl="0" w:tplc="DD0EE8E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3" w15:restartNumberingAfterBreak="0">
    <w:nsid w:val="25986AB9"/>
    <w:multiLevelType w:val="hybridMultilevel"/>
    <w:tmpl w:val="4C14F9DC"/>
    <w:lvl w:ilvl="0" w:tplc="24181B50">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262C305C"/>
    <w:multiLevelType w:val="hybridMultilevel"/>
    <w:tmpl w:val="1632D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4A4872"/>
    <w:multiLevelType w:val="multilevel"/>
    <w:tmpl w:val="832C9624"/>
    <w:lvl w:ilvl="0">
      <w:start w:val="1"/>
      <w:numFmt w:val="decimal"/>
      <w:lvlText w:val="%1."/>
      <w:lvlJc w:val="left"/>
      <w:pPr>
        <w:ind w:left="720" w:hanging="360"/>
      </w:pPr>
      <w:rPr>
        <w:rFonts w:hint="default"/>
        <w:b/>
      </w:rPr>
    </w:lvl>
    <w:lvl w:ilvl="1">
      <w:start w:val="11"/>
      <w:numFmt w:val="decimal"/>
      <w:isLgl/>
      <w:lvlText w:val="%1.%2"/>
      <w:lvlJc w:val="left"/>
      <w:pPr>
        <w:ind w:left="1233" w:hanging="525"/>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5304" w:hanging="2160"/>
      </w:pPr>
      <w:rPr>
        <w:rFonts w:hint="default"/>
        <w:b/>
      </w:rPr>
    </w:lvl>
  </w:abstractNum>
  <w:abstractNum w:abstractNumId="16" w15:restartNumberingAfterBreak="0">
    <w:nsid w:val="2B8716AD"/>
    <w:multiLevelType w:val="hybridMultilevel"/>
    <w:tmpl w:val="30A2156A"/>
    <w:lvl w:ilvl="0" w:tplc="04190017">
      <w:start w:val="1"/>
      <w:numFmt w:val="lowerLetter"/>
      <w:lvlText w:val="%1)"/>
      <w:lvlJc w:val="left"/>
      <w:pPr>
        <w:ind w:left="1428" w:hanging="360"/>
      </w:pPr>
      <w:rPr>
        <w:rFonts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2CCD74AF"/>
    <w:multiLevelType w:val="hybridMultilevel"/>
    <w:tmpl w:val="6464DD0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1CC11E4"/>
    <w:multiLevelType w:val="hybridMultilevel"/>
    <w:tmpl w:val="3D3A6C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2372748"/>
    <w:multiLevelType w:val="hybridMultilevel"/>
    <w:tmpl w:val="4762D70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33D65F11"/>
    <w:multiLevelType w:val="hybridMultilevel"/>
    <w:tmpl w:val="34EE06E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E33749"/>
    <w:multiLevelType w:val="hybridMultilevel"/>
    <w:tmpl w:val="63F4108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8D45619"/>
    <w:multiLevelType w:val="hybridMultilevel"/>
    <w:tmpl w:val="FE2456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6C2119"/>
    <w:multiLevelType w:val="hybridMultilevel"/>
    <w:tmpl w:val="E4CE4C5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3B503422"/>
    <w:multiLevelType w:val="hybridMultilevel"/>
    <w:tmpl w:val="5D4CB6C8"/>
    <w:lvl w:ilvl="0" w:tplc="04190017">
      <w:start w:val="1"/>
      <w:numFmt w:val="lowerLetter"/>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5" w15:restartNumberingAfterBreak="0">
    <w:nsid w:val="3CEB3A2C"/>
    <w:multiLevelType w:val="hybridMultilevel"/>
    <w:tmpl w:val="271CBFC8"/>
    <w:lvl w:ilvl="0" w:tplc="54FA76AC">
      <w:start w:val="5"/>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6" w15:restartNumberingAfterBreak="0">
    <w:nsid w:val="3EDA7695"/>
    <w:multiLevelType w:val="multilevel"/>
    <w:tmpl w:val="405C7CEE"/>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3071631"/>
    <w:multiLevelType w:val="hybridMultilevel"/>
    <w:tmpl w:val="238AD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995F95"/>
    <w:multiLevelType w:val="hybridMultilevel"/>
    <w:tmpl w:val="10946AEC"/>
    <w:lvl w:ilvl="0" w:tplc="932217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D336373"/>
    <w:multiLevelType w:val="hybridMultilevel"/>
    <w:tmpl w:val="DC124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53597B"/>
    <w:multiLevelType w:val="multilevel"/>
    <w:tmpl w:val="56A8DCAE"/>
    <w:lvl w:ilvl="0">
      <w:start w:val="1"/>
      <w:numFmt w:val="decimal"/>
      <w:lvlText w:val="%1."/>
      <w:lvlJc w:val="left"/>
      <w:pPr>
        <w:ind w:left="644" w:hanging="360"/>
      </w:pPr>
      <w:rPr>
        <w:rFonts w:cs="Times New Roman" w:hint="default"/>
        <w:b/>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1" w15:restartNumberingAfterBreak="0">
    <w:nsid w:val="50244217"/>
    <w:multiLevelType w:val="hybridMultilevel"/>
    <w:tmpl w:val="9372EBE6"/>
    <w:lvl w:ilvl="0" w:tplc="5ED803B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57D57D2"/>
    <w:multiLevelType w:val="hybridMultilevel"/>
    <w:tmpl w:val="99E0B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196B36"/>
    <w:multiLevelType w:val="hybridMultilevel"/>
    <w:tmpl w:val="A74A6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3A6B2F"/>
    <w:multiLevelType w:val="hybridMultilevel"/>
    <w:tmpl w:val="94D2D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C9D43C2"/>
    <w:multiLevelType w:val="hybridMultilevel"/>
    <w:tmpl w:val="7DA4845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CBF58DD"/>
    <w:multiLevelType w:val="hybridMultilevel"/>
    <w:tmpl w:val="00DA1CFE"/>
    <w:lvl w:ilvl="0" w:tplc="173EFA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474053"/>
    <w:multiLevelType w:val="hybridMultilevel"/>
    <w:tmpl w:val="FAEE2C62"/>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38" w15:restartNumberingAfterBreak="0">
    <w:nsid w:val="653D2E26"/>
    <w:multiLevelType w:val="hybridMultilevel"/>
    <w:tmpl w:val="3508038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65E964C0"/>
    <w:multiLevelType w:val="hybridMultilevel"/>
    <w:tmpl w:val="C1CC2036"/>
    <w:lvl w:ilvl="0" w:tplc="02C6D936">
      <w:start w:val="1"/>
      <w:numFmt w:val="bullet"/>
      <w:lvlText w:val="•"/>
      <w:lvlJc w:val="left"/>
      <w:pPr>
        <w:tabs>
          <w:tab w:val="num" w:pos="720"/>
        </w:tabs>
        <w:ind w:left="720" w:hanging="360"/>
      </w:pPr>
      <w:rPr>
        <w:rFonts w:ascii="Arial" w:hAnsi="Arial" w:hint="default"/>
      </w:rPr>
    </w:lvl>
    <w:lvl w:ilvl="1" w:tplc="7D2CA512" w:tentative="1">
      <w:start w:val="1"/>
      <w:numFmt w:val="bullet"/>
      <w:lvlText w:val="•"/>
      <w:lvlJc w:val="left"/>
      <w:pPr>
        <w:tabs>
          <w:tab w:val="num" w:pos="1440"/>
        </w:tabs>
        <w:ind w:left="1440" w:hanging="360"/>
      </w:pPr>
      <w:rPr>
        <w:rFonts w:ascii="Arial" w:hAnsi="Arial" w:hint="default"/>
      </w:rPr>
    </w:lvl>
    <w:lvl w:ilvl="2" w:tplc="1BA29DBE" w:tentative="1">
      <w:start w:val="1"/>
      <w:numFmt w:val="bullet"/>
      <w:lvlText w:val="•"/>
      <w:lvlJc w:val="left"/>
      <w:pPr>
        <w:tabs>
          <w:tab w:val="num" w:pos="2160"/>
        </w:tabs>
        <w:ind w:left="2160" w:hanging="360"/>
      </w:pPr>
      <w:rPr>
        <w:rFonts w:ascii="Arial" w:hAnsi="Arial" w:hint="default"/>
      </w:rPr>
    </w:lvl>
    <w:lvl w:ilvl="3" w:tplc="24B6DB06" w:tentative="1">
      <w:start w:val="1"/>
      <w:numFmt w:val="bullet"/>
      <w:lvlText w:val="•"/>
      <w:lvlJc w:val="left"/>
      <w:pPr>
        <w:tabs>
          <w:tab w:val="num" w:pos="2880"/>
        </w:tabs>
        <w:ind w:left="2880" w:hanging="360"/>
      </w:pPr>
      <w:rPr>
        <w:rFonts w:ascii="Arial" w:hAnsi="Arial" w:hint="default"/>
      </w:rPr>
    </w:lvl>
    <w:lvl w:ilvl="4" w:tplc="070C9874" w:tentative="1">
      <w:start w:val="1"/>
      <w:numFmt w:val="bullet"/>
      <w:lvlText w:val="•"/>
      <w:lvlJc w:val="left"/>
      <w:pPr>
        <w:tabs>
          <w:tab w:val="num" w:pos="3600"/>
        </w:tabs>
        <w:ind w:left="3600" w:hanging="360"/>
      </w:pPr>
      <w:rPr>
        <w:rFonts w:ascii="Arial" w:hAnsi="Arial" w:hint="default"/>
      </w:rPr>
    </w:lvl>
    <w:lvl w:ilvl="5" w:tplc="3F7C0538" w:tentative="1">
      <w:start w:val="1"/>
      <w:numFmt w:val="bullet"/>
      <w:lvlText w:val="•"/>
      <w:lvlJc w:val="left"/>
      <w:pPr>
        <w:tabs>
          <w:tab w:val="num" w:pos="4320"/>
        </w:tabs>
        <w:ind w:left="4320" w:hanging="360"/>
      </w:pPr>
      <w:rPr>
        <w:rFonts w:ascii="Arial" w:hAnsi="Arial" w:hint="default"/>
      </w:rPr>
    </w:lvl>
    <w:lvl w:ilvl="6" w:tplc="84E6F3EC" w:tentative="1">
      <w:start w:val="1"/>
      <w:numFmt w:val="bullet"/>
      <w:lvlText w:val="•"/>
      <w:lvlJc w:val="left"/>
      <w:pPr>
        <w:tabs>
          <w:tab w:val="num" w:pos="5040"/>
        </w:tabs>
        <w:ind w:left="5040" w:hanging="360"/>
      </w:pPr>
      <w:rPr>
        <w:rFonts w:ascii="Arial" w:hAnsi="Arial" w:hint="default"/>
      </w:rPr>
    </w:lvl>
    <w:lvl w:ilvl="7" w:tplc="41FA7BEC" w:tentative="1">
      <w:start w:val="1"/>
      <w:numFmt w:val="bullet"/>
      <w:lvlText w:val="•"/>
      <w:lvlJc w:val="left"/>
      <w:pPr>
        <w:tabs>
          <w:tab w:val="num" w:pos="5760"/>
        </w:tabs>
        <w:ind w:left="5760" w:hanging="360"/>
      </w:pPr>
      <w:rPr>
        <w:rFonts w:ascii="Arial" w:hAnsi="Arial" w:hint="default"/>
      </w:rPr>
    </w:lvl>
    <w:lvl w:ilvl="8" w:tplc="9AEA86B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6B61415"/>
    <w:multiLevelType w:val="multilevel"/>
    <w:tmpl w:val="EA8C8C86"/>
    <w:lvl w:ilvl="0">
      <w:start w:val="1"/>
      <w:numFmt w:val="decimal"/>
      <w:lvlText w:val="%1."/>
      <w:lvlJc w:val="left"/>
      <w:pPr>
        <w:ind w:left="720" w:hanging="360"/>
      </w:pPr>
    </w:lvl>
    <w:lvl w:ilvl="1">
      <w:start w:val="1"/>
      <w:numFmt w:val="decimal"/>
      <w:isLgl/>
      <w:lvlText w:val="%1.%2"/>
      <w:lvlJc w:val="left"/>
      <w:pPr>
        <w:ind w:left="2493" w:hanging="375"/>
      </w:pPr>
      <w:rPr>
        <w:rFonts w:hint="default"/>
      </w:rPr>
    </w:lvl>
    <w:lvl w:ilvl="2">
      <w:start w:val="1"/>
      <w:numFmt w:val="decimal"/>
      <w:isLgl/>
      <w:lvlText w:val="%1.%2.%3"/>
      <w:lvlJc w:val="left"/>
      <w:pPr>
        <w:ind w:left="4596" w:hanging="720"/>
      </w:pPr>
      <w:rPr>
        <w:rFonts w:hint="default"/>
      </w:rPr>
    </w:lvl>
    <w:lvl w:ilvl="3">
      <w:start w:val="1"/>
      <w:numFmt w:val="decimal"/>
      <w:isLgl/>
      <w:lvlText w:val="%1.%2.%3.%4"/>
      <w:lvlJc w:val="left"/>
      <w:pPr>
        <w:ind w:left="6714" w:hanging="1080"/>
      </w:pPr>
      <w:rPr>
        <w:rFonts w:hint="default"/>
      </w:rPr>
    </w:lvl>
    <w:lvl w:ilvl="4">
      <w:start w:val="1"/>
      <w:numFmt w:val="decimal"/>
      <w:isLgl/>
      <w:lvlText w:val="%1.%2.%3.%4.%5"/>
      <w:lvlJc w:val="left"/>
      <w:pPr>
        <w:ind w:left="8472" w:hanging="1080"/>
      </w:pPr>
      <w:rPr>
        <w:rFonts w:hint="default"/>
      </w:rPr>
    </w:lvl>
    <w:lvl w:ilvl="5">
      <w:start w:val="1"/>
      <w:numFmt w:val="decimal"/>
      <w:isLgl/>
      <w:lvlText w:val="%1.%2.%3.%4.%5.%6"/>
      <w:lvlJc w:val="left"/>
      <w:pPr>
        <w:ind w:left="10590" w:hanging="1440"/>
      </w:pPr>
      <w:rPr>
        <w:rFonts w:hint="default"/>
      </w:rPr>
    </w:lvl>
    <w:lvl w:ilvl="6">
      <w:start w:val="1"/>
      <w:numFmt w:val="decimal"/>
      <w:isLgl/>
      <w:lvlText w:val="%1.%2.%3.%4.%5.%6.%7"/>
      <w:lvlJc w:val="left"/>
      <w:pPr>
        <w:ind w:left="12348" w:hanging="1440"/>
      </w:pPr>
      <w:rPr>
        <w:rFonts w:hint="default"/>
      </w:rPr>
    </w:lvl>
    <w:lvl w:ilvl="7">
      <w:start w:val="1"/>
      <w:numFmt w:val="decimal"/>
      <w:isLgl/>
      <w:lvlText w:val="%1.%2.%3.%4.%5.%6.%7.%8"/>
      <w:lvlJc w:val="left"/>
      <w:pPr>
        <w:ind w:left="14466" w:hanging="1800"/>
      </w:pPr>
      <w:rPr>
        <w:rFonts w:hint="default"/>
      </w:rPr>
    </w:lvl>
    <w:lvl w:ilvl="8">
      <w:start w:val="1"/>
      <w:numFmt w:val="decimal"/>
      <w:isLgl/>
      <w:lvlText w:val="%1.%2.%3.%4.%5.%6.%7.%8.%9"/>
      <w:lvlJc w:val="left"/>
      <w:pPr>
        <w:ind w:left="16584" w:hanging="2160"/>
      </w:pPr>
      <w:rPr>
        <w:rFonts w:hint="default"/>
      </w:rPr>
    </w:lvl>
  </w:abstractNum>
  <w:abstractNum w:abstractNumId="41" w15:restartNumberingAfterBreak="0">
    <w:nsid w:val="6A40726D"/>
    <w:multiLevelType w:val="hybridMultilevel"/>
    <w:tmpl w:val="2294C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D8F4ADF"/>
    <w:multiLevelType w:val="hybridMultilevel"/>
    <w:tmpl w:val="19620DF2"/>
    <w:lvl w:ilvl="0" w:tplc="8168E9EC">
      <w:start w:val="1"/>
      <w:numFmt w:val="bullet"/>
      <w:lvlText w:val="•"/>
      <w:lvlJc w:val="left"/>
      <w:pPr>
        <w:tabs>
          <w:tab w:val="num" w:pos="720"/>
        </w:tabs>
        <w:ind w:left="720" w:hanging="360"/>
      </w:pPr>
      <w:rPr>
        <w:rFonts w:ascii="Arial" w:hAnsi="Arial" w:hint="default"/>
      </w:rPr>
    </w:lvl>
    <w:lvl w:ilvl="1" w:tplc="C00E84F0" w:tentative="1">
      <w:start w:val="1"/>
      <w:numFmt w:val="bullet"/>
      <w:lvlText w:val="•"/>
      <w:lvlJc w:val="left"/>
      <w:pPr>
        <w:tabs>
          <w:tab w:val="num" w:pos="1440"/>
        </w:tabs>
        <w:ind w:left="1440" w:hanging="360"/>
      </w:pPr>
      <w:rPr>
        <w:rFonts w:ascii="Arial" w:hAnsi="Arial" w:hint="default"/>
      </w:rPr>
    </w:lvl>
    <w:lvl w:ilvl="2" w:tplc="8F8C91BE" w:tentative="1">
      <w:start w:val="1"/>
      <w:numFmt w:val="bullet"/>
      <w:lvlText w:val="•"/>
      <w:lvlJc w:val="left"/>
      <w:pPr>
        <w:tabs>
          <w:tab w:val="num" w:pos="2160"/>
        </w:tabs>
        <w:ind w:left="2160" w:hanging="360"/>
      </w:pPr>
      <w:rPr>
        <w:rFonts w:ascii="Arial" w:hAnsi="Arial" w:hint="default"/>
      </w:rPr>
    </w:lvl>
    <w:lvl w:ilvl="3" w:tplc="BF92C236" w:tentative="1">
      <w:start w:val="1"/>
      <w:numFmt w:val="bullet"/>
      <w:lvlText w:val="•"/>
      <w:lvlJc w:val="left"/>
      <w:pPr>
        <w:tabs>
          <w:tab w:val="num" w:pos="2880"/>
        </w:tabs>
        <w:ind w:left="2880" w:hanging="360"/>
      </w:pPr>
      <w:rPr>
        <w:rFonts w:ascii="Arial" w:hAnsi="Arial" w:hint="default"/>
      </w:rPr>
    </w:lvl>
    <w:lvl w:ilvl="4" w:tplc="48007E58" w:tentative="1">
      <w:start w:val="1"/>
      <w:numFmt w:val="bullet"/>
      <w:lvlText w:val="•"/>
      <w:lvlJc w:val="left"/>
      <w:pPr>
        <w:tabs>
          <w:tab w:val="num" w:pos="3600"/>
        </w:tabs>
        <w:ind w:left="3600" w:hanging="360"/>
      </w:pPr>
      <w:rPr>
        <w:rFonts w:ascii="Arial" w:hAnsi="Arial" w:hint="default"/>
      </w:rPr>
    </w:lvl>
    <w:lvl w:ilvl="5" w:tplc="5F6C36F8" w:tentative="1">
      <w:start w:val="1"/>
      <w:numFmt w:val="bullet"/>
      <w:lvlText w:val="•"/>
      <w:lvlJc w:val="left"/>
      <w:pPr>
        <w:tabs>
          <w:tab w:val="num" w:pos="4320"/>
        </w:tabs>
        <w:ind w:left="4320" w:hanging="360"/>
      </w:pPr>
      <w:rPr>
        <w:rFonts w:ascii="Arial" w:hAnsi="Arial" w:hint="default"/>
      </w:rPr>
    </w:lvl>
    <w:lvl w:ilvl="6" w:tplc="1182076A" w:tentative="1">
      <w:start w:val="1"/>
      <w:numFmt w:val="bullet"/>
      <w:lvlText w:val="•"/>
      <w:lvlJc w:val="left"/>
      <w:pPr>
        <w:tabs>
          <w:tab w:val="num" w:pos="5040"/>
        </w:tabs>
        <w:ind w:left="5040" w:hanging="360"/>
      </w:pPr>
      <w:rPr>
        <w:rFonts w:ascii="Arial" w:hAnsi="Arial" w:hint="default"/>
      </w:rPr>
    </w:lvl>
    <w:lvl w:ilvl="7" w:tplc="AF5ABFB6" w:tentative="1">
      <w:start w:val="1"/>
      <w:numFmt w:val="bullet"/>
      <w:lvlText w:val="•"/>
      <w:lvlJc w:val="left"/>
      <w:pPr>
        <w:tabs>
          <w:tab w:val="num" w:pos="5760"/>
        </w:tabs>
        <w:ind w:left="5760" w:hanging="360"/>
      </w:pPr>
      <w:rPr>
        <w:rFonts w:ascii="Arial" w:hAnsi="Arial" w:hint="default"/>
      </w:rPr>
    </w:lvl>
    <w:lvl w:ilvl="8" w:tplc="57FE1A1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1BD3434"/>
    <w:multiLevelType w:val="hybridMultilevel"/>
    <w:tmpl w:val="BFE2DA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29E6446"/>
    <w:multiLevelType w:val="hybridMultilevel"/>
    <w:tmpl w:val="36967018"/>
    <w:lvl w:ilvl="0" w:tplc="A1082CE6">
      <w:start w:val="1"/>
      <w:numFmt w:val="bullet"/>
      <w:lvlText w:val=""/>
      <w:lvlPicBulletId w:val="0"/>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15:restartNumberingAfterBreak="0">
    <w:nsid w:val="737B7959"/>
    <w:multiLevelType w:val="hybridMultilevel"/>
    <w:tmpl w:val="3C2600E6"/>
    <w:lvl w:ilvl="0" w:tplc="70889EC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6" w15:restartNumberingAfterBreak="0">
    <w:nsid w:val="78D60F4C"/>
    <w:multiLevelType w:val="hybridMultilevel"/>
    <w:tmpl w:val="8F289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92B4A5C"/>
    <w:multiLevelType w:val="multilevel"/>
    <w:tmpl w:val="F22C20EC"/>
    <w:lvl w:ilvl="0">
      <w:start w:val="1"/>
      <w:numFmt w:val="decimal"/>
      <w:lvlText w:val="%1."/>
      <w:lvlJc w:val="left"/>
      <w:pPr>
        <w:ind w:left="644"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30"/>
  </w:num>
  <w:num w:numId="2">
    <w:abstractNumId w:val="46"/>
  </w:num>
  <w:num w:numId="3">
    <w:abstractNumId w:val="18"/>
  </w:num>
  <w:num w:numId="4">
    <w:abstractNumId w:val="29"/>
  </w:num>
  <w:num w:numId="5">
    <w:abstractNumId w:val="33"/>
  </w:num>
  <w:num w:numId="6">
    <w:abstractNumId w:val="20"/>
  </w:num>
  <w:num w:numId="7">
    <w:abstractNumId w:val="5"/>
  </w:num>
  <w:num w:numId="8">
    <w:abstractNumId w:val="21"/>
  </w:num>
  <w:num w:numId="9">
    <w:abstractNumId w:val="9"/>
  </w:num>
  <w:num w:numId="10">
    <w:abstractNumId w:val="37"/>
  </w:num>
  <w:num w:numId="11">
    <w:abstractNumId w:val="35"/>
  </w:num>
  <w:num w:numId="12">
    <w:abstractNumId w:val="11"/>
  </w:num>
  <w:num w:numId="13">
    <w:abstractNumId w:val="0"/>
  </w:num>
  <w:num w:numId="14">
    <w:abstractNumId w:val="7"/>
  </w:num>
  <w:num w:numId="15">
    <w:abstractNumId w:val="15"/>
  </w:num>
  <w:num w:numId="16">
    <w:abstractNumId w:val="44"/>
  </w:num>
  <w:num w:numId="17">
    <w:abstractNumId w:val="2"/>
  </w:num>
  <w:num w:numId="18">
    <w:abstractNumId w:val="26"/>
  </w:num>
  <w:num w:numId="19">
    <w:abstractNumId w:val="31"/>
  </w:num>
  <w:num w:numId="20">
    <w:abstractNumId w:val="22"/>
  </w:num>
  <w:num w:numId="21">
    <w:abstractNumId w:val="3"/>
  </w:num>
  <w:num w:numId="22">
    <w:abstractNumId w:val="32"/>
  </w:num>
  <w:num w:numId="23">
    <w:abstractNumId w:val="39"/>
  </w:num>
  <w:num w:numId="24">
    <w:abstractNumId w:val="42"/>
  </w:num>
  <w:num w:numId="25">
    <w:abstractNumId w:val="47"/>
  </w:num>
  <w:num w:numId="26">
    <w:abstractNumId w:val="41"/>
  </w:num>
  <w:num w:numId="27">
    <w:abstractNumId w:val="14"/>
  </w:num>
  <w:num w:numId="28">
    <w:abstractNumId w:val="25"/>
  </w:num>
  <w:num w:numId="29">
    <w:abstractNumId w:val="28"/>
  </w:num>
  <w:num w:numId="30">
    <w:abstractNumId w:val="13"/>
  </w:num>
  <w:num w:numId="31">
    <w:abstractNumId w:val="12"/>
  </w:num>
  <w:num w:numId="32">
    <w:abstractNumId w:val="27"/>
  </w:num>
  <w:num w:numId="33">
    <w:abstractNumId w:val="10"/>
  </w:num>
  <w:num w:numId="34">
    <w:abstractNumId w:val="17"/>
  </w:num>
  <w:num w:numId="35">
    <w:abstractNumId w:val="38"/>
  </w:num>
  <w:num w:numId="36">
    <w:abstractNumId w:val="4"/>
  </w:num>
  <w:num w:numId="37">
    <w:abstractNumId w:val="1"/>
  </w:num>
  <w:num w:numId="38">
    <w:abstractNumId w:val="40"/>
  </w:num>
  <w:num w:numId="39">
    <w:abstractNumId w:val="43"/>
  </w:num>
  <w:num w:numId="40">
    <w:abstractNumId w:val="24"/>
  </w:num>
  <w:num w:numId="41">
    <w:abstractNumId w:val="19"/>
  </w:num>
  <w:num w:numId="42">
    <w:abstractNumId w:val="34"/>
  </w:num>
  <w:num w:numId="43">
    <w:abstractNumId w:val="36"/>
  </w:num>
  <w:num w:numId="44">
    <w:abstractNumId w:val="8"/>
  </w:num>
  <w:num w:numId="45">
    <w:abstractNumId w:val="16"/>
  </w:num>
  <w:num w:numId="46">
    <w:abstractNumId w:val="6"/>
  </w:num>
  <w:num w:numId="47">
    <w:abstractNumId w:val="23"/>
  </w:num>
  <w:num w:numId="48">
    <w:abstractNumId w:val="4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4898"/>
    <w:rsid w:val="00003364"/>
    <w:rsid w:val="000058A1"/>
    <w:rsid w:val="00005F89"/>
    <w:rsid w:val="000125C5"/>
    <w:rsid w:val="000365F8"/>
    <w:rsid w:val="000519F3"/>
    <w:rsid w:val="000624D8"/>
    <w:rsid w:val="0006331C"/>
    <w:rsid w:val="00074C1C"/>
    <w:rsid w:val="00080F6B"/>
    <w:rsid w:val="00082958"/>
    <w:rsid w:val="00086590"/>
    <w:rsid w:val="000900F1"/>
    <w:rsid w:val="00097155"/>
    <w:rsid w:val="000B0771"/>
    <w:rsid w:val="000B0F69"/>
    <w:rsid w:val="000B452F"/>
    <w:rsid w:val="000B5850"/>
    <w:rsid w:val="000C54ED"/>
    <w:rsid w:val="000C5FA2"/>
    <w:rsid w:val="000D0A65"/>
    <w:rsid w:val="000D1340"/>
    <w:rsid w:val="000E370D"/>
    <w:rsid w:val="000E4431"/>
    <w:rsid w:val="000F0D30"/>
    <w:rsid w:val="000F558C"/>
    <w:rsid w:val="00100D9C"/>
    <w:rsid w:val="00104CD3"/>
    <w:rsid w:val="001054F8"/>
    <w:rsid w:val="00110DA4"/>
    <w:rsid w:val="00123C0D"/>
    <w:rsid w:val="001341AA"/>
    <w:rsid w:val="001369D2"/>
    <w:rsid w:val="001414D3"/>
    <w:rsid w:val="00144BDF"/>
    <w:rsid w:val="00150383"/>
    <w:rsid w:val="00155D8F"/>
    <w:rsid w:val="00157793"/>
    <w:rsid w:val="00166819"/>
    <w:rsid w:val="001676FC"/>
    <w:rsid w:val="00185587"/>
    <w:rsid w:val="00186639"/>
    <w:rsid w:val="0019278D"/>
    <w:rsid w:val="00194382"/>
    <w:rsid w:val="001B02CA"/>
    <w:rsid w:val="001C12FB"/>
    <w:rsid w:val="001D063C"/>
    <w:rsid w:val="001D5F02"/>
    <w:rsid w:val="001D6897"/>
    <w:rsid w:val="001E1187"/>
    <w:rsid w:val="001E19FF"/>
    <w:rsid w:val="001E4898"/>
    <w:rsid w:val="001E5D3E"/>
    <w:rsid w:val="001F33A5"/>
    <w:rsid w:val="001F71B1"/>
    <w:rsid w:val="001F7B88"/>
    <w:rsid w:val="00203FC5"/>
    <w:rsid w:val="00204184"/>
    <w:rsid w:val="00213577"/>
    <w:rsid w:val="00215A8B"/>
    <w:rsid w:val="0021618E"/>
    <w:rsid w:val="002223BD"/>
    <w:rsid w:val="00227FC4"/>
    <w:rsid w:val="00232FD7"/>
    <w:rsid w:val="00242182"/>
    <w:rsid w:val="0024437A"/>
    <w:rsid w:val="0025346D"/>
    <w:rsid w:val="0026040C"/>
    <w:rsid w:val="00260B29"/>
    <w:rsid w:val="00272E4B"/>
    <w:rsid w:val="00274F44"/>
    <w:rsid w:val="00276BB2"/>
    <w:rsid w:val="0027753F"/>
    <w:rsid w:val="002807BA"/>
    <w:rsid w:val="0028446F"/>
    <w:rsid w:val="00292CB8"/>
    <w:rsid w:val="002A0BBB"/>
    <w:rsid w:val="002A488A"/>
    <w:rsid w:val="002A796E"/>
    <w:rsid w:val="002C0176"/>
    <w:rsid w:val="002C0C7B"/>
    <w:rsid w:val="002E605F"/>
    <w:rsid w:val="002F2294"/>
    <w:rsid w:val="002F2388"/>
    <w:rsid w:val="002F35BC"/>
    <w:rsid w:val="002F5EB9"/>
    <w:rsid w:val="00307199"/>
    <w:rsid w:val="0031008B"/>
    <w:rsid w:val="0031058B"/>
    <w:rsid w:val="003110CB"/>
    <w:rsid w:val="00313FB6"/>
    <w:rsid w:val="003156BC"/>
    <w:rsid w:val="00315FE7"/>
    <w:rsid w:val="00321D01"/>
    <w:rsid w:val="0032709F"/>
    <w:rsid w:val="003361FB"/>
    <w:rsid w:val="00337E5F"/>
    <w:rsid w:val="0034039B"/>
    <w:rsid w:val="0035047B"/>
    <w:rsid w:val="003576C0"/>
    <w:rsid w:val="0036036E"/>
    <w:rsid w:val="003630D7"/>
    <w:rsid w:val="00365586"/>
    <w:rsid w:val="00370888"/>
    <w:rsid w:val="00372A17"/>
    <w:rsid w:val="00372AF5"/>
    <w:rsid w:val="00372F1D"/>
    <w:rsid w:val="00373394"/>
    <w:rsid w:val="00376F9B"/>
    <w:rsid w:val="00380B86"/>
    <w:rsid w:val="00384049"/>
    <w:rsid w:val="003914B3"/>
    <w:rsid w:val="003974F7"/>
    <w:rsid w:val="003B0105"/>
    <w:rsid w:val="003B0119"/>
    <w:rsid w:val="003B6717"/>
    <w:rsid w:val="003B7258"/>
    <w:rsid w:val="003C1BB5"/>
    <w:rsid w:val="003C4126"/>
    <w:rsid w:val="003C503C"/>
    <w:rsid w:val="003C7ADA"/>
    <w:rsid w:val="003D6008"/>
    <w:rsid w:val="003E0D51"/>
    <w:rsid w:val="003E2D57"/>
    <w:rsid w:val="003F0D0B"/>
    <w:rsid w:val="003F4C03"/>
    <w:rsid w:val="00410AAB"/>
    <w:rsid w:val="00412A40"/>
    <w:rsid w:val="00413750"/>
    <w:rsid w:val="0041581E"/>
    <w:rsid w:val="00424950"/>
    <w:rsid w:val="00434983"/>
    <w:rsid w:val="00443429"/>
    <w:rsid w:val="00447288"/>
    <w:rsid w:val="00450091"/>
    <w:rsid w:val="004559DE"/>
    <w:rsid w:val="00457563"/>
    <w:rsid w:val="00461EBE"/>
    <w:rsid w:val="004627BB"/>
    <w:rsid w:val="004732C1"/>
    <w:rsid w:val="00474DA3"/>
    <w:rsid w:val="00481438"/>
    <w:rsid w:val="00485F51"/>
    <w:rsid w:val="00495548"/>
    <w:rsid w:val="004A185F"/>
    <w:rsid w:val="004A437C"/>
    <w:rsid w:val="004C55F2"/>
    <w:rsid w:val="004E5023"/>
    <w:rsid w:val="004E6B60"/>
    <w:rsid w:val="004E74F6"/>
    <w:rsid w:val="004E7FA2"/>
    <w:rsid w:val="004F3A7A"/>
    <w:rsid w:val="00500231"/>
    <w:rsid w:val="0050087F"/>
    <w:rsid w:val="0050190B"/>
    <w:rsid w:val="00501DFB"/>
    <w:rsid w:val="00502D68"/>
    <w:rsid w:val="005110AB"/>
    <w:rsid w:val="00512823"/>
    <w:rsid w:val="00526A37"/>
    <w:rsid w:val="00537A7E"/>
    <w:rsid w:val="00544C18"/>
    <w:rsid w:val="005522F8"/>
    <w:rsid w:val="00555BE7"/>
    <w:rsid w:val="00556772"/>
    <w:rsid w:val="0055765F"/>
    <w:rsid w:val="00560C83"/>
    <w:rsid w:val="00565D0F"/>
    <w:rsid w:val="00567728"/>
    <w:rsid w:val="005728A9"/>
    <w:rsid w:val="00573FE1"/>
    <w:rsid w:val="00576E86"/>
    <w:rsid w:val="005800F0"/>
    <w:rsid w:val="00581E77"/>
    <w:rsid w:val="00595E83"/>
    <w:rsid w:val="005969FA"/>
    <w:rsid w:val="005A3073"/>
    <w:rsid w:val="005A67BC"/>
    <w:rsid w:val="005B280B"/>
    <w:rsid w:val="005B6F2B"/>
    <w:rsid w:val="005B79A9"/>
    <w:rsid w:val="005C2DF4"/>
    <w:rsid w:val="005C3C65"/>
    <w:rsid w:val="005C62C7"/>
    <w:rsid w:val="005C6963"/>
    <w:rsid w:val="005D0C24"/>
    <w:rsid w:val="005D7F4C"/>
    <w:rsid w:val="005E0DB2"/>
    <w:rsid w:val="005E6104"/>
    <w:rsid w:val="005F0BC5"/>
    <w:rsid w:val="005F1B23"/>
    <w:rsid w:val="005F1DFF"/>
    <w:rsid w:val="00602037"/>
    <w:rsid w:val="006037DA"/>
    <w:rsid w:val="0060734A"/>
    <w:rsid w:val="00610ECB"/>
    <w:rsid w:val="00613917"/>
    <w:rsid w:val="006152AD"/>
    <w:rsid w:val="006214B4"/>
    <w:rsid w:val="006218AF"/>
    <w:rsid w:val="00622C8F"/>
    <w:rsid w:val="006401F5"/>
    <w:rsid w:val="0064269C"/>
    <w:rsid w:val="00644749"/>
    <w:rsid w:val="00645530"/>
    <w:rsid w:val="00651075"/>
    <w:rsid w:val="0065694A"/>
    <w:rsid w:val="00660760"/>
    <w:rsid w:val="00665953"/>
    <w:rsid w:val="00670E77"/>
    <w:rsid w:val="006717A0"/>
    <w:rsid w:val="0068313D"/>
    <w:rsid w:val="00693028"/>
    <w:rsid w:val="00693D88"/>
    <w:rsid w:val="00696D3D"/>
    <w:rsid w:val="00697393"/>
    <w:rsid w:val="0069765F"/>
    <w:rsid w:val="006A541E"/>
    <w:rsid w:val="006B612C"/>
    <w:rsid w:val="006C668E"/>
    <w:rsid w:val="006D4DC4"/>
    <w:rsid w:val="006E2669"/>
    <w:rsid w:val="006F2770"/>
    <w:rsid w:val="007020A7"/>
    <w:rsid w:val="00705197"/>
    <w:rsid w:val="007073D1"/>
    <w:rsid w:val="007115DD"/>
    <w:rsid w:val="00711887"/>
    <w:rsid w:val="0071513E"/>
    <w:rsid w:val="00717B79"/>
    <w:rsid w:val="007222FF"/>
    <w:rsid w:val="00723295"/>
    <w:rsid w:val="007357C0"/>
    <w:rsid w:val="00736B72"/>
    <w:rsid w:val="00744331"/>
    <w:rsid w:val="00746487"/>
    <w:rsid w:val="00750E6A"/>
    <w:rsid w:val="007514D4"/>
    <w:rsid w:val="00751FF3"/>
    <w:rsid w:val="0075519B"/>
    <w:rsid w:val="007667DA"/>
    <w:rsid w:val="00767ED0"/>
    <w:rsid w:val="00770BBB"/>
    <w:rsid w:val="00780A77"/>
    <w:rsid w:val="00784649"/>
    <w:rsid w:val="00786CA1"/>
    <w:rsid w:val="00795418"/>
    <w:rsid w:val="007A4A69"/>
    <w:rsid w:val="007A7C8C"/>
    <w:rsid w:val="007B1AF2"/>
    <w:rsid w:val="007B34F1"/>
    <w:rsid w:val="007B3973"/>
    <w:rsid w:val="007C0B6A"/>
    <w:rsid w:val="007C5181"/>
    <w:rsid w:val="007D75EA"/>
    <w:rsid w:val="007D79E7"/>
    <w:rsid w:val="007E252A"/>
    <w:rsid w:val="007E497C"/>
    <w:rsid w:val="007E5EC6"/>
    <w:rsid w:val="007E7FB5"/>
    <w:rsid w:val="007F285F"/>
    <w:rsid w:val="007F2893"/>
    <w:rsid w:val="007F3457"/>
    <w:rsid w:val="0080081D"/>
    <w:rsid w:val="00800A06"/>
    <w:rsid w:val="00802AC2"/>
    <w:rsid w:val="00807B50"/>
    <w:rsid w:val="0081205F"/>
    <w:rsid w:val="008123EA"/>
    <w:rsid w:val="00816A93"/>
    <w:rsid w:val="00824499"/>
    <w:rsid w:val="0082682F"/>
    <w:rsid w:val="008273EA"/>
    <w:rsid w:val="00827549"/>
    <w:rsid w:val="00832247"/>
    <w:rsid w:val="00832B83"/>
    <w:rsid w:val="0084569F"/>
    <w:rsid w:val="00847533"/>
    <w:rsid w:val="008479D4"/>
    <w:rsid w:val="00854B8A"/>
    <w:rsid w:val="00860A06"/>
    <w:rsid w:val="00885092"/>
    <w:rsid w:val="00887FA9"/>
    <w:rsid w:val="008A0EAD"/>
    <w:rsid w:val="008A2431"/>
    <w:rsid w:val="008C5D6D"/>
    <w:rsid w:val="008C6509"/>
    <w:rsid w:val="008D66CF"/>
    <w:rsid w:val="008E421C"/>
    <w:rsid w:val="008F1B76"/>
    <w:rsid w:val="008F54E8"/>
    <w:rsid w:val="008F7CC7"/>
    <w:rsid w:val="008F7E28"/>
    <w:rsid w:val="00902857"/>
    <w:rsid w:val="00915908"/>
    <w:rsid w:val="00916E0E"/>
    <w:rsid w:val="009239A9"/>
    <w:rsid w:val="00930EB4"/>
    <w:rsid w:val="009400EC"/>
    <w:rsid w:val="00947F2E"/>
    <w:rsid w:val="00951AEA"/>
    <w:rsid w:val="00957E1C"/>
    <w:rsid w:val="00970C9F"/>
    <w:rsid w:val="00974781"/>
    <w:rsid w:val="009815D9"/>
    <w:rsid w:val="009829F8"/>
    <w:rsid w:val="00986A87"/>
    <w:rsid w:val="00987DAE"/>
    <w:rsid w:val="009927D0"/>
    <w:rsid w:val="00992DF8"/>
    <w:rsid w:val="00996D79"/>
    <w:rsid w:val="009B2F78"/>
    <w:rsid w:val="009B3FC2"/>
    <w:rsid w:val="009B5555"/>
    <w:rsid w:val="009C1B04"/>
    <w:rsid w:val="009D3C44"/>
    <w:rsid w:val="009D71F0"/>
    <w:rsid w:val="009F5D7C"/>
    <w:rsid w:val="009F62CB"/>
    <w:rsid w:val="009F6B80"/>
    <w:rsid w:val="00A07090"/>
    <w:rsid w:val="00A1633E"/>
    <w:rsid w:val="00A278E6"/>
    <w:rsid w:val="00A308D1"/>
    <w:rsid w:val="00A31470"/>
    <w:rsid w:val="00A32A5C"/>
    <w:rsid w:val="00A37212"/>
    <w:rsid w:val="00A401B9"/>
    <w:rsid w:val="00A439C5"/>
    <w:rsid w:val="00A43A82"/>
    <w:rsid w:val="00A623E6"/>
    <w:rsid w:val="00A64D60"/>
    <w:rsid w:val="00A65093"/>
    <w:rsid w:val="00A653FC"/>
    <w:rsid w:val="00A71855"/>
    <w:rsid w:val="00A7320B"/>
    <w:rsid w:val="00A7582F"/>
    <w:rsid w:val="00A75C47"/>
    <w:rsid w:val="00A762E4"/>
    <w:rsid w:val="00A82FA3"/>
    <w:rsid w:val="00A848B4"/>
    <w:rsid w:val="00A9036F"/>
    <w:rsid w:val="00A90B20"/>
    <w:rsid w:val="00AA2ECB"/>
    <w:rsid w:val="00AB06C9"/>
    <w:rsid w:val="00AB258A"/>
    <w:rsid w:val="00AB2CBA"/>
    <w:rsid w:val="00AB5689"/>
    <w:rsid w:val="00AC010A"/>
    <w:rsid w:val="00AD0D15"/>
    <w:rsid w:val="00AD36A2"/>
    <w:rsid w:val="00AE265A"/>
    <w:rsid w:val="00B03E96"/>
    <w:rsid w:val="00B07D35"/>
    <w:rsid w:val="00B1004D"/>
    <w:rsid w:val="00B10CCD"/>
    <w:rsid w:val="00B239CE"/>
    <w:rsid w:val="00B245C0"/>
    <w:rsid w:val="00B24E47"/>
    <w:rsid w:val="00B415E6"/>
    <w:rsid w:val="00B551C3"/>
    <w:rsid w:val="00B61043"/>
    <w:rsid w:val="00B73CA0"/>
    <w:rsid w:val="00B77654"/>
    <w:rsid w:val="00B7765E"/>
    <w:rsid w:val="00B85FC1"/>
    <w:rsid w:val="00B90DD0"/>
    <w:rsid w:val="00B9424C"/>
    <w:rsid w:val="00BA5479"/>
    <w:rsid w:val="00BA5E20"/>
    <w:rsid w:val="00BB5838"/>
    <w:rsid w:val="00BC583C"/>
    <w:rsid w:val="00BD2EC0"/>
    <w:rsid w:val="00BD564E"/>
    <w:rsid w:val="00BD6994"/>
    <w:rsid w:val="00BE2457"/>
    <w:rsid w:val="00BE7EE4"/>
    <w:rsid w:val="00BF1127"/>
    <w:rsid w:val="00BF630B"/>
    <w:rsid w:val="00C01136"/>
    <w:rsid w:val="00C04BA6"/>
    <w:rsid w:val="00C05216"/>
    <w:rsid w:val="00C0622C"/>
    <w:rsid w:val="00C155F5"/>
    <w:rsid w:val="00C164EA"/>
    <w:rsid w:val="00C20FFA"/>
    <w:rsid w:val="00C23038"/>
    <w:rsid w:val="00C257F4"/>
    <w:rsid w:val="00C31FBE"/>
    <w:rsid w:val="00C42D94"/>
    <w:rsid w:val="00C43730"/>
    <w:rsid w:val="00C4389D"/>
    <w:rsid w:val="00C44C83"/>
    <w:rsid w:val="00C479D7"/>
    <w:rsid w:val="00C52258"/>
    <w:rsid w:val="00C549C0"/>
    <w:rsid w:val="00C5699E"/>
    <w:rsid w:val="00C60510"/>
    <w:rsid w:val="00C61E43"/>
    <w:rsid w:val="00C63A6E"/>
    <w:rsid w:val="00C66063"/>
    <w:rsid w:val="00C74C6D"/>
    <w:rsid w:val="00C767AC"/>
    <w:rsid w:val="00C834D0"/>
    <w:rsid w:val="00C83E19"/>
    <w:rsid w:val="00C85E3F"/>
    <w:rsid w:val="00C93ED9"/>
    <w:rsid w:val="00CA0D45"/>
    <w:rsid w:val="00CA3B2A"/>
    <w:rsid w:val="00CA45C1"/>
    <w:rsid w:val="00CB4298"/>
    <w:rsid w:val="00CC26B9"/>
    <w:rsid w:val="00CD405A"/>
    <w:rsid w:val="00CE050F"/>
    <w:rsid w:val="00CE2E41"/>
    <w:rsid w:val="00CE2E9B"/>
    <w:rsid w:val="00CE68A4"/>
    <w:rsid w:val="00D0488A"/>
    <w:rsid w:val="00D127E8"/>
    <w:rsid w:val="00D27CBA"/>
    <w:rsid w:val="00D30F6D"/>
    <w:rsid w:val="00D40B7F"/>
    <w:rsid w:val="00D42BEE"/>
    <w:rsid w:val="00D46EA5"/>
    <w:rsid w:val="00D50377"/>
    <w:rsid w:val="00D50773"/>
    <w:rsid w:val="00D665A3"/>
    <w:rsid w:val="00D754D1"/>
    <w:rsid w:val="00D80F44"/>
    <w:rsid w:val="00D83B5F"/>
    <w:rsid w:val="00D8749F"/>
    <w:rsid w:val="00D87A0F"/>
    <w:rsid w:val="00D91541"/>
    <w:rsid w:val="00DA559D"/>
    <w:rsid w:val="00DA618B"/>
    <w:rsid w:val="00DA6DED"/>
    <w:rsid w:val="00DB6C87"/>
    <w:rsid w:val="00DC0F6E"/>
    <w:rsid w:val="00DC669A"/>
    <w:rsid w:val="00DD0BF3"/>
    <w:rsid w:val="00DD6B59"/>
    <w:rsid w:val="00DE1DAF"/>
    <w:rsid w:val="00DE2020"/>
    <w:rsid w:val="00DE4A63"/>
    <w:rsid w:val="00DF66CE"/>
    <w:rsid w:val="00E049AB"/>
    <w:rsid w:val="00E04F25"/>
    <w:rsid w:val="00E04F47"/>
    <w:rsid w:val="00E10F1B"/>
    <w:rsid w:val="00E13F03"/>
    <w:rsid w:val="00E16C4D"/>
    <w:rsid w:val="00E22BF4"/>
    <w:rsid w:val="00E37A89"/>
    <w:rsid w:val="00E42483"/>
    <w:rsid w:val="00E44C59"/>
    <w:rsid w:val="00E52472"/>
    <w:rsid w:val="00E531E7"/>
    <w:rsid w:val="00E61F46"/>
    <w:rsid w:val="00E67D67"/>
    <w:rsid w:val="00E72D7D"/>
    <w:rsid w:val="00E76C51"/>
    <w:rsid w:val="00E800F6"/>
    <w:rsid w:val="00E86774"/>
    <w:rsid w:val="00E92C4D"/>
    <w:rsid w:val="00E9394A"/>
    <w:rsid w:val="00EA1087"/>
    <w:rsid w:val="00EC35DD"/>
    <w:rsid w:val="00EC4BB8"/>
    <w:rsid w:val="00ED2F30"/>
    <w:rsid w:val="00EE7084"/>
    <w:rsid w:val="00EF220F"/>
    <w:rsid w:val="00EF51C6"/>
    <w:rsid w:val="00F02550"/>
    <w:rsid w:val="00F17F26"/>
    <w:rsid w:val="00F22785"/>
    <w:rsid w:val="00F2531C"/>
    <w:rsid w:val="00F3279D"/>
    <w:rsid w:val="00F416F9"/>
    <w:rsid w:val="00F56B15"/>
    <w:rsid w:val="00F70062"/>
    <w:rsid w:val="00F7075D"/>
    <w:rsid w:val="00F731A4"/>
    <w:rsid w:val="00F74B7F"/>
    <w:rsid w:val="00F8333B"/>
    <w:rsid w:val="00F83480"/>
    <w:rsid w:val="00F85B0A"/>
    <w:rsid w:val="00FA0E9E"/>
    <w:rsid w:val="00FA6008"/>
    <w:rsid w:val="00FA7C21"/>
    <w:rsid w:val="00FB2967"/>
    <w:rsid w:val="00FC4A51"/>
    <w:rsid w:val="00FC51E2"/>
    <w:rsid w:val="00FC6DEF"/>
    <w:rsid w:val="00FE2298"/>
    <w:rsid w:val="00FE6C52"/>
    <w:rsid w:val="00FF0ACA"/>
    <w:rsid w:val="00FF5072"/>
    <w:rsid w:val="00FF568B"/>
    <w:rsid w:val="00FF7C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2"/>
        <o:r id="V:Rule2" type="connector" idref="#_x0000_s1034"/>
        <o:r id="V:Rule3" type="connector" idref="#_x0000_s1033"/>
      </o:rules>
    </o:shapelayout>
  </w:shapeDefaults>
  <w:decimalSymbol w:val=","/>
  <w:listSeparator w:val=";"/>
  <w14:docId w14:val="31F542DF"/>
  <w15:docId w15:val="{89D13DF1-68AF-4DC8-9FD0-23A071EA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898"/>
    <w:rPr>
      <w:rFonts w:ascii="Calibri" w:eastAsia="Times New Roman" w:hAnsi="Calibri" w:cs="Times New Roman"/>
    </w:rPr>
  </w:style>
  <w:style w:type="paragraph" w:styleId="1">
    <w:name w:val="heading 1"/>
    <w:basedOn w:val="a"/>
    <w:next w:val="a"/>
    <w:link w:val="10"/>
    <w:qFormat/>
    <w:rsid w:val="00645530"/>
    <w:pPr>
      <w:widowControl w:val="0"/>
      <w:spacing w:after="240" w:line="360" w:lineRule="auto"/>
      <w:jc w:val="center"/>
      <w:outlineLvl w:val="0"/>
    </w:pPr>
    <w:rPr>
      <w:rFonts w:ascii="Arial" w:hAnsi="Arial" w:cs="Arial"/>
      <w:b/>
      <w:bCs/>
      <w:kern w:val="32"/>
      <w:sz w:val="32"/>
      <w:szCs w:val="32"/>
      <w:lang w:eastAsia="ru-RU"/>
    </w:rPr>
  </w:style>
  <w:style w:type="paragraph" w:styleId="2">
    <w:name w:val="heading 2"/>
    <w:basedOn w:val="a"/>
    <w:next w:val="a"/>
    <w:link w:val="20"/>
    <w:qFormat/>
    <w:rsid w:val="00645530"/>
    <w:pPr>
      <w:widowControl w:val="0"/>
      <w:spacing w:after="240" w:line="360" w:lineRule="auto"/>
      <w:jc w:val="center"/>
      <w:outlineLvl w:val="1"/>
    </w:pPr>
    <w:rPr>
      <w:rFonts w:ascii="Times New Roman" w:hAnsi="Times New Roman"/>
      <w:b/>
      <w:bCs/>
      <w:sz w:val="28"/>
      <w:szCs w:val="28"/>
      <w:lang w:eastAsia="ru-RU"/>
    </w:rPr>
  </w:style>
  <w:style w:type="paragraph" w:styleId="3">
    <w:name w:val="heading 3"/>
    <w:basedOn w:val="a"/>
    <w:next w:val="a"/>
    <w:link w:val="30"/>
    <w:qFormat/>
    <w:rsid w:val="00645530"/>
    <w:pPr>
      <w:keepNext/>
      <w:tabs>
        <w:tab w:val="left" w:pos="1590"/>
        <w:tab w:val="left" w:pos="1650"/>
        <w:tab w:val="left" w:pos="2475"/>
        <w:tab w:val="left" w:pos="2565"/>
      </w:tabs>
      <w:spacing w:after="0" w:line="240" w:lineRule="auto"/>
      <w:jc w:val="right"/>
      <w:outlineLvl w:val="2"/>
    </w:pPr>
    <w:rPr>
      <w:rFonts w:ascii="Times New Roman" w:hAnsi="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1E4898"/>
    <w:pPr>
      <w:ind w:left="720"/>
      <w:contextualSpacing/>
    </w:pPr>
  </w:style>
  <w:style w:type="paragraph" w:styleId="a3">
    <w:name w:val="List Paragraph"/>
    <w:basedOn w:val="a"/>
    <w:uiPriority w:val="34"/>
    <w:qFormat/>
    <w:rsid w:val="001E4898"/>
    <w:pPr>
      <w:ind w:left="720"/>
      <w:contextualSpacing/>
    </w:pPr>
    <w:rPr>
      <w:rFonts w:eastAsia="Calibri"/>
    </w:rPr>
  </w:style>
  <w:style w:type="paragraph" w:styleId="a4">
    <w:name w:val="Balloon Text"/>
    <w:basedOn w:val="a"/>
    <w:link w:val="a5"/>
    <w:uiPriority w:val="99"/>
    <w:semiHidden/>
    <w:unhideWhenUsed/>
    <w:rsid w:val="001E48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4898"/>
    <w:rPr>
      <w:rFonts w:ascii="Tahoma" w:eastAsia="Times New Roman" w:hAnsi="Tahoma" w:cs="Tahoma"/>
      <w:sz w:val="16"/>
      <w:szCs w:val="16"/>
    </w:rPr>
  </w:style>
  <w:style w:type="character" w:styleId="a6">
    <w:name w:val="Placeholder Text"/>
    <w:basedOn w:val="a0"/>
    <w:uiPriority w:val="99"/>
    <w:semiHidden/>
    <w:rsid w:val="001E4898"/>
    <w:rPr>
      <w:color w:val="808080"/>
    </w:rPr>
  </w:style>
  <w:style w:type="table" w:customStyle="1" w:styleId="110">
    <w:name w:val="Средняя заливка 11"/>
    <w:basedOn w:val="a1"/>
    <w:uiPriority w:val="63"/>
    <w:rsid w:val="001E489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7">
    <w:name w:val="Normal (Web)"/>
    <w:basedOn w:val="a"/>
    <w:uiPriority w:val="99"/>
    <w:unhideWhenUsed/>
    <w:rsid w:val="008F54E8"/>
    <w:pPr>
      <w:spacing w:before="100" w:beforeAutospacing="1" w:after="100" w:afterAutospacing="1" w:line="240" w:lineRule="auto"/>
    </w:pPr>
    <w:rPr>
      <w:rFonts w:ascii="Times New Roman" w:hAnsi="Times New Roman"/>
      <w:sz w:val="24"/>
      <w:szCs w:val="24"/>
      <w:lang w:eastAsia="ru-RU"/>
    </w:rPr>
  </w:style>
  <w:style w:type="character" w:styleId="a8">
    <w:name w:val="Hyperlink"/>
    <w:basedOn w:val="a0"/>
    <w:uiPriority w:val="99"/>
    <w:unhideWhenUsed/>
    <w:rsid w:val="001D5F02"/>
    <w:rPr>
      <w:color w:val="0000FF"/>
      <w:u w:val="single"/>
    </w:rPr>
  </w:style>
  <w:style w:type="character" w:customStyle="1" w:styleId="hl">
    <w:name w:val="hl"/>
    <w:basedOn w:val="a0"/>
    <w:uiPriority w:val="99"/>
    <w:rsid w:val="007F285F"/>
  </w:style>
  <w:style w:type="character" w:styleId="a9">
    <w:name w:val="Strong"/>
    <w:qFormat/>
    <w:rsid w:val="00FC51E2"/>
    <w:rPr>
      <w:rFonts w:cs="Times New Roman"/>
      <w:b/>
      <w:bCs/>
    </w:rPr>
  </w:style>
  <w:style w:type="character" w:customStyle="1" w:styleId="apple-converted-space">
    <w:name w:val="apple-converted-space"/>
    <w:basedOn w:val="a0"/>
    <w:rsid w:val="00FC51E2"/>
  </w:style>
  <w:style w:type="paragraph" w:styleId="aa">
    <w:name w:val="header"/>
    <w:basedOn w:val="a"/>
    <w:link w:val="ab"/>
    <w:uiPriority w:val="99"/>
    <w:unhideWhenUsed/>
    <w:rsid w:val="007F345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F3457"/>
    <w:rPr>
      <w:rFonts w:ascii="Calibri" w:eastAsia="Times New Roman" w:hAnsi="Calibri" w:cs="Times New Roman"/>
    </w:rPr>
  </w:style>
  <w:style w:type="paragraph" w:styleId="ac">
    <w:name w:val="footer"/>
    <w:basedOn w:val="a"/>
    <w:link w:val="ad"/>
    <w:uiPriority w:val="99"/>
    <w:unhideWhenUsed/>
    <w:rsid w:val="007F345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F3457"/>
    <w:rPr>
      <w:rFonts w:ascii="Calibri" w:eastAsia="Times New Roman" w:hAnsi="Calibri" w:cs="Times New Roman"/>
    </w:rPr>
  </w:style>
  <w:style w:type="table" w:styleId="ae">
    <w:name w:val="Table Grid"/>
    <w:basedOn w:val="a1"/>
    <w:uiPriority w:val="59"/>
    <w:rsid w:val="00D30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iPriority w:val="35"/>
    <w:semiHidden/>
    <w:unhideWhenUsed/>
    <w:qFormat/>
    <w:rsid w:val="008C5D6D"/>
    <w:pPr>
      <w:spacing w:line="240" w:lineRule="auto"/>
    </w:pPr>
    <w:rPr>
      <w:b/>
      <w:bCs/>
      <w:color w:val="4F81BD" w:themeColor="accent1"/>
      <w:sz w:val="18"/>
      <w:szCs w:val="18"/>
    </w:rPr>
  </w:style>
  <w:style w:type="paragraph" w:styleId="af0">
    <w:name w:val="Body Text"/>
    <w:basedOn w:val="a"/>
    <w:link w:val="af1"/>
    <w:uiPriority w:val="99"/>
    <w:rsid w:val="00A7582F"/>
    <w:pPr>
      <w:widowControl w:val="0"/>
      <w:shd w:val="clear" w:color="auto" w:fill="FFFFFF"/>
      <w:spacing w:after="0" w:line="240" w:lineRule="auto"/>
      <w:ind w:firstLine="400"/>
    </w:pPr>
    <w:rPr>
      <w:rFonts w:ascii="Verdana" w:eastAsia="Calibri" w:hAnsi="Verdana"/>
      <w:sz w:val="16"/>
      <w:szCs w:val="16"/>
    </w:rPr>
  </w:style>
  <w:style w:type="character" w:customStyle="1" w:styleId="af1">
    <w:name w:val="Основной текст Знак"/>
    <w:basedOn w:val="a0"/>
    <w:link w:val="af0"/>
    <w:uiPriority w:val="99"/>
    <w:rsid w:val="00A7582F"/>
    <w:rPr>
      <w:rFonts w:ascii="Verdana" w:eastAsia="Calibri" w:hAnsi="Verdana" w:cs="Times New Roman"/>
      <w:sz w:val="16"/>
      <w:szCs w:val="16"/>
      <w:shd w:val="clear" w:color="auto" w:fill="FFFFFF"/>
    </w:rPr>
  </w:style>
  <w:style w:type="character" w:customStyle="1" w:styleId="10">
    <w:name w:val="Заголовок 1 Знак"/>
    <w:basedOn w:val="a0"/>
    <w:link w:val="1"/>
    <w:rsid w:val="00645530"/>
    <w:rPr>
      <w:rFonts w:ascii="Arial" w:eastAsia="Times New Roman" w:hAnsi="Arial" w:cs="Arial"/>
      <w:b/>
      <w:bCs/>
      <w:kern w:val="32"/>
      <w:sz w:val="32"/>
      <w:szCs w:val="32"/>
      <w:lang w:eastAsia="ru-RU"/>
    </w:rPr>
  </w:style>
  <w:style w:type="character" w:customStyle="1" w:styleId="20">
    <w:name w:val="Заголовок 2 Знак"/>
    <w:basedOn w:val="a0"/>
    <w:link w:val="2"/>
    <w:rsid w:val="00645530"/>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645530"/>
    <w:rPr>
      <w:rFonts w:ascii="Times New Roman" w:eastAsia="Times New Roman" w:hAnsi="Times New Roman" w:cs="Times New Roman"/>
      <w:sz w:val="28"/>
      <w:szCs w:val="28"/>
      <w:lang w:eastAsia="ru-RU"/>
    </w:rPr>
  </w:style>
  <w:style w:type="numbering" w:customStyle="1" w:styleId="12">
    <w:name w:val="Нет списка1"/>
    <w:next w:val="a2"/>
    <w:semiHidden/>
    <w:rsid w:val="00645530"/>
  </w:style>
  <w:style w:type="paragraph" w:styleId="af2">
    <w:name w:val="Body Text Indent"/>
    <w:basedOn w:val="a"/>
    <w:link w:val="af3"/>
    <w:rsid w:val="00645530"/>
    <w:pPr>
      <w:spacing w:after="0" w:line="360" w:lineRule="auto"/>
      <w:ind w:firstLine="720"/>
      <w:jc w:val="both"/>
    </w:pPr>
    <w:rPr>
      <w:rFonts w:ascii="Times New Roman" w:hAnsi="Times New Roman"/>
      <w:sz w:val="28"/>
      <w:szCs w:val="24"/>
      <w:lang w:eastAsia="ru-RU"/>
    </w:rPr>
  </w:style>
  <w:style w:type="character" w:customStyle="1" w:styleId="af3">
    <w:name w:val="Основной текст с отступом Знак"/>
    <w:basedOn w:val="a0"/>
    <w:link w:val="af2"/>
    <w:rsid w:val="00645530"/>
    <w:rPr>
      <w:rFonts w:ascii="Times New Roman" w:eastAsia="Times New Roman" w:hAnsi="Times New Roman" w:cs="Times New Roman"/>
      <w:sz w:val="28"/>
      <w:szCs w:val="24"/>
      <w:lang w:eastAsia="ru-RU"/>
    </w:rPr>
  </w:style>
  <w:style w:type="paragraph" w:styleId="13">
    <w:name w:val="toc 1"/>
    <w:basedOn w:val="a"/>
    <w:next w:val="a"/>
    <w:autoRedefine/>
    <w:uiPriority w:val="39"/>
    <w:rsid w:val="00645530"/>
    <w:pPr>
      <w:spacing w:before="120" w:after="0" w:line="240" w:lineRule="auto"/>
    </w:pPr>
    <w:rPr>
      <w:rFonts w:ascii="Times New Roman" w:hAnsi="Times New Roman"/>
      <w:b/>
      <w:bCs/>
      <w:i/>
      <w:iCs/>
      <w:sz w:val="24"/>
      <w:szCs w:val="24"/>
      <w:lang w:eastAsia="ru-RU"/>
    </w:rPr>
  </w:style>
  <w:style w:type="paragraph" w:styleId="21">
    <w:name w:val="toc 2"/>
    <w:basedOn w:val="a"/>
    <w:next w:val="a"/>
    <w:autoRedefine/>
    <w:uiPriority w:val="39"/>
    <w:rsid w:val="00645530"/>
    <w:pPr>
      <w:spacing w:before="120" w:after="0" w:line="240" w:lineRule="auto"/>
      <w:ind w:left="240"/>
    </w:pPr>
    <w:rPr>
      <w:rFonts w:ascii="Times New Roman" w:hAnsi="Times New Roman"/>
      <w:b/>
      <w:bCs/>
      <w:lang w:eastAsia="ru-RU"/>
    </w:rPr>
  </w:style>
  <w:style w:type="character" w:styleId="af4">
    <w:name w:val="page number"/>
    <w:basedOn w:val="a0"/>
    <w:rsid w:val="00645530"/>
  </w:style>
  <w:style w:type="paragraph" w:styleId="22">
    <w:name w:val="Body Text Indent 2"/>
    <w:basedOn w:val="a"/>
    <w:link w:val="23"/>
    <w:rsid w:val="00645530"/>
    <w:pPr>
      <w:tabs>
        <w:tab w:val="left" w:pos="1590"/>
        <w:tab w:val="left" w:pos="1650"/>
        <w:tab w:val="left" w:pos="2475"/>
        <w:tab w:val="left" w:pos="2565"/>
      </w:tabs>
      <w:spacing w:after="0" w:line="360" w:lineRule="auto"/>
      <w:ind w:firstLine="1588"/>
    </w:pPr>
    <w:rPr>
      <w:rFonts w:ascii="Times New Roman" w:hAnsi="Times New Roman"/>
      <w:sz w:val="28"/>
      <w:szCs w:val="28"/>
      <w:lang w:eastAsia="ru-RU"/>
    </w:rPr>
  </w:style>
  <w:style w:type="character" w:customStyle="1" w:styleId="23">
    <w:name w:val="Основной текст с отступом 2 Знак"/>
    <w:basedOn w:val="a0"/>
    <w:link w:val="22"/>
    <w:rsid w:val="00645530"/>
    <w:rPr>
      <w:rFonts w:ascii="Times New Roman" w:eastAsia="Times New Roman" w:hAnsi="Times New Roman" w:cs="Times New Roman"/>
      <w:sz w:val="28"/>
      <w:szCs w:val="28"/>
      <w:lang w:eastAsia="ru-RU"/>
    </w:rPr>
  </w:style>
  <w:style w:type="paragraph" w:styleId="af5">
    <w:name w:val="Document Map"/>
    <w:basedOn w:val="a"/>
    <w:link w:val="af6"/>
    <w:semiHidden/>
    <w:rsid w:val="00645530"/>
    <w:pPr>
      <w:shd w:val="clear" w:color="auto" w:fill="000080"/>
      <w:spacing w:after="0" w:line="240" w:lineRule="auto"/>
    </w:pPr>
    <w:rPr>
      <w:rFonts w:ascii="Tahoma" w:hAnsi="Tahoma" w:cs="Tahoma"/>
      <w:sz w:val="24"/>
      <w:szCs w:val="24"/>
      <w:lang w:eastAsia="ru-RU"/>
    </w:rPr>
  </w:style>
  <w:style w:type="character" w:customStyle="1" w:styleId="af6">
    <w:name w:val="Схема документа Знак"/>
    <w:basedOn w:val="a0"/>
    <w:link w:val="af5"/>
    <w:semiHidden/>
    <w:rsid w:val="00645530"/>
    <w:rPr>
      <w:rFonts w:ascii="Tahoma" w:eastAsia="Times New Roman" w:hAnsi="Tahoma" w:cs="Tahoma"/>
      <w:sz w:val="24"/>
      <w:szCs w:val="24"/>
      <w:shd w:val="clear" w:color="auto" w:fill="000080"/>
      <w:lang w:eastAsia="ru-RU"/>
    </w:rPr>
  </w:style>
  <w:style w:type="paragraph" w:styleId="31">
    <w:name w:val="toc 3"/>
    <w:basedOn w:val="a"/>
    <w:next w:val="a"/>
    <w:autoRedefine/>
    <w:semiHidden/>
    <w:rsid w:val="00645530"/>
    <w:pPr>
      <w:spacing w:after="0" w:line="240" w:lineRule="auto"/>
      <w:ind w:left="480"/>
    </w:pPr>
    <w:rPr>
      <w:rFonts w:ascii="Times New Roman" w:hAnsi="Times New Roman"/>
      <w:sz w:val="20"/>
      <w:szCs w:val="20"/>
      <w:lang w:eastAsia="ru-RU"/>
    </w:rPr>
  </w:style>
  <w:style w:type="paragraph" w:styleId="4">
    <w:name w:val="toc 4"/>
    <w:basedOn w:val="a"/>
    <w:next w:val="a"/>
    <w:autoRedefine/>
    <w:semiHidden/>
    <w:rsid w:val="00645530"/>
    <w:pPr>
      <w:spacing w:after="0" w:line="240" w:lineRule="auto"/>
      <w:ind w:left="720"/>
    </w:pPr>
    <w:rPr>
      <w:rFonts w:ascii="Times New Roman" w:hAnsi="Times New Roman"/>
      <w:sz w:val="20"/>
      <w:szCs w:val="20"/>
      <w:lang w:eastAsia="ru-RU"/>
    </w:rPr>
  </w:style>
  <w:style w:type="paragraph" w:styleId="5">
    <w:name w:val="toc 5"/>
    <w:basedOn w:val="a"/>
    <w:next w:val="a"/>
    <w:autoRedefine/>
    <w:semiHidden/>
    <w:rsid w:val="00645530"/>
    <w:pPr>
      <w:spacing w:after="0" w:line="240" w:lineRule="auto"/>
      <w:ind w:left="960"/>
    </w:pPr>
    <w:rPr>
      <w:rFonts w:ascii="Times New Roman" w:hAnsi="Times New Roman"/>
      <w:sz w:val="20"/>
      <w:szCs w:val="20"/>
      <w:lang w:eastAsia="ru-RU"/>
    </w:rPr>
  </w:style>
  <w:style w:type="paragraph" w:styleId="6">
    <w:name w:val="toc 6"/>
    <w:basedOn w:val="a"/>
    <w:next w:val="a"/>
    <w:autoRedefine/>
    <w:semiHidden/>
    <w:rsid w:val="00645530"/>
    <w:pPr>
      <w:spacing w:after="0" w:line="240" w:lineRule="auto"/>
      <w:ind w:left="1200"/>
    </w:pPr>
    <w:rPr>
      <w:rFonts w:ascii="Times New Roman" w:hAnsi="Times New Roman"/>
      <w:sz w:val="20"/>
      <w:szCs w:val="20"/>
      <w:lang w:eastAsia="ru-RU"/>
    </w:rPr>
  </w:style>
  <w:style w:type="paragraph" w:styleId="7">
    <w:name w:val="toc 7"/>
    <w:basedOn w:val="a"/>
    <w:next w:val="a"/>
    <w:autoRedefine/>
    <w:semiHidden/>
    <w:rsid w:val="00645530"/>
    <w:pPr>
      <w:spacing w:after="0" w:line="240" w:lineRule="auto"/>
      <w:ind w:left="1440"/>
    </w:pPr>
    <w:rPr>
      <w:rFonts w:ascii="Times New Roman" w:hAnsi="Times New Roman"/>
      <w:sz w:val="20"/>
      <w:szCs w:val="20"/>
      <w:lang w:eastAsia="ru-RU"/>
    </w:rPr>
  </w:style>
  <w:style w:type="paragraph" w:styleId="8">
    <w:name w:val="toc 8"/>
    <w:basedOn w:val="a"/>
    <w:next w:val="a"/>
    <w:autoRedefine/>
    <w:semiHidden/>
    <w:rsid w:val="00645530"/>
    <w:pPr>
      <w:spacing w:after="0" w:line="240" w:lineRule="auto"/>
      <w:ind w:left="1680"/>
    </w:pPr>
    <w:rPr>
      <w:rFonts w:ascii="Times New Roman" w:hAnsi="Times New Roman"/>
      <w:sz w:val="20"/>
      <w:szCs w:val="20"/>
      <w:lang w:eastAsia="ru-RU"/>
    </w:rPr>
  </w:style>
  <w:style w:type="paragraph" w:styleId="9">
    <w:name w:val="toc 9"/>
    <w:basedOn w:val="a"/>
    <w:next w:val="a"/>
    <w:autoRedefine/>
    <w:semiHidden/>
    <w:rsid w:val="00645530"/>
    <w:pPr>
      <w:spacing w:after="0" w:line="240" w:lineRule="auto"/>
      <w:ind w:left="1920"/>
    </w:pPr>
    <w:rPr>
      <w:rFonts w:ascii="Times New Roman" w:hAnsi="Times New Roman"/>
      <w:sz w:val="20"/>
      <w:szCs w:val="20"/>
      <w:lang w:eastAsia="ru-RU"/>
    </w:rPr>
  </w:style>
  <w:style w:type="character" w:customStyle="1" w:styleId="iw">
    <w:name w:val="iw"/>
    <w:basedOn w:val="a0"/>
    <w:rsid w:val="00F3279D"/>
  </w:style>
  <w:style w:type="character" w:customStyle="1" w:styleId="iwtooltip">
    <w:name w:val="iw__tooltip"/>
    <w:basedOn w:val="a0"/>
    <w:rsid w:val="00F3279D"/>
  </w:style>
  <w:style w:type="table" w:styleId="14">
    <w:name w:val="Medium Shading 1"/>
    <w:basedOn w:val="a1"/>
    <w:uiPriority w:val="63"/>
    <w:rsid w:val="00274F4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41516">
      <w:bodyDiv w:val="1"/>
      <w:marLeft w:val="0"/>
      <w:marRight w:val="0"/>
      <w:marTop w:val="0"/>
      <w:marBottom w:val="0"/>
      <w:divBdr>
        <w:top w:val="none" w:sz="0" w:space="0" w:color="auto"/>
        <w:left w:val="none" w:sz="0" w:space="0" w:color="auto"/>
        <w:bottom w:val="none" w:sz="0" w:space="0" w:color="auto"/>
        <w:right w:val="none" w:sz="0" w:space="0" w:color="auto"/>
      </w:divBdr>
    </w:div>
    <w:div w:id="279072426">
      <w:bodyDiv w:val="1"/>
      <w:marLeft w:val="0"/>
      <w:marRight w:val="0"/>
      <w:marTop w:val="0"/>
      <w:marBottom w:val="0"/>
      <w:divBdr>
        <w:top w:val="none" w:sz="0" w:space="0" w:color="auto"/>
        <w:left w:val="none" w:sz="0" w:space="0" w:color="auto"/>
        <w:bottom w:val="none" w:sz="0" w:space="0" w:color="auto"/>
        <w:right w:val="none" w:sz="0" w:space="0" w:color="auto"/>
      </w:divBdr>
    </w:div>
    <w:div w:id="1018046507">
      <w:bodyDiv w:val="1"/>
      <w:marLeft w:val="0"/>
      <w:marRight w:val="0"/>
      <w:marTop w:val="0"/>
      <w:marBottom w:val="0"/>
      <w:divBdr>
        <w:top w:val="none" w:sz="0" w:space="0" w:color="auto"/>
        <w:left w:val="none" w:sz="0" w:space="0" w:color="auto"/>
        <w:bottom w:val="none" w:sz="0" w:space="0" w:color="auto"/>
        <w:right w:val="none" w:sz="0" w:space="0" w:color="auto"/>
      </w:divBdr>
    </w:div>
    <w:div w:id="192933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ru.wikipedia.org/w/index.php?title=Corynebacterium&amp;action=edit&amp;redlink=1" TargetMode="External"/><Relationship Id="rId39" Type="http://schemas.openxmlformats.org/officeDocument/2006/relationships/image" Target="media/image18.jpeg"/><Relationship Id="rId21" Type="http://schemas.openxmlformats.org/officeDocument/2006/relationships/hyperlink" Target="https://ru.wikipedia.org/wiki/%D0%9C%D0%B5%D1%82%D0%BE%D0%B4_%D0%93%D1%80%D0%B0%D0%BC%D0%B0"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ru.wikipedia.org/wiki/%D0%9A%D0%BB%D0%BE%D1%81%D1%82%D1%80%D0%B8%D0%B4%D0%B8%D0%B8" TargetMode="External"/><Relationship Id="rId11" Type="http://schemas.openxmlformats.org/officeDocument/2006/relationships/image" Target="media/image2.jpeg"/><Relationship Id="rId24" Type="http://schemas.openxmlformats.org/officeDocument/2006/relationships/hyperlink" Target="https://ru.wikipedia.org/wiki/%D0%9A%D0%BE%D0%BA%D0%BA%D0%B8" TargetMode="External"/><Relationship Id="rId32" Type="http://schemas.openxmlformats.org/officeDocument/2006/relationships/chart" Target="charts/chart1.xm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 Type="http://schemas.openxmlformats.org/officeDocument/2006/relationships/webSettings" Target="webSettings.xml"/><Relationship Id="rId10" Type="http://schemas.openxmlformats.org/officeDocument/2006/relationships/hyperlink" Target="https://ru.wikipedia.org/wiki/%D0%A1%D0%BF%D0%B8%D1%80%D0%BE%D1%85%D0%B5%D1%82%D1%8B" TargetMode="External"/><Relationship Id="rId19" Type="http://schemas.openxmlformats.org/officeDocument/2006/relationships/hyperlink" Target="https://ru.wikipedia.org/wiki/%D0%91%D0%B0%D0%BA%D1%82%D0%B5%D1%80%D0%B8%D0%B8" TargetMode="Externa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s://ru.wikipedia.org/wiki/%D0%91%D0%B0%D1%86%D0%B8%D0%BB%D0%BB%D1%8B" TargetMode="External"/><Relationship Id="rId14" Type="http://schemas.openxmlformats.org/officeDocument/2006/relationships/image" Target="media/image5.jpeg"/><Relationship Id="rId22" Type="http://schemas.openxmlformats.org/officeDocument/2006/relationships/hyperlink" Target="https://ru.wikipedia.org/wiki/%D0%A1%D1%82%D1%80%D0%B5%D0%BF%D1%82%D0%BE%D0%BA%D0%BE%D0%BA%D0%BA%D0%B8" TargetMode="External"/><Relationship Id="rId27" Type="http://schemas.openxmlformats.org/officeDocument/2006/relationships/hyperlink" Target="https://ru.wikipedia.org/wiki/%D0%9B%D0%B8%D1%81%D1%82%D0%B5%D1%80%D0%B8%D1%8F" TargetMode="External"/><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hyperlink" Target="https://ru.wikipedia.org/wiki/%D0%9A%D0%BE%D0%BA%D0%BA%D0%B8" TargetMode="Externa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ru.wikipedia.org/wiki/%D0%91%D0%B0%D1%86%D0%B8%D0%BB%D0%BB%D0%B0_(%D1%84%D0%BE%D1%80%D0%BC%D0%B0)"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hyperlink" Target="https://ru.wikipedia.org/w/index.php?title=%D0%9A%D1%80%D0%B8%D1%81%D1%82%D0%B0%D0%BB%D0%BB%D0%B8%D1%87%D0%B5%D1%81%D0%BA%D0%B8%D0%B9_%D1%84%D0%B8%D0%BE%D0%BB%D0%B5%D1%82%D0%BE%D0%B2%D1%8B%D0%B9&amp;action=edit&amp;redlink=1" TargetMode="External"/><Relationship Id="rId41" Type="http://schemas.openxmlformats.org/officeDocument/2006/relationships/image" Target="media/image2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ru.wikipedia.org/wiki/%D0%A1%D1%82%D0%B0%D1%84%D0%B8%D0%BB%D0%BE%D0%BA%D0%BE%D0%BA%D0%BA%D0%B8" TargetMode="External"/><Relationship Id="rId28" Type="http://schemas.openxmlformats.org/officeDocument/2006/relationships/hyperlink" Target="https://ru.wikipedia.org/wiki/%D0%91%D0%B0%D1%86%D0%B8%D0%BB%D0%BB%D1%8B_(%D1%80%D0%BE%D0%B4)" TargetMode="External"/><Relationship Id="rId36" Type="http://schemas.openxmlformats.org/officeDocument/2006/relationships/image" Target="media/image15.jpeg"/><Relationship Id="rId49"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Каникулярный период</c:v>
                </c:pt>
              </c:strCache>
            </c:strRef>
          </c:tx>
          <c:invertIfNegative val="0"/>
          <c:cat>
            <c:strRef>
              <c:f>Лист1!$A$2:$A$4</c:f>
              <c:strCache>
                <c:ptCount val="3"/>
                <c:pt idx="0">
                  <c:v>Кабинет биологии</c:v>
                </c:pt>
                <c:pt idx="1">
                  <c:v>Кабинет математики</c:v>
                </c:pt>
                <c:pt idx="2">
                  <c:v>Фойе (коридор)</c:v>
                </c:pt>
              </c:strCache>
            </c:strRef>
          </c:cat>
          <c:val>
            <c:numRef>
              <c:f>Лист1!$B$2:$B$4</c:f>
              <c:numCache>
                <c:formatCode>General</c:formatCode>
                <c:ptCount val="3"/>
                <c:pt idx="0">
                  <c:v>3895</c:v>
                </c:pt>
                <c:pt idx="1">
                  <c:v>2947</c:v>
                </c:pt>
                <c:pt idx="2">
                  <c:v>3474</c:v>
                </c:pt>
              </c:numCache>
            </c:numRef>
          </c:val>
          <c:extLst>
            <c:ext xmlns:c16="http://schemas.microsoft.com/office/drawing/2014/chart" uri="{C3380CC4-5D6E-409C-BE32-E72D297353CC}">
              <c16:uniqueId val="{00000000-C13F-4485-9B56-EE558897FB24}"/>
            </c:ext>
          </c:extLst>
        </c:ser>
        <c:ser>
          <c:idx val="1"/>
          <c:order val="1"/>
          <c:tx>
            <c:strRef>
              <c:f>Лист1!$C$1</c:f>
              <c:strCache>
                <c:ptCount val="1"/>
                <c:pt idx="0">
                  <c:v>Учебный период</c:v>
                </c:pt>
              </c:strCache>
            </c:strRef>
          </c:tx>
          <c:invertIfNegative val="0"/>
          <c:cat>
            <c:strRef>
              <c:f>Лист1!$A$2:$A$4</c:f>
              <c:strCache>
                <c:ptCount val="3"/>
                <c:pt idx="0">
                  <c:v>Кабинет биологии</c:v>
                </c:pt>
                <c:pt idx="1">
                  <c:v>Кабинет математики</c:v>
                </c:pt>
                <c:pt idx="2">
                  <c:v>Фойе (коридор)</c:v>
                </c:pt>
              </c:strCache>
            </c:strRef>
          </c:cat>
          <c:val>
            <c:numRef>
              <c:f>Лист1!$C$2:$C$4</c:f>
              <c:numCache>
                <c:formatCode>General</c:formatCode>
                <c:ptCount val="3"/>
                <c:pt idx="0">
                  <c:v>5790</c:v>
                </c:pt>
                <c:pt idx="1">
                  <c:v>7895</c:v>
                </c:pt>
                <c:pt idx="2">
                  <c:v>2105</c:v>
                </c:pt>
              </c:numCache>
            </c:numRef>
          </c:val>
          <c:extLst>
            <c:ext xmlns:c16="http://schemas.microsoft.com/office/drawing/2014/chart" uri="{C3380CC4-5D6E-409C-BE32-E72D297353CC}">
              <c16:uniqueId val="{00000001-C13F-4485-9B56-EE558897FB24}"/>
            </c:ext>
          </c:extLst>
        </c:ser>
        <c:dLbls>
          <c:showLegendKey val="0"/>
          <c:showVal val="0"/>
          <c:showCatName val="0"/>
          <c:showSerName val="0"/>
          <c:showPercent val="0"/>
          <c:showBubbleSize val="0"/>
        </c:dLbls>
        <c:gapWidth val="150"/>
        <c:shape val="box"/>
        <c:axId val="173487616"/>
        <c:axId val="173594240"/>
        <c:axId val="0"/>
      </c:bar3DChart>
      <c:catAx>
        <c:axId val="173487616"/>
        <c:scaling>
          <c:orientation val="minMax"/>
        </c:scaling>
        <c:delete val="0"/>
        <c:axPos val="b"/>
        <c:numFmt formatCode="General" sourceLinked="0"/>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73594240"/>
        <c:crosses val="autoZero"/>
        <c:auto val="1"/>
        <c:lblAlgn val="ctr"/>
        <c:lblOffset val="100"/>
        <c:noMultiLvlLbl val="0"/>
      </c:catAx>
      <c:valAx>
        <c:axId val="173594240"/>
        <c:scaling>
          <c:orientation val="minMax"/>
        </c:scaling>
        <c:delete val="0"/>
        <c:axPos val="l"/>
        <c:majorGridlines/>
        <c:title>
          <c:tx>
            <c:rich>
              <a:bodyPr rot="-5400000" vert="horz"/>
              <a:lstStyle/>
              <a:p>
                <a:pPr>
                  <a:defRPr/>
                </a:pPr>
                <a:r>
                  <a:rPr lang="ru-RU" sz="1400" b="0">
                    <a:latin typeface="Times New Roman" panose="02020603050405020304" pitchFamily="18" charset="0"/>
                    <a:cs typeface="Times New Roman" panose="02020603050405020304" pitchFamily="18" charset="0"/>
                  </a:rPr>
                  <a:t>КОЕ</a:t>
                </a:r>
              </a:p>
            </c:rich>
          </c:tx>
          <c:layout>
            <c:manualLayout>
              <c:xMode val="edge"/>
              <c:yMode val="edge"/>
              <c:x val="8.4750499074356597E-3"/>
              <c:y val="0.43547429811579902"/>
            </c:manualLayout>
          </c:layout>
          <c:overlay val="0"/>
        </c:title>
        <c:numFmt formatCode="General" sourceLinked="1"/>
        <c:majorTickMark val="none"/>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73487616"/>
        <c:crosses val="autoZero"/>
        <c:crossBetween val="between"/>
      </c:valAx>
    </c:plotArea>
    <c:legend>
      <c:legendPos val="r"/>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86497-D4C2-4322-AA63-CF26E60DA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3806</TotalTime>
  <Pages>1</Pages>
  <Words>7831</Words>
  <Characters>44639</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337</cp:revision>
  <dcterms:created xsi:type="dcterms:W3CDTF">2019-02-11T17:36:00Z</dcterms:created>
  <dcterms:modified xsi:type="dcterms:W3CDTF">2020-01-09T07:57:00Z</dcterms:modified>
</cp:coreProperties>
</file>