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0B6" w:rsidRPr="006E310D" w:rsidRDefault="007970B6" w:rsidP="007970B6">
      <w:pPr>
        <w:widowControl/>
        <w:autoSpaceDE/>
        <w:autoSpaceDN/>
        <w:adjustRightInd/>
        <w:jc w:val="center"/>
        <w:rPr>
          <w:b/>
          <w:caps/>
          <w:sz w:val="22"/>
          <w:szCs w:val="22"/>
        </w:rPr>
      </w:pPr>
      <w:r w:rsidRPr="006E310D">
        <w:rPr>
          <w:b/>
          <w:caps/>
          <w:sz w:val="22"/>
          <w:szCs w:val="22"/>
        </w:rPr>
        <w:t>Всероссийский   конкурс юных исследователей окружающей среды</w:t>
      </w: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pacing w:val="-2"/>
          <w:sz w:val="32"/>
          <w:szCs w:val="32"/>
        </w:rPr>
      </w:pPr>
      <w:r w:rsidRPr="006E310D">
        <w:rPr>
          <w:spacing w:val="-2"/>
          <w:sz w:val="32"/>
          <w:szCs w:val="32"/>
        </w:rPr>
        <w:t>Государственное бюджетное общеобразовательно</w:t>
      </w:r>
      <w:r>
        <w:rPr>
          <w:spacing w:val="-2"/>
          <w:sz w:val="32"/>
          <w:szCs w:val="32"/>
        </w:rPr>
        <w:t xml:space="preserve">е учреждение Самарской области </w:t>
      </w:r>
      <w:r w:rsidRPr="006E310D">
        <w:rPr>
          <w:spacing w:val="-2"/>
          <w:sz w:val="32"/>
          <w:szCs w:val="32"/>
        </w:rPr>
        <w:t>средняя общеобразовательна</w:t>
      </w:r>
      <w:r>
        <w:rPr>
          <w:spacing w:val="-2"/>
          <w:sz w:val="32"/>
          <w:szCs w:val="32"/>
        </w:rPr>
        <w:t>я школа «Образовательный центр»</w:t>
      </w:r>
      <w:r w:rsidRPr="006E310D">
        <w:rPr>
          <w:spacing w:val="-2"/>
          <w:sz w:val="32"/>
          <w:szCs w:val="32"/>
        </w:rPr>
        <w:t xml:space="preserve"> с. Богатое муниципального района Богатовский Самарской области имени Героя Советского Союза Павлова Валентина Васильевича</w:t>
      </w: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32"/>
          <w:szCs w:val="28"/>
        </w:rPr>
      </w:pPr>
      <w:r w:rsidRPr="006E310D">
        <w:rPr>
          <w:sz w:val="32"/>
          <w:szCs w:val="28"/>
        </w:rPr>
        <w:t>Номинация: «</w:t>
      </w:r>
      <w:r>
        <w:rPr>
          <w:sz w:val="32"/>
          <w:szCs w:val="28"/>
        </w:rPr>
        <w:t>Зоология и экология беспозвоночных животных</w:t>
      </w:r>
      <w:r w:rsidRPr="006E310D">
        <w:rPr>
          <w:sz w:val="32"/>
          <w:szCs w:val="28"/>
        </w:rPr>
        <w:t>»</w:t>
      </w: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8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8"/>
          <w:szCs w:val="24"/>
        </w:rPr>
      </w:pPr>
      <w:r w:rsidRPr="006E310D">
        <w:rPr>
          <w:sz w:val="32"/>
          <w:szCs w:val="28"/>
        </w:rPr>
        <w:t>Школьное лесничество «Юный эколог»</w:t>
      </w: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b/>
          <w:caps/>
          <w:sz w:val="44"/>
          <w:szCs w:val="48"/>
        </w:rPr>
      </w:pPr>
      <w:r w:rsidRPr="006E310D">
        <w:rPr>
          <w:b/>
          <w:caps/>
          <w:sz w:val="44"/>
          <w:szCs w:val="48"/>
        </w:rPr>
        <w:t>Изучение муравейников и проведение охранных мероприятий по огораживанию рыжих лесных муравьёв (formica rufa)</w:t>
      </w:r>
    </w:p>
    <w:p w:rsidR="007970B6" w:rsidRPr="006E310D" w:rsidRDefault="007970B6" w:rsidP="007970B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7970B6" w:rsidRPr="006E310D" w:rsidRDefault="007970B6" w:rsidP="007970B6">
      <w:pPr>
        <w:widowControl/>
        <w:tabs>
          <w:tab w:val="left" w:pos="4320"/>
          <w:tab w:val="left" w:pos="5580"/>
        </w:tabs>
        <w:autoSpaceDE/>
        <w:autoSpaceDN/>
        <w:adjustRightInd/>
        <w:rPr>
          <w:i/>
          <w:sz w:val="24"/>
          <w:szCs w:val="24"/>
        </w:rPr>
      </w:pPr>
      <w:r w:rsidRPr="006E310D">
        <w:rPr>
          <w:b/>
          <w:sz w:val="24"/>
          <w:szCs w:val="24"/>
        </w:rPr>
        <w:t xml:space="preserve">                                              </w:t>
      </w:r>
      <w:r w:rsidRPr="006E310D">
        <w:rPr>
          <w:b/>
          <w:sz w:val="24"/>
          <w:szCs w:val="24"/>
        </w:rPr>
        <w:tab/>
      </w:r>
      <w:r w:rsidRPr="006E310D">
        <w:rPr>
          <w:i/>
          <w:sz w:val="24"/>
          <w:szCs w:val="24"/>
        </w:rPr>
        <w:t xml:space="preserve"> </w:t>
      </w:r>
    </w:p>
    <w:p w:rsidR="007970B6" w:rsidRPr="006E310D" w:rsidRDefault="007970B6" w:rsidP="007970B6">
      <w:pPr>
        <w:widowControl/>
        <w:tabs>
          <w:tab w:val="left" w:pos="4320"/>
          <w:tab w:val="left" w:pos="5580"/>
        </w:tabs>
        <w:autoSpaceDE/>
        <w:autoSpaceDN/>
        <w:adjustRightInd/>
        <w:rPr>
          <w:i/>
          <w:sz w:val="24"/>
          <w:szCs w:val="24"/>
        </w:rPr>
      </w:pPr>
    </w:p>
    <w:p w:rsidR="007970B6" w:rsidRDefault="007970B6" w:rsidP="007970B6">
      <w:pPr>
        <w:widowControl/>
        <w:tabs>
          <w:tab w:val="left" w:pos="4320"/>
          <w:tab w:val="left" w:pos="5580"/>
        </w:tabs>
        <w:autoSpaceDE/>
        <w:autoSpaceDN/>
        <w:adjustRightInd/>
        <w:rPr>
          <w:i/>
          <w:sz w:val="24"/>
          <w:szCs w:val="24"/>
        </w:rPr>
      </w:pPr>
    </w:p>
    <w:p w:rsidR="007970B6" w:rsidRDefault="007970B6" w:rsidP="007970B6">
      <w:pPr>
        <w:widowControl/>
        <w:tabs>
          <w:tab w:val="left" w:pos="4320"/>
          <w:tab w:val="left" w:pos="5580"/>
        </w:tabs>
        <w:autoSpaceDE/>
        <w:autoSpaceDN/>
        <w:adjustRightInd/>
        <w:rPr>
          <w:i/>
          <w:sz w:val="24"/>
          <w:szCs w:val="24"/>
        </w:rPr>
      </w:pPr>
    </w:p>
    <w:p w:rsidR="007970B6" w:rsidRPr="006E310D" w:rsidRDefault="007970B6" w:rsidP="007970B6">
      <w:pPr>
        <w:widowControl/>
        <w:tabs>
          <w:tab w:val="left" w:pos="4320"/>
          <w:tab w:val="left" w:pos="5580"/>
        </w:tabs>
        <w:autoSpaceDE/>
        <w:autoSpaceDN/>
        <w:adjustRightInd/>
        <w:rPr>
          <w:i/>
          <w:sz w:val="24"/>
          <w:szCs w:val="24"/>
        </w:rPr>
      </w:pPr>
    </w:p>
    <w:p w:rsidR="007970B6" w:rsidRPr="006E310D" w:rsidRDefault="007970B6" w:rsidP="007970B6">
      <w:pPr>
        <w:widowControl/>
        <w:tabs>
          <w:tab w:val="left" w:pos="5103"/>
          <w:tab w:val="left" w:pos="6120"/>
        </w:tabs>
        <w:autoSpaceDE/>
        <w:autoSpaceDN/>
        <w:adjustRightInd/>
        <w:ind w:left="5245"/>
        <w:rPr>
          <w:b/>
          <w:sz w:val="28"/>
          <w:szCs w:val="24"/>
        </w:rPr>
      </w:pPr>
      <w:r w:rsidRPr="006E310D">
        <w:rPr>
          <w:sz w:val="28"/>
          <w:szCs w:val="24"/>
        </w:rPr>
        <w:t>Автор</w:t>
      </w:r>
      <w:r w:rsidRPr="006E310D">
        <w:rPr>
          <w:b/>
          <w:sz w:val="28"/>
          <w:szCs w:val="24"/>
        </w:rPr>
        <w:t>:</w:t>
      </w:r>
    </w:p>
    <w:p w:rsidR="007970B6" w:rsidRPr="006E310D" w:rsidRDefault="007970B6" w:rsidP="007970B6">
      <w:pPr>
        <w:widowControl/>
        <w:tabs>
          <w:tab w:val="left" w:pos="5103"/>
          <w:tab w:val="left" w:pos="6120"/>
        </w:tabs>
        <w:autoSpaceDE/>
        <w:autoSpaceDN/>
        <w:adjustRightInd/>
        <w:ind w:left="5245"/>
        <w:rPr>
          <w:b/>
          <w:sz w:val="28"/>
          <w:szCs w:val="24"/>
        </w:rPr>
      </w:pPr>
      <w:r w:rsidRPr="00C63471">
        <w:rPr>
          <w:b/>
          <w:sz w:val="28"/>
          <w:szCs w:val="24"/>
        </w:rPr>
        <w:t>Маркелов Денис Андреевич</w:t>
      </w:r>
      <w:r w:rsidRPr="006E310D">
        <w:rPr>
          <w:b/>
          <w:sz w:val="28"/>
          <w:szCs w:val="24"/>
        </w:rPr>
        <w:t xml:space="preserve">, </w:t>
      </w:r>
      <w:r w:rsidRPr="00C63471">
        <w:rPr>
          <w:b/>
          <w:sz w:val="28"/>
          <w:szCs w:val="24"/>
        </w:rPr>
        <w:t>6</w:t>
      </w:r>
      <w:r w:rsidRPr="006E310D">
        <w:rPr>
          <w:b/>
          <w:sz w:val="28"/>
          <w:szCs w:val="24"/>
        </w:rPr>
        <w:t xml:space="preserve"> класс</w:t>
      </w:r>
    </w:p>
    <w:p w:rsidR="007970B6" w:rsidRPr="006E310D" w:rsidRDefault="007970B6" w:rsidP="007970B6">
      <w:pPr>
        <w:widowControl/>
        <w:tabs>
          <w:tab w:val="left" w:pos="5103"/>
        </w:tabs>
        <w:autoSpaceDE/>
        <w:autoSpaceDN/>
        <w:adjustRightInd/>
        <w:ind w:left="5245"/>
        <w:rPr>
          <w:i/>
          <w:sz w:val="28"/>
          <w:szCs w:val="24"/>
        </w:rPr>
      </w:pPr>
    </w:p>
    <w:p w:rsidR="007970B6" w:rsidRPr="006E310D" w:rsidRDefault="007970B6" w:rsidP="007970B6">
      <w:pPr>
        <w:widowControl/>
        <w:tabs>
          <w:tab w:val="left" w:pos="5103"/>
        </w:tabs>
        <w:autoSpaceDE/>
        <w:autoSpaceDN/>
        <w:adjustRightInd/>
        <w:ind w:left="5245"/>
        <w:rPr>
          <w:sz w:val="28"/>
          <w:szCs w:val="24"/>
        </w:rPr>
      </w:pPr>
      <w:r w:rsidRPr="006E310D">
        <w:rPr>
          <w:sz w:val="28"/>
          <w:szCs w:val="24"/>
        </w:rPr>
        <w:t>Руководитель:</w:t>
      </w:r>
    </w:p>
    <w:p w:rsidR="007970B6" w:rsidRPr="00C63471" w:rsidRDefault="007970B6" w:rsidP="007970B6">
      <w:pPr>
        <w:widowControl/>
        <w:tabs>
          <w:tab w:val="left" w:pos="5103"/>
          <w:tab w:val="left" w:pos="6120"/>
        </w:tabs>
        <w:autoSpaceDE/>
        <w:autoSpaceDN/>
        <w:adjustRightInd/>
        <w:ind w:left="5245"/>
        <w:rPr>
          <w:b/>
          <w:sz w:val="28"/>
          <w:szCs w:val="24"/>
        </w:rPr>
      </w:pPr>
      <w:r w:rsidRPr="00C63471">
        <w:rPr>
          <w:b/>
          <w:sz w:val="28"/>
          <w:szCs w:val="24"/>
        </w:rPr>
        <w:t xml:space="preserve">Типикина Тамара Ивановна, </w:t>
      </w:r>
    </w:p>
    <w:p w:rsidR="007970B6" w:rsidRPr="006E310D" w:rsidRDefault="007970B6" w:rsidP="007970B6">
      <w:pPr>
        <w:widowControl/>
        <w:tabs>
          <w:tab w:val="left" w:pos="5103"/>
          <w:tab w:val="left" w:pos="6120"/>
        </w:tabs>
        <w:autoSpaceDE/>
        <w:autoSpaceDN/>
        <w:adjustRightInd/>
        <w:ind w:left="5245"/>
        <w:rPr>
          <w:sz w:val="28"/>
          <w:szCs w:val="24"/>
        </w:rPr>
      </w:pPr>
      <w:r w:rsidRPr="00C63471">
        <w:rPr>
          <w:sz w:val="28"/>
          <w:szCs w:val="24"/>
        </w:rPr>
        <w:t>учитель биологии</w:t>
      </w:r>
    </w:p>
    <w:p w:rsidR="007970B6" w:rsidRPr="006E310D" w:rsidRDefault="007970B6" w:rsidP="007970B6">
      <w:pPr>
        <w:widowControl/>
        <w:tabs>
          <w:tab w:val="left" w:pos="5103"/>
          <w:tab w:val="left" w:pos="6120"/>
        </w:tabs>
        <w:autoSpaceDE/>
        <w:autoSpaceDN/>
        <w:adjustRightInd/>
        <w:ind w:left="5245"/>
        <w:rPr>
          <w:sz w:val="28"/>
          <w:szCs w:val="24"/>
        </w:rPr>
      </w:pPr>
    </w:p>
    <w:p w:rsidR="007970B6" w:rsidRPr="006E310D" w:rsidRDefault="007970B6" w:rsidP="007970B6">
      <w:pPr>
        <w:widowControl/>
        <w:tabs>
          <w:tab w:val="left" w:pos="4320"/>
          <w:tab w:val="left" w:pos="6120"/>
        </w:tabs>
        <w:autoSpaceDE/>
        <w:autoSpaceDN/>
        <w:adjustRightInd/>
        <w:ind w:left="4320" w:hanging="4320"/>
        <w:rPr>
          <w:sz w:val="24"/>
          <w:szCs w:val="24"/>
        </w:rPr>
      </w:pPr>
    </w:p>
    <w:p w:rsidR="007970B6" w:rsidRPr="006E310D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Pr="006E310D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Pr="006E310D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Pr="006E310D" w:rsidRDefault="007970B6" w:rsidP="007970B6">
      <w:pPr>
        <w:widowControl/>
        <w:autoSpaceDE/>
        <w:autoSpaceDN/>
        <w:adjustRightInd/>
        <w:ind w:left="6120"/>
        <w:jc w:val="both"/>
        <w:rPr>
          <w:b/>
          <w:sz w:val="28"/>
          <w:szCs w:val="28"/>
        </w:rPr>
      </w:pPr>
    </w:p>
    <w:p w:rsidR="007970B6" w:rsidRPr="006E310D" w:rsidRDefault="007970B6" w:rsidP="007970B6">
      <w:pPr>
        <w:widowControl/>
        <w:autoSpaceDE/>
        <w:autoSpaceDN/>
        <w:adjustRightInd/>
        <w:ind w:left="6120" w:hanging="6120"/>
        <w:jc w:val="center"/>
        <w:rPr>
          <w:b/>
          <w:sz w:val="28"/>
          <w:szCs w:val="28"/>
        </w:rPr>
      </w:pPr>
      <w:r w:rsidRPr="006E310D">
        <w:rPr>
          <w:sz w:val="28"/>
          <w:szCs w:val="28"/>
        </w:rPr>
        <w:t>Самарская область</w:t>
      </w:r>
    </w:p>
    <w:p w:rsidR="009133C7" w:rsidRPr="00E622DB" w:rsidRDefault="007970B6" w:rsidP="007970B6">
      <w:pPr>
        <w:jc w:val="center"/>
        <w:rPr>
          <w:rFonts w:eastAsia="Calibri"/>
          <w:sz w:val="28"/>
          <w:szCs w:val="28"/>
        </w:rPr>
      </w:pPr>
      <w:r w:rsidRPr="006E310D">
        <w:rPr>
          <w:sz w:val="28"/>
          <w:szCs w:val="28"/>
        </w:rPr>
        <w:t>2020</w:t>
      </w:r>
      <w:bookmarkStart w:id="0" w:name="_GoBack"/>
      <w:bookmarkEnd w:id="0"/>
    </w:p>
    <w:p w:rsidR="00AC3CEF" w:rsidRPr="00E622DB" w:rsidRDefault="00AC3CEF" w:rsidP="000C47E7">
      <w:pPr>
        <w:jc w:val="center"/>
        <w:rPr>
          <w:rFonts w:eastAsia="Calibri"/>
          <w:sz w:val="28"/>
          <w:szCs w:val="28"/>
        </w:rPr>
      </w:pPr>
      <w:r w:rsidRPr="00E622DB">
        <w:rPr>
          <w:rFonts w:eastAsia="Calibri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2091"/>
      </w:tblGrid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1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стр.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2091" w:type="dxa"/>
          </w:tcPr>
          <w:p w:rsidR="00CC42A2" w:rsidRPr="00A9641D" w:rsidRDefault="0079709B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Основная часть</w:t>
            </w:r>
          </w:p>
        </w:tc>
        <w:tc>
          <w:tcPr>
            <w:tcW w:w="2091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Обзор литературы</w:t>
            </w:r>
          </w:p>
        </w:tc>
        <w:tc>
          <w:tcPr>
            <w:tcW w:w="2091" w:type="dxa"/>
          </w:tcPr>
          <w:p w:rsidR="00CC42A2" w:rsidRPr="00A9641D" w:rsidRDefault="0079709B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C42A2" w:rsidRPr="00C03306" w:rsidRDefault="00CC42A2" w:rsidP="00C03306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Описание места исследования</w:t>
            </w:r>
            <w:r w:rsidR="00913F80" w:rsidRPr="00A9641D">
              <w:rPr>
                <w:sz w:val="28"/>
                <w:szCs w:val="28"/>
              </w:rPr>
              <w:t xml:space="preserve"> и определение состава древостоя  </w:t>
            </w:r>
          </w:p>
        </w:tc>
        <w:tc>
          <w:tcPr>
            <w:tcW w:w="2091" w:type="dxa"/>
          </w:tcPr>
          <w:p w:rsidR="00CC42A2" w:rsidRPr="00A9641D" w:rsidRDefault="0079709B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CC42A2" w:rsidRPr="00A9641D" w:rsidRDefault="00913F80" w:rsidP="00C03306">
            <w:pPr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 xml:space="preserve">Состав покровного слоя муравейников и определение промеров  </w:t>
            </w:r>
          </w:p>
        </w:tc>
        <w:tc>
          <w:tcPr>
            <w:tcW w:w="2091" w:type="dxa"/>
          </w:tcPr>
          <w:p w:rsidR="00CC42A2" w:rsidRPr="00A9641D" w:rsidRDefault="00D609E4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CC42A2" w:rsidRPr="00A9641D" w:rsidRDefault="00982B9A" w:rsidP="00982B9A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 xml:space="preserve">Определение размеров муравьиных троп  </w:t>
            </w:r>
          </w:p>
        </w:tc>
        <w:tc>
          <w:tcPr>
            <w:tcW w:w="2091" w:type="dxa"/>
          </w:tcPr>
          <w:p w:rsidR="00CC42A2" w:rsidRPr="00A9641D" w:rsidRDefault="00D609E4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982B9A" w:rsidRPr="00A9641D" w:rsidTr="00A9641D">
        <w:tc>
          <w:tcPr>
            <w:tcW w:w="817" w:type="dxa"/>
          </w:tcPr>
          <w:p w:rsidR="00982B9A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982B9A" w:rsidRPr="00A9641D" w:rsidRDefault="00982B9A" w:rsidP="00982B9A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Внешнее строение муравейников</w:t>
            </w:r>
          </w:p>
        </w:tc>
        <w:tc>
          <w:tcPr>
            <w:tcW w:w="2091" w:type="dxa"/>
          </w:tcPr>
          <w:p w:rsidR="00982B9A" w:rsidRPr="00A9641D" w:rsidRDefault="00D609E4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982B9A" w:rsidRPr="00A9641D" w:rsidTr="00A9641D">
        <w:tc>
          <w:tcPr>
            <w:tcW w:w="817" w:type="dxa"/>
          </w:tcPr>
          <w:p w:rsidR="00982B9A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82B9A" w:rsidRPr="00A9641D" w:rsidRDefault="00982B9A" w:rsidP="00982B9A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Огораживание</w:t>
            </w:r>
          </w:p>
        </w:tc>
        <w:tc>
          <w:tcPr>
            <w:tcW w:w="2091" w:type="dxa"/>
          </w:tcPr>
          <w:p w:rsidR="00982B9A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12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CC42A2" w:rsidP="000C47E7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Выводы</w:t>
            </w:r>
          </w:p>
        </w:tc>
        <w:tc>
          <w:tcPr>
            <w:tcW w:w="2091" w:type="dxa"/>
          </w:tcPr>
          <w:p w:rsidR="00CC42A2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13</w:t>
            </w:r>
          </w:p>
        </w:tc>
      </w:tr>
      <w:tr w:rsidR="00982B9A" w:rsidRPr="00A9641D" w:rsidTr="00A9641D">
        <w:tc>
          <w:tcPr>
            <w:tcW w:w="817" w:type="dxa"/>
          </w:tcPr>
          <w:p w:rsidR="00982B9A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982B9A" w:rsidRPr="00A9641D" w:rsidRDefault="00982B9A" w:rsidP="000C47E7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Заключение</w:t>
            </w:r>
          </w:p>
        </w:tc>
        <w:tc>
          <w:tcPr>
            <w:tcW w:w="2091" w:type="dxa"/>
          </w:tcPr>
          <w:p w:rsidR="00982B9A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13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982B9A" w:rsidP="000C47E7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Используемая литература</w:t>
            </w:r>
          </w:p>
        </w:tc>
        <w:tc>
          <w:tcPr>
            <w:tcW w:w="2091" w:type="dxa"/>
          </w:tcPr>
          <w:p w:rsidR="00CC42A2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CC42A2" w:rsidRPr="00A9641D" w:rsidTr="00A9641D">
        <w:tc>
          <w:tcPr>
            <w:tcW w:w="817" w:type="dxa"/>
          </w:tcPr>
          <w:p w:rsidR="00CC42A2" w:rsidRPr="00A9641D" w:rsidRDefault="00CC42A2" w:rsidP="000C47E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CC42A2" w:rsidRPr="00A9641D" w:rsidRDefault="00982B9A" w:rsidP="000C47E7">
            <w:pPr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Приложение</w:t>
            </w:r>
          </w:p>
        </w:tc>
        <w:tc>
          <w:tcPr>
            <w:tcW w:w="2091" w:type="dxa"/>
          </w:tcPr>
          <w:p w:rsidR="00CC42A2" w:rsidRPr="00A9641D" w:rsidRDefault="00982B9A" w:rsidP="000C47E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15</w:t>
            </w:r>
          </w:p>
        </w:tc>
      </w:tr>
    </w:tbl>
    <w:p w:rsidR="00CC42A2" w:rsidRPr="00A9641D" w:rsidRDefault="00CC42A2" w:rsidP="000C47E7">
      <w:pPr>
        <w:jc w:val="both"/>
        <w:rPr>
          <w:rFonts w:eastAsia="Calibri"/>
          <w:sz w:val="28"/>
          <w:szCs w:val="28"/>
        </w:rPr>
      </w:pPr>
    </w:p>
    <w:p w:rsidR="00272EB7" w:rsidRPr="00E622DB" w:rsidRDefault="00272EB7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CC42A2" w:rsidRDefault="00CC42A2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A9641D" w:rsidRDefault="00A9641D" w:rsidP="000C47E7">
      <w:pPr>
        <w:jc w:val="both"/>
        <w:rPr>
          <w:sz w:val="28"/>
          <w:szCs w:val="28"/>
        </w:rPr>
      </w:pPr>
    </w:p>
    <w:p w:rsidR="00A9641D" w:rsidRDefault="00A9641D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C03306" w:rsidRDefault="00C03306" w:rsidP="000C47E7">
      <w:pPr>
        <w:jc w:val="both"/>
        <w:rPr>
          <w:sz w:val="28"/>
          <w:szCs w:val="28"/>
        </w:rPr>
      </w:pPr>
    </w:p>
    <w:p w:rsidR="009133C7" w:rsidRDefault="009133C7" w:rsidP="0028189D">
      <w:pPr>
        <w:rPr>
          <w:sz w:val="28"/>
          <w:szCs w:val="28"/>
        </w:rPr>
      </w:pPr>
    </w:p>
    <w:p w:rsidR="0028189D" w:rsidRPr="00E622DB" w:rsidRDefault="0028189D" w:rsidP="0028189D">
      <w:pPr>
        <w:rPr>
          <w:sz w:val="28"/>
          <w:szCs w:val="28"/>
        </w:rPr>
      </w:pPr>
    </w:p>
    <w:p w:rsidR="004F2B86" w:rsidRPr="00E622DB" w:rsidRDefault="004F2B86" w:rsidP="000C47E7">
      <w:pPr>
        <w:jc w:val="center"/>
        <w:rPr>
          <w:b/>
          <w:sz w:val="28"/>
          <w:szCs w:val="28"/>
        </w:rPr>
      </w:pPr>
      <w:r w:rsidRPr="00E622DB">
        <w:rPr>
          <w:sz w:val="28"/>
          <w:szCs w:val="28"/>
        </w:rPr>
        <w:t>ВВЕДЕНИЕ</w:t>
      </w:r>
    </w:p>
    <w:p w:rsidR="00E44832" w:rsidRPr="00E622DB" w:rsidRDefault="008C5C0E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lastRenderedPageBreak/>
        <w:t>На территории  Богатовского района простирается лесной массив  НП «Бузулукского бора»</w:t>
      </w:r>
      <w:r w:rsidR="0032016B" w:rsidRPr="00E622DB">
        <w:rPr>
          <w:sz w:val="28"/>
          <w:szCs w:val="28"/>
        </w:rPr>
        <w:t>. Бузулукский</w:t>
      </w:r>
      <w:r w:rsidR="004F2B86" w:rsidRPr="00E622DB">
        <w:rPr>
          <w:sz w:val="28"/>
          <w:szCs w:val="28"/>
        </w:rPr>
        <w:t xml:space="preserve">  бор -</w:t>
      </w:r>
      <w:r w:rsidR="0032016B" w:rsidRPr="00E622DB">
        <w:rPr>
          <w:sz w:val="28"/>
          <w:szCs w:val="28"/>
        </w:rPr>
        <w:t xml:space="preserve"> уникальный уголок нашего края.  Его животный и растительный мир многообразен.  Насекомые, обитающие в нём, играют довольно весомую роль в биоценозах. Муравьи считаются важным компонентом многих наземных экосистем. </w:t>
      </w:r>
      <w:r w:rsidR="00B6483E" w:rsidRPr="00E622DB">
        <w:rPr>
          <w:sz w:val="28"/>
          <w:szCs w:val="28"/>
        </w:rPr>
        <w:t>Рыжие лесные муравьи (</w:t>
      </w:r>
      <w:r w:rsidR="00B6483E" w:rsidRPr="00E622DB">
        <w:rPr>
          <w:sz w:val="28"/>
          <w:szCs w:val="28"/>
          <w:lang w:val="en-US"/>
        </w:rPr>
        <w:t>Formica</w:t>
      </w:r>
      <w:r w:rsidR="00B6483E" w:rsidRPr="00E622DB">
        <w:rPr>
          <w:sz w:val="28"/>
          <w:szCs w:val="28"/>
        </w:rPr>
        <w:t xml:space="preserve"> </w:t>
      </w:r>
      <w:r w:rsidR="00B6483E" w:rsidRPr="00E622DB">
        <w:rPr>
          <w:sz w:val="28"/>
          <w:szCs w:val="28"/>
          <w:lang w:val="en-US"/>
        </w:rPr>
        <w:t>rufa</w:t>
      </w:r>
      <w:r w:rsidR="00B6483E" w:rsidRPr="00E622DB">
        <w:rPr>
          <w:sz w:val="28"/>
          <w:szCs w:val="28"/>
        </w:rPr>
        <w:t xml:space="preserve">) относятся к числу ключевых компонентов лесных сообществ и являются ценным природным </w:t>
      </w:r>
      <w:r w:rsidR="000910B6" w:rsidRPr="00E622DB">
        <w:rPr>
          <w:sz w:val="28"/>
          <w:szCs w:val="28"/>
        </w:rPr>
        <w:t>р</w:t>
      </w:r>
      <w:r w:rsidR="00B6483E" w:rsidRPr="00E622DB">
        <w:rPr>
          <w:sz w:val="28"/>
          <w:szCs w:val="28"/>
        </w:rPr>
        <w:t xml:space="preserve">есурсом повышения продуктивности  и биологической устойчивости лесных насаждений. </w:t>
      </w:r>
      <w:r w:rsidR="002A0FF7" w:rsidRPr="00E622DB">
        <w:rPr>
          <w:sz w:val="28"/>
          <w:szCs w:val="28"/>
        </w:rPr>
        <w:t>[</w:t>
      </w:r>
      <w:r w:rsidR="00AD24AE" w:rsidRPr="00E622DB">
        <w:rPr>
          <w:sz w:val="28"/>
          <w:szCs w:val="28"/>
        </w:rPr>
        <w:t>6</w:t>
      </w:r>
      <w:r w:rsidR="00B6483E" w:rsidRPr="00E622DB">
        <w:rPr>
          <w:sz w:val="28"/>
          <w:szCs w:val="28"/>
        </w:rPr>
        <w:t xml:space="preserve">]. </w:t>
      </w:r>
      <w:r w:rsidR="0032016B" w:rsidRPr="00E622DB">
        <w:rPr>
          <w:sz w:val="28"/>
          <w:szCs w:val="28"/>
        </w:rPr>
        <w:t>Там где есть много муравейников, никогда не будет вспышек массового размножения большинства вредных насекомых, обгрызающих хвою и листья деревьев, - пилильщиков, совок, пядениц. Рыжие лесные муравьи (</w:t>
      </w:r>
      <w:r w:rsidR="0032016B" w:rsidRPr="00E622DB">
        <w:rPr>
          <w:sz w:val="28"/>
          <w:szCs w:val="28"/>
          <w:lang w:val="en-US"/>
        </w:rPr>
        <w:t>Formica</w:t>
      </w:r>
      <w:r w:rsidR="0032016B" w:rsidRPr="00E622DB">
        <w:rPr>
          <w:sz w:val="28"/>
          <w:szCs w:val="28"/>
        </w:rPr>
        <w:t xml:space="preserve"> </w:t>
      </w:r>
      <w:r w:rsidR="0032016B" w:rsidRPr="00E622DB">
        <w:rPr>
          <w:sz w:val="28"/>
          <w:szCs w:val="28"/>
          <w:lang w:val="en-US"/>
        </w:rPr>
        <w:t>rufa</w:t>
      </w:r>
      <w:r w:rsidR="0032016B" w:rsidRPr="00E622DB">
        <w:rPr>
          <w:sz w:val="28"/>
          <w:szCs w:val="28"/>
        </w:rPr>
        <w:t>)  активно уничтожают гусениц дубовой зеленой листовертки, монашенки, непарного шелкопряда, лиственничной минирующей моли и многих других.    Семья из одного муравейника средних размеров защищает лес на площади четверть гектара, а из крупных муравейников, которые иногда достигают в высоту двух метров, - на площад</w:t>
      </w:r>
      <w:r w:rsidR="00E33C93" w:rsidRPr="00E622DB">
        <w:rPr>
          <w:sz w:val="28"/>
          <w:szCs w:val="28"/>
        </w:rPr>
        <w:t>и больше гектара</w:t>
      </w:r>
      <w:r w:rsidR="0032016B" w:rsidRPr="00E622DB">
        <w:rPr>
          <w:sz w:val="28"/>
          <w:szCs w:val="28"/>
        </w:rPr>
        <w:t xml:space="preserve">. </w:t>
      </w:r>
      <w:r w:rsidR="00DD16E3" w:rsidRPr="00E622DB">
        <w:rPr>
          <w:sz w:val="28"/>
          <w:szCs w:val="28"/>
        </w:rPr>
        <w:t>За сезон один большой муравейник лесных муравьев уничтожает до 1 млн. нас</w:t>
      </w:r>
      <w:r w:rsidR="00E33C93" w:rsidRPr="00E622DB">
        <w:rPr>
          <w:sz w:val="28"/>
          <w:szCs w:val="28"/>
        </w:rPr>
        <w:t>екомых [</w:t>
      </w:r>
      <w:r w:rsidR="00AD24AE" w:rsidRPr="00E622DB">
        <w:rPr>
          <w:sz w:val="28"/>
          <w:szCs w:val="28"/>
        </w:rPr>
        <w:t>2</w:t>
      </w:r>
      <w:r w:rsidR="00DD16E3" w:rsidRPr="00E622DB">
        <w:rPr>
          <w:sz w:val="28"/>
          <w:szCs w:val="28"/>
        </w:rPr>
        <w:t>].</w:t>
      </w:r>
    </w:p>
    <w:p w:rsidR="00E44832" w:rsidRPr="00E622DB" w:rsidRDefault="0032016B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Строя гнёзда они способны ускорять почвообразовательные процессы: проделывая ходы - рыхлят почву, облегчают доступ воздуха к корням растений.  Захаров А.А. в своём труде «Муравей. Семья. Колония» писал: «…муравьи могут являться индикаторами о</w:t>
      </w:r>
      <w:r w:rsidR="00E33C93" w:rsidRPr="00E622DB">
        <w:rPr>
          <w:sz w:val="28"/>
          <w:szCs w:val="28"/>
        </w:rPr>
        <w:t>пределенных условий обитания» [</w:t>
      </w:r>
      <w:r w:rsidR="00AD24AE" w:rsidRPr="00E622DB">
        <w:rPr>
          <w:sz w:val="28"/>
          <w:szCs w:val="28"/>
        </w:rPr>
        <w:t>7</w:t>
      </w:r>
      <w:r w:rsidRPr="00E622DB">
        <w:rPr>
          <w:sz w:val="28"/>
          <w:szCs w:val="28"/>
        </w:rPr>
        <w:t>].</w:t>
      </w:r>
      <w:r w:rsidR="006D380A" w:rsidRPr="00E622DB">
        <w:rPr>
          <w:sz w:val="28"/>
          <w:szCs w:val="28"/>
        </w:rPr>
        <w:t xml:space="preserve"> </w:t>
      </w:r>
    </w:p>
    <w:p w:rsidR="00AC3CEF" w:rsidRPr="00E622DB" w:rsidRDefault="00AC3CEF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 </w:t>
      </w:r>
      <w:r w:rsidRPr="00E622DB">
        <w:rPr>
          <w:b/>
          <w:bCs/>
          <w:sz w:val="28"/>
          <w:szCs w:val="28"/>
        </w:rPr>
        <w:t>Актуальность исследования.</w:t>
      </w:r>
      <w:r w:rsidR="008C5C0E" w:rsidRPr="00E622DB">
        <w:rPr>
          <w:sz w:val="28"/>
          <w:szCs w:val="28"/>
        </w:rPr>
        <w:t xml:space="preserve"> </w:t>
      </w:r>
      <w:r w:rsidR="002A5BEC" w:rsidRPr="00E622DB">
        <w:rPr>
          <w:sz w:val="28"/>
          <w:szCs w:val="28"/>
        </w:rPr>
        <w:t>Посещая лес, мы проводим наблюдения за состоянием деревьев и  можем</w:t>
      </w:r>
      <w:r w:rsidR="00923CCD" w:rsidRPr="00E622DB">
        <w:rPr>
          <w:sz w:val="28"/>
          <w:szCs w:val="28"/>
        </w:rPr>
        <w:t xml:space="preserve"> предположить, что </w:t>
      </w:r>
      <w:r w:rsidRPr="00E622DB">
        <w:rPr>
          <w:sz w:val="28"/>
          <w:szCs w:val="28"/>
        </w:rPr>
        <w:t xml:space="preserve"> с каждым годом увеличивается число пораженных </w:t>
      </w:r>
      <w:r w:rsidR="00D33AC6" w:rsidRPr="00E622DB">
        <w:rPr>
          <w:sz w:val="28"/>
          <w:szCs w:val="28"/>
        </w:rPr>
        <w:t xml:space="preserve">деревьев </w:t>
      </w:r>
      <w:r w:rsidRPr="00E622DB">
        <w:rPr>
          <w:sz w:val="28"/>
          <w:szCs w:val="28"/>
        </w:rPr>
        <w:t>на</w:t>
      </w:r>
      <w:r w:rsidR="00D33AC6" w:rsidRPr="00E622DB">
        <w:rPr>
          <w:sz w:val="28"/>
          <w:szCs w:val="28"/>
        </w:rPr>
        <w:t>секомыми и их личинками</w:t>
      </w:r>
      <w:r w:rsidR="002A5BEC" w:rsidRPr="00E622DB">
        <w:rPr>
          <w:sz w:val="28"/>
          <w:szCs w:val="28"/>
        </w:rPr>
        <w:t>.</w:t>
      </w:r>
      <w:r w:rsidR="007B3BC6" w:rsidRPr="00E622DB">
        <w:rPr>
          <w:color w:val="000000"/>
          <w:sz w:val="28"/>
          <w:szCs w:val="28"/>
        </w:rPr>
        <w:t xml:space="preserve"> С</w:t>
      </w:r>
      <w:r w:rsidR="00C8563F" w:rsidRPr="00E622DB">
        <w:rPr>
          <w:color w:val="000000"/>
          <w:sz w:val="28"/>
          <w:szCs w:val="28"/>
        </w:rPr>
        <w:t xml:space="preserve"> исчезновением муравьев, санитаров леса, возникает экологическая катастрофа-опасность разрушения лесной зоны, как основного источника сохранения всего живого на Земле</w:t>
      </w:r>
      <w:r w:rsidR="00611047" w:rsidRPr="00E622DB">
        <w:rPr>
          <w:color w:val="000000"/>
          <w:sz w:val="28"/>
          <w:szCs w:val="28"/>
        </w:rPr>
        <w:t xml:space="preserve">. </w:t>
      </w:r>
      <w:r w:rsidR="002A5BEC" w:rsidRPr="00E622DB">
        <w:rPr>
          <w:sz w:val="28"/>
          <w:szCs w:val="28"/>
        </w:rPr>
        <w:t xml:space="preserve"> М</w:t>
      </w:r>
      <w:r w:rsidR="008C5C0E" w:rsidRPr="00E622DB">
        <w:rPr>
          <w:sz w:val="28"/>
          <w:szCs w:val="28"/>
        </w:rPr>
        <w:t>ероприятия</w:t>
      </w:r>
      <w:r w:rsidR="006A2271" w:rsidRPr="00E622DB">
        <w:rPr>
          <w:sz w:val="28"/>
          <w:szCs w:val="28"/>
        </w:rPr>
        <w:t xml:space="preserve"> </w:t>
      </w:r>
      <w:r w:rsidR="00F36783" w:rsidRPr="00E622DB">
        <w:rPr>
          <w:sz w:val="28"/>
          <w:szCs w:val="28"/>
        </w:rPr>
        <w:t>по охране рыжего лесного муравья (</w:t>
      </w:r>
      <w:r w:rsidR="00F36783" w:rsidRPr="00E622DB">
        <w:rPr>
          <w:sz w:val="28"/>
          <w:szCs w:val="28"/>
          <w:lang w:val="en-US"/>
        </w:rPr>
        <w:t>Formica</w:t>
      </w:r>
      <w:r w:rsidR="00F36783" w:rsidRPr="00E622DB">
        <w:rPr>
          <w:sz w:val="28"/>
          <w:szCs w:val="28"/>
        </w:rPr>
        <w:t xml:space="preserve"> </w:t>
      </w:r>
      <w:r w:rsidR="00F36783" w:rsidRPr="00E622DB">
        <w:rPr>
          <w:sz w:val="28"/>
          <w:szCs w:val="28"/>
          <w:lang w:val="en-US"/>
        </w:rPr>
        <w:t>rufa</w:t>
      </w:r>
      <w:r w:rsidR="00F36783" w:rsidRPr="00E622DB">
        <w:rPr>
          <w:sz w:val="28"/>
          <w:szCs w:val="28"/>
        </w:rPr>
        <w:t xml:space="preserve">) </w:t>
      </w:r>
      <w:r w:rsidR="00CA7BEC" w:rsidRPr="00E622DB">
        <w:rPr>
          <w:sz w:val="28"/>
          <w:szCs w:val="28"/>
        </w:rPr>
        <w:t xml:space="preserve"> в лесном массиве  </w:t>
      </w:r>
      <w:r w:rsidR="00F36783" w:rsidRPr="00E622DB">
        <w:rPr>
          <w:sz w:val="28"/>
          <w:szCs w:val="28"/>
        </w:rPr>
        <w:t xml:space="preserve"> не проводились и о</w:t>
      </w:r>
      <w:r w:rsidRPr="00E622DB">
        <w:rPr>
          <w:sz w:val="28"/>
          <w:szCs w:val="28"/>
        </w:rPr>
        <w:t xml:space="preserve">существление </w:t>
      </w:r>
      <w:r w:rsidR="00611047" w:rsidRPr="00E622DB">
        <w:rPr>
          <w:sz w:val="28"/>
          <w:szCs w:val="28"/>
        </w:rPr>
        <w:t xml:space="preserve">нами </w:t>
      </w:r>
      <w:r w:rsidRPr="00E622DB">
        <w:rPr>
          <w:sz w:val="28"/>
          <w:szCs w:val="28"/>
        </w:rPr>
        <w:t>практических действий</w:t>
      </w:r>
      <w:r w:rsidR="00F36783" w:rsidRPr="00E622DB">
        <w:rPr>
          <w:sz w:val="28"/>
          <w:szCs w:val="28"/>
        </w:rPr>
        <w:t xml:space="preserve"> </w:t>
      </w:r>
      <w:r w:rsidRPr="00E622DB">
        <w:rPr>
          <w:sz w:val="28"/>
          <w:szCs w:val="28"/>
        </w:rPr>
        <w:t>должно принести</w:t>
      </w:r>
      <w:r w:rsidR="00A16B89" w:rsidRPr="00E622DB">
        <w:rPr>
          <w:sz w:val="28"/>
          <w:szCs w:val="28"/>
        </w:rPr>
        <w:t xml:space="preserve"> </w:t>
      </w:r>
      <w:r w:rsidRPr="00E622DB">
        <w:rPr>
          <w:sz w:val="28"/>
          <w:szCs w:val="28"/>
        </w:rPr>
        <w:t xml:space="preserve">результат. </w:t>
      </w:r>
    </w:p>
    <w:p w:rsidR="00DB4D50" w:rsidRPr="00E622DB" w:rsidRDefault="00AC3CEF" w:rsidP="000C47E7">
      <w:pPr>
        <w:jc w:val="both"/>
        <w:rPr>
          <w:sz w:val="28"/>
          <w:szCs w:val="28"/>
        </w:rPr>
      </w:pPr>
      <w:r w:rsidRPr="00E622DB">
        <w:rPr>
          <w:b/>
          <w:bCs/>
          <w:sz w:val="28"/>
          <w:szCs w:val="28"/>
        </w:rPr>
        <w:t xml:space="preserve">        Цель:</w:t>
      </w:r>
      <w:r w:rsidR="00DB4D50" w:rsidRPr="00E622DB">
        <w:rPr>
          <w:b/>
          <w:bCs/>
          <w:sz w:val="28"/>
          <w:szCs w:val="28"/>
        </w:rPr>
        <w:t xml:space="preserve"> </w:t>
      </w:r>
      <w:r w:rsidR="00DB4D50" w:rsidRPr="00E622DB">
        <w:rPr>
          <w:bCs/>
          <w:sz w:val="28"/>
          <w:szCs w:val="28"/>
        </w:rPr>
        <w:t>провести работу по</w:t>
      </w:r>
      <w:r w:rsidR="00611047" w:rsidRPr="00E622DB">
        <w:rPr>
          <w:bCs/>
          <w:sz w:val="28"/>
          <w:szCs w:val="28"/>
        </w:rPr>
        <w:t xml:space="preserve"> изучению</w:t>
      </w:r>
      <w:r w:rsidR="00D31B07" w:rsidRPr="00E622DB">
        <w:rPr>
          <w:bCs/>
          <w:sz w:val="28"/>
          <w:szCs w:val="28"/>
        </w:rPr>
        <w:t xml:space="preserve"> и огораживанию</w:t>
      </w:r>
      <w:r w:rsidR="00611047" w:rsidRPr="00E622DB">
        <w:rPr>
          <w:bCs/>
          <w:sz w:val="28"/>
          <w:szCs w:val="28"/>
        </w:rPr>
        <w:t xml:space="preserve"> муравейников </w:t>
      </w:r>
      <w:r w:rsidR="00DB4D50" w:rsidRPr="00E622DB">
        <w:rPr>
          <w:sz w:val="28"/>
          <w:szCs w:val="28"/>
        </w:rPr>
        <w:t>рыжих лесных муравьев</w:t>
      </w:r>
      <w:r w:rsidR="00F36783" w:rsidRPr="00E622DB">
        <w:rPr>
          <w:sz w:val="28"/>
          <w:szCs w:val="28"/>
        </w:rPr>
        <w:t xml:space="preserve"> (</w:t>
      </w:r>
      <w:r w:rsidR="00F36783" w:rsidRPr="00E622DB">
        <w:rPr>
          <w:sz w:val="28"/>
          <w:szCs w:val="28"/>
          <w:lang w:val="en-US"/>
        </w:rPr>
        <w:t>Formica</w:t>
      </w:r>
      <w:r w:rsidR="00F36783" w:rsidRPr="00E622DB">
        <w:rPr>
          <w:sz w:val="28"/>
          <w:szCs w:val="28"/>
        </w:rPr>
        <w:t xml:space="preserve"> </w:t>
      </w:r>
      <w:r w:rsidR="00F36783" w:rsidRPr="00E622DB">
        <w:rPr>
          <w:sz w:val="28"/>
          <w:szCs w:val="28"/>
          <w:lang w:val="en-US"/>
        </w:rPr>
        <w:t>rufa</w:t>
      </w:r>
      <w:r w:rsidR="00F36783" w:rsidRPr="00E622DB">
        <w:rPr>
          <w:sz w:val="28"/>
          <w:szCs w:val="28"/>
        </w:rPr>
        <w:t xml:space="preserve">) </w:t>
      </w:r>
      <w:r w:rsidR="00DB4D50" w:rsidRPr="00E622DB">
        <w:rPr>
          <w:sz w:val="28"/>
          <w:szCs w:val="28"/>
        </w:rPr>
        <w:t xml:space="preserve"> на исследуемом участке</w:t>
      </w:r>
      <w:r w:rsidR="005D270E" w:rsidRPr="00E622DB">
        <w:rPr>
          <w:sz w:val="28"/>
          <w:szCs w:val="28"/>
        </w:rPr>
        <w:t>.</w:t>
      </w:r>
    </w:p>
    <w:p w:rsidR="00AC3CEF" w:rsidRPr="00E622DB" w:rsidRDefault="00AC3CEF" w:rsidP="000C47E7">
      <w:pPr>
        <w:jc w:val="both"/>
        <w:rPr>
          <w:b/>
          <w:bCs/>
          <w:sz w:val="28"/>
          <w:szCs w:val="28"/>
        </w:rPr>
      </w:pPr>
      <w:r w:rsidRPr="00E622DB">
        <w:rPr>
          <w:b/>
          <w:bCs/>
          <w:sz w:val="28"/>
          <w:szCs w:val="28"/>
        </w:rPr>
        <w:t xml:space="preserve">         Задачи:</w:t>
      </w:r>
    </w:p>
    <w:p w:rsidR="005D270E" w:rsidRPr="00E622DB" w:rsidRDefault="005D270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1.</w:t>
      </w:r>
      <w:r w:rsidR="00E00C83" w:rsidRPr="00E622DB">
        <w:rPr>
          <w:sz w:val="28"/>
          <w:szCs w:val="28"/>
        </w:rPr>
        <w:t xml:space="preserve">Описать </w:t>
      </w:r>
      <w:r w:rsidR="00377BCF" w:rsidRPr="00E622DB">
        <w:rPr>
          <w:sz w:val="28"/>
          <w:szCs w:val="28"/>
        </w:rPr>
        <w:t>место исследования и определить состав и состояние древостоя</w:t>
      </w:r>
      <w:r w:rsidR="009133C7" w:rsidRPr="00E622DB">
        <w:rPr>
          <w:sz w:val="28"/>
          <w:szCs w:val="28"/>
        </w:rPr>
        <w:t>.</w:t>
      </w:r>
      <w:r w:rsidR="00377BCF" w:rsidRPr="00E622DB">
        <w:rPr>
          <w:sz w:val="28"/>
          <w:szCs w:val="28"/>
        </w:rPr>
        <w:t xml:space="preserve"> </w:t>
      </w:r>
    </w:p>
    <w:p w:rsidR="005D270E" w:rsidRPr="00E622DB" w:rsidRDefault="005D270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2. Описать состояние муравейников и осуществить промеры по методике Г.М.Длусского.</w:t>
      </w:r>
    </w:p>
    <w:p w:rsidR="005D270E" w:rsidRPr="00E622DB" w:rsidRDefault="005D270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3. </w:t>
      </w:r>
      <w:r w:rsidR="00377BCF" w:rsidRPr="00E622DB">
        <w:rPr>
          <w:sz w:val="28"/>
          <w:szCs w:val="28"/>
        </w:rPr>
        <w:t>Выявить наличие мурав</w:t>
      </w:r>
      <w:r w:rsidRPr="00E622DB">
        <w:rPr>
          <w:sz w:val="28"/>
          <w:szCs w:val="28"/>
        </w:rPr>
        <w:t>ьиных троп и определить их размеры.</w:t>
      </w:r>
    </w:p>
    <w:p w:rsidR="00AC3CEF" w:rsidRPr="00E622DB" w:rsidRDefault="005D270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4. Провести работу по огораживанию муравейников рыжих лесных муравьё</w:t>
      </w:r>
      <w:r w:rsidR="00AC3CEF" w:rsidRPr="00E622DB">
        <w:rPr>
          <w:sz w:val="28"/>
          <w:szCs w:val="28"/>
        </w:rPr>
        <w:t>в</w:t>
      </w:r>
      <w:r w:rsidR="00D40B05" w:rsidRPr="00E622DB">
        <w:rPr>
          <w:sz w:val="28"/>
          <w:szCs w:val="28"/>
        </w:rPr>
        <w:t xml:space="preserve"> </w:t>
      </w:r>
      <w:r w:rsidR="0025628C" w:rsidRPr="00E622DB">
        <w:rPr>
          <w:sz w:val="28"/>
          <w:szCs w:val="28"/>
        </w:rPr>
        <w:t>(</w:t>
      </w:r>
      <w:r w:rsidR="00D40B05" w:rsidRPr="00E622DB">
        <w:rPr>
          <w:sz w:val="28"/>
          <w:szCs w:val="28"/>
          <w:lang w:val="en-US"/>
        </w:rPr>
        <w:t>f</w:t>
      </w:r>
      <w:r w:rsidR="0025628C" w:rsidRPr="00E622DB">
        <w:rPr>
          <w:sz w:val="28"/>
          <w:szCs w:val="28"/>
          <w:lang w:val="en-US"/>
        </w:rPr>
        <w:t>ormica</w:t>
      </w:r>
      <w:r w:rsidR="0025628C" w:rsidRPr="00E622DB">
        <w:rPr>
          <w:sz w:val="28"/>
          <w:szCs w:val="28"/>
        </w:rPr>
        <w:t xml:space="preserve"> </w:t>
      </w:r>
      <w:r w:rsidR="0025628C" w:rsidRPr="00E622DB">
        <w:rPr>
          <w:sz w:val="28"/>
          <w:szCs w:val="28"/>
          <w:lang w:val="en-US"/>
        </w:rPr>
        <w:t>rufa</w:t>
      </w:r>
      <w:r w:rsidR="0025628C" w:rsidRPr="00E622DB">
        <w:rPr>
          <w:sz w:val="28"/>
          <w:szCs w:val="28"/>
        </w:rPr>
        <w:t xml:space="preserve">). </w:t>
      </w:r>
    </w:p>
    <w:p w:rsidR="00AC3CEF" w:rsidRPr="00E622DB" w:rsidRDefault="00AC3CEF" w:rsidP="000C47E7">
      <w:pPr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>Методы:</w:t>
      </w:r>
      <w:r w:rsidR="005C686E" w:rsidRPr="00E622DB">
        <w:rPr>
          <w:b/>
          <w:sz w:val="28"/>
          <w:szCs w:val="28"/>
        </w:rPr>
        <w:t xml:space="preserve"> </w:t>
      </w:r>
      <w:r w:rsidR="005C686E" w:rsidRPr="00E622DB">
        <w:rPr>
          <w:sz w:val="28"/>
          <w:szCs w:val="28"/>
        </w:rPr>
        <w:t>методика изучения лесных сообществ,</w:t>
      </w:r>
      <w:r w:rsidRPr="00E622DB">
        <w:rPr>
          <w:sz w:val="28"/>
          <w:szCs w:val="28"/>
        </w:rPr>
        <w:t xml:space="preserve"> </w:t>
      </w:r>
      <w:r w:rsidR="00E00C83" w:rsidRPr="00E622DB">
        <w:rPr>
          <w:iCs/>
          <w:sz w:val="28"/>
          <w:szCs w:val="28"/>
        </w:rPr>
        <w:t xml:space="preserve">методика </w:t>
      </w:r>
      <w:r w:rsidR="00E00C83" w:rsidRPr="00E622DB">
        <w:rPr>
          <w:sz w:val="28"/>
          <w:szCs w:val="28"/>
        </w:rPr>
        <w:t xml:space="preserve"> Длусского Г.М., Букина А.П. «Строение надземной части муравейника»; </w:t>
      </w:r>
      <w:r w:rsidR="000A2881" w:rsidRPr="00E622DB">
        <w:rPr>
          <w:sz w:val="28"/>
          <w:szCs w:val="28"/>
        </w:rPr>
        <w:t xml:space="preserve">методика Харитонова Н.П. «Изучения внегнездовой жизни муравьёв в лесных биотопах»; </w:t>
      </w:r>
      <w:r w:rsidR="0025628C" w:rsidRPr="00E622DB">
        <w:rPr>
          <w:sz w:val="28"/>
          <w:szCs w:val="28"/>
        </w:rPr>
        <w:t>маршрутный метод,</w:t>
      </w:r>
      <w:r w:rsidR="0025628C" w:rsidRPr="00E622DB">
        <w:rPr>
          <w:iCs/>
          <w:sz w:val="28"/>
          <w:szCs w:val="28"/>
        </w:rPr>
        <w:t xml:space="preserve"> </w:t>
      </w:r>
      <w:r w:rsidR="0025628C" w:rsidRPr="00E622DB">
        <w:rPr>
          <w:sz w:val="28"/>
          <w:szCs w:val="28"/>
        </w:rPr>
        <w:t xml:space="preserve">наблюдение, фотографирование, </w:t>
      </w:r>
      <w:r w:rsidRPr="00E622DB">
        <w:rPr>
          <w:sz w:val="28"/>
          <w:szCs w:val="28"/>
        </w:rPr>
        <w:t>измерение, анализ,  синтез.</w:t>
      </w:r>
    </w:p>
    <w:p w:rsidR="00AE6F4E" w:rsidRPr="00E622DB" w:rsidRDefault="00AE6F4E" w:rsidP="000C47E7">
      <w:pPr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>Объект исследования:</w:t>
      </w:r>
      <w:r w:rsidRPr="00E622DB">
        <w:rPr>
          <w:sz w:val="28"/>
          <w:szCs w:val="28"/>
        </w:rPr>
        <w:t xml:space="preserve"> рыжие лесные муравьи (Formica rufa).</w:t>
      </w:r>
    </w:p>
    <w:p w:rsidR="00AE6F4E" w:rsidRPr="00E622DB" w:rsidRDefault="00AE6F4E" w:rsidP="000C47E7">
      <w:pPr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>Предмет исследования:</w:t>
      </w:r>
      <w:r w:rsidRPr="00E622DB">
        <w:rPr>
          <w:sz w:val="28"/>
          <w:szCs w:val="28"/>
        </w:rPr>
        <w:t xml:space="preserve"> муравейники в лесном массиве Бузулукского бора</w:t>
      </w:r>
    </w:p>
    <w:p w:rsidR="00CC52BC" w:rsidRPr="00E622DB" w:rsidRDefault="00AE6F4E" w:rsidP="000C47E7">
      <w:pPr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>Новизна</w:t>
      </w:r>
      <w:r w:rsidRPr="00E622DB">
        <w:rPr>
          <w:sz w:val="28"/>
          <w:szCs w:val="28"/>
        </w:rPr>
        <w:t xml:space="preserve"> работы заключается в том, что </w:t>
      </w:r>
      <w:r w:rsidR="005D270E" w:rsidRPr="00E622DB">
        <w:rPr>
          <w:sz w:val="28"/>
          <w:szCs w:val="28"/>
        </w:rPr>
        <w:t>охранные мероприятия по огораживанию изучение муравейников рыжих лесных муравьёв (</w:t>
      </w:r>
      <w:r w:rsidR="005D270E" w:rsidRPr="00E622DB">
        <w:rPr>
          <w:sz w:val="28"/>
          <w:szCs w:val="28"/>
          <w:lang w:val="en-US"/>
        </w:rPr>
        <w:t>formica</w:t>
      </w:r>
      <w:r w:rsidR="005D270E" w:rsidRPr="00E622DB">
        <w:rPr>
          <w:sz w:val="28"/>
          <w:szCs w:val="28"/>
        </w:rPr>
        <w:t xml:space="preserve"> </w:t>
      </w:r>
      <w:r w:rsidR="005D270E" w:rsidRPr="00E622DB">
        <w:rPr>
          <w:sz w:val="28"/>
          <w:szCs w:val="28"/>
          <w:lang w:val="en-US"/>
        </w:rPr>
        <w:t>rufa</w:t>
      </w:r>
      <w:r w:rsidR="005D270E" w:rsidRPr="00E622DB">
        <w:rPr>
          <w:sz w:val="28"/>
          <w:szCs w:val="28"/>
        </w:rPr>
        <w:t xml:space="preserve">) в лесном массиве </w:t>
      </w:r>
      <w:r w:rsidR="005D270E" w:rsidRPr="00E622DB">
        <w:rPr>
          <w:sz w:val="28"/>
          <w:szCs w:val="28"/>
        </w:rPr>
        <w:lastRenderedPageBreak/>
        <w:t>НП Бузулукского бора</w:t>
      </w:r>
      <w:r w:rsidRPr="00E622DB">
        <w:rPr>
          <w:sz w:val="28"/>
          <w:szCs w:val="28"/>
        </w:rPr>
        <w:t xml:space="preserve"> не проводились.</w:t>
      </w:r>
    </w:p>
    <w:p w:rsidR="008265EC" w:rsidRPr="00E622DB" w:rsidRDefault="00F204AC" w:rsidP="000C47E7">
      <w:pPr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>Практическая значимость.</w:t>
      </w:r>
      <w:r w:rsidRPr="00E622DB">
        <w:rPr>
          <w:sz w:val="28"/>
          <w:szCs w:val="28"/>
        </w:rPr>
        <w:t xml:space="preserve"> Полученные данные могут использоваться </w:t>
      </w:r>
      <w:r w:rsidR="00DB4D50" w:rsidRPr="00E622DB">
        <w:rPr>
          <w:sz w:val="28"/>
          <w:szCs w:val="28"/>
        </w:rPr>
        <w:t>на уроках биологии</w:t>
      </w:r>
      <w:r w:rsidRPr="00E622DB">
        <w:rPr>
          <w:sz w:val="28"/>
          <w:szCs w:val="28"/>
        </w:rPr>
        <w:t xml:space="preserve">, </w:t>
      </w:r>
      <w:r w:rsidR="00DB4D50" w:rsidRPr="00E622DB">
        <w:rPr>
          <w:sz w:val="28"/>
          <w:szCs w:val="28"/>
        </w:rPr>
        <w:t xml:space="preserve">при написании исследовательских работ, </w:t>
      </w:r>
      <w:r w:rsidRPr="00E622DB">
        <w:rPr>
          <w:sz w:val="28"/>
          <w:szCs w:val="28"/>
        </w:rPr>
        <w:t>связанных с изучением, использованием и</w:t>
      </w:r>
      <w:r w:rsidR="00913F80">
        <w:rPr>
          <w:sz w:val="28"/>
          <w:szCs w:val="28"/>
        </w:rPr>
        <w:t xml:space="preserve"> охраной рыжих лесных муравьев.</w:t>
      </w:r>
    </w:p>
    <w:p w:rsidR="00D31B07" w:rsidRPr="00E622DB" w:rsidRDefault="00D31B07" w:rsidP="000C47E7">
      <w:pPr>
        <w:jc w:val="both"/>
        <w:rPr>
          <w:sz w:val="28"/>
          <w:szCs w:val="28"/>
        </w:rPr>
      </w:pPr>
    </w:p>
    <w:p w:rsidR="00CC42A2" w:rsidRPr="00E622DB" w:rsidRDefault="00CC42A2" w:rsidP="000C47E7">
      <w:pPr>
        <w:jc w:val="both"/>
        <w:rPr>
          <w:sz w:val="28"/>
          <w:szCs w:val="28"/>
        </w:rPr>
      </w:pPr>
    </w:p>
    <w:p w:rsidR="00AC3CEF" w:rsidRPr="00E622DB" w:rsidRDefault="00E74FED" w:rsidP="000C47E7">
      <w:pPr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ОСНОВНАЯ ЧАСТЬ</w:t>
      </w:r>
    </w:p>
    <w:p w:rsidR="00AC3CEF" w:rsidRPr="00E622DB" w:rsidRDefault="00E74FED" w:rsidP="000C47E7">
      <w:pPr>
        <w:pStyle w:val="ad"/>
        <w:widowControl/>
        <w:numPr>
          <w:ilvl w:val="0"/>
          <w:numId w:val="15"/>
        </w:numPr>
        <w:autoSpaceDE/>
        <w:autoSpaceDN/>
        <w:adjustRightInd/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ОЗОР ЛИТЕРАТУРЫ</w:t>
      </w:r>
    </w:p>
    <w:p w:rsidR="007D49A7" w:rsidRPr="00E622DB" w:rsidRDefault="004B6062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Муравьи появились на нашей планете 200 млн. лет назад. Предки современных муравьев были подземными хищниками, лишь значительно позднее они освоили поверхность</w:t>
      </w:r>
      <w:r w:rsidR="00D31B07" w:rsidRPr="00E622DB">
        <w:rPr>
          <w:sz w:val="28"/>
          <w:szCs w:val="28"/>
        </w:rPr>
        <w:t xml:space="preserve"> земли и забрались на деревья [</w:t>
      </w:r>
      <w:r w:rsidR="00AD24AE" w:rsidRPr="00E622DB">
        <w:rPr>
          <w:sz w:val="28"/>
          <w:szCs w:val="28"/>
        </w:rPr>
        <w:t>6</w:t>
      </w:r>
      <w:r w:rsidRPr="00E622DB">
        <w:rPr>
          <w:sz w:val="28"/>
          <w:szCs w:val="28"/>
        </w:rPr>
        <w:t>]. Они</w:t>
      </w:r>
      <w:r w:rsidR="00280F0A" w:rsidRPr="00E622DB">
        <w:rPr>
          <w:sz w:val="28"/>
          <w:szCs w:val="28"/>
        </w:rPr>
        <w:t xml:space="preserve"> являются одной из самых многочисленных и широко распространённых групп животных</w:t>
      </w:r>
      <w:r w:rsidR="00480DCF" w:rsidRPr="00E622DB">
        <w:rPr>
          <w:sz w:val="28"/>
          <w:szCs w:val="28"/>
        </w:rPr>
        <w:t xml:space="preserve">. На территории нашей области насчитывается более 40 видов и подвидов, относящихся к родам формика, </w:t>
      </w:r>
      <w:r w:rsidR="007D49A7" w:rsidRPr="00E622DB">
        <w:rPr>
          <w:sz w:val="28"/>
          <w:szCs w:val="28"/>
        </w:rPr>
        <w:t>мирмика,лазиус, кампонот</w:t>
      </w:r>
      <w:r w:rsidR="00D31B07" w:rsidRPr="00E622DB">
        <w:rPr>
          <w:sz w:val="28"/>
          <w:szCs w:val="28"/>
        </w:rPr>
        <w:t>ус, лептоторакс и другие [</w:t>
      </w:r>
      <w:r w:rsidR="00AD24AE" w:rsidRPr="00E622DB">
        <w:rPr>
          <w:sz w:val="28"/>
          <w:szCs w:val="28"/>
        </w:rPr>
        <w:t>3</w:t>
      </w:r>
      <w:r w:rsidR="00D31B07" w:rsidRPr="00E622DB">
        <w:rPr>
          <w:sz w:val="28"/>
          <w:szCs w:val="28"/>
        </w:rPr>
        <w:t>].</w:t>
      </w:r>
    </w:p>
    <w:p w:rsidR="000405E3" w:rsidRPr="00E622DB" w:rsidRDefault="00DF29C7" w:rsidP="000C47E7">
      <w:pPr>
        <w:ind w:firstLine="709"/>
        <w:jc w:val="both"/>
        <w:rPr>
          <w:sz w:val="28"/>
          <w:szCs w:val="28"/>
        </w:rPr>
      </w:pPr>
      <w:r w:rsidRPr="00E622DB">
        <w:rPr>
          <w:bCs/>
          <w:sz w:val="28"/>
          <w:szCs w:val="28"/>
        </w:rPr>
        <w:t xml:space="preserve">Муравьи (Formicidae) относятся к </w:t>
      </w:r>
      <w:r w:rsidR="006D380A" w:rsidRPr="00E622DB">
        <w:rPr>
          <w:bCs/>
          <w:sz w:val="28"/>
          <w:szCs w:val="28"/>
        </w:rPr>
        <w:t xml:space="preserve"> </w:t>
      </w:r>
      <w:r w:rsidRPr="00E622DB">
        <w:rPr>
          <w:sz w:val="28"/>
          <w:szCs w:val="28"/>
        </w:rPr>
        <w:t>семейству</w:t>
      </w:r>
      <w:r w:rsidR="006D380A" w:rsidRPr="00E622DB">
        <w:rPr>
          <w:sz w:val="28"/>
          <w:szCs w:val="28"/>
        </w:rPr>
        <w:t xml:space="preserve"> стебельчатобрюхих насекомых отряда перепончатокрылых (Hymenoptera</w:t>
      </w:r>
      <w:r w:rsidRPr="00E622DB">
        <w:rPr>
          <w:sz w:val="28"/>
          <w:szCs w:val="28"/>
        </w:rPr>
        <w:t>). Семейство д</w:t>
      </w:r>
      <w:r w:rsidR="006D380A" w:rsidRPr="00E622DB">
        <w:rPr>
          <w:sz w:val="28"/>
          <w:szCs w:val="28"/>
        </w:rPr>
        <w:t xml:space="preserve">елится на 12 современных и вымерших подсемейств, объединяющих 297 родов примерно с 8800 видами. </w:t>
      </w:r>
    </w:p>
    <w:p w:rsidR="005B5B1A" w:rsidRPr="00E622DB" w:rsidRDefault="006543B8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Муравьи относятся  к истинно социальным животным, живут сообществами.</w:t>
      </w:r>
      <w:r w:rsidR="00D31B07" w:rsidRPr="00E622DB">
        <w:rPr>
          <w:sz w:val="28"/>
          <w:szCs w:val="28"/>
        </w:rPr>
        <w:t xml:space="preserve"> [</w:t>
      </w:r>
      <w:r w:rsidR="00AD24AE" w:rsidRPr="00E622DB">
        <w:rPr>
          <w:sz w:val="28"/>
          <w:szCs w:val="28"/>
        </w:rPr>
        <w:t>5</w:t>
      </w:r>
      <w:r w:rsidR="00A10438" w:rsidRPr="00E622DB">
        <w:rPr>
          <w:sz w:val="28"/>
          <w:szCs w:val="28"/>
        </w:rPr>
        <w:t xml:space="preserve">]. </w:t>
      </w:r>
      <w:r w:rsidR="000405E3" w:rsidRPr="00E622DB">
        <w:rPr>
          <w:sz w:val="28"/>
          <w:szCs w:val="28"/>
        </w:rPr>
        <w:t xml:space="preserve"> В </w:t>
      </w:r>
      <w:r w:rsidR="00FD6C24" w:rsidRPr="00E622DB">
        <w:rPr>
          <w:sz w:val="28"/>
          <w:szCs w:val="28"/>
        </w:rPr>
        <w:t>средних гнездах</w:t>
      </w:r>
      <w:r w:rsidR="000405E3" w:rsidRPr="00E622DB">
        <w:rPr>
          <w:sz w:val="28"/>
          <w:szCs w:val="28"/>
        </w:rPr>
        <w:t xml:space="preserve"> рыжего лесного муравья </w:t>
      </w:r>
      <w:r w:rsidR="00FD6C24" w:rsidRPr="00E622DB">
        <w:rPr>
          <w:color w:val="000000"/>
          <w:sz w:val="28"/>
          <w:szCs w:val="28"/>
        </w:rPr>
        <w:t xml:space="preserve">насчитывается около 500.000 особей, а в крупных бывает до одного  миллиона муравьев. Семьи муравьёв владеют обособленной, охраняемой ими территорией, на территорию которой  другие муравьи не допускаются. На ней муравьи прокладывают дороги, по которым транспортируют пищевые продукты и строительный материал. Длина дорог может превышать 100 м, а их общая протяженность доходит до 1000 м. </w:t>
      </w:r>
      <w:r w:rsidR="00D31B07" w:rsidRPr="00E622DB">
        <w:rPr>
          <w:sz w:val="28"/>
          <w:szCs w:val="28"/>
        </w:rPr>
        <w:t>[</w:t>
      </w:r>
      <w:r w:rsidR="00AD24AE" w:rsidRPr="00E622DB">
        <w:rPr>
          <w:sz w:val="28"/>
          <w:szCs w:val="28"/>
        </w:rPr>
        <w:t>1</w:t>
      </w:r>
      <w:r w:rsidR="00D6364D" w:rsidRPr="00E622DB">
        <w:rPr>
          <w:sz w:val="28"/>
          <w:szCs w:val="28"/>
        </w:rPr>
        <w:t>0</w:t>
      </w:r>
      <w:r w:rsidR="00D31B07" w:rsidRPr="00E622DB">
        <w:rPr>
          <w:sz w:val="28"/>
          <w:szCs w:val="28"/>
        </w:rPr>
        <w:t>].</w:t>
      </w:r>
      <w:r w:rsidR="00FD6C24" w:rsidRPr="00E622DB">
        <w:rPr>
          <w:sz w:val="28"/>
          <w:szCs w:val="28"/>
        </w:rPr>
        <w:t xml:space="preserve"> </w:t>
      </w:r>
      <w:r w:rsidR="000405E3" w:rsidRPr="00E622DB">
        <w:rPr>
          <w:sz w:val="28"/>
          <w:szCs w:val="28"/>
        </w:rPr>
        <w:t xml:space="preserve">Семья муравьёв состоит из </w:t>
      </w:r>
      <w:r w:rsidR="00A10438" w:rsidRPr="00E622DB">
        <w:rPr>
          <w:sz w:val="28"/>
          <w:szCs w:val="28"/>
        </w:rPr>
        <w:t xml:space="preserve">трёх каст: </w:t>
      </w:r>
      <w:r w:rsidR="000405E3" w:rsidRPr="00E622DB">
        <w:rPr>
          <w:sz w:val="28"/>
          <w:szCs w:val="28"/>
        </w:rPr>
        <w:t>самцов, появ</w:t>
      </w:r>
      <w:r w:rsidR="00A10438" w:rsidRPr="00E622DB">
        <w:rPr>
          <w:sz w:val="28"/>
          <w:szCs w:val="28"/>
        </w:rPr>
        <w:t xml:space="preserve">ляющихся на период спаривания, самок и рабочих, выполняющих разнообразные функции </w:t>
      </w:r>
      <w:r w:rsidR="000405E3" w:rsidRPr="00E622DB">
        <w:rPr>
          <w:sz w:val="28"/>
          <w:szCs w:val="28"/>
        </w:rPr>
        <w:t>в процессе своей жизни</w:t>
      </w:r>
      <w:bookmarkStart w:id="1" w:name="1000161-L-122"/>
      <w:bookmarkEnd w:id="1"/>
      <w:r w:rsidR="00A10438" w:rsidRPr="00E622DB">
        <w:rPr>
          <w:sz w:val="28"/>
          <w:szCs w:val="28"/>
        </w:rPr>
        <w:t xml:space="preserve">. </w:t>
      </w:r>
      <w:r w:rsidR="007B3B91" w:rsidRPr="00E622DB">
        <w:rPr>
          <w:sz w:val="28"/>
          <w:szCs w:val="28"/>
        </w:rPr>
        <w:t>Рыжие лесные муравьи являются полифагами и имеют смешанное питание</w:t>
      </w:r>
      <w:r w:rsidR="009133C7" w:rsidRPr="00E622DB">
        <w:rPr>
          <w:sz w:val="28"/>
          <w:szCs w:val="28"/>
        </w:rPr>
        <w:t>,</w:t>
      </w:r>
      <w:r w:rsidR="002B378B" w:rsidRPr="00E622DB">
        <w:rPr>
          <w:sz w:val="28"/>
          <w:szCs w:val="28"/>
        </w:rPr>
        <w:t xml:space="preserve"> употребляя как   белковую</w:t>
      </w:r>
      <w:r w:rsidR="009133C7" w:rsidRPr="00E622DB">
        <w:rPr>
          <w:sz w:val="28"/>
          <w:szCs w:val="28"/>
        </w:rPr>
        <w:t>,</w:t>
      </w:r>
      <w:r w:rsidR="002B378B" w:rsidRPr="00E622DB">
        <w:rPr>
          <w:sz w:val="28"/>
          <w:szCs w:val="28"/>
        </w:rPr>
        <w:t xml:space="preserve"> так и углеводную пищу</w:t>
      </w:r>
      <w:r w:rsidR="000405E3" w:rsidRPr="00E622DB">
        <w:rPr>
          <w:sz w:val="28"/>
          <w:szCs w:val="28"/>
        </w:rPr>
        <w:t>.</w:t>
      </w:r>
      <w:r w:rsidRPr="00E622DB">
        <w:rPr>
          <w:sz w:val="28"/>
          <w:szCs w:val="28"/>
        </w:rPr>
        <w:t xml:space="preserve"> </w:t>
      </w:r>
      <w:r w:rsidR="002B378B" w:rsidRPr="00E622DB">
        <w:rPr>
          <w:sz w:val="28"/>
          <w:szCs w:val="28"/>
        </w:rPr>
        <w:t xml:space="preserve">Принесённая пища распределяется между всеми членами семьи путём трофаллаксиса – передачи жидкой </w:t>
      </w:r>
      <w:r w:rsidR="002949D1" w:rsidRPr="00E622DB">
        <w:rPr>
          <w:sz w:val="28"/>
          <w:szCs w:val="28"/>
        </w:rPr>
        <w:t xml:space="preserve">пищи от одной особи к другой </w:t>
      </w:r>
      <w:r w:rsidR="00D31B07" w:rsidRPr="00E622DB">
        <w:rPr>
          <w:sz w:val="28"/>
          <w:szCs w:val="28"/>
        </w:rPr>
        <w:t>[</w:t>
      </w:r>
      <w:r w:rsidR="00AD24AE" w:rsidRPr="00E622DB">
        <w:rPr>
          <w:sz w:val="28"/>
          <w:szCs w:val="28"/>
        </w:rPr>
        <w:t>5</w:t>
      </w:r>
      <w:r w:rsidR="002B378B" w:rsidRPr="00E622DB">
        <w:rPr>
          <w:sz w:val="28"/>
          <w:szCs w:val="28"/>
        </w:rPr>
        <w:t>]</w:t>
      </w:r>
      <w:r w:rsidR="00A10438" w:rsidRPr="00E622DB">
        <w:rPr>
          <w:sz w:val="28"/>
          <w:szCs w:val="28"/>
        </w:rPr>
        <w:t>. Муравьи в камере матки не только кормят её своею отрыжкой, но и вылизывают её.</w:t>
      </w:r>
      <w:r w:rsidR="00105334" w:rsidRPr="00E622DB">
        <w:rPr>
          <w:sz w:val="28"/>
          <w:szCs w:val="28"/>
        </w:rPr>
        <w:t xml:space="preserve"> </w:t>
      </w:r>
      <w:r w:rsidR="00441D7D" w:rsidRPr="00E622DB">
        <w:rPr>
          <w:sz w:val="28"/>
          <w:szCs w:val="28"/>
        </w:rPr>
        <w:t>С</w:t>
      </w:r>
      <w:r w:rsidR="00105334" w:rsidRPr="00E622DB">
        <w:rPr>
          <w:sz w:val="28"/>
          <w:szCs w:val="28"/>
        </w:rPr>
        <w:t xml:space="preserve"> </w:t>
      </w:r>
      <w:r w:rsidR="00441D7D" w:rsidRPr="00E622DB">
        <w:rPr>
          <w:sz w:val="28"/>
          <w:szCs w:val="28"/>
        </w:rPr>
        <w:t>их язычков влага, насыщенная информацией – соответствующими феромонами, отправляется в путь наверх от муравья к муравью. Попадает к тому же са</w:t>
      </w:r>
      <w:r w:rsidR="00105334" w:rsidRPr="00E622DB">
        <w:rPr>
          <w:sz w:val="28"/>
          <w:szCs w:val="28"/>
        </w:rPr>
        <w:t>м</w:t>
      </w:r>
      <w:r w:rsidR="00441D7D" w:rsidRPr="00E622DB">
        <w:rPr>
          <w:sz w:val="28"/>
          <w:szCs w:val="28"/>
        </w:rPr>
        <w:t>ому разведчику и разъясняет ему обстановку. Разведчик, приняв от соседа микроскопическую капельку феромона, мгновенно возбуждается и мчится, не жалея сил, в дорогу. С этой капелькой влилась в него ответственность за благо семьи и</w:t>
      </w:r>
      <w:r w:rsidR="00105334" w:rsidRPr="00E622DB">
        <w:rPr>
          <w:sz w:val="28"/>
          <w:szCs w:val="28"/>
        </w:rPr>
        <w:t xml:space="preserve"> </w:t>
      </w:r>
      <w:r w:rsidR="00441D7D" w:rsidRPr="00E622DB">
        <w:rPr>
          <w:sz w:val="28"/>
          <w:szCs w:val="28"/>
        </w:rPr>
        <w:t>дома</w:t>
      </w:r>
      <w:r w:rsidRPr="00E622DB">
        <w:rPr>
          <w:sz w:val="28"/>
          <w:szCs w:val="28"/>
        </w:rPr>
        <w:t xml:space="preserve"> </w:t>
      </w:r>
      <w:r w:rsidR="00AD24AE" w:rsidRPr="00E622DB">
        <w:rPr>
          <w:sz w:val="28"/>
          <w:szCs w:val="28"/>
        </w:rPr>
        <w:t>[1</w:t>
      </w:r>
      <w:r w:rsidR="00105334" w:rsidRPr="00E622DB">
        <w:rPr>
          <w:sz w:val="28"/>
          <w:szCs w:val="28"/>
        </w:rPr>
        <w:t>]</w:t>
      </w:r>
      <w:r w:rsidR="0082312A" w:rsidRPr="00E622DB">
        <w:rPr>
          <w:sz w:val="28"/>
          <w:szCs w:val="28"/>
        </w:rPr>
        <w:t xml:space="preserve"> </w:t>
      </w:r>
    </w:p>
    <w:p w:rsidR="00E44832" w:rsidRPr="00E622DB" w:rsidRDefault="0082312A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А.А Захаров в книге «Муравей, семья, колония»  писал: « Гнезда рыжих лесных муравьев старше 10 лет и диаметром более 1 м как «фабрики плодородия» настолько мощны, что в состоянии оказать серьезное влияние на рост не только произрастающих непосредственно у муравейников трав и кустарников, но и деревьев, достаточно удаленных от муравейника. Корни деревьев распространяются под поверхностью почвы на несколько метров. Попадая в зону влияния гнезда, они буйно разрастаются, используя накапливаемые под муравейником питательные вещества» [</w:t>
      </w:r>
      <w:r w:rsidR="00AD24AE" w:rsidRPr="00E622DB">
        <w:rPr>
          <w:sz w:val="28"/>
          <w:szCs w:val="28"/>
        </w:rPr>
        <w:t>7</w:t>
      </w:r>
      <w:r w:rsidRPr="00E622DB">
        <w:rPr>
          <w:sz w:val="28"/>
          <w:szCs w:val="28"/>
        </w:rPr>
        <w:t xml:space="preserve">].  </w:t>
      </w:r>
    </w:p>
    <w:p w:rsidR="005B5B1A" w:rsidRPr="00E622DB" w:rsidRDefault="005B5B1A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lastRenderedPageBreak/>
        <w:t>В ряде европейских стран приняты специальные законы об охране этих насекомых. Поста</w:t>
      </w:r>
      <w:r w:rsidRPr="00E622DB">
        <w:rPr>
          <w:sz w:val="28"/>
          <w:szCs w:val="28"/>
        </w:rPr>
        <w:softHyphen/>
        <w:t>новлением правительства Российской Федерации от 21 мая 2001 г. № 388 п.14.ут</w:t>
      </w:r>
      <w:r w:rsidRPr="00E622DB">
        <w:rPr>
          <w:sz w:val="28"/>
          <w:szCs w:val="28"/>
        </w:rPr>
        <w:softHyphen/>
        <w:t>верждены новые таксы для исчисления размера взысканий за ущерб, причи</w:t>
      </w:r>
      <w:r w:rsidRPr="00E622DB">
        <w:rPr>
          <w:sz w:val="28"/>
          <w:szCs w:val="28"/>
        </w:rPr>
        <w:softHyphen/>
        <w:t>нённый лесному фонду и не входящим в лесной фонд лесам нарушением лесного законодательства, в том числе повреждением и уничтожением муравейников [</w:t>
      </w:r>
      <w:r w:rsidR="00591E7B" w:rsidRPr="00E622DB">
        <w:rPr>
          <w:sz w:val="28"/>
          <w:szCs w:val="28"/>
        </w:rPr>
        <w:t>12]</w:t>
      </w:r>
      <w:r w:rsidRPr="00E622DB">
        <w:rPr>
          <w:sz w:val="28"/>
          <w:szCs w:val="28"/>
        </w:rPr>
        <w:t>.</w:t>
      </w:r>
    </w:p>
    <w:p w:rsidR="00272EB7" w:rsidRPr="00E622DB" w:rsidRDefault="00272EB7" w:rsidP="000C47E7">
      <w:pPr>
        <w:ind w:left="357" w:firstLine="709"/>
        <w:rPr>
          <w:sz w:val="28"/>
          <w:szCs w:val="28"/>
        </w:rPr>
      </w:pPr>
    </w:p>
    <w:p w:rsidR="00A16B89" w:rsidRPr="00E622DB" w:rsidRDefault="00A16B89" w:rsidP="000C47E7">
      <w:pPr>
        <w:jc w:val="both"/>
        <w:rPr>
          <w:sz w:val="28"/>
          <w:szCs w:val="28"/>
        </w:rPr>
      </w:pPr>
    </w:p>
    <w:p w:rsidR="00DF670C" w:rsidRPr="00913F80" w:rsidRDefault="00E74FED" w:rsidP="00913F80">
      <w:pPr>
        <w:pStyle w:val="ad"/>
        <w:widowControl/>
        <w:numPr>
          <w:ilvl w:val="0"/>
          <w:numId w:val="15"/>
        </w:numPr>
        <w:autoSpaceDE/>
        <w:autoSpaceDN/>
        <w:adjustRightInd/>
        <w:jc w:val="center"/>
        <w:rPr>
          <w:b/>
          <w:sz w:val="28"/>
          <w:szCs w:val="28"/>
        </w:rPr>
      </w:pPr>
      <w:r w:rsidRPr="00913F80">
        <w:rPr>
          <w:b/>
          <w:sz w:val="28"/>
          <w:szCs w:val="28"/>
        </w:rPr>
        <w:t xml:space="preserve">ОПИСАНИЕ МЕСТА ИССЛЕДОВАНИЯ И ОПРЕДЕЛЕНИЕ СОСТАВА И СОСТОЯНИЯ ДРЕВОСТОЯ </w:t>
      </w:r>
    </w:p>
    <w:p w:rsidR="005C686E" w:rsidRPr="00E622DB" w:rsidRDefault="00AC3CEF" w:rsidP="000C47E7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2DB">
        <w:rPr>
          <w:b/>
          <w:sz w:val="28"/>
          <w:szCs w:val="28"/>
        </w:rPr>
        <w:t xml:space="preserve">   </w:t>
      </w:r>
      <w:r w:rsidR="000254E6" w:rsidRPr="00E622DB">
        <w:rPr>
          <w:sz w:val="28"/>
          <w:szCs w:val="28"/>
        </w:rPr>
        <w:t>Исследования проводились в</w:t>
      </w:r>
      <w:r w:rsidR="00B9232F" w:rsidRPr="00E622DB">
        <w:rPr>
          <w:sz w:val="28"/>
          <w:szCs w:val="28"/>
        </w:rPr>
        <w:t xml:space="preserve">  2019 г в апреле - июне месяце</w:t>
      </w:r>
      <w:r w:rsidR="000254E6" w:rsidRPr="00E622DB">
        <w:rPr>
          <w:sz w:val="28"/>
          <w:szCs w:val="28"/>
        </w:rPr>
        <w:t xml:space="preserve"> в смешанном лесу национального парка Бузулукский бор. Определили исслед</w:t>
      </w:r>
      <w:r w:rsidR="00B9232F" w:rsidRPr="00E622DB">
        <w:rPr>
          <w:sz w:val="28"/>
          <w:szCs w:val="28"/>
        </w:rPr>
        <w:t xml:space="preserve">уемый участок  площадью в 1 га., который </w:t>
      </w:r>
      <w:r w:rsidR="00BA79D0" w:rsidRPr="00E622DB">
        <w:rPr>
          <w:sz w:val="28"/>
          <w:szCs w:val="28"/>
        </w:rPr>
        <w:t xml:space="preserve"> располагается на относительно ровной поверхности.  </w:t>
      </w:r>
      <w:r w:rsidR="00077A01" w:rsidRPr="00E622DB">
        <w:rPr>
          <w:sz w:val="28"/>
          <w:szCs w:val="28"/>
        </w:rPr>
        <w:t xml:space="preserve">   </w:t>
      </w:r>
      <w:r w:rsidR="00BA79D0" w:rsidRPr="00E622DB">
        <w:rPr>
          <w:sz w:val="28"/>
          <w:szCs w:val="28"/>
        </w:rPr>
        <w:t>В лес</w:t>
      </w:r>
      <w:r w:rsidR="008265EC" w:rsidRPr="00E622DB">
        <w:rPr>
          <w:sz w:val="28"/>
          <w:szCs w:val="28"/>
        </w:rPr>
        <w:t>ном массиве произрастают</w:t>
      </w:r>
      <w:r w:rsidR="000910B6" w:rsidRPr="00E622DB">
        <w:rPr>
          <w:sz w:val="28"/>
          <w:szCs w:val="28"/>
        </w:rPr>
        <w:t xml:space="preserve"> крупные</w:t>
      </w:r>
      <w:r w:rsidR="008265EC" w:rsidRPr="00E622DB">
        <w:rPr>
          <w:sz w:val="28"/>
          <w:szCs w:val="28"/>
        </w:rPr>
        <w:t xml:space="preserve"> деревья</w:t>
      </w:r>
      <w:r w:rsidR="00140583" w:rsidRPr="00E622DB">
        <w:rPr>
          <w:sz w:val="28"/>
          <w:szCs w:val="28"/>
        </w:rPr>
        <w:t xml:space="preserve">. </w:t>
      </w:r>
      <w:r w:rsidR="00DF670C" w:rsidRPr="00E622DB">
        <w:rPr>
          <w:sz w:val="28"/>
          <w:szCs w:val="28"/>
        </w:rPr>
        <w:t>Чистый древостой состоит из одной породы, а в нашем случае - смешанны</w:t>
      </w:r>
      <w:r w:rsidR="005E71C2" w:rsidRPr="00E622DB">
        <w:rPr>
          <w:sz w:val="28"/>
          <w:szCs w:val="28"/>
        </w:rPr>
        <w:t>й, так как состоит он из четырёх</w:t>
      </w:r>
      <w:r w:rsidR="00DF670C" w:rsidRPr="00E622DB">
        <w:rPr>
          <w:sz w:val="28"/>
          <w:szCs w:val="28"/>
        </w:rPr>
        <w:t xml:space="preserve"> видов пород</w:t>
      </w:r>
      <w:r w:rsidR="006F289A" w:rsidRPr="00E622DB">
        <w:rPr>
          <w:sz w:val="28"/>
          <w:szCs w:val="28"/>
        </w:rPr>
        <w:t xml:space="preserve">: сосна обыкновенная </w:t>
      </w:r>
      <w:r w:rsidR="00BD44AF" w:rsidRPr="00E622DB">
        <w:rPr>
          <w:sz w:val="28"/>
          <w:szCs w:val="28"/>
        </w:rPr>
        <w:t xml:space="preserve"> </w:t>
      </w:r>
      <w:r w:rsidR="006F289A" w:rsidRPr="00E622DB">
        <w:rPr>
          <w:sz w:val="28"/>
          <w:szCs w:val="28"/>
        </w:rPr>
        <w:t>(</w:t>
      </w:r>
      <w:r w:rsidR="006F289A" w:rsidRPr="00E622DB">
        <w:rPr>
          <w:rStyle w:val="extended-textshort"/>
          <w:sz w:val="28"/>
          <w:szCs w:val="28"/>
        </w:rPr>
        <w:t xml:space="preserve">Pínus sylvéstris), </w:t>
      </w:r>
      <w:r w:rsidR="00BD44AF" w:rsidRPr="00E622DB">
        <w:rPr>
          <w:sz w:val="28"/>
          <w:szCs w:val="28"/>
        </w:rPr>
        <w:t>берё</w:t>
      </w:r>
      <w:r w:rsidR="005C686E" w:rsidRPr="00E622DB">
        <w:rPr>
          <w:sz w:val="28"/>
          <w:szCs w:val="28"/>
        </w:rPr>
        <w:t>за</w:t>
      </w:r>
      <w:r w:rsidR="00B9232F" w:rsidRPr="00E622DB">
        <w:rPr>
          <w:sz w:val="28"/>
          <w:szCs w:val="28"/>
        </w:rPr>
        <w:t xml:space="preserve"> </w:t>
      </w:r>
      <w:r w:rsidR="006F289A" w:rsidRPr="00E622DB">
        <w:rPr>
          <w:sz w:val="28"/>
          <w:szCs w:val="28"/>
        </w:rPr>
        <w:t>(</w:t>
      </w:r>
      <w:r w:rsidR="006F289A" w:rsidRPr="00E622DB">
        <w:rPr>
          <w:sz w:val="28"/>
          <w:szCs w:val="28"/>
          <w:lang w:val="en-US"/>
        </w:rPr>
        <w:t>Betula</w:t>
      </w:r>
      <w:r w:rsidR="006F289A" w:rsidRPr="00E622DB">
        <w:rPr>
          <w:sz w:val="28"/>
          <w:szCs w:val="28"/>
        </w:rPr>
        <w:t>)</w:t>
      </w:r>
      <w:r w:rsidR="005C686E" w:rsidRPr="00E622DB">
        <w:rPr>
          <w:sz w:val="28"/>
          <w:szCs w:val="28"/>
        </w:rPr>
        <w:t>, осина</w:t>
      </w:r>
      <w:r w:rsidR="006F289A" w:rsidRPr="00E622DB">
        <w:rPr>
          <w:sz w:val="28"/>
          <w:szCs w:val="28"/>
        </w:rPr>
        <w:t xml:space="preserve"> </w:t>
      </w:r>
      <w:r w:rsidR="005E71C2" w:rsidRPr="00E622DB">
        <w:rPr>
          <w:sz w:val="28"/>
          <w:szCs w:val="28"/>
        </w:rPr>
        <w:t xml:space="preserve">обыкновенная, </w:t>
      </w:r>
      <w:r w:rsidR="006F289A" w:rsidRPr="00E622DB">
        <w:rPr>
          <w:sz w:val="28"/>
          <w:szCs w:val="28"/>
        </w:rPr>
        <w:t>(Populus trémula)</w:t>
      </w:r>
      <w:r w:rsidR="00C96D36" w:rsidRPr="00E622DB">
        <w:rPr>
          <w:sz w:val="28"/>
          <w:szCs w:val="28"/>
        </w:rPr>
        <w:t>,  вяз (</w:t>
      </w:r>
      <w:r w:rsidR="005E71C2" w:rsidRPr="00E622DB">
        <w:rPr>
          <w:sz w:val="28"/>
          <w:szCs w:val="28"/>
          <w:lang w:val="en-US"/>
        </w:rPr>
        <w:t>U</w:t>
      </w:r>
      <w:r w:rsidR="00C96D36" w:rsidRPr="00E622DB">
        <w:rPr>
          <w:sz w:val="28"/>
          <w:szCs w:val="28"/>
        </w:rPr>
        <w:t>lmus),</w:t>
      </w:r>
      <w:r w:rsidR="006F289A" w:rsidRPr="00E622DB">
        <w:rPr>
          <w:sz w:val="28"/>
          <w:szCs w:val="28"/>
        </w:rPr>
        <w:t xml:space="preserve">.  </w:t>
      </w:r>
      <w:r w:rsidR="00DF670C" w:rsidRPr="00E622DB">
        <w:rPr>
          <w:sz w:val="28"/>
          <w:szCs w:val="28"/>
        </w:rPr>
        <w:t xml:space="preserve"> </w:t>
      </w:r>
    </w:p>
    <w:p w:rsidR="00DF670C" w:rsidRPr="00E622DB" w:rsidRDefault="00DF670C" w:rsidP="000C47E7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Состав смешанного древостоя определили по формуле, в которой сумма её долей, приходящихся на каждую породу, составляет 10 баллов.</w:t>
      </w:r>
      <w:r w:rsidR="00BD44AF" w:rsidRPr="00E622DB">
        <w:rPr>
          <w:sz w:val="28"/>
          <w:szCs w:val="28"/>
        </w:rPr>
        <w:t xml:space="preserve"> Формула древостоя даёт нам определить наименование лесной ассоциации.</w:t>
      </w:r>
    </w:p>
    <w:p w:rsidR="002F6681" w:rsidRPr="00E622DB" w:rsidRDefault="00077A01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Формула </w:t>
      </w:r>
      <w:r w:rsidR="006A77D2" w:rsidRPr="00E622DB">
        <w:rPr>
          <w:sz w:val="28"/>
          <w:szCs w:val="28"/>
        </w:rPr>
        <w:t>древостоя</w:t>
      </w:r>
      <w:r w:rsidRPr="00E622DB">
        <w:rPr>
          <w:sz w:val="28"/>
          <w:szCs w:val="28"/>
        </w:rPr>
        <w:t xml:space="preserve"> исследуемого участка</w:t>
      </w:r>
      <w:r w:rsidR="006A77D2" w:rsidRPr="00E622DB">
        <w:rPr>
          <w:sz w:val="28"/>
          <w:szCs w:val="28"/>
        </w:rPr>
        <w:t>: 6С2Б2Ос+ед. вяз.</w:t>
      </w:r>
      <w:r w:rsidR="00663E9A" w:rsidRPr="00E622DB">
        <w:rPr>
          <w:sz w:val="28"/>
          <w:szCs w:val="28"/>
        </w:rPr>
        <w:t>: 6В (шесть сосны обыкновенной</w:t>
      </w:r>
      <w:r w:rsidR="00B9232F" w:rsidRPr="00E622DB">
        <w:rPr>
          <w:sz w:val="28"/>
          <w:szCs w:val="28"/>
        </w:rPr>
        <w:t xml:space="preserve"> (</w:t>
      </w:r>
      <w:r w:rsidR="00B9232F" w:rsidRPr="00E622DB">
        <w:rPr>
          <w:rStyle w:val="extended-textshort"/>
          <w:sz w:val="28"/>
          <w:szCs w:val="28"/>
        </w:rPr>
        <w:t>Pínus sylvéstris)</w:t>
      </w:r>
      <w:r w:rsidR="00663E9A" w:rsidRPr="00E622DB">
        <w:rPr>
          <w:sz w:val="28"/>
          <w:szCs w:val="28"/>
        </w:rPr>
        <w:t>), 2Б (две берёзы</w:t>
      </w:r>
      <w:r w:rsidR="00B9232F" w:rsidRPr="00E622DB">
        <w:rPr>
          <w:sz w:val="28"/>
          <w:szCs w:val="28"/>
        </w:rPr>
        <w:t xml:space="preserve"> (</w:t>
      </w:r>
      <w:r w:rsidR="00B9232F" w:rsidRPr="00E622DB">
        <w:rPr>
          <w:sz w:val="28"/>
          <w:szCs w:val="28"/>
          <w:lang w:val="en-US"/>
        </w:rPr>
        <w:t>Betula</w:t>
      </w:r>
      <w:r w:rsidR="00B9232F" w:rsidRPr="00E622DB">
        <w:rPr>
          <w:sz w:val="28"/>
          <w:szCs w:val="28"/>
        </w:rPr>
        <w:t>)</w:t>
      </w:r>
      <w:r w:rsidR="00DF670C" w:rsidRPr="00E622DB">
        <w:rPr>
          <w:sz w:val="28"/>
          <w:szCs w:val="28"/>
        </w:rPr>
        <w:t>,</w:t>
      </w:r>
      <w:r w:rsidR="00663E9A" w:rsidRPr="00E622DB">
        <w:rPr>
          <w:sz w:val="28"/>
          <w:szCs w:val="28"/>
        </w:rPr>
        <w:t xml:space="preserve"> 2С (две </w:t>
      </w:r>
      <w:r w:rsidR="00B9232F" w:rsidRPr="00E622DB">
        <w:rPr>
          <w:sz w:val="28"/>
          <w:szCs w:val="28"/>
        </w:rPr>
        <w:t>осины (Populus trémula)</w:t>
      </w:r>
      <w:r w:rsidR="00DF670C" w:rsidRPr="00E622DB">
        <w:rPr>
          <w:sz w:val="28"/>
          <w:szCs w:val="28"/>
        </w:rPr>
        <w:t>) =</w:t>
      </w:r>
      <w:r w:rsidRPr="00E622DB">
        <w:rPr>
          <w:sz w:val="28"/>
          <w:szCs w:val="28"/>
        </w:rPr>
        <w:t xml:space="preserve"> </w:t>
      </w:r>
      <w:r w:rsidR="00DF670C" w:rsidRPr="00E622DB">
        <w:rPr>
          <w:sz w:val="28"/>
          <w:szCs w:val="28"/>
        </w:rPr>
        <w:t>10 стволов деревьев при глаз</w:t>
      </w:r>
      <w:r w:rsidRPr="00E622DB">
        <w:rPr>
          <w:sz w:val="28"/>
          <w:szCs w:val="28"/>
        </w:rPr>
        <w:t>омерной оценке по ходу маршрута.  Н</w:t>
      </w:r>
      <w:r w:rsidR="00DF670C" w:rsidRPr="00E622DB">
        <w:rPr>
          <w:sz w:val="28"/>
          <w:szCs w:val="28"/>
        </w:rPr>
        <w:t>а каждые десять стволов приходи</w:t>
      </w:r>
      <w:r w:rsidR="00663E9A" w:rsidRPr="00E622DB">
        <w:rPr>
          <w:sz w:val="28"/>
          <w:szCs w:val="28"/>
        </w:rPr>
        <w:t>тся в среднем 6 стволов</w:t>
      </w:r>
      <w:r w:rsidR="00B9232F" w:rsidRPr="00E622DB">
        <w:rPr>
          <w:sz w:val="28"/>
          <w:szCs w:val="28"/>
        </w:rPr>
        <w:t xml:space="preserve"> </w:t>
      </w:r>
      <w:r w:rsidR="00663E9A" w:rsidRPr="00E622DB">
        <w:rPr>
          <w:sz w:val="28"/>
          <w:szCs w:val="28"/>
        </w:rPr>
        <w:t>(60%) сосны обыкновенной</w:t>
      </w:r>
      <w:r w:rsidR="00B9232F" w:rsidRPr="00E622DB">
        <w:rPr>
          <w:sz w:val="28"/>
          <w:szCs w:val="28"/>
        </w:rPr>
        <w:t xml:space="preserve"> (</w:t>
      </w:r>
      <w:r w:rsidRPr="00E622DB">
        <w:rPr>
          <w:rStyle w:val="extended-textshort"/>
          <w:sz w:val="28"/>
          <w:szCs w:val="28"/>
        </w:rPr>
        <w:t>Pínus sylvéstris</w:t>
      </w:r>
      <w:r w:rsidR="00B9232F" w:rsidRPr="00E622DB">
        <w:rPr>
          <w:sz w:val="28"/>
          <w:szCs w:val="28"/>
        </w:rPr>
        <w:t>)</w:t>
      </w:r>
      <w:r w:rsidR="00663E9A" w:rsidRPr="00E622DB">
        <w:rPr>
          <w:sz w:val="28"/>
          <w:szCs w:val="28"/>
        </w:rPr>
        <w:t>,  2</w:t>
      </w:r>
      <w:r w:rsidRPr="00E622DB">
        <w:rPr>
          <w:sz w:val="28"/>
          <w:szCs w:val="28"/>
        </w:rPr>
        <w:t xml:space="preserve"> </w:t>
      </w:r>
      <w:r w:rsidR="00663E9A" w:rsidRPr="00E622DB">
        <w:rPr>
          <w:sz w:val="28"/>
          <w:szCs w:val="28"/>
        </w:rPr>
        <w:t>(20%) берёзы</w:t>
      </w:r>
      <w:r w:rsidR="00B9232F" w:rsidRPr="00E622DB">
        <w:rPr>
          <w:sz w:val="28"/>
          <w:szCs w:val="28"/>
        </w:rPr>
        <w:t xml:space="preserve"> (</w:t>
      </w:r>
      <w:r w:rsidR="00B9232F" w:rsidRPr="00E622DB">
        <w:rPr>
          <w:sz w:val="28"/>
          <w:szCs w:val="28"/>
          <w:lang w:val="en-US"/>
        </w:rPr>
        <w:t>Betula</w:t>
      </w:r>
      <w:r w:rsidR="00B9232F" w:rsidRPr="00E622DB">
        <w:rPr>
          <w:sz w:val="28"/>
          <w:szCs w:val="28"/>
        </w:rPr>
        <w:t>)</w:t>
      </w:r>
      <w:r w:rsidR="00663E9A" w:rsidRPr="00E622DB">
        <w:rPr>
          <w:sz w:val="28"/>
          <w:szCs w:val="28"/>
        </w:rPr>
        <w:t>,  2</w:t>
      </w:r>
      <w:r w:rsidRPr="00E622DB">
        <w:rPr>
          <w:sz w:val="28"/>
          <w:szCs w:val="28"/>
        </w:rPr>
        <w:t xml:space="preserve"> </w:t>
      </w:r>
      <w:r w:rsidR="00663E9A" w:rsidRPr="00E622DB">
        <w:rPr>
          <w:sz w:val="28"/>
          <w:szCs w:val="28"/>
        </w:rPr>
        <w:t>(20%) осин</w:t>
      </w:r>
      <w:r w:rsidR="006F289A" w:rsidRPr="00E622DB">
        <w:rPr>
          <w:sz w:val="28"/>
          <w:szCs w:val="28"/>
        </w:rPr>
        <w:t>ы</w:t>
      </w:r>
      <w:r w:rsidR="00B9232F" w:rsidRPr="00E622DB">
        <w:rPr>
          <w:sz w:val="28"/>
          <w:szCs w:val="28"/>
        </w:rPr>
        <w:t xml:space="preserve"> (Populus trémula)</w:t>
      </w:r>
      <w:r w:rsidR="00663E9A" w:rsidRPr="00E622DB">
        <w:rPr>
          <w:sz w:val="28"/>
          <w:szCs w:val="28"/>
        </w:rPr>
        <w:t xml:space="preserve">. </w:t>
      </w:r>
      <w:r w:rsidR="006F289A" w:rsidRPr="00E622DB">
        <w:rPr>
          <w:sz w:val="28"/>
          <w:szCs w:val="28"/>
        </w:rPr>
        <w:t>Единично встречается вяз (</w:t>
      </w:r>
      <w:r w:rsidR="006F289A" w:rsidRPr="00E622DB">
        <w:rPr>
          <w:sz w:val="28"/>
          <w:szCs w:val="28"/>
          <w:lang w:val="en-US"/>
        </w:rPr>
        <w:t>Ulmus</w:t>
      </w:r>
      <w:r w:rsidR="006F289A" w:rsidRPr="00E622DB">
        <w:rPr>
          <w:sz w:val="28"/>
          <w:szCs w:val="28"/>
        </w:rPr>
        <w:t xml:space="preserve">). </w:t>
      </w:r>
      <w:r w:rsidR="00DF670C" w:rsidRPr="00E622DB">
        <w:rPr>
          <w:sz w:val="28"/>
          <w:szCs w:val="28"/>
        </w:rPr>
        <w:t>Согласно методике и</w:t>
      </w:r>
      <w:r w:rsidR="00591E7B" w:rsidRPr="00E622DB">
        <w:rPr>
          <w:sz w:val="28"/>
          <w:szCs w:val="28"/>
        </w:rPr>
        <w:t>зучения лесных сообществ [9</w:t>
      </w:r>
      <w:r w:rsidR="00DF670C" w:rsidRPr="00E622DB">
        <w:rPr>
          <w:sz w:val="28"/>
          <w:szCs w:val="28"/>
        </w:rPr>
        <w:t>], преобладающая порода указывается</w:t>
      </w:r>
      <w:r w:rsidR="00663E9A" w:rsidRPr="00E622DB">
        <w:rPr>
          <w:sz w:val="28"/>
          <w:szCs w:val="28"/>
        </w:rPr>
        <w:t xml:space="preserve"> в конце наименования биотопа 6С2Б</w:t>
      </w:r>
      <w:r w:rsidR="005C686E" w:rsidRPr="00E622DB">
        <w:rPr>
          <w:sz w:val="28"/>
          <w:szCs w:val="28"/>
        </w:rPr>
        <w:t>2Ос</w:t>
      </w:r>
      <w:r w:rsidR="00DF670C" w:rsidRPr="00E622DB">
        <w:rPr>
          <w:sz w:val="28"/>
          <w:szCs w:val="28"/>
        </w:rPr>
        <w:t xml:space="preserve">, </w:t>
      </w:r>
      <w:r w:rsidR="006F289A" w:rsidRPr="00E622DB">
        <w:rPr>
          <w:sz w:val="28"/>
          <w:szCs w:val="28"/>
        </w:rPr>
        <w:t xml:space="preserve">следовательно, </w:t>
      </w:r>
      <w:r w:rsidR="00DF670C" w:rsidRPr="00E622DB">
        <w:rPr>
          <w:sz w:val="28"/>
          <w:szCs w:val="28"/>
        </w:rPr>
        <w:t>по составу древостоя</w:t>
      </w:r>
      <w:r w:rsidR="006F289A" w:rsidRPr="00E622DB">
        <w:rPr>
          <w:sz w:val="28"/>
          <w:szCs w:val="28"/>
        </w:rPr>
        <w:t xml:space="preserve"> исследуемый участок </w:t>
      </w:r>
      <w:r w:rsidR="005C686E" w:rsidRPr="00E622DB">
        <w:rPr>
          <w:sz w:val="28"/>
          <w:szCs w:val="28"/>
          <w:u w:val="single"/>
        </w:rPr>
        <w:t>осиново-сосновый</w:t>
      </w:r>
      <w:r w:rsidR="00DF670C" w:rsidRPr="00E622DB">
        <w:rPr>
          <w:sz w:val="28"/>
          <w:szCs w:val="28"/>
        </w:rPr>
        <w:t xml:space="preserve"> или </w:t>
      </w:r>
      <w:r w:rsidR="005C686E" w:rsidRPr="00E622DB">
        <w:rPr>
          <w:sz w:val="28"/>
          <w:szCs w:val="28"/>
          <w:u w:val="single"/>
        </w:rPr>
        <w:t>берёзово-сосновый</w:t>
      </w:r>
      <w:r w:rsidR="00DF670C" w:rsidRPr="00E622DB">
        <w:rPr>
          <w:sz w:val="28"/>
          <w:szCs w:val="28"/>
        </w:rPr>
        <w:t xml:space="preserve">. </w:t>
      </w:r>
      <w:r w:rsidR="00A04643" w:rsidRPr="00E622DB">
        <w:rPr>
          <w:sz w:val="28"/>
          <w:szCs w:val="28"/>
        </w:rPr>
        <w:t>Осина и берёза встречаются в</w:t>
      </w:r>
      <w:r w:rsidR="005C686E" w:rsidRPr="00E622DB">
        <w:rPr>
          <w:sz w:val="28"/>
          <w:szCs w:val="28"/>
        </w:rPr>
        <w:t xml:space="preserve"> среднем в одинаковых пропорциях. </w:t>
      </w:r>
      <w:r w:rsidR="006F289A" w:rsidRPr="00E622DB">
        <w:rPr>
          <w:sz w:val="28"/>
          <w:szCs w:val="28"/>
        </w:rPr>
        <w:t xml:space="preserve"> </w:t>
      </w:r>
    </w:p>
    <w:p w:rsidR="00616BF7" w:rsidRPr="00E622DB" w:rsidRDefault="006F289A" w:rsidP="000C47E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На участке произрастает  </w:t>
      </w:r>
      <w:r w:rsidR="0078101D" w:rsidRPr="00E622DB">
        <w:rPr>
          <w:sz w:val="28"/>
          <w:szCs w:val="28"/>
        </w:rPr>
        <w:t>к</w:t>
      </w:r>
      <w:r w:rsidR="00AC3CEF" w:rsidRPr="00E622DB">
        <w:rPr>
          <w:sz w:val="28"/>
          <w:szCs w:val="28"/>
        </w:rPr>
        <w:t>устарниковая</w:t>
      </w:r>
      <w:r w:rsidR="0078101D" w:rsidRPr="00E622DB">
        <w:rPr>
          <w:sz w:val="28"/>
          <w:szCs w:val="28"/>
        </w:rPr>
        <w:t xml:space="preserve"> и травянистая</w:t>
      </w:r>
      <w:r w:rsidR="002F6681" w:rsidRPr="00E622DB">
        <w:rPr>
          <w:sz w:val="28"/>
          <w:szCs w:val="28"/>
        </w:rPr>
        <w:t xml:space="preserve"> растительность. </w:t>
      </w:r>
      <w:r w:rsidR="0078101D" w:rsidRPr="00E622DB">
        <w:rPr>
          <w:sz w:val="28"/>
          <w:szCs w:val="28"/>
        </w:rPr>
        <w:t>Основную массу травянистой растительности составили</w:t>
      </w:r>
      <w:r w:rsidRPr="00E622DB">
        <w:rPr>
          <w:sz w:val="28"/>
          <w:szCs w:val="28"/>
        </w:rPr>
        <w:t>:</w:t>
      </w:r>
      <w:r w:rsidR="00AC3CEF" w:rsidRPr="00E622DB">
        <w:rPr>
          <w:sz w:val="28"/>
          <w:szCs w:val="28"/>
        </w:rPr>
        <w:t xml:space="preserve"> </w:t>
      </w:r>
      <w:r w:rsidR="00B9232F" w:rsidRPr="00E622DB">
        <w:rPr>
          <w:sz w:val="28"/>
          <w:szCs w:val="28"/>
        </w:rPr>
        <w:t xml:space="preserve">одуванчик лекарственный (Taraxacum officinale), </w:t>
      </w:r>
      <w:r w:rsidR="00140583" w:rsidRPr="00E622DB">
        <w:rPr>
          <w:sz w:val="28"/>
          <w:szCs w:val="28"/>
        </w:rPr>
        <w:t>звездчатка ланцетовидная</w:t>
      </w:r>
      <w:r w:rsidR="00E44832" w:rsidRPr="00E622DB">
        <w:rPr>
          <w:sz w:val="28"/>
          <w:szCs w:val="28"/>
        </w:rPr>
        <w:t xml:space="preserve"> (</w:t>
      </w:r>
      <w:r w:rsidR="00E44832" w:rsidRPr="00E622DB">
        <w:rPr>
          <w:sz w:val="28"/>
          <w:szCs w:val="28"/>
          <w:shd w:val="clear" w:color="auto" w:fill="FFFFFF"/>
        </w:rPr>
        <w:t>Stellaria holostea)</w:t>
      </w:r>
      <w:r w:rsidR="00E44832" w:rsidRPr="00E622DB">
        <w:rPr>
          <w:sz w:val="28"/>
          <w:szCs w:val="28"/>
        </w:rPr>
        <w:t xml:space="preserve"> </w:t>
      </w:r>
      <w:r w:rsidR="00140583" w:rsidRPr="00E622DB">
        <w:rPr>
          <w:sz w:val="28"/>
          <w:szCs w:val="28"/>
        </w:rPr>
        <w:t>, сныть обыкновенная</w:t>
      </w:r>
      <w:r w:rsidR="00E44832" w:rsidRPr="00E622DB">
        <w:rPr>
          <w:sz w:val="28"/>
          <w:szCs w:val="28"/>
          <w:shd w:val="clear" w:color="auto" w:fill="FFFFFF"/>
        </w:rPr>
        <w:t xml:space="preserve"> (Aegopódium podagrária)</w:t>
      </w:r>
      <w:r w:rsidR="00140583" w:rsidRPr="00E622DB">
        <w:rPr>
          <w:sz w:val="28"/>
          <w:szCs w:val="28"/>
        </w:rPr>
        <w:t>, ландыш майский</w:t>
      </w:r>
      <w:r w:rsidR="00E44832" w:rsidRPr="00E622DB">
        <w:rPr>
          <w:sz w:val="28"/>
          <w:szCs w:val="28"/>
          <w:shd w:val="clear" w:color="auto" w:fill="FFFFFF"/>
        </w:rPr>
        <w:t xml:space="preserve"> (Convallária majális)</w:t>
      </w:r>
      <w:r w:rsidR="00140583" w:rsidRPr="00E622DB">
        <w:rPr>
          <w:sz w:val="28"/>
          <w:szCs w:val="28"/>
        </w:rPr>
        <w:t>, зверобой продырявленный</w:t>
      </w:r>
      <w:r w:rsidR="00E74FED" w:rsidRPr="00E622DB">
        <w:rPr>
          <w:sz w:val="28"/>
          <w:szCs w:val="28"/>
          <w:shd w:val="clear" w:color="auto" w:fill="FFFFFF"/>
        </w:rPr>
        <w:t xml:space="preserve"> (Hypéricum perforátum)</w:t>
      </w:r>
      <w:r w:rsidR="00140583" w:rsidRPr="00E622DB">
        <w:rPr>
          <w:sz w:val="28"/>
          <w:szCs w:val="28"/>
        </w:rPr>
        <w:t xml:space="preserve">, </w:t>
      </w:r>
      <w:r w:rsidR="008F57CC" w:rsidRPr="00E622DB">
        <w:rPr>
          <w:sz w:val="28"/>
          <w:szCs w:val="28"/>
        </w:rPr>
        <w:t>душица обыкновенная</w:t>
      </w:r>
      <w:r w:rsidR="00E74FED" w:rsidRPr="00E622DB">
        <w:rPr>
          <w:sz w:val="28"/>
          <w:szCs w:val="28"/>
          <w:shd w:val="clear" w:color="auto" w:fill="FFFFFF"/>
        </w:rPr>
        <w:t xml:space="preserve"> Oríganum vulgáre)</w:t>
      </w:r>
      <w:r w:rsidR="008F57CC" w:rsidRPr="00E622DB">
        <w:rPr>
          <w:sz w:val="28"/>
          <w:szCs w:val="28"/>
        </w:rPr>
        <w:t xml:space="preserve">, </w:t>
      </w:r>
      <w:r w:rsidR="0078101D" w:rsidRPr="00E622DB">
        <w:rPr>
          <w:sz w:val="28"/>
          <w:szCs w:val="28"/>
        </w:rPr>
        <w:t xml:space="preserve">лютик едкий (Ranunculus acris), </w:t>
      </w:r>
      <w:r w:rsidRPr="00E622DB">
        <w:rPr>
          <w:sz w:val="28"/>
          <w:szCs w:val="28"/>
        </w:rPr>
        <w:t xml:space="preserve">крапива двудомная (Urtica dioica), молочай  (Euphorbia), </w:t>
      </w:r>
      <w:r w:rsidR="0078101D" w:rsidRPr="00E622DB">
        <w:rPr>
          <w:sz w:val="28"/>
          <w:szCs w:val="28"/>
        </w:rPr>
        <w:t>хмель вьющийся (Humulus lupulus), подорожник большой (Plantago major),  тысячелистник обыкновенный (Achillea millefolium), цикорий об</w:t>
      </w:r>
      <w:r w:rsidR="00B9232F" w:rsidRPr="00E622DB">
        <w:rPr>
          <w:sz w:val="28"/>
          <w:szCs w:val="28"/>
        </w:rPr>
        <w:t>ыкновенный (Cichorium intybus)</w:t>
      </w:r>
      <w:r w:rsidR="007B3BC6" w:rsidRPr="00E622DB">
        <w:rPr>
          <w:sz w:val="28"/>
          <w:szCs w:val="28"/>
        </w:rPr>
        <w:t>, разнообразие растений семейства злаковых</w:t>
      </w:r>
      <w:r w:rsidR="00B9232F" w:rsidRPr="00E622DB">
        <w:rPr>
          <w:sz w:val="28"/>
          <w:szCs w:val="28"/>
        </w:rPr>
        <w:t xml:space="preserve"> </w:t>
      </w:r>
      <w:r w:rsidR="00B53F3E" w:rsidRPr="00E622DB">
        <w:rPr>
          <w:sz w:val="28"/>
          <w:szCs w:val="28"/>
        </w:rPr>
        <w:t>и многие другие</w:t>
      </w:r>
      <w:r w:rsidR="0078101D" w:rsidRPr="00E622DB">
        <w:rPr>
          <w:sz w:val="28"/>
          <w:szCs w:val="28"/>
        </w:rPr>
        <w:t>.</w:t>
      </w:r>
      <w:r w:rsidR="00616BF7" w:rsidRPr="00E622DB">
        <w:rPr>
          <w:sz w:val="28"/>
          <w:szCs w:val="28"/>
        </w:rPr>
        <w:t xml:space="preserve"> </w:t>
      </w:r>
    </w:p>
    <w:p w:rsidR="00616BF7" w:rsidRPr="00E622DB" w:rsidRDefault="00616BF7" w:rsidP="000C47E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Визуально, по комплексу внешних признаков (пораженность вредителями и болезнями, количество свежего и сухого сухостоя) с выделением пяти градаций по степени ослабленности, провели оценку состояния древостоя</w:t>
      </w:r>
      <w:r w:rsidR="006A77D2" w:rsidRPr="00E622DB">
        <w:rPr>
          <w:sz w:val="28"/>
          <w:szCs w:val="28"/>
        </w:rPr>
        <w:t xml:space="preserve"> </w:t>
      </w:r>
      <w:r w:rsidR="00591E7B" w:rsidRPr="00E622DB">
        <w:rPr>
          <w:sz w:val="28"/>
          <w:szCs w:val="28"/>
        </w:rPr>
        <w:t xml:space="preserve">[9], </w:t>
      </w:r>
      <w:r w:rsidR="006A77D2" w:rsidRPr="00E622DB">
        <w:rPr>
          <w:sz w:val="28"/>
          <w:szCs w:val="28"/>
        </w:rPr>
        <w:t>(г</w:t>
      </w:r>
      <w:r w:rsidRPr="00E622DB">
        <w:rPr>
          <w:sz w:val="28"/>
          <w:szCs w:val="28"/>
        </w:rPr>
        <w:t>радации: 0-здоровые насаждения (параметры в норме); 1-незначительная ослабленность; 2-средняя ослабленность; 3-сильная ослабленность; 4-погибшие насаждения</w:t>
      </w:r>
      <w:r w:rsidR="006A77D2" w:rsidRPr="00E622DB">
        <w:rPr>
          <w:sz w:val="28"/>
          <w:szCs w:val="28"/>
        </w:rPr>
        <w:t>)</w:t>
      </w:r>
      <w:r w:rsidRPr="00E622DB">
        <w:rPr>
          <w:sz w:val="28"/>
          <w:szCs w:val="28"/>
        </w:rPr>
        <w:t xml:space="preserve">. </w:t>
      </w:r>
      <w:r w:rsidRPr="00E622DB">
        <w:rPr>
          <w:sz w:val="28"/>
          <w:szCs w:val="28"/>
        </w:rPr>
        <w:lastRenderedPageBreak/>
        <w:t>Данные заносили в журнал регистрации. На основании полученных данных мы можем предположить</w:t>
      </w:r>
      <w:r w:rsidR="00AF156E" w:rsidRPr="00E622DB">
        <w:rPr>
          <w:sz w:val="28"/>
          <w:szCs w:val="28"/>
        </w:rPr>
        <w:t>, что состояние деревьев относится к 0- степени - 72% ,  1 - степени – 27%, 4 – степени – 1%</w:t>
      </w:r>
      <w:r w:rsidRPr="00E622DB">
        <w:rPr>
          <w:sz w:val="28"/>
          <w:szCs w:val="28"/>
        </w:rPr>
        <w:t xml:space="preserve"> степени ослабленности, что свидетельствует о здоровом древостое и незна</w:t>
      </w:r>
      <w:r w:rsidR="006A77D2" w:rsidRPr="00E622DB">
        <w:rPr>
          <w:sz w:val="28"/>
          <w:szCs w:val="28"/>
        </w:rPr>
        <w:t xml:space="preserve">чительной ослабленности (рис.1). </w:t>
      </w:r>
      <w:r w:rsidRPr="00E622DB">
        <w:rPr>
          <w:sz w:val="28"/>
          <w:szCs w:val="28"/>
        </w:rPr>
        <w:t xml:space="preserve"> </w:t>
      </w:r>
    </w:p>
    <w:p w:rsidR="00AF156E" w:rsidRPr="00E622DB" w:rsidRDefault="00AF156E" w:rsidP="000C47E7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493E26AF" wp14:editId="705EF4BE">
            <wp:extent cx="4011283" cy="2346384"/>
            <wp:effectExtent l="0" t="0" r="27940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71C2" w:rsidRPr="00E622DB" w:rsidRDefault="00AF156E" w:rsidP="000C47E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Рис. 1. Состояние </w:t>
      </w:r>
      <w:r w:rsidR="00E44832" w:rsidRPr="00E622DB">
        <w:rPr>
          <w:sz w:val="28"/>
          <w:szCs w:val="28"/>
        </w:rPr>
        <w:t>деревьев на исследуемом участке</w:t>
      </w:r>
    </w:p>
    <w:p w:rsidR="005E71C2" w:rsidRDefault="005E71C2" w:rsidP="000C47E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 Полученные результаты дают возможность предположить, что деятельность рыжих лесных муравьев имеет положительную роль,  и является сдерживающим фактором нарастания численности вредных насекомых.</w:t>
      </w:r>
    </w:p>
    <w:p w:rsidR="00913F80" w:rsidRPr="00E622DB" w:rsidRDefault="00913F80" w:rsidP="000C47E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2E592C" w:rsidRPr="00E622DB" w:rsidRDefault="002F6681" w:rsidP="00913F80">
      <w:pPr>
        <w:pStyle w:val="ad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>С</w:t>
      </w:r>
      <w:r w:rsidR="007B3BC6" w:rsidRPr="00E622DB">
        <w:rPr>
          <w:b/>
          <w:sz w:val="28"/>
          <w:szCs w:val="28"/>
        </w:rPr>
        <w:t>ОСТАВ ПОКРОВНОГО СЛОЯ</w:t>
      </w:r>
      <w:r w:rsidR="00E74FED" w:rsidRPr="00E622DB">
        <w:rPr>
          <w:b/>
          <w:sz w:val="28"/>
          <w:szCs w:val="28"/>
        </w:rPr>
        <w:t xml:space="preserve"> МУРАВЕЙНИКОВ И ОПРЕДЕЛЕНИЕ ПРОМЕРОВ</w:t>
      </w:r>
    </w:p>
    <w:p w:rsidR="007D1786" w:rsidRPr="00E622DB" w:rsidRDefault="00AC3CEF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 xml:space="preserve">       </w:t>
      </w:r>
      <w:r w:rsidR="00424F55" w:rsidRPr="00E622DB">
        <w:rPr>
          <w:sz w:val="28"/>
          <w:szCs w:val="28"/>
        </w:rPr>
        <w:t>Для обнаружения муравейников использовали маршрутный метод</w:t>
      </w:r>
      <w:r w:rsidR="002949D1" w:rsidRPr="00E622DB">
        <w:rPr>
          <w:sz w:val="28"/>
          <w:szCs w:val="28"/>
        </w:rPr>
        <w:t xml:space="preserve"> </w:t>
      </w:r>
      <w:r w:rsidR="006D12E8" w:rsidRPr="00E622DB">
        <w:rPr>
          <w:sz w:val="28"/>
          <w:szCs w:val="28"/>
        </w:rPr>
        <w:t>[</w:t>
      </w:r>
      <w:r w:rsidR="002949D1" w:rsidRPr="00E622DB">
        <w:rPr>
          <w:sz w:val="28"/>
          <w:szCs w:val="28"/>
        </w:rPr>
        <w:t>11</w:t>
      </w:r>
      <w:r w:rsidR="006D12E8" w:rsidRPr="00E622DB">
        <w:rPr>
          <w:sz w:val="28"/>
          <w:szCs w:val="28"/>
        </w:rPr>
        <w:t>].</w:t>
      </w:r>
      <w:r w:rsidR="00424F55" w:rsidRPr="00E622DB">
        <w:rPr>
          <w:sz w:val="28"/>
          <w:szCs w:val="28"/>
        </w:rPr>
        <w:t xml:space="preserve"> На участке определено 7     муравейников.</w:t>
      </w:r>
      <w:r w:rsidR="00634098" w:rsidRPr="00E622DB">
        <w:rPr>
          <w:sz w:val="28"/>
          <w:szCs w:val="28"/>
        </w:rPr>
        <w:t xml:space="preserve"> </w:t>
      </w:r>
      <w:r w:rsidR="007B3BC6" w:rsidRPr="00E622DB">
        <w:rPr>
          <w:sz w:val="28"/>
          <w:szCs w:val="28"/>
        </w:rPr>
        <w:t xml:space="preserve">Один муравейник находился рядом с  тропинкой, четыре рядом со стволами деревьев и два в 5-6 метрах от деревьев. </w:t>
      </w:r>
      <w:r w:rsidR="00634098" w:rsidRPr="00E622DB">
        <w:rPr>
          <w:sz w:val="28"/>
          <w:szCs w:val="28"/>
        </w:rPr>
        <w:t>Гнездовы</w:t>
      </w:r>
      <w:r w:rsidR="00D4278F" w:rsidRPr="00E622DB">
        <w:rPr>
          <w:sz w:val="28"/>
          <w:szCs w:val="28"/>
        </w:rPr>
        <w:t xml:space="preserve">е купола рыжих лесных муравьёв </w:t>
      </w:r>
      <w:r w:rsidR="00077A01" w:rsidRPr="00E622DB">
        <w:rPr>
          <w:sz w:val="28"/>
          <w:szCs w:val="28"/>
        </w:rPr>
        <w:t>имели разную форму и размеры.</w:t>
      </w:r>
      <w:r w:rsidR="008F57CC" w:rsidRPr="00E622DB">
        <w:rPr>
          <w:sz w:val="28"/>
          <w:szCs w:val="28"/>
        </w:rPr>
        <w:t xml:space="preserve"> Они состоят из наземного купола, гнездового вала и подземной части</w:t>
      </w:r>
      <w:r w:rsidR="00591E7B" w:rsidRPr="00E622DB">
        <w:rPr>
          <w:sz w:val="28"/>
          <w:szCs w:val="28"/>
        </w:rPr>
        <w:t xml:space="preserve"> [3]</w:t>
      </w:r>
      <w:r w:rsidR="008F57CC" w:rsidRPr="00E622DB">
        <w:rPr>
          <w:sz w:val="28"/>
          <w:szCs w:val="28"/>
        </w:rPr>
        <w:t xml:space="preserve">. </w:t>
      </w:r>
      <w:r w:rsidR="00634098" w:rsidRPr="00E622DB">
        <w:rPr>
          <w:sz w:val="28"/>
          <w:szCs w:val="28"/>
        </w:rPr>
        <w:t xml:space="preserve"> Р</w:t>
      </w:r>
      <w:r w:rsidR="00D949F2" w:rsidRPr="00E622DB">
        <w:rPr>
          <w:sz w:val="28"/>
          <w:szCs w:val="28"/>
        </w:rPr>
        <w:t>ассматривая гнёзда</w:t>
      </w:r>
      <w:r w:rsidR="00634098" w:rsidRPr="00E622DB">
        <w:rPr>
          <w:sz w:val="28"/>
          <w:szCs w:val="28"/>
        </w:rPr>
        <w:t xml:space="preserve">, мы </w:t>
      </w:r>
      <w:r w:rsidR="005B1685" w:rsidRPr="00E622DB">
        <w:rPr>
          <w:sz w:val="28"/>
          <w:szCs w:val="28"/>
        </w:rPr>
        <w:t>видим, что покровный слой сложен  из веточек</w:t>
      </w:r>
      <w:r w:rsidR="00634098" w:rsidRPr="00E622DB">
        <w:rPr>
          <w:sz w:val="28"/>
          <w:szCs w:val="28"/>
        </w:rPr>
        <w:t xml:space="preserve">  и </w:t>
      </w:r>
      <w:r w:rsidR="005B1685" w:rsidRPr="00E622DB">
        <w:rPr>
          <w:sz w:val="28"/>
          <w:szCs w:val="28"/>
        </w:rPr>
        <w:t>остатков</w:t>
      </w:r>
      <w:r w:rsidR="00634098" w:rsidRPr="00E622DB">
        <w:rPr>
          <w:sz w:val="28"/>
          <w:szCs w:val="28"/>
        </w:rPr>
        <w:t xml:space="preserve"> листьев,</w:t>
      </w:r>
      <w:r w:rsidR="005B1685" w:rsidRPr="00E622DB">
        <w:rPr>
          <w:sz w:val="28"/>
          <w:szCs w:val="28"/>
        </w:rPr>
        <w:t xml:space="preserve"> кусочков</w:t>
      </w:r>
      <w:r w:rsidR="00634098" w:rsidRPr="00E622DB">
        <w:rPr>
          <w:sz w:val="28"/>
          <w:szCs w:val="28"/>
        </w:rPr>
        <w:t xml:space="preserve"> мха, </w:t>
      </w:r>
      <w:r w:rsidR="005B1685" w:rsidRPr="00E622DB">
        <w:rPr>
          <w:sz w:val="28"/>
          <w:szCs w:val="28"/>
        </w:rPr>
        <w:t>семян</w:t>
      </w:r>
      <w:r w:rsidR="00634098" w:rsidRPr="00E622DB">
        <w:rPr>
          <w:sz w:val="28"/>
          <w:szCs w:val="28"/>
        </w:rPr>
        <w:t xml:space="preserve"> растений и плодов, </w:t>
      </w:r>
      <w:r w:rsidR="00D949F2" w:rsidRPr="00E622DB">
        <w:rPr>
          <w:sz w:val="28"/>
          <w:szCs w:val="28"/>
        </w:rPr>
        <w:t xml:space="preserve"> </w:t>
      </w:r>
      <w:r w:rsidR="002F6681" w:rsidRPr="00E622DB">
        <w:rPr>
          <w:sz w:val="28"/>
          <w:szCs w:val="28"/>
        </w:rPr>
        <w:t>хвоинок, остан</w:t>
      </w:r>
      <w:r w:rsidR="005B1685" w:rsidRPr="00E622DB">
        <w:rPr>
          <w:sz w:val="28"/>
          <w:szCs w:val="28"/>
        </w:rPr>
        <w:t>ков</w:t>
      </w:r>
      <w:r w:rsidR="00634098" w:rsidRPr="00E622DB">
        <w:rPr>
          <w:sz w:val="28"/>
          <w:szCs w:val="28"/>
        </w:rPr>
        <w:t xml:space="preserve"> отмерших насекомых</w:t>
      </w:r>
      <w:r w:rsidR="002F6681" w:rsidRPr="00E622DB">
        <w:rPr>
          <w:sz w:val="28"/>
          <w:szCs w:val="28"/>
        </w:rPr>
        <w:t xml:space="preserve"> (</w:t>
      </w:r>
      <w:r w:rsidR="00D4278F" w:rsidRPr="00E622DB">
        <w:rPr>
          <w:sz w:val="28"/>
          <w:szCs w:val="28"/>
        </w:rPr>
        <w:t>таблица 1</w:t>
      </w:r>
      <w:r w:rsidR="007D1786" w:rsidRPr="00E622DB">
        <w:rPr>
          <w:sz w:val="28"/>
          <w:szCs w:val="28"/>
        </w:rPr>
        <w:t>).</w:t>
      </w:r>
      <w:r w:rsidR="00D4278F" w:rsidRPr="00E622DB">
        <w:rPr>
          <w:sz w:val="28"/>
          <w:szCs w:val="28"/>
        </w:rPr>
        <w:t xml:space="preserve">   </w:t>
      </w:r>
    </w:p>
    <w:p w:rsidR="00D4278F" w:rsidRPr="00E622DB" w:rsidRDefault="00D4278F" w:rsidP="000C47E7">
      <w:pPr>
        <w:ind w:firstLine="709"/>
        <w:jc w:val="right"/>
        <w:rPr>
          <w:sz w:val="28"/>
          <w:szCs w:val="28"/>
        </w:rPr>
      </w:pPr>
      <w:r w:rsidRPr="00E622DB">
        <w:rPr>
          <w:sz w:val="28"/>
          <w:szCs w:val="28"/>
        </w:rPr>
        <w:t>Таблица 1</w:t>
      </w:r>
    </w:p>
    <w:p w:rsidR="00665E26" w:rsidRPr="00E622DB" w:rsidRDefault="008F57CC" w:rsidP="000C47E7">
      <w:pPr>
        <w:ind w:firstLine="709"/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Состав поверхностного слоя</w:t>
      </w:r>
      <w:r w:rsidR="00D4278F" w:rsidRPr="00E622DB">
        <w:rPr>
          <w:sz w:val="28"/>
          <w:szCs w:val="28"/>
        </w:rPr>
        <w:t xml:space="preserve"> гнезда</w:t>
      </w:r>
      <w:r w:rsidR="00665E26" w:rsidRPr="00E622DB">
        <w:rPr>
          <w:sz w:val="28"/>
          <w:szCs w:val="28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851"/>
        <w:gridCol w:w="850"/>
        <w:gridCol w:w="851"/>
        <w:gridCol w:w="992"/>
        <w:gridCol w:w="851"/>
        <w:gridCol w:w="850"/>
        <w:gridCol w:w="815"/>
      </w:tblGrid>
      <w:tr w:rsidR="007D1786" w:rsidRPr="00E622DB" w:rsidTr="00D46D09">
        <w:tc>
          <w:tcPr>
            <w:tcW w:w="4077" w:type="dxa"/>
            <w:vMerge w:val="restart"/>
          </w:tcPr>
          <w:p w:rsidR="007D1786" w:rsidRPr="00E622DB" w:rsidRDefault="00077A01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Состав покровного слоя</w:t>
            </w:r>
          </w:p>
        </w:tc>
        <w:tc>
          <w:tcPr>
            <w:tcW w:w="6060" w:type="dxa"/>
            <w:gridSpan w:val="7"/>
          </w:tcPr>
          <w:p w:rsidR="007D1786" w:rsidRPr="00E622DB" w:rsidRDefault="007D178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Муравейники</w:t>
            </w:r>
          </w:p>
        </w:tc>
      </w:tr>
      <w:tr w:rsidR="00F204AC" w:rsidRPr="00E622DB" w:rsidTr="00D46D09">
        <w:tc>
          <w:tcPr>
            <w:tcW w:w="4077" w:type="dxa"/>
            <w:vMerge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</w:t>
            </w:r>
          </w:p>
        </w:tc>
        <w:tc>
          <w:tcPr>
            <w:tcW w:w="815" w:type="dxa"/>
          </w:tcPr>
          <w:p w:rsidR="007D1786" w:rsidRPr="00E622DB" w:rsidRDefault="007D1786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Hemiptera</w:t>
            </w:r>
            <w:r w:rsidRPr="00E622DB">
              <w:rPr>
                <w:sz w:val="28"/>
                <w:szCs w:val="28"/>
                <w:lang w:val="en-US"/>
              </w:rPr>
              <w:t xml:space="preserve"> (</w:t>
            </w:r>
            <w:r w:rsidRPr="00E622DB">
              <w:rPr>
                <w:sz w:val="28"/>
                <w:szCs w:val="28"/>
              </w:rPr>
              <w:t>клопы</w:t>
            </w:r>
            <w:r w:rsidR="00665E26" w:rsidRPr="00E622DB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851" w:type="dxa"/>
          </w:tcPr>
          <w:p w:rsidR="007D1786" w:rsidRPr="00E622DB" w:rsidRDefault="00804382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 </w:t>
            </w:r>
            <w:r w:rsidR="008F57CC"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940560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Odonata</w:t>
            </w:r>
            <w:r w:rsidR="00665E26" w:rsidRPr="00E622DB">
              <w:rPr>
                <w:sz w:val="28"/>
                <w:szCs w:val="28"/>
                <w:lang w:val="en-US"/>
              </w:rPr>
              <w:t xml:space="preserve"> </w:t>
            </w:r>
            <w:r w:rsidRPr="00E622DB">
              <w:rPr>
                <w:sz w:val="28"/>
                <w:szCs w:val="28"/>
              </w:rPr>
              <w:t>(стрекоза)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Lepidoptera</w:t>
            </w:r>
            <w:r w:rsidRPr="00E622DB">
              <w:rPr>
                <w:sz w:val="28"/>
                <w:szCs w:val="28"/>
              </w:rPr>
              <w:t xml:space="preserve"> (бабочка, мотылёк)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Coleoptera</w:t>
            </w:r>
            <w:r w:rsidRPr="00E622DB">
              <w:rPr>
                <w:sz w:val="28"/>
                <w:szCs w:val="28"/>
              </w:rPr>
              <w:t xml:space="preserve"> (остатки жука бронзовки)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Diptera</w:t>
            </w:r>
            <w:r w:rsidRPr="00E622DB">
              <w:rPr>
                <w:sz w:val="28"/>
                <w:szCs w:val="28"/>
              </w:rPr>
              <w:t xml:space="preserve"> (остатки слепня)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D1786" w:rsidRPr="00E622DB" w:rsidRDefault="00940560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  <w:tr w:rsidR="007D1786" w:rsidRPr="00E622DB" w:rsidTr="00D46D09">
        <w:tc>
          <w:tcPr>
            <w:tcW w:w="4077" w:type="dxa"/>
          </w:tcPr>
          <w:p w:rsidR="007D1786" w:rsidRPr="00E622DB" w:rsidRDefault="001C773A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 xml:space="preserve">Отряд </w:t>
            </w:r>
            <w:r w:rsidR="007D1786" w:rsidRPr="00E622DB">
              <w:rPr>
                <w:sz w:val="28"/>
                <w:szCs w:val="28"/>
                <w:lang w:val="en-US"/>
              </w:rPr>
              <w:t>Homoptera</w:t>
            </w:r>
            <w:r w:rsidRPr="00E622DB">
              <w:rPr>
                <w:sz w:val="28"/>
                <w:szCs w:val="28"/>
              </w:rPr>
              <w:t xml:space="preserve"> (тля)</w:t>
            </w:r>
          </w:p>
        </w:tc>
        <w:tc>
          <w:tcPr>
            <w:tcW w:w="851" w:type="dxa"/>
          </w:tcPr>
          <w:p w:rsidR="007D1786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940560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08091E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7D1786" w:rsidRPr="00E622DB" w:rsidRDefault="00940560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E622DB" w:rsidRDefault="0008091E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E622DB" w:rsidRDefault="0008091E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7D1786" w:rsidRPr="00E622DB" w:rsidRDefault="0008091E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  <w:r w:rsidR="00FA6387" w:rsidRPr="00E622DB">
              <w:rPr>
                <w:sz w:val="28"/>
                <w:szCs w:val="28"/>
              </w:rPr>
              <w:t xml:space="preserve"> </w:t>
            </w:r>
          </w:p>
        </w:tc>
      </w:tr>
      <w:tr w:rsidR="00077A01" w:rsidRPr="00E622DB" w:rsidTr="00D46D09">
        <w:tc>
          <w:tcPr>
            <w:tcW w:w="4077" w:type="dxa"/>
          </w:tcPr>
          <w:p w:rsidR="00077A01" w:rsidRPr="00E622DB" w:rsidRDefault="00077A01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Хвоинки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  <w:tr w:rsidR="00077A01" w:rsidRPr="00E622DB" w:rsidTr="00D46D09">
        <w:tc>
          <w:tcPr>
            <w:tcW w:w="4077" w:type="dxa"/>
          </w:tcPr>
          <w:p w:rsidR="00077A01" w:rsidRPr="00E622DB" w:rsidRDefault="00D46D09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Кусочки мха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077A01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  <w:tr w:rsidR="00D46D09" w:rsidRPr="00E622DB" w:rsidTr="00D46D09">
        <w:tc>
          <w:tcPr>
            <w:tcW w:w="4077" w:type="dxa"/>
          </w:tcPr>
          <w:p w:rsidR="00D46D09" w:rsidRPr="00E622DB" w:rsidRDefault="00D46D09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lastRenderedPageBreak/>
              <w:t>Веточки, остатки листьев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  <w:tr w:rsidR="00D46D09" w:rsidRPr="00E622DB" w:rsidTr="00D46D09">
        <w:tc>
          <w:tcPr>
            <w:tcW w:w="4077" w:type="dxa"/>
          </w:tcPr>
          <w:p w:rsidR="00D46D09" w:rsidRPr="00E622DB" w:rsidRDefault="00D46D09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Семяна растений и плодов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  <w:tc>
          <w:tcPr>
            <w:tcW w:w="815" w:type="dxa"/>
          </w:tcPr>
          <w:p w:rsidR="00D46D09" w:rsidRPr="00E622DB" w:rsidRDefault="008F57CC" w:rsidP="000C47E7">
            <w:pPr>
              <w:jc w:val="both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+</w:t>
            </w:r>
          </w:p>
        </w:tc>
      </w:tr>
    </w:tbl>
    <w:p w:rsidR="007D1786" w:rsidRPr="00E622DB" w:rsidRDefault="007D1786" w:rsidP="000C47E7">
      <w:pPr>
        <w:ind w:firstLine="709"/>
        <w:jc w:val="both"/>
        <w:rPr>
          <w:sz w:val="28"/>
          <w:szCs w:val="28"/>
        </w:rPr>
      </w:pPr>
    </w:p>
    <w:p w:rsidR="008049BC" w:rsidRPr="00E622DB" w:rsidRDefault="005B1685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Покровный слой </w:t>
      </w:r>
      <w:r w:rsidR="008109FC" w:rsidRPr="00E622DB">
        <w:rPr>
          <w:sz w:val="28"/>
          <w:szCs w:val="28"/>
        </w:rPr>
        <w:t xml:space="preserve">уложен достаточно плотно. Он </w:t>
      </w:r>
      <w:r w:rsidRPr="00E622DB">
        <w:rPr>
          <w:sz w:val="28"/>
          <w:szCs w:val="28"/>
        </w:rPr>
        <w:t>выполняет две важн</w:t>
      </w:r>
      <w:r w:rsidR="008109FC" w:rsidRPr="00E622DB">
        <w:rPr>
          <w:sz w:val="28"/>
          <w:szCs w:val="28"/>
        </w:rPr>
        <w:t>ые функции для муравейника. З</w:t>
      </w:r>
      <w:r w:rsidRPr="00E622DB">
        <w:rPr>
          <w:sz w:val="28"/>
          <w:szCs w:val="28"/>
        </w:rPr>
        <w:t>ащищает гнездо от промок</w:t>
      </w:r>
      <w:r w:rsidR="009B4E2E" w:rsidRPr="00E622DB">
        <w:rPr>
          <w:sz w:val="28"/>
          <w:szCs w:val="28"/>
        </w:rPr>
        <w:t xml:space="preserve">ания и механических повреждений, а также обеспечивает теплоизоляцию внутренних помещений гнезда, что важно для поддержания в гнезде постоянного гигротермического режима. </w:t>
      </w:r>
    </w:p>
    <w:p w:rsidR="000F3F23" w:rsidRPr="00E622DB" w:rsidRDefault="000F3F23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И</w:t>
      </w:r>
      <w:r w:rsidRPr="00E622DB">
        <w:rPr>
          <w:iCs/>
          <w:sz w:val="28"/>
          <w:szCs w:val="28"/>
        </w:rPr>
        <w:t xml:space="preserve">спользуя методику </w:t>
      </w:r>
      <w:r w:rsidRPr="00E622DB">
        <w:rPr>
          <w:sz w:val="28"/>
          <w:szCs w:val="28"/>
        </w:rPr>
        <w:t xml:space="preserve"> Длусского Г.М., Букина А.П.</w:t>
      </w:r>
      <w:r w:rsidR="00A659B0" w:rsidRPr="00E622DB">
        <w:rPr>
          <w:sz w:val="28"/>
          <w:szCs w:val="28"/>
        </w:rPr>
        <w:t xml:space="preserve"> [4] </w:t>
      </w:r>
      <w:r w:rsidRPr="00E622DB">
        <w:rPr>
          <w:sz w:val="28"/>
          <w:szCs w:val="28"/>
        </w:rPr>
        <w:t>(строение надземной части муравейника) мы провели измер</w:t>
      </w:r>
      <w:r w:rsidR="00D949F2" w:rsidRPr="00E622DB">
        <w:rPr>
          <w:sz w:val="28"/>
          <w:szCs w:val="28"/>
        </w:rPr>
        <w:t>ения надземной части муравейников</w:t>
      </w:r>
      <w:r w:rsidRPr="00E622DB">
        <w:rPr>
          <w:sz w:val="28"/>
          <w:szCs w:val="28"/>
        </w:rPr>
        <w:t>, используя сле</w:t>
      </w:r>
      <w:r w:rsidRPr="00E622DB">
        <w:rPr>
          <w:sz w:val="28"/>
          <w:szCs w:val="28"/>
        </w:rPr>
        <w:softHyphen/>
        <w:t xml:space="preserve">дующие параметры: </w:t>
      </w:r>
      <w:r w:rsidR="00D949F2" w:rsidRPr="00E622DB">
        <w:rPr>
          <w:sz w:val="28"/>
          <w:szCs w:val="28"/>
        </w:rPr>
        <w:t>диаметр наземного купола (</w:t>
      </w:r>
      <w:r w:rsidR="00D949F2" w:rsidRPr="00E622DB">
        <w:rPr>
          <w:iCs/>
          <w:sz w:val="28"/>
          <w:szCs w:val="28"/>
        </w:rPr>
        <w:t>d</w:t>
      </w:r>
      <w:r w:rsidR="00D949F2" w:rsidRPr="00E622DB">
        <w:rPr>
          <w:sz w:val="28"/>
          <w:szCs w:val="28"/>
        </w:rPr>
        <w:t xml:space="preserve">), </w:t>
      </w:r>
      <w:r w:rsidRPr="00E622DB">
        <w:rPr>
          <w:sz w:val="28"/>
          <w:szCs w:val="28"/>
        </w:rPr>
        <w:t>диаметр гнездового вала (</w:t>
      </w:r>
      <w:r w:rsidRPr="00E622DB">
        <w:rPr>
          <w:iCs/>
          <w:sz w:val="28"/>
          <w:szCs w:val="28"/>
        </w:rPr>
        <w:t>D</w:t>
      </w:r>
      <w:r w:rsidRPr="00E622DB">
        <w:rPr>
          <w:sz w:val="28"/>
          <w:szCs w:val="28"/>
        </w:rPr>
        <w:t>), высота общего  гнезда (</w:t>
      </w:r>
      <w:r w:rsidRPr="00E622DB">
        <w:rPr>
          <w:iCs/>
          <w:sz w:val="28"/>
          <w:szCs w:val="28"/>
        </w:rPr>
        <w:t>H</w:t>
      </w:r>
      <w:r w:rsidRPr="00E622DB">
        <w:rPr>
          <w:sz w:val="28"/>
          <w:szCs w:val="28"/>
        </w:rPr>
        <w:t>), высота купола гнез</w:t>
      </w:r>
      <w:r w:rsidRPr="00E622DB">
        <w:rPr>
          <w:sz w:val="28"/>
          <w:szCs w:val="28"/>
        </w:rPr>
        <w:softHyphen/>
        <w:t>да (</w:t>
      </w:r>
      <w:r w:rsidRPr="00E622DB">
        <w:rPr>
          <w:iCs/>
          <w:sz w:val="28"/>
          <w:szCs w:val="28"/>
        </w:rPr>
        <w:t>h</w:t>
      </w:r>
      <w:r w:rsidR="00A659B0" w:rsidRPr="00E622DB">
        <w:rPr>
          <w:sz w:val="28"/>
          <w:szCs w:val="28"/>
        </w:rPr>
        <w:t>)</w:t>
      </w:r>
      <w:r w:rsidR="007C4B35" w:rsidRPr="00E622DB">
        <w:rPr>
          <w:sz w:val="28"/>
          <w:szCs w:val="28"/>
        </w:rPr>
        <w:t xml:space="preserve"> (рис. 2</w:t>
      </w:r>
      <w:r w:rsidRPr="00E622DB">
        <w:rPr>
          <w:sz w:val="28"/>
          <w:szCs w:val="28"/>
        </w:rPr>
        <w:t xml:space="preserve">). </w:t>
      </w:r>
      <w:r w:rsidR="00D949F2" w:rsidRPr="00E622DB">
        <w:rPr>
          <w:sz w:val="28"/>
          <w:szCs w:val="28"/>
        </w:rPr>
        <w:t>Прибором для измерения послужила рулетка</w:t>
      </w:r>
      <w:r w:rsidRPr="00E622DB">
        <w:rPr>
          <w:sz w:val="28"/>
          <w:szCs w:val="28"/>
        </w:rPr>
        <w:t>. Результаты занесены в таблицу</w:t>
      </w:r>
      <w:r w:rsidR="00D4278F" w:rsidRPr="00E622DB">
        <w:rPr>
          <w:sz w:val="28"/>
          <w:szCs w:val="28"/>
        </w:rPr>
        <w:t xml:space="preserve"> 2</w:t>
      </w:r>
      <w:r w:rsidRPr="00E622DB">
        <w:rPr>
          <w:sz w:val="28"/>
          <w:szCs w:val="28"/>
        </w:rPr>
        <w:t>; приложение рис. 1.</w:t>
      </w:r>
    </w:p>
    <w:p w:rsidR="000F3F23" w:rsidRPr="00E622DB" w:rsidRDefault="000F3F23" w:rsidP="000C47E7">
      <w:pPr>
        <w:ind w:firstLine="709"/>
        <w:jc w:val="both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4D152122" wp14:editId="3EA4F87C">
            <wp:extent cx="3212666" cy="2162175"/>
            <wp:effectExtent l="19050" t="0" r="6784" b="0"/>
            <wp:docPr id="6" name="Рисунок 2" descr="C:\Users\Школа\AppData\Local\Microsoft\Windows\INetCache\Content.Word\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INetCache\Content.Word\2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6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23" w:rsidRPr="00E622DB" w:rsidRDefault="007C4B35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     Рис.2</w:t>
      </w:r>
      <w:r w:rsidR="000F3F23" w:rsidRPr="00E622DB">
        <w:rPr>
          <w:sz w:val="28"/>
          <w:szCs w:val="28"/>
        </w:rPr>
        <w:t>. Строение надземной части муравейника [2].</w:t>
      </w:r>
    </w:p>
    <w:p w:rsidR="009133C7" w:rsidRPr="00E622DB" w:rsidRDefault="009133C7" w:rsidP="000C47E7">
      <w:pPr>
        <w:jc w:val="center"/>
        <w:rPr>
          <w:sz w:val="28"/>
          <w:szCs w:val="28"/>
        </w:rPr>
      </w:pPr>
    </w:p>
    <w:p w:rsidR="009133C7" w:rsidRPr="00E622DB" w:rsidRDefault="009133C7" w:rsidP="000C47E7">
      <w:pPr>
        <w:rPr>
          <w:sz w:val="28"/>
          <w:szCs w:val="28"/>
        </w:rPr>
      </w:pPr>
    </w:p>
    <w:p w:rsidR="009133C7" w:rsidRPr="00E622DB" w:rsidRDefault="009133C7" w:rsidP="000C47E7">
      <w:pPr>
        <w:jc w:val="right"/>
        <w:rPr>
          <w:sz w:val="28"/>
          <w:szCs w:val="28"/>
        </w:rPr>
      </w:pPr>
      <w:r w:rsidRPr="00E622DB">
        <w:rPr>
          <w:sz w:val="28"/>
          <w:szCs w:val="28"/>
        </w:rPr>
        <w:t>Таблица 2</w:t>
      </w:r>
    </w:p>
    <w:p w:rsidR="000F3F23" w:rsidRPr="00E622DB" w:rsidRDefault="007C4B35" w:rsidP="000C47E7">
      <w:pPr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Результаты промеров муравейников</w:t>
      </w:r>
    </w:p>
    <w:p w:rsidR="000F3F23" w:rsidRPr="00E622DB" w:rsidRDefault="000F3F23" w:rsidP="000C47E7">
      <w:pPr>
        <w:jc w:val="center"/>
        <w:rPr>
          <w:sz w:val="28"/>
          <w:szCs w:val="28"/>
        </w:rPr>
      </w:pPr>
    </w:p>
    <w:tbl>
      <w:tblPr>
        <w:tblStyle w:val="a3"/>
        <w:tblW w:w="8647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1559"/>
        <w:gridCol w:w="1701"/>
        <w:gridCol w:w="1417"/>
        <w:gridCol w:w="1418"/>
      </w:tblGrid>
      <w:tr w:rsidR="000F3F23" w:rsidRPr="00E622DB" w:rsidTr="007D1786">
        <w:trPr>
          <w:trHeight w:val="1000"/>
        </w:trPr>
        <w:tc>
          <w:tcPr>
            <w:tcW w:w="992" w:type="dxa"/>
            <w:vMerge w:val="restart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№ муравейника</w:t>
            </w:r>
          </w:p>
        </w:tc>
        <w:tc>
          <w:tcPr>
            <w:tcW w:w="1560" w:type="dxa"/>
            <w:vMerge w:val="restart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Форма</w:t>
            </w:r>
          </w:p>
        </w:tc>
        <w:tc>
          <w:tcPr>
            <w:tcW w:w="1559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Высота купола(</w:t>
            </w:r>
            <w:r w:rsidRPr="00E622DB">
              <w:rPr>
                <w:i/>
                <w:iCs/>
                <w:sz w:val="28"/>
                <w:szCs w:val="28"/>
              </w:rPr>
              <w:t>H</w:t>
            </w:r>
            <w:r w:rsidRPr="00E622DB">
              <w:rPr>
                <w:sz w:val="28"/>
                <w:szCs w:val="28"/>
              </w:rPr>
              <w:t>),  (в см.)</w:t>
            </w:r>
          </w:p>
        </w:tc>
        <w:tc>
          <w:tcPr>
            <w:tcW w:w="1701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Высота гнез</w:t>
            </w:r>
            <w:r w:rsidRPr="00E622DB">
              <w:rPr>
                <w:sz w:val="28"/>
                <w:szCs w:val="28"/>
              </w:rPr>
              <w:softHyphen/>
              <w:t>да (</w:t>
            </w:r>
            <w:r w:rsidRPr="00E622DB">
              <w:rPr>
                <w:i/>
                <w:iCs/>
                <w:sz w:val="28"/>
                <w:szCs w:val="28"/>
              </w:rPr>
              <w:t>h</w:t>
            </w:r>
            <w:r w:rsidRPr="00E622DB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Диаметр купола (</w:t>
            </w:r>
            <w:r w:rsidRPr="00E622DB">
              <w:rPr>
                <w:i/>
                <w:iCs/>
                <w:sz w:val="28"/>
                <w:szCs w:val="28"/>
              </w:rPr>
              <w:t>D</w:t>
            </w:r>
            <w:r w:rsidRPr="00E622DB">
              <w:rPr>
                <w:sz w:val="28"/>
                <w:szCs w:val="28"/>
              </w:rPr>
              <w:t xml:space="preserve"> (в см.)</w:t>
            </w:r>
          </w:p>
        </w:tc>
        <w:tc>
          <w:tcPr>
            <w:tcW w:w="1418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Диаметр вала (</w:t>
            </w:r>
            <w:r w:rsidRPr="00E622DB">
              <w:rPr>
                <w:i/>
                <w:iCs/>
                <w:sz w:val="28"/>
                <w:szCs w:val="28"/>
              </w:rPr>
              <w:t>d</w:t>
            </w:r>
            <w:r w:rsidRPr="00E622DB">
              <w:rPr>
                <w:sz w:val="28"/>
                <w:szCs w:val="28"/>
              </w:rPr>
              <w:t>)</w:t>
            </w:r>
          </w:p>
        </w:tc>
      </w:tr>
      <w:tr w:rsidR="000F3F23" w:rsidRPr="00E622DB" w:rsidTr="007D1786">
        <w:trPr>
          <w:trHeight w:val="423"/>
        </w:trPr>
        <w:tc>
          <w:tcPr>
            <w:tcW w:w="992" w:type="dxa"/>
            <w:vMerge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5" w:type="dxa"/>
            <w:gridSpan w:val="4"/>
          </w:tcPr>
          <w:p w:rsidR="000F3F23" w:rsidRPr="00E622DB" w:rsidRDefault="00D949F2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2019</w:t>
            </w:r>
            <w:r w:rsidR="000F3F23" w:rsidRPr="00E622DB">
              <w:rPr>
                <w:sz w:val="28"/>
                <w:szCs w:val="28"/>
              </w:rPr>
              <w:t xml:space="preserve"> год</w:t>
            </w:r>
          </w:p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коническая</w:t>
            </w:r>
          </w:p>
        </w:tc>
        <w:tc>
          <w:tcPr>
            <w:tcW w:w="1559" w:type="dxa"/>
          </w:tcPr>
          <w:p w:rsidR="000F3F23" w:rsidRPr="00E622DB" w:rsidRDefault="004A0B1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82</w:t>
            </w:r>
          </w:p>
        </w:tc>
        <w:tc>
          <w:tcPr>
            <w:tcW w:w="1701" w:type="dxa"/>
          </w:tcPr>
          <w:p w:rsidR="000F3F23" w:rsidRPr="00E622DB" w:rsidRDefault="004A0B1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74</w:t>
            </w:r>
          </w:p>
        </w:tc>
        <w:tc>
          <w:tcPr>
            <w:tcW w:w="1417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  <w:r w:rsidR="00D949F2" w:rsidRPr="00E622DB">
              <w:rPr>
                <w:sz w:val="28"/>
                <w:szCs w:val="28"/>
              </w:rPr>
              <w:t>4</w:t>
            </w:r>
            <w:r w:rsidRPr="00E622DB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124</w:t>
            </w: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коническая</w:t>
            </w:r>
          </w:p>
        </w:tc>
        <w:tc>
          <w:tcPr>
            <w:tcW w:w="1559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72</w:t>
            </w:r>
          </w:p>
        </w:tc>
        <w:tc>
          <w:tcPr>
            <w:tcW w:w="1701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63</w:t>
            </w:r>
          </w:p>
        </w:tc>
        <w:tc>
          <w:tcPr>
            <w:tcW w:w="1417" w:type="dxa"/>
          </w:tcPr>
          <w:p w:rsidR="000F3F23" w:rsidRPr="00E622DB" w:rsidRDefault="00D949F2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13</w:t>
            </w:r>
            <w:r w:rsidR="000F3F23" w:rsidRPr="00E622DB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116</w:t>
            </w: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0F3F23" w:rsidRPr="00E622DB" w:rsidRDefault="00F75D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коническая</w:t>
            </w:r>
          </w:p>
        </w:tc>
        <w:tc>
          <w:tcPr>
            <w:tcW w:w="1559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47</w:t>
            </w:r>
          </w:p>
        </w:tc>
        <w:tc>
          <w:tcPr>
            <w:tcW w:w="1701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84</w:t>
            </w: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0F3F23" w:rsidRPr="00E622DB" w:rsidRDefault="00F75D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коническая</w:t>
            </w:r>
          </w:p>
        </w:tc>
        <w:tc>
          <w:tcPr>
            <w:tcW w:w="1559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56</w:t>
            </w:r>
          </w:p>
        </w:tc>
        <w:tc>
          <w:tcPr>
            <w:tcW w:w="1417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123</w:t>
            </w:r>
          </w:p>
        </w:tc>
        <w:tc>
          <w:tcPr>
            <w:tcW w:w="1418" w:type="dxa"/>
          </w:tcPr>
          <w:p w:rsidR="000F3F23" w:rsidRPr="00E622DB" w:rsidRDefault="00E03816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98</w:t>
            </w: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0F3F23" w:rsidRPr="00E622DB" w:rsidRDefault="00F75D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сферическ</w:t>
            </w:r>
            <w:r w:rsidRPr="00E622DB">
              <w:rPr>
                <w:sz w:val="28"/>
                <w:szCs w:val="28"/>
              </w:rPr>
              <w:lastRenderedPageBreak/>
              <w:t>ая</w:t>
            </w:r>
          </w:p>
        </w:tc>
        <w:tc>
          <w:tcPr>
            <w:tcW w:w="1559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701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98</w:t>
            </w:r>
          </w:p>
        </w:tc>
        <w:tc>
          <w:tcPr>
            <w:tcW w:w="1418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88</w:t>
            </w:r>
          </w:p>
        </w:tc>
      </w:tr>
      <w:tr w:rsidR="000F3F23" w:rsidRPr="00E622DB" w:rsidTr="007D1786">
        <w:tc>
          <w:tcPr>
            <w:tcW w:w="992" w:type="dxa"/>
          </w:tcPr>
          <w:p w:rsidR="000F3F23" w:rsidRPr="00E622DB" w:rsidRDefault="000F3F2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560" w:type="dxa"/>
          </w:tcPr>
          <w:p w:rsidR="000F3F23" w:rsidRPr="00E622DB" w:rsidRDefault="00F75D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сферическая</w:t>
            </w:r>
          </w:p>
        </w:tc>
        <w:tc>
          <w:tcPr>
            <w:tcW w:w="1559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88</w:t>
            </w:r>
          </w:p>
        </w:tc>
        <w:tc>
          <w:tcPr>
            <w:tcW w:w="1418" w:type="dxa"/>
          </w:tcPr>
          <w:p w:rsidR="000F3F23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80</w:t>
            </w:r>
          </w:p>
        </w:tc>
      </w:tr>
      <w:tr w:rsidR="00D949F2" w:rsidRPr="00E622DB" w:rsidTr="007D1786">
        <w:tc>
          <w:tcPr>
            <w:tcW w:w="992" w:type="dxa"/>
          </w:tcPr>
          <w:p w:rsidR="00D949F2" w:rsidRPr="00E622DB" w:rsidRDefault="00D949F2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D949F2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сферическая</w:t>
            </w:r>
          </w:p>
        </w:tc>
        <w:tc>
          <w:tcPr>
            <w:tcW w:w="1559" w:type="dxa"/>
          </w:tcPr>
          <w:p w:rsidR="00D949F2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D949F2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18</w:t>
            </w:r>
          </w:p>
        </w:tc>
        <w:tc>
          <w:tcPr>
            <w:tcW w:w="1417" w:type="dxa"/>
          </w:tcPr>
          <w:p w:rsidR="00D949F2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D949F2" w:rsidRPr="00E622DB" w:rsidRDefault="00D76A2F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36</w:t>
            </w:r>
          </w:p>
        </w:tc>
      </w:tr>
    </w:tbl>
    <w:p w:rsidR="00591E7B" w:rsidRPr="00E622DB" w:rsidRDefault="00591E7B" w:rsidP="000C47E7">
      <w:pPr>
        <w:ind w:firstLine="709"/>
        <w:rPr>
          <w:sz w:val="28"/>
          <w:szCs w:val="28"/>
        </w:rPr>
      </w:pPr>
    </w:p>
    <w:p w:rsidR="004719A1" w:rsidRPr="00E622DB" w:rsidRDefault="00E54B67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На участке три</w:t>
      </w:r>
      <w:r w:rsidR="004719A1" w:rsidRPr="00E622DB">
        <w:rPr>
          <w:sz w:val="28"/>
          <w:szCs w:val="28"/>
        </w:rPr>
        <w:t xml:space="preserve"> (43</w:t>
      </w:r>
      <w:r w:rsidR="007C4B35" w:rsidRPr="00E622DB">
        <w:rPr>
          <w:sz w:val="28"/>
          <w:szCs w:val="28"/>
        </w:rPr>
        <w:t>%)</w:t>
      </w:r>
      <w:r w:rsidR="00807F47" w:rsidRPr="00E622DB">
        <w:rPr>
          <w:sz w:val="28"/>
          <w:szCs w:val="28"/>
        </w:rPr>
        <w:t xml:space="preserve"> муравейника имели сферическую форму</w:t>
      </w:r>
      <w:r w:rsidR="00A63959" w:rsidRPr="00E622DB">
        <w:rPr>
          <w:sz w:val="28"/>
          <w:szCs w:val="28"/>
        </w:rPr>
        <w:t>, так как их купол не имел «конус роста». Это свидетельствует о снижении относительной численности населения гнезда и приостановке роста муравейника. У четырёх</w:t>
      </w:r>
      <w:r w:rsidR="004719A1" w:rsidRPr="00E622DB">
        <w:rPr>
          <w:sz w:val="28"/>
          <w:szCs w:val="28"/>
        </w:rPr>
        <w:t xml:space="preserve"> (57</w:t>
      </w:r>
      <w:r w:rsidR="007C4B35" w:rsidRPr="00E622DB">
        <w:rPr>
          <w:sz w:val="28"/>
          <w:szCs w:val="28"/>
        </w:rPr>
        <w:t>%)</w:t>
      </w:r>
      <w:r w:rsidR="00A63959" w:rsidRPr="00E622DB">
        <w:rPr>
          <w:sz w:val="28"/>
          <w:szCs w:val="28"/>
        </w:rPr>
        <w:t xml:space="preserve">  муравейников, на верху,  хорошо заметен «конус роста», что даёт возможность считать муравейники конической формы</w:t>
      </w:r>
      <w:r w:rsidR="007C4B35" w:rsidRPr="00E622DB">
        <w:rPr>
          <w:sz w:val="28"/>
          <w:szCs w:val="28"/>
        </w:rPr>
        <w:t xml:space="preserve"> (см. рис.3)</w:t>
      </w:r>
      <w:r w:rsidR="00A63959" w:rsidRPr="00E622DB">
        <w:rPr>
          <w:sz w:val="28"/>
          <w:szCs w:val="28"/>
        </w:rPr>
        <w:t xml:space="preserve">. </w:t>
      </w:r>
    </w:p>
    <w:p w:rsidR="00EB444C" w:rsidRPr="00E622DB" w:rsidRDefault="007C4B35" w:rsidP="000C47E7">
      <w:pPr>
        <w:ind w:firstLine="709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59DD8370" wp14:editId="22084A16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4B35" w:rsidRPr="00E622DB" w:rsidRDefault="007C4B35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Рис. 3. Процентное соотношение формы купола муравейников</w:t>
      </w:r>
      <w:r w:rsidR="00B33936" w:rsidRPr="00E622DB">
        <w:rPr>
          <w:sz w:val="28"/>
          <w:szCs w:val="28"/>
        </w:rPr>
        <w:t>.</w:t>
      </w:r>
    </w:p>
    <w:p w:rsidR="00B33936" w:rsidRPr="00E622DB" w:rsidRDefault="00B33936" w:rsidP="000C47E7">
      <w:pPr>
        <w:ind w:firstLine="709"/>
        <w:rPr>
          <w:sz w:val="28"/>
          <w:szCs w:val="28"/>
        </w:rPr>
      </w:pPr>
    </w:p>
    <w:p w:rsidR="00292896" w:rsidRPr="00E622DB" w:rsidRDefault="00650079" w:rsidP="00913F80">
      <w:pPr>
        <w:pStyle w:val="ad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>О</w:t>
      </w:r>
      <w:r w:rsidR="00E74FED" w:rsidRPr="00E622DB">
        <w:rPr>
          <w:b/>
          <w:sz w:val="28"/>
          <w:szCs w:val="28"/>
        </w:rPr>
        <w:t xml:space="preserve">ПРЕДЕЛЕНИЕ РАЗМЕРОВ МУРАВЬИНЫХ ТРОП </w:t>
      </w:r>
    </w:p>
    <w:p w:rsidR="00197727" w:rsidRPr="00E622DB" w:rsidRDefault="00E54B67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Рассматривая муравейники, мы обнаружили дороги</w:t>
      </w:r>
      <w:r w:rsidR="00F204AC" w:rsidRPr="00E622DB">
        <w:rPr>
          <w:sz w:val="28"/>
          <w:szCs w:val="28"/>
        </w:rPr>
        <w:t>,</w:t>
      </w:r>
      <w:r w:rsidRPr="00E622DB">
        <w:rPr>
          <w:sz w:val="28"/>
          <w:szCs w:val="28"/>
        </w:rPr>
        <w:t xml:space="preserve"> идущие от муравейников.  Дороги определяют кормовую зону муравьёв. </w:t>
      </w:r>
      <w:r w:rsidR="00292896" w:rsidRPr="00E622DB">
        <w:rPr>
          <w:sz w:val="28"/>
          <w:szCs w:val="28"/>
        </w:rPr>
        <w:t>Размеры кормового участка муравейника</w:t>
      </w:r>
      <w:r w:rsidRPr="00E622DB">
        <w:rPr>
          <w:sz w:val="28"/>
          <w:szCs w:val="28"/>
        </w:rPr>
        <w:t>,</w:t>
      </w:r>
      <w:r w:rsidR="00292896" w:rsidRPr="00E622DB">
        <w:rPr>
          <w:sz w:val="28"/>
          <w:szCs w:val="28"/>
        </w:rPr>
        <w:t xml:space="preserve"> прежде всего</w:t>
      </w:r>
      <w:r w:rsidRPr="00E622DB">
        <w:rPr>
          <w:sz w:val="28"/>
          <w:szCs w:val="28"/>
        </w:rPr>
        <w:t>,</w:t>
      </w:r>
      <w:r w:rsidR="00292896" w:rsidRPr="00E622DB">
        <w:rPr>
          <w:sz w:val="28"/>
          <w:szCs w:val="28"/>
        </w:rPr>
        <w:t xml:space="preserve"> зависят от размера семьи, количества пищи и</w:t>
      </w:r>
      <w:r w:rsidRPr="00E622DB">
        <w:rPr>
          <w:sz w:val="28"/>
          <w:szCs w:val="28"/>
        </w:rPr>
        <w:t xml:space="preserve"> её нахождение. Они</w:t>
      </w:r>
      <w:r w:rsidR="00292896" w:rsidRPr="00E622DB">
        <w:rPr>
          <w:sz w:val="28"/>
          <w:szCs w:val="28"/>
        </w:rPr>
        <w:t xml:space="preserve"> имеют свои границы, которые </w:t>
      </w:r>
      <w:r w:rsidRPr="00E622DB">
        <w:rPr>
          <w:sz w:val="28"/>
          <w:szCs w:val="28"/>
        </w:rPr>
        <w:t xml:space="preserve"> охраняют муравьи</w:t>
      </w:r>
      <w:r w:rsidR="00292896" w:rsidRPr="00E622DB">
        <w:rPr>
          <w:sz w:val="28"/>
          <w:szCs w:val="28"/>
        </w:rPr>
        <w:t>.  Каждое гнездо имеет свою охраняемую тер</w:t>
      </w:r>
      <w:r w:rsidR="00591E7B" w:rsidRPr="00E622DB">
        <w:rPr>
          <w:sz w:val="28"/>
          <w:szCs w:val="28"/>
        </w:rPr>
        <w:t>риторию. Г.М. Длусский [4</w:t>
      </w:r>
      <w:r w:rsidR="00292896" w:rsidRPr="00E622DB">
        <w:rPr>
          <w:sz w:val="28"/>
          <w:szCs w:val="28"/>
        </w:rPr>
        <w:t>] отмечает, что муравьи каким-то образом (видимо по запаху) чувствуют границы территории и не переходят на чужую, даже если не встречают там особей из другого муравейника.</w:t>
      </w:r>
    </w:p>
    <w:p w:rsidR="009133C7" w:rsidRPr="00E622DB" w:rsidRDefault="0026359F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 xml:space="preserve">Обследуя муравейники, провели </w:t>
      </w:r>
      <w:r w:rsidR="009133C7" w:rsidRPr="00E622DB">
        <w:rPr>
          <w:sz w:val="28"/>
          <w:szCs w:val="28"/>
        </w:rPr>
        <w:t>подсчёт муравьиных троп (табл.</w:t>
      </w:r>
      <w:r w:rsidRPr="00E622DB">
        <w:rPr>
          <w:sz w:val="28"/>
          <w:szCs w:val="28"/>
        </w:rPr>
        <w:t xml:space="preserve"> 3, рис. 4).  </w:t>
      </w:r>
    </w:p>
    <w:p w:rsidR="0026359F" w:rsidRPr="00E622DB" w:rsidRDefault="0026359F" w:rsidP="000C47E7">
      <w:pPr>
        <w:ind w:firstLine="709"/>
        <w:jc w:val="right"/>
        <w:rPr>
          <w:sz w:val="28"/>
          <w:szCs w:val="28"/>
        </w:rPr>
      </w:pPr>
      <w:r w:rsidRPr="00E622DB">
        <w:rPr>
          <w:sz w:val="28"/>
          <w:szCs w:val="28"/>
        </w:rPr>
        <w:t xml:space="preserve">          </w:t>
      </w:r>
      <w:r w:rsidR="009133C7" w:rsidRPr="00E622DB">
        <w:rPr>
          <w:sz w:val="28"/>
          <w:szCs w:val="28"/>
        </w:rPr>
        <w:t>Таблица 3</w:t>
      </w:r>
    </w:p>
    <w:p w:rsidR="0026359F" w:rsidRPr="00E622DB" w:rsidRDefault="0026359F" w:rsidP="000C47E7">
      <w:pPr>
        <w:ind w:firstLine="709"/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Количество дорог идущих от муравейников</w:t>
      </w:r>
    </w:p>
    <w:p w:rsidR="00292896" w:rsidRPr="00E622DB" w:rsidRDefault="00292896" w:rsidP="000C47E7">
      <w:pPr>
        <w:ind w:firstLine="709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4"/>
        <w:gridCol w:w="3718"/>
        <w:gridCol w:w="4655"/>
      </w:tblGrid>
      <w:tr w:rsidR="00197727" w:rsidRPr="00E622DB" w:rsidTr="008205EF">
        <w:tc>
          <w:tcPr>
            <w:tcW w:w="1543" w:type="dxa"/>
            <w:vMerge w:val="restart"/>
          </w:tcPr>
          <w:p w:rsidR="00197727" w:rsidRPr="00E622DB" w:rsidRDefault="00197727" w:rsidP="000C47E7">
            <w:pPr>
              <w:ind w:firstLine="708"/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№ муравейника</w:t>
            </w:r>
          </w:p>
        </w:tc>
        <w:tc>
          <w:tcPr>
            <w:tcW w:w="8594" w:type="dxa"/>
            <w:gridSpan w:val="2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Количество дорог</w:t>
            </w:r>
          </w:p>
        </w:tc>
      </w:tr>
      <w:tr w:rsidR="00197727" w:rsidRPr="00E622DB" w:rsidTr="00197727">
        <w:tc>
          <w:tcPr>
            <w:tcW w:w="1543" w:type="dxa"/>
            <w:vMerge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кормовые</w:t>
            </w:r>
          </w:p>
        </w:tc>
        <w:tc>
          <w:tcPr>
            <w:tcW w:w="4784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обменно-кормовые</w:t>
            </w:r>
          </w:p>
        </w:tc>
      </w:tr>
      <w:tr w:rsidR="00135413" w:rsidRPr="00E622DB" w:rsidTr="00197727">
        <w:tc>
          <w:tcPr>
            <w:tcW w:w="1543" w:type="dxa"/>
          </w:tcPr>
          <w:p w:rsidR="00135413" w:rsidRPr="00E622DB" w:rsidRDefault="00135413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10" w:type="dxa"/>
          </w:tcPr>
          <w:p w:rsidR="00135413" w:rsidRPr="00E622DB" w:rsidRDefault="0013541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43</w:t>
            </w:r>
          </w:p>
        </w:tc>
        <w:tc>
          <w:tcPr>
            <w:tcW w:w="4784" w:type="dxa"/>
          </w:tcPr>
          <w:p w:rsidR="00135413" w:rsidRPr="00E622DB" w:rsidRDefault="00135413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10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</w:t>
            </w:r>
          </w:p>
        </w:tc>
        <w:tc>
          <w:tcPr>
            <w:tcW w:w="4784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</w:t>
            </w:r>
          </w:p>
        </w:tc>
        <w:tc>
          <w:tcPr>
            <w:tcW w:w="4784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</w:t>
            </w:r>
          </w:p>
        </w:tc>
        <w:tc>
          <w:tcPr>
            <w:tcW w:w="4784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</w:t>
            </w:r>
          </w:p>
        </w:tc>
        <w:tc>
          <w:tcPr>
            <w:tcW w:w="4784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</w:t>
            </w:r>
          </w:p>
        </w:tc>
        <w:tc>
          <w:tcPr>
            <w:tcW w:w="4784" w:type="dxa"/>
          </w:tcPr>
          <w:p w:rsidR="00197727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</w:t>
            </w:r>
          </w:p>
        </w:tc>
        <w:tc>
          <w:tcPr>
            <w:tcW w:w="3810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</w:t>
            </w:r>
          </w:p>
        </w:tc>
        <w:tc>
          <w:tcPr>
            <w:tcW w:w="4784" w:type="dxa"/>
          </w:tcPr>
          <w:p w:rsidR="00197727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</w:tr>
      <w:tr w:rsidR="00FD1BAB" w:rsidRPr="00E622DB" w:rsidTr="00197727">
        <w:tc>
          <w:tcPr>
            <w:tcW w:w="1543" w:type="dxa"/>
          </w:tcPr>
          <w:p w:rsidR="00FD1BAB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</w:t>
            </w:r>
          </w:p>
        </w:tc>
        <w:tc>
          <w:tcPr>
            <w:tcW w:w="3810" w:type="dxa"/>
          </w:tcPr>
          <w:p w:rsidR="00FD1BAB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</w:t>
            </w:r>
          </w:p>
        </w:tc>
        <w:tc>
          <w:tcPr>
            <w:tcW w:w="4784" w:type="dxa"/>
          </w:tcPr>
          <w:p w:rsidR="00FD1BAB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-</w:t>
            </w:r>
          </w:p>
        </w:tc>
      </w:tr>
      <w:tr w:rsidR="00197727" w:rsidRPr="00E622DB" w:rsidTr="00197727">
        <w:tc>
          <w:tcPr>
            <w:tcW w:w="1543" w:type="dxa"/>
          </w:tcPr>
          <w:p w:rsidR="00197727" w:rsidRPr="00E622DB" w:rsidRDefault="00197727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Итого</w:t>
            </w:r>
          </w:p>
        </w:tc>
        <w:tc>
          <w:tcPr>
            <w:tcW w:w="3810" w:type="dxa"/>
          </w:tcPr>
          <w:p w:rsidR="00197727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43</w:t>
            </w:r>
          </w:p>
        </w:tc>
        <w:tc>
          <w:tcPr>
            <w:tcW w:w="4784" w:type="dxa"/>
          </w:tcPr>
          <w:p w:rsidR="00197727" w:rsidRPr="00E622DB" w:rsidRDefault="00FD1BAB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10</w:t>
            </w:r>
          </w:p>
        </w:tc>
      </w:tr>
    </w:tbl>
    <w:p w:rsidR="00197727" w:rsidRPr="00E622DB" w:rsidRDefault="00197727" w:rsidP="000C47E7">
      <w:pPr>
        <w:ind w:firstLine="709"/>
        <w:rPr>
          <w:sz w:val="28"/>
          <w:szCs w:val="28"/>
        </w:rPr>
      </w:pPr>
    </w:p>
    <w:p w:rsidR="00135413" w:rsidRPr="00E622DB" w:rsidRDefault="00135413" w:rsidP="000C47E7">
      <w:pPr>
        <w:ind w:firstLine="709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49EADFC4" wp14:editId="52974ACD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7727" w:rsidRPr="00E622DB" w:rsidRDefault="00197727" w:rsidP="000C47E7">
      <w:pPr>
        <w:ind w:firstLine="709"/>
        <w:rPr>
          <w:sz w:val="28"/>
          <w:szCs w:val="28"/>
        </w:rPr>
      </w:pPr>
    </w:p>
    <w:p w:rsidR="0026359F" w:rsidRPr="00E622DB" w:rsidRDefault="0026359F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Рис.</w:t>
      </w:r>
      <w:r w:rsidR="00135413" w:rsidRPr="00E622DB">
        <w:rPr>
          <w:sz w:val="28"/>
          <w:szCs w:val="28"/>
        </w:rPr>
        <w:t xml:space="preserve"> 4.</w:t>
      </w:r>
      <w:r w:rsidRPr="00E622DB">
        <w:rPr>
          <w:sz w:val="28"/>
          <w:szCs w:val="28"/>
        </w:rPr>
        <w:t xml:space="preserve"> Количество муравьиных дорог</w:t>
      </w:r>
    </w:p>
    <w:p w:rsidR="00464A60" w:rsidRPr="00E622DB" w:rsidRDefault="00197727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Длину</w:t>
      </w:r>
      <w:r w:rsidR="00292896" w:rsidRPr="00E622DB">
        <w:rPr>
          <w:sz w:val="28"/>
          <w:szCs w:val="28"/>
        </w:rPr>
        <w:t xml:space="preserve"> муравьиных дорог подсчитывали на муравейнике 1, так как он оказался самым большим. </w:t>
      </w:r>
      <w:r w:rsidR="00804382" w:rsidRPr="00E622DB">
        <w:rPr>
          <w:sz w:val="28"/>
          <w:szCs w:val="28"/>
        </w:rPr>
        <w:t>Определено 9</w:t>
      </w:r>
      <w:r w:rsidRPr="00E622DB">
        <w:rPr>
          <w:sz w:val="28"/>
          <w:szCs w:val="28"/>
        </w:rPr>
        <w:t xml:space="preserve"> дорог</w:t>
      </w:r>
      <w:r w:rsidR="00135413" w:rsidRPr="00E622DB">
        <w:rPr>
          <w:sz w:val="28"/>
          <w:szCs w:val="28"/>
        </w:rPr>
        <w:t xml:space="preserve"> разной длины ( таблица 4, рис. 5-6</w:t>
      </w:r>
      <w:r w:rsidR="00464A60" w:rsidRPr="00E622DB">
        <w:rPr>
          <w:sz w:val="28"/>
          <w:szCs w:val="28"/>
        </w:rPr>
        <w:t>)</w:t>
      </w:r>
    </w:p>
    <w:p w:rsidR="00275EA2" w:rsidRPr="00E622DB" w:rsidRDefault="00275EA2" w:rsidP="000C47E7">
      <w:pPr>
        <w:jc w:val="right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 xml:space="preserve">  </w:t>
      </w:r>
    </w:p>
    <w:p w:rsidR="009133C7" w:rsidRPr="00E622DB" w:rsidRDefault="00275EA2" w:rsidP="000C47E7">
      <w:pPr>
        <w:jc w:val="right"/>
        <w:rPr>
          <w:b/>
          <w:sz w:val="28"/>
          <w:szCs w:val="28"/>
        </w:rPr>
      </w:pPr>
      <w:r w:rsidRPr="00E622DB">
        <w:rPr>
          <w:sz w:val="28"/>
          <w:szCs w:val="28"/>
        </w:rPr>
        <w:t>Таблица 4</w:t>
      </w:r>
    </w:p>
    <w:p w:rsidR="00464A60" w:rsidRPr="00E622DB" w:rsidRDefault="00464A60" w:rsidP="000C47E7">
      <w:pPr>
        <w:jc w:val="center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 xml:space="preserve">Количество и длина дорожек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112"/>
        <w:gridCol w:w="3191"/>
      </w:tblGrid>
      <w:tr w:rsidR="00464A60" w:rsidRPr="00E622DB" w:rsidTr="00780B5C">
        <w:tc>
          <w:tcPr>
            <w:tcW w:w="2268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№ муравейника</w:t>
            </w: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Кол-во дорожек</w:t>
            </w:r>
          </w:p>
        </w:tc>
        <w:tc>
          <w:tcPr>
            <w:tcW w:w="3191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Длина дорожек (м)</w:t>
            </w:r>
          </w:p>
        </w:tc>
      </w:tr>
      <w:tr w:rsidR="00464A60" w:rsidRPr="00E622DB" w:rsidTr="00780B5C">
        <w:tc>
          <w:tcPr>
            <w:tcW w:w="2268" w:type="dxa"/>
            <w:vMerge w:val="restart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  <w:p w:rsidR="00464A60" w:rsidRPr="00E622DB" w:rsidRDefault="00780B5C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12</w:t>
            </w:r>
            <w:r w:rsidR="00464A60" w:rsidRPr="00E622DB">
              <w:rPr>
                <w:sz w:val="28"/>
                <w:szCs w:val="28"/>
              </w:rPr>
              <w:t>,0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9</w:t>
            </w:r>
            <w:r w:rsidR="00464A60" w:rsidRPr="00E622DB">
              <w:rPr>
                <w:sz w:val="28"/>
                <w:szCs w:val="28"/>
              </w:rPr>
              <w:t>,0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</w:t>
            </w:r>
            <w:r w:rsidR="00464A60" w:rsidRPr="00E622DB">
              <w:rPr>
                <w:sz w:val="28"/>
                <w:szCs w:val="28"/>
              </w:rPr>
              <w:t>,4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11,7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7,0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5,8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7-</w:t>
            </w:r>
            <w:r w:rsidR="00780B5C" w:rsidRPr="00E622DB">
              <w:rPr>
                <w:sz w:val="28"/>
                <w:szCs w:val="28"/>
              </w:rPr>
              <w:t xml:space="preserve">я </w:t>
            </w:r>
            <w:r w:rsidRPr="00E622DB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4,2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Общая длина кормовых дорожек</w:t>
            </w:r>
          </w:p>
        </w:tc>
        <w:tc>
          <w:tcPr>
            <w:tcW w:w="3191" w:type="dxa"/>
          </w:tcPr>
          <w:p w:rsidR="00464A60" w:rsidRPr="00E622DB" w:rsidRDefault="00C44F5D" w:rsidP="000C47E7">
            <w:pPr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56,1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804382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8</w:t>
            </w:r>
            <w:r w:rsidR="00464A60" w:rsidRPr="00E622DB">
              <w:rPr>
                <w:sz w:val="28"/>
                <w:szCs w:val="28"/>
              </w:rPr>
              <w:t>-</w:t>
            </w:r>
            <w:r w:rsidR="00780B5C" w:rsidRPr="00E622DB">
              <w:rPr>
                <w:sz w:val="28"/>
                <w:szCs w:val="28"/>
              </w:rPr>
              <w:t>я обменно-кормовая</w:t>
            </w:r>
          </w:p>
        </w:tc>
        <w:tc>
          <w:tcPr>
            <w:tcW w:w="3191" w:type="dxa"/>
          </w:tcPr>
          <w:p w:rsidR="00464A60" w:rsidRPr="00E622DB" w:rsidRDefault="00445BE1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32</w:t>
            </w:r>
            <w:r w:rsidR="00464A60" w:rsidRPr="00E622DB">
              <w:rPr>
                <w:sz w:val="28"/>
                <w:szCs w:val="28"/>
              </w:rPr>
              <w:t>,2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804382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9</w:t>
            </w:r>
            <w:r w:rsidR="00780B5C" w:rsidRPr="00E622DB">
              <w:rPr>
                <w:sz w:val="28"/>
                <w:szCs w:val="28"/>
              </w:rPr>
              <w:t>-я обменно- кормовая</w:t>
            </w:r>
          </w:p>
        </w:tc>
        <w:tc>
          <w:tcPr>
            <w:tcW w:w="3191" w:type="dxa"/>
          </w:tcPr>
          <w:p w:rsidR="00464A60" w:rsidRPr="00E622DB" w:rsidRDefault="00445BE1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28,4</w:t>
            </w:r>
          </w:p>
        </w:tc>
      </w:tr>
      <w:tr w:rsidR="00464A60" w:rsidRPr="00E622DB" w:rsidTr="00780B5C">
        <w:tc>
          <w:tcPr>
            <w:tcW w:w="2268" w:type="dxa"/>
            <w:vMerge/>
          </w:tcPr>
          <w:p w:rsidR="00464A60" w:rsidRPr="00E622DB" w:rsidRDefault="00464A60" w:rsidP="000C47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E622DB" w:rsidRDefault="00780B5C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Общая длина обменно-кормовых</w:t>
            </w:r>
            <w:r w:rsidR="00464A60" w:rsidRPr="00E622DB">
              <w:rPr>
                <w:sz w:val="28"/>
                <w:szCs w:val="28"/>
              </w:rPr>
              <w:t xml:space="preserve"> дорожек</w:t>
            </w:r>
          </w:p>
        </w:tc>
        <w:tc>
          <w:tcPr>
            <w:tcW w:w="3191" w:type="dxa"/>
          </w:tcPr>
          <w:p w:rsidR="00464A60" w:rsidRPr="00E622DB" w:rsidRDefault="00445BE1" w:rsidP="000C47E7">
            <w:pPr>
              <w:jc w:val="center"/>
              <w:rPr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60,6</w:t>
            </w:r>
          </w:p>
        </w:tc>
      </w:tr>
    </w:tbl>
    <w:p w:rsidR="00464A60" w:rsidRPr="00E622DB" w:rsidRDefault="00464A60" w:rsidP="000C47E7">
      <w:pPr>
        <w:ind w:firstLine="709"/>
        <w:rPr>
          <w:sz w:val="28"/>
          <w:szCs w:val="28"/>
        </w:rPr>
      </w:pPr>
    </w:p>
    <w:p w:rsidR="00566E21" w:rsidRPr="00E622DB" w:rsidRDefault="00566E21" w:rsidP="000C47E7">
      <w:pPr>
        <w:ind w:firstLine="709"/>
        <w:rPr>
          <w:sz w:val="28"/>
          <w:szCs w:val="28"/>
        </w:rPr>
      </w:pPr>
      <w:r w:rsidRPr="00E622DB">
        <w:rPr>
          <w:noProof/>
          <w:sz w:val="28"/>
          <w:szCs w:val="28"/>
        </w:rPr>
        <w:lastRenderedPageBreak/>
        <w:drawing>
          <wp:inline distT="0" distB="0" distL="0" distR="0" wp14:anchorId="111D8A32" wp14:editId="354B4CF9">
            <wp:extent cx="5048250" cy="31051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4A60" w:rsidRPr="00E622DB" w:rsidRDefault="00135413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Рис. 5</w:t>
      </w:r>
      <w:r w:rsidR="007C4B35" w:rsidRPr="00E622DB">
        <w:rPr>
          <w:sz w:val="28"/>
          <w:szCs w:val="28"/>
        </w:rPr>
        <w:t xml:space="preserve">. </w:t>
      </w:r>
      <w:r w:rsidR="00E14B29" w:rsidRPr="00E622DB">
        <w:rPr>
          <w:sz w:val="28"/>
          <w:szCs w:val="28"/>
        </w:rPr>
        <w:t>Кормовые дороги муравейника 1</w:t>
      </w:r>
    </w:p>
    <w:p w:rsidR="0028189D" w:rsidRDefault="006F0F9F" w:rsidP="000C47E7">
      <w:pPr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Помимо кор</w:t>
      </w:r>
      <w:r w:rsidR="00292896" w:rsidRPr="00E622DB">
        <w:rPr>
          <w:sz w:val="28"/>
          <w:szCs w:val="28"/>
        </w:rPr>
        <w:t>мовых дорог, по которым проходит транспортировка в гнездо пищи и</w:t>
      </w:r>
      <w:r w:rsidRPr="00E622DB">
        <w:rPr>
          <w:sz w:val="28"/>
          <w:szCs w:val="28"/>
        </w:rPr>
        <w:t xml:space="preserve"> </w:t>
      </w:r>
      <w:r w:rsidR="00292896" w:rsidRPr="00E622DB">
        <w:rPr>
          <w:sz w:val="28"/>
          <w:szCs w:val="28"/>
        </w:rPr>
        <w:t xml:space="preserve">строительного материала, </w:t>
      </w:r>
      <w:r w:rsidRPr="00E622DB">
        <w:rPr>
          <w:sz w:val="28"/>
          <w:szCs w:val="28"/>
        </w:rPr>
        <w:t xml:space="preserve">мы обнаружили две </w:t>
      </w:r>
      <w:r w:rsidR="00292896" w:rsidRPr="00E622DB">
        <w:rPr>
          <w:sz w:val="28"/>
          <w:szCs w:val="28"/>
        </w:rPr>
        <w:t xml:space="preserve">обменно-кормовые </w:t>
      </w:r>
      <w:r w:rsidRPr="00E622DB">
        <w:rPr>
          <w:sz w:val="28"/>
          <w:szCs w:val="28"/>
        </w:rPr>
        <w:t>дороги, проходящие  между</w:t>
      </w:r>
      <w:r w:rsidR="00E54B67" w:rsidRPr="00E622DB">
        <w:rPr>
          <w:sz w:val="28"/>
          <w:szCs w:val="28"/>
        </w:rPr>
        <w:t xml:space="preserve"> первым и вторым </w:t>
      </w:r>
      <w:r w:rsidRPr="00E622DB">
        <w:rPr>
          <w:sz w:val="28"/>
          <w:szCs w:val="28"/>
        </w:rPr>
        <w:t xml:space="preserve"> муравей</w:t>
      </w:r>
      <w:r w:rsidR="00E54B67" w:rsidRPr="00E622DB">
        <w:rPr>
          <w:sz w:val="28"/>
          <w:szCs w:val="28"/>
        </w:rPr>
        <w:t>ником</w:t>
      </w:r>
      <w:r w:rsidR="004A0B1D" w:rsidRPr="00E622DB">
        <w:rPr>
          <w:sz w:val="28"/>
          <w:szCs w:val="28"/>
        </w:rPr>
        <w:t xml:space="preserve">. </w:t>
      </w:r>
      <w:r w:rsidRPr="00E622DB">
        <w:rPr>
          <w:sz w:val="28"/>
          <w:szCs w:val="28"/>
        </w:rPr>
        <w:t xml:space="preserve"> На дорожке муравьи  обмени</w:t>
      </w:r>
      <w:r w:rsidR="00E54B67" w:rsidRPr="00E622DB">
        <w:rPr>
          <w:sz w:val="28"/>
          <w:szCs w:val="28"/>
        </w:rPr>
        <w:t>вались</w:t>
      </w:r>
      <w:r w:rsidRPr="00E622DB">
        <w:rPr>
          <w:sz w:val="28"/>
          <w:szCs w:val="28"/>
        </w:rPr>
        <w:t xml:space="preserve"> </w:t>
      </w:r>
      <w:r w:rsidR="00C44F5D" w:rsidRPr="00E622DB">
        <w:rPr>
          <w:sz w:val="28"/>
          <w:szCs w:val="28"/>
        </w:rPr>
        <w:t xml:space="preserve">частичками хвоинок, </w:t>
      </w:r>
      <w:r w:rsidRPr="00E622DB">
        <w:rPr>
          <w:sz w:val="28"/>
          <w:szCs w:val="28"/>
        </w:rPr>
        <w:t>куколками, личинками.</w:t>
      </w:r>
      <w:r w:rsidR="00E54B67" w:rsidRPr="00E622DB">
        <w:rPr>
          <w:sz w:val="28"/>
          <w:szCs w:val="28"/>
        </w:rPr>
        <w:t xml:space="preserve"> </w:t>
      </w:r>
      <w:r w:rsidR="00E74FED" w:rsidRPr="00E622DB">
        <w:rPr>
          <w:sz w:val="28"/>
          <w:szCs w:val="28"/>
        </w:rPr>
        <w:t>Общая длина</w:t>
      </w:r>
      <w:r w:rsidR="00650079" w:rsidRPr="00E622DB">
        <w:rPr>
          <w:sz w:val="28"/>
          <w:szCs w:val="28"/>
        </w:rPr>
        <w:t xml:space="preserve"> дорог составила </w:t>
      </w:r>
      <w:r w:rsidR="00445BE1" w:rsidRPr="00E622DB">
        <w:rPr>
          <w:sz w:val="28"/>
          <w:szCs w:val="28"/>
        </w:rPr>
        <w:t xml:space="preserve">60,6м </w:t>
      </w:r>
      <w:r w:rsidR="007C4B35" w:rsidRPr="00E622DB">
        <w:rPr>
          <w:sz w:val="28"/>
          <w:szCs w:val="28"/>
        </w:rPr>
        <w:t xml:space="preserve"> (см. рис</w:t>
      </w:r>
      <w:r w:rsidR="00E14B29" w:rsidRPr="00E622DB">
        <w:rPr>
          <w:sz w:val="28"/>
          <w:szCs w:val="28"/>
        </w:rPr>
        <w:t>.</w:t>
      </w:r>
      <w:r w:rsidR="007C4B35" w:rsidRPr="00E622DB">
        <w:rPr>
          <w:sz w:val="28"/>
          <w:szCs w:val="28"/>
        </w:rPr>
        <w:t xml:space="preserve"> </w:t>
      </w:r>
      <w:r w:rsidR="0028189D">
        <w:rPr>
          <w:sz w:val="28"/>
          <w:szCs w:val="28"/>
        </w:rPr>
        <w:t>6</w:t>
      </w:r>
      <w:r w:rsidR="00650079" w:rsidRPr="00E622DB">
        <w:rPr>
          <w:sz w:val="28"/>
          <w:szCs w:val="28"/>
        </w:rPr>
        <w:t>, т.</w:t>
      </w:r>
      <w:r w:rsidR="00E14B29" w:rsidRPr="00E622DB">
        <w:rPr>
          <w:sz w:val="28"/>
          <w:szCs w:val="28"/>
        </w:rPr>
        <w:t xml:space="preserve"> </w:t>
      </w:r>
      <w:r w:rsidR="00BF0B1A">
        <w:rPr>
          <w:sz w:val="28"/>
          <w:szCs w:val="28"/>
        </w:rPr>
        <w:t>4</w:t>
      </w:r>
      <w:r w:rsidR="00650079" w:rsidRPr="00E622DB">
        <w:rPr>
          <w:sz w:val="28"/>
          <w:szCs w:val="28"/>
        </w:rPr>
        <w:t>) .</w:t>
      </w:r>
    </w:p>
    <w:p w:rsidR="0028189D" w:rsidRDefault="00650079" w:rsidP="000C47E7">
      <w:pPr>
        <w:ind w:firstLine="709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 xml:space="preserve"> </w:t>
      </w:r>
    </w:p>
    <w:p w:rsidR="00650079" w:rsidRPr="00E622DB" w:rsidRDefault="00566E21" w:rsidP="000C47E7">
      <w:pPr>
        <w:ind w:firstLine="709"/>
        <w:rPr>
          <w:b/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24D4B7C3" wp14:editId="0F9A7C60">
            <wp:extent cx="5048250" cy="32766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66E21" w:rsidRPr="00E622DB" w:rsidRDefault="0028189D" w:rsidP="000C47E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74FED" w:rsidRPr="00E622DB">
        <w:rPr>
          <w:sz w:val="28"/>
          <w:szCs w:val="28"/>
        </w:rPr>
        <w:t>Рис</w:t>
      </w:r>
      <w:r w:rsidR="00135413" w:rsidRPr="00E622DB">
        <w:rPr>
          <w:sz w:val="28"/>
          <w:szCs w:val="28"/>
        </w:rPr>
        <w:t>. 6</w:t>
      </w:r>
      <w:r w:rsidR="00E74FED" w:rsidRPr="00E622DB">
        <w:rPr>
          <w:sz w:val="28"/>
          <w:szCs w:val="28"/>
        </w:rPr>
        <w:t>. Обменно-кормовые дороги</w:t>
      </w:r>
    </w:p>
    <w:p w:rsidR="00566E21" w:rsidRPr="00E622DB" w:rsidRDefault="00566E21" w:rsidP="000C47E7">
      <w:pPr>
        <w:ind w:firstLine="709"/>
        <w:rPr>
          <w:b/>
          <w:sz w:val="28"/>
          <w:szCs w:val="28"/>
        </w:rPr>
      </w:pPr>
    </w:p>
    <w:p w:rsidR="008109FC" w:rsidRPr="00E622DB" w:rsidRDefault="008109FC" w:rsidP="000C47E7">
      <w:pPr>
        <w:ind w:firstLine="709"/>
        <w:rPr>
          <w:sz w:val="28"/>
          <w:szCs w:val="28"/>
        </w:rPr>
      </w:pPr>
    </w:p>
    <w:p w:rsidR="0028189D" w:rsidRDefault="0028189D" w:rsidP="000C47E7">
      <w:pPr>
        <w:ind w:firstLine="709"/>
        <w:rPr>
          <w:sz w:val="28"/>
          <w:szCs w:val="28"/>
        </w:rPr>
      </w:pPr>
    </w:p>
    <w:p w:rsidR="0028189D" w:rsidRDefault="0028189D" w:rsidP="000C47E7">
      <w:pPr>
        <w:ind w:firstLine="709"/>
        <w:rPr>
          <w:sz w:val="28"/>
          <w:szCs w:val="28"/>
        </w:rPr>
      </w:pPr>
    </w:p>
    <w:p w:rsidR="0028189D" w:rsidRPr="00E622DB" w:rsidRDefault="0028189D" w:rsidP="000C47E7">
      <w:pPr>
        <w:ind w:firstLine="709"/>
        <w:rPr>
          <w:sz w:val="28"/>
          <w:szCs w:val="28"/>
        </w:rPr>
      </w:pPr>
    </w:p>
    <w:p w:rsidR="007B3BC6" w:rsidRPr="00E622DB" w:rsidRDefault="007B3BC6" w:rsidP="00913F80">
      <w:pPr>
        <w:pStyle w:val="ad"/>
        <w:numPr>
          <w:ilvl w:val="0"/>
          <w:numId w:val="15"/>
        </w:numPr>
        <w:jc w:val="center"/>
        <w:rPr>
          <w:sz w:val="28"/>
          <w:szCs w:val="28"/>
        </w:rPr>
      </w:pPr>
      <w:r w:rsidRPr="00E622DB">
        <w:rPr>
          <w:sz w:val="28"/>
          <w:szCs w:val="28"/>
        </w:rPr>
        <w:lastRenderedPageBreak/>
        <w:t>ВНЕШНЕЕ СОСТОЯНИЕ МУРАВЕЙНИКОВ</w:t>
      </w:r>
    </w:p>
    <w:p w:rsidR="00424F55" w:rsidRPr="00E622DB" w:rsidRDefault="00424F55" w:rsidP="000C47E7">
      <w:pPr>
        <w:ind w:left="-357" w:firstLine="680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 При осмотре </w:t>
      </w:r>
      <w:r w:rsidR="00831613" w:rsidRPr="00E622DB">
        <w:rPr>
          <w:sz w:val="28"/>
          <w:szCs w:val="28"/>
        </w:rPr>
        <w:t xml:space="preserve">определили </w:t>
      </w:r>
      <w:r w:rsidR="00807F47" w:rsidRPr="00E622DB">
        <w:rPr>
          <w:sz w:val="28"/>
          <w:szCs w:val="28"/>
        </w:rPr>
        <w:t xml:space="preserve">внешнее </w:t>
      </w:r>
      <w:r w:rsidR="00831613" w:rsidRPr="00E622DB">
        <w:rPr>
          <w:sz w:val="28"/>
          <w:szCs w:val="28"/>
        </w:rPr>
        <w:t>состояние муравейников. Р</w:t>
      </w:r>
      <w:r w:rsidR="00135413" w:rsidRPr="00E622DB">
        <w:rPr>
          <w:sz w:val="28"/>
          <w:szCs w:val="28"/>
        </w:rPr>
        <w:t>езультат представлен в таблице 5, рис. 7</w:t>
      </w:r>
      <w:r w:rsidR="00831613" w:rsidRPr="00E622DB">
        <w:rPr>
          <w:sz w:val="28"/>
          <w:szCs w:val="28"/>
        </w:rPr>
        <w:t>.</w:t>
      </w:r>
    </w:p>
    <w:p w:rsidR="00424F55" w:rsidRPr="00E622DB" w:rsidRDefault="00135413" w:rsidP="000C47E7">
      <w:pPr>
        <w:jc w:val="right"/>
        <w:rPr>
          <w:sz w:val="28"/>
          <w:szCs w:val="28"/>
        </w:rPr>
      </w:pPr>
      <w:r w:rsidRPr="00E622DB">
        <w:rPr>
          <w:sz w:val="28"/>
          <w:szCs w:val="28"/>
        </w:rPr>
        <w:t xml:space="preserve"> Таблица 5</w:t>
      </w:r>
    </w:p>
    <w:p w:rsidR="00424F55" w:rsidRPr="00E622DB" w:rsidRDefault="00424F55" w:rsidP="000C47E7">
      <w:pPr>
        <w:jc w:val="center"/>
        <w:rPr>
          <w:i/>
          <w:sz w:val="28"/>
          <w:szCs w:val="28"/>
        </w:rPr>
      </w:pPr>
      <w:r w:rsidRPr="00E622DB">
        <w:rPr>
          <w:i/>
          <w:sz w:val="28"/>
          <w:szCs w:val="28"/>
        </w:rPr>
        <w:t xml:space="preserve"> Общие данные по обследованию муравейников</w:t>
      </w:r>
    </w:p>
    <w:p w:rsidR="009A7721" w:rsidRPr="00E622DB" w:rsidRDefault="009A7721" w:rsidP="000C47E7">
      <w:pPr>
        <w:jc w:val="center"/>
        <w:rPr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831613" w:rsidRPr="00E622DB" w:rsidTr="00780B5C">
        <w:tc>
          <w:tcPr>
            <w:tcW w:w="2534" w:type="dxa"/>
            <w:vMerge w:val="restart"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Площадь участка</w:t>
            </w:r>
          </w:p>
        </w:tc>
        <w:tc>
          <w:tcPr>
            <w:tcW w:w="7603" w:type="dxa"/>
            <w:gridSpan w:val="3"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sz w:val="28"/>
                <w:szCs w:val="28"/>
              </w:rPr>
              <w:t>Количество муравейников на участке</w:t>
            </w:r>
          </w:p>
        </w:tc>
      </w:tr>
      <w:tr w:rsidR="00831613" w:rsidRPr="00E622DB" w:rsidTr="009A7721">
        <w:tc>
          <w:tcPr>
            <w:tcW w:w="2534" w:type="dxa"/>
            <w:vMerge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534" w:type="dxa"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Целых</w:t>
            </w:r>
          </w:p>
        </w:tc>
        <w:tc>
          <w:tcPr>
            <w:tcW w:w="2534" w:type="dxa"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Частично разрушенных</w:t>
            </w:r>
          </w:p>
        </w:tc>
        <w:tc>
          <w:tcPr>
            <w:tcW w:w="2535" w:type="dxa"/>
          </w:tcPr>
          <w:p w:rsidR="00831613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Всего</w:t>
            </w:r>
          </w:p>
        </w:tc>
      </w:tr>
      <w:tr w:rsidR="009A7721" w:rsidRPr="00E622DB" w:rsidTr="009A7721">
        <w:tc>
          <w:tcPr>
            <w:tcW w:w="2534" w:type="dxa"/>
          </w:tcPr>
          <w:p w:rsidR="009A7721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1га.</w:t>
            </w:r>
          </w:p>
        </w:tc>
        <w:tc>
          <w:tcPr>
            <w:tcW w:w="2534" w:type="dxa"/>
          </w:tcPr>
          <w:p w:rsidR="009A7721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34" w:type="dxa"/>
          </w:tcPr>
          <w:p w:rsidR="009A7721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9A7721" w:rsidRPr="00E622DB" w:rsidRDefault="00831613" w:rsidP="000C47E7">
            <w:pPr>
              <w:jc w:val="center"/>
              <w:rPr>
                <w:i/>
                <w:sz w:val="28"/>
                <w:szCs w:val="28"/>
              </w:rPr>
            </w:pPr>
            <w:r w:rsidRPr="00E622DB">
              <w:rPr>
                <w:i/>
                <w:sz w:val="28"/>
                <w:szCs w:val="28"/>
              </w:rPr>
              <w:t>7</w:t>
            </w:r>
          </w:p>
        </w:tc>
      </w:tr>
    </w:tbl>
    <w:p w:rsidR="00831613" w:rsidRPr="00E622DB" w:rsidRDefault="00831613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831613" w:rsidRPr="00E622DB" w:rsidRDefault="00831613" w:rsidP="000C47E7">
      <w:pPr>
        <w:shd w:val="clear" w:color="auto" w:fill="FFFFFF"/>
        <w:ind w:right="-6" w:firstLine="709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36CAAFAA" wp14:editId="18C1EA59">
            <wp:extent cx="3838754" cy="2182483"/>
            <wp:effectExtent l="0" t="0" r="9525" b="279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4B29" w:rsidRPr="00E622DB" w:rsidRDefault="00135413" w:rsidP="000C47E7">
      <w:pPr>
        <w:shd w:val="clear" w:color="auto" w:fill="FFFFFF"/>
        <w:ind w:right="-6" w:firstLine="709"/>
        <w:rPr>
          <w:sz w:val="28"/>
          <w:szCs w:val="28"/>
        </w:rPr>
      </w:pPr>
      <w:r w:rsidRPr="00E622DB">
        <w:rPr>
          <w:sz w:val="28"/>
          <w:szCs w:val="28"/>
        </w:rPr>
        <w:t>Рис. 7</w:t>
      </w:r>
      <w:r w:rsidR="00E14B29" w:rsidRPr="00E622DB">
        <w:rPr>
          <w:sz w:val="28"/>
          <w:szCs w:val="28"/>
        </w:rPr>
        <w:t>. Количество муравейников на исследуемом участке</w:t>
      </w:r>
    </w:p>
    <w:p w:rsidR="00555E84" w:rsidRPr="00E622DB" w:rsidRDefault="00424F55" w:rsidP="000C47E7">
      <w:pPr>
        <w:pStyle w:val="af2"/>
        <w:spacing w:before="0" w:beforeAutospacing="0" w:after="0" w:afterAutospacing="0"/>
        <w:ind w:firstLine="709"/>
        <w:rPr>
          <w:sz w:val="28"/>
          <w:szCs w:val="28"/>
        </w:rPr>
      </w:pPr>
      <w:r w:rsidRPr="00E622DB">
        <w:rPr>
          <w:sz w:val="28"/>
          <w:szCs w:val="28"/>
        </w:rPr>
        <w:t>Р</w:t>
      </w:r>
      <w:r w:rsidR="00A63959" w:rsidRPr="00E622DB">
        <w:rPr>
          <w:sz w:val="28"/>
          <w:szCs w:val="28"/>
        </w:rPr>
        <w:t xml:space="preserve">ассматривая частично разрушенные муравейники, мы обнаружили </w:t>
      </w:r>
      <w:r w:rsidRPr="00E622DB">
        <w:rPr>
          <w:sz w:val="28"/>
          <w:szCs w:val="28"/>
        </w:rPr>
        <w:t xml:space="preserve"> следы </w:t>
      </w:r>
      <w:r w:rsidR="00D46335" w:rsidRPr="00E622DB">
        <w:rPr>
          <w:sz w:val="28"/>
          <w:szCs w:val="28"/>
        </w:rPr>
        <w:t>кабанов и прилетевшего к муравейнику дятла.</w:t>
      </w:r>
      <w:r w:rsidRPr="00E622DB">
        <w:rPr>
          <w:sz w:val="28"/>
          <w:szCs w:val="28"/>
        </w:rPr>
        <w:t xml:space="preserve"> </w:t>
      </w:r>
      <w:r w:rsidR="00555E84" w:rsidRPr="00E622DB">
        <w:rPr>
          <w:sz w:val="28"/>
          <w:szCs w:val="28"/>
        </w:rPr>
        <w:t>Кабаны регулярно разрушают муравейники поздней осенью и ранней весной, когда муравьи малоподвижны из-за низких температур</w:t>
      </w:r>
      <w:r w:rsidR="00A659B0" w:rsidRPr="00E622DB">
        <w:rPr>
          <w:sz w:val="28"/>
          <w:szCs w:val="28"/>
        </w:rPr>
        <w:t xml:space="preserve"> [8</w:t>
      </w:r>
      <w:r w:rsidR="00D46335" w:rsidRPr="00E622DB">
        <w:rPr>
          <w:sz w:val="28"/>
          <w:szCs w:val="28"/>
        </w:rPr>
        <w:t>]. В зимнее время</w:t>
      </w:r>
      <w:r w:rsidR="005505B5" w:rsidRPr="00E622DB">
        <w:rPr>
          <w:sz w:val="28"/>
          <w:szCs w:val="28"/>
        </w:rPr>
        <w:t>,</w:t>
      </w:r>
      <w:r w:rsidRPr="00E622DB">
        <w:rPr>
          <w:sz w:val="28"/>
          <w:szCs w:val="28"/>
        </w:rPr>
        <w:t xml:space="preserve"> найдя муравейник, ложатся на него, чтобы погреться, а в летнее время полечиться. </w:t>
      </w:r>
      <w:r w:rsidR="00D46335" w:rsidRPr="00E622DB">
        <w:rPr>
          <w:sz w:val="28"/>
          <w:szCs w:val="28"/>
        </w:rPr>
        <w:t>Дятлы также питаются</w:t>
      </w:r>
      <w:r w:rsidR="005505B5" w:rsidRPr="00E622DB">
        <w:rPr>
          <w:sz w:val="28"/>
          <w:szCs w:val="28"/>
        </w:rPr>
        <w:t xml:space="preserve"> муравьями и их личинками</w:t>
      </w:r>
      <w:r w:rsidR="005505B5" w:rsidRPr="00E622DB">
        <w:rPr>
          <w:color w:val="000000"/>
          <w:sz w:val="28"/>
          <w:szCs w:val="28"/>
        </w:rPr>
        <w:t>. Осенью и в зимнее время, когда в гнездовом куполе муравьёв мало, хорошо заметны идущие вглубь гнезда норы этих дятлов.</w:t>
      </w:r>
      <w:r w:rsidR="008049BC" w:rsidRPr="00E622DB">
        <w:rPr>
          <w:sz w:val="28"/>
          <w:szCs w:val="28"/>
        </w:rPr>
        <w:t xml:space="preserve"> Муравьями питаются певчие птицы, лесные куриные. Без муравьев невозможно нормальное развитие тетеревов и рябчиков. </w:t>
      </w:r>
    </w:p>
    <w:p w:rsidR="00424F55" w:rsidRPr="00E622DB" w:rsidRDefault="009B695C" w:rsidP="000C47E7">
      <w:pPr>
        <w:shd w:val="clear" w:color="auto" w:fill="FFFFFF"/>
        <w:ind w:right="-6" w:firstLine="709"/>
        <w:rPr>
          <w:sz w:val="28"/>
          <w:szCs w:val="28"/>
        </w:rPr>
      </w:pPr>
      <w:r w:rsidRPr="00E622DB">
        <w:rPr>
          <w:sz w:val="28"/>
          <w:szCs w:val="28"/>
        </w:rPr>
        <w:t>М</w:t>
      </w:r>
      <w:r w:rsidR="005505B5" w:rsidRPr="00E622DB">
        <w:rPr>
          <w:sz w:val="28"/>
          <w:szCs w:val="28"/>
        </w:rPr>
        <w:t xml:space="preserve">ы не можем исключить и другие факторы, </w:t>
      </w:r>
      <w:r w:rsidR="00424F55" w:rsidRPr="00E622DB">
        <w:rPr>
          <w:sz w:val="28"/>
          <w:szCs w:val="28"/>
        </w:rPr>
        <w:t>повлекшие разрушение муравейника.</w:t>
      </w:r>
      <w:r w:rsidR="005505B5" w:rsidRPr="00E622DB">
        <w:rPr>
          <w:sz w:val="28"/>
          <w:szCs w:val="28"/>
        </w:rPr>
        <w:t xml:space="preserve"> Например, антропогенный фактор.</w:t>
      </w:r>
      <w:r w:rsidR="0088269A" w:rsidRPr="00E622DB">
        <w:rPr>
          <w:sz w:val="28"/>
          <w:szCs w:val="28"/>
        </w:rPr>
        <w:t xml:space="preserve"> Отдыхая в лесу</w:t>
      </w:r>
      <w:r w:rsidR="00086386" w:rsidRPr="00E622DB">
        <w:rPr>
          <w:sz w:val="28"/>
          <w:szCs w:val="28"/>
        </w:rPr>
        <w:t>,</w:t>
      </w:r>
      <w:r w:rsidR="0088269A" w:rsidRPr="00E622DB">
        <w:rPr>
          <w:sz w:val="28"/>
          <w:szCs w:val="28"/>
        </w:rPr>
        <w:t xml:space="preserve"> людям </w:t>
      </w:r>
      <w:r w:rsidR="00086386" w:rsidRPr="00E622DB">
        <w:rPr>
          <w:color w:val="000000"/>
          <w:sz w:val="28"/>
          <w:szCs w:val="28"/>
        </w:rPr>
        <w:t xml:space="preserve">доставляет удовольствие пошевелить палочкой   муравейник </w:t>
      </w:r>
      <w:r w:rsidR="0088269A" w:rsidRPr="00E622DB">
        <w:rPr>
          <w:color w:val="000000"/>
          <w:sz w:val="28"/>
          <w:szCs w:val="28"/>
        </w:rPr>
        <w:t xml:space="preserve"> и посмотреть, что </w:t>
      </w:r>
      <w:r w:rsidR="00086386" w:rsidRPr="00E622DB">
        <w:rPr>
          <w:color w:val="000000"/>
          <w:sz w:val="28"/>
          <w:szCs w:val="28"/>
        </w:rPr>
        <w:t xml:space="preserve">происходит с муравьями, как они себя ведут. </w:t>
      </w:r>
      <w:r w:rsidR="0088269A" w:rsidRPr="00E622DB">
        <w:rPr>
          <w:color w:val="000000"/>
          <w:sz w:val="28"/>
          <w:szCs w:val="28"/>
        </w:rPr>
        <w:t>Иногда муравьи  используются для получения «муравьиного масла» и «муравьиного спирта». Человек не задумывается</w:t>
      </w:r>
      <w:r w:rsidR="00086386" w:rsidRPr="00E622DB">
        <w:rPr>
          <w:color w:val="000000"/>
          <w:sz w:val="28"/>
          <w:szCs w:val="28"/>
        </w:rPr>
        <w:t>,</w:t>
      </w:r>
      <w:r w:rsidR="0088269A" w:rsidRPr="00E622DB">
        <w:rPr>
          <w:color w:val="000000"/>
          <w:sz w:val="28"/>
          <w:szCs w:val="28"/>
        </w:rPr>
        <w:t xml:space="preserve"> какой ущерб он приносит лесному массиву. Нарушенное гнездо в течение длительного времени лес защищать не может.</w:t>
      </w:r>
    </w:p>
    <w:p w:rsidR="00597D6B" w:rsidRDefault="00DD16E3" w:rsidP="000C47E7">
      <w:pPr>
        <w:shd w:val="clear" w:color="auto" w:fill="FFFFFF"/>
        <w:ind w:right="-6" w:firstLine="709"/>
        <w:rPr>
          <w:sz w:val="28"/>
          <w:szCs w:val="28"/>
        </w:rPr>
      </w:pPr>
      <w:r w:rsidRPr="00E622DB">
        <w:rPr>
          <w:sz w:val="28"/>
          <w:szCs w:val="28"/>
        </w:rPr>
        <w:t xml:space="preserve">Захаров, А.А. в работе « Мониторинг муравьев формика» </w:t>
      </w:r>
      <w:r w:rsidR="00A659B0" w:rsidRPr="00E622DB">
        <w:rPr>
          <w:sz w:val="28"/>
          <w:szCs w:val="28"/>
        </w:rPr>
        <w:t>[8]</w:t>
      </w:r>
      <w:r w:rsidRPr="00E622DB">
        <w:rPr>
          <w:sz w:val="28"/>
          <w:szCs w:val="28"/>
        </w:rPr>
        <w:t xml:space="preserve"> указал основные факторы снижения численности рыжих лесных муравьёв</w:t>
      </w:r>
      <w:r w:rsidR="009B695C" w:rsidRPr="00E622DB">
        <w:rPr>
          <w:sz w:val="28"/>
          <w:szCs w:val="28"/>
        </w:rPr>
        <w:t>:</w:t>
      </w:r>
      <w:r w:rsidR="00807F47" w:rsidRPr="00E622DB">
        <w:rPr>
          <w:sz w:val="28"/>
          <w:szCs w:val="28"/>
        </w:rPr>
        <w:t xml:space="preserve"> резкое сокращение пригодных для бл</w:t>
      </w:r>
      <w:r w:rsidR="009B695C" w:rsidRPr="00E622DB">
        <w:rPr>
          <w:sz w:val="28"/>
          <w:szCs w:val="28"/>
        </w:rPr>
        <w:t>агополучного существо</w:t>
      </w:r>
      <w:r w:rsidR="00807F47" w:rsidRPr="00E622DB">
        <w:rPr>
          <w:sz w:val="28"/>
          <w:szCs w:val="28"/>
        </w:rPr>
        <w:t>вания муравейников территорий в результате бессистемных</w:t>
      </w:r>
      <w:r w:rsidR="009B695C" w:rsidRPr="00E622DB">
        <w:rPr>
          <w:sz w:val="28"/>
          <w:szCs w:val="28"/>
        </w:rPr>
        <w:t xml:space="preserve"> </w:t>
      </w:r>
      <w:r w:rsidR="00807F47" w:rsidRPr="00E622DB">
        <w:rPr>
          <w:sz w:val="28"/>
          <w:szCs w:val="28"/>
        </w:rPr>
        <w:t>хищнических рубок и фрагментации насаждений; отсутствие ухода за лесом, ч</w:t>
      </w:r>
      <w:r w:rsidR="009B695C" w:rsidRPr="00E622DB">
        <w:rPr>
          <w:sz w:val="28"/>
          <w:szCs w:val="28"/>
        </w:rPr>
        <w:t>то ведет к повсеместно возраста</w:t>
      </w:r>
      <w:r w:rsidR="00807F47" w:rsidRPr="00E622DB">
        <w:rPr>
          <w:sz w:val="28"/>
          <w:szCs w:val="28"/>
        </w:rPr>
        <w:t>ющей захламл</w:t>
      </w:r>
      <w:r w:rsidR="009B695C" w:rsidRPr="00E622DB">
        <w:rPr>
          <w:sz w:val="28"/>
          <w:szCs w:val="28"/>
        </w:rPr>
        <w:t xml:space="preserve">енности и фаутности древостоев; </w:t>
      </w:r>
      <w:r w:rsidR="00807F47" w:rsidRPr="00E622DB">
        <w:rPr>
          <w:sz w:val="28"/>
          <w:szCs w:val="28"/>
        </w:rPr>
        <w:t xml:space="preserve">токсикация почвы, воды, </w:t>
      </w:r>
      <w:r w:rsidR="009B695C" w:rsidRPr="00E622DB">
        <w:rPr>
          <w:sz w:val="28"/>
          <w:szCs w:val="28"/>
        </w:rPr>
        <w:t xml:space="preserve">пищи и всей </w:t>
      </w:r>
      <w:r w:rsidR="009B695C" w:rsidRPr="00E622DB">
        <w:rPr>
          <w:sz w:val="28"/>
          <w:szCs w:val="28"/>
        </w:rPr>
        <w:lastRenderedPageBreak/>
        <w:t>среды обитания мура</w:t>
      </w:r>
      <w:r w:rsidR="00807F47" w:rsidRPr="00E622DB">
        <w:rPr>
          <w:sz w:val="28"/>
          <w:szCs w:val="28"/>
        </w:rPr>
        <w:t>вьев выбросами пром</w:t>
      </w:r>
      <w:r w:rsidR="009B695C" w:rsidRPr="00E622DB">
        <w:rPr>
          <w:sz w:val="28"/>
          <w:szCs w:val="28"/>
        </w:rPr>
        <w:t>ышленных предприятий и автотран</w:t>
      </w:r>
      <w:r w:rsidR="00807F47" w:rsidRPr="00E622DB">
        <w:rPr>
          <w:sz w:val="28"/>
          <w:szCs w:val="28"/>
        </w:rPr>
        <w:t xml:space="preserve">спорта, ядохимикатами, </w:t>
      </w:r>
      <w:r w:rsidR="00E14B29" w:rsidRPr="00E622DB">
        <w:rPr>
          <w:sz w:val="28"/>
          <w:szCs w:val="28"/>
        </w:rPr>
        <w:t>удобрениями и бытовыми отходами. Снижению численности способствуют</w:t>
      </w:r>
      <w:r w:rsidR="00086386" w:rsidRPr="00E622DB">
        <w:rPr>
          <w:sz w:val="28"/>
          <w:szCs w:val="28"/>
        </w:rPr>
        <w:t xml:space="preserve"> лесные пожары</w:t>
      </w:r>
      <w:r w:rsidR="00807F47" w:rsidRPr="00E622DB">
        <w:rPr>
          <w:sz w:val="28"/>
          <w:szCs w:val="28"/>
        </w:rPr>
        <w:t>;</w:t>
      </w:r>
      <w:r w:rsidR="00086386" w:rsidRPr="00E622DB">
        <w:rPr>
          <w:sz w:val="28"/>
          <w:szCs w:val="28"/>
        </w:rPr>
        <w:t xml:space="preserve"> </w:t>
      </w:r>
      <w:r w:rsidR="009B695C" w:rsidRPr="00E622DB">
        <w:rPr>
          <w:sz w:val="28"/>
          <w:szCs w:val="28"/>
        </w:rPr>
        <w:t xml:space="preserve"> </w:t>
      </w:r>
      <w:r w:rsidR="00807F47" w:rsidRPr="00E622DB">
        <w:rPr>
          <w:sz w:val="28"/>
          <w:szCs w:val="28"/>
        </w:rPr>
        <w:t>механические разрушения гн</w:t>
      </w:r>
      <w:r w:rsidR="009B695C" w:rsidRPr="00E622DB">
        <w:rPr>
          <w:sz w:val="28"/>
          <w:szCs w:val="28"/>
        </w:rPr>
        <w:t>езд в рекреационных зонах и рек</w:t>
      </w:r>
      <w:r w:rsidR="00807F47" w:rsidRPr="00E622DB">
        <w:rPr>
          <w:sz w:val="28"/>
          <w:szCs w:val="28"/>
        </w:rPr>
        <w:t>р</w:t>
      </w:r>
      <w:r w:rsidR="009B695C" w:rsidRPr="00E622DB">
        <w:rPr>
          <w:sz w:val="28"/>
          <w:szCs w:val="28"/>
        </w:rPr>
        <w:t>еа</w:t>
      </w:r>
      <w:r w:rsidR="00E14B29" w:rsidRPr="00E622DB">
        <w:rPr>
          <w:sz w:val="28"/>
          <w:szCs w:val="28"/>
        </w:rPr>
        <w:t xml:space="preserve">ционная дигрессия насаждений и многое другое. </w:t>
      </w:r>
    </w:p>
    <w:p w:rsidR="00913F80" w:rsidRPr="00E622DB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597D6B" w:rsidRPr="00E622DB" w:rsidRDefault="00597D6B" w:rsidP="00913F80">
      <w:pPr>
        <w:pStyle w:val="ad"/>
        <w:numPr>
          <w:ilvl w:val="0"/>
          <w:numId w:val="15"/>
        </w:numPr>
        <w:shd w:val="clear" w:color="auto" w:fill="FFFFFF"/>
        <w:ind w:right="-6"/>
        <w:jc w:val="center"/>
        <w:rPr>
          <w:color w:val="3A453B"/>
          <w:sz w:val="28"/>
          <w:szCs w:val="28"/>
        </w:rPr>
      </w:pPr>
      <w:r w:rsidRPr="00E622DB">
        <w:rPr>
          <w:sz w:val="28"/>
          <w:szCs w:val="28"/>
        </w:rPr>
        <w:t>ОГОРАЖИВАНИЕ</w:t>
      </w:r>
    </w:p>
    <w:p w:rsidR="00BE6834" w:rsidRPr="00E622DB" w:rsidRDefault="00597D6B" w:rsidP="000C47E7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E622DB">
        <w:rPr>
          <w:color w:val="3A453B"/>
          <w:sz w:val="28"/>
          <w:szCs w:val="28"/>
        </w:rPr>
        <w:t>   </w:t>
      </w:r>
      <w:r w:rsidR="008231BB" w:rsidRPr="00E622DB">
        <w:rPr>
          <w:sz w:val="28"/>
          <w:szCs w:val="28"/>
        </w:rPr>
        <w:t>В своей работе мы говори</w:t>
      </w:r>
      <w:r w:rsidR="007B3BC6" w:rsidRPr="00E622DB">
        <w:rPr>
          <w:sz w:val="28"/>
          <w:szCs w:val="28"/>
        </w:rPr>
        <w:t>ли</w:t>
      </w:r>
      <w:r w:rsidR="008231BB" w:rsidRPr="00E622DB">
        <w:rPr>
          <w:sz w:val="28"/>
          <w:szCs w:val="28"/>
        </w:rPr>
        <w:t xml:space="preserve"> о значении рыжего лесного муравья. Поэтому мы считаем, что о</w:t>
      </w:r>
      <w:r w:rsidR="00423532" w:rsidRPr="00E622DB">
        <w:rPr>
          <w:sz w:val="28"/>
          <w:szCs w:val="28"/>
        </w:rPr>
        <w:t>гораживание и охрана муравейников входит в состав санитар</w:t>
      </w:r>
      <w:r w:rsidR="00804382" w:rsidRPr="00E622DB">
        <w:rPr>
          <w:sz w:val="28"/>
          <w:szCs w:val="28"/>
        </w:rPr>
        <w:t>но-оздоровительных мероприятий</w:t>
      </w:r>
      <w:r w:rsidR="00BE6834" w:rsidRPr="00E622DB">
        <w:rPr>
          <w:sz w:val="28"/>
          <w:szCs w:val="28"/>
        </w:rPr>
        <w:t xml:space="preserve">. Проведение данного мероприятия позволит </w:t>
      </w:r>
      <w:r w:rsidR="00E14B29" w:rsidRPr="00E622DB">
        <w:rPr>
          <w:sz w:val="28"/>
          <w:szCs w:val="28"/>
        </w:rPr>
        <w:t xml:space="preserve"> </w:t>
      </w:r>
      <w:r w:rsidR="00C30111" w:rsidRPr="00E622DB">
        <w:rPr>
          <w:sz w:val="28"/>
          <w:szCs w:val="28"/>
        </w:rPr>
        <w:t xml:space="preserve">нам </w:t>
      </w:r>
      <w:r w:rsidR="00E14B29" w:rsidRPr="00E622DB">
        <w:rPr>
          <w:sz w:val="28"/>
          <w:szCs w:val="28"/>
        </w:rPr>
        <w:t>защитить муравейники</w:t>
      </w:r>
      <w:r w:rsidRPr="00E622DB">
        <w:rPr>
          <w:sz w:val="28"/>
          <w:szCs w:val="28"/>
        </w:rPr>
        <w:t xml:space="preserve"> от случайного или н</w:t>
      </w:r>
      <w:r w:rsidR="00BE6834" w:rsidRPr="00E622DB">
        <w:rPr>
          <w:sz w:val="28"/>
          <w:szCs w:val="28"/>
        </w:rPr>
        <w:t xml:space="preserve">амеренного воздействия человека, а также </w:t>
      </w:r>
      <w:r w:rsidR="00C30111" w:rsidRPr="00E622DB">
        <w:rPr>
          <w:sz w:val="28"/>
          <w:szCs w:val="28"/>
        </w:rPr>
        <w:t>убережёт его</w:t>
      </w:r>
      <w:r w:rsidR="00BE6834" w:rsidRPr="00E622DB">
        <w:rPr>
          <w:sz w:val="28"/>
          <w:szCs w:val="28"/>
        </w:rPr>
        <w:t xml:space="preserve"> от животных, которые обитают в лесу. </w:t>
      </w:r>
    </w:p>
    <w:p w:rsidR="00913F80" w:rsidRDefault="001B1A35" w:rsidP="000C47E7">
      <w:pPr>
        <w:shd w:val="clear" w:color="auto" w:fill="FFFFFF"/>
        <w:ind w:right="-6" w:firstLine="709"/>
        <w:rPr>
          <w:sz w:val="28"/>
          <w:szCs w:val="28"/>
        </w:rPr>
      </w:pPr>
      <w:r w:rsidRPr="00E622DB">
        <w:rPr>
          <w:sz w:val="28"/>
          <w:szCs w:val="28"/>
        </w:rPr>
        <w:t>Для</w:t>
      </w:r>
      <w:r w:rsidR="00C30111" w:rsidRPr="00E622DB">
        <w:rPr>
          <w:sz w:val="28"/>
          <w:szCs w:val="28"/>
        </w:rPr>
        <w:t xml:space="preserve"> проведения практической части работы,</w:t>
      </w:r>
      <w:r w:rsidR="0093271E" w:rsidRPr="00E622DB">
        <w:rPr>
          <w:sz w:val="28"/>
          <w:szCs w:val="28"/>
        </w:rPr>
        <w:t xml:space="preserve"> </w:t>
      </w:r>
      <w:r w:rsidRPr="00E622DB">
        <w:rPr>
          <w:sz w:val="28"/>
          <w:szCs w:val="28"/>
        </w:rPr>
        <w:t>мы заготовили столбики и жерди</w:t>
      </w:r>
      <w:r w:rsidR="00C30111" w:rsidRPr="00E622DB">
        <w:rPr>
          <w:sz w:val="28"/>
          <w:szCs w:val="28"/>
        </w:rPr>
        <w:t xml:space="preserve">. </w:t>
      </w:r>
      <w:r w:rsidR="00804A6C" w:rsidRPr="00E622DB">
        <w:rPr>
          <w:sz w:val="28"/>
          <w:szCs w:val="28"/>
        </w:rPr>
        <w:t>Около каждого</w:t>
      </w:r>
      <w:r w:rsidR="00C30111" w:rsidRPr="00E622DB">
        <w:rPr>
          <w:sz w:val="28"/>
          <w:szCs w:val="28"/>
        </w:rPr>
        <w:t xml:space="preserve"> муравейника вкапывали по 3-4</w:t>
      </w:r>
      <w:r w:rsidR="00804A6C" w:rsidRPr="00E622DB">
        <w:rPr>
          <w:sz w:val="28"/>
          <w:szCs w:val="28"/>
        </w:rPr>
        <w:t xml:space="preserve"> столбика  и пр</w:t>
      </w:r>
      <w:r w:rsidR="00C30111" w:rsidRPr="00E622DB">
        <w:rPr>
          <w:sz w:val="28"/>
          <w:szCs w:val="28"/>
        </w:rPr>
        <w:t>ибивали к ним дерев</w:t>
      </w:r>
      <w:r w:rsidR="008231BB" w:rsidRPr="00E622DB">
        <w:rPr>
          <w:sz w:val="28"/>
          <w:szCs w:val="28"/>
        </w:rPr>
        <w:t xml:space="preserve">янные жерди, с каждой стороны по две жерди. </w:t>
      </w:r>
      <w:r w:rsidR="00C30111" w:rsidRPr="00E622DB">
        <w:rPr>
          <w:sz w:val="28"/>
          <w:szCs w:val="28"/>
        </w:rPr>
        <w:t xml:space="preserve"> Высота столбиков немного превышала высоту муравейников, а длина жердей была на 20-30 см. больше, чем сам муравейник</w:t>
      </w:r>
      <w:r w:rsidR="005347D9" w:rsidRPr="00E622DB">
        <w:rPr>
          <w:sz w:val="28"/>
          <w:szCs w:val="28"/>
        </w:rPr>
        <w:t xml:space="preserve"> (рис.3, 4 приложения)</w:t>
      </w:r>
      <w:r w:rsidR="00C30111" w:rsidRPr="00E622DB">
        <w:rPr>
          <w:sz w:val="28"/>
          <w:szCs w:val="28"/>
        </w:rPr>
        <w:t>.</w:t>
      </w:r>
      <w:r w:rsidR="00804A6C" w:rsidRPr="00E622DB">
        <w:rPr>
          <w:sz w:val="28"/>
          <w:szCs w:val="28"/>
        </w:rPr>
        <w:t xml:space="preserve"> </w:t>
      </w:r>
      <w:r w:rsidRPr="00E622DB">
        <w:rPr>
          <w:sz w:val="28"/>
          <w:szCs w:val="28"/>
        </w:rPr>
        <w:t xml:space="preserve"> </w:t>
      </w:r>
      <w:r w:rsidR="004F2B86" w:rsidRPr="00E622DB">
        <w:rPr>
          <w:sz w:val="28"/>
          <w:szCs w:val="28"/>
        </w:rPr>
        <w:t>В летний период нами было защищено семь муравейников.</w:t>
      </w:r>
      <w:r w:rsidR="00EC7FE7">
        <w:rPr>
          <w:sz w:val="28"/>
          <w:szCs w:val="28"/>
        </w:rPr>
        <w:t xml:space="preserve"> </w:t>
      </w:r>
    </w:p>
    <w:p w:rsidR="00EC7FE7" w:rsidRDefault="00EC7FE7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EC7FE7" w:rsidRDefault="00EC7FE7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28189D" w:rsidRDefault="0028189D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913F80" w:rsidRPr="00E622DB" w:rsidRDefault="00913F80" w:rsidP="000C47E7">
      <w:pPr>
        <w:shd w:val="clear" w:color="auto" w:fill="FFFFFF"/>
        <w:ind w:right="-6" w:firstLine="709"/>
        <w:rPr>
          <w:sz w:val="28"/>
          <w:szCs w:val="28"/>
        </w:rPr>
      </w:pPr>
    </w:p>
    <w:p w:rsidR="004F2B86" w:rsidRPr="00D97059" w:rsidRDefault="004F2B86" w:rsidP="000C47E7">
      <w:pPr>
        <w:shd w:val="clear" w:color="auto" w:fill="FFFFFF"/>
        <w:ind w:right="-6" w:firstLine="709"/>
        <w:jc w:val="center"/>
        <w:rPr>
          <w:b/>
          <w:sz w:val="28"/>
          <w:szCs w:val="28"/>
        </w:rPr>
      </w:pPr>
      <w:r w:rsidRPr="00D97059">
        <w:rPr>
          <w:b/>
          <w:sz w:val="28"/>
          <w:szCs w:val="28"/>
        </w:rPr>
        <w:lastRenderedPageBreak/>
        <w:t>ВЫВОДЫ ПО РАБОТЕ</w:t>
      </w:r>
    </w:p>
    <w:p w:rsidR="00250767" w:rsidRPr="00E622DB" w:rsidRDefault="00250767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По результатам проделанной работы можно сделать следующие выводы: </w:t>
      </w:r>
    </w:p>
    <w:p w:rsidR="00FE3CB8" w:rsidRPr="00E622DB" w:rsidRDefault="00A04643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1. Провели описание исследуемого участка и определили состав древостоя. 6С2Б2Ос+ед. вяз. По составу древостоя исследуемый участок </w:t>
      </w:r>
      <w:r w:rsidRPr="00E622DB">
        <w:rPr>
          <w:sz w:val="28"/>
          <w:szCs w:val="28"/>
          <w:u w:val="single"/>
        </w:rPr>
        <w:t>осиново-сосновый</w:t>
      </w:r>
      <w:r w:rsidRPr="00E622DB">
        <w:rPr>
          <w:sz w:val="28"/>
          <w:szCs w:val="28"/>
        </w:rPr>
        <w:t xml:space="preserve"> или </w:t>
      </w:r>
      <w:r w:rsidRPr="00E622DB">
        <w:rPr>
          <w:sz w:val="28"/>
          <w:szCs w:val="28"/>
          <w:u w:val="single"/>
        </w:rPr>
        <w:t>берёзово-сосновый</w:t>
      </w:r>
      <w:r w:rsidRPr="00E622DB">
        <w:rPr>
          <w:sz w:val="28"/>
          <w:szCs w:val="28"/>
        </w:rPr>
        <w:t>. Осина и берёза встречаются в среднем в одинаковых пропорциях.  На основании полученных данных мы можем предположить, что состояние деревьев относится к 0- степени - 72% ,  1 - степени – 27%, 4 – степени – 1% степени ослабленности, что свидетельствует о здоровом древостое и незначительной ослабленности.</w:t>
      </w:r>
    </w:p>
    <w:p w:rsidR="00250767" w:rsidRPr="00E622DB" w:rsidRDefault="00FE3CB8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2. Н</w:t>
      </w:r>
      <w:r w:rsidR="00250767" w:rsidRPr="00E622DB">
        <w:rPr>
          <w:sz w:val="28"/>
          <w:szCs w:val="28"/>
        </w:rPr>
        <w:t>а участке, площадью 1га. обнаружено семь муравейников рыжих лесных муравьёв</w:t>
      </w:r>
      <w:r w:rsidRPr="00E622DB">
        <w:rPr>
          <w:sz w:val="28"/>
          <w:szCs w:val="28"/>
        </w:rPr>
        <w:t xml:space="preserve"> (</w:t>
      </w:r>
      <w:r w:rsidRPr="00E622DB">
        <w:rPr>
          <w:sz w:val="28"/>
          <w:szCs w:val="28"/>
          <w:lang w:val="en-US"/>
        </w:rPr>
        <w:t>formica</w:t>
      </w:r>
      <w:r w:rsidRPr="00E622DB">
        <w:rPr>
          <w:sz w:val="28"/>
          <w:szCs w:val="28"/>
        </w:rPr>
        <w:t xml:space="preserve"> </w:t>
      </w:r>
      <w:r w:rsidRPr="00E622DB">
        <w:rPr>
          <w:sz w:val="28"/>
          <w:szCs w:val="28"/>
          <w:lang w:val="en-US"/>
        </w:rPr>
        <w:t>rufa</w:t>
      </w:r>
      <w:r w:rsidRPr="00E622DB">
        <w:rPr>
          <w:sz w:val="28"/>
          <w:szCs w:val="28"/>
        </w:rPr>
        <w:t>)</w:t>
      </w:r>
      <w:r w:rsidR="00250767" w:rsidRPr="00E622DB">
        <w:rPr>
          <w:sz w:val="28"/>
          <w:szCs w:val="28"/>
        </w:rPr>
        <w:t xml:space="preserve">. </w:t>
      </w:r>
      <w:r w:rsidRPr="00E622DB">
        <w:rPr>
          <w:sz w:val="28"/>
          <w:szCs w:val="28"/>
        </w:rPr>
        <w:t>Три (43%) муравейника имели сферическую форму, так как их купол не имел «конус роста». Это свидетельствует о снижении относительной численности населения гнезда и приостановке роста муравейника. У четырёх (57%)  муравейников, на верху,  хорошо заметен «конус роста», что даёт возможность считать муравейники конической формы. Ч</w:t>
      </w:r>
      <w:r w:rsidR="00250767" w:rsidRPr="00E622DB">
        <w:rPr>
          <w:sz w:val="28"/>
          <w:szCs w:val="28"/>
        </w:rPr>
        <w:t>етыре</w:t>
      </w:r>
      <w:r w:rsidRPr="00E622DB">
        <w:rPr>
          <w:sz w:val="28"/>
          <w:szCs w:val="28"/>
        </w:rPr>
        <w:t xml:space="preserve"> муравейника</w:t>
      </w:r>
      <w:r w:rsidR="00250767" w:rsidRPr="00E622DB">
        <w:rPr>
          <w:sz w:val="28"/>
          <w:szCs w:val="28"/>
        </w:rPr>
        <w:t xml:space="preserve"> целых и </w:t>
      </w:r>
      <w:r w:rsidR="004719A1" w:rsidRPr="00E622DB">
        <w:rPr>
          <w:sz w:val="28"/>
          <w:szCs w:val="28"/>
        </w:rPr>
        <w:t>три</w:t>
      </w:r>
      <w:r w:rsidR="00250767" w:rsidRPr="00E622DB">
        <w:rPr>
          <w:sz w:val="28"/>
          <w:szCs w:val="28"/>
        </w:rPr>
        <w:t xml:space="preserve"> с незначительным разрушением</w:t>
      </w:r>
      <w:r w:rsidR="004719A1" w:rsidRPr="00E622DB">
        <w:rPr>
          <w:sz w:val="28"/>
          <w:szCs w:val="28"/>
        </w:rPr>
        <w:t>. И</w:t>
      </w:r>
      <w:r w:rsidR="00250767" w:rsidRPr="00E622DB">
        <w:rPr>
          <w:sz w:val="28"/>
          <w:szCs w:val="28"/>
        </w:rPr>
        <w:t>спользуя методику Г.М. Длусского</w:t>
      </w:r>
      <w:r w:rsidR="004719A1" w:rsidRPr="00E622DB">
        <w:rPr>
          <w:sz w:val="28"/>
          <w:szCs w:val="28"/>
        </w:rPr>
        <w:t xml:space="preserve">, Букина А.П. сделали промеры </w:t>
      </w:r>
      <w:r w:rsidR="00250767" w:rsidRPr="00E622DB">
        <w:rPr>
          <w:sz w:val="28"/>
          <w:szCs w:val="28"/>
        </w:rPr>
        <w:t xml:space="preserve"> муравейников. Определили диаметр купола (</w:t>
      </w:r>
      <w:r w:rsidR="00250767" w:rsidRPr="00E622DB">
        <w:rPr>
          <w:iCs/>
          <w:sz w:val="28"/>
          <w:szCs w:val="28"/>
        </w:rPr>
        <w:t>D</w:t>
      </w:r>
      <w:r w:rsidR="00250767" w:rsidRPr="00E622DB">
        <w:rPr>
          <w:sz w:val="28"/>
          <w:szCs w:val="28"/>
        </w:rPr>
        <w:t>), высоту купола (</w:t>
      </w:r>
      <w:r w:rsidR="00250767" w:rsidRPr="00E622DB">
        <w:rPr>
          <w:iCs/>
          <w:sz w:val="28"/>
          <w:szCs w:val="28"/>
        </w:rPr>
        <w:t>H</w:t>
      </w:r>
      <w:r w:rsidR="00250767" w:rsidRPr="00E622DB">
        <w:rPr>
          <w:sz w:val="28"/>
          <w:szCs w:val="28"/>
        </w:rPr>
        <w:t>), диаметр вала (</w:t>
      </w:r>
      <w:r w:rsidR="00250767" w:rsidRPr="00E622DB">
        <w:rPr>
          <w:iCs/>
          <w:sz w:val="28"/>
          <w:szCs w:val="28"/>
        </w:rPr>
        <w:t>d</w:t>
      </w:r>
      <w:r w:rsidR="00250767" w:rsidRPr="00E622DB">
        <w:rPr>
          <w:sz w:val="28"/>
          <w:szCs w:val="28"/>
        </w:rPr>
        <w:t>), высоту гнез</w:t>
      </w:r>
      <w:r w:rsidR="00250767" w:rsidRPr="00E622DB">
        <w:rPr>
          <w:sz w:val="28"/>
          <w:szCs w:val="28"/>
        </w:rPr>
        <w:softHyphen/>
        <w:t>да (</w:t>
      </w:r>
      <w:r w:rsidR="00250767" w:rsidRPr="00E622DB">
        <w:rPr>
          <w:iCs/>
          <w:sz w:val="28"/>
          <w:szCs w:val="28"/>
        </w:rPr>
        <w:t>h</w:t>
      </w:r>
      <w:r w:rsidR="00250767" w:rsidRPr="00E622DB">
        <w:rPr>
          <w:sz w:val="28"/>
          <w:szCs w:val="28"/>
        </w:rPr>
        <w:t>)</w:t>
      </w:r>
      <w:r w:rsidR="004719A1" w:rsidRPr="00E622DB">
        <w:rPr>
          <w:sz w:val="28"/>
          <w:szCs w:val="28"/>
        </w:rPr>
        <w:t xml:space="preserve">. </w:t>
      </w:r>
    </w:p>
    <w:p w:rsidR="004719A1" w:rsidRPr="00E622DB" w:rsidRDefault="00135413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3. Определено 43 кормовых и 10 обменно-кормовых дорог</w:t>
      </w:r>
      <w:r w:rsidR="00CE3EC4" w:rsidRPr="00E622DB">
        <w:rPr>
          <w:sz w:val="28"/>
          <w:szCs w:val="28"/>
        </w:rPr>
        <w:t>. На муравейнике 1 был проведён замер длины дорог. Длина кормовых дорог составила 56,1 м, а обменно-кормовых 60,6 м.</w:t>
      </w:r>
    </w:p>
    <w:p w:rsidR="00CE3EC4" w:rsidRPr="00E622DB" w:rsidRDefault="00CE3EC4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 xml:space="preserve">4. Проведена работа по огораживанию семи муравейников. </w:t>
      </w:r>
    </w:p>
    <w:p w:rsidR="00250767" w:rsidRPr="00E622DB" w:rsidRDefault="00250767" w:rsidP="000C47E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Поставленная цель достигнута, задачи исследования выполнены.</w:t>
      </w:r>
    </w:p>
    <w:p w:rsidR="00250767" w:rsidRPr="00E622DB" w:rsidRDefault="00250767" w:rsidP="000C47E7">
      <w:pPr>
        <w:jc w:val="right"/>
        <w:rPr>
          <w:sz w:val="28"/>
          <w:szCs w:val="28"/>
        </w:rPr>
      </w:pPr>
      <w:r w:rsidRPr="00E622DB">
        <w:rPr>
          <w:sz w:val="28"/>
          <w:szCs w:val="28"/>
        </w:rPr>
        <w:t xml:space="preserve">  </w:t>
      </w:r>
    </w:p>
    <w:p w:rsidR="00250767" w:rsidRPr="00E622DB" w:rsidRDefault="00250767" w:rsidP="000C47E7">
      <w:pPr>
        <w:tabs>
          <w:tab w:val="left" w:pos="1288"/>
          <w:tab w:val="left" w:pos="2649"/>
          <w:tab w:val="center" w:pos="4677"/>
        </w:tabs>
        <w:jc w:val="center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t>ЗАКЛЮЧЕНИЕ</w:t>
      </w:r>
    </w:p>
    <w:p w:rsidR="00250767" w:rsidRPr="00E622DB" w:rsidRDefault="00250767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Работая над данным проектом  я научился: </w:t>
      </w:r>
    </w:p>
    <w:p w:rsidR="00CE3EC4" w:rsidRPr="00E622DB" w:rsidRDefault="00CE3EC4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- определять состав и состояние древостоя;</w:t>
      </w:r>
    </w:p>
    <w:p w:rsidR="00250767" w:rsidRPr="00E622DB" w:rsidRDefault="00CE3EC4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- осуществлять</w:t>
      </w:r>
      <w:r w:rsidR="00250767" w:rsidRPr="00E622DB">
        <w:rPr>
          <w:sz w:val="28"/>
          <w:szCs w:val="28"/>
        </w:rPr>
        <w:t xml:space="preserve"> промеры муравейника: диаметр купола (</w:t>
      </w:r>
      <w:r w:rsidR="00250767" w:rsidRPr="00E622DB">
        <w:rPr>
          <w:iCs/>
          <w:sz w:val="28"/>
          <w:szCs w:val="28"/>
        </w:rPr>
        <w:t>D</w:t>
      </w:r>
      <w:r w:rsidR="00250767" w:rsidRPr="00E622DB">
        <w:rPr>
          <w:sz w:val="28"/>
          <w:szCs w:val="28"/>
        </w:rPr>
        <w:t>), высоту купола (</w:t>
      </w:r>
      <w:r w:rsidR="00250767" w:rsidRPr="00E622DB">
        <w:rPr>
          <w:iCs/>
          <w:sz w:val="28"/>
          <w:szCs w:val="28"/>
        </w:rPr>
        <w:t>H</w:t>
      </w:r>
      <w:r w:rsidR="00250767" w:rsidRPr="00E622DB">
        <w:rPr>
          <w:sz w:val="28"/>
          <w:szCs w:val="28"/>
        </w:rPr>
        <w:t>), диаметр вала (</w:t>
      </w:r>
      <w:r w:rsidR="00250767" w:rsidRPr="00E622DB">
        <w:rPr>
          <w:iCs/>
          <w:sz w:val="28"/>
          <w:szCs w:val="28"/>
        </w:rPr>
        <w:t>d</w:t>
      </w:r>
      <w:r w:rsidR="00250767" w:rsidRPr="00E622DB">
        <w:rPr>
          <w:sz w:val="28"/>
          <w:szCs w:val="28"/>
        </w:rPr>
        <w:t>), высоту гнез</w:t>
      </w:r>
      <w:r w:rsidR="00250767" w:rsidRPr="00E622DB">
        <w:rPr>
          <w:sz w:val="28"/>
          <w:szCs w:val="28"/>
        </w:rPr>
        <w:softHyphen/>
        <w:t>да (</w:t>
      </w:r>
      <w:r w:rsidR="00250767" w:rsidRPr="00E622DB">
        <w:rPr>
          <w:iCs/>
          <w:sz w:val="28"/>
          <w:szCs w:val="28"/>
        </w:rPr>
        <w:t>h</w:t>
      </w:r>
      <w:r w:rsidR="00250767" w:rsidRPr="00E622DB">
        <w:rPr>
          <w:sz w:val="28"/>
          <w:szCs w:val="28"/>
        </w:rPr>
        <w:t>); определять категории состояния муравейника; состояние почвы;</w:t>
      </w:r>
    </w:p>
    <w:p w:rsidR="00250767" w:rsidRPr="00E622DB" w:rsidRDefault="00250767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- проводить </w:t>
      </w:r>
      <w:r w:rsidR="00CE3EC4" w:rsidRPr="00E622DB">
        <w:rPr>
          <w:sz w:val="28"/>
          <w:szCs w:val="28"/>
        </w:rPr>
        <w:t xml:space="preserve">работу по определению дорог и их длины; </w:t>
      </w:r>
    </w:p>
    <w:p w:rsidR="00CE3EC4" w:rsidRPr="00E622DB" w:rsidRDefault="00CE3EC4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- научился проводить защитные мероприятия по  огораживанию муравейников;</w:t>
      </w:r>
    </w:p>
    <w:p w:rsidR="00250767" w:rsidRPr="00E622DB" w:rsidRDefault="00250767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- оформлять результаты </w:t>
      </w:r>
      <w:r w:rsidR="00CE3EC4" w:rsidRPr="00E622DB">
        <w:rPr>
          <w:sz w:val="28"/>
          <w:szCs w:val="28"/>
        </w:rPr>
        <w:t>в удобной форме таблиц, рисунков</w:t>
      </w:r>
      <w:r w:rsidRPr="00E622DB">
        <w:rPr>
          <w:sz w:val="28"/>
          <w:szCs w:val="28"/>
        </w:rPr>
        <w:t>, позволяющие наглядно провести сравнение и увидеть состав проводимых исследовательских мероприятий.</w:t>
      </w:r>
    </w:p>
    <w:p w:rsidR="00250767" w:rsidRDefault="00250767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- формулировать выводы, позволяющие оценить ход проведенных исследований по разделам и в целом по работе;</w:t>
      </w:r>
    </w:p>
    <w:p w:rsidR="00EC7FE7" w:rsidRPr="00E622DB" w:rsidRDefault="003E0B50" w:rsidP="000C47E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приобрёл навык</w:t>
      </w:r>
      <w:r w:rsidR="00EC7FE7">
        <w:rPr>
          <w:sz w:val="28"/>
          <w:szCs w:val="28"/>
        </w:rPr>
        <w:t xml:space="preserve"> но огораживанию муравейников.</w:t>
      </w:r>
    </w:p>
    <w:p w:rsidR="00250767" w:rsidRPr="00E622DB" w:rsidRDefault="00250767" w:rsidP="000C47E7">
      <w:pPr>
        <w:ind w:firstLine="708"/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В ходе работы были сделаны авторские фотографии. </w:t>
      </w:r>
    </w:p>
    <w:p w:rsidR="004F2B86" w:rsidRDefault="00250767" w:rsidP="000C47E7">
      <w:pPr>
        <w:ind w:firstLine="709"/>
        <w:jc w:val="both"/>
        <w:rPr>
          <w:sz w:val="28"/>
          <w:szCs w:val="28"/>
        </w:rPr>
      </w:pPr>
      <w:r w:rsidRPr="00E622DB">
        <w:rPr>
          <w:sz w:val="28"/>
          <w:szCs w:val="28"/>
        </w:rPr>
        <w:t>Выражаем благодарность родителям</w:t>
      </w:r>
      <w:r w:rsidR="00275EA2" w:rsidRPr="00E622DB">
        <w:rPr>
          <w:sz w:val="28"/>
          <w:szCs w:val="28"/>
        </w:rPr>
        <w:t>, учителю биологии Типикиной Т.И.</w:t>
      </w:r>
      <w:r w:rsidRPr="00E622DB">
        <w:rPr>
          <w:sz w:val="28"/>
          <w:szCs w:val="28"/>
        </w:rPr>
        <w:t xml:space="preserve"> и участковому лесничему Троцкому А.М. за оказанную помощь при выполнении работы.   </w:t>
      </w:r>
    </w:p>
    <w:p w:rsidR="00913F80" w:rsidRDefault="00913F80" w:rsidP="000C47E7">
      <w:pPr>
        <w:ind w:firstLine="709"/>
        <w:jc w:val="both"/>
        <w:rPr>
          <w:sz w:val="28"/>
          <w:szCs w:val="28"/>
        </w:rPr>
      </w:pPr>
    </w:p>
    <w:p w:rsidR="00913F80" w:rsidRPr="00E622DB" w:rsidRDefault="00913F80" w:rsidP="000C47E7">
      <w:pPr>
        <w:ind w:firstLine="709"/>
        <w:jc w:val="both"/>
        <w:rPr>
          <w:sz w:val="28"/>
          <w:szCs w:val="28"/>
        </w:rPr>
      </w:pPr>
    </w:p>
    <w:p w:rsidR="00AC3CEF" w:rsidRPr="00E622DB" w:rsidRDefault="006B35FD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 xml:space="preserve"> </w:t>
      </w:r>
    </w:p>
    <w:p w:rsidR="00275EA2" w:rsidRPr="00E622DB" w:rsidRDefault="00275EA2" w:rsidP="000C47E7">
      <w:pPr>
        <w:jc w:val="center"/>
        <w:rPr>
          <w:b/>
          <w:sz w:val="28"/>
          <w:szCs w:val="28"/>
        </w:rPr>
      </w:pPr>
      <w:r w:rsidRPr="00E622DB">
        <w:rPr>
          <w:b/>
          <w:sz w:val="28"/>
          <w:szCs w:val="28"/>
        </w:rPr>
        <w:lastRenderedPageBreak/>
        <w:t>ИСПОЛЬЗУЕМАЯ ЛИТЕРАТУРА</w:t>
      </w:r>
    </w:p>
    <w:p w:rsidR="00AD24AE" w:rsidRPr="00E622DB" w:rsidRDefault="00AD24AE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1. Акимушкин И.И. «Мир животных. Рассказы о насекомых». М., «Молодая гвардия», 1975. – 238с.</w:t>
      </w:r>
    </w:p>
    <w:p w:rsidR="00B33936" w:rsidRPr="00E622DB" w:rsidRDefault="00AD24A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2</w:t>
      </w:r>
      <w:r w:rsidR="00B33936" w:rsidRPr="00E622DB">
        <w:rPr>
          <w:sz w:val="28"/>
          <w:szCs w:val="28"/>
        </w:rPr>
        <w:t>.Воронцов, А.И. Биологические основы защиты леса / А.И. Воронцов. – М.: Высшая школа. 1966. –340 с.</w:t>
      </w:r>
    </w:p>
    <w:p w:rsidR="00B33936" w:rsidRPr="00E622DB" w:rsidRDefault="00AD24A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3</w:t>
      </w:r>
      <w:r w:rsidR="00B33936" w:rsidRPr="00E622DB">
        <w:rPr>
          <w:sz w:val="28"/>
          <w:szCs w:val="28"/>
        </w:rPr>
        <w:t xml:space="preserve">. </w:t>
      </w:r>
      <w:r w:rsidR="00B33936" w:rsidRPr="00E622DB">
        <w:rPr>
          <w:rFonts w:eastAsia="TimesNewRoman"/>
          <w:sz w:val="28"/>
          <w:szCs w:val="28"/>
        </w:rPr>
        <w:t>Горелов М.С. Природа Куйбышевской области. Куйбышев: Кн. Изд-во, 1990. - 464с</w:t>
      </w:r>
    </w:p>
    <w:p w:rsidR="006B35FD" w:rsidRPr="00E622DB" w:rsidRDefault="00AD24AE" w:rsidP="000C47E7">
      <w:pPr>
        <w:jc w:val="center"/>
        <w:rPr>
          <w:sz w:val="28"/>
          <w:szCs w:val="28"/>
        </w:rPr>
      </w:pPr>
      <w:r w:rsidRPr="00E622DB">
        <w:rPr>
          <w:sz w:val="28"/>
          <w:szCs w:val="28"/>
        </w:rPr>
        <w:t>4</w:t>
      </w:r>
      <w:r w:rsidR="006B35FD" w:rsidRPr="00E622DB">
        <w:rPr>
          <w:sz w:val="28"/>
          <w:szCs w:val="28"/>
        </w:rPr>
        <w:t>. Длусский Г.М.. Букин А.П. Знакомьтесь: муравьи!  – М.:  Агропромиздат, 1986</w:t>
      </w:r>
    </w:p>
    <w:p w:rsidR="00CC441F" w:rsidRPr="00E622DB" w:rsidRDefault="00AD24AE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5</w:t>
      </w:r>
      <w:r w:rsidR="00CC441F" w:rsidRPr="00E622DB">
        <w:rPr>
          <w:sz w:val="28"/>
          <w:szCs w:val="28"/>
        </w:rPr>
        <w:t>. Дьяченко Н.Г. Рыжие лесные муравьи Беловежской пущи. Товарищество научных изданий КМК. Москва, 2017. - 128</w:t>
      </w:r>
    </w:p>
    <w:p w:rsidR="00825094" w:rsidRPr="00E622DB" w:rsidRDefault="00AD24A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6</w:t>
      </w:r>
      <w:r w:rsidR="00AC3CEF" w:rsidRPr="00E622DB">
        <w:rPr>
          <w:sz w:val="28"/>
          <w:szCs w:val="28"/>
        </w:rPr>
        <w:t xml:space="preserve">. Захаров А.А. Оценка численности населения комплекса муравейников / А.А. Захаров // Зоол. ж. – 1978. – т. LVII, выпуск 11 </w:t>
      </w:r>
    </w:p>
    <w:p w:rsidR="00B33936" w:rsidRPr="00E622DB" w:rsidRDefault="00AD24AE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7</w:t>
      </w:r>
      <w:r w:rsidR="00B33936" w:rsidRPr="00E622DB">
        <w:rPr>
          <w:sz w:val="28"/>
          <w:szCs w:val="28"/>
        </w:rPr>
        <w:t>. Захаров А.А. Муравей. Семья. Колония. Издательство «Наука», М., 1978 г</w:t>
      </w:r>
    </w:p>
    <w:p w:rsidR="00B33936" w:rsidRPr="00E622DB" w:rsidRDefault="00AD24AE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8</w:t>
      </w:r>
      <w:r w:rsidR="00B33936" w:rsidRPr="00E622DB">
        <w:rPr>
          <w:sz w:val="28"/>
          <w:szCs w:val="28"/>
        </w:rPr>
        <w:t xml:space="preserve">. Захаров А.А., Длусский Г.М., Горюнов Д.Н. и др. 2013. Мониторинг муравьев Формика. Информационно-методическое пособие. – М.: Товарищество научных изданий КМК, 99 с. </w:t>
      </w:r>
    </w:p>
    <w:p w:rsidR="00DE38D4" w:rsidRPr="00E622DB" w:rsidRDefault="00CC441F" w:rsidP="000C47E7">
      <w:pPr>
        <w:pStyle w:val="ae"/>
        <w:rPr>
          <w:sz w:val="28"/>
          <w:szCs w:val="28"/>
        </w:rPr>
      </w:pPr>
      <w:r w:rsidRPr="00E622DB">
        <w:rPr>
          <w:sz w:val="28"/>
          <w:szCs w:val="28"/>
        </w:rPr>
        <w:t>9</w:t>
      </w:r>
      <w:r w:rsidR="00DE38D4" w:rsidRPr="00E622DB">
        <w:rPr>
          <w:sz w:val="28"/>
          <w:szCs w:val="28"/>
        </w:rPr>
        <w:t>. Митрошенкова А.Е., Ильина В.Н. Шишова Т.К. Полевой практикум по ботанике. – Самара:ПГСГА,2013.-180с</w:t>
      </w:r>
    </w:p>
    <w:p w:rsidR="00DE38D4" w:rsidRPr="00E622DB" w:rsidRDefault="00CC441F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10</w:t>
      </w:r>
      <w:r w:rsidR="00DE38D4" w:rsidRPr="00E622DB">
        <w:rPr>
          <w:sz w:val="28"/>
          <w:szCs w:val="28"/>
        </w:rPr>
        <w:t>. Новиков В.С., Губанов И.А. Атлас-определитель высших растений. М.:Просвещение, 1985 г.</w:t>
      </w:r>
    </w:p>
    <w:p w:rsidR="0082312A" w:rsidRPr="00E622DB" w:rsidRDefault="00CC441F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11</w:t>
      </w:r>
      <w:r w:rsidR="00DE38D4" w:rsidRPr="00E622DB">
        <w:rPr>
          <w:sz w:val="28"/>
          <w:szCs w:val="28"/>
        </w:rPr>
        <w:t>.  Харитонов Н.П. Исследуем природу! Издательство МИОО, 2008</w:t>
      </w:r>
    </w:p>
    <w:p w:rsidR="00591E7B" w:rsidRPr="00E622DB" w:rsidRDefault="00591E7B" w:rsidP="000C47E7">
      <w:pPr>
        <w:rPr>
          <w:sz w:val="28"/>
          <w:szCs w:val="28"/>
        </w:rPr>
      </w:pPr>
      <w:r w:rsidRPr="00E622DB">
        <w:rPr>
          <w:sz w:val="28"/>
          <w:szCs w:val="28"/>
        </w:rPr>
        <w:t>12. Поста</w:t>
      </w:r>
      <w:r w:rsidRPr="00E622DB">
        <w:rPr>
          <w:sz w:val="28"/>
          <w:szCs w:val="28"/>
        </w:rPr>
        <w:softHyphen/>
        <w:t xml:space="preserve">новление правительства Российской Федерации от 21 мая 2001 г. № 388. Москва </w:t>
      </w:r>
    </w:p>
    <w:p w:rsidR="0082312A" w:rsidRPr="00E622DB" w:rsidRDefault="0082312A" w:rsidP="000C47E7">
      <w:pPr>
        <w:rPr>
          <w:sz w:val="28"/>
          <w:szCs w:val="28"/>
        </w:rPr>
      </w:pPr>
    </w:p>
    <w:p w:rsidR="00CE0642" w:rsidRDefault="00CE0642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Default="00913F80" w:rsidP="000C47E7">
      <w:pPr>
        <w:jc w:val="both"/>
        <w:rPr>
          <w:sz w:val="28"/>
          <w:szCs w:val="28"/>
        </w:rPr>
      </w:pPr>
    </w:p>
    <w:p w:rsidR="00913F80" w:rsidRPr="00E622DB" w:rsidRDefault="00913F80" w:rsidP="000C47E7">
      <w:pPr>
        <w:jc w:val="both"/>
        <w:rPr>
          <w:sz w:val="28"/>
          <w:szCs w:val="28"/>
        </w:rPr>
      </w:pPr>
    </w:p>
    <w:p w:rsidR="00CE0642" w:rsidRPr="00E622DB" w:rsidRDefault="00CE0642" w:rsidP="000C47E7">
      <w:pPr>
        <w:jc w:val="both"/>
        <w:rPr>
          <w:sz w:val="28"/>
          <w:szCs w:val="28"/>
        </w:rPr>
      </w:pPr>
    </w:p>
    <w:p w:rsidR="00CE0642" w:rsidRPr="00E622DB" w:rsidRDefault="00570725" w:rsidP="000C47E7">
      <w:pPr>
        <w:jc w:val="right"/>
        <w:rPr>
          <w:sz w:val="28"/>
          <w:szCs w:val="28"/>
        </w:rPr>
      </w:pPr>
      <w:r w:rsidRPr="00E622DB">
        <w:rPr>
          <w:sz w:val="28"/>
          <w:szCs w:val="28"/>
        </w:rPr>
        <w:lastRenderedPageBreak/>
        <w:t>ПРИЛОЖЕНИЕ</w:t>
      </w:r>
    </w:p>
    <w:p w:rsidR="00570725" w:rsidRPr="00E622DB" w:rsidRDefault="00570725" w:rsidP="000C47E7">
      <w:pPr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3D7F87BA" wp14:editId="6086C7DB">
            <wp:extent cx="2353152" cy="3138311"/>
            <wp:effectExtent l="0" t="0" r="9525" b="5080"/>
            <wp:docPr id="7" name="Рисунок 7" descr="C:\Users\Учитель\Desktop\19-20 УЧЕБНЫЙ ГОД\РАБОТЫ 19-20 ГОД\Маркелов 18-19 И 20 ГОД\изм длины ди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9-20 УЧЕБНЫЙ ГОД\РАБОТЫ 19-20 ГОД\Маркелов 18-19 И 20 ГОД\изм длины ди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1" cy="31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D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22DB">
        <w:rPr>
          <w:noProof/>
          <w:sz w:val="28"/>
          <w:szCs w:val="28"/>
        </w:rPr>
        <w:t xml:space="preserve">         </w:t>
      </w:r>
      <w:r w:rsidRPr="00E622DB">
        <w:rPr>
          <w:noProof/>
          <w:sz w:val="28"/>
          <w:szCs w:val="28"/>
        </w:rPr>
        <w:drawing>
          <wp:inline distT="0" distB="0" distL="0" distR="0" wp14:anchorId="2DADFBDE" wp14:editId="06A44F4A">
            <wp:extent cx="3032948" cy="2274711"/>
            <wp:effectExtent l="0" t="0" r="0" b="0"/>
            <wp:docPr id="9" name="Рисунок 9" descr="C:\Users\Учитель\Desktop\19-20 УЧЕБНЫЙ ГОД\РАБОТЫ 19-20 ГОД\Маркелов 18-19 И 20 ГОД\маркелов изм д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9-20 УЧЕБНЫЙ ГОД\РАБОТЫ 19-20 ГОД\Маркелов 18-19 И 20 ГОД\маркелов изм дор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4" cy="22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42" w:rsidRPr="00E622DB" w:rsidRDefault="00570725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Рис. 1. Измерение муравейника      Рис. 2. Определение длины дорог</w:t>
      </w:r>
    </w:p>
    <w:p w:rsidR="00570725" w:rsidRPr="00E622DB" w:rsidRDefault="00570725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(фото автора)                                     (фото автора)</w:t>
      </w:r>
    </w:p>
    <w:p w:rsidR="00CE0642" w:rsidRPr="00E622DB" w:rsidRDefault="00CE0642" w:rsidP="000C47E7">
      <w:pPr>
        <w:jc w:val="both"/>
        <w:rPr>
          <w:sz w:val="28"/>
          <w:szCs w:val="28"/>
        </w:rPr>
      </w:pPr>
    </w:p>
    <w:p w:rsidR="00CE0642" w:rsidRPr="00E622DB" w:rsidRDefault="00CE0642" w:rsidP="000C47E7">
      <w:pPr>
        <w:jc w:val="both"/>
        <w:rPr>
          <w:sz w:val="28"/>
          <w:szCs w:val="28"/>
        </w:rPr>
      </w:pPr>
    </w:p>
    <w:p w:rsidR="00AC3CEF" w:rsidRPr="00E622DB" w:rsidRDefault="00022964" w:rsidP="000C47E7">
      <w:pPr>
        <w:jc w:val="both"/>
        <w:rPr>
          <w:sz w:val="28"/>
          <w:szCs w:val="28"/>
        </w:rPr>
      </w:pPr>
      <w:r w:rsidRPr="00E622DB">
        <w:rPr>
          <w:noProof/>
          <w:sz w:val="28"/>
          <w:szCs w:val="28"/>
        </w:rPr>
        <w:drawing>
          <wp:inline distT="0" distB="0" distL="0" distR="0" wp14:anchorId="688282FA" wp14:editId="71E79A64">
            <wp:extent cx="2471657" cy="3296355"/>
            <wp:effectExtent l="0" t="0" r="5080" b="0"/>
            <wp:docPr id="10" name="Рисунок 10" descr="C:\Users\Учитель\Desktop\19-20 УЧЕБНЫЙ ГОД\РАБОТЫ 19-20 ГОД\Маркелов 18-19 И 20 ГОД\ого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9-20 УЧЕБНЫЙ ГОД\РАБОТЫ 19-20 ГОД\Маркелов 18-19 И 20 ГОД\огор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17" cy="3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DB">
        <w:rPr>
          <w:sz w:val="28"/>
          <w:szCs w:val="28"/>
        </w:rPr>
        <w:t xml:space="preserve">   </w:t>
      </w:r>
      <w:r w:rsidRPr="00E622DB">
        <w:rPr>
          <w:noProof/>
          <w:sz w:val="28"/>
          <w:szCs w:val="28"/>
        </w:rPr>
        <w:drawing>
          <wp:inline distT="0" distB="0" distL="0" distR="0" wp14:anchorId="5D1AEBE8" wp14:editId="6CD90D9A">
            <wp:extent cx="2471656" cy="3296355"/>
            <wp:effectExtent l="0" t="0" r="5080" b="0"/>
            <wp:docPr id="11" name="Рисунок 11" descr="C:\Users\Учитель\Desktop\маркелов фото\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аркелов фото\7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16" cy="3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7D9" w:rsidRPr="00E622DB">
        <w:rPr>
          <w:sz w:val="28"/>
          <w:szCs w:val="28"/>
        </w:rPr>
        <w:t xml:space="preserve"> </w:t>
      </w:r>
    </w:p>
    <w:p w:rsidR="00022964" w:rsidRPr="00E622DB" w:rsidRDefault="00022964" w:rsidP="000C47E7">
      <w:pPr>
        <w:jc w:val="both"/>
        <w:rPr>
          <w:sz w:val="28"/>
          <w:szCs w:val="28"/>
        </w:rPr>
      </w:pPr>
      <w:r w:rsidRPr="00E622DB">
        <w:rPr>
          <w:sz w:val="28"/>
          <w:szCs w:val="28"/>
        </w:rPr>
        <w:t>Рис. 3, 4.  Огораживание муравейника       (фото автора)</w:t>
      </w:r>
    </w:p>
    <w:sectPr w:rsidR="00022964" w:rsidRPr="00E622DB" w:rsidSect="00A10438">
      <w:footerReference w:type="even" r:id="rId19"/>
      <w:footerReference w:type="default" r:id="rId2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EDF" w:rsidRDefault="006A7EDF" w:rsidP="005501A0">
      <w:r>
        <w:separator/>
      </w:r>
    </w:p>
  </w:endnote>
  <w:endnote w:type="continuationSeparator" w:id="0">
    <w:p w:rsidR="006A7EDF" w:rsidRDefault="006A7EDF" w:rsidP="0055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4D" w:rsidRDefault="00D6364D" w:rsidP="00A104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364D" w:rsidRDefault="00D6364D" w:rsidP="00A1043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4D" w:rsidRDefault="00D6364D" w:rsidP="00A104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970B6">
      <w:rPr>
        <w:rStyle w:val="a9"/>
        <w:noProof/>
      </w:rPr>
      <w:t>2</w:t>
    </w:r>
    <w:r>
      <w:rPr>
        <w:rStyle w:val="a9"/>
      </w:rPr>
      <w:fldChar w:fldCharType="end"/>
    </w:r>
  </w:p>
  <w:p w:rsidR="00D6364D" w:rsidRDefault="00D6364D" w:rsidP="00A1043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EDF" w:rsidRDefault="006A7EDF" w:rsidP="005501A0">
      <w:r>
        <w:separator/>
      </w:r>
    </w:p>
  </w:footnote>
  <w:footnote w:type="continuationSeparator" w:id="0">
    <w:p w:rsidR="006A7EDF" w:rsidRDefault="006A7EDF" w:rsidP="00550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680"/>
    <w:multiLevelType w:val="multilevel"/>
    <w:tmpl w:val="897001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" w15:restartNumberingAfterBreak="0">
    <w:nsid w:val="0E476BCD"/>
    <w:multiLevelType w:val="multilevel"/>
    <w:tmpl w:val="47806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0011AB4"/>
    <w:multiLevelType w:val="multilevel"/>
    <w:tmpl w:val="4BBCDD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B4414"/>
    <w:multiLevelType w:val="hybridMultilevel"/>
    <w:tmpl w:val="A836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062A7"/>
    <w:multiLevelType w:val="hybridMultilevel"/>
    <w:tmpl w:val="6FB051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86CCD"/>
    <w:multiLevelType w:val="hybridMultilevel"/>
    <w:tmpl w:val="56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C0E9F"/>
    <w:multiLevelType w:val="multilevel"/>
    <w:tmpl w:val="229C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3B0822"/>
    <w:multiLevelType w:val="hybridMultilevel"/>
    <w:tmpl w:val="34B69D4C"/>
    <w:lvl w:ilvl="0" w:tplc="D99CC0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B7CF0"/>
    <w:multiLevelType w:val="hybridMultilevel"/>
    <w:tmpl w:val="4A50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8710A"/>
    <w:multiLevelType w:val="hybridMultilevel"/>
    <w:tmpl w:val="1352B8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47BE"/>
    <w:multiLevelType w:val="hybridMultilevel"/>
    <w:tmpl w:val="507CF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9802D0"/>
    <w:multiLevelType w:val="hybridMultilevel"/>
    <w:tmpl w:val="123ABE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745E6"/>
    <w:multiLevelType w:val="hybridMultilevel"/>
    <w:tmpl w:val="B9D240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D023D5"/>
    <w:multiLevelType w:val="hybridMultilevel"/>
    <w:tmpl w:val="C016B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640088"/>
    <w:multiLevelType w:val="hybridMultilevel"/>
    <w:tmpl w:val="1CF89C72"/>
    <w:lvl w:ilvl="0" w:tplc="DF94DE56">
      <w:start w:val="5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5" w15:restartNumberingAfterBreak="0">
    <w:nsid w:val="7D1C735E"/>
    <w:multiLevelType w:val="hybridMultilevel"/>
    <w:tmpl w:val="16B8DD00"/>
    <w:lvl w:ilvl="0" w:tplc="D174E8FE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6" w15:restartNumberingAfterBreak="0">
    <w:nsid w:val="7D963E32"/>
    <w:multiLevelType w:val="hybridMultilevel"/>
    <w:tmpl w:val="79CA9E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C6869"/>
    <w:multiLevelType w:val="hybridMultilevel"/>
    <w:tmpl w:val="E578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5"/>
  </w:num>
  <w:num w:numId="5">
    <w:abstractNumId w:val="14"/>
  </w:num>
  <w:num w:numId="6">
    <w:abstractNumId w:val="6"/>
  </w:num>
  <w:num w:numId="7">
    <w:abstractNumId w:val="1"/>
  </w:num>
  <w:num w:numId="8">
    <w:abstractNumId w:val="11"/>
  </w:num>
  <w:num w:numId="9">
    <w:abstractNumId w:val="7"/>
  </w:num>
  <w:num w:numId="10">
    <w:abstractNumId w:val="3"/>
  </w:num>
  <w:num w:numId="11">
    <w:abstractNumId w:val="0"/>
  </w:num>
  <w:num w:numId="12">
    <w:abstractNumId w:val="8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EA"/>
    <w:rsid w:val="00000DD3"/>
    <w:rsid w:val="00012934"/>
    <w:rsid w:val="00022964"/>
    <w:rsid w:val="000254E6"/>
    <w:rsid w:val="000405E3"/>
    <w:rsid w:val="0005050F"/>
    <w:rsid w:val="000511EE"/>
    <w:rsid w:val="0006269B"/>
    <w:rsid w:val="00077A01"/>
    <w:rsid w:val="0008091E"/>
    <w:rsid w:val="00085510"/>
    <w:rsid w:val="00086386"/>
    <w:rsid w:val="000910B6"/>
    <w:rsid w:val="000A2881"/>
    <w:rsid w:val="000A47A2"/>
    <w:rsid w:val="000B5341"/>
    <w:rsid w:val="000C47E7"/>
    <w:rsid w:val="000C69EA"/>
    <w:rsid w:val="000E6E62"/>
    <w:rsid w:val="000F3F23"/>
    <w:rsid w:val="00105334"/>
    <w:rsid w:val="001172BE"/>
    <w:rsid w:val="001179C3"/>
    <w:rsid w:val="00135413"/>
    <w:rsid w:val="00140583"/>
    <w:rsid w:val="00171F6F"/>
    <w:rsid w:val="0018505E"/>
    <w:rsid w:val="00197727"/>
    <w:rsid w:val="001A1E00"/>
    <w:rsid w:val="001B1A35"/>
    <w:rsid w:val="001C401A"/>
    <w:rsid w:val="001C4422"/>
    <w:rsid w:val="001C773A"/>
    <w:rsid w:val="001E1F7A"/>
    <w:rsid w:val="001F3636"/>
    <w:rsid w:val="0020184D"/>
    <w:rsid w:val="00202E64"/>
    <w:rsid w:val="00205B9E"/>
    <w:rsid w:val="00216A0E"/>
    <w:rsid w:val="00240B40"/>
    <w:rsid w:val="00250767"/>
    <w:rsid w:val="0025628C"/>
    <w:rsid w:val="00260915"/>
    <w:rsid w:val="0026359F"/>
    <w:rsid w:val="00272EB7"/>
    <w:rsid w:val="00275EA2"/>
    <w:rsid w:val="00280F0A"/>
    <w:rsid w:val="0028189D"/>
    <w:rsid w:val="002909C0"/>
    <w:rsid w:val="00292896"/>
    <w:rsid w:val="002949D1"/>
    <w:rsid w:val="002A0FF7"/>
    <w:rsid w:val="002A5BEC"/>
    <w:rsid w:val="002B043C"/>
    <w:rsid w:val="002B378B"/>
    <w:rsid w:val="002C2EEE"/>
    <w:rsid w:val="002E2FC1"/>
    <w:rsid w:val="002E4EC2"/>
    <w:rsid w:val="002E592C"/>
    <w:rsid w:val="002F397F"/>
    <w:rsid w:val="002F57D1"/>
    <w:rsid w:val="002F658C"/>
    <w:rsid w:val="002F6681"/>
    <w:rsid w:val="002F73F7"/>
    <w:rsid w:val="0032016B"/>
    <w:rsid w:val="00320DCB"/>
    <w:rsid w:val="00333133"/>
    <w:rsid w:val="003404B3"/>
    <w:rsid w:val="003715C0"/>
    <w:rsid w:val="003742A0"/>
    <w:rsid w:val="00377BCF"/>
    <w:rsid w:val="003928BA"/>
    <w:rsid w:val="00393091"/>
    <w:rsid w:val="003A017F"/>
    <w:rsid w:val="003E0B50"/>
    <w:rsid w:val="004042BA"/>
    <w:rsid w:val="00423532"/>
    <w:rsid w:val="00424F55"/>
    <w:rsid w:val="004317C4"/>
    <w:rsid w:val="0044114D"/>
    <w:rsid w:val="00441D7D"/>
    <w:rsid w:val="00445BE1"/>
    <w:rsid w:val="004522EF"/>
    <w:rsid w:val="00464A60"/>
    <w:rsid w:val="004664C8"/>
    <w:rsid w:val="004719A1"/>
    <w:rsid w:val="00471F76"/>
    <w:rsid w:val="00474015"/>
    <w:rsid w:val="00480DCF"/>
    <w:rsid w:val="004931D1"/>
    <w:rsid w:val="00497D2A"/>
    <w:rsid w:val="004A0B1D"/>
    <w:rsid w:val="004B6062"/>
    <w:rsid w:val="004B645C"/>
    <w:rsid w:val="004D00ED"/>
    <w:rsid w:val="004D72DD"/>
    <w:rsid w:val="004E07A1"/>
    <w:rsid w:val="004F2B86"/>
    <w:rsid w:val="00513E7F"/>
    <w:rsid w:val="005347D9"/>
    <w:rsid w:val="00542EC8"/>
    <w:rsid w:val="005501A0"/>
    <w:rsid w:val="005505B5"/>
    <w:rsid w:val="00555E84"/>
    <w:rsid w:val="00566E21"/>
    <w:rsid w:val="00570725"/>
    <w:rsid w:val="0057187F"/>
    <w:rsid w:val="00576E60"/>
    <w:rsid w:val="00585355"/>
    <w:rsid w:val="0058705A"/>
    <w:rsid w:val="00591E7B"/>
    <w:rsid w:val="0059345C"/>
    <w:rsid w:val="00597D6B"/>
    <w:rsid w:val="005A5CB2"/>
    <w:rsid w:val="005B13C4"/>
    <w:rsid w:val="005B1685"/>
    <w:rsid w:val="005B5B1A"/>
    <w:rsid w:val="005C686E"/>
    <w:rsid w:val="005D270E"/>
    <w:rsid w:val="005E71C2"/>
    <w:rsid w:val="005F060E"/>
    <w:rsid w:val="005F0818"/>
    <w:rsid w:val="005F71C1"/>
    <w:rsid w:val="00602E9E"/>
    <w:rsid w:val="0060496D"/>
    <w:rsid w:val="006054D0"/>
    <w:rsid w:val="00611047"/>
    <w:rsid w:val="00616A80"/>
    <w:rsid w:val="00616BF7"/>
    <w:rsid w:val="00616DF4"/>
    <w:rsid w:val="00617844"/>
    <w:rsid w:val="00634098"/>
    <w:rsid w:val="0063524A"/>
    <w:rsid w:val="00647083"/>
    <w:rsid w:val="00650079"/>
    <w:rsid w:val="00652A73"/>
    <w:rsid w:val="006543B8"/>
    <w:rsid w:val="006576F2"/>
    <w:rsid w:val="00663E9A"/>
    <w:rsid w:val="00665E26"/>
    <w:rsid w:val="0067477E"/>
    <w:rsid w:val="00682891"/>
    <w:rsid w:val="0068400B"/>
    <w:rsid w:val="00687162"/>
    <w:rsid w:val="006A2271"/>
    <w:rsid w:val="006A77D2"/>
    <w:rsid w:val="006A7EDF"/>
    <w:rsid w:val="006A7FC5"/>
    <w:rsid w:val="006B35FD"/>
    <w:rsid w:val="006B60BD"/>
    <w:rsid w:val="006C265D"/>
    <w:rsid w:val="006D12E8"/>
    <w:rsid w:val="006D380A"/>
    <w:rsid w:val="006F0F9F"/>
    <w:rsid w:val="006F289A"/>
    <w:rsid w:val="00704F32"/>
    <w:rsid w:val="007343F1"/>
    <w:rsid w:val="00736407"/>
    <w:rsid w:val="00777025"/>
    <w:rsid w:val="00780B5C"/>
    <w:rsid w:val="0078101D"/>
    <w:rsid w:val="00787742"/>
    <w:rsid w:val="007927B4"/>
    <w:rsid w:val="0079709B"/>
    <w:rsid w:val="007970B6"/>
    <w:rsid w:val="007A3B16"/>
    <w:rsid w:val="007A5C38"/>
    <w:rsid w:val="007B3B91"/>
    <w:rsid w:val="007B3BC6"/>
    <w:rsid w:val="007C4B35"/>
    <w:rsid w:val="007D1786"/>
    <w:rsid w:val="007D49A7"/>
    <w:rsid w:val="007D5D04"/>
    <w:rsid w:val="00804382"/>
    <w:rsid w:val="008049BC"/>
    <w:rsid w:val="00804A6C"/>
    <w:rsid w:val="00807F47"/>
    <w:rsid w:val="008109FC"/>
    <w:rsid w:val="00817D3C"/>
    <w:rsid w:val="0082312A"/>
    <w:rsid w:val="008231BB"/>
    <w:rsid w:val="00825094"/>
    <w:rsid w:val="008265EC"/>
    <w:rsid w:val="00831613"/>
    <w:rsid w:val="0083266B"/>
    <w:rsid w:val="0084104A"/>
    <w:rsid w:val="00865CE3"/>
    <w:rsid w:val="00870D95"/>
    <w:rsid w:val="00877BA5"/>
    <w:rsid w:val="00881848"/>
    <w:rsid w:val="0088269A"/>
    <w:rsid w:val="008A263F"/>
    <w:rsid w:val="008A3A99"/>
    <w:rsid w:val="008A40BF"/>
    <w:rsid w:val="008B31A1"/>
    <w:rsid w:val="008C2935"/>
    <w:rsid w:val="008C5C0E"/>
    <w:rsid w:val="008D218C"/>
    <w:rsid w:val="008D2481"/>
    <w:rsid w:val="008D635E"/>
    <w:rsid w:val="008E1955"/>
    <w:rsid w:val="008F2974"/>
    <w:rsid w:val="008F50AC"/>
    <w:rsid w:val="008F52E4"/>
    <w:rsid w:val="008F57CC"/>
    <w:rsid w:val="00904BB2"/>
    <w:rsid w:val="009133C7"/>
    <w:rsid w:val="00913F80"/>
    <w:rsid w:val="00923CCD"/>
    <w:rsid w:val="0092557A"/>
    <w:rsid w:val="0093271E"/>
    <w:rsid w:val="00940560"/>
    <w:rsid w:val="009410B5"/>
    <w:rsid w:val="00941BAE"/>
    <w:rsid w:val="00943271"/>
    <w:rsid w:val="0094483D"/>
    <w:rsid w:val="00950BAF"/>
    <w:rsid w:val="009522AF"/>
    <w:rsid w:val="009638A0"/>
    <w:rsid w:val="00982B9A"/>
    <w:rsid w:val="00992F03"/>
    <w:rsid w:val="009A7721"/>
    <w:rsid w:val="009B4E2E"/>
    <w:rsid w:val="009B695C"/>
    <w:rsid w:val="009D693D"/>
    <w:rsid w:val="009F6C78"/>
    <w:rsid w:val="00A04643"/>
    <w:rsid w:val="00A06943"/>
    <w:rsid w:val="00A10438"/>
    <w:rsid w:val="00A14690"/>
    <w:rsid w:val="00A16B89"/>
    <w:rsid w:val="00A63959"/>
    <w:rsid w:val="00A659B0"/>
    <w:rsid w:val="00A67787"/>
    <w:rsid w:val="00A86BEA"/>
    <w:rsid w:val="00A9641D"/>
    <w:rsid w:val="00A977E0"/>
    <w:rsid w:val="00AA5B75"/>
    <w:rsid w:val="00AC3CEF"/>
    <w:rsid w:val="00AD24AE"/>
    <w:rsid w:val="00AE6F4E"/>
    <w:rsid w:val="00AF156E"/>
    <w:rsid w:val="00B33936"/>
    <w:rsid w:val="00B37D75"/>
    <w:rsid w:val="00B424E3"/>
    <w:rsid w:val="00B45319"/>
    <w:rsid w:val="00B53F3E"/>
    <w:rsid w:val="00B6483E"/>
    <w:rsid w:val="00B9232F"/>
    <w:rsid w:val="00B95C2E"/>
    <w:rsid w:val="00BA2BAB"/>
    <w:rsid w:val="00BA79D0"/>
    <w:rsid w:val="00BB4E35"/>
    <w:rsid w:val="00BD44AF"/>
    <w:rsid w:val="00BE6834"/>
    <w:rsid w:val="00BF0B1A"/>
    <w:rsid w:val="00BF3A76"/>
    <w:rsid w:val="00C03306"/>
    <w:rsid w:val="00C04599"/>
    <w:rsid w:val="00C23B53"/>
    <w:rsid w:val="00C24CF4"/>
    <w:rsid w:val="00C30111"/>
    <w:rsid w:val="00C31295"/>
    <w:rsid w:val="00C44F5D"/>
    <w:rsid w:val="00C46D1D"/>
    <w:rsid w:val="00C5132B"/>
    <w:rsid w:val="00C52105"/>
    <w:rsid w:val="00C66240"/>
    <w:rsid w:val="00C73195"/>
    <w:rsid w:val="00C8563F"/>
    <w:rsid w:val="00C9118B"/>
    <w:rsid w:val="00C96D36"/>
    <w:rsid w:val="00C97C5E"/>
    <w:rsid w:val="00CA0762"/>
    <w:rsid w:val="00CA7BEC"/>
    <w:rsid w:val="00CB55CE"/>
    <w:rsid w:val="00CC42A2"/>
    <w:rsid w:val="00CC441F"/>
    <w:rsid w:val="00CC52BC"/>
    <w:rsid w:val="00CC7F10"/>
    <w:rsid w:val="00CD2C69"/>
    <w:rsid w:val="00CE04DA"/>
    <w:rsid w:val="00CE0642"/>
    <w:rsid w:val="00CE3EC4"/>
    <w:rsid w:val="00CF0114"/>
    <w:rsid w:val="00D27413"/>
    <w:rsid w:val="00D31B07"/>
    <w:rsid w:val="00D33AC6"/>
    <w:rsid w:val="00D34756"/>
    <w:rsid w:val="00D40B05"/>
    <w:rsid w:val="00D4278F"/>
    <w:rsid w:val="00D428FC"/>
    <w:rsid w:val="00D46335"/>
    <w:rsid w:val="00D46D09"/>
    <w:rsid w:val="00D476D6"/>
    <w:rsid w:val="00D609E4"/>
    <w:rsid w:val="00D6364D"/>
    <w:rsid w:val="00D65336"/>
    <w:rsid w:val="00D71FC6"/>
    <w:rsid w:val="00D76A2F"/>
    <w:rsid w:val="00D949F2"/>
    <w:rsid w:val="00D97059"/>
    <w:rsid w:val="00DB0CD1"/>
    <w:rsid w:val="00DB4D50"/>
    <w:rsid w:val="00DD16E3"/>
    <w:rsid w:val="00DE38D4"/>
    <w:rsid w:val="00DE46F0"/>
    <w:rsid w:val="00DF29C7"/>
    <w:rsid w:val="00DF3449"/>
    <w:rsid w:val="00DF627E"/>
    <w:rsid w:val="00DF670C"/>
    <w:rsid w:val="00E00693"/>
    <w:rsid w:val="00E00C83"/>
    <w:rsid w:val="00E03816"/>
    <w:rsid w:val="00E07003"/>
    <w:rsid w:val="00E14B29"/>
    <w:rsid w:val="00E20B3D"/>
    <w:rsid w:val="00E2209A"/>
    <w:rsid w:val="00E33C93"/>
    <w:rsid w:val="00E33D0E"/>
    <w:rsid w:val="00E33EC6"/>
    <w:rsid w:val="00E4070F"/>
    <w:rsid w:val="00E44832"/>
    <w:rsid w:val="00E516DB"/>
    <w:rsid w:val="00E54B67"/>
    <w:rsid w:val="00E622DB"/>
    <w:rsid w:val="00E73767"/>
    <w:rsid w:val="00E74FED"/>
    <w:rsid w:val="00E9139E"/>
    <w:rsid w:val="00EA20C5"/>
    <w:rsid w:val="00EA4ACB"/>
    <w:rsid w:val="00EB1E14"/>
    <w:rsid w:val="00EB444C"/>
    <w:rsid w:val="00EC7FE7"/>
    <w:rsid w:val="00EE6AB3"/>
    <w:rsid w:val="00F204AC"/>
    <w:rsid w:val="00F27184"/>
    <w:rsid w:val="00F36783"/>
    <w:rsid w:val="00F37A8F"/>
    <w:rsid w:val="00F523E3"/>
    <w:rsid w:val="00F60FF0"/>
    <w:rsid w:val="00F75D60"/>
    <w:rsid w:val="00F82BAD"/>
    <w:rsid w:val="00F84F5A"/>
    <w:rsid w:val="00FA6387"/>
    <w:rsid w:val="00FA6498"/>
    <w:rsid w:val="00FA7AF8"/>
    <w:rsid w:val="00FC3511"/>
    <w:rsid w:val="00FD1BAB"/>
    <w:rsid w:val="00FD2885"/>
    <w:rsid w:val="00FD2F6E"/>
    <w:rsid w:val="00FD6C24"/>
    <w:rsid w:val="00FE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800EF-2F6C-4FD4-9CE6-216C762C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0C69E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5">
    <w:name w:val="Body Text Indent"/>
    <w:basedOn w:val="a"/>
    <w:link w:val="a6"/>
    <w:unhideWhenUsed/>
    <w:rsid w:val="000C69EA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0C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C69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C69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0C69EA"/>
  </w:style>
  <w:style w:type="paragraph" w:styleId="aa">
    <w:name w:val="Balloon Text"/>
    <w:basedOn w:val="a"/>
    <w:link w:val="ab"/>
    <w:uiPriority w:val="99"/>
    <w:semiHidden/>
    <w:unhideWhenUsed/>
    <w:rsid w:val="000C69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69E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C69E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6054D0"/>
    <w:pPr>
      <w:ind w:left="720"/>
      <w:contextualSpacing/>
    </w:pPr>
  </w:style>
  <w:style w:type="paragraph" w:styleId="ae">
    <w:name w:val="footnote text"/>
    <w:basedOn w:val="a"/>
    <w:link w:val="af"/>
    <w:uiPriority w:val="99"/>
    <w:unhideWhenUsed/>
    <w:rsid w:val="00AC3CEF"/>
    <w:pPr>
      <w:widowControl/>
      <w:autoSpaceDE/>
      <w:autoSpaceDN/>
      <w:adjustRightInd/>
    </w:pPr>
  </w:style>
  <w:style w:type="character" w:customStyle="1" w:styleId="af">
    <w:name w:val="Текст сноски Знак"/>
    <w:basedOn w:val="a0"/>
    <w:link w:val="ae"/>
    <w:uiPriority w:val="99"/>
    <w:rsid w:val="00AC3C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unhideWhenUsed/>
    <w:rsid w:val="00AC3CEF"/>
    <w:rPr>
      <w:vertAlign w:val="superscript"/>
    </w:rPr>
  </w:style>
  <w:style w:type="character" w:styleId="af1">
    <w:name w:val="Hyperlink"/>
    <w:basedOn w:val="a0"/>
    <w:uiPriority w:val="99"/>
    <w:semiHidden/>
    <w:unhideWhenUsed/>
    <w:rsid w:val="00AC3CEF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B534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header"/>
    <w:basedOn w:val="a"/>
    <w:link w:val="af4"/>
    <w:uiPriority w:val="99"/>
    <w:semiHidden/>
    <w:unhideWhenUsed/>
    <w:rsid w:val="00CC42A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CC42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short">
    <w:name w:val="extended-text__short"/>
    <w:basedOn w:val="a0"/>
    <w:rsid w:val="006F289A"/>
  </w:style>
  <w:style w:type="character" w:styleId="af5">
    <w:name w:val="Emphasis"/>
    <w:basedOn w:val="a0"/>
    <w:uiPriority w:val="20"/>
    <w:qFormat/>
    <w:rsid w:val="00597D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7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52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33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2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2022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317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63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925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07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1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76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2904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906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64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933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1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4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8832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2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607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91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8267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185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646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547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Состояние древесных насаждений (%)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здоровые</c:v>
                </c:pt>
                <c:pt idx="1">
                  <c:v>незначительная ослабленность</c:v>
                </c:pt>
                <c:pt idx="2">
                  <c:v>погибшие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27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6700768"/>
        <c:axId val="1106701312"/>
        <c:axId val="0"/>
      </c:bar3DChart>
      <c:catAx>
        <c:axId val="1106700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06701312"/>
        <c:crosses val="autoZero"/>
        <c:auto val="1"/>
        <c:lblAlgn val="ctr"/>
        <c:lblOffset val="100"/>
        <c:noMultiLvlLbl val="0"/>
      </c:catAx>
      <c:valAx>
        <c:axId val="1106701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06700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Форма купола муравейников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Лист1!$A$1:$A$2</c:f>
              <c:strCache>
                <c:ptCount val="2"/>
                <c:pt idx="0">
                  <c:v>Коническая</c:v>
                </c:pt>
                <c:pt idx="1">
                  <c:v>Сферическая</c:v>
                </c:pt>
              </c:strCache>
            </c:strRef>
          </c:cat>
          <c:val>
            <c:numRef>
              <c:f>Лист1!$B$1:$B$2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6696960"/>
        <c:axId val="1065572416"/>
        <c:axId val="0"/>
      </c:bar3DChart>
      <c:catAx>
        <c:axId val="1106696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65572416"/>
        <c:crosses val="autoZero"/>
        <c:auto val="1"/>
        <c:lblAlgn val="ctr"/>
        <c:lblOffset val="100"/>
        <c:noMultiLvlLbl val="0"/>
      </c:catAx>
      <c:valAx>
        <c:axId val="106557241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106696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 b="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дорог обследуемых муравейников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Лист1!$A$1:$B$1</c:f>
              <c:strCache>
                <c:ptCount val="2"/>
                <c:pt idx="0">
                  <c:v>кормовые</c:v>
                </c:pt>
                <c:pt idx="1">
                  <c:v>обменно-кормовые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43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3808176"/>
        <c:axId val="1283525200"/>
        <c:axId val="0"/>
      </c:bar3DChart>
      <c:catAx>
        <c:axId val="97380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3525200"/>
        <c:crosses val="autoZero"/>
        <c:auto val="1"/>
        <c:lblAlgn val="ctr"/>
        <c:lblOffset val="100"/>
        <c:noMultiLvlLbl val="0"/>
      </c:catAx>
      <c:valAx>
        <c:axId val="1283525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973808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и длина кормовых дорог (муравейник 1)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1-я кормовая</c:v>
                </c:pt>
                <c:pt idx="1">
                  <c:v>2-я кормовая</c:v>
                </c:pt>
                <c:pt idx="2">
                  <c:v>3-я кормовая</c:v>
                </c:pt>
                <c:pt idx="3">
                  <c:v>4-я кормовая</c:v>
                </c:pt>
                <c:pt idx="4">
                  <c:v>5-я кормовая</c:v>
                </c:pt>
                <c:pt idx="5">
                  <c:v>6-я кормовая</c:v>
                </c:pt>
                <c:pt idx="6">
                  <c:v>7-я кормовая</c:v>
                </c:pt>
                <c:pt idx="7">
                  <c:v>Общая длина кормовых дорожек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9</c:v>
                </c:pt>
                <c:pt idx="2">
                  <c:v>6.4</c:v>
                </c:pt>
                <c:pt idx="3">
                  <c:v>11.7</c:v>
                </c:pt>
                <c:pt idx="4">
                  <c:v>7</c:v>
                </c:pt>
                <c:pt idx="5">
                  <c:v>5.8</c:v>
                </c:pt>
                <c:pt idx="6">
                  <c:v>4.2</c:v>
                </c:pt>
                <c:pt idx="7">
                  <c:v>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3530640"/>
        <c:axId val="1283529552"/>
        <c:axId val="0"/>
      </c:bar3DChart>
      <c:catAx>
        <c:axId val="128353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3529552"/>
        <c:crosses val="autoZero"/>
        <c:auto val="1"/>
        <c:lblAlgn val="ctr"/>
        <c:lblOffset val="100"/>
        <c:noMultiLvlLbl val="0"/>
      </c:catAx>
      <c:valAx>
        <c:axId val="1283529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835306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Обменно-кормовые дороги муравейника 1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Лист2!$A$1:$A$3</c:f>
              <c:strCache>
                <c:ptCount val="3"/>
                <c:pt idx="0">
                  <c:v>8-я обменно-кормовая</c:v>
                </c:pt>
                <c:pt idx="1">
                  <c:v>9-я обменно- кормовая</c:v>
                </c:pt>
                <c:pt idx="2">
                  <c:v>Общая длина обменно-кормовых дорожек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32.200000000000003</c:v>
                </c:pt>
                <c:pt idx="1">
                  <c:v>28.4</c:v>
                </c:pt>
                <c:pt idx="2">
                  <c:v>60.6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3536624"/>
        <c:axId val="1283531728"/>
        <c:axId val="0"/>
      </c:bar3DChart>
      <c:catAx>
        <c:axId val="1283536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3531728"/>
        <c:crosses val="autoZero"/>
        <c:auto val="1"/>
        <c:lblAlgn val="ctr"/>
        <c:lblOffset val="100"/>
        <c:noMultiLvlLbl val="0"/>
      </c:catAx>
      <c:valAx>
        <c:axId val="1283531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83536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муравейников рыжего лесного муравья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муравейников рыжего лесного муравья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Лист1!$A$16:$C$16</c:f>
              <c:strCache>
                <c:ptCount val="3"/>
                <c:pt idx="0">
                  <c:v>Целых</c:v>
                </c:pt>
                <c:pt idx="1">
                  <c:v>Частично разрушенных</c:v>
                </c:pt>
                <c:pt idx="2">
                  <c:v>Всего</c:v>
                </c:pt>
              </c:strCache>
            </c:strRef>
          </c:cat>
          <c:val>
            <c:numRef>
              <c:f>Лист1!$A$17:$C$17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3522480"/>
        <c:axId val="1283533360"/>
        <c:axId val="0"/>
      </c:bar3DChart>
      <c:catAx>
        <c:axId val="1283522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3533360"/>
        <c:crosses val="autoZero"/>
        <c:auto val="1"/>
        <c:lblAlgn val="ctr"/>
        <c:lblOffset val="100"/>
        <c:noMultiLvlLbl val="0"/>
      </c:catAx>
      <c:valAx>
        <c:axId val="1283533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83522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4E82D-F017-41A5-BBBA-14819FB8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3235</Words>
  <Characters>18444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2020-01-10T11:19:00Z</cp:lastPrinted>
  <dcterms:created xsi:type="dcterms:W3CDTF">2020-01-10T11:24:00Z</dcterms:created>
  <dcterms:modified xsi:type="dcterms:W3CDTF">2020-01-17T07:08:00Z</dcterms:modified>
</cp:coreProperties>
</file>