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8AA" w:rsidRPr="005D3207" w:rsidRDefault="00FE78AA" w:rsidP="00FE78AA">
      <w:pPr>
        <w:pStyle w:val="a7"/>
        <w:jc w:val="center"/>
        <w:rPr>
          <w:rFonts w:ascii="Times New Roman" w:hAnsi="Times New Roman" w:cs="Times New Roman"/>
          <w:sz w:val="24"/>
          <w:szCs w:val="24"/>
        </w:rPr>
      </w:pPr>
      <w:r w:rsidRPr="005D3207">
        <w:rPr>
          <w:rFonts w:ascii="Times New Roman" w:hAnsi="Times New Roman" w:cs="Times New Roman"/>
          <w:sz w:val="24"/>
          <w:szCs w:val="24"/>
        </w:rPr>
        <w:t>Муниципальное казённое общеобразовательное учреждение</w:t>
      </w:r>
    </w:p>
    <w:p w:rsidR="00FE78AA" w:rsidRPr="005D3207" w:rsidRDefault="00FE78AA" w:rsidP="00FE78AA">
      <w:pPr>
        <w:pStyle w:val="a7"/>
        <w:jc w:val="center"/>
        <w:rPr>
          <w:rFonts w:ascii="Times New Roman" w:hAnsi="Times New Roman" w:cs="Times New Roman"/>
          <w:sz w:val="24"/>
          <w:szCs w:val="24"/>
        </w:rPr>
      </w:pPr>
      <w:r w:rsidRPr="005D3207">
        <w:rPr>
          <w:rFonts w:ascii="Times New Roman" w:hAnsi="Times New Roman" w:cs="Times New Roman"/>
          <w:sz w:val="24"/>
          <w:szCs w:val="24"/>
        </w:rPr>
        <w:t>«Тормосиновская средняя  школа»</w:t>
      </w:r>
    </w:p>
    <w:p w:rsidR="00FE78AA" w:rsidRPr="005D3207" w:rsidRDefault="00FE78AA" w:rsidP="00FE78AA">
      <w:pPr>
        <w:pStyle w:val="a7"/>
        <w:jc w:val="center"/>
        <w:rPr>
          <w:rFonts w:ascii="Times New Roman" w:hAnsi="Times New Roman" w:cs="Times New Roman"/>
          <w:sz w:val="24"/>
          <w:szCs w:val="24"/>
        </w:rPr>
      </w:pPr>
      <w:r w:rsidRPr="005D3207">
        <w:rPr>
          <w:rFonts w:ascii="Times New Roman" w:hAnsi="Times New Roman" w:cs="Times New Roman"/>
          <w:sz w:val="24"/>
          <w:szCs w:val="24"/>
        </w:rPr>
        <w:t>х</w:t>
      </w:r>
      <w:proofErr w:type="gramStart"/>
      <w:r w:rsidRPr="005D3207">
        <w:rPr>
          <w:rFonts w:ascii="Times New Roman" w:hAnsi="Times New Roman" w:cs="Times New Roman"/>
          <w:sz w:val="24"/>
          <w:szCs w:val="24"/>
        </w:rPr>
        <w:t>.Т</w:t>
      </w:r>
      <w:proofErr w:type="gramEnd"/>
      <w:r w:rsidRPr="005D3207">
        <w:rPr>
          <w:rFonts w:ascii="Times New Roman" w:hAnsi="Times New Roman" w:cs="Times New Roman"/>
          <w:sz w:val="24"/>
          <w:szCs w:val="24"/>
        </w:rPr>
        <w:t>ормосин</w:t>
      </w:r>
    </w:p>
    <w:p w:rsidR="00FE78AA" w:rsidRPr="005D3207" w:rsidRDefault="00FE78AA" w:rsidP="00FE78AA">
      <w:pPr>
        <w:pStyle w:val="a7"/>
        <w:jc w:val="center"/>
        <w:rPr>
          <w:rFonts w:ascii="Times New Roman" w:hAnsi="Times New Roman" w:cs="Times New Roman"/>
          <w:sz w:val="24"/>
          <w:szCs w:val="24"/>
        </w:rPr>
      </w:pPr>
      <w:r w:rsidRPr="005D3207">
        <w:rPr>
          <w:rFonts w:ascii="Times New Roman" w:hAnsi="Times New Roman" w:cs="Times New Roman"/>
          <w:sz w:val="24"/>
          <w:szCs w:val="24"/>
        </w:rPr>
        <w:t>Чернышковского муниципального района</w:t>
      </w:r>
    </w:p>
    <w:p w:rsidR="00FE78AA" w:rsidRPr="005D3207" w:rsidRDefault="00FE78AA" w:rsidP="00FE78AA">
      <w:pPr>
        <w:pStyle w:val="a7"/>
        <w:jc w:val="center"/>
        <w:rPr>
          <w:rFonts w:ascii="Times New Roman" w:hAnsi="Times New Roman" w:cs="Times New Roman"/>
          <w:sz w:val="24"/>
          <w:szCs w:val="24"/>
        </w:rPr>
      </w:pPr>
      <w:r w:rsidRPr="005D3207">
        <w:rPr>
          <w:rFonts w:ascii="Times New Roman" w:hAnsi="Times New Roman" w:cs="Times New Roman"/>
          <w:sz w:val="24"/>
          <w:szCs w:val="24"/>
        </w:rPr>
        <w:t>Волгоградской области</w:t>
      </w:r>
    </w:p>
    <w:p w:rsidR="00FE78AA" w:rsidRPr="00FE78AA" w:rsidRDefault="00FE78AA" w:rsidP="00FE78AA">
      <w:pPr>
        <w:pStyle w:val="a7"/>
        <w:jc w:val="center"/>
        <w:rPr>
          <w:rFonts w:ascii="Times New Roman" w:hAnsi="Times New Roman" w:cs="Times New Roman"/>
          <w:sz w:val="28"/>
          <w:szCs w:val="28"/>
        </w:rPr>
      </w:pPr>
    </w:p>
    <w:p w:rsidR="00FE78AA" w:rsidRPr="005D3207" w:rsidRDefault="00FE78AA" w:rsidP="005D3207">
      <w:pPr>
        <w:pStyle w:val="a7"/>
        <w:jc w:val="center"/>
        <w:rPr>
          <w:rFonts w:ascii="Times New Roman" w:hAnsi="Times New Roman" w:cs="Times New Roman"/>
          <w:sz w:val="28"/>
          <w:szCs w:val="28"/>
        </w:rPr>
      </w:pPr>
      <w:r w:rsidRPr="00FE78AA">
        <w:rPr>
          <w:rFonts w:ascii="Times New Roman" w:hAnsi="Times New Roman" w:cs="Times New Roman"/>
          <w:sz w:val="28"/>
          <w:szCs w:val="28"/>
        </w:rPr>
        <w:t>Всероссийск</w:t>
      </w:r>
      <w:r w:rsidR="00E44AD9">
        <w:rPr>
          <w:rFonts w:ascii="Times New Roman" w:hAnsi="Times New Roman" w:cs="Times New Roman"/>
          <w:sz w:val="28"/>
          <w:szCs w:val="28"/>
        </w:rPr>
        <w:t>ий конкурс</w:t>
      </w:r>
      <w:r w:rsidRPr="00FE78AA">
        <w:rPr>
          <w:rFonts w:ascii="Times New Roman" w:hAnsi="Times New Roman" w:cs="Times New Roman"/>
          <w:sz w:val="28"/>
          <w:szCs w:val="28"/>
        </w:rPr>
        <w:t xml:space="preserve"> юных исследователей природы</w:t>
      </w:r>
    </w:p>
    <w:p w:rsidR="00FE78AA" w:rsidRPr="0041701C" w:rsidRDefault="00FE78AA" w:rsidP="00FE78AA">
      <w:pPr>
        <w:pStyle w:val="a7"/>
        <w:jc w:val="center"/>
        <w:rPr>
          <w:rFonts w:ascii="Times New Roman" w:hAnsi="Times New Roman"/>
          <w:sz w:val="28"/>
          <w:szCs w:val="28"/>
        </w:rPr>
      </w:pPr>
      <w:r w:rsidRPr="0041701C">
        <w:rPr>
          <w:rFonts w:ascii="Times New Roman" w:hAnsi="Times New Roman"/>
          <w:sz w:val="28"/>
          <w:szCs w:val="28"/>
        </w:rPr>
        <w:t xml:space="preserve">Номинация </w:t>
      </w:r>
      <w:r>
        <w:rPr>
          <w:rFonts w:ascii="Times New Roman" w:hAnsi="Times New Roman"/>
          <w:sz w:val="28"/>
          <w:szCs w:val="28"/>
        </w:rPr>
        <w:t>«Юные исследователи»</w:t>
      </w:r>
    </w:p>
    <w:p w:rsidR="00B876DE" w:rsidRPr="008D7020" w:rsidRDefault="005D3207" w:rsidP="008D7020">
      <w:pPr>
        <w:spacing w:before="100" w:beforeAutospacing="1" w:after="100" w:afterAutospacing="1"/>
        <w:jc w:val="center"/>
        <w:rPr>
          <w:rFonts w:ascii="Times New Roman" w:hAnsi="Times New Roman" w:cs="Times New Roman"/>
          <w:b/>
          <w:sz w:val="40"/>
          <w:szCs w:val="40"/>
        </w:rPr>
      </w:pPr>
      <w:r>
        <w:rPr>
          <w:rFonts w:ascii="Times New Roman" w:hAnsi="Times New Roman" w:cs="Times New Roman"/>
          <w:b/>
          <w:sz w:val="40"/>
          <w:szCs w:val="40"/>
        </w:rPr>
        <w:t>Тема</w:t>
      </w:r>
      <w:r w:rsidR="00FE78AA" w:rsidRPr="00FE78AA">
        <w:rPr>
          <w:rFonts w:ascii="Times New Roman" w:hAnsi="Times New Roman" w:cs="Times New Roman"/>
          <w:b/>
          <w:sz w:val="40"/>
          <w:szCs w:val="40"/>
        </w:rPr>
        <w:t xml:space="preserve"> «</w:t>
      </w:r>
      <w:r w:rsidR="004E7BEA">
        <w:rPr>
          <w:rFonts w:ascii="Times New Roman" w:hAnsi="Times New Roman" w:cs="Times New Roman"/>
          <w:b/>
          <w:sz w:val="40"/>
          <w:szCs w:val="40"/>
        </w:rPr>
        <w:t>Чистый дом – живая планета</w:t>
      </w:r>
      <w:r w:rsidR="00FE78AA" w:rsidRPr="00FE78AA">
        <w:rPr>
          <w:rFonts w:ascii="Times New Roman" w:hAnsi="Times New Roman" w:cs="Times New Roman"/>
          <w:b/>
          <w:sz w:val="40"/>
          <w:szCs w:val="40"/>
        </w:rPr>
        <w:t>».</w:t>
      </w:r>
    </w:p>
    <w:p w:rsidR="00FE78AA" w:rsidRPr="00D4487D" w:rsidRDefault="005D3207" w:rsidP="00FE78AA">
      <w:pPr>
        <w:pStyle w:val="a7"/>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295525" cy="3060701"/>
            <wp:effectExtent l="190500" t="152400" r="180975" b="139699"/>
            <wp:docPr id="1" name="Рисунок 1" descr="C:\Users\Марина\Desktop\фото быт химия\20191203_14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фото быт химия\20191203_142151.jpg"/>
                    <pic:cNvPicPr>
                      <a:picLocks noChangeAspect="1" noChangeArrowheads="1"/>
                    </pic:cNvPicPr>
                  </pic:nvPicPr>
                  <pic:blipFill>
                    <a:blip r:embed="rId8" cstate="print"/>
                    <a:srcRect/>
                    <a:stretch>
                      <a:fillRect/>
                    </a:stretch>
                  </pic:blipFill>
                  <pic:spPr bwMode="auto">
                    <a:xfrm>
                      <a:off x="0" y="0"/>
                      <a:ext cx="2300907" cy="3067877"/>
                    </a:xfrm>
                    <a:prstGeom prst="rect">
                      <a:avLst/>
                    </a:prstGeom>
                    <a:ln>
                      <a:noFill/>
                    </a:ln>
                    <a:effectLst>
                      <a:outerShdw blurRad="190500" algn="tl" rotWithShape="0">
                        <a:srgbClr val="000000">
                          <a:alpha val="70000"/>
                        </a:srgbClr>
                      </a:outerShdw>
                    </a:effectLst>
                  </pic:spPr>
                </pic:pic>
              </a:graphicData>
            </a:graphic>
          </wp:inline>
        </w:drawing>
      </w:r>
    </w:p>
    <w:p w:rsidR="00FE78AA" w:rsidRDefault="00FE78AA" w:rsidP="00FE78AA">
      <w:pPr>
        <w:pStyle w:val="a7"/>
        <w:rPr>
          <w:rFonts w:ascii="Times New Roman" w:hAnsi="Times New Roman"/>
          <w:b/>
          <w:sz w:val="28"/>
          <w:szCs w:val="28"/>
        </w:rPr>
      </w:pPr>
    </w:p>
    <w:p w:rsidR="00FE78AA" w:rsidRPr="00EC601E" w:rsidRDefault="00FE78AA" w:rsidP="00FE78AA">
      <w:pPr>
        <w:pStyle w:val="a7"/>
        <w:jc w:val="right"/>
        <w:rPr>
          <w:rFonts w:ascii="Times New Roman" w:hAnsi="Times New Roman"/>
          <w:b/>
          <w:sz w:val="28"/>
          <w:szCs w:val="28"/>
        </w:rPr>
      </w:pPr>
      <w:r>
        <w:rPr>
          <w:rFonts w:ascii="Times New Roman" w:hAnsi="Times New Roman"/>
          <w:b/>
          <w:sz w:val="28"/>
          <w:szCs w:val="28"/>
        </w:rPr>
        <w:t>Работу выполнила:</w:t>
      </w:r>
    </w:p>
    <w:p w:rsidR="00FE78AA" w:rsidRDefault="00FE78AA" w:rsidP="00FE78AA">
      <w:pPr>
        <w:pStyle w:val="a7"/>
        <w:jc w:val="right"/>
        <w:rPr>
          <w:rFonts w:ascii="Times New Roman" w:hAnsi="Times New Roman"/>
          <w:sz w:val="28"/>
          <w:szCs w:val="28"/>
        </w:rPr>
      </w:pPr>
      <w:proofErr w:type="spellStart"/>
      <w:r>
        <w:rPr>
          <w:rFonts w:ascii="Times New Roman" w:hAnsi="Times New Roman"/>
          <w:sz w:val="28"/>
          <w:szCs w:val="28"/>
        </w:rPr>
        <w:t>Дрёмина</w:t>
      </w:r>
      <w:proofErr w:type="spellEnd"/>
      <w:r>
        <w:rPr>
          <w:rFonts w:ascii="Times New Roman" w:hAnsi="Times New Roman"/>
          <w:sz w:val="28"/>
          <w:szCs w:val="28"/>
        </w:rPr>
        <w:t xml:space="preserve"> Ольга</w:t>
      </w:r>
      <w:r w:rsidR="00E44AD9">
        <w:rPr>
          <w:rFonts w:ascii="Times New Roman" w:hAnsi="Times New Roman"/>
          <w:sz w:val="28"/>
          <w:szCs w:val="28"/>
        </w:rPr>
        <w:t xml:space="preserve"> Владимировна</w:t>
      </w:r>
      <w:r>
        <w:rPr>
          <w:rFonts w:ascii="Times New Roman" w:hAnsi="Times New Roman"/>
          <w:sz w:val="28"/>
          <w:szCs w:val="28"/>
        </w:rPr>
        <w:t xml:space="preserve">, </w:t>
      </w:r>
    </w:p>
    <w:p w:rsidR="00E44AD9" w:rsidRDefault="00FE78AA" w:rsidP="00FE78AA">
      <w:pPr>
        <w:pStyle w:val="a7"/>
        <w:jc w:val="right"/>
        <w:rPr>
          <w:rFonts w:ascii="Times New Roman" w:hAnsi="Times New Roman"/>
          <w:sz w:val="28"/>
          <w:szCs w:val="28"/>
        </w:rPr>
      </w:pPr>
      <w:r>
        <w:rPr>
          <w:rFonts w:ascii="Times New Roman" w:hAnsi="Times New Roman"/>
          <w:sz w:val="28"/>
          <w:szCs w:val="28"/>
        </w:rPr>
        <w:t>учащаяся 7а</w:t>
      </w:r>
      <w:r w:rsidRPr="00EC601E">
        <w:rPr>
          <w:rFonts w:ascii="Times New Roman" w:hAnsi="Times New Roman"/>
          <w:sz w:val="28"/>
          <w:szCs w:val="28"/>
        </w:rPr>
        <w:t xml:space="preserve"> класса</w:t>
      </w:r>
    </w:p>
    <w:p w:rsidR="00E44AD9" w:rsidRDefault="00E44AD9" w:rsidP="00FE78AA">
      <w:pPr>
        <w:pStyle w:val="a7"/>
        <w:jc w:val="right"/>
        <w:rPr>
          <w:rFonts w:ascii="Times New Roman" w:hAnsi="Times New Roman"/>
          <w:sz w:val="28"/>
          <w:szCs w:val="28"/>
        </w:rPr>
      </w:pPr>
      <w:r>
        <w:rPr>
          <w:rFonts w:ascii="Times New Roman" w:hAnsi="Times New Roman"/>
          <w:sz w:val="28"/>
          <w:szCs w:val="28"/>
        </w:rPr>
        <w:t xml:space="preserve">член </w:t>
      </w:r>
      <w:proofErr w:type="gramStart"/>
      <w:r>
        <w:rPr>
          <w:rFonts w:ascii="Times New Roman" w:hAnsi="Times New Roman"/>
          <w:sz w:val="28"/>
          <w:szCs w:val="28"/>
        </w:rPr>
        <w:t>школьного</w:t>
      </w:r>
      <w:proofErr w:type="gramEnd"/>
      <w:r>
        <w:rPr>
          <w:rFonts w:ascii="Times New Roman" w:hAnsi="Times New Roman"/>
          <w:sz w:val="28"/>
          <w:szCs w:val="28"/>
        </w:rPr>
        <w:t xml:space="preserve"> экологического </w:t>
      </w:r>
    </w:p>
    <w:p w:rsidR="00FE78AA" w:rsidRDefault="00E44AD9" w:rsidP="00FE78AA">
      <w:pPr>
        <w:pStyle w:val="a7"/>
        <w:jc w:val="right"/>
        <w:rPr>
          <w:rFonts w:ascii="Times New Roman" w:hAnsi="Times New Roman"/>
          <w:sz w:val="28"/>
          <w:szCs w:val="28"/>
        </w:rPr>
      </w:pPr>
      <w:r>
        <w:rPr>
          <w:rFonts w:ascii="Times New Roman" w:hAnsi="Times New Roman"/>
          <w:sz w:val="28"/>
          <w:szCs w:val="28"/>
        </w:rPr>
        <w:t>объединения «Родник»</w:t>
      </w:r>
    </w:p>
    <w:p w:rsidR="00FE78AA" w:rsidRDefault="00FE78AA" w:rsidP="00E44AD9">
      <w:pPr>
        <w:pStyle w:val="a7"/>
        <w:jc w:val="right"/>
        <w:rPr>
          <w:rFonts w:ascii="Times New Roman" w:hAnsi="Times New Roman"/>
          <w:b/>
          <w:sz w:val="28"/>
          <w:szCs w:val="28"/>
        </w:rPr>
      </w:pPr>
      <w:r w:rsidRPr="00EC601E">
        <w:rPr>
          <w:rFonts w:ascii="Times New Roman" w:hAnsi="Times New Roman"/>
          <w:b/>
          <w:sz w:val="28"/>
          <w:szCs w:val="28"/>
        </w:rPr>
        <w:t>Руководител</w:t>
      </w:r>
      <w:r>
        <w:rPr>
          <w:rFonts w:ascii="Times New Roman" w:hAnsi="Times New Roman"/>
          <w:b/>
          <w:sz w:val="28"/>
          <w:szCs w:val="28"/>
        </w:rPr>
        <w:t>и:</w:t>
      </w:r>
    </w:p>
    <w:p w:rsidR="00FE78AA" w:rsidRDefault="00FE78AA" w:rsidP="00FE78AA">
      <w:pPr>
        <w:pStyle w:val="a7"/>
        <w:jc w:val="right"/>
        <w:rPr>
          <w:rFonts w:ascii="Times New Roman" w:hAnsi="Times New Roman"/>
          <w:sz w:val="28"/>
          <w:szCs w:val="28"/>
        </w:rPr>
      </w:pPr>
      <w:r>
        <w:rPr>
          <w:rFonts w:ascii="Times New Roman" w:hAnsi="Times New Roman"/>
          <w:sz w:val="28"/>
          <w:szCs w:val="28"/>
        </w:rPr>
        <w:t>Карагичева Марина Николаевна,</w:t>
      </w:r>
    </w:p>
    <w:p w:rsidR="00FE78AA" w:rsidRDefault="00FE78AA" w:rsidP="00FE78AA">
      <w:pPr>
        <w:pStyle w:val="a7"/>
        <w:jc w:val="right"/>
        <w:rPr>
          <w:rFonts w:ascii="Times New Roman" w:hAnsi="Times New Roman"/>
          <w:sz w:val="28"/>
          <w:szCs w:val="28"/>
        </w:rPr>
      </w:pPr>
      <w:r>
        <w:rPr>
          <w:rFonts w:ascii="Times New Roman" w:hAnsi="Times New Roman"/>
          <w:sz w:val="28"/>
          <w:szCs w:val="28"/>
        </w:rPr>
        <w:t>учитель химии.</w:t>
      </w:r>
    </w:p>
    <w:p w:rsidR="00FE78AA" w:rsidRPr="00FE78AA" w:rsidRDefault="00FE78AA" w:rsidP="00FE78AA">
      <w:pPr>
        <w:pStyle w:val="a7"/>
        <w:jc w:val="right"/>
        <w:rPr>
          <w:rFonts w:ascii="Times New Roman" w:hAnsi="Times New Roman" w:cs="Times New Roman"/>
          <w:sz w:val="28"/>
          <w:szCs w:val="28"/>
        </w:rPr>
      </w:pPr>
      <w:r w:rsidRPr="00FE78AA">
        <w:rPr>
          <w:rFonts w:ascii="Times New Roman" w:hAnsi="Times New Roman" w:cs="Times New Roman"/>
          <w:sz w:val="28"/>
          <w:szCs w:val="28"/>
        </w:rPr>
        <w:t>Подрезова Наталья Николаевна,</w:t>
      </w:r>
    </w:p>
    <w:p w:rsidR="00FE78AA" w:rsidRPr="00FE78AA" w:rsidRDefault="00FE78AA" w:rsidP="00FE78AA">
      <w:pPr>
        <w:pStyle w:val="a7"/>
        <w:jc w:val="right"/>
        <w:rPr>
          <w:rFonts w:ascii="Times New Roman" w:hAnsi="Times New Roman" w:cs="Times New Roman"/>
          <w:sz w:val="28"/>
          <w:szCs w:val="28"/>
        </w:rPr>
      </w:pPr>
      <w:r w:rsidRPr="00FE78AA">
        <w:rPr>
          <w:rFonts w:ascii="Times New Roman" w:hAnsi="Times New Roman" w:cs="Times New Roman"/>
          <w:sz w:val="28"/>
          <w:szCs w:val="28"/>
        </w:rPr>
        <w:t xml:space="preserve"> учитель биологии</w:t>
      </w:r>
    </w:p>
    <w:p w:rsidR="00FE78AA" w:rsidRPr="00FE78AA" w:rsidRDefault="00FE78AA" w:rsidP="00FE78AA">
      <w:pPr>
        <w:pStyle w:val="a7"/>
        <w:jc w:val="right"/>
        <w:rPr>
          <w:rFonts w:ascii="Times New Roman" w:hAnsi="Times New Roman" w:cs="Times New Roman"/>
          <w:sz w:val="28"/>
          <w:szCs w:val="28"/>
        </w:rPr>
      </w:pPr>
      <w:r w:rsidRPr="00FE78AA">
        <w:rPr>
          <w:rFonts w:ascii="Times New Roman" w:hAnsi="Times New Roman" w:cs="Times New Roman"/>
          <w:sz w:val="28"/>
          <w:szCs w:val="28"/>
        </w:rPr>
        <w:t>МКОУ «Тормосиновская СШ»</w:t>
      </w:r>
    </w:p>
    <w:p w:rsidR="00FE78AA" w:rsidRPr="00FE78AA" w:rsidRDefault="00FE78AA" w:rsidP="00FE78AA">
      <w:pPr>
        <w:pStyle w:val="a7"/>
        <w:jc w:val="right"/>
        <w:rPr>
          <w:rFonts w:ascii="Times New Roman" w:hAnsi="Times New Roman" w:cs="Times New Roman"/>
          <w:sz w:val="28"/>
          <w:szCs w:val="28"/>
        </w:rPr>
      </w:pPr>
      <w:r w:rsidRPr="00FE78AA">
        <w:rPr>
          <w:rFonts w:ascii="Times New Roman" w:hAnsi="Times New Roman" w:cs="Times New Roman"/>
          <w:sz w:val="28"/>
          <w:szCs w:val="28"/>
        </w:rPr>
        <w:t>Чернышковского муниципального района</w:t>
      </w:r>
    </w:p>
    <w:p w:rsidR="00FE78AA" w:rsidRPr="005D3207" w:rsidRDefault="00FE78AA" w:rsidP="005D3207">
      <w:pPr>
        <w:pStyle w:val="a7"/>
        <w:jc w:val="right"/>
        <w:rPr>
          <w:rFonts w:ascii="Times New Roman" w:hAnsi="Times New Roman" w:cs="Times New Roman"/>
          <w:sz w:val="28"/>
          <w:szCs w:val="28"/>
        </w:rPr>
      </w:pPr>
      <w:r w:rsidRPr="00FE78AA">
        <w:rPr>
          <w:rFonts w:ascii="Times New Roman" w:hAnsi="Times New Roman" w:cs="Times New Roman"/>
          <w:sz w:val="28"/>
          <w:szCs w:val="28"/>
        </w:rPr>
        <w:t>Волгоградской области</w:t>
      </w:r>
    </w:p>
    <w:p w:rsidR="005D3207" w:rsidRDefault="005D3207" w:rsidP="00FE78AA">
      <w:pPr>
        <w:pStyle w:val="a7"/>
        <w:jc w:val="center"/>
        <w:rPr>
          <w:rFonts w:ascii="Times New Roman" w:hAnsi="Times New Roman"/>
          <w:sz w:val="28"/>
          <w:szCs w:val="28"/>
        </w:rPr>
      </w:pPr>
    </w:p>
    <w:p w:rsidR="00FE78AA" w:rsidRDefault="00FE78AA" w:rsidP="00FE78AA">
      <w:pPr>
        <w:pStyle w:val="a7"/>
        <w:jc w:val="center"/>
        <w:rPr>
          <w:rFonts w:ascii="Times New Roman" w:hAnsi="Times New Roman"/>
          <w:sz w:val="28"/>
          <w:szCs w:val="28"/>
        </w:rPr>
      </w:pPr>
      <w:r>
        <w:rPr>
          <w:rFonts w:ascii="Times New Roman" w:hAnsi="Times New Roman"/>
          <w:sz w:val="28"/>
          <w:szCs w:val="28"/>
        </w:rPr>
        <w:t>х</w:t>
      </w:r>
      <w:proofErr w:type="gramStart"/>
      <w:r>
        <w:rPr>
          <w:rFonts w:ascii="Times New Roman" w:hAnsi="Times New Roman"/>
          <w:sz w:val="28"/>
          <w:szCs w:val="28"/>
        </w:rPr>
        <w:t>.Т</w:t>
      </w:r>
      <w:proofErr w:type="gramEnd"/>
      <w:r>
        <w:rPr>
          <w:rFonts w:ascii="Times New Roman" w:hAnsi="Times New Roman"/>
          <w:sz w:val="28"/>
          <w:szCs w:val="28"/>
        </w:rPr>
        <w:t>ормосин</w:t>
      </w:r>
    </w:p>
    <w:p w:rsidR="00FE78AA" w:rsidRDefault="00FE78AA" w:rsidP="00FE78AA">
      <w:pPr>
        <w:pStyle w:val="a7"/>
        <w:jc w:val="center"/>
        <w:rPr>
          <w:rFonts w:ascii="Times New Roman" w:hAnsi="Times New Roman"/>
          <w:sz w:val="28"/>
          <w:szCs w:val="28"/>
        </w:rPr>
      </w:pPr>
      <w:r w:rsidRPr="00DE5619">
        <w:rPr>
          <w:rFonts w:ascii="Times New Roman" w:hAnsi="Times New Roman"/>
          <w:sz w:val="28"/>
          <w:szCs w:val="28"/>
        </w:rPr>
        <w:t>201</w:t>
      </w:r>
      <w:r>
        <w:rPr>
          <w:rFonts w:ascii="Times New Roman" w:hAnsi="Times New Roman"/>
          <w:sz w:val="28"/>
          <w:szCs w:val="28"/>
        </w:rPr>
        <w:t>9</w:t>
      </w:r>
      <w:r w:rsidRPr="00DE5619">
        <w:rPr>
          <w:rFonts w:ascii="Times New Roman" w:hAnsi="Times New Roman"/>
          <w:sz w:val="28"/>
          <w:szCs w:val="28"/>
        </w:rPr>
        <w:t xml:space="preserve"> </w:t>
      </w:r>
      <w:r w:rsidR="00E44AD9">
        <w:rPr>
          <w:rFonts w:ascii="Times New Roman" w:hAnsi="Times New Roman"/>
          <w:sz w:val="28"/>
          <w:szCs w:val="28"/>
        </w:rPr>
        <w:t>г</w:t>
      </w:r>
    </w:p>
    <w:p w:rsidR="00FE78AA" w:rsidRPr="00827D59" w:rsidRDefault="00FE78AA" w:rsidP="00FE78AA">
      <w:pPr>
        <w:pStyle w:val="a7"/>
        <w:jc w:val="center"/>
        <w:rPr>
          <w:rFonts w:ascii="Times New Roman" w:hAnsi="Times New Roman"/>
          <w:sz w:val="28"/>
          <w:szCs w:val="28"/>
        </w:rPr>
      </w:pPr>
    </w:p>
    <w:p w:rsidR="00FE78AA" w:rsidRPr="00FE78AA" w:rsidRDefault="00C4347C" w:rsidP="00FE78AA">
      <w:pPr>
        <w:shd w:val="clear" w:color="auto" w:fill="FFFFFF" w:themeFill="background1"/>
        <w:tabs>
          <w:tab w:val="left" w:pos="3885"/>
        </w:tabs>
        <w:jc w:val="center"/>
        <w:rPr>
          <w:rFonts w:ascii="Times New Roman" w:hAnsi="Times New Roman" w:cs="Times New Roman"/>
          <w:sz w:val="28"/>
          <w:szCs w:val="28"/>
        </w:rPr>
      </w:pPr>
      <w:r w:rsidRPr="00C4347C">
        <w:rPr>
          <w:rFonts w:eastAsia="Calibri"/>
          <w:sz w:val="28"/>
          <w:szCs w:val="28"/>
        </w:rPr>
        <w:fldChar w:fldCharType="begin"/>
      </w:r>
      <w:r w:rsidR="00FE78AA" w:rsidRPr="00FE78AA">
        <w:rPr>
          <w:sz w:val="28"/>
          <w:szCs w:val="28"/>
        </w:rPr>
        <w:instrText xml:space="preserve"> TOC \o "1-3" \h \z \u </w:instrText>
      </w:r>
      <w:r w:rsidRPr="00C4347C">
        <w:rPr>
          <w:rFonts w:eastAsia="Calibri"/>
          <w:sz w:val="28"/>
          <w:szCs w:val="28"/>
        </w:rPr>
        <w:fldChar w:fldCharType="separate"/>
      </w:r>
      <w:r w:rsidR="00FE78AA" w:rsidRPr="00FE78AA">
        <w:rPr>
          <w:rFonts w:ascii="Times New Roman" w:hAnsi="Times New Roman" w:cs="Times New Roman"/>
          <w:sz w:val="28"/>
          <w:szCs w:val="28"/>
        </w:rPr>
        <w:t>Содержание.</w:t>
      </w:r>
    </w:p>
    <w:p w:rsidR="00FE78AA" w:rsidRPr="00FE78AA" w:rsidRDefault="00FE78AA" w:rsidP="00FE78AA">
      <w:pPr>
        <w:pStyle w:val="11"/>
        <w:shd w:val="clear" w:color="auto" w:fill="FFFFFF" w:themeFill="background1"/>
        <w:spacing w:line="240" w:lineRule="auto"/>
      </w:pPr>
      <w:r w:rsidRPr="00FE78AA">
        <w:t>Введение. ……………………………………………</w:t>
      </w:r>
      <w:r w:rsidR="005D3207">
        <w:t>…………………………..</w:t>
      </w:r>
      <w:r w:rsidRPr="00FE78AA">
        <w:t>3</w:t>
      </w:r>
    </w:p>
    <w:p w:rsidR="00FE78AA" w:rsidRPr="00FE78AA" w:rsidRDefault="005D3207" w:rsidP="00FE78AA">
      <w:pPr>
        <w:pStyle w:val="a7"/>
        <w:jc w:val="both"/>
        <w:rPr>
          <w:rFonts w:ascii="Times New Roman" w:hAnsi="Times New Roman" w:cs="Times New Roman"/>
          <w:sz w:val="28"/>
          <w:szCs w:val="28"/>
        </w:rPr>
      </w:pPr>
      <w:r>
        <w:rPr>
          <w:rFonts w:ascii="Times New Roman" w:hAnsi="Times New Roman" w:cs="Times New Roman"/>
          <w:sz w:val="28"/>
          <w:szCs w:val="28"/>
        </w:rPr>
        <w:t>1. Основная часть ………………………………………………………………5</w:t>
      </w:r>
    </w:p>
    <w:p w:rsidR="00FE78AA" w:rsidRPr="005D3207" w:rsidRDefault="00FE78AA" w:rsidP="005D3207">
      <w:pPr>
        <w:pStyle w:val="a3"/>
        <w:numPr>
          <w:ilvl w:val="1"/>
          <w:numId w:val="3"/>
        </w:numPr>
        <w:spacing w:after="0" w:line="360" w:lineRule="auto"/>
        <w:rPr>
          <w:rFonts w:ascii="Times New Roman" w:eastAsia="Times New Roman" w:hAnsi="Times New Roman" w:cs="Times New Roman"/>
          <w:b/>
          <w:iCs/>
          <w:sz w:val="28"/>
          <w:szCs w:val="28"/>
          <w:lang w:eastAsia="ru-RU"/>
        </w:rPr>
      </w:pPr>
      <w:r w:rsidRPr="005D3207">
        <w:rPr>
          <w:rFonts w:ascii="Times New Roman" w:hAnsi="Times New Roman" w:cs="Times New Roman"/>
          <w:sz w:val="28"/>
          <w:szCs w:val="28"/>
        </w:rPr>
        <w:t xml:space="preserve">  </w:t>
      </w:r>
      <w:r w:rsidR="005D3207" w:rsidRPr="005D3207">
        <w:rPr>
          <w:rFonts w:ascii="Times New Roman" w:eastAsia="Times New Roman" w:hAnsi="Times New Roman" w:cs="Times New Roman"/>
          <w:iCs/>
          <w:sz w:val="28"/>
          <w:szCs w:val="28"/>
          <w:lang w:eastAsia="ru-RU"/>
        </w:rPr>
        <w:t>История возникновения моющих средств</w:t>
      </w:r>
      <w:r w:rsidR="005D3207">
        <w:rPr>
          <w:rFonts w:ascii="Times New Roman" w:eastAsia="Times New Roman" w:hAnsi="Times New Roman" w:cs="Times New Roman"/>
          <w:iCs/>
          <w:sz w:val="28"/>
          <w:szCs w:val="28"/>
          <w:lang w:eastAsia="ru-RU"/>
        </w:rPr>
        <w:t xml:space="preserve"> ……………………….....</w:t>
      </w:r>
      <w:r w:rsidR="005D3207">
        <w:rPr>
          <w:rFonts w:ascii="Times New Roman" w:hAnsi="Times New Roman" w:cs="Times New Roman"/>
          <w:sz w:val="28"/>
          <w:szCs w:val="28"/>
        </w:rPr>
        <w:t>5</w:t>
      </w:r>
    </w:p>
    <w:p w:rsidR="005D3207" w:rsidRPr="005D3207" w:rsidRDefault="005D3207" w:rsidP="005D3207">
      <w:pPr>
        <w:pStyle w:val="a3"/>
        <w:numPr>
          <w:ilvl w:val="1"/>
          <w:numId w:val="3"/>
        </w:numPr>
        <w:spacing w:after="0" w:line="360" w:lineRule="auto"/>
        <w:rPr>
          <w:rFonts w:ascii="Times New Roman" w:eastAsia="Times New Roman" w:hAnsi="Times New Roman" w:cs="Times New Roman"/>
          <w:sz w:val="28"/>
          <w:szCs w:val="28"/>
          <w:lang w:eastAsia="ru-RU"/>
        </w:rPr>
      </w:pPr>
      <w:r w:rsidRPr="005D3207">
        <w:rPr>
          <w:rFonts w:ascii="Times New Roman" w:eastAsia="Times New Roman" w:hAnsi="Times New Roman" w:cs="Times New Roman"/>
          <w:iCs/>
          <w:sz w:val="28"/>
          <w:szCs w:val="28"/>
          <w:lang w:eastAsia="ru-RU"/>
        </w:rPr>
        <w:t>Понятие синтетически</w:t>
      </w:r>
      <w:r w:rsidR="006A2763">
        <w:rPr>
          <w:rFonts w:ascii="Times New Roman" w:eastAsia="Times New Roman" w:hAnsi="Times New Roman" w:cs="Times New Roman"/>
          <w:iCs/>
          <w:sz w:val="28"/>
          <w:szCs w:val="28"/>
          <w:lang w:eastAsia="ru-RU"/>
        </w:rPr>
        <w:t>х</w:t>
      </w:r>
      <w:r w:rsidRPr="005D3207">
        <w:rPr>
          <w:rFonts w:ascii="Times New Roman" w:eastAsia="Times New Roman" w:hAnsi="Times New Roman" w:cs="Times New Roman"/>
          <w:iCs/>
          <w:sz w:val="28"/>
          <w:szCs w:val="28"/>
          <w:lang w:eastAsia="ru-RU"/>
        </w:rPr>
        <w:t xml:space="preserve"> моющих средств</w:t>
      </w:r>
      <w:r w:rsidR="006A2763">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w:t>
      </w:r>
      <w:r w:rsidR="006A2763">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5</w:t>
      </w:r>
    </w:p>
    <w:p w:rsidR="005D3207" w:rsidRDefault="005D3207" w:rsidP="005D3207">
      <w:pPr>
        <w:pStyle w:val="a3"/>
        <w:numPr>
          <w:ilvl w:val="1"/>
          <w:numId w:val="3"/>
        </w:numPr>
        <w:spacing w:after="0" w:line="240" w:lineRule="auto"/>
        <w:rPr>
          <w:rFonts w:ascii="Times New Roman" w:eastAsia="Times New Roman" w:hAnsi="Times New Roman" w:cs="Times New Roman"/>
          <w:iCs/>
          <w:sz w:val="28"/>
          <w:szCs w:val="28"/>
          <w:lang w:eastAsia="ru-RU"/>
        </w:rPr>
      </w:pPr>
      <w:r w:rsidRPr="005D3207">
        <w:rPr>
          <w:rFonts w:ascii="Times New Roman" w:eastAsia="Times New Roman" w:hAnsi="Times New Roman" w:cs="Times New Roman"/>
          <w:iCs/>
          <w:sz w:val="28"/>
          <w:szCs w:val="28"/>
          <w:lang w:eastAsia="ru-RU"/>
        </w:rPr>
        <w:t>Химический состав синтетических моющих средств</w:t>
      </w:r>
      <w:r>
        <w:rPr>
          <w:rFonts w:ascii="Times New Roman" w:eastAsia="Times New Roman" w:hAnsi="Times New Roman" w:cs="Times New Roman"/>
          <w:iCs/>
          <w:sz w:val="28"/>
          <w:szCs w:val="28"/>
          <w:lang w:eastAsia="ru-RU"/>
        </w:rPr>
        <w:t xml:space="preserve"> ……………….5</w:t>
      </w:r>
    </w:p>
    <w:p w:rsidR="005D3207" w:rsidRDefault="00EC2A70" w:rsidP="005D3207">
      <w:pPr>
        <w:pStyle w:val="a3"/>
        <w:spacing w:line="240" w:lineRule="auto"/>
        <w:ind w:left="495"/>
        <w:rPr>
          <w:rFonts w:ascii="Times New Roman" w:hAnsi="Times New Roman" w:cs="Times New Roman"/>
          <w:bCs/>
          <w:sz w:val="28"/>
          <w:szCs w:val="28"/>
        </w:rPr>
      </w:pPr>
      <w:r>
        <w:rPr>
          <w:rFonts w:ascii="Times New Roman" w:hAnsi="Times New Roman" w:cs="Times New Roman"/>
          <w:bCs/>
          <w:sz w:val="28"/>
          <w:szCs w:val="28"/>
        </w:rPr>
        <w:t xml:space="preserve"> </w:t>
      </w:r>
      <w:r w:rsidR="005D3207">
        <w:rPr>
          <w:rFonts w:ascii="Times New Roman" w:hAnsi="Times New Roman" w:cs="Times New Roman"/>
          <w:bCs/>
          <w:sz w:val="28"/>
          <w:szCs w:val="28"/>
        </w:rPr>
        <w:t xml:space="preserve">1.4 </w:t>
      </w:r>
      <w:r w:rsidR="005D3207" w:rsidRPr="005D3207">
        <w:rPr>
          <w:rFonts w:ascii="Times New Roman" w:hAnsi="Times New Roman" w:cs="Times New Roman"/>
          <w:bCs/>
          <w:sz w:val="28"/>
          <w:szCs w:val="28"/>
        </w:rPr>
        <w:t xml:space="preserve">Наиболее опасные вещества для окружающей среды, </w:t>
      </w:r>
    </w:p>
    <w:p w:rsidR="005D3207" w:rsidRPr="005D3207" w:rsidRDefault="005D3207" w:rsidP="005D3207">
      <w:pPr>
        <w:pStyle w:val="a3"/>
        <w:spacing w:line="240" w:lineRule="auto"/>
        <w:ind w:left="495"/>
        <w:rPr>
          <w:rFonts w:ascii="Times New Roman" w:hAnsi="Times New Roman" w:cs="Times New Roman"/>
          <w:bCs/>
          <w:sz w:val="28"/>
          <w:szCs w:val="28"/>
        </w:rPr>
      </w:pPr>
      <w:r>
        <w:rPr>
          <w:rFonts w:ascii="Times New Roman" w:hAnsi="Times New Roman" w:cs="Times New Roman"/>
          <w:bCs/>
          <w:sz w:val="28"/>
          <w:szCs w:val="28"/>
        </w:rPr>
        <w:t xml:space="preserve">        </w:t>
      </w:r>
      <w:r w:rsidRPr="005D3207">
        <w:rPr>
          <w:rFonts w:ascii="Times New Roman" w:hAnsi="Times New Roman" w:cs="Times New Roman"/>
          <w:bCs/>
          <w:sz w:val="28"/>
          <w:szCs w:val="28"/>
        </w:rPr>
        <w:t>содержащиеся в СМС</w:t>
      </w:r>
      <w:r>
        <w:rPr>
          <w:rFonts w:ascii="Times New Roman" w:hAnsi="Times New Roman" w:cs="Times New Roman"/>
          <w:bCs/>
          <w:sz w:val="28"/>
          <w:szCs w:val="28"/>
        </w:rPr>
        <w:t xml:space="preserve"> …………………………………………………</w:t>
      </w:r>
      <w:r w:rsidR="008D7020">
        <w:rPr>
          <w:rFonts w:ascii="Times New Roman" w:hAnsi="Times New Roman" w:cs="Times New Roman"/>
          <w:bCs/>
          <w:sz w:val="28"/>
          <w:szCs w:val="28"/>
        </w:rPr>
        <w:t>.</w:t>
      </w:r>
      <w:r>
        <w:rPr>
          <w:rFonts w:ascii="Times New Roman" w:hAnsi="Times New Roman" w:cs="Times New Roman"/>
          <w:bCs/>
          <w:sz w:val="28"/>
          <w:szCs w:val="28"/>
        </w:rPr>
        <w:t>6</w:t>
      </w:r>
      <w:r w:rsidRPr="005D3207">
        <w:rPr>
          <w:rFonts w:ascii="Times New Roman" w:hAnsi="Times New Roman" w:cs="Times New Roman"/>
          <w:bCs/>
          <w:sz w:val="28"/>
          <w:szCs w:val="28"/>
        </w:rPr>
        <w:t xml:space="preserve">   </w:t>
      </w:r>
    </w:p>
    <w:p w:rsidR="005D3207" w:rsidRPr="00EC2A70" w:rsidRDefault="00EC2A70" w:rsidP="00EC2A70">
      <w:pPr>
        <w:spacing w:after="0" w:line="360" w:lineRule="auto"/>
        <w:rPr>
          <w:rFonts w:ascii="Times New Roman" w:eastAsia="Times New Roman" w:hAnsi="Times New Roman" w:cs="Times New Roman"/>
          <w:b/>
          <w:iCs/>
          <w:sz w:val="28"/>
          <w:szCs w:val="28"/>
          <w:lang w:eastAsia="ru-RU"/>
        </w:rPr>
      </w:pPr>
      <w:r>
        <w:rPr>
          <w:rFonts w:ascii="Times New Roman" w:hAnsi="Times New Roman" w:cs="Times New Roman"/>
          <w:bCs/>
          <w:sz w:val="28"/>
          <w:szCs w:val="28"/>
        </w:rPr>
        <w:t xml:space="preserve">        1.5  </w:t>
      </w:r>
      <w:r w:rsidRPr="00EC2A70">
        <w:rPr>
          <w:rFonts w:ascii="Times New Roman" w:eastAsia="Times New Roman" w:hAnsi="Times New Roman" w:cs="Times New Roman"/>
          <w:bCs/>
          <w:kern w:val="36"/>
          <w:sz w:val="28"/>
          <w:szCs w:val="28"/>
          <w:lang w:eastAsia="ru-RU"/>
        </w:rPr>
        <w:t>Биологическая и экологическая роль средств бытовой химии</w:t>
      </w:r>
      <w:r>
        <w:rPr>
          <w:rFonts w:ascii="Times New Roman" w:eastAsia="Times New Roman" w:hAnsi="Times New Roman" w:cs="Times New Roman"/>
          <w:bCs/>
          <w:kern w:val="36"/>
          <w:sz w:val="28"/>
          <w:szCs w:val="28"/>
          <w:lang w:eastAsia="ru-RU"/>
        </w:rPr>
        <w:t xml:space="preserve"> ……..7</w:t>
      </w:r>
    </w:p>
    <w:p w:rsidR="00EC2A70" w:rsidRPr="00EC2A70" w:rsidRDefault="00EC2A70" w:rsidP="00EC2A70">
      <w:pPr>
        <w:spacing w:after="0" w:line="240" w:lineRule="auto"/>
        <w:rPr>
          <w:rFonts w:ascii="Times New Roman" w:eastAsia="Times New Roman" w:hAnsi="Times New Roman" w:cs="Times New Roman"/>
          <w:sz w:val="28"/>
          <w:szCs w:val="28"/>
          <w:lang w:eastAsia="ru-RU"/>
        </w:rPr>
      </w:pPr>
      <w:r w:rsidRPr="00EC2A70">
        <w:rPr>
          <w:rFonts w:ascii="Times New Roman" w:hAnsi="Times New Roman" w:cs="Times New Roman"/>
          <w:sz w:val="28"/>
          <w:szCs w:val="28"/>
        </w:rPr>
        <w:t>2</w:t>
      </w:r>
      <w:r w:rsidRPr="00EC2A70">
        <w:rPr>
          <w:rFonts w:ascii="Times New Roman" w:eastAsia="Times New Roman" w:hAnsi="Times New Roman" w:cs="Times New Roman"/>
          <w:sz w:val="28"/>
          <w:szCs w:val="28"/>
          <w:lang w:eastAsia="ru-RU"/>
        </w:rPr>
        <w:t xml:space="preserve"> Практическая часть</w:t>
      </w:r>
      <w:r>
        <w:rPr>
          <w:rFonts w:ascii="Times New Roman" w:eastAsia="Times New Roman" w:hAnsi="Times New Roman" w:cs="Times New Roman"/>
          <w:sz w:val="28"/>
          <w:szCs w:val="28"/>
          <w:lang w:eastAsia="ru-RU"/>
        </w:rPr>
        <w:t xml:space="preserve"> ……………………………………………………………</w:t>
      </w:r>
      <w:r w:rsidR="008D702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p>
    <w:p w:rsidR="00EC2A70" w:rsidRPr="00EC2A70" w:rsidRDefault="00EC2A70" w:rsidP="00EC2A70">
      <w:pPr>
        <w:spacing w:after="0" w:line="240" w:lineRule="auto"/>
        <w:rPr>
          <w:rFonts w:ascii="Times New Roman" w:eastAsia="Times New Roman" w:hAnsi="Times New Roman" w:cs="Times New Roman"/>
          <w:bCs/>
          <w:sz w:val="28"/>
          <w:szCs w:val="28"/>
          <w:lang w:eastAsia="ru-RU"/>
        </w:rPr>
      </w:pPr>
      <w:r w:rsidRPr="00EC2A70">
        <w:rPr>
          <w:rFonts w:ascii="Times New Roman" w:eastAsia="Times New Roman" w:hAnsi="Times New Roman" w:cs="Times New Roman"/>
          <w:bCs/>
          <w:sz w:val="28"/>
          <w:szCs w:val="28"/>
          <w:lang w:eastAsia="ru-RU"/>
        </w:rPr>
        <w:t xml:space="preserve">2.1 </w:t>
      </w:r>
      <w:r w:rsidR="00D05C93" w:rsidRPr="00D05C93">
        <w:rPr>
          <w:rFonts w:ascii="Times New Roman" w:eastAsia="Times New Roman" w:hAnsi="Times New Roman" w:cs="Times New Roman"/>
          <w:bCs/>
          <w:sz w:val="28"/>
          <w:szCs w:val="28"/>
          <w:lang w:eastAsia="ru-RU"/>
        </w:rPr>
        <w:t>Исследование состава и физико – химических характеристик СМС</w:t>
      </w:r>
      <w:r>
        <w:rPr>
          <w:rFonts w:ascii="Times New Roman" w:eastAsia="Calibri" w:hAnsi="Times New Roman" w:cs="Times New Roman"/>
          <w:sz w:val="28"/>
          <w:szCs w:val="28"/>
        </w:rPr>
        <w:t xml:space="preserve"> ……</w:t>
      </w:r>
      <w:r w:rsidR="008D7020">
        <w:rPr>
          <w:rFonts w:ascii="Times New Roman" w:eastAsia="Calibri" w:hAnsi="Times New Roman" w:cs="Times New Roman"/>
          <w:sz w:val="28"/>
          <w:szCs w:val="28"/>
        </w:rPr>
        <w:t>.</w:t>
      </w:r>
      <w:r w:rsidR="00D05C93">
        <w:rPr>
          <w:rFonts w:ascii="Times New Roman" w:eastAsia="Calibri" w:hAnsi="Times New Roman" w:cs="Times New Roman"/>
          <w:sz w:val="28"/>
          <w:szCs w:val="28"/>
        </w:rPr>
        <w:t xml:space="preserve"> </w:t>
      </w:r>
      <w:r>
        <w:rPr>
          <w:rFonts w:ascii="Times New Roman" w:eastAsia="Calibri" w:hAnsi="Times New Roman" w:cs="Times New Roman"/>
          <w:sz w:val="28"/>
          <w:szCs w:val="28"/>
        </w:rPr>
        <w:t>9</w:t>
      </w:r>
    </w:p>
    <w:p w:rsidR="00FE78AA" w:rsidRPr="00FE78AA" w:rsidRDefault="00D05C93" w:rsidP="00FE78AA">
      <w:pPr>
        <w:pStyle w:val="a7"/>
        <w:jc w:val="both"/>
        <w:rPr>
          <w:rFonts w:ascii="Times New Roman" w:hAnsi="Times New Roman" w:cs="Times New Roman"/>
          <w:sz w:val="28"/>
          <w:szCs w:val="28"/>
        </w:rPr>
      </w:pPr>
      <w:r>
        <w:rPr>
          <w:rFonts w:ascii="Times New Roman" w:hAnsi="Times New Roman" w:cs="Times New Roman"/>
          <w:sz w:val="28"/>
          <w:szCs w:val="28"/>
        </w:rPr>
        <w:t xml:space="preserve">2.1.1 </w:t>
      </w:r>
      <w:r w:rsidRPr="00D05C93">
        <w:rPr>
          <w:rFonts w:ascii="Times New Roman" w:eastAsia="Calibri" w:hAnsi="Times New Roman" w:cs="Times New Roman"/>
          <w:sz w:val="28"/>
          <w:szCs w:val="28"/>
        </w:rPr>
        <w:t>Качественный анализ порошков</w:t>
      </w:r>
      <w:r w:rsidRPr="00FE78AA">
        <w:rPr>
          <w:rFonts w:ascii="Times New Roman" w:hAnsi="Times New Roman" w:cs="Times New Roman"/>
          <w:sz w:val="28"/>
          <w:szCs w:val="28"/>
        </w:rPr>
        <w:t xml:space="preserve"> </w:t>
      </w:r>
      <w:r>
        <w:rPr>
          <w:rFonts w:ascii="Times New Roman" w:hAnsi="Times New Roman" w:cs="Times New Roman"/>
          <w:sz w:val="28"/>
          <w:szCs w:val="28"/>
        </w:rPr>
        <w:t>………………………………………. 9</w:t>
      </w:r>
    </w:p>
    <w:p w:rsidR="00D05C93" w:rsidRPr="00D05C93" w:rsidRDefault="00D05C93" w:rsidP="00D05C93">
      <w:pPr>
        <w:pStyle w:val="a4"/>
        <w:spacing w:before="0" w:beforeAutospacing="0" w:after="0" w:afterAutospacing="0"/>
        <w:jc w:val="both"/>
        <w:rPr>
          <w:sz w:val="28"/>
          <w:szCs w:val="28"/>
        </w:rPr>
      </w:pPr>
      <w:r>
        <w:rPr>
          <w:sz w:val="28"/>
          <w:szCs w:val="28"/>
        </w:rPr>
        <w:t xml:space="preserve">2.1.2 </w:t>
      </w:r>
      <w:r w:rsidRPr="00D05C93">
        <w:rPr>
          <w:sz w:val="28"/>
          <w:szCs w:val="28"/>
        </w:rPr>
        <w:t>Определение физико-химических характеристик СМС</w:t>
      </w:r>
      <w:r>
        <w:rPr>
          <w:sz w:val="28"/>
          <w:szCs w:val="28"/>
        </w:rPr>
        <w:t xml:space="preserve"> ……………...11</w:t>
      </w:r>
    </w:p>
    <w:p w:rsidR="00FE78AA" w:rsidRPr="00FE78AA" w:rsidRDefault="00D05C93" w:rsidP="00FE78AA">
      <w:pPr>
        <w:pStyle w:val="a7"/>
        <w:jc w:val="both"/>
        <w:rPr>
          <w:rFonts w:ascii="Times New Roman" w:hAnsi="Times New Roman" w:cs="Times New Roman"/>
          <w:sz w:val="28"/>
          <w:szCs w:val="28"/>
        </w:rPr>
      </w:pPr>
      <w:r>
        <w:rPr>
          <w:rFonts w:ascii="Times New Roman" w:hAnsi="Times New Roman" w:cs="Times New Roman"/>
          <w:sz w:val="28"/>
          <w:szCs w:val="28"/>
        </w:rPr>
        <w:t xml:space="preserve">2.2 </w:t>
      </w:r>
      <w:r w:rsidRPr="00D05C93">
        <w:rPr>
          <w:rFonts w:ascii="Times New Roman" w:hAnsi="Times New Roman" w:cs="Times New Roman"/>
          <w:sz w:val="28"/>
          <w:szCs w:val="28"/>
        </w:rPr>
        <w:t>Исследование воздействия бытовой химии на  живые организмы</w:t>
      </w:r>
      <w:r>
        <w:rPr>
          <w:rFonts w:ascii="Times New Roman" w:hAnsi="Times New Roman" w:cs="Times New Roman"/>
          <w:sz w:val="28"/>
          <w:szCs w:val="28"/>
        </w:rPr>
        <w:t>…….1</w:t>
      </w:r>
      <w:r w:rsidR="006A2763">
        <w:rPr>
          <w:rFonts w:ascii="Times New Roman" w:hAnsi="Times New Roman" w:cs="Times New Roman"/>
          <w:sz w:val="28"/>
          <w:szCs w:val="28"/>
        </w:rPr>
        <w:t>4</w:t>
      </w:r>
    </w:p>
    <w:p w:rsidR="00FE78AA" w:rsidRDefault="006A2763" w:rsidP="00FE78AA">
      <w:pPr>
        <w:pStyle w:val="21"/>
        <w:shd w:val="clear" w:color="auto" w:fill="FFFFFF" w:themeFill="background1"/>
        <w:tabs>
          <w:tab w:val="right" w:leader="dot" w:pos="9070"/>
        </w:tabs>
        <w:spacing w:line="240" w:lineRule="auto"/>
        <w:ind w:left="0"/>
        <w:rPr>
          <w:rFonts w:ascii="Times New Roman" w:hAnsi="Times New Roman"/>
          <w:bCs/>
          <w:kern w:val="36"/>
          <w:sz w:val="28"/>
          <w:szCs w:val="28"/>
          <w:lang w:eastAsia="ru-RU"/>
        </w:rPr>
      </w:pPr>
      <w:r>
        <w:rPr>
          <w:rFonts w:ascii="Times New Roman" w:hAnsi="Times New Roman"/>
          <w:sz w:val="28"/>
          <w:szCs w:val="28"/>
        </w:rPr>
        <w:t xml:space="preserve">2.2.1 </w:t>
      </w:r>
      <w:r w:rsidR="008D7020" w:rsidRPr="008D7020">
        <w:rPr>
          <w:rFonts w:ascii="Times New Roman" w:hAnsi="Times New Roman"/>
          <w:bCs/>
          <w:kern w:val="36"/>
          <w:sz w:val="28"/>
          <w:szCs w:val="28"/>
          <w:lang w:eastAsia="ru-RU"/>
        </w:rPr>
        <w:t>Влияние средств бытовой химии на рассаду герани</w:t>
      </w:r>
      <w:r w:rsidR="008D7020">
        <w:rPr>
          <w:rFonts w:ascii="Times New Roman" w:hAnsi="Times New Roman"/>
          <w:bCs/>
          <w:kern w:val="36"/>
          <w:sz w:val="28"/>
          <w:szCs w:val="28"/>
          <w:lang w:eastAsia="ru-RU"/>
        </w:rPr>
        <w:t>……………………14</w:t>
      </w:r>
    </w:p>
    <w:p w:rsidR="008D7020" w:rsidRDefault="008D7020" w:rsidP="008D7020">
      <w:pPr>
        <w:rPr>
          <w:rStyle w:val="c0"/>
          <w:rFonts w:ascii="Times New Roman" w:hAnsi="Times New Roman" w:cs="Times New Roman"/>
          <w:bCs/>
          <w:color w:val="000000"/>
          <w:sz w:val="28"/>
          <w:szCs w:val="28"/>
          <w:bdr w:val="none" w:sz="0" w:space="0" w:color="auto" w:frame="1"/>
        </w:rPr>
      </w:pPr>
      <w:r w:rsidRPr="008D7020">
        <w:rPr>
          <w:rFonts w:ascii="Times New Roman" w:hAnsi="Times New Roman" w:cs="Times New Roman"/>
          <w:sz w:val="28"/>
          <w:szCs w:val="28"/>
          <w:lang w:eastAsia="ru-RU"/>
        </w:rPr>
        <w:t xml:space="preserve">2.2.2 </w:t>
      </w:r>
      <w:r w:rsidRPr="008D7020">
        <w:rPr>
          <w:rStyle w:val="c0"/>
          <w:rFonts w:ascii="Times New Roman" w:hAnsi="Times New Roman" w:cs="Times New Roman"/>
          <w:bCs/>
          <w:color w:val="000000"/>
          <w:sz w:val="28"/>
          <w:szCs w:val="28"/>
          <w:bdr w:val="none" w:sz="0" w:space="0" w:color="auto" w:frame="1"/>
        </w:rPr>
        <w:t>Влияние средств бытовой химии на семена и проростки фасоли</w:t>
      </w:r>
      <w:r>
        <w:rPr>
          <w:rStyle w:val="c0"/>
          <w:rFonts w:ascii="Times New Roman" w:hAnsi="Times New Roman" w:cs="Times New Roman"/>
          <w:bCs/>
          <w:color w:val="000000"/>
          <w:sz w:val="28"/>
          <w:szCs w:val="28"/>
          <w:bdr w:val="none" w:sz="0" w:space="0" w:color="auto" w:frame="1"/>
        </w:rPr>
        <w:t>……...15</w:t>
      </w:r>
    </w:p>
    <w:p w:rsidR="008D7020" w:rsidRPr="008D7020" w:rsidRDefault="008D7020" w:rsidP="008D7020">
      <w:pPr>
        <w:rPr>
          <w:rFonts w:ascii="Times New Roman" w:hAnsi="Times New Roman" w:cs="Times New Roman"/>
          <w:bCs/>
          <w:color w:val="000000"/>
          <w:sz w:val="28"/>
          <w:szCs w:val="28"/>
          <w:bdr w:val="none" w:sz="0" w:space="0" w:color="auto" w:frame="1"/>
        </w:rPr>
      </w:pPr>
      <w:r w:rsidRPr="008D7020">
        <w:rPr>
          <w:rFonts w:ascii="Times New Roman" w:eastAsia="Times New Roman" w:hAnsi="Times New Roman" w:cs="Times New Roman"/>
          <w:bCs/>
          <w:color w:val="000000"/>
          <w:sz w:val="28"/>
          <w:lang w:eastAsia="ru-RU"/>
        </w:rPr>
        <w:t>2.2.3 Влияние средств бытовой химии на дождевых червей</w:t>
      </w:r>
      <w:r>
        <w:rPr>
          <w:rFonts w:ascii="Times New Roman" w:eastAsia="Times New Roman" w:hAnsi="Times New Roman" w:cs="Times New Roman"/>
          <w:bCs/>
          <w:color w:val="000000"/>
          <w:sz w:val="28"/>
          <w:lang w:eastAsia="ru-RU"/>
        </w:rPr>
        <w:t>…………………16</w:t>
      </w:r>
    </w:p>
    <w:p w:rsidR="006A2763" w:rsidRPr="006A2763" w:rsidRDefault="006A2763" w:rsidP="006A2763">
      <w:pPr>
        <w:spacing w:after="0" w:line="360" w:lineRule="auto"/>
        <w:textAlignment w:val="baseline"/>
        <w:rPr>
          <w:rFonts w:ascii="Times New Roman" w:eastAsia="Times New Roman" w:hAnsi="Times New Roman" w:cs="Times New Roman"/>
          <w:color w:val="000000"/>
          <w:sz w:val="28"/>
          <w:lang w:eastAsia="ru-RU"/>
        </w:rPr>
      </w:pPr>
      <w:r w:rsidRPr="006A2763">
        <w:rPr>
          <w:rFonts w:ascii="Times New Roman" w:eastAsia="Times New Roman" w:hAnsi="Times New Roman" w:cs="Times New Roman"/>
          <w:color w:val="000000"/>
          <w:sz w:val="28"/>
          <w:lang w:eastAsia="ru-RU"/>
        </w:rPr>
        <w:t>Результаты исследовательской работы</w:t>
      </w:r>
      <w:r w:rsidR="008D7020">
        <w:rPr>
          <w:rFonts w:ascii="Times New Roman" w:eastAsia="Times New Roman" w:hAnsi="Times New Roman" w:cs="Times New Roman"/>
          <w:color w:val="000000"/>
          <w:sz w:val="28"/>
          <w:lang w:eastAsia="ru-RU"/>
        </w:rPr>
        <w:t>……………………………………….. 18</w:t>
      </w:r>
    </w:p>
    <w:p w:rsidR="00FE78AA" w:rsidRPr="00FE78AA" w:rsidRDefault="00FE78AA" w:rsidP="00FE78AA">
      <w:pPr>
        <w:pStyle w:val="21"/>
        <w:shd w:val="clear" w:color="auto" w:fill="FFFFFF" w:themeFill="background1"/>
        <w:tabs>
          <w:tab w:val="right" w:leader="dot" w:pos="9070"/>
        </w:tabs>
        <w:spacing w:line="240" w:lineRule="auto"/>
        <w:ind w:left="0"/>
        <w:rPr>
          <w:rFonts w:ascii="Times New Roman" w:hAnsi="Times New Roman"/>
          <w:sz w:val="28"/>
          <w:szCs w:val="28"/>
        </w:rPr>
      </w:pPr>
      <w:r w:rsidRPr="00FE78AA">
        <w:rPr>
          <w:rFonts w:ascii="Times New Roman" w:hAnsi="Times New Roman"/>
          <w:sz w:val="28"/>
          <w:szCs w:val="28"/>
        </w:rPr>
        <w:t xml:space="preserve">Выводы </w:t>
      </w:r>
      <w:r w:rsidR="006A2763">
        <w:rPr>
          <w:rFonts w:ascii="Times New Roman" w:hAnsi="Times New Roman"/>
          <w:sz w:val="28"/>
          <w:szCs w:val="28"/>
        </w:rPr>
        <w:t>по работе</w:t>
      </w:r>
      <w:r w:rsidRPr="00FE78AA">
        <w:rPr>
          <w:rFonts w:ascii="Times New Roman" w:hAnsi="Times New Roman"/>
          <w:sz w:val="28"/>
          <w:szCs w:val="28"/>
        </w:rPr>
        <w:t xml:space="preserve"> </w:t>
      </w:r>
      <w:r w:rsidRPr="00FE78AA">
        <w:rPr>
          <w:sz w:val="28"/>
          <w:szCs w:val="28"/>
        </w:rPr>
        <w:t xml:space="preserve">  ………………………………………………………………………………</w:t>
      </w:r>
      <w:r w:rsidR="008D7020">
        <w:rPr>
          <w:sz w:val="28"/>
          <w:szCs w:val="28"/>
        </w:rPr>
        <w:t>…………</w:t>
      </w:r>
      <w:r w:rsidRPr="008D7020">
        <w:rPr>
          <w:rFonts w:ascii="Times New Roman" w:hAnsi="Times New Roman"/>
          <w:sz w:val="28"/>
          <w:szCs w:val="28"/>
        </w:rPr>
        <w:t>1</w:t>
      </w:r>
      <w:r w:rsidR="008D7020" w:rsidRPr="008D7020">
        <w:rPr>
          <w:rFonts w:ascii="Times New Roman" w:hAnsi="Times New Roman"/>
          <w:sz w:val="28"/>
          <w:szCs w:val="28"/>
        </w:rPr>
        <w:t>9</w:t>
      </w:r>
    </w:p>
    <w:p w:rsidR="00FE78AA" w:rsidRPr="00FE78AA" w:rsidRDefault="00FE78AA" w:rsidP="00FE78AA">
      <w:pPr>
        <w:pStyle w:val="11"/>
        <w:shd w:val="clear" w:color="auto" w:fill="FFFFFF" w:themeFill="background1"/>
        <w:spacing w:line="240" w:lineRule="auto"/>
        <w:rPr>
          <w:rStyle w:val="aa"/>
          <w:rFonts w:eastAsiaTheme="minorEastAsia"/>
          <w:color w:val="auto"/>
          <w:u w:val="none"/>
        </w:rPr>
      </w:pPr>
      <w:r w:rsidRPr="00FE78AA">
        <w:rPr>
          <w:rStyle w:val="aa"/>
          <w:rFonts w:eastAsiaTheme="minorEastAsia"/>
          <w:color w:val="auto"/>
          <w:u w:val="none"/>
        </w:rPr>
        <w:t>Заключение …………………………………………………………………….</w:t>
      </w:r>
      <w:r w:rsidR="008D7020">
        <w:rPr>
          <w:rStyle w:val="aa"/>
          <w:rFonts w:eastAsiaTheme="minorEastAsia"/>
          <w:color w:val="auto"/>
          <w:u w:val="none"/>
        </w:rPr>
        <w:t>20</w:t>
      </w:r>
    </w:p>
    <w:p w:rsidR="00FE78AA" w:rsidRPr="00FE78AA" w:rsidRDefault="00FE78AA" w:rsidP="00FE78AA">
      <w:pPr>
        <w:pStyle w:val="11"/>
        <w:shd w:val="clear" w:color="auto" w:fill="FFFFFF" w:themeFill="background1"/>
        <w:spacing w:line="240" w:lineRule="auto"/>
        <w:rPr>
          <w:rStyle w:val="aa"/>
          <w:rFonts w:eastAsiaTheme="minorEastAsia"/>
          <w:color w:val="auto"/>
          <w:u w:val="none"/>
        </w:rPr>
      </w:pPr>
      <w:r w:rsidRPr="00FE78AA">
        <w:rPr>
          <w:rStyle w:val="aa"/>
          <w:rFonts w:eastAsiaTheme="minorEastAsia"/>
          <w:color w:val="auto"/>
          <w:u w:val="none"/>
        </w:rPr>
        <w:t xml:space="preserve">Список используемых источников …………………………………………. </w:t>
      </w:r>
      <w:r w:rsidR="008D7020">
        <w:rPr>
          <w:rStyle w:val="aa"/>
          <w:rFonts w:eastAsiaTheme="minorEastAsia"/>
          <w:color w:val="auto"/>
          <w:u w:val="none"/>
        </w:rPr>
        <w:t>21</w:t>
      </w:r>
    </w:p>
    <w:p w:rsidR="00FE78AA" w:rsidRPr="00FE78AA" w:rsidRDefault="00FE78AA" w:rsidP="00FE78AA">
      <w:pPr>
        <w:pStyle w:val="11"/>
        <w:spacing w:line="240" w:lineRule="auto"/>
        <w:rPr>
          <w:rStyle w:val="aa"/>
          <w:rFonts w:eastAsiaTheme="minorEastAsia"/>
          <w:color w:val="auto"/>
          <w:u w:val="none"/>
        </w:rPr>
      </w:pPr>
    </w:p>
    <w:p w:rsidR="00FE78AA" w:rsidRDefault="00C4347C" w:rsidP="00FE78AA">
      <w:pPr>
        <w:shd w:val="clear" w:color="auto" w:fill="FFFFFF"/>
        <w:spacing w:after="0"/>
        <w:rPr>
          <w:sz w:val="28"/>
          <w:szCs w:val="28"/>
        </w:rPr>
      </w:pPr>
      <w:r w:rsidRPr="00FE78AA">
        <w:rPr>
          <w:sz w:val="28"/>
          <w:szCs w:val="28"/>
        </w:rPr>
        <w:fldChar w:fldCharType="end"/>
      </w:r>
    </w:p>
    <w:p w:rsidR="00FE78AA" w:rsidRDefault="00FE78AA" w:rsidP="00FE78AA">
      <w:pPr>
        <w:shd w:val="clear" w:color="auto" w:fill="FFFFFF"/>
        <w:spacing w:after="0"/>
        <w:rPr>
          <w:sz w:val="28"/>
          <w:szCs w:val="28"/>
        </w:rPr>
      </w:pPr>
    </w:p>
    <w:p w:rsidR="00FE78AA" w:rsidRDefault="00FE78AA" w:rsidP="00FE78AA">
      <w:pPr>
        <w:shd w:val="clear" w:color="auto" w:fill="FFFFFF"/>
        <w:spacing w:after="0"/>
        <w:rPr>
          <w:sz w:val="28"/>
          <w:szCs w:val="28"/>
        </w:rPr>
      </w:pPr>
    </w:p>
    <w:p w:rsidR="00FE78AA" w:rsidRDefault="00FE78AA" w:rsidP="00FE78AA">
      <w:pPr>
        <w:shd w:val="clear" w:color="auto" w:fill="FFFFFF"/>
        <w:spacing w:after="0"/>
        <w:rPr>
          <w:sz w:val="28"/>
          <w:szCs w:val="28"/>
        </w:rPr>
      </w:pPr>
    </w:p>
    <w:p w:rsidR="00FE78AA" w:rsidRDefault="00FE78AA" w:rsidP="00FE78AA">
      <w:pPr>
        <w:shd w:val="clear" w:color="auto" w:fill="FFFFFF"/>
        <w:spacing w:after="0"/>
        <w:rPr>
          <w:sz w:val="28"/>
          <w:szCs w:val="28"/>
        </w:rPr>
      </w:pPr>
    </w:p>
    <w:p w:rsidR="00FE78AA" w:rsidRDefault="00FE78AA" w:rsidP="00FE78AA">
      <w:pPr>
        <w:shd w:val="clear" w:color="auto" w:fill="FFFFFF"/>
        <w:spacing w:after="0"/>
        <w:rPr>
          <w:sz w:val="28"/>
          <w:szCs w:val="28"/>
        </w:rPr>
      </w:pPr>
    </w:p>
    <w:p w:rsidR="006A2763" w:rsidRDefault="006A2763" w:rsidP="00FE78AA">
      <w:pPr>
        <w:shd w:val="clear" w:color="auto" w:fill="FFFFFF"/>
        <w:spacing w:after="0"/>
        <w:rPr>
          <w:sz w:val="28"/>
          <w:szCs w:val="28"/>
        </w:rPr>
      </w:pPr>
    </w:p>
    <w:p w:rsidR="006A2763" w:rsidRDefault="006A2763" w:rsidP="00FE78AA">
      <w:pPr>
        <w:shd w:val="clear" w:color="auto" w:fill="FFFFFF"/>
        <w:spacing w:after="0"/>
        <w:rPr>
          <w:sz w:val="28"/>
          <w:szCs w:val="28"/>
        </w:rPr>
      </w:pPr>
    </w:p>
    <w:p w:rsidR="006A2763" w:rsidRDefault="006A2763" w:rsidP="00FE78AA">
      <w:pPr>
        <w:shd w:val="clear" w:color="auto" w:fill="FFFFFF"/>
        <w:spacing w:after="0"/>
        <w:rPr>
          <w:sz w:val="28"/>
          <w:szCs w:val="28"/>
        </w:rPr>
      </w:pPr>
    </w:p>
    <w:p w:rsidR="006A2763" w:rsidRDefault="006A2763" w:rsidP="00FE78AA">
      <w:pPr>
        <w:shd w:val="clear" w:color="auto" w:fill="FFFFFF"/>
        <w:spacing w:after="0"/>
        <w:rPr>
          <w:sz w:val="28"/>
          <w:szCs w:val="28"/>
        </w:rPr>
      </w:pPr>
    </w:p>
    <w:p w:rsidR="004E7BEA" w:rsidRDefault="004E7BEA" w:rsidP="00FE78AA">
      <w:pPr>
        <w:shd w:val="clear" w:color="auto" w:fill="FFFFFF"/>
        <w:spacing w:after="0"/>
        <w:rPr>
          <w:sz w:val="28"/>
          <w:szCs w:val="28"/>
        </w:rPr>
      </w:pPr>
    </w:p>
    <w:p w:rsidR="004E7BEA" w:rsidRDefault="004E7BEA" w:rsidP="00FE78AA">
      <w:pPr>
        <w:shd w:val="clear" w:color="auto" w:fill="FFFFFF"/>
        <w:spacing w:after="0"/>
        <w:rPr>
          <w:sz w:val="28"/>
          <w:szCs w:val="28"/>
        </w:rPr>
      </w:pPr>
    </w:p>
    <w:p w:rsidR="004E7BEA" w:rsidRDefault="004E7BEA" w:rsidP="00FE78AA">
      <w:pPr>
        <w:shd w:val="clear" w:color="auto" w:fill="FFFFFF"/>
        <w:spacing w:after="0"/>
        <w:rPr>
          <w:sz w:val="28"/>
          <w:szCs w:val="28"/>
        </w:rPr>
      </w:pPr>
    </w:p>
    <w:p w:rsidR="006A2763" w:rsidRDefault="006A2763" w:rsidP="00FE78AA">
      <w:pPr>
        <w:shd w:val="clear" w:color="auto" w:fill="FFFFFF"/>
        <w:spacing w:after="0"/>
        <w:rPr>
          <w:sz w:val="28"/>
          <w:szCs w:val="28"/>
        </w:rPr>
      </w:pPr>
    </w:p>
    <w:p w:rsidR="00C10942" w:rsidRPr="00D07CF8" w:rsidRDefault="00C10942" w:rsidP="006A2763">
      <w:pPr>
        <w:shd w:val="clear" w:color="auto" w:fill="FFFFFF"/>
        <w:spacing w:after="0"/>
        <w:jc w:val="center"/>
        <w:rPr>
          <w:rFonts w:ascii="Times New Roman" w:eastAsia="Times New Roman" w:hAnsi="Times New Roman" w:cs="Times New Roman"/>
          <w:color w:val="000000"/>
          <w:sz w:val="28"/>
          <w:szCs w:val="28"/>
          <w:lang w:eastAsia="ru-RU"/>
        </w:rPr>
      </w:pPr>
      <w:r w:rsidRPr="00D07CF8">
        <w:rPr>
          <w:rFonts w:ascii="Times New Roman" w:eastAsia="Times New Roman" w:hAnsi="Times New Roman" w:cs="Times New Roman"/>
          <w:b/>
          <w:bCs/>
          <w:color w:val="000000"/>
          <w:sz w:val="28"/>
          <w:szCs w:val="28"/>
          <w:lang w:eastAsia="ru-RU"/>
        </w:rPr>
        <w:t>Введение</w:t>
      </w:r>
    </w:p>
    <w:p w:rsidR="00CC6006" w:rsidRPr="008469B6" w:rsidRDefault="00C10942" w:rsidP="00CC6006">
      <w:pPr>
        <w:spacing w:after="0" w:line="240" w:lineRule="auto"/>
        <w:ind w:firstLine="709"/>
        <w:jc w:val="both"/>
        <w:rPr>
          <w:rFonts w:ascii="Times New Roman" w:hAnsi="Times New Roman" w:cs="Times New Roman"/>
          <w:bCs/>
          <w:sz w:val="24"/>
          <w:szCs w:val="24"/>
          <w:shd w:val="clear" w:color="auto" w:fill="FFFFFF"/>
        </w:rPr>
      </w:pPr>
      <w:r w:rsidRPr="00D07CF8">
        <w:rPr>
          <w:rFonts w:ascii="Times New Roman" w:eastAsia="Times New Roman" w:hAnsi="Times New Roman" w:cs="Times New Roman"/>
          <w:color w:val="000000"/>
          <w:sz w:val="28"/>
          <w:szCs w:val="28"/>
          <w:lang w:eastAsia="ru-RU"/>
        </w:rPr>
        <w:t>Всевозможная бытовая химия широко используется в домашнем хозяйстве по всему миру на протяжении уже многих лет. Она призвана помогать людям содержать свое жилище в чистоте и порядке и  трудно представить н</w:t>
      </w:r>
      <w:r w:rsidR="00CC6006">
        <w:rPr>
          <w:rFonts w:ascii="Times New Roman" w:eastAsia="Times New Roman" w:hAnsi="Times New Roman" w:cs="Times New Roman"/>
          <w:color w:val="000000"/>
          <w:sz w:val="28"/>
          <w:szCs w:val="28"/>
          <w:lang w:eastAsia="ru-RU"/>
        </w:rPr>
        <w:t xml:space="preserve">аш дом без чистящих </w:t>
      </w:r>
      <w:r w:rsidRPr="00D07CF8">
        <w:rPr>
          <w:rFonts w:ascii="Times New Roman" w:eastAsia="Times New Roman" w:hAnsi="Times New Roman" w:cs="Times New Roman"/>
          <w:color w:val="000000"/>
          <w:sz w:val="28"/>
          <w:szCs w:val="28"/>
          <w:lang w:eastAsia="ru-RU"/>
        </w:rPr>
        <w:t xml:space="preserve"> сре</w:t>
      </w:r>
      <w:proofErr w:type="gramStart"/>
      <w:r w:rsidRPr="00D07CF8">
        <w:rPr>
          <w:rFonts w:ascii="Times New Roman" w:eastAsia="Times New Roman" w:hAnsi="Times New Roman" w:cs="Times New Roman"/>
          <w:color w:val="000000"/>
          <w:sz w:val="28"/>
          <w:szCs w:val="28"/>
          <w:lang w:eastAsia="ru-RU"/>
        </w:rPr>
        <w:t>дств дл</w:t>
      </w:r>
      <w:proofErr w:type="gramEnd"/>
      <w:r w:rsidRPr="00D07CF8">
        <w:rPr>
          <w:rFonts w:ascii="Times New Roman" w:eastAsia="Times New Roman" w:hAnsi="Times New Roman" w:cs="Times New Roman"/>
          <w:color w:val="000000"/>
          <w:sz w:val="28"/>
          <w:szCs w:val="28"/>
          <w:lang w:eastAsia="ru-RU"/>
        </w:rPr>
        <w:t xml:space="preserve">я мытья посуды, </w:t>
      </w:r>
      <w:r w:rsidR="00CC6006" w:rsidRPr="00CC6006">
        <w:rPr>
          <w:rFonts w:ascii="Times New Roman" w:hAnsi="Times New Roman" w:cs="Times New Roman"/>
          <w:sz w:val="28"/>
          <w:szCs w:val="28"/>
        </w:rPr>
        <w:t>стирального порошка</w:t>
      </w:r>
      <w:r w:rsidR="00CC6006" w:rsidRPr="00D07CF8">
        <w:rPr>
          <w:rFonts w:ascii="Times New Roman" w:eastAsia="Times New Roman" w:hAnsi="Times New Roman" w:cs="Times New Roman"/>
          <w:color w:val="000000"/>
          <w:sz w:val="28"/>
          <w:szCs w:val="28"/>
          <w:lang w:eastAsia="ru-RU"/>
        </w:rPr>
        <w:t xml:space="preserve"> </w:t>
      </w:r>
      <w:r w:rsidRPr="00D07CF8">
        <w:rPr>
          <w:rFonts w:ascii="Times New Roman" w:eastAsia="Times New Roman" w:hAnsi="Times New Roman" w:cs="Times New Roman"/>
          <w:color w:val="000000"/>
          <w:sz w:val="28"/>
          <w:szCs w:val="28"/>
          <w:lang w:eastAsia="ru-RU"/>
        </w:rPr>
        <w:t>и т.д.</w:t>
      </w:r>
      <w:r w:rsidR="00CC6006" w:rsidRPr="00CC6006">
        <w:rPr>
          <w:rFonts w:ascii="Times New Roman" w:hAnsi="Times New Roman" w:cs="Times New Roman"/>
          <w:sz w:val="28"/>
          <w:szCs w:val="28"/>
        </w:rPr>
        <w:t xml:space="preserve"> </w:t>
      </w:r>
      <w:r w:rsidRPr="00D07CF8">
        <w:rPr>
          <w:rFonts w:ascii="Times New Roman" w:eastAsia="Times New Roman" w:hAnsi="Times New Roman" w:cs="Times New Roman"/>
          <w:color w:val="000000"/>
          <w:sz w:val="28"/>
          <w:szCs w:val="28"/>
          <w:lang w:eastAsia="ru-RU"/>
        </w:rPr>
        <w:t>Все мы прекрасно понимаем, что в состав подобных “чудодейственных” сре</w:t>
      </w:r>
      <w:proofErr w:type="gramStart"/>
      <w:r w:rsidRPr="00D07CF8">
        <w:rPr>
          <w:rFonts w:ascii="Times New Roman" w:eastAsia="Times New Roman" w:hAnsi="Times New Roman" w:cs="Times New Roman"/>
          <w:color w:val="000000"/>
          <w:sz w:val="28"/>
          <w:szCs w:val="28"/>
          <w:lang w:eastAsia="ru-RU"/>
        </w:rPr>
        <w:t>дств вх</w:t>
      </w:r>
      <w:proofErr w:type="gramEnd"/>
      <w:r w:rsidRPr="00D07CF8">
        <w:rPr>
          <w:rFonts w:ascii="Times New Roman" w:eastAsia="Times New Roman" w:hAnsi="Times New Roman" w:cs="Times New Roman"/>
          <w:color w:val="000000"/>
          <w:sz w:val="28"/>
          <w:szCs w:val="28"/>
          <w:lang w:eastAsia="ru-RU"/>
        </w:rPr>
        <w:t xml:space="preserve">одит множество химических соединений, а большинство продуктов химической промышленности, так или иначе, влияют на </w:t>
      </w:r>
      <w:r w:rsidR="00B62DA1">
        <w:rPr>
          <w:rFonts w:ascii="Times New Roman" w:eastAsia="Times New Roman" w:hAnsi="Times New Roman" w:cs="Times New Roman"/>
          <w:color w:val="000000"/>
          <w:sz w:val="28"/>
          <w:szCs w:val="28"/>
          <w:lang w:eastAsia="ru-RU"/>
        </w:rPr>
        <w:t xml:space="preserve">живые </w:t>
      </w:r>
      <w:r w:rsidRPr="00D07CF8">
        <w:rPr>
          <w:rFonts w:ascii="Times New Roman" w:eastAsia="Times New Roman" w:hAnsi="Times New Roman" w:cs="Times New Roman"/>
          <w:color w:val="000000"/>
          <w:sz w:val="28"/>
          <w:szCs w:val="28"/>
          <w:lang w:eastAsia="ru-RU"/>
        </w:rPr>
        <w:t>организм</w:t>
      </w:r>
      <w:r w:rsidR="00B62DA1">
        <w:rPr>
          <w:rFonts w:ascii="Times New Roman" w:eastAsia="Times New Roman" w:hAnsi="Times New Roman" w:cs="Times New Roman"/>
          <w:color w:val="000000"/>
          <w:sz w:val="28"/>
          <w:szCs w:val="28"/>
          <w:lang w:eastAsia="ru-RU"/>
        </w:rPr>
        <w:t>ы</w:t>
      </w:r>
      <w:r w:rsidRPr="00D07CF8">
        <w:rPr>
          <w:rFonts w:ascii="Times New Roman" w:eastAsia="Times New Roman" w:hAnsi="Times New Roman" w:cs="Times New Roman"/>
          <w:color w:val="000000"/>
          <w:sz w:val="28"/>
          <w:szCs w:val="28"/>
          <w:lang w:eastAsia="ru-RU"/>
        </w:rPr>
        <w:t xml:space="preserve"> и </w:t>
      </w:r>
      <w:r w:rsidR="00B62DA1">
        <w:rPr>
          <w:rFonts w:ascii="Times New Roman" w:eastAsia="Times New Roman" w:hAnsi="Times New Roman" w:cs="Times New Roman"/>
          <w:color w:val="000000"/>
          <w:sz w:val="28"/>
          <w:szCs w:val="28"/>
          <w:lang w:eastAsia="ru-RU"/>
        </w:rPr>
        <w:t>окружающую среду</w:t>
      </w:r>
      <w:r w:rsidRPr="00D07CF8">
        <w:rPr>
          <w:rFonts w:ascii="Times New Roman" w:eastAsia="Times New Roman" w:hAnsi="Times New Roman" w:cs="Times New Roman"/>
          <w:color w:val="000000"/>
          <w:sz w:val="28"/>
          <w:szCs w:val="28"/>
          <w:lang w:eastAsia="ru-RU"/>
        </w:rPr>
        <w:t>, а если взглянуть на состав тех или иных средств, то сомневаться в том, что </w:t>
      </w:r>
      <w:r w:rsidRPr="007349AD">
        <w:rPr>
          <w:rFonts w:ascii="Times New Roman" w:eastAsia="Times New Roman" w:hAnsi="Times New Roman" w:cs="Times New Roman"/>
          <w:iCs/>
          <w:color w:val="000000"/>
          <w:sz w:val="28"/>
          <w:szCs w:val="28"/>
          <w:lang w:eastAsia="ru-RU"/>
        </w:rPr>
        <w:t>вред бытовой химии</w:t>
      </w:r>
      <w:r w:rsidRPr="00D07CF8">
        <w:rPr>
          <w:rFonts w:ascii="Times New Roman" w:eastAsia="Times New Roman" w:hAnsi="Times New Roman" w:cs="Times New Roman"/>
          <w:color w:val="000000"/>
          <w:sz w:val="28"/>
          <w:szCs w:val="28"/>
          <w:lang w:eastAsia="ru-RU"/>
        </w:rPr>
        <w:t> существует, не приходится.</w:t>
      </w:r>
      <w:r w:rsidR="00CC6006" w:rsidRPr="00CC6006">
        <w:rPr>
          <w:rFonts w:ascii="Times New Roman" w:hAnsi="Times New Roman" w:cs="Times New Roman"/>
          <w:sz w:val="24"/>
          <w:szCs w:val="24"/>
        </w:rPr>
        <w:t xml:space="preserve"> </w:t>
      </w:r>
    </w:p>
    <w:p w:rsidR="006D3447" w:rsidRPr="00D07CF8" w:rsidRDefault="006D3447" w:rsidP="00CC6006">
      <w:pPr>
        <w:spacing w:after="0" w:line="240" w:lineRule="auto"/>
        <w:ind w:firstLine="708"/>
        <w:jc w:val="both"/>
        <w:rPr>
          <w:rFonts w:ascii="Times New Roman" w:eastAsia="Times New Roman" w:hAnsi="Times New Roman" w:cs="Times New Roman"/>
          <w:b/>
          <w:i/>
          <w:sz w:val="28"/>
          <w:szCs w:val="28"/>
          <w:lang w:eastAsia="ru-RU"/>
        </w:rPr>
      </w:pPr>
      <w:r w:rsidRPr="00D07CF8">
        <w:rPr>
          <w:rFonts w:ascii="Times New Roman" w:eastAsia="Times New Roman" w:hAnsi="Times New Roman" w:cs="Times New Roman"/>
          <w:sz w:val="28"/>
          <w:szCs w:val="28"/>
          <w:lang w:eastAsia="ru-RU"/>
        </w:rPr>
        <w:br/>
      </w:r>
      <w:r w:rsidR="00C10942" w:rsidRPr="00FE78AA">
        <w:rPr>
          <w:rFonts w:ascii="Times New Roman" w:hAnsi="Times New Roman" w:cs="Times New Roman"/>
          <w:b/>
          <w:bCs/>
          <w:sz w:val="28"/>
          <w:szCs w:val="28"/>
        </w:rPr>
        <w:t>Актуальность.</w:t>
      </w:r>
    </w:p>
    <w:p w:rsidR="006D3447" w:rsidRPr="00D07CF8" w:rsidRDefault="00C10942" w:rsidP="00B62DA1">
      <w:pPr>
        <w:spacing w:after="0" w:line="240" w:lineRule="auto"/>
        <w:ind w:firstLine="708"/>
        <w:jc w:val="both"/>
        <w:rPr>
          <w:rFonts w:ascii="Times New Roman" w:hAnsi="Times New Roman" w:cs="Times New Roman"/>
          <w:bCs/>
          <w:sz w:val="28"/>
          <w:szCs w:val="28"/>
        </w:rPr>
      </w:pPr>
      <w:r w:rsidRPr="00D07CF8">
        <w:rPr>
          <w:rFonts w:ascii="Times New Roman" w:hAnsi="Times New Roman" w:cs="Times New Roman"/>
          <w:bCs/>
          <w:sz w:val="28"/>
          <w:szCs w:val="28"/>
        </w:rPr>
        <w:t>Л</w:t>
      </w:r>
      <w:r w:rsidR="006D3447" w:rsidRPr="00D07CF8">
        <w:rPr>
          <w:rFonts w:ascii="Times New Roman" w:hAnsi="Times New Roman" w:cs="Times New Roman"/>
          <w:bCs/>
          <w:sz w:val="28"/>
          <w:szCs w:val="28"/>
        </w:rPr>
        <w:t xml:space="preserve">юбое моющее средство представляет собой химический раствор сложного состава, следовательно, является химическим загрязнителем, способным вызывать нарушения экологического равновесия в биогеоценозах, острые отравления, хронические болезни, а также оказывать канцерогенное и мутагенное действие. </w:t>
      </w:r>
    </w:p>
    <w:p w:rsidR="00C10942" w:rsidRPr="00FE78AA" w:rsidRDefault="00C10942" w:rsidP="00D07CF8">
      <w:pPr>
        <w:spacing w:after="0"/>
        <w:rPr>
          <w:rFonts w:ascii="Times New Roman" w:hAnsi="Times New Roman" w:cs="Times New Roman"/>
          <w:b/>
          <w:bCs/>
          <w:sz w:val="28"/>
          <w:szCs w:val="28"/>
        </w:rPr>
      </w:pPr>
      <w:r w:rsidRPr="00FE78AA">
        <w:rPr>
          <w:rFonts w:ascii="Times New Roman" w:hAnsi="Times New Roman" w:cs="Times New Roman"/>
          <w:b/>
          <w:bCs/>
          <w:sz w:val="28"/>
          <w:szCs w:val="28"/>
        </w:rPr>
        <w:t>Гипотеза.</w:t>
      </w:r>
    </w:p>
    <w:p w:rsidR="006D3447" w:rsidRPr="00D07CF8" w:rsidRDefault="00C10942" w:rsidP="00D07CF8">
      <w:pPr>
        <w:spacing w:after="0"/>
        <w:rPr>
          <w:rFonts w:ascii="Times New Roman" w:hAnsi="Times New Roman" w:cs="Times New Roman"/>
          <w:bCs/>
          <w:sz w:val="28"/>
          <w:szCs w:val="28"/>
        </w:rPr>
      </w:pPr>
      <w:r w:rsidRPr="00D07CF8">
        <w:rPr>
          <w:rFonts w:ascii="Times New Roman" w:hAnsi="Times New Roman" w:cs="Times New Roman"/>
          <w:bCs/>
          <w:sz w:val="28"/>
          <w:szCs w:val="28"/>
        </w:rPr>
        <w:t xml:space="preserve"> В</w:t>
      </w:r>
      <w:r w:rsidR="006D3447" w:rsidRPr="00D07CF8">
        <w:rPr>
          <w:rFonts w:ascii="Times New Roman" w:hAnsi="Times New Roman" w:cs="Times New Roman"/>
          <w:bCs/>
          <w:sz w:val="28"/>
          <w:szCs w:val="28"/>
        </w:rPr>
        <w:t xml:space="preserve"> состав средств бытовой химии входят вещества, оказывающие вредное воздействие на биологические объекты. </w:t>
      </w:r>
    </w:p>
    <w:p w:rsidR="00C10942" w:rsidRPr="00D07CF8" w:rsidRDefault="00C10942" w:rsidP="00D07CF8">
      <w:pPr>
        <w:spacing w:after="0"/>
        <w:rPr>
          <w:rFonts w:ascii="Times New Roman" w:hAnsi="Times New Roman" w:cs="Times New Roman"/>
          <w:sz w:val="28"/>
          <w:szCs w:val="28"/>
        </w:rPr>
      </w:pPr>
    </w:p>
    <w:p w:rsidR="00C10942" w:rsidRPr="00D07CF8" w:rsidRDefault="00C10942" w:rsidP="00D07CF8">
      <w:pPr>
        <w:spacing w:after="0"/>
        <w:rPr>
          <w:rFonts w:ascii="Times New Roman" w:hAnsi="Times New Roman" w:cs="Times New Roman"/>
          <w:sz w:val="28"/>
          <w:szCs w:val="28"/>
        </w:rPr>
      </w:pPr>
      <w:r w:rsidRPr="00D07CF8">
        <w:rPr>
          <w:rFonts w:ascii="Times New Roman" w:hAnsi="Times New Roman" w:cs="Times New Roman"/>
          <w:b/>
          <w:bCs/>
          <w:sz w:val="28"/>
          <w:szCs w:val="28"/>
        </w:rPr>
        <w:t>Цель исследования</w:t>
      </w:r>
      <w:r w:rsidRPr="00D07CF8">
        <w:rPr>
          <w:rFonts w:ascii="Times New Roman" w:hAnsi="Times New Roman" w:cs="Times New Roman"/>
          <w:sz w:val="28"/>
          <w:szCs w:val="28"/>
        </w:rPr>
        <w:t>: экспериментально доказать отрицательное воздействи</w:t>
      </w:r>
      <w:r w:rsidR="00B62DA1">
        <w:rPr>
          <w:rFonts w:ascii="Times New Roman" w:hAnsi="Times New Roman" w:cs="Times New Roman"/>
          <w:sz w:val="28"/>
          <w:szCs w:val="28"/>
        </w:rPr>
        <w:t>е</w:t>
      </w:r>
      <w:r w:rsidRPr="00D07CF8">
        <w:rPr>
          <w:rFonts w:ascii="Times New Roman" w:hAnsi="Times New Roman" w:cs="Times New Roman"/>
          <w:sz w:val="28"/>
          <w:szCs w:val="28"/>
        </w:rPr>
        <w:t xml:space="preserve"> средств бытовой химии на биологические объекты. </w:t>
      </w:r>
    </w:p>
    <w:p w:rsidR="00C10942" w:rsidRPr="00D07CF8" w:rsidRDefault="00C10942" w:rsidP="00D07CF8">
      <w:pPr>
        <w:spacing w:after="0"/>
        <w:rPr>
          <w:rFonts w:ascii="Times New Roman" w:hAnsi="Times New Roman" w:cs="Times New Roman"/>
          <w:sz w:val="28"/>
          <w:szCs w:val="28"/>
        </w:rPr>
      </w:pPr>
      <w:r w:rsidRPr="00D07CF8">
        <w:rPr>
          <w:rFonts w:ascii="Times New Roman" w:hAnsi="Times New Roman" w:cs="Times New Roman"/>
          <w:b/>
          <w:bCs/>
          <w:sz w:val="28"/>
          <w:szCs w:val="28"/>
        </w:rPr>
        <w:t>Задачи исследования</w:t>
      </w:r>
      <w:r w:rsidRPr="00D07CF8">
        <w:rPr>
          <w:rFonts w:ascii="Times New Roman" w:hAnsi="Times New Roman" w:cs="Times New Roman"/>
          <w:sz w:val="28"/>
          <w:szCs w:val="28"/>
        </w:rPr>
        <w:t xml:space="preserve">: </w:t>
      </w:r>
    </w:p>
    <w:p w:rsidR="000214AA" w:rsidRPr="00D07CF8" w:rsidRDefault="00D445A0" w:rsidP="00D07CF8">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и</w:t>
      </w:r>
      <w:r w:rsidR="00FD3B84" w:rsidRPr="00D07CF8">
        <w:rPr>
          <w:rFonts w:ascii="Times New Roman" w:hAnsi="Times New Roman" w:cs="Times New Roman"/>
          <w:sz w:val="28"/>
          <w:szCs w:val="28"/>
        </w:rPr>
        <w:t xml:space="preserve">зучить теоретический материал по данной теме; </w:t>
      </w:r>
    </w:p>
    <w:p w:rsidR="000214AA" w:rsidRPr="00D07CF8" w:rsidRDefault="00D445A0" w:rsidP="00D07CF8">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п</w:t>
      </w:r>
      <w:r w:rsidR="00FD3B84" w:rsidRPr="00D07CF8">
        <w:rPr>
          <w:rFonts w:ascii="Times New Roman" w:hAnsi="Times New Roman" w:cs="Times New Roman"/>
          <w:sz w:val="28"/>
          <w:szCs w:val="28"/>
        </w:rPr>
        <w:t xml:space="preserve">роанализировать состав СМС, выявить компоненты, которые могут причинить вред человеку и окружающей среде; </w:t>
      </w:r>
    </w:p>
    <w:p w:rsidR="000214AA" w:rsidRPr="00D07CF8" w:rsidRDefault="00D445A0" w:rsidP="00D07CF8">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э</w:t>
      </w:r>
      <w:r w:rsidR="00FD3B84" w:rsidRPr="00D07CF8">
        <w:rPr>
          <w:rFonts w:ascii="Times New Roman" w:hAnsi="Times New Roman" w:cs="Times New Roman"/>
          <w:sz w:val="28"/>
          <w:szCs w:val="28"/>
        </w:rPr>
        <w:t xml:space="preserve">кспериментально исследовать влияние  средств бытовой химии на живые организмы; </w:t>
      </w:r>
    </w:p>
    <w:p w:rsidR="000214AA" w:rsidRPr="00D07CF8" w:rsidRDefault="00D445A0" w:rsidP="00D07CF8">
      <w:pPr>
        <w:numPr>
          <w:ilvl w:val="0"/>
          <w:numId w:val="1"/>
        </w:numPr>
        <w:spacing w:after="0"/>
        <w:rPr>
          <w:rFonts w:ascii="Times New Roman" w:hAnsi="Times New Roman" w:cs="Times New Roman"/>
          <w:sz w:val="28"/>
          <w:szCs w:val="28"/>
        </w:rPr>
      </w:pPr>
      <w:r>
        <w:rPr>
          <w:rFonts w:ascii="Times New Roman" w:hAnsi="Times New Roman" w:cs="Times New Roman"/>
          <w:sz w:val="28"/>
          <w:szCs w:val="28"/>
        </w:rPr>
        <w:t>п</w:t>
      </w:r>
      <w:r w:rsidR="00FD3B84" w:rsidRPr="00D07CF8">
        <w:rPr>
          <w:rFonts w:ascii="Times New Roman" w:hAnsi="Times New Roman" w:cs="Times New Roman"/>
          <w:sz w:val="28"/>
          <w:szCs w:val="28"/>
        </w:rPr>
        <w:t xml:space="preserve">роанализировать результаты и сделать выводы по проблеме исследования. </w:t>
      </w:r>
    </w:p>
    <w:p w:rsidR="00C10942" w:rsidRPr="007349AD" w:rsidRDefault="00C10942" w:rsidP="00A90ECC">
      <w:pPr>
        <w:spacing w:after="0"/>
        <w:jc w:val="both"/>
        <w:rPr>
          <w:rFonts w:ascii="Times New Roman" w:hAnsi="Times New Roman" w:cs="Times New Roman"/>
          <w:sz w:val="28"/>
          <w:szCs w:val="28"/>
        </w:rPr>
      </w:pPr>
      <w:r w:rsidRPr="007349AD">
        <w:rPr>
          <w:rFonts w:ascii="Times New Roman" w:hAnsi="Times New Roman" w:cs="Times New Roman"/>
          <w:b/>
          <w:bCs/>
          <w:sz w:val="28"/>
          <w:szCs w:val="28"/>
        </w:rPr>
        <w:t>Объект исследования</w:t>
      </w:r>
      <w:r w:rsidRPr="007349AD">
        <w:rPr>
          <w:rFonts w:ascii="Times New Roman" w:hAnsi="Times New Roman" w:cs="Times New Roman"/>
          <w:sz w:val="28"/>
          <w:szCs w:val="28"/>
        </w:rPr>
        <w:t>: средства бытовой химии</w:t>
      </w:r>
      <w:r w:rsidR="00A90ECC">
        <w:rPr>
          <w:rFonts w:ascii="Times New Roman" w:hAnsi="Times New Roman" w:cs="Times New Roman"/>
          <w:sz w:val="28"/>
          <w:szCs w:val="28"/>
        </w:rPr>
        <w:t>:</w:t>
      </w:r>
      <w:r w:rsidR="007C2782">
        <w:rPr>
          <w:rFonts w:ascii="Times New Roman" w:hAnsi="Times New Roman" w:cs="Times New Roman"/>
          <w:sz w:val="28"/>
          <w:szCs w:val="28"/>
        </w:rPr>
        <w:t xml:space="preserve"> стиральные порошки </w:t>
      </w:r>
      <w:r w:rsidR="007C2782" w:rsidRPr="00044ECE">
        <w:rPr>
          <w:rFonts w:ascii="Times New Roman" w:eastAsia="Times New Roman" w:hAnsi="Times New Roman" w:cs="Times New Roman"/>
          <w:bCs/>
          <w:sz w:val="28"/>
          <w:szCs w:val="28"/>
          <w:lang w:eastAsia="ru-RU"/>
        </w:rPr>
        <w:t>«</w:t>
      </w:r>
      <w:proofErr w:type="gramStart"/>
      <w:r w:rsidR="007C2782" w:rsidRPr="00044ECE">
        <w:rPr>
          <w:rFonts w:ascii="Times New Roman" w:eastAsia="Times New Roman" w:hAnsi="Times New Roman" w:cs="Times New Roman"/>
          <w:bCs/>
          <w:sz w:val="28"/>
          <w:szCs w:val="28"/>
          <w:lang w:eastAsia="ru-RU"/>
        </w:rPr>
        <w:t>А</w:t>
      </w:r>
      <w:proofErr w:type="gramEnd"/>
      <w:r w:rsidR="007C2782" w:rsidRPr="00044ECE">
        <w:rPr>
          <w:rFonts w:ascii="Times New Roman" w:eastAsia="Times New Roman" w:hAnsi="Times New Roman" w:cs="Times New Roman"/>
          <w:bCs/>
          <w:sz w:val="28"/>
          <w:szCs w:val="28"/>
          <w:lang w:val="en-US" w:eastAsia="ru-RU"/>
        </w:rPr>
        <w:t>RIEL</w:t>
      </w:r>
      <w:r w:rsidR="007C2782" w:rsidRPr="00044ECE">
        <w:rPr>
          <w:rFonts w:ascii="Times New Roman" w:eastAsia="Times New Roman" w:hAnsi="Times New Roman" w:cs="Times New Roman"/>
          <w:bCs/>
          <w:sz w:val="28"/>
          <w:szCs w:val="28"/>
          <w:lang w:eastAsia="ru-RU"/>
        </w:rPr>
        <w:t>»,</w:t>
      </w:r>
      <w:r w:rsidR="007C2782">
        <w:rPr>
          <w:rFonts w:ascii="Times New Roman" w:eastAsia="Times New Roman" w:hAnsi="Times New Roman" w:cs="Times New Roman"/>
          <w:bCs/>
          <w:sz w:val="28"/>
          <w:szCs w:val="28"/>
          <w:lang w:eastAsia="ru-RU"/>
        </w:rPr>
        <w:t xml:space="preserve"> «Ушастый нянь»; средства для мытья посуды </w:t>
      </w:r>
      <w:r w:rsidR="007C2782" w:rsidRPr="00A90ECC">
        <w:rPr>
          <w:rFonts w:ascii="Times New Roman" w:eastAsia="Times New Roman" w:hAnsi="Times New Roman" w:cs="Times New Roman"/>
          <w:bCs/>
          <w:sz w:val="28"/>
          <w:szCs w:val="28"/>
          <w:lang w:eastAsia="ru-RU"/>
        </w:rPr>
        <w:t>«</w:t>
      </w:r>
      <w:r w:rsidR="007C2782" w:rsidRPr="00A90ECC">
        <w:rPr>
          <w:rFonts w:ascii="Times New Roman" w:eastAsia="Times New Roman" w:hAnsi="Times New Roman" w:cs="Times New Roman"/>
          <w:bCs/>
          <w:sz w:val="28"/>
          <w:szCs w:val="28"/>
          <w:lang w:val="en-US" w:eastAsia="ru-RU"/>
        </w:rPr>
        <w:t>FAIRY</w:t>
      </w:r>
      <w:r w:rsidR="007C2782" w:rsidRPr="00A90ECC">
        <w:rPr>
          <w:rFonts w:ascii="Times New Roman" w:eastAsia="Times New Roman" w:hAnsi="Times New Roman" w:cs="Times New Roman"/>
          <w:bCs/>
          <w:sz w:val="28"/>
          <w:szCs w:val="28"/>
          <w:lang w:eastAsia="ru-RU"/>
        </w:rPr>
        <w:t>»</w:t>
      </w:r>
      <w:r w:rsidR="007C2782">
        <w:rPr>
          <w:rFonts w:ascii="Times New Roman" w:eastAsia="Times New Roman" w:hAnsi="Times New Roman" w:cs="Times New Roman"/>
          <w:bCs/>
          <w:sz w:val="24"/>
          <w:szCs w:val="24"/>
          <w:lang w:eastAsia="ru-RU"/>
        </w:rPr>
        <w:t xml:space="preserve"> и </w:t>
      </w:r>
      <w:r w:rsidR="00A90ECC" w:rsidRPr="00A90ECC">
        <w:rPr>
          <w:rFonts w:ascii="Times New Roman" w:eastAsia="Times New Roman" w:hAnsi="Times New Roman" w:cs="Times New Roman"/>
          <w:bCs/>
          <w:sz w:val="28"/>
          <w:szCs w:val="28"/>
          <w:lang w:eastAsia="ru-RU"/>
        </w:rPr>
        <w:t>«Гель для мытья посуды «Освежающий лимон»</w:t>
      </w:r>
      <w:r w:rsidR="00A90ECC">
        <w:rPr>
          <w:rFonts w:ascii="Times New Roman" w:hAnsi="Times New Roman" w:cs="Times New Roman"/>
          <w:sz w:val="28"/>
          <w:szCs w:val="28"/>
        </w:rPr>
        <w:t>; живые объекты:</w:t>
      </w:r>
      <w:r w:rsidR="007349AD" w:rsidRPr="00A90ECC">
        <w:rPr>
          <w:rFonts w:ascii="Times New Roman" w:hAnsi="Times New Roman" w:cs="Times New Roman"/>
          <w:sz w:val="28"/>
          <w:szCs w:val="28"/>
        </w:rPr>
        <w:t xml:space="preserve"> </w:t>
      </w:r>
      <w:r w:rsidR="007349AD" w:rsidRPr="007349AD">
        <w:rPr>
          <w:rFonts w:ascii="Times New Roman" w:hAnsi="Times New Roman" w:cs="Times New Roman"/>
          <w:sz w:val="28"/>
          <w:szCs w:val="28"/>
        </w:rPr>
        <w:t>герань, семена тыквы, дождевые черви.</w:t>
      </w:r>
      <w:r w:rsidRPr="007349AD">
        <w:rPr>
          <w:rFonts w:ascii="Times New Roman" w:hAnsi="Times New Roman" w:cs="Times New Roman"/>
          <w:sz w:val="28"/>
          <w:szCs w:val="28"/>
        </w:rPr>
        <w:t xml:space="preserve"> </w:t>
      </w:r>
    </w:p>
    <w:p w:rsidR="00C10942" w:rsidRPr="00D07CF8" w:rsidRDefault="00C10942" w:rsidP="00D07CF8">
      <w:pPr>
        <w:spacing w:after="0"/>
        <w:rPr>
          <w:rFonts w:ascii="Times New Roman" w:hAnsi="Times New Roman" w:cs="Times New Roman"/>
          <w:sz w:val="28"/>
          <w:szCs w:val="28"/>
        </w:rPr>
      </w:pPr>
      <w:r w:rsidRPr="00D07CF8">
        <w:rPr>
          <w:rFonts w:ascii="Times New Roman" w:hAnsi="Times New Roman" w:cs="Times New Roman"/>
          <w:b/>
          <w:bCs/>
          <w:sz w:val="28"/>
          <w:szCs w:val="28"/>
        </w:rPr>
        <w:t>Методы исследования:</w:t>
      </w:r>
      <w:r w:rsidRPr="00D07CF8">
        <w:rPr>
          <w:rFonts w:ascii="Times New Roman" w:hAnsi="Times New Roman" w:cs="Times New Roman"/>
          <w:sz w:val="28"/>
          <w:szCs w:val="28"/>
        </w:rPr>
        <w:t xml:space="preserve"> </w:t>
      </w:r>
    </w:p>
    <w:p w:rsidR="000214AA" w:rsidRPr="00D07CF8" w:rsidRDefault="00D445A0" w:rsidP="00D07CF8">
      <w:pPr>
        <w:numPr>
          <w:ilvl w:val="0"/>
          <w:numId w:val="2"/>
        </w:numPr>
        <w:spacing w:after="0"/>
        <w:rPr>
          <w:rFonts w:ascii="Times New Roman" w:hAnsi="Times New Roman" w:cs="Times New Roman"/>
          <w:sz w:val="28"/>
          <w:szCs w:val="28"/>
        </w:rPr>
      </w:pPr>
      <w:r>
        <w:rPr>
          <w:rFonts w:ascii="Times New Roman" w:hAnsi="Times New Roman" w:cs="Times New Roman"/>
          <w:sz w:val="28"/>
          <w:szCs w:val="28"/>
        </w:rPr>
        <w:t>а</w:t>
      </w:r>
      <w:r w:rsidR="00FD3B84" w:rsidRPr="00D07CF8">
        <w:rPr>
          <w:rFonts w:ascii="Times New Roman" w:hAnsi="Times New Roman" w:cs="Times New Roman"/>
          <w:sz w:val="28"/>
          <w:szCs w:val="28"/>
        </w:rPr>
        <w:t xml:space="preserve">нализ литературы; </w:t>
      </w:r>
    </w:p>
    <w:p w:rsidR="000214AA" w:rsidRPr="00D07CF8" w:rsidRDefault="00D445A0" w:rsidP="00D07CF8">
      <w:pPr>
        <w:numPr>
          <w:ilvl w:val="0"/>
          <w:numId w:val="2"/>
        </w:numPr>
        <w:spacing w:after="0"/>
        <w:rPr>
          <w:rFonts w:ascii="Times New Roman" w:hAnsi="Times New Roman" w:cs="Times New Roman"/>
          <w:sz w:val="28"/>
          <w:szCs w:val="28"/>
        </w:rPr>
      </w:pPr>
      <w:r>
        <w:rPr>
          <w:rFonts w:ascii="Times New Roman" w:hAnsi="Times New Roman" w:cs="Times New Roman"/>
          <w:sz w:val="28"/>
          <w:szCs w:val="28"/>
        </w:rPr>
        <w:t>э</w:t>
      </w:r>
      <w:r w:rsidR="00FD3B84" w:rsidRPr="00D07CF8">
        <w:rPr>
          <w:rFonts w:ascii="Times New Roman" w:hAnsi="Times New Roman" w:cs="Times New Roman"/>
          <w:sz w:val="28"/>
          <w:szCs w:val="28"/>
        </w:rPr>
        <w:t xml:space="preserve">ксперимент; </w:t>
      </w:r>
    </w:p>
    <w:p w:rsidR="00B62DA1" w:rsidRDefault="00D445A0" w:rsidP="005D3207">
      <w:pPr>
        <w:numPr>
          <w:ilvl w:val="0"/>
          <w:numId w:val="2"/>
        </w:numPr>
        <w:spacing w:after="0"/>
        <w:rPr>
          <w:rFonts w:ascii="Times New Roman" w:hAnsi="Times New Roman" w:cs="Times New Roman"/>
          <w:sz w:val="28"/>
          <w:szCs w:val="28"/>
        </w:rPr>
      </w:pPr>
      <w:r>
        <w:rPr>
          <w:rFonts w:ascii="Times New Roman" w:hAnsi="Times New Roman" w:cs="Times New Roman"/>
          <w:sz w:val="28"/>
          <w:szCs w:val="28"/>
        </w:rPr>
        <w:t>н</w:t>
      </w:r>
      <w:r w:rsidR="00FD3B84" w:rsidRPr="00D07CF8">
        <w:rPr>
          <w:rFonts w:ascii="Times New Roman" w:hAnsi="Times New Roman" w:cs="Times New Roman"/>
          <w:sz w:val="28"/>
          <w:szCs w:val="28"/>
        </w:rPr>
        <w:t>аблюдение.</w:t>
      </w:r>
    </w:p>
    <w:p w:rsidR="00EC2A70" w:rsidRPr="005D3207" w:rsidRDefault="00EC2A70" w:rsidP="00EC2A70">
      <w:pPr>
        <w:spacing w:after="0"/>
        <w:rPr>
          <w:rFonts w:ascii="Times New Roman" w:hAnsi="Times New Roman" w:cs="Times New Roman"/>
          <w:sz w:val="28"/>
          <w:szCs w:val="28"/>
        </w:rPr>
      </w:pPr>
    </w:p>
    <w:p w:rsidR="007349AD" w:rsidRPr="00D445A0" w:rsidRDefault="007349AD" w:rsidP="00B62DA1">
      <w:pPr>
        <w:spacing w:after="0"/>
        <w:ind w:left="720"/>
        <w:rPr>
          <w:rFonts w:ascii="Times New Roman" w:hAnsi="Times New Roman" w:cs="Times New Roman"/>
          <w:sz w:val="28"/>
          <w:szCs w:val="28"/>
        </w:rPr>
      </w:pPr>
    </w:p>
    <w:p w:rsidR="00DB7800" w:rsidRPr="00D07CF8" w:rsidRDefault="00DB7800" w:rsidP="00D07CF8">
      <w:pPr>
        <w:spacing w:after="0"/>
        <w:jc w:val="center"/>
        <w:rPr>
          <w:rFonts w:ascii="Times New Roman" w:eastAsia="Times New Roman" w:hAnsi="Times New Roman" w:cs="Times New Roman"/>
          <w:sz w:val="28"/>
          <w:szCs w:val="28"/>
          <w:lang w:eastAsia="ru-RU"/>
        </w:rPr>
      </w:pPr>
      <w:r w:rsidRPr="00D07CF8">
        <w:rPr>
          <w:rFonts w:ascii="Times New Roman" w:eastAsia="Times New Roman" w:hAnsi="Times New Roman" w:cs="Times New Roman"/>
          <w:b/>
          <w:bCs/>
          <w:sz w:val="28"/>
          <w:szCs w:val="28"/>
          <w:lang w:eastAsia="ru-RU"/>
        </w:rPr>
        <w:t>План проектной работы</w:t>
      </w:r>
    </w:p>
    <w:tbl>
      <w:tblPr>
        <w:tblW w:w="9142" w:type="dxa"/>
        <w:tblCellMar>
          <w:left w:w="0" w:type="dxa"/>
          <w:right w:w="0" w:type="dxa"/>
        </w:tblCellMar>
        <w:tblLook w:val="04A0"/>
      </w:tblPr>
      <w:tblGrid>
        <w:gridCol w:w="4656"/>
        <w:gridCol w:w="4486"/>
      </w:tblGrid>
      <w:tr w:rsidR="00462683" w:rsidRPr="00D07CF8" w:rsidTr="00462683">
        <w:trPr>
          <w:trHeight w:val="376"/>
        </w:trPr>
        <w:tc>
          <w:tcPr>
            <w:tcW w:w="46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62683" w:rsidRPr="00D07CF8" w:rsidRDefault="00462683" w:rsidP="00D07CF8">
            <w:pPr>
              <w:spacing w:after="0"/>
              <w:jc w:val="center"/>
              <w:rPr>
                <w:rFonts w:ascii="Times New Roman" w:eastAsia="Times New Roman" w:hAnsi="Times New Roman" w:cs="Times New Roman"/>
                <w:sz w:val="28"/>
                <w:szCs w:val="28"/>
                <w:lang w:eastAsia="ru-RU"/>
              </w:rPr>
            </w:pPr>
            <w:r w:rsidRPr="00D07CF8">
              <w:rPr>
                <w:rFonts w:ascii="Times New Roman" w:eastAsia="Times New Roman" w:hAnsi="Times New Roman" w:cs="Times New Roman"/>
                <w:b/>
                <w:bCs/>
                <w:sz w:val="28"/>
                <w:szCs w:val="28"/>
                <w:lang w:eastAsia="ru-RU"/>
              </w:rPr>
              <w:t>Задачи</w:t>
            </w:r>
          </w:p>
        </w:tc>
        <w:tc>
          <w:tcPr>
            <w:tcW w:w="448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62683" w:rsidRPr="00D07CF8" w:rsidRDefault="00462683" w:rsidP="00D07CF8">
            <w:pPr>
              <w:spacing w:after="0"/>
              <w:jc w:val="center"/>
              <w:rPr>
                <w:rFonts w:ascii="Times New Roman" w:eastAsia="Times New Roman" w:hAnsi="Times New Roman" w:cs="Times New Roman"/>
                <w:sz w:val="28"/>
                <w:szCs w:val="28"/>
                <w:lang w:eastAsia="ru-RU"/>
              </w:rPr>
            </w:pPr>
            <w:r w:rsidRPr="00D07CF8">
              <w:rPr>
                <w:rFonts w:ascii="Times New Roman" w:eastAsia="Times New Roman" w:hAnsi="Times New Roman" w:cs="Times New Roman"/>
                <w:b/>
                <w:bCs/>
                <w:sz w:val="28"/>
                <w:szCs w:val="28"/>
                <w:lang w:eastAsia="ru-RU"/>
              </w:rPr>
              <w:t>Виды работ</w:t>
            </w:r>
          </w:p>
        </w:tc>
      </w:tr>
      <w:tr w:rsidR="00462683" w:rsidRPr="00D07CF8" w:rsidTr="00DB1D46">
        <w:trPr>
          <w:trHeight w:val="2596"/>
        </w:trPr>
        <w:tc>
          <w:tcPr>
            <w:tcW w:w="46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62683" w:rsidRPr="00D07CF8" w:rsidRDefault="00462683" w:rsidP="00D07CF8">
            <w:pPr>
              <w:numPr>
                <w:ilvl w:val="0"/>
                <w:numId w:val="7"/>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Изучить теоретический материал по данной теме</w:t>
            </w:r>
          </w:p>
        </w:tc>
        <w:tc>
          <w:tcPr>
            <w:tcW w:w="448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62683" w:rsidRPr="00D07CF8" w:rsidRDefault="00462683" w:rsidP="00D07CF8">
            <w:pPr>
              <w:numPr>
                <w:ilvl w:val="1"/>
                <w:numId w:val="8"/>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Посещение библиотеки и изучение литературы.</w:t>
            </w:r>
          </w:p>
          <w:p w:rsidR="00462683" w:rsidRPr="00D445A0" w:rsidRDefault="00462683" w:rsidP="00D445A0">
            <w:pPr>
              <w:numPr>
                <w:ilvl w:val="1"/>
                <w:numId w:val="8"/>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 xml:space="preserve">Посещение интернет-сайтов с целью ознакомления с </w:t>
            </w:r>
            <w:r w:rsidR="00D445A0">
              <w:rPr>
                <w:rFonts w:ascii="Times New Roman" w:eastAsia="Times New Roman" w:hAnsi="Times New Roman" w:cs="Times New Roman"/>
                <w:sz w:val="28"/>
                <w:szCs w:val="28"/>
                <w:lang w:eastAsia="ru-RU"/>
              </w:rPr>
              <w:t>материалом по данной теме.</w:t>
            </w:r>
          </w:p>
        </w:tc>
      </w:tr>
      <w:tr w:rsidR="00462683" w:rsidRPr="00D07CF8" w:rsidTr="00D445A0">
        <w:trPr>
          <w:trHeight w:val="2001"/>
        </w:trPr>
        <w:tc>
          <w:tcPr>
            <w:tcW w:w="46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62683" w:rsidRPr="00D07CF8" w:rsidRDefault="00462683" w:rsidP="00D445A0">
            <w:pPr>
              <w:numPr>
                <w:ilvl w:val="0"/>
                <w:numId w:val="9"/>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Экспериментально исследовать влияние синтетически моющих средств на живые организмы</w:t>
            </w:r>
          </w:p>
        </w:tc>
        <w:tc>
          <w:tcPr>
            <w:tcW w:w="448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62683" w:rsidRPr="00D07CF8" w:rsidRDefault="00462683" w:rsidP="00D07CF8">
            <w:pPr>
              <w:numPr>
                <w:ilvl w:val="1"/>
                <w:numId w:val="10"/>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Изучение проб различных моющих средств.</w:t>
            </w:r>
          </w:p>
          <w:p w:rsidR="00462683" w:rsidRDefault="00462683" w:rsidP="00D445A0">
            <w:pPr>
              <w:numPr>
                <w:ilvl w:val="1"/>
                <w:numId w:val="10"/>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Изучение влияние моющих средств на живые организмы</w:t>
            </w:r>
            <w:r w:rsidR="00D445A0">
              <w:rPr>
                <w:rFonts w:ascii="Times New Roman" w:eastAsia="Times New Roman" w:hAnsi="Times New Roman" w:cs="Times New Roman"/>
                <w:sz w:val="28"/>
                <w:szCs w:val="28"/>
                <w:lang w:eastAsia="ru-RU"/>
              </w:rPr>
              <w:t>.</w:t>
            </w:r>
          </w:p>
          <w:p w:rsidR="00D445A0" w:rsidRPr="00D445A0" w:rsidRDefault="00D445A0" w:rsidP="00D445A0">
            <w:pPr>
              <w:spacing w:after="300"/>
              <w:rPr>
                <w:rFonts w:ascii="Times New Roman" w:eastAsia="Times New Roman" w:hAnsi="Times New Roman" w:cs="Times New Roman"/>
                <w:sz w:val="28"/>
                <w:szCs w:val="28"/>
                <w:lang w:eastAsia="ru-RU"/>
              </w:rPr>
            </w:pPr>
          </w:p>
        </w:tc>
      </w:tr>
      <w:tr w:rsidR="00462683" w:rsidRPr="00D07CF8" w:rsidTr="00462683">
        <w:trPr>
          <w:trHeight w:val="2764"/>
        </w:trPr>
        <w:tc>
          <w:tcPr>
            <w:tcW w:w="46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62683" w:rsidRPr="00D07CF8" w:rsidRDefault="00462683" w:rsidP="00D07CF8">
            <w:pPr>
              <w:numPr>
                <w:ilvl w:val="0"/>
                <w:numId w:val="11"/>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Написание проекта</w:t>
            </w:r>
          </w:p>
        </w:tc>
        <w:tc>
          <w:tcPr>
            <w:tcW w:w="448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62683" w:rsidRPr="00D07CF8" w:rsidRDefault="00462683" w:rsidP="00D07CF8">
            <w:pPr>
              <w:numPr>
                <w:ilvl w:val="1"/>
                <w:numId w:val="12"/>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Написание плана работы</w:t>
            </w:r>
          </w:p>
          <w:p w:rsidR="00462683" w:rsidRPr="00D07CF8" w:rsidRDefault="00462683" w:rsidP="00D07CF8">
            <w:pPr>
              <w:numPr>
                <w:ilvl w:val="1"/>
                <w:numId w:val="12"/>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Поэтапное выполнение плана</w:t>
            </w:r>
          </w:p>
          <w:p w:rsidR="00462683" w:rsidRPr="00D07CF8" w:rsidRDefault="00462683" w:rsidP="00D07CF8">
            <w:pPr>
              <w:numPr>
                <w:ilvl w:val="1"/>
                <w:numId w:val="12"/>
              </w:numPr>
              <w:spacing w:after="300"/>
              <w:ind w:left="300"/>
              <w:rPr>
                <w:rFonts w:ascii="Times New Roman" w:eastAsia="Times New Roman" w:hAnsi="Times New Roman" w:cs="Times New Roman"/>
                <w:sz w:val="28"/>
                <w:szCs w:val="28"/>
                <w:lang w:eastAsia="ru-RU"/>
              </w:rPr>
            </w:pPr>
            <w:r w:rsidRPr="00D07CF8">
              <w:rPr>
                <w:rFonts w:ascii="Times New Roman" w:eastAsia="Times New Roman" w:hAnsi="Times New Roman" w:cs="Times New Roman"/>
                <w:sz w:val="28"/>
                <w:szCs w:val="28"/>
                <w:lang w:eastAsia="ru-RU"/>
              </w:rPr>
              <w:t>Подведение итогов</w:t>
            </w:r>
          </w:p>
        </w:tc>
      </w:tr>
    </w:tbl>
    <w:p w:rsidR="00DB7800" w:rsidRPr="00D07CF8" w:rsidRDefault="00DB7800" w:rsidP="00D07CF8">
      <w:pPr>
        <w:spacing w:after="0"/>
        <w:rPr>
          <w:rFonts w:ascii="Times New Roman" w:eastAsia="Times New Roman" w:hAnsi="Times New Roman" w:cs="Times New Roman"/>
          <w:b/>
          <w:bCs/>
          <w:sz w:val="28"/>
          <w:szCs w:val="28"/>
          <w:lang w:eastAsia="ru-RU"/>
        </w:rPr>
      </w:pPr>
    </w:p>
    <w:p w:rsidR="00DB1D46" w:rsidRDefault="00DB1D46" w:rsidP="00D07CF8">
      <w:pPr>
        <w:pStyle w:val="a3"/>
        <w:spacing w:after="0"/>
        <w:jc w:val="center"/>
        <w:rPr>
          <w:rFonts w:ascii="Times New Roman" w:eastAsia="Times New Roman" w:hAnsi="Times New Roman" w:cs="Times New Roman"/>
          <w:b/>
          <w:bCs/>
          <w:sz w:val="28"/>
          <w:szCs w:val="28"/>
          <w:lang w:eastAsia="ru-RU"/>
        </w:rPr>
      </w:pPr>
    </w:p>
    <w:p w:rsidR="00DB1D46" w:rsidRDefault="00DB1D46" w:rsidP="00D07CF8">
      <w:pPr>
        <w:pStyle w:val="a3"/>
        <w:spacing w:after="0"/>
        <w:jc w:val="center"/>
        <w:rPr>
          <w:rFonts w:ascii="Times New Roman" w:eastAsia="Times New Roman" w:hAnsi="Times New Roman" w:cs="Times New Roman"/>
          <w:b/>
          <w:bCs/>
          <w:sz w:val="28"/>
          <w:szCs w:val="28"/>
          <w:lang w:eastAsia="ru-RU"/>
        </w:rPr>
      </w:pPr>
    </w:p>
    <w:p w:rsidR="00D445A0" w:rsidRDefault="00D445A0" w:rsidP="00D07CF8">
      <w:pPr>
        <w:pStyle w:val="a3"/>
        <w:spacing w:after="0"/>
        <w:jc w:val="center"/>
        <w:rPr>
          <w:rFonts w:ascii="Times New Roman" w:eastAsia="Times New Roman" w:hAnsi="Times New Roman" w:cs="Times New Roman"/>
          <w:b/>
          <w:bCs/>
          <w:sz w:val="28"/>
          <w:szCs w:val="28"/>
          <w:lang w:eastAsia="ru-RU"/>
        </w:rPr>
      </w:pPr>
    </w:p>
    <w:p w:rsidR="00D445A0" w:rsidRDefault="00D445A0" w:rsidP="00D07CF8">
      <w:pPr>
        <w:pStyle w:val="a3"/>
        <w:spacing w:after="0"/>
        <w:jc w:val="center"/>
        <w:rPr>
          <w:rFonts w:ascii="Times New Roman" w:eastAsia="Times New Roman" w:hAnsi="Times New Roman" w:cs="Times New Roman"/>
          <w:b/>
          <w:bCs/>
          <w:sz w:val="28"/>
          <w:szCs w:val="28"/>
          <w:lang w:eastAsia="ru-RU"/>
        </w:rPr>
      </w:pPr>
    </w:p>
    <w:p w:rsidR="00D445A0" w:rsidRDefault="00D445A0" w:rsidP="00D07CF8">
      <w:pPr>
        <w:pStyle w:val="a3"/>
        <w:spacing w:after="0"/>
        <w:jc w:val="center"/>
        <w:rPr>
          <w:rFonts w:ascii="Times New Roman" w:eastAsia="Times New Roman" w:hAnsi="Times New Roman" w:cs="Times New Roman"/>
          <w:b/>
          <w:bCs/>
          <w:sz w:val="28"/>
          <w:szCs w:val="28"/>
          <w:lang w:eastAsia="ru-RU"/>
        </w:rPr>
      </w:pPr>
    </w:p>
    <w:p w:rsidR="00D445A0" w:rsidRPr="00EC2A70" w:rsidRDefault="00D445A0" w:rsidP="00EC2A70">
      <w:pPr>
        <w:spacing w:after="0"/>
        <w:rPr>
          <w:rFonts w:ascii="Times New Roman" w:eastAsia="Times New Roman" w:hAnsi="Times New Roman" w:cs="Times New Roman"/>
          <w:b/>
          <w:bCs/>
          <w:sz w:val="28"/>
          <w:szCs w:val="28"/>
          <w:lang w:eastAsia="ru-RU"/>
        </w:rPr>
      </w:pPr>
    </w:p>
    <w:p w:rsidR="00DB1D46" w:rsidRDefault="00DB1D46" w:rsidP="005D3207">
      <w:pPr>
        <w:spacing w:after="0"/>
        <w:rPr>
          <w:rFonts w:ascii="Times New Roman" w:eastAsia="Times New Roman" w:hAnsi="Times New Roman" w:cs="Times New Roman"/>
          <w:b/>
          <w:bCs/>
          <w:sz w:val="28"/>
          <w:szCs w:val="28"/>
          <w:lang w:eastAsia="ru-RU"/>
        </w:rPr>
      </w:pPr>
    </w:p>
    <w:p w:rsidR="00EC2A70" w:rsidRDefault="00EC2A70" w:rsidP="005D3207">
      <w:pPr>
        <w:spacing w:after="0"/>
        <w:rPr>
          <w:rFonts w:ascii="Times New Roman" w:eastAsia="Times New Roman" w:hAnsi="Times New Roman" w:cs="Times New Roman"/>
          <w:b/>
          <w:bCs/>
          <w:sz w:val="28"/>
          <w:szCs w:val="28"/>
          <w:lang w:eastAsia="ru-RU"/>
        </w:rPr>
      </w:pPr>
    </w:p>
    <w:p w:rsidR="00EC2A70" w:rsidRDefault="00EC2A70" w:rsidP="005D3207">
      <w:pPr>
        <w:spacing w:after="0"/>
        <w:rPr>
          <w:rFonts w:ascii="Times New Roman" w:eastAsia="Times New Roman" w:hAnsi="Times New Roman" w:cs="Times New Roman"/>
          <w:b/>
          <w:bCs/>
          <w:sz w:val="28"/>
          <w:szCs w:val="28"/>
          <w:lang w:eastAsia="ru-RU"/>
        </w:rPr>
      </w:pPr>
    </w:p>
    <w:p w:rsidR="00EC2A70" w:rsidRDefault="00EC2A70" w:rsidP="005D3207">
      <w:pPr>
        <w:spacing w:after="0"/>
        <w:rPr>
          <w:rFonts w:ascii="Times New Roman" w:eastAsia="Times New Roman" w:hAnsi="Times New Roman" w:cs="Times New Roman"/>
          <w:b/>
          <w:bCs/>
          <w:sz w:val="28"/>
          <w:szCs w:val="28"/>
          <w:lang w:eastAsia="ru-RU"/>
        </w:rPr>
      </w:pPr>
    </w:p>
    <w:p w:rsidR="00EC2A70" w:rsidRDefault="00EC2A70" w:rsidP="005D3207">
      <w:pPr>
        <w:spacing w:after="0"/>
        <w:rPr>
          <w:rFonts w:ascii="Times New Roman" w:eastAsia="Times New Roman" w:hAnsi="Times New Roman" w:cs="Times New Roman"/>
          <w:b/>
          <w:bCs/>
          <w:sz w:val="28"/>
          <w:szCs w:val="28"/>
          <w:lang w:eastAsia="ru-RU"/>
        </w:rPr>
      </w:pPr>
    </w:p>
    <w:p w:rsidR="00EC2A70" w:rsidRDefault="00EC2A70" w:rsidP="005D3207">
      <w:pPr>
        <w:spacing w:after="0"/>
        <w:rPr>
          <w:rFonts w:ascii="Times New Roman" w:eastAsia="Times New Roman" w:hAnsi="Times New Roman" w:cs="Times New Roman"/>
          <w:b/>
          <w:bCs/>
          <w:sz w:val="28"/>
          <w:szCs w:val="28"/>
          <w:lang w:eastAsia="ru-RU"/>
        </w:rPr>
      </w:pPr>
    </w:p>
    <w:p w:rsidR="00EC2A70" w:rsidRPr="005D3207" w:rsidRDefault="00EC2A70" w:rsidP="005D3207">
      <w:pPr>
        <w:spacing w:after="0"/>
        <w:rPr>
          <w:rFonts w:ascii="Times New Roman" w:eastAsia="Times New Roman" w:hAnsi="Times New Roman" w:cs="Times New Roman"/>
          <w:b/>
          <w:bCs/>
          <w:sz w:val="28"/>
          <w:szCs w:val="28"/>
          <w:lang w:eastAsia="ru-RU"/>
        </w:rPr>
      </w:pPr>
    </w:p>
    <w:p w:rsidR="00F75D66" w:rsidRPr="00D445A0" w:rsidRDefault="00D445A0" w:rsidP="00B62DA1">
      <w:pPr>
        <w:pStyle w:val="a3"/>
        <w:numPr>
          <w:ilvl w:val="1"/>
          <w:numId w:val="11"/>
        </w:numPr>
        <w:spacing w:line="360" w:lineRule="auto"/>
        <w:jc w:val="both"/>
        <w:rPr>
          <w:rFonts w:ascii="Times New Roman" w:hAnsi="Times New Roman" w:cs="Times New Roman"/>
          <w:b/>
          <w:sz w:val="28"/>
          <w:szCs w:val="28"/>
        </w:rPr>
      </w:pPr>
      <w:r w:rsidRPr="00D445A0">
        <w:rPr>
          <w:rFonts w:ascii="Times New Roman" w:hAnsi="Times New Roman" w:cs="Times New Roman"/>
          <w:b/>
          <w:sz w:val="28"/>
          <w:szCs w:val="28"/>
        </w:rPr>
        <w:t>Основная часть</w:t>
      </w:r>
    </w:p>
    <w:p w:rsidR="00F75D66" w:rsidRPr="005D3207" w:rsidRDefault="005D3207" w:rsidP="005D3207">
      <w:pPr>
        <w:pStyle w:val="a3"/>
        <w:numPr>
          <w:ilvl w:val="1"/>
          <w:numId w:val="23"/>
        </w:numPr>
        <w:spacing w:after="0" w:line="36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w:t>
      </w:r>
      <w:r w:rsidR="00F75D66" w:rsidRPr="005D3207">
        <w:rPr>
          <w:rFonts w:ascii="Times New Roman" w:eastAsia="Times New Roman" w:hAnsi="Times New Roman" w:cs="Times New Roman"/>
          <w:b/>
          <w:iCs/>
          <w:sz w:val="28"/>
          <w:szCs w:val="28"/>
          <w:lang w:eastAsia="ru-RU"/>
        </w:rPr>
        <w:t xml:space="preserve">История возникновения моющих </w:t>
      </w:r>
      <w:r w:rsidR="00E703A4" w:rsidRPr="005D3207">
        <w:rPr>
          <w:rFonts w:ascii="Times New Roman" w:eastAsia="Times New Roman" w:hAnsi="Times New Roman" w:cs="Times New Roman"/>
          <w:b/>
          <w:iCs/>
          <w:sz w:val="28"/>
          <w:szCs w:val="28"/>
          <w:lang w:eastAsia="ru-RU"/>
        </w:rPr>
        <w:t>средств</w:t>
      </w:r>
    </w:p>
    <w:p w:rsidR="00462683" w:rsidRPr="00462683" w:rsidRDefault="00F75D66" w:rsidP="00D445A0">
      <w:pPr>
        <w:spacing w:after="0" w:line="240" w:lineRule="auto"/>
        <w:ind w:firstLine="708"/>
        <w:jc w:val="both"/>
        <w:rPr>
          <w:rFonts w:ascii="Times New Roman" w:eastAsia="Times New Roman" w:hAnsi="Times New Roman" w:cs="Times New Roman"/>
          <w:sz w:val="28"/>
          <w:szCs w:val="28"/>
          <w:lang w:eastAsia="ru-RU"/>
        </w:rPr>
      </w:pPr>
      <w:r w:rsidRPr="00E21E65">
        <w:rPr>
          <w:rFonts w:ascii="Times New Roman" w:eastAsia="Times New Roman" w:hAnsi="Times New Roman" w:cs="Times New Roman"/>
          <w:sz w:val="28"/>
          <w:szCs w:val="28"/>
          <w:lang w:eastAsia="ru-RU"/>
        </w:rPr>
        <w:t>Самое простое моющее средство, было получено на Ближнем Востоке более 5 000 лет назад. Скорее всего, оно было открыто по чистой случайности, когда над костром жарили мясо, и жир стек на золу, обладающую щелочными свойствами. Взяв в руки горсть этого простейшего мыла, древний человек обнаружил, что оно легко растворяется в воде и смывается вместе с грязью. Поначалу оно использовалось главным образом для стирки и обработки язв и ран. И только с I века н. э. человек стал мыться с мылом. Несмотря на то, что наступила эпоха СМС, мыло еще полностью не сдало свои позиции: его рекомендуется использовать для ручной стирки изделий из хлопчатобумажных и льняных тканей.</w:t>
      </w:r>
      <w:r w:rsidRPr="00E21E65">
        <w:rPr>
          <w:rFonts w:ascii="Times New Roman" w:eastAsia="Times New Roman" w:hAnsi="Times New Roman" w:cs="Times New Roman"/>
          <w:sz w:val="28"/>
          <w:szCs w:val="28"/>
          <w:lang w:eastAsia="ru-RU"/>
        </w:rPr>
        <w:br/>
        <w:t>Производство мыла имеет давнюю историю, а вот первое синтетическое моющее средство появилось только в 1916 году. Изобретение немецкого химика Фрица Понтера предназначалось для промышленного использования, бытовые синтетические моющие средства, более безвредные для рук, стали выпускать в 1935 году. С тех пор был разработан целый ряд синтетических моющих средств (CMC) узкого назначения, а их производство стало важной отраслью химической промышленности. </w:t>
      </w:r>
      <w:r w:rsidRPr="00E21E65">
        <w:rPr>
          <w:rFonts w:ascii="Times New Roman" w:eastAsia="Times New Roman" w:hAnsi="Times New Roman" w:cs="Times New Roman"/>
          <w:sz w:val="28"/>
          <w:szCs w:val="28"/>
          <w:lang w:eastAsia="ru-RU"/>
        </w:rPr>
        <w:br/>
      </w:r>
    </w:p>
    <w:p w:rsidR="00F75D66" w:rsidRPr="00D445A0" w:rsidRDefault="00F75D66" w:rsidP="005D3207">
      <w:pPr>
        <w:pStyle w:val="a3"/>
        <w:numPr>
          <w:ilvl w:val="1"/>
          <w:numId w:val="23"/>
        </w:numPr>
        <w:spacing w:after="0" w:line="360" w:lineRule="auto"/>
        <w:rPr>
          <w:rFonts w:ascii="Times New Roman" w:eastAsia="Times New Roman" w:hAnsi="Times New Roman" w:cs="Times New Roman"/>
          <w:b/>
          <w:sz w:val="28"/>
          <w:szCs w:val="28"/>
          <w:lang w:eastAsia="ru-RU"/>
        </w:rPr>
      </w:pPr>
      <w:r w:rsidRPr="00D445A0">
        <w:rPr>
          <w:rFonts w:ascii="Times New Roman" w:eastAsia="Times New Roman" w:hAnsi="Times New Roman" w:cs="Times New Roman"/>
          <w:b/>
          <w:iCs/>
          <w:sz w:val="28"/>
          <w:szCs w:val="28"/>
          <w:lang w:eastAsia="ru-RU"/>
        </w:rPr>
        <w:t>Понятие синтетически моющих средств</w:t>
      </w:r>
    </w:p>
    <w:p w:rsidR="00E703A4" w:rsidRPr="00E703A4" w:rsidRDefault="00E703A4" w:rsidP="00E703A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703A4">
        <w:rPr>
          <w:rFonts w:ascii="Times New Roman" w:eastAsia="Times New Roman" w:hAnsi="Times New Roman" w:cs="Times New Roman"/>
          <w:sz w:val="28"/>
          <w:szCs w:val="28"/>
          <w:lang w:eastAsia="ru-RU"/>
        </w:rPr>
        <w:t>Синтетически моющие средства (CMC), многокомпонентные композиции, применяемые в водных растворах для удаления загрязнений с различных твердых поверхностей</w:t>
      </w:r>
      <w:r>
        <w:rPr>
          <w:rFonts w:ascii="Times New Roman" w:eastAsia="Times New Roman" w:hAnsi="Times New Roman" w:cs="Times New Roman"/>
          <w:sz w:val="28"/>
          <w:szCs w:val="28"/>
          <w:lang w:eastAsia="ru-RU"/>
        </w:rPr>
        <w:t xml:space="preserve"> </w:t>
      </w:r>
      <w:r w:rsidRPr="00E703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703A4">
        <w:rPr>
          <w:rFonts w:ascii="Times New Roman" w:eastAsia="Times New Roman" w:hAnsi="Times New Roman" w:cs="Times New Roman"/>
          <w:sz w:val="28"/>
          <w:szCs w:val="28"/>
          <w:lang w:eastAsia="ru-RU"/>
        </w:rPr>
        <w:t>тканей, волокон, металлов, стекла, керамики. В более узком смысле под синтетическими моющими средствами обычно понимают бытовые средства для стирки белья и одежды</w:t>
      </w:r>
      <w:r>
        <w:rPr>
          <w:rFonts w:ascii="Times New Roman" w:eastAsia="Times New Roman" w:hAnsi="Times New Roman" w:cs="Times New Roman"/>
          <w:sz w:val="28"/>
          <w:szCs w:val="28"/>
          <w:lang w:eastAsia="ru-RU"/>
        </w:rPr>
        <w:t>, мытья посуды, чистки мебели и т.п</w:t>
      </w:r>
      <w:r w:rsidRPr="00E703A4">
        <w:rPr>
          <w:rFonts w:ascii="Times New Roman" w:eastAsia="Times New Roman" w:hAnsi="Times New Roman" w:cs="Times New Roman"/>
          <w:sz w:val="28"/>
          <w:szCs w:val="28"/>
          <w:lang w:eastAsia="ru-RU"/>
        </w:rPr>
        <w:t>.</w:t>
      </w:r>
    </w:p>
    <w:p w:rsidR="00E703A4" w:rsidRPr="00E703A4" w:rsidRDefault="00E703A4" w:rsidP="00E703A4">
      <w:pPr>
        <w:spacing w:line="240" w:lineRule="auto"/>
        <w:jc w:val="both"/>
        <w:rPr>
          <w:rFonts w:ascii="Times New Roman" w:hAnsi="Times New Roman"/>
          <w:sz w:val="28"/>
          <w:szCs w:val="28"/>
        </w:rPr>
      </w:pPr>
      <w:r>
        <w:rPr>
          <w:rFonts w:ascii="Times New Roman" w:hAnsi="Times New Roman"/>
          <w:sz w:val="28"/>
          <w:szCs w:val="28"/>
        </w:rPr>
        <w:t xml:space="preserve">    </w:t>
      </w:r>
    </w:p>
    <w:p w:rsidR="00DB7800" w:rsidRPr="00DD56C8" w:rsidRDefault="00DB7800" w:rsidP="005D3207">
      <w:pPr>
        <w:pStyle w:val="a3"/>
        <w:numPr>
          <w:ilvl w:val="1"/>
          <w:numId w:val="23"/>
        </w:numPr>
        <w:spacing w:after="0" w:line="240" w:lineRule="auto"/>
        <w:rPr>
          <w:rFonts w:ascii="Times New Roman" w:eastAsia="Times New Roman" w:hAnsi="Times New Roman" w:cs="Times New Roman"/>
          <w:b/>
          <w:iCs/>
          <w:sz w:val="28"/>
          <w:szCs w:val="28"/>
          <w:lang w:eastAsia="ru-RU"/>
        </w:rPr>
      </w:pPr>
      <w:r w:rsidRPr="00DD56C8">
        <w:rPr>
          <w:rFonts w:ascii="Times New Roman" w:eastAsia="Times New Roman" w:hAnsi="Times New Roman" w:cs="Times New Roman"/>
          <w:b/>
          <w:iCs/>
          <w:sz w:val="28"/>
          <w:szCs w:val="28"/>
          <w:lang w:eastAsia="ru-RU"/>
        </w:rPr>
        <w:t>Химический состав синтетических моющих средств</w:t>
      </w:r>
    </w:p>
    <w:p w:rsidR="00DD56C8" w:rsidRPr="00DD56C8" w:rsidRDefault="00DD56C8" w:rsidP="00DD56C8">
      <w:pPr>
        <w:pStyle w:val="a3"/>
        <w:spacing w:after="0" w:line="240" w:lineRule="auto"/>
        <w:ind w:left="1215"/>
        <w:rPr>
          <w:rFonts w:ascii="Times New Roman" w:eastAsia="Times New Roman" w:hAnsi="Times New Roman" w:cs="Times New Roman"/>
          <w:b/>
          <w:sz w:val="28"/>
          <w:szCs w:val="28"/>
          <w:lang w:eastAsia="ru-RU"/>
        </w:rPr>
      </w:pPr>
    </w:p>
    <w:p w:rsidR="00DD56C8" w:rsidRDefault="00E703A4" w:rsidP="00DD56C8">
      <w:pPr>
        <w:shd w:val="clear" w:color="auto" w:fill="FFFFFF"/>
        <w:spacing w:after="0" w:line="240" w:lineRule="auto"/>
        <w:ind w:firstLine="709"/>
        <w:jc w:val="both"/>
        <w:outlineLvl w:val="2"/>
        <w:rPr>
          <w:rFonts w:ascii="Times New Roman" w:hAnsi="Times New Roman"/>
          <w:sz w:val="28"/>
          <w:szCs w:val="28"/>
        </w:rPr>
      </w:pPr>
      <w:r w:rsidRPr="00E703A4">
        <w:rPr>
          <w:rFonts w:ascii="Times New Roman" w:hAnsi="Times New Roman"/>
          <w:sz w:val="28"/>
          <w:szCs w:val="28"/>
        </w:rPr>
        <w:t xml:space="preserve">Основные действующие компоненты всех стиральных порошков - поверхностно-активные вещества (ПАВ), которые, собственно, и являются стирающими агентами. Это не более четверти всего содержания стирального порошка. Остальные компоненты стирального порошка из целого комплекса химических и органических соединений приходятся на фосфаты, карбонаты, химические и оптические отбеливатели, ферменты (энзимы), </w:t>
      </w:r>
      <w:proofErr w:type="spellStart"/>
      <w:r w:rsidRPr="00E703A4">
        <w:rPr>
          <w:rFonts w:ascii="Times New Roman" w:hAnsi="Times New Roman"/>
          <w:sz w:val="28"/>
          <w:szCs w:val="28"/>
        </w:rPr>
        <w:t>ароматизаторы</w:t>
      </w:r>
      <w:proofErr w:type="spellEnd"/>
      <w:r w:rsidRPr="00E703A4">
        <w:rPr>
          <w:rFonts w:ascii="Times New Roman" w:hAnsi="Times New Roman"/>
          <w:sz w:val="28"/>
          <w:szCs w:val="28"/>
        </w:rPr>
        <w:t xml:space="preserve">, красители и некоторые другие добавки. </w:t>
      </w:r>
    </w:p>
    <w:p w:rsidR="00E703A4" w:rsidRPr="00723186" w:rsidRDefault="00E703A4" w:rsidP="00DD56C8">
      <w:pPr>
        <w:shd w:val="clear" w:color="auto" w:fill="FFFFFF"/>
        <w:spacing w:after="0" w:line="240" w:lineRule="auto"/>
        <w:ind w:firstLine="709"/>
        <w:jc w:val="both"/>
        <w:outlineLvl w:val="2"/>
        <w:rPr>
          <w:rFonts w:ascii="Times New Roman" w:hAnsi="Times New Roman"/>
          <w:bCs/>
          <w:sz w:val="28"/>
          <w:szCs w:val="28"/>
          <w:lang w:eastAsia="ru-RU"/>
        </w:rPr>
      </w:pPr>
      <w:r w:rsidRPr="00723186">
        <w:rPr>
          <w:rFonts w:ascii="Times New Roman" w:hAnsi="Times New Roman"/>
          <w:bCs/>
          <w:sz w:val="28"/>
          <w:szCs w:val="28"/>
          <w:lang w:eastAsia="ru-RU"/>
        </w:rPr>
        <w:t xml:space="preserve">Попробуем разобраться какие </w:t>
      </w:r>
      <w:proofErr w:type="gramStart"/>
      <w:r w:rsidRPr="00723186">
        <w:rPr>
          <w:rFonts w:ascii="Times New Roman" w:hAnsi="Times New Roman"/>
          <w:bCs/>
          <w:sz w:val="28"/>
          <w:szCs w:val="28"/>
          <w:lang w:eastAsia="ru-RU"/>
        </w:rPr>
        <w:t>вещества</w:t>
      </w:r>
      <w:proofErr w:type="gramEnd"/>
      <w:r w:rsidRPr="00723186">
        <w:rPr>
          <w:rFonts w:ascii="Times New Roman" w:hAnsi="Times New Roman"/>
          <w:bCs/>
          <w:sz w:val="28"/>
          <w:szCs w:val="28"/>
          <w:lang w:eastAsia="ru-RU"/>
        </w:rPr>
        <w:t xml:space="preserve"> входят в состав моющих средств  и </w:t>
      </w:r>
      <w:proofErr w:type="gramStart"/>
      <w:r w:rsidRPr="00723186">
        <w:rPr>
          <w:rFonts w:ascii="Times New Roman" w:hAnsi="Times New Roman"/>
          <w:bCs/>
          <w:sz w:val="28"/>
          <w:szCs w:val="28"/>
          <w:lang w:eastAsia="ru-RU"/>
        </w:rPr>
        <w:t>каково</w:t>
      </w:r>
      <w:proofErr w:type="gramEnd"/>
      <w:r w:rsidRPr="00723186">
        <w:rPr>
          <w:rFonts w:ascii="Times New Roman" w:hAnsi="Times New Roman"/>
          <w:bCs/>
          <w:sz w:val="28"/>
          <w:szCs w:val="28"/>
          <w:lang w:eastAsia="ru-RU"/>
        </w:rPr>
        <w:t xml:space="preserve"> их назначение.</w:t>
      </w:r>
    </w:p>
    <w:p w:rsidR="00E703A4" w:rsidRPr="00723186" w:rsidRDefault="00E703A4" w:rsidP="00DD56C8">
      <w:pPr>
        <w:shd w:val="clear" w:color="auto" w:fill="FFFFFF"/>
        <w:spacing w:after="0" w:line="240" w:lineRule="auto"/>
        <w:ind w:firstLine="709"/>
        <w:jc w:val="both"/>
        <w:outlineLvl w:val="2"/>
        <w:rPr>
          <w:rFonts w:ascii="Times New Roman" w:hAnsi="Times New Roman"/>
          <w:bCs/>
          <w:sz w:val="28"/>
          <w:szCs w:val="28"/>
          <w:lang w:eastAsia="ru-RU"/>
        </w:rPr>
      </w:pPr>
      <w:proofErr w:type="gramStart"/>
      <w:r w:rsidRPr="00723186">
        <w:rPr>
          <w:rFonts w:ascii="Times New Roman" w:hAnsi="Times New Roman"/>
          <w:bCs/>
          <w:sz w:val="28"/>
          <w:szCs w:val="28"/>
          <w:lang w:eastAsia="ru-RU"/>
        </w:rPr>
        <w:t>ПАВ (</w:t>
      </w:r>
      <w:proofErr w:type="spellStart"/>
      <w:r w:rsidRPr="00723186">
        <w:rPr>
          <w:rFonts w:ascii="Times New Roman" w:hAnsi="Times New Roman"/>
          <w:bCs/>
          <w:sz w:val="28"/>
          <w:szCs w:val="28"/>
          <w:lang w:eastAsia="ru-RU"/>
        </w:rPr>
        <w:t>анионогенный</w:t>
      </w:r>
      <w:proofErr w:type="spellEnd"/>
      <w:r w:rsidRPr="00723186">
        <w:rPr>
          <w:rFonts w:ascii="Times New Roman" w:hAnsi="Times New Roman"/>
          <w:bCs/>
          <w:sz w:val="28"/>
          <w:szCs w:val="28"/>
          <w:lang w:eastAsia="ru-RU"/>
        </w:rPr>
        <w:t xml:space="preserve"> и неионогенный), минеральная соль, бетаин, энзим, щелочь, </w:t>
      </w:r>
      <w:proofErr w:type="spellStart"/>
      <w:r w:rsidRPr="00723186">
        <w:rPr>
          <w:rFonts w:ascii="Times New Roman" w:hAnsi="Times New Roman"/>
          <w:bCs/>
          <w:sz w:val="28"/>
          <w:szCs w:val="28"/>
          <w:lang w:eastAsia="ru-RU"/>
        </w:rPr>
        <w:t>лауретсульфат</w:t>
      </w:r>
      <w:proofErr w:type="spellEnd"/>
      <w:r w:rsidRPr="00723186">
        <w:rPr>
          <w:rFonts w:ascii="Times New Roman" w:hAnsi="Times New Roman"/>
          <w:bCs/>
          <w:sz w:val="28"/>
          <w:szCs w:val="28"/>
          <w:lang w:eastAsia="ru-RU"/>
        </w:rPr>
        <w:t xml:space="preserve"> натрия, кокосовая и лимонная кислота.</w:t>
      </w:r>
      <w:proofErr w:type="gramEnd"/>
      <w:r w:rsidRPr="00723186">
        <w:rPr>
          <w:rFonts w:ascii="Times New Roman" w:hAnsi="Times New Roman"/>
          <w:bCs/>
          <w:sz w:val="28"/>
          <w:szCs w:val="28"/>
          <w:lang w:eastAsia="ru-RU"/>
        </w:rPr>
        <w:t xml:space="preserve"> </w:t>
      </w:r>
      <w:r w:rsidRPr="00723186">
        <w:rPr>
          <w:rFonts w:ascii="Times New Roman" w:hAnsi="Times New Roman"/>
          <w:bCs/>
          <w:sz w:val="28"/>
          <w:szCs w:val="28"/>
          <w:lang w:eastAsia="ru-RU"/>
        </w:rPr>
        <w:lastRenderedPageBreak/>
        <w:t xml:space="preserve">Именно они и помогают удалять загрязнения с посуды. </w:t>
      </w:r>
      <w:r w:rsidRPr="00723186">
        <w:rPr>
          <w:rFonts w:ascii="Times New Roman" w:hAnsi="Times New Roman"/>
          <w:sz w:val="28"/>
          <w:szCs w:val="28"/>
          <w:shd w:val="clear" w:color="auto" w:fill="FFFFFF"/>
        </w:rPr>
        <w:t xml:space="preserve">Чем выше концентрация ПАВ, тем выше моющая способность. По </w:t>
      </w:r>
      <w:proofErr w:type="spellStart"/>
      <w:r w:rsidRPr="00723186">
        <w:rPr>
          <w:rFonts w:ascii="Times New Roman" w:hAnsi="Times New Roman"/>
          <w:sz w:val="28"/>
          <w:szCs w:val="28"/>
          <w:shd w:val="clear" w:color="auto" w:fill="FFFFFF"/>
        </w:rPr>
        <w:t>ГОСТу</w:t>
      </w:r>
      <w:proofErr w:type="spellEnd"/>
      <w:r w:rsidRPr="00723186">
        <w:rPr>
          <w:rFonts w:ascii="Times New Roman" w:hAnsi="Times New Roman"/>
          <w:sz w:val="28"/>
          <w:szCs w:val="28"/>
          <w:shd w:val="clear" w:color="auto" w:fill="FFFFFF"/>
        </w:rPr>
        <w:t xml:space="preserve"> </w:t>
      </w:r>
      <w:proofErr w:type="spellStart"/>
      <w:r w:rsidRPr="00723186">
        <w:rPr>
          <w:rFonts w:ascii="Times New Roman" w:hAnsi="Times New Roman"/>
          <w:sz w:val="28"/>
          <w:szCs w:val="28"/>
          <w:shd w:val="clear" w:color="auto" w:fill="FFFFFF"/>
        </w:rPr>
        <w:t>ПАВы</w:t>
      </w:r>
      <w:proofErr w:type="spellEnd"/>
      <w:r w:rsidRPr="00723186">
        <w:rPr>
          <w:rFonts w:ascii="Times New Roman" w:hAnsi="Times New Roman"/>
          <w:sz w:val="28"/>
          <w:szCs w:val="28"/>
          <w:shd w:val="clear" w:color="auto" w:fill="FFFFFF"/>
        </w:rPr>
        <w:t xml:space="preserve"> должны составлять не более 5 %</w:t>
      </w:r>
    </w:p>
    <w:p w:rsidR="00E703A4" w:rsidRPr="00723186" w:rsidRDefault="00E703A4" w:rsidP="00DD56C8">
      <w:pPr>
        <w:shd w:val="clear" w:color="auto" w:fill="FFFFFF"/>
        <w:spacing w:after="0" w:line="240" w:lineRule="auto"/>
        <w:jc w:val="both"/>
        <w:outlineLvl w:val="2"/>
        <w:rPr>
          <w:rFonts w:ascii="Times New Roman" w:hAnsi="Times New Roman"/>
          <w:bCs/>
          <w:sz w:val="28"/>
          <w:szCs w:val="28"/>
          <w:lang w:eastAsia="ru-RU"/>
        </w:rPr>
      </w:pPr>
      <w:r w:rsidRPr="00723186">
        <w:rPr>
          <w:rFonts w:ascii="Times New Roman" w:hAnsi="Times New Roman"/>
          <w:bCs/>
          <w:sz w:val="28"/>
          <w:szCs w:val="28"/>
          <w:lang w:eastAsia="ru-RU"/>
        </w:rPr>
        <w:t xml:space="preserve">Для повышения вязкости средства  служат загустители, хлорид натрия, </w:t>
      </w:r>
      <w:proofErr w:type="spellStart"/>
      <w:r w:rsidRPr="00723186">
        <w:rPr>
          <w:rFonts w:ascii="Times New Roman" w:hAnsi="Times New Roman"/>
          <w:bCs/>
          <w:sz w:val="28"/>
          <w:szCs w:val="28"/>
          <w:lang w:eastAsia="ru-RU"/>
        </w:rPr>
        <w:t>кокамид</w:t>
      </w:r>
      <w:proofErr w:type="spellEnd"/>
      <w:r w:rsidRPr="00723186">
        <w:rPr>
          <w:rFonts w:ascii="Times New Roman" w:hAnsi="Times New Roman"/>
          <w:bCs/>
          <w:sz w:val="28"/>
          <w:szCs w:val="28"/>
          <w:lang w:eastAsia="ru-RU"/>
        </w:rPr>
        <w:t xml:space="preserve"> DEA</w:t>
      </w:r>
      <w:r w:rsidR="00DD56C8">
        <w:rPr>
          <w:rFonts w:ascii="Times New Roman" w:hAnsi="Times New Roman"/>
          <w:bCs/>
          <w:sz w:val="28"/>
          <w:szCs w:val="28"/>
          <w:lang w:eastAsia="ru-RU"/>
        </w:rPr>
        <w:t>.</w:t>
      </w:r>
      <w:r w:rsidRPr="00723186">
        <w:rPr>
          <w:rFonts w:ascii="Times New Roman" w:hAnsi="Times New Roman"/>
          <w:bCs/>
          <w:sz w:val="28"/>
          <w:szCs w:val="28"/>
          <w:lang w:eastAsia="ru-RU"/>
        </w:rPr>
        <w:t xml:space="preserve"> </w:t>
      </w:r>
    </w:p>
    <w:p w:rsidR="00E703A4" w:rsidRPr="00723186" w:rsidRDefault="00E703A4" w:rsidP="00DD56C8">
      <w:pPr>
        <w:shd w:val="clear" w:color="auto" w:fill="FFFFFF"/>
        <w:spacing w:after="0" w:line="240" w:lineRule="auto"/>
        <w:ind w:firstLine="709"/>
        <w:jc w:val="both"/>
        <w:outlineLvl w:val="2"/>
        <w:rPr>
          <w:rFonts w:ascii="Times New Roman" w:hAnsi="Times New Roman"/>
          <w:bCs/>
          <w:sz w:val="28"/>
          <w:szCs w:val="28"/>
          <w:lang w:eastAsia="ru-RU"/>
        </w:rPr>
      </w:pPr>
      <w:r w:rsidRPr="00723186">
        <w:rPr>
          <w:rFonts w:ascii="Times New Roman" w:hAnsi="Times New Roman"/>
          <w:bCs/>
          <w:sz w:val="28"/>
          <w:szCs w:val="28"/>
          <w:lang w:eastAsia="ru-RU"/>
        </w:rPr>
        <w:t>Для ухода за кожей рук добавля</w:t>
      </w:r>
      <w:r w:rsidR="00DD56C8">
        <w:rPr>
          <w:rFonts w:ascii="Times New Roman" w:hAnsi="Times New Roman"/>
          <w:bCs/>
          <w:sz w:val="28"/>
          <w:szCs w:val="28"/>
          <w:lang w:eastAsia="ru-RU"/>
        </w:rPr>
        <w:t xml:space="preserve">ют гель алоэ вера, регулятор </w:t>
      </w:r>
      <w:proofErr w:type="spellStart"/>
      <w:proofErr w:type="gramStart"/>
      <w:r w:rsidR="00DD56C8">
        <w:rPr>
          <w:rFonts w:ascii="Times New Roman" w:hAnsi="Times New Roman"/>
          <w:bCs/>
          <w:sz w:val="28"/>
          <w:szCs w:val="28"/>
          <w:lang w:eastAsia="ru-RU"/>
        </w:rPr>
        <w:t>p</w:t>
      </w:r>
      <w:proofErr w:type="gramEnd"/>
      <w:r w:rsidR="00DD56C8">
        <w:rPr>
          <w:rFonts w:ascii="Times New Roman" w:hAnsi="Times New Roman"/>
          <w:bCs/>
          <w:sz w:val="28"/>
          <w:szCs w:val="28"/>
          <w:lang w:eastAsia="ru-RU"/>
        </w:rPr>
        <w:t>Н</w:t>
      </w:r>
      <w:proofErr w:type="spellEnd"/>
      <w:r w:rsidRPr="00723186">
        <w:rPr>
          <w:rFonts w:ascii="Times New Roman" w:hAnsi="Times New Roman"/>
          <w:bCs/>
          <w:sz w:val="28"/>
          <w:szCs w:val="28"/>
          <w:lang w:eastAsia="ru-RU"/>
        </w:rPr>
        <w:t xml:space="preserve">, глицерин, натуральные экстракты растений, </w:t>
      </w:r>
      <w:proofErr w:type="spellStart"/>
      <w:r w:rsidRPr="00723186">
        <w:rPr>
          <w:rFonts w:ascii="Times New Roman" w:hAnsi="Times New Roman"/>
          <w:bCs/>
          <w:sz w:val="28"/>
          <w:szCs w:val="28"/>
          <w:lang w:eastAsia="ru-RU"/>
        </w:rPr>
        <w:t>лимонен</w:t>
      </w:r>
      <w:proofErr w:type="spellEnd"/>
      <w:r w:rsidRPr="00723186">
        <w:rPr>
          <w:rFonts w:ascii="Times New Roman" w:hAnsi="Times New Roman"/>
          <w:bCs/>
          <w:sz w:val="28"/>
          <w:szCs w:val="28"/>
          <w:lang w:eastAsia="ru-RU"/>
        </w:rPr>
        <w:t xml:space="preserve">, </w:t>
      </w:r>
      <w:proofErr w:type="spellStart"/>
      <w:r w:rsidRPr="00723186">
        <w:rPr>
          <w:rFonts w:ascii="Times New Roman" w:hAnsi="Times New Roman"/>
          <w:bCs/>
          <w:sz w:val="28"/>
          <w:szCs w:val="28"/>
          <w:lang w:eastAsia="ru-RU"/>
        </w:rPr>
        <w:t>феноксиэтанол</w:t>
      </w:r>
      <w:proofErr w:type="spellEnd"/>
      <w:r w:rsidRPr="00723186">
        <w:rPr>
          <w:rFonts w:ascii="Times New Roman" w:hAnsi="Times New Roman"/>
          <w:bCs/>
          <w:sz w:val="28"/>
          <w:szCs w:val="28"/>
          <w:lang w:eastAsia="ru-RU"/>
        </w:rPr>
        <w:t xml:space="preserve"> – Комплексообразователи позволяют смягчить воду, а карбамид, </w:t>
      </w:r>
      <w:proofErr w:type="spellStart"/>
      <w:r w:rsidRPr="00723186">
        <w:rPr>
          <w:rFonts w:ascii="Times New Roman" w:hAnsi="Times New Roman"/>
          <w:bCs/>
          <w:sz w:val="28"/>
          <w:szCs w:val="28"/>
          <w:lang w:eastAsia="ru-RU"/>
        </w:rPr>
        <w:t>гидротропы</w:t>
      </w:r>
      <w:proofErr w:type="spellEnd"/>
      <w:r w:rsidRPr="00723186">
        <w:rPr>
          <w:rFonts w:ascii="Times New Roman" w:hAnsi="Times New Roman"/>
          <w:bCs/>
          <w:sz w:val="28"/>
          <w:szCs w:val="28"/>
          <w:lang w:eastAsia="ru-RU"/>
        </w:rPr>
        <w:t xml:space="preserve">, </w:t>
      </w:r>
      <w:proofErr w:type="spellStart"/>
      <w:r w:rsidRPr="00723186">
        <w:rPr>
          <w:rFonts w:ascii="Times New Roman" w:hAnsi="Times New Roman"/>
          <w:bCs/>
          <w:sz w:val="28"/>
          <w:szCs w:val="28"/>
          <w:lang w:eastAsia="ru-RU"/>
        </w:rPr>
        <w:t>бензотиазолил</w:t>
      </w:r>
      <w:proofErr w:type="spellEnd"/>
      <w:r w:rsidRPr="00723186">
        <w:rPr>
          <w:rFonts w:ascii="Times New Roman" w:hAnsi="Times New Roman"/>
          <w:bCs/>
          <w:sz w:val="28"/>
          <w:szCs w:val="28"/>
          <w:lang w:eastAsia="ru-RU"/>
        </w:rPr>
        <w:t xml:space="preserve"> –</w:t>
      </w:r>
      <w:r w:rsidR="00DD56C8">
        <w:rPr>
          <w:rFonts w:ascii="Times New Roman" w:hAnsi="Times New Roman"/>
          <w:bCs/>
          <w:sz w:val="28"/>
          <w:szCs w:val="28"/>
          <w:lang w:eastAsia="ru-RU"/>
        </w:rPr>
        <w:t xml:space="preserve"> </w:t>
      </w:r>
      <w:r w:rsidRPr="00723186">
        <w:rPr>
          <w:rFonts w:ascii="Times New Roman" w:hAnsi="Times New Roman"/>
          <w:bCs/>
          <w:sz w:val="28"/>
          <w:szCs w:val="28"/>
          <w:lang w:eastAsia="ru-RU"/>
        </w:rPr>
        <w:t>ускоряют процесс растворения загрязнений в воде.</w:t>
      </w:r>
    </w:p>
    <w:p w:rsidR="00E703A4" w:rsidRPr="00723186" w:rsidRDefault="00DD56C8" w:rsidP="00DD56C8">
      <w:pPr>
        <w:shd w:val="clear" w:color="auto" w:fill="FFFFFF"/>
        <w:spacing w:after="0" w:line="240" w:lineRule="auto"/>
        <w:jc w:val="both"/>
        <w:outlineLvl w:val="2"/>
        <w:rPr>
          <w:rFonts w:ascii="Times New Roman" w:hAnsi="Times New Roman"/>
          <w:bCs/>
          <w:sz w:val="28"/>
          <w:szCs w:val="28"/>
          <w:lang w:eastAsia="ru-RU"/>
        </w:rPr>
      </w:pPr>
      <w:r>
        <w:rPr>
          <w:rFonts w:ascii="Times New Roman" w:hAnsi="Times New Roman"/>
          <w:bCs/>
          <w:sz w:val="28"/>
          <w:szCs w:val="28"/>
          <w:lang w:eastAsia="ru-RU"/>
        </w:rPr>
        <w:t xml:space="preserve">         </w:t>
      </w:r>
      <w:r w:rsidR="00E703A4" w:rsidRPr="00723186">
        <w:rPr>
          <w:rFonts w:ascii="Times New Roman" w:hAnsi="Times New Roman"/>
          <w:bCs/>
          <w:sz w:val="28"/>
          <w:szCs w:val="28"/>
          <w:lang w:eastAsia="ru-RU"/>
        </w:rPr>
        <w:t xml:space="preserve">Антибактериальные вещества, муравьиный альдегид, алоэ вера – служат для уничтожения микробов. </w:t>
      </w:r>
      <w:proofErr w:type="spellStart"/>
      <w:r w:rsidR="00E703A4" w:rsidRPr="00723186">
        <w:rPr>
          <w:rFonts w:ascii="Times New Roman" w:hAnsi="Times New Roman"/>
          <w:bCs/>
          <w:sz w:val="28"/>
          <w:szCs w:val="28"/>
          <w:lang w:eastAsia="ru-RU"/>
        </w:rPr>
        <w:t>Цветонаполнитель</w:t>
      </w:r>
      <w:proofErr w:type="spellEnd"/>
      <w:r w:rsidR="00E703A4" w:rsidRPr="00723186">
        <w:rPr>
          <w:rFonts w:ascii="Times New Roman" w:hAnsi="Times New Roman"/>
          <w:bCs/>
          <w:sz w:val="28"/>
          <w:szCs w:val="28"/>
          <w:lang w:eastAsia="ru-RU"/>
        </w:rPr>
        <w:t xml:space="preserve"> и красители – для придания средству определенного цветового оттенка.</w:t>
      </w:r>
      <w:r w:rsidR="00E703A4" w:rsidRPr="00723186">
        <w:rPr>
          <w:rFonts w:ascii="Times New Roman" w:hAnsi="Times New Roman"/>
          <w:sz w:val="28"/>
          <w:szCs w:val="28"/>
          <w:shd w:val="clear" w:color="auto" w:fill="FFFFFF"/>
        </w:rPr>
        <w:t xml:space="preserve"> Они используются для придания привлекательного вида средству или для сокрытия неприятного цвета исходных веществ</w:t>
      </w:r>
    </w:p>
    <w:p w:rsidR="00E703A4" w:rsidRPr="00723186" w:rsidRDefault="00DD56C8" w:rsidP="00DD56C8">
      <w:pPr>
        <w:shd w:val="clear" w:color="auto" w:fill="FFFFFF"/>
        <w:spacing w:after="0" w:line="240" w:lineRule="auto"/>
        <w:jc w:val="both"/>
        <w:outlineLvl w:val="2"/>
        <w:rPr>
          <w:rFonts w:ascii="Times New Roman" w:hAnsi="Times New Roman"/>
          <w:bCs/>
          <w:sz w:val="28"/>
          <w:szCs w:val="28"/>
          <w:lang w:eastAsia="ru-RU"/>
        </w:rPr>
      </w:pPr>
      <w:r>
        <w:rPr>
          <w:rFonts w:ascii="Times New Roman" w:hAnsi="Times New Roman"/>
          <w:bCs/>
          <w:sz w:val="28"/>
          <w:szCs w:val="28"/>
          <w:lang w:eastAsia="ru-RU"/>
        </w:rPr>
        <w:t xml:space="preserve">         </w:t>
      </w:r>
      <w:r w:rsidR="00E703A4" w:rsidRPr="00723186">
        <w:rPr>
          <w:rFonts w:ascii="Times New Roman" w:hAnsi="Times New Roman"/>
          <w:bCs/>
          <w:sz w:val="28"/>
          <w:szCs w:val="28"/>
          <w:lang w:eastAsia="ru-RU"/>
        </w:rPr>
        <w:t xml:space="preserve">Чтобы средство приятно пахло, добавляют парфюмерные составы, отдушки, </w:t>
      </w:r>
      <w:proofErr w:type="spellStart"/>
      <w:r w:rsidR="00E703A4" w:rsidRPr="00723186">
        <w:rPr>
          <w:rFonts w:ascii="Times New Roman" w:hAnsi="Times New Roman"/>
          <w:bCs/>
          <w:sz w:val="28"/>
          <w:szCs w:val="28"/>
          <w:lang w:eastAsia="ru-RU"/>
        </w:rPr>
        <w:t>ароматизаторы</w:t>
      </w:r>
      <w:proofErr w:type="spellEnd"/>
      <w:r w:rsidR="00E703A4" w:rsidRPr="00723186">
        <w:rPr>
          <w:rFonts w:ascii="Times New Roman" w:hAnsi="Times New Roman"/>
          <w:bCs/>
          <w:sz w:val="28"/>
          <w:szCs w:val="28"/>
          <w:lang w:eastAsia="ru-RU"/>
        </w:rPr>
        <w:t>, натуральные экстракты растений.</w:t>
      </w:r>
    </w:p>
    <w:p w:rsidR="00E703A4" w:rsidRPr="00723186" w:rsidRDefault="00DD56C8" w:rsidP="00DD56C8">
      <w:pPr>
        <w:shd w:val="clear" w:color="auto" w:fill="FFFFFF"/>
        <w:spacing w:after="0" w:line="240" w:lineRule="auto"/>
        <w:jc w:val="both"/>
        <w:outlineLvl w:val="2"/>
        <w:rPr>
          <w:rFonts w:ascii="Times New Roman" w:hAnsi="Times New Roman"/>
          <w:bCs/>
          <w:sz w:val="28"/>
          <w:szCs w:val="28"/>
          <w:lang w:eastAsia="ru-RU"/>
        </w:rPr>
      </w:pPr>
      <w:r>
        <w:rPr>
          <w:rFonts w:ascii="Times New Roman" w:hAnsi="Times New Roman"/>
          <w:bCs/>
          <w:sz w:val="28"/>
          <w:szCs w:val="28"/>
          <w:lang w:eastAsia="ru-RU"/>
        </w:rPr>
        <w:t xml:space="preserve">        </w:t>
      </w:r>
      <w:r w:rsidR="00E703A4" w:rsidRPr="00723186">
        <w:rPr>
          <w:rFonts w:ascii="Times New Roman" w:hAnsi="Times New Roman"/>
          <w:bCs/>
          <w:sz w:val="28"/>
          <w:szCs w:val="28"/>
          <w:lang w:eastAsia="ru-RU"/>
        </w:rPr>
        <w:t xml:space="preserve">Стабилизаторы и </w:t>
      </w:r>
      <w:proofErr w:type="spellStart"/>
      <w:r w:rsidR="00E703A4" w:rsidRPr="00723186">
        <w:rPr>
          <w:rFonts w:ascii="Times New Roman" w:hAnsi="Times New Roman"/>
          <w:bCs/>
          <w:sz w:val="28"/>
          <w:szCs w:val="28"/>
          <w:lang w:eastAsia="ru-RU"/>
        </w:rPr>
        <w:t>лауретсульфат</w:t>
      </w:r>
      <w:proofErr w:type="spellEnd"/>
      <w:r w:rsidR="00E703A4" w:rsidRPr="00723186">
        <w:rPr>
          <w:rFonts w:ascii="Times New Roman" w:hAnsi="Times New Roman"/>
          <w:bCs/>
          <w:sz w:val="28"/>
          <w:szCs w:val="28"/>
          <w:lang w:eastAsia="ru-RU"/>
        </w:rPr>
        <w:t xml:space="preserve"> натрия способствуют образованию хорошей пены.</w:t>
      </w:r>
    </w:p>
    <w:p w:rsidR="00E703A4" w:rsidRPr="00723186" w:rsidRDefault="00DD56C8" w:rsidP="00DD56C8">
      <w:pPr>
        <w:shd w:val="clear" w:color="auto" w:fill="FFFFFF"/>
        <w:spacing w:after="0" w:line="240" w:lineRule="auto"/>
        <w:jc w:val="both"/>
        <w:outlineLvl w:val="2"/>
        <w:rPr>
          <w:rFonts w:ascii="Times New Roman" w:hAnsi="Times New Roman"/>
          <w:bCs/>
          <w:sz w:val="28"/>
          <w:szCs w:val="28"/>
          <w:lang w:eastAsia="ru-RU"/>
        </w:rPr>
      </w:pPr>
      <w:r>
        <w:rPr>
          <w:rFonts w:ascii="Times New Roman" w:hAnsi="Times New Roman"/>
          <w:bCs/>
          <w:sz w:val="28"/>
          <w:szCs w:val="28"/>
          <w:lang w:eastAsia="ru-RU"/>
        </w:rPr>
        <w:t xml:space="preserve">        </w:t>
      </w:r>
      <w:r w:rsidR="00E703A4" w:rsidRPr="00723186">
        <w:rPr>
          <w:rFonts w:ascii="Times New Roman" w:hAnsi="Times New Roman"/>
          <w:bCs/>
          <w:sz w:val="28"/>
          <w:szCs w:val="28"/>
          <w:lang w:eastAsia="ru-RU"/>
        </w:rPr>
        <w:t>Для обеспечения сохранности каче</w:t>
      </w:r>
      <w:proofErr w:type="gramStart"/>
      <w:r w:rsidR="00E703A4" w:rsidRPr="00723186">
        <w:rPr>
          <w:rFonts w:ascii="Times New Roman" w:hAnsi="Times New Roman"/>
          <w:bCs/>
          <w:sz w:val="28"/>
          <w:szCs w:val="28"/>
          <w:lang w:eastAsia="ru-RU"/>
        </w:rPr>
        <w:t>ств ср</w:t>
      </w:r>
      <w:proofErr w:type="gramEnd"/>
      <w:r w:rsidR="00E703A4" w:rsidRPr="00723186">
        <w:rPr>
          <w:rFonts w:ascii="Times New Roman" w:hAnsi="Times New Roman"/>
          <w:bCs/>
          <w:sz w:val="28"/>
          <w:szCs w:val="28"/>
          <w:lang w:eastAsia="ru-RU"/>
        </w:rPr>
        <w:t>едства во время хранения</w:t>
      </w:r>
      <w:r>
        <w:rPr>
          <w:rFonts w:ascii="Times New Roman" w:hAnsi="Times New Roman"/>
          <w:bCs/>
          <w:sz w:val="28"/>
          <w:szCs w:val="28"/>
          <w:lang w:eastAsia="ru-RU"/>
        </w:rPr>
        <w:t>,</w:t>
      </w:r>
      <w:r w:rsidR="00E703A4" w:rsidRPr="00723186">
        <w:rPr>
          <w:rFonts w:ascii="Times New Roman" w:hAnsi="Times New Roman"/>
          <w:bCs/>
          <w:sz w:val="28"/>
          <w:szCs w:val="28"/>
          <w:lang w:eastAsia="ru-RU"/>
        </w:rPr>
        <w:t xml:space="preserve"> в него вводят консерванты.</w:t>
      </w:r>
    </w:p>
    <w:p w:rsidR="00E703A4" w:rsidRDefault="00E703A4" w:rsidP="00DD56C8">
      <w:pPr>
        <w:shd w:val="clear" w:color="auto" w:fill="FFFFFF"/>
        <w:spacing w:after="0" w:line="240" w:lineRule="auto"/>
        <w:ind w:firstLine="709"/>
        <w:jc w:val="both"/>
        <w:outlineLvl w:val="2"/>
        <w:rPr>
          <w:rFonts w:ascii="Times New Roman" w:hAnsi="Times New Roman"/>
          <w:bCs/>
          <w:sz w:val="28"/>
          <w:szCs w:val="28"/>
          <w:lang w:eastAsia="ru-RU"/>
        </w:rPr>
      </w:pPr>
      <w:r w:rsidRPr="00723186">
        <w:rPr>
          <w:rFonts w:ascii="Times New Roman" w:hAnsi="Times New Roman"/>
          <w:bCs/>
          <w:sz w:val="28"/>
          <w:szCs w:val="28"/>
          <w:lang w:eastAsia="ru-RU"/>
        </w:rPr>
        <w:t xml:space="preserve">Как вы заметили, количество натуральных компонентов в этом списке довольно невелико, соответственно можно сделать вывод, что все составы </w:t>
      </w:r>
      <w:r w:rsidR="00DD56C8">
        <w:rPr>
          <w:rFonts w:ascii="Times New Roman" w:hAnsi="Times New Roman"/>
          <w:bCs/>
          <w:sz w:val="28"/>
          <w:szCs w:val="28"/>
          <w:lang w:eastAsia="ru-RU"/>
        </w:rPr>
        <w:t>синтетически моющих средств</w:t>
      </w:r>
      <w:r w:rsidRPr="00723186">
        <w:rPr>
          <w:rFonts w:ascii="Times New Roman" w:hAnsi="Times New Roman"/>
          <w:bCs/>
          <w:sz w:val="28"/>
          <w:szCs w:val="28"/>
          <w:lang w:eastAsia="ru-RU"/>
        </w:rPr>
        <w:t xml:space="preserve"> базируются именно на синтетических составляющих. </w:t>
      </w:r>
    </w:p>
    <w:p w:rsidR="007349AD" w:rsidRDefault="007349AD" w:rsidP="00DD56C8">
      <w:pPr>
        <w:shd w:val="clear" w:color="auto" w:fill="FFFFFF"/>
        <w:spacing w:after="0" w:line="240" w:lineRule="auto"/>
        <w:ind w:firstLine="709"/>
        <w:jc w:val="both"/>
        <w:outlineLvl w:val="2"/>
        <w:rPr>
          <w:rFonts w:ascii="Times New Roman" w:hAnsi="Times New Roman"/>
          <w:bCs/>
          <w:sz w:val="28"/>
          <w:szCs w:val="28"/>
          <w:lang w:eastAsia="ru-RU"/>
        </w:rPr>
      </w:pPr>
    </w:p>
    <w:p w:rsidR="007349AD" w:rsidRPr="00F90018" w:rsidRDefault="007349AD" w:rsidP="007349AD">
      <w:pPr>
        <w:spacing w:line="240" w:lineRule="auto"/>
        <w:rPr>
          <w:rFonts w:ascii="Times New Roman" w:hAnsi="Times New Roman" w:cs="Times New Roman"/>
          <w:sz w:val="28"/>
          <w:szCs w:val="28"/>
        </w:rPr>
      </w:pPr>
      <w:r>
        <w:rPr>
          <w:rFonts w:ascii="Times New Roman" w:hAnsi="Times New Roman" w:cs="Times New Roman"/>
          <w:b/>
          <w:bCs/>
          <w:sz w:val="28"/>
          <w:szCs w:val="28"/>
        </w:rPr>
        <w:t>1.4</w:t>
      </w:r>
      <w:proofErr w:type="gramStart"/>
      <w:r>
        <w:rPr>
          <w:rFonts w:ascii="Times New Roman" w:hAnsi="Times New Roman" w:cs="Times New Roman"/>
          <w:b/>
          <w:bCs/>
          <w:sz w:val="28"/>
          <w:szCs w:val="28"/>
        </w:rPr>
        <w:t xml:space="preserve"> </w:t>
      </w:r>
      <w:r w:rsidRPr="00F90018">
        <w:rPr>
          <w:rFonts w:ascii="Times New Roman" w:hAnsi="Times New Roman" w:cs="Times New Roman"/>
          <w:b/>
          <w:bCs/>
          <w:sz w:val="28"/>
          <w:szCs w:val="28"/>
        </w:rPr>
        <w:t>Н</w:t>
      </w:r>
      <w:proofErr w:type="gramEnd"/>
      <w:r w:rsidRPr="00F90018">
        <w:rPr>
          <w:rFonts w:ascii="Times New Roman" w:hAnsi="Times New Roman" w:cs="Times New Roman"/>
          <w:b/>
          <w:bCs/>
          <w:sz w:val="28"/>
          <w:szCs w:val="28"/>
        </w:rPr>
        <w:t>аиболее опасные вещества</w:t>
      </w:r>
      <w:r w:rsidRPr="00DD56C8">
        <w:rPr>
          <w:rFonts w:ascii="Times New Roman" w:hAnsi="Times New Roman" w:cs="Times New Roman"/>
          <w:b/>
          <w:bCs/>
          <w:sz w:val="28"/>
          <w:szCs w:val="28"/>
        </w:rPr>
        <w:t xml:space="preserve"> </w:t>
      </w:r>
      <w:r w:rsidRPr="00F90018">
        <w:rPr>
          <w:rFonts w:ascii="Times New Roman" w:hAnsi="Times New Roman" w:cs="Times New Roman"/>
          <w:b/>
          <w:bCs/>
          <w:sz w:val="28"/>
          <w:szCs w:val="28"/>
        </w:rPr>
        <w:t>для окружающей среды, содержащиеся в СМС</w:t>
      </w:r>
    </w:p>
    <w:tbl>
      <w:tblPr>
        <w:tblStyle w:val="a6"/>
        <w:tblW w:w="10673" w:type="dxa"/>
        <w:tblInd w:w="-1073" w:type="dxa"/>
        <w:tblLook w:val="04A0"/>
      </w:tblPr>
      <w:tblGrid>
        <w:gridCol w:w="1933"/>
        <w:gridCol w:w="8740"/>
      </w:tblGrid>
      <w:tr w:rsidR="007349AD" w:rsidTr="007349AD">
        <w:trPr>
          <w:trHeight w:val="1557"/>
        </w:trPr>
        <w:tc>
          <w:tcPr>
            <w:tcW w:w="1933" w:type="dxa"/>
          </w:tcPr>
          <w:p w:rsidR="007349AD" w:rsidRPr="00E21E65" w:rsidRDefault="007349AD" w:rsidP="007349AD">
            <w:pPr>
              <w:jc w:val="both"/>
              <w:rPr>
                <w:sz w:val="28"/>
                <w:szCs w:val="28"/>
              </w:rPr>
            </w:pPr>
            <w:r w:rsidRPr="00E21E65">
              <w:rPr>
                <w:rFonts w:ascii="Times New Roman" w:hAnsi="Times New Roman" w:cs="Times New Roman"/>
                <w:bCs/>
                <w:sz w:val="28"/>
                <w:szCs w:val="28"/>
              </w:rPr>
              <w:t>Хлор</w:t>
            </w:r>
          </w:p>
        </w:tc>
        <w:tc>
          <w:tcPr>
            <w:tcW w:w="8740" w:type="dxa"/>
          </w:tcPr>
          <w:p w:rsidR="007349AD" w:rsidRDefault="007349AD" w:rsidP="007349AD">
            <w:pPr>
              <w:jc w:val="both"/>
              <w:rPr>
                <w:sz w:val="28"/>
                <w:szCs w:val="28"/>
              </w:rPr>
            </w:pPr>
            <w:r w:rsidRPr="00E21E65">
              <w:rPr>
                <w:rFonts w:ascii="Times New Roman" w:hAnsi="Times New Roman" w:cs="Times New Roman"/>
                <w:sz w:val="28"/>
                <w:szCs w:val="28"/>
              </w:rPr>
              <w:t>Разрушает белки, убивает бактерии (все, в т.ч. полезные) и микроорганизмы, разрушае</w:t>
            </w:r>
            <w:r>
              <w:rPr>
                <w:rFonts w:ascii="Times New Roman" w:hAnsi="Times New Roman" w:cs="Times New Roman"/>
                <w:sz w:val="28"/>
                <w:szCs w:val="28"/>
              </w:rPr>
              <w:t xml:space="preserve">т структуру воды и почвы. Хлор </w:t>
            </w:r>
            <w:r w:rsidRPr="00E21E65">
              <w:rPr>
                <w:rFonts w:ascii="Times New Roman" w:hAnsi="Times New Roman" w:cs="Times New Roman"/>
                <w:sz w:val="28"/>
                <w:szCs w:val="28"/>
              </w:rPr>
              <w:t xml:space="preserve"> не расщепляе</w:t>
            </w:r>
            <w:r>
              <w:rPr>
                <w:rFonts w:ascii="Times New Roman" w:hAnsi="Times New Roman" w:cs="Times New Roman"/>
                <w:sz w:val="28"/>
                <w:szCs w:val="28"/>
              </w:rPr>
              <w:t>тся. Попадая в сточные воды, он</w:t>
            </w:r>
            <w:r w:rsidRPr="00E21E65">
              <w:rPr>
                <w:rFonts w:ascii="Times New Roman" w:hAnsi="Times New Roman" w:cs="Times New Roman"/>
                <w:sz w:val="28"/>
                <w:szCs w:val="28"/>
              </w:rPr>
              <w:t xml:space="preserve"> уничтожа</w:t>
            </w:r>
            <w:r>
              <w:rPr>
                <w:rFonts w:ascii="Times New Roman" w:hAnsi="Times New Roman" w:cs="Times New Roman"/>
                <w:sz w:val="28"/>
                <w:szCs w:val="28"/>
              </w:rPr>
              <w:t>е</w:t>
            </w:r>
            <w:r w:rsidRPr="00E21E65">
              <w:rPr>
                <w:rFonts w:ascii="Times New Roman" w:hAnsi="Times New Roman" w:cs="Times New Roman"/>
                <w:sz w:val="28"/>
                <w:szCs w:val="28"/>
              </w:rPr>
              <w:t>т жизнь водоемов.</w:t>
            </w:r>
          </w:p>
        </w:tc>
      </w:tr>
      <w:tr w:rsidR="007349AD" w:rsidTr="007349AD">
        <w:trPr>
          <w:trHeight w:val="526"/>
        </w:trPr>
        <w:tc>
          <w:tcPr>
            <w:tcW w:w="1933" w:type="dxa"/>
          </w:tcPr>
          <w:p w:rsidR="007349AD" w:rsidRPr="00E21E65" w:rsidRDefault="007349AD" w:rsidP="007349AD">
            <w:pPr>
              <w:jc w:val="both"/>
              <w:rPr>
                <w:sz w:val="28"/>
                <w:szCs w:val="28"/>
              </w:rPr>
            </w:pPr>
            <w:r w:rsidRPr="00E21E65">
              <w:rPr>
                <w:rFonts w:ascii="Times New Roman" w:hAnsi="Times New Roman" w:cs="Times New Roman"/>
                <w:bCs/>
                <w:sz w:val="28"/>
                <w:szCs w:val="28"/>
              </w:rPr>
              <w:t xml:space="preserve">Фосфаты, полифосфаты, </w:t>
            </w:r>
            <w:proofErr w:type="spellStart"/>
            <w:r w:rsidRPr="00E21E65">
              <w:rPr>
                <w:rFonts w:ascii="Times New Roman" w:hAnsi="Times New Roman" w:cs="Times New Roman"/>
                <w:bCs/>
                <w:sz w:val="28"/>
                <w:szCs w:val="28"/>
              </w:rPr>
              <w:t>фосфонаты</w:t>
            </w:r>
            <w:proofErr w:type="spellEnd"/>
          </w:p>
        </w:tc>
        <w:tc>
          <w:tcPr>
            <w:tcW w:w="8740" w:type="dxa"/>
          </w:tcPr>
          <w:p w:rsidR="007349AD" w:rsidRDefault="007349AD" w:rsidP="007349AD">
            <w:pPr>
              <w:jc w:val="both"/>
              <w:rPr>
                <w:sz w:val="28"/>
                <w:szCs w:val="28"/>
              </w:rPr>
            </w:pPr>
            <w:r w:rsidRPr="00E21E65">
              <w:rPr>
                <w:rFonts w:ascii="Times New Roman" w:hAnsi="Times New Roman" w:cs="Times New Roman"/>
                <w:sz w:val="28"/>
                <w:szCs w:val="28"/>
              </w:rPr>
              <w:t>При попадании  в водоемы, вызывают усиленное образование сине-зеленых водорослей. Они служат удобрением для водорослей и вызывают цветение водоемов, что приводит к гибели большинства их обитателей.  Водоросли, разлагаясь, выделяют в огромных количествах метан, аммиак, сероводород, которые уничтожают все живое в воде и нарушают экосистему водоемов</w:t>
            </w:r>
          </w:p>
        </w:tc>
      </w:tr>
      <w:tr w:rsidR="007349AD" w:rsidTr="007349AD">
        <w:trPr>
          <w:trHeight w:val="526"/>
        </w:trPr>
        <w:tc>
          <w:tcPr>
            <w:tcW w:w="1933" w:type="dxa"/>
          </w:tcPr>
          <w:p w:rsidR="007349AD" w:rsidRPr="00F90018" w:rsidRDefault="007349AD" w:rsidP="007349AD">
            <w:pPr>
              <w:jc w:val="both"/>
              <w:rPr>
                <w:sz w:val="28"/>
                <w:szCs w:val="28"/>
              </w:rPr>
            </w:pPr>
            <w:r w:rsidRPr="00F90018">
              <w:rPr>
                <w:rFonts w:ascii="Times New Roman" w:hAnsi="Times New Roman" w:cs="Times New Roman"/>
                <w:bCs/>
                <w:sz w:val="28"/>
                <w:szCs w:val="28"/>
              </w:rPr>
              <w:t>Нитраты</w:t>
            </w:r>
          </w:p>
        </w:tc>
        <w:tc>
          <w:tcPr>
            <w:tcW w:w="8740" w:type="dxa"/>
          </w:tcPr>
          <w:p w:rsidR="007349AD" w:rsidRDefault="007349AD" w:rsidP="007349AD">
            <w:pPr>
              <w:jc w:val="both"/>
              <w:rPr>
                <w:sz w:val="28"/>
                <w:szCs w:val="28"/>
              </w:rPr>
            </w:pPr>
            <w:r w:rsidRPr="00E21E65">
              <w:rPr>
                <w:rFonts w:ascii="Times New Roman" w:hAnsi="Times New Roman" w:cs="Times New Roman"/>
                <w:sz w:val="28"/>
                <w:szCs w:val="28"/>
              </w:rPr>
              <w:t>Вызывают бурное цветение водорослей в водоемах, что сильно обедняет воду кислородом, в результате чего гибнут флора и фауна водоемов.</w:t>
            </w:r>
          </w:p>
        </w:tc>
      </w:tr>
      <w:tr w:rsidR="007349AD" w:rsidTr="007349AD">
        <w:trPr>
          <w:trHeight w:val="526"/>
        </w:trPr>
        <w:tc>
          <w:tcPr>
            <w:tcW w:w="1933" w:type="dxa"/>
          </w:tcPr>
          <w:p w:rsidR="007349AD" w:rsidRPr="00F90018" w:rsidRDefault="007349AD" w:rsidP="007349AD">
            <w:pPr>
              <w:jc w:val="both"/>
              <w:rPr>
                <w:sz w:val="28"/>
                <w:szCs w:val="28"/>
              </w:rPr>
            </w:pPr>
            <w:r w:rsidRPr="00F90018">
              <w:rPr>
                <w:rFonts w:ascii="Times New Roman" w:hAnsi="Times New Roman" w:cs="Times New Roman"/>
                <w:bCs/>
                <w:sz w:val="28"/>
                <w:szCs w:val="28"/>
              </w:rPr>
              <w:t>ПА</w:t>
            </w:r>
            <w:r>
              <w:rPr>
                <w:rFonts w:ascii="Times New Roman" w:hAnsi="Times New Roman" w:cs="Times New Roman"/>
                <w:bCs/>
                <w:sz w:val="28"/>
                <w:szCs w:val="28"/>
              </w:rPr>
              <w:t>В</w:t>
            </w:r>
          </w:p>
        </w:tc>
        <w:tc>
          <w:tcPr>
            <w:tcW w:w="8740" w:type="dxa"/>
          </w:tcPr>
          <w:p w:rsidR="007349AD" w:rsidRDefault="007349AD" w:rsidP="007349AD">
            <w:pPr>
              <w:jc w:val="both"/>
              <w:rPr>
                <w:sz w:val="28"/>
                <w:szCs w:val="28"/>
              </w:rPr>
            </w:pPr>
            <w:r w:rsidRPr="00E21E65">
              <w:rPr>
                <w:rFonts w:ascii="Times New Roman" w:hAnsi="Times New Roman" w:cs="Times New Roman"/>
                <w:sz w:val="28"/>
                <w:szCs w:val="28"/>
              </w:rPr>
              <w:t>Оказывают пагубное действие на фауну и флору водоёмов</w:t>
            </w:r>
          </w:p>
        </w:tc>
      </w:tr>
      <w:tr w:rsidR="007349AD" w:rsidTr="007349AD">
        <w:trPr>
          <w:trHeight w:val="526"/>
        </w:trPr>
        <w:tc>
          <w:tcPr>
            <w:tcW w:w="1933" w:type="dxa"/>
          </w:tcPr>
          <w:p w:rsidR="007349AD" w:rsidRPr="00F90018" w:rsidRDefault="007349AD" w:rsidP="007349AD">
            <w:pPr>
              <w:jc w:val="both"/>
              <w:rPr>
                <w:sz w:val="28"/>
                <w:szCs w:val="28"/>
              </w:rPr>
            </w:pPr>
            <w:r w:rsidRPr="00F90018">
              <w:rPr>
                <w:rFonts w:ascii="Times New Roman" w:hAnsi="Times New Roman" w:cs="Times New Roman"/>
                <w:bCs/>
                <w:sz w:val="28"/>
                <w:szCs w:val="28"/>
              </w:rPr>
              <w:lastRenderedPageBreak/>
              <w:t>Оптические отбеливатели</w:t>
            </w:r>
          </w:p>
        </w:tc>
        <w:tc>
          <w:tcPr>
            <w:tcW w:w="8740" w:type="dxa"/>
          </w:tcPr>
          <w:p w:rsidR="007349AD" w:rsidRDefault="007349AD" w:rsidP="007349AD">
            <w:pPr>
              <w:jc w:val="both"/>
              <w:rPr>
                <w:sz w:val="28"/>
                <w:szCs w:val="28"/>
              </w:rPr>
            </w:pPr>
            <w:proofErr w:type="gramStart"/>
            <w:r w:rsidRPr="00E21E65">
              <w:rPr>
                <w:rFonts w:ascii="Times New Roman" w:hAnsi="Times New Roman" w:cs="Times New Roman"/>
                <w:sz w:val="28"/>
                <w:szCs w:val="28"/>
              </w:rPr>
              <w:t>Токсичны</w:t>
            </w:r>
            <w:proofErr w:type="gramEnd"/>
            <w:r w:rsidRPr="00E21E65">
              <w:rPr>
                <w:rFonts w:ascii="Times New Roman" w:hAnsi="Times New Roman" w:cs="Times New Roman"/>
                <w:sz w:val="28"/>
                <w:szCs w:val="28"/>
              </w:rPr>
              <w:t xml:space="preserve"> для обитателей водных экосистем</w:t>
            </w:r>
          </w:p>
        </w:tc>
      </w:tr>
      <w:tr w:rsidR="007349AD" w:rsidTr="007349AD">
        <w:trPr>
          <w:trHeight w:val="526"/>
        </w:trPr>
        <w:tc>
          <w:tcPr>
            <w:tcW w:w="1933" w:type="dxa"/>
          </w:tcPr>
          <w:p w:rsidR="007349AD" w:rsidRPr="00F90018" w:rsidRDefault="007349AD" w:rsidP="007349AD">
            <w:pPr>
              <w:jc w:val="both"/>
              <w:rPr>
                <w:rFonts w:ascii="Times New Roman" w:hAnsi="Times New Roman" w:cs="Times New Roman"/>
                <w:bCs/>
                <w:sz w:val="28"/>
                <w:szCs w:val="28"/>
              </w:rPr>
            </w:pPr>
            <w:r w:rsidRPr="00F90018">
              <w:rPr>
                <w:rFonts w:ascii="Times New Roman" w:hAnsi="Times New Roman" w:cs="Times New Roman"/>
                <w:bCs/>
                <w:sz w:val="28"/>
                <w:szCs w:val="28"/>
              </w:rPr>
              <w:t>Растворители</w:t>
            </w:r>
          </w:p>
        </w:tc>
        <w:tc>
          <w:tcPr>
            <w:tcW w:w="8740" w:type="dxa"/>
          </w:tcPr>
          <w:p w:rsidR="007349AD" w:rsidRPr="00E21E65" w:rsidRDefault="007349AD" w:rsidP="007349AD">
            <w:pPr>
              <w:jc w:val="both"/>
              <w:rPr>
                <w:rFonts w:ascii="Times New Roman" w:hAnsi="Times New Roman" w:cs="Times New Roman"/>
                <w:sz w:val="28"/>
                <w:szCs w:val="28"/>
              </w:rPr>
            </w:pPr>
            <w:proofErr w:type="spellStart"/>
            <w:r w:rsidRPr="00E21E65">
              <w:rPr>
                <w:rFonts w:ascii="Times New Roman" w:hAnsi="Times New Roman" w:cs="Times New Roman"/>
                <w:sz w:val="28"/>
                <w:szCs w:val="28"/>
              </w:rPr>
              <w:t>Нейротоксины</w:t>
            </w:r>
            <w:proofErr w:type="spellEnd"/>
            <w:r w:rsidRPr="00E21E65">
              <w:rPr>
                <w:rFonts w:ascii="Times New Roman" w:hAnsi="Times New Roman" w:cs="Times New Roman"/>
                <w:sz w:val="28"/>
                <w:szCs w:val="28"/>
              </w:rPr>
              <w:t xml:space="preserve"> и депрессанты нервной системы живых организмов.</w:t>
            </w:r>
          </w:p>
        </w:tc>
      </w:tr>
    </w:tbl>
    <w:p w:rsidR="00DD56C8" w:rsidRPr="00DD56C8" w:rsidRDefault="00DD56C8" w:rsidP="007349AD">
      <w:pPr>
        <w:shd w:val="clear" w:color="auto" w:fill="FFFFFF"/>
        <w:spacing w:after="0" w:line="240" w:lineRule="auto"/>
        <w:jc w:val="both"/>
        <w:outlineLvl w:val="2"/>
        <w:rPr>
          <w:rFonts w:ascii="Times New Roman" w:hAnsi="Times New Roman"/>
          <w:b/>
          <w:bCs/>
          <w:sz w:val="28"/>
          <w:szCs w:val="28"/>
          <w:lang w:eastAsia="ru-RU"/>
        </w:rPr>
      </w:pPr>
    </w:p>
    <w:p w:rsidR="00E15539" w:rsidRPr="005A32F2" w:rsidRDefault="00E21E65" w:rsidP="00E15539">
      <w:pPr>
        <w:shd w:val="clear" w:color="auto" w:fill="FFFFFF"/>
        <w:spacing w:after="0" w:line="360" w:lineRule="auto"/>
        <w:ind w:right="60"/>
        <w:jc w:val="both"/>
        <w:outlineLvl w:val="0"/>
        <w:rPr>
          <w:rFonts w:ascii="Times New Roman" w:eastAsia="Times New Roman" w:hAnsi="Times New Roman" w:cs="Times New Roman"/>
          <w:b/>
          <w:bCs/>
          <w:kern w:val="36"/>
          <w:sz w:val="28"/>
          <w:szCs w:val="28"/>
          <w:lang w:eastAsia="ru-RU"/>
        </w:rPr>
      </w:pPr>
      <w:r w:rsidRPr="00DD56C8">
        <w:rPr>
          <w:rFonts w:ascii="Times New Roman" w:eastAsia="Times New Roman" w:hAnsi="Times New Roman" w:cs="Times New Roman"/>
          <w:b/>
          <w:iCs/>
          <w:sz w:val="28"/>
          <w:szCs w:val="28"/>
          <w:lang w:eastAsia="ru-RU"/>
        </w:rPr>
        <w:t>1.</w:t>
      </w:r>
      <w:r w:rsidR="007349AD">
        <w:rPr>
          <w:rFonts w:ascii="Times New Roman" w:eastAsia="Times New Roman" w:hAnsi="Times New Roman" w:cs="Times New Roman"/>
          <w:b/>
          <w:iCs/>
          <w:sz w:val="28"/>
          <w:szCs w:val="28"/>
          <w:lang w:eastAsia="ru-RU"/>
        </w:rPr>
        <w:t>5</w:t>
      </w:r>
      <w:r w:rsidR="00E15539" w:rsidRPr="00DD56C8">
        <w:rPr>
          <w:rFonts w:ascii="Times New Roman" w:eastAsia="Times New Roman" w:hAnsi="Times New Roman" w:cs="Times New Roman"/>
          <w:b/>
          <w:bCs/>
          <w:kern w:val="36"/>
          <w:sz w:val="28"/>
          <w:szCs w:val="28"/>
          <w:lang w:eastAsia="ru-RU"/>
        </w:rPr>
        <w:t xml:space="preserve"> Биологическая и экологическая роль средств бытовой химии</w:t>
      </w:r>
    </w:p>
    <w:p w:rsidR="00E15539" w:rsidRPr="005A32F2" w:rsidRDefault="00E15539" w:rsidP="00DD56C8">
      <w:pPr>
        <w:pStyle w:val="a7"/>
        <w:ind w:firstLine="708"/>
        <w:jc w:val="both"/>
        <w:rPr>
          <w:rFonts w:ascii="Times New Roman" w:hAnsi="Times New Roman" w:cs="Times New Roman"/>
          <w:sz w:val="28"/>
          <w:szCs w:val="28"/>
        </w:rPr>
      </w:pPr>
      <w:r w:rsidRPr="005A32F2">
        <w:rPr>
          <w:rFonts w:ascii="Times New Roman" w:hAnsi="Times New Roman" w:cs="Times New Roman"/>
          <w:sz w:val="28"/>
          <w:szCs w:val="28"/>
        </w:rPr>
        <w:t>Растворы средств бытовой химии содержат все химические элементы, входящие в их состав. Пройдя путь от магазина через нашу раковину, ванну, туалет, стиральную машину СМС попадают в канализацию, а из канализации в водоемы реки и т.п.</w:t>
      </w:r>
    </w:p>
    <w:p w:rsidR="00E15539" w:rsidRPr="005A32F2" w:rsidRDefault="00E15539" w:rsidP="00DD56C8">
      <w:pPr>
        <w:pStyle w:val="a7"/>
        <w:ind w:firstLine="708"/>
        <w:jc w:val="both"/>
        <w:rPr>
          <w:rFonts w:ascii="Times New Roman" w:hAnsi="Times New Roman" w:cs="Times New Roman"/>
          <w:sz w:val="28"/>
          <w:szCs w:val="28"/>
        </w:rPr>
      </w:pPr>
      <w:r w:rsidRPr="005A32F2">
        <w:rPr>
          <w:rFonts w:ascii="Times New Roman" w:hAnsi="Times New Roman" w:cs="Times New Roman"/>
          <w:sz w:val="28"/>
          <w:szCs w:val="28"/>
        </w:rPr>
        <w:t>В первую очередь страдают от синтетических моющих средств животные, которые живут в воде.</w:t>
      </w:r>
    </w:p>
    <w:p w:rsidR="00E15539" w:rsidRPr="005A32F2" w:rsidRDefault="00E15539" w:rsidP="00DD56C8">
      <w:pPr>
        <w:pStyle w:val="a7"/>
        <w:ind w:firstLine="708"/>
        <w:jc w:val="both"/>
        <w:rPr>
          <w:rFonts w:ascii="Times New Roman" w:hAnsi="Times New Roman" w:cs="Times New Roman"/>
          <w:sz w:val="28"/>
          <w:szCs w:val="28"/>
        </w:rPr>
      </w:pPr>
      <w:r w:rsidRPr="005A32F2">
        <w:rPr>
          <w:rFonts w:ascii="Times New Roman" w:hAnsi="Times New Roman" w:cs="Times New Roman"/>
          <w:sz w:val="28"/>
          <w:szCs w:val="28"/>
        </w:rPr>
        <w:t>Растворяясь в воде, ПАВ существенно изменяют свойства воды, т.е. сильно понижают ее поверхностное натяжение (стремление воды уменьшать площадь своей поверхности), благодаря которой капля имеет сферическую форму. А ведь удивительные свойства водяной пленки использует целый ряд живых организмов. На ее поверхности обитают клопы, а водомерки, гладыши и жуки–вертячки держаться под ней. Личинки комаров, некоторые водяные жуки и различные улитки используют поверхность пленки в качестве опоры. Самые известные обитатели поверхности водоемов</w:t>
      </w:r>
      <w:r w:rsidR="007349AD">
        <w:rPr>
          <w:rFonts w:ascii="Times New Roman" w:hAnsi="Times New Roman" w:cs="Times New Roman"/>
          <w:sz w:val="28"/>
          <w:szCs w:val="28"/>
        </w:rPr>
        <w:t xml:space="preserve"> </w:t>
      </w:r>
      <w:r w:rsidRPr="005A32F2">
        <w:rPr>
          <w:rFonts w:ascii="Times New Roman" w:hAnsi="Times New Roman" w:cs="Times New Roman"/>
          <w:sz w:val="28"/>
          <w:szCs w:val="28"/>
        </w:rPr>
        <w:t>клопы–водомерки. Они живут только на водяной пленке, никогда не погружаясь, скользят по поверхности воды, касаясь ее только самыми кончиками лапок, покрытых жесткими щеточками</w:t>
      </w:r>
      <w:r w:rsidR="007349AD">
        <w:rPr>
          <w:rFonts w:ascii="Times New Roman" w:hAnsi="Times New Roman" w:cs="Times New Roman"/>
          <w:sz w:val="28"/>
          <w:szCs w:val="28"/>
        </w:rPr>
        <w:t>,</w:t>
      </w:r>
      <w:r w:rsidRPr="005A32F2">
        <w:rPr>
          <w:rFonts w:ascii="Times New Roman" w:hAnsi="Times New Roman" w:cs="Times New Roman"/>
          <w:sz w:val="28"/>
          <w:szCs w:val="28"/>
        </w:rPr>
        <w:t xml:space="preserve"> несмачиваемых волосков, при намокании насекомое может утонуть. Водяная пленка для водомерок еще и источник информации. Основываясь на характере колебании водяной пленки, насекомое узнает, с какой стороны грозит опасность или где находится потенциальная жертва. По поверхности воды, подвешиваясь снизу к пленке поверхностного натяжения, могут странствовать моллюски – катушки и прудовики. При этом они не только держатся за поверхностную пленку, но могут ползать по ней ничуть не хуже, чем по поверхности любого твердого предмета.</w:t>
      </w:r>
    </w:p>
    <w:p w:rsidR="00E15539" w:rsidRPr="005A32F2" w:rsidRDefault="00E15539" w:rsidP="00DD56C8">
      <w:pPr>
        <w:shd w:val="clear" w:color="auto" w:fill="FFFFFF"/>
        <w:spacing w:after="0" w:line="240" w:lineRule="auto"/>
        <w:ind w:right="60" w:firstLine="708"/>
        <w:jc w:val="both"/>
        <w:outlineLvl w:val="0"/>
        <w:rPr>
          <w:rFonts w:ascii="Times New Roman" w:hAnsi="Times New Roman" w:cs="Times New Roman"/>
          <w:sz w:val="28"/>
          <w:szCs w:val="28"/>
        </w:rPr>
      </w:pPr>
      <w:r w:rsidRPr="005A32F2">
        <w:rPr>
          <w:rFonts w:ascii="Times New Roman" w:hAnsi="Times New Roman" w:cs="Times New Roman"/>
          <w:sz w:val="28"/>
          <w:szCs w:val="28"/>
        </w:rPr>
        <w:t>Таким образом, уменьшение поверхностного натяжения воды приводит к гибели всех вышеперечисленных водных обитателей.</w:t>
      </w:r>
    </w:p>
    <w:p w:rsidR="00E15539" w:rsidRPr="005A32F2" w:rsidRDefault="00E15539" w:rsidP="00DD56C8">
      <w:pPr>
        <w:shd w:val="clear" w:color="auto" w:fill="FFFFFF"/>
        <w:spacing w:after="0" w:line="240" w:lineRule="auto"/>
        <w:ind w:right="60" w:firstLine="708"/>
        <w:jc w:val="both"/>
        <w:outlineLvl w:val="0"/>
        <w:rPr>
          <w:rFonts w:ascii="Times New Roman" w:hAnsi="Times New Roman" w:cs="Times New Roman"/>
          <w:sz w:val="28"/>
          <w:szCs w:val="28"/>
          <w:shd w:val="clear" w:color="auto" w:fill="FFFFFF"/>
        </w:rPr>
      </w:pPr>
      <w:r w:rsidRPr="005A32F2">
        <w:rPr>
          <w:rFonts w:ascii="Times New Roman" w:hAnsi="Times New Roman" w:cs="Times New Roman"/>
          <w:sz w:val="28"/>
          <w:szCs w:val="28"/>
          <w:shd w:val="clear" w:color="auto" w:fill="FFFFFF"/>
        </w:rPr>
        <w:t>В океане изменение поверхностного натяжения приводит к снижению показателя удерживания диоксида углерода CO</w:t>
      </w:r>
      <w:r w:rsidRPr="005A32F2">
        <w:rPr>
          <w:rFonts w:ascii="Times New Roman" w:hAnsi="Times New Roman" w:cs="Times New Roman"/>
          <w:sz w:val="28"/>
          <w:szCs w:val="28"/>
          <w:shd w:val="clear" w:color="auto" w:fill="FFFFFF"/>
          <w:vertAlign w:val="subscript"/>
        </w:rPr>
        <w:t>2</w:t>
      </w:r>
      <w:r w:rsidRPr="005A32F2">
        <w:rPr>
          <w:rStyle w:val="apple-converted-space"/>
          <w:rFonts w:ascii="Times New Roman" w:hAnsi="Times New Roman" w:cs="Times New Roman"/>
          <w:sz w:val="28"/>
          <w:szCs w:val="28"/>
          <w:shd w:val="clear" w:color="auto" w:fill="FFFFFF"/>
        </w:rPr>
        <w:t> </w:t>
      </w:r>
      <w:r w:rsidRPr="005A32F2">
        <w:rPr>
          <w:rFonts w:ascii="Times New Roman" w:hAnsi="Times New Roman" w:cs="Times New Roman"/>
          <w:sz w:val="28"/>
          <w:szCs w:val="28"/>
          <w:shd w:val="clear" w:color="auto" w:fill="FFFFFF"/>
        </w:rPr>
        <w:t>в массе воды.</w:t>
      </w:r>
    </w:p>
    <w:p w:rsidR="00E15539" w:rsidRPr="005A32F2" w:rsidRDefault="00E15539" w:rsidP="00DD56C8">
      <w:pPr>
        <w:shd w:val="clear" w:color="auto" w:fill="FFFFFF"/>
        <w:spacing w:after="0" w:line="240" w:lineRule="auto"/>
        <w:ind w:right="60" w:firstLine="708"/>
        <w:jc w:val="both"/>
        <w:outlineLvl w:val="0"/>
        <w:rPr>
          <w:rFonts w:ascii="Times New Roman" w:hAnsi="Times New Roman" w:cs="Times New Roman"/>
          <w:sz w:val="28"/>
          <w:szCs w:val="28"/>
        </w:rPr>
      </w:pPr>
      <w:r w:rsidRPr="005A32F2">
        <w:rPr>
          <w:rFonts w:ascii="Times New Roman" w:hAnsi="Times New Roman" w:cs="Times New Roman"/>
          <w:sz w:val="28"/>
          <w:szCs w:val="28"/>
        </w:rPr>
        <w:t>К тому же, в синтетических моющих средствах находятся вещества, не</w:t>
      </w:r>
    </w:p>
    <w:p w:rsidR="00E15539" w:rsidRPr="005A32F2" w:rsidRDefault="00E15539" w:rsidP="00DD56C8">
      <w:pPr>
        <w:shd w:val="clear" w:color="auto" w:fill="FFFFFF"/>
        <w:spacing w:after="0" w:line="240" w:lineRule="auto"/>
        <w:ind w:right="60"/>
        <w:jc w:val="both"/>
        <w:outlineLvl w:val="0"/>
        <w:rPr>
          <w:rFonts w:ascii="Times New Roman" w:hAnsi="Times New Roman" w:cs="Times New Roman"/>
          <w:sz w:val="28"/>
          <w:szCs w:val="28"/>
        </w:rPr>
      </w:pPr>
      <w:r w:rsidRPr="005A32F2">
        <w:rPr>
          <w:rFonts w:ascii="Times New Roman" w:hAnsi="Times New Roman" w:cs="Times New Roman"/>
          <w:sz w:val="28"/>
          <w:szCs w:val="28"/>
        </w:rPr>
        <w:t>представляющие угрозы для человека и животных, обитающих в воде, но считающиеся опасными для водных экосистем. Избыток фосфора приводит к бурному росту растений; отмирание растений приводит к  гниению и  обеднению водоемов кислородом и, как следствие ухудшение жизни организмов. Поэтому СМС способствуют обеднению водоемов кислородом.</w:t>
      </w:r>
      <w:r w:rsidRPr="005A32F2">
        <w:rPr>
          <w:rFonts w:ascii="Times New Roman" w:hAnsi="Times New Roman" w:cs="Times New Roman"/>
          <w:sz w:val="28"/>
          <w:szCs w:val="28"/>
          <w:shd w:val="clear" w:color="auto" w:fill="FFFFFF"/>
        </w:rPr>
        <w:t xml:space="preserve"> Фосфаты стимулируют  рост планктона. А чем больше в воде всякой взвеси, тем меньше шансов использовать реки и водоемы в качестве источников питьевой воды.</w:t>
      </w:r>
    </w:p>
    <w:p w:rsidR="00E15539" w:rsidRPr="005A32F2" w:rsidRDefault="00E15539" w:rsidP="00DD56C8">
      <w:pPr>
        <w:shd w:val="clear" w:color="auto" w:fill="FFFFFF"/>
        <w:spacing w:after="0" w:line="240" w:lineRule="auto"/>
        <w:ind w:right="60" w:firstLine="708"/>
        <w:jc w:val="both"/>
        <w:outlineLvl w:val="0"/>
        <w:rPr>
          <w:rStyle w:val="apple-converted-space"/>
          <w:rFonts w:ascii="Times New Roman" w:hAnsi="Times New Roman" w:cs="Times New Roman"/>
          <w:sz w:val="28"/>
          <w:szCs w:val="28"/>
          <w:shd w:val="clear" w:color="auto" w:fill="FFFFFF"/>
        </w:rPr>
      </w:pPr>
      <w:r w:rsidRPr="005A32F2">
        <w:rPr>
          <w:rFonts w:ascii="Times New Roman" w:hAnsi="Times New Roman" w:cs="Times New Roman"/>
          <w:sz w:val="28"/>
          <w:szCs w:val="28"/>
          <w:shd w:val="clear" w:color="auto" w:fill="FFFFFF"/>
        </w:rPr>
        <w:lastRenderedPageBreak/>
        <w:t xml:space="preserve">СМС, попадая в окружающую среду (водоемы), изменяют её кислотно-щелочной баланс. Водные организмы приспособлены к определенной величине </w:t>
      </w:r>
      <w:proofErr w:type="spellStart"/>
      <w:r w:rsidRPr="005A32F2">
        <w:rPr>
          <w:rFonts w:ascii="Times New Roman" w:hAnsi="Times New Roman" w:cs="Times New Roman"/>
          <w:sz w:val="28"/>
          <w:szCs w:val="28"/>
          <w:shd w:val="clear" w:color="auto" w:fill="FFFFFF"/>
        </w:rPr>
        <w:t>рН</w:t>
      </w:r>
      <w:proofErr w:type="spellEnd"/>
      <w:r w:rsidRPr="005A32F2">
        <w:rPr>
          <w:rFonts w:ascii="Times New Roman" w:hAnsi="Times New Roman" w:cs="Times New Roman"/>
          <w:sz w:val="28"/>
          <w:szCs w:val="28"/>
          <w:shd w:val="clear" w:color="auto" w:fill="FFFFFF"/>
        </w:rPr>
        <w:t xml:space="preserve">. Когда значение </w:t>
      </w:r>
      <w:proofErr w:type="spellStart"/>
      <w:r w:rsidRPr="005A32F2">
        <w:rPr>
          <w:rFonts w:ascii="Times New Roman" w:hAnsi="Times New Roman" w:cs="Times New Roman"/>
          <w:sz w:val="28"/>
          <w:szCs w:val="28"/>
          <w:shd w:val="clear" w:color="auto" w:fill="FFFFFF"/>
        </w:rPr>
        <w:t>рН</w:t>
      </w:r>
      <w:proofErr w:type="spellEnd"/>
      <w:r w:rsidRPr="005A32F2">
        <w:rPr>
          <w:rFonts w:ascii="Times New Roman" w:hAnsi="Times New Roman" w:cs="Times New Roman"/>
          <w:sz w:val="28"/>
          <w:szCs w:val="28"/>
          <w:shd w:val="clear" w:color="auto" w:fill="FFFFFF"/>
        </w:rPr>
        <w:t xml:space="preserve"> снижается до 4,5 – 5,0 может исчезнуть значительное количество водных организмов, составляющих основу пищевой цепи. Это, в свою очередь, сказывается на птицах, рыбах, пресмыкающихся и млекопитающих, которым погибшие виды служат источником питания. При величине </w:t>
      </w:r>
      <w:proofErr w:type="spellStart"/>
      <w:r w:rsidRPr="005A32F2">
        <w:rPr>
          <w:rFonts w:ascii="Times New Roman" w:hAnsi="Times New Roman" w:cs="Times New Roman"/>
          <w:sz w:val="28"/>
          <w:szCs w:val="28"/>
          <w:shd w:val="clear" w:color="auto" w:fill="FFFFFF"/>
        </w:rPr>
        <w:t>рН</w:t>
      </w:r>
      <w:proofErr w:type="spellEnd"/>
      <w:r w:rsidRPr="005A32F2">
        <w:rPr>
          <w:rFonts w:ascii="Times New Roman" w:hAnsi="Times New Roman" w:cs="Times New Roman"/>
          <w:sz w:val="28"/>
          <w:szCs w:val="28"/>
          <w:shd w:val="clear" w:color="auto" w:fill="FFFFFF"/>
        </w:rPr>
        <w:t xml:space="preserve"> более 9,0 вода тоже становится непригодной для большинства водных организмов. Особенно чувствительны к изменению кислотности икра и мальки рыб.</w:t>
      </w:r>
    </w:p>
    <w:p w:rsidR="00E15539" w:rsidRPr="00E15539" w:rsidRDefault="00E15539" w:rsidP="00DD56C8">
      <w:pPr>
        <w:shd w:val="clear" w:color="auto" w:fill="FFFFFF"/>
        <w:spacing w:after="0" w:line="240" w:lineRule="auto"/>
        <w:ind w:right="60" w:firstLine="708"/>
        <w:jc w:val="both"/>
        <w:outlineLvl w:val="0"/>
        <w:rPr>
          <w:rStyle w:val="apple-converted-space"/>
          <w:rFonts w:ascii="Times New Roman" w:hAnsi="Times New Roman" w:cs="Times New Roman"/>
          <w:sz w:val="28"/>
          <w:szCs w:val="28"/>
          <w:shd w:val="clear" w:color="auto" w:fill="FFFFFF"/>
        </w:rPr>
      </w:pPr>
      <w:r w:rsidRPr="005A32F2">
        <w:rPr>
          <w:rFonts w:ascii="Times New Roman" w:hAnsi="Times New Roman" w:cs="Times New Roman"/>
          <w:sz w:val="28"/>
          <w:szCs w:val="28"/>
          <w:shd w:val="clear" w:color="auto" w:fill="FFFFFF"/>
        </w:rPr>
        <w:t xml:space="preserve">Уменьшение величины </w:t>
      </w:r>
      <w:proofErr w:type="spellStart"/>
      <w:r w:rsidRPr="005A32F2">
        <w:rPr>
          <w:rFonts w:ascii="Times New Roman" w:hAnsi="Times New Roman" w:cs="Times New Roman"/>
          <w:sz w:val="28"/>
          <w:szCs w:val="28"/>
          <w:shd w:val="clear" w:color="auto" w:fill="FFFFFF"/>
        </w:rPr>
        <w:t>рН</w:t>
      </w:r>
      <w:proofErr w:type="spellEnd"/>
      <w:r w:rsidRPr="005A32F2">
        <w:rPr>
          <w:rFonts w:ascii="Times New Roman" w:hAnsi="Times New Roman" w:cs="Times New Roman"/>
          <w:sz w:val="28"/>
          <w:szCs w:val="28"/>
          <w:shd w:val="clear" w:color="auto" w:fill="FFFFFF"/>
        </w:rPr>
        <w:t xml:space="preserve"> может также способствовать переходу в воду ионов металлов, содержащихся в донных отложениях, которые в обычных условиях осаждаются на дно с частицами взвеси и погребаются в толще донных отложений.</w:t>
      </w:r>
    </w:p>
    <w:p w:rsidR="00E15539" w:rsidRPr="005A32F2" w:rsidRDefault="00E15539" w:rsidP="00DD56C8">
      <w:pPr>
        <w:shd w:val="clear" w:color="auto" w:fill="FFFFFF"/>
        <w:spacing w:after="0" w:line="240" w:lineRule="auto"/>
        <w:ind w:right="60" w:firstLine="708"/>
        <w:jc w:val="both"/>
        <w:outlineLvl w:val="0"/>
        <w:rPr>
          <w:rFonts w:ascii="Times New Roman" w:eastAsia="Times New Roman" w:hAnsi="Times New Roman" w:cs="Times New Roman"/>
          <w:b/>
          <w:bCs/>
          <w:kern w:val="36"/>
          <w:sz w:val="28"/>
          <w:szCs w:val="28"/>
          <w:lang w:eastAsia="ru-RU"/>
        </w:rPr>
      </w:pPr>
      <w:r w:rsidRPr="005A32F2">
        <w:rPr>
          <w:rFonts w:ascii="Times New Roman" w:hAnsi="Times New Roman" w:cs="Times New Roman"/>
          <w:sz w:val="28"/>
          <w:szCs w:val="28"/>
        </w:rPr>
        <w:t>Загрязнение вод моющими средствами осложняется еще и тем, что даже их биологическое разрушение не является решением проблемы, так как сами продукты такого разрушения в некоторых случаях являются токсичными. Микроорганизмы, процеживая через себя воду и, получая, таким образом, питательные вещества, вместе с ними получают и дозу загрязнителя. Загрязнение распространяется по пищевой цепи, концентрация такого вещества возрастает у каждого последующего потребителя.</w:t>
      </w:r>
    </w:p>
    <w:p w:rsidR="00E15539" w:rsidRPr="005A32F2" w:rsidRDefault="00E15539" w:rsidP="00DD56C8">
      <w:pPr>
        <w:spacing w:after="0" w:line="240" w:lineRule="auto"/>
        <w:ind w:firstLine="708"/>
        <w:jc w:val="both"/>
        <w:rPr>
          <w:rFonts w:ascii="Times New Roman" w:hAnsi="Times New Roman" w:cs="Times New Roman"/>
          <w:sz w:val="28"/>
          <w:szCs w:val="28"/>
        </w:rPr>
      </w:pPr>
      <w:r w:rsidRPr="005A32F2">
        <w:rPr>
          <w:rFonts w:ascii="Times New Roman" w:hAnsi="Times New Roman" w:cs="Times New Roman"/>
          <w:sz w:val="28"/>
          <w:szCs w:val="28"/>
          <w:shd w:val="clear" w:color="auto" w:fill="FFFFFF"/>
        </w:rPr>
        <w:t>ПАВ придают воде стойкие специфические запахи и привкусы, а некоторые из них могут стабилизировать неприятные запахи, обусловленные другими соединениями. Так, содержание в воде ПАВ в количестве 0,4-3,0 мг/дм3 придаёт ей горький привкус, а 0,2 -2,0 мг/дм3 - мыльно-керосиновый запах.</w:t>
      </w:r>
    </w:p>
    <w:p w:rsidR="00E15539" w:rsidRPr="005A32F2" w:rsidRDefault="00E15539" w:rsidP="00DD56C8">
      <w:pPr>
        <w:spacing w:after="0" w:line="240" w:lineRule="auto"/>
        <w:ind w:firstLine="708"/>
        <w:jc w:val="both"/>
        <w:rPr>
          <w:rFonts w:ascii="Times New Roman" w:hAnsi="Times New Roman" w:cs="Times New Roman"/>
          <w:sz w:val="28"/>
          <w:szCs w:val="28"/>
          <w:shd w:val="clear" w:color="auto" w:fill="FFFFFF"/>
        </w:rPr>
      </w:pPr>
      <w:r w:rsidRPr="005A32F2">
        <w:rPr>
          <w:rFonts w:ascii="Times New Roman" w:hAnsi="Times New Roman" w:cs="Times New Roman"/>
          <w:sz w:val="28"/>
          <w:szCs w:val="28"/>
          <w:shd w:val="clear" w:color="auto" w:fill="FFFFFF"/>
        </w:rPr>
        <w:t xml:space="preserve">Одним из основных физико-химических свойств ПАВ является высокая пенообразующая способность, причём в сравнительно низких концентрациях (порядка 0,1-0,5 мг/дм3). Возникновение на поверхности воды слоя пены затрудняет </w:t>
      </w:r>
      <w:proofErr w:type="spellStart"/>
      <w:r w:rsidRPr="005A32F2">
        <w:rPr>
          <w:rFonts w:ascii="Times New Roman" w:hAnsi="Times New Roman" w:cs="Times New Roman"/>
          <w:sz w:val="28"/>
          <w:szCs w:val="28"/>
          <w:shd w:val="clear" w:color="auto" w:fill="FFFFFF"/>
        </w:rPr>
        <w:t>тепломассообмен</w:t>
      </w:r>
      <w:proofErr w:type="spellEnd"/>
      <w:r w:rsidRPr="005A32F2">
        <w:rPr>
          <w:rFonts w:ascii="Times New Roman" w:hAnsi="Times New Roman" w:cs="Times New Roman"/>
          <w:sz w:val="28"/>
          <w:szCs w:val="28"/>
          <w:shd w:val="clear" w:color="auto" w:fill="FFFFFF"/>
        </w:rPr>
        <w:t xml:space="preserve"> водоёма с атмосферой, снижает поступление кислорода из воздуха в воду (на 15-20 %), замедляя осаждение и разложение взвесей, процессы минерализации органических веществ, и тем самым ухудшает процессы самоочищения.</w:t>
      </w:r>
    </w:p>
    <w:p w:rsidR="00E15539" w:rsidRDefault="00E15539" w:rsidP="00DD56C8">
      <w:pPr>
        <w:shd w:val="clear" w:color="auto" w:fill="FFFFFF"/>
        <w:spacing w:after="0" w:line="240" w:lineRule="auto"/>
        <w:ind w:right="60" w:firstLine="708"/>
        <w:jc w:val="both"/>
        <w:outlineLvl w:val="0"/>
        <w:rPr>
          <w:rFonts w:ascii="Times New Roman" w:hAnsi="Times New Roman" w:cs="Times New Roman"/>
          <w:sz w:val="28"/>
          <w:szCs w:val="28"/>
          <w:shd w:val="clear" w:color="auto" w:fill="FFFFFF"/>
        </w:rPr>
      </w:pPr>
      <w:r w:rsidRPr="005A32F2">
        <w:rPr>
          <w:rFonts w:ascii="Times New Roman" w:hAnsi="Times New Roman" w:cs="Times New Roman"/>
          <w:sz w:val="28"/>
          <w:szCs w:val="28"/>
          <w:shd w:val="clear" w:color="auto" w:fill="FFFFFF"/>
        </w:rPr>
        <w:t>У человека ПАВ могут вызывать нарушения иммунитета, аллергию, поражение мозга, печени, почек, легких</w:t>
      </w:r>
      <w:r>
        <w:rPr>
          <w:rFonts w:ascii="Times New Roman" w:hAnsi="Times New Roman" w:cs="Times New Roman"/>
          <w:sz w:val="28"/>
          <w:szCs w:val="28"/>
          <w:shd w:val="clear" w:color="auto" w:fill="FFFFFF"/>
        </w:rPr>
        <w:t>.</w:t>
      </w:r>
    </w:p>
    <w:p w:rsidR="00F147E0" w:rsidRDefault="00F147E0" w:rsidP="00D07CF8">
      <w:pPr>
        <w:spacing w:after="0" w:line="360" w:lineRule="auto"/>
        <w:jc w:val="both"/>
        <w:rPr>
          <w:rFonts w:ascii="Times New Roman" w:eastAsia="Times New Roman" w:hAnsi="Times New Roman" w:cs="Times New Roman"/>
          <w:sz w:val="28"/>
          <w:szCs w:val="28"/>
          <w:lang w:eastAsia="ru-RU"/>
        </w:rPr>
      </w:pPr>
    </w:p>
    <w:p w:rsidR="007349AD" w:rsidRDefault="007349AD" w:rsidP="00EC2A70">
      <w:pPr>
        <w:spacing w:after="0" w:line="360" w:lineRule="auto"/>
        <w:jc w:val="both"/>
        <w:rPr>
          <w:rFonts w:ascii="Times New Roman" w:hAnsi="Times New Roman" w:cs="Times New Roman"/>
          <w:sz w:val="28"/>
          <w:szCs w:val="28"/>
        </w:rPr>
      </w:pPr>
    </w:p>
    <w:p w:rsidR="00A90ECC" w:rsidRDefault="00A90ECC" w:rsidP="00EC2A70">
      <w:pPr>
        <w:spacing w:after="0" w:line="360" w:lineRule="auto"/>
        <w:jc w:val="both"/>
        <w:rPr>
          <w:rFonts w:ascii="Times New Roman" w:hAnsi="Times New Roman" w:cs="Times New Roman"/>
          <w:sz w:val="28"/>
          <w:szCs w:val="28"/>
        </w:rPr>
      </w:pPr>
    </w:p>
    <w:p w:rsidR="00A90ECC" w:rsidRDefault="00A90ECC" w:rsidP="00EC2A70">
      <w:pPr>
        <w:spacing w:after="0" w:line="360" w:lineRule="auto"/>
        <w:jc w:val="both"/>
        <w:rPr>
          <w:rFonts w:ascii="Times New Roman" w:hAnsi="Times New Roman" w:cs="Times New Roman"/>
          <w:sz w:val="28"/>
          <w:szCs w:val="28"/>
        </w:rPr>
      </w:pPr>
    </w:p>
    <w:p w:rsidR="00D05C93" w:rsidRDefault="00D05C93" w:rsidP="00EC2A70">
      <w:pPr>
        <w:spacing w:after="0" w:line="360" w:lineRule="auto"/>
        <w:jc w:val="both"/>
        <w:rPr>
          <w:rFonts w:ascii="Times New Roman" w:hAnsi="Times New Roman" w:cs="Times New Roman"/>
          <w:sz w:val="28"/>
          <w:szCs w:val="28"/>
        </w:rPr>
      </w:pPr>
    </w:p>
    <w:p w:rsidR="00D05C93" w:rsidRDefault="00D05C93" w:rsidP="00EC2A70">
      <w:pPr>
        <w:spacing w:after="0" w:line="360" w:lineRule="auto"/>
        <w:jc w:val="both"/>
        <w:rPr>
          <w:rFonts w:ascii="Times New Roman" w:hAnsi="Times New Roman" w:cs="Times New Roman"/>
          <w:sz w:val="28"/>
          <w:szCs w:val="28"/>
        </w:rPr>
      </w:pPr>
    </w:p>
    <w:p w:rsidR="006A2763" w:rsidRDefault="006A2763" w:rsidP="00EC2A70">
      <w:pPr>
        <w:spacing w:after="0" w:line="360" w:lineRule="auto"/>
        <w:jc w:val="both"/>
        <w:rPr>
          <w:rFonts w:ascii="Times New Roman" w:hAnsi="Times New Roman" w:cs="Times New Roman"/>
          <w:sz w:val="28"/>
          <w:szCs w:val="28"/>
        </w:rPr>
      </w:pPr>
    </w:p>
    <w:p w:rsidR="006A2763" w:rsidRPr="00DE7AC6" w:rsidRDefault="006A2763" w:rsidP="00EC2A70">
      <w:pPr>
        <w:spacing w:after="0" w:line="360" w:lineRule="auto"/>
        <w:jc w:val="both"/>
        <w:rPr>
          <w:rFonts w:ascii="Times New Roman" w:hAnsi="Times New Roman" w:cs="Times New Roman"/>
          <w:sz w:val="28"/>
          <w:szCs w:val="28"/>
        </w:rPr>
      </w:pPr>
    </w:p>
    <w:p w:rsidR="00E21E65" w:rsidRDefault="007E4941" w:rsidP="007E4941">
      <w:pPr>
        <w:pStyle w:val="a3"/>
        <w:numPr>
          <w:ilvl w:val="0"/>
          <w:numId w:val="11"/>
        </w:numPr>
        <w:spacing w:after="0" w:line="240" w:lineRule="auto"/>
        <w:rPr>
          <w:rFonts w:ascii="Times New Roman" w:eastAsia="Times New Roman" w:hAnsi="Times New Roman" w:cs="Times New Roman"/>
          <w:b/>
          <w:sz w:val="28"/>
          <w:szCs w:val="28"/>
          <w:lang w:eastAsia="ru-RU"/>
        </w:rPr>
      </w:pPr>
      <w:r w:rsidRPr="007E4941">
        <w:rPr>
          <w:rFonts w:ascii="Times New Roman" w:eastAsia="Times New Roman" w:hAnsi="Times New Roman" w:cs="Times New Roman"/>
          <w:b/>
          <w:sz w:val="28"/>
          <w:szCs w:val="28"/>
          <w:lang w:eastAsia="ru-RU"/>
        </w:rPr>
        <w:t>Практическая часть</w:t>
      </w:r>
    </w:p>
    <w:p w:rsidR="00A90ECC" w:rsidRPr="007E4941" w:rsidRDefault="00A90ECC" w:rsidP="00A90ECC">
      <w:pPr>
        <w:pStyle w:val="a3"/>
        <w:spacing w:after="0" w:line="240" w:lineRule="auto"/>
        <w:rPr>
          <w:rFonts w:ascii="Times New Roman" w:eastAsia="Times New Roman" w:hAnsi="Times New Roman" w:cs="Times New Roman"/>
          <w:b/>
          <w:sz w:val="28"/>
          <w:szCs w:val="28"/>
          <w:lang w:eastAsia="ru-RU"/>
        </w:rPr>
      </w:pPr>
    </w:p>
    <w:p w:rsidR="00A90ECC" w:rsidRDefault="00A90ECC" w:rsidP="007E4941">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E4941">
        <w:rPr>
          <w:rFonts w:ascii="Times New Roman" w:eastAsia="Times New Roman" w:hAnsi="Times New Roman" w:cs="Times New Roman"/>
          <w:b/>
          <w:bCs/>
          <w:sz w:val="28"/>
          <w:szCs w:val="28"/>
          <w:lang w:eastAsia="ru-RU"/>
        </w:rPr>
        <w:t>2.1</w:t>
      </w:r>
      <w:r>
        <w:rPr>
          <w:rFonts w:ascii="Times New Roman" w:eastAsia="Times New Roman" w:hAnsi="Times New Roman" w:cs="Times New Roman"/>
          <w:b/>
          <w:bCs/>
          <w:sz w:val="28"/>
          <w:szCs w:val="28"/>
          <w:lang w:eastAsia="ru-RU"/>
        </w:rPr>
        <w:t xml:space="preserve"> Исследование состава и </w:t>
      </w:r>
      <w:proofErr w:type="spellStart"/>
      <w:proofErr w:type="gramStart"/>
      <w:r>
        <w:rPr>
          <w:rFonts w:ascii="Times New Roman" w:eastAsia="Times New Roman" w:hAnsi="Times New Roman" w:cs="Times New Roman"/>
          <w:b/>
          <w:bCs/>
          <w:sz w:val="28"/>
          <w:szCs w:val="28"/>
          <w:lang w:eastAsia="ru-RU"/>
        </w:rPr>
        <w:t>физико</w:t>
      </w:r>
      <w:proofErr w:type="spellEnd"/>
      <w:r>
        <w:rPr>
          <w:rFonts w:ascii="Times New Roman" w:eastAsia="Times New Roman" w:hAnsi="Times New Roman" w:cs="Times New Roman"/>
          <w:b/>
          <w:bCs/>
          <w:sz w:val="28"/>
          <w:szCs w:val="28"/>
          <w:lang w:eastAsia="ru-RU"/>
        </w:rPr>
        <w:t xml:space="preserve"> – химических</w:t>
      </w:r>
      <w:proofErr w:type="gramEnd"/>
      <w:r>
        <w:rPr>
          <w:rFonts w:ascii="Times New Roman" w:eastAsia="Times New Roman" w:hAnsi="Times New Roman" w:cs="Times New Roman"/>
          <w:b/>
          <w:bCs/>
          <w:sz w:val="28"/>
          <w:szCs w:val="28"/>
          <w:lang w:eastAsia="ru-RU"/>
        </w:rPr>
        <w:t xml:space="preserve"> характеристик СМС</w:t>
      </w:r>
    </w:p>
    <w:p w:rsidR="00E21E65" w:rsidRDefault="007E4941" w:rsidP="007E4941">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A90ECC">
        <w:rPr>
          <w:rFonts w:ascii="Times New Roman" w:eastAsia="Times New Roman" w:hAnsi="Times New Roman" w:cs="Times New Roman"/>
          <w:b/>
          <w:bCs/>
          <w:sz w:val="28"/>
          <w:szCs w:val="28"/>
          <w:lang w:eastAsia="ru-RU"/>
        </w:rPr>
        <w:t xml:space="preserve">2.1.1 </w:t>
      </w:r>
      <w:r w:rsidR="00522D53">
        <w:rPr>
          <w:rFonts w:ascii="Times New Roman" w:eastAsia="Calibri" w:hAnsi="Times New Roman" w:cs="Times New Roman"/>
          <w:b/>
          <w:sz w:val="28"/>
          <w:szCs w:val="28"/>
        </w:rPr>
        <w:t>Качественный анализ порошков</w:t>
      </w:r>
    </w:p>
    <w:p w:rsidR="00522D53" w:rsidRDefault="00035C6E" w:rsidP="00522D53">
      <w:pPr>
        <w:spacing w:line="240" w:lineRule="auto"/>
        <w:jc w:val="both"/>
        <w:rPr>
          <w:rFonts w:ascii="Times New Roman" w:eastAsia="Calibri" w:hAnsi="Times New Roman" w:cs="Times New Roman"/>
          <w:color w:val="000000"/>
          <w:sz w:val="28"/>
          <w:szCs w:val="28"/>
        </w:rPr>
      </w:pPr>
      <w:r>
        <w:rPr>
          <w:rFonts w:ascii="Times New Roman" w:eastAsia="Times New Roman" w:hAnsi="Times New Roman" w:cs="Times New Roman"/>
          <w:bCs/>
          <w:sz w:val="28"/>
          <w:szCs w:val="28"/>
          <w:lang w:eastAsia="ru-RU"/>
        </w:rPr>
        <w:t xml:space="preserve">   </w:t>
      </w:r>
      <w:r w:rsidR="00522D53" w:rsidRPr="008309CA">
        <w:rPr>
          <w:rFonts w:ascii="Times New Roman" w:eastAsia="Calibri" w:hAnsi="Times New Roman" w:cs="Times New Roman"/>
          <w:color w:val="000000"/>
          <w:sz w:val="28"/>
          <w:szCs w:val="28"/>
        </w:rPr>
        <w:t xml:space="preserve">На упаковке качественного и нефальсифицированного порошка составляющие его основные химические компоненты должны быть указаны </w:t>
      </w:r>
      <w:r w:rsidR="00522D53" w:rsidRPr="008309CA">
        <w:rPr>
          <w:rFonts w:ascii="Times New Roman" w:eastAsia="Calibri" w:hAnsi="Times New Roman" w:cs="Times New Roman"/>
          <w:bCs/>
          <w:color w:val="000000"/>
          <w:sz w:val="28"/>
          <w:szCs w:val="28"/>
        </w:rPr>
        <w:t>ОБЯЗАТЕЛЬНО</w:t>
      </w:r>
      <w:r w:rsidR="00522D53" w:rsidRPr="008309CA">
        <w:rPr>
          <w:rFonts w:ascii="Times New Roman" w:eastAsia="Calibri" w:hAnsi="Times New Roman" w:cs="Times New Roman"/>
          <w:color w:val="000000"/>
          <w:sz w:val="28"/>
          <w:szCs w:val="28"/>
        </w:rPr>
        <w:t xml:space="preserve">! По ним мы можем судить о наличии или отсутствии в порошке ПАВ, фосфатов, хлора, </w:t>
      </w:r>
      <w:proofErr w:type="spellStart"/>
      <w:r w:rsidR="00522D53" w:rsidRPr="008309CA">
        <w:rPr>
          <w:rFonts w:ascii="Times New Roman" w:eastAsia="Calibri" w:hAnsi="Times New Roman" w:cs="Times New Roman"/>
          <w:color w:val="000000"/>
          <w:sz w:val="28"/>
          <w:szCs w:val="28"/>
        </w:rPr>
        <w:t>энзимов</w:t>
      </w:r>
      <w:proofErr w:type="spellEnd"/>
      <w:r w:rsidR="00522D53" w:rsidRPr="008309CA">
        <w:rPr>
          <w:rFonts w:ascii="Times New Roman" w:eastAsia="Calibri" w:hAnsi="Times New Roman" w:cs="Times New Roman"/>
          <w:color w:val="000000"/>
          <w:sz w:val="28"/>
          <w:szCs w:val="28"/>
        </w:rPr>
        <w:t xml:space="preserve"> или других вредных веществ. Если же данных о составе порошка нет на упаковке, - пользоваться им просто опасно! Внутри такой пачки с порошком может оказаться все, что угодно. Известны случаи, когда </w:t>
      </w:r>
      <w:r w:rsidR="00522D53" w:rsidRPr="008309CA">
        <w:rPr>
          <w:rFonts w:ascii="Times New Roman" w:eastAsia="Calibri" w:hAnsi="Times New Roman" w:cs="Times New Roman"/>
          <w:bCs/>
          <w:color w:val="000000"/>
          <w:sz w:val="28"/>
          <w:szCs w:val="28"/>
        </w:rPr>
        <w:t>попытки постирать неизвестным составом приводили к развитию тяжелой экземы и язв на руках.</w:t>
      </w:r>
    </w:p>
    <w:p w:rsidR="007E4941" w:rsidRDefault="00522D53" w:rsidP="00522D53">
      <w:pPr>
        <w:spacing w:after="0" w:line="240" w:lineRule="auto"/>
        <w:jc w:val="both"/>
        <w:rPr>
          <w:rFonts w:ascii="Times New Roman" w:eastAsia="Times New Roman" w:hAnsi="Times New Roman" w:cs="Times New Roman"/>
          <w:bCs/>
          <w:sz w:val="28"/>
          <w:szCs w:val="28"/>
          <w:lang w:eastAsia="ru-RU"/>
        </w:rPr>
      </w:pPr>
      <w:r>
        <w:rPr>
          <w:rFonts w:ascii="Times New Roman" w:hAnsi="Times New Roman"/>
          <w:color w:val="000000"/>
          <w:sz w:val="28"/>
          <w:szCs w:val="28"/>
        </w:rPr>
        <w:t xml:space="preserve">   </w:t>
      </w:r>
      <w:r>
        <w:rPr>
          <w:rFonts w:ascii="Times New Roman" w:eastAsia="Calibri" w:hAnsi="Times New Roman" w:cs="Times New Roman"/>
          <w:color w:val="000000"/>
          <w:sz w:val="28"/>
          <w:szCs w:val="28"/>
        </w:rPr>
        <w:t xml:space="preserve">Изучению подверглись стиральные порошки </w:t>
      </w:r>
      <w:r w:rsidR="00A90ECC">
        <w:rPr>
          <w:rFonts w:ascii="Times New Roman" w:eastAsia="Calibri" w:hAnsi="Times New Roman" w:cs="Times New Roman"/>
          <w:color w:val="000000"/>
          <w:sz w:val="28"/>
          <w:szCs w:val="28"/>
        </w:rPr>
        <w:t xml:space="preserve">иностранного и российского производства </w:t>
      </w:r>
      <w:r>
        <w:rPr>
          <w:rFonts w:ascii="Times New Roman" w:eastAsia="Calibri" w:hAnsi="Times New Roman" w:cs="Times New Roman"/>
          <w:color w:val="000000"/>
          <w:sz w:val="28"/>
          <w:szCs w:val="28"/>
        </w:rPr>
        <w:t xml:space="preserve">следующих марок: </w:t>
      </w:r>
      <w:r w:rsidR="00035C6E">
        <w:rPr>
          <w:rFonts w:ascii="Times New Roman" w:eastAsia="Times New Roman" w:hAnsi="Times New Roman" w:cs="Times New Roman"/>
          <w:bCs/>
          <w:sz w:val="28"/>
          <w:szCs w:val="28"/>
          <w:lang w:eastAsia="ru-RU"/>
        </w:rPr>
        <w:t xml:space="preserve"> </w:t>
      </w:r>
      <w:r w:rsidR="007E4941" w:rsidRPr="00044ECE">
        <w:rPr>
          <w:rFonts w:ascii="Times New Roman" w:eastAsia="Times New Roman" w:hAnsi="Times New Roman" w:cs="Times New Roman"/>
          <w:bCs/>
          <w:sz w:val="28"/>
          <w:szCs w:val="28"/>
          <w:lang w:eastAsia="ru-RU"/>
        </w:rPr>
        <w:t>«</w:t>
      </w:r>
      <w:proofErr w:type="gramStart"/>
      <w:r w:rsidR="00044ECE" w:rsidRPr="00044ECE">
        <w:rPr>
          <w:rFonts w:ascii="Times New Roman" w:eastAsia="Times New Roman" w:hAnsi="Times New Roman" w:cs="Times New Roman"/>
          <w:bCs/>
          <w:sz w:val="28"/>
          <w:szCs w:val="28"/>
          <w:lang w:eastAsia="ru-RU"/>
        </w:rPr>
        <w:t>А</w:t>
      </w:r>
      <w:proofErr w:type="gramEnd"/>
      <w:r w:rsidR="00044ECE" w:rsidRPr="00044ECE">
        <w:rPr>
          <w:rFonts w:ascii="Times New Roman" w:eastAsia="Times New Roman" w:hAnsi="Times New Roman" w:cs="Times New Roman"/>
          <w:bCs/>
          <w:sz w:val="28"/>
          <w:szCs w:val="28"/>
          <w:lang w:val="en-US" w:eastAsia="ru-RU"/>
        </w:rPr>
        <w:t>RIEL</w:t>
      </w:r>
      <w:r w:rsidR="00044ECE" w:rsidRPr="00044ECE">
        <w:rPr>
          <w:rFonts w:ascii="Times New Roman" w:eastAsia="Times New Roman" w:hAnsi="Times New Roman" w:cs="Times New Roman"/>
          <w:bCs/>
          <w:sz w:val="28"/>
          <w:szCs w:val="28"/>
          <w:lang w:eastAsia="ru-RU"/>
        </w:rPr>
        <w:t>»</w:t>
      </w:r>
      <w:r w:rsidR="00A90ECC">
        <w:rPr>
          <w:rFonts w:ascii="Times New Roman" w:eastAsia="Times New Roman" w:hAnsi="Times New Roman" w:cs="Times New Roman"/>
          <w:bCs/>
          <w:sz w:val="28"/>
          <w:szCs w:val="28"/>
          <w:lang w:eastAsia="ru-RU"/>
        </w:rPr>
        <w:t xml:space="preserve"> и</w:t>
      </w:r>
      <w:r w:rsidR="00044ECE" w:rsidRPr="00044ECE">
        <w:rPr>
          <w:rFonts w:ascii="Times New Roman" w:eastAsia="Times New Roman" w:hAnsi="Times New Roman" w:cs="Times New Roman"/>
          <w:bCs/>
          <w:sz w:val="28"/>
          <w:szCs w:val="28"/>
          <w:lang w:eastAsia="ru-RU"/>
        </w:rPr>
        <w:t xml:space="preserve"> </w:t>
      </w:r>
      <w:r w:rsidR="007C2782">
        <w:rPr>
          <w:rFonts w:ascii="Times New Roman" w:eastAsia="Times New Roman" w:hAnsi="Times New Roman" w:cs="Times New Roman"/>
          <w:bCs/>
          <w:sz w:val="28"/>
          <w:szCs w:val="28"/>
          <w:lang w:eastAsia="ru-RU"/>
        </w:rPr>
        <w:t xml:space="preserve">«Ушастый нянь»; средства для мытья посуды </w:t>
      </w:r>
      <w:r w:rsidR="00A90ECC" w:rsidRPr="00A90ECC">
        <w:rPr>
          <w:rFonts w:ascii="Times New Roman" w:eastAsia="Times New Roman" w:hAnsi="Times New Roman" w:cs="Times New Roman"/>
          <w:bCs/>
          <w:sz w:val="28"/>
          <w:szCs w:val="28"/>
          <w:lang w:eastAsia="ru-RU"/>
        </w:rPr>
        <w:t>«</w:t>
      </w:r>
      <w:r w:rsidR="00A90ECC" w:rsidRPr="00A90ECC">
        <w:rPr>
          <w:rFonts w:ascii="Times New Roman" w:eastAsia="Times New Roman" w:hAnsi="Times New Roman" w:cs="Times New Roman"/>
          <w:bCs/>
          <w:sz w:val="28"/>
          <w:szCs w:val="28"/>
          <w:lang w:val="en-US" w:eastAsia="ru-RU"/>
        </w:rPr>
        <w:t>FAIRY</w:t>
      </w:r>
      <w:r w:rsidR="00A90ECC" w:rsidRPr="00A90ECC">
        <w:rPr>
          <w:rFonts w:ascii="Times New Roman" w:eastAsia="Times New Roman" w:hAnsi="Times New Roman" w:cs="Times New Roman"/>
          <w:bCs/>
          <w:sz w:val="28"/>
          <w:szCs w:val="28"/>
          <w:lang w:eastAsia="ru-RU"/>
        </w:rPr>
        <w:t>»</w:t>
      </w:r>
      <w:r w:rsidR="00A90ECC">
        <w:rPr>
          <w:rFonts w:ascii="Times New Roman" w:eastAsia="Times New Roman" w:hAnsi="Times New Roman" w:cs="Times New Roman"/>
          <w:bCs/>
          <w:sz w:val="24"/>
          <w:szCs w:val="24"/>
          <w:lang w:eastAsia="ru-RU"/>
        </w:rPr>
        <w:t xml:space="preserve"> и </w:t>
      </w:r>
      <w:r w:rsidR="00A90ECC" w:rsidRPr="00A90ECC">
        <w:rPr>
          <w:rFonts w:ascii="Times New Roman" w:eastAsia="Times New Roman" w:hAnsi="Times New Roman" w:cs="Times New Roman"/>
          <w:bCs/>
          <w:sz w:val="28"/>
          <w:szCs w:val="28"/>
          <w:lang w:eastAsia="ru-RU"/>
        </w:rPr>
        <w:t>«Гель для мытья посуды «Освежающий лимон»</w:t>
      </w:r>
      <w:r w:rsidRPr="00A90ECC">
        <w:rPr>
          <w:rFonts w:ascii="Times New Roman" w:eastAsia="Times New Roman" w:hAnsi="Times New Roman" w:cs="Times New Roman"/>
          <w:bCs/>
          <w:sz w:val="28"/>
          <w:szCs w:val="28"/>
          <w:lang w:eastAsia="ru-RU"/>
        </w:rPr>
        <w:t>.</w:t>
      </w:r>
    </w:p>
    <w:p w:rsidR="003E55A8" w:rsidRDefault="003E55A8" w:rsidP="00522D53">
      <w:pPr>
        <w:spacing w:after="0" w:line="240" w:lineRule="auto"/>
        <w:jc w:val="both"/>
        <w:rPr>
          <w:rFonts w:ascii="Times New Roman" w:eastAsia="Times New Roman" w:hAnsi="Times New Roman" w:cs="Times New Roman"/>
          <w:bCs/>
          <w:sz w:val="28"/>
          <w:szCs w:val="28"/>
          <w:lang w:eastAsia="ru-RU"/>
        </w:rPr>
      </w:pPr>
    </w:p>
    <w:p w:rsidR="00522D53" w:rsidRDefault="00522D53" w:rsidP="00522D5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1343025" cy="1790700"/>
            <wp:effectExtent l="19050" t="0" r="9525" b="0"/>
            <wp:docPr id="4" name="Рисунок 3" descr="G:\быт химия\20191127_09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быт химия\20191127_091053.jpg"/>
                    <pic:cNvPicPr>
                      <a:picLocks noChangeAspect="1" noChangeArrowheads="1"/>
                    </pic:cNvPicPr>
                  </pic:nvPicPr>
                  <pic:blipFill>
                    <a:blip r:embed="rId9" cstate="print"/>
                    <a:srcRect/>
                    <a:stretch>
                      <a:fillRect/>
                    </a:stretch>
                  </pic:blipFill>
                  <pic:spPr bwMode="auto">
                    <a:xfrm>
                      <a:off x="0" y="0"/>
                      <a:ext cx="1345234" cy="1793645"/>
                    </a:xfrm>
                    <a:prstGeom prst="rect">
                      <a:avLst/>
                    </a:prstGeom>
                    <a:noFill/>
                    <a:ln w="9525">
                      <a:noFill/>
                      <a:miter lim="800000"/>
                      <a:headEnd/>
                      <a:tailEnd/>
                    </a:ln>
                  </pic:spPr>
                </pic:pic>
              </a:graphicData>
            </a:graphic>
          </wp:inline>
        </w:drawing>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noProof/>
          <w:sz w:val="28"/>
          <w:szCs w:val="28"/>
          <w:lang w:eastAsia="ru-RU"/>
        </w:rPr>
        <w:drawing>
          <wp:inline distT="0" distB="0" distL="0" distR="0">
            <wp:extent cx="1343025" cy="1790700"/>
            <wp:effectExtent l="19050" t="0" r="9525" b="0"/>
            <wp:docPr id="3" name="Рисунок 2" descr="G:\быт химия\20191127_09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быт химия\20191127_091033.jpg"/>
                    <pic:cNvPicPr>
                      <a:picLocks noChangeAspect="1" noChangeArrowheads="1"/>
                    </pic:cNvPicPr>
                  </pic:nvPicPr>
                  <pic:blipFill>
                    <a:blip r:embed="rId10"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r>
        <w:rPr>
          <w:rFonts w:ascii="Times New Roman" w:eastAsia="Times New Roman" w:hAnsi="Times New Roman" w:cs="Times New Roman"/>
          <w:bCs/>
          <w:sz w:val="28"/>
          <w:szCs w:val="28"/>
          <w:lang w:eastAsia="ru-RU"/>
        </w:rPr>
        <w:t xml:space="preserve">  </w:t>
      </w:r>
      <w:r w:rsidR="00EC2A70">
        <w:rPr>
          <w:rFonts w:ascii="Times New Roman" w:eastAsia="Times New Roman" w:hAnsi="Times New Roman" w:cs="Times New Roman"/>
          <w:bCs/>
          <w:noProof/>
          <w:sz w:val="28"/>
          <w:szCs w:val="28"/>
          <w:lang w:eastAsia="ru-RU"/>
        </w:rPr>
        <w:drawing>
          <wp:inline distT="0" distB="0" distL="0" distR="0">
            <wp:extent cx="1352550" cy="1803400"/>
            <wp:effectExtent l="19050" t="0" r="0" b="0"/>
            <wp:docPr id="2" name="Рисунок 2" descr="C:\Users\Марина\Desktop\быт химия\20191127_09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быт химия\20191127_090529.jpg"/>
                    <pic:cNvPicPr>
                      <a:picLocks noChangeAspect="1" noChangeArrowheads="1"/>
                    </pic:cNvPicPr>
                  </pic:nvPicPr>
                  <pic:blipFill>
                    <a:blip r:embed="rId11" cstate="print"/>
                    <a:srcRect/>
                    <a:stretch>
                      <a:fillRect/>
                    </a:stretch>
                  </pic:blipFill>
                  <pic:spPr bwMode="auto">
                    <a:xfrm>
                      <a:off x="0" y="0"/>
                      <a:ext cx="1352550" cy="1803400"/>
                    </a:xfrm>
                    <a:prstGeom prst="rect">
                      <a:avLst/>
                    </a:prstGeom>
                    <a:noFill/>
                    <a:ln w="9525">
                      <a:noFill/>
                      <a:miter lim="800000"/>
                      <a:headEnd/>
                      <a:tailEnd/>
                    </a:ln>
                  </pic:spPr>
                </pic:pic>
              </a:graphicData>
            </a:graphic>
          </wp:inline>
        </w:drawing>
      </w:r>
      <w:r w:rsidR="00EC2A70">
        <w:rPr>
          <w:rFonts w:ascii="Times New Roman" w:eastAsia="Times New Roman" w:hAnsi="Times New Roman" w:cs="Times New Roman"/>
          <w:bCs/>
          <w:sz w:val="28"/>
          <w:szCs w:val="28"/>
          <w:lang w:eastAsia="ru-RU"/>
        </w:rPr>
        <w:t xml:space="preserve">  </w:t>
      </w:r>
      <w:r w:rsidR="00EC2A70">
        <w:rPr>
          <w:rFonts w:ascii="Times New Roman" w:eastAsia="Times New Roman" w:hAnsi="Times New Roman" w:cs="Times New Roman"/>
          <w:bCs/>
          <w:noProof/>
          <w:sz w:val="28"/>
          <w:szCs w:val="28"/>
          <w:lang w:eastAsia="ru-RU"/>
        </w:rPr>
        <w:drawing>
          <wp:inline distT="0" distB="0" distL="0" distR="0">
            <wp:extent cx="1343025" cy="1790700"/>
            <wp:effectExtent l="19050" t="0" r="9525" b="0"/>
            <wp:docPr id="5" name="Рисунок 3" descr="C:\Users\Марина\Desktop\быт химия\20191127_09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быт химия\20191127_090453.jpg"/>
                    <pic:cNvPicPr>
                      <a:picLocks noChangeAspect="1" noChangeArrowheads="1"/>
                    </pic:cNvPicPr>
                  </pic:nvPicPr>
                  <pic:blipFill>
                    <a:blip r:embed="rId12" cstate="print"/>
                    <a:srcRect/>
                    <a:stretch>
                      <a:fillRect/>
                    </a:stretch>
                  </pic:blipFill>
                  <pic:spPr bwMode="auto">
                    <a:xfrm>
                      <a:off x="0" y="0"/>
                      <a:ext cx="1344238" cy="1792318"/>
                    </a:xfrm>
                    <a:prstGeom prst="rect">
                      <a:avLst/>
                    </a:prstGeom>
                    <a:noFill/>
                    <a:ln w="9525">
                      <a:noFill/>
                      <a:miter lim="800000"/>
                      <a:headEnd/>
                      <a:tailEnd/>
                    </a:ln>
                  </pic:spPr>
                </pic:pic>
              </a:graphicData>
            </a:graphic>
          </wp:inline>
        </w:drawing>
      </w:r>
    </w:p>
    <w:p w:rsidR="00EC2A70" w:rsidRDefault="00035C6E" w:rsidP="00035C6E">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C2A70">
        <w:rPr>
          <w:rFonts w:ascii="Times New Roman" w:eastAsia="Times New Roman" w:hAnsi="Times New Roman" w:cs="Times New Roman"/>
          <w:bCs/>
          <w:sz w:val="28"/>
          <w:szCs w:val="28"/>
          <w:lang w:eastAsia="ru-RU"/>
        </w:rPr>
        <w:t xml:space="preserve">Образец 1                 Образец 2              Образец 3             Образец 4              </w:t>
      </w:r>
    </w:p>
    <w:p w:rsidR="00EC2A70" w:rsidRDefault="00EC2A70" w:rsidP="00035C6E">
      <w:pPr>
        <w:spacing w:after="0" w:line="240" w:lineRule="auto"/>
        <w:jc w:val="both"/>
        <w:rPr>
          <w:rFonts w:ascii="Times New Roman" w:eastAsia="Times New Roman" w:hAnsi="Times New Roman" w:cs="Times New Roman"/>
          <w:bCs/>
          <w:sz w:val="28"/>
          <w:szCs w:val="28"/>
          <w:lang w:eastAsia="ru-RU"/>
        </w:rPr>
      </w:pPr>
    </w:p>
    <w:p w:rsidR="00E21E65" w:rsidRPr="00EC2A70" w:rsidRDefault="00035C6E" w:rsidP="00EC2A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522D53">
        <w:rPr>
          <w:rFonts w:ascii="Times New Roman" w:eastAsia="Times New Roman" w:hAnsi="Times New Roman" w:cs="Times New Roman"/>
          <w:bCs/>
          <w:sz w:val="28"/>
          <w:szCs w:val="28"/>
          <w:lang w:eastAsia="ru-RU"/>
        </w:rPr>
        <w:t>М</w:t>
      </w:r>
      <w:r w:rsidR="00044ECE">
        <w:rPr>
          <w:rFonts w:ascii="Times New Roman" w:eastAsia="Times New Roman" w:hAnsi="Times New Roman" w:cs="Times New Roman"/>
          <w:bCs/>
          <w:sz w:val="28"/>
          <w:szCs w:val="28"/>
          <w:lang w:eastAsia="ru-RU"/>
        </w:rPr>
        <w:t>ы изучили информацию о составе данных образцов на упаковках</w:t>
      </w:r>
      <w:r>
        <w:rPr>
          <w:rFonts w:ascii="Times New Roman" w:eastAsia="Times New Roman" w:hAnsi="Times New Roman" w:cs="Times New Roman"/>
          <w:bCs/>
          <w:sz w:val="28"/>
          <w:szCs w:val="28"/>
          <w:lang w:eastAsia="ru-RU"/>
        </w:rPr>
        <w:t>.</w:t>
      </w:r>
      <w:r w:rsidR="00044ECE">
        <w:rPr>
          <w:rFonts w:ascii="Times New Roman" w:eastAsia="Times New Roman" w:hAnsi="Times New Roman" w:cs="Times New Roman"/>
          <w:bCs/>
          <w:sz w:val="28"/>
          <w:szCs w:val="28"/>
          <w:lang w:eastAsia="ru-RU"/>
        </w:rPr>
        <w:t xml:space="preserve">   </w:t>
      </w:r>
      <w:r w:rsidR="00044ECE">
        <w:rPr>
          <w:rFonts w:ascii="Times New Roman" w:hAnsi="Times New Roman" w:cs="Times New Roman"/>
          <w:sz w:val="28"/>
          <w:szCs w:val="28"/>
        </w:rPr>
        <w:t xml:space="preserve">Результаты </w:t>
      </w:r>
      <w:r>
        <w:rPr>
          <w:rFonts w:ascii="Times New Roman" w:hAnsi="Times New Roman" w:cs="Times New Roman"/>
          <w:sz w:val="28"/>
          <w:szCs w:val="28"/>
        </w:rPr>
        <w:t>исследования приведены в таблице 1.</w:t>
      </w:r>
    </w:p>
    <w:p w:rsidR="00522D53" w:rsidRPr="00035C6E" w:rsidRDefault="00044ECE" w:rsidP="00522D53">
      <w:pPr>
        <w:spacing w:line="360" w:lineRule="auto"/>
        <w:ind w:firstLine="709"/>
        <w:jc w:val="right"/>
        <w:rPr>
          <w:rFonts w:ascii="Times New Roman" w:hAnsi="Times New Roman" w:cs="Times New Roman"/>
          <w:sz w:val="28"/>
          <w:szCs w:val="28"/>
          <w:shd w:val="clear" w:color="auto" w:fill="FFFFFF"/>
        </w:rPr>
      </w:pPr>
      <w:r w:rsidRPr="00035C6E">
        <w:rPr>
          <w:rFonts w:ascii="Times New Roman" w:hAnsi="Times New Roman" w:cs="Times New Roman"/>
          <w:sz w:val="28"/>
          <w:szCs w:val="28"/>
          <w:shd w:val="clear" w:color="auto" w:fill="FFFFFF"/>
        </w:rPr>
        <w:t>Т</w:t>
      </w:r>
      <w:r w:rsidR="00B62DA1" w:rsidRPr="00035C6E">
        <w:rPr>
          <w:rFonts w:ascii="Times New Roman" w:hAnsi="Times New Roman" w:cs="Times New Roman"/>
          <w:sz w:val="28"/>
          <w:szCs w:val="28"/>
          <w:shd w:val="clear" w:color="auto" w:fill="FFFFFF"/>
        </w:rPr>
        <w:t>аблица</w:t>
      </w:r>
      <w:r w:rsidRPr="00035C6E">
        <w:rPr>
          <w:rFonts w:ascii="Times New Roman" w:hAnsi="Times New Roman" w:cs="Times New Roman"/>
          <w:sz w:val="28"/>
          <w:szCs w:val="28"/>
          <w:shd w:val="clear" w:color="auto" w:fill="FFFFFF"/>
        </w:rPr>
        <w:t xml:space="preserve"> 1</w:t>
      </w:r>
    </w:p>
    <w:p w:rsidR="00B62DA1" w:rsidRPr="00035C6E" w:rsidRDefault="00035C6E" w:rsidP="00035C6E">
      <w:pPr>
        <w:spacing w:line="360" w:lineRule="auto"/>
        <w:rPr>
          <w:rFonts w:ascii="Times New Roman" w:hAnsi="Times New Roman" w:cs="Times New Roman"/>
          <w:b/>
          <w:sz w:val="28"/>
          <w:szCs w:val="28"/>
          <w:shd w:val="clear" w:color="auto" w:fill="FFFFFF"/>
        </w:rPr>
      </w:pPr>
      <w:r>
        <w:rPr>
          <w:rFonts w:ascii="Times New Roman" w:hAnsi="Times New Roman" w:cs="Times New Roman"/>
          <w:sz w:val="24"/>
          <w:szCs w:val="24"/>
          <w:shd w:val="clear" w:color="auto" w:fill="FFFFFF"/>
        </w:rPr>
        <w:t xml:space="preserve">                                  </w:t>
      </w:r>
      <w:r w:rsidR="00B62DA1" w:rsidRPr="00035C6E">
        <w:rPr>
          <w:rFonts w:ascii="Times New Roman" w:hAnsi="Times New Roman" w:cs="Times New Roman"/>
          <w:b/>
          <w:sz w:val="28"/>
          <w:szCs w:val="28"/>
          <w:shd w:val="clear" w:color="auto" w:fill="FFFFFF"/>
        </w:rPr>
        <w:t>«Химический состав стирального порошка»</w:t>
      </w:r>
    </w:p>
    <w:tbl>
      <w:tblPr>
        <w:tblStyle w:val="a6"/>
        <w:tblW w:w="10296" w:type="dxa"/>
        <w:tblInd w:w="-758" w:type="dxa"/>
        <w:tblLook w:val="04A0"/>
      </w:tblPr>
      <w:tblGrid>
        <w:gridCol w:w="3126"/>
        <w:gridCol w:w="1547"/>
        <w:gridCol w:w="1761"/>
        <w:gridCol w:w="1546"/>
        <w:gridCol w:w="2316"/>
      </w:tblGrid>
      <w:tr w:rsidR="00770359" w:rsidTr="003E55A8">
        <w:trPr>
          <w:trHeight w:val="158"/>
        </w:trPr>
        <w:tc>
          <w:tcPr>
            <w:tcW w:w="3126" w:type="dxa"/>
            <w:tcBorders>
              <w:tl2br w:val="single" w:sz="4" w:space="0" w:color="auto"/>
            </w:tcBorders>
          </w:tcPr>
          <w:p w:rsidR="00770359" w:rsidRPr="00F629F4" w:rsidRDefault="00770359" w:rsidP="00DD56C8">
            <w:pPr>
              <w:spacing w:line="360" w:lineRule="auto"/>
              <w:jc w:val="center"/>
              <w:rPr>
                <w:rFonts w:ascii="Times New Roman" w:hAnsi="Times New Roman" w:cs="Times New Roman"/>
                <w:b/>
                <w:shd w:val="clear" w:color="auto" w:fill="FFFFFF"/>
              </w:rPr>
            </w:pPr>
            <w:r w:rsidRPr="00F629F4">
              <w:rPr>
                <w:rFonts w:ascii="Times New Roman" w:hAnsi="Times New Roman" w:cs="Times New Roman"/>
                <w:b/>
                <w:shd w:val="clear" w:color="auto" w:fill="FFFFFF"/>
              </w:rPr>
              <w:t>Наименование СМС</w:t>
            </w:r>
          </w:p>
          <w:p w:rsidR="00770359" w:rsidRPr="00F629F4" w:rsidRDefault="00770359" w:rsidP="00035C6E">
            <w:pPr>
              <w:rPr>
                <w:rFonts w:ascii="Times New Roman" w:hAnsi="Times New Roman" w:cs="Times New Roman"/>
                <w:b/>
                <w:sz w:val="24"/>
                <w:szCs w:val="24"/>
              </w:rPr>
            </w:pPr>
          </w:p>
          <w:p w:rsidR="00770359" w:rsidRPr="00F629F4" w:rsidRDefault="00770359" w:rsidP="00035C6E">
            <w:pPr>
              <w:rPr>
                <w:rFonts w:ascii="Times New Roman" w:hAnsi="Times New Roman" w:cs="Times New Roman"/>
                <w:b/>
                <w:sz w:val="24"/>
                <w:szCs w:val="24"/>
              </w:rPr>
            </w:pPr>
          </w:p>
          <w:p w:rsidR="00770359" w:rsidRPr="00F629F4" w:rsidRDefault="00770359" w:rsidP="00035C6E">
            <w:pPr>
              <w:rPr>
                <w:rFonts w:ascii="Times New Roman" w:hAnsi="Times New Roman" w:cs="Times New Roman"/>
                <w:b/>
                <w:sz w:val="24"/>
                <w:szCs w:val="24"/>
              </w:rPr>
            </w:pPr>
            <w:r w:rsidRPr="00F629F4">
              <w:rPr>
                <w:rFonts w:ascii="Times New Roman" w:hAnsi="Times New Roman" w:cs="Times New Roman"/>
                <w:b/>
                <w:sz w:val="24"/>
                <w:szCs w:val="24"/>
              </w:rPr>
              <w:t xml:space="preserve">Состав </w:t>
            </w:r>
          </w:p>
        </w:tc>
        <w:tc>
          <w:tcPr>
            <w:tcW w:w="1547" w:type="dxa"/>
          </w:tcPr>
          <w:p w:rsidR="00770359" w:rsidRPr="00F629F4" w:rsidRDefault="00770359" w:rsidP="00DD56C8">
            <w:pPr>
              <w:spacing w:line="360" w:lineRule="auto"/>
              <w:jc w:val="center"/>
              <w:rPr>
                <w:rFonts w:ascii="Times New Roman" w:hAnsi="Times New Roman" w:cs="Times New Roman"/>
                <w:b/>
                <w:sz w:val="24"/>
                <w:szCs w:val="24"/>
                <w:shd w:val="clear" w:color="auto" w:fill="FFFFFF"/>
              </w:rPr>
            </w:pPr>
            <w:r w:rsidRPr="00F629F4">
              <w:rPr>
                <w:rFonts w:ascii="Times New Roman" w:eastAsia="Times New Roman" w:hAnsi="Times New Roman" w:cs="Times New Roman"/>
                <w:b/>
                <w:bCs/>
                <w:sz w:val="24"/>
                <w:szCs w:val="24"/>
                <w:lang w:eastAsia="ru-RU"/>
              </w:rPr>
              <w:t>«</w:t>
            </w:r>
            <w:proofErr w:type="gramStart"/>
            <w:r w:rsidRPr="00F629F4">
              <w:rPr>
                <w:rFonts w:ascii="Times New Roman" w:eastAsia="Times New Roman" w:hAnsi="Times New Roman" w:cs="Times New Roman"/>
                <w:b/>
                <w:bCs/>
                <w:sz w:val="24"/>
                <w:szCs w:val="24"/>
                <w:lang w:eastAsia="ru-RU"/>
              </w:rPr>
              <w:t>А</w:t>
            </w:r>
            <w:proofErr w:type="gramEnd"/>
            <w:r w:rsidRPr="00F629F4">
              <w:rPr>
                <w:rFonts w:ascii="Times New Roman" w:eastAsia="Times New Roman" w:hAnsi="Times New Roman" w:cs="Times New Roman"/>
                <w:b/>
                <w:bCs/>
                <w:sz w:val="24"/>
                <w:szCs w:val="24"/>
                <w:lang w:val="en-US" w:eastAsia="ru-RU"/>
              </w:rPr>
              <w:t>RIEL</w:t>
            </w:r>
            <w:r w:rsidRPr="00F629F4">
              <w:rPr>
                <w:rFonts w:ascii="Times New Roman" w:eastAsia="Times New Roman" w:hAnsi="Times New Roman" w:cs="Times New Roman"/>
                <w:b/>
                <w:bCs/>
                <w:sz w:val="24"/>
                <w:szCs w:val="24"/>
                <w:lang w:eastAsia="ru-RU"/>
              </w:rPr>
              <w:t>»</w:t>
            </w:r>
          </w:p>
        </w:tc>
        <w:tc>
          <w:tcPr>
            <w:tcW w:w="1761" w:type="dxa"/>
          </w:tcPr>
          <w:p w:rsidR="00770359" w:rsidRPr="00F629F4" w:rsidRDefault="00770359" w:rsidP="00DD56C8">
            <w:pPr>
              <w:spacing w:line="360" w:lineRule="auto"/>
              <w:jc w:val="center"/>
              <w:rPr>
                <w:rFonts w:ascii="Times New Roman" w:hAnsi="Times New Roman" w:cs="Times New Roman"/>
                <w:b/>
                <w:sz w:val="24"/>
                <w:szCs w:val="24"/>
                <w:shd w:val="clear" w:color="auto" w:fill="FFFFFF"/>
              </w:rPr>
            </w:pPr>
            <w:r w:rsidRPr="00F629F4">
              <w:rPr>
                <w:rFonts w:ascii="Times New Roman" w:eastAsia="Times New Roman" w:hAnsi="Times New Roman" w:cs="Times New Roman"/>
                <w:b/>
                <w:bCs/>
                <w:sz w:val="24"/>
                <w:szCs w:val="24"/>
                <w:lang w:eastAsia="ru-RU"/>
              </w:rPr>
              <w:t>«Ушастый нянь»</w:t>
            </w:r>
          </w:p>
        </w:tc>
        <w:tc>
          <w:tcPr>
            <w:tcW w:w="1546" w:type="dxa"/>
            <w:tcBorders>
              <w:bottom w:val="single" w:sz="4" w:space="0" w:color="auto"/>
            </w:tcBorders>
          </w:tcPr>
          <w:p w:rsidR="00770359" w:rsidRPr="00F629F4" w:rsidRDefault="00770359" w:rsidP="00DD56C8">
            <w:pPr>
              <w:spacing w:line="360" w:lineRule="auto"/>
              <w:jc w:val="center"/>
              <w:rPr>
                <w:rFonts w:ascii="Times New Roman" w:hAnsi="Times New Roman" w:cs="Times New Roman"/>
                <w:b/>
                <w:sz w:val="24"/>
                <w:szCs w:val="24"/>
                <w:shd w:val="clear" w:color="auto" w:fill="FFFFFF"/>
              </w:rPr>
            </w:pPr>
            <w:r w:rsidRPr="00F629F4">
              <w:rPr>
                <w:rFonts w:ascii="Times New Roman" w:eastAsia="Times New Roman" w:hAnsi="Times New Roman" w:cs="Times New Roman"/>
                <w:b/>
                <w:bCs/>
                <w:sz w:val="24"/>
                <w:szCs w:val="24"/>
                <w:lang w:eastAsia="ru-RU"/>
              </w:rPr>
              <w:t>«</w:t>
            </w:r>
            <w:r w:rsidRPr="00F629F4">
              <w:rPr>
                <w:rFonts w:ascii="Times New Roman" w:eastAsia="Times New Roman" w:hAnsi="Times New Roman" w:cs="Times New Roman"/>
                <w:b/>
                <w:bCs/>
                <w:sz w:val="24"/>
                <w:szCs w:val="24"/>
                <w:lang w:val="en-US" w:eastAsia="ru-RU"/>
              </w:rPr>
              <w:t>FAIRY</w:t>
            </w:r>
            <w:r w:rsidRPr="00F629F4">
              <w:rPr>
                <w:rFonts w:ascii="Times New Roman" w:eastAsia="Times New Roman" w:hAnsi="Times New Roman" w:cs="Times New Roman"/>
                <w:b/>
                <w:bCs/>
                <w:sz w:val="24"/>
                <w:szCs w:val="24"/>
                <w:lang w:eastAsia="ru-RU"/>
              </w:rPr>
              <w:t>»</w:t>
            </w:r>
          </w:p>
        </w:tc>
        <w:tc>
          <w:tcPr>
            <w:tcW w:w="2316" w:type="dxa"/>
            <w:tcBorders>
              <w:bottom w:val="single" w:sz="4" w:space="0" w:color="auto"/>
            </w:tcBorders>
          </w:tcPr>
          <w:p w:rsidR="00770359" w:rsidRPr="00F629F4" w:rsidRDefault="00770359" w:rsidP="00DD56C8">
            <w:pPr>
              <w:spacing w:line="360" w:lineRule="auto"/>
              <w:jc w:val="center"/>
              <w:rPr>
                <w:rFonts w:ascii="Times New Roman" w:hAnsi="Times New Roman" w:cs="Times New Roman"/>
                <w:b/>
                <w:sz w:val="24"/>
                <w:szCs w:val="24"/>
                <w:shd w:val="clear" w:color="auto" w:fill="FFFFFF"/>
              </w:rPr>
            </w:pPr>
            <w:r w:rsidRPr="00F629F4">
              <w:rPr>
                <w:rFonts w:ascii="Times New Roman" w:eastAsia="Times New Roman" w:hAnsi="Times New Roman" w:cs="Times New Roman"/>
                <w:b/>
                <w:bCs/>
                <w:sz w:val="24"/>
                <w:szCs w:val="24"/>
                <w:lang w:eastAsia="ru-RU"/>
              </w:rPr>
              <w:t>«Гель для мытья посуды «Освежающий лимон»</w:t>
            </w:r>
          </w:p>
        </w:tc>
      </w:tr>
      <w:tr w:rsidR="00364853" w:rsidTr="003E55A8">
        <w:trPr>
          <w:trHeight w:val="158"/>
        </w:trPr>
        <w:tc>
          <w:tcPr>
            <w:tcW w:w="3126" w:type="dxa"/>
          </w:tcPr>
          <w:p w:rsidR="00364853" w:rsidRPr="00364853" w:rsidRDefault="00364853"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 xml:space="preserve">ПАВ </w:t>
            </w:r>
            <w:proofErr w:type="gramStart"/>
            <w:r w:rsidRPr="00364853">
              <w:rPr>
                <w:rFonts w:ascii="Times New Roman" w:hAnsi="Times New Roman" w:cs="Times New Roman"/>
                <w:sz w:val="24"/>
                <w:szCs w:val="24"/>
                <w:shd w:val="clear" w:color="auto" w:fill="FFFFFF"/>
              </w:rPr>
              <w:t>анионные</w:t>
            </w:r>
            <w:proofErr w:type="gramEnd"/>
          </w:p>
        </w:tc>
        <w:tc>
          <w:tcPr>
            <w:tcW w:w="1547" w:type="dxa"/>
            <w:shd w:val="clear" w:color="auto" w:fill="FFFFFF" w:themeFill="background1"/>
          </w:tcPr>
          <w:p w:rsidR="00364853"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5-15%</w:t>
            </w:r>
          </w:p>
        </w:tc>
        <w:tc>
          <w:tcPr>
            <w:tcW w:w="1761" w:type="dxa"/>
            <w:shd w:val="clear" w:color="auto" w:fill="FFFFFF" w:themeFill="background1"/>
          </w:tcPr>
          <w:p w:rsidR="00364853" w:rsidRPr="00035C6E" w:rsidRDefault="00364853" w:rsidP="00731BFF">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не указано</w:t>
            </w:r>
          </w:p>
        </w:tc>
        <w:tc>
          <w:tcPr>
            <w:tcW w:w="1546" w:type="dxa"/>
            <w:shd w:val="clear" w:color="auto" w:fill="FFFFFF" w:themeFill="background1"/>
          </w:tcPr>
          <w:p w:rsidR="00364853" w:rsidRPr="00035C6E" w:rsidRDefault="00364853" w:rsidP="00731BFF">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5-15%</w:t>
            </w:r>
          </w:p>
        </w:tc>
        <w:tc>
          <w:tcPr>
            <w:tcW w:w="2316" w:type="dxa"/>
            <w:tcBorders>
              <w:bottom w:val="single" w:sz="4" w:space="0" w:color="auto"/>
            </w:tcBorders>
            <w:shd w:val="clear" w:color="auto" w:fill="FFFFFF" w:themeFill="background1"/>
          </w:tcPr>
          <w:p w:rsidR="00364853"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r>
      <w:tr w:rsidR="00364853" w:rsidTr="003E55A8">
        <w:trPr>
          <w:trHeight w:val="158"/>
        </w:trPr>
        <w:tc>
          <w:tcPr>
            <w:tcW w:w="3126" w:type="dxa"/>
          </w:tcPr>
          <w:p w:rsidR="00364853" w:rsidRPr="00364853" w:rsidRDefault="00364853"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 xml:space="preserve">ПАВ </w:t>
            </w:r>
            <w:proofErr w:type="gramStart"/>
            <w:r w:rsidRPr="00364853">
              <w:rPr>
                <w:rFonts w:ascii="Times New Roman" w:hAnsi="Times New Roman" w:cs="Times New Roman"/>
                <w:sz w:val="24"/>
                <w:szCs w:val="24"/>
                <w:shd w:val="clear" w:color="auto" w:fill="FFFFFF"/>
              </w:rPr>
              <w:t>неионогенные</w:t>
            </w:r>
            <w:proofErr w:type="gramEnd"/>
          </w:p>
        </w:tc>
        <w:tc>
          <w:tcPr>
            <w:tcW w:w="1547" w:type="dxa"/>
            <w:shd w:val="clear" w:color="auto" w:fill="FFFFFF" w:themeFill="background1"/>
          </w:tcPr>
          <w:p w:rsidR="00364853"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c>
          <w:tcPr>
            <w:tcW w:w="1761" w:type="dxa"/>
            <w:shd w:val="clear" w:color="auto" w:fill="FFFFFF" w:themeFill="background1"/>
          </w:tcPr>
          <w:p w:rsidR="00364853"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c>
          <w:tcPr>
            <w:tcW w:w="1546" w:type="dxa"/>
            <w:shd w:val="clear" w:color="auto" w:fill="FFFFFF" w:themeFill="background1"/>
          </w:tcPr>
          <w:p w:rsidR="00364853"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c>
          <w:tcPr>
            <w:tcW w:w="2316" w:type="dxa"/>
            <w:tcBorders>
              <w:top w:val="single" w:sz="4" w:space="0" w:color="auto"/>
            </w:tcBorders>
            <w:shd w:val="clear" w:color="auto" w:fill="FFFFFF" w:themeFill="background1"/>
          </w:tcPr>
          <w:p w:rsidR="00364853"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r>
      <w:tr w:rsidR="00770359" w:rsidTr="003E55A8">
        <w:trPr>
          <w:trHeight w:val="158"/>
        </w:trPr>
        <w:tc>
          <w:tcPr>
            <w:tcW w:w="3126" w:type="dxa"/>
          </w:tcPr>
          <w:p w:rsidR="00770359" w:rsidRPr="00364853" w:rsidRDefault="00770359"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Фосфаты</w:t>
            </w:r>
          </w:p>
        </w:tc>
        <w:tc>
          <w:tcPr>
            <w:tcW w:w="1547" w:type="dxa"/>
            <w:shd w:val="clear" w:color="auto" w:fill="FFFFFF" w:themeFill="background1"/>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761" w:type="dxa"/>
            <w:shd w:val="clear" w:color="auto" w:fill="FFFFFF" w:themeFill="background1"/>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15-30%</w:t>
            </w:r>
          </w:p>
        </w:tc>
        <w:tc>
          <w:tcPr>
            <w:tcW w:w="1546" w:type="dxa"/>
            <w:shd w:val="clear" w:color="auto" w:fill="FFFFFF" w:themeFill="background1"/>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shd w:val="clear" w:color="auto" w:fill="FFFFFF" w:themeFill="background1"/>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p>
        </w:tc>
      </w:tr>
      <w:tr w:rsidR="00770359" w:rsidTr="003E55A8">
        <w:trPr>
          <w:trHeight w:val="158"/>
        </w:trPr>
        <w:tc>
          <w:tcPr>
            <w:tcW w:w="3126" w:type="dxa"/>
          </w:tcPr>
          <w:p w:rsidR="00770359" w:rsidRPr="00364853" w:rsidRDefault="00770359" w:rsidP="00DD56C8">
            <w:pPr>
              <w:spacing w:line="360" w:lineRule="auto"/>
              <w:jc w:val="center"/>
              <w:rPr>
                <w:rFonts w:ascii="Times New Roman" w:hAnsi="Times New Roman" w:cs="Times New Roman"/>
                <w:sz w:val="24"/>
                <w:szCs w:val="24"/>
                <w:shd w:val="clear" w:color="auto" w:fill="FFFFFF"/>
              </w:rPr>
            </w:pPr>
            <w:proofErr w:type="spellStart"/>
            <w:r w:rsidRPr="00364853">
              <w:rPr>
                <w:rFonts w:ascii="Times New Roman" w:hAnsi="Times New Roman" w:cs="Times New Roman"/>
                <w:sz w:val="24"/>
                <w:szCs w:val="24"/>
                <w:shd w:val="clear" w:color="auto" w:fill="FFFFFF"/>
              </w:rPr>
              <w:lastRenderedPageBreak/>
              <w:t>Фосфонаты</w:t>
            </w:r>
            <w:proofErr w:type="spellEnd"/>
          </w:p>
        </w:tc>
        <w:tc>
          <w:tcPr>
            <w:tcW w:w="1547" w:type="dxa"/>
            <w:shd w:val="clear" w:color="auto" w:fill="FFFFFF" w:themeFill="background1"/>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761" w:type="dxa"/>
            <w:shd w:val="clear" w:color="auto" w:fill="FFFFFF" w:themeFill="background1"/>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546" w:type="dxa"/>
            <w:shd w:val="clear" w:color="auto" w:fill="FFFFFF" w:themeFill="background1"/>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2316" w:type="dxa"/>
            <w:shd w:val="clear" w:color="auto" w:fill="FFFFFF" w:themeFill="background1"/>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r>
      <w:tr w:rsidR="00770359" w:rsidTr="003E55A8">
        <w:trPr>
          <w:trHeight w:val="903"/>
        </w:trPr>
        <w:tc>
          <w:tcPr>
            <w:tcW w:w="3126" w:type="dxa"/>
          </w:tcPr>
          <w:p w:rsidR="00770359" w:rsidRPr="00364853" w:rsidRDefault="00770359" w:rsidP="00364853">
            <w:pPr>
              <w:spacing w:line="360" w:lineRule="auto"/>
              <w:jc w:val="center"/>
              <w:rPr>
                <w:rFonts w:ascii="Times New Roman" w:hAnsi="Times New Roman" w:cs="Times New Roman"/>
                <w:sz w:val="24"/>
                <w:szCs w:val="24"/>
                <w:shd w:val="clear" w:color="auto" w:fill="FFFFFF"/>
              </w:rPr>
            </w:pPr>
            <w:proofErr w:type="spellStart"/>
            <w:r w:rsidRPr="00364853">
              <w:rPr>
                <w:rFonts w:ascii="Times New Roman" w:hAnsi="Times New Roman" w:cs="Times New Roman"/>
                <w:sz w:val="24"/>
                <w:szCs w:val="24"/>
                <w:shd w:val="clear" w:color="auto" w:fill="FFFFFF"/>
              </w:rPr>
              <w:t>Поликарбоксилаты</w:t>
            </w:r>
            <w:proofErr w:type="spellEnd"/>
          </w:p>
        </w:tc>
        <w:tc>
          <w:tcPr>
            <w:tcW w:w="1547"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761" w:type="dxa"/>
          </w:tcPr>
          <w:p w:rsidR="00770359" w:rsidRPr="00035C6E" w:rsidRDefault="00731BFF" w:rsidP="00731BFF">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546"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r>
      <w:tr w:rsidR="00770359" w:rsidTr="003E55A8">
        <w:trPr>
          <w:trHeight w:val="444"/>
        </w:trPr>
        <w:tc>
          <w:tcPr>
            <w:tcW w:w="3126" w:type="dxa"/>
          </w:tcPr>
          <w:p w:rsidR="00770359" w:rsidRPr="00364853" w:rsidRDefault="00770359"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 xml:space="preserve">Цеолиты </w:t>
            </w:r>
          </w:p>
        </w:tc>
        <w:tc>
          <w:tcPr>
            <w:tcW w:w="1547"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761"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546"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2316"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r>
      <w:tr w:rsidR="00770359" w:rsidTr="003E55A8">
        <w:trPr>
          <w:trHeight w:val="460"/>
        </w:trPr>
        <w:tc>
          <w:tcPr>
            <w:tcW w:w="3126" w:type="dxa"/>
          </w:tcPr>
          <w:p w:rsidR="00770359" w:rsidRPr="00364853" w:rsidRDefault="00770359"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 xml:space="preserve">Энзимы </w:t>
            </w:r>
          </w:p>
        </w:tc>
        <w:tc>
          <w:tcPr>
            <w:tcW w:w="1547"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761"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546"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r>
      <w:tr w:rsidR="00770359" w:rsidTr="003E55A8">
        <w:trPr>
          <w:trHeight w:val="903"/>
        </w:trPr>
        <w:tc>
          <w:tcPr>
            <w:tcW w:w="3126" w:type="dxa"/>
          </w:tcPr>
          <w:p w:rsidR="00770359" w:rsidRPr="00364853" w:rsidRDefault="00770359"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Отбеливатель кислородсодержащий</w:t>
            </w:r>
          </w:p>
        </w:tc>
        <w:tc>
          <w:tcPr>
            <w:tcW w:w="1547"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761"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5-15 %</w:t>
            </w:r>
          </w:p>
        </w:tc>
        <w:tc>
          <w:tcPr>
            <w:tcW w:w="1546"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2316" w:type="dxa"/>
          </w:tcPr>
          <w:p w:rsidR="00770359" w:rsidRPr="00035C6E"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r>
      <w:tr w:rsidR="00770359" w:rsidTr="003E55A8">
        <w:trPr>
          <w:trHeight w:val="903"/>
        </w:trPr>
        <w:tc>
          <w:tcPr>
            <w:tcW w:w="3126" w:type="dxa"/>
          </w:tcPr>
          <w:p w:rsidR="00770359" w:rsidRPr="00364853" w:rsidRDefault="00770359"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Отбеливатель оптический</w:t>
            </w:r>
          </w:p>
        </w:tc>
        <w:tc>
          <w:tcPr>
            <w:tcW w:w="1547"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761"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546"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2316" w:type="dxa"/>
          </w:tcPr>
          <w:p w:rsidR="00770359" w:rsidRPr="00035C6E"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r>
      <w:tr w:rsidR="00770359" w:rsidTr="003E55A8">
        <w:trPr>
          <w:trHeight w:val="444"/>
        </w:trPr>
        <w:tc>
          <w:tcPr>
            <w:tcW w:w="3126" w:type="dxa"/>
          </w:tcPr>
          <w:p w:rsidR="00770359" w:rsidRPr="00364853" w:rsidRDefault="00770359" w:rsidP="00DD56C8">
            <w:pPr>
              <w:spacing w:line="360" w:lineRule="auto"/>
              <w:jc w:val="center"/>
              <w:rPr>
                <w:rFonts w:ascii="Times New Roman" w:hAnsi="Times New Roman" w:cs="Times New Roman"/>
                <w:sz w:val="24"/>
                <w:szCs w:val="24"/>
                <w:shd w:val="clear" w:color="auto" w:fill="FFFFFF"/>
              </w:rPr>
            </w:pPr>
            <w:proofErr w:type="spellStart"/>
            <w:r w:rsidRPr="00364853">
              <w:rPr>
                <w:rFonts w:ascii="Times New Roman" w:hAnsi="Times New Roman" w:cs="Times New Roman"/>
                <w:sz w:val="24"/>
                <w:szCs w:val="24"/>
                <w:shd w:val="clear" w:color="auto" w:fill="FFFFFF"/>
              </w:rPr>
              <w:t>Пеногасители</w:t>
            </w:r>
            <w:proofErr w:type="spellEnd"/>
            <w:r w:rsidRPr="00364853">
              <w:rPr>
                <w:rFonts w:ascii="Times New Roman" w:hAnsi="Times New Roman" w:cs="Times New Roman"/>
                <w:sz w:val="24"/>
                <w:szCs w:val="24"/>
                <w:shd w:val="clear" w:color="auto" w:fill="FFFFFF"/>
              </w:rPr>
              <w:t xml:space="preserve"> </w:t>
            </w:r>
          </w:p>
        </w:tc>
        <w:tc>
          <w:tcPr>
            <w:tcW w:w="1547"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761"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c>
          <w:tcPr>
            <w:tcW w:w="1546"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tcPr>
          <w:p w:rsidR="00770359" w:rsidRPr="00035C6E"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r>
      <w:tr w:rsidR="00770359" w:rsidTr="003E55A8">
        <w:trPr>
          <w:trHeight w:val="903"/>
        </w:trPr>
        <w:tc>
          <w:tcPr>
            <w:tcW w:w="3126" w:type="dxa"/>
          </w:tcPr>
          <w:p w:rsidR="00770359" w:rsidRPr="00364853" w:rsidRDefault="00770359"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Ароматизирующие добавки и отдушки</w:t>
            </w:r>
          </w:p>
        </w:tc>
        <w:tc>
          <w:tcPr>
            <w:tcW w:w="1547"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761"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546"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2316" w:type="dxa"/>
          </w:tcPr>
          <w:p w:rsidR="00770359"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r>
      <w:tr w:rsidR="00770359" w:rsidTr="003E55A8">
        <w:trPr>
          <w:trHeight w:val="611"/>
        </w:trPr>
        <w:tc>
          <w:tcPr>
            <w:tcW w:w="3126" w:type="dxa"/>
          </w:tcPr>
          <w:p w:rsidR="00770359" w:rsidRPr="00364853" w:rsidRDefault="00364853"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Кислота лимонная</w:t>
            </w:r>
          </w:p>
        </w:tc>
        <w:tc>
          <w:tcPr>
            <w:tcW w:w="1547"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761"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546" w:type="dxa"/>
          </w:tcPr>
          <w:p w:rsidR="00770359" w:rsidRPr="00035C6E"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tcPr>
          <w:p w:rsidR="00770359"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r>
      <w:tr w:rsidR="00770359" w:rsidTr="003E55A8">
        <w:trPr>
          <w:trHeight w:val="460"/>
        </w:trPr>
        <w:tc>
          <w:tcPr>
            <w:tcW w:w="3126" w:type="dxa"/>
          </w:tcPr>
          <w:p w:rsidR="00770359" w:rsidRPr="00364853" w:rsidRDefault="00770359" w:rsidP="00DD56C8">
            <w:pPr>
              <w:spacing w:line="360" w:lineRule="auto"/>
              <w:jc w:val="center"/>
              <w:rPr>
                <w:rFonts w:ascii="Times New Roman" w:hAnsi="Times New Roman" w:cs="Times New Roman"/>
                <w:sz w:val="24"/>
                <w:szCs w:val="24"/>
                <w:shd w:val="clear" w:color="auto" w:fill="FFFFFF"/>
              </w:rPr>
            </w:pPr>
            <w:proofErr w:type="spellStart"/>
            <w:r w:rsidRPr="00364853">
              <w:rPr>
                <w:rFonts w:ascii="Times New Roman" w:hAnsi="Times New Roman" w:cs="Times New Roman"/>
                <w:sz w:val="24"/>
                <w:szCs w:val="24"/>
                <w:shd w:val="clear" w:color="auto" w:fill="FFFFFF"/>
              </w:rPr>
              <w:t>Линалоол</w:t>
            </w:r>
            <w:proofErr w:type="spellEnd"/>
            <w:r w:rsidRPr="00364853">
              <w:rPr>
                <w:rFonts w:ascii="Times New Roman" w:hAnsi="Times New Roman" w:cs="Times New Roman"/>
                <w:sz w:val="24"/>
                <w:szCs w:val="24"/>
                <w:shd w:val="clear" w:color="auto" w:fill="FFFFFF"/>
              </w:rPr>
              <w:t xml:space="preserve"> </w:t>
            </w:r>
          </w:p>
        </w:tc>
        <w:tc>
          <w:tcPr>
            <w:tcW w:w="1547"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c>
          <w:tcPr>
            <w:tcW w:w="1761"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546" w:type="dxa"/>
          </w:tcPr>
          <w:p w:rsidR="00770359"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tcPr>
          <w:p w:rsidR="00770359" w:rsidRPr="00035C6E" w:rsidRDefault="00770359"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w:t>
            </w:r>
          </w:p>
        </w:tc>
      </w:tr>
      <w:tr w:rsidR="00731BFF" w:rsidTr="003E55A8">
        <w:trPr>
          <w:trHeight w:val="460"/>
        </w:trPr>
        <w:tc>
          <w:tcPr>
            <w:tcW w:w="3126" w:type="dxa"/>
          </w:tcPr>
          <w:p w:rsidR="00731BFF" w:rsidRPr="00364853" w:rsidRDefault="00731BFF"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 xml:space="preserve">Консерванты </w:t>
            </w:r>
          </w:p>
        </w:tc>
        <w:tc>
          <w:tcPr>
            <w:tcW w:w="1547" w:type="dxa"/>
          </w:tcPr>
          <w:p w:rsidR="00731BFF"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761" w:type="dxa"/>
          </w:tcPr>
          <w:p w:rsidR="00731BFF" w:rsidRPr="00035C6E" w:rsidRDefault="00731BFF" w:rsidP="00DD56C8">
            <w:pPr>
              <w:spacing w:line="360" w:lineRule="auto"/>
              <w:jc w:val="center"/>
              <w:rPr>
                <w:rFonts w:ascii="Times New Roman" w:hAnsi="Times New Roman" w:cs="Times New Roman"/>
                <w:sz w:val="24"/>
                <w:szCs w:val="24"/>
                <w:shd w:val="clear" w:color="auto" w:fill="FFFFFF"/>
              </w:rPr>
            </w:pPr>
          </w:p>
        </w:tc>
        <w:tc>
          <w:tcPr>
            <w:tcW w:w="1546" w:type="dxa"/>
          </w:tcPr>
          <w:p w:rsidR="00731BFF" w:rsidRPr="00035C6E" w:rsidRDefault="00731BFF"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tcPr>
          <w:p w:rsidR="00731BFF"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r>
      <w:tr w:rsidR="00364853" w:rsidTr="003E55A8">
        <w:trPr>
          <w:trHeight w:val="460"/>
        </w:trPr>
        <w:tc>
          <w:tcPr>
            <w:tcW w:w="3126" w:type="dxa"/>
          </w:tcPr>
          <w:p w:rsidR="00364853" w:rsidRPr="00364853" w:rsidRDefault="00364853" w:rsidP="00DD56C8">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Натрий хлористый</w:t>
            </w:r>
          </w:p>
        </w:tc>
        <w:tc>
          <w:tcPr>
            <w:tcW w:w="1547" w:type="dxa"/>
          </w:tcPr>
          <w:p w:rsidR="00364853"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761" w:type="dxa"/>
          </w:tcPr>
          <w:p w:rsidR="00364853" w:rsidRPr="00035C6E"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546" w:type="dxa"/>
          </w:tcPr>
          <w:p w:rsidR="00364853"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tcPr>
          <w:p w:rsidR="00364853" w:rsidRPr="00035C6E"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r>
      <w:tr w:rsidR="00364853" w:rsidTr="003E55A8">
        <w:trPr>
          <w:trHeight w:val="460"/>
        </w:trPr>
        <w:tc>
          <w:tcPr>
            <w:tcW w:w="3126" w:type="dxa"/>
          </w:tcPr>
          <w:p w:rsidR="00364853" w:rsidRPr="00364853" w:rsidRDefault="00364853" w:rsidP="00364853">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 xml:space="preserve">Вода </w:t>
            </w:r>
            <w:proofErr w:type="spellStart"/>
            <w:r w:rsidRPr="00364853">
              <w:rPr>
                <w:rFonts w:ascii="Times New Roman" w:hAnsi="Times New Roman" w:cs="Times New Roman"/>
                <w:sz w:val="24"/>
                <w:szCs w:val="24"/>
                <w:shd w:val="clear" w:color="auto" w:fill="FFFFFF"/>
              </w:rPr>
              <w:t>деионезированная</w:t>
            </w:r>
            <w:proofErr w:type="spellEnd"/>
          </w:p>
        </w:tc>
        <w:tc>
          <w:tcPr>
            <w:tcW w:w="1547" w:type="dxa"/>
          </w:tcPr>
          <w:p w:rsidR="00364853"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761" w:type="dxa"/>
          </w:tcPr>
          <w:p w:rsidR="00364853"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546" w:type="dxa"/>
          </w:tcPr>
          <w:p w:rsidR="00364853"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tcPr>
          <w:p w:rsidR="00364853" w:rsidRPr="00035C6E"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Более 30%</w:t>
            </w:r>
          </w:p>
        </w:tc>
      </w:tr>
      <w:tr w:rsidR="00364853" w:rsidTr="003E55A8">
        <w:trPr>
          <w:trHeight w:val="460"/>
        </w:trPr>
        <w:tc>
          <w:tcPr>
            <w:tcW w:w="3126" w:type="dxa"/>
          </w:tcPr>
          <w:p w:rsidR="00364853" w:rsidRPr="00364853" w:rsidRDefault="00364853" w:rsidP="00364853">
            <w:pPr>
              <w:spacing w:line="360" w:lineRule="auto"/>
              <w:jc w:val="center"/>
              <w:rPr>
                <w:rFonts w:ascii="Times New Roman" w:hAnsi="Times New Roman" w:cs="Times New Roman"/>
                <w:sz w:val="24"/>
                <w:szCs w:val="24"/>
                <w:shd w:val="clear" w:color="auto" w:fill="FFFFFF"/>
              </w:rPr>
            </w:pPr>
            <w:r w:rsidRPr="00364853">
              <w:rPr>
                <w:rFonts w:ascii="Times New Roman" w:hAnsi="Times New Roman" w:cs="Times New Roman"/>
                <w:sz w:val="24"/>
                <w:szCs w:val="24"/>
                <w:shd w:val="clear" w:color="auto" w:fill="FFFFFF"/>
              </w:rPr>
              <w:t xml:space="preserve">Красители </w:t>
            </w:r>
          </w:p>
        </w:tc>
        <w:tc>
          <w:tcPr>
            <w:tcW w:w="1547" w:type="dxa"/>
          </w:tcPr>
          <w:p w:rsidR="00364853"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761" w:type="dxa"/>
          </w:tcPr>
          <w:p w:rsidR="00364853"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546" w:type="dxa"/>
          </w:tcPr>
          <w:p w:rsidR="00364853" w:rsidRDefault="00364853" w:rsidP="00DD56C8">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2316" w:type="dxa"/>
          </w:tcPr>
          <w:p w:rsidR="00364853" w:rsidRDefault="00364853" w:rsidP="00DD56C8">
            <w:pPr>
              <w:spacing w:line="360" w:lineRule="auto"/>
              <w:jc w:val="center"/>
              <w:rPr>
                <w:rFonts w:ascii="Times New Roman" w:hAnsi="Times New Roman" w:cs="Times New Roman"/>
                <w:sz w:val="24"/>
                <w:szCs w:val="24"/>
                <w:shd w:val="clear" w:color="auto" w:fill="FFFFFF"/>
              </w:rPr>
            </w:pPr>
            <w:r w:rsidRPr="00035C6E">
              <w:rPr>
                <w:rFonts w:ascii="Times New Roman" w:hAnsi="Times New Roman" w:cs="Times New Roman"/>
                <w:sz w:val="24"/>
                <w:szCs w:val="24"/>
                <w:shd w:val="clear" w:color="auto" w:fill="FFFFFF"/>
              </w:rPr>
              <w:t>Менее 5%</w:t>
            </w:r>
          </w:p>
        </w:tc>
      </w:tr>
    </w:tbl>
    <w:p w:rsidR="003E55A8" w:rsidRDefault="003E55A8" w:rsidP="007C2782">
      <w:pPr>
        <w:spacing w:line="240" w:lineRule="auto"/>
        <w:ind w:firstLine="709"/>
        <w:jc w:val="both"/>
        <w:rPr>
          <w:rFonts w:ascii="Times New Roman" w:hAnsi="Times New Roman" w:cs="Times New Roman"/>
          <w:sz w:val="28"/>
          <w:szCs w:val="28"/>
        </w:rPr>
      </w:pPr>
    </w:p>
    <w:p w:rsidR="00E21E65" w:rsidRPr="007C2782" w:rsidRDefault="00364853" w:rsidP="007C2782">
      <w:pPr>
        <w:spacing w:line="240" w:lineRule="auto"/>
        <w:ind w:firstLine="709"/>
        <w:jc w:val="both"/>
        <w:rPr>
          <w:rFonts w:ascii="Times New Roman" w:hAnsi="Times New Roman" w:cs="Times New Roman"/>
          <w:sz w:val="28"/>
          <w:szCs w:val="28"/>
          <w:shd w:val="clear" w:color="auto" w:fill="FFFFFF"/>
        </w:rPr>
      </w:pPr>
      <w:r w:rsidRPr="007C2782">
        <w:rPr>
          <w:rFonts w:ascii="Times New Roman" w:hAnsi="Times New Roman" w:cs="Times New Roman"/>
          <w:sz w:val="28"/>
          <w:szCs w:val="28"/>
        </w:rPr>
        <w:t xml:space="preserve">Во всех испытуемых порошках и средствах для мытья посуды  присутствуют </w:t>
      </w:r>
      <w:r w:rsidRPr="007C2782">
        <w:rPr>
          <w:rFonts w:ascii="Times New Roman" w:hAnsi="Times New Roman" w:cs="Times New Roman"/>
          <w:i/>
          <w:sz w:val="28"/>
          <w:szCs w:val="28"/>
        </w:rPr>
        <w:t>ароматизирующие добавки</w:t>
      </w:r>
      <w:r w:rsidRPr="007C2782">
        <w:rPr>
          <w:rFonts w:ascii="Times New Roman" w:hAnsi="Times New Roman" w:cs="Times New Roman"/>
          <w:sz w:val="28"/>
          <w:szCs w:val="28"/>
        </w:rPr>
        <w:t xml:space="preserve">, </w:t>
      </w:r>
      <w:r w:rsidRPr="007C2782">
        <w:rPr>
          <w:rFonts w:ascii="Times New Roman" w:hAnsi="Times New Roman" w:cs="Times New Roman"/>
          <w:i/>
          <w:sz w:val="28"/>
          <w:szCs w:val="28"/>
        </w:rPr>
        <w:t>анионные ПАВ</w:t>
      </w:r>
      <w:r w:rsidRPr="007C2782">
        <w:rPr>
          <w:rFonts w:ascii="Times New Roman" w:hAnsi="Times New Roman" w:cs="Times New Roman"/>
          <w:sz w:val="28"/>
          <w:szCs w:val="28"/>
        </w:rPr>
        <w:t xml:space="preserve"> менее 5% в «Геле </w:t>
      </w:r>
      <w:r w:rsidR="007C2782" w:rsidRPr="007C2782">
        <w:rPr>
          <w:rFonts w:ascii="Times New Roman" w:hAnsi="Times New Roman" w:cs="Times New Roman"/>
          <w:sz w:val="28"/>
          <w:szCs w:val="28"/>
        </w:rPr>
        <w:t>для мытья посуды «Освежающий лимон</w:t>
      </w:r>
      <w:r w:rsidRPr="007C2782">
        <w:rPr>
          <w:rFonts w:ascii="Times New Roman" w:hAnsi="Times New Roman" w:cs="Times New Roman"/>
          <w:sz w:val="28"/>
          <w:szCs w:val="28"/>
        </w:rPr>
        <w:t>», 5 – 15% в порошк</w:t>
      </w:r>
      <w:r w:rsidR="007C2782" w:rsidRPr="007C2782">
        <w:rPr>
          <w:rFonts w:ascii="Times New Roman" w:hAnsi="Times New Roman" w:cs="Times New Roman"/>
          <w:sz w:val="28"/>
          <w:szCs w:val="28"/>
        </w:rPr>
        <w:t>е</w:t>
      </w:r>
      <w:r w:rsidRPr="007C2782">
        <w:rPr>
          <w:rFonts w:ascii="Times New Roman" w:hAnsi="Times New Roman" w:cs="Times New Roman"/>
          <w:sz w:val="28"/>
          <w:szCs w:val="28"/>
        </w:rPr>
        <w:t xml:space="preserve"> </w:t>
      </w:r>
      <w:r w:rsidR="007C2782" w:rsidRPr="007C2782">
        <w:rPr>
          <w:rFonts w:ascii="Times New Roman" w:eastAsia="Times New Roman" w:hAnsi="Times New Roman" w:cs="Times New Roman"/>
          <w:bCs/>
          <w:sz w:val="28"/>
          <w:szCs w:val="28"/>
          <w:lang w:eastAsia="ru-RU"/>
        </w:rPr>
        <w:t>«</w:t>
      </w:r>
      <w:proofErr w:type="gramStart"/>
      <w:r w:rsidR="007C2782" w:rsidRPr="007C2782">
        <w:rPr>
          <w:rFonts w:ascii="Times New Roman" w:eastAsia="Times New Roman" w:hAnsi="Times New Roman" w:cs="Times New Roman"/>
          <w:bCs/>
          <w:sz w:val="28"/>
          <w:szCs w:val="28"/>
          <w:lang w:eastAsia="ru-RU"/>
        </w:rPr>
        <w:t>А</w:t>
      </w:r>
      <w:proofErr w:type="gramEnd"/>
      <w:r w:rsidR="007C2782" w:rsidRPr="007C2782">
        <w:rPr>
          <w:rFonts w:ascii="Times New Roman" w:eastAsia="Times New Roman" w:hAnsi="Times New Roman" w:cs="Times New Roman"/>
          <w:bCs/>
          <w:sz w:val="28"/>
          <w:szCs w:val="28"/>
          <w:lang w:val="en-US" w:eastAsia="ru-RU"/>
        </w:rPr>
        <w:t>RIEL</w:t>
      </w:r>
      <w:r w:rsidR="007C2782" w:rsidRPr="007C2782">
        <w:rPr>
          <w:rFonts w:ascii="Times New Roman" w:eastAsia="Times New Roman" w:hAnsi="Times New Roman" w:cs="Times New Roman"/>
          <w:bCs/>
          <w:sz w:val="28"/>
          <w:szCs w:val="28"/>
          <w:lang w:eastAsia="ru-RU"/>
        </w:rPr>
        <w:t>»</w:t>
      </w:r>
      <w:r w:rsidR="007C2782" w:rsidRPr="007C2782">
        <w:rPr>
          <w:rFonts w:ascii="Times New Roman" w:hAnsi="Times New Roman" w:cs="Times New Roman"/>
          <w:sz w:val="28"/>
          <w:szCs w:val="28"/>
        </w:rPr>
        <w:t xml:space="preserve"> и средстве для мытья посуды </w:t>
      </w:r>
      <w:r w:rsidR="007C2782" w:rsidRPr="007C2782">
        <w:rPr>
          <w:rFonts w:ascii="Times New Roman" w:eastAsia="Times New Roman" w:hAnsi="Times New Roman" w:cs="Times New Roman"/>
          <w:bCs/>
          <w:sz w:val="28"/>
          <w:szCs w:val="28"/>
          <w:lang w:eastAsia="ru-RU"/>
        </w:rPr>
        <w:t>«</w:t>
      </w:r>
      <w:r w:rsidR="007C2782" w:rsidRPr="007C2782">
        <w:rPr>
          <w:rFonts w:ascii="Times New Roman" w:eastAsia="Times New Roman" w:hAnsi="Times New Roman" w:cs="Times New Roman"/>
          <w:bCs/>
          <w:sz w:val="28"/>
          <w:szCs w:val="28"/>
          <w:lang w:val="en-US" w:eastAsia="ru-RU"/>
        </w:rPr>
        <w:t>FAIRY</w:t>
      </w:r>
      <w:r w:rsidR="007C2782" w:rsidRPr="007C2782">
        <w:rPr>
          <w:rFonts w:ascii="Times New Roman" w:eastAsia="Times New Roman" w:hAnsi="Times New Roman" w:cs="Times New Roman"/>
          <w:bCs/>
          <w:sz w:val="28"/>
          <w:szCs w:val="28"/>
          <w:lang w:eastAsia="ru-RU"/>
        </w:rPr>
        <w:t>»</w:t>
      </w:r>
      <w:r w:rsidR="007C2782" w:rsidRPr="007C2782">
        <w:rPr>
          <w:rFonts w:ascii="Times New Roman" w:hAnsi="Times New Roman" w:cs="Times New Roman"/>
          <w:sz w:val="28"/>
          <w:szCs w:val="28"/>
        </w:rPr>
        <w:t>,</w:t>
      </w:r>
      <w:r w:rsidR="007C2782">
        <w:rPr>
          <w:rFonts w:ascii="Times New Roman" w:hAnsi="Times New Roman" w:cs="Times New Roman"/>
          <w:sz w:val="28"/>
          <w:szCs w:val="28"/>
        </w:rPr>
        <w:t xml:space="preserve"> в порошке</w:t>
      </w:r>
      <w:r w:rsidR="007C2782" w:rsidRPr="007C2782">
        <w:rPr>
          <w:rFonts w:ascii="Times New Roman" w:hAnsi="Times New Roman" w:cs="Times New Roman"/>
          <w:sz w:val="28"/>
          <w:szCs w:val="28"/>
        </w:rPr>
        <w:t xml:space="preserve"> </w:t>
      </w:r>
      <w:r w:rsidRPr="007C2782">
        <w:rPr>
          <w:rFonts w:ascii="Times New Roman" w:hAnsi="Times New Roman" w:cs="Times New Roman"/>
          <w:sz w:val="28"/>
          <w:szCs w:val="28"/>
        </w:rPr>
        <w:t xml:space="preserve">«Ушастый нянь» не указано количество ПАВ. </w:t>
      </w:r>
      <w:r w:rsidR="007C2782" w:rsidRPr="007C2782">
        <w:rPr>
          <w:rFonts w:ascii="Times New Roman" w:hAnsi="Times New Roman" w:cs="Times New Roman"/>
          <w:i/>
          <w:sz w:val="28"/>
          <w:szCs w:val="28"/>
        </w:rPr>
        <w:t>Ф</w:t>
      </w:r>
      <w:r w:rsidRPr="007C2782">
        <w:rPr>
          <w:rFonts w:ascii="Times New Roman" w:hAnsi="Times New Roman" w:cs="Times New Roman"/>
          <w:i/>
          <w:sz w:val="28"/>
          <w:szCs w:val="28"/>
        </w:rPr>
        <w:t>осфат</w:t>
      </w:r>
      <w:r w:rsidR="007C2782" w:rsidRPr="007C2782">
        <w:rPr>
          <w:rFonts w:ascii="Times New Roman" w:hAnsi="Times New Roman" w:cs="Times New Roman"/>
          <w:i/>
          <w:sz w:val="28"/>
          <w:szCs w:val="28"/>
        </w:rPr>
        <w:t>ы</w:t>
      </w:r>
      <w:r w:rsidRPr="007C2782">
        <w:rPr>
          <w:rFonts w:ascii="Times New Roman" w:hAnsi="Times New Roman" w:cs="Times New Roman"/>
          <w:sz w:val="28"/>
          <w:szCs w:val="28"/>
        </w:rPr>
        <w:t xml:space="preserve"> </w:t>
      </w:r>
      <w:r w:rsidR="007C2782">
        <w:rPr>
          <w:rFonts w:ascii="Times New Roman" w:hAnsi="Times New Roman" w:cs="Times New Roman"/>
          <w:sz w:val="28"/>
          <w:szCs w:val="28"/>
        </w:rPr>
        <w:t xml:space="preserve">указаны в составе </w:t>
      </w:r>
      <w:r w:rsidRPr="007C2782">
        <w:rPr>
          <w:rFonts w:ascii="Times New Roman" w:hAnsi="Times New Roman" w:cs="Times New Roman"/>
          <w:sz w:val="28"/>
          <w:szCs w:val="28"/>
        </w:rPr>
        <w:t>порошк</w:t>
      </w:r>
      <w:r w:rsidR="007C2782">
        <w:rPr>
          <w:rFonts w:ascii="Times New Roman" w:hAnsi="Times New Roman" w:cs="Times New Roman"/>
          <w:sz w:val="28"/>
          <w:szCs w:val="28"/>
        </w:rPr>
        <w:t>а</w:t>
      </w:r>
      <w:r w:rsidRPr="007C2782">
        <w:rPr>
          <w:rFonts w:ascii="Times New Roman" w:hAnsi="Times New Roman" w:cs="Times New Roman"/>
          <w:sz w:val="28"/>
          <w:szCs w:val="28"/>
        </w:rPr>
        <w:t xml:space="preserve"> «Ушастый нянь»</w:t>
      </w:r>
      <w:r w:rsidR="007C2782">
        <w:rPr>
          <w:rFonts w:ascii="Times New Roman" w:hAnsi="Times New Roman" w:cs="Times New Roman"/>
          <w:sz w:val="28"/>
          <w:szCs w:val="28"/>
        </w:rPr>
        <w:t xml:space="preserve"> - </w:t>
      </w:r>
      <w:r w:rsidRPr="007C2782">
        <w:rPr>
          <w:rFonts w:ascii="Times New Roman" w:hAnsi="Times New Roman" w:cs="Times New Roman"/>
          <w:sz w:val="28"/>
          <w:szCs w:val="28"/>
        </w:rPr>
        <w:t xml:space="preserve"> 15  - 30%</w:t>
      </w:r>
      <w:r w:rsidR="007C2782">
        <w:rPr>
          <w:rFonts w:ascii="Times New Roman" w:hAnsi="Times New Roman" w:cs="Times New Roman"/>
          <w:sz w:val="28"/>
          <w:szCs w:val="28"/>
        </w:rPr>
        <w:t xml:space="preserve">. </w:t>
      </w:r>
      <w:r w:rsidR="007C2782" w:rsidRPr="007C2782">
        <w:rPr>
          <w:rFonts w:ascii="Times New Roman" w:hAnsi="Times New Roman" w:cs="Times New Roman"/>
          <w:i/>
          <w:sz w:val="28"/>
          <w:szCs w:val="28"/>
        </w:rPr>
        <w:t>Цеолиты</w:t>
      </w:r>
      <w:r w:rsidR="007C2782">
        <w:rPr>
          <w:rFonts w:ascii="Times New Roman" w:hAnsi="Times New Roman" w:cs="Times New Roman"/>
          <w:sz w:val="28"/>
          <w:szCs w:val="28"/>
        </w:rPr>
        <w:t xml:space="preserve">, которые являются заменителями фосфатов, входят в состав порошка </w:t>
      </w:r>
      <w:r w:rsidR="007C2782" w:rsidRPr="007C2782">
        <w:rPr>
          <w:rFonts w:ascii="Times New Roman" w:eastAsia="Times New Roman" w:hAnsi="Times New Roman" w:cs="Times New Roman"/>
          <w:bCs/>
          <w:sz w:val="28"/>
          <w:szCs w:val="28"/>
          <w:lang w:eastAsia="ru-RU"/>
        </w:rPr>
        <w:t>«</w:t>
      </w:r>
      <w:proofErr w:type="gramStart"/>
      <w:r w:rsidR="007C2782" w:rsidRPr="007C2782">
        <w:rPr>
          <w:rFonts w:ascii="Times New Roman" w:eastAsia="Times New Roman" w:hAnsi="Times New Roman" w:cs="Times New Roman"/>
          <w:bCs/>
          <w:sz w:val="28"/>
          <w:szCs w:val="28"/>
          <w:lang w:eastAsia="ru-RU"/>
        </w:rPr>
        <w:t>А</w:t>
      </w:r>
      <w:proofErr w:type="gramEnd"/>
      <w:r w:rsidR="007C2782" w:rsidRPr="007C2782">
        <w:rPr>
          <w:rFonts w:ascii="Times New Roman" w:eastAsia="Times New Roman" w:hAnsi="Times New Roman" w:cs="Times New Roman"/>
          <w:bCs/>
          <w:sz w:val="28"/>
          <w:szCs w:val="28"/>
          <w:lang w:val="en-US" w:eastAsia="ru-RU"/>
        </w:rPr>
        <w:t>RIEL</w:t>
      </w:r>
      <w:r w:rsidR="007C2782" w:rsidRPr="007C2782">
        <w:rPr>
          <w:rFonts w:ascii="Times New Roman" w:eastAsia="Times New Roman" w:hAnsi="Times New Roman" w:cs="Times New Roman"/>
          <w:bCs/>
          <w:sz w:val="28"/>
          <w:szCs w:val="28"/>
          <w:lang w:eastAsia="ru-RU"/>
        </w:rPr>
        <w:t>»</w:t>
      </w:r>
      <w:r w:rsidR="007C2782">
        <w:rPr>
          <w:rFonts w:ascii="Times New Roman" w:eastAsia="Times New Roman" w:hAnsi="Times New Roman" w:cs="Times New Roman"/>
          <w:bCs/>
          <w:sz w:val="28"/>
          <w:szCs w:val="28"/>
          <w:lang w:eastAsia="ru-RU"/>
        </w:rPr>
        <w:t>.</w:t>
      </w:r>
    </w:p>
    <w:p w:rsidR="00035C6E" w:rsidRDefault="00364853" w:rsidP="007C2782">
      <w:pPr>
        <w:spacing w:after="0" w:line="240" w:lineRule="auto"/>
        <w:ind w:firstLine="720"/>
        <w:jc w:val="both"/>
        <w:rPr>
          <w:rFonts w:ascii="Times New Roman" w:hAnsi="Times New Roman" w:cs="Times New Roman"/>
          <w:sz w:val="28"/>
          <w:szCs w:val="28"/>
        </w:rPr>
      </w:pPr>
      <w:r w:rsidRPr="007C2782">
        <w:rPr>
          <w:rFonts w:ascii="Times New Roman" w:hAnsi="Times New Roman" w:cs="Times New Roman"/>
          <w:b/>
          <w:sz w:val="28"/>
          <w:szCs w:val="28"/>
        </w:rPr>
        <w:t>Вывод:</w:t>
      </w:r>
      <w:r w:rsidRPr="007C2782">
        <w:rPr>
          <w:rFonts w:ascii="Times New Roman" w:hAnsi="Times New Roman" w:cs="Times New Roman"/>
          <w:sz w:val="28"/>
          <w:szCs w:val="28"/>
        </w:rPr>
        <w:t xml:space="preserve"> </w:t>
      </w:r>
      <w:r w:rsidR="00035C6E" w:rsidRPr="007C2782">
        <w:rPr>
          <w:rFonts w:ascii="Times New Roman" w:hAnsi="Times New Roman" w:cs="Times New Roman"/>
          <w:sz w:val="28"/>
          <w:szCs w:val="28"/>
        </w:rPr>
        <w:t xml:space="preserve">Анализируя данные таблицы, выяснили, </w:t>
      </w:r>
      <w:r w:rsidR="00035C6E" w:rsidRPr="007C2782">
        <w:rPr>
          <w:rFonts w:ascii="Times New Roman" w:hAnsi="Times New Roman" w:cs="Times New Roman"/>
          <w:sz w:val="28"/>
          <w:szCs w:val="28"/>
          <w:shd w:val="clear" w:color="auto" w:fill="FFFFFF"/>
        </w:rPr>
        <w:t xml:space="preserve">что по химическому составу порошки </w:t>
      </w:r>
      <w:r w:rsidR="007C2782">
        <w:rPr>
          <w:rFonts w:ascii="Times New Roman" w:hAnsi="Times New Roman" w:cs="Times New Roman"/>
          <w:sz w:val="28"/>
          <w:szCs w:val="28"/>
          <w:shd w:val="clear" w:color="auto" w:fill="FFFFFF"/>
        </w:rPr>
        <w:t xml:space="preserve">и средства для мытья посуды </w:t>
      </w:r>
      <w:r w:rsidR="00A90ECC">
        <w:rPr>
          <w:rFonts w:ascii="Times New Roman" w:hAnsi="Times New Roman" w:cs="Times New Roman"/>
          <w:sz w:val="28"/>
          <w:szCs w:val="28"/>
          <w:shd w:val="clear" w:color="auto" w:fill="FFFFFF"/>
        </w:rPr>
        <w:t xml:space="preserve">несколько </w:t>
      </w:r>
      <w:r w:rsidR="00035C6E" w:rsidRPr="007C2782">
        <w:rPr>
          <w:rFonts w:ascii="Times New Roman" w:hAnsi="Times New Roman" w:cs="Times New Roman"/>
          <w:sz w:val="28"/>
          <w:szCs w:val="28"/>
          <w:shd w:val="clear" w:color="auto" w:fill="FFFFFF"/>
        </w:rPr>
        <w:t xml:space="preserve">отличается друг от друга. Но почти в </w:t>
      </w:r>
      <w:r w:rsidR="00035C6E" w:rsidRPr="007C2782">
        <w:rPr>
          <w:rFonts w:ascii="Times New Roman" w:hAnsi="Times New Roman" w:cs="Times New Roman"/>
          <w:sz w:val="28"/>
          <w:szCs w:val="28"/>
        </w:rPr>
        <w:t xml:space="preserve">любом стиральном порошке есть фосфаты, </w:t>
      </w:r>
      <w:proofErr w:type="spellStart"/>
      <w:r w:rsidR="00035C6E" w:rsidRPr="007C2782">
        <w:rPr>
          <w:rFonts w:ascii="Times New Roman" w:hAnsi="Times New Roman" w:cs="Times New Roman"/>
          <w:sz w:val="28"/>
          <w:szCs w:val="28"/>
        </w:rPr>
        <w:t>фосфонаты</w:t>
      </w:r>
      <w:proofErr w:type="spellEnd"/>
      <w:r w:rsidR="00035C6E" w:rsidRPr="007C2782">
        <w:rPr>
          <w:rFonts w:ascii="Times New Roman" w:hAnsi="Times New Roman" w:cs="Times New Roman"/>
          <w:sz w:val="28"/>
          <w:szCs w:val="28"/>
        </w:rPr>
        <w:t>, анионные ПАВ, неионогенные ПАВ, отбеливатели и другие химические вещества.</w:t>
      </w:r>
    </w:p>
    <w:p w:rsidR="003E55A8" w:rsidRDefault="003E55A8" w:rsidP="007C2782">
      <w:pPr>
        <w:spacing w:after="0" w:line="240" w:lineRule="auto"/>
        <w:ind w:firstLine="720"/>
        <w:jc w:val="both"/>
        <w:rPr>
          <w:rFonts w:ascii="Times New Roman" w:hAnsi="Times New Roman" w:cs="Times New Roman"/>
          <w:sz w:val="28"/>
          <w:szCs w:val="28"/>
        </w:rPr>
      </w:pPr>
    </w:p>
    <w:p w:rsidR="003E55A8" w:rsidRDefault="003E55A8" w:rsidP="007C2782">
      <w:pPr>
        <w:spacing w:after="0" w:line="240" w:lineRule="auto"/>
        <w:ind w:firstLine="720"/>
        <w:jc w:val="both"/>
        <w:rPr>
          <w:rFonts w:ascii="Times New Roman" w:hAnsi="Times New Roman" w:cs="Times New Roman"/>
          <w:sz w:val="28"/>
          <w:szCs w:val="28"/>
        </w:rPr>
      </w:pPr>
    </w:p>
    <w:p w:rsidR="003E55A8" w:rsidRDefault="003E55A8" w:rsidP="007C2782">
      <w:pPr>
        <w:spacing w:after="0" w:line="240" w:lineRule="auto"/>
        <w:ind w:firstLine="720"/>
        <w:jc w:val="both"/>
        <w:rPr>
          <w:rFonts w:ascii="Times New Roman" w:hAnsi="Times New Roman" w:cs="Times New Roman"/>
          <w:sz w:val="28"/>
          <w:szCs w:val="28"/>
        </w:rPr>
      </w:pPr>
    </w:p>
    <w:p w:rsidR="003E55A8" w:rsidRDefault="003E55A8" w:rsidP="007C2782">
      <w:pPr>
        <w:spacing w:after="0" w:line="240" w:lineRule="auto"/>
        <w:ind w:firstLine="720"/>
        <w:jc w:val="both"/>
        <w:rPr>
          <w:rFonts w:ascii="Times New Roman" w:hAnsi="Times New Roman" w:cs="Times New Roman"/>
          <w:sz w:val="28"/>
          <w:szCs w:val="28"/>
        </w:rPr>
      </w:pPr>
    </w:p>
    <w:p w:rsidR="003E55A8" w:rsidRDefault="003E55A8" w:rsidP="007C2782">
      <w:pPr>
        <w:spacing w:after="0" w:line="240" w:lineRule="auto"/>
        <w:ind w:firstLine="720"/>
        <w:jc w:val="both"/>
        <w:rPr>
          <w:rFonts w:ascii="Times New Roman" w:hAnsi="Times New Roman" w:cs="Times New Roman"/>
          <w:sz w:val="28"/>
          <w:szCs w:val="28"/>
        </w:rPr>
      </w:pPr>
    </w:p>
    <w:p w:rsidR="00A90ECC" w:rsidRPr="007C2782" w:rsidRDefault="00A90ECC" w:rsidP="007C2782">
      <w:pPr>
        <w:spacing w:after="0" w:line="240" w:lineRule="auto"/>
        <w:ind w:firstLine="720"/>
        <w:jc w:val="both"/>
        <w:rPr>
          <w:rFonts w:ascii="Times New Roman" w:hAnsi="Times New Roman" w:cs="Times New Roman"/>
          <w:sz w:val="28"/>
          <w:szCs w:val="28"/>
        </w:rPr>
      </w:pPr>
    </w:p>
    <w:p w:rsidR="00035C6E" w:rsidRPr="00035C6E" w:rsidRDefault="00035C6E" w:rsidP="00035C6E">
      <w:pPr>
        <w:pStyle w:val="a4"/>
        <w:spacing w:before="0" w:beforeAutospacing="0" w:after="0" w:afterAutospacing="0"/>
        <w:jc w:val="both"/>
        <w:rPr>
          <w:sz w:val="28"/>
          <w:szCs w:val="28"/>
        </w:rPr>
      </w:pPr>
      <w:r w:rsidRPr="00035C6E">
        <w:rPr>
          <w:rStyle w:val="ab"/>
          <w:sz w:val="28"/>
          <w:szCs w:val="28"/>
        </w:rPr>
        <w:t>2.</w:t>
      </w:r>
      <w:r w:rsidR="00A90ECC">
        <w:rPr>
          <w:rStyle w:val="ab"/>
          <w:sz w:val="28"/>
          <w:szCs w:val="28"/>
        </w:rPr>
        <w:t>1.</w:t>
      </w:r>
      <w:r w:rsidRPr="00035C6E">
        <w:rPr>
          <w:rStyle w:val="ab"/>
          <w:sz w:val="28"/>
          <w:szCs w:val="28"/>
        </w:rPr>
        <w:t>2</w:t>
      </w:r>
      <w:r w:rsidRPr="00035C6E">
        <w:rPr>
          <w:rStyle w:val="apple-converted-space"/>
          <w:sz w:val="28"/>
          <w:szCs w:val="28"/>
        </w:rPr>
        <w:t> </w:t>
      </w:r>
      <w:r w:rsidRPr="00035C6E">
        <w:rPr>
          <w:b/>
          <w:sz w:val="28"/>
          <w:szCs w:val="28"/>
        </w:rPr>
        <w:t xml:space="preserve">Определение физико-химических характеристик </w:t>
      </w:r>
      <w:r>
        <w:rPr>
          <w:b/>
          <w:sz w:val="28"/>
          <w:szCs w:val="28"/>
        </w:rPr>
        <w:t>СМС</w:t>
      </w:r>
    </w:p>
    <w:p w:rsidR="003E55A8" w:rsidRDefault="003E55A8" w:rsidP="00035C6E">
      <w:pPr>
        <w:pStyle w:val="a4"/>
        <w:spacing w:before="0" w:beforeAutospacing="0" w:after="0" w:afterAutospacing="0"/>
        <w:ind w:firstLine="709"/>
        <w:jc w:val="both"/>
        <w:rPr>
          <w:sz w:val="28"/>
          <w:szCs w:val="28"/>
        </w:rPr>
      </w:pPr>
    </w:p>
    <w:p w:rsidR="00035C6E" w:rsidRPr="00035C6E" w:rsidRDefault="003E55A8" w:rsidP="00035C6E">
      <w:pPr>
        <w:pStyle w:val="a4"/>
        <w:spacing w:before="0" w:beforeAutospacing="0" w:after="0" w:afterAutospacing="0"/>
        <w:ind w:firstLine="709"/>
        <w:jc w:val="both"/>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-60960</wp:posOffset>
            </wp:positionH>
            <wp:positionV relativeFrom="paragraph">
              <wp:posOffset>3810</wp:posOffset>
            </wp:positionV>
            <wp:extent cx="1864995" cy="2486025"/>
            <wp:effectExtent l="19050" t="0" r="1905" b="0"/>
            <wp:wrapSquare wrapText="bothSides"/>
            <wp:docPr id="6" name="Рисунок 4" descr="C:\Users\Марина\Desktop\фото быт химия\20191203_14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фото быт химия\20191203_140755.jpg"/>
                    <pic:cNvPicPr>
                      <a:picLocks noChangeAspect="1" noChangeArrowheads="1"/>
                    </pic:cNvPicPr>
                  </pic:nvPicPr>
                  <pic:blipFill>
                    <a:blip r:embed="rId13" cstate="print"/>
                    <a:srcRect/>
                    <a:stretch>
                      <a:fillRect/>
                    </a:stretch>
                  </pic:blipFill>
                  <pic:spPr bwMode="auto">
                    <a:xfrm>
                      <a:off x="0" y="0"/>
                      <a:ext cx="1864995" cy="2486025"/>
                    </a:xfrm>
                    <a:prstGeom prst="rect">
                      <a:avLst/>
                    </a:prstGeom>
                    <a:noFill/>
                    <a:ln w="9525">
                      <a:noFill/>
                      <a:miter lim="800000"/>
                      <a:headEnd/>
                      <a:tailEnd/>
                    </a:ln>
                  </pic:spPr>
                </pic:pic>
              </a:graphicData>
            </a:graphic>
          </wp:anchor>
        </w:drawing>
      </w:r>
      <w:r w:rsidR="00035C6E" w:rsidRPr="00035C6E">
        <w:rPr>
          <w:sz w:val="28"/>
          <w:szCs w:val="28"/>
        </w:rPr>
        <w:t xml:space="preserve">Приготовление растворов порошков: </w:t>
      </w:r>
      <w:r w:rsidR="00A90ECC">
        <w:rPr>
          <w:sz w:val="28"/>
          <w:szCs w:val="28"/>
        </w:rPr>
        <w:t>о</w:t>
      </w:r>
      <w:r w:rsidR="00035C6E" w:rsidRPr="00035C6E">
        <w:rPr>
          <w:sz w:val="28"/>
          <w:szCs w:val="28"/>
        </w:rPr>
        <w:t>тмерили по 5г порошка каждого вида, раствори</w:t>
      </w:r>
      <w:r w:rsidR="00A90ECC">
        <w:rPr>
          <w:sz w:val="28"/>
          <w:szCs w:val="28"/>
        </w:rPr>
        <w:t>ли их в 1</w:t>
      </w:r>
      <w:r w:rsidR="00035C6E" w:rsidRPr="00035C6E">
        <w:rPr>
          <w:sz w:val="28"/>
          <w:szCs w:val="28"/>
        </w:rPr>
        <w:t>00 мл водопроводной воды (температура воды 40 °С), размешали почти до полного растворения порошка.</w:t>
      </w:r>
    </w:p>
    <w:p w:rsidR="00035C6E" w:rsidRDefault="00035C6E" w:rsidP="00A90ECC">
      <w:pPr>
        <w:pStyle w:val="a4"/>
        <w:spacing w:before="0" w:beforeAutospacing="0" w:after="0" w:afterAutospacing="0"/>
        <w:rPr>
          <w:rStyle w:val="apple-converted-space"/>
          <w:sz w:val="28"/>
          <w:szCs w:val="28"/>
        </w:rPr>
      </w:pPr>
      <w:r w:rsidRPr="00035C6E">
        <w:rPr>
          <w:sz w:val="28"/>
          <w:szCs w:val="28"/>
        </w:rPr>
        <w:t>1.Оценили запах отдушек (проверили стойкость и специфичность запахов</w:t>
      </w:r>
      <w:r w:rsidR="00F629F4">
        <w:rPr>
          <w:sz w:val="28"/>
          <w:szCs w:val="28"/>
        </w:rPr>
        <w:t xml:space="preserve"> растворов порошков).</w:t>
      </w:r>
      <w:r w:rsidR="00F629F4">
        <w:rPr>
          <w:sz w:val="28"/>
          <w:szCs w:val="28"/>
        </w:rPr>
        <w:br/>
        <w:t xml:space="preserve">2. </w:t>
      </w:r>
      <w:r w:rsidR="00A90ECC" w:rsidRPr="00035C6E">
        <w:rPr>
          <w:sz w:val="28"/>
          <w:szCs w:val="28"/>
        </w:rPr>
        <w:t>Измерили высоту пены.</w:t>
      </w:r>
      <w:r w:rsidRPr="00035C6E">
        <w:rPr>
          <w:sz w:val="28"/>
          <w:szCs w:val="28"/>
        </w:rPr>
        <w:br/>
        <w:t xml:space="preserve">3. </w:t>
      </w:r>
      <w:r w:rsidR="00A90ECC">
        <w:rPr>
          <w:sz w:val="28"/>
          <w:szCs w:val="28"/>
        </w:rPr>
        <w:t>Измер</w:t>
      </w:r>
      <w:r w:rsidR="00A90ECC" w:rsidRPr="00035C6E">
        <w:rPr>
          <w:sz w:val="28"/>
          <w:szCs w:val="28"/>
        </w:rPr>
        <w:t xml:space="preserve">или </w:t>
      </w:r>
      <w:proofErr w:type="spellStart"/>
      <w:r w:rsidR="00A90ECC" w:rsidRPr="00035C6E">
        <w:rPr>
          <w:sz w:val="28"/>
          <w:szCs w:val="28"/>
        </w:rPr>
        <w:t>рН</w:t>
      </w:r>
      <w:proofErr w:type="spellEnd"/>
      <w:r w:rsidR="00A90ECC" w:rsidRPr="00035C6E">
        <w:rPr>
          <w:sz w:val="28"/>
          <w:szCs w:val="28"/>
        </w:rPr>
        <w:t xml:space="preserve"> этих растворов с помощью универсальной индикаторной бумаги</w:t>
      </w:r>
      <w:r w:rsidR="00A90ECC">
        <w:rPr>
          <w:rStyle w:val="apple-converted-space"/>
          <w:sz w:val="28"/>
          <w:szCs w:val="28"/>
        </w:rPr>
        <w:t>.</w:t>
      </w:r>
    </w:p>
    <w:p w:rsidR="003E55A8" w:rsidRDefault="003E55A8" w:rsidP="00A90ECC">
      <w:pPr>
        <w:pStyle w:val="a4"/>
        <w:spacing w:before="0" w:beforeAutospacing="0" w:after="0" w:afterAutospacing="0"/>
        <w:rPr>
          <w:rStyle w:val="apple-converted-space"/>
          <w:sz w:val="28"/>
          <w:szCs w:val="28"/>
        </w:rPr>
      </w:pPr>
    </w:p>
    <w:p w:rsidR="003E55A8" w:rsidRPr="00A90ECC" w:rsidRDefault="003E55A8" w:rsidP="00A90ECC">
      <w:pPr>
        <w:pStyle w:val="a4"/>
        <w:spacing w:before="0" w:beforeAutospacing="0" w:after="0" w:afterAutospacing="0"/>
        <w:rPr>
          <w:sz w:val="28"/>
          <w:szCs w:val="28"/>
        </w:rPr>
      </w:pPr>
    </w:p>
    <w:p w:rsidR="00035C6E" w:rsidRDefault="005B0255" w:rsidP="00F629F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Определение</w:t>
      </w:r>
      <w:r w:rsidR="00035C6E" w:rsidRPr="00035C6E">
        <w:rPr>
          <w:rFonts w:ascii="Times New Roman" w:hAnsi="Times New Roman" w:cs="Times New Roman"/>
          <w:b/>
          <w:sz w:val="28"/>
          <w:szCs w:val="28"/>
        </w:rPr>
        <w:t xml:space="preserve"> запаха отдушки, измерение пенообразования</w:t>
      </w:r>
      <w:r w:rsidR="003E55A8">
        <w:rPr>
          <w:rFonts w:ascii="Times New Roman" w:hAnsi="Times New Roman" w:cs="Times New Roman"/>
          <w:b/>
          <w:sz w:val="28"/>
          <w:szCs w:val="28"/>
        </w:rPr>
        <w:t xml:space="preserve">, </w:t>
      </w:r>
      <w:proofErr w:type="spellStart"/>
      <w:r w:rsidR="003E55A8">
        <w:rPr>
          <w:rFonts w:ascii="Times New Roman" w:hAnsi="Times New Roman" w:cs="Times New Roman"/>
          <w:b/>
          <w:sz w:val="28"/>
          <w:szCs w:val="28"/>
        </w:rPr>
        <w:t>рН</w:t>
      </w:r>
      <w:proofErr w:type="spellEnd"/>
      <w:r w:rsidR="003E55A8">
        <w:rPr>
          <w:rFonts w:ascii="Times New Roman" w:hAnsi="Times New Roman" w:cs="Times New Roman"/>
          <w:b/>
          <w:sz w:val="28"/>
          <w:szCs w:val="28"/>
        </w:rPr>
        <w:t xml:space="preserve"> </w:t>
      </w:r>
      <w:r w:rsidR="003E55A8" w:rsidRPr="003E55A8">
        <w:rPr>
          <w:rFonts w:ascii="Times New Roman" w:hAnsi="Times New Roman" w:cs="Times New Roman"/>
          <w:b/>
          <w:sz w:val="28"/>
          <w:szCs w:val="28"/>
        </w:rPr>
        <w:t xml:space="preserve"> растворов</w:t>
      </w:r>
      <w:r w:rsidR="003E55A8">
        <w:rPr>
          <w:rFonts w:ascii="Times New Roman" w:hAnsi="Times New Roman" w:cs="Times New Roman"/>
          <w:b/>
          <w:sz w:val="28"/>
          <w:szCs w:val="28"/>
        </w:rPr>
        <w:t xml:space="preserve"> СМС</w:t>
      </w:r>
    </w:p>
    <w:p w:rsidR="00522D53" w:rsidRPr="00522D53" w:rsidRDefault="00522D53" w:rsidP="00522D53">
      <w:pPr>
        <w:spacing w:line="240" w:lineRule="auto"/>
        <w:jc w:val="both"/>
        <w:rPr>
          <w:rFonts w:ascii="Times New Roman" w:hAnsi="Times New Roman"/>
          <w:sz w:val="28"/>
          <w:szCs w:val="28"/>
        </w:rPr>
      </w:pPr>
      <w:r>
        <w:rPr>
          <w:rFonts w:ascii="Times New Roman" w:hAnsi="Times New Roman"/>
          <w:sz w:val="28"/>
          <w:szCs w:val="28"/>
        </w:rPr>
        <w:t xml:space="preserve">    </w:t>
      </w:r>
      <w:r w:rsidRPr="00494B97">
        <w:rPr>
          <w:rFonts w:ascii="Times New Roman" w:eastAsia="Calibri" w:hAnsi="Times New Roman" w:cs="Times New Roman"/>
          <w:sz w:val="28"/>
          <w:szCs w:val="28"/>
        </w:rPr>
        <w:t xml:space="preserve">Среди домохозяек бытует устаревшее мнение, что для успешного </w:t>
      </w:r>
      <w:proofErr w:type="spellStart"/>
      <w:r w:rsidRPr="00494B97">
        <w:rPr>
          <w:rFonts w:ascii="Times New Roman" w:eastAsia="Calibri" w:hAnsi="Times New Roman" w:cs="Times New Roman"/>
          <w:sz w:val="28"/>
          <w:szCs w:val="28"/>
        </w:rPr>
        <w:t>отстирывания</w:t>
      </w:r>
      <w:proofErr w:type="spellEnd"/>
      <w:r w:rsidRPr="00494B97">
        <w:rPr>
          <w:rFonts w:ascii="Times New Roman" w:eastAsia="Calibri" w:hAnsi="Times New Roman" w:cs="Times New Roman"/>
          <w:sz w:val="28"/>
          <w:szCs w:val="28"/>
        </w:rPr>
        <w:t xml:space="preserve"> тканей необходима обильная пена. Однако это представление справедливо лишь для порошков на основе мыла. В случае синтетических моющих средств</w:t>
      </w:r>
      <w:r>
        <w:rPr>
          <w:rFonts w:ascii="Times New Roman" w:hAnsi="Times New Roman"/>
          <w:sz w:val="28"/>
          <w:szCs w:val="28"/>
        </w:rPr>
        <w:t>,</w:t>
      </w:r>
      <w:r w:rsidRPr="00494B97">
        <w:rPr>
          <w:rFonts w:ascii="Times New Roman" w:eastAsia="Calibri" w:hAnsi="Times New Roman" w:cs="Times New Roman"/>
          <w:sz w:val="28"/>
          <w:szCs w:val="28"/>
        </w:rPr>
        <w:t xml:space="preserve"> прямой связи между отстирывающей и пенообразующей способностью нет. Существуют составы, которые обладают хорошими отстирывающими свойствами, но пены почти не дают.</w:t>
      </w:r>
      <w:r w:rsidRPr="00494B97">
        <w:rPr>
          <w:rFonts w:ascii="Times New Roman" w:eastAsia="Calibri" w:hAnsi="Times New Roman" w:cs="Times New Roman"/>
          <w:color w:val="000000"/>
          <w:sz w:val="28"/>
          <w:szCs w:val="28"/>
        </w:rPr>
        <w:t xml:space="preserve"> Чем выше пена, тем выше концентрация </w:t>
      </w:r>
      <w:proofErr w:type="spellStart"/>
      <w:proofErr w:type="gramStart"/>
      <w:r w:rsidRPr="00494B97">
        <w:rPr>
          <w:rFonts w:ascii="Times New Roman" w:eastAsia="Calibri" w:hAnsi="Times New Roman" w:cs="Times New Roman"/>
          <w:color w:val="000000"/>
          <w:sz w:val="28"/>
          <w:szCs w:val="28"/>
        </w:rPr>
        <w:t>а-ПАВ</w:t>
      </w:r>
      <w:proofErr w:type="spellEnd"/>
      <w:proofErr w:type="gramEnd"/>
      <w:r w:rsidRPr="00494B97">
        <w:rPr>
          <w:rFonts w:ascii="Times New Roman" w:eastAsia="Calibri" w:hAnsi="Times New Roman" w:cs="Times New Roman"/>
          <w:color w:val="000000"/>
          <w:sz w:val="28"/>
          <w:szCs w:val="28"/>
        </w:rPr>
        <w:t xml:space="preserve">. Вообще, представление о высоте пены как критерии качества моющего средства - один из распространенных мифов, возникших еще во времена использования примитивных сортов хозяйственного мыла. </w:t>
      </w:r>
      <w:r w:rsidRPr="00494B97">
        <w:rPr>
          <w:rFonts w:ascii="Times New Roman" w:eastAsia="Calibri" w:hAnsi="Times New Roman" w:cs="Times New Roman"/>
          <w:bCs/>
          <w:color w:val="000000"/>
          <w:sz w:val="28"/>
          <w:szCs w:val="28"/>
        </w:rPr>
        <w:t>Большая пена - это красиво, но в ней много ПАВ</w:t>
      </w:r>
      <w:r w:rsidRPr="00494B97">
        <w:rPr>
          <w:rFonts w:ascii="Times New Roman" w:eastAsia="Calibri" w:hAnsi="Times New Roman" w:cs="Times New Roman"/>
          <w:color w:val="000000"/>
          <w:sz w:val="28"/>
          <w:szCs w:val="28"/>
        </w:rPr>
        <w:t xml:space="preserve">. Современные эффективные </w:t>
      </w:r>
      <w:proofErr w:type="spellStart"/>
      <w:r w:rsidRPr="00494B97">
        <w:rPr>
          <w:rFonts w:ascii="Times New Roman" w:eastAsia="Calibri" w:hAnsi="Times New Roman" w:cs="Times New Roman"/>
          <w:color w:val="000000"/>
          <w:sz w:val="28"/>
          <w:szCs w:val="28"/>
        </w:rPr>
        <w:t>бесфосфатные</w:t>
      </w:r>
      <w:proofErr w:type="spellEnd"/>
      <w:r w:rsidRPr="00494B97">
        <w:rPr>
          <w:rFonts w:ascii="Times New Roman" w:eastAsia="Calibri" w:hAnsi="Times New Roman" w:cs="Times New Roman"/>
          <w:color w:val="000000"/>
          <w:sz w:val="28"/>
          <w:szCs w:val="28"/>
        </w:rPr>
        <w:t xml:space="preserve"> порошки "запрограммированы" на ограниченное пенообразование, так как обильная пена во многом ухудшает потребительские свойства и значительно затрудняет промышленную очистку сточных вод.</w:t>
      </w:r>
    </w:p>
    <w:p w:rsidR="00035C6E" w:rsidRPr="00035C6E" w:rsidRDefault="00F60BFE" w:rsidP="00035C6E">
      <w:pPr>
        <w:pStyle w:val="a4"/>
        <w:shd w:val="clear" w:color="auto" w:fill="FFFFFF"/>
        <w:spacing w:before="0" w:beforeAutospacing="0" w:after="150" w:afterAutospacing="0"/>
        <w:textAlignment w:val="baseline"/>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15240</wp:posOffset>
            </wp:positionH>
            <wp:positionV relativeFrom="paragraph">
              <wp:posOffset>3175</wp:posOffset>
            </wp:positionV>
            <wp:extent cx="1771650" cy="2362200"/>
            <wp:effectExtent l="19050" t="0" r="0" b="0"/>
            <wp:wrapSquare wrapText="bothSides"/>
            <wp:docPr id="7" name="Рисунок 5" descr="C:\Users\Марина\Desktop\фото быт химия\20191203_14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фото быт химия\20191203_141902.jpg"/>
                    <pic:cNvPicPr>
                      <a:picLocks noChangeAspect="1" noChangeArrowheads="1"/>
                    </pic:cNvPicPr>
                  </pic:nvPicPr>
                  <pic:blipFill>
                    <a:blip r:embed="rId14" cstate="print"/>
                    <a:srcRect/>
                    <a:stretch>
                      <a:fillRect/>
                    </a:stretch>
                  </pic:blipFill>
                  <pic:spPr bwMode="auto">
                    <a:xfrm>
                      <a:off x="0" y="0"/>
                      <a:ext cx="1771650" cy="2362200"/>
                    </a:xfrm>
                    <a:prstGeom prst="rect">
                      <a:avLst/>
                    </a:prstGeom>
                    <a:noFill/>
                    <a:ln w="9525">
                      <a:noFill/>
                      <a:miter lim="800000"/>
                      <a:headEnd/>
                      <a:tailEnd/>
                    </a:ln>
                  </pic:spPr>
                </pic:pic>
              </a:graphicData>
            </a:graphic>
          </wp:anchor>
        </w:drawing>
      </w:r>
      <w:r w:rsidR="00035C6E" w:rsidRPr="00035C6E">
        <w:rPr>
          <w:sz w:val="28"/>
          <w:szCs w:val="28"/>
        </w:rPr>
        <w:t>Алгоритм действия:</w:t>
      </w:r>
    </w:p>
    <w:p w:rsidR="00035C6E" w:rsidRPr="00035C6E" w:rsidRDefault="00035C6E" w:rsidP="00035C6E">
      <w:pPr>
        <w:pStyle w:val="a4"/>
        <w:shd w:val="clear" w:color="auto" w:fill="FFFFFF"/>
        <w:spacing w:before="0" w:beforeAutospacing="0" w:after="0" w:afterAutospacing="0"/>
        <w:textAlignment w:val="baseline"/>
        <w:rPr>
          <w:sz w:val="28"/>
          <w:szCs w:val="28"/>
        </w:rPr>
      </w:pPr>
      <w:r w:rsidRPr="00035C6E">
        <w:rPr>
          <w:sz w:val="28"/>
          <w:szCs w:val="28"/>
        </w:rPr>
        <w:t>1.  Взять 6 одинаковых емкостей.</w:t>
      </w:r>
    </w:p>
    <w:p w:rsidR="00035C6E" w:rsidRPr="00035C6E" w:rsidRDefault="00035C6E" w:rsidP="00035C6E">
      <w:pPr>
        <w:pStyle w:val="a4"/>
        <w:shd w:val="clear" w:color="auto" w:fill="FFFFFF"/>
        <w:spacing w:before="0" w:beforeAutospacing="0" w:after="0" w:afterAutospacing="0"/>
        <w:textAlignment w:val="baseline"/>
        <w:rPr>
          <w:sz w:val="28"/>
          <w:szCs w:val="28"/>
        </w:rPr>
      </w:pPr>
      <w:r w:rsidRPr="00035C6E">
        <w:rPr>
          <w:sz w:val="28"/>
          <w:szCs w:val="28"/>
        </w:rPr>
        <w:t>2.  Одна поменьше (она будет служить для мерки воды).</w:t>
      </w:r>
    </w:p>
    <w:p w:rsidR="00035C6E" w:rsidRPr="00035C6E" w:rsidRDefault="00F629F4" w:rsidP="00035C6E">
      <w:pPr>
        <w:pStyle w:val="a4"/>
        <w:shd w:val="clear" w:color="auto" w:fill="FFFFFF"/>
        <w:spacing w:before="0" w:beforeAutospacing="0" w:after="0" w:afterAutospacing="0"/>
        <w:textAlignment w:val="baseline"/>
        <w:rPr>
          <w:sz w:val="28"/>
          <w:szCs w:val="28"/>
        </w:rPr>
      </w:pPr>
      <w:r>
        <w:rPr>
          <w:sz w:val="28"/>
          <w:szCs w:val="28"/>
        </w:rPr>
        <w:t>3.  Взять теплую воду (40 °С</w:t>
      </w:r>
      <w:r w:rsidR="00035C6E" w:rsidRPr="00035C6E">
        <w:rPr>
          <w:sz w:val="28"/>
          <w:szCs w:val="28"/>
        </w:rPr>
        <w:t>)</w:t>
      </w:r>
      <w:r>
        <w:rPr>
          <w:sz w:val="28"/>
          <w:szCs w:val="28"/>
        </w:rPr>
        <w:t>.</w:t>
      </w:r>
    </w:p>
    <w:p w:rsidR="00035C6E" w:rsidRPr="00035C6E" w:rsidRDefault="00035C6E" w:rsidP="00035C6E">
      <w:pPr>
        <w:pStyle w:val="a4"/>
        <w:shd w:val="clear" w:color="auto" w:fill="FFFFFF"/>
        <w:spacing w:before="0" w:beforeAutospacing="0" w:after="0" w:afterAutospacing="0"/>
        <w:textAlignment w:val="baseline"/>
        <w:rPr>
          <w:sz w:val="28"/>
          <w:szCs w:val="28"/>
        </w:rPr>
      </w:pPr>
      <w:r w:rsidRPr="00035C6E">
        <w:rPr>
          <w:sz w:val="28"/>
          <w:szCs w:val="28"/>
        </w:rPr>
        <w:t>4.  В каждую емкость налить одинаковое количество воды.</w:t>
      </w:r>
    </w:p>
    <w:p w:rsidR="00035C6E" w:rsidRPr="00035C6E" w:rsidRDefault="00035C6E" w:rsidP="00035C6E">
      <w:pPr>
        <w:pStyle w:val="a4"/>
        <w:shd w:val="clear" w:color="auto" w:fill="FFFFFF"/>
        <w:spacing w:before="0" w:beforeAutospacing="0" w:after="0" w:afterAutospacing="0"/>
        <w:textAlignment w:val="baseline"/>
        <w:rPr>
          <w:sz w:val="28"/>
          <w:szCs w:val="28"/>
        </w:rPr>
      </w:pPr>
      <w:r w:rsidRPr="00035C6E">
        <w:rPr>
          <w:sz w:val="28"/>
          <w:szCs w:val="28"/>
        </w:rPr>
        <w:t>5.  Положить по ложке разного стирального порошка</w:t>
      </w:r>
      <w:r w:rsidR="00A90ECC">
        <w:rPr>
          <w:sz w:val="28"/>
          <w:szCs w:val="28"/>
        </w:rPr>
        <w:t xml:space="preserve"> или средства для мытья посуды</w:t>
      </w:r>
      <w:r w:rsidR="00F629F4">
        <w:rPr>
          <w:sz w:val="28"/>
          <w:szCs w:val="28"/>
        </w:rPr>
        <w:t>.</w:t>
      </w:r>
    </w:p>
    <w:p w:rsidR="00035C6E" w:rsidRPr="00035C6E" w:rsidRDefault="00035C6E" w:rsidP="00035C6E">
      <w:pPr>
        <w:pStyle w:val="a4"/>
        <w:shd w:val="clear" w:color="auto" w:fill="FFFFFF"/>
        <w:spacing w:before="0" w:beforeAutospacing="0" w:after="0" w:afterAutospacing="0"/>
        <w:textAlignment w:val="baseline"/>
        <w:rPr>
          <w:sz w:val="28"/>
          <w:szCs w:val="28"/>
        </w:rPr>
      </w:pPr>
      <w:r w:rsidRPr="00035C6E">
        <w:rPr>
          <w:sz w:val="28"/>
          <w:szCs w:val="28"/>
        </w:rPr>
        <w:t>6.  Перемешать</w:t>
      </w:r>
      <w:r w:rsidR="00F629F4">
        <w:rPr>
          <w:sz w:val="28"/>
          <w:szCs w:val="28"/>
        </w:rPr>
        <w:t>.</w:t>
      </w:r>
    </w:p>
    <w:p w:rsidR="00035C6E" w:rsidRPr="00035C6E" w:rsidRDefault="00035C6E" w:rsidP="00035C6E">
      <w:pPr>
        <w:pStyle w:val="a4"/>
        <w:shd w:val="clear" w:color="auto" w:fill="FFFFFF"/>
        <w:spacing w:before="0" w:beforeAutospacing="0" w:after="0" w:afterAutospacing="0"/>
        <w:textAlignment w:val="baseline"/>
        <w:rPr>
          <w:sz w:val="28"/>
          <w:szCs w:val="28"/>
        </w:rPr>
      </w:pPr>
      <w:r w:rsidRPr="00035C6E">
        <w:rPr>
          <w:sz w:val="28"/>
          <w:szCs w:val="28"/>
        </w:rPr>
        <w:t>7.  Оценить запах отдушки</w:t>
      </w:r>
      <w:r w:rsidR="00F629F4">
        <w:rPr>
          <w:sz w:val="28"/>
          <w:szCs w:val="28"/>
        </w:rPr>
        <w:t>.</w:t>
      </w:r>
    </w:p>
    <w:p w:rsidR="00035C6E" w:rsidRPr="00035C6E" w:rsidRDefault="00035C6E" w:rsidP="00035C6E">
      <w:pPr>
        <w:pStyle w:val="a4"/>
        <w:shd w:val="clear" w:color="auto" w:fill="FFFFFF"/>
        <w:spacing w:before="0" w:beforeAutospacing="0" w:after="0" w:afterAutospacing="0"/>
        <w:textAlignment w:val="baseline"/>
        <w:rPr>
          <w:sz w:val="28"/>
          <w:szCs w:val="28"/>
        </w:rPr>
      </w:pPr>
      <w:r w:rsidRPr="00035C6E">
        <w:rPr>
          <w:sz w:val="28"/>
          <w:szCs w:val="28"/>
        </w:rPr>
        <w:lastRenderedPageBreak/>
        <w:t>8.  Оставить на 10 минут</w:t>
      </w:r>
      <w:r w:rsidR="00F629F4">
        <w:rPr>
          <w:sz w:val="28"/>
          <w:szCs w:val="28"/>
        </w:rPr>
        <w:t>.</w:t>
      </w:r>
    </w:p>
    <w:p w:rsidR="00035C6E" w:rsidRPr="00035C6E" w:rsidRDefault="00035C6E" w:rsidP="00035C6E">
      <w:pPr>
        <w:pStyle w:val="a4"/>
        <w:shd w:val="clear" w:color="auto" w:fill="FFFFFF"/>
        <w:spacing w:before="0" w:beforeAutospacing="0" w:after="0" w:afterAutospacing="0"/>
        <w:textAlignment w:val="baseline"/>
        <w:rPr>
          <w:sz w:val="28"/>
          <w:szCs w:val="28"/>
        </w:rPr>
      </w:pPr>
      <w:r w:rsidRPr="00035C6E">
        <w:rPr>
          <w:sz w:val="28"/>
          <w:szCs w:val="28"/>
        </w:rPr>
        <w:t>9.  Оценить запах отдушки повторно</w:t>
      </w:r>
      <w:r w:rsidR="00F629F4">
        <w:rPr>
          <w:sz w:val="28"/>
          <w:szCs w:val="28"/>
        </w:rPr>
        <w:t>.</w:t>
      </w:r>
    </w:p>
    <w:p w:rsidR="00035C6E" w:rsidRPr="00035C6E" w:rsidRDefault="00035C6E" w:rsidP="00035C6E">
      <w:pPr>
        <w:pStyle w:val="a4"/>
        <w:shd w:val="clear" w:color="auto" w:fill="FFFFFF"/>
        <w:spacing w:before="0" w:beforeAutospacing="0" w:after="0" w:afterAutospacing="0"/>
        <w:textAlignment w:val="baseline"/>
        <w:rPr>
          <w:sz w:val="28"/>
          <w:szCs w:val="28"/>
        </w:rPr>
      </w:pPr>
      <w:r w:rsidRPr="00035C6E">
        <w:rPr>
          <w:sz w:val="28"/>
          <w:szCs w:val="28"/>
        </w:rPr>
        <w:t>10.  Составить таблицу из полученных результатов.</w:t>
      </w:r>
    </w:p>
    <w:p w:rsidR="003E55A8" w:rsidRDefault="003E55A8" w:rsidP="00035C6E">
      <w:pPr>
        <w:pStyle w:val="a4"/>
        <w:shd w:val="clear" w:color="auto" w:fill="FFFFFF"/>
        <w:spacing w:before="0" w:beforeAutospacing="0" w:after="150" w:afterAutospacing="0"/>
        <w:textAlignment w:val="baseline"/>
        <w:rPr>
          <w:sz w:val="28"/>
          <w:szCs w:val="28"/>
        </w:rPr>
      </w:pPr>
      <w:r>
        <w:rPr>
          <w:sz w:val="28"/>
          <w:szCs w:val="28"/>
        </w:rPr>
        <w:t xml:space="preserve">11. </w:t>
      </w:r>
      <w:r w:rsidRPr="00035C6E">
        <w:rPr>
          <w:sz w:val="28"/>
          <w:szCs w:val="28"/>
        </w:rPr>
        <w:t xml:space="preserve">Измерение пенообразования проводили в </w:t>
      </w:r>
      <w:r>
        <w:rPr>
          <w:sz w:val="28"/>
          <w:szCs w:val="28"/>
        </w:rPr>
        <w:t>лабораторных мерных стаканах</w:t>
      </w:r>
      <w:r w:rsidRPr="00035C6E">
        <w:rPr>
          <w:sz w:val="28"/>
          <w:szCs w:val="28"/>
        </w:rPr>
        <w:t xml:space="preserve">, </w:t>
      </w:r>
      <w:r>
        <w:rPr>
          <w:sz w:val="28"/>
          <w:szCs w:val="28"/>
        </w:rPr>
        <w:t>тщательно перемешивая</w:t>
      </w:r>
      <w:r w:rsidR="00F60BFE">
        <w:rPr>
          <w:sz w:val="28"/>
          <w:szCs w:val="28"/>
        </w:rPr>
        <w:t xml:space="preserve"> растворы стеклянной палочкой</w:t>
      </w:r>
      <w:r w:rsidRPr="00035C6E">
        <w:rPr>
          <w:sz w:val="28"/>
          <w:szCs w:val="28"/>
        </w:rPr>
        <w:t>.</w:t>
      </w:r>
    </w:p>
    <w:p w:rsidR="00035C6E" w:rsidRDefault="00035C6E" w:rsidP="00035C6E">
      <w:pPr>
        <w:pStyle w:val="a4"/>
        <w:shd w:val="clear" w:color="auto" w:fill="FFFFFF"/>
        <w:spacing w:before="0" w:beforeAutospacing="0" w:after="150" w:afterAutospacing="0"/>
        <w:textAlignment w:val="baseline"/>
        <w:rPr>
          <w:sz w:val="28"/>
          <w:szCs w:val="28"/>
        </w:rPr>
      </w:pPr>
      <w:r w:rsidRPr="00035C6E">
        <w:rPr>
          <w:sz w:val="28"/>
          <w:szCs w:val="28"/>
        </w:rPr>
        <w:t>По результатам измерений мы составили таблицы</w:t>
      </w:r>
      <w:r>
        <w:rPr>
          <w:sz w:val="28"/>
          <w:szCs w:val="28"/>
        </w:rPr>
        <w:t xml:space="preserve"> 2 и 3</w:t>
      </w:r>
      <w:r w:rsidRPr="00035C6E">
        <w:rPr>
          <w:sz w:val="28"/>
          <w:szCs w:val="28"/>
        </w:rPr>
        <w:t>:</w:t>
      </w:r>
    </w:p>
    <w:p w:rsidR="00035C6E" w:rsidRPr="00035C6E" w:rsidRDefault="00035C6E" w:rsidP="00035C6E">
      <w:pPr>
        <w:pStyle w:val="a4"/>
        <w:shd w:val="clear" w:color="auto" w:fill="FFFFFF"/>
        <w:spacing w:before="0" w:beforeAutospacing="0" w:after="150" w:afterAutospacing="0"/>
        <w:jc w:val="right"/>
        <w:textAlignment w:val="baseline"/>
        <w:rPr>
          <w:sz w:val="28"/>
          <w:szCs w:val="28"/>
        </w:rPr>
      </w:pPr>
      <w:r>
        <w:rPr>
          <w:sz w:val="28"/>
          <w:szCs w:val="28"/>
        </w:rPr>
        <w:t>Таблица 2</w:t>
      </w:r>
    </w:p>
    <w:p w:rsidR="00035C6E" w:rsidRDefault="005B0255" w:rsidP="005B0255">
      <w:pPr>
        <w:pStyle w:val="a4"/>
        <w:spacing w:before="0" w:beforeAutospacing="0" w:after="0" w:afterAutospacing="0"/>
        <w:jc w:val="center"/>
        <w:rPr>
          <w:b/>
          <w:sz w:val="28"/>
          <w:szCs w:val="28"/>
        </w:rPr>
      </w:pPr>
      <w:r w:rsidRPr="005B0255">
        <w:rPr>
          <w:b/>
          <w:sz w:val="28"/>
          <w:szCs w:val="28"/>
        </w:rPr>
        <w:t xml:space="preserve">Результаты </w:t>
      </w:r>
      <w:r>
        <w:rPr>
          <w:b/>
          <w:sz w:val="28"/>
          <w:szCs w:val="28"/>
        </w:rPr>
        <w:t>определ</w:t>
      </w:r>
      <w:r w:rsidRPr="005B0255">
        <w:rPr>
          <w:b/>
          <w:sz w:val="28"/>
          <w:szCs w:val="28"/>
        </w:rPr>
        <w:t>ения запаха отдушки.</w:t>
      </w:r>
    </w:p>
    <w:p w:rsidR="005B0255" w:rsidRPr="005B0255" w:rsidRDefault="005B0255" w:rsidP="005B0255">
      <w:pPr>
        <w:pStyle w:val="a4"/>
        <w:spacing w:before="0" w:beforeAutospacing="0" w:after="0" w:afterAutospacing="0"/>
        <w:jc w:val="center"/>
        <w:rPr>
          <w:b/>
          <w:sz w:val="28"/>
          <w:szCs w:val="28"/>
        </w:rPr>
      </w:pPr>
    </w:p>
    <w:tbl>
      <w:tblPr>
        <w:tblStyle w:val="a6"/>
        <w:tblW w:w="0" w:type="auto"/>
        <w:tblLook w:val="04A0"/>
      </w:tblPr>
      <w:tblGrid>
        <w:gridCol w:w="3190"/>
        <w:gridCol w:w="3190"/>
        <w:gridCol w:w="3191"/>
      </w:tblGrid>
      <w:tr w:rsidR="00035C6E" w:rsidRPr="00035C6E" w:rsidTr="007349AD">
        <w:tc>
          <w:tcPr>
            <w:tcW w:w="3190" w:type="dxa"/>
          </w:tcPr>
          <w:p w:rsidR="00035C6E" w:rsidRPr="00F629F4" w:rsidRDefault="00035C6E" w:rsidP="00035C6E">
            <w:pPr>
              <w:pStyle w:val="a4"/>
              <w:spacing w:before="0" w:beforeAutospacing="0" w:after="180" w:afterAutospacing="0"/>
              <w:jc w:val="center"/>
              <w:rPr>
                <w:b/>
                <w:sz w:val="28"/>
                <w:szCs w:val="28"/>
              </w:rPr>
            </w:pPr>
            <w:r w:rsidRPr="00F629F4">
              <w:rPr>
                <w:b/>
                <w:sz w:val="28"/>
                <w:szCs w:val="28"/>
              </w:rPr>
              <w:t>Название порошка</w:t>
            </w:r>
          </w:p>
        </w:tc>
        <w:tc>
          <w:tcPr>
            <w:tcW w:w="3190" w:type="dxa"/>
          </w:tcPr>
          <w:p w:rsidR="00035C6E" w:rsidRPr="00F629F4" w:rsidRDefault="00035C6E" w:rsidP="00035C6E">
            <w:pPr>
              <w:pStyle w:val="a4"/>
              <w:spacing w:before="0" w:beforeAutospacing="0" w:after="180" w:afterAutospacing="0"/>
              <w:jc w:val="center"/>
              <w:rPr>
                <w:b/>
                <w:sz w:val="28"/>
                <w:szCs w:val="28"/>
              </w:rPr>
            </w:pPr>
            <w:r w:rsidRPr="00F629F4">
              <w:rPr>
                <w:b/>
                <w:sz w:val="28"/>
                <w:szCs w:val="28"/>
              </w:rPr>
              <w:t>Специфичность запаха</w:t>
            </w:r>
          </w:p>
        </w:tc>
        <w:tc>
          <w:tcPr>
            <w:tcW w:w="3191" w:type="dxa"/>
          </w:tcPr>
          <w:p w:rsidR="00035C6E" w:rsidRPr="00F629F4" w:rsidRDefault="00035C6E" w:rsidP="00035C6E">
            <w:pPr>
              <w:pStyle w:val="a4"/>
              <w:spacing w:before="0" w:beforeAutospacing="0" w:after="180" w:afterAutospacing="0"/>
              <w:jc w:val="center"/>
              <w:rPr>
                <w:b/>
                <w:sz w:val="28"/>
                <w:szCs w:val="28"/>
              </w:rPr>
            </w:pPr>
            <w:r w:rsidRPr="00F629F4">
              <w:rPr>
                <w:b/>
                <w:sz w:val="28"/>
                <w:szCs w:val="28"/>
              </w:rPr>
              <w:t>Специфичность запаха через 10 минут</w:t>
            </w:r>
          </w:p>
        </w:tc>
      </w:tr>
      <w:tr w:rsidR="00035C6E" w:rsidRPr="00035C6E" w:rsidTr="007349AD">
        <w:tc>
          <w:tcPr>
            <w:tcW w:w="3190" w:type="dxa"/>
          </w:tcPr>
          <w:p w:rsidR="00035C6E" w:rsidRPr="00035C6E" w:rsidRDefault="00035C6E" w:rsidP="00035C6E">
            <w:pPr>
              <w:jc w:val="center"/>
              <w:rPr>
                <w:rFonts w:ascii="Times New Roman" w:hAnsi="Times New Roman" w:cs="Times New Roman"/>
                <w:sz w:val="28"/>
                <w:szCs w:val="28"/>
                <w:shd w:val="clear" w:color="auto" w:fill="FFFFFF"/>
              </w:rPr>
            </w:pPr>
            <w:r w:rsidRPr="00035C6E">
              <w:rPr>
                <w:rFonts w:ascii="Times New Roman" w:eastAsia="Times New Roman" w:hAnsi="Times New Roman" w:cs="Times New Roman"/>
                <w:bCs/>
                <w:sz w:val="28"/>
                <w:szCs w:val="28"/>
                <w:lang w:eastAsia="ru-RU"/>
              </w:rPr>
              <w:t>«</w:t>
            </w:r>
            <w:proofErr w:type="gramStart"/>
            <w:r w:rsidRPr="00035C6E">
              <w:rPr>
                <w:rFonts w:ascii="Times New Roman" w:eastAsia="Times New Roman" w:hAnsi="Times New Roman" w:cs="Times New Roman"/>
                <w:bCs/>
                <w:sz w:val="28"/>
                <w:szCs w:val="28"/>
                <w:lang w:eastAsia="ru-RU"/>
              </w:rPr>
              <w:t>А</w:t>
            </w:r>
            <w:proofErr w:type="gramEnd"/>
            <w:r w:rsidRPr="00035C6E">
              <w:rPr>
                <w:rFonts w:ascii="Times New Roman" w:eastAsia="Times New Roman" w:hAnsi="Times New Roman" w:cs="Times New Roman"/>
                <w:bCs/>
                <w:sz w:val="28"/>
                <w:szCs w:val="28"/>
                <w:lang w:val="en-US" w:eastAsia="ru-RU"/>
              </w:rPr>
              <w:t>RIEL</w:t>
            </w:r>
            <w:r w:rsidRPr="00035C6E">
              <w:rPr>
                <w:rFonts w:ascii="Times New Roman" w:eastAsia="Times New Roman" w:hAnsi="Times New Roman" w:cs="Times New Roman"/>
                <w:bCs/>
                <w:sz w:val="28"/>
                <w:szCs w:val="28"/>
                <w:lang w:eastAsia="ru-RU"/>
              </w:rPr>
              <w:t>»</w:t>
            </w:r>
          </w:p>
        </w:tc>
        <w:tc>
          <w:tcPr>
            <w:tcW w:w="3190" w:type="dxa"/>
          </w:tcPr>
          <w:p w:rsidR="00035C6E" w:rsidRPr="00035C6E" w:rsidRDefault="00035C6E" w:rsidP="00E02CE2">
            <w:pPr>
              <w:pStyle w:val="a4"/>
              <w:spacing w:before="0" w:beforeAutospacing="0" w:after="180" w:afterAutospacing="0"/>
              <w:jc w:val="center"/>
              <w:rPr>
                <w:sz w:val="28"/>
                <w:szCs w:val="28"/>
              </w:rPr>
            </w:pPr>
            <w:r w:rsidRPr="00035C6E">
              <w:rPr>
                <w:sz w:val="28"/>
                <w:szCs w:val="28"/>
              </w:rPr>
              <w:t>С</w:t>
            </w:r>
            <w:r w:rsidR="00E02CE2">
              <w:rPr>
                <w:sz w:val="28"/>
                <w:szCs w:val="28"/>
              </w:rPr>
              <w:t>ильный</w:t>
            </w:r>
            <w:r w:rsidRPr="00035C6E">
              <w:rPr>
                <w:sz w:val="28"/>
                <w:szCs w:val="28"/>
              </w:rPr>
              <w:t>, приятный</w:t>
            </w:r>
          </w:p>
        </w:tc>
        <w:tc>
          <w:tcPr>
            <w:tcW w:w="3191" w:type="dxa"/>
          </w:tcPr>
          <w:p w:rsidR="00035C6E" w:rsidRPr="00035C6E" w:rsidRDefault="00035C6E" w:rsidP="00035C6E">
            <w:pPr>
              <w:pStyle w:val="a4"/>
              <w:spacing w:before="0" w:beforeAutospacing="0" w:after="180" w:afterAutospacing="0"/>
              <w:jc w:val="center"/>
              <w:rPr>
                <w:sz w:val="28"/>
                <w:szCs w:val="28"/>
              </w:rPr>
            </w:pPr>
            <w:r w:rsidRPr="00035C6E">
              <w:rPr>
                <w:sz w:val="28"/>
                <w:szCs w:val="28"/>
              </w:rPr>
              <w:t>Слабый, приятный</w:t>
            </w:r>
          </w:p>
        </w:tc>
      </w:tr>
      <w:tr w:rsidR="00035C6E" w:rsidRPr="00035C6E" w:rsidTr="007349AD">
        <w:tc>
          <w:tcPr>
            <w:tcW w:w="3190" w:type="dxa"/>
          </w:tcPr>
          <w:p w:rsidR="00035C6E" w:rsidRPr="00035C6E" w:rsidRDefault="00035C6E" w:rsidP="00035C6E">
            <w:pPr>
              <w:pStyle w:val="a4"/>
              <w:spacing w:before="0" w:beforeAutospacing="0" w:after="180" w:afterAutospacing="0"/>
              <w:jc w:val="center"/>
              <w:rPr>
                <w:sz w:val="28"/>
                <w:szCs w:val="28"/>
              </w:rPr>
            </w:pPr>
            <w:r w:rsidRPr="00035C6E">
              <w:rPr>
                <w:sz w:val="28"/>
                <w:szCs w:val="28"/>
              </w:rPr>
              <w:t xml:space="preserve">«Ушастый нянь» </w:t>
            </w:r>
          </w:p>
        </w:tc>
        <w:tc>
          <w:tcPr>
            <w:tcW w:w="3190" w:type="dxa"/>
          </w:tcPr>
          <w:p w:rsidR="00035C6E" w:rsidRPr="00035C6E" w:rsidRDefault="00E02CE2" w:rsidP="00E02CE2">
            <w:pPr>
              <w:pStyle w:val="a4"/>
              <w:spacing w:before="0" w:beforeAutospacing="0" w:after="180" w:afterAutospacing="0"/>
              <w:jc w:val="center"/>
              <w:rPr>
                <w:sz w:val="28"/>
                <w:szCs w:val="28"/>
              </w:rPr>
            </w:pPr>
            <w:r>
              <w:rPr>
                <w:sz w:val="28"/>
                <w:szCs w:val="28"/>
              </w:rPr>
              <w:t xml:space="preserve">Средний, </w:t>
            </w:r>
            <w:r w:rsidR="00035C6E" w:rsidRPr="00035C6E">
              <w:rPr>
                <w:sz w:val="28"/>
                <w:szCs w:val="28"/>
              </w:rPr>
              <w:t>приятный</w:t>
            </w:r>
          </w:p>
        </w:tc>
        <w:tc>
          <w:tcPr>
            <w:tcW w:w="3191" w:type="dxa"/>
          </w:tcPr>
          <w:p w:rsidR="00035C6E" w:rsidRPr="00035C6E" w:rsidRDefault="00E02CE2" w:rsidP="00035C6E">
            <w:pPr>
              <w:pStyle w:val="a4"/>
              <w:spacing w:before="0" w:beforeAutospacing="0" w:after="180" w:afterAutospacing="0"/>
              <w:jc w:val="center"/>
              <w:rPr>
                <w:sz w:val="28"/>
                <w:szCs w:val="28"/>
              </w:rPr>
            </w:pPr>
            <w:r>
              <w:rPr>
                <w:sz w:val="28"/>
                <w:szCs w:val="28"/>
              </w:rPr>
              <w:t xml:space="preserve">Средний, </w:t>
            </w:r>
            <w:r w:rsidRPr="00035C6E">
              <w:rPr>
                <w:sz w:val="28"/>
                <w:szCs w:val="28"/>
              </w:rPr>
              <w:t>приятный</w:t>
            </w:r>
          </w:p>
        </w:tc>
      </w:tr>
      <w:tr w:rsidR="00035C6E" w:rsidRPr="00035C6E" w:rsidTr="007349AD">
        <w:tc>
          <w:tcPr>
            <w:tcW w:w="3190" w:type="dxa"/>
          </w:tcPr>
          <w:p w:rsidR="00035C6E" w:rsidRPr="00035C6E" w:rsidRDefault="00035C6E" w:rsidP="00035C6E">
            <w:pPr>
              <w:pStyle w:val="a4"/>
              <w:spacing w:before="0" w:beforeAutospacing="0" w:after="180" w:afterAutospacing="0"/>
              <w:jc w:val="center"/>
              <w:rPr>
                <w:sz w:val="28"/>
                <w:szCs w:val="28"/>
              </w:rPr>
            </w:pPr>
            <w:r w:rsidRPr="00035C6E">
              <w:rPr>
                <w:bCs/>
                <w:sz w:val="28"/>
                <w:szCs w:val="28"/>
              </w:rPr>
              <w:t>«</w:t>
            </w:r>
            <w:r w:rsidRPr="00035C6E">
              <w:rPr>
                <w:bCs/>
                <w:sz w:val="28"/>
                <w:szCs w:val="28"/>
                <w:lang w:val="en-US"/>
              </w:rPr>
              <w:t>FAIRY</w:t>
            </w:r>
            <w:r w:rsidRPr="00035C6E">
              <w:rPr>
                <w:bCs/>
                <w:sz w:val="28"/>
                <w:szCs w:val="28"/>
              </w:rPr>
              <w:t>»</w:t>
            </w:r>
          </w:p>
        </w:tc>
        <w:tc>
          <w:tcPr>
            <w:tcW w:w="3190" w:type="dxa"/>
          </w:tcPr>
          <w:p w:rsidR="00035C6E" w:rsidRPr="00035C6E" w:rsidRDefault="00E02CE2" w:rsidP="00035C6E">
            <w:pPr>
              <w:pStyle w:val="a4"/>
              <w:spacing w:before="0" w:beforeAutospacing="0" w:after="180" w:afterAutospacing="0"/>
              <w:jc w:val="center"/>
              <w:rPr>
                <w:sz w:val="28"/>
                <w:szCs w:val="28"/>
              </w:rPr>
            </w:pPr>
            <w:r>
              <w:rPr>
                <w:sz w:val="28"/>
                <w:szCs w:val="28"/>
              </w:rPr>
              <w:t xml:space="preserve">Средний, </w:t>
            </w:r>
            <w:r w:rsidR="00035C6E" w:rsidRPr="00035C6E">
              <w:rPr>
                <w:sz w:val="28"/>
                <w:szCs w:val="28"/>
              </w:rPr>
              <w:t>приятный</w:t>
            </w:r>
          </w:p>
        </w:tc>
        <w:tc>
          <w:tcPr>
            <w:tcW w:w="3191" w:type="dxa"/>
          </w:tcPr>
          <w:p w:rsidR="00035C6E" w:rsidRPr="00035C6E" w:rsidRDefault="00035C6E" w:rsidP="00035C6E">
            <w:pPr>
              <w:pStyle w:val="a4"/>
              <w:spacing w:before="0" w:beforeAutospacing="0" w:after="180" w:afterAutospacing="0"/>
              <w:jc w:val="center"/>
              <w:rPr>
                <w:sz w:val="28"/>
                <w:szCs w:val="28"/>
              </w:rPr>
            </w:pPr>
            <w:r w:rsidRPr="00035C6E">
              <w:rPr>
                <w:sz w:val="28"/>
                <w:szCs w:val="28"/>
              </w:rPr>
              <w:t>Слабый</w:t>
            </w:r>
            <w:r w:rsidR="00E02CE2">
              <w:rPr>
                <w:sz w:val="28"/>
                <w:szCs w:val="28"/>
              </w:rPr>
              <w:t xml:space="preserve"> приятный</w:t>
            </w:r>
          </w:p>
        </w:tc>
      </w:tr>
      <w:tr w:rsidR="00035C6E" w:rsidRPr="00035C6E" w:rsidTr="007349AD">
        <w:tc>
          <w:tcPr>
            <w:tcW w:w="3190" w:type="dxa"/>
          </w:tcPr>
          <w:p w:rsidR="00035C6E" w:rsidRPr="00035C6E" w:rsidRDefault="00035C6E" w:rsidP="00035C6E">
            <w:pPr>
              <w:pStyle w:val="a4"/>
              <w:spacing w:before="0" w:beforeAutospacing="0" w:after="180" w:afterAutospacing="0"/>
              <w:jc w:val="center"/>
              <w:rPr>
                <w:sz w:val="28"/>
                <w:szCs w:val="28"/>
              </w:rPr>
            </w:pPr>
            <w:r w:rsidRPr="00035C6E">
              <w:rPr>
                <w:bCs/>
                <w:sz w:val="28"/>
                <w:szCs w:val="28"/>
              </w:rPr>
              <w:t>«Гель для мытья посуды «Освежающий лимон»</w:t>
            </w:r>
          </w:p>
        </w:tc>
        <w:tc>
          <w:tcPr>
            <w:tcW w:w="3190" w:type="dxa"/>
          </w:tcPr>
          <w:p w:rsidR="00035C6E" w:rsidRPr="00035C6E" w:rsidRDefault="00035C6E" w:rsidP="00035C6E">
            <w:pPr>
              <w:pStyle w:val="a4"/>
              <w:spacing w:before="0" w:beforeAutospacing="0" w:after="180" w:afterAutospacing="0"/>
              <w:jc w:val="center"/>
              <w:rPr>
                <w:sz w:val="28"/>
                <w:szCs w:val="28"/>
              </w:rPr>
            </w:pPr>
            <w:r w:rsidRPr="00035C6E">
              <w:rPr>
                <w:sz w:val="28"/>
                <w:szCs w:val="28"/>
              </w:rPr>
              <w:t>Слабый, приятный</w:t>
            </w:r>
          </w:p>
        </w:tc>
        <w:tc>
          <w:tcPr>
            <w:tcW w:w="3191" w:type="dxa"/>
          </w:tcPr>
          <w:p w:rsidR="00035C6E" w:rsidRPr="00035C6E" w:rsidRDefault="00E02CE2" w:rsidP="00035C6E">
            <w:pPr>
              <w:pStyle w:val="a4"/>
              <w:spacing w:before="0" w:beforeAutospacing="0" w:after="180" w:afterAutospacing="0"/>
              <w:jc w:val="center"/>
              <w:rPr>
                <w:sz w:val="28"/>
                <w:szCs w:val="28"/>
              </w:rPr>
            </w:pPr>
            <w:r>
              <w:rPr>
                <w:sz w:val="28"/>
                <w:szCs w:val="28"/>
              </w:rPr>
              <w:t>Практически не ощущается</w:t>
            </w:r>
          </w:p>
        </w:tc>
      </w:tr>
    </w:tbl>
    <w:p w:rsidR="00035C6E" w:rsidRPr="00035C6E" w:rsidRDefault="00035C6E" w:rsidP="00035C6E">
      <w:pPr>
        <w:pStyle w:val="a4"/>
        <w:shd w:val="clear" w:color="auto" w:fill="FFFFFF"/>
        <w:spacing w:before="0" w:beforeAutospacing="0" w:after="150" w:afterAutospacing="0"/>
        <w:textAlignment w:val="baseline"/>
        <w:rPr>
          <w:sz w:val="28"/>
          <w:szCs w:val="28"/>
        </w:rPr>
      </w:pPr>
    </w:p>
    <w:p w:rsidR="00035C6E" w:rsidRPr="00035C6E" w:rsidRDefault="00E02CE2" w:rsidP="00035C6E">
      <w:pPr>
        <w:pStyle w:val="a4"/>
        <w:spacing w:before="0" w:beforeAutospacing="0" w:after="0" w:afterAutospacing="0"/>
        <w:ind w:firstLine="709"/>
        <w:jc w:val="both"/>
        <w:rPr>
          <w:sz w:val="28"/>
          <w:szCs w:val="28"/>
        </w:rPr>
      </w:pPr>
      <w:r w:rsidRPr="00E02CE2">
        <w:rPr>
          <w:b/>
          <w:sz w:val="28"/>
          <w:szCs w:val="28"/>
        </w:rPr>
        <w:t>Вывод.</w:t>
      </w:r>
      <w:r>
        <w:rPr>
          <w:sz w:val="28"/>
          <w:szCs w:val="28"/>
        </w:rPr>
        <w:t xml:space="preserve"> </w:t>
      </w:r>
      <w:r w:rsidR="00035C6E" w:rsidRPr="00035C6E">
        <w:rPr>
          <w:sz w:val="28"/>
          <w:szCs w:val="28"/>
        </w:rPr>
        <w:t xml:space="preserve">Наличие сильного запаха свидетельствует о большом количестве отдушек. Если запах поменял свою специфичность, то это значит, что отдушки плохого качества. </w:t>
      </w:r>
      <w:r>
        <w:rPr>
          <w:sz w:val="28"/>
          <w:szCs w:val="28"/>
        </w:rPr>
        <w:t>Исследуемые нами стиральные порошки обладают приятными запахами, которые сохраняются. Из сре</w:t>
      </w:r>
      <w:proofErr w:type="gramStart"/>
      <w:r>
        <w:rPr>
          <w:sz w:val="28"/>
          <w:szCs w:val="28"/>
        </w:rPr>
        <w:t>дств дл</w:t>
      </w:r>
      <w:proofErr w:type="gramEnd"/>
      <w:r>
        <w:rPr>
          <w:sz w:val="28"/>
          <w:szCs w:val="28"/>
        </w:rPr>
        <w:t xml:space="preserve">я мытья посуды мы особо отметили </w:t>
      </w:r>
      <w:r w:rsidRPr="00035C6E">
        <w:rPr>
          <w:bCs/>
          <w:sz w:val="28"/>
          <w:szCs w:val="28"/>
        </w:rPr>
        <w:t>«Гель для мытья посуды «Освежающий лимон»</w:t>
      </w:r>
      <w:r>
        <w:rPr>
          <w:bCs/>
          <w:sz w:val="28"/>
          <w:szCs w:val="28"/>
        </w:rPr>
        <w:t xml:space="preserve">, так как считаем, что посуда не должна оставаться с запахом, не влиять на качество приготовленных блюд. </w:t>
      </w:r>
    </w:p>
    <w:p w:rsidR="00F629F4" w:rsidRDefault="00F629F4" w:rsidP="00F629F4">
      <w:pPr>
        <w:spacing w:line="240" w:lineRule="auto"/>
        <w:jc w:val="right"/>
        <w:rPr>
          <w:rFonts w:ascii="Times New Roman" w:hAnsi="Times New Roman" w:cs="Times New Roman"/>
          <w:sz w:val="28"/>
          <w:szCs w:val="28"/>
        </w:rPr>
      </w:pPr>
      <w:r>
        <w:rPr>
          <w:rFonts w:ascii="Times New Roman" w:hAnsi="Times New Roman" w:cs="Times New Roman"/>
          <w:sz w:val="28"/>
          <w:szCs w:val="28"/>
        </w:rPr>
        <w:t>Таблица 3</w:t>
      </w:r>
    </w:p>
    <w:p w:rsidR="00035C6E" w:rsidRPr="00F629F4" w:rsidRDefault="005B0255" w:rsidP="00F629F4">
      <w:pPr>
        <w:spacing w:line="240" w:lineRule="auto"/>
        <w:jc w:val="center"/>
        <w:rPr>
          <w:rFonts w:ascii="Times New Roman" w:eastAsia="Times New Roman" w:hAnsi="Times New Roman" w:cs="Times New Roman"/>
          <w:sz w:val="28"/>
          <w:szCs w:val="28"/>
          <w:lang w:eastAsia="ru-RU"/>
        </w:rPr>
      </w:pPr>
      <w:r>
        <w:rPr>
          <w:rFonts w:ascii="Times New Roman" w:hAnsi="Times New Roman" w:cs="Times New Roman"/>
          <w:b/>
          <w:sz w:val="28"/>
          <w:szCs w:val="28"/>
        </w:rPr>
        <w:t>Р</w:t>
      </w:r>
      <w:r w:rsidR="00035C6E" w:rsidRPr="00035C6E">
        <w:rPr>
          <w:rFonts w:ascii="Times New Roman" w:hAnsi="Times New Roman" w:cs="Times New Roman"/>
          <w:b/>
          <w:sz w:val="28"/>
          <w:szCs w:val="28"/>
        </w:rPr>
        <w:t>езультат</w:t>
      </w:r>
      <w:r>
        <w:rPr>
          <w:rFonts w:ascii="Times New Roman" w:hAnsi="Times New Roman" w:cs="Times New Roman"/>
          <w:b/>
          <w:sz w:val="28"/>
          <w:szCs w:val="28"/>
        </w:rPr>
        <w:t>ы</w:t>
      </w:r>
      <w:r w:rsidR="00035C6E" w:rsidRPr="00035C6E">
        <w:rPr>
          <w:rFonts w:ascii="Times New Roman" w:hAnsi="Times New Roman" w:cs="Times New Roman"/>
          <w:b/>
          <w:sz w:val="28"/>
          <w:szCs w:val="28"/>
        </w:rPr>
        <w:t xml:space="preserve"> измерения </w:t>
      </w:r>
      <w:proofErr w:type="spellStart"/>
      <w:r w:rsidR="00035C6E" w:rsidRPr="00035C6E">
        <w:rPr>
          <w:rFonts w:ascii="Times New Roman" w:hAnsi="Times New Roman" w:cs="Times New Roman"/>
          <w:b/>
          <w:sz w:val="28"/>
          <w:szCs w:val="28"/>
        </w:rPr>
        <w:t>рН</w:t>
      </w:r>
      <w:proofErr w:type="spellEnd"/>
      <w:r w:rsidR="00035C6E" w:rsidRPr="00035C6E">
        <w:rPr>
          <w:rFonts w:ascii="Times New Roman" w:hAnsi="Times New Roman" w:cs="Times New Roman"/>
          <w:b/>
          <w:sz w:val="28"/>
          <w:szCs w:val="28"/>
        </w:rPr>
        <w:t xml:space="preserve"> и высоты пены.</w:t>
      </w:r>
    </w:p>
    <w:tbl>
      <w:tblPr>
        <w:tblStyle w:val="a6"/>
        <w:tblW w:w="0" w:type="auto"/>
        <w:tblLook w:val="04A0"/>
      </w:tblPr>
      <w:tblGrid>
        <w:gridCol w:w="3097"/>
        <w:gridCol w:w="2256"/>
        <w:gridCol w:w="1757"/>
        <w:gridCol w:w="2461"/>
      </w:tblGrid>
      <w:tr w:rsidR="00035C6E" w:rsidRPr="00035C6E" w:rsidTr="007349AD">
        <w:tc>
          <w:tcPr>
            <w:tcW w:w="3097" w:type="dxa"/>
          </w:tcPr>
          <w:p w:rsidR="00035C6E" w:rsidRPr="00E02CE2" w:rsidRDefault="00035C6E" w:rsidP="00E02CE2">
            <w:pPr>
              <w:pStyle w:val="a4"/>
              <w:spacing w:before="0" w:beforeAutospacing="0" w:after="180" w:afterAutospacing="0"/>
              <w:jc w:val="center"/>
              <w:rPr>
                <w:b/>
                <w:sz w:val="28"/>
                <w:szCs w:val="28"/>
              </w:rPr>
            </w:pPr>
            <w:r w:rsidRPr="00E02CE2">
              <w:rPr>
                <w:b/>
                <w:sz w:val="28"/>
                <w:szCs w:val="28"/>
              </w:rPr>
              <w:t>Название порошка</w:t>
            </w:r>
          </w:p>
        </w:tc>
        <w:tc>
          <w:tcPr>
            <w:tcW w:w="2256" w:type="dxa"/>
          </w:tcPr>
          <w:p w:rsidR="00035C6E" w:rsidRPr="00E02CE2" w:rsidRDefault="00035C6E" w:rsidP="00E02CE2">
            <w:pPr>
              <w:pStyle w:val="a4"/>
              <w:spacing w:before="0" w:beforeAutospacing="0" w:after="180" w:afterAutospacing="0"/>
              <w:jc w:val="center"/>
              <w:rPr>
                <w:b/>
                <w:sz w:val="28"/>
                <w:szCs w:val="28"/>
              </w:rPr>
            </w:pPr>
            <w:proofErr w:type="spellStart"/>
            <w:r w:rsidRPr="00E02CE2">
              <w:rPr>
                <w:b/>
                <w:sz w:val="28"/>
                <w:szCs w:val="28"/>
              </w:rPr>
              <w:t>рН</w:t>
            </w:r>
            <w:proofErr w:type="spellEnd"/>
            <w:r w:rsidRPr="00E02CE2">
              <w:rPr>
                <w:b/>
                <w:sz w:val="28"/>
                <w:szCs w:val="28"/>
              </w:rPr>
              <w:t xml:space="preserve"> (водородный показатель)</w:t>
            </w:r>
          </w:p>
        </w:tc>
        <w:tc>
          <w:tcPr>
            <w:tcW w:w="1757" w:type="dxa"/>
          </w:tcPr>
          <w:p w:rsidR="00035C6E" w:rsidRPr="00E02CE2" w:rsidRDefault="00035C6E" w:rsidP="00E02CE2">
            <w:pPr>
              <w:pStyle w:val="a4"/>
              <w:spacing w:before="0" w:beforeAutospacing="0" w:after="180" w:afterAutospacing="0"/>
              <w:jc w:val="center"/>
              <w:rPr>
                <w:b/>
                <w:sz w:val="28"/>
                <w:szCs w:val="28"/>
              </w:rPr>
            </w:pPr>
            <w:r w:rsidRPr="00E02CE2">
              <w:rPr>
                <w:b/>
                <w:sz w:val="28"/>
                <w:szCs w:val="28"/>
              </w:rPr>
              <w:t xml:space="preserve">Высота пены, </w:t>
            </w:r>
            <w:proofErr w:type="gramStart"/>
            <w:r w:rsidRPr="00E02CE2">
              <w:rPr>
                <w:b/>
                <w:sz w:val="28"/>
                <w:szCs w:val="28"/>
              </w:rPr>
              <w:t>см</w:t>
            </w:r>
            <w:proofErr w:type="gramEnd"/>
          </w:p>
        </w:tc>
        <w:tc>
          <w:tcPr>
            <w:tcW w:w="2461" w:type="dxa"/>
          </w:tcPr>
          <w:p w:rsidR="00035C6E" w:rsidRPr="00E02CE2" w:rsidRDefault="00035C6E" w:rsidP="00E02CE2">
            <w:pPr>
              <w:pStyle w:val="a4"/>
              <w:spacing w:before="0" w:beforeAutospacing="0" w:after="180" w:afterAutospacing="0"/>
              <w:jc w:val="center"/>
              <w:rPr>
                <w:b/>
                <w:sz w:val="28"/>
                <w:szCs w:val="28"/>
              </w:rPr>
            </w:pPr>
            <w:r w:rsidRPr="00E02CE2">
              <w:rPr>
                <w:b/>
                <w:sz w:val="28"/>
                <w:szCs w:val="28"/>
              </w:rPr>
              <w:t xml:space="preserve">Высота пены через 10 мин, </w:t>
            </w:r>
            <w:proofErr w:type="gramStart"/>
            <w:r w:rsidRPr="00E02CE2">
              <w:rPr>
                <w:b/>
                <w:sz w:val="28"/>
                <w:szCs w:val="28"/>
              </w:rPr>
              <w:t>см</w:t>
            </w:r>
            <w:proofErr w:type="gramEnd"/>
          </w:p>
        </w:tc>
      </w:tr>
      <w:tr w:rsidR="00035C6E" w:rsidRPr="00035C6E" w:rsidTr="007349AD">
        <w:trPr>
          <w:trHeight w:val="70"/>
        </w:trPr>
        <w:tc>
          <w:tcPr>
            <w:tcW w:w="3097" w:type="dxa"/>
          </w:tcPr>
          <w:p w:rsidR="00035C6E" w:rsidRPr="00035C6E" w:rsidRDefault="00035C6E" w:rsidP="00035C6E">
            <w:pPr>
              <w:jc w:val="center"/>
              <w:rPr>
                <w:rFonts w:ascii="Times New Roman" w:hAnsi="Times New Roman" w:cs="Times New Roman"/>
                <w:sz w:val="28"/>
                <w:szCs w:val="28"/>
                <w:shd w:val="clear" w:color="auto" w:fill="FFFFFF"/>
              </w:rPr>
            </w:pPr>
            <w:r w:rsidRPr="00035C6E">
              <w:rPr>
                <w:rFonts w:ascii="Times New Roman" w:eastAsia="Times New Roman" w:hAnsi="Times New Roman" w:cs="Times New Roman"/>
                <w:bCs/>
                <w:sz w:val="28"/>
                <w:szCs w:val="28"/>
                <w:lang w:eastAsia="ru-RU"/>
              </w:rPr>
              <w:t>«</w:t>
            </w:r>
            <w:proofErr w:type="gramStart"/>
            <w:r w:rsidRPr="00035C6E">
              <w:rPr>
                <w:rFonts w:ascii="Times New Roman" w:eastAsia="Times New Roman" w:hAnsi="Times New Roman" w:cs="Times New Roman"/>
                <w:bCs/>
                <w:sz w:val="28"/>
                <w:szCs w:val="28"/>
                <w:lang w:eastAsia="ru-RU"/>
              </w:rPr>
              <w:t>А</w:t>
            </w:r>
            <w:proofErr w:type="gramEnd"/>
            <w:r w:rsidRPr="00035C6E">
              <w:rPr>
                <w:rFonts w:ascii="Times New Roman" w:eastAsia="Times New Roman" w:hAnsi="Times New Roman" w:cs="Times New Roman"/>
                <w:bCs/>
                <w:sz w:val="28"/>
                <w:szCs w:val="28"/>
                <w:lang w:val="en-US" w:eastAsia="ru-RU"/>
              </w:rPr>
              <w:t>RIEL</w:t>
            </w:r>
            <w:r w:rsidRPr="00035C6E">
              <w:rPr>
                <w:rFonts w:ascii="Times New Roman" w:eastAsia="Times New Roman" w:hAnsi="Times New Roman" w:cs="Times New Roman"/>
                <w:bCs/>
                <w:sz w:val="28"/>
                <w:szCs w:val="28"/>
                <w:lang w:eastAsia="ru-RU"/>
              </w:rPr>
              <w:t>»</w:t>
            </w:r>
          </w:p>
        </w:tc>
        <w:tc>
          <w:tcPr>
            <w:tcW w:w="2256" w:type="dxa"/>
          </w:tcPr>
          <w:p w:rsidR="00035C6E" w:rsidRPr="00035C6E" w:rsidRDefault="00035C6E" w:rsidP="00F60BFE">
            <w:pPr>
              <w:pStyle w:val="a4"/>
              <w:spacing w:before="0" w:beforeAutospacing="0" w:after="180" w:afterAutospacing="0"/>
              <w:jc w:val="center"/>
              <w:rPr>
                <w:sz w:val="28"/>
                <w:szCs w:val="28"/>
              </w:rPr>
            </w:pPr>
            <w:r w:rsidRPr="00035C6E">
              <w:rPr>
                <w:sz w:val="28"/>
                <w:szCs w:val="28"/>
              </w:rPr>
              <w:t>1</w:t>
            </w:r>
            <w:r w:rsidR="00F60BFE">
              <w:rPr>
                <w:sz w:val="28"/>
                <w:szCs w:val="28"/>
              </w:rPr>
              <w:t>0</w:t>
            </w:r>
            <w:r w:rsidRPr="00035C6E">
              <w:rPr>
                <w:sz w:val="28"/>
                <w:szCs w:val="28"/>
              </w:rPr>
              <w:t>-1</w:t>
            </w:r>
            <w:r w:rsidR="00F60BFE">
              <w:rPr>
                <w:sz w:val="28"/>
                <w:szCs w:val="28"/>
              </w:rPr>
              <w:t>1</w:t>
            </w:r>
          </w:p>
        </w:tc>
        <w:tc>
          <w:tcPr>
            <w:tcW w:w="1757" w:type="dxa"/>
          </w:tcPr>
          <w:p w:rsidR="00035C6E" w:rsidRPr="00035C6E" w:rsidRDefault="00035C6E" w:rsidP="00D05C93">
            <w:pPr>
              <w:pStyle w:val="a4"/>
              <w:spacing w:before="0" w:beforeAutospacing="0" w:after="180" w:afterAutospacing="0"/>
              <w:jc w:val="center"/>
              <w:rPr>
                <w:sz w:val="28"/>
                <w:szCs w:val="28"/>
              </w:rPr>
            </w:pPr>
            <w:r w:rsidRPr="00035C6E">
              <w:rPr>
                <w:sz w:val="28"/>
                <w:szCs w:val="28"/>
              </w:rPr>
              <w:t>0,</w:t>
            </w:r>
            <w:r w:rsidR="00D05C93">
              <w:rPr>
                <w:sz w:val="28"/>
                <w:szCs w:val="28"/>
              </w:rPr>
              <w:t>5</w:t>
            </w:r>
          </w:p>
        </w:tc>
        <w:tc>
          <w:tcPr>
            <w:tcW w:w="2461" w:type="dxa"/>
          </w:tcPr>
          <w:p w:rsidR="00035C6E" w:rsidRPr="00035C6E" w:rsidRDefault="00035C6E" w:rsidP="00035C6E">
            <w:pPr>
              <w:pStyle w:val="a4"/>
              <w:spacing w:before="0" w:beforeAutospacing="0" w:after="180" w:afterAutospacing="0"/>
              <w:jc w:val="center"/>
              <w:rPr>
                <w:sz w:val="28"/>
                <w:szCs w:val="28"/>
              </w:rPr>
            </w:pPr>
            <w:r w:rsidRPr="00035C6E">
              <w:rPr>
                <w:sz w:val="28"/>
                <w:szCs w:val="28"/>
              </w:rPr>
              <w:t>0</w:t>
            </w:r>
            <w:r w:rsidR="00D05C93">
              <w:rPr>
                <w:sz w:val="28"/>
                <w:szCs w:val="28"/>
              </w:rPr>
              <w:t>,1</w:t>
            </w:r>
          </w:p>
        </w:tc>
      </w:tr>
      <w:tr w:rsidR="00035C6E" w:rsidRPr="00035C6E" w:rsidTr="007349AD">
        <w:tc>
          <w:tcPr>
            <w:tcW w:w="3097" w:type="dxa"/>
          </w:tcPr>
          <w:p w:rsidR="00035C6E" w:rsidRPr="00035C6E" w:rsidRDefault="00035C6E" w:rsidP="00035C6E">
            <w:pPr>
              <w:pStyle w:val="a4"/>
              <w:spacing w:before="0" w:beforeAutospacing="0" w:after="180" w:afterAutospacing="0"/>
              <w:jc w:val="center"/>
              <w:rPr>
                <w:sz w:val="28"/>
                <w:szCs w:val="28"/>
              </w:rPr>
            </w:pPr>
            <w:r w:rsidRPr="00035C6E">
              <w:rPr>
                <w:sz w:val="28"/>
                <w:szCs w:val="28"/>
              </w:rPr>
              <w:t xml:space="preserve">«Ушастый нянь» </w:t>
            </w:r>
          </w:p>
        </w:tc>
        <w:tc>
          <w:tcPr>
            <w:tcW w:w="2256" w:type="dxa"/>
          </w:tcPr>
          <w:p w:rsidR="00035C6E" w:rsidRPr="00035C6E" w:rsidRDefault="00F60BFE" w:rsidP="00035C6E">
            <w:pPr>
              <w:pStyle w:val="a4"/>
              <w:spacing w:before="0" w:beforeAutospacing="0" w:after="180" w:afterAutospacing="0"/>
              <w:jc w:val="center"/>
              <w:rPr>
                <w:sz w:val="28"/>
                <w:szCs w:val="28"/>
              </w:rPr>
            </w:pPr>
            <w:r>
              <w:rPr>
                <w:sz w:val="28"/>
                <w:szCs w:val="28"/>
              </w:rPr>
              <w:t>9-10</w:t>
            </w:r>
          </w:p>
        </w:tc>
        <w:tc>
          <w:tcPr>
            <w:tcW w:w="1757" w:type="dxa"/>
          </w:tcPr>
          <w:p w:rsidR="00035C6E" w:rsidRPr="00035C6E" w:rsidRDefault="00035C6E" w:rsidP="00D05C93">
            <w:pPr>
              <w:pStyle w:val="a4"/>
              <w:spacing w:before="0" w:beforeAutospacing="0" w:after="180" w:afterAutospacing="0"/>
              <w:jc w:val="center"/>
              <w:rPr>
                <w:sz w:val="28"/>
                <w:szCs w:val="28"/>
              </w:rPr>
            </w:pPr>
            <w:r w:rsidRPr="00035C6E">
              <w:rPr>
                <w:sz w:val="28"/>
                <w:szCs w:val="28"/>
              </w:rPr>
              <w:t>0,</w:t>
            </w:r>
            <w:r w:rsidR="00D05C93">
              <w:rPr>
                <w:sz w:val="28"/>
                <w:szCs w:val="28"/>
              </w:rPr>
              <w:t>7</w:t>
            </w:r>
          </w:p>
        </w:tc>
        <w:tc>
          <w:tcPr>
            <w:tcW w:w="2461" w:type="dxa"/>
          </w:tcPr>
          <w:p w:rsidR="00035C6E" w:rsidRPr="00035C6E" w:rsidRDefault="00035C6E" w:rsidP="00D05C93">
            <w:pPr>
              <w:pStyle w:val="a4"/>
              <w:spacing w:before="0" w:beforeAutospacing="0" w:after="180" w:afterAutospacing="0"/>
              <w:jc w:val="center"/>
              <w:rPr>
                <w:sz w:val="28"/>
                <w:szCs w:val="28"/>
              </w:rPr>
            </w:pPr>
            <w:r w:rsidRPr="00035C6E">
              <w:rPr>
                <w:sz w:val="28"/>
                <w:szCs w:val="28"/>
              </w:rPr>
              <w:t>0,</w:t>
            </w:r>
            <w:r w:rsidR="00D05C93">
              <w:rPr>
                <w:sz w:val="28"/>
                <w:szCs w:val="28"/>
              </w:rPr>
              <w:t>2</w:t>
            </w:r>
          </w:p>
        </w:tc>
      </w:tr>
      <w:tr w:rsidR="00035C6E" w:rsidRPr="00035C6E" w:rsidTr="007349AD">
        <w:tc>
          <w:tcPr>
            <w:tcW w:w="3097" w:type="dxa"/>
          </w:tcPr>
          <w:p w:rsidR="00035C6E" w:rsidRPr="00035C6E" w:rsidRDefault="00035C6E" w:rsidP="00035C6E">
            <w:pPr>
              <w:pStyle w:val="a4"/>
              <w:spacing w:before="0" w:beforeAutospacing="0" w:after="180" w:afterAutospacing="0"/>
              <w:jc w:val="center"/>
              <w:rPr>
                <w:sz w:val="28"/>
                <w:szCs w:val="28"/>
              </w:rPr>
            </w:pPr>
            <w:r w:rsidRPr="00035C6E">
              <w:rPr>
                <w:bCs/>
                <w:sz w:val="28"/>
                <w:szCs w:val="28"/>
              </w:rPr>
              <w:t>«</w:t>
            </w:r>
            <w:r w:rsidRPr="00035C6E">
              <w:rPr>
                <w:bCs/>
                <w:sz w:val="28"/>
                <w:szCs w:val="28"/>
                <w:lang w:val="en-US"/>
              </w:rPr>
              <w:t>FAIRY</w:t>
            </w:r>
            <w:r w:rsidRPr="00035C6E">
              <w:rPr>
                <w:bCs/>
                <w:sz w:val="28"/>
                <w:szCs w:val="28"/>
              </w:rPr>
              <w:t>»</w:t>
            </w:r>
          </w:p>
        </w:tc>
        <w:tc>
          <w:tcPr>
            <w:tcW w:w="2256" w:type="dxa"/>
          </w:tcPr>
          <w:p w:rsidR="00035C6E" w:rsidRPr="00035C6E" w:rsidRDefault="00F60BFE" w:rsidP="00035C6E">
            <w:pPr>
              <w:pStyle w:val="a4"/>
              <w:spacing w:before="0" w:beforeAutospacing="0" w:after="180" w:afterAutospacing="0"/>
              <w:jc w:val="center"/>
              <w:rPr>
                <w:sz w:val="28"/>
                <w:szCs w:val="28"/>
              </w:rPr>
            </w:pPr>
            <w:r>
              <w:rPr>
                <w:sz w:val="28"/>
                <w:szCs w:val="28"/>
              </w:rPr>
              <w:t>7-8</w:t>
            </w:r>
          </w:p>
        </w:tc>
        <w:tc>
          <w:tcPr>
            <w:tcW w:w="1757" w:type="dxa"/>
          </w:tcPr>
          <w:p w:rsidR="00035C6E" w:rsidRPr="00035C6E" w:rsidRDefault="00D05C93" w:rsidP="00D05C93">
            <w:pPr>
              <w:pStyle w:val="a4"/>
              <w:spacing w:before="0" w:beforeAutospacing="0" w:after="180" w:afterAutospacing="0"/>
              <w:jc w:val="center"/>
              <w:rPr>
                <w:sz w:val="28"/>
                <w:szCs w:val="28"/>
              </w:rPr>
            </w:pPr>
            <w:r>
              <w:rPr>
                <w:sz w:val="28"/>
                <w:szCs w:val="28"/>
              </w:rPr>
              <w:t>2,2</w:t>
            </w:r>
          </w:p>
        </w:tc>
        <w:tc>
          <w:tcPr>
            <w:tcW w:w="2461" w:type="dxa"/>
          </w:tcPr>
          <w:p w:rsidR="00035C6E" w:rsidRPr="00035C6E" w:rsidRDefault="00D05C93" w:rsidP="00D05C93">
            <w:pPr>
              <w:pStyle w:val="a4"/>
              <w:spacing w:before="0" w:beforeAutospacing="0" w:after="180" w:afterAutospacing="0"/>
              <w:jc w:val="center"/>
              <w:rPr>
                <w:sz w:val="28"/>
                <w:szCs w:val="28"/>
              </w:rPr>
            </w:pPr>
            <w:r>
              <w:rPr>
                <w:sz w:val="28"/>
                <w:szCs w:val="28"/>
              </w:rPr>
              <w:t>0</w:t>
            </w:r>
            <w:r w:rsidRPr="00035C6E">
              <w:rPr>
                <w:sz w:val="28"/>
                <w:szCs w:val="28"/>
              </w:rPr>
              <w:t>,9</w:t>
            </w:r>
          </w:p>
        </w:tc>
      </w:tr>
      <w:tr w:rsidR="00035C6E" w:rsidRPr="00035C6E" w:rsidTr="007349AD">
        <w:tc>
          <w:tcPr>
            <w:tcW w:w="3097" w:type="dxa"/>
          </w:tcPr>
          <w:p w:rsidR="00035C6E" w:rsidRPr="00035C6E" w:rsidRDefault="00035C6E" w:rsidP="00035C6E">
            <w:pPr>
              <w:pStyle w:val="a4"/>
              <w:spacing w:before="0" w:beforeAutospacing="0" w:after="180" w:afterAutospacing="0"/>
              <w:jc w:val="center"/>
              <w:rPr>
                <w:sz w:val="28"/>
                <w:szCs w:val="28"/>
              </w:rPr>
            </w:pPr>
            <w:r w:rsidRPr="00035C6E">
              <w:rPr>
                <w:bCs/>
                <w:sz w:val="28"/>
                <w:szCs w:val="28"/>
              </w:rPr>
              <w:t>«Гель для мытья посуды «Освежающий лимон»</w:t>
            </w:r>
          </w:p>
        </w:tc>
        <w:tc>
          <w:tcPr>
            <w:tcW w:w="2256" w:type="dxa"/>
          </w:tcPr>
          <w:p w:rsidR="00035C6E" w:rsidRPr="00035C6E" w:rsidRDefault="00F60BFE" w:rsidP="00035C6E">
            <w:pPr>
              <w:pStyle w:val="a4"/>
              <w:spacing w:before="0" w:beforeAutospacing="0" w:after="180" w:afterAutospacing="0"/>
              <w:jc w:val="center"/>
              <w:rPr>
                <w:sz w:val="28"/>
                <w:szCs w:val="28"/>
              </w:rPr>
            </w:pPr>
            <w:r>
              <w:rPr>
                <w:sz w:val="28"/>
                <w:szCs w:val="28"/>
              </w:rPr>
              <w:t>7</w:t>
            </w:r>
          </w:p>
        </w:tc>
        <w:tc>
          <w:tcPr>
            <w:tcW w:w="1757" w:type="dxa"/>
          </w:tcPr>
          <w:p w:rsidR="00035C6E" w:rsidRPr="00035C6E" w:rsidRDefault="00D05C93" w:rsidP="00D05C93">
            <w:pPr>
              <w:pStyle w:val="a4"/>
              <w:spacing w:before="0" w:beforeAutospacing="0" w:after="180" w:afterAutospacing="0"/>
              <w:jc w:val="center"/>
              <w:rPr>
                <w:sz w:val="28"/>
                <w:szCs w:val="28"/>
              </w:rPr>
            </w:pPr>
            <w:r>
              <w:rPr>
                <w:sz w:val="28"/>
                <w:szCs w:val="28"/>
              </w:rPr>
              <w:t>1</w:t>
            </w:r>
            <w:r w:rsidR="00035C6E" w:rsidRPr="00035C6E">
              <w:rPr>
                <w:sz w:val="28"/>
                <w:szCs w:val="28"/>
              </w:rPr>
              <w:t>,</w:t>
            </w:r>
            <w:r>
              <w:rPr>
                <w:sz w:val="28"/>
                <w:szCs w:val="28"/>
              </w:rPr>
              <w:t>8</w:t>
            </w:r>
          </w:p>
        </w:tc>
        <w:tc>
          <w:tcPr>
            <w:tcW w:w="2461" w:type="dxa"/>
          </w:tcPr>
          <w:p w:rsidR="00035C6E" w:rsidRPr="00035C6E" w:rsidRDefault="00D05C93" w:rsidP="00035C6E">
            <w:pPr>
              <w:pStyle w:val="a4"/>
              <w:spacing w:before="0" w:beforeAutospacing="0" w:after="180" w:afterAutospacing="0"/>
              <w:jc w:val="center"/>
              <w:rPr>
                <w:sz w:val="28"/>
                <w:szCs w:val="28"/>
              </w:rPr>
            </w:pPr>
            <w:r>
              <w:rPr>
                <w:sz w:val="28"/>
                <w:szCs w:val="28"/>
              </w:rPr>
              <w:t>0</w:t>
            </w:r>
            <w:r w:rsidR="00035C6E" w:rsidRPr="00035C6E">
              <w:rPr>
                <w:sz w:val="28"/>
                <w:szCs w:val="28"/>
              </w:rPr>
              <w:t>,5</w:t>
            </w:r>
          </w:p>
        </w:tc>
      </w:tr>
    </w:tbl>
    <w:p w:rsidR="00035C6E" w:rsidRPr="00035C6E" w:rsidRDefault="00F60BFE" w:rsidP="00F60BFE">
      <w:pPr>
        <w:pStyle w:val="1"/>
        <w:pBdr>
          <w:bottom w:val="single" w:sz="6" w:space="8" w:color="808080"/>
        </w:pBdr>
        <w:spacing w:before="0" w:line="240" w:lineRule="auto"/>
        <w:ind w:right="45"/>
        <w:textAlignment w:val="baseline"/>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3009900" cy="3151876"/>
            <wp:effectExtent l="19050" t="0" r="0" b="0"/>
            <wp:docPr id="8" name="Рисунок 6" descr="C:\Users\Марина\Desktop\фото быт химия\20191203_14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фото быт химия\20191203_143235.jpg"/>
                    <pic:cNvPicPr>
                      <a:picLocks noChangeAspect="1" noChangeArrowheads="1"/>
                    </pic:cNvPicPr>
                  </pic:nvPicPr>
                  <pic:blipFill>
                    <a:blip r:embed="rId15" cstate="print"/>
                    <a:srcRect/>
                    <a:stretch>
                      <a:fillRect/>
                    </a:stretch>
                  </pic:blipFill>
                  <pic:spPr bwMode="auto">
                    <a:xfrm>
                      <a:off x="0" y="0"/>
                      <a:ext cx="3011273" cy="3153314"/>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sidR="00A969E1">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2364582" cy="3152775"/>
            <wp:effectExtent l="19050" t="0" r="0" b="0"/>
            <wp:docPr id="9" name="Рисунок 7" descr="C:\Users\Марина\Desktop\фото быт химия\20191203_14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фото быт химия\20191203_143355.jpg"/>
                    <pic:cNvPicPr>
                      <a:picLocks noChangeAspect="1" noChangeArrowheads="1"/>
                    </pic:cNvPicPr>
                  </pic:nvPicPr>
                  <pic:blipFill>
                    <a:blip r:embed="rId16" cstate="print"/>
                    <a:srcRect/>
                    <a:stretch>
                      <a:fillRect/>
                    </a:stretch>
                  </pic:blipFill>
                  <pic:spPr bwMode="auto">
                    <a:xfrm>
                      <a:off x="0" y="0"/>
                      <a:ext cx="2364582" cy="3152775"/>
                    </a:xfrm>
                    <a:prstGeom prst="rect">
                      <a:avLst/>
                    </a:prstGeom>
                    <a:noFill/>
                    <a:ln w="9525">
                      <a:noFill/>
                      <a:miter lim="800000"/>
                      <a:headEnd/>
                      <a:tailEnd/>
                    </a:ln>
                  </pic:spPr>
                </pic:pic>
              </a:graphicData>
            </a:graphic>
          </wp:inline>
        </w:drawing>
      </w:r>
    </w:p>
    <w:p w:rsidR="00035C6E" w:rsidRPr="00035C6E" w:rsidRDefault="00035C6E" w:rsidP="00035C6E">
      <w:pPr>
        <w:pStyle w:val="a4"/>
        <w:shd w:val="clear" w:color="auto" w:fill="FFFFFF"/>
        <w:spacing w:before="0" w:beforeAutospacing="0" w:after="0" w:afterAutospacing="0"/>
        <w:ind w:firstLine="709"/>
        <w:textAlignment w:val="baseline"/>
        <w:rPr>
          <w:sz w:val="28"/>
          <w:szCs w:val="28"/>
        </w:rPr>
      </w:pPr>
      <w:proofErr w:type="gramStart"/>
      <w:r w:rsidRPr="00035C6E">
        <w:rPr>
          <w:sz w:val="28"/>
          <w:szCs w:val="28"/>
        </w:rPr>
        <w:t>Составив таблицу мы  сделали</w:t>
      </w:r>
      <w:proofErr w:type="gramEnd"/>
      <w:r w:rsidRPr="00035C6E">
        <w:rPr>
          <w:rStyle w:val="apple-converted-space"/>
          <w:sz w:val="28"/>
          <w:szCs w:val="28"/>
        </w:rPr>
        <w:t> </w:t>
      </w:r>
      <w:r w:rsidRPr="003E55A8">
        <w:rPr>
          <w:b/>
          <w:bCs/>
          <w:sz w:val="28"/>
          <w:szCs w:val="28"/>
          <w:bdr w:val="none" w:sz="0" w:space="0" w:color="auto" w:frame="1"/>
        </w:rPr>
        <w:t>вывод</w:t>
      </w:r>
      <w:r w:rsidRPr="00035C6E">
        <w:rPr>
          <w:sz w:val="28"/>
          <w:szCs w:val="28"/>
        </w:rPr>
        <w:t xml:space="preserve">: </w:t>
      </w:r>
    </w:p>
    <w:p w:rsidR="00035C6E" w:rsidRPr="00035C6E" w:rsidRDefault="00035C6E" w:rsidP="00A969E1">
      <w:pPr>
        <w:pStyle w:val="a4"/>
        <w:spacing w:before="0" w:beforeAutospacing="0" w:after="0" w:afterAutospacing="0"/>
        <w:ind w:firstLine="709"/>
        <w:jc w:val="both"/>
        <w:rPr>
          <w:sz w:val="28"/>
          <w:szCs w:val="28"/>
        </w:rPr>
      </w:pPr>
      <w:r w:rsidRPr="00035C6E">
        <w:rPr>
          <w:sz w:val="28"/>
          <w:szCs w:val="28"/>
        </w:rPr>
        <w:t>самым высоким пенообразованием среди порошков обладает «Ушастый нянь», видимо потому, что он подходит для всех типов стирки</w:t>
      </w:r>
      <w:r w:rsidR="003E55A8">
        <w:rPr>
          <w:sz w:val="28"/>
          <w:szCs w:val="28"/>
        </w:rPr>
        <w:t xml:space="preserve">, а </w:t>
      </w:r>
      <w:r w:rsidR="003E55A8" w:rsidRPr="00035C6E">
        <w:rPr>
          <w:bCs/>
          <w:sz w:val="28"/>
          <w:szCs w:val="28"/>
        </w:rPr>
        <w:t>«</w:t>
      </w:r>
      <w:proofErr w:type="gramStart"/>
      <w:r w:rsidR="003E55A8" w:rsidRPr="00035C6E">
        <w:rPr>
          <w:bCs/>
          <w:sz w:val="28"/>
          <w:szCs w:val="28"/>
        </w:rPr>
        <w:t>А</w:t>
      </w:r>
      <w:proofErr w:type="gramEnd"/>
      <w:r w:rsidR="003E55A8" w:rsidRPr="00035C6E">
        <w:rPr>
          <w:bCs/>
          <w:sz w:val="28"/>
          <w:szCs w:val="28"/>
          <w:lang w:val="en-US"/>
        </w:rPr>
        <w:t>RIEL</w:t>
      </w:r>
      <w:r w:rsidR="003E55A8" w:rsidRPr="00035C6E">
        <w:rPr>
          <w:bCs/>
          <w:sz w:val="28"/>
          <w:szCs w:val="28"/>
        </w:rPr>
        <w:t>»</w:t>
      </w:r>
      <w:r w:rsidR="003E55A8">
        <w:rPr>
          <w:bCs/>
          <w:sz w:val="28"/>
          <w:szCs w:val="28"/>
        </w:rPr>
        <w:t xml:space="preserve"> предназначен для стиральных машинок - автомат</w:t>
      </w:r>
      <w:r w:rsidR="00F629F4">
        <w:rPr>
          <w:sz w:val="28"/>
          <w:szCs w:val="28"/>
        </w:rPr>
        <w:t>.</w:t>
      </w:r>
      <w:r w:rsidR="00F60BFE">
        <w:rPr>
          <w:sz w:val="28"/>
          <w:szCs w:val="28"/>
        </w:rPr>
        <w:t xml:space="preserve"> </w:t>
      </w:r>
      <w:r w:rsidR="00A969E1">
        <w:rPr>
          <w:sz w:val="28"/>
          <w:szCs w:val="28"/>
        </w:rPr>
        <w:t xml:space="preserve">Хотя через 10 минут уровень пены понижается значительно в растворах обоих образцов. </w:t>
      </w:r>
      <w:r w:rsidR="00F60BFE">
        <w:rPr>
          <w:sz w:val="28"/>
          <w:szCs w:val="28"/>
        </w:rPr>
        <w:t xml:space="preserve">Средства для мытья посуды обладают достаточно высоким свойством пенообразования, но </w:t>
      </w:r>
      <w:r w:rsidR="00F60BFE" w:rsidRPr="00035C6E">
        <w:rPr>
          <w:bCs/>
          <w:sz w:val="28"/>
          <w:szCs w:val="28"/>
        </w:rPr>
        <w:t>«</w:t>
      </w:r>
      <w:r w:rsidR="00F60BFE" w:rsidRPr="00035C6E">
        <w:rPr>
          <w:bCs/>
          <w:sz w:val="28"/>
          <w:szCs w:val="28"/>
          <w:lang w:val="en-US"/>
        </w:rPr>
        <w:t>FAIRY</w:t>
      </w:r>
      <w:r w:rsidR="00F60BFE" w:rsidRPr="00035C6E">
        <w:rPr>
          <w:bCs/>
          <w:sz w:val="28"/>
          <w:szCs w:val="28"/>
        </w:rPr>
        <w:t>»</w:t>
      </w:r>
      <w:r w:rsidR="00F60BFE">
        <w:rPr>
          <w:bCs/>
          <w:sz w:val="28"/>
          <w:szCs w:val="28"/>
        </w:rPr>
        <w:t xml:space="preserve"> все же большим.</w:t>
      </w:r>
      <w:r w:rsidR="00A969E1">
        <w:rPr>
          <w:bCs/>
          <w:sz w:val="28"/>
          <w:szCs w:val="28"/>
        </w:rPr>
        <w:t xml:space="preserve"> Смывается же быстрее </w:t>
      </w:r>
      <w:r w:rsidR="00A969E1" w:rsidRPr="00035C6E">
        <w:rPr>
          <w:bCs/>
          <w:sz w:val="28"/>
          <w:szCs w:val="28"/>
        </w:rPr>
        <w:t>«Гел</w:t>
      </w:r>
      <w:r w:rsidR="00A969E1">
        <w:rPr>
          <w:bCs/>
          <w:sz w:val="28"/>
          <w:szCs w:val="28"/>
        </w:rPr>
        <w:t>ь</w:t>
      </w:r>
      <w:r w:rsidR="00A969E1" w:rsidRPr="00035C6E">
        <w:rPr>
          <w:bCs/>
          <w:sz w:val="28"/>
          <w:szCs w:val="28"/>
        </w:rPr>
        <w:t xml:space="preserve"> для мытья посуды «Освежающий лимон»</w:t>
      </w:r>
      <w:r w:rsidR="00A969E1">
        <w:rPr>
          <w:bCs/>
          <w:sz w:val="28"/>
          <w:szCs w:val="28"/>
        </w:rPr>
        <w:t>.</w:t>
      </w:r>
    </w:p>
    <w:p w:rsidR="00035C6E" w:rsidRDefault="00035C6E" w:rsidP="00035C6E">
      <w:pPr>
        <w:pStyle w:val="a4"/>
        <w:spacing w:before="0" w:beforeAutospacing="0" w:after="0" w:afterAutospacing="0"/>
        <w:ind w:firstLine="709"/>
        <w:jc w:val="both"/>
        <w:rPr>
          <w:sz w:val="28"/>
          <w:szCs w:val="28"/>
        </w:rPr>
      </w:pPr>
      <w:r w:rsidRPr="00035C6E">
        <w:rPr>
          <w:sz w:val="28"/>
          <w:szCs w:val="28"/>
        </w:rPr>
        <w:t xml:space="preserve">Определение </w:t>
      </w:r>
      <w:proofErr w:type="spellStart"/>
      <w:r w:rsidRPr="00035C6E">
        <w:rPr>
          <w:sz w:val="28"/>
          <w:szCs w:val="28"/>
        </w:rPr>
        <w:t>рН</w:t>
      </w:r>
      <w:proofErr w:type="spellEnd"/>
      <w:r w:rsidRPr="00035C6E">
        <w:rPr>
          <w:sz w:val="28"/>
          <w:szCs w:val="28"/>
        </w:rPr>
        <w:t xml:space="preserve"> растворов СМС показало, что среда их растворов </w:t>
      </w:r>
      <w:r w:rsidR="00F60BFE" w:rsidRPr="00035C6E">
        <w:rPr>
          <w:sz w:val="28"/>
          <w:szCs w:val="28"/>
        </w:rPr>
        <w:t>сильнощелочная (рН=1</w:t>
      </w:r>
      <w:r w:rsidR="00F60BFE">
        <w:rPr>
          <w:sz w:val="28"/>
          <w:szCs w:val="28"/>
        </w:rPr>
        <w:t>0-11</w:t>
      </w:r>
      <w:r w:rsidR="00F60BFE" w:rsidRPr="00035C6E">
        <w:rPr>
          <w:sz w:val="28"/>
          <w:szCs w:val="28"/>
        </w:rPr>
        <w:t>)</w:t>
      </w:r>
      <w:r w:rsidR="00F60BFE">
        <w:rPr>
          <w:sz w:val="28"/>
          <w:szCs w:val="28"/>
        </w:rPr>
        <w:t xml:space="preserve"> </w:t>
      </w:r>
      <w:r w:rsidRPr="00035C6E">
        <w:rPr>
          <w:sz w:val="28"/>
          <w:szCs w:val="28"/>
        </w:rPr>
        <w:t xml:space="preserve">у </w:t>
      </w:r>
      <w:r w:rsidR="00F60BFE">
        <w:rPr>
          <w:sz w:val="28"/>
          <w:szCs w:val="28"/>
        </w:rPr>
        <w:t>стиральных порошков, слабо</w:t>
      </w:r>
      <w:r w:rsidRPr="00035C6E">
        <w:rPr>
          <w:sz w:val="28"/>
          <w:szCs w:val="28"/>
        </w:rPr>
        <w:t>щелочная (рН=</w:t>
      </w:r>
      <w:r w:rsidR="00F60BFE">
        <w:rPr>
          <w:sz w:val="28"/>
          <w:szCs w:val="28"/>
        </w:rPr>
        <w:t>7-8</w:t>
      </w:r>
      <w:r w:rsidRPr="00035C6E">
        <w:rPr>
          <w:sz w:val="28"/>
          <w:szCs w:val="28"/>
        </w:rPr>
        <w:t>)</w:t>
      </w:r>
      <w:r w:rsidR="00F60BFE">
        <w:rPr>
          <w:sz w:val="28"/>
          <w:szCs w:val="28"/>
        </w:rPr>
        <w:t xml:space="preserve"> у </w:t>
      </w:r>
      <w:r w:rsidR="00F60BFE" w:rsidRPr="00035C6E">
        <w:rPr>
          <w:bCs/>
          <w:sz w:val="28"/>
          <w:szCs w:val="28"/>
        </w:rPr>
        <w:t>«</w:t>
      </w:r>
      <w:r w:rsidR="00F60BFE" w:rsidRPr="00035C6E">
        <w:rPr>
          <w:bCs/>
          <w:sz w:val="28"/>
          <w:szCs w:val="28"/>
          <w:lang w:val="en-US"/>
        </w:rPr>
        <w:t>FAIRY</w:t>
      </w:r>
      <w:r w:rsidR="00F60BFE" w:rsidRPr="00035C6E">
        <w:rPr>
          <w:bCs/>
          <w:sz w:val="28"/>
          <w:szCs w:val="28"/>
        </w:rPr>
        <w:t>»</w:t>
      </w:r>
      <w:r w:rsidR="00F60BFE">
        <w:rPr>
          <w:bCs/>
          <w:sz w:val="28"/>
          <w:szCs w:val="28"/>
        </w:rPr>
        <w:t xml:space="preserve"> и практически нейтральная у </w:t>
      </w:r>
      <w:r w:rsidR="00F60BFE" w:rsidRPr="00035C6E">
        <w:rPr>
          <w:bCs/>
          <w:sz w:val="28"/>
          <w:szCs w:val="28"/>
        </w:rPr>
        <w:t>«Гел</w:t>
      </w:r>
      <w:r w:rsidR="00F60BFE">
        <w:rPr>
          <w:bCs/>
          <w:sz w:val="28"/>
          <w:szCs w:val="28"/>
        </w:rPr>
        <w:t>я</w:t>
      </w:r>
      <w:r w:rsidR="00F60BFE" w:rsidRPr="00035C6E">
        <w:rPr>
          <w:bCs/>
          <w:sz w:val="28"/>
          <w:szCs w:val="28"/>
        </w:rPr>
        <w:t xml:space="preserve"> для мытья посуды «Освежающий лимон»</w:t>
      </w:r>
      <w:r w:rsidR="00A969E1">
        <w:rPr>
          <w:bCs/>
          <w:sz w:val="28"/>
          <w:szCs w:val="28"/>
        </w:rPr>
        <w:t xml:space="preserve">, что является менее опасным как для человека, так и для окружающей среды. </w:t>
      </w:r>
    </w:p>
    <w:p w:rsidR="00F629F4" w:rsidRDefault="00F629F4" w:rsidP="00A969E1">
      <w:pPr>
        <w:spacing w:after="0" w:line="360" w:lineRule="auto"/>
        <w:ind w:firstLine="709"/>
        <w:jc w:val="both"/>
        <w:rPr>
          <w:rFonts w:ascii="Times New Roman" w:hAnsi="Times New Roman" w:cs="Times New Roman"/>
          <w:sz w:val="24"/>
          <w:szCs w:val="24"/>
        </w:rPr>
      </w:pPr>
      <w:r w:rsidRPr="0029752B">
        <w:rPr>
          <w:rFonts w:ascii="Times New Roman" w:hAnsi="Times New Roman" w:cs="Times New Roman"/>
          <w:sz w:val="24"/>
          <w:szCs w:val="24"/>
        </w:rPr>
        <w:br/>
      </w:r>
      <w:r w:rsidRPr="0029752B">
        <w:rPr>
          <w:rFonts w:ascii="Times New Roman" w:hAnsi="Times New Roman" w:cs="Times New Roman"/>
          <w:sz w:val="24"/>
          <w:szCs w:val="24"/>
        </w:rPr>
        <w:br/>
      </w:r>
      <w:r w:rsidR="00A969E1">
        <w:rPr>
          <w:rFonts w:ascii="Times New Roman" w:hAnsi="Times New Roman" w:cs="Times New Roman"/>
          <w:sz w:val="24"/>
          <w:szCs w:val="24"/>
        </w:rPr>
        <w:t xml:space="preserve">      </w:t>
      </w:r>
    </w:p>
    <w:p w:rsidR="006A2763" w:rsidRDefault="006A2763" w:rsidP="00A969E1">
      <w:pPr>
        <w:spacing w:after="0" w:line="360" w:lineRule="auto"/>
        <w:ind w:firstLine="709"/>
        <w:jc w:val="both"/>
        <w:rPr>
          <w:rFonts w:ascii="Times New Roman" w:hAnsi="Times New Roman" w:cs="Times New Roman"/>
          <w:sz w:val="24"/>
          <w:szCs w:val="24"/>
        </w:rPr>
      </w:pPr>
    </w:p>
    <w:p w:rsidR="006A2763" w:rsidRDefault="006A2763" w:rsidP="00A969E1">
      <w:pPr>
        <w:spacing w:after="0" w:line="360" w:lineRule="auto"/>
        <w:ind w:firstLine="709"/>
        <w:jc w:val="both"/>
        <w:rPr>
          <w:rFonts w:ascii="Times New Roman" w:hAnsi="Times New Roman" w:cs="Times New Roman"/>
          <w:sz w:val="24"/>
          <w:szCs w:val="24"/>
        </w:rPr>
      </w:pPr>
    </w:p>
    <w:p w:rsidR="006A2763" w:rsidRDefault="006A2763" w:rsidP="00A969E1">
      <w:pPr>
        <w:spacing w:after="0" w:line="360" w:lineRule="auto"/>
        <w:ind w:firstLine="709"/>
        <w:jc w:val="both"/>
        <w:rPr>
          <w:rFonts w:ascii="Times New Roman" w:hAnsi="Times New Roman" w:cs="Times New Roman"/>
          <w:sz w:val="24"/>
          <w:szCs w:val="24"/>
        </w:rPr>
      </w:pPr>
    </w:p>
    <w:p w:rsidR="006A2763" w:rsidRDefault="006A2763" w:rsidP="00A969E1">
      <w:pPr>
        <w:spacing w:after="0" w:line="360" w:lineRule="auto"/>
        <w:ind w:firstLine="709"/>
        <w:jc w:val="both"/>
        <w:rPr>
          <w:rFonts w:ascii="Times New Roman" w:hAnsi="Times New Roman" w:cs="Times New Roman"/>
          <w:sz w:val="24"/>
          <w:szCs w:val="24"/>
        </w:rPr>
      </w:pPr>
    </w:p>
    <w:p w:rsidR="006A2763" w:rsidRDefault="006A2763" w:rsidP="00A969E1">
      <w:pPr>
        <w:spacing w:after="0" w:line="360" w:lineRule="auto"/>
        <w:ind w:firstLine="709"/>
        <w:jc w:val="both"/>
        <w:rPr>
          <w:rFonts w:ascii="Times New Roman" w:hAnsi="Times New Roman" w:cs="Times New Roman"/>
          <w:sz w:val="24"/>
          <w:szCs w:val="24"/>
        </w:rPr>
      </w:pPr>
    </w:p>
    <w:p w:rsidR="006A2763" w:rsidRDefault="006A2763" w:rsidP="00A969E1">
      <w:pPr>
        <w:spacing w:after="0" w:line="360" w:lineRule="auto"/>
        <w:ind w:firstLine="709"/>
        <w:jc w:val="both"/>
        <w:rPr>
          <w:rFonts w:ascii="Times New Roman" w:hAnsi="Times New Roman" w:cs="Times New Roman"/>
          <w:sz w:val="24"/>
          <w:szCs w:val="24"/>
        </w:rPr>
      </w:pPr>
    </w:p>
    <w:p w:rsidR="006A2763" w:rsidRPr="00A969E1" w:rsidRDefault="006A2763" w:rsidP="00A969E1">
      <w:pPr>
        <w:spacing w:after="0" w:line="360" w:lineRule="auto"/>
        <w:ind w:firstLine="709"/>
        <w:jc w:val="both"/>
        <w:rPr>
          <w:rFonts w:ascii="Times New Roman" w:hAnsi="Times New Roman" w:cs="Times New Roman"/>
          <w:sz w:val="24"/>
          <w:szCs w:val="24"/>
        </w:rPr>
      </w:pPr>
    </w:p>
    <w:p w:rsidR="00035C6E" w:rsidRPr="00035C6E" w:rsidRDefault="00035C6E" w:rsidP="00035C6E">
      <w:pPr>
        <w:spacing w:after="0" w:line="240" w:lineRule="auto"/>
        <w:jc w:val="both"/>
        <w:rPr>
          <w:rFonts w:ascii="Times New Roman" w:hAnsi="Times New Roman" w:cs="Times New Roman"/>
          <w:sz w:val="28"/>
          <w:szCs w:val="28"/>
        </w:rPr>
      </w:pPr>
    </w:p>
    <w:p w:rsidR="004E7BEA" w:rsidRDefault="00D238C3" w:rsidP="004E7BEA">
      <w:pPr>
        <w:pStyle w:val="a4"/>
        <w:spacing w:before="0" w:beforeAutospacing="0" w:after="0" w:afterAutospacing="0" w:line="360" w:lineRule="auto"/>
        <w:ind w:left="705"/>
        <w:jc w:val="both"/>
        <w:rPr>
          <w:b/>
          <w:sz w:val="28"/>
          <w:szCs w:val="28"/>
        </w:rPr>
      </w:pPr>
      <w:r>
        <w:rPr>
          <w:b/>
          <w:sz w:val="28"/>
          <w:szCs w:val="28"/>
        </w:rPr>
        <w:lastRenderedPageBreak/>
        <w:t>2.</w:t>
      </w:r>
      <w:r w:rsidR="00A969E1">
        <w:rPr>
          <w:b/>
          <w:sz w:val="28"/>
          <w:szCs w:val="28"/>
        </w:rPr>
        <w:t>2</w:t>
      </w:r>
      <w:r w:rsidR="00770359">
        <w:rPr>
          <w:b/>
          <w:sz w:val="28"/>
          <w:szCs w:val="28"/>
        </w:rPr>
        <w:t xml:space="preserve"> </w:t>
      </w:r>
      <w:r w:rsidR="00770359" w:rsidRPr="00770359">
        <w:rPr>
          <w:b/>
          <w:sz w:val="28"/>
          <w:szCs w:val="28"/>
        </w:rPr>
        <w:t xml:space="preserve">Исследование </w:t>
      </w:r>
      <w:r w:rsidRPr="00770359">
        <w:rPr>
          <w:b/>
          <w:sz w:val="28"/>
          <w:szCs w:val="28"/>
        </w:rPr>
        <w:t xml:space="preserve">воздействия бытовой химии на  </w:t>
      </w:r>
      <w:r w:rsidR="00770359" w:rsidRPr="00770359">
        <w:rPr>
          <w:b/>
          <w:sz w:val="28"/>
          <w:szCs w:val="28"/>
        </w:rPr>
        <w:t xml:space="preserve">живые </w:t>
      </w:r>
      <w:r w:rsidRPr="00770359">
        <w:rPr>
          <w:b/>
          <w:sz w:val="28"/>
          <w:szCs w:val="28"/>
        </w:rPr>
        <w:t>организм</w:t>
      </w:r>
      <w:r w:rsidR="00770359" w:rsidRPr="00770359">
        <w:rPr>
          <w:b/>
          <w:sz w:val="28"/>
          <w:szCs w:val="28"/>
        </w:rPr>
        <w:t>ы</w:t>
      </w:r>
    </w:p>
    <w:p w:rsidR="004E7BEA" w:rsidRPr="002A03C2" w:rsidRDefault="004E7BEA" w:rsidP="004E7BEA">
      <w:pPr>
        <w:pStyle w:val="a4"/>
        <w:spacing w:before="0" w:beforeAutospacing="0" w:after="0" w:afterAutospacing="0"/>
        <w:ind w:firstLine="708"/>
        <w:jc w:val="both"/>
        <w:rPr>
          <w:sz w:val="28"/>
          <w:szCs w:val="28"/>
        </w:rPr>
      </w:pPr>
      <w:r w:rsidRPr="002A03C2">
        <w:rPr>
          <w:sz w:val="28"/>
          <w:szCs w:val="28"/>
        </w:rPr>
        <w:t xml:space="preserve">Каждый огородник стремятся к тому, что бы получить большой урожай овощей, а цветоводы мечтают о том, чтоб их цветы всегда радовали яркими красками и сочными зелеными листьями. И часто, перед ними встает </w:t>
      </w:r>
      <w:proofErr w:type="gramStart"/>
      <w:r w:rsidRPr="002A03C2">
        <w:rPr>
          <w:sz w:val="28"/>
          <w:szCs w:val="28"/>
        </w:rPr>
        <w:t>вопрос</w:t>
      </w:r>
      <w:proofErr w:type="gramEnd"/>
      <w:r w:rsidRPr="002A03C2">
        <w:rPr>
          <w:sz w:val="28"/>
          <w:szCs w:val="28"/>
        </w:rPr>
        <w:t xml:space="preserve"> – какой водой следует поливать любимые растения? Существует мнение, что</w:t>
      </w:r>
    </w:p>
    <w:p w:rsidR="004E7BEA" w:rsidRPr="00E7033F" w:rsidRDefault="004E7BEA" w:rsidP="004E7BEA">
      <w:pPr>
        <w:pStyle w:val="a4"/>
        <w:spacing w:before="0" w:beforeAutospacing="0" w:after="0" w:afterAutospacing="0"/>
        <w:jc w:val="both"/>
        <w:rPr>
          <w:sz w:val="28"/>
          <w:szCs w:val="28"/>
        </w:rPr>
      </w:pPr>
      <w:r w:rsidRPr="002A03C2">
        <w:rPr>
          <w:sz w:val="28"/>
          <w:szCs w:val="28"/>
        </w:rPr>
        <w:t>поливать  огород  и цветы необходимо водой, которая осталась после стирки белья и мойки посуды.</w:t>
      </w:r>
      <w:r>
        <w:rPr>
          <w:sz w:val="28"/>
          <w:szCs w:val="28"/>
        </w:rPr>
        <w:t xml:space="preserve"> Справедливо ли данное утверждение? Мы решили провести серию опытов, которые подтвердили бы или опровергли это мнение.</w:t>
      </w:r>
    </w:p>
    <w:p w:rsidR="004E7BEA" w:rsidRPr="002A03C2" w:rsidRDefault="004E7BEA" w:rsidP="004E7BEA">
      <w:pPr>
        <w:spacing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2.2.1</w:t>
      </w:r>
      <w:r w:rsidRPr="002A03C2">
        <w:rPr>
          <w:rFonts w:ascii="Times New Roman" w:eastAsia="Calibri" w:hAnsi="Times New Roman" w:cs="Times New Roman"/>
          <w:b/>
          <w:sz w:val="28"/>
          <w:szCs w:val="28"/>
        </w:rPr>
        <w:tab/>
      </w:r>
      <w:r w:rsidRPr="005A32F2">
        <w:rPr>
          <w:rFonts w:ascii="Times New Roman" w:eastAsia="Times New Roman" w:hAnsi="Times New Roman" w:cs="Times New Roman"/>
          <w:b/>
          <w:bCs/>
          <w:kern w:val="36"/>
          <w:sz w:val="28"/>
          <w:szCs w:val="28"/>
          <w:lang w:eastAsia="ru-RU"/>
        </w:rPr>
        <w:t>Влияние средств бытовой химии на</w:t>
      </w:r>
      <w:r>
        <w:rPr>
          <w:rFonts w:ascii="Times New Roman" w:eastAsia="Times New Roman" w:hAnsi="Times New Roman" w:cs="Times New Roman"/>
          <w:b/>
          <w:bCs/>
          <w:kern w:val="36"/>
          <w:sz w:val="28"/>
          <w:szCs w:val="28"/>
          <w:lang w:eastAsia="ru-RU"/>
        </w:rPr>
        <w:t xml:space="preserve"> рассаду герани</w:t>
      </w:r>
    </w:p>
    <w:p w:rsidR="004E7BEA" w:rsidRPr="00D238C3" w:rsidRDefault="004E7BEA" w:rsidP="004E7BEA">
      <w:pPr>
        <w:spacing w:line="240" w:lineRule="auto"/>
        <w:jc w:val="both"/>
        <w:rPr>
          <w:rFonts w:ascii="Times New Roman" w:eastAsia="Calibri" w:hAnsi="Times New Roman" w:cs="Times New Roman"/>
          <w:sz w:val="28"/>
          <w:szCs w:val="28"/>
        </w:rPr>
      </w:pPr>
      <w:r w:rsidRPr="00D238C3">
        <w:rPr>
          <w:rFonts w:ascii="Times New Roman" w:eastAsia="Calibri" w:hAnsi="Times New Roman" w:cs="Times New Roman"/>
          <w:b/>
          <w:sz w:val="28"/>
          <w:szCs w:val="28"/>
        </w:rPr>
        <w:tab/>
        <w:t xml:space="preserve">Цель: </w:t>
      </w:r>
      <w:r>
        <w:rPr>
          <w:rFonts w:ascii="Times New Roman" w:eastAsia="Calibri" w:hAnsi="Times New Roman" w:cs="Times New Roman"/>
          <w:sz w:val="28"/>
          <w:szCs w:val="28"/>
        </w:rPr>
        <w:t>в</w:t>
      </w:r>
      <w:r w:rsidRPr="00D238C3">
        <w:rPr>
          <w:rFonts w:ascii="Times New Roman" w:eastAsia="Calibri" w:hAnsi="Times New Roman" w:cs="Times New Roman"/>
          <w:sz w:val="28"/>
          <w:szCs w:val="28"/>
        </w:rPr>
        <w:t>ыяв</w:t>
      </w:r>
      <w:r>
        <w:rPr>
          <w:rFonts w:ascii="Times New Roman" w:eastAsia="Calibri" w:hAnsi="Times New Roman" w:cs="Times New Roman"/>
          <w:sz w:val="28"/>
          <w:szCs w:val="28"/>
        </w:rPr>
        <w:t>ить</w:t>
      </w:r>
      <w:r w:rsidRPr="00D238C3">
        <w:rPr>
          <w:rFonts w:ascii="Times New Roman" w:eastAsia="Calibri" w:hAnsi="Times New Roman" w:cs="Times New Roman"/>
          <w:sz w:val="28"/>
          <w:szCs w:val="28"/>
        </w:rPr>
        <w:t xml:space="preserve"> влияния различных чистящих средств на представителей живой природы.  </w:t>
      </w:r>
    </w:p>
    <w:p w:rsidR="004E7BEA" w:rsidRPr="00D238C3" w:rsidRDefault="004E7BEA" w:rsidP="004E7BEA">
      <w:pPr>
        <w:pStyle w:val="a4"/>
        <w:spacing w:before="0" w:beforeAutospacing="0" w:after="0" w:afterAutospacing="0"/>
        <w:jc w:val="both"/>
        <w:rPr>
          <w:sz w:val="28"/>
          <w:szCs w:val="28"/>
        </w:rPr>
      </w:pPr>
      <w:r w:rsidRPr="00D238C3">
        <w:rPr>
          <w:b/>
          <w:sz w:val="28"/>
          <w:szCs w:val="28"/>
        </w:rPr>
        <w:t xml:space="preserve">Описание этапов:  </w:t>
      </w:r>
    </w:p>
    <w:p w:rsidR="004E7BEA" w:rsidRDefault="004E7BEA" w:rsidP="004E7BEA">
      <w:pPr>
        <w:numPr>
          <w:ilvl w:val="0"/>
          <w:numId w:val="20"/>
        </w:numPr>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Полив четыре</w:t>
      </w:r>
      <w:r w:rsidRPr="00D238C3">
        <w:rPr>
          <w:rFonts w:ascii="Times New Roman" w:eastAsia="Calibri" w:hAnsi="Times New Roman" w:cs="Times New Roman"/>
          <w:sz w:val="28"/>
          <w:szCs w:val="28"/>
        </w:rPr>
        <w:t>х одинаков</w:t>
      </w:r>
      <w:r>
        <w:rPr>
          <w:rFonts w:ascii="Times New Roman" w:eastAsia="Calibri" w:hAnsi="Times New Roman" w:cs="Times New Roman"/>
          <w:sz w:val="28"/>
          <w:szCs w:val="28"/>
        </w:rPr>
        <w:t>ых комнатных растений  герани  водой, оставшейся</w:t>
      </w:r>
      <w:r w:rsidRPr="00D238C3">
        <w:rPr>
          <w:rFonts w:ascii="Times New Roman" w:eastAsia="Calibri" w:hAnsi="Times New Roman" w:cs="Times New Roman"/>
          <w:sz w:val="28"/>
          <w:szCs w:val="28"/>
        </w:rPr>
        <w:t xml:space="preserve"> после стирки</w:t>
      </w:r>
      <w:r>
        <w:rPr>
          <w:rFonts w:ascii="Times New Roman" w:eastAsia="Calibri" w:hAnsi="Times New Roman" w:cs="Times New Roman"/>
          <w:sz w:val="28"/>
          <w:szCs w:val="28"/>
        </w:rPr>
        <w:t xml:space="preserve"> белья и  мытья посуды</w:t>
      </w:r>
      <w:r w:rsidRPr="00D238C3">
        <w:rPr>
          <w:rFonts w:ascii="Times New Roman" w:eastAsia="Calibri" w:hAnsi="Times New Roman" w:cs="Times New Roman"/>
          <w:sz w:val="28"/>
          <w:szCs w:val="28"/>
        </w:rPr>
        <w:t>.</w:t>
      </w:r>
    </w:p>
    <w:p w:rsidR="004E7BEA" w:rsidRPr="00E7033F" w:rsidRDefault="004E7BEA" w:rsidP="004E7BEA">
      <w:pPr>
        <w:spacing w:after="0" w:line="240" w:lineRule="auto"/>
        <w:jc w:val="both"/>
        <w:rPr>
          <w:rFonts w:ascii="Times New Roman" w:eastAsia="Calibri" w:hAnsi="Times New Roman" w:cs="Times New Roman"/>
          <w:sz w:val="28"/>
          <w:szCs w:val="28"/>
        </w:rPr>
      </w:pPr>
    </w:p>
    <w:p w:rsidR="004E7BEA" w:rsidRPr="00D238C3" w:rsidRDefault="004E7BEA" w:rsidP="004E7BEA">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Образец№1.Поливали водой, с растворенным стиральным порошком </w:t>
      </w:r>
      <w:r>
        <w:t>«</w:t>
      </w:r>
      <w:proofErr w:type="gramStart"/>
      <w:r>
        <w:rPr>
          <w:rFonts w:ascii="Times New Roman" w:eastAsia="Calibri" w:hAnsi="Times New Roman" w:cs="Times New Roman"/>
          <w:sz w:val="28"/>
          <w:szCs w:val="28"/>
        </w:rPr>
        <w:t>А</w:t>
      </w:r>
      <w:proofErr w:type="gramEnd"/>
      <w:r>
        <w:rPr>
          <w:rFonts w:ascii="Times New Roman" w:eastAsia="Calibri" w:hAnsi="Times New Roman" w:cs="Times New Roman"/>
          <w:sz w:val="28"/>
          <w:szCs w:val="28"/>
        </w:rPr>
        <w:t>RIE</w:t>
      </w:r>
      <w:r>
        <w:rPr>
          <w:rFonts w:ascii="Times New Roman" w:eastAsia="Calibri" w:hAnsi="Times New Roman" w:cs="Times New Roman"/>
          <w:sz w:val="28"/>
          <w:szCs w:val="28"/>
          <w:lang w:val="en-US"/>
        </w:rPr>
        <w:t>L</w:t>
      </w:r>
      <w:r w:rsidRPr="00D238C3">
        <w:rPr>
          <w:rFonts w:ascii="Times New Roman" w:eastAsia="Calibri" w:hAnsi="Times New Roman" w:cs="Times New Roman"/>
          <w:sz w:val="28"/>
          <w:szCs w:val="28"/>
        </w:rPr>
        <w:t>».</w:t>
      </w:r>
    </w:p>
    <w:p w:rsidR="004E7BEA" w:rsidRPr="00D238C3" w:rsidRDefault="004E7BEA" w:rsidP="004E7BEA">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Образец</w:t>
      </w:r>
      <w:r w:rsidRPr="00D238C3">
        <w:rPr>
          <w:rFonts w:ascii="Times New Roman" w:eastAsia="Calibri" w:hAnsi="Times New Roman" w:cs="Times New Roman"/>
          <w:sz w:val="28"/>
          <w:szCs w:val="28"/>
        </w:rPr>
        <w:t xml:space="preserve"> №2.</w:t>
      </w:r>
      <w:r w:rsidRPr="00E7033F">
        <w:rPr>
          <w:rFonts w:ascii="Times New Roman" w:eastAsia="Calibri" w:hAnsi="Times New Roman" w:cs="Times New Roman"/>
          <w:sz w:val="28"/>
          <w:szCs w:val="28"/>
        </w:rPr>
        <w:t>Поливали водой, с растворенным стиральным порошком</w:t>
      </w:r>
      <w:r>
        <w:rPr>
          <w:rFonts w:ascii="Times New Roman" w:eastAsia="Calibri" w:hAnsi="Times New Roman" w:cs="Times New Roman"/>
          <w:sz w:val="28"/>
          <w:szCs w:val="28"/>
        </w:rPr>
        <w:t xml:space="preserve"> </w:t>
      </w:r>
      <w:r w:rsidRPr="00737389">
        <w:rPr>
          <w:rFonts w:ascii="Times New Roman" w:eastAsia="Calibri" w:hAnsi="Times New Roman" w:cs="Times New Roman"/>
          <w:sz w:val="28"/>
          <w:szCs w:val="28"/>
        </w:rPr>
        <w:t>«</w:t>
      </w:r>
      <w:r>
        <w:rPr>
          <w:rFonts w:ascii="Times New Roman" w:eastAsia="Calibri" w:hAnsi="Times New Roman" w:cs="Times New Roman"/>
          <w:sz w:val="28"/>
          <w:szCs w:val="28"/>
        </w:rPr>
        <w:t>Ушастый нянь</w:t>
      </w:r>
      <w:r w:rsidRPr="00737389">
        <w:rPr>
          <w:rFonts w:ascii="Times New Roman" w:eastAsia="Calibri" w:hAnsi="Times New Roman" w:cs="Times New Roman"/>
          <w:sz w:val="28"/>
          <w:szCs w:val="28"/>
        </w:rPr>
        <w:t>»</w:t>
      </w:r>
    </w:p>
    <w:p w:rsidR="004E7BEA" w:rsidRDefault="004E7BEA" w:rsidP="004E7BEA">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Образец №3.</w:t>
      </w:r>
      <w:r w:rsidRPr="00E7033F">
        <w:rPr>
          <w:rFonts w:ascii="Times New Roman" w:eastAsia="Calibri" w:hAnsi="Times New Roman" w:cs="Times New Roman"/>
          <w:sz w:val="28"/>
          <w:szCs w:val="28"/>
        </w:rPr>
        <w:t xml:space="preserve"> Поливали водой, с растворенным</w:t>
      </w:r>
      <w:r>
        <w:rPr>
          <w:rFonts w:ascii="Times New Roman" w:eastAsia="Calibri" w:hAnsi="Times New Roman" w:cs="Times New Roman"/>
          <w:sz w:val="28"/>
          <w:szCs w:val="28"/>
        </w:rPr>
        <w:t xml:space="preserve"> в ней средством для мытья посуды</w:t>
      </w:r>
      <w:r w:rsidRPr="00737389">
        <w:rPr>
          <w:rFonts w:ascii="Times New Roman" w:eastAsia="Calibri" w:hAnsi="Times New Roman" w:cs="Times New Roman"/>
          <w:sz w:val="28"/>
          <w:szCs w:val="28"/>
        </w:rPr>
        <w:t>«FAIRY»</w:t>
      </w:r>
    </w:p>
    <w:p w:rsidR="004E7BEA" w:rsidRPr="00D238C3" w:rsidRDefault="004E7BEA" w:rsidP="004E7BEA">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Образец№4</w:t>
      </w:r>
      <w:r w:rsidRPr="00E7033F">
        <w:rPr>
          <w:rFonts w:ascii="Times New Roman" w:eastAsia="Calibri" w:hAnsi="Times New Roman" w:cs="Times New Roman"/>
          <w:sz w:val="28"/>
          <w:szCs w:val="28"/>
        </w:rPr>
        <w:t>. Поливали водой, с растворенным</w:t>
      </w:r>
      <w:r>
        <w:rPr>
          <w:rFonts w:ascii="Times New Roman" w:eastAsia="Calibri" w:hAnsi="Times New Roman" w:cs="Times New Roman"/>
          <w:sz w:val="28"/>
          <w:szCs w:val="28"/>
        </w:rPr>
        <w:t xml:space="preserve"> «Г</w:t>
      </w:r>
      <w:r w:rsidRPr="00737389">
        <w:rPr>
          <w:rFonts w:ascii="Times New Roman" w:eastAsia="Calibri" w:hAnsi="Times New Roman" w:cs="Times New Roman"/>
          <w:sz w:val="28"/>
          <w:szCs w:val="28"/>
        </w:rPr>
        <w:t>ел</w:t>
      </w:r>
      <w:r>
        <w:rPr>
          <w:rFonts w:ascii="Times New Roman" w:eastAsia="Calibri" w:hAnsi="Times New Roman" w:cs="Times New Roman"/>
          <w:sz w:val="28"/>
          <w:szCs w:val="28"/>
        </w:rPr>
        <w:t>ем</w:t>
      </w:r>
      <w:r w:rsidRPr="00737389">
        <w:rPr>
          <w:rFonts w:ascii="Times New Roman" w:eastAsia="Calibri" w:hAnsi="Times New Roman" w:cs="Times New Roman"/>
          <w:sz w:val="28"/>
          <w:szCs w:val="28"/>
        </w:rPr>
        <w:t xml:space="preserve"> для мытья посуды «Освежающий лимон»</w:t>
      </w:r>
    </w:p>
    <w:p w:rsidR="004E7BEA" w:rsidRDefault="004E7BEA" w:rsidP="004E7BEA">
      <w:pPr>
        <w:spacing w:line="240" w:lineRule="auto"/>
        <w:jc w:val="both"/>
        <w:rPr>
          <w:rFonts w:ascii="Times New Roman" w:eastAsia="Calibri" w:hAnsi="Times New Roman" w:cs="Times New Roman"/>
          <w:sz w:val="28"/>
          <w:szCs w:val="28"/>
        </w:rPr>
      </w:pPr>
      <w:r w:rsidRPr="00D238C3">
        <w:rPr>
          <w:rFonts w:ascii="Times New Roman" w:eastAsia="Calibri" w:hAnsi="Times New Roman" w:cs="Times New Roman"/>
          <w:sz w:val="28"/>
          <w:szCs w:val="28"/>
        </w:rPr>
        <w:tab/>
      </w:r>
      <w:r>
        <w:rPr>
          <w:rFonts w:ascii="Times New Roman" w:eastAsia="Calibri" w:hAnsi="Times New Roman" w:cs="Times New Roman"/>
          <w:sz w:val="28"/>
          <w:szCs w:val="28"/>
        </w:rPr>
        <w:t>Растения поливали по мере необходимости 2-3 раза в неделю.</w:t>
      </w:r>
    </w:p>
    <w:p w:rsidR="004E7BEA" w:rsidRPr="00D238C3" w:rsidRDefault="004E7BEA" w:rsidP="004E7BEA">
      <w:pPr>
        <w:spacing w:line="240" w:lineRule="auto"/>
        <w:jc w:val="both"/>
        <w:rPr>
          <w:rFonts w:ascii="Times New Roman" w:eastAsia="Calibri" w:hAnsi="Times New Roman" w:cs="Times New Roman"/>
          <w:sz w:val="28"/>
          <w:szCs w:val="28"/>
        </w:rPr>
      </w:pPr>
      <w:r w:rsidRPr="00D238C3">
        <w:rPr>
          <w:rFonts w:ascii="Times New Roman" w:eastAsia="Calibri" w:hAnsi="Times New Roman" w:cs="Times New Roman"/>
          <w:sz w:val="28"/>
          <w:szCs w:val="28"/>
        </w:rPr>
        <w:t xml:space="preserve">2. Наблюдения: </w:t>
      </w:r>
    </w:p>
    <w:p w:rsidR="004E7BEA" w:rsidRPr="00D238C3" w:rsidRDefault="004E7BEA" w:rsidP="004E7BEA">
      <w:pPr>
        <w:numPr>
          <w:ilvl w:val="0"/>
          <w:numId w:val="19"/>
        </w:numPr>
        <w:tabs>
          <w:tab w:val="clear" w:pos="720"/>
          <w:tab w:val="num" w:pos="0"/>
        </w:tabs>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На пятый день растение №3</w:t>
      </w:r>
      <w:r w:rsidRPr="00D238C3">
        <w:rPr>
          <w:rFonts w:ascii="Times New Roman" w:eastAsia="Calibri" w:hAnsi="Times New Roman" w:cs="Times New Roman"/>
          <w:sz w:val="28"/>
          <w:szCs w:val="28"/>
        </w:rPr>
        <w:t>подвяло, листья</w:t>
      </w:r>
      <w:r>
        <w:rPr>
          <w:rFonts w:ascii="Times New Roman" w:eastAsia="Calibri" w:hAnsi="Times New Roman" w:cs="Times New Roman"/>
          <w:sz w:val="28"/>
          <w:szCs w:val="28"/>
        </w:rPr>
        <w:t xml:space="preserve"> пожелтели</w:t>
      </w:r>
      <w:r w:rsidRPr="00D238C3">
        <w:rPr>
          <w:rFonts w:ascii="Times New Roman" w:eastAsia="Calibri" w:hAnsi="Times New Roman" w:cs="Times New Roman"/>
          <w:sz w:val="28"/>
          <w:szCs w:val="28"/>
        </w:rPr>
        <w:t>, как у  других испытуемых растений;</w:t>
      </w:r>
    </w:p>
    <w:p w:rsidR="004E7BEA" w:rsidRDefault="004E7BEA" w:rsidP="004E7BEA">
      <w:pPr>
        <w:numPr>
          <w:ilvl w:val="0"/>
          <w:numId w:val="19"/>
        </w:numPr>
        <w:tabs>
          <w:tab w:val="clear" w:pos="720"/>
          <w:tab w:val="num" w:pos="0"/>
        </w:tabs>
        <w:spacing w:after="0" w:line="240" w:lineRule="auto"/>
        <w:ind w:left="0" w:firstLine="0"/>
        <w:jc w:val="both"/>
        <w:rPr>
          <w:rFonts w:ascii="Times New Roman" w:eastAsia="Calibri" w:hAnsi="Times New Roman" w:cs="Times New Roman"/>
          <w:sz w:val="28"/>
          <w:szCs w:val="28"/>
        </w:rPr>
      </w:pPr>
      <w:r w:rsidRPr="00D238C3">
        <w:rPr>
          <w:rFonts w:ascii="Times New Roman" w:eastAsia="Calibri" w:hAnsi="Times New Roman" w:cs="Times New Roman"/>
          <w:sz w:val="28"/>
          <w:szCs w:val="28"/>
        </w:rPr>
        <w:t>После двух недель экспериментального полива отмети</w:t>
      </w:r>
      <w:r>
        <w:rPr>
          <w:rFonts w:ascii="Times New Roman" w:eastAsia="Calibri" w:hAnsi="Times New Roman" w:cs="Times New Roman"/>
          <w:sz w:val="28"/>
          <w:szCs w:val="28"/>
        </w:rPr>
        <w:t>л, что растения в горшках под №1, №2</w:t>
      </w:r>
      <w:r w:rsidRPr="00D238C3">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стали выглядеть лучше</w:t>
      </w:r>
      <w:r w:rsidRPr="00D238C3">
        <w:rPr>
          <w:rFonts w:ascii="Times New Roman" w:eastAsia="Calibri" w:hAnsi="Times New Roman" w:cs="Times New Roman"/>
          <w:sz w:val="28"/>
          <w:szCs w:val="28"/>
        </w:rPr>
        <w:t>: их листья</w:t>
      </w:r>
      <w:r>
        <w:rPr>
          <w:rFonts w:ascii="Times New Roman" w:eastAsia="Calibri" w:hAnsi="Times New Roman" w:cs="Times New Roman"/>
          <w:sz w:val="28"/>
          <w:szCs w:val="28"/>
        </w:rPr>
        <w:t xml:space="preserve"> стали более</w:t>
      </w:r>
      <w:r w:rsidRPr="00D238C3">
        <w:rPr>
          <w:rFonts w:ascii="Times New Roman" w:eastAsia="Calibri" w:hAnsi="Times New Roman" w:cs="Times New Roman"/>
          <w:sz w:val="28"/>
          <w:szCs w:val="28"/>
        </w:rPr>
        <w:t xml:space="preserve"> плотные,</w:t>
      </w:r>
      <w:r>
        <w:rPr>
          <w:rFonts w:ascii="Times New Roman" w:eastAsia="Calibri" w:hAnsi="Times New Roman" w:cs="Times New Roman"/>
          <w:sz w:val="28"/>
          <w:szCs w:val="28"/>
        </w:rPr>
        <w:t xml:space="preserve"> ярко-зеленые</w:t>
      </w:r>
      <w:r w:rsidRPr="00D238C3">
        <w:rPr>
          <w:rFonts w:ascii="Times New Roman" w:eastAsia="Calibri" w:hAnsi="Times New Roman" w:cs="Times New Roman"/>
          <w:sz w:val="28"/>
          <w:szCs w:val="28"/>
        </w:rPr>
        <w:t>,</w:t>
      </w:r>
      <w:r>
        <w:rPr>
          <w:rFonts w:ascii="Times New Roman" w:eastAsia="Calibri" w:hAnsi="Times New Roman" w:cs="Times New Roman"/>
          <w:sz w:val="28"/>
          <w:szCs w:val="28"/>
        </w:rPr>
        <w:t xml:space="preserve"> а</w:t>
      </w:r>
      <w:r w:rsidRPr="00D238C3">
        <w:rPr>
          <w:rFonts w:ascii="Times New Roman" w:eastAsia="Calibri" w:hAnsi="Times New Roman" w:cs="Times New Roman"/>
          <w:sz w:val="28"/>
          <w:szCs w:val="28"/>
        </w:rPr>
        <w:t xml:space="preserve"> с</w:t>
      </w:r>
      <w:r>
        <w:rPr>
          <w:rFonts w:ascii="Times New Roman" w:eastAsia="Calibri" w:hAnsi="Times New Roman" w:cs="Times New Roman"/>
          <w:sz w:val="28"/>
          <w:szCs w:val="28"/>
        </w:rPr>
        <w:t>оцветия яркие;   растение под №3</w:t>
      </w:r>
      <w:r w:rsidRPr="00D238C3">
        <w:rPr>
          <w:rFonts w:ascii="Times New Roman" w:eastAsia="Calibri" w:hAnsi="Times New Roman" w:cs="Times New Roman"/>
          <w:sz w:val="28"/>
          <w:szCs w:val="28"/>
        </w:rPr>
        <w:t xml:space="preserve"> «болеет»: листья вянут и сохнут, соцве</w:t>
      </w:r>
      <w:r>
        <w:rPr>
          <w:rFonts w:ascii="Times New Roman" w:eastAsia="Calibri" w:hAnsi="Times New Roman" w:cs="Times New Roman"/>
          <w:sz w:val="28"/>
          <w:szCs w:val="28"/>
        </w:rPr>
        <w:t>тия тускнеют, вянут и подсыхают; растение №4 никаких видимых изменений не произошло</w:t>
      </w:r>
    </w:p>
    <w:p w:rsidR="004E7BEA" w:rsidRDefault="004E7BEA" w:rsidP="004E7BEA">
      <w:pPr>
        <w:spacing w:after="0" w:line="240" w:lineRule="auto"/>
        <w:jc w:val="both"/>
        <w:rPr>
          <w:rFonts w:ascii="Times New Roman" w:eastAsia="Calibri" w:hAnsi="Times New Roman" w:cs="Times New Roman"/>
          <w:sz w:val="28"/>
          <w:szCs w:val="28"/>
        </w:rPr>
      </w:pPr>
    </w:p>
    <w:tbl>
      <w:tblPr>
        <w:tblStyle w:val="a6"/>
        <w:tblW w:w="0" w:type="auto"/>
        <w:tblLook w:val="04A0"/>
      </w:tblPr>
      <w:tblGrid>
        <w:gridCol w:w="9571"/>
      </w:tblGrid>
      <w:tr w:rsidR="004E7BEA" w:rsidTr="004E7BEA">
        <w:tc>
          <w:tcPr>
            <w:tcW w:w="9571" w:type="dxa"/>
          </w:tcPr>
          <w:p w:rsidR="004E7BEA" w:rsidRDefault="004E7BEA" w:rsidP="004E7BEA">
            <w:pPr>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755900" cy="22618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900" cy="2261870"/>
                          </a:xfrm>
                          <a:prstGeom prst="rect">
                            <a:avLst/>
                          </a:prstGeom>
                          <a:noFill/>
                        </pic:spPr>
                      </pic:pic>
                    </a:graphicData>
                  </a:graphic>
                </wp:inline>
              </w:drawing>
            </w:r>
            <w:r>
              <w:rPr>
                <w:rFonts w:ascii="Times New Roman" w:eastAsia="Calibri" w:hAnsi="Times New Roman" w:cs="Times New Roman"/>
                <w:noProof/>
                <w:sz w:val="28"/>
                <w:szCs w:val="28"/>
                <w:lang w:eastAsia="ru-RU"/>
              </w:rPr>
              <w:drawing>
                <wp:inline distT="0" distB="0" distL="0" distR="0">
                  <wp:extent cx="2856842" cy="22557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174" cy="2256839"/>
                          </a:xfrm>
                          <a:prstGeom prst="rect">
                            <a:avLst/>
                          </a:prstGeom>
                          <a:noFill/>
                        </pic:spPr>
                      </pic:pic>
                    </a:graphicData>
                  </a:graphic>
                </wp:inline>
              </w:drawing>
            </w:r>
          </w:p>
        </w:tc>
      </w:tr>
    </w:tbl>
    <w:p w:rsidR="004E7BEA" w:rsidRDefault="004E7BEA" w:rsidP="004E7BEA">
      <w:pPr>
        <w:spacing w:line="240" w:lineRule="auto"/>
        <w:jc w:val="both"/>
        <w:rPr>
          <w:rFonts w:ascii="Times New Roman" w:eastAsia="Calibri" w:hAnsi="Times New Roman" w:cs="Times New Roman"/>
          <w:b/>
          <w:sz w:val="28"/>
          <w:szCs w:val="28"/>
        </w:rPr>
      </w:pPr>
    </w:p>
    <w:p w:rsidR="004E7BEA" w:rsidRPr="00D238C3" w:rsidRDefault="004E7BEA" w:rsidP="004E7BEA">
      <w:pPr>
        <w:spacing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Вывод.</w:t>
      </w:r>
    </w:p>
    <w:p w:rsidR="004E7BEA" w:rsidRPr="00D238C3" w:rsidRDefault="004E7BEA" w:rsidP="004E7BEA">
      <w:pPr>
        <w:spacing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проведения опыта наблюдали, что мыльная вода</w:t>
      </w:r>
      <w:r w:rsidRPr="00D238C3">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порошков «</w:t>
      </w:r>
      <w:proofErr w:type="gramStart"/>
      <w:r>
        <w:rPr>
          <w:rFonts w:ascii="Times New Roman" w:eastAsia="Calibri" w:hAnsi="Times New Roman" w:cs="Times New Roman"/>
          <w:sz w:val="28"/>
          <w:szCs w:val="28"/>
        </w:rPr>
        <w:t>А</w:t>
      </w:r>
      <w:proofErr w:type="gramEnd"/>
      <w:r>
        <w:rPr>
          <w:rFonts w:ascii="Times New Roman" w:eastAsia="Calibri" w:hAnsi="Times New Roman" w:cs="Times New Roman"/>
          <w:sz w:val="28"/>
          <w:szCs w:val="28"/>
        </w:rPr>
        <w:t>RIE</w:t>
      </w:r>
      <w:r>
        <w:rPr>
          <w:rFonts w:ascii="Times New Roman" w:eastAsia="Calibri" w:hAnsi="Times New Roman" w:cs="Times New Roman"/>
          <w:sz w:val="28"/>
          <w:szCs w:val="28"/>
          <w:lang w:val="en-US"/>
        </w:rPr>
        <w:t>L</w:t>
      </w:r>
      <w:r>
        <w:rPr>
          <w:rFonts w:ascii="Times New Roman" w:eastAsia="Calibri" w:hAnsi="Times New Roman" w:cs="Times New Roman"/>
          <w:sz w:val="28"/>
          <w:szCs w:val="28"/>
        </w:rPr>
        <w:t xml:space="preserve">»  и </w:t>
      </w:r>
      <w:r w:rsidRPr="002B464B">
        <w:rPr>
          <w:rFonts w:ascii="Times New Roman" w:eastAsia="Calibri" w:hAnsi="Times New Roman" w:cs="Times New Roman"/>
          <w:sz w:val="28"/>
          <w:szCs w:val="28"/>
        </w:rPr>
        <w:t>«</w:t>
      </w:r>
      <w:r>
        <w:rPr>
          <w:rFonts w:ascii="Times New Roman" w:eastAsia="Calibri" w:hAnsi="Times New Roman" w:cs="Times New Roman"/>
          <w:sz w:val="28"/>
          <w:szCs w:val="28"/>
        </w:rPr>
        <w:t>Ушастый нянь</w:t>
      </w:r>
      <w:r w:rsidRPr="002B464B">
        <w:rPr>
          <w:rFonts w:ascii="Times New Roman" w:eastAsia="Calibri" w:hAnsi="Times New Roman" w:cs="Times New Roman"/>
          <w:sz w:val="28"/>
          <w:szCs w:val="28"/>
        </w:rPr>
        <w:t>»</w:t>
      </w:r>
      <w:r>
        <w:rPr>
          <w:rFonts w:ascii="Times New Roman" w:eastAsia="Calibri" w:hAnsi="Times New Roman" w:cs="Times New Roman"/>
          <w:sz w:val="28"/>
          <w:szCs w:val="28"/>
        </w:rPr>
        <w:t xml:space="preserve"> благотворно влияет на рост растений, гель для мытья посуды «Освежающий лимон» не оказал видимого воздействия на цветы, а  средство для мытья посуды </w:t>
      </w:r>
      <w:r w:rsidRPr="002B464B">
        <w:rPr>
          <w:rFonts w:ascii="Times New Roman" w:eastAsia="Calibri" w:hAnsi="Times New Roman" w:cs="Times New Roman"/>
          <w:sz w:val="28"/>
          <w:szCs w:val="28"/>
        </w:rPr>
        <w:t>«FAIRY»</w:t>
      </w:r>
      <w:r w:rsidRPr="004E7BEA">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привело к активному увяданию растения.</w:t>
      </w:r>
    </w:p>
    <w:p w:rsidR="004E7BEA" w:rsidRDefault="004E7BEA" w:rsidP="004E7BEA">
      <w:pPr>
        <w:pStyle w:val="c8"/>
        <w:spacing w:before="0" w:beforeAutospacing="0" w:after="0" w:afterAutospacing="0"/>
        <w:jc w:val="both"/>
        <w:textAlignment w:val="baseline"/>
        <w:rPr>
          <w:rFonts w:ascii="Calibri" w:hAnsi="Calibri"/>
          <w:color w:val="000000"/>
          <w:sz w:val="22"/>
          <w:szCs w:val="22"/>
        </w:rPr>
      </w:pPr>
      <w:r>
        <w:rPr>
          <w:rStyle w:val="c0"/>
          <w:b/>
          <w:bCs/>
          <w:color w:val="000000"/>
          <w:sz w:val="28"/>
          <w:szCs w:val="28"/>
          <w:bdr w:val="none" w:sz="0" w:space="0" w:color="auto" w:frame="1"/>
        </w:rPr>
        <w:t>2.2.2 Влияние средств бытовой химии на семена и проростки фасоли.</w:t>
      </w:r>
    </w:p>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На вату смоченную растворами моющих средств поместили по 5 семян фасоли. Наблюдение вели в течение 14 дней.</w:t>
      </w:r>
    </w:p>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p>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noProof/>
          <w:color w:val="000000"/>
          <w:sz w:val="28"/>
          <w:szCs w:val="28"/>
          <w:bdr w:val="none" w:sz="0" w:space="0" w:color="auto" w:frame="1"/>
        </w:rPr>
        <w:drawing>
          <wp:inline distT="0" distB="0" distL="0" distR="0">
            <wp:extent cx="5410200" cy="3343275"/>
            <wp:effectExtent l="0" t="0" r="0" b="0"/>
            <wp:docPr id="19" name="Рисунок 19" descr="C:\Users\Наташа\Desktop\20191203_14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ша\Desktop\20191203_141044.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75"/>
                    <a:stretch/>
                  </pic:blipFill>
                  <pic:spPr bwMode="auto">
                    <a:xfrm>
                      <a:off x="0" y="0"/>
                      <a:ext cx="5407310" cy="33414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p>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p>
    <w:tbl>
      <w:tblPr>
        <w:tblStyle w:val="a6"/>
        <w:tblpPr w:leftFromText="180" w:rightFromText="180" w:vertAnchor="text" w:horzAnchor="margin" w:tblpY="-60"/>
        <w:tblW w:w="0" w:type="auto"/>
        <w:tblLook w:val="04A0"/>
      </w:tblPr>
      <w:tblGrid>
        <w:gridCol w:w="1784"/>
        <w:gridCol w:w="1963"/>
        <w:gridCol w:w="1963"/>
        <w:gridCol w:w="1879"/>
        <w:gridCol w:w="1982"/>
      </w:tblGrid>
      <w:tr w:rsidR="004E7BEA" w:rsidTr="004E7BEA">
        <w:tc>
          <w:tcPr>
            <w:tcW w:w="1784"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lastRenderedPageBreak/>
              <w:t xml:space="preserve">Время </w:t>
            </w:r>
          </w:p>
        </w:tc>
        <w:tc>
          <w:tcPr>
            <w:tcW w:w="1963"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 xml:space="preserve">Мыльный раствор порошка </w:t>
            </w:r>
            <w:r w:rsidRPr="000B010F">
              <w:rPr>
                <w:rStyle w:val="c3"/>
                <w:color w:val="000000"/>
                <w:sz w:val="28"/>
                <w:szCs w:val="28"/>
                <w:bdr w:val="none" w:sz="0" w:space="0" w:color="auto" w:frame="1"/>
              </w:rPr>
              <w:t>«</w:t>
            </w:r>
            <w:proofErr w:type="gramStart"/>
            <w:r w:rsidRPr="000B010F">
              <w:rPr>
                <w:rStyle w:val="c3"/>
                <w:color w:val="000000"/>
                <w:sz w:val="28"/>
                <w:szCs w:val="28"/>
                <w:bdr w:val="none" w:sz="0" w:space="0" w:color="auto" w:frame="1"/>
              </w:rPr>
              <w:t>А</w:t>
            </w:r>
            <w:proofErr w:type="gramEnd"/>
            <w:r w:rsidRPr="000B010F">
              <w:rPr>
                <w:rStyle w:val="c3"/>
                <w:color w:val="000000"/>
                <w:sz w:val="28"/>
                <w:szCs w:val="28"/>
                <w:bdr w:val="none" w:sz="0" w:space="0" w:color="auto" w:frame="1"/>
              </w:rPr>
              <w:t>RIE</w:t>
            </w:r>
            <w:r>
              <w:rPr>
                <w:rStyle w:val="c3"/>
                <w:color w:val="000000"/>
                <w:sz w:val="28"/>
                <w:szCs w:val="28"/>
                <w:bdr w:val="none" w:sz="0" w:space="0" w:color="auto" w:frame="1"/>
                <w:lang w:val="en-US"/>
              </w:rPr>
              <w:t>L</w:t>
            </w:r>
            <w:r w:rsidRPr="000B010F">
              <w:rPr>
                <w:rStyle w:val="c3"/>
                <w:color w:val="000000"/>
                <w:sz w:val="28"/>
                <w:szCs w:val="28"/>
                <w:bdr w:val="none" w:sz="0" w:space="0" w:color="auto" w:frame="1"/>
              </w:rPr>
              <w:t>».</w:t>
            </w:r>
          </w:p>
        </w:tc>
        <w:tc>
          <w:tcPr>
            <w:tcW w:w="1963"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 xml:space="preserve">Мыльный раствор порошка </w:t>
            </w:r>
            <w:r w:rsidRPr="000B010F">
              <w:rPr>
                <w:rStyle w:val="c3"/>
                <w:color w:val="000000"/>
                <w:sz w:val="28"/>
                <w:szCs w:val="28"/>
                <w:bdr w:val="none" w:sz="0" w:space="0" w:color="auto" w:frame="1"/>
              </w:rPr>
              <w:t>«</w:t>
            </w:r>
            <w:r>
              <w:rPr>
                <w:rStyle w:val="c3"/>
                <w:color w:val="000000"/>
                <w:sz w:val="28"/>
                <w:szCs w:val="28"/>
                <w:bdr w:val="none" w:sz="0" w:space="0" w:color="auto" w:frame="1"/>
              </w:rPr>
              <w:t>Ушастый нянь</w:t>
            </w:r>
            <w:r w:rsidRPr="000B010F">
              <w:rPr>
                <w:rStyle w:val="c3"/>
                <w:color w:val="000000"/>
                <w:sz w:val="28"/>
                <w:szCs w:val="28"/>
                <w:bdr w:val="none" w:sz="0" w:space="0" w:color="auto" w:frame="1"/>
              </w:rPr>
              <w:t>»</w:t>
            </w:r>
          </w:p>
        </w:tc>
        <w:tc>
          <w:tcPr>
            <w:tcW w:w="1879"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Средство для мытья посуды</w:t>
            </w:r>
          </w:p>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sidRPr="000B010F">
              <w:rPr>
                <w:rStyle w:val="c3"/>
                <w:color w:val="000000"/>
                <w:sz w:val="28"/>
                <w:szCs w:val="28"/>
                <w:bdr w:val="none" w:sz="0" w:space="0" w:color="auto" w:frame="1"/>
              </w:rPr>
              <w:t>«FAIRY»</w:t>
            </w:r>
          </w:p>
        </w:tc>
        <w:tc>
          <w:tcPr>
            <w:tcW w:w="1982"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Г</w:t>
            </w:r>
            <w:r w:rsidRPr="000B010F">
              <w:rPr>
                <w:rStyle w:val="c3"/>
                <w:color w:val="000000"/>
                <w:sz w:val="28"/>
                <w:szCs w:val="28"/>
                <w:bdr w:val="none" w:sz="0" w:space="0" w:color="auto" w:frame="1"/>
              </w:rPr>
              <w:t>ель для мытья посуды «Освежающий лимон»</w:t>
            </w:r>
          </w:p>
        </w:tc>
      </w:tr>
      <w:tr w:rsidR="004E7BEA" w:rsidTr="004E7BEA">
        <w:tc>
          <w:tcPr>
            <w:tcW w:w="1784"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 xml:space="preserve">Через 5 дней </w:t>
            </w:r>
          </w:p>
        </w:tc>
        <w:tc>
          <w:tcPr>
            <w:tcW w:w="1963"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 xml:space="preserve">Семена набухли </w:t>
            </w:r>
          </w:p>
        </w:tc>
        <w:tc>
          <w:tcPr>
            <w:tcW w:w="1963"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Семена набухли</w:t>
            </w:r>
          </w:p>
        </w:tc>
        <w:tc>
          <w:tcPr>
            <w:tcW w:w="1879"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Видимых изменений нет</w:t>
            </w:r>
          </w:p>
        </w:tc>
        <w:tc>
          <w:tcPr>
            <w:tcW w:w="1982"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sidRPr="000B010F">
              <w:rPr>
                <w:rStyle w:val="c3"/>
                <w:color w:val="000000"/>
                <w:sz w:val="28"/>
                <w:szCs w:val="28"/>
                <w:bdr w:val="none" w:sz="0" w:space="0" w:color="auto" w:frame="1"/>
              </w:rPr>
              <w:t>Видимых изменений нет</w:t>
            </w:r>
          </w:p>
        </w:tc>
      </w:tr>
      <w:tr w:rsidR="004E7BEA" w:rsidTr="004E7BEA">
        <w:tc>
          <w:tcPr>
            <w:tcW w:w="1784"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Через 7 дней</w:t>
            </w:r>
          </w:p>
        </w:tc>
        <w:tc>
          <w:tcPr>
            <w:tcW w:w="1963"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 xml:space="preserve">Семена проклюнулись </w:t>
            </w:r>
          </w:p>
        </w:tc>
        <w:tc>
          <w:tcPr>
            <w:tcW w:w="1963"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sidRPr="000B010F">
              <w:rPr>
                <w:rStyle w:val="c3"/>
                <w:color w:val="000000"/>
                <w:sz w:val="28"/>
                <w:szCs w:val="28"/>
                <w:bdr w:val="none" w:sz="0" w:space="0" w:color="auto" w:frame="1"/>
              </w:rPr>
              <w:t>Семена проклюнулись</w:t>
            </w:r>
          </w:p>
        </w:tc>
        <w:tc>
          <w:tcPr>
            <w:tcW w:w="1879"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sidRPr="000B010F">
              <w:rPr>
                <w:rStyle w:val="c3"/>
                <w:color w:val="000000"/>
                <w:sz w:val="28"/>
                <w:szCs w:val="28"/>
                <w:bdr w:val="none" w:sz="0" w:space="0" w:color="auto" w:frame="1"/>
              </w:rPr>
              <w:t>Видимых изменений нет</w:t>
            </w:r>
          </w:p>
        </w:tc>
        <w:tc>
          <w:tcPr>
            <w:tcW w:w="1982"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sidRPr="000B010F">
              <w:rPr>
                <w:rStyle w:val="c3"/>
                <w:color w:val="000000"/>
                <w:sz w:val="28"/>
                <w:szCs w:val="28"/>
                <w:bdr w:val="none" w:sz="0" w:space="0" w:color="auto" w:frame="1"/>
              </w:rPr>
              <w:t>Семена набухли</w:t>
            </w:r>
          </w:p>
        </w:tc>
      </w:tr>
      <w:tr w:rsidR="004E7BEA" w:rsidTr="004E7BEA">
        <w:tc>
          <w:tcPr>
            <w:tcW w:w="1784"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Через 14 дней</w:t>
            </w:r>
          </w:p>
        </w:tc>
        <w:tc>
          <w:tcPr>
            <w:tcW w:w="1963" w:type="dxa"/>
          </w:tcPr>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rStyle w:val="c3"/>
                <w:color w:val="000000"/>
                <w:sz w:val="28"/>
                <w:szCs w:val="28"/>
                <w:bdr w:val="none" w:sz="0" w:space="0" w:color="auto" w:frame="1"/>
              </w:rPr>
              <w:t>Семена проросли</w:t>
            </w:r>
          </w:p>
        </w:tc>
        <w:tc>
          <w:tcPr>
            <w:tcW w:w="1963" w:type="dxa"/>
          </w:tcPr>
          <w:p w:rsidR="004E7BEA" w:rsidRPr="000B010F"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sidRPr="002C77F5">
              <w:rPr>
                <w:rStyle w:val="c3"/>
                <w:color w:val="000000"/>
                <w:sz w:val="28"/>
                <w:szCs w:val="28"/>
                <w:bdr w:val="none" w:sz="0" w:space="0" w:color="auto" w:frame="1"/>
              </w:rPr>
              <w:t>Семена проросли</w:t>
            </w:r>
          </w:p>
        </w:tc>
        <w:tc>
          <w:tcPr>
            <w:tcW w:w="1879" w:type="dxa"/>
          </w:tcPr>
          <w:p w:rsidR="004E7BEA" w:rsidRPr="000B010F"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sidRPr="002C77F5">
              <w:rPr>
                <w:rStyle w:val="c3"/>
                <w:color w:val="000000"/>
                <w:sz w:val="28"/>
                <w:szCs w:val="28"/>
                <w:bdr w:val="none" w:sz="0" w:space="0" w:color="auto" w:frame="1"/>
              </w:rPr>
              <w:t>Видимых изменений нет</w:t>
            </w:r>
          </w:p>
        </w:tc>
        <w:tc>
          <w:tcPr>
            <w:tcW w:w="1982" w:type="dxa"/>
          </w:tcPr>
          <w:p w:rsidR="004E7BEA" w:rsidRPr="000B010F"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sidRPr="002C77F5">
              <w:rPr>
                <w:rStyle w:val="c3"/>
                <w:color w:val="000000"/>
                <w:sz w:val="28"/>
                <w:szCs w:val="28"/>
                <w:bdr w:val="none" w:sz="0" w:space="0" w:color="auto" w:frame="1"/>
              </w:rPr>
              <w:t>Семена набухли</w:t>
            </w:r>
          </w:p>
        </w:tc>
      </w:tr>
    </w:tbl>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p>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r>
        <w:rPr>
          <w:noProof/>
          <w:color w:val="000000"/>
          <w:sz w:val="28"/>
          <w:szCs w:val="28"/>
          <w:bdr w:val="none" w:sz="0" w:space="0" w:color="auto" w:frame="1"/>
        </w:rPr>
        <w:drawing>
          <wp:inline distT="0" distB="0" distL="0" distR="0">
            <wp:extent cx="5372100" cy="2679385"/>
            <wp:effectExtent l="0" t="0" r="0" b="0"/>
            <wp:docPr id="20" name="Рисунок 20" descr="C:\Users\Наташа\Desktop\20191203_14141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ша\Desktop\20191203_141412 — копия.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21" t="7948" r="10617" b="25496"/>
                    <a:stretch/>
                  </pic:blipFill>
                  <pic:spPr bwMode="auto">
                    <a:xfrm rot="10800000">
                      <a:off x="0" y="0"/>
                      <a:ext cx="5378275" cy="26824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7BEA" w:rsidRDefault="004E7BEA" w:rsidP="004E7BEA">
      <w:pPr>
        <w:pStyle w:val="c8"/>
        <w:spacing w:before="0" w:beforeAutospacing="0" w:after="0" w:afterAutospacing="0"/>
        <w:jc w:val="both"/>
        <w:textAlignment w:val="baseline"/>
        <w:rPr>
          <w:rStyle w:val="c3"/>
          <w:color w:val="000000"/>
          <w:sz w:val="28"/>
          <w:szCs w:val="28"/>
          <w:bdr w:val="none" w:sz="0" w:space="0" w:color="auto" w:frame="1"/>
        </w:rPr>
      </w:pPr>
    </w:p>
    <w:p w:rsidR="004E7BEA" w:rsidRPr="00D238C3" w:rsidRDefault="004E7BEA" w:rsidP="004E7BEA">
      <w:pPr>
        <w:spacing w:after="0" w:line="360" w:lineRule="auto"/>
        <w:jc w:val="both"/>
        <w:rPr>
          <w:rFonts w:ascii="Times New Roman" w:hAnsi="Times New Roman" w:cs="Times New Roman"/>
          <w:sz w:val="28"/>
          <w:szCs w:val="28"/>
        </w:rPr>
      </w:pPr>
    </w:p>
    <w:p w:rsidR="004E7BEA" w:rsidRDefault="004E7BEA" w:rsidP="0033384F">
      <w:pPr>
        <w:shd w:val="clear" w:color="auto" w:fill="FFFFFF"/>
        <w:spacing w:after="0" w:line="240" w:lineRule="auto"/>
        <w:jc w:val="both"/>
        <w:outlineLvl w:val="0"/>
        <w:rPr>
          <w:rFonts w:ascii="Times New Roman" w:eastAsia="Calibri" w:hAnsi="Times New Roman" w:cs="Times New Roman"/>
          <w:sz w:val="28"/>
          <w:szCs w:val="28"/>
        </w:rPr>
      </w:pPr>
      <w:r w:rsidRPr="00DE1565">
        <w:rPr>
          <w:rFonts w:ascii="Times New Roman" w:eastAsia="Times New Roman" w:hAnsi="Times New Roman" w:cs="Times New Roman"/>
          <w:b/>
          <w:bCs/>
          <w:kern w:val="36"/>
          <w:sz w:val="28"/>
          <w:szCs w:val="28"/>
          <w:lang w:eastAsia="ru-RU"/>
        </w:rPr>
        <w:t>Вывод</w:t>
      </w:r>
      <w:r>
        <w:rPr>
          <w:rFonts w:ascii="Times New Roman" w:eastAsia="Times New Roman" w:hAnsi="Times New Roman" w:cs="Times New Roman"/>
          <w:b/>
          <w:bCs/>
          <w:kern w:val="36"/>
          <w:sz w:val="28"/>
          <w:szCs w:val="28"/>
          <w:lang w:eastAsia="ru-RU"/>
        </w:rPr>
        <w:t xml:space="preserve">. </w:t>
      </w:r>
      <w:r w:rsidRPr="002B464B">
        <w:rPr>
          <w:rFonts w:ascii="Times New Roman" w:eastAsia="Times New Roman" w:hAnsi="Times New Roman" w:cs="Times New Roman"/>
          <w:bCs/>
          <w:kern w:val="36"/>
          <w:sz w:val="28"/>
          <w:szCs w:val="28"/>
          <w:lang w:eastAsia="ru-RU"/>
        </w:rPr>
        <w:t>Благоприятными</w:t>
      </w:r>
      <w:r>
        <w:rPr>
          <w:rFonts w:ascii="Times New Roman" w:eastAsia="Times New Roman" w:hAnsi="Times New Roman" w:cs="Times New Roman"/>
          <w:bCs/>
          <w:kern w:val="36"/>
          <w:sz w:val="28"/>
          <w:szCs w:val="28"/>
          <w:lang w:eastAsia="ru-RU"/>
        </w:rPr>
        <w:t xml:space="preserve"> </w:t>
      </w:r>
      <w:r w:rsidRPr="005A32F2">
        <w:rPr>
          <w:rFonts w:ascii="Times New Roman" w:eastAsia="Calibri" w:hAnsi="Times New Roman" w:cs="Times New Roman"/>
          <w:sz w:val="28"/>
          <w:szCs w:val="28"/>
        </w:rPr>
        <w:t>для прорастания семян</w:t>
      </w:r>
      <w:r>
        <w:rPr>
          <w:rFonts w:ascii="Times New Roman" w:eastAsia="Calibri" w:hAnsi="Times New Roman" w:cs="Times New Roman"/>
          <w:sz w:val="28"/>
          <w:szCs w:val="28"/>
        </w:rPr>
        <w:t xml:space="preserve"> оказались мыльные растворы стиральных порошков </w:t>
      </w:r>
      <w:r w:rsidRPr="002B464B">
        <w:rPr>
          <w:rFonts w:ascii="Times New Roman" w:eastAsia="Calibri" w:hAnsi="Times New Roman" w:cs="Times New Roman"/>
          <w:sz w:val="28"/>
          <w:szCs w:val="28"/>
        </w:rPr>
        <w:t>«</w:t>
      </w:r>
      <w:proofErr w:type="gramStart"/>
      <w:r w:rsidRPr="002B464B">
        <w:rPr>
          <w:rFonts w:ascii="Times New Roman" w:eastAsia="Calibri" w:hAnsi="Times New Roman" w:cs="Times New Roman"/>
          <w:sz w:val="28"/>
          <w:szCs w:val="28"/>
        </w:rPr>
        <w:t>А</w:t>
      </w:r>
      <w:proofErr w:type="gramEnd"/>
      <w:r w:rsidRPr="002B464B">
        <w:rPr>
          <w:rFonts w:ascii="Times New Roman" w:eastAsia="Calibri" w:hAnsi="Times New Roman" w:cs="Times New Roman"/>
          <w:sz w:val="28"/>
          <w:szCs w:val="28"/>
        </w:rPr>
        <w:t>RIE</w:t>
      </w:r>
      <w:r>
        <w:rPr>
          <w:rFonts w:ascii="Times New Roman" w:eastAsia="Calibri" w:hAnsi="Times New Roman" w:cs="Times New Roman"/>
          <w:sz w:val="28"/>
          <w:szCs w:val="28"/>
          <w:lang w:val="en-US"/>
        </w:rPr>
        <w:t>L</w:t>
      </w:r>
      <w:r w:rsidRPr="002B464B">
        <w:rPr>
          <w:rFonts w:ascii="Times New Roman" w:eastAsia="Calibri" w:hAnsi="Times New Roman" w:cs="Times New Roman"/>
          <w:sz w:val="28"/>
          <w:szCs w:val="28"/>
        </w:rPr>
        <w:t>»  и «</w:t>
      </w:r>
      <w:r>
        <w:rPr>
          <w:rFonts w:ascii="Times New Roman" w:eastAsia="Calibri" w:hAnsi="Times New Roman" w:cs="Times New Roman"/>
          <w:sz w:val="28"/>
          <w:szCs w:val="28"/>
        </w:rPr>
        <w:t>Ушастый нянь</w:t>
      </w:r>
      <w:r w:rsidR="0033384F">
        <w:rPr>
          <w:rFonts w:ascii="Times New Roman" w:eastAsia="Calibri" w:hAnsi="Times New Roman" w:cs="Times New Roman"/>
          <w:sz w:val="28"/>
          <w:szCs w:val="28"/>
        </w:rPr>
        <w:t>»</w:t>
      </w:r>
      <w:r>
        <w:rPr>
          <w:rFonts w:ascii="Times New Roman" w:eastAsia="Calibri" w:hAnsi="Times New Roman" w:cs="Times New Roman"/>
          <w:sz w:val="28"/>
          <w:szCs w:val="28"/>
        </w:rPr>
        <w:t xml:space="preserve">. Раствор средства для мытья посуды </w:t>
      </w:r>
      <w:r w:rsidRPr="002B464B">
        <w:rPr>
          <w:rFonts w:ascii="Times New Roman" w:eastAsia="Calibri" w:hAnsi="Times New Roman" w:cs="Times New Roman"/>
          <w:sz w:val="28"/>
          <w:szCs w:val="28"/>
        </w:rPr>
        <w:t>«FAIRY»</w:t>
      </w:r>
      <w:r>
        <w:rPr>
          <w:rFonts w:ascii="Times New Roman" w:eastAsia="Calibri" w:hAnsi="Times New Roman" w:cs="Times New Roman"/>
          <w:sz w:val="28"/>
          <w:szCs w:val="28"/>
        </w:rPr>
        <w:t xml:space="preserve"> оказался наиболее агрессивными в отношении проростков, его действие ведет к некрозу (отмиранию) корневой системы проростков.</w:t>
      </w:r>
    </w:p>
    <w:p w:rsidR="004E7BEA" w:rsidRDefault="004E7BEA" w:rsidP="004E7BEA">
      <w:pPr>
        <w:spacing w:after="0" w:line="360" w:lineRule="auto"/>
        <w:ind w:left="720"/>
        <w:jc w:val="both"/>
        <w:rPr>
          <w:rFonts w:ascii="Times New Roman" w:hAnsi="Times New Roman" w:cs="Times New Roman"/>
          <w:sz w:val="28"/>
          <w:szCs w:val="28"/>
        </w:rPr>
      </w:pPr>
    </w:p>
    <w:p w:rsidR="004E7BEA" w:rsidRPr="00D238C3" w:rsidRDefault="004E7BEA" w:rsidP="004E7BEA">
      <w:pPr>
        <w:spacing w:after="0" w:line="360" w:lineRule="auto"/>
        <w:jc w:val="both"/>
        <w:textAlignment w:val="baseline"/>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2.2.</w:t>
      </w:r>
      <w:r w:rsidRPr="004E7BEA">
        <w:rPr>
          <w:rFonts w:ascii="Times New Roman" w:eastAsia="Times New Roman" w:hAnsi="Times New Roman" w:cs="Times New Roman"/>
          <w:b/>
          <w:bCs/>
          <w:color w:val="000000"/>
          <w:sz w:val="28"/>
          <w:lang w:eastAsia="ru-RU"/>
        </w:rPr>
        <w:t>3</w:t>
      </w:r>
      <w:r w:rsidRPr="00D238C3">
        <w:rPr>
          <w:rFonts w:ascii="Times New Roman" w:eastAsia="Times New Roman" w:hAnsi="Times New Roman" w:cs="Times New Roman"/>
          <w:b/>
          <w:bCs/>
          <w:color w:val="000000"/>
          <w:sz w:val="28"/>
          <w:lang w:eastAsia="ru-RU"/>
        </w:rPr>
        <w:t xml:space="preserve"> Влияние средств бытовой химии на дождевых червей.</w:t>
      </w:r>
    </w:p>
    <w:p w:rsidR="004E7BEA" w:rsidRDefault="004E7BEA" w:rsidP="004E7BEA">
      <w:pPr>
        <w:spacing w:after="0" w:line="240" w:lineRule="auto"/>
        <w:jc w:val="both"/>
        <w:textAlignment w:val="baseline"/>
        <w:rPr>
          <w:rFonts w:ascii="Times New Roman" w:eastAsia="Times New Roman" w:hAnsi="Times New Roman" w:cs="Times New Roman"/>
          <w:color w:val="000000"/>
          <w:sz w:val="28"/>
          <w:lang w:eastAsia="ru-RU"/>
        </w:rPr>
      </w:pPr>
      <w:r w:rsidRPr="00D238C3">
        <w:rPr>
          <w:rFonts w:ascii="Times New Roman" w:eastAsia="Times New Roman" w:hAnsi="Times New Roman" w:cs="Times New Roman"/>
          <w:color w:val="000000"/>
          <w:sz w:val="28"/>
          <w:lang w:eastAsia="ru-RU"/>
        </w:rPr>
        <w:t>В пластиковые стаканы поместили почву и по 3 дождевых червя, почву увлажняли 5 % растворами моющих средств. Изменений не последовало. При увеличении концент</w:t>
      </w:r>
      <w:r>
        <w:rPr>
          <w:rFonts w:ascii="Times New Roman" w:eastAsia="Times New Roman" w:hAnsi="Times New Roman" w:cs="Times New Roman"/>
          <w:color w:val="000000"/>
          <w:sz w:val="28"/>
          <w:lang w:eastAsia="ru-RU"/>
        </w:rPr>
        <w:t>р</w:t>
      </w:r>
      <w:r w:rsidRPr="00D238C3">
        <w:rPr>
          <w:rFonts w:ascii="Times New Roman" w:eastAsia="Times New Roman" w:hAnsi="Times New Roman" w:cs="Times New Roman"/>
          <w:color w:val="000000"/>
          <w:sz w:val="28"/>
          <w:lang w:eastAsia="ru-RU"/>
        </w:rPr>
        <w:t>ации до 10%, черви стали выбираться на поверхность почвы в пробе№2,4,5. Вели себя беспокойно, извивались, наиболее агрессивным оказалось средство для мытья посуды.</w:t>
      </w:r>
    </w:p>
    <w:p w:rsidR="004E7BEA" w:rsidRPr="00D238C3" w:rsidRDefault="004E7BEA" w:rsidP="004E7BEA">
      <w:pPr>
        <w:spacing w:after="0" w:line="240" w:lineRule="auto"/>
        <w:jc w:val="both"/>
        <w:textAlignment w:val="baseline"/>
        <w:rPr>
          <w:rFonts w:ascii="Calibri" w:eastAsia="Times New Roman" w:hAnsi="Calibri" w:cs="Times New Roman"/>
          <w:color w:val="000000"/>
          <w:lang w:eastAsia="ru-RU"/>
        </w:rPr>
      </w:pPr>
    </w:p>
    <w:tbl>
      <w:tblPr>
        <w:tblW w:w="10187" w:type="dxa"/>
        <w:tblInd w:w="-931" w:type="dxa"/>
        <w:tblCellMar>
          <w:left w:w="0" w:type="dxa"/>
          <w:right w:w="0" w:type="dxa"/>
        </w:tblCellMar>
        <w:tblLook w:val="04A0"/>
      </w:tblPr>
      <w:tblGrid>
        <w:gridCol w:w="2299"/>
        <w:gridCol w:w="1974"/>
        <w:gridCol w:w="1970"/>
        <w:gridCol w:w="1974"/>
        <w:gridCol w:w="1970"/>
      </w:tblGrid>
      <w:tr w:rsidR="004E7BEA" w:rsidRPr="00D238C3" w:rsidTr="004E7BEA">
        <w:trPr>
          <w:trHeight w:val="482"/>
        </w:trPr>
        <w:tc>
          <w:tcPr>
            <w:tcW w:w="22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C4347C" w:rsidP="004E7BEA">
            <w:pPr>
              <w:spacing w:after="0" w:line="360" w:lineRule="auto"/>
              <w:jc w:val="both"/>
              <w:rPr>
                <w:rFonts w:ascii="inherit" w:eastAsia="Times New Roman" w:hAnsi="inherit" w:cs="Arial"/>
                <w:color w:val="197EA6"/>
                <w:sz w:val="1"/>
                <w:szCs w:val="23"/>
                <w:lang w:eastAsia="ru-RU"/>
              </w:rPr>
            </w:pPr>
            <w:r w:rsidRPr="00C4347C">
              <w:rPr>
                <w:noProof/>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111.55pt;height:22.2pt;z-index:2516613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4E7BEA" w:rsidRPr="003440C3" w:rsidRDefault="004E7BEA" w:rsidP="004E7BEA">
                        <w:pPr>
                          <w:rPr>
                            <w:rFonts w:ascii="Times New Roman" w:hAnsi="Times New Roman" w:cs="Times New Roman"/>
                            <w:sz w:val="28"/>
                            <w:szCs w:val="28"/>
                          </w:rPr>
                        </w:pPr>
                        <w:r w:rsidRPr="003440C3">
                          <w:rPr>
                            <w:rFonts w:ascii="Times New Roman" w:hAnsi="Times New Roman" w:cs="Times New Roman"/>
                            <w:sz w:val="28"/>
                            <w:szCs w:val="28"/>
                          </w:rPr>
                          <w:t xml:space="preserve">Время </w:t>
                        </w:r>
                      </w:p>
                    </w:txbxContent>
                  </v:textbox>
                </v:shape>
              </w:pict>
            </w:r>
            <w:proofErr w:type="spellStart"/>
            <w:r w:rsidR="004E7BEA">
              <w:rPr>
                <w:rFonts w:ascii="inherit" w:eastAsia="Times New Roman" w:hAnsi="inherit" w:cs="Arial"/>
                <w:color w:val="197EA6"/>
                <w:sz w:val="1"/>
                <w:szCs w:val="23"/>
                <w:lang w:eastAsia="ru-RU"/>
              </w:rPr>
              <w:t>ввв</w:t>
            </w:r>
            <w:proofErr w:type="spellEnd"/>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Проба №1</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Проба №2</w:t>
            </w:r>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Проба №3</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Проба №4</w:t>
            </w:r>
          </w:p>
        </w:tc>
      </w:tr>
      <w:tr w:rsidR="004E7BEA" w:rsidRPr="00D238C3" w:rsidTr="004E7BEA">
        <w:trPr>
          <w:trHeight w:val="950"/>
        </w:trPr>
        <w:tc>
          <w:tcPr>
            <w:tcW w:w="22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 xml:space="preserve">12.09  </w:t>
            </w:r>
            <w:r w:rsidRPr="00D238C3">
              <w:rPr>
                <w:rFonts w:ascii="Times New Roman" w:eastAsia="Times New Roman" w:hAnsi="Times New Roman" w:cs="Times New Roman"/>
                <w:color w:val="000000"/>
                <w:sz w:val="28"/>
                <w:lang w:eastAsia="ru-RU"/>
              </w:rPr>
              <w:t>15:30</w:t>
            </w:r>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r>
      <w:tr w:rsidR="004E7BEA" w:rsidRPr="00D238C3" w:rsidTr="004E7BEA">
        <w:trPr>
          <w:trHeight w:val="950"/>
        </w:trPr>
        <w:tc>
          <w:tcPr>
            <w:tcW w:w="22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 xml:space="preserve">12.09  </w:t>
            </w:r>
            <w:r w:rsidRPr="00D238C3">
              <w:rPr>
                <w:rFonts w:ascii="Times New Roman" w:eastAsia="Times New Roman" w:hAnsi="Times New Roman" w:cs="Times New Roman"/>
                <w:color w:val="000000"/>
                <w:sz w:val="28"/>
                <w:lang w:eastAsia="ru-RU"/>
              </w:rPr>
              <w:t>18:00</w:t>
            </w:r>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r>
      <w:tr w:rsidR="004E7BEA" w:rsidRPr="00D238C3" w:rsidTr="004E7BEA">
        <w:trPr>
          <w:trHeight w:val="950"/>
        </w:trPr>
        <w:tc>
          <w:tcPr>
            <w:tcW w:w="22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 xml:space="preserve">13.09  </w:t>
            </w:r>
            <w:r w:rsidRPr="00D238C3">
              <w:rPr>
                <w:rFonts w:ascii="Times New Roman" w:eastAsia="Times New Roman" w:hAnsi="Times New Roman" w:cs="Times New Roman"/>
                <w:color w:val="000000"/>
                <w:sz w:val="28"/>
                <w:lang w:eastAsia="ru-RU"/>
              </w:rPr>
              <w:t>12:00</w:t>
            </w:r>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Изменений нет.</w:t>
            </w:r>
          </w:p>
        </w:tc>
      </w:tr>
      <w:tr w:rsidR="004E7BEA" w:rsidRPr="00D238C3" w:rsidTr="004E7BEA">
        <w:trPr>
          <w:trHeight w:val="482"/>
        </w:trPr>
        <w:tc>
          <w:tcPr>
            <w:tcW w:w="22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 xml:space="preserve">13.09  </w:t>
            </w:r>
            <w:r w:rsidRPr="00D238C3">
              <w:rPr>
                <w:rFonts w:ascii="Times New Roman" w:eastAsia="Times New Roman" w:hAnsi="Times New Roman" w:cs="Times New Roman"/>
                <w:color w:val="000000"/>
                <w:sz w:val="28"/>
                <w:lang w:eastAsia="ru-RU"/>
              </w:rPr>
              <w:t>14:00</w:t>
            </w:r>
          </w:p>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Увеличение концентрации</w:t>
            </w:r>
            <w:r>
              <w:rPr>
                <w:rFonts w:ascii="Times New Roman" w:eastAsia="Times New Roman" w:hAnsi="Times New Roman" w:cs="Times New Roman"/>
                <w:color w:val="000000"/>
                <w:sz w:val="28"/>
                <w:lang w:eastAsia="ru-RU"/>
              </w:rPr>
              <w:t xml:space="preserve"> раствора </w:t>
            </w:r>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После полива изменений не произошло.</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3440C3">
              <w:rPr>
                <w:rFonts w:ascii="Times New Roman" w:eastAsia="Times New Roman" w:hAnsi="Times New Roman" w:cs="Times New Roman"/>
                <w:color w:val="000000"/>
                <w:sz w:val="28"/>
                <w:lang w:eastAsia="ru-RU"/>
              </w:rPr>
              <w:t>После полива Изменений не произошло</w:t>
            </w:r>
            <w:r w:rsidRPr="00D238C3">
              <w:rPr>
                <w:rFonts w:ascii="Times New Roman" w:eastAsia="Times New Roman" w:hAnsi="Times New Roman" w:cs="Times New Roman"/>
                <w:color w:val="000000"/>
                <w:sz w:val="28"/>
                <w:lang w:eastAsia="ru-RU"/>
              </w:rPr>
              <w:t>.</w:t>
            </w:r>
          </w:p>
        </w:tc>
        <w:tc>
          <w:tcPr>
            <w:tcW w:w="1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3440C3">
              <w:rPr>
                <w:rFonts w:ascii="Times New Roman" w:eastAsia="Times New Roman" w:hAnsi="Times New Roman" w:cs="Times New Roman"/>
                <w:color w:val="000000"/>
                <w:sz w:val="28"/>
                <w:lang w:eastAsia="ru-RU"/>
              </w:rPr>
              <w:t>После полива все черви вылезли наружу</w:t>
            </w:r>
            <w:r w:rsidRPr="00D238C3">
              <w:rPr>
                <w:rFonts w:ascii="Times New Roman" w:eastAsia="Times New Roman" w:hAnsi="Times New Roman" w:cs="Times New Roman"/>
                <w:color w:val="000000"/>
                <w:sz w:val="28"/>
                <w:lang w:eastAsia="ru-RU"/>
              </w:rPr>
              <w:t>.</w:t>
            </w:r>
          </w:p>
        </w:tc>
        <w:tc>
          <w:tcPr>
            <w:tcW w:w="1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7BEA" w:rsidRPr="00D238C3" w:rsidRDefault="004E7BEA" w:rsidP="004E7BEA">
            <w:pPr>
              <w:spacing w:after="0" w:line="360" w:lineRule="auto"/>
              <w:ind w:right="60"/>
              <w:jc w:val="both"/>
              <w:textAlignment w:val="baseline"/>
              <w:rPr>
                <w:rFonts w:ascii="Calibri" w:eastAsia="Times New Roman" w:hAnsi="Calibri" w:cs="Arial"/>
                <w:color w:val="000000"/>
                <w:lang w:eastAsia="ru-RU"/>
              </w:rPr>
            </w:pPr>
            <w:r w:rsidRPr="00D238C3">
              <w:rPr>
                <w:rFonts w:ascii="Times New Roman" w:eastAsia="Times New Roman" w:hAnsi="Times New Roman" w:cs="Times New Roman"/>
                <w:color w:val="000000"/>
                <w:sz w:val="28"/>
                <w:lang w:eastAsia="ru-RU"/>
              </w:rPr>
              <w:t>1 червь вылез наружу.</w:t>
            </w:r>
          </w:p>
        </w:tc>
      </w:tr>
    </w:tbl>
    <w:p w:rsidR="004E7BEA" w:rsidRDefault="004E7BEA" w:rsidP="004E7BEA">
      <w:pPr>
        <w:spacing w:after="0" w:line="360" w:lineRule="auto"/>
        <w:jc w:val="both"/>
        <w:textAlignment w:val="baseline"/>
        <w:rPr>
          <w:rFonts w:ascii="Times New Roman" w:eastAsia="Times New Roman" w:hAnsi="Times New Roman" w:cs="Times New Roman"/>
          <w:b/>
          <w:bCs/>
          <w:noProof/>
          <w:color w:val="000000"/>
          <w:sz w:val="28"/>
          <w:lang w:eastAsia="ru-RU"/>
        </w:rPr>
      </w:pPr>
    </w:p>
    <w:p w:rsidR="004E7BEA" w:rsidRDefault="004E7BEA" w:rsidP="004E7BEA">
      <w:pPr>
        <w:spacing w:after="0" w:line="360" w:lineRule="auto"/>
        <w:jc w:val="both"/>
        <w:textAlignment w:val="baseline"/>
        <w:rPr>
          <w:rFonts w:ascii="Times New Roman" w:eastAsia="Times New Roman" w:hAnsi="Times New Roman" w:cs="Times New Roman"/>
          <w:b/>
          <w:bCs/>
          <w:color w:val="000000"/>
          <w:sz w:val="28"/>
          <w:lang w:eastAsia="ru-RU"/>
        </w:rPr>
      </w:pPr>
      <w:bookmarkStart w:id="0" w:name="_GoBack"/>
      <w:r>
        <w:rPr>
          <w:rFonts w:ascii="Times New Roman" w:eastAsia="Times New Roman" w:hAnsi="Times New Roman" w:cs="Times New Roman"/>
          <w:b/>
          <w:bCs/>
          <w:noProof/>
          <w:color w:val="000000"/>
          <w:sz w:val="28"/>
          <w:lang w:eastAsia="ru-RU"/>
        </w:rPr>
        <w:drawing>
          <wp:inline distT="0" distB="0" distL="0" distR="0">
            <wp:extent cx="2528266" cy="1885950"/>
            <wp:effectExtent l="0" t="0" r="0" b="0"/>
            <wp:docPr id="10" name="Рисунок 5" descr="C:\Users\Наташ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266" cy="1885950"/>
                    </a:xfrm>
                    <a:prstGeom prst="rect">
                      <a:avLst/>
                    </a:prstGeom>
                    <a:noFill/>
                    <a:ln>
                      <a:noFill/>
                    </a:ln>
                  </pic:spPr>
                </pic:pic>
              </a:graphicData>
            </a:graphic>
          </wp:inline>
        </w:drawing>
      </w:r>
      <w:bookmarkEnd w:id="0"/>
      <w:r>
        <w:rPr>
          <w:rFonts w:ascii="Times New Roman" w:eastAsia="Times New Roman" w:hAnsi="Times New Roman" w:cs="Times New Roman"/>
          <w:b/>
          <w:bCs/>
          <w:noProof/>
          <w:color w:val="000000"/>
          <w:sz w:val="28"/>
          <w:lang w:eastAsia="ru-RU"/>
        </w:rPr>
        <w:drawing>
          <wp:inline distT="0" distB="0" distL="0" distR="0">
            <wp:extent cx="2800350" cy="1866899"/>
            <wp:effectExtent l="0" t="0" r="0" b="0"/>
            <wp:docPr id="11" name="Рисунок 2" descr="C:\Users\Наташ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3326" cy="1868883"/>
                    </a:xfrm>
                    <a:prstGeom prst="rect">
                      <a:avLst/>
                    </a:prstGeom>
                    <a:noFill/>
                    <a:ln>
                      <a:noFill/>
                    </a:ln>
                  </pic:spPr>
                </pic:pic>
              </a:graphicData>
            </a:graphic>
          </wp:inline>
        </w:drawing>
      </w:r>
    </w:p>
    <w:p w:rsidR="004E7BEA" w:rsidRDefault="004E7BEA" w:rsidP="004E7BEA">
      <w:pPr>
        <w:spacing w:after="0" w:line="360" w:lineRule="auto"/>
        <w:jc w:val="both"/>
        <w:textAlignment w:val="baseline"/>
        <w:rPr>
          <w:rFonts w:ascii="Times New Roman" w:eastAsia="Times New Roman" w:hAnsi="Times New Roman" w:cs="Times New Roman"/>
          <w:b/>
          <w:bCs/>
          <w:color w:val="000000"/>
          <w:sz w:val="28"/>
          <w:lang w:eastAsia="ru-RU"/>
        </w:rPr>
      </w:pPr>
    </w:p>
    <w:p w:rsidR="004E7BEA" w:rsidRDefault="004E7BEA" w:rsidP="0033384F">
      <w:pPr>
        <w:spacing w:after="0" w:line="240" w:lineRule="auto"/>
        <w:jc w:val="both"/>
        <w:textAlignment w:val="baseline"/>
        <w:rPr>
          <w:rFonts w:ascii="Times New Roman" w:eastAsia="Calibri" w:hAnsi="Times New Roman" w:cs="Times New Roman"/>
          <w:sz w:val="28"/>
          <w:szCs w:val="28"/>
        </w:rPr>
      </w:pPr>
      <w:r w:rsidRPr="00D238C3">
        <w:rPr>
          <w:rFonts w:ascii="Times New Roman" w:eastAsia="Times New Roman" w:hAnsi="Times New Roman" w:cs="Times New Roman"/>
          <w:b/>
          <w:bCs/>
          <w:color w:val="000000"/>
          <w:sz w:val="28"/>
          <w:lang w:eastAsia="ru-RU"/>
        </w:rPr>
        <w:t>Вывод</w:t>
      </w:r>
      <w:r>
        <w:rPr>
          <w:rFonts w:ascii="Times New Roman" w:eastAsia="Times New Roman" w:hAnsi="Times New Roman" w:cs="Times New Roman"/>
          <w:b/>
          <w:bCs/>
          <w:color w:val="000000"/>
          <w:sz w:val="28"/>
          <w:lang w:eastAsia="ru-RU"/>
        </w:rPr>
        <w:t>.</w:t>
      </w:r>
      <w:r>
        <w:rPr>
          <w:rFonts w:ascii="Times New Roman" w:eastAsia="Times New Roman" w:hAnsi="Times New Roman" w:cs="Times New Roman"/>
          <w:color w:val="000000"/>
          <w:sz w:val="28"/>
          <w:lang w:eastAsia="ru-RU"/>
        </w:rPr>
        <w:t> П</w:t>
      </w:r>
      <w:r w:rsidRPr="00D238C3">
        <w:rPr>
          <w:rFonts w:ascii="Times New Roman" w:eastAsia="Times New Roman" w:hAnsi="Times New Roman" w:cs="Times New Roman"/>
          <w:color w:val="000000"/>
          <w:sz w:val="28"/>
          <w:lang w:eastAsia="ru-RU"/>
        </w:rPr>
        <w:t>ри поливе червей небольшой концентрацией растворов заметных изменений не произошло, но стоило нам увеличить концентрацию, как сразу же черви почувствовали дискомфорт. Хотя в пробах</w:t>
      </w:r>
      <w:r>
        <w:rPr>
          <w:rFonts w:ascii="Times New Roman" w:eastAsia="Times New Roman" w:hAnsi="Times New Roman" w:cs="Times New Roman"/>
          <w:color w:val="000000"/>
          <w:sz w:val="28"/>
          <w:lang w:eastAsia="ru-RU"/>
        </w:rPr>
        <w:t xml:space="preserve"> №1и №2</w:t>
      </w:r>
      <w:r w:rsidRPr="00D238C3">
        <w:rPr>
          <w:rFonts w:ascii="Times New Roman" w:eastAsia="Times New Roman" w:hAnsi="Times New Roman" w:cs="Times New Roman"/>
          <w:color w:val="000000"/>
          <w:sz w:val="28"/>
          <w:lang w:eastAsia="ru-RU"/>
        </w:rPr>
        <w:t>, где поливали черве</w:t>
      </w:r>
      <w:r>
        <w:rPr>
          <w:rFonts w:ascii="Times New Roman" w:eastAsia="Times New Roman" w:hAnsi="Times New Roman" w:cs="Times New Roman"/>
          <w:color w:val="000000"/>
          <w:sz w:val="28"/>
          <w:lang w:eastAsia="ru-RU"/>
        </w:rPr>
        <w:t xml:space="preserve">й растворами порошка, </w:t>
      </w:r>
      <w:r w:rsidRPr="00D238C3">
        <w:rPr>
          <w:rFonts w:ascii="Times New Roman" w:eastAsia="Times New Roman" w:hAnsi="Times New Roman" w:cs="Times New Roman"/>
          <w:color w:val="000000"/>
          <w:sz w:val="28"/>
          <w:lang w:eastAsia="ru-RU"/>
        </w:rPr>
        <w:t xml:space="preserve"> даже после этого изменений не наблюдалось. Наиболее агрессивным оказалось средство для мытья посуды</w:t>
      </w:r>
      <w:r>
        <w:rPr>
          <w:rFonts w:ascii="Times New Roman" w:eastAsia="Times New Roman" w:hAnsi="Times New Roman" w:cs="Times New Roman"/>
          <w:color w:val="000000"/>
          <w:sz w:val="28"/>
          <w:lang w:eastAsia="ru-RU"/>
        </w:rPr>
        <w:t xml:space="preserve"> </w:t>
      </w:r>
      <w:r w:rsidRPr="002B464B">
        <w:rPr>
          <w:rFonts w:ascii="Times New Roman" w:eastAsia="Calibri" w:hAnsi="Times New Roman" w:cs="Times New Roman"/>
          <w:sz w:val="28"/>
          <w:szCs w:val="28"/>
        </w:rPr>
        <w:t>«FAIRY»</w:t>
      </w:r>
    </w:p>
    <w:p w:rsidR="004E7BEA" w:rsidRDefault="004E7BEA" w:rsidP="004E7BEA">
      <w:pPr>
        <w:spacing w:after="0" w:line="360" w:lineRule="auto"/>
        <w:jc w:val="both"/>
        <w:textAlignment w:val="baseline"/>
        <w:rPr>
          <w:rFonts w:ascii="Times New Roman" w:eastAsia="Calibri" w:hAnsi="Times New Roman" w:cs="Times New Roman"/>
          <w:sz w:val="28"/>
          <w:szCs w:val="28"/>
        </w:rPr>
      </w:pPr>
    </w:p>
    <w:p w:rsidR="004E7BEA" w:rsidRDefault="004E7BEA" w:rsidP="004E7BEA">
      <w:pPr>
        <w:spacing w:after="0" w:line="360" w:lineRule="auto"/>
        <w:jc w:val="both"/>
        <w:textAlignment w:val="baseline"/>
        <w:rPr>
          <w:rFonts w:ascii="Times New Roman" w:eastAsia="Calibri" w:hAnsi="Times New Roman" w:cs="Times New Roman"/>
          <w:sz w:val="28"/>
          <w:szCs w:val="28"/>
        </w:rPr>
      </w:pPr>
    </w:p>
    <w:p w:rsidR="00B876DE" w:rsidRDefault="00B876DE" w:rsidP="00462683">
      <w:pPr>
        <w:spacing w:after="0" w:line="360" w:lineRule="auto"/>
        <w:jc w:val="both"/>
        <w:textAlignment w:val="baseline"/>
        <w:rPr>
          <w:rFonts w:ascii="Times New Roman" w:eastAsia="Times New Roman" w:hAnsi="Times New Roman" w:cs="Times New Roman"/>
          <w:color w:val="000000"/>
          <w:sz w:val="28"/>
          <w:lang w:eastAsia="ru-RU"/>
        </w:rPr>
      </w:pPr>
    </w:p>
    <w:p w:rsidR="0033384F" w:rsidRDefault="0033384F" w:rsidP="00462683">
      <w:pPr>
        <w:spacing w:after="0" w:line="360" w:lineRule="auto"/>
        <w:jc w:val="both"/>
        <w:textAlignment w:val="baseline"/>
        <w:rPr>
          <w:rFonts w:ascii="Times New Roman" w:eastAsia="Times New Roman" w:hAnsi="Times New Roman" w:cs="Times New Roman"/>
          <w:color w:val="000000"/>
          <w:sz w:val="28"/>
          <w:lang w:eastAsia="ru-RU"/>
        </w:rPr>
      </w:pPr>
    </w:p>
    <w:p w:rsidR="0033384F" w:rsidRDefault="0033384F" w:rsidP="00462683">
      <w:pPr>
        <w:spacing w:after="0" w:line="360" w:lineRule="auto"/>
        <w:jc w:val="both"/>
        <w:textAlignment w:val="baseline"/>
        <w:rPr>
          <w:rFonts w:ascii="Times New Roman" w:eastAsia="Times New Roman" w:hAnsi="Times New Roman" w:cs="Times New Roman"/>
          <w:color w:val="000000"/>
          <w:sz w:val="28"/>
          <w:lang w:eastAsia="ru-RU"/>
        </w:rPr>
      </w:pPr>
    </w:p>
    <w:p w:rsidR="0033384F" w:rsidRDefault="0033384F" w:rsidP="00462683">
      <w:pPr>
        <w:spacing w:after="0" w:line="360" w:lineRule="auto"/>
        <w:jc w:val="both"/>
        <w:textAlignment w:val="baseline"/>
        <w:rPr>
          <w:rFonts w:ascii="Times New Roman" w:eastAsia="Times New Roman" w:hAnsi="Times New Roman" w:cs="Times New Roman"/>
          <w:color w:val="000000"/>
          <w:sz w:val="28"/>
          <w:lang w:eastAsia="ru-RU"/>
        </w:rPr>
      </w:pPr>
    </w:p>
    <w:p w:rsidR="0033384F" w:rsidRDefault="0033384F" w:rsidP="00462683">
      <w:pPr>
        <w:spacing w:after="0" w:line="360" w:lineRule="auto"/>
        <w:jc w:val="both"/>
        <w:textAlignment w:val="baseline"/>
        <w:rPr>
          <w:rFonts w:ascii="Times New Roman" w:eastAsia="Times New Roman" w:hAnsi="Times New Roman" w:cs="Times New Roman"/>
          <w:color w:val="000000"/>
          <w:sz w:val="28"/>
          <w:lang w:eastAsia="ru-RU"/>
        </w:rPr>
      </w:pPr>
    </w:p>
    <w:p w:rsidR="007C1C48" w:rsidRPr="00A969E1" w:rsidRDefault="00A969E1" w:rsidP="00D05C93">
      <w:pPr>
        <w:pStyle w:val="a3"/>
        <w:spacing w:after="0" w:line="360" w:lineRule="auto"/>
        <w:jc w:val="center"/>
        <w:textAlignment w:val="baseline"/>
        <w:rPr>
          <w:rFonts w:ascii="Times New Roman" w:eastAsia="Times New Roman" w:hAnsi="Times New Roman" w:cs="Times New Roman"/>
          <w:b/>
          <w:color w:val="000000"/>
          <w:sz w:val="28"/>
          <w:lang w:eastAsia="ru-RU"/>
        </w:rPr>
      </w:pPr>
      <w:r w:rsidRPr="00A969E1">
        <w:rPr>
          <w:rFonts w:ascii="Times New Roman" w:eastAsia="Times New Roman" w:hAnsi="Times New Roman" w:cs="Times New Roman"/>
          <w:b/>
          <w:color w:val="000000"/>
          <w:sz w:val="28"/>
          <w:lang w:eastAsia="ru-RU"/>
        </w:rPr>
        <w:lastRenderedPageBreak/>
        <w:t>Результаты исследовательской работы</w:t>
      </w:r>
    </w:p>
    <w:p w:rsidR="00A969E1" w:rsidRDefault="00A969E1" w:rsidP="00A969E1">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color w:val="000000"/>
          <w:sz w:val="28"/>
          <w:lang w:eastAsia="ru-RU"/>
        </w:rPr>
        <w:t xml:space="preserve">1. </w:t>
      </w:r>
      <w:r>
        <w:rPr>
          <w:rFonts w:ascii="Times New Roman" w:hAnsi="Times New Roman" w:cs="Times New Roman"/>
          <w:sz w:val="28"/>
          <w:szCs w:val="28"/>
          <w:shd w:val="clear" w:color="auto" w:fill="FFFFFF"/>
        </w:rPr>
        <w:t>П</w:t>
      </w:r>
      <w:r w:rsidRPr="007C2782">
        <w:rPr>
          <w:rFonts w:ascii="Times New Roman" w:hAnsi="Times New Roman" w:cs="Times New Roman"/>
          <w:sz w:val="28"/>
          <w:szCs w:val="28"/>
          <w:shd w:val="clear" w:color="auto" w:fill="FFFFFF"/>
        </w:rPr>
        <w:t xml:space="preserve">о химическому составу порошки </w:t>
      </w:r>
      <w:r>
        <w:rPr>
          <w:rFonts w:ascii="Times New Roman" w:hAnsi="Times New Roman" w:cs="Times New Roman"/>
          <w:sz w:val="28"/>
          <w:szCs w:val="28"/>
          <w:shd w:val="clear" w:color="auto" w:fill="FFFFFF"/>
        </w:rPr>
        <w:t xml:space="preserve">и средства для мытья посуды несколько </w:t>
      </w:r>
      <w:r w:rsidRPr="007C2782">
        <w:rPr>
          <w:rFonts w:ascii="Times New Roman" w:hAnsi="Times New Roman" w:cs="Times New Roman"/>
          <w:sz w:val="28"/>
          <w:szCs w:val="28"/>
          <w:shd w:val="clear" w:color="auto" w:fill="FFFFFF"/>
        </w:rPr>
        <w:t xml:space="preserve">отличается друг от друга. Но почти в </w:t>
      </w:r>
      <w:r w:rsidRPr="007C2782">
        <w:rPr>
          <w:rFonts w:ascii="Times New Roman" w:hAnsi="Times New Roman" w:cs="Times New Roman"/>
          <w:sz w:val="28"/>
          <w:szCs w:val="28"/>
        </w:rPr>
        <w:t xml:space="preserve">любом стиральном порошке есть фосфаты, </w:t>
      </w:r>
      <w:proofErr w:type="spellStart"/>
      <w:r w:rsidRPr="007C2782">
        <w:rPr>
          <w:rFonts w:ascii="Times New Roman" w:hAnsi="Times New Roman" w:cs="Times New Roman"/>
          <w:sz w:val="28"/>
          <w:szCs w:val="28"/>
        </w:rPr>
        <w:t>фосфонаты</w:t>
      </w:r>
      <w:proofErr w:type="spellEnd"/>
      <w:r w:rsidRPr="007C2782">
        <w:rPr>
          <w:rFonts w:ascii="Times New Roman" w:hAnsi="Times New Roman" w:cs="Times New Roman"/>
          <w:sz w:val="28"/>
          <w:szCs w:val="28"/>
        </w:rPr>
        <w:t>, анионные ПАВ, неионогенные ПАВ, отбеливатели и другие химические вещества.</w:t>
      </w:r>
    </w:p>
    <w:p w:rsidR="00A969E1" w:rsidRPr="00A969E1" w:rsidRDefault="00A969E1" w:rsidP="00A969E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Pr="00A969E1">
        <w:rPr>
          <w:rFonts w:ascii="Times New Roman" w:hAnsi="Times New Roman" w:cs="Times New Roman"/>
          <w:sz w:val="28"/>
          <w:szCs w:val="28"/>
        </w:rPr>
        <w:t xml:space="preserve">Наличие сильного запаха свидетельствует о большом количестве отдушек. Исследуемые нами стиральные порошки </w:t>
      </w:r>
      <w:r>
        <w:rPr>
          <w:rFonts w:ascii="Times New Roman" w:hAnsi="Times New Roman" w:cs="Times New Roman"/>
          <w:sz w:val="28"/>
          <w:szCs w:val="28"/>
        </w:rPr>
        <w:t xml:space="preserve">и средства для мытья посуды </w:t>
      </w:r>
      <w:r w:rsidRPr="00A969E1">
        <w:rPr>
          <w:rFonts w:ascii="Times New Roman" w:hAnsi="Times New Roman" w:cs="Times New Roman"/>
          <w:sz w:val="28"/>
          <w:szCs w:val="28"/>
        </w:rPr>
        <w:t>обладают приятными запахами, которые сохраняются. Из сре</w:t>
      </w:r>
      <w:proofErr w:type="gramStart"/>
      <w:r w:rsidRPr="00A969E1">
        <w:rPr>
          <w:rFonts w:ascii="Times New Roman" w:hAnsi="Times New Roman" w:cs="Times New Roman"/>
          <w:sz w:val="28"/>
          <w:szCs w:val="28"/>
        </w:rPr>
        <w:t>дств дл</w:t>
      </w:r>
      <w:proofErr w:type="gramEnd"/>
      <w:r w:rsidRPr="00A969E1">
        <w:rPr>
          <w:rFonts w:ascii="Times New Roman" w:hAnsi="Times New Roman" w:cs="Times New Roman"/>
          <w:sz w:val="28"/>
          <w:szCs w:val="28"/>
        </w:rPr>
        <w:t xml:space="preserve">я мытья посуды мы особо отметили </w:t>
      </w:r>
      <w:r w:rsidRPr="00A969E1">
        <w:rPr>
          <w:rFonts w:ascii="Times New Roman" w:hAnsi="Times New Roman" w:cs="Times New Roman"/>
          <w:bCs/>
          <w:sz w:val="28"/>
          <w:szCs w:val="28"/>
        </w:rPr>
        <w:t>«Гель для мытья посуды «Освежающий лимон», так как считаем, что посуда не должна оставаться с запахом, не влиять на качество приготовленных блюд.</w:t>
      </w:r>
    </w:p>
    <w:p w:rsidR="00A969E1" w:rsidRPr="00035C6E" w:rsidRDefault="00A969E1" w:rsidP="00A969E1">
      <w:pPr>
        <w:pStyle w:val="a4"/>
        <w:spacing w:before="0" w:beforeAutospacing="0" w:after="0" w:afterAutospacing="0"/>
        <w:ind w:firstLine="709"/>
        <w:jc w:val="both"/>
        <w:rPr>
          <w:sz w:val="28"/>
          <w:szCs w:val="28"/>
        </w:rPr>
      </w:pPr>
      <w:r>
        <w:rPr>
          <w:color w:val="000000"/>
          <w:sz w:val="28"/>
        </w:rPr>
        <w:t xml:space="preserve">3. </w:t>
      </w:r>
      <w:r>
        <w:rPr>
          <w:sz w:val="28"/>
          <w:szCs w:val="28"/>
        </w:rPr>
        <w:t>С</w:t>
      </w:r>
      <w:r w:rsidRPr="00035C6E">
        <w:rPr>
          <w:sz w:val="28"/>
          <w:szCs w:val="28"/>
        </w:rPr>
        <w:t>амым высоким пенообразованием среди порошков обладает «Ушастый нянь», видимо потому, что он подходит для всех типов стирки</w:t>
      </w:r>
      <w:r>
        <w:rPr>
          <w:sz w:val="28"/>
          <w:szCs w:val="28"/>
        </w:rPr>
        <w:t xml:space="preserve">, а </w:t>
      </w:r>
      <w:r w:rsidRPr="00035C6E">
        <w:rPr>
          <w:bCs/>
          <w:sz w:val="28"/>
          <w:szCs w:val="28"/>
        </w:rPr>
        <w:t>«</w:t>
      </w:r>
      <w:proofErr w:type="gramStart"/>
      <w:r w:rsidRPr="00035C6E">
        <w:rPr>
          <w:bCs/>
          <w:sz w:val="28"/>
          <w:szCs w:val="28"/>
        </w:rPr>
        <w:t>А</w:t>
      </w:r>
      <w:proofErr w:type="gramEnd"/>
      <w:r w:rsidRPr="00035C6E">
        <w:rPr>
          <w:bCs/>
          <w:sz w:val="28"/>
          <w:szCs w:val="28"/>
          <w:lang w:val="en-US"/>
        </w:rPr>
        <w:t>RIEL</w:t>
      </w:r>
      <w:r w:rsidRPr="00035C6E">
        <w:rPr>
          <w:bCs/>
          <w:sz w:val="28"/>
          <w:szCs w:val="28"/>
        </w:rPr>
        <w:t>»</w:t>
      </w:r>
      <w:r>
        <w:rPr>
          <w:bCs/>
          <w:sz w:val="28"/>
          <w:szCs w:val="28"/>
        </w:rPr>
        <w:t xml:space="preserve"> предназначен для стиральных машинок - автомат</w:t>
      </w:r>
      <w:r>
        <w:rPr>
          <w:sz w:val="28"/>
          <w:szCs w:val="28"/>
        </w:rPr>
        <w:t xml:space="preserve">. Хотя через 10 минут уровень пены понижается значительно в растворах обоих образцов. Средства для мытья посуды обладают достаточно высоким свойством пенообразования, но </w:t>
      </w:r>
      <w:r w:rsidRPr="00035C6E">
        <w:rPr>
          <w:bCs/>
          <w:sz w:val="28"/>
          <w:szCs w:val="28"/>
        </w:rPr>
        <w:t>«</w:t>
      </w:r>
      <w:r w:rsidRPr="00035C6E">
        <w:rPr>
          <w:bCs/>
          <w:sz w:val="28"/>
          <w:szCs w:val="28"/>
          <w:lang w:val="en-US"/>
        </w:rPr>
        <w:t>FAIRY</w:t>
      </w:r>
      <w:r w:rsidRPr="00035C6E">
        <w:rPr>
          <w:bCs/>
          <w:sz w:val="28"/>
          <w:szCs w:val="28"/>
        </w:rPr>
        <w:t>»</w:t>
      </w:r>
      <w:r>
        <w:rPr>
          <w:bCs/>
          <w:sz w:val="28"/>
          <w:szCs w:val="28"/>
        </w:rPr>
        <w:t xml:space="preserve"> все же большим. Смывается же быстрее </w:t>
      </w:r>
      <w:r w:rsidRPr="00035C6E">
        <w:rPr>
          <w:bCs/>
          <w:sz w:val="28"/>
          <w:szCs w:val="28"/>
        </w:rPr>
        <w:t>«Гел</w:t>
      </w:r>
      <w:r>
        <w:rPr>
          <w:bCs/>
          <w:sz w:val="28"/>
          <w:szCs w:val="28"/>
        </w:rPr>
        <w:t>ь</w:t>
      </w:r>
      <w:r w:rsidRPr="00035C6E">
        <w:rPr>
          <w:bCs/>
          <w:sz w:val="28"/>
          <w:szCs w:val="28"/>
        </w:rPr>
        <w:t xml:space="preserve"> для мытья посуды «Освежающий лимон»</w:t>
      </w:r>
      <w:r>
        <w:rPr>
          <w:bCs/>
          <w:sz w:val="28"/>
          <w:szCs w:val="28"/>
        </w:rPr>
        <w:t>.</w:t>
      </w:r>
    </w:p>
    <w:p w:rsidR="00A969E1" w:rsidRDefault="00A969E1" w:rsidP="00A969E1">
      <w:pPr>
        <w:pStyle w:val="a4"/>
        <w:spacing w:before="0" w:beforeAutospacing="0" w:after="0" w:afterAutospacing="0"/>
        <w:ind w:firstLine="709"/>
        <w:jc w:val="both"/>
        <w:rPr>
          <w:bCs/>
          <w:sz w:val="28"/>
          <w:szCs w:val="28"/>
        </w:rPr>
      </w:pPr>
      <w:r>
        <w:rPr>
          <w:sz w:val="28"/>
          <w:szCs w:val="28"/>
        </w:rPr>
        <w:t xml:space="preserve">4. </w:t>
      </w:r>
      <w:r w:rsidRPr="00035C6E">
        <w:rPr>
          <w:sz w:val="28"/>
          <w:szCs w:val="28"/>
        </w:rPr>
        <w:t xml:space="preserve">Определение </w:t>
      </w:r>
      <w:proofErr w:type="spellStart"/>
      <w:r w:rsidRPr="00035C6E">
        <w:rPr>
          <w:sz w:val="28"/>
          <w:szCs w:val="28"/>
        </w:rPr>
        <w:t>рН</w:t>
      </w:r>
      <w:proofErr w:type="spellEnd"/>
      <w:r w:rsidRPr="00035C6E">
        <w:rPr>
          <w:sz w:val="28"/>
          <w:szCs w:val="28"/>
        </w:rPr>
        <w:t xml:space="preserve"> растворов СМС показало, что среда их растворов сильнощелочная (рН=1</w:t>
      </w:r>
      <w:r>
        <w:rPr>
          <w:sz w:val="28"/>
          <w:szCs w:val="28"/>
        </w:rPr>
        <w:t>0-11</w:t>
      </w:r>
      <w:r w:rsidRPr="00035C6E">
        <w:rPr>
          <w:sz w:val="28"/>
          <w:szCs w:val="28"/>
        </w:rPr>
        <w:t>)</w:t>
      </w:r>
      <w:r>
        <w:rPr>
          <w:sz w:val="28"/>
          <w:szCs w:val="28"/>
        </w:rPr>
        <w:t xml:space="preserve"> </w:t>
      </w:r>
      <w:r w:rsidRPr="00035C6E">
        <w:rPr>
          <w:sz w:val="28"/>
          <w:szCs w:val="28"/>
        </w:rPr>
        <w:t xml:space="preserve">у </w:t>
      </w:r>
      <w:r>
        <w:rPr>
          <w:sz w:val="28"/>
          <w:szCs w:val="28"/>
        </w:rPr>
        <w:t>стиральных порошков, слабо</w:t>
      </w:r>
      <w:r w:rsidRPr="00035C6E">
        <w:rPr>
          <w:sz w:val="28"/>
          <w:szCs w:val="28"/>
        </w:rPr>
        <w:t>щелочная (рН=</w:t>
      </w:r>
      <w:r>
        <w:rPr>
          <w:sz w:val="28"/>
          <w:szCs w:val="28"/>
        </w:rPr>
        <w:t>7-8</w:t>
      </w:r>
      <w:r w:rsidRPr="00035C6E">
        <w:rPr>
          <w:sz w:val="28"/>
          <w:szCs w:val="28"/>
        </w:rPr>
        <w:t>)</w:t>
      </w:r>
      <w:r>
        <w:rPr>
          <w:sz w:val="28"/>
          <w:szCs w:val="28"/>
        </w:rPr>
        <w:t xml:space="preserve"> у </w:t>
      </w:r>
      <w:r w:rsidRPr="00035C6E">
        <w:rPr>
          <w:bCs/>
          <w:sz w:val="28"/>
          <w:szCs w:val="28"/>
        </w:rPr>
        <w:t>«</w:t>
      </w:r>
      <w:r w:rsidRPr="00035C6E">
        <w:rPr>
          <w:bCs/>
          <w:sz w:val="28"/>
          <w:szCs w:val="28"/>
          <w:lang w:val="en-US"/>
        </w:rPr>
        <w:t>FAIRY</w:t>
      </w:r>
      <w:r w:rsidRPr="00035C6E">
        <w:rPr>
          <w:bCs/>
          <w:sz w:val="28"/>
          <w:szCs w:val="28"/>
        </w:rPr>
        <w:t>»</w:t>
      </w:r>
      <w:r>
        <w:rPr>
          <w:bCs/>
          <w:sz w:val="28"/>
          <w:szCs w:val="28"/>
        </w:rPr>
        <w:t xml:space="preserve"> и практически нейтральная у </w:t>
      </w:r>
      <w:r w:rsidRPr="00035C6E">
        <w:rPr>
          <w:bCs/>
          <w:sz w:val="28"/>
          <w:szCs w:val="28"/>
        </w:rPr>
        <w:t>«Гел</w:t>
      </w:r>
      <w:r>
        <w:rPr>
          <w:bCs/>
          <w:sz w:val="28"/>
          <w:szCs w:val="28"/>
        </w:rPr>
        <w:t>я</w:t>
      </w:r>
      <w:r w:rsidRPr="00035C6E">
        <w:rPr>
          <w:bCs/>
          <w:sz w:val="28"/>
          <w:szCs w:val="28"/>
        </w:rPr>
        <w:t xml:space="preserve"> для мытья посуды «Освежающий лимон»</w:t>
      </w:r>
      <w:r>
        <w:rPr>
          <w:bCs/>
          <w:sz w:val="28"/>
          <w:szCs w:val="28"/>
        </w:rPr>
        <w:t xml:space="preserve">, что является менее опасным как для человека, так и для окружающей среды. </w:t>
      </w:r>
    </w:p>
    <w:p w:rsidR="0033384F" w:rsidRDefault="004E7BEA" w:rsidP="0033384F">
      <w:pPr>
        <w:spacing w:line="240" w:lineRule="auto"/>
        <w:ind w:firstLine="708"/>
        <w:jc w:val="both"/>
        <w:rPr>
          <w:rFonts w:ascii="Times New Roman" w:eastAsia="Calibri" w:hAnsi="Times New Roman" w:cs="Times New Roman"/>
          <w:sz w:val="28"/>
          <w:szCs w:val="28"/>
        </w:rPr>
      </w:pPr>
      <w:r>
        <w:rPr>
          <w:bCs/>
          <w:sz w:val="28"/>
          <w:szCs w:val="28"/>
        </w:rPr>
        <w:t>5.</w:t>
      </w:r>
      <w:r w:rsidRPr="004E7BEA">
        <w:rPr>
          <w:bCs/>
          <w:sz w:val="28"/>
          <w:szCs w:val="28"/>
        </w:rPr>
        <w:t xml:space="preserve"> </w:t>
      </w:r>
      <w:r w:rsidRPr="004E7BEA">
        <w:rPr>
          <w:rFonts w:ascii="Times New Roman" w:hAnsi="Times New Roman" w:cs="Times New Roman"/>
          <w:bCs/>
          <w:sz w:val="28"/>
          <w:szCs w:val="28"/>
        </w:rPr>
        <w:t>М</w:t>
      </w:r>
      <w:r w:rsidRPr="004E7BEA">
        <w:rPr>
          <w:rFonts w:ascii="Times New Roman" w:eastAsia="Calibri" w:hAnsi="Times New Roman" w:cs="Times New Roman"/>
          <w:sz w:val="28"/>
          <w:szCs w:val="28"/>
        </w:rPr>
        <w:t>ы</w:t>
      </w:r>
      <w:r>
        <w:rPr>
          <w:rFonts w:ascii="Times New Roman" w:eastAsia="Calibri" w:hAnsi="Times New Roman" w:cs="Times New Roman"/>
          <w:sz w:val="28"/>
          <w:szCs w:val="28"/>
        </w:rPr>
        <w:t>льная вода порошков «</w:t>
      </w:r>
      <w:proofErr w:type="gramStart"/>
      <w:r>
        <w:rPr>
          <w:rFonts w:ascii="Times New Roman" w:eastAsia="Calibri" w:hAnsi="Times New Roman" w:cs="Times New Roman"/>
          <w:sz w:val="28"/>
          <w:szCs w:val="28"/>
        </w:rPr>
        <w:t>А</w:t>
      </w:r>
      <w:proofErr w:type="gramEnd"/>
      <w:r>
        <w:rPr>
          <w:rFonts w:ascii="Times New Roman" w:eastAsia="Calibri" w:hAnsi="Times New Roman" w:cs="Times New Roman"/>
          <w:sz w:val="28"/>
          <w:szCs w:val="28"/>
        </w:rPr>
        <w:t>RIE</w:t>
      </w:r>
      <w:r>
        <w:rPr>
          <w:rFonts w:ascii="Times New Roman" w:eastAsia="Calibri" w:hAnsi="Times New Roman" w:cs="Times New Roman"/>
          <w:sz w:val="28"/>
          <w:szCs w:val="28"/>
          <w:lang w:val="en-US"/>
        </w:rPr>
        <w:t>L</w:t>
      </w:r>
      <w:r>
        <w:rPr>
          <w:rFonts w:ascii="Times New Roman" w:eastAsia="Calibri" w:hAnsi="Times New Roman" w:cs="Times New Roman"/>
          <w:sz w:val="28"/>
          <w:szCs w:val="28"/>
        </w:rPr>
        <w:t xml:space="preserve">»  и </w:t>
      </w:r>
      <w:r w:rsidRPr="002B464B">
        <w:rPr>
          <w:rFonts w:ascii="Times New Roman" w:eastAsia="Calibri" w:hAnsi="Times New Roman" w:cs="Times New Roman"/>
          <w:sz w:val="28"/>
          <w:szCs w:val="28"/>
        </w:rPr>
        <w:t>«</w:t>
      </w:r>
      <w:r>
        <w:rPr>
          <w:rFonts w:ascii="Times New Roman" w:eastAsia="Calibri" w:hAnsi="Times New Roman" w:cs="Times New Roman"/>
          <w:sz w:val="28"/>
          <w:szCs w:val="28"/>
        </w:rPr>
        <w:t>Ушастый нянь</w:t>
      </w:r>
      <w:r w:rsidRPr="002B464B">
        <w:rPr>
          <w:rFonts w:ascii="Times New Roman" w:eastAsia="Calibri" w:hAnsi="Times New Roman" w:cs="Times New Roman"/>
          <w:sz w:val="28"/>
          <w:szCs w:val="28"/>
        </w:rPr>
        <w:t>»</w:t>
      </w:r>
      <w:r>
        <w:rPr>
          <w:rFonts w:ascii="Times New Roman" w:eastAsia="Calibri" w:hAnsi="Times New Roman" w:cs="Times New Roman"/>
          <w:sz w:val="28"/>
          <w:szCs w:val="28"/>
        </w:rPr>
        <w:t xml:space="preserve"> благотворно влияет на рост растений</w:t>
      </w:r>
      <w:r w:rsidR="0033384F">
        <w:rPr>
          <w:rFonts w:ascii="Times New Roman" w:eastAsia="Calibri" w:hAnsi="Times New Roman" w:cs="Times New Roman"/>
          <w:sz w:val="28"/>
          <w:szCs w:val="28"/>
        </w:rPr>
        <w:t xml:space="preserve"> и прорастании семян</w:t>
      </w:r>
      <w:r>
        <w:rPr>
          <w:rFonts w:ascii="Times New Roman" w:eastAsia="Calibri" w:hAnsi="Times New Roman" w:cs="Times New Roman"/>
          <w:sz w:val="28"/>
          <w:szCs w:val="28"/>
        </w:rPr>
        <w:t xml:space="preserve">, т.к. содержат фосфаты и другие химические соединения, которые благоприятно сказываются на росте растений, выполняя роль удобрений. Гель для мытья посуды «Освежающий лимон» не оказал видимого воздействия на цветы, а  средство для мытья посуды </w:t>
      </w:r>
      <w:r w:rsidRPr="002B464B">
        <w:rPr>
          <w:rFonts w:ascii="Times New Roman" w:eastAsia="Calibri" w:hAnsi="Times New Roman" w:cs="Times New Roman"/>
          <w:sz w:val="28"/>
          <w:szCs w:val="28"/>
        </w:rPr>
        <w:t>«FAIRY»</w:t>
      </w:r>
      <w:r w:rsidRPr="004E7BEA">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привело к активному увяданию растен</w:t>
      </w:r>
      <w:r w:rsidR="0033384F">
        <w:rPr>
          <w:rFonts w:ascii="Times New Roman" w:eastAsia="Calibri" w:hAnsi="Times New Roman" w:cs="Times New Roman"/>
          <w:sz w:val="28"/>
          <w:szCs w:val="28"/>
        </w:rPr>
        <w:t>ия, потому что его действие ведет к некрозу (отмиранию) корневой системы проростков.</w:t>
      </w:r>
    </w:p>
    <w:p w:rsidR="0033384F" w:rsidRDefault="0033384F" w:rsidP="0033384F">
      <w:pPr>
        <w:spacing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Pr="005A32F2">
        <w:rPr>
          <w:rFonts w:ascii="Times New Roman" w:hAnsi="Times New Roman" w:cs="Times New Roman"/>
          <w:sz w:val="28"/>
          <w:szCs w:val="28"/>
        </w:rPr>
        <w:t>ПАВ образуют на поверхности тела червей пленку, а так как черви дышат всей поверхностью тела, то вынуждены из-за недостатка кислорода выбираться наружу.</w:t>
      </w:r>
    </w:p>
    <w:p w:rsidR="0033384F" w:rsidRDefault="0033384F" w:rsidP="0033384F">
      <w:pPr>
        <w:shd w:val="clear" w:color="auto" w:fill="FFFFFF"/>
        <w:spacing w:after="0" w:line="240" w:lineRule="auto"/>
        <w:jc w:val="both"/>
        <w:outlineLvl w:val="0"/>
        <w:rPr>
          <w:rFonts w:ascii="Times New Roman" w:eastAsia="Calibri" w:hAnsi="Times New Roman" w:cs="Times New Roman"/>
          <w:sz w:val="28"/>
          <w:szCs w:val="28"/>
        </w:rPr>
      </w:pPr>
    </w:p>
    <w:p w:rsidR="0033384F" w:rsidRPr="00D238C3" w:rsidRDefault="0033384F" w:rsidP="004E7BEA">
      <w:pPr>
        <w:spacing w:line="240" w:lineRule="auto"/>
        <w:ind w:firstLine="708"/>
        <w:jc w:val="both"/>
        <w:rPr>
          <w:rFonts w:ascii="Times New Roman" w:eastAsia="Calibri" w:hAnsi="Times New Roman" w:cs="Times New Roman"/>
          <w:sz w:val="28"/>
          <w:szCs w:val="28"/>
        </w:rPr>
      </w:pPr>
    </w:p>
    <w:p w:rsidR="004E7BEA" w:rsidRPr="004E7BEA" w:rsidRDefault="004E7BEA" w:rsidP="00A969E1">
      <w:pPr>
        <w:pStyle w:val="a4"/>
        <w:spacing w:before="0" w:beforeAutospacing="0" w:after="0" w:afterAutospacing="0"/>
        <w:ind w:firstLine="709"/>
        <w:jc w:val="both"/>
        <w:rPr>
          <w:sz w:val="28"/>
          <w:szCs w:val="28"/>
        </w:rPr>
      </w:pPr>
    </w:p>
    <w:p w:rsidR="00A969E1" w:rsidRPr="00A969E1" w:rsidRDefault="00A969E1" w:rsidP="00A969E1">
      <w:pPr>
        <w:pStyle w:val="a3"/>
        <w:spacing w:after="0" w:line="360" w:lineRule="auto"/>
        <w:jc w:val="both"/>
        <w:textAlignment w:val="baseline"/>
        <w:rPr>
          <w:rFonts w:ascii="Times New Roman" w:eastAsia="Times New Roman" w:hAnsi="Times New Roman" w:cs="Times New Roman"/>
          <w:color w:val="000000"/>
          <w:sz w:val="28"/>
          <w:lang w:eastAsia="ru-RU"/>
        </w:rPr>
      </w:pPr>
    </w:p>
    <w:p w:rsidR="00522D53" w:rsidRPr="004E7BEA" w:rsidRDefault="00522D53" w:rsidP="004E7BEA">
      <w:pPr>
        <w:pStyle w:val="a3"/>
        <w:ind w:left="1440"/>
        <w:rPr>
          <w:rFonts w:ascii="Times New Roman" w:eastAsia="Calibri" w:hAnsi="Times New Roman" w:cs="Times New Roman"/>
          <w:sz w:val="28"/>
          <w:szCs w:val="28"/>
        </w:rPr>
      </w:pPr>
    </w:p>
    <w:p w:rsidR="00F629F4" w:rsidRDefault="00F629F4" w:rsidP="00462683">
      <w:pPr>
        <w:spacing w:after="0" w:line="360" w:lineRule="auto"/>
        <w:jc w:val="both"/>
        <w:textAlignment w:val="baseline"/>
        <w:rPr>
          <w:rFonts w:ascii="Times New Roman" w:eastAsia="Times New Roman" w:hAnsi="Times New Roman" w:cs="Times New Roman"/>
          <w:color w:val="000000"/>
          <w:sz w:val="28"/>
          <w:lang w:eastAsia="ru-RU"/>
        </w:rPr>
      </w:pPr>
    </w:p>
    <w:p w:rsidR="00B876DE" w:rsidRDefault="00B876DE" w:rsidP="00462683">
      <w:pPr>
        <w:spacing w:after="0" w:line="360" w:lineRule="auto"/>
        <w:jc w:val="both"/>
        <w:textAlignment w:val="baseline"/>
        <w:rPr>
          <w:rFonts w:ascii="Times New Roman" w:eastAsia="Times New Roman" w:hAnsi="Times New Roman" w:cs="Times New Roman"/>
          <w:color w:val="000000"/>
          <w:sz w:val="28"/>
          <w:lang w:eastAsia="ru-RU"/>
        </w:rPr>
      </w:pPr>
    </w:p>
    <w:p w:rsidR="00D05C93" w:rsidRDefault="00D05C93" w:rsidP="00462683">
      <w:pPr>
        <w:spacing w:after="0" w:line="360" w:lineRule="auto"/>
        <w:jc w:val="both"/>
        <w:textAlignment w:val="baseline"/>
        <w:rPr>
          <w:rFonts w:ascii="Times New Roman" w:eastAsia="Times New Roman" w:hAnsi="Times New Roman" w:cs="Times New Roman"/>
          <w:color w:val="000000"/>
          <w:sz w:val="28"/>
          <w:lang w:eastAsia="ru-RU"/>
        </w:rPr>
      </w:pPr>
    </w:p>
    <w:p w:rsidR="0033384F" w:rsidRDefault="00B15BB2" w:rsidP="0033384F">
      <w:pPr>
        <w:spacing w:after="0" w:line="240" w:lineRule="auto"/>
        <w:jc w:val="center"/>
        <w:rPr>
          <w:rFonts w:ascii="Times New Roman" w:eastAsia="Calibri" w:hAnsi="Times New Roman" w:cs="Times New Roman"/>
          <w:b/>
          <w:sz w:val="28"/>
          <w:szCs w:val="28"/>
        </w:rPr>
      </w:pPr>
      <w:r w:rsidRPr="005A32F2">
        <w:rPr>
          <w:rFonts w:ascii="Times New Roman" w:eastAsia="Calibri" w:hAnsi="Times New Roman" w:cs="Times New Roman"/>
          <w:b/>
          <w:sz w:val="28"/>
          <w:szCs w:val="28"/>
        </w:rPr>
        <w:t>Выводы по работе</w:t>
      </w:r>
    </w:p>
    <w:p w:rsidR="0033384F" w:rsidRDefault="0033384F" w:rsidP="0033384F">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5A32F2">
        <w:rPr>
          <w:rFonts w:ascii="Times New Roman" w:eastAsia="Calibri" w:hAnsi="Times New Roman" w:cs="Times New Roman"/>
          <w:sz w:val="28"/>
          <w:szCs w:val="28"/>
        </w:rPr>
        <w:t>Современная промышленность поставляет на рынок огромное многообразие моющих средств, которые имеют сложный химический состав и являются химическими загрязнителями окружающей среды.</w:t>
      </w:r>
    </w:p>
    <w:p w:rsidR="0033384F" w:rsidRPr="0033384F" w:rsidRDefault="0033384F" w:rsidP="0033384F">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1. </w:t>
      </w:r>
      <w:r>
        <w:rPr>
          <w:rFonts w:ascii="Times New Roman" w:hAnsi="Times New Roman" w:cs="Times New Roman"/>
          <w:sz w:val="28"/>
          <w:szCs w:val="28"/>
        </w:rPr>
        <w:t>И</w:t>
      </w:r>
      <w:r w:rsidRPr="00D07CF8">
        <w:rPr>
          <w:rFonts w:ascii="Times New Roman" w:hAnsi="Times New Roman" w:cs="Times New Roman"/>
          <w:sz w:val="28"/>
          <w:szCs w:val="28"/>
        </w:rPr>
        <w:t>зучи</w:t>
      </w:r>
      <w:r>
        <w:rPr>
          <w:rFonts w:ascii="Times New Roman" w:hAnsi="Times New Roman" w:cs="Times New Roman"/>
          <w:sz w:val="28"/>
          <w:szCs w:val="28"/>
        </w:rPr>
        <w:t>в</w:t>
      </w:r>
      <w:r w:rsidRPr="00D07CF8">
        <w:rPr>
          <w:rFonts w:ascii="Times New Roman" w:hAnsi="Times New Roman" w:cs="Times New Roman"/>
          <w:sz w:val="28"/>
          <w:szCs w:val="28"/>
        </w:rPr>
        <w:t xml:space="preserve"> теоретический материал по</w:t>
      </w:r>
      <w:r>
        <w:rPr>
          <w:rFonts w:ascii="Times New Roman" w:hAnsi="Times New Roman" w:cs="Times New Roman"/>
          <w:sz w:val="28"/>
          <w:szCs w:val="28"/>
        </w:rPr>
        <w:t xml:space="preserve"> теме исследования, и</w:t>
      </w:r>
      <w:r w:rsidRPr="00D07CF8">
        <w:rPr>
          <w:rFonts w:ascii="Times New Roman" w:hAnsi="Times New Roman" w:cs="Times New Roman"/>
          <w:sz w:val="28"/>
          <w:szCs w:val="28"/>
        </w:rPr>
        <w:t xml:space="preserve"> </w:t>
      </w:r>
      <w:r>
        <w:rPr>
          <w:rFonts w:ascii="Times New Roman" w:hAnsi="Times New Roman" w:cs="Times New Roman"/>
          <w:sz w:val="28"/>
          <w:szCs w:val="28"/>
        </w:rPr>
        <w:t>п</w:t>
      </w:r>
      <w:r w:rsidRPr="00D07CF8">
        <w:rPr>
          <w:rFonts w:ascii="Times New Roman" w:hAnsi="Times New Roman" w:cs="Times New Roman"/>
          <w:sz w:val="28"/>
          <w:szCs w:val="28"/>
        </w:rPr>
        <w:t>роанализирова</w:t>
      </w:r>
      <w:r>
        <w:rPr>
          <w:rFonts w:ascii="Times New Roman" w:hAnsi="Times New Roman" w:cs="Times New Roman"/>
          <w:sz w:val="28"/>
          <w:szCs w:val="28"/>
        </w:rPr>
        <w:t xml:space="preserve">в </w:t>
      </w:r>
      <w:r w:rsidRPr="00D07CF8">
        <w:rPr>
          <w:rFonts w:ascii="Times New Roman" w:hAnsi="Times New Roman" w:cs="Times New Roman"/>
          <w:sz w:val="28"/>
          <w:szCs w:val="28"/>
        </w:rPr>
        <w:t xml:space="preserve">состав </w:t>
      </w:r>
      <w:r>
        <w:rPr>
          <w:rFonts w:ascii="Times New Roman" w:hAnsi="Times New Roman" w:cs="Times New Roman"/>
          <w:sz w:val="28"/>
          <w:szCs w:val="28"/>
        </w:rPr>
        <w:t xml:space="preserve">некоторых часто используемых жителями нашего хутора </w:t>
      </w:r>
      <w:r w:rsidRPr="00D07CF8">
        <w:rPr>
          <w:rFonts w:ascii="Times New Roman" w:hAnsi="Times New Roman" w:cs="Times New Roman"/>
          <w:sz w:val="28"/>
          <w:szCs w:val="28"/>
        </w:rPr>
        <w:t>СМС, выяви</w:t>
      </w:r>
      <w:r>
        <w:rPr>
          <w:rFonts w:ascii="Times New Roman" w:hAnsi="Times New Roman" w:cs="Times New Roman"/>
          <w:sz w:val="28"/>
          <w:szCs w:val="28"/>
        </w:rPr>
        <w:t xml:space="preserve">ли </w:t>
      </w:r>
      <w:r w:rsidRPr="00D07CF8">
        <w:rPr>
          <w:rFonts w:ascii="Times New Roman" w:hAnsi="Times New Roman" w:cs="Times New Roman"/>
          <w:sz w:val="28"/>
          <w:szCs w:val="28"/>
        </w:rPr>
        <w:t xml:space="preserve">компоненты, </w:t>
      </w:r>
      <w:r>
        <w:rPr>
          <w:rFonts w:ascii="Times New Roman" w:hAnsi="Times New Roman" w:cs="Times New Roman"/>
          <w:sz w:val="28"/>
          <w:szCs w:val="28"/>
        </w:rPr>
        <w:t xml:space="preserve">причиняющие </w:t>
      </w:r>
      <w:r w:rsidRPr="00D07CF8">
        <w:rPr>
          <w:rFonts w:ascii="Times New Roman" w:hAnsi="Times New Roman" w:cs="Times New Roman"/>
          <w:sz w:val="28"/>
          <w:szCs w:val="28"/>
        </w:rPr>
        <w:t xml:space="preserve"> вр</w:t>
      </w:r>
      <w:r>
        <w:rPr>
          <w:rFonts w:ascii="Times New Roman" w:hAnsi="Times New Roman" w:cs="Times New Roman"/>
          <w:sz w:val="28"/>
          <w:szCs w:val="28"/>
        </w:rPr>
        <w:t>ед человеку и окружающей среде.</w:t>
      </w:r>
      <w:r w:rsidRPr="0033384F">
        <w:rPr>
          <w:rFonts w:ascii="Times New Roman" w:eastAsia="Calibri" w:hAnsi="Times New Roman" w:cs="Times New Roman"/>
          <w:sz w:val="28"/>
          <w:szCs w:val="28"/>
        </w:rPr>
        <w:t xml:space="preserve"> </w:t>
      </w:r>
      <w:r w:rsidRPr="005A32F2">
        <w:rPr>
          <w:rFonts w:ascii="Times New Roman" w:eastAsia="Calibri" w:hAnsi="Times New Roman" w:cs="Times New Roman"/>
          <w:sz w:val="28"/>
          <w:szCs w:val="28"/>
        </w:rPr>
        <w:t>Наиболее опасными веществами, входящими в состав СМС, для человека и окружающей среды являются: ПАВ, фосфаты, хлор, формальдегид т.к. они влияют на жизнедеятельность водных экосистем, являются мутагенами, канцерогенами и аллергенами, плохо разлагаются в окружающей среде.</w:t>
      </w:r>
    </w:p>
    <w:p w:rsidR="0033384F" w:rsidRPr="00D07CF8" w:rsidRDefault="0033384F" w:rsidP="0033384F">
      <w:pPr>
        <w:spacing w:after="0" w:line="240" w:lineRule="auto"/>
        <w:jc w:val="both"/>
        <w:rPr>
          <w:rFonts w:ascii="Times New Roman" w:hAnsi="Times New Roman" w:cs="Times New Roman"/>
          <w:sz w:val="28"/>
          <w:szCs w:val="28"/>
        </w:rPr>
      </w:pPr>
    </w:p>
    <w:p w:rsidR="0033384F" w:rsidRPr="006148B6" w:rsidRDefault="006148B6" w:rsidP="006148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33384F" w:rsidRPr="006148B6">
        <w:rPr>
          <w:rFonts w:ascii="Times New Roman" w:hAnsi="Times New Roman" w:cs="Times New Roman"/>
          <w:sz w:val="28"/>
          <w:szCs w:val="28"/>
        </w:rPr>
        <w:t xml:space="preserve">Экспериментально исследовали влияние  средств бытовой химии на живые организмы и убедились, что многие из  СМС оказывают подавляющее влияние на рост и развитие биологических объектов. </w:t>
      </w:r>
      <w:r w:rsidR="0033384F" w:rsidRPr="006148B6">
        <w:rPr>
          <w:rFonts w:ascii="Times New Roman" w:eastAsia="Calibri" w:hAnsi="Times New Roman" w:cs="Times New Roman"/>
          <w:sz w:val="28"/>
          <w:szCs w:val="28"/>
        </w:rPr>
        <w:t xml:space="preserve">Анализ полученных результатов показал, что наиболее опасным из исследуемых образцов является средство для мытья посуды </w:t>
      </w:r>
      <w:r w:rsidR="0033384F" w:rsidRPr="006148B6">
        <w:rPr>
          <w:rFonts w:ascii="Times New Roman" w:hAnsi="Times New Roman" w:cs="Times New Roman"/>
          <w:bCs/>
          <w:sz w:val="28"/>
          <w:szCs w:val="28"/>
        </w:rPr>
        <w:t>«</w:t>
      </w:r>
      <w:r w:rsidR="0033384F" w:rsidRPr="006148B6">
        <w:rPr>
          <w:rFonts w:ascii="Times New Roman" w:hAnsi="Times New Roman" w:cs="Times New Roman"/>
          <w:bCs/>
          <w:sz w:val="28"/>
          <w:szCs w:val="28"/>
          <w:lang w:val="en-US"/>
        </w:rPr>
        <w:t>FAIRY</w:t>
      </w:r>
      <w:r w:rsidR="0033384F" w:rsidRPr="006148B6">
        <w:rPr>
          <w:rFonts w:ascii="Times New Roman" w:hAnsi="Times New Roman" w:cs="Times New Roman"/>
          <w:bCs/>
          <w:sz w:val="28"/>
          <w:szCs w:val="28"/>
        </w:rPr>
        <w:t>»,</w:t>
      </w:r>
      <w:r w:rsidR="0033384F" w:rsidRPr="006148B6">
        <w:rPr>
          <w:bCs/>
          <w:sz w:val="28"/>
          <w:szCs w:val="28"/>
        </w:rPr>
        <w:t xml:space="preserve"> </w:t>
      </w:r>
      <w:r w:rsidR="0033384F" w:rsidRPr="006148B6">
        <w:rPr>
          <w:rFonts w:ascii="Times New Roman" w:eastAsia="Calibri" w:hAnsi="Times New Roman" w:cs="Times New Roman"/>
          <w:sz w:val="28"/>
          <w:szCs w:val="28"/>
        </w:rPr>
        <w:t>которое полностью подавляет ростовые процессы у</w:t>
      </w:r>
      <w:r w:rsidR="0033384F" w:rsidRPr="006148B6">
        <w:rPr>
          <w:rFonts w:ascii="Times New Roman" w:hAnsi="Times New Roman" w:cs="Times New Roman"/>
          <w:sz w:val="28"/>
          <w:szCs w:val="28"/>
        </w:rPr>
        <w:t xml:space="preserve"> проростков тыквы</w:t>
      </w:r>
      <w:r w:rsidR="0033384F" w:rsidRPr="006148B6">
        <w:rPr>
          <w:rFonts w:ascii="Times New Roman" w:eastAsia="Calibri" w:hAnsi="Times New Roman" w:cs="Times New Roman"/>
          <w:sz w:val="28"/>
          <w:szCs w:val="28"/>
        </w:rPr>
        <w:t xml:space="preserve">: растения не прорастают. Раствор стиральных порошков при небольшой концентрации </w:t>
      </w:r>
      <w:r w:rsidR="0033384F" w:rsidRPr="006148B6">
        <w:rPr>
          <w:rFonts w:ascii="Times New Roman" w:hAnsi="Times New Roman" w:cs="Times New Roman"/>
          <w:sz w:val="28"/>
          <w:szCs w:val="28"/>
        </w:rPr>
        <w:t>мало влияет на рост проростков</w:t>
      </w:r>
      <w:r w:rsidR="0033384F" w:rsidRPr="006148B6">
        <w:rPr>
          <w:rFonts w:ascii="Times New Roman" w:eastAsia="Calibri" w:hAnsi="Times New Roman" w:cs="Times New Roman"/>
          <w:sz w:val="28"/>
          <w:szCs w:val="28"/>
        </w:rPr>
        <w:t xml:space="preserve"> растений</w:t>
      </w:r>
      <w:r w:rsidR="0033384F" w:rsidRPr="006148B6">
        <w:rPr>
          <w:rFonts w:ascii="Times New Roman" w:hAnsi="Times New Roman" w:cs="Times New Roman"/>
          <w:sz w:val="28"/>
          <w:szCs w:val="28"/>
        </w:rPr>
        <w:t>. ПАВ образуют на поверхности тела червей пленку, а так как черви дышат всей поверхностью тела, то вынуждены из-за недостатка кислорода выбираться наружу. М</w:t>
      </w:r>
      <w:r w:rsidR="0033384F" w:rsidRPr="006148B6">
        <w:rPr>
          <w:rFonts w:ascii="Times New Roman" w:eastAsia="Calibri" w:hAnsi="Times New Roman" w:cs="Times New Roman"/>
          <w:sz w:val="28"/>
          <w:szCs w:val="28"/>
        </w:rPr>
        <w:t>ыльный раствор, уплотняясь, обволакивает корни растения и ограничивает к ним доступ воздуха. В результате чего рассада, поливаемая мыльными растворами, стала значительно хуже расти.</w:t>
      </w:r>
    </w:p>
    <w:p w:rsidR="0033384F" w:rsidRPr="005A32F2" w:rsidRDefault="0033384F" w:rsidP="00D05C93">
      <w:pPr>
        <w:spacing w:after="0" w:line="240" w:lineRule="auto"/>
        <w:jc w:val="center"/>
        <w:rPr>
          <w:rFonts w:ascii="Times New Roman" w:eastAsia="Calibri" w:hAnsi="Times New Roman" w:cs="Times New Roman"/>
          <w:b/>
          <w:sz w:val="28"/>
          <w:szCs w:val="28"/>
        </w:rPr>
      </w:pPr>
    </w:p>
    <w:p w:rsidR="00B15BB2" w:rsidRDefault="006148B6" w:rsidP="006148B6">
      <w:pPr>
        <w:pStyle w:val="a3"/>
        <w:spacing w:after="0" w:line="240" w:lineRule="auto"/>
        <w:ind w:left="0"/>
        <w:jc w:val="both"/>
        <w:rPr>
          <w:rFonts w:ascii="Times New Roman" w:hAnsi="Times New Roman" w:cs="Times New Roman"/>
          <w:sz w:val="28"/>
          <w:szCs w:val="28"/>
        </w:rPr>
      </w:pPr>
      <w:r>
        <w:rPr>
          <w:rFonts w:ascii="Times New Roman" w:eastAsia="Calibri" w:hAnsi="Times New Roman" w:cs="Times New Roman"/>
          <w:sz w:val="28"/>
          <w:szCs w:val="28"/>
        </w:rPr>
        <w:t>3.</w:t>
      </w:r>
      <w:r w:rsidR="00A420FE">
        <w:rPr>
          <w:rFonts w:ascii="Times New Roman" w:eastAsia="Calibri" w:hAnsi="Times New Roman" w:cs="Times New Roman"/>
          <w:sz w:val="28"/>
          <w:szCs w:val="28"/>
        </w:rPr>
        <w:t>Подводя общие итоги нашего</w:t>
      </w:r>
      <w:r w:rsidR="00B15BB2" w:rsidRPr="005A32F2">
        <w:rPr>
          <w:rFonts w:ascii="Times New Roman" w:eastAsia="Calibri" w:hAnsi="Times New Roman" w:cs="Times New Roman"/>
          <w:sz w:val="28"/>
          <w:szCs w:val="28"/>
        </w:rPr>
        <w:t xml:space="preserve"> исследования, мо</w:t>
      </w:r>
      <w:r w:rsidR="00A420FE">
        <w:rPr>
          <w:rFonts w:ascii="Times New Roman" w:eastAsia="Calibri" w:hAnsi="Times New Roman" w:cs="Times New Roman"/>
          <w:sz w:val="28"/>
          <w:szCs w:val="28"/>
        </w:rPr>
        <w:t>жно</w:t>
      </w:r>
      <w:r w:rsidR="00B15BB2" w:rsidRPr="005A32F2">
        <w:rPr>
          <w:rFonts w:ascii="Times New Roman" w:eastAsia="Calibri" w:hAnsi="Times New Roman" w:cs="Times New Roman"/>
          <w:sz w:val="28"/>
          <w:szCs w:val="28"/>
        </w:rPr>
        <w:t xml:space="preserve"> с точностью сказать, что получ</w:t>
      </w:r>
      <w:r w:rsidR="00A420FE">
        <w:rPr>
          <w:rFonts w:ascii="Times New Roman" w:eastAsia="Calibri" w:hAnsi="Times New Roman" w:cs="Times New Roman"/>
          <w:sz w:val="28"/>
          <w:szCs w:val="28"/>
        </w:rPr>
        <w:t xml:space="preserve">ен </w:t>
      </w:r>
      <w:r w:rsidR="00B15BB2" w:rsidRPr="005A32F2">
        <w:rPr>
          <w:rFonts w:ascii="Times New Roman" w:eastAsia="Calibri" w:hAnsi="Times New Roman" w:cs="Times New Roman"/>
          <w:sz w:val="28"/>
          <w:szCs w:val="28"/>
        </w:rPr>
        <w:t xml:space="preserve"> результат, доказывающий отрицательную роль СМС на </w:t>
      </w:r>
      <w:r w:rsidR="00B15BB2" w:rsidRPr="005A32F2">
        <w:rPr>
          <w:rFonts w:ascii="Times New Roman" w:hAnsi="Times New Roman" w:cs="Times New Roman"/>
          <w:sz w:val="28"/>
          <w:szCs w:val="28"/>
        </w:rPr>
        <w:t>биологические объекты.</w:t>
      </w:r>
    </w:p>
    <w:p w:rsidR="00A420FE" w:rsidRDefault="00A420FE" w:rsidP="00A420FE">
      <w:pPr>
        <w:spacing w:after="0" w:line="240" w:lineRule="auto"/>
        <w:jc w:val="both"/>
        <w:rPr>
          <w:rFonts w:ascii="Times New Roman" w:hAnsi="Times New Roman" w:cs="Times New Roman"/>
          <w:sz w:val="28"/>
          <w:szCs w:val="28"/>
        </w:rPr>
      </w:pPr>
    </w:p>
    <w:p w:rsidR="00A420FE" w:rsidRDefault="00A420FE" w:rsidP="00A420FE">
      <w:pPr>
        <w:spacing w:after="0" w:line="240" w:lineRule="auto"/>
        <w:jc w:val="both"/>
        <w:rPr>
          <w:rFonts w:ascii="Times New Roman" w:hAnsi="Times New Roman" w:cs="Times New Roman"/>
          <w:sz w:val="28"/>
          <w:szCs w:val="28"/>
        </w:rPr>
      </w:pPr>
    </w:p>
    <w:p w:rsidR="00A420FE" w:rsidRDefault="00A420FE" w:rsidP="00A420FE">
      <w:pPr>
        <w:spacing w:after="0" w:line="240" w:lineRule="auto"/>
        <w:jc w:val="both"/>
        <w:rPr>
          <w:rFonts w:ascii="Times New Roman" w:hAnsi="Times New Roman" w:cs="Times New Roman"/>
          <w:sz w:val="28"/>
          <w:szCs w:val="28"/>
        </w:rPr>
      </w:pPr>
    </w:p>
    <w:p w:rsidR="00A420FE" w:rsidRDefault="00A420FE" w:rsidP="00A420FE">
      <w:pPr>
        <w:spacing w:after="0" w:line="240" w:lineRule="auto"/>
        <w:jc w:val="both"/>
        <w:rPr>
          <w:rFonts w:ascii="Times New Roman" w:hAnsi="Times New Roman" w:cs="Times New Roman"/>
          <w:sz w:val="28"/>
          <w:szCs w:val="28"/>
        </w:rPr>
      </w:pPr>
    </w:p>
    <w:p w:rsidR="00B876DE" w:rsidRDefault="00B876DE" w:rsidP="00A420FE">
      <w:pPr>
        <w:spacing w:after="0" w:line="240" w:lineRule="auto"/>
        <w:jc w:val="both"/>
        <w:rPr>
          <w:rFonts w:ascii="Times New Roman" w:hAnsi="Times New Roman" w:cs="Times New Roman"/>
          <w:sz w:val="28"/>
          <w:szCs w:val="28"/>
        </w:rPr>
      </w:pPr>
    </w:p>
    <w:p w:rsidR="00B876DE" w:rsidRDefault="00B876DE" w:rsidP="00A420FE">
      <w:pPr>
        <w:spacing w:after="0" w:line="240" w:lineRule="auto"/>
        <w:jc w:val="both"/>
        <w:rPr>
          <w:rFonts w:ascii="Times New Roman" w:hAnsi="Times New Roman" w:cs="Times New Roman"/>
          <w:sz w:val="28"/>
          <w:szCs w:val="28"/>
        </w:rPr>
      </w:pPr>
    </w:p>
    <w:p w:rsidR="00B876DE" w:rsidRDefault="00B876DE" w:rsidP="00A420FE">
      <w:pPr>
        <w:spacing w:after="0" w:line="240" w:lineRule="auto"/>
        <w:jc w:val="both"/>
        <w:rPr>
          <w:rFonts w:ascii="Times New Roman" w:hAnsi="Times New Roman" w:cs="Times New Roman"/>
          <w:sz w:val="28"/>
          <w:szCs w:val="28"/>
        </w:rPr>
      </w:pPr>
    </w:p>
    <w:p w:rsidR="00B876DE" w:rsidRDefault="00B876DE" w:rsidP="00A420FE">
      <w:pPr>
        <w:spacing w:after="0" w:line="240" w:lineRule="auto"/>
        <w:jc w:val="both"/>
        <w:rPr>
          <w:rFonts w:ascii="Times New Roman" w:hAnsi="Times New Roman" w:cs="Times New Roman"/>
          <w:sz w:val="28"/>
          <w:szCs w:val="28"/>
        </w:rPr>
      </w:pPr>
    </w:p>
    <w:p w:rsidR="00B876DE" w:rsidRDefault="00B876DE" w:rsidP="00A420FE">
      <w:pPr>
        <w:spacing w:after="0" w:line="240" w:lineRule="auto"/>
        <w:jc w:val="both"/>
        <w:rPr>
          <w:rFonts w:ascii="Times New Roman" w:hAnsi="Times New Roman" w:cs="Times New Roman"/>
          <w:sz w:val="28"/>
          <w:szCs w:val="28"/>
        </w:rPr>
      </w:pPr>
    </w:p>
    <w:p w:rsidR="00B876DE" w:rsidRDefault="00B876DE" w:rsidP="00A420FE">
      <w:pPr>
        <w:spacing w:after="0" w:line="240" w:lineRule="auto"/>
        <w:jc w:val="both"/>
        <w:rPr>
          <w:rFonts w:ascii="Times New Roman" w:hAnsi="Times New Roman" w:cs="Times New Roman"/>
          <w:sz w:val="28"/>
          <w:szCs w:val="28"/>
        </w:rPr>
      </w:pPr>
    </w:p>
    <w:p w:rsidR="00B876DE" w:rsidRDefault="00B876DE" w:rsidP="00A420FE">
      <w:pPr>
        <w:spacing w:after="0" w:line="240" w:lineRule="auto"/>
        <w:jc w:val="both"/>
        <w:rPr>
          <w:rFonts w:ascii="Times New Roman" w:hAnsi="Times New Roman" w:cs="Times New Roman"/>
          <w:sz w:val="28"/>
          <w:szCs w:val="28"/>
        </w:rPr>
      </w:pPr>
    </w:p>
    <w:p w:rsidR="00B876DE" w:rsidRDefault="00B876DE" w:rsidP="00A420FE">
      <w:pPr>
        <w:spacing w:after="0" w:line="240" w:lineRule="auto"/>
        <w:jc w:val="both"/>
        <w:rPr>
          <w:rFonts w:ascii="Times New Roman" w:hAnsi="Times New Roman" w:cs="Times New Roman"/>
          <w:sz w:val="28"/>
          <w:szCs w:val="28"/>
        </w:rPr>
      </w:pPr>
    </w:p>
    <w:p w:rsidR="00B876DE" w:rsidRDefault="00B876DE" w:rsidP="00A420FE">
      <w:pPr>
        <w:spacing w:after="0" w:line="240" w:lineRule="auto"/>
        <w:jc w:val="both"/>
        <w:rPr>
          <w:rFonts w:ascii="Times New Roman" w:hAnsi="Times New Roman" w:cs="Times New Roman"/>
          <w:sz w:val="28"/>
          <w:szCs w:val="28"/>
        </w:rPr>
      </w:pPr>
    </w:p>
    <w:p w:rsidR="00D05C93" w:rsidRPr="00A420FE" w:rsidRDefault="00D05C93" w:rsidP="00A420FE">
      <w:pPr>
        <w:spacing w:after="0" w:line="240" w:lineRule="auto"/>
        <w:jc w:val="both"/>
        <w:rPr>
          <w:rFonts w:ascii="Times New Roman" w:hAnsi="Times New Roman" w:cs="Times New Roman"/>
          <w:sz w:val="28"/>
          <w:szCs w:val="28"/>
        </w:rPr>
      </w:pPr>
    </w:p>
    <w:p w:rsidR="00B15BB2" w:rsidRPr="005A32F2" w:rsidRDefault="00B15BB2" w:rsidP="00D05C93">
      <w:pPr>
        <w:spacing w:after="0" w:line="240" w:lineRule="auto"/>
        <w:jc w:val="center"/>
        <w:rPr>
          <w:rFonts w:ascii="Times New Roman" w:eastAsia="Calibri" w:hAnsi="Times New Roman" w:cs="Times New Roman"/>
          <w:b/>
          <w:sz w:val="28"/>
          <w:szCs w:val="28"/>
        </w:rPr>
      </w:pPr>
      <w:r w:rsidRPr="005A32F2">
        <w:rPr>
          <w:rFonts w:ascii="Times New Roman" w:eastAsia="Calibri" w:hAnsi="Times New Roman" w:cs="Times New Roman"/>
          <w:b/>
          <w:sz w:val="28"/>
          <w:szCs w:val="28"/>
        </w:rPr>
        <w:lastRenderedPageBreak/>
        <w:t>Заключение</w:t>
      </w:r>
    </w:p>
    <w:p w:rsidR="00A420FE" w:rsidRDefault="00B15BB2" w:rsidP="00A420FE">
      <w:pPr>
        <w:spacing w:line="240" w:lineRule="auto"/>
        <w:jc w:val="both"/>
        <w:rPr>
          <w:rFonts w:ascii="Times New Roman" w:eastAsia="Times New Roman" w:hAnsi="Times New Roman" w:cs="Times New Roman"/>
          <w:bCs/>
          <w:iCs/>
          <w:color w:val="000000"/>
          <w:sz w:val="28"/>
          <w:szCs w:val="28"/>
          <w:bdr w:val="none" w:sz="0" w:space="0" w:color="auto" w:frame="1"/>
          <w:lang w:eastAsia="ru-RU"/>
        </w:rPr>
      </w:pPr>
      <w:r w:rsidRPr="005A32F2">
        <w:rPr>
          <w:rFonts w:ascii="Times New Roman" w:eastAsia="Calibri" w:hAnsi="Times New Roman" w:cs="Times New Roman"/>
          <w:sz w:val="28"/>
          <w:szCs w:val="28"/>
        </w:rPr>
        <w:t xml:space="preserve">         </w:t>
      </w:r>
      <w:r w:rsidR="00A420FE">
        <w:rPr>
          <w:rFonts w:ascii="Times New Roman" w:eastAsia="Times New Roman" w:hAnsi="Times New Roman" w:cs="Times New Roman"/>
          <w:bCs/>
          <w:iCs/>
          <w:color w:val="000000"/>
          <w:sz w:val="28"/>
          <w:szCs w:val="28"/>
          <w:bdr w:val="none" w:sz="0" w:space="0" w:color="auto" w:frame="1"/>
          <w:lang w:eastAsia="ru-RU"/>
        </w:rPr>
        <w:t xml:space="preserve">   Р</w:t>
      </w:r>
      <w:r w:rsidR="00A420FE" w:rsidRPr="002B70C6">
        <w:rPr>
          <w:rFonts w:ascii="Times New Roman" w:eastAsia="Times New Roman" w:hAnsi="Times New Roman" w:cs="Times New Roman"/>
          <w:bCs/>
          <w:iCs/>
          <w:color w:val="000000"/>
          <w:sz w:val="28"/>
          <w:szCs w:val="28"/>
          <w:bdr w:val="none" w:sz="0" w:space="0" w:color="auto" w:frame="1"/>
          <w:lang w:eastAsia="ru-RU"/>
        </w:rPr>
        <w:t xml:space="preserve">езультаты эксперимента доказывают отрицательную роль стиральных порошков на </w:t>
      </w:r>
      <w:r w:rsidR="00A420FE">
        <w:rPr>
          <w:rFonts w:ascii="Times New Roman" w:eastAsia="Times New Roman" w:hAnsi="Times New Roman" w:cs="Times New Roman"/>
          <w:bCs/>
          <w:iCs/>
          <w:color w:val="000000"/>
          <w:sz w:val="28"/>
          <w:szCs w:val="28"/>
          <w:bdr w:val="none" w:sz="0" w:space="0" w:color="auto" w:frame="1"/>
          <w:lang w:eastAsia="ru-RU"/>
        </w:rPr>
        <w:t>окружающую среду,</w:t>
      </w:r>
      <w:r w:rsidR="00A420FE" w:rsidRPr="002B70C6">
        <w:rPr>
          <w:rFonts w:ascii="Times New Roman" w:eastAsia="Times New Roman" w:hAnsi="Times New Roman" w:cs="Times New Roman"/>
          <w:bCs/>
          <w:iCs/>
          <w:color w:val="000000"/>
          <w:sz w:val="28"/>
          <w:szCs w:val="28"/>
          <w:bdr w:val="none" w:sz="0" w:space="0" w:color="auto" w:frame="1"/>
          <w:lang w:eastAsia="ru-RU"/>
        </w:rPr>
        <w:t xml:space="preserve"> что подтверждает гипотезу исследования. </w:t>
      </w:r>
    </w:p>
    <w:p w:rsidR="00B15BB2" w:rsidRDefault="00B15BB2" w:rsidP="00A420FE">
      <w:pPr>
        <w:shd w:val="clear" w:color="auto" w:fill="FFFFFF"/>
        <w:spacing w:after="0" w:line="240" w:lineRule="auto"/>
        <w:jc w:val="both"/>
        <w:rPr>
          <w:rFonts w:ascii="Times New Roman" w:eastAsia="Calibri" w:hAnsi="Times New Roman" w:cs="Times New Roman"/>
          <w:sz w:val="28"/>
          <w:szCs w:val="28"/>
        </w:rPr>
      </w:pPr>
      <w:r w:rsidRPr="005A32F2">
        <w:rPr>
          <w:rFonts w:ascii="Times New Roman" w:eastAsia="Calibri" w:hAnsi="Times New Roman" w:cs="Times New Roman"/>
          <w:sz w:val="28"/>
          <w:szCs w:val="28"/>
        </w:rPr>
        <w:t xml:space="preserve"> Сейчас во всем мире очень остро стоят экологические проблемы, и в частности  проблема охраны окружающей среды от вредного воздействия бытовых химических средств. Поскольку каждый человек следит за своей гигиеной,  пользуется моющими средствами, стирая свои вещи, моя посуду, то эта  тема касается каждого. В своей работе </w:t>
      </w:r>
      <w:r w:rsidR="00A420FE">
        <w:rPr>
          <w:rFonts w:ascii="Times New Roman" w:eastAsia="Calibri" w:hAnsi="Times New Roman" w:cs="Times New Roman"/>
          <w:sz w:val="28"/>
          <w:szCs w:val="28"/>
        </w:rPr>
        <w:t>мы</w:t>
      </w:r>
      <w:r w:rsidRPr="005A32F2">
        <w:rPr>
          <w:rFonts w:ascii="Times New Roman" w:eastAsia="Calibri" w:hAnsi="Times New Roman" w:cs="Times New Roman"/>
          <w:sz w:val="28"/>
          <w:szCs w:val="28"/>
        </w:rPr>
        <w:t xml:space="preserve"> исследовал</w:t>
      </w:r>
      <w:r w:rsidR="00A420FE">
        <w:rPr>
          <w:rFonts w:ascii="Times New Roman" w:eastAsia="Calibri" w:hAnsi="Times New Roman" w:cs="Times New Roman"/>
          <w:sz w:val="28"/>
          <w:szCs w:val="28"/>
        </w:rPr>
        <w:t>и</w:t>
      </w:r>
      <w:r w:rsidRPr="005A32F2">
        <w:rPr>
          <w:rFonts w:ascii="Times New Roman" w:eastAsia="Calibri" w:hAnsi="Times New Roman" w:cs="Times New Roman"/>
          <w:sz w:val="28"/>
          <w:szCs w:val="28"/>
        </w:rPr>
        <w:t xml:space="preserve"> влияние синтетических моющих средств на окружающую среду и доказала, что СМС  негативно влияют на растения</w:t>
      </w:r>
      <w:r w:rsidR="00D05C93">
        <w:rPr>
          <w:rFonts w:ascii="Times New Roman" w:eastAsia="Calibri" w:hAnsi="Times New Roman" w:cs="Times New Roman"/>
          <w:sz w:val="28"/>
          <w:szCs w:val="28"/>
        </w:rPr>
        <w:t xml:space="preserve"> и животных</w:t>
      </w:r>
      <w:r w:rsidRPr="005A32F2">
        <w:rPr>
          <w:rFonts w:ascii="Times New Roman" w:eastAsia="Calibri" w:hAnsi="Times New Roman" w:cs="Times New Roman"/>
          <w:sz w:val="28"/>
          <w:szCs w:val="28"/>
        </w:rPr>
        <w:t>, в конечном итоге убивая их.</w:t>
      </w:r>
    </w:p>
    <w:p w:rsidR="00B15BB2" w:rsidRPr="00A420FE" w:rsidRDefault="00B15BB2" w:rsidP="00A420FE">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A32F2">
        <w:rPr>
          <w:rFonts w:ascii="Times New Roman" w:eastAsia="Calibri" w:hAnsi="Times New Roman" w:cs="Times New Roman"/>
          <w:sz w:val="28"/>
          <w:szCs w:val="28"/>
        </w:rPr>
        <w:t xml:space="preserve">Полки  магазинов так и «пестрят» бытовой химией. Чтобы решить порожденные научным прогрессом  экологические проблемы, при разработке новых рецептур синтетических моющих средств нужно уделять внимание подбору веществ биологически «мягких», т.е. легко разлагаемых бактериями в природных условиях и не наносящих огромный вред  растениям. А предприятиям-коммунальщикам в городах и крупных поселках необходимо использовать новые современные системы очистки сточных вод электрохимическим и сорбционным методами.  </w:t>
      </w:r>
    </w:p>
    <w:p w:rsidR="005B0255" w:rsidRPr="00592FBB" w:rsidRDefault="005B0255" w:rsidP="00A420FE">
      <w:pPr>
        <w:spacing w:after="0" w:line="240" w:lineRule="auto"/>
        <w:jc w:val="both"/>
        <w:textAlignment w:val="baseline"/>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Pr="00592FBB">
        <w:rPr>
          <w:rFonts w:ascii="Times New Roman" w:eastAsia="Times New Roman" w:hAnsi="Times New Roman" w:cs="Times New Roman"/>
          <w:sz w:val="28"/>
          <w:szCs w:val="24"/>
          <w:lang w:eastAsia="ru-RU"/>
        </w:rPr>
        <w:t>Мы надеемся, что в недалёком будущем на прилавках наших магазинов  будут только  безопасные моющие средства!</w:t>
      </w:r>
    </w:p>
    <w:p w:rsidR="005B0255" w:rsidRPr="00592FBB" w:rsidRDefault="005B0255" w:rsidP="00A420FE">
      <w:pPr>
        <w:spacing w:line="240" w:lineRule="auto"/>
        <w:jc w:val="both"/>
        <w:rPr>
          <w:rFonts w:ascii="Times New Roman" w:hAnsi="Times New Roman" w:cs="Times New Roman"/>
          <w:sz w:val="28"/>
          <w:szCs w:val="24"/>
        </w:rPr>
      </w:pPr>
    </w:p>
    <w:p w:rsidR="00F629F4" w:rsidRDefault="00F629F4" w:rsidP="00A420FE">
      <w:pPr>
        <w:spacing w:after="0" w:line="240" w:lineRule="auto"/>
        <w:jc w:val="both"/>
        <w:textAlignment w:val="baseline"/>
        <w:rPr>
          <w:rFonts w:ascii="Times New Roman" w:eastAsia="Times New Roman" w:hAnsi="Times New Roman" w:cs="Times New Roman"/>
          <w:color w:val="000000"/>
          <w:sz w:val="28"/>
          <w:lang w:eastAsia="ru-RU"/>
        </w:rPr>
      </w:pPr>
    </w:p>
    <w:p w:rsidR="00F629F4" w:rsidRDefault="00F629F4" w:rsidP="00A420FE">
      <w:pPr>
        <w:spacing w:after="0" w:line="240" w:lineRule="auto"/>
        <w:jc w:val="both"/>
        <w:textAlignment w:val="baseline"/>
        <w:rPr>
          <w:rFonts w:ascii="Times New Roman" w:eastAsia="Times New Roman" w:hAnsi="Times New Roman" w:cs="Times New Roman"/>
          <w:color w:val="000000"/>
          <w:sz w:val="28"/>
          <w:lang w:eastAsia="ru-RU"/>
        </w:rPr>
      </w:pPr>
    </w:p>
    <w:p w:rsidR="00F629F4" w:rsidRDefault="00F629F4" w:rsidP="00A420FE">
      <w:pPr>
        <w:spacing w:after="0" w:line="240" w:lineRule="auto"/>
        <w:jc w:val="both"/>
        <w:textAlignment w:val="baseline"/>
        <w:rPr>
          <w:rFonts w:ascii="Times New Roman" w:eastAsia="Times New Roman" w:hAnsi="Times New Roman" w:cs="Times New Roman"/>
          <w:color w:val="000000"/>
          <w:sz w:val="28"/>
          <w:lang w:eastAsia="ru-RU"/>
        </w:rPr>
      </w:pPr>
    </w:p>
    <w:p w:rsidR="00F629F4" w:rsidRDefault="00F629F4" w:rsidP="00A420FE">
      <w:pPr>
        <w:spacing w:after="0" w:line="240" w:lineRule="auto"/>
        <w:jc w:val="both"/>
        <w:textAlignment w:val="baseline"/>
        <w:rPr>
          <w:rFonts w:ascii="Times New Roman" w:eastAsia="Times New Roman" w:hAnsi="Times New Roman" w:cs="Times New Roman"/>
          <w:color w:val="000000"/>
          <w:sz w:val="28"/>
          <w:lang w:eastAsia="ru-RU"/>
        </w:rPr>
      </w:pPr>
    </w:p>
    <w:p w:rsidR="00F629F4" w:rsidRDefault="00F629F4"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B876DE" w:rsidRDefault="00B876DE" w:rsidP="00A420FE">
      <w:pPr>
        <w:spacing w:after="0" w:line="240" w:lineRule="auto"/>
        <w:jc w:val="both"/>
        <w:textAlignment w:val="baseline"/>
        <w:rPr>
          <w:rFonts w:ascii="Times New Roman" w:eastAsia="Times New Roman" w:hAnsi="Times New Roman" w:cs="Times New Roman"/>
          <w:color w:val="000000"/>
          <w:sz w:val="28"/>
          <w:lang w:eastAsia="ru-RU"/>
        </w:rPr>
      </w:pPr>
    </w:p>
    <w:p w:rsidR="00D05C93" w:rsidRDefault="00D05C93" w:rsidP="00462683">
      <w:pPr>
        <w:spacing w:after="0" w:line="360" w:lineRule="auto"/>
        <w:jc w:val="both"/>
        <w:textAlignment w:val="baseline"/>
        <w:rPr>
          <w:rFonts w:ascii="Calibri" w:eastAsia="Times New Roman" w:hAnsi="Calibri" w:cs="Times New Roman"/>
          <w:color w:val="000000"/>
          <w:lang w:eastAsia="ru-RU"/>
        </w:rPr>
      </w:pPr>
    </w:p>
    <w:p w:rsidR="006A2763" w:rsidRDefault="00D05C93" w:rsidP="006A2763">
      <w:pPr>
        <w:jc w:val="center"/>
        <w:rPr>
          <w:rFonts w:ascii="Times New Roman" w:hAnsi="Times New Roman" w:cs="Times New Roman"/>
          <w:b/>
          <w:bCs/>
          <w:sz w:val="28"/>
          <w:szCs w:val="28"/>
        </w:rPr>
      </w:pPr>
      <w:r w:rsidRPr="00D05C93">
        <w:rPr>
          <w:rStyle w:val="aa"/>
          <w:rFonts w:ascii="Times New Roman" w:eastAsiaTheme="minorEastAsia" w:hAnsi="Times New Roman" w:cs="Times New Roman"/>
          <w:b/>
          <w:color w:val="auto"/>
          <w:sz w:val="28"/>
          <w:szCs w:val="28"/>
          <w:u w:val="none"/>
        </w:rPr>
        <w:lastRenderedPageBreak/>
        <w:t>Список используемых источников</w:t>
      </w:r>
    </w:p>
    <w:p w:rsidR="006A2763" w:rsidRPr="006148B6" w:rsidRDefault="006148B6" w:rsidP="006148B6">
      <w:pPr>
        <w:spacing w:line="240" w:lineRule="auto"/>
        <w:jc w:val="both"/>
        <w:rPr>
          <w:rFonts w:ascii="Times New Roman" w:hAnsi="Times New Roman" w:cs="Times New Roman"/>
          <w:b/>
          <w:bCs/>
          <w:sz w:val="28"/>
          <w:szCs w:val="28"/>
        </w:rPr>
      </w:pPr>
      <w:r>
        <w:rPr>
          <w:rFonts w:ascii="Times New Roman" w:eastAsia="Times New Roman" w:hAnsi="Times New Roman" w:cs="Times New Roman"/>
          <w:sz w:val="28"/>
          <w:szCs w:val="28"/>
          <w:lang w:eastAsia="ru-RU"/>
        </w:rPr>
        <w:t>1.</w:t>
      </w:r>
      <w:r w:rsidRPr="006148B6">
        <w:rPr>
          <w:rFonts w:ascii="Times New Roman" w:eastAsia="Times New Roman" w:hAnsi="Times New Roman" w:cs="Times New Roman"/>
          <w:sz w:val="28"/>
          <w:szCs w:val="28"/>
          <w:lang w:eastAsia="ru-RU"/>
        </w:rPr>
        <w:t>Алексеев С.В., Груздева Н.В., Гущина Э.В. Экологический практикум школьника: Учебное пособие для учащихся. – Самара: Издательство «Учебная литература», 2006</w:t>
      </w:r>
    </w:p>
    <w:p w:rsidR="006A2763" w:rsidRPr="006148B6" w:rsidRDefault="006148B6" w:rsidP="006148B6">
      <w:pPr>
        <w:spacing w:after="300" w:line="240" w:lineRule="auto"/>
        <w:jc w:val="both"/>
        <w:rPr>
          <w:rFonts w:ascii="Times New Roman" w:eastAsia="Times New Roman" w:hAnsi="Times New Roman" w:cs="Times New Roman"/>
          <w:sz w:val="28"/>
          <w:szCs w:val="28"/>
          <w:lang w:eastAsia="ru-RU"/>
        </w:rPr>
      </w:pPr>
      <w:r w:rsidRPr="006148B6">
        <w:rPr>
          <w:rFonts w:ascii="Times New Roman" w:eastAsia="Times New Roman" w:hAnsi="Times New Roman" w:cs="Times New Roman"/>
          <w:sz w:val="28"/>
          <w:szCs w:val="28"/>
          <w:lang w:eastAsia="ru-RU"/>
        </w:rPr>
        <w:t>2.</w:t>
      </w:r>
      <w:r w:rsidR="006A2763" w:rsidRPr="006148B6">
        <w:rPr>
          <w:rFonts w:ascii="Times New Roman" w:eastAsia="Times New Roman" w:hAnsi="Times New Roman" w:cs="Times New Roman"/>
          <w:sz w:val="28"/>
          <w:szCs w:val="28"/>
          <w:lang w:eastAsia="ru-RU"/>
        </w:rPr>
        <w:t>Журнал «Химия в школе» 2009 №5</w:t>
      </w:r>
    </w:p>
    <w:p w:rsidR="006148B6" w:rsidRPr="006148B6" w:rsidRDefault="006148B6" w:rsidP="006148B6">
      <w:pPr>
        <w:spacing w:after="3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3.Муравьев А.Г., Пугал Н.А., Лаврова В.Н. Экологический практикум: Учебное пособие с комплектом карт – инструкций/ Под ред. к.х.н. А.Г. Муравьева – СПб</w:t>
      </w:r>
      <w:proofErr w:type="gramStart"/>
      <w:r>
        <w:rPr>
          <w:rFonts w:ascii="Times New Roman" w:eastAsia="Times New Roman" w:hAnsi="Times New Roman" w:cs="Times New Roman"/>
          <w:sz w:val="28"/>
          <w:szCs w:val="28"/>
          <w:lang w:eastAsia="ru-RU"/>
        </w:rPr>
        <w:t xml:space="preserve">.: </w:t>
      </w:r>
      <w:proofErr w:type="spellStart"/>
      <w:proofErr w:type="gramEnd"/>
      <w:r>
        <w:rPr>
          <w:rFonts w:ascii="Times New Roman" w:eastAsia="Times New Roman" w:hAnsi="Times New Roman" w:cs="Times New Roman"/>
          <w:sz w:val="28"/>
          <w:szCs w:val="28"/>
          <w:lang w:eastAsia="ru-RU"/>
        </w:rPr>
        <w:t>Крисмас</w:t>
      </w:r>
      <w:proofErr w:type="spellEnd"/>
      <w:r>
        <w:rPr>
          <w:rFonts w:ascii="Times New Roman" w:eastAsia="Times New Roman" w:hAnsi="Times New Roman" w:cs="Times New Roman"/>
          <w:sz w:val="28"/>
          <w:szCs w:val="28"/>
          <w:lang w:eastAsia="ru-RU"/>
        </w:rPr>
        <w:t xml:space="preserve"> +, 2003</w:t>
      </w:r>
    </w:p>
    <w:p w:rsidR="006A2763" w:rsidRPr="006148B6" w:rsidRDefault="006148B6" w:rsidP="006148B6">
      <w:pPr>
        <w:spacing w:after="3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A2763" w:rsidRPr="006148B6">
        <w:rPr>
          <w:rFonts w:ascii="Times New Roman" w:eastAsia="Times New Roman" w:hAnsi="Times New Roman" w:cs="Times New Roman"/>
          <w:sz w:val="28"/>
          <w:szCs w:val="28"/>
          <w:lang w:eastAsia="ru-RU"/>
        </w:rPr>
        <w:t>Тяглова Е.В. Исследовательская деятельность учащихся по химии: метод</w:t>
      </w:r>
      <w:proofErr w:type="gramStart"/>
      <w:r w:rsidR="006A2763" w:rsidRPr="006148B6">
        <w:rPr>
          <w:rFonts w:ascii="Times New Roman" w:eastAsia="Times New Roman" w:hAnsi="Times New Roman" w:cs="Times New Roman"/>
          <w:sz w:val="28"/>
          <w:szCs w:val="28"/>
          <w:lang w:eastAsia="ru-RU"/>
        </w:rPr>
        <w:t>.</w:t>
      </w:r>
      <w:proofErr w:type="gramEnd"/>
      <w:r w:rsidR="006A2763" w:rsidRPr="006148B6">
        <w:rPr>
          <w:rFonts w:ascii="Times New Roman" w:eastAsia="Times New Roman" w:hAnsi="Times New Roman" w:cs="Times New Roman"/>
          <w:sz w:val="28"/>
          <w:szCs w:val="28"/>
          <w:lang w:eastAsia="ru-RU"/>
        </w:rPr>
        <w:t xml:space="preserve"> </w:t>
      </w:r>
      <w:proofErr w:type="gramStart"/>
      <w:r w:rsidR="006A2763" w:rsidRPr="006148B6">
        <w:rPr>
          <w:rFonts w:ascii="Times New Roman" w:eastAsia="Times New Roman" w:hAnsi="Times New Roman" w:cs="Times New Roman"/>
          <w:sz w:val="28"/>
          <w:szCs w:val="28"/>
          <w:lang w:eastAsia="ru-RU"/>
        </w:rPr>
        <w:t>п</w:t>
      </w:r>
      <w:proofErr w:type="gramEnd"/>
      <w:r w:rsidR="006A2763" w:rsidRPr="006148B6">
        <w:rPr>
          <w:rFonts w:ascii="Times New Roman" w:eastAsia="Times New Roman" w:hAnsi="Times New Roman" w:cs="Times New Roman"/>
          <w:sz w:val="28"/>
          <w:szCs w:val="28"/>
          <w:lang w:eastAsia="ru-RU"/>
        </w:rPr>
        <w:t xml:space="preserve">особие. – М.: Глобус, 2007. – 224 </w:t>
      </w:r>
      <w:proofErr w:type="gramStart"/>
      <w:r w:rsidR="006A2763" w:rsidRPr="006148B6">
        <w:rPr>
          <w:rFonts w:ascii="Times New Roman" w:eastAsia="Times New Roman" w:hAnsi="Times New Roman" w:cs="Times New Roman"/>
          <w:sz w:val="28"/>
          <w:szCs w:val="28"/>
          <w:lang w:eastAsia="ru-RU"/>
        </w:rPr>
        <w:t>с</w:t>
      </w:r>
      <w:proofErr w:type="gramEnd"/>
      <w:r w:rsidR="006A2763" w:rsidRPr="006148B6">
        <w:rPr>
          <w:rFonts w:ascii="Times New Roman" w:eastAsia="Times New Roman" w:hAnsi="Times New Roman" w:cs="Times New Roman"/>
          <w:sz w:val="28"/>
          <w:szCs w:val="28"/>
          <w:lang w:eastAsia="ru-RU"/>
        </w:rPr>
        <w:t>.</w:t>
      </w:r>
    </w:p>
    <w:p w:rsidR="006A2763" w:rsidRPr="006148B6" w:rsidRDefault="006148B6" w:rsidP="006148B6">
      <w:pPr>
        <w:spacing w:after="3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6A2763" w:rsidRPr="006148B6">
        <w:rPr>
          <w:rFonts w:ascii="Times New Roman" w:eastAsia="Times New Roman" w:hAnsi="Times New Roman" w:cs="Times New Roman"/>
          <w:sz w:val="28"/>
          <w:szCs w:val="28"/>
          <w:lang w:eastAsia="ru-RU"/>
        </w:rPr>
        <w:t xml:space="preserve">Феоктистова Н.Ю. </w:t>
      </w:r>
      <w:proofErr w:type="gramStart"/>
      <w:r w:rsidR="006A2763" w:rsidRPr="006148B6">
        <w:rPr>
          <w:rFonts w:ascii="Times New Roman" w:eastAsia="Times New Roman" w:hAnsi="Times New Roman" w:cs="Times New Roman"/>
          <w:sz w:val="28"/>
          <w:szCs w:val="28"/>
          <w:lang w:eastAsia="ru-RU"/>
        </w:rPr>
        <w:t>Бегущие</w:t>
      </w:r>
      <w:proofErr w:type="gramEnd"/>
      <w:r w:rsidR="006A2763" w:rsidRPr="006148B6">
        <w:rPr>
          <w:rFonts w:ascii="Times New Roman" w:eastAsia="Times New Roman" w:hAnsi="Times New Roman" w:cs="Times New Roman"/>
          <w:sz w:val="28"/>
          <w:szCs w:val="28"/>
          <w:lang w:eastAsia="ru-RU"/>
        </w:rPr>
        <w:t xml:space="preserve"> по воде// Биология, 2002, №37.</w:t>
      </w:r>
    </w:p>
    <w:p w:rsidR="00B876DE" w:rsidRPr="006148B6" w:rsidRDefault="00B876DE" w:rsidP="006148B6">
      <w:pPr>
        <w:spacing w:after="0" w:line="240" w:lineRule="auto"/>
        <w:jc w:val="both"/>
        <w:textAlignment w:val="baseline"/>
        <w:rPr>
          <w:rFonts w:ascii="Times New Roman" w:eastAsia="Times New Roman" w:hAnsi="Times New Roman" w:cs="Times New Roman"/>
          <w:color w:val="000000"/>
          <w:sz w:val="28"/>
          <w:szCs w:val="28"/>
          <w:lang w:eastAsia="ru-RU"/>
        </w:rPr>
      </w:pPr>
    </w:p>
    <w:sectPr w:rsidR="00B876DE" w:rsidRPr="006148B6" w:rsidSect="00FE78AA">
      <w:footerReference w:type="default" r:id="rId2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CF2" w:rsidRDefault="00D57CF2" w:rsidP="005D3207">
      <w:pPr>
        <w:spacing w:after="0" w:line="240" w:lineRule="auto"/>
      </w:pPr>
      <w:r>
        <w:separator/>
      </w:r>
    </w:p>
  </w:endnote>
  <w:endnote w:type="continuationSeparator" w:id="0">
    <w:p w:rsidR="00D57CF2" w:rsidRDefault="00D57CF2" w:rsidP="005D32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60108"/>
      <w:docPartObj>
        <w:docPartGallery w:val="Page Numbers (Bottom of Page)"/>
        <w:docPartUnique/>
      </w:docPartObj>
    </w:sdtPr>
    <w:sdtContent>
      <w:p w:rsidR="004E7BEA" w:rsidRDefault="00C4347C">
        <w:pPr>
          <w:pStyle w:val="ae"/>
          <w:jc w:val="right"/>
        </w:pPr>
        <w:fldSimple w:instr=" PAGE   \* MERGEFORMAT ">
          <w:r w:rsidR="00E44AD9">
            <w:rPr>
              <w:noProof/>
            </w:rPr>
            <w:t>1</w:t>
          </w:r>
        </w:fldSimple>
      </w:p>
    </w:sdtContent>
  </w:sdt>
  <w:p w:rsidR="004E7BEA" w:rsidRDefault="004E7BE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CF2" w:rsidRDefault="00D57CF2" w:rsidP="005D3207">
      <w:pPr>
        <w:spacing w:after="0" w:line="240" w:lineRule="auto"/>
      </w:pPr>
      <w:r>
        <w:separator/>
      </w:r>
    </w:p>
  </w:footnote>
  <w:footnote w:type="continuationSeparator" w:id="0">
    <w:p w:rsidR="00D57CF2" w:rsidRDefault="00D57CF2" w:rsidP="005D32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004B8"/>
    <w:multiLevelType w:val="multilevel"/>
    <w:tmpl w:val="6D80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747DA2"/>
    <w:multiLevelType w:val="multilevel"/>
    <w:tmpl w:val="02CA7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3C5DD9"/>
    <w:multiLevelType w:val="multilevel"/>
    <w:tmpl w:val="A7807F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9797395"/>
    <w:multiLevelType w:val="multilevel"/>
    <w:tmpl w:val="A7BC6E18"/>
    <w:lvl w:ilvl="0">
      <w:start w:val="1"/>
      <w:numFmt w:val="decimal"/>
      <w:lvlText w:val="%1"/>
      <w:lvlJc w:val="left"/>
      <w:pPr>
        <w:ind w:left="495" w:hanging="495"/>
      </w:pPr>
      <w:rPr>
        <w:rFonts w:hint="default"/>
        <w:i w:val="0"/>
      </w:rPr>
    </w:lvl>
    <w:lvl w:ilvl="1">
      <w:start w:val="1"/>
      <w:numFmt w:val="decimal"/>
      <w:lvlText w:val="%1.%2"/>
      <w:lvlJc w:val="left"/>
      <w:pPr>
        <w:ind w:left="1063" w:hanging="495"/>
      </w:pPr>
      <w:rPr>
        <w:rFonts w:hint="default"/>
        <w:b w:val="0"/>
        <w:i w:val="0"/>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920" w:hanging="2160"/>
      </w:pPr>
      <w:rPr>
        <w:rFonts w:hint="default"/>
        <w:i w:val="0"/>
      </w:rPr>
    </w:lvl>
  </w:abstractNum>
  <w:abstractNum w:abstractNumId="4">
    <w:nsid w:val="233308D9"/>
    <w:multiLevelType w:val="hybridMultilevel"/>
    <w:tmpl w:val="7730E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D5702E"/>
    <w:multiLevelType w:val="multilevel"/>
    <w:tmpl w:val="B978E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B54276"/>
    <w:multiLevelType w:val="hybridMultilevel"/>
    <w:tmpl w:val="05620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FF3074F"/>
    <w:multiLevelType w:val="multilevel"/>
    <w:tmpl w:val="DC44BAC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587595"/>
    <w:multiLevelType w:val="multilevel"/>
    <w:tmpl w:val="BDD638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7E39FE"/>
    <w:multiLevelType w:val="hybridMultilevel"/>
    <w:tmpl w:val="1366912C"/>
    <w:lvl w:ilvl="0" w:tplc="0419000D">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
    <w:nsid w:val="47EB345F"/>
    <w:multiLevelType w:val="multilevel"/>
    <w:tmpl w:val="C958CE16"/>
    <w:lvl w:ilvl="0">
      <w:start w:val="1"/>
      <w:numFmt w:val="decimal"/>
      <w:lvlText w:val="%1."/>
      <w:lvlJc w:val="left"/>
      <w:pPr>
        <w:ind w:left="450" w:hanging="450"/>
      </w:pPr>
      <w:rPr>
        <w:rFonts w:hint="default"/>
        <w:b/>
      </w:rPr>
    </w:lvl>
    <w:lvl w:ilvl="1">
      <w:start w:val="1"/>
      <w:numFmt w:val="decimal"/>
      <w:lvlText w:val="%1.%2."/>
      <w:lvlJc w:val="left"/>
      <w:pPr>
        <w:ind w:left="1425" w:hanging="72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3195" w:hanging="108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965" w:hanging="1440"/>
      </w:pPr>
      <w:rPr>
        <w:rFonts w:hint="default"/>
        <w:b/>
      </w:rPr>
    </w:lvl>
    <w:lvl w:ilvl="6">
      <w:start w:val="1"/>
      <w:numFmt w:val="decimal"/>
      <w:lvlText w:val="%1.%2.%3.%4.%5.%6.%7."/>
      <w:lvlJc w:val="left"/>
      <w:pPr>
        <w:ind w:left="6030" w:hanging="1800"/>
      </w:pPr>
      <w:rPr>
        <w:rFonts w:hint="default"/>
        <w:b/>
      </w:rPr>
    </w:lvl>
    <w:lvl w:ilvl="7">
      <w:start w:val="1"/>
      <w:numFmt w:val="decimal"/>
      <w:lvlText w:val="%1.%2.%3.%4.%5.%6.%7.%8."/>
      <w:lvlJc w:val="left"/>
      <w:pPr>
        <w:ind w:left="6735" w:hanging="1800"/>
      </w:pPr>
      <w:rPr>
        <w:rFonts w:hint="default"/>
        <w:b/>
      </w:rPr>
    </w:lvl>
    <w:lvl w:ilvl="8">
      <w:start w:val="1"/>
      <w:numFmt w:val="decimal"/>
      <w:lvlText w:val="%1.%2.%3.%4.%5.%6.%7.%8.%9."/>
      <w:lvlJc w:val="left"/>
      <w:pPr>
        <w:ind w:left="7800" w:hanging="2160"/>
      </w:pPr>
      <w:rPr>
        <w:rFonts w:hint="default"/>
        <w:b/>
      </w:rPr>
    </w:lvl>
  </w:abstractNum>
  <w:abstractNum w:abstractNumId="11">
    <w:nsid w:val="49DD62DE"/>
    <w:multiLevelType w:val="hybridMultilevel"/>
    <w:tmpl w:val="78061D78"/>
    <w:lvl w:ilvl="0" w:tplc="EAA450A6">
      <w:start w:val="1"/>
      <w:numFmt w:val="bullet"/>
      <w:lvlText w:val="•"/>
      <w:lvlJc w:val="left"/>
      <w:pPr>
        <w:tabs>
          <w:tab w:val="num" w:pos="720"/>
        </w:tabs>
        <w:ind w:left="720" w:hanging="360"/>
      </w:pPr>
      <w:rPr>
        <w:rFonts w:ascii="Times New Roman" w:hAnsi="Times New Roman" w:hint="default"/>
      </w:rPr>
    </w:lvl>
    <w:lvl w:ilvl="1" w:tplc="64CE90C2" w:tentative="1">
      <w:start w:val="1"/>
      <w:numFmt w:val="bullet"/>
      <w:lvlText w:val="•"/>
      <w:lvlJc w:val="left"/>
      <w:pPr>
        <w:tabs>
          <w:tab w:val="num" w:pos="1440"/>
        </w:tabs>
        <w:ind w:left="1440" w:hanging="360"/>
      </w:pPr>
      <w:rPr>
        <w:rFonts w:ascii="Times New Roman" w:hAnsi="Times New Roman" w:hint="default"/>
      </w:rPr>
    </w:lvl>
    <w:lvl w:ilvl="2" w:tplc="073CECF4" w:tentative="1">
      <w:start w:val="1"/>
      <w:numFmt w:val="bullet"/>
      <w:lvlText w:val="•"/>
      <w:lvlJc w:val="left"/>
      <w:pPr>
        <w:tabs>
          <w:tab w:val="num" w:pos="2160"/>
        </w:tabs>
        <w:ind w:left="2160" w:hanging="360"/>
      </w:pPr>
      <w:rPr>
        <w:rFonts w:ascii="Times New Roman" w:hAnsi="Times New Roman" w:hint="default"/>
      </w:rPr>
    </w:lvl>
    <w:lvl w:ilvl="3" w:tplc="FBE07E4C" w:tentative="1">
      <w:start w:val="1"/>
      <w:numFmt w:val="bullet"/>
      <w:lvlText w:val="•"/>
      <w:lvlJc w:val="left"/>
      <w:pPr>
        <w:tabs>
          <w:tab w:val="num" w:pos="2880"/>
        </w:tabs>
        <w:ind w:left="2880" w:hanging="360"/>
      </w:pPr>
      <w:rPr>
        <w:rFonts w:ascii="Times New Roman" w:hAnsi="Times New Roman" w:hint="default"/>
      </w:rPr>
    </w:lvl>
    <w:lvl w:ilvl="4" w:tplc="99469FF4" w:tentative="1">
      <w:start w:val="1"/>
      <w:numFmt w:val="bullet"/>
      <w:lvlText w:val="•"/>
      <w:lvlJc w:val="left"/>
      <w:pPr>
        <w:tabs>
          <w:tab w:val="num" w:pos="3600"/>
        </w:tabs>
        <w:ind w:left="3600" w:hanging="360"/>
      </w:pPr>
      <w:rPr>
        <w:rFonts w:ascii="Times New Roman" w:hAnsi="Times New Roman" w:hint="default"/>
      </w:rPr>
    </w:lvl>
    <w:lvl w:ilvl="5" w:tplc="EA9CDF70" w:tentative="1">
      <w:start w:val="1"/>
      <w:numFmt w:val="bullet"/>
      <w:lvlText w:val="•"/>
      <w:lvlJc w:val="left"/>
      <w:pPr>
        <w:tabs>
          <w:tab w:val="num" w:pos="4320"/>
        </w:tabs>
        <w:ind w:left="4320" w:hanging="360"/>
      </w:pPr>
      <w:rPr>
        <w:rFonts w:ascii="Times New Roman" w:hAnsi="Times New Roman" w:hint="default"/>
      </w:rPr>
    </w:lvl>
    <w:lvl w:ilvl="6" w:tplc="4764273E" w:tentative="1">
      <w:start w:val="1"/>
      <w:numFmt w:val="bullet"/>
      <w:lvlText w:val="•"/>
      <w:lvlJc w:val="left"/>
      <w:pPr>
        <w:tabs>
          <w:tab w:val="num" w:pos="5040"/>
        </w:tabs>
        <w:ind w:left="5040" w:hanging="360"/>
      </w:pPr>
      <w:rPr>
        <w:rFonts w:ascii="Times New Roman" w:hAnsi="Times New Roman" w:hint="default"/>
      </w:rPr>
    </w:lvl>
    <w:lvl w:ilvl="7" w:tplc="E77AC880" w:tentative="1">
      <w:start w:val="1"/>
      <w:numFmt w:val="bullet"/>
      <w:lvlText w:val="•"/>
      <w:lvlJc w:val="left"/>
      <w:pPr>
        <w:tabs>
          <w:tab w:val="num" w:pos="5760"/>
        </w:tabs>
        <w:ind w:left="5760" w:hanging="360"/>
      </w:pPr>
      <w:rPr>
        <w:rFonts w:ascii="Times New Roman" w:hAnsi="Times New Roman" w:hint="default"/>
      </w:rPr>
    </w:lvl>
    <w:lvl w:ilvl="8" w:tplc="92C2C44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D9752BA"/>
    <w:multiLevelType w:val="multilevel"/>
    <w:tmpl w:val="ED50B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3C3292"/>
    <w:multiLevelType w:val="hybridMultilevel"/>
    <w:tmpl w:val="BBCABB6E"/>
    <w:lvl w:ilvl="0" w:tplc="7388C7E2">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1B94908"/>
    <w:multiLevelType w:val="hybridMultilevel"/>
    <w:tmpl w:val="F710AF3A"/>
    <w:lvl w:ilvl="0" w:tplc="C408F72A">
      <w:start w:val="1"/>
      <w:numFmt w:val="bullet"/>
      <w:lvlText w:val="•"/>
      <w:lvlJc w:val="left"/>
      <w:pPr>
        <w:tabs>
          <w:tab w:val="num" w:pos="720"/>
        </w:tabs>
        <w:ind w:left="720" w:hanging="360"/>
      </w:pPr>
      <w:rPr>
        <w:rFonts w:ascii="Times New Roman" w:hAnsi="Times New Roman" w:hint="default"/>
      </w:rPr>
    </w:lvl>
    <w:lvl w:ilvl="1" w:tplc="8AFC8D6C" w:tentative="1">
      <w:start w:val="1"/>
      <w:numFmt w:val="bullet"/>
      <w:lvlText w:val="•"/>
      <w:lvlJc w:val="left"/>
      <w:pPr>
        <w:tabs>
          <w:tab w:val="num" w:pos="1440"/>
        </w:tabs>
        <w:ind w:left="1440" w:hanging="360"/>
      </w:pPr>
      <w:rPr>
        <w:rFonts w:ascii="Times New Roman" w:hAnsi="Times New Roman" w:hint="default"/>
      </w:rPr>
    </w:lvl>
    <w:lvl w:ilvl="2" w:tplc="08BA3B06" w:tentative="1">
      <w:start w:val="1"/>
      <w:numFmt w:val="bullet"/>
      <w:lvlText w:val="•"/>
      <w:lvlJc w:val="left"/>
      <w:pPr>
        <w:tabs>
          <w:tab w:val="num" w:pos="2160"/>
        </w:tabs>
        <w:ind w:left="2160" w:hanging="360"/>
      </w:pPr>
      <w:rPr>
        <w:rFonts w:ascii="Times New Roman" w:hAnsi="Times New Roman" w:hint="default"/>
      </w:rPr>
    </w:lvl>
    <w:lvl w:ilvl="3" w:tplc="B1E66DF2" w:tentative="1">
      <w:start w:val="1"/>
      <w:numFmt w:val="bullet"/>
      <w:lvlText w:val="•"/>
      <w:lvlJc w:val="left"/>
      <w:pPr>
        <w:tabs>
          <w:tab w:val="num" w:pos="2880"/>
        </w:tabs>
        <w:ind w:left="2880" w:hanging="360"/>
      </w:pPr>
      <w:rPr>
        <w:rFonts w:ascii="Times New Roman" w:hAnsi="Times New Roman" w:hint="default"/>
      </w:rPr>
    </w:lvl>
    <w:lvl w:ilvl="4" w:tplc="6386917A" w:tentative="1">
      <w:start w:val="1"/>
      <w:numFmt w:val="bullet"/>
      <w:lvlText w:val="•"/>
      <w:lvlJc w:val="left"/>
      <w:pPr>
        <w:tabs>
          <w:tab w:val="num" w:pos="3600"/>
        </w:tabs>
        <w:ind w:left="3600" w:hanging="360"/>
      </w:pPr>
      <w:rPr>
        <w:rFonts w:ascii="Times New Roman" w:hAnsi="Times New Roman" w:hint="default"/>
      </w:rPr>
    </w:lvl>
    <w:lvl w:ilvl="5" w:tplc="69D0C66A" w:tentative="1">
      <w:start w:val="1"/>
      <w:numFmt w:val="bullet"/>
      <w:lvlText w:val="•"/>
      <w:lvlJc w:val="left"/>
      <w:pPr>
        <w:tabs>
          <w:tab w:val="num" w:pos="4320"/>
        </w:tabs>
        <w:ind w:left="4320" w:hanging="360"/>
      </w:pPr>
      <w:rPr>
        <w:rFonts w:ascii="Times New Roman" w:hAnsi="Times New Roman" w:hint="default"/>
      </w:rPr>
    </w:lvl>
    <w:lvl w:ilvl="6" w:tplc="7A129260" w:tentative="1">
      <w:start w:val="1"/>
      <w:numFmt w:val="bullet"/>
      <w:lvlText w:val="•"/>
      <w:lvlJc w:val="left"/>
      <w:pPr>
        <w:tabs>
          <w:tab w:val="num" w:pos="5040"/>
        </w:tabs>
        <w:ind w:left="5040" w:hanging="360"/>
      </w:pPr>
      <w:rPr>
        <w:rFonts w:ascii="Times New Roman" w:hAnsi="Times New Roman" w:hint="default"/>
      </w:rPr>
    </w:lvl>
    <w:lvl w:ilvl="7" w:tplc="F1F04CC0" w:tentative="1">
      <w:start w:val="1"/>
      <w:numFmt w:val="bullet"/>
      <w:lvlText w:val="•"/>
      <w:lvlJc w:val="left"/>
      <w:pPr>
        <w:tabs>
          <w:tab w:val="num" w:pos="5760"/>
        </w:tabs>
        <w:ind w:left="5760" w:hanging="360"/>
      </w:pPr>
      <w:rPr>
        <w:rFonts w:ascii="Times New Roman" w:hAnsi="Times New Roman" w:hint="default"/>
      </w:rPr>
    </w:lvl>
    <w:lvl w:ilvl="8" w:tplc="AF82BED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4A02267"/>
    <w:multiLevelType w:val="multilevel"/>
    <w:tmpl w:val="F52E88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7E4D31"/>
    <w:multiLevelType w:val="multilevel"/>
    <w:tmpl w:val="1152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BB443C"/>
    <w:multiLevelType w:val="multilevel"/>
    <w:tmpl w:val="F30C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3C2B01"/>
    <w:multiLevelType w:val="multilevel"/>
    <w:tmpl w:val="0FAE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380CD0"/>
    <w:multiLevelType w:val="multilevel"/>
    <w:tmpl w:val="97D8C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8A191A"/>
    <w:multiLevelType w:val="multilevel"/>
    <w:tmpl w:val="83887BAE"/>
    <w:lvl w:ilvl="0">
      <w:start w:val="1"/>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1">
    <w:nsid w:val="77CE6B0C"/>
    <w:multiLevelType w:val="multilevel"/>
    <w:tmpl w:val="E3444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8F5E29"/>
    <w:multiLevelType w:val="hybridMultilevel"/>
    <w:tmpl w:val="318C44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CFC1ADB"/>
    <w:multiLevelType w:val="multilevel"/>
    <w:tmpl w:val="16923DE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3"/>
  </w:num>
  <w:num w:numId="4">
    <w:abstractNumId w:val="9"/>
  </w:num>
  <w:num w:numId="5">
    <w:abstractNumId w:val="5"/>
  </w:num>
  <w:num w:numId="6">
    <w:abstractNumId w:val="0"/>
  </w:num>
  <w:num w:numId="7">
    <w:abstractNumId w:val="19"/>
  </w:num>
  <w:num w:numId="8">
    <w:abstractNumId w:val="23"/>
  </w:num>
  <w:num w:numId="9">
    <w:abstractNumId w:val="1"/>
  </w:num>
  <w:num w:numId="10">
    <w:abstractNumId w:val="15"/>
  </w:num>
  <w:num w:numId="11">
    <w:abstractNumId w:val="7"/>
  </w:num>
  <w:num w:numId="12">
    <w:abstractNumId w:val="21"/>
  </w:num>
  <w:num w:numId="13">
    <w:abstractNumId w:val="6"/>
  </w:num>
  <w:num w:numId="14">
    <w:abstractNumId w:val="12"/>
  </w:num>
  <w:num w:numId="15">
    <w:abstractNumId w:val="2"/>
  </w:num>
  <w:num w:numId="16">
    <w:abstractNumId w:val="16"/>
  </w:num>
  <w:num w:numId="17">
    <w:abstractNumId w:val="18"/>
  </w:num>
  <w:num w:numId="18">
    <w:abstractNumId w:val="10"/>
  </w:num>
  <w:num w:numId="19">
    <w:abstractNumId w:val="22"/>
  </w:num>
  <w:num w:numId="20">
    <w:abstractNumId w:val="4"/>
  </w:num>
  <w:num w:numId="21">
    <w:abstractNumId w:val="13"/>
  </w:num>
  <w:num w:numId="22">
    <w:abstractNumId w:val="8"/>
  </w:num>
  <w:num w:numId="23">
    <w:abstractNumId w:val="20"/>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6"/>
  </w:hdrShapeDefaults>
  <w:footnotePr>
    <w:footnote w:id="-1"/>
    <w:footnote w:id="0"/>
  </w:footnotePr>
  <w:endnotePr>
    <w:endnote w:id="-1"/>
    <w:endnote w:id="0"/>
  </w:endnotePr>
  <w:compat/>
  <w:rsids>
    <w:rsidRoot w:val="006D3447"/>
    <w:rsid w:val="000214AA"/>
    <w:rsid w:val="00035C6E"/>
    <w:rsid w:val="00044ECE"/>
    <w:rsid w:val="00050630"/>
    <w:rsid w:val="000F4750"/>
    <w:rsid w:val="001D3925"/>
    <w:rsid w:val="0033384F"/>
    <w:rsid w:val="00364853"/>
    <w:rsid w:val="0039286A"/>
    <w:rsid w:val="003E55A8"/>
    <w:rsid w:val="00462683"/>
    <w:rsid w:val="004B0919"/>
    <w:rsid w:val="004E7BEA"/>
    <w:rsid w:val="00522D53"/>
    <w:rsid w:val="005B0255"/>
    <w:rsid w:val="005B48E1"/>
    <w:rsid w:val="005D3207"/>
    <w:rsid w:val="006148B6"/>
    <w:rsid w:val="006A2763"/>
    <w:rsid w:val="006D3447"/>
    <w:rsid w:val="00731BFF"/>
    <w:rsid w:val="007349AD"/>
    <w:rsid w:val="00770359"/>
    <w:rsid w:val="007C1C48"/>
    <w:rsid w:val="007C2782"/>
    <w:rsid w:val="007E4941"/>
    <w:rsid w:val="007E5FBF"/>
    <w:rsid w:val="008A6599"/>
    <w:rsid w:val="008D7020"/>
    <w:rsid w:val="008E2BA8"/>
    <w:rsid w:val="00963FFB"/>
    <w:rsid w:val="00A420FE"/>
    <w:rsid w:val="00A64C77"/>
    <w:rsid w:val="00A82B49"/>
    <w:rsid w:val="00A90ECC"/>
    <w:rsid w:val="00A969E1"/>
    <w:rsid w:val="00AF62B9"/>
    <w:rsid w:val="00B15BB2"/>
    <w:rsid w:val="00B2347B"/>
    <w:rsid w:val="00B62DA1"/>
    <w:rsid w:val="00B742B4"/>
    <w:rsid w:val="00B876DE"/>
    <w:rsid w:val="00C10942"/>
    <w:rsid w:val="00C4135F"/>
    <w:rsid w:val="00C4347C"/>
    <w:rsid w:val="00CC6006"/>
    <w:rsid w:val="00CF509C"/>
    <w:rsid w:val="00D05C93"/>
    <w:rsid w:val="00D07CF8"/>
    <w:rsid w:val="00D238C3"/>
    <w:rsid w:val="00D445A0"/>
    <w:rsid w:val="00D57CF2"/>
    <w:rsid w:val="00DB1D46"/>
    <w:rsid w:val="00DB7800"/>
    <w:rsid w:val="00DD56C8"/>
    <w:rsid w:val="00DE7AC6"/>
    <w:rsid w:val="00E02CE2"/>
    <w:rsid w:val="00E15539"/>
    <w:rsid w:val="00E21E65"/>
    <w:rsid w:val="00E24537"/>
    <w:rsid w:val="00E44AD9"/>
    <w:rsid w:val="00E703A4"/>
    <w:rsid w:val="00EC2A70"/>
    <w:rsid w:val="00EC32F4"/>
    <w:rsid w:val="00F147E0"/>
    <w:rsid w:val="00F24C38"/>
    <w:rsid w:val="00F60BFE"/>
    <w:rsid w:val="00F629F4"/>
    <w:rsid w:val="00F75D66"/>
    <w:rsid w:val="00F83613"/>
    <w:rsid w:val="00F90018"/>
    <w:rsid w:val="00FD3B84"/>
    <w:rsid w:val="00FE78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35F"/>
  </w:style>
  <w:style w:type="paragraph" w:styleId="1">
    <w:name w:val="heading 1"/>
    <w:basedOn w:val="a"/>
    <w:next w:val="a"/>
    <w:link w:val="10"/>
    <w:uiPriority w:val="9"/>
    <w:qFormat/>
    <w:rsid w:val="00035C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DB780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5D66"/>
    <w:pPr>
      <w:ind w:left="720"/>
      <w:contextualSpacing/>
    </w:pPr>
  </w:style>
  <w:style w:type="character" w:customStyle="1" w:styleId="20">
    <w:name w:val="Заголовок 2 Знак"/>
    <w:basedOn w:val="a0"/>
    <w:link w:val="2"/>
    <w:rsid w:val="00DB7800"/>
    <w:rPr>
      <w:rFonts w:ascii="Times New Roman" w:eastAsia="Times New Roman" w:hAnsi="Times New Roman" w:cs="Times New Roman"/>
      <w:b/>
      <w:bCs/>
      <w:sz w:val="36"/>
      <w:szCs w:val="36"/>
      <w:lang w:eastAsia="ru-RU"/>
    </w:rPr>
  </w:style>
  <w:style w:type="paragraph" w:styleId="a4">
    <w:name w:val="Normal (Web)"/>
    <w:basedOn w:val="a"/>
    <w:uiPriority w:val="99"/>
    <w:rsid w:val="00DB78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qFormat/>
    <w:rsid w:val="00DB7800"/>
    <w:rPr>
      <w:i/>
      <w:iCs/>
    </w:rPr>
  </w:style>
  <w:style w:type="table" w:styleId="a6">
    <w:name w:val="Table Grid"/>
    <w:basedOn w:val="a1"/>
    <w:rsid w:val="00E21E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8">
    <w:name w:val="c8"/>
    <w:basedOn w:val="a"/>
    <w:rsid w:val="00D23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238C3"/>
  </w:style>
  <w:style w:type="paragraph" w:customStyle="1" w:styleId="c1">
    <w:name w:val="c1"/>
    <w:basedOn w:val="a"/>
    <w:rsid w:val="00D23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238C3"/>
  </w:style>
  <w:style w:type="character" w:customStyle="1" w:styleId="c9">
    <w:name w:val="c9"/>
    <w:basedOn w:val="a0"/>
    <w:rsid w:val="00D238C3"/>
  </w:style>
  <w:style w:type="paragraph" w:customStyle="1" w:styleId="c15">
    <w:name w:val="c15"/>
    <w:basedOn w:val="a"/>
    <w:rsid w:val="00D23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D23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D238C3"/>
  </w:style>
  <w:style w:type="paragraph" w:customStyle="1" w:styleId="c25">
    <w:name w:val="c25"/>
    <w:basedOn w:val="a"/>
    <w:rsid w:val="00D23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1">
    <w:name w:val="c71"/>
    <w:basedOn w:val="a0"/>
    <w:rsid w:val="00D238C3"/>
  </w:style>
  <w:style w:type="paragraph" w:customStyle="1" w:styleId="c31">
    <w:name w:val="c31"/>
    <w:basedOn w:val="a"/>
    <w:rsid w:val="00D23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D23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D23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D23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qFormat/>
    <w:rsid w:val="00E15539"/>
    <w:pPr>
      <w:spacing w:after="0" w:line="240" w:lineRule="auto"/>
    </w:pPr>
  </w:style>
  <w:style w:type="character" w:customStyle="1" w:styleId="apple-converted-space">
    <w:name w:val="apple-converted-space"/>
    <w:basedOn w:val="a0"/>
    <w:rsid w:val="00E15539"/>
  </w:style>
  <w:style w:type="paragraph" w:styleId="a8">
    <w:name w:val="Balloon Text"/>
    <w:basedOn w:val="a"/>
    <w:link w:val="a9"/>
    <w:uiPriority w:val="99"/>
    <w:semiHidden/>
    <w:unhideWhenUsed/>
    <w:rsid w:val="00E155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5539"/>
    <w:rPr>
      <w:rFonts w:ascii="Tahoma" w:hAnsi="Tahoma" w:cs="Tahoma"/>
      <w:sz w:val="16"/>
      <w:szCs w:val="16"/>
    </w:rPr>
  </w:style>
  <w:style w:type="paragraph" w:styleId="11">
    <w:name w:val="toc 1"/>
    <w:basedOn w:val="a"/>
    <w:next w:val="a"/>
    <w:autoRedefine/>
    <w:uiPriority w:val="39"/>
    <w:unhideWhenUsed/>
    <w:qFormat/>
    <w:rsid w:val="00FE78AA"/>
    <w:pPr>
      <w:tabs>
        <w:tab w:val="left" w:pos="660"/>
        <w:tab w:val="right" w:leader="dot" w:pos="9356"/>
      </w:tabs>
      <w:spacing w:after="0" w:line="360" w:lineRule="auto"/>
      <w:jc w:val="both"/>
    </w:pPr>
    <w:rPr>
      <w:rFonts w:ascii="Times New Roman" w:eastAsia="Times New Roman" w:hAnsi="Times New Roman" w:cs="Times New Roman"/>
      <w:sz w:val="28"/>
      <w:szCs w:val="28"/>
      <w:lang w:eastAsia="ru-RU"/>
    </w:rPr>
  </w:style>
  <w:style w:type="character" w:styleId="aa">
    <w:name w:val="Hyperlink"/>
    <w:basedOn w:val="a0"/>
    <w:uiPriority w:val="99"/>
    <w:unhideWhenUsed/>
    <w:rsid w:val="00FE78AA"/>
    <w:rPr>
      <w:color w:val="0000FF"/>
      <w:u w:val="single"/>
    </w:rPr>
  </w:style>
  <w:style w:type="paragraph" w:styleId="21">
    <w:name w:val="toc 2"/>
    <w:basedOn w:val="a"/>
    <w:next w:val="a"/>
    <w:autoRedefine/>
    <w:uiPriority w:val="39"/>
    <w:unhideWhenUsed/>
    <w:qFormat/>
    <w:rsid w:val="00FE78AA"/>
    <w:pPr>
      <w:spacing w:after="100"/>
      <w:ind w:left="220"/>
    </w:pPr>
    <w:rPr>
      <w:rFonts w:ascii="Calibri" w:eastAsia="Times New Roman" w:hAnsi="Calibri" w:cs="Times New Roman"/>
    </w:rPr>
  </w:style>
  <w:style w:type="character" w:customStyle="1" w:styleId="10">
    <w:name w:val="Заголовок 1 Знак"/>
    <w:basedOn w:val="a0"/>
    <w:link w:val="1"/>
    <w:uiPriority w:val="9"/>
    <w:rsid w:val="00035C6E"/>
    <w:rPr>
      <w:rFonts w:asciiTheme="majorHAnsi" w:eastAsiaTheme="majorEastAsia" w:hAnsiTheme="majorHAnsi" w:cstheme="majorBidi"/>
      <w:b/>
      <w:bCs/>
      <w:color w:val="365F91" w:themeColor="accent1" w:themeShade="BF"/>
      <w:sz w:val="28"/>
      <w:szCs w:val="28"/>
    </w:rPr>
  </w:style>
  <w:style w:type="character" w:styleId="ab">
    <w:name w:val="Strong"/>
    <w:basedOn w:val="a0"/>
    <w:uiPriority w:val="22"/>
    <w:qFormat/>
    <w:rsid w:val="00035C6E"/>
    <w:rPr>
      <w:b/>
      <w:bCs/>
    </w:rPr>
  </w:style>
  <w:style w:type="paragraph" w:styleId="ac">
    <w:name w:val="header"/>
    <w:basedOn w:val="a"/>
    <w:link w:val="ad"/>
    <w:uiPriority w:val="99"/>
    <w:semiHidden/>
    <w:unhideWhenUsed/>
    <w:rsid w:val="005D320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D3207"/>
  </w:style>
  <w:style w:type="paragraph" w:styleId="ae">
    <w:name w:val="footer"/>
    <w:basedOn w:val="a"/>
    <w:link w:val="af"/>
    <w:uiPriority w:val="99"/>
    <w:unhideWhenUsed/>
    <w:rsid w:val="005D320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D3207"/>
  </w:style>
</w:styles>
</file>

<file path=word/webSettings.xml><?xml version="1.0" encoding="utf-8"?>
<w:webSettings xmlns:r="http://schemas.openxmlformats.org/officeDocument/2006/relationships" xmlns:w="http://schemas.openxmlformats.org/wordprocessingml/2006/main">
  <w:divs>
    <w:div w:id="12418714">
      <w:bodyDiv w:val="1"/>
      <w:marLeft w:val="0"/>
      <w:marRight w:val="0"/>
      <w:marTop w:val="0"/>
      <w:marBottom w:val="0"/>
      <w:divBdr>
        <w:top w:val="none" w:sz="0" w:space="0" w:color="auto"/>
        <w:left w:val="none" w:sz="0" w:space="0" w:color="auto"/>
        <w:bottom w:val="none" w:sz="0" w:space="0" w:color="auto"/>
        <w:right w:val="none" w:sz="0" w:space="0" w:color="auto"/>
      </w:divBdr>
    </w:div>
    <w:div w:id="88308441">
      <w:bodyDiv w:val="1"/>
      <w:marLeft w:val="0"/>
      <w:marRight w:val="0"/>
      <w:marTop w:val="0"/>
      <w:marBottom w:val="0"/>
      <w:divBdr>
        <w:top w:val="none" w:sz="0" w:space="0" w:color="auto"/>
        <w:left w:val="none" w:sz="0" w:space="0" w:color="auto"/>
        <w:bottom w:val="none" w:sz="0" w:space="0" w:color="auto"/>
        <w:right w:val="none" w:sz="0" w:space="0" w:color="auto"/>
      </w:divBdr>
    </w:div>
    <w:div w:id="242958742">
      <w:bodyDiv w:val="1"/>
      <w:marLeft w:val="0"/>
      <w:marRight w:val="0"/>
      <w:marTop w:val="0"/>
      <w:marBottom w:val="0"/>
      <w:divBdr>
        <w:top w:val="none" w:sz="0" w:space="0" w:color="auto"/>
        <w:left w:val="none" w:sz="0" w:space="0" w:color="auto"/>
        <w:bottom w:val="none" w:sz="0" w:space="0" w:color="auto"/>
        <w:right w:val="none" w:sz="0" w:space="0" w:color="auto"/>
      </w:divBdr>
    </w:div>
    <w:div w:id="449664203">
      <w:bodyDiv w:val="1"/>
      <w:marLeft w:val="0"/>
      <w:marRight w:val="0"/>
      <w:marTop w:val="0"/>
      <w:marBottom w:val="0"/>
      <w:divBdr>
        <w:top w:val="none" w:sz="0" w:space="0" w:color="auto"/>
        <w:left w:val="none" w:sz="0" w:space="0" w:color="auto"/>
        <w:bottom w:val="none" w:sz="0" w:space="0" w:color="auto"/>
        <w:right w:val="none" w:sz="0" w:space="0" w:color="auto"/>
      </w:divBdr>
    </w:div>
    <w:div w:id="639193792">
      <w:bodyDiv w:val="1"/>
      <w:marLeft w:val="0"/>
      <w:marRight w:val="0"/>
      <w:marTop w:val="0"/>
      <w:marBottom w:val="0"/>
      <w:divBdr>
        <w:top w:val="none" w:sz="0" w:space="0" w:color="auto"/>
        <w:left w:val="none" w:sz="0" w:space="0" w:color="auto"/>
        <w:bottom w:val="none" w:sz="0" w:space="0" w:color="auto"/>
        <w:right w:val="none" w:sz="0" w:space="0" w:color="auto"/>
      </w:divBdr>
    </w:div>
    <w:div w:id="780688995">
      <w:bodyDiv w:val="1"/>
      <w:marLeft w:val="0"/>
      <w:marRight w:val="0"/>
      <w:marTop w:val="0"/>
      <w:marBottom w:val="0"/>
      <w:divBdr>
        <w:top w:val="none" w:sz="0" w:space="0" w:color="auto"/>
        <w:left w:val="none" w:sz="0" w:space="0" w:color="auto"/>
        <w:bottom w:val="none" w:sz="0" w:space="0" w:color="auto"/>
        <w:right w:val="none" w:sz="0" w:space="0" w:color="auto"/>
      </w:divBdr>
    </w:div>
    <w:div w:id="1090544222">
      <w:bodyDiv w:val="1"/>
      <w:marLeft w:val="0"/>
      <w:marRight w:val="0"/>
      <w:marTop w:val="0"/>
      <w:marBottom w:val="0"/>
      <w:divBdr>
        <w:top w:val="none" w:sz="0" w:space="0" w:color="auto"/>
        <w:left w:val="none" w:sz="0" w:space="0" w:color="auto"/>
        <w:bottom w:val="none" w:sz="0" w:space="0" w:color="auto"/>
        <w:right w:val="none" w:sz="0" w:space="0" w:color="auto"/>
      </w:divBdr>
    </w:div>
    <w:div w:id="1135637291">
      <w:bodyDiv w:val="1"/>
      <w:marLeft w:val="0"/>
      <w:marRight w:val="0"/>
      <w:marTop w:val="0"/>
      <w:marBottom w:val="0"/>
      <w:divBdr>
        <w:top w:val="none" w:sz="0" w:space="0" w:color="auto"/>
        <w:left w:val="none" w:sz="0" w:space="0" w:color="auto"/>
        <w:bottom w:val="none" w:sz="0" w:space="0" w:color="auto"/>
        <w:right w:val="none" w:sz="0" w:space="0" w:color="auto"/>
      </w:divBdr>
    </w:div>
    <w:div w:id="1305770256">
      <w:bodyDiv w:val="1"/>
      <w:marLeft w:val="0"/>
      <w:marRight w:val="0"/>
      <w:marTop w:val="0"/>
      <w:marBottom w:val="0"/>
      <w:divBdr>
        <w:top w:val="none" w:sz="0" w:space="0" w:color="auto"/>
        <w:left w:val="none" w:sz="0" w:space="0" w:color="auto"/>
        <w:bottom w:val="none" w:sz="0" w:space="0" w:color="auto"/>
        <w:right w:val="none" w:sz="0" w:space="0" w:color="auto"/>
      </w:divBdr>
    </w:div>
    <w:div w:id="1313676857">
      <w:bodyDiv w:val="1"/>
      <w:marLeft w:val="0"/>
      <w:marRight w:val="0"/>
      <w:marTop w:val="0"/>
      <w:marBottom w:val="0"/>
      <w:divBdr>
        <w:top w:val="none" w:sz="0" w:space="0" w:color="auto"/>
        <w:left w:val="none" w:sz="0" w:space="0" w:color="auto"/>
        <w:bottom w:val="none" w:sz="0" w:space="0" w:color="auto"/>
        <w:right w:val="none" w:sz="0" w:space="0" w:color="auto"/>
      </w:divBdr>
    </w:div>
    <w:div w:id="1453016104">
      <w:bodyDiv w:val="1"/>
      <w:marLeft w:val="0"/>
      <w:marRight w:val="0"/>
      <w:marTop w:val="0"/>
      <w:marBottom w:val="0"/>
      <w:divBdr>
        <w:top w:val="none" w:sz="0" w:space="0" w:color="auto"/>
        <w:left w:val="none" w:sz="0" w:space="0" w:color="auto"/>
        <w:bottom w:val="none" w:sz="0" w:space="0" w:color="auto"/>
        <w:right w:val="none" w:sz="0" w:space="0" w:color="auto"/>
      </w:divBdr>
    </w:div>
    <w:div w:id="1478066076">
      <w:bodyDiv w:val="1"/>
      <w:marLeft w:val="0"/>
      <w:marRight w:val="0"/>
      <w:marTop w:val="0"/>
      <w:marBottom w:val="0"/>
      <w:divBdr>
        <w:top w:val="none" w:sz="0" w:space="0" w:color="auto"/>
        <w:left w:val="none" w:sz="0" w:space="0" w:color="auto"/>
        <w:bottom w:val="none" w:sz="0" w:space="0" w:color="auto"/>
        <w:right w:val="none" w:sz="0" w:space="0" w:color="auto"/>
      </w:divBdr>
    </w:div>
    <w:div w:id="1603756444">
      <w:bodyDiv w:val="1"/>
      <w:marLeft w:val="0"/>
      <w:marRight w:val="0"/>
      <w:marTop w:val="0"/>
      <w:marBottom w:val="0"/>
      <w:divBdr>
        <w:top w:val="none" w:sz="0" w:space="0" w:color="auto"/>
        <w:left w:val="none" w:sz="0" w:space="0" w:color="auto"/>
        <w:bottom w:val="none" w:sz="0" w:space="0" w:color="auto"/>
        <w:right w:val="none" w:sz="0" w:space="0" w:color="auto"/>
      </w:divBdr>
    </w:div>
    <w:div w:id="1671561567">
      <w:bodyDiv w:val="1"/>
      <w:marLeft w:val="0"/>
      <w:marRight w:val="0"/>
      <w:marTop w:val="0"/>
      <w:marBottom w:val="0"/>
      <w:divBdr>
        <w:top w:val="none" w:sz="0" w:space="0" w:color="auto"/>
        <w:left w:val="none" w:sz="0" w:space="0" w:color="auto"/>
        <w:bottom w:val="none" w:sz="0" w:space="0" w:color="auto"/>
        <w:right w:val="none" w:sz="0" w:space="0" w:color="auto"/>
      </w:divBdr>
    </w:div>
    <w:div w:id="1948076283">
      <w:bodyDiv w:val="1"/>
      <w:marLeft w:val="0"/>
      <w:marRight w:val="0"/>
      <w:marTop w:val="0"/>
      <w:marBottom w:val="0"/>
      <w:divBdr>
        <w:top w:val="none" w:sz="0" w:space="0" w:color="auto"/>
        <w:left w:val="none" w:sz="0" w:space="0" w:color="auto"/>
        <w:bottom w:val="none" w:sz="0" w:space="0" w:color="auto"/>
        <w:right w:val="none" w:sz="0" w:space="0" w:color="auto"/>
      </w:divBdr>
    </w:div>
    <w:div w:id="2023817992">
      <w:bodyDiv w:val="1"/>
      <w:marLeft w:val="0"/>
      <w:marRight w:val="0"/>
      <w:marTop w:val="0"/>
      <w:marBottom w:val="0"/>
      <w:divBdr>
        <w:top w:val="none" w:sz="0" w:space="0" w:color="auto"/>
        <w:left w:val="none" w:sz="0" w:space="0" w:color="auto"/>
        <w:bottom w:val="none" w:sz="0" w:space="0" w:color="auto"/>
        <w:right w:val="none" w:sz="0" w:space="0" w:color="auto"/>
      </w:divBdr>
    </w:div>
    <w:div w:id="211427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269D3-FEA4-4811-A857-BF6C88CD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4348</Words>
  <Characters>24789</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29079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19</cp:revision>
  <dcterms:created xsi:type="dcterms:W3CDTF">2019-10-29T05:45:00Z</dcterms:created>
  <dcterms:modified xsi:type="dcterms:W3CDTF">2020-01-15T09:31:00Z</dcterms:modified>
</cp:coreProperties>
</file>