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52" w:rsidRDefault="005A34B0" w:rsidP="005A34B0">
      <w:pPr>
        <w:spacing w:line="360" w:lineRule="auto"/>
        <w:ind w:firstLine="709"/>
        <w:contextualSpacing/>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Челябинская область, Верхнеуфалейский городской округ, Муниципальное бюджетное общеобразовательное учреждение </w:t>
      </w:r>
    </w:p>
    <w:p w:rsidR="005B0666" w:rsidRDefault="005A34B0" w:rsidP="005A34B0">
      <w:pPr>
        <w:spacing w:line="360" w:lineRule="auto"/>
        <w:ind w:firstLine="709"/>
        <w:contextualSpacing/>
        <w:jc w:val="center"/>
        <w:rPr>
          <w:rFonts w:ascii="Times New Roman" w:hAnsi="Times New Roman" w:cs="Times New Roman"/>
          <w:sz w:val="28"/>
        </w:rPr>
      </w:pPr>
      <w:r>
        <w:rPr>
          <w:rFonts w:ascii="Times New Roman" w:eastAsia="Times New Roman" w:hAnsi="Times New Roman" w:cs="Times New Roman"/>
          <w:color w:val="000000"/>
          <w:sz w:val="28"/>
          <w:szCs w:val="28"/>
        </w:rPr>
        <w:t>«Средняя общеобразовательная школа №3»</w:t>
      </w:r>
    </w:p>
    <w:p w:rsidR="002C50B5" w:rsidRPr="006E36C2" w:rsidRDefault="006E36C2" w:rsidP="006E36C2">
      <w:pPr>
        <w:spacing w:line="360" w:lineRule="auto"/>
        <w:ind w:firstLine="709"/>
        <w:contextualSpacing/>
        <w:jc w:val="center"/>
        <w:rPr>
          <w:rFonts w:ascii="Times New Roman" w:hAnsi="Times New Roman" w:cs="Times New Roman"/>
          <w:b/>
          <w:sz w:val="28"/>
        </w:rPr>
      </w:pPr>
      <w:r w:rsidRPr="006E36C2">
        <w:rPr>
          <w:rFonts w:ascii="Times New Roman" w:hAnsi="Times New Roman" w:cs="Times New Roman"/>
          <w:b/>
          <w:sz w:val="28"/>
        </w:rPr>
        <w:t>Всероссийский конкурс юных исследователей окружающей среды</w:t>
      </w:r>
    </w:p>
    <w:p w:rsidR="002C50B5" w:rsidRDefault="002C50B5" w:rsidP="005B0666">
      <w:pPr>
        <w:spacing w:line="360" w:lineRule="auto"/>
        <w:ind w:firstLine="709"/>
        <w:contextualSpacing/>
        <w:jc w:val="both"/>
        <w:rPr>
          <w:rFonts w:ascii="Times New Roman" w:hAnsi="Times New Roman" w:cs="Times New Roman"/>
          <w:sz w:val="28"/>
        </w:rPr>
      </w:pPr>
    </w:p>
    <w:p w:rsidR="002C50B5" w:rsidRDefault="002C50B5" w:rsidP="002C50B5">
      <w:pPr>
        <w:spacing w:line="360" w:lineRule="auto"/>
        <w:ind w:firstLine="709"/>
        <w:contextualSpacing/>
        <w:jc w:val="center"/>
        <w:rPr>
          <w:rFonts w:ascii="Times New Roman" w:hAnsi="Times New Roman" w:cs="Times New Roman"/>
          <w:sz w:val="28"/>
        </w:rPr>
      </w:pPr>
    </w:p>
    <w:p w:rsidR="002C50B5" w:rsidRDefault="002C50B5" w:rsidP="006E36C2">
      <w:pPr>
        <w:spacing w:line="360" w:lineRule="auto"/>
        <w:contextualSpacing/>
        <w:rPr>
          <w:rFonts w:ascii="Times New Roman" w:hAnsi="Times New Roman" w:cs="Times New Roman"/>
          <w:sz w:val="28"/>
        </w:rPr>
      </w:pPr>
    </w:p>
    <w:p w:rsidR="002C50B5" w:rsidRDefault="002C50B5" w:rsidP="002C50B5">
      <w:pPr>
        <w:spacing w:line="360" w:lineRule="auto"/>
        <w:ind w:firstLine="709"/>
        <w:contextualSpacing/>
        <w:jc w:val="center"/>
        <w:rPr>
          <w:rFonts w:ascii="Times New Roman" w:hAnsi="Times New Roman" w:cs="Times New Roman"/>
          <w:sz w:val="28"/>
        </w:rPr>
      </w:pPr>
    </w:p>
    <w:p w:rsidR="002C50B5" w:rsidRDefault="002C50B5" w:rsidP="002C50B5">
      <w:pPr>
        <w:spacing w:line="360" w:lineRule="auto"/>
        <w:ind w:firstLine="709"/>
        <w:contextualSpacing/>
        <w:jc w:val="center"/>
        <w:rPr>
          <w:rFonts w:ascii="Times New Roman" w:hAnsi="Times New Roman" w:cs="Times New Roman"/>
          <w:b/>
          <w:sz w:val="28"/>
        </w:rPr>
      </w:pPr>
      <w:r w:rsidRPr="002C50B5">
        <w:rPr>
          <w:rFonts w:ascii="Times New Roman" w:hAnsi="Times New Roman" w:cs="Times New Roman"/>
          <w:b/>
          <w:sz w:val="28"/>
        </w:rPr>
        <w:t>«</w:t>
      </w:r>
      <w:bookmarkStart w:id="0" w:name="_GoBack"/>
      <w:bookmarkEnd w:id="0"/>
      <w:r w:rsidR="006E36C2">
        <w:rPr>
          <w:rFonts w:ascii="Times New Roman" w:hAnsi="Times New Roman" w:cs="Times New Roman"/>
          <w:b/>
          <w:sz w:val="28"/>
        </w:rPr>
        <w:t xml:space="preserve">Оценка </w:t>
      </w:r>
      <w:r w:rsidRPr="002C50B5">
        <w:rPr>
          <w:rFonts w:ascii="Times New Roman" w:hAnsi="Times New Roman" w:cs="Times New Roman"/>
          <w:b/>
          <w:sz w:val="28"/>
        </w:rPr>
        <w:t xml:space="preserve"> качества </w:t>
      </w:r>
      <w:r w:rsidR="006E36C2">
        <w:rPr>
          <w:rFonts w:ascii="Times New Roman" w:hAnsi="Times New Roman" w:cs="Times New Roman"/>
          <w:b/>
          <w:sz w:val="28"/>
        </w:rPr>
        <w:t xml:space="preserve">питьевой </w:t>
      </w:r>
      <w:r w:rsidRPr="002C50B5">
        <w:rPr>
          <w:rFonts w:ascii="Times New Roman" w:hAnsi="Times New Roman" w:cs="Times New Roman"/>
          <w:b/>
          <w:sz w:val="28"/>
        </w:rPr>
        <w:t>воды п.Нижний Уфалей »</w:t>
      </w:r>
    </w:p>
    <w:p w:rsidR="006E36C2" w:rsidRPr="002C50B5" w:rsidRDefault="006E36C2" w:rsidP="006E36C2">
      <w:pPr>
        <w:spacing w:line="360" w:lineRule="auto"/>
        <w:ind w:firstLine="709"/>
        <w:contextualSpacing/>
        <w:jc w:val="center"/>
        <w:rPr>
          <w:rFonts w:ascii="Times New Roman" w:hAnsi="Times New Roman" w:cs="Times New Roman"/>
          <w:b/>
          <w:sz w:val="28"/>
        </w:rPr>
      </w:pPr>
      <w:r>
        <w:rPr>
          <w:rFonts w:ascii="Times New Roman" w:hAnsi="Times New Roman" w:cs="Times New Roman"/>
          <w:b/>
          <w:sz w:val="28"/>
        </w:rPr>
        <w:t>Номинация</w:t>
      </w:r>
      <w:r w:rsidRPr="002C50B5">
        <w:rPr>
          <w:rFonts w:ascii="Times New Roman" w:hAnsi="Times New Roman" w:cs="Times New Roman"/>
          <w:b/>
          <w:sz w:val="28"/>
        </w:rPr>
        <w:t xml:space="preserve">: </w:t>
      </w:r>
      <w:r>
        <w:rPr>
          <w:rFonts w:ascii="Times New Roman" w:hAnsi="Times New Roman" w:cs="Times New Roman"/>
          <w:b/>
          <w:sz w:val="28"/>
        </w:rPr>
        <w:t>«Экологический мониторинг»</w:t>
      </w:r>
    </w:p>
    <w:p w:rsidR="006E36C2" w:rsidRPr="006E36C2" w:rsidRDefault="006E36C2" w:rsidP="006E36C2">
      <w:pPr>
        <w:spacing w:line="360" w:lineRule="auto"/>
        <w:ind w:firstLine="709"/>
        <w:contextualSpacing/>
        <w:jc w:val="both"/>
        <w:rPr>
          <w:rFonts w:ascii="Times New Roman" w:hAnsi="Times New Roman" w:cs="Times New Roman"/>
          <w:sz w:val="28"/>
        </w:rPr>
      </w:pPr>
    </w:p>
    <w:p w:rsidR="002C50B5" w:rsidRDefault="002C50B5" w:rsidP="002C50B5">
      <w:pPr>
        <w:spacing w:line="360" w:lineRule="auto"/>
        <w:ind w:firstLine="709"/>
        <w:contextualSpacing/>
        <w:jc w:val="center"/>
        <w:rPr>
          <w:rFonts w:ascii="Times New Roman" w:hAnsi="Times New Roman" w:cs="Times New Roman"/>
          <w:b/>
          <w:sz w:val="28"/>
        </w:rPr>
      </w:pPr>
    </w:p>
    <w:p w:rsidR="002C50B5" w:rsidRDefault="002C50B5" w:rsidP="00864254">
      <w:pPr>
        <w:spacing w:line="360" w:lineRule="auto"/>
        <w:contextualSpacing/>
        <w:rPr>
          <w:rFonts w:ascii="Times New Roman" w:hAnsi="Times New Roman" w:cs="Times New Roman"/>
          <w:b/>
          <w:sz w:val="28"/>
        </w:rPr>
      </w:pPr>
    </w:p>
    <w:p w:rsidR="002C50B5" w:rsidRDefault="002C50B5" w:rsidP="002C50B5">
      <w:pPr>
        <w:spacing w:line="360" w:lineRule="auto"/>
        <w:contextualSpacing/>
        <w:rPr>
          <w:rFonts w:ascii="Times New Roman" w:hAnsi="Times New Roman" w:cs="Times New Roman"/>
          <w:b/>
          <w:sz w:val="28"/>
        </w:rPr>
      </w:pPr>
    </w:p>
    <w:p w:rsidR="002C50B5" w:rsidRDefault="002C50B5" w:rsidP="002C50B5">
      <w:pPr>
        <w:spacing w:line="360" w:lineRule="auto"/>
        <w:ind w:firstLine="709"/>
        <w:contextualSpacing/>
        <w:jc w:val="right"/>
        <w:rPr>
          <w:rFonts w:ascii="Times New Roman" w:hAnsi="Times New Roman" w:cs="Times New Roman"/>
          <w:b/>
          <w:sz w:val="28"/>
        </w:rPr>
      </w:pPr>
    </w:p>
    <w:p w:rsidR="002C50B5" w:rsidRDefault="0000493C" w:rsidP="002C50B5">
      <w:pPr>
        <w:spacing w:line="360" w:lineRule="auto"/>
        <w:ind w:firstLine="709"/>
        <w:contextualSpacing/>
        <w:jc w:val="right"/>
        <w:rPr>
          <w:rFonts w:ascii="Times New Roman" w:hAnsi="Times New Roman" w:cs="Times New Roman"/>
          <w:b/>
          <w:sz w:val="28"/>
        </w:rPr>
      </w:pPr>
      <w:r>
        <w:rPr>
          <w:rFonts w:ascii="Times New Roman" w:hAnsi="Times New Roman" w:cs="Times New Roman"/>
          <w:b/>
          <w:sz w:val="28"/>
        </w:rPr>
        <w:t>Выполнил</w:t>
      </w:r>
      <w:r w:rsidR="006E5111">
        <w:rPr>
          <w:rFonts w:ascii="Times New Roman" w:hAnsi="Times New Roman" w:cs="Times New Roman"/>
          <w:b/>
          <w:sz w:val="28"/>
        </w:rPr>
        <w:t>а</w:t>
      </w:r>
      <w:r>
        <w:rPr>
          <w:rFonts w:ascii="Times New Roman" w:hAnsi="Times New Roman" w:cs="Times New Roman"/>
          <w:b/>
          <w:sz w:val="28"/>
        </w:rPr>
        <w:t xml:space="preserve"> обучающа</w:t>
      </w:r>
      <w:r w:rsidR="006E5111">
        <w:rPr>
          <w:rFonts w:ascii="Times New Roman" w:hAnsi="Times New Roman" w:cs="Times New Roman"/>
          <w:b/>
          <w:sz w:val="28"/>
        </w:rPr>
        <w:t xml:space="preserve">яся </w:t>
      </w:r>
    </w:p>
    <w:p w:rsidR="006E5111" w:rsidRDefault="006E5111" w:rsidP="002C50B5">
      <w:pPr>
        <w:spacing w:line="360" w:lineRule="auto"/>
        <w:ind w:firstLine="709"/>
        <w:contextualSpacing/>
        <w:jc w:val="right"/>
        <w:rPr>
          <w:rFonts w:ascii="Times New Roman" w:hAnsi="Times New Roman" w:cs="Times New Roman"/>
          <w:sz w:val="28"/>
        </w:rPr>
      </w:pPr>
      <w:r w:rsidRPr="006E5111">
        <w:rPr>
          <w:rFonts w:ascii="Times New Roman" w:hAnsi="Times New Roman" w:cs="Times New Roman"/>
          <w:sz w:val="28"/>
        </w:rPr>
        <w:t>10 класса</w:t>
      </w:r>
      <w:r>
        <w:rPr>
          <w:rFonts w:ascii="Times New Roman" w:hAnsi="Times New Roman" w:cs="Times New Roman"/>
          <w:sz w:val="28"/>
        </w:rPr>
        <w:t xml:space="preserve"> МБОУ «СОШ №3»</w:t>
      </w:r>
    </w:p>
    <w:p w:rsidR="006E5111" w:rsidRDefault="006E5111" w:rsidP="002C50B5">
      <w:pPr>
        <w:spacing w:line="360" w:lineRule="auto"/>
        <w:ind w:firstLine="709"/>
        <w:contextualSpacing/>
        <w:jc w:val="right"/>
        <w:rPr>
          <w:rFonts w:ascii="Times New Roman" w:hAnsi="Times New Roman" w:cs="Times New Roman"/>
          <w:sz w:val="28"/>
        </w:rPr>
      </w:pPr>
      <w:r>
        <w:rPr>
          <w:rFonts w:ascii="Times New Roman" w:hAnsi="Times New Roman" w:cs="Times New Roman"/>
          <w:sz w:val="28"/>
        </w:rPr>
        <w:t xml:space="preserve">Челябинская область, п.Нижний Уфалей </w:t>
      </w:r>
    </w:p>
    <w:p w:rsidR="000529CA" w:rsidRDefault="000529CA" w:rsidP="002C50B5">
      <w:pPr>
        <w:spacing w:line="360" w:lineRule="auto"/>
        <w:ind w:firstLine="709"/>
        <w:contextualSpacing/>
        <w:jc w:val="right"/>
        <w:rPr>
          <w:rFonts w:ascii="Times New Roman" w:hAnsi="Times New Roman" w:cs="Times New Roman"/>
          <w:sz w:val="28"/>
        </w:rPr>
      </w:pPr>
      <w:r>
        <w:rPr>
          <w:rFonts w:ascii="Times New Roman" w:hAnsi="Times New Roman" w:cs="Times New Roman"/>
          <w:sz w:val="28"/>
        </w:rPr>
        <w:t xml:space="preserve">Тупицына Анастасия Олеговна </w:t>
      </w:r>
    </w:p>
    <w:p w:rsidR="00FF2952" w:rsidRDefault="00FF2952" w:rsidP="002C50B5">
      <w:pPr>
        <w:spacing w:line="360" w:lineRule="auto"/>
        <w:ind w:firstLine="709"/>
        <w:contextualSpacing/>
        <w:jc w:val="right"/>
        <w:rPr>
          <w:rFonts w:ascii="Times New Roman" w:hAnsi="Times New Roman" w:cs="Times New Roman"/>
          <w:sz w:val="28"/>
        </w:rPr>
      </w:pPr>
      <w:r w:rsidRPr="00FF2952">
        <w:rPr>
          <w:rFonts w:ascii="Times New Roman" w:hAnsi="Times New Roman" w:cs="Times New Roman"/>
          <w:b/>
          <w:sz w:val="28"/>
        </w:rPr>
        <w:t>Научный руководитель</w:t>
      </w:r>
      <w:r>
        <w:rPr>
          <w:rFonts w:ascii="Times New Roman" w:hAnsi="Times New Roman" w:cs="Times New Roman"/>
          <w:sz w:val="28"/>
        </w:rPr>
        <w:t xml:space="preserve"> – </w:t>
      </w:r>
    </w:p>
    <w:p w:rsidR="006E5111" w:rsidRDefault="00FF2952" w:rsidP="002C50B5">
      <w:pPr>
        <w:spacing w:line="360" w:lineRule="auto"/>
        <w:ind w:firstLine="709"/>
        <w:contextualSpacing/>
        <w:jc w:val="right"/>
        <w:rPr>
          <w:rFonts w:ascii="Times New Roman" w:hAnsi="Times New Roman" w:cs="Times New Roman"/>
          <w:sz w:val="28"/>
        </w:rPr>
      </w:pPr>
      <w:r>
        <w:rPr>
          <w:rFonts w:ascii="Times New Roman" w:hAnsi="Times New Roman" w:cs="Times New Roman"/>
          <w:sz w:val="28"/>
        </w:rPr>
        <w:t xml:space="preserve">учитель </w:t>
      </w:r>
      <w:r w:rsidR="006E5111" w:rsidRPr="006E5111">
        <w:rPr>
          <w:rFonts w:ascii="Times New Roman" w:hAnsi="Times New Roman" w:cs="Times New Roman"/>
          <w:sz w:val="28"/>
        </w:rPr>
        <w:t xml:space="preserve"> </w:t>
      </w:r>
      <w:r>
        <w:rPr>
          <w:rFonts w:ascii="Times New Roman" w:hAnsi="Times New Roman" w:cs="Times New Roman"/>
          <w:sz w:val="28"/>
          <w:lang w:val="en-US"/>
        </w:rPr>
        <w:t>I</w:t>
      </w:r>
      <w:r>
        <w:rPr>
          <w:rFonts w:ascii="Times New Roman" w:hAnsi="Times New Roman" w:cs="Times New Roman"/>
          <w:sz w:val="28"/>
        </w:rPr>
        <w:t xml:space="preserve"> категории химии и биологии</w:t>
      </w:r>
    </w:p>
    <w:p w:rsidR="00FF2952" w:rsidRDefault="00FF2952" w:rsidP="002C50B5">
      <w:pPr>
        <w:spacing w:line="360" w:lineRule="auto"/>
        <w:ind w:firstLine="709"/>
        <w:contextualSpacing/>
        <w:jc w:val="right"/>
        <w:rPr>
          <w:rFonts w:ascii="Times New Roman" w:hAnsi="Times New Roman" w:cs="Times New Roman"/>
          <w:sz w:val="28"/>
        </w:rPr>
      </w:pPr>
      <w:r>
        <w:rPr>
          <w:rFonts w:ascii="Times New Roman" w:hAnsi="Times New Roman" w:cs="Times New Roman"/>
          <w:sz w:val="28"/>
        </w:rPr>
        <w:t>МБОУ «СОШ №3»</w:t>
      </w:r>
    </w:p>
    <w:p w:rsidR="00FF2952" w:rsidRPr="00FF2952" w:rsidRDefault="00FF2952" w:rsidP="002C50B5">
      <w:pPr>
        <w:spacing w:line="360" w:lineRule="auto"/>
        <w:ind w:firstLine="709"/>
        <w:contextualSpacing/>
        <w:jc w:val="right"/>
        <w:rPr>
          <w:rFonts w:ascii="Times New Roman" w:hAnsi="Times New Roman" w:cs="Times New Roman"/>
          <w:sz w:val="28"/>
        </w:rPr>
      </w:pPr>
      <w:r>
        <w:rPr>
          <w:rFonts w:ascii="Times New Roman" w:hAnsi="Times New Roman" w:cs="Times New Roman"/>
          <w:sz w:val="28"/>
        </w:rPr>
        <w:t xml:space="preserve">Рудакова Анастасия Андреевна </w:t>
      </w:r>
    </w:p>
    <w:p w:rsidR="002C50B5" w:rsidRDefault="002C50B5" w:rsidP="002C50B5">
      <w:pPr>
        <w:spacing w:line="360" w:lineRule="auto"/>
        <w:ind w:firstLine="709"/>
        <w:contextualSpacing/>
        <w:jc w:val="right"/>
        <w:rPr>
          <w:rFonts w:ascii="Times New Roman" w:hAnsi="Times New Roman" w:cs="Times New Roman"/>
          <w:sz w:val="28"/>
        </w:rPr>
      </w:pPr>
    </w:p>
    <w:p w:rsidR="002C50B5" w:rsidRDefault="002C50B5" w:rsidP="002C50B5">
      <w:pPr>
        <w:spacing w:line="360" w:lineRule="auto"/>
        <w:ind w:firstLine="709"/>
        <w:contextualSpacing/>
        <w:jc w:val="right"/>
        <w:rPr>
          <w:rFonts w:ascii="Times New Roman" w:hAnsi="Times New Roman" w:cs="Times New Roman"/>
          <w:sz w:val="28"/>
        </w:rPr>
      </w:pPr>
    </w:p>
    <w:p w:rsidR="002C50B5" w:rsidRDefault="002C50B5" w:rsidP="00864254">
      <w:pPr>
        <w:spacing w:line="360" w:lineRule="auto"/>
        <w:contextualSpacing/>
        <w:rPr>
          <w:rFonts w:ascii="Times New Roman" w:hAnsi="Times New Roman" w:cs="Times New Roman"/>
          <w:sz w:val="28"/>
        </w:rPr>
      </w:pPr>
    </w:p>
    <w:p w:rsidR="002C50B5" w:rsidRDefault="002C50B5" w:rsidP="002C50B5">
      <w:pPr>
        <w:spacing w:line="360" w:lineRule="auto"/>
        <w:ind w:firstLine="709"/>
        <w:contextualSpacing/>
        <w:jc w:val="right"/>
        <w:rPr>
          <w:rFonts w:ascii="Times New Roman" w:hAnsi="Times New Roman" w:cs="Times New Roman"/>
          <w:sz w:val="28"/>
        </w:rPr>
      </w:pPr>
    </w:p>
    <w:p w:rsidR="000513E4" w:rsidRDefault="000513E4" w:rsidP="002C50B5">
      <w:pPr>
        <w:spacing w:line="360" w:lineRule="auto"/>
        <w:ind w:firstLine="709"/>
        <w:contextualSpacing/>
        <w:jc w:val="right"/>
        <w:rPr>
          <w:rFonts w:ascii="Times New Roman" w:hAnsi="Times New Roman" w:cs="Times New Roman"/>
          <w:sz w:val="28"/>
        </w:rPr>
      </w:pPr>
    </w:p>
    <w:p w:rsidR="000513E4" w:rsidRDefault="000513E4" w:rsidP="002C50B5">
      <w:pPr>
        <w:spacing w:line="360" w:lineRule="auto"/>
        <w:ind w:firstLine="709"/>
        <w:contextualSpacing/>
        <w:jc w:val="right"/>
        <w:rPr>
          <w:rFonts w:ascii="Times New Roman" w:hAnsi="Times New Roman" w:cs="Times New Roman"/>
          <w:sz w:val="28"/>
        </w:rPr>
      </w:pPr>
    </w:p>
    <w:p w:rsidR="002C50B5" w:rsidRDefault="002C50B5" w:rsidP="002C50B5">
      <w:pPr>
        <w:spacing w:line="360" w:lineRule="auto"/>
        <w:ind w:firstLine="709"/>
        <w:contextualSpacing/>
        <w:jc w:val="center"/>
        <w:rPr>
          <w:rFonts w:ascii="Times New Roman" w:hAnsi="Times New Roman" w:cs="Times New Roman"/>
          <w:sz w:val="28"/>
        </w:rPr>
      </w:pPr>
      <w:r>
        <w:rPr>
          <w:rFonts w:ascii="Times New Roman" w:hAnsi="Times New Roman" w:cs="Times New Roman"/>
          <w:sz w:val="28"/>
        </w:rPr>
        <w:t xml:space="preserve">п.Нижний Уфалей </w:t>
      </w:r>
    </w:p>
    <w:p w:rsidR="002C50B5" w:rsidRPr="002C50B5" w:rsidRDefault="002C50B5" w:rsidP="000513E4">
      <w:pPr>
        <w:spacing w:line="360" w:lineRule="auto"/>
        <w:ind w:firstLine="709"/>
        <w:contextualSpacing/>
        <w:jc w:val="center"/>
        <w:rPr>
          <w:rFonts w:ascii="Times New Roman" w:hAnsi="Times New Roman" w:cs="Times New Roman"/>
          <w:sz w:val="28"/>
        </w:rPr>
      </w:pPr>
      <w:r>
        <w:rPr>
          <w:rFonts w:ascii="Times New Roman" w:hAnsi="Times New Roman" w:cs="Times New Roman"/>
          <w:sz w:val="28"/>
        </w:rPr>
        <w:lastRenderedPageBreak/>
        <w:t xml:space="preserve">2019 </w:t>
      </w:r>
    </w:p>
    <w:sdt>
      <w:sdtPr>
        <w:rPr>
          <w:rFonts w:ascii="Times New Roman" w:eastAsiaTheme="minorEastAsia" w:hAnsi="Times New Roman" w:cs="Times New Roman"/>
          <w:b w:val="0"/>
          <w:bCs w:val="0"/>
          <w:color w:val="auto"/>
          <w:sz w:val="22"/>
          <w:szCs w:val="22"/>
          <w:lang w:eastAsia="ru-RU"/>
        </w:rPr>
        <w:id w:val="264669299"/>
        <w:docPartObj>
          <w:docPartGallery w:val="Table of Contents"/>
          <w:docPartUnique/>
        </w:docPartObj>
      </w:sdtPr>
      <w:sdtContent>
        <w:p w:rsidR="00670BD9" w:rsidRPr="002E7B57" w:rsidRDefault="00AF285C" w:rsidP="004456BA">
          <w:pPr>
            <w:pStyle w:val="ac"/>
            <w:spacing w:line="240" w:lineRule="auto"/>
            <w:rPr>
              <w:rFonts w:ascii="Times New Roman" w:hAnsi="Times New Roman" w:cs="Times New Roman"/>
            </w:rPr>
          </w:pPr>
          <w:r w:rsidRPr="002E7B57">
            <w:rPr>
              <w:rFonts w:ascii="Times New Roman" w:hAnsi="Times New Roman" w:cs="Times New Roman"/>
              <w:color w:val="000000" w:themeColor="text1"/>
            </w:rPr>
            <w:t>Содержание</w:t>
          </w:r>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r w:rsidRPr="002E7B57">
            <w:rPr>
              <w:rFonts w:ascii="Times New Roman" w:hAnsi="Times New Roman" w:cs="Times New Roman"/>
              <w:sz w:val="28"/>
              <w:szCs w:val="28"/>
            </w:rPr>
            <w:fldChar w:fldCharType="begin"/>
          </w:r>
          <w:r w:rsidR="00670BD9" w:rsidRPr="002E7B57">
            <w:rPr>
              <w:rFonts w:ascii="Times New Roman" w:hAnsi="Times New Roman" w:cs="Times New Roman"/>
              <w:sz w:val="28"/>
              <w:szCs w:val="28"/>
            </w:rPr>
            <w:instrText xml:space="preserve"> TOC \o "1-3" \h \z \u </w:instrText>
          </w:r>
          <w:r w:rsidRPr="002E7B57">
            <w:rPr>
              <w:rFonts w:ascii="Times New Roman" w:hAnsi="Times New Roman" w:cs="Times New Roman"/>
              <w:sz w:val="28"/>
              <w:szCs w:val="28"/>
            </w:rPr>
            <w:fldChar w:fldCharType="separate"/>
          </w:r>
          <w:hyperlink w:anchor="_Toc5741806" w:history="1">
            <w:r w:rsidR="002E7B57" w:rsidRPr="002E7B57">
              <w:rPr>
                <w:rStyle w:val="ab"/>
                <w:rFonts w:ascii="Times New Roman" w:hAnsi="Times New Roman" w:cs="Times New Roman"/>
                <w:noProof/>
                <w:sz w:val="28"/>
                <w:szCs w:val="28"/>
              </w:rPr>
              <w:t>Введение</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_Toc5741806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3</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07" w:history="1">
            <w:r w:rsidR="002E7B57" w:rsidRPr="002E7B57">
              <w:rPr>
                <w:rStyle w:val="ab"/>
                <w:rFonts w:ascii="Times New Roman" w:hAnsi="Times New Roman" w:cs="Times New Roman"/>
                <w:noProof/>
                <w:sz w:val="28"/>
                <w:szCs w:val="28"/>
              </w:rPr>
              <w:t>1.Обзор литературы по направлению исследования</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_Toc5741807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4</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08" w:history="1">
            <w:r w:rsidR="002E7B57" w:rsidRPr="002E7B57">
              <w:rPr>
                <w:rStyle w:val="ab"/>
                <w:rFonts w:ascii="Times New Roman" w:hAnsi="Times New Roman" w:cs="Times New Roman"/>
                <w:noProof/>
                <w:sz w:val="28"/>
                <w:szCs w:val="28"/>
              </w:rPr>
              <w:t>1.1 Значение воды для живого организма</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_Toc5741808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4</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09" w:history="1">
            <w:r w:rsidR="002E7B57" w:rsidRPr="002E7B57">
              <w:rPr>
                <w:rStyle w:val="ab"/>
                <w:rFonts w:ascii="Times New Roman" w:hAnsi="Times New Roman" w:cs="Times New Roman"/>
                <w:noProof/>
                <w:sz w:val="28"/>
                <w:szCs w:val="28"/>
              </w:rPr>
              <w:t>1.2 Основные источники загрязнения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_Toc5741809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4</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0" w:history="1">
            <w:r w:rsidR="002E7B57" w:rsidRPr="002E7B57">
              <w:rPr>
                <w:rStyle w:val="ab"/>
                <w:rFonts w:ascii="Times New Roman" w:hAnsi="Times New Roman" w:cs="Times New Roman"/>
                <w:noProof/>
                <w:sz w:val="28"/>
                <w:szCs w:val="28"/>
              </w:rPr>
              <w:t>1.3 Требования СанПиН к питьевой воде</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_Toc5741810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6</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1" w:history="1">
            <w:r w:rsidR="002E7B57" w:rsidRPr="002E7B57">
              <w:rPr>
                <w:rStyle w:val="ab"/>
                <w:rFonts w:ascii="Times New Roman" w:hAnsi="Times New Roman" w:cs="Times New Roman"/>
                <w:noProof/>
                <w:sz w:val="28"/>
                <w:szCs w:val="28"/>
              </w:rPr>
              <w:t>1.4 Влияние загрязненной воды на здоровье человека</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_Toc5741811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6</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2" w:history="1">
            <w:r w:rsidR="002E7B57" w:rsidRPr="002E7B57">
              <w:rPr>
                <w:rStyle w:val="ab"/>
                <w:rFonts w:ascii="Times New Roman" w:hAnsi="Times New Roman" w:cs="Times New Roman"/>
                <w:noProof/>
                <w:sz w:val="28"/>
                <w:szCs w:val="28"/>
              </w:rPr>
              <w:t>1.5 Методы очистки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_Toc5741812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7</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31"/>
            <w:tabs>
              <w:tab w:val="right" w:leader="dot" w:pos="9345"/>
            </w:tabs>
            <w:spacing w:line="240" w:lineRule="auto"/>
            <w:rPr>
              <w:rFonts w:ascii="Times New Roman" w:hAnsi="Times New Roman" w:cs="Times New Roman"/>
              <w:noProof/>
              <w:sz w:val="28"/>
              <w:szCs w:val="28"/>
            </w:rPr>
          </w:pPr>
          <w:hyperlink w:anchor="_Toc5741813" w:history="1">
            <w:r w:rsidR="002E7B57" w:rsidRPr="002E7B57">
              <w:rPr>
                <w:rStyle w:val="ab"/>
                <w:rFonts w:ascii="Times New Roman" w:hAnsi="Times New Roman" w:cs="Times New Roman"/>
                <w:noProof/>
                <w:sz w:val="28"/>
                <w:szCs w:val="28"/>
              </w:rPr>
              <w:t>Выводы по первой главе исследования</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_Toc5741813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9</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14" w:history="1">
            <w:r w:rsidR="002E7B57" w:rsidRPr="002E7B57">
              <w:rPr>
                <w:rStyle w:val="ab"/>
                <w:rFonts w:ascii="Times New Roman" w:hAnsi="Times New Roman" w:cs="Times New Roman"/>
                <w:noProof/>
                <w:sz w:val="28"/>
                <w:szCs w:val="28"/>
              </w:rPr>
              <w:t>2.Практическая часть исследования</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_Toc5741814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10</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5" w:history="1">
            <w:r w:rsidR="002E7B57" w:rsidRPr="002E7B57">
              <w:rPr>
                <w:rStyle w:val="ab"/>
                <w:rFonts w:ascii="Times New Roman" w:hAnsi="Times New Roman" w:cs="Times New Roman"/>
                <w:noProof/>
                <w:sz w:val="28"/>
                <w:szCs w:val="28"/>
              </w:rPr>
              <w:t>2.1 Социологический опрос</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_Toc5741815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10</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6" w:history="1">
            <w:r w:rsidR="002E7B57" w:rsidRPr="002E7B57">
              <w:rPr>
                <w:rStyle w:val="ab"/>
                <w:rFonts w:ascii="Times New Roman" w:hAnsi="Times New Roman" w:cs="Times New Roman"/>
                <w:noProof/>
                <w:sz w:val="28"/>
                <w:szCs w:val="28"/>
              </w:rPr>
              <w:t>2.2 Анализ водопроводной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_Toc5741816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10</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31"/>
            <w:tabs>
              <w:tab w:val="right" w:leader="dot" w:pos="9345"/>
            </w:tabs>
            <w:spacing w:line="240" w:lineRule="auto"/>
            <w:rPr>
              <w:rFonts w:ascii="Times New Roman" w:hAnsi="Times New Roman" w:cs="Times New Roman"/>
              <w:noProof/>
              <w:sz w:val="28"/>
              <w:szCs w:val="28"/>
            </w:rPr>
          </w:pPr>
          <w:hyperlink w:anchor="_Toc5741817" w:history="1">
            <w:r w:rsidR="002E7B57" w:rsidRPr="002E7B57">
              <w:rPr>
                <w:rStyle w:val="ab"/>
                <w:rFonts w:ascii="Times New Roman" w:hAnsi="Times New Roman" w:cs="Times New Roman"/>
                <w:noProof/>
                <w:sz w:val="28"/>
                <w:szCs w:val="28"/>
              </w:rPr>
              <w:t>2.2.1 Исследование  органолептических свойств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_Toc5741817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11</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31"/>
            <w:tabs>
              <w:tab w:val="right" w:leader="dot" w:pos="9345"/>
            </w:tabs>
            <w:spacing w:line="240" w:lineRule="auto"/>
            <w:rPr>
              <w:rFonts w:ascii="Times New Roman" w:hAnsi="Times New Roman" w:cs="Times New Roman"/>
              <w:noProof/>
              <w:sz w:val="28"/>
              <w:szCs w:val="28"/>
            </w:rPr>
          </w:pPr>
          <w:hyperlink w:anchor="_Toc5741818" w:history="1">
            <w:r w:rsidR="002E7B57" w:rsidRPr="002E7B57">
              <w:rPr>
                <w:rStyle w:val="ab"/>
                <w:rFonts w:ascii="Times New Roman" w:hAnsi="Times New Roman" w:cs="Times New Roman"/>
                <w:noProof/>
                <w:sz w:val="28"/>
                <w:szCs w:val="28"/>
              </w:rPr>
              <w:t>2.2.2 Исследование химического состава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_Toc5741818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13</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21"/>
            <w:tabs>
              <w:tab w:val="right" w:leader="dot" w:pos="9345"/>
            </w:tabs>
            <w:spacing w:line="240" w:lineRule="auto"/>
            <w:rPr>
              <w:rFonts w:ascii="Times New Roman" w:hAnsi="Times New Roman" w:cs="Times New Roman"/>
              <w:noProof/>
              <w:sz w:val="28"/>
              <w:szCs w:val="28"/>
            </w:rPr>
          </w:pPr>
          <w:hyperlink w:anchor="_Toc5741819" w:history="1">
            <w:r w:rsidR="002E7B57" w:rsidRPr="002E7B57">
              <w:rPr>
                <w:rStyle w:val="ab"/>
                <w:rFonts w:ascii="Times New Roman" w:hAnsi="Times New Roman" w:cs="Times New Roman"/>
                <w:noProof/>
                <w:sz w:val="28"/>
                <w:szCs w:val="28"/>
              </w:rPr>
              <w:t>2.3 Рекомендации по использованию водопроводной воды</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_Toc5741819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16</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31"/>
            <w:tabs>
              <w:tab w:val="right" w:leader="dot" w:pos="9345"/>
            </w:tabs>
            <w:spacing w:line="240" w:lineRule="auto"/>
            <w:rPr>
              <w:rFonts w:ascii="Times New Roman" w:hAnsi="Times New Roman" w:cs="Times New Roman"/>
              <w:noProof/>
              <w:sz w:val="28"/>
              <w:szCs w:val="28"/>
            </w:rPr>
          </w:pPr>
          <w:hyperlink w:anchor="_Toc5741820" w:history="1">
            <w:r w:rsidR="002E7B57" w:rsidRPr="002E7B57">
              <w:rPr>
                <w:rStyle w:val="ab"/>
                <w:rFonts w:ascii="Times New Roman" w:hAnsi="Times New Roman" w:cs="Times New Roman"/>
                <w:noProof/>
                <w:sz w:val="28"/>
                <w:szCs w:val="28"/>
              </w:rPr>
              <w:t>Выводы по второй главе исследования</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_Toc5741820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17</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1" w:history="1">
            <w:r w:rsidR="002E7B57" w:rsidRPr="002E7B57">
              <w:rPr>
                <w:rStyle w:val="ab"/>
                <w:rFonts w:ascii="Times New Roman" w:hAnsi="Times New Roman" w:cs="Times New Roman"/>
                <w:noProof/>
                <w:sz w:val="28"/>
                <w:szCs w:val="28"/>
              </w:rPr>
              <w:t>Заключение</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_Toc5741821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18</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2" w:history="1">
            <w:r w:rsidR="002E7B57" w:rsidRPr="002E7B57">
              <w:rPr>
                <w:rStyle w:val="ab"/>
                <w:rFonts w:ascii="Times New Roman" w:hAnsi="Times New Roman" w:cs="Times New Roman"/>
                <w:noProof/>
                <w:sz w:val="28"/>
                <w:szCs w:val="28"/>
              </w:rPr>
              <w:t>Библиографический список</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_Toc5741822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19</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3" w:history="1">
            <w:r w:rsidR="002E7B57" w:rsidRPr="002E7B57">
              <w:rPr>
                <w:rStyle w:val="ab"/>
                <w:rFonts w:ascii="Times New Roman" w:hAnsi="Times New Roman" w:cs="Times New Roman"/>
                <w:noProof/>
                <w:sz w:val="28"/>
                <w:szCs w:val="28"/>
              </w:rPr>
              <w:t>Приложение  1</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_Toc5741823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21</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4" w:history="1">
            <w:r w:rsidR="002E7B57" w:rsidRPr="002E7B57">
              <w:rPr>
                <w:rStyle w:val="ab"/>
                <w:rFonts w:ascii="Times New Roman" w:hAnsi="Times New Roman" w:cs="Times New Roman"/>
                <w:noProof/>
                <w:sz w:val="28"/>
                <w:szCs w:val="28"/>
              </w:rPr>
              <w:t>Приложение 2</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_Toc5741824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22</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5" w:history="1">
            <w:r w:rsidR="002E7B57" w:rsidRPr="002E7B57">
              <w:rPr>
                <w:rStyle w:val="ab"/>
                <w:rFonts w:ascii="Times New Roman" w:hAnsi="Times New Roman" w:cs="Times New Roman"/>
                <w:noProof/>
                <w:sz w:val="28"/>
                <w:szCs w:val="28"/>
              </w:rPr>
              <w:t>Приложение 3</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_Toc5741825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23</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6" w:history="1">
            <w:r w:rsidR="002E7B57" w:rsidRPr="002E7B57">
              <w:rPr>
                <w:rStyle w:val="ab"/>
                <w:rFonts w:ascii="Times New Roman" w:hAnsi="Times New Roman" w:cs="Times New Roman"/>
                <w:noProof/>
                <w:sz w:val="28"/>
                <w:szCs w:val="28"/>
              </w:rPr>
              <w:t>Приложение 4</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_Toc5741826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24</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7" w:history="1">
            <w:r w:rsidR="002E7B57" w:rsidRPr="002E7B57">
              <w:rPr>
                <w:rStyle w:val="ab"/>
                <w:rFonts w:ascii="Times New Roman" w:hAnsi="Times New Roman" w:cs="Times New Roman"/>
                <w:noProof/>
                <w:sz w:val="28"/>
                <w:szCs w:val="28"/>
              </w:rPr>
              <w:t>Приложение 5</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_Toc5741827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25</w:t>
            </w:r>
            <w:r w:rsidRPr="002E7B57">
              <w:rPr>
                <w:rFonts w:ascii="Times New Roman" w:hAnsi="Times New Roman" w:cs="Times New Roman"/>
                <w:noProof/>
                <w:webHidden/>
                <w:sz w:val="28"/>
                <w:szCs w:val="28"/>
              </w:rPr>
              <w:fldChar w:fldCharType="end"/>
            </w:r>
          </w:hyperlink>
        </w:p>
        <w:p w:rsidR="002E7B57" w:rsidRPr="002E7B57" w:rsidRDefault="00AA7BB9" w:rsidP="004456BA">
          <w:pPr>
            <w:pStyle w:val="12"/>
            <w:tabs>
              <w:tab w:val="right" w:leader="dot" w:pos="9345"/>
            </w:tabs>
            <w:spacing w:line="240" w:lineRule="auto"/>
            <w:rPr>
              <w:rFonts w:ascii="Times New Roman" w:hAnsi="Times New Roman" w:cs="Times New Roman"/>
              <w:noProof/>
              <w:sz w:val="28"/>
              <w:szCs w:val="28"/>
            </w:rPr>
          </w:pPr>
          <w:hyperlink w:anchor="_Toc5741828" w:history="1">
            <w:r w:rsidR="002E7B57" w:rsidRPr="002E7B57">
              <w:rPr>
                <w:rStyle w:val="ab"/>
                <w:rFonts w:ascii="Times New Roman" w:hAnsi="Times New Roman" w:cs="Times New Roman"/>
                <w:noProof/>
                <w:sz w:val="28"/>
                <w:szCs w:val="28"/>
              </w:rPr>
              <w:t>Приложение 6</w:t>
            </w:r>
            <w:r w:rsidR="002E7B57" w:rsidRPr="002E7B57">
              <w:rPr>
                <w:rFonts w:ascii="Times New Roman" w:hAnsi="Times New Roman" w:cs="Times New Roman"/>
                <w:noProof/>
                <w:webHidden/>
                <w:sz w:val="28"/>
                <w:szCs w:val="28"/>
              </w:rPr>
              <w:tab/>
            </w:r>
            <w:r w:rsidRPr="002E7B57">
              <w:rPr>
                <w:rFonts w:ascii="Times New Roman" w:hAnsi="Times New Roman" w:cs="Times New Roman"/>
                <w:noProof/>
                <w:webHidden/>
                <w:sz w:val="28"/>
                <w:szCs w:val="28"/>
              </w:rPr>
              <w:fldChar w:fldCharType="begin"/>
            </w:r>
            <w:r w:rsidR="002E7B57" w:rsidRPr="002E7B57">
              <w:rPr>
                <w:rFonts w:ascii="Times New Roman" w:hAnsi="Times New Roman" w:cs="Times New Roman"/>
                <w:noProof/>
                <w:webHidden/>
                <w:sz w:val="28"/>
                <w:szCs w:val="28"/>
              </w:rPr>
              <w:instrText xml:space="preserve"> PAGEREF _Toc5741828 \h </w:instrText>
            </w:r>
            <w:r w:rsidRPr="002E7B57">
              <w:rPr>
                <w:rFonts w:ascii="Times New Roman" w:hAnsi="Times New Roman" w:cs="Times New Roman"/>
                <w:noProof/>
                <w:webHidden/>
                <w:sz w:val="28"/>
                <w:szCs w:val="28"/>
              </w:rPr>
            </w:r>
            <w:r w:rsidRPr="002E7B57">
              <w:rPr>
                <w:rFonts w:ascii="Times New Roman" w:hAnsi="Times New Roman" w:cs="Times New Roman"/>
                <w:noProof/>
                <w:webHidden/>
                <w:sz w:val="28"/>
                <w:szCs w:val="28"/>
              </w:rPr>
              <w:fldChar w:fldCharType="separate"/>
            </w:r>
            <w:r w:rsidR="00AA70A7">
              <w:rPr>
                <w:rFonts w:ascii="Times New Roman" w:hAnsi="Times New Roman" w:cs="Times New Roman"/>
                <w:noProof/>
                <w:webHidden/>
                <w:sz w:val="28"/>
                <w:szCs w:val="28"/>
              </w:rPr>
              <w:t>26</w:t>
            </w:r>
            <w:r w:rsidRPr="002E7B57">
              <w:rPr>
                <w:rFonts w:ascii="Times New Roman" w:hAnsi="Times New Roman" w:cs="Times New Roman"/>
                <w:noProof/>
                <w:webHidden/>
                <w:sz w:val="28"/>
                <w:szCs w:val="28"/>
              </w:rPr>
              <w:fldChar w:fldCharType="end"/>
            </w:r>
          </w:hyperlink>
        </w:p>
        <w:p w:rsidR="00670BD9" w:rsidRPr="002E7B57" w:rsidRDefault="00AA7BB9" w:rsidP="004456BA">
          <w:pPr>
            <w:spacing w:line="240" w:lineRule="auto"/>
            <w:rPr>
              <w:rFonts w:ascii="Times New Roman" w:hAnsi="Times New Roman" w:cs="Times New Roman"/>
              <w:sz w:val="28"/>
              <w:szCs w:val="28"/>
            </w:rPr>
          </w:pPr>
          <w:r w:rsidRPr="002E7B57">
            <w:rPr>
              <w:rFonts w:ascii="Times New Roman" w:hAnsi="Times New Roman" w:cs="Times New Roman"/>
              <w:sz w:val="28"/>
              <w:szCs w:val="28"/>
            </w:rPr>
            <w:fldChar w:fldCharType="end"/>
          </w:r>
        </w:p>
      </w:sdtContent>
    </w:sdt>
    <w:p w:rsidR="002C50B5" w:rsidRPr="00AF285C" w:rsidRDefault="002C50B5" w:rsidP="004456BA">
      <w:pPr>
        <w:spacing w:line="240" w:lineRule="auto"/>
        <w:ind w:firstLine="709"/>
        <w:contextualSpacing/>
        <w:jc w:val="both"/>
        <w:rPr>
          <w:rFonts w:ascii="Times New Roman" w:hAnsi="Times New Roman" w:cs="Times New Roman"/>
          <w:sz w:val="28"/>
          <w:szCs w:val="28"/>
        </w:rPr>
      </w:pPr>
    </w:p>
    <w:p w:rsidR="00864254" w:rsidRPr="00AF285C" w:rsidRDefault="00864254" w:rsidP="004456BA">
      <w:pPr>
        <w:spacing w:line="240" w:lineRule="auto"/>
        <w:ind w:firstLine="709"/>
        <w:contextualSpacing/>
        <w:jc w:val="both"/>
        <w:rPr>
          <w:rFonts w:ascii="Times New Roman" w:hAnsi="Times New Roman" w:cs="Times New Roman"/>
          <w:sz w:val="28"/>
          <w:szCs w:val="28"/>
        </w:rPr>
      </w:pPr>
    </w:p>
    <w:p w:rsidR="00AF285C" w:rsidRDefault="00AF285C" w:rsidP="004456BA">
      <w:pPr>
        <w:spacing w:line="240" w:lineRule="auto"/>
        <w:contextualSpacing/>
        <w:jc w:val="both"/>
        <w:rPr>
          <w:rFonts w:ascii="Times New Roman" w:hAnsi="Times New Roman" w:cs="Times New Roman"/>
          <w:sz w:val="28"/>
          <w:szCs w:val="28"/>
        </w:rPr>
      </w:pPr>
    </w:p>
    <w:p w:rsidR="002E7B57" w:rsidRDefault="002E7B57" w:rsidP="004456BA">
      <w:pPr>
        <w:spacing w:line="240" w:lineRule="auto"/>
        <w:contextualSpacing/>
        <w:jc w:val="both"/>
        <w:rPr>
          <w:rFonts w:ascii="Times New Roman" w:hAnsi="Times New Roman" w:cs="Times New Roman"/>
          <w:sz w:val="28"/>
          <w:lang w:val="en-US"/>
        </w:rPr>
      </w:pPr>
    </w:p>
    <w:p w:rsidR="004456BA" w:rsidRDefault="004456BA" w:rsidP="004456BA">
      <w:pPr>
        <w:spacing w:line="240" w:lineRule="auto"/>
        <w:contextualSpacing/>
        <w:jc w:val="both"/>
        <w:rPr>
          <w:rFonts w:ascii="Times New Roman" w:hAnsi="Times New Roman" w:cs="Times New Roman"/>
          <w:sz w:val="28"/>
          <w:lang w:val="en-US"/>
        </w:rPr>
      </w:pPr>
    </w:p>
    <w:p w:rsidR="004456BA" w:rsidRDefault="004456BA" w:rsidP="004456BA">
      <w:pPr>
        <w:spacing w:line="240" w:lineRule="auto"/>
        <w:contextualSpacing/>
        <w:jc w:val="both"/>
        <w:rPr>
          <w:rFonts w:ascii="Times New Roman" w:hAnsi="Times New Roman" w:cs="Times New Roman"/>
          <w:sz w:val="28"/>
          <w:lang w:val="en-US"/>
        </w:rPr>
      </w:pPr>
    </w:p>
    <w:p w:rsidR="004456BA" w:rsidRDefault="004456BA" w:rsidP="004456BA">
      <w:pPr>
        <w:spacing w:line="240" w:lineRule="auto"/>
        <w:contextualSpacing/>
        <w:jc w:val="both"/>
        <w:rPr>
          <w:rFonts w:ascii="Times New Roman" w:hAnsi="Times New Roman" w:cs="Times New Roman"/>
          <w:sz w:val="28"/>
          <w:lang w:val="en-US"/>
        </w:rPr>
      </w:pPr>
    </w:p>
    <w:p w:rsidR="004456BA" w:rsidRDefault="004456BA" w:rsidP="004456BA">
      <w:pPr>
        <w:spacing w:line="240" w:lineRule="auto"/>
        <w:contextualSpacing/>
        <w:jc w:val="both"/>
        <w:rPr>
          <w:rFonts w:ascii="Times New Roman" w:hAnsi="Times New Roman" w:cs="Times New Roman"/>
          <w:sz w:val="28"/>
          <w:lang w:val="en-US"/>
        </w:rPr>
      </w:pPr>
    </w:p>
    <w:p w:rsidR="004456BA" w:rsidRPr="004456BA" w:rsidRDefault="004456BA" w:rsidP="004456BA">
      <w:pPr>
        <w:spacing w:line="240" w:lineRule="auto"/>
        <w:contextualSpacing/>
        <w:jc w:val="both"/>
        <w:rPr>
          <w:rFonts w:ascii="Times New Roman" w:hAnsi="Times New Roman" w:cs="Times New Roman"/>
          <w:sz w:val="28"/>
          <w:lang w:val="en-US"/>
        </w:rPr>
      </w:pPr>
    </w:p>
    <w:p w:rsidR="00864254" w:rsidRPr="00056515" w:rsidRDefault="00864254" w:rsidP="004456BA">
      <w:pPr>
        <w:pStyle w:val="1"/>
        <w:spacing w:line="240" w:lineRule="auto"/>
        <w:rPr>
          <w:rFonts w:ascii="Times New Roman" w:hAnsi="Times New Roman" w:cs="Times New Roman"/>
          <w:color w:val="000000" w:themeColor="text1"/>
        </w:rPr>
      </w:pPr>
      <w:bookmarkStart w:id="1" w:name="_Toc5741806"/>
      <w:r w:rsidRPr="00056515">
        <w:rPr>
          <w:rFonts w:ascii="Times New Roman" w:hAnsi="Times New Roman" w:cs="Times New Roman"/>
          <w:color w:val="000000" w:themeColor="text1"/>
        </w:rPr>
        <w:t>Введение</w:t>
      </w:r>
      <w:bookmarkEnd w:id="1"/>
      <w:r w:rsidRPr="00056515">
        <w:rPr>
          <w:rFonts w:ascii="Times New Roman" w:hAnsi="Times New Roman" w:cs="Times New Roman"/>
          <w:color w:val="000000" w:themeColor="text1"/>
        </w:rPr>
        <w:t xml:space="preserve"> </w:t>
      </w:r>
    </w:p>
    <w:p w:rsidR="00056515" w:rsidRDefault="00056515" w:rsidP="004456BA">
      <w:pPr>
        <w:spacing w:line="240" w:lineRule="auto"/>
        <w:ind w:firstLine="709"/>
        <w:contextualSpacing/>
        <w:jc w:val="both"/>
        <w:rPr>
          <w:rFonts w:ascii="Times New Roman" w:hAnsi="Times New Roman" w:cs="Times New Roman"/>
          <w:sz w:val="28"/>
        </w:rPr>
      </w:pPr>
    </w:p>
    <w:p w:rsidR="00864254" w:rsidRDefault="00056515"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Вода является важной частью жизни любого живого организма на нашей планете.  За всю свою жизнь человек выпивает в среднем </w:t>
      </w:r>
      <w:r w:rsidR="0086099A">
        <w:rPr>
          <w:rFonts w:ascii="Times New Roman" w:hAnsi="Times New Roman" w:cs="Times New Roman"/>
          <w:sz w:val="28"/>
        </w:rPr>
        <w:t>35-50 тонн воды и вместе с ней в организм попадает коло 50 кг микроэлементов.  И  важно понимать</w:t>
      </w:r>
      <w:r w:rsidR="0066677A">
        <w:rPr>
          <w:rFonts w:ascii="Times New Roman" w:hAnsi="Times New Roman" w:cs="Times New Roman"/>
          <w:sz w:val="28"/>
        </w:rPr>
        <w:t xml:space="preserve"> то</w:t>
      </w:r>
      <w:r w:rsidR="0086099A">
        <w:rPr>
          <w:rFonts w:ascii="Times New Roman" w:hAnsi="Times New Roman" w:cs="Times New Roman"/>
          <w:sz w:val="28"/>
        </w:rPr>
        <w:t xml:space="preserve">, что вместе с водой в наш организм могут попадать вредные вещества и возбудители различных заболеваний. </w:t>
      </w:r>
    </w:p>
    <w:p w:rsidR="009D74D0" w:rsidRDefault="00CF67D4"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Качество питьевой воды является актуальной проблемой на нашей планете в связи с плохой экологической обстановкой  в окружающей среде. </w:t>
      </w:r>
      <w:r w:rsidR="00246A57">
        <w:rPr>
          <w:rFonts w:ascii="Times New Roman" w:hAnsi="Times New Roman" w:cs="Times New Roman"/>
          <w:sz w:val="28"/>
        </w:rPr>
        <w:t xml:space="preserve">Из-за сильного влияния антропогенных факторов водоемы подвержены </w:t>
      </w:r>
      <w:r w:rsidR="00B62CA4">
        <w:rPr>
          <w:rFonts w:ascii="Times New Roman" w:hAnsi="Times New Roman" w:cs="Times New Roman"/>
          <w:sz w:val="28"/>
        </w:rPr>
        <w:t xml:space="preserve">сильным </w:t>
      </w:r>
      <w:r w:rsidR="00246A57">
        <w:rPr>
          <w:rFonts w:ascii="Times New Roman" w:hAnsi="Times New Roman" w:cs="Times New Roman"/>
          <w:sz w:val="28"/>
        </w:rPr>
        <w:t xml:space="preserve"> загрязнени</w:t>
      </w:r>
      <w:r w:rsidR="00B62CA4">
        <w:rPr>
          <w:rFonts w:ascii="Times New Roman" w:hAnsi="Times New Roman" w:cs="Times New Roman"/>
          <w:sz w:val="28"/>
        </w:rPr>
        <w:t>ям</w:t>
      </w:r>
      <w:r w:rsidR="00246A57">
        <w:rPr>
          <w:rFonts w:ascii="Times New Roman" w:hAnsi="Times New Roman" w:cs="Times New Roman"/>
          <w:sz w:val="28"/>
        </w:rPr>
        <w:t xml:space="preserve">. </w:t>
      </w:r>
      <w:r w:rsidR="00394D6E">
        <w:rPr>
          <w:rFonts w:ascii="Times New Roman" w:hAnsi="Times New Roman" w:cs="Times New Roman"/>
          <w:sz w:val="28"/>
        </w:rPr>
        <w:t xml:space="preserve"> Для поддержания здоровья, человеку необходимо не только пить </w:t>
      </w:r>
      <w:r w:rsidR="00880466">
        <w:rPr>
          <w:rFonts w:ascii="Times New Roman" w:hAnsi="Times New Roman" w:cs="Times New Roman"/>
          <w:sz w:val="28"/>
        </w:rPr>
        <w:t>много</w:t>
      </w:r>
      <w:r w:rsidR="00394D6E">
        <w:rPr>
          <w:rFonts w:ascii="Times New Roman" w:hAnsi="Times New Roman" w:cs="Times New Roman"/>
          <w:sz w:val="28"/>
        </w:rPr>
        <w:t xml:space="preserve"> воды, но и употреблять чистую и качественную воду.  Специалисты, изучающие проблемы экологии, в частности </w:t>
      </w:r>
      <w:r w:rsidR="0066677A">
        <w:rPr>
          <w:rFonts w:ascii="Times New Roman" w:hAnsi="Times New Roman" w:cs="Times New Roman"/>
          <w:sz w:val="28"/>
        </w:rPr>
        <w:t>гидросферу</w:t>
      </w:r>
      <w:r w:rsidR="00394D6E">
        <w:rPr>
          <w:rFonts w:ascii="Times New Roman" w:hAnsi="Times New Roman" w:cs="Times New Roman"/>
          <w:sz w:val="28"/>
        </w:rPr>
        <w:t xml:space="preserve">, установили, что причиной многих заболеваний живых организмов, в том числе </w:t>
      </w:r>
      <w:r w:rsidR="00321847">
        <w:rPr>
          <w:rFonts w:ascii="Times New Roman" w:hAnsi="Times New Roman" w:cs="Times New Roman"/>
          <w:sz w:val="28"/>
        </w:rPr>
        <w:t xml:space="preserve"> и </w:t>
      </w:r>
      <w:r w:rsidR="00394D6E">
        <w:rPr>
          <w:rFonts w:ascii="Times New Roman" w:hAnsi="Times New Roman" w:cs="Times New Roman"/>
          <w:sz w:val="28"/>
        </w:rPr>
        <w:t>человека, является некачественна</w:t>
      </w:r>
      <w:r w:rsidR="00FB0FA8">
        <w:rPr>
          <w:rFonts w:ascii="Times New Roman" w:hAnsi="Times New Roman" w:cs="Times New Roman"/>
          <w:sz w:val="28"/>
        </w:rPr>
        <w:t>я</w:t>
      </w:r>
      <w:r w:rsidR="00394D6E">
        <w:rPr>
          <w:rFonts w:ascii="Times New Roman" w:hAnsi="Times New Roman" w:cs="Times New Roman"/>
          <w:sz w:val="28"/>
        </w:rPr>
        <w:t xml:space="preserve"> вода. </w:t>
      </w:r>
      <w:r w:rsidR="00880466">
        <w:rPr>
          <w:rFonts w:ascii="Times New Roman" w:hAnsi="Times New Roman" w:cs="Times New Roman"/>
          <w:sz w:val="28"/>
        </w:rPr>
        <w:t xml:space="preserve"> Поэтому вопросы, связанные с водой являются очень актуальными. </w:t>
      </w:r>
    </w:p>
    <w:p w:rsidR="001300D1" w:rsidRDefault="002467BB"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Большинство ж</w:t>
      </w:r>
      <w:r w:rsidR="008D7985">
        <w:rPr>
          <w:rFonts w:ascii="Times New Roman" w:hAnsi="Times New Roman" w:cs="Times New Roman"/>
          <w:sz w:val="28"/>
        </w:rPr>
        <w:t>ител</w:t>
      </w:r>
      <w:r>
        <w:rPr>
          <w:rFonts w:ascii="Times New Roman" w:hAnsi="Times New Roman" w:cs="Times New Roman"/>
          <w:sz w:val="28"/>
        </w:rPr>
        <w:t>ей</w:t>
      </w:r>
      <w:r w:rsidR="008D7985">
        <w:rPr>
          <w:rFonts w:ascii="Times New Roman" w:hAnsi="Times New Roman" w:cs="Times New Roman"/>
          <w:sz w:val="28"/>
        </w:rPr>
        <w:t xml:space="preserve"> поселка Нижний Уфалей </w:t>
      </w:r>
      <w:r>
        <w:rPr>
          <w:rFonts w:ascii="Times New Roman" w:hAnsi="Times New Roman" w:cs="Times New Roman"/>
          <w:sz w:val="28"/>
        </w:rPr>
        <w:t xml:space="preserve">в качестве источника питьевой воды используют водопровод. Многие перед употреблением  кипятят или фильтруют водопроводную воду.  </w:t>
      </w:r>
      <w:r w:rsidR="0039643B">
        <w:rPr>
          <w:rFonts w:ascii="Times New Roman" w:hAnsi="Times New Roman" w:cs="Times New Roman"/>
          <w:sz w:val="28"/>
        </w:rPr>
        <w:t>Стоит отметить, что</w:t>
      </w:r>
      <w:r w:rsidR="00160EB2">
        <w:rPr>
          <w:rFonts w:ascii="Times New Roman" w:hAnsi="Times New Roman" w:cs="Times New Roman"/>
          <w:sz w:val="28"/>
        </w:rPr>
        <w:t xml:space="preserve"> практически никто не задумывается о качестве </w:t>
      </w:r>
      <w:r w:rsidR="0039643B">
        <w:rPr>
          <w:rFonts w:ascii="Times New Roman" w:hAnsi="Times New Roman" w:cs="Times New Roman"/>
          <w:sz w:val="28"/>
        </w:rPr>
        <w:t xml:space="preserve">питьевой </w:t>
      </w:r>
      <w:r w:rsidR="00160EB2">
        <w:rPr>
          <w:rFonts w:ascii="Times New Roman" w:hAnsi="Times New Roman" w:cs="Times New Roman"/>
          <w:sz w:val="28"/>
        </w:rPr>
        <w:t xml:space="preserve">воды. </w:t>
      </w:r>
    </w:p>
    <w:p w:rsidR="00395D85" w:rsidRDefault="00894742" w:rsidP="004456BA">
      <w:pPr>
        <w:spacing w:line="240" w:lineRule="auto"/>
        <w:ind w:firstLine="709"/>
        <w:contextualSpacing/>
        <w:jc w:val="both"/>
        <w:rPr>
          <w:rFonts w:ascii="Times New Roman" w:hAnsi="Times New Roman" w:cs="Times New Roman"/>
          <w:sz w:val="28"/>
        </w:rPr>
      </w:pPr>
      <w:r w:rsidRPr="00AB5A30">
        <w:rPr>
          <w:rFonts w:ascii="Times New Roman" w:hAnsi="Times New Roman" w:cs="Times New Roman"/>
          <w:b/>
          <w:sz w:val="28"/>
        </w:rPr>
        <w:t>Цель исследования</w:t>
      </w:r>
      <w:r>
        <w:rPr>
          <w:rFonts w:ascii="Times New Roman" w:hAnsi="Times New Roman" w:cs="Times New Roman"/>
          <w:sz w:val="28"/>
        </w:rPr>
        <w:t xml:space="preserve"> </w:t>
      </w:r>
      <w:r w:rsidR="00AB5A30">
        <w:rPr>
          <w:rFonts w:ascii="Times New Roman" w:hAnsi="Times New Roman" w:cs="Times New Roman"/>
          <w:sz w:val="28"/>
        </w:rPr>
        <w:t>–</w:t>
      </w:r>
      <w:r>
        <w:rPr>
          <w:rFonts w:ascii="Times New Roman" w:hAnsi="Times New Roman" w:cs="Times New Roman"/>
          <w:sz w:val="28"/>
        </w:rPr>
        <w:t xml:space="preserve"> </w:t>
      </w:r>
      <w:r w:rsidR="00AB5A30">
        <w:rPr>
          <w:rFonts w:ascii="Times New Roman" w:hAnsi="Times New Roman" w:cs="Times New Roman"/>
          <w:sz w:val="28"/>
        </w:rPr>
        <w:t xml:space="preserve">изучить качество водопроводной воды п.Нижний Уфалей и устранить выявленные в ходе исследования недостатки. </w:t>
      </w:r>
    </w:p>
    <w:p w:rsidR="00AB5A30" w:rsidRPr="00AB5A30" w:rsidRDefault="00AB5A30" w:rsidP="004456BA">
      <w:pPr>
        <w:spacing w:line="240" w:lineRule="auto"/>
        <w:ind w:firstLine="709"/>
        <w:contextualSpacing/>
        <w:jc w:val="both"/>
        <w:rPr>
          <w:rFonts w:ascii="Times New Roman" w:hAnsi="Times New Roman" w:cs="Times New Roman"/>
          <w:b/>
          <w:sz w:val="28"/>
        </w:rPr>
      </w:pPr>
      <w:r w:rsidRPr="00AB5A30">
        <w:rPr>
          <w:rFonts w:ascii="Times New Roman" w:hAnsi="Times New Roman" w:cs="Times New Roman"/>
          <w:b/>
          <w:sz w:val="28"/>
        </w:rPr>
        <w:t>Задачи исследования:</w:t>
      </w:r>
    </w:p>
    <w:p w:rsidR="00AB5A30" w:rsidRDefault="00AB5A30"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1.Изучить значение воды для живого организма.</w:t>
      </w:r>
    </w:p>
    <w:p w:rsidR="00395D85" w:rsidRDefault="00AB5A30"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2.Выявить основные источники загрязнения воды.</w:t>
      </w:r>
    </w:p>
    <w:p w:rsidR="00AB5A30" w:rsidRDefault="00AB5A30"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3.Изучить </w:t>
      </w:r>
      <w:r w:rsidRPr="00AB5A30">
        <w:rPr>
          <w:rFonts w:ascii="Times New Roman" w:hAnsi="Times New Roman" w:cs="Times New Roman"/>
          <w:sz w:val="28"/>
        </w:rPr>
        <w:t>СанПиН к питьевой воде</w:t>
      </w:r>
      <w:r>
        <w:rPr>
          <w:rFonts w:ascii="Times New Roman" w:hAnsi="Times New Roman" w:cs="Times New Roman"/>
          <w:sz w:val="28"/>
        </w:rPr>
        <w:t>.</w:t>
      </w:r>
    </w:p>
    <w:p w:rsidR="00AB5A30" w:rsidRDefault="00AB5A30"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4.</w:t>
      </w:r>
      <w:r w:rsidR="00C954A0">
        <w:rPr>
          <w:rFonts w:ascii="Times New Roman" w:hAnsi="Times New Roman" w:cs="Times New Roman"/>
          <w:sz w:val="28"/>
        </w:rPr>
        <w:t xml:space="preserve">Выявить последствия загрязнения воды для человека. </w:t>
      </w:r>
    </w:p>
    <w:p w:rsidR="00C954A0" w:rsidRDefault="00C954A0"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5.</w:t>
      </w:r>
      <w:r w:rsidR="00F56915">
        <w:rPr>
          <w:rFonts w:ascii="Times New Roman" w:hAnsi="Times New Roman" w:cs="Times New Roman"/>
          <w:sz w:val="28"/>
        </w:rPr>
        <w:t>Узнать какие бывают методы очистки воды.</w:t>
      </w:r>
    </w:p>
    <w:p w:rsidR="00F56915" w:rsidRDefault="00F56915"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6.Провести социологический опрос среди местного населения.</w:t>
      </w:r>
    </w:p>
    <w:p w:rsidR="00F56915" w:rsidRDefault="00F56915"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7.Провести ан</w:t>
      </w:r>
      <w:r w:rsidR="00A97B49">
        <w:rPr>
          <w:rFonts w:ascii="Times New Roman" w:hAnsi="Times New Roman" w:cs="Times New Roman"/>
          <w:sz w:val="28"/>
        </w:rPr>
        <w:t>ализ</w:t>
      </w:r>
      <w:r>
        <w:rPr>
          <w:rFonts w:ascii="Times New Roman" w:hAnsi="Times New Roman" w:cs="Times New Roman"/>
          <w:sz w:val="28"/>
        </w:rPr>
        <w:t xml:space="preserve"> качества воды.</w:t>
      </w:r>
    </w:p>
    <w:p w:rsidR="00F56915" w:rsidRDefault="00F56915"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8.</w:t>
      </w:r>
      <w:r w:rsidR="00A97B49">
        <w:rPr>
          <w:rFonts w:ascii="Times New Roman" w:hAnsi="Times New Roman" w:cs="Times New Roman"/>
          <w:sz w:val="28"/>
        </w:rPr>
        <w:t xml:space="preserve">Разработать рекомендации для местного населения. </w:t>
      </w:r>
    </w:p>
    <w:p w:rsidR="00AA78DB" w:rsidRDefault="00AA78DB" w:rsidP="00AA78DB">
      <w:pPr>
        <w:spacing w:line="240" w:lineRule="auto"/>
        <w:ind w:firstLine="709"/>
        <w:contextualSpacing/>
        <w:jc w:val="both"/>
        <w:rPr>
          <w:rFonts w:ascii="Times New Roman" w:hAnsi="Times New Roman" w:cs="Times New Roman"/>
          <w:sz w:val="28"/>
        </w:rPr>
      </w:pPr>
      <w:r w:rsidRPr="00395D85">
        <w:rPr>
          <w:rFonts w:ascii="Times New Roman" w:hAnsi="Times New Roman" w:cs="Times New Roman"/>
          <w:b/>
          <w:sz w:val="28"/>
        </w:rPr>
        <w:t>Объект исследования</w:t>
      </w:r>
      <w:r>
        <w:rPr>
          <w:rFonts w:ascii="Times New Roman" w:hAnsi="Times New Roman" w:cs="Times New Roman"/>
          <w:sz w:val="28"/>
        </w:rPr>
        <w:t xml:space="preserve"> – органолептические и химические свойства водопроводной воды п.Нижний Уфалей.</w:t>
      </w:r>
    </w:p>
    <w:p w:rsidR="00AA78DB" w:rsidRDefault="00AA78DB" w:rsidP="00AA78DB">
      <w:pPr>
        <w:spacing w:line="240" w:lineRule="auto"/>
        <w:ind w:firstLine="709"/>
        <w:contextualSpacing/>
        <w:jc w:val="both"/>
        <w:rPr>
          <w:rFonts w:ascii="Times New Roman" w:hAnsi="Times New Roman" w:cs="Times New Roman"/>
          <w:sz w:val="28"/>
        </w:rPr>
      </w:pPr>
      <w:r w:rsidRPr="00395D85">
        <w:rPr>
          <w:rFonts w:ascii="Times New Roman" w:hAnsi="Times New Roman" w:cs="Times New Roman"/>
          <w:b/>
          <w:sz w:val="28"/>
        </w:rPr>
        <w:t>Предмет исследования</w:t>
      </w:r>
      <w:r>
        <w:rPr>
          <w:rFonts w:ascii="Times New Roman" w:hAnsi="Times New Roman" w:cs="Times New Roman"/>
          <w:sz w:val="28"/>
        </w:rPr>
        <w:t xml:space="preserve"> – водопроводная вода п.Нижний Уфалей. </w:t>
      </w:r>
    </w:p>
    <w:p w:rsidR="00FB0FA8" w:rsidRDefault="00FB0FA8" w:rsidP="004456BA">
      <w:pPr>
        <w:spacing w:line="240" w:lineRule="auto"/>
        <w:ind w:firstLine="709"/>
        <w:contextualSpacing/>
        <w:jc w:val="both"/>
        <w:rPr>
          <w:rFonts w:ascii="Times New Roman" w:hAnsi="Times New Roman" w:cs="Times New Roman"/>
          <w:sz w:val="28"/>
        </w:rPr>
      </w:pPr>
      <w:r w:rsidRPr="00FB0FA8">
        <w:rPr>
          <w:rFonts w:ascii="Times New Roman" w:hAnsi="Times New Roman" w:cs="Times New Roman"/>
          <w:b/>
          <w:sz w:val="28"/>
        </w:rPr>
        <w:t>Гипотеза:</w:t>
      </w:r>
      <w:r>
        <w:rPr>
          <w:rFonts w:ascii="Times New Roman" w:hAnsi="Times New Roman" w:cs="Times New Roman"/>
          <w:sz w:val="28"/>
        </w:rPr>
        <w:t xml:space="preserve"> водопроводная вода в п.Нижний Уфалей имеет некоторое количество вредных веществ, которые могут негативно сказаться на здоровье местного населения. </w:t>
      </w:r>
    </w:p>
    <w:p w:rsidR="00A97B49" w:rsidRDefault="007B4CBB"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работы были использованы следующие </w:t>
      </w:r>
      <w:r w:rsidRPr="007B4CBB">
        <w:rPr>
          <w:rFonts w:ascii="Times New Roman" w:hAnsi="Times New Roman" w:cs="Times New Roman"/>
          <w:b/>
          <w:sz w:val="28"/>
        </w:rPr>
        <w:t>методы</w:t>
      </w:r>
      <w:r>
        <w:rPr>
          <w:rFonts w:ascii="Times New Roman" w:hAnsi="Times New Roman" w:cs="Times New Roman"/>
          <w:sz w:val="28"/>
        </w:rPr>
        <w:t xml:space="preserve"> исследования:</w:t>
      </w:r>
    </w:p>
    <w:p w:rsidR="001B41A1" w:rsidRDefault="001B41A1"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-анализ информации по теме исследования, полученной из разных источников;</w:t>
      </w:r>
    </w:p>
    <w:p w:rsidR="007B4CBB" w:rsidRDefault="001B41A1"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-социологический опрос;</w:t>
      </w:r>
    </w:p>
    <w:p w:rsidR="001B41A1" w:rsidRDefault="001B41A1" w:rsidP="004456BA">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t>-</w:t>
      </w:r>
      <w:r w:rsidR="000B5860">
        <w:rPr>
          <w:rFonts w:ascii="Times New Roman" w:hAnsi="Times New Roman" w:cs="Times New Roman"/>
          <w:sz w:val="28"/>
        </w:rPr>
        <w:t>химический анализ проб воды;</w:t>
      </w:r>
    </w:p>
    <w:p w:rsidR="00FB0FA8" w:rsidRPr="00366EB9" w:rsidRDefault="000B5860" w:rsidP="00366EB9">
      <w:pPr>
        <w:spacing w:line="24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-физический анализ проб воды.</w:t>
      </w:r>
    </w:p>
    <w:p w:rsidR="005B0666" w:rsidRPr="005B0666" w:rsidRDefault="005B0666" w:rsidP="004456BA">
      <w:pPr>
        <w:pStyle w:val="1"/>
        <w:spacing w:line="240" w:lineRule="auto"/>
        <w:rPr>
          <w:rFonts w:ascii="Times New Roman" w:hAnsi="Times New Roman" w:cs="Times New Roman"/>
          <w:bCs w:val="0"/>
          <w:color w:val="000000" w:themeColor="text1"/>
        </w:rPr>
      </w:pPr>
      <w:bookmarkStart w:id="2" w:name="_Toc5741807"/>
      <w:r w:rsidRPr="005B0666">
        <w:rPr>
          <w:rFonts w:ascii="Times New Roman" w:hAnsi="Times New Roman" w:cs="Times New Roman"/>
          <w:bCs w:val="0"/>
          <w:color w:val="000000" w:themeColor="text1"/>
        </w:rPr>
        <w:t xml:space="preserve">1.Обзор литературы </w:t>
      </w:r>
      <w:bookmarkEnd w:id="2"/>
    </w:p>
    <w:p w:rsidR="005B0666" w:rsidRPr="005B0666" w:rsidRDefault="005B0666" w:rsidP="004456BA">
      <w:pPr>
        <w:pStyle w:val="2"/>
        <w:spacing w:line="240" w:lineRule="auto"/>
        <w:rPr>
          <w:rFonts w:ascii="Times New Roman" w:hAnsi="Times New Roman" w:cs="Times New Roman"/>
          <w:bCs w:val="0"/>
          <w:color w:val="000000" w:themeColor="text1"/>
          <w:sz w:val="28"/>
          <w:szCs w:val="28"/>
        </w:rPr>
      </w:pPr>
      <w:bookmarkStart w:id="3" w:name="_Toc5741808"/>
      <w:r w:rsidRPr="005B0666">
        <w:rPr>
          <w:rFonts w:ascii="Times New Roman" w:hAnsi="Times New Roman" w:cs="Times New Roman"/>
          <w:bCs w:val="0"/>
          <w:color w:val="000000" w:themeColor="text1"/>
          <w:sz w:val="28"/>
          <w:szCs w:val="28"/>
        </w:rPr>
        <w:t>1.1 Значение воды для живого организма</w:t>
      </w:r>
      <w:bookmarkEnd w:id="3"/>
      <w:r w:rsidRPr="005B0666">
        <w:rPr>
          <w:rFonts w:ascii="Times New Roman" w:hAnsi="Times New Roman" w:cs="Times New Roman"/>
          <w:bCs w:val="0"/>
          <w:color w:val="000000" w:themeColor="text1"/>
          <w:sz w:val="28"/>
          <w:szCs w:val="28"/>
        </w:rPr>
        <w:t xml:space="preserve">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Организм человека состоит из 70-80% воды, а в некоторых растениях содержание воды может достигать 90% и более. Такое процентное соотношение наводит на мысль о том, что вода не просто растворитель, а играет более важную роль. </w:t>
      </w:r>
    </w:p>
    <w:p w:rsidR="005B0666" w:rsidRP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5B0666">
        <w:rPr>
          <w:rFonts w:ascii="Times New Roman" w:hAnsi="Times New Roman" w:cs="Times New Roman"/>
          <w:sz w:val="28"/>
          <w:szCs w:val="28"/>
        </w:rPr>
        <w:t xml:space="preserve"> </w:t>
      </w:r>
      <w:r>
        <w:rPr>
          <w:rFonts w:ascii="Times New Roman" w:hAnsi="Times New Roman" w:cs="Times New Roman"/>
          <w:sz w:val="28"/>
          <w:szCs w:val="28"/>
        </w:rPr>
        <w:t>Вода поступает в организм из внешней среды, у некоторых видов животных вода может образовываться при расщеплени</w:t>
      </w:r>
      <w:r w:rsidR="00FB0FA8">
        <w:rPr>
          <w:rFonts w:ascii="Times New Roman" w:hAnsi="Times New Roman" w:cs="Times New Roman"/>
          <w:sz w:val="28"/>
          <w:szCs w:val="28"/>
        </w:rPr>
        <w:t>и</w:t>
      </w:r>
      <w:r>
        <w:rPr>
          <w:rFonts w:ascii="Times New Roman" w:hAnsi="Times New Roman" w:cs="Times New Roman"/>
          <w:sz w:val="28"/>
          <w:szCs w:val="28"/>
        </w:rPr>
        <w:t xml:space="preserve"> жиров, белков и углеводов.  Также вода входит в состав клеточных структур (цитоплазма, органеллы, вакуоли, ядро и межклетники).</w:t>
      </w:r>
    </w:p>
    <w:p w:rsidR="005B0666" w:rsidRPr="00AA70A7"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Дипольный характер строения ее молекул обуславливает способность воды активно вступать во взаимодействие с различными веществами. Её молекулы вызывают расщепление ряда водорастворимых веществ на катионы и анионы.       Полярность молекул и способность образовывать водородные связи делают воду хорошим растворителем для огромного количества органических и неорганических веществ. Вода обеспечивает как приток веществ в клетку, так и удаление из неё продуктов жизнедеятельности. Вода обладает хорошей теплопроводностью и большой теплоёмкостью. </w:t>
      </w:r>
      <w:r w:rsidR="007B36D1" w:rsidRPr="00AA70A7">
        <w:rPr>
          <w:rFonts w:ascii="Times New Roman" w:hAnsi="Times New Roman" w:cs="Times New Roman"/>
          <w:sz w:val="28"/>
          <w:szCs w:val="28"/>
        </w:rPr>
        <w:t>[1]</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Функции воды многообразны, к основным мы можем отнести:</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1.</w:t>
      </w:r>
      <w:r>
        <w:rPr>
          <w:rFonts w:ascii="Times New Roman" w:hAnsi="Times New Roman" w:cs="Times New Roman"/>
          <w:sz w:val="28"/>
          <w:szCs w:val="28"/>
        </w:rPr>
        <w:t>Определяет физические свойства клеток — объём, упругость.</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2.</w:t>
      </w:r>
      <w:r>
        <w:rPr>
          <w:rFonts w:ascii="Times New Roman" w:hAnsi="Times New Roman" w:cs="Times New Roman"/>
          <w:sz w:val="28"/>
          <w:szCs w:val="28"/>
        </w:rPr>
        <w:t>Является осморегулятором, средой для физиологических и биохимических процессов.</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3.</w:t>
      </w:r>
      <w:r>
        <w:rPr>
          <w:rFonts w:ascii="Times New Roman" w:hAnsi="Times New Roman" w:cs="Times New Roman"/>
          <w:sz w:val="28"/>
          <w:szCs w:val="28"/>
        </w:rPr>
        <w:t>Является источником  кислорода для фотосинтеза.</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4.</w:t>
      </w:r>
      <w:r>
        <w:rPr>
          <w:rFonts w:ascii="Times New Roman" w:hAnsi="Times New Roman" w:cs="Times New Roman"/>
          <w:sz w:val="28"/>
          <w:szCs w:val="28"/>
        </w:rPr>
        <w:t>Является терморегулятор.</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5.</w:t>
      </w:r>
      <w:r>
        <w:rPr>
          <w:rFonts w:ascii="Times New Roman" w:hAnsi="Times New Roman" w:cs="Times New Roman"/>
          <w:sz w:val="28"/>
          <w:szCs w:val="28"/>
        </w:rPr>
        <w:t>Участвует в реакции окисления и синтеза.</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Вода может находиться в клетке в различных формах:</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b/>
          <w:bCs/>
          <w:sz w:val="28"/>
          <w:szCs w:val="28"/>
        </w:rPr>
        <w:t xml:space="preserve"> </w:t>
      </w:r>
      <w:r>
        <w:rPr>
          <w:rFonts w:ascii="Times New Roman" w:hAnsi="Times New Roman" w:cs="Times New Roman"/>
          <w:b/>
          <w:bCs/>
          <w:sz w:val="28"/>
          <w:szCs w:val="28"/>
        </w:rPr>
        <w:t>Гидратационная вода</w:t>
      </w:r>
      <w:r>
        <w:rPr>
          <w:rFonts w:ascii="Times New Roman" w:hAnsi="Times New Roman" w:cs="Times New Roman"/>
          <w:sz w:val="28"/>
          <w:szCs w:val="28"/>
        </w:rPr>
        <w:t xml:space="preserve"> — вода, связанная с белками и ионами, обеспечивающая набухание коллоидов, данная форма является жизненно необходимой.</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bCs/>
          <w:sz w:val="28"/>
          <w:szCs w:val="28"/>
        </w:rPr>
        <w:t>Обменная вода</w:t>
      </w:r>
      <w:r>
        <w:rPr>
          <w:rFonts w:ascii="Times New Roman" w:hAnsi="Times New Roman" w:cs="Times New Roman"/>
          <w:sz w:val="28"/>
          <w:szCs w:val="28"/>
        </w:rPr>
        <w:t xml:space="preserve"> — вода, которая заключена между  молекулами белка, мембранами, волокнами, является растворителем веществ. </w:t>
      </w:r>
    </w:p>
    <w:p w:rsidR="005B0666" w:rsidRPr="008E49B9"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bCs/>
          <w:sz w:val="28"/>
          <w:szCs w:val="28"/>
        </w:rPr>
        <w:t xml:space="preserve">Свободная вода </w:t>
      </w:r>
      <w:r>
        <w:rPr>
          <w:rFonts w:ascii="Times New Roman" w:hAnsi="Times New Roman" w:cs="Times New Roman"/>
          <w:sz w:val="28"/>
          <w:szCs w:val="28"/>
        </w:rPr>
        <w:t xml:space="preserve">— вода, которая находится в межклеточных  пространствах, сосудах, вакуолях, полостях органов, служит для переноса веществ из окружающей среды в клетку и наоборот. </w:t>
      </w:r>
      <w:r w:rsidR="007B36D1" w:rsidRPr="007B36D1">
        <w:rPr>
          <w:rFonts w:ascii="Times New Roman" w:hAnsi="Times New Roman" w:cs="Times New Roman"/>
          <w:sz w:val="28"/>
          <w:szCs w:val="28"/>
        </w:rPr>
        <w:t>[1</w:t>
      </w:r>
      <w:r w:rsidR="007B36D1" w:rsidRPr="008E49B9">
        <w:rPr>
          <w:rFonts w:ascii="Times New Roman" w:hAnsi="Times New Roman" w:cs="Times New Roman"/>
          <w:sz w:val="28"/>
          <w:szCs w:val="28"/>
        </w:rPr>
        <w:t>]</w:t>
      </w:r>
    </w:p>
    <w:p w:rsidR="005B0666" w:rsidRPr="00526EFF"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Первые две формы называют связанной водой, так как она не вытекает из клеток при их рассекании, свободная же вода при этом вытекает. </w:t>
      </w:r>
    </w:p>
    <w:p w:rsidR="005B0666" w:rsidRPr="005B0666" w:rsidRDefault="005B0666" w:rsidP="004456BA">
      <w:pPr>
        <w:pStyle w:val="2"/>
        <w:spacing w:line="240" w:lineRule="auto"/>
        <w:rPr>
          <w:rFonts w:ascii="Times New Roman" w:hAnsi="Times New Roman" w:cs="Times New Roman"/>
          <w:bCs w:val="0"/>
          <w:color w:val="000000" w:themeColor="text1"/>
          <w:sz w:val="28"/>
          <w:szCs w:val="28"/>
        </w:rPr>
      </w:pPr>
      <w:bookmarkStart w:id="4" w:name="_Toc5741809"/>
      <w:r w:rsidRPr="005B0666">
        <w:rPr>
          <w:rFonts w:ascii="Times New Roman" w:hAnsi="Times New Roman" w:cs="Times New Roman"/>
          <w:bCs w:val="0"/>
          <w:color w:val="000000" w:themeColor="text1"/>
          <w:sz w:val="28"/>
          <w:szCs w:val="28"/>
        </w:rPr>
        <w:t>1.2 Основные источники загрязнения воды</w:t>
      </w:r>
      <w:bookmarkEnd w:id="4"/>
      <w:r w:rsidRPr="005B0666">
        <w:rPr>
          <w:rFonts w:ascii="Times New Roman" w:hAnsi="Times New Roman" w:cs="Times New Roman"/>
          <w:bCs w:val="0"/>
          <w:color w:val="000000" w:themeColor="text1"/>
          <w:sz w:val="28"/>
          <w:szCs w:val="28"/>
        </w:rPr>
        <w:t xml:space="preserve"> </w:t>
      </w:r>
    </w:p>
    <w:p w:rsidR="002669A6" w:rsidRDefault="002669A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sz w:val="28"/>
          <w:szCs w:val="28"/>
        </w:rPr>
        <w:lastRenderedPageBreak/>
        <w:t>Загрязнение воды — это изменение её химического и физического состояния, а также её биологических свойств, что приводит к непригодности к употреблению.</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При любых видах её использования она меняет свое состояние, например, при нагревании она меняет физические свойства. </w:t>
      </w:r>
    </w:p>
    <w:p w:rsidR="005B0666" w:rsidRP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В воду вредные вещества поступают из естественных и антропогенных источников. </w:t>
      </w:r>
      <w:r>
        <w:rPr>
          <w:rFonts w:ascii="Times New Roman" w:hAnsi="Times New Roman" w:cs="Times New Roman"/>
          <w:b/>
          <w:bCs/>
          <w:sz w:val="28"/>
          <w:szCs w:val="28"/>
        </w:rPr>
        <w:t>Естественные источники</w:t>
      </w:r>
      <w:r>
        <w:rPr>
          <w:rFonts w:ascii="Times New Roman" w:hAnsi="Times New Roman" w:cs="Times New Roman"/>
          <w:sz w:val="28"/>
          <w:szCs w:val="28"/>
        </w:rPr>
        <w:t xml:space="preserve"> загрязнения воды — это разрушение горных пород, вулканические активности, выделение продуктов жизнедеятельности различных организмов, которые живут в водоемах. </w:t>
      </w:r>
      <w:r>
        <w:rPr>
          <w:rFonts w:ascii="Times New Roman" w:hAnsi="Times New Roman" w:cs="Times New Roman"/>
          <w:b/>
          <w:bCs/>
          <w:sz w:val="28"/>
          <w:szCs w:val="28"/>
        </w:rPr>
        <w:t>Антропогенные источники</w:t>
      </w:r>
      <w:r>
        <w:rPr>
          <w:rFonts w:ascii="Times New Roman" w:hAnsi="Times New Roman" w:cs="Times New Roman"/>
          <w:sz w:val="28"/>
          <w:szCs w:val="28"/>
        </w:rPr>
        <w:t xml:space="preserve"> — это воздействие человека в результате ведения хозяйственной деятельности. Воздействие человека можно сравнить со стихийным бедствием. Такое сравнение вполне справедливо, так как показывает статистика за последние несколько лет состав водоёмов планеты изменяется слишком быстро, при естественных процессах такие изменения происходят за сотни лет.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Сельскохозяйственные и бытовые сточные воды сбрасываются в водоемы, в результате чего изменяется состав воды.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Антропогенные источники загрязнения воды можно разделить на первичные и вторичные.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 xml:space="preserve"> </w:t>
      </w:r>
      <w:r>
        <w:rPr>
          <w:rFonts w:ascii="Times New Roman" w:hAnsi="Times New Roman" w:cs="Times New Roman"/>
          <w:sz w:val="28"/>
          <w:szCs w:val="28"/>
        </w:rPr>
        <w:t>В первом случае происходит ухудшение качества воды из-за поступления загрязняющих веществ.</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втором случае появляется избыточная концентрация продуктов жизнедеятельности водных животных и их останков, которая обусловлена нарушением экологического равновесия.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к основным источникам загрязнения воды мы можем отнести:</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речной транспорт;</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сплав леса по рекам;</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промышленные бытовые сточные воды;</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сток с животноводческих комплексов;</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дренажные воды с орошаемых земель;</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сток с территорий промышленных площадок, территории населенных пунктов и сельскохозяйственных полей;</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ливневая канализация;</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 xml:space="preserve">твердый сток с земель, потерявших плодородный слой.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Всемирная организация здравоохранения предлагает другую классификацию: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бактерии, вирусы и прочие болезнетворные микроорганизмы;</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разлагающиеся органические вещества, которые поглощаются кислородом воды;</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неорганические соли, которые нельзя удалить обычными методами водоочистки;</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 xml:space="preserve">органические соли, которые усиливают рост водной растительности и вызывают цветение водоемов.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Специалисты, которые занимаются проблемами загрязнения водоемов выделили три основных источника загрязнения:</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населенные пункты (канализационные стоки. Каждый человек в среднем в день использует 750 литров воды для своих нужд);</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промышленность (предприятия разных отраслей. Количество отходов примерно в три раза превышает объемы бытовых отходов);</w:t>
      </w:r>
    </w:p>
    <w:p w:rsidR="005B0666" w:rsidRPr="00526EFF"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w:t>
      </w:r>
      <w:r>
        <w:rPr>
          <w:rFonts w:ascii="Times New Roman" w:hAnsi="Times New Roman" w:cs="Times New Roman"/>
          <w:sz w:val="28"/>
          <w:szCs w:val="28"/>
        </w:rPr>
        <w:t xml:space="preserve">сельское хозяйство (большое количество воды ходит на орошение полей и нужды животноводческих ферм). </w:t>
      </w:r>
    </w:p>
    <w:p w:rsidR="005B0666" w:rsidRPr="005B0666" w:rsidRDefault="005B0666" w:rsidP="004456BA">
      <w:pPr>
        <w:pStyle w:val="2"/>
        <w:spacing w:line="240" w:lineRule="auto"/>
        <w:rPr>
          <w:rFonts w:ascii="Times New Roman" w:hAnsi="Times New Roman" w:cs="Times New Roman"/>
          <w:color w:val="000000" w:themeColor="text1"/>
          <w:sz w:val="28"/>
          <w:szCs w:val="28"/>
        </w:rPr>
      </w:pPr>
      <w:bookmarkStart w:id="5" w:name="_Toc5741810"/>
      <w:r w:rsidRPr="005B0666">
        <w:rPr>
          <w:rFonts w:ascii="Times New Roman" w:hAnsi="Times New Roman" w:cs="Times New Roman"/>
          <w:bCs w:val="0"/>
          <w:color w:val="000000" w:themeColor="text1"/>
          <w:sz w:val="28"/>
          <w:szCs w:val="28"/>
        </w:rPr>
        <w:t>1.3 Требования СанПиН к питьевой воде</w:t>
      </w:r>
      <w:bookmarkEnd w:id="5"/>
      <w:r w:rsidRPr="005B0666">
        <w:rPr>
          <w:rFonts w:ascii="Times New Roman" w:hAnsi="Times New Roman" w:cs="Times New Roman"/>
          <w:bCs w:val="0"/>
          <w:color w:val="000000" w:themeColor="text1"/>
          <w:sz w:val="28"/>
          <w:szCs w:val="28"/>
        </w:rPr>
        <w:t xml:space="preserve"> </w:t>
      </w:r>
    </w:p>
    <w:p w:rsidR="002669A6" w:rsidRDefault="002669A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Качество питьевой воды, подаваемой системой водоснабжения должно соответствовать требованиям СанПиН.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Безопасность воды в эпидемическом отношение предполагает отсутствие в воде бактерий группы кишечной палочки, бактериофагов, спор сульфитредуцирующих клостридий и цист лямблий.  Число образующих колонии бактерий в 1 мл не более 50.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Безвредность питьевой воды по химическому составу определяется по большому перечню обобщенных показателей, неорганических веществ и органических веществ (Приложение 1). Например, к обобщенным показателям  относится водородный показатель (допустимая н</w:t>
      </w:r>
      <w:r w:rsidR="002669A6">
        <w:rPr>
          <w:rFonts w:ascii="Times New Roman" w:hAnsi="Times New Roman" w:cs="Times New Roman"/>
          <w:sz w:val="28"/>
          <w:szCs w:val="28"/>
        </w:rPr>
        <w:t xml:space="preserve">орма 6-9), жесткость воды (7 мг*экв/л </w:t>
      </w:r>
      <w:r>
        <w:rPr>
          <w:rFonts w:ascii="Times New Roman" w:hAnsi="Times New Roman" w:cs="Times New Roman"/>
          <w:sz w:val="28"/>
          <w:szCs w:val="28"/>
        </w:rPr>
        <w:t xml:space="preserve">) и др.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Благоприятными органолептическими свойствами воды считаются следующие показатели:</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запах — 2 балла;</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привкус — 2 балла;</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цветность — 20 градусов;</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мутность — 2,6 ЕФМ (единицы мутности по формазину). </w:t>
      </w:r>
    </w:p>
    <w:p w:rsidR="005B0666" w:rsidRPr="008E49B9"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присутствие в воде различимых невооруженным глазом водных организмов и поверхностной пленки. </w:t>
      </w:r>
      <w:r w:rsidR="0066677A" w:rsidRPr="008E49B9">
        <w:rPr>
          <w:rFonts w:ascii="Times New Roman" w:hAnsi="Times New Roman" w:cs="Times New Roman"/>
          <w:sz w:val="28"/>
          <w:szCs w:val="28"/>
        </w:rPr>
        <w:t>[6]</w:t>
      </w:r>
    </w:p>
    <w:p w:rsidR="00526EFF" w:rsidRPr="00526EFF"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 радиационной безопасности питьевой воды представлены в Приложение 2.</w:t>
      </w:r>
    </w:p>
    <w:p w:rsidR="005B0666" w:rsidRPr="005B0666" w:rsidRDefault="005B0666" w:rsidP="004456BA">
      <w:pPr>
        <w:pStyle w:val="2"/>
        <w:spacing w:line="240" w:lineRule="auto"/>
        <w:rPr>
          <w:rFonts w:ascii="Times New Roman" w:hAnsi="Times New Roman" w:cs="Times New Roman"/>
          <w:bCs w:val="0"/>
          <w:color w:val="000000" w:themeColor="text1"/>
          <w:sz w:val="28"/>
          <w:szCs w:val="28"/>
        </w:rPr>
      </w:pPr>
      <w:bookmarkStart w:id="6" w:name="_Toc5741811"/>
      <w:r w:rsidRPr="005B0666">
        <w:rPr>
          <w:rFonts w:ascii="Times New Roman" w:hAnsi="Times New Roman" w:cs="Times New Roman"/>
          <w:bCs w:val="0"/>
          <w:color w:val="000000" w:themeColor="text1"/>
          <w:sz w:val="28"/>
          <w:szCs w:val="28"/>
        </w:rPr>
        <w:t>1.4 Влияние загрязненной воды на здоровье человека</w:t>
      </w:r>
      <w:bookmarkEnd w:id="6"/>
      <w:r w:rsidRPr="005B0666">
        <w:rPr>
          <w:rFonts w:ascii="Times New Roman" w:hAnsi="Times New Roman" w:cs="Times New Roman"/>
          <w:bCs w:val="0"/>
          <w:color w:val="000000" w:themeColor="text1"/>
          <w:sz w:val="28"/>
          <w:szCs w:val="28"/>
        </w:rPr>
        <w:t xml:space="preserve"> </w:t>
      </w:r>
    </w:p>
    <w:p w:rsidR="002669A6" w:rsidRDefault="002669A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Существует три вида примесей, которые могут оказать негативное влияние на организм человека:</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1.</w:t>
      </w:r>
      <w:r>
        <w:rPr>
          <w:rFonts w:ascii="Times New Roman" w:hAnsi="Times New Roman" w:cs="Times New Roman"/>
          <w:sz w:val="28"/>
          <w:szCs w:val="28"/>
        </w:rPr>
        <w:t>Химические;</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2.</w:t>
      </w:r>
      <w:r>
        <w:rPr>
          <w:rFonts w:ascii="Times New Roman" w:hAnsi="Times New Roman" w:cs="Times New Roman"/>
          <w:sz w:val="28"/>
          <w:szCs w:val="28"/>
        </w:rPr>
        <w:t>Механические;</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B0666">
        <w:rPr>
          <w:rFonts w:ascii="Times New Roman" w:hAnsi="Times New Roman" w:cs="Times New Roman"/>
          <w:sz w:val="28"/>
          <w:szCs w:val="28"/>
        </w:rPr>
        <w:t>3.</w:t>
      </w:r>
      <w:r>
        <w:rPr>
          <w:rFonts w:ascii="Times New Roman" w:hAnsi="Times New Roman" w:cs="Times New Roman"/>
          <w:sz w:val="28"/>
          <w:szCs w:val="28"/>
        </w:rPr>
        <w:t xml:space="preserve">Биологические.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 </w:t>
      </w:r>
      <w:r>
        <w:rPr>
          <w:rFonts w:ascii="Times New Roman" w:hAnsi="Times New Roman" w:cs="Times New Roman"/>
          <w:b/>
          <w:bCs/>
          <w:sz w:val="28"/>
          <w:szCs w:val="28"/>
        </w:rPr>
        <w:t xml:space="preserve">механическим примесям </w:t>
      </w:r>
      <w:r>
        <w:rPr>
          <w:rFonts w:ascii="Times New Roman" w:hAnsi="Times New Roman" w:cs="Times New Roman"/>
          <w:sz w:val="28"/>
          <w:szCs w:val="28"/>
        </w:rPr>
        <w:t xml:space="preserve">относят мелкие частицы песка, глины, окалины. При попадание воды с механическими примесями в первую очередь страдает желудок и кишечник. </w:t>
      </w:r>
    </w:p>
    <w:p w:rsidR="005B0666" w:rsidRPr="008E49B9"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х</w:t>
      </w:r>
      <w:r>
        <w:rPr>
          <w:rFonts w:ascii="Times New Roman" w:hAnsi="Times New Roman" w:cs="Times New Roman"/>
          <w:b/>
          <w:bCs/>
          <w:sz w:val="28"/>
          <w:szCs w:val="28"/>
        </w:rPr>
        <w:t xml:space="preserve">имическими примесям </w:t>
      </w:r>
      <w:r>
        <w:rPr>
          <w:rFonts w:ascii="Times New Roman" w:hAnsi="Times New Roman" w:cs="Times New Roman"/>
          <w:sz w:val="28"/>
          <w:szCs w:val="28"/>
        </w:rPr>
        <w:t xml:space="preserve">мы относим растворенные в воде химические элементы, такие как фториды, нитраты, соли натрия, алюминия и железа.  Накопление металлов в организме человека трудно проследить, но при достижение опасной концентрации происходят негативные изменения со здоровьем.  Постоянное употребление воды с большим количеством железа приводит к инфаркту, провоцирует болезни печени и портит зубы.  Вредоносное воздействие оказывают находящиеся в воде нитраты. Одно из опасных заболеваний, которое провоцирует нитраты является метгемоглобинемия, т. е. кислородное голодание. Это происходит вследствие того, что под воздействием нитратов гемоглобин переходит в метгемоглобин, который не способен переносить кислород. Также длительное употребление нитратов в составе воды может привести к аллергии и нарушению работы щитовидной железа.  Нарушение происходит вследствие того, что нитраты содействуют уменьшению количества йода в организме. Нитраты способствуют выделению в организм человека ядовитых веществ, которые вызывают интоксикацию организма. Резкое расширение сосудов и повышение артериального давления происходит вследствие употребления большого количества нитратов. </w:t>
      </w:r>
      <w:r w:rsidR="007B36D1" w:rsidRPr="008E49B9">
        <w:rPr>
          <w:rFonts w:ascii="Times New Roman" w:hAnsi="Times New Roman" w:cs="Times New Roman"/>
          <w:sz w:val="28"/>
          <w:szCs w:val="28"/>
        </w:rPr>
        <w:t>[3]</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Избыточное употребление воды с фтором приводит к флюорозу зубов и хрупкости эмали. Также содержание большого количества фтора может привести к тошноте, падению артериального давления, нарушению метаболизма. </w:t>
      </w:r>
    </w:p>
    <w:p w:rsidR="005B0666" w:rsidRPr="008E49B9"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bCs/>
          <w:sz w:val="28"/>
          <w:szCs w:val="28"/>
        </w:rPr>
        <w:t>Биологические примеси</w:t>
      </w:r>
      <w:r>
        <w:rPr>
          <w:rFonts w:ascii="Times New Roman" w:hAnsi="Times New Roman" w:cs="Times New Roman"/>
          <w:sz w:val="28"/>
          <w:szCs w:val="28"/>
        </w:rPr>
        <w:t xml:space="preserve"> представляют собой бактерии кишечной палочки, бактерии брюшного тифа, дизентерии, микробы. Присутствие такого вида примесей в первую оче</w:t>
      </w:r>
      <w:r w:rsidR="007B36D1">
        <w:rPr>
          <w:rFonts w:ascii="Times New Roman" w:hAnsi="Times New Roman" w:cs="Times New Roman"/>
          <w:sz w:val="28"/>
          <w:szCs w:val="28"/>
        </w:rPr>
        <w:t xml:space="preserve">редь оказывает влияние на ЖКТ. </w:t>
      </w:r>
      <w:r w:rsidR="007B36D1" w:rsidRPr="008E49B9">
        <w:rPr>
          <w:rFonts w:ascii="Times New Roman" w:hAnsi="Times New Roman" w:cs="Times New Roman"/>
          <w:sz w:val="28"/>
          <w:szCs w:val="28"/>
        </w:rPr>
        <w:t>[3]</w:t>
      </w:r>
    </w:p>
    <w:p w:rsidR="005B0666" w:rsidRPr="00123BED" w:rsidRDefault="005B0666" w:rsidP="004456BA">
      <w:pPr>
        <w:pStyle w:val="2"/>
        <w:spacing w:line="240" w:lineRule="auto"/>
        <w:rPr>
          <w:rFonts w:ascii="Times New Roman" w:hAnsi="Times New Roman" w:cs="Times New Roman"/>
          <w:color w:val="000000" w:themeColor="text1"/>
          <w:sz w:val="28"/>
          <w:szCs w:val="28"/>
        </w:rPr>
      </w:pPr>
      <w:bookmarkStart w:id="7" w:name="_Toc5741812"/>
      <w:r w:rsidRPr="00B66D20">
        <w:rPr>
          <w:rFonts w:ascii="Times New Roman" w:hAnsi="Times New Roman" w:cs="Times New Roman"/>
          <w:color w:val="000000" w:themeColor="text1"/>
          <w:sz w:val="28"/>
          <w:szCs w:val="28"/>
        </w:rPr>
        <w:t xml:space="preserve">1.5 </w:t>
      </w:r>
      <w:r w:rsidRPr="00123BED">
        <w:rPr>
          <w:rFonts w:ascii="Times New Roman" w:hAnsi="Times New Roman" w:cs="Times New Roman"/>
          <w:color w:val="000000" w:themeColor="text1"/>
          <w:sz w:val="28"/>
          <w:szCs w:val="28"/>
        </w:rPr>
        <w:t>Методы очистки воды</w:t>
      </w:r>
      <w:bookmarkEnd w:id="7"/>
      <w:r w:rsidRPr="00123BED">
        <w:rPr>
          <w:rFonts w:ascii="Times New Roman" w:hAnsi="Times New Roman" w:cs="Times New Roman"/>
          <w:color w:val="000000" w:themeColor="text1"/>
          <w:sz w:val="28"/>
          <w:szCs w:val="28"/>
        </w:rPr>
        <w:t xml:space="preserve"> </w:t>
      </w:r>
    </w:p>
    <w:p w:rsidR="005B0666" w:rsidRDefault="005B066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123BED" w:rsidRDefault="00123BED"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Существует множество различных способов, с помощью которых можно очистить воду. </w:t>
      </w:r>
      <w:r w:rsidR="000E28A6">
        <w:rPr>
          <w:rFonts w:ascii="Times New Roman" w:hAnsi="Times New Roman" w:cs="Times New Roman"/>
          <w:sz w:val="28"/>
        </w:rPr>
        <w:t xml:space="preserve"> В данной работе мы рассмотрим самые популярные:</w:t>
      </w:r>
    </w:p>
    <w:p w:rsidR="000E28A6" w:rsidRPr="00B85752" w:rsidRDefault="000E28A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 xml:space="preserve">1.Метод отстаивания </w:t>
      </w:r>
    </w:p>
    <w:p w:rsidR="000E28A6" w:rsidRDefault="000E28A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Отстаивание используют для удаления из воды хлора. Для этого водопроводную воду наливают в емкость и оставляют на несколько часов.</w:t>
      </w:r>
      <w:r w:rsidR="00B85752">
        <w:rPr>
          <w:rFonts w:ascii="Times New Roman" w:hAnsi="Times New Roman" w:cs="Times New Roman"/>
          <w:sz w:val="28"/>
        </w:rPr>
        <w:t xml:space="preserve"> </w:t>
      </w:r>
      <w:r w:rsidR="00B85752" w:rsidRPr="00B85752">
        <w:rPr>
          <w:rFonts w:ascii="Times New Roman" w:hAnsi="Times New Roman" w:cs="Times New Roman"/>
          <w:sz w:val="28"/>
        </w:rPr>
        <w:t>Газообразный хлор удаляется с 1/3 глубины от поверхности воды. После отстаивания воду необходимо кипятить.</w:t>
      </w: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 xml:space="preserve">2.Метод фильтрования </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B85752">
        <w:rPr>
          <w:rFonts w:ascii="Times New Roman" w:hAnsi="Times New Roman" w:cs="Times New Roman"/>
          <w:sz w:val="28"/>
        </w:rPr>
        <w:t>Данный способ очищает воду только от нерастворимых примесей, при этом растворимые соли, вирусы, бактерии, микроорганизмы остаются.</w:t>
      </w: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 xml:space="preserve">3.Метод кипячения </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B85752">
        <w:rPr>
          <w:rFonts w:ascii="Times New Roman" w:hAnsi="Times New Roman" w:cs="Times New Roman"/>
          <w:sz w:val="28"/>
        </w:rPr>
        <w:t>Кипячение используют для</w:t>
      </w:r>
      <w:r>
        <w:rPr>
          <w:rFonts w:ascii="Times New Roman" w:hAnsi="Times New Roman" w:cs="Times New Roman"/>
          <w:sz w:val="28"/>
        </w:rPr>
        <w:t xml:space="preserve"> уничтожения вирусов. Бактерий, </w:t>
      </w:r>
      <w:r w:rsidRPr="00B85752">
        <w:rPr>
          <w:rFonts w:ascii="Times New Roman" w:hAnsi="Times New Roman" w:cs="Times New Roman"/>
          <w:sz w:val="28"/>
        </w:rPr>
        <w:t xml:space="preserve">микроорганизмов, удаления хлора. Недостатки: при кипячении вода меняет структуру из-за испарения кислорода, концентрация солей в оставшемся </w:t>
      </w:r>
      <w:r w:rsidRPr="00B85752">
        <w:rPr>
          <w:rFonts w:ascii="Times New Roman" w:hAnsi="Times New Roman" w:cs="Times New Roman"/>
          <w:sz w:val="28"/>
        </w:rPr>
        <w:lastRenderedPageBreak/>
        <w:t>объеме увеличивается из-за испарения воды, многие вирусы гибнут при более высокой температуре, образуется дополнительный хлороформ вызывающий раковые заболевания.</w:t>
      </w: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 xml:space="preserve">4.Метод кристаллизации </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B85752">
        <w:rPr>
          <w:rFonts w:ascii="Times New Roman" w:hAnsi="Times New Roman" w:cs="Times New Roman"/>
          <w:sz w:val="28"/>
        </w:rPr>
        <w:t>Метод основан на химическом законе, согласно которому при замерзании жидкости, сначала в наиболее холодном месте кристаллизуется основное вещество, а в наименее холодном затвердевает все, что было растворено в основном веществе. Недостатки: метод требует медленного замораживания, не все растворимые соли осаждаются на дне сосуда.</w:t>
      </w: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 xml:space="preserve">5.Метод дистилляции </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B85752">
        <w:rPr>
          <w:rFonts w:ascii="Times New Roman" w:hAnsi="Times New Roman" w:cs="Times New Roman"/>
          <w:sz w:val="28"/>
        </w:rPr>
        <w:t>Метод основан на свойствах воды изменять агрегатное состояние в зависимости от температуры. Так при кипячении вода из жидкого состояния переходит в газообразное. Оставляя на дне емкости растворимые в ней соли, вирусы, бактерии. Поднимаясь вверх и двигаясь по газоотводному приемнику дистиллятора охлаждается и переходит в жидкое состояние. Недостатки: легкая хлорорганика перегоняется вместе с водяным паром, уничтожаются важные микроэлементы, дистиллированная вода при длительном употреблении вымывает из организма соли кальция, железа и многие другие.</w:t>
      </w: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B85752">
        <w:rPr>
          <w:rFonts w:ascii="Times New Roman" w:hAnsi="Times New Roman" w:cs="Times New Roman"/>
          <w:b/>
          <w:sz w:val="28"/>
        </w:rPr>
        <w:t>6.Метод хлорирования.</w:t>
      </w:r>
    </w:p>
    <w:p w:rsidR="00B85752" w:rsidRPr="00123BED"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B85752">
        <w:rPr>
          <w:rFonts w:ascii="Times New Roman" w:hAnsi="Times New Roman" w:cs="Times New Roman"/>
          <w:sz w:val="28"/>
        </w:rPr>
        <w:t>Хлор давно используется в качестве основного обеззараживающего реагента практически во всех очистных предприятиях России. Механизм бактерицидного действия хлора заключается во взаимодействии с составными частями клетки микроорганизма, что приводит к нарушению обмена веществ в клетке и отмиранию микроорганизмов. Недостатки: хлор сильнодействующее ядовитое вещество; способствует образованию в воде токсичных и хлорорганических соединений; обладает последействием; очистные станции использующие хлор являются объектами повышенной опасности.</w:t>
      </w: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Pr="00AA70A7" w:rsidRDefault="005B0666"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Pr="00E25189" w:rsidRDefault="00B85752" w:rsidP="004456BA">
      <w:pPr>
        <w:pStyle w:val="3"/>
        <w:spacing w:line="240" w:lineRule="auto"/>
        <w:rPr>
          <w:rFonts w:ascii="Times New Roman" w:hAnsi="Times New Roman" w:cs="Times New Roman"/>
          <w:color w:val="000000" w:themeColor="text1"/>
          <w:sz w:val="28"/>
        </w:rPr>
      </w:pPr>
      <w:bookmarkStart w:id="8" w:name="_Toc5741813"/>
      <w:r w:rsidRPr="00E25189">
        <w:rPr>
          <w:rFonts w:ascii="Times New Roman" w:hAnsi="Times New Roman" w:cs="Times New Roman"/>
          <w:color w:val="000000" w:themeColor="text1"/>
          <w:sz w:val="28"/>
        </w:rPr>
        <w:lastRenderedPageBreak/>
        <w:t>Выводы по первой главе исследования</w:t>
      </w:r>
      <w:bookmarkEnd w:id="8"/>
      <w:r w:rsidRPr="00E25189">
        <w:rPr>
          <w:rFonts w:ascii="Times New Roman" w:hAnsi="Times New Roman" w:cs="Times New Roman"/>
          <w:color w:val="000000" w:themeColor="text1"/>
          <w:sz w:val="28"/>
        </w:rPr>
        <w:t xml:space="preserve"> </w:t>
      </w:r>
    </w:p>
    <w:p w:rsidR="00B85752" w:rsidRDefault="00B85752" w:rsidP="004456BA">
      <w:pPr>
        <w:tabs>
          <w:tab w:val="left" w:pos="7320"/>
        </w:tabs>
        <w:autoSpaceDE w:val="0"/>
        <w:autoSpaceDN w:val="0"/>
        <w:adjustRightInd w:val="0"/>
        <w:spacing w:after="0" w:line="240" w:lineRule="auto"/>
        <w:rPr>
          <w:rFonts w:ascii="Times New Roman" w:hAnsi="Times New Roman" w:cs="Times New Roman"/>
          <w:sz w:val="28"/>
        </w:rPr>
      </w:pP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Исследуя различные источники информации по теме настоящего исследования,  мною были сделаны следующие выводы:</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1.Вода является очень важным химическим веществом, которое является не только хорошим растворителем, но и важным звеном  в системе жизнедеятельности  любого живого организма. </w:t>
      </w: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2.Антропогенное воздействие приводит к </w:t>
      </w:r>
      <w:r w:rsidR="00175835">
        <w:rPr>
          <w:rFonts w:ascii="Times New Roman" w:hAnsi="Times New Roman" w:cs="Times New Roman"/>
          <w:sz w:val="28"/>
        </w:rPr>
        <w:t xml:space="preserve">сильному </w:t>
      </w:r>
      <w:r>
        <w:rPr>
          <w:rFonts w:ascii="Times New Roman" w:hAnsi="Times New Roman" w:cs="Times New Roman"/>
          <w:sz w:val="28"/>
        </w:rPr>
        <w:t>загрязнению воды на нашей планете. Главными источниками загрязнения</w:t>
      </w:r>
      <w:r w:rsidR="00175835">
        <w:rPr>
          <w:rFonts w:ascii="Times New Roman" w:hAnsi="Times New Roman" w:cs="Times New Roman"/>
          <w:sz w:val="28"/>
        </w:rPr>
        <w:t xml:space="preserve"> водоемов </w:t>
      </w:r>
      <w:r>
        <w:rPr>
          <w:rFonts w:ascii="Times New Roman" w:hAnsi="Times New Roman" w:cs="Times New Roman"/>
          <w:sz w:val="28"/>
        </w:rPr>
        <w:t xml:space="preserve"> являются:</w:t>
      </w:r>
      <w:r w:rsidR="00175835">
        <w:rPr>
          <w:rFonts w:ascii="Times New Roman" w:hAnsi="Times New Roman" w:cs="Times New Roman"/>
          <w:sz w:val="28"/>
        </w:rPr>
        <w:t xml:space="preserve"> населенные пункты, промышленность и сельское хозяйство. </w:t>
      </w:r>
    </w:p>
    <w:p w:rsidR="0070038D" w:rsidRDefault="0017583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3.</w:t>
      </w:r>
      <w:r w:rsidR="0070038D">
        <w:rPr>
          <w:rFonts w:ascii="Times New Roman" w:hAnsi="Times New Roman" w:cs="Times New Roman"/>
          <w:sz w:val="28"/>
        </w:rPr>
        <w:t xml:space="preserve">СанПин предъявляет жесткие требования к качеству питьевой воды. </w:t>
      </w:r>
      <w:r w:rsidR="0070038D">
        <w:rPr>
          <w:rFonts w:ascii="Times New Roman" w:hAnsi="Times New Roman" w:cs="Times New Roman"/>
          <w:sz w:val="28"/>
          <w:szCs w:val="28"/>
        </w:rPr>
        <w:t xml:space="preserve">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w:t>
      </w:r>
    </w:p>
    <w:p w:rsidR="00BD2730" w:rsidRDefault="0070038D"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rPr>
        <w:t>4.</w:t>
      </w:r>
      <w:r w:rsidR="00BD2730">
        <w:rPr>
          <w:rFonts w:ascii="Times New Roman" w:hAnsi="Times New Roman" w:cs="Times New Roman"/>
          <w:sz w:val="28"/>
          <w:szCs w:val="28"/>
        </w:rPr>
        <w:t xml:space="preserve"> Существует три вида примесей, которые могут оказать негативное влияние на организм человека – химические, механические и биологические. Самыми опасными для человека  являются химические и биологические примеси, которые могут привести к летальному исходу. </w:t>
      </w:r>
    </w:p>
    <w:p w:rsidR="00BD2730" w:rsidRDefault="00BD273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5.Наиболее распространенными методами очистки воды являются: отстаивание, фильтрование, кипячение, кристаллизация, дистилляция и хлорирование. </w:t>
      </w:r>
    </w:p>
    <w:p w:rsidR="00175835" w:rsidRDefault="0017583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85752" w:rsidRPr="00B85752" w:rsidRDefault="00B857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5B0666" w:rsidRDefault="005B0666" w:rsidP="004456BA">
      <w:pPr>
        <w:tabs>
          <w:tab w:val="left" w:pos="7320"/>
        </w:tabs>
        <w:autoSpaceDE w:val="0"/>
        <w:autoSpaceDN w:val="0"/>
        <w:adjustRightInd w:val="0"/>
        <w:spacing w:after="0" w:line="240" w:lineRule="auto"/>
        <w:ind w:firstLine="709"/>
        <w:contextualSpacing/>
        <w:jc w:val="both"/>
        <w:rPr>
          <w:rFonts w:ascii="Calibri" w:hAnsi="Calibri" w:cs="Calibri"/>
        </w:rPr>
      </w:pPr>
    </w:p>
    <w:p w:rsidR="005B0666" w:rsidRDefault="005B0666" w:rsidP="004456BA">
      <w:pPr>
        <w:tabs>
          <w:tab w:val="left" w:pos="7320"/>
        </w:tabs>
        <w:autoSpaceDE w:val="0"/>
        <w:autoSpaceDN w:val="0"/>
        <w:adjustRightInd w:val="0"/>
        <w:spacing w:after="0" w:line="240" w:lineRule="auto"/>
        <w:ind w:firstLine="709"/>
        <w:contextualSpacing/>
        <w:jc w:val="both"/>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Pr="00AA70A7" w:rsidRDefault="005B0666"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5B0666" w:rsidRPr="007F45C6" w:rsidRDefault="006908E6" w:rsidP="004456BA">
      <w:pPr>
        <w:pStyle w:val="1"/>
        <w:spacing w:line="240" w:lineRule="auto"/>
        <w:rPr>
          <w:rFonts w:ascii="Times New Roman" w:hAnsi="Times New Roman" w:cs="Times New Roman"/>
          <w:color w:val="000000" w:themeColor="text1"/>
        </w:rPr>
      </w:pPr>
      <w:bookmarkStart w:id="9" w:name="_Toc5741814"/>
      <w:r w:rsidRPr="007F45C6">
        <w:rPr>
          <w:rFonts w:ascii="Times New Roman" w:hAnsi="Times New Roman" w:cs="Times New Roman"/>
          <w:color w:val="000000" w:themeColor="text1"/>
        </w:rPr>
        <w:lastRenderedPageBreak/>
        <w:t>2.</w:t>
      </w:r>
      <w:r w:rsidR="00531E54">
        <w:rPr>
          <w:rFonts w:ascii="Times New Roman" w:hAnsi="Times New Roman" w:cs="Times New Roman"/>
          <w:color w:val="000000" w:themeColor="text1"/>
        </w:rPr>
        <w:t>Материалы и методы</w:t>
      </w:r>
      <w:r w:rsidRPr="007F45C6">
        <w:rPr>
          <w:rFonts w:ascii="Times New Roman" w:hAnsi="Times New Roman" w:cs="Times New Roman"/>
          <w:color w:val="000000" w:themeColor="text1"/>
        </w:rPr>
        <w:t xml:space="preserve"> исследования</w:t>
      </w:r>
      <w:bookmarkEnd w:id="9"/>
      <w:r w:rsidRPr="007F45C6">
        <w:rPr>
          <w:rFonts w:ascii="Times New Roman" w:hAnsi="Times New Roman" w:cs="Times New Roman"/>
          <w:color w:val="000000" w:themeColor="text1"/>
        </w:rPr>
        <w:t xml:space="preserve"> </w:t>
      </w:r>
    </w:p>
    <w:p w:rsidR="006908E6" w:rsidRPr="007F45C6" w:rsidRDefault="006908E6" w:rsidP="004456BA">
      <w:pPr>
        <w:pStyle w:val="2"/>
        <w:spacing w:line="240" w:lineRule="auto"/>
        <w:rPr>
          <w:rFonts w:ascii="Times New Roman" w:hAnsi="Times New Roman" w:cs="Times New Roman"/>
          <w:color w:val="000000" w:themeColor="text1"/>
          <w:sz w:val="28"/>
        </w:rPr>
      </w:pPr>
      <w:bookmarkStart w:id="10" w:name="_Toc5741815"/>
      <w:r w:rsidRPr="007F45C6">
        <w:rPr>
          <w:rFonts w:ascii="Times New Roman" w:hAnsi="Times New Roman" w:cs="Times New Roman"/>
          <w:color w:val="000000" w:themeColor="text1"/>
          <w:sz w:val="28"/>
        </w:rPr>
        <w:t>2.1 Социологический опрос</w:t>
      </w:r>
      <w:bookmarkEnd w:id="10"/>
      <w:r w:rsidRPr="007F45C6">
        <w:rPr>
          <w:rFonts w:ascii="Times New Roman" w:hAnsi="Times New Roman" w:cs="Times New Roman"/>
          <w:color w:val="000000" w:themeColor="text1"/>
          <w:sz w:val="28"/>
        </w:rPr>
        <w:t xml:space="preserve"> </w:t>
      </w:r>
    </w:p>
    <w:p w:rsidR="007F45C6" w:rsidRDefault="007F45C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6908E6" w:rsidRDefault="007F45C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Перед началом исследования мы провели социологической опрос среди обучающихс</w:t>
      </w:r>
      <w:r w:rsidR="002E4EE9">
        <w:rPr>
          <w:rFonts w:ascii="Times New Roman" w:hAnsi="Times New Roman" w:cs="Times New Roman"/>
          <w:sz w:val="28"/>
        </w:rPr>
        <w:t>я, которые проживают в квартире</w:t>
      </w:r>
      <w:r>
        <w:rPr>
          <w:rFonts w:ascii="Times New Roman" w:hAnsi="Times New Roman" w:cs="Times New Roman"/>
          <w:sz w:val="28"/>
        </w:rPr>
        <w:t xml:space="preserve">. В опросе приняли участие </w:t>
      </w:r>
      <w:r w:rsidR="002E4EE9">
        <w:rPr>
          <w:rFonts w:ascii="Times New Roman" w:hAnsi="Times New Roman" w:cs="Times New Roman"/>
          <w:sz w:val="28"/>
        </w:rPr>
        <w:t>20</w:t>
      </w:r>
      <w:r>
        <w:rPr>
          <w:rFonts w:ascii="Times New Roman" w:hAnsi="Times New Roman" w:cs="Times New Roman"/>
          <w:sz w:val="28"/>
        </w:rPr>
        <w:t xml:space="preserve">  респондентов. </w:t>
      </w:r>
    </w:p>
    <w:p w:rsidR="007F45C6" w:rsidRPr="002E4EE9" w:rsidRDefault="007F45C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2E4EE9">
        <w:rPr>
          <w:rFonts w:ascii="Times New Roman" w:hAnsi="Times New Roman" w:cs="Times New Roman"/>
          <w:i/>
          <w:sz w:val="28"/>
        </w:rPr>
        <w:t>Цели моего опроса:</w:t>
      </w:r>
    </w:p>
    <w:p w:rsidR="007F45C6" w:rsidRDefault="007F45C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1.Выяснить, сколько респондентов пьют водопроводную воду;</w:t>
      </w:r>
    </w:p>
    <w:p w:rsidR="007F45C6" w:rsidRDefault="007F45C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2.</w:t>
      </w:r>
      <w:r w:rsidR="002E4EE9">
        <w:rPr>
          <w:rFonts w:ascii="Times New Roman" w:hAnsi="Times New Roman" w:cs="Times New Roman"/>
          <w:sz w:val="28"/>
        </w:rPr>
        <w:t xml:space="preserve">Выяснить, какие способы очистки водопроводной воды применяют респонденты и их семьи. </w:t>
      </w:r>
    </w:p>
    <w:p w:rsidR="005C5809" w:rsidRDefault="005C580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3.Знают ли участники опроса</w:t>
      </w:r>
      <w:r w:rsidR="0045488E">
        <w:rPr>
          <w:rFonts w:ascii="Times New Roman" w:hAnsi="Times New Roman" w:cs="Times New Roman"/>
          <w:sz w:val="28"/>
        </w:rPr>
        <w:t>,</w:t>
      </w:r>
      <w:r>
        <w:rPr>
          <w:rFonts w:ascii="Times New Roman" w:hAnsi="Times New Roman" w:cs="Times New Roman"/>
          <w:sz w:val="28"/>
        </w:rPr>
        <w:t xml:space="preserve"> какие вредные примеси могут содержаться в водопроводной  воде. </w:t>
      </w:r>
    </w:p>
    <w:p w:rsidR="005C5809" w:rsidRDefault="005C580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Вопросы социологического опроса представлены в Приложение 3.</w:t>
      </w:r>
    </w:p>
    <w:p w:rsidR="005C5809" w:rsidRDefault="00A42F7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ходе опроса мы узнали, что 12 человек (60%) среди опрошенных людей, пьют воду из-под крана, помимо их,  у остальных  8 человек, которые не употребляют водопроводную воду, хотя бы один из членов семьи её пьёт.  </w:t>
      </w:r>
    </w:p>
    <w:p w:rsidR="0041344A" w:rsidRDefault="00A42F7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вопрос о том, используют ли они какие-либо методы очистки воды в жизни, пятеро (25%) ответили отрицательно.  Остальные 15 человек (75%)  используют для очистки воды метод кипячения или магазинные фильтры для воды. </w:t>
      </w:r>
      <w:r w:rsidR="0041344A">
        <w:rPr>
          <w:rFonts w:ascii="Times New Roman" w:hAnsi="Times New Roman" w:cs="Times New Roman"/>
          <w:sz w:val="28"/>
        </w:rPr>
        <w:t xml:space="preserve"> Один из опрошенных написал, что источником самой чистой воды  является снег. </w:t>
      </w:r>
    </w:p>
    <w:p w:rsidR="00186834" w:rsidRDefault="001868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На вопрос о том, известно ли респондентам </w:t>
      </w:r>
      <w:r w:rsidR="00674286">
        <w:rPr>
          <w:rFonts w:ascii="Times New Roman" w:hAnsi="Times New Roman" w:cs="Times New Roman"/>
          <w:sz w:val="28"/>
        </w:rPr>
        <w:t xml:space="preserve">какие примеси бывают в воде, все написали, что знают о том, что вода в основном </w:t>
      </w:r>
      <w:r w:rsidR="003206BB">
        <w:rPr>
          <w:rFonts w:ascii="Times New Roman" w:hAnsi="Times New Roman" w:cs="Times New Roman"/>
          <w:sz w:val="28"/>
        </w:rPr>
        <w:t>содержит различные вредные вещества</w:t>
      </w:r>
      <w:r w:rsidR="00674286">
        <w:rPr>
          <w:rFonts w:ascii="Times New Roman" w:hAnsi="Times New Roman" w:cs="Times New Roman"/>
          <w:sz w:val="28"/>
        </w:rPr>
        <w:t xml:space="preserve">, но какие именно </w:t>
      </w:r>
      <w:r w:rsidR="003206BB">
        <w:rPr>
          <w:rFonts w:ascii="Times New Roman" w:hAnsi="Times New Roman" w:cs="Times New Roman"/>
          <w:sz w:val="28"/>
        </w:rPr>
        <w:t xml:space="preserve">вещества </w:t>
      </w:r>
      <w:r w:rsidR="00674286">
        <w:rPr>
          <w:rFonts w:ascii="Times New Roman" w:hAnsi="Times New Roman" w:cs="Times New Roman"/>
          <w:sz w:val="28"/>
        </w:rPr>
        <w:t xml:space="preserve">ответить не смогли. </w:t>
      </w:r>
    </w:p>
    <w:p w:rsidR="003206BB" w:rsidRDefault="003206BB"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 более подробными результатами вы можете ознакомиться в Приложение 4. </w:t>
      </w:r>
    </w:p>
    <w:p w:rsidR="0041344A" w:rsidRDefault="0041344A" w:rsidP="004456BA">
      <w:pPr>
        <w:pStyle w:val="2"/>
        <w:spacing w:line="240" w:lineRule="auto"/>
        <w:rPr>
          <w:rFonts w:ascii="Times New Roman" w:hAnsi="Times New Roman" w:cs="Times New Roman"/>
          <w:color w:val="000000" w:themeColor="text1"/>
          <w:sz w:val="28"/>
        </w:rPr>
      </w:pPr>
    </w:p>
    <w:p w:rsidR="00AC45F1" w:rsidRDefault="00AC45F1" w:rsidP="004456BA">
      <w:pPr>
        <w:spacing w:line="240" w:lineRule="auto"/>
      </w:pPr>
    </w:p>
    <w:p w:rsidR="00AC45F1" w:rsidRPr="00AC45F1" w:rsidRDefault="00AC45F1" w:rsidP="004456BA">
      <w:pPr>
        <w:spacing w:line="240" w:lineRule="auto"/>
      </w:pPr>
    </w:p>
    <w:p w:rsidR="00AC45F1" w:rsidRPr="00AC45F1" w:rsidRDefault="00AC45F1" w:rsidP="004456BA">
      <w:pPr>
        <w:pStyle w:val="2"/>
        <w:spacing w:line="240" w:lineRule="auto"/>
        <w:rPr>
          <w:rFonts w:ascii="Times New Roman" w:hAnsi="Times New Roman" w:cs="Times New Roman"/>
          <w:color w:val="000000" w:themeColor="text1"/>
          <w:sz w:val="28"/>
        </w:rPr>
      </w:pPr>
      <w:bookmarkStart w:id="11" w:name="_Toc5741816"/>
      <w:r w:rsidRPr="00AC45F1">
        <w:rPr>
          <w:rFonts w:ascii="Times New Roman" w:hAnsi="Times New Roman" w:cs="Times New Roman"/>
          <w:color w:val="000000" w:themeColor="text1"/>
          <w:sz w:val="28"/>
        </w:rPr>
        <w:t>2.2 Анализ водопроводной воды</w:t>
      </w:r>
      <w:bookmarkEnd w:id="11"/>
      <w:r w:rsidRPr="00AC45F1">
        <w:rPr>
          <w:rFonts w:ascii="Times New Roman" w:hAnsi="Times New Roman" w:cs="Times New Roman"/>
          <w:color w:val="000000" w:themeColor="text1"/>
          <w:sz w:val="28"/>
        </w:rPr>
        <w:t xml:space="preserve"> </w:t>
      </w:r>
    </w:p>
    <w:p w:rsidR="00AC45F1" w:rsidRDefault="00AC45F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AC45F1" w:rsidRDefault="00AC45F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Мы хотим, чтобы наш проект носил не только исследовательский характер, но и социальный. Чтобы результаты проекта можно было использовать в повседневной жизни человека. </w:t>
      </w:r>
    </w:p>
    <w:p w:rsidR="00AC45F1" w:rsidRDefault="00AC45F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Социологический опрос показал, что многие респонденты пьют водопроводную воду прямо из-под крана, </w:t>
      </w:r>
      <w:r w:rsidR="00D60218">
        <w:rPr>
          <w:rFonts w:ascii="Times New Roman" w:hAnsi="Times New Roman" w:cs="Times New Roman"/>
          <w:sz w:val="28"/>
        </w:rPr>
        <w:t xml:space="preserve">некоторые опрошенные и их семьи используют для очистки водопроводной воды метод кипячения и покупные фильтры. Один из респондентов зимой топит снег для питья. </w:t>
      </w:r>
    </w:p>
    <w:p w:rsidR="00D60218" w:rsidRDefault="00D60218"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Мы решили для исследования взять не только образец водопроводной воды прямо из-под крана, но и очищенную водопроводную воду методом кипячения и с помощью покупного фильтра марки «Аквафор» </w:t>
      </w:r>
      <w:r w:rsidR="00670BD9">
        <w:rPr>
          <w:rFonts w:ascii="Times New Roman" w:hAnsi="Times New Roman" w:cs="Times New Roman"/>
          <w:sz w:val="28"/>
        </w:rPr>
        <w:t xml:space="preserve">, а также </w:t>
      </w:r>
      <w:r>
        <w:rPr>
          <w:rFonts w:ascii="Times New Roman" w:hAnsi="Times New Roman" w:cs="Times New Roman"/>
          <w:sz w:val="28"/>
        </w:rPr>
        <w:t xml:space="preserve">образец снега. </w:t>
      </w:r>
    </w:p>
    <w:p w:rsidR="00D60218" w:rsidRPr="005229FF" w:rsidRDefault="00D960B1" w:rsidP="004456BA">
      <w:pPr>
        <w:pStyle w:val="3"/>
        <w:spacing w:line="240" w:lineRule="auto"/>
        <w:rPr>
          <w:rFonts w:ascii="Times New Roman" w:hAnsi="Times New Roman" w:cs="Times New Roman"/>
          <w:color w:val="000000" w:themeColor="text1"/>
          <w:sz w:val="28"/>
        </w:rPr>
      </w:pPr>
      <w:r>
        <w:rPr>
          <w:rFonts w:ascii="Times New Roman" w:hAnsi="Times New Roman" w:cs="Times New Roman"/>
          <w:sz w:val="28"/>
        </w:rPr>
        <w:lastRenderedPageBreak/>
        <w:t xml:space="preserve"> </w:t>
      </w:r>
      <w:bookmarkStart w:id="12" w:name="_Toc5741817"/>
      <w:r w:rsidRPr="005229FF">
        <w:rPr>
          <w:rFonts w:ascii="Times New Roman" w:hAnsi="Times New Roman" w:cs="Times New Roman"/>
          <w:color w:val="000000" w:themeColor="text1"/>
          <w:sz w:val="28"/>
        </w:rPr>
        <w:t>2.2.1 Исследование  органолептических свойств воды</w:t>
      </w:r>
      <w:bookmarkEnd w:id="12"/>
      <w:r w:rsidRPr="005229FF">
        <w:rPr>
          <w:rFonts w:ascii="Times New Roman" w:hAnsi="Times New Roman" w:cs="Times New Roman"/>
          <w:color w:val="000000" w:themeColor="text1"/>
          <w:sz w:val="28"/>
        </w:rPr>
        <w:t xml:space="preserve"> </w:t>
      </w:r>
    </w:p>
    <w:p w:rsidR="005229FF" w:rsidRDefault="005229F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5229FF" w:rsidRPr="00F6462D" w:rsidRDefault="005229F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i/>
          <w:sz w:val="28"/>
        </w:rPr>
      </w:pPr>
      <w:r w:rsidRPr="00F6462D">
        <w:rPr>
          <w:rFonts w:ascii="Times New Roman" w:hAnsi="Times New Roman" w:cs="Times New Roman"/>
          <w:b/>
          <w:i/>
          <w:sz w:val="28"/>
        </w:rPr>
        <w:t>Опыт №1 «Анализ цвета воды»</w:t>
      </w:r>
    </w:p>
    <w:p w:rsidR="00F6462D" w:rsidRDefault="00F6462D"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F6462D">
        <w:rPr>
          <w:rFonts w:ascii="Times New Roman" w:hAnsi="Times New Roman" w:cs="Times New Roman"/>
          <w:sz w:val="28"/>
        </w:rPr>
        <w:t>Диагностика цвета является очень важным показателем качества воды.</w:t>
      </w:r>
      <w:r>
        <w:rPr>
          <w:rFonts w:ascii="Times New Roman" w:hAnsi="Times New Roman" w:cs="Times New Roman"/>
          <w:sz w:val="28"/>
        </w:rPr>
        <w:t xml:space="preserve"> Только прозрачную воду можно употреблять для питья. </w:t>
      </w:r>
    </w:p>
    <w:p w:rsidR="005229FF" w:rsidRDefault="005229F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1A21F0">
        <w:rPr>
          <w:rFonts w:ascii="Times New Roman" w:hAnsi="Times New Roman" w:cs="Times New Roman"/>
          <w:i/>
          <w:sz w:val="28"/>
        </w:rPr>
        <w:t>Оборудование:</w:t>
      </w:r>
      <w:r w:rsidR="00F6462D">
        <w:rPr>
          <w:rFonts w:ascii="Times New Roman" w:hAnsi="Times New Roman" w:cs="Times New Roman"/>
          <w:sz w:val="28"/>
        </w:rPr>
        <w:t xml:space="preserve"> штатив с пробирками, </w:t>
      </w:r>
      <w:r w:rsidR="001A21F0">
        <w:rPr>
          <w:rFonts w:ascii="Times New Roman" w:hAnsi="Times New Roman" w:cs="Times New Roman"/>
          <w:sz w:val="28"/>
        </w:rPr>
        <w:t>лист белой бумаги, 4 образца воды.</w:t>
      </w:r>
    </w:p>
    <w:p w:rsidR="001A21F0" w:rsidRPr="001A21F0" w:rsidRDefault="001A21F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1A21F0">
        <w:rPr>
          <w:rFonts w:ascii="Times New Roman" w:hAnsi="Times New Roman" w:cs="Times New Roman"/>
          <w:i/>
          <w:sz w:val="28"/>
        </w:rPr>
        <w:t>Ход работы:</w:t>
      </w:r>
    </w:p>
    <w:p w:rsidR="00D960B1" w:rsidRDefault="005229F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r w:rsidR="001A21F0">
        <w:rPr>
          <w:rFonts w:ascii="Times New Roman" w:hAnsi="Times New Roman" w:cs="Times New Roman"/>
          <w:sz w:val="28"/>
        </w:rPr>
        <w:t>1.Берем 4 пробирки и наливаем в №1 – водопроводную воду, в №2 – воду после кипячения, №3 – воду</w:t>
      </w:r>
      <w:r w:rsidR="006B4F37">
        <w:rPr>
          <w:rFonts w:ascii="Times New Roman" w:hAnsi="Times New Roman" w:cs="Times New Roman"/>
          <w:sz w:val="28"/>
        </w:rPr>
        <w:t>,</w:t>
      </w:r>
      <w:r w:rsidR="001A21F0">
        <w:rPr>
          <w:rFonts w:ascii="Times New Roman" w:hAnsi="Times New Roman" w:cs="Times New Roman"/>
          <w:sz w:val="28"/>
        </w:rPr>
        <w:t xml:space="preserve"> пропущенную через фильтр, №4 – талый снег. </w:t>
      </w:r>
    </w:p>
    <w:p w:rsidR="001A21F0" w:rsidRDefault="001A21F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2.На белом фоне определили цвет воды. </w:t>
      </w:r>
    </w:p>
    <w:p w:rsidR="001A21F0" w:rsidRDefault="001A21F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1A21F0">
        <w:rPr>
          <w:rFonts w:ascii="Times New Roman" w:hAnsi="Times New Roman" w:cs="Times New Roman"/>
          <w:i/>
          <w:sz w:val="28"/>
        </w:rPr>
        <w:t>Примечание</w:t>
      </w:r>
      <w:r>
        <w:rPr>
          <w:rFonts w:ascii="Times New Roman" w:hAnsi="Times New Roman" w:cs="Times New Roman"/>
          <w:sz w:val="28"/>
        </w:rPr>
        <w:t xml:space="preserve">: Если вода имеет </w:t>
      </w:r>
      <w:r w:rsidRPr="001A21F0">
        <w:rPr>
          <w:rFonts w:ascii="Times New Roman" w:hAnsi="Times New Roman" w:cs="Times New Roman"/>
          <w:sz w:val="28"/>
        </w:rPr>
        <w:t>зел</w:t>
      </w:r>
      <w:r>
        <w:rPr>
          <w:rFonts w:ascii="Times New Roman" w:hAnsi="Times New Roman" w:cs="Times New Roman"/>
          <w:sz w:val="28"/>
        </w:rPr>
        <w:t xml:space="preserve">ёный, серый, жёлтый или коричневый цвет, то она непригодна для воды. </w:t>
      </w:r>
    </w:p>
    <w:p w:rsidR="001A21F0" w:rsidRDefault="001A21F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92439B">
        <w:rPr>
          <w:rFonts w:ascii="Times New Roman" w:hAnsi="Times New Roman" w:cs="Times New Roman"/>
          <w:i/>
          <w:sz w:val="28"/>
        </w:rPr>
        <w:t>Результаты:</w:t>
      </w:r>
      <w:r>
        <w:rPr>
          <w:rFonts w:ascii="Times New Roman" w:hAnsi="Times New Roman" w:cs="Times New Roman"/>
          <w:sz w:val="28"/>
        </w:rPr>
        <w:t xml:space="preserve"> </w:t>
      </w:r>
      <w:r w:rsidR="0092439B">
        <w:rPr>
          <w:rFonts w:ascii="Times New Roman" w:hAnsi="Times New Roman" w:cs="Times New Roman"/>
          <w:sz w:val="28"/>
        </w:rPr>
        <w:t xml:space="preserve"> При анализе всех проб вода не имела цвета, что является плюсом в пользу питья</w:t>
      </w:r>
      <w:r w:rsidR="00F8571E">
        <w:rPr>
          <w:rFonts w:ascii="Times New Roman" w:hAnsi="Times New Roman" w:cs="Times New Roman"/>
          <w:sz w:val="28"/>
        </w:rPr>
        <w:t xml:space="preserve"> (1 балл каждой)</w:t>
      </w:r>
      <w:r w:rsidR="0092439B">
        <w:rPr>
          <w:rFonts w:ascii="Times New Roman" w:hAnsi="Times New Roman" w:cs="Times New Roman"/>
          <w:sz w:val="28"/>
        </w:rPr>
        <w:t xml:space="preserve">. </w:t>
      </w:r>
    </w:p>
    <w:p w:rsidR="00A31864" w:rsidRDefault="00A3186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A31864" w:rsidRPr="0092439B" w:rsidRDefault="00A3186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92439B">
        <w:rPr>
          <w:rFonts w:ascii="Times New Roman" w:hAnsi="Times New Roman" w:cs="Times New Roman"/>
          <w:b/>
          <w:sz w:val="28"/>
        </w:rPr>
        <w:t>Опыт №2 «</w:t>
      </w:r>
      <w:r w:rsidR="00E134D2" w:rsidRPr="0092439B">
        <w:rPr>
          <w:rFonts w:ascii="Times New Roman" w:hAnsi="Times New Roman" w:cs="Times New Roman"/>
          <w:b/>
          <w:sz w:val="28"/>
        </w:rPr>
        <w:t>Анализ прозрачности  воды</w:t>
      </w:r>
      <w:r w:rsidRPr="0092439B">
        <w:rPr>
          <w:rFonts w:ascii="Times New Roman" w:hAnsi="Times New Roman" w:cs="Times New Roman"/>
          <w:b/>
          <w:sz w:val="28"/>
        </w:rPr>
        <w:t>»</w:t>
      </w:r>
    </w:p>
    <w:p w:rsidR="0092439B" w:rsidRDefault="0092439B"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92439B">
        <w:rPr>
          <w:rFonts w:ascii="Times New Roman" w:hAnsi="Times New Roman" w:cs="Times New Roman"/>
          <w:i/>
          <w:sz w:val="28"/>
        </w:rPr>
        <w:t>Оборудование</w:t>
      </w:r>
      <w:r>
        <w:rPr>
          <w:rFonts w:ascii="Times New Roman" w:hAnsi="Times New Roman" w:cs="Times New Roman"/>
          <w:sz w:val="28"/>
        </w:rPr>
        <w:t xml:space="preserve">:   мерный цилиндр с плоским дном, бумага с текстом 14 шрифта </w:t>
      </w:r>
      <w:r>
        <w:rPr>
          <w:rFonts w:ascii="Times New Roman" w:hAnsi="Times New Roman" w:cs="Times New Roman"/>
          <w:sz w:val="28"/>
          <w:lang w:val="en-US"/>
        </w:rPr>
        <w:t>Times</w:t>
      </w:r>
      <w:r w:rsidRPr="0092439B">
        <w:rPr>
          <w:rFonts w:ascii="Times New Roman" w:hAnsi="Times New Roman" w:cs="Times New Roman"/>
          <w:sz w:val="28"/>
        </w:rPr>
        <w:t xml:space="preserve"> </w:t>
      </w:r>
      <w:r>
        <w:rPr>
          <w:rFonts w:ascii="Times New Roman" w:hAnsi="Times New Roman" w:cs="Times New Roman"/>
          <w:sz w:val="28"/>
          <w:lang w:val="en-US"/>
        </w:rPr>
        <w:t>New</w:t>
      </w:r>
      <w:r w:rsidRPr="0092439B">
        <w:rPr>
          <w:rFonts w:ascii="Times New Roman" w:hAnsi="Times New Roman" w:cs="Times New Roman"/>
          <w:sz w:val="28"/>
        </w:rPr>
        <w:t xml:space="preserve"> </w:t>
      </w:r>
      <w:r>
        <w:rPr>
          <w:rFonts w:ascii="Times New Roman" w:hAnsi="Times New Roman" w:cs="Times New Roman"/>
          <w:sz w:val="28"/>
          <w:lang w:val="en-US"/>
        </w:rPr>
        <w:t>Roman</w:t>
      </w:r>
      <w:r w:rsidR="008A48B7">
        <w:rPr>
          <w:rFonts w:ascii="Times New Roman" w:hAnsi="Times New Roman" w:cs="Times New Roman"/>
          <w:sz w:val="28"/>
        </w:rPr>
        <w:t xml:space="preserve">, </w:t>
      </w:r>
      <w:r w:rsidR="008A48B7" w:rsidRPr="008A48B7">
        <w:rPr>
          <w:rFonts w:ascii="Times New Roman" w:hAnsi="Times New Roman" w:cs="Times New Roman"/>
          <w:sz w:val="28"/>
        </w:rPr>
        <w:t>4 образца с водой.</w:t>
      </w:r>
    </w:p>
    <w:p w:rsidR="006B4F37" w:rsidRPr="0092439B" w:rsidRDefault="0092439B"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92439B">
        <w:rPr>
          <w:rFonts w:ascii="Times New Roman" w:hAnsi="Times New Roman" w:cs="Times New Roman"/>
          <w:i/>
          <w:sz w:val="28"/>
        </w:rPr>
        <w:t>Ход работы:</w:t>
      </w:r>
    </w:p>
    <w:p w:rsidR="0092439B" w:rsidRDefault="0092439B"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1.В мерный цилиндр мы налили 50 мл</w:t>
      </w:r>
      <w:r w:rsidR="00422568">
        <w:rPr>
          <w:rFonts w:ascii="Times New Roman" w:hAnsi="Times New Roman" w:cs="Times New Roman"/>
          <w:sz w:val="28"/>
        </w:rPr>
        <w:t xml:space="preserve"> (12,5 см) </w:t>
      </w:r>
      <w:r>
        <w:rPr>
          <w:rFonts w:ascii="Times New Roman" w:hAnsi="Times New Roman" w:cs="Times New Roman"/>
          <w:sz w:val="28"/>
        </w:rPr>
        <w:t xml:space="preserve"> воды каждого образца по очереди. </w:t>
      </w:r>
    </w:p>
    <w:p w:rsidR="0092439B" w:rsidRDefault="0092439B"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2.</w:t>
      </w:r>
      <w:r w:rsidR="001A224A">
        <w:rPr>
          <w:rFonts w:ascii="Times New Roman" w:hAnsi="Times New Roman" w:cs="Times New Roman"/>
          <w:sz w:val="28"/>
        </w:rPr>
        <w:t>Подкладываем под цилиндр на расстояние 5 см от его дна  бумагу с текстом. Сливаем воду понемногу до тех пор, пока сверху через слой воды не станет вид</w:t>
      </w:r>
      <w:r w:rsidR="00463764">
        <w:rPr>
          <w:rFonts w:ascii="Times New Roman" w:hAnsi="Times New Roman" w:cs="Times New Roman"/>
          <w:sz w:val="28"/>
        </w:rPr>
        <w:t>но отчетливо</w:t>
      </w:r>
      <w:r w:rsidR="001A224A">
        <w:rPr>
          <w:rFonts w:ascii="Times New Roman" w:hAnsi="Times New Roman" w:cs="Times New Roman"/>
          <w:sz w:val="28"/>
        </w:rPr>
        <w:t xml:space="preserve"> текст данного шрифта. </w:t>
      </w:r>
    </w:p>
    <w:p w:rsidR="00463764" w:rsidRDefault="0046376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3.Измерили высоту столба оставшейся воды линейкой и занесли данные в таблицу №1. </w:t>
      </w:r>
      <w:r w:rsidR="00AA63C0">
        <w:rPr>
          <w:rFonts w:ascii="Times New Roman" w:hAnsi="Times New Roman" w:cs="Times New Roman"/>
          <w:sz w:val="28"/>
        </w:rPr>
        <w:t xml:space="preserve"> Повторили данные действия для каждого образца. </w:t>
      </w:r>
    </w:p>
    <w:p w:rsidR="00F8571E" w:rsidRDefault="00F8571E"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F8571E">
        <w:rPr>
          <w:rFonts w:ascii="Times New Roman" w:hAnsi="Times New Roman" w:cs="Times New Roman"/>
          <w:i/>
          <w:sz w:val="28"/>
        </w:rPr>
        <w:t>Примечание:</w:t>
      </w:r>
      <w:r>
        <w:rPr>
          <w:rFonts w:ascii="Times New Roman" w:hAnsi="Times New Roman" w:cs="Times New Roman"/>
          <w:sz w:val="28"/>
        </w:rPr>
        <w:t xml:space="preserve"> </w:t>
      </w:r>
      <w:r w:rsidRPr="00F8571E">
        <w:rPr>
          <w:rFonts w:ascii="Times New Roman" w:hAnsi="Times New Roman" w:cs="Times New Roman"/>
          <w:sz w:val="28"/>
        </w:rPr>
        <w:t xml:space="preserve">При прозрачности </w:t>
      </w:r>
      <w:r>
        <w:rPr>
          <w:rFonts w:ascii="Times New Roman" w:hAnsi="Times New Roman" w:cs="Times New Roman"/>
          <w:sz w:val="28"/>
        </w:rPr>
        <w:t xml:space="preserve">воды менее 3 см водопотребление </w:t>
      </w:r>
      <w:r w:rsidRPr="00F8571E">
        <w:rPr>
          <w:rFonts w:ascii="Times New Roman" w:hAnsi="Times New Roman" w:cs="Times New Roman"/>
          <w:sz w:val="28"/>
        </w:rPr>
        <w:t>ограничивается.</w:t>
      </w:r>
    </w:p>
    <w:p w:rsidR="00AA63C0" w:rsidRPr="00F8571E" w:rsidRDefault="00ED1D6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F8571E">
        <w:rPr>
          <w:rFonts w:ascii="Times New Roman" w:hAnsi="Times New Roman" w:cs="Times New Roman"/>
          <w:b/>
          <w:sz w:val="28"/>
        </w:rPr>
        <w:t>Таблица №1 Результаты прозрачности воды</w:t>
      </w:r>
    </w:p>
    <w:tbl>
      <w:tblPr>
        <w:tblStyle w:val="aa"/>
        <w:tblW w:w="0" w:type="auto"/>
        <w:tblLook w:val="04A0"/>
      </w:tblPr>
      <w:tblGrid>
        <w:gridCol w:w="7905"/>
        <w:gridCol w:w="1666"/>
      </w:tblGrid>
      <w:tr w:rsidR="00ED1D65" w:rsidTr="00ED1D65">
        <w:tc>
          <w:tcPr>
            <w:tcW w:w="7905" w:type="dxa"/>
          </w:tcPr>
          <w:p w:rsidR="00ED1D65" w:rsidRPr="00ED1D65" w:rsidRDefault="00ED1D65" w:rsidP="004456BA">
            <w:pPr>
              <w:tabs>
                <w:tab w:val="left" w:pos="7320"/>
              </w:tabs>
              <w:autoSpaceDE w:val="0"/>
              <w:autoSpaceDN w:val="0"/>
              <w:adjustRightInd w:val="0"/>
              <w:contextualSpacing/>
              <w:jc w:val="center"/>
              <w:rPr>
                <w:rFonts w:ascii="Times New Roman" w:hAnsi="Times New Roman" w:cs="Times New Roman"/>
                <w:b/>
                <w:sz w:val="28"/>
              </w:rPr>
            </w:pPr>
            <w:r w:rsidRPr="00ED1D65">
              <w:rPr>
                <w:rFonts w:ascii="Times New Roman" w:hAnsi="Times New Roman" w:cs="Times New Roman"/>
                <w:b/>
                <w:sz w:val="28"/>
              </w:rPr>
              <w:t>Образец</w:t>
            </w:r>
          </w:p>
        </w:tc>
        <w:tc>
          <w:tcPr>
            <w:tcW w:w="1666" w:type="dxa"/>
          </w:tcPr>
          <w:p w:rsidR="00ED1D65" w:rsidRDefault="00ED1D65" w:rsidP="004456BA">
            <w:pPr>
              <w:tabs>
                <w:tab w:val="left" w:pos="7320"/>
              </w:tabs>
              <w:autoSpaceDE w:val="0"/>
              <w:autoSpaceDN w:val="0"/>
              <w:adjustRightInd w:val="0"/>
              <w:contextualSpacing/>
              <w:jc w:val="center"/>
              <w:rPr>
                <w:rFonts w:ascii="Times New Roman" w:hAnsi="Times New Roman" w:cs="Times New Roman"/>
                <w:sz w:val="28"/>
              </w:rPr>
            </w:pPr>
          </w:p>
        </w:tc>
      </w:tr>
      <w:tr w:rsidR="00ED1D65" w:rsidTr="00ED1D65">
        <w:tc>
          <w:tcPr>
            <w:tcW w:w="7905" w:type="dxa"/>
          </w:tcPr>
          <w:p w:rsidR="00ED1D65" w:rsidRDefault="00ED1D65"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№1 «Водопроводная вода из-под крана »</w:t>
            </w:r>
          </w:p>
        </w:tc>
        <w:tc>
          <w:tcPr>
            <w:tcW w:w="1666" w:type="dxa"/>
          </w:tcPr>
          <w:p w:rsidR="00ED1D65" w:rsidRDefault="00ED1D65"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12,5 см </w:t>
            </w:r>
          </w:p>
        </w:tc>
      </w:tr>
      <w:tr w:rsidR="00ED1D65" w:rsidTr="00ED1D65">
        <w:tc>
          <w:tcPr>
            <w:tcW w:w="7905" w:type="dxa"/>
          </w:tcPr>
          <w:p w:rsidR="00ED1D65" w:rsidRDefault="00ED1D65"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№2 «Кипяченая вода»</w:t>
            </w:r>
          </w:p>
        </w:tc>
        <w:tc>
          <w:tcPr>
            <w:tcW w:w="1666" w:type="dxa"/>
          </w:tcPr>
          <w:p w:rsidR="00ED1D65" w:rsidRDefault="00ED1D65"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6,5 см </w:t>
            </w:r>
          </w:p>
        </w:tc>
      </w:tr>
      <w:tr w:rsidR="00ED1D65" w:rsidTr="00ED1D65">
        <w:tc>
          <w:tcPr>
            <w:tcW w:w="7905" w:type="dxa"/>
          </w:tcPr>
          <w:p w:rsidR="00ED1D65" w:rsidRDefault="00ED1D65"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№3 «Фильтрованная вода »</w:t>
            </w:r>
          </w:p>
        </w:tc>
        <w:tc>
          <w:tcPr>
            <w:tcW w:w="1666" w:type="dxa"/>
          </w:tcPr>
          <w:p w:rsidR="00ED1D65" w:rsidRDefault="00ED1D65"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12,5 см </w:t>
            </w:r>
          </w:p>
        </w:tc>
      </w:tr>
      <w:tr w:rsidR="00ED1D65" w:rsidTr="00ED1D65">
        <w:tc>
          <w:tcPr>
            <w:tcW w:w="7905" w:type="dxa"/>
          </w:tcPr>
          <w:p w:rsidR="00ED1D65" w:rsidRDefault="00ED1D65"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№4 «Снежная вода»</w:t>
            </w:r>
          </w:p>
        </w:tc>
        <w:tc>
          <w:tcPr>
            <w:tcW w:w="1666" w:type="dxa"/>
          </w:tcPr>
          <w:p w:rsidR="00ED1D65" w:rsidRDefault="00ED1D65"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3 см </w:t>
            </w:r>
          </w:p>
        </w:tc>
      </w:tr>
    </w:tbl>
    <w:p w:rsidR="00ED1D65" w:rsidRDefault="00ED1D65" w:rsidP="004456BA">
      <w:pPr>
        <w:tabs>
          <w:tab w:val="left" w:pos="7320"/>
        </w:tabs>
        <w:autoSpaceDE w:val="0"/>
        <w:autoSpaceDN w:val="0"/>
        <w:adjustRightInd w:val="0"/>
        <w:spacing w:after="0" w:line="240" w:lineRule="auto"/>
        <w:contextualSpacing/>
        <w:jc w:val="both"/>
        <w:rPr>
          <w:rFonts w:ascii="Times New Roman" w:hAnsi="Times New Roman" w:cs="Times New Roman"/>
          <w:sz w:val="28"/>
        </w:rPr>
      </w:pPr>
    </w:p>
    <w:p w:rsidR="00AA63C0" w:rsidRDefault="00ED1D6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F8571E">
        <w:rPr>
          <w:rFonts w:ascii="Times New Roman" w:hAnsi="Times New Roman" w:cs="Times New Roman"/>
          <w:i/>
          <w:sz w:val="28"/>
        </w:rPr>
        <w:t>Результаты</w:t>
      </w:r>
      <w:r>
        <w:rPr>
          <w:rFonts w:ascii="Times New Roman" w:hAnsi="Times New Roman" w:cs="Times New Roman"/>
          <w:sz w:val="28"/>
        </w:rPr>
        <w:t xml:space="preserve">: </w:t>
      </w:r>
      <w:r w:rsidR="00F8571E">
        <w:rPr>
          <w:rFonts w:ascii="Times New Roman" w:hAnsi="Times New Roman" w:cs="Times New Roman"/>
          <w:sz w:val="28"/>
        </w:rPr>
        <w:t xml:space="preserve"> Таким образом,  по результатам исследования образец №1, №2 и №3 получают балл в пользу питья. Образец №4 обладает наименьшей степенью прозрачности, поэтому получает ноль баллов. </w:t>
      </w:r>
    </w:p>
    <w:p w:rsidR="0041344A" w:rsidRDefault="0041344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1E7077" w:rsidRPr="001E7077" w:rsidRDefault="001E7077"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1E7077">
        <w:rPr>
          <w:rFonts w:ascii="Times New Roman" w:hAnsi="Times New Roman" w:cs="Times New Roman"/>
          <w:b/>
          <w:sz w:val="28"/>
        </w:rPr>
        <w:t>Опыт №3 «Анализ запаха воды»</w:t>
      </w:r>
    </w:p>
    <w:p w:rsidR="001E7077" w:rsidRDefault="001E7077"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Запах воды обусловлен наличием летучих соединений в составе воды, которые попада</w:t>
      </w:r>
      <w:r w:rsidR="00422568">
        <w:rPr>
          <w:rFonts w:ascii="Times New Roman" w:hAnsi="Times New Roman" w:cs="Times New Roman"/>
          <w:sz w:val="28"/>
        </w:rPr>
        <w:t>ют</w:t>
      </w:r>
      <w:r>
        <w:rPr>
          <w:rFonts w:ascii="Times New Roman" w:hAnsi="Times New Roman" w:cs="Times New Roman"/>
          <w:sz w:val="28"/>
        </w:rPr>
        <w:t xml:space="preserve"> в неё из различных источников.  </w:t>
      </w:r>
      <w:r w:rsidR="00422568">
        <w:rPr>
          <w:rFonts w:ascii="Times New Roman" w:hAnsi="Times New Roman" w:cs="Times New Roman"/>
          <w:sz w:val="28"/>
        </w:rPr>
        <w:t xml:space="preserve">Запах воды мы будем оценивать по </w:t>
      </w:r>
      <w:r w:rsidR="00793892">
        <w:rPr>
          <w:rFonts w:ascii="Times New Roman" w:hAnsi="Times New Roman" w:cs="Times New Roman"/>
          <w:sz w:val="28"/>
        </w:rPr>
        <w:t>пяти</w:t>
      </w:r>
      <w:r w:rsidR="00422568">
        <w:rPr>
          <w:rFonts w:ascii="Times New Roman" w:hAnsi="Times New Roman" w:cs="Times New Roman"/>
          <w:sz w:val="28"/>
        </w:rPr>
        <w:t xml:space="preserve"> бальной шкале по таблице №2.</w:t>
      </w:r>
    </w:p>
    <w:p w:rsidR="00793892" w:rsidRDefault="0079389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793892" w:rsidRDefault="0079389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22568" w:rsidRPr="003E325F" w:rsidRDefault="0079389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3E325F">
        <w:rPr>
          <w:rFonts w:ascii="Times New Roman" w:hAnsi="Times New Roman" w:cs="Times New Roman"/>
          <w:b/>
          <w:sz w:val="28"/>
        </w:rPr>
        <w:t>Таблица №2 «Интенсивность запаха воды »</w:t>
      </w:r>
    </w:p>
    <w:tbl>
      <w:tblPr>
        <w:tblStyle w:val="aa"/>
        <w:tblW w:w="0" w:type="auto"/>
        <w:tblLook w:val="04A0"/>
      </w:tblPr>
      <w:tblGrid>
        <w:gridCol w:w="2943"/>
        <w:gridCol w:w="4678"/>
        <w:gridCol w:w="1950"/>
      </w:tblGrid>
      <w:tr w:rsidR="00793892" w:rsidTr="00793892">
        <w:tc>
          <w:tcPr>
            <w:tcW w:w="2943" w:type="dxa"/>
          </w:tcPr>
          <w:p w:rsidR="00793892" w:rsidRPr="00793892" w:rsidRDefault="00793892" w:rsidP="004456BA">
            <w:pPr>
              <w:tabs>
                <w:tab w:val="left" w:pos="7320"/>
              </w:tabs>
              <w:autoSpaceDE w:val="0"/>
              <w:autoSpaceDN w:val="0"/>
              <w:adjustRightInd w:val="0"/>
              <w:contextualSpacing/>
              <w:jc w:val="center"/>
              <w:rPr>
                <w:rFonts w:ascii="Times New Roman" w:hAnsi="Times New Roman" w:cs="Times New Roman"/>
                <w:b/>
                <w:sz w:val="28"/>
              </w:rPr>
            </w:pPr>
            <w:r w:rsidRPr="00793892">
              <w:rPr>
                <w:rFonts w:ascii="Times New Roman" w:hAnsi="Times New Roman" w:cs="Times New Roman"/>
                <w:b/>
                <w:sz w:val="28"/>
              </w:rPr>
              <w:t>Интенсивность запаха</w:t>
            </w:r>
          </w:p>
        </w:tc>
        <w:tc>
          <w:tcPr>
            <w:tcW w:w="4678" w:type="dxa"/>
          </w:tcPr>
          <w:p w:rsidR="00793892" w:rsidRPr="00793892" w:rsidRDefault="00793892" w:rsidP="004456BA">
            <w:pPr>
              <w:tabs>
                <w:tab w:val="left" w:pos="7320"/>
              </w:tabs>
              <w:autoSpaceDE w:val="0"/>
              <w:autoSpaceDN w:val="0"/>
              <w:adjustRightInd w:val="0"/>
              <w:contextualSpacing/>
              <w:jc w:val="center"/>
              <w:rPr>
                <w:rFonts w:ascii="Times New Roman" w:hAnsi="Times New Roman" w:cs="Times New Roman"/>
                <w:b/>
                <w:sz w:val="28"/>
              </w:rPr>
            </w:pPr>
            <w:r w:rsidRPr="00793892">
              <w:rPr>
                <w:rFonts w:ascii="Times New Roman" w:hAnsi="Times New Roman" w:cs="Times New Roman"/>
                <w:b/>
                <w:sz w:val="28"/>
              </w:rPr>
              <w:t>Качественная характеристика</w:t>
            </w:r>
          </w:p>
        </w:tc>
        <w:tc>
          <w:tcPr>
            <w:tcW w:w="1950" w:type="dxa"/>
          </w:tcPr>
          <w:p w:rsidR="00793892" w:rsidRPr="00793892" w:rsidRDefault="00793892" w:rsidP="004456BA">
            <w:pPr>
              <w:tabs>
                <w:tab w:val="left" w:pos="7320"/>
              </w:tabs>
              <w:autoSpaceDE w:val="0"/>
              <w:autoSpaceDN w:val="0"/>
              <w:adjustRightInd w:val="0"/>
              <w:contextualSpacing/>
              <w:jc w:val="center"/>
              <w:rPr>
                <w:rFonts w:ascii="Times New Roman" w:hAnsi="Times New Roman" w:cs="Times New Roman"/>
                <w:b/>
                <w:sz w:val="28"/>
              </w:rPr>
            </w:pPr>
            <w:r w:rsidRPr="00793892">
              <w:rPr>
                <w:rFonts w:ascii="Times New Roman" w:hAnsi="Times New Roman" w:cs="Times New Roman"/>
                <w:b/>
                <w:sz w:val="28"/>
              </w:rPr>
              <w:t>Балл</w:t>
            </w:r>
          </w:p>
        </w:tc>
      </w:tr>
      <w:tr w:rsidR="00793892" w:rsidTr="00793892">
        <w:tc>
          <w:tcPr>
            <w:tcW w:w="2943"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w:t>
            </w:r>
          </w:p>
        </w:tc>
        <w:tc>
          <w:tcPr>
            <w:tcW w:w="4678"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Отсутствие ощутимого запаха после нагревания на водяной бани. </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0</w:t>
            </w:r>
          </w:p>
        </w:tc>
      </w:tr>
      <w:tr w:rsidR="00793892" w:rsidTr="00793892">
        <w:tc>
          <w:tcPr>
            <w:tcW w:w="2943"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Очень слабая </w:t>
            </w:r>
          </w:p>
        </w:tc>
        <w:tc>
          <w:tcPr>
            <w:tcW w:w="4678"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Запах появляется после нагревания на водяной бани.</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1</w:t>
            </w:r>
          </w:p>
        </w:tc>
      </w:tr>
      <w:tr w:rsidR="00793892" w:rsidTr="00793892">
        <w:tc>
          <w:tcPr>
            <w:tcW w:w="2943"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Слабая </w:t>
            </w:r>
          </w:p>
        </w:tc>
        <w:tc>
          <w:tcPr>
            <w:tcW w:w="4678"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Запах обнаруживается после того, как на него обратишь внимание. </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2</w:t>
            </w:r>
          </w:p>
        </w:tc>
      </w:tr>
      <w:tr w:rsidR="00793892" w:rsidTr="00793892">
        <w:tc>
          <w:tcPr>
            <w:tcW w:w="2943"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Заметная </w:t>
            </w:r>
          </w:p>
        </w:tc>
        <w:tc>
          <w:tcPr>
            <w:tcW w:w="4678"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Запах легко </w:t>
            </w:r>
            <w:r w:rsidR="00543BA0">
              <w:rPr>
                <w:rFonts w:ascii="Times New Roman" w:hAnsi="Times New Roman" w:cs="Times New Roman"/>
                <w:sz w:val="28"/>
              </w:rPr>
              <w:t>обнаруживается,</w:t>
            </w:r>
            <w:r>
              <w:rPr>
                <w:rFonts w:ascii="Times New Roman" w:hAnsi="Times New Roman" w:cs="Times New Roman"/>
                <w:sz w:val="28"/>
              </w:rPr>
              <w:t xml:space="preserve"> и заставляем задуматься.</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3</w:t>
            </w:r>
          </w:p>
        </w:tc>
      </w:tr>
      <w:tr w:rsidR="00793892" w:rsidTr="00793892">
        <w:tc>
          <w:tcPr>
            <w:tcW w:w="2943"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Отчетливая </w:t>
            </w:r>
          </w:p>
        </w:tc>
        <w:tc>
          <w:tcPr>
            <w:tcW w:w="4678" w:type="dxa"/>
          </w:tcPr>
          <w:p w:rsidR="00793892" w:rsidRDefault="00543BA0"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Запах заставляет обратить на него внимания. </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4</w:t>
            </w:r>
          </w:p>
        </w:tc>
      </w:tr>
      <w:tr w:rsidR="00793892" w:rsidTr="00793892">
        <w:tc>
          <w:tcPr>
            <w:tcW w:w="2943" w:type="dxa"/>
          </w:tcPr>
          <w:p w:rsidR="00793892" w:rsidRDefault="00793892"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Очень сильная </w:t>
            </w:r>
          </w:p>
        </w:tc>
        <w:tc>
          <w:tcPr>
            <w:tcW w:w="4678" w:type="dxa"/>
          </w:tcPr>
          <w:p w:rsidR="00793892" w:rsidRDefault="00543BA0"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 xml:space="preserve">Запах настолько сильный, что ощущается на небольшом расстоянии. </w:t>
            </w:r>
          </w:p>
        </w:tc>
        <w:tc>
          <w:tcPr>
            <w:tcW w:w="1950" w:type="dxa"/>
          </w:tcPr>
          <w:p w:rsidR="00793892" w:rsidRDefault="0079389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5</w:t>
            </w:r>
          </w:p>
        </w:tc>
      </w:tr>
    </w:tbl>
    <w:p w:rsidR="00793892" w:rsidRDefault="0079389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0A32E0" w:rsidRDefault="000A32E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0A32E0">
        <w:rPr>
          <w:rFonts w:ascii="Times New Roman" w:hAnsi="Times New Roman" w:cs="Times New Roman"/>
          <w:i/>
          <w:sz w:val="28"/>
        </w:rPr>
        <w:t>Оборудование</w:t>
      </w:r>
      <w:r>
        <w:rPr>
          <w:rFonts w:ascii="Times New Roman" w:hAnsi="Times New Roman" w:cs="Times New Roman"/>
          <w:sz w:val="28"/>
        </w:rPr>
        <w:t xml:space="preserve">: водяная баня, штатив с пробирками, вода. </w:t>
      </w:r>
    </w:p>
    <w:p w:rsidR="000A32E0" w:rsidRPr="000A32E0" w:rsidRDefault="000A32E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0A32E0">
        <w:rPr>
          <w:rFonts w:ascii="Times New Roman" w:hAnsi="Times New Roman" w:cs="Times New Roman"/>
          <w:i/>
          <w:sz w:val="28"/>
        </w:rPr>
        <w:t>Ход работы.</w:t>
      </w:r>
    </w:p>
    <w:p w:rsidR="000A32E0" w:rsidRDefault="000A32E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С помощью обоняния определяем интенсивность запаха, если запаха нет, то нагреваем воду на водяной бане и повторяем исследование.</w:t>
      </w:r>
    </w:p>
    <w:p w:rsidR="000A32E0" w:rsidRDefault="000A32E0"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0A32E0">
        <w:rPr>
          <w:rFonts w:ascii="Times New Roman" w:hAnsi="Times New Roman" w:cs="Times New Roman"/>
          <w:i/>
          <w:sz w:val="28"/>
        </w:rPr>
        <w:t>Примечание</w:t>
      </w:r>
      <w:r>
        <w:rPr>
          <w:rFonts w:ascii="Times New Roman" w:hAnsi="Times New Roman" w:cs="Times New Roman"/>
          <w:sz w:val="28"/>
        </w:rPr>
        <w:t xml:space="preserve">: Нормой является вода от 0 до 2 баллов, 3 балла – вода не рекомендуется к употреблению, от 4 до 5 – употребление категорически запрещено. </w:t>
      </w:r>
    </w:p>
    <w:p w:rsidR="000A32E0" w:rsidRDefault="00C61CC3"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Результаты исследования представлены в таблице №3.</w:t>
      </w:r>
    </w:p>
    <w:p w:rsidR="00407AF4" w:rsidRPr="00A8401E" w:rsidRDefault="00407AF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A8401E">
        <w:rPr>
          <w:rFonts w:ascii="Times New Roman" w:hAnsi="Times New Roman" w:cs="Times New Roman"/>
          <w:b/>
          <w:sz w:val="28"/>
        </w:rPr>
        <w:t>Таблица №3 Интенсивность запаха исследуемой воды</w:t>
      </w:r>
    </w:p>
    <w:tbl>
      <w:tblPr>
        <w:tblStyle w:val="aa"/>
        <w:tblW w:w="0" w:type="auto"/>
        <w:tblLook w:val="04A0"/>
      </w:tblPr>
      <w:tblGrid>
        <w:gridCol w:w="7621"/>
        <w:gridCol w:w="1950"/>
      </w:tblGrid>
      <w:tr w:rsidR="00A8401E" w:rsidTr="00A8401E">
        <w:tc>
          <w:tcPr>
            <w:tcW w:w="7621" w:type="dxa"/>
          </w:tcPr>
          <w:p w:rsidR="00A8401E" w:rsidRDefault="00A8401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 образца воды </w:t>
            </w:r>
          </w:p>
        </w:tc>
        <w:tc>
          <w:tcPr>
            <w:tcW w:w="1950" w:type="dxa"/>
          </w:tcPr>
          <w:p w:rsidR="00A8401E" w:rsidRDefault="00A8401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Баллы</w:t>
            </w:r>
          </w:p>
        </w:tc>
      </w:tr>
      <w:tr w:rsidR="00A8401E" w:rsidTr="00A8401E">
        <w:tc>
          <w:tcPr>
            <w:tcW w:w="7621" w:type="dxa"/>
          </w:tcPr>
          <w:p w:rsidR="00A8401E" w:rsidRDefault="00A8401E"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№1 «Водопроводная вода из-под крана »</w:t>
            </w:r>
          </w:p>
        </w:tc>
        <w:tc>
          <w:tcPr>
            <w:tcW w:w="1950" w:type="dxa"/>
          </w:tcPr>
          <w:p w:rsidR="00A8401E" w:rsidRDefault="009205E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1</w:t>
            </w:r>
          </w:p>
        </w:tc>
      </w:tr>
      <w:tr w:rsidR="00A8401E" w:rsidTr="00A8401E">
        <w:tc>
          <w:tcPr>
            <w:tcW w:w="7621" w:type="dxa"/>
          </w:tcPr>
          <w:p w:rsidR="00A8401E" w:rsidRDefault="00A8401E"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№2 «Кипяченая вода»</w:t>
            </w:r>
          </w:p>
        </w:tc>
        <w:tc>
          <w:tcPr>
            <w:tcW w:w="1950" w:type="dxa"/>
          </w:tcPr>
          <w:p w:rsidR="00A8401E" w:rsidRDefault="009205E2"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1</w:t>
            </w:r>
          </w:p>
        </w:tc>
      </w:tr>
      <w:tr w:rsidR="00A8401E" w:rsidTr="00A8401E">
        <w:tc>
          <w:tcPr>
            <w:tcW w:w="7621" w:type="dxa"/>
          </w:tcPr>
          <w:p w:rsidR="00A8401E" w:rsidRDefault="00A8401E"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№3 «Фильтрованная вода »</w:t>
            </w:r>
          </w:p>
        </w:tc>
        <w:tc>
          <w:tcPr>
            <w:tcW w:w="1950" w:type="dxa"/>
          </w:tcPr>
          <w:p w:rsidR="00A8401E" w:rsidRDefault="00162595"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2</w:t>
            </w:r>
          </w:p>
        </w:tc>
      </w:tr>
      <w:tr w:rsidR="00A8401E" w:rsidTr="00A8401E">
        <w:tc>
          <w:tcPr>
            <w:tcW w:w="7621" w:type="dxa"/>
          </w:tcPr>
          <w:p w:rsidR="00A8401E" w:rsidRDefault="00A8401E" w:rsidP="004456BA">
            <w:pPr>
              <w:tabs>
                <w:tab w:val="left" w:pos="7320"/>
              </w:tabs>
              <w:autoSpaceDE w:val="0"/>
              <w:autoSpaceDN w:val="0"/>
              <w:adjustRightInd w:val="0"/>
              <w:contextualSpacing/>
              <w:jc w:val="both"/>
              <w:rPr>
                <w:rFonts w:ascii="Times New Roman" w:hAnsi="Times New Roman" w:cs="Times New Roman"/>
                <w:sz w:val="28"/>
              </w:rPr>
            </w:pPr>
            <w:r>
              <w:rPr>
                <w:rFonts w:ascii="Times New Roman" w:hAnsi="Times New Roman" w:cs="Times New Roman"/>
                <w:sz w:val="28"/>
              </w:rPr>
              <w:t>№4 «Снежная вода»</w:t>
            </w:r>
          </w:p>
        </w:tc>
        <w:tc>
          <w:tcPr>
            <w:tcW w:w="1950" w:type="dxa"/>
          </w:tcPr>
          <w:p w:rsidR="00A8401E" w:rsidRDefault="00037D84"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2</w:t>
            </w:r>
          </w:p>
        </w:tc>
      </w:tr>
    </w:tbl>
    <w:p w:rsidR="00407AF4" w:rsidRDefault="00407AF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C61CC3" w:rsidRDefault="00C61CC3"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p>
    <w:p w:rsidR="004456BA"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p>
    <w:p w:rsidR="004456BA"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p>
    <w:p w:rsidR="004456BA" w:rsidRPr="004456BA"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p>
    <w:p w:rsidR="00C61CC3" w:rsidRDefault="00C61CC3"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793892" w:rsidRPr="004019E4" w:rsidRDefault="00037D84" w:rsidP="004456BA">
      <w:pPr>
        <w:pStyle w:val="3"/>
        <w:spacing w:line="240" w:lineRule="auto"/>
        <w:rPr>
          <w:rFonts w:ascii="Times New Roman" w:hAnsi="Times New Roman" w:cs="Times New Roman"/>
          <w:color w:val="000000" w:themeColor="text1"/>
          <w:sz w:val="28"/>
        </w:rPr>
      </w:pPr>
      <w:bookmarkStart w:id="13" w:name="_Toc5741818"/>
      <w:r w:rsidRPr="004019E4">
        <w:rPr>
          <w:rFonts w:ascii="Times New Roman" w:hAnsi="Times New Roman" w:cs="Times New Roman"/>
          <w:color w:val="000000" w:themeColor="text1"/>
          <w:sz w:val="28"/>
        </w:rPr>
        <w:lastRenderedPageBreak/>
        <w:t>2.2.2 Исследование химического состава воды</w:t>
      </w:r>
      <w:bookmarkEnd w:id="13"/>
      <w:r w:rsidRPr="004019E4">
        <w:rPr>
          <w:rFonts w:ascii="Times New Roman" w:hAnsi="Times New Roman" w:cs="Times New Roman"/>
          <w:color w:val="000000" w:themeColor="text1"/>
          <w:sz w:val="28"/>
        </w:rPr>
        <w:t xml:space="preserve"> </w:t>
      </w:r>
    </w:p>
    <w:p w:rsidR="004019E4" w:rsidRDefault="004019E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 </w:t>
      </w:r>
    </w:p>
    <w:p w:rsidR="00037D84" w:rsidRPr="00526EFF" w:rsidRDefault="004019E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4019E4">
        <w:rPr>
          <w:rFonts w:ascii="Times New Roman" w:hAnsi="Times New Roman" w:cs="Times New Roman"/>
          <w:b/>
          <w:sz w:val="28"/>
        </w:rPr>
        <w:t>Опыт №1 «Исследование водородного (</w:t>
      </w:r>
      <w:r w:rsidRPr="004019E4">
        <w:rPr>
          <w:rFonts w:ascii="Times New Roman" w:hAnsi="Times New Roman" w:cs="Times New Roman"/>
          <w:b/>
          <w:sz w:val="28"/>
          <w:lang w:val="en-US"/>
        </w:rPr>
        <w:t>pH</w:t>
      </w:r>
      <w:r w:rsidRPr="004019E4">
        <w:rPr>
          <w:rFonts w:ascii="Times New Roman" w:hAnsi="Times New Roman" w:cs="Times New Roman"/>
          <w:b/>
          <w:sz w:val="28"/>
        </w:rPr>
        <w:t>) показателя воды »</w:t>
      </w:r>
    </w:p>
    <w:p w:rsidR="004019E4" w:rsidRDefault="004019E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В норме питьевая вода должна иметь нейтральную среду раствора  (</w:t>
      </w:r>
      <w:r>
        <w:rPr>
          <w:rFonts w:ascii="Times New Roman" w:hAnsi="Times New Roman" w:cs="Times New Roman"/>
          <w:sz w:val="28"/>
          <w:lang w:val="en-US"/>
        </w:rPr>
        <w:t>pH</w:t>
      </w:r>
      <w:r w:rsidRPr="004019E4">
        <w:rPr>
          <w:rFonts w:ascii="Times New Roman" w:hAnsi="Times New Roman" w:cs="Times New Roman"/>
          <w:sz w:val="28"/>
        </w:rPr>
        <w:t xml:space="preserve">=7). </w:t>
      </w:r>
    </w:p>
    <w:p w:rsidR="004019E4" w:rsidRDefault="00951DA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2D2EAA">
        <w:rPr>
          <w:rFonts w:ascii="Times New Roman" w:hAnsi="Times New Roman" w:cs="Times New Roman"/>
          <w:i/>
          <w:sz w:val="28"/>
        </w:rPr>
        <w:t>Оборудование:</w:t>
      </w:r>
      <w:r>
        <w:rPr>
          <w:rFonts w:ascii="Times New Roman" w:hAnsi="Times New Roman" w:cs="Times New Roman"/>
          <w:sz w:val="28"/>
        </w:rPr>
        <w:t xml:space="preserve"> </w:t>
      </w:r>
      <w:r w:rsidR="002D2EAA">
        <w:rPr>
          <w:rFonts w:ascii="Times New Roman" w:hAnsi="Times New Roman" w:cs="Times New Roman"/>
          <w:sz w:val="28"/>
        </w:rPr>
        <w:t xml:space="preserve"> лакмусовая бумажка, четыре образца </w:t>
      </w:r>
      <w:r w:rsidR="00CF06B9">
        <w:rPr>
          <w:rFonts w:ascii="Times New Roman" w:hAnsi="Times New Roman" w:cs="Times New Roman"/>
          <w:sz w:val="28"/>
        </w:rPr>
        <w:t xml:space="preserve"> водопроводной воды, штатив с пробирками. </w:t>
      </w:r>
    </w:p>
    <w:p w:rsidR="002D2EAA" w:rsidRPr="002D2EAA" w:rsidRDefault="002D2EA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2D2EAA">
        <w:rPr>
          <w:rFonts w:ascii="Times New Roman" w:hAnsi="Times New Roman" w:cs="Times New Roman"/>
          <w:i/>
          <w:sz w:val="28"/>
        </w:rPr>
        <w:t>Ход работы:</w:t>
      </w:r>
    </w:p>
    <w:p w:rsidR="002D2EAA" w:rsidRDefault="002D2EA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В четыре образца с водой помещаем лакмусовую бума</w:t>
      </w:r>
      <w:r w:rsidR="009205E2">
        <w:rPr>
          <w:rFonts w:ascii="Times New Roman" w:hAnsi="Times New Roman" w:cs="Times New Roman"/>
          <w:sz w:val="28"/>
        </w:rPr>
        <w:t>гу</w:t>
      </w:r>
      <w:r>
        <w:rPr>
          <w:rFonts w:ascii="Times New Roman" w:hAnsi="Times New Roman" w:cs="Times New Roman"/>
          <w:sz w:val="28"/>
        </w:rPr>
        <w:t xml:space="preserve"> и по специальной шкале определяем приблизительное значение </w:t>
      </w:r>
      <w:r>
        <w:rPr>
          <w:rFonts w:ascii="Times New Roman" w:hAnsi="Times New Roman" w:cs="Times New Roman"/>
          <w:sz w:val="28"/>
          <w:lang w:val="en-US"/>
        </w:rPr>
        <w:t>pH</w:t>
      </w:r>
      <w:r>
        <w:rPr>
          <w:rFonts w:ascii="Times New Roman" w:hAnsi="Times New Roman" w:cs="Times New Roman"/>
          <w:sz w:val="28"/>
        </w:rPr>
        <w:t xml:space="preserve"> среды. </w:t>
      </w:r>
    </w:p>
    <w:p w:rsidR="009205E2" w:rsidRDefault="009205E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Результаты исследования представлены в таблице №4.</w:t>
      </w:r>
    </w:p>
    <w:p w:rsidR="009205E2" w:rsidRPr="009205E2" w:rsidRDefault="009205E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9205E2">
        <w:rPr>
          <w:rFonts w:ascii="Times New Roman" w:hAnsi="Times New Roman" w:cs="Times New Roman"/>
          <w:b/>
          <w:sz w:val="28"/>
        </w:rPr>
        <w:t xml:space="preserve">Таблица №4 «Значения </w:t>
      </w:r>
      <w:r w:rsidRPr="009205E2">
        <w:rPr>
          <w:rFonts w:ascii="Times New Roman" w:hAnsi="Times New Roman" w:cs="Times New Roman"/>
          <w:b/>
          <w:sz w:val="28"/>
          <w:lang w:val="en-US"/>
        </w:rPr>
        <w:t>pH</w:t>
      </w:r>
      <w:r w:rsidRPr="009205E2">
        <w:rPr>
          <w:rFonts w:ascii="Times New Roman" w:hAnsi="Times New Roman" w:cs="Times New Roman"/>
          <w:b/>
          <w:sz w:val="28"/>
        </w:rPr>
        <w:t xml:space="preserve">  исследуемой воды»</w:t>
      </w:r>
    </w:p>
    <w:tbl>
      <w:tblPr>
        <w:tblStyle w:val="11"/>
        <w:tblW w:w="0" w:type="auto"/>
        <w:tblLook w:val="04A0"/>
      </w:tblPr>
      <w:tblGrid>
        <w:gridCol w:w="7621"/>
        <w:gridCol w:w="1950"/>
      </w:tblGrid>
      <w:tr w:rsidR="009205E2" w:rsidRPr="009205E2" w:rsidTr="00162595">
        <w:tc>
          <w:tcPr>
            <w:tcW w:w="7621" w:type="dxa"/>
          </w:tcPr>
          <w:p w:rsidR="009205E2" w:rsidRPr="009205E2" w:rsidRDefault="009205E2" w:rsidP="004456BA">
            <w:pPr>
              <w:tabs>
                <w:tab w:val="left" w:pos="7320"/>
              </w:tabs>
              <w:autoSpaceDE w:val="0"/>
              <w:autoSpaceDN w:val="0"/>
              <w:adjustRightInd w:val="0"/>
              <w:contextualSpacing/>
              <w:jc w:val="center"/>
              <w:rPr>
                <w:rFonts w:ascii="Times New Roman" w:hAnsi="Times New Roman" w:cs="Times New Roman"/>
                <w:b/>
                <w:sz w:val="28"/>
              </w:rPr>
            </w:pPr>
            <w:r w:rsidRPr="009205E2">
              <w:rPr>
                <w:rFonts w:ascii="Times New Roman" w:hAnsi="Times New Roman" w:cs="Times New Roman"/>
                <w:b/>
                <w:sz w:val="28"/>
              </w:rPr>
              <w:t xml:space="preserve">№ образца воды </w:t>
            </w:r>
          </w:p>
        </w:tc>
        <w:tc>
          <w:tcPr>
            <w:tcW w:w="1950" w:type="dxa"/>
          </w:tcPr>
          <w:p w:rsidR="009205E2" w:rsidRPr="009205E2" w:rsidRDefault="009205E2" w:rsidP="004456BA">
            <w:pPr>
              <w:tabs>
                <w:tab w:val="left" w:pos="7320"/>
              </w:tabs>
              <w:autoSpaceDE w:val="0"/>
              <w:autoSpaceDN w:val="0"/>
              <w:adjustRightInd w:val="0"/>
              <w:contextualSpacing/>
              <w:jc w:val="center"/>
              <w:rPr>
                <w:rFonts w:ascii="Times New Roman" w:hAnsi="Times New Roman" w:cs="Times New Roman"/>
                <w:b/>
                <w:sz w:val="28"/>
              </w:rPr>
            </w:pPr>
            <w:r w:rsidRPr="008E010E">
              <w:rPr>
                <w:rFonts w:ascii="Times New Roman" w:hAnsi="Times New Roman" w:cs="Times New Roman"/>
                <w:b/>
                <w:sz w:val="28"/>
                <w:lang w:val="en-US"/>
              </w:rPr>
              <w:t>pH</w:t>
            </w:r>
          </w:p>
        </w:tc>
      </w:tr>
      <w:tr w:rsidR="009205E2" w:rsidRPr="009205E2" w:rsidTr="00162595">
        <w:tc>
          <w:tcPr>
            <w:tcW w:w="7621" w:type="dxa"/>
          </w:tcPr>
          <w:p w:rsidR="009205E2" w:rsidRPr="009205E2" w:rsidRDefault="009205E2"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№1 «Водопроводная вода из-под крана »</w:t>
            </w:r>
          </w:p>
        </w:tc>
        <w:tc>
          <w:tcPr>
            <w:tcW w:w="1950" w:type="dxa"/>
          </w:tcPr>
          <w:p w:rsidR="009205E2" w:rsidRPr="009205E2" w:rsidRDefault="008E010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6-7</w:t>
            </w:r>
          </w:p>
        </w:tc>
      </w:tr>
      <w:tr w:rsidR="009205E2" w:rsidRPr="009205E2" w:rsidTr="00162595">
        <w:tc>
          <w:tcPr>
            <w:tcW w:w="7621" w:type="dxa"/>
          </w:tcPr>
          <w:p w:rsidR="009205E2" w:rsidRPr="009205E2" w:rsidRDefault="009205E2"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№2 «Кипяченая вода»</w:t>
            </w:r>
          </w:p>
        </w:tc>
        <w:tc>
          <w:tcPr>
            <w:tcW w:w="1950" w:type="dxa"/>
          </w:tcPr>
          <w:p w:rsidR="009205E2" w:rsidRPr="009205E2" w:rsidRDefault="008E010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6-7</w:t>
            </w:r>
          </w:p>
        </w:tc>
      </w:tr>
      <w:tr w:rsidR="009205E2" w:rsidRPr="009205E2" w:rsidTr="00162595">
        <w:tc>
          <w:tcPr>
            <w:tcW w:w="7621" w:type="dxa"/>
          </w:tcPr>
          <w:p w:rsidR="009205E2" w:rsidRPr="009205E2" w:rsidRDefault="009205E2"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№3 «Фильтрованная вода »</w:t>
            </w:r>
          </w:p>
        </w:tc>
        <w:tc>
          <w:tcPr>
            <w:tcW w:w="1950" w:type="dxa"/>
          </w:tcPr>
          <w:p w:rsidR="009205E2" w:rsidRPr="009205E2" w:rsidRDefault="008E010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6-7</w:t>
            </w:r>
          </w:p>
        </w:tc>
      </w:tr>
      <w:tr w:rsidR="009205E2" w:rsidRPr="009205E2" w:rsidTr="00162595">
        <w:tc>
          <w:tcPr>
            <w:tcW w:w="7621" w:type="dxa"/>
          </w:tcPr>
          <w:p w:rsidR="009205E2" w:rsidRPr="009205E2" w:rsidRDefault="009205E2"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№4 «Снежная вода»</w:t>
            </w:r>
          </w:p>
        </w:tc>
        <w:tc>
          <w:tcPr>
            <w:tcW w:w="1950" w:type="dxa"/>
          </w:tcPr>
          <w:p w:rsidR="009205E2" w:rsidRPr="009205E2" w:rsidRDefault="008E010E"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8-9</w:t>
            </w:r>
          </w:p>
        </w:tc>
      </w:tr>
    </w:tbl>
    <w:p w:rsidR="009205E2" w:rsidRDefault="009205E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CF06B9" w:rsidRDefault="00CF06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8E010E">
        <w:rPr>
          <w:rFonts w:ascii="Times New Roman" w:hAnsi="Times New Roman" w:cs="Times New Roman"/>
          <w:i/>
          <w:sz w:val="28"/>
        </w:rPr>
        <w:t>Результат</w:t>
      </w:r>
      <w:r>
        <w:rPr>
          <w:rFonts w:ascii="Times New Roman" w:hAnsi="Times New Roman" w:cs="Times New Roman"/>
          <w:sz w:val="28"/>
        </w:rPr>
        <w:t>:</w:t>
      </w:r>
      <w:r w:rsidR="008E010E">
        <w:rPr>
          <w:rFonts w:ascii="Times New Roman" w:hAnsi="Times New Roman" w:cs="Times New Roman"/>
          <w:sz w:val="28"/>
        </w:rPr>
        <w:t xml:space="preserve"> Наихудший результат дала «снежная вода» (щелочная среда) – ноль баллов. </w:t>
      </w:r>
    </w:p>
    <w:p w:rsidR="00CF06B9" w:rsidRDefault="00CF06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CF06B9" w:rsidRPr="005E484E" w:rsidRDefault="00CF06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5E484E">
        <w:rPr>
          <w:rFonts w:ascii="Times New Roman" w:hAnsi="Times New Roman" w:cs="Times New Roman"/>
          <w:b/>
          <w:sz w:val="28"/>
        </w:rPr>
        <w:t>Опыт №2 «</w:t>
      </w:r>
      <w:r w:rsidR="005E484E" w:rsidRPr="005E484E">
        <w:rPr>
          <w:rFonts w:ascii="Times New Roman" w:hAnsi="Times New Roman" w:cs="Times New Roman"/>
          <w:b/>
          <w:sz w:val="28"/>
        </w:rPr>
        <w:t>Исследование водопроводной воды на наличие сульфат-ионов</w:t>
      </w:r>
      <w:r w:rsidRPr="005E484E">
        <w:rPr>
          <w:rFonts w:ascii="Times New Roman" w:hAnsi="Times New Roman" w:cs="Times New Roman"/>
          <w:b/>
          <w:sz w:val="28"/>
        </w:rPr>
        <w:t>»</w:t>
      </w:r>
    </w:p>
    <w:p w:rsidR="005E484E" w:rsidRPr="000C1252" w:rsidRDefault="001054C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1054C4">
        <w:rPr>
          <w:rFonts w:ascii="Times New Roman" w:hAnsi="Times New Roman" w:cs="Times New Roman"/>
          <w:i/>
          <w:sz w:val="28"/>
        </w:rPr>
        <w:t>Оборудование</w:t>
      </w:r>
      <w:r>
        <w:rPr>
          <w:rFonts w:ascii="Times New Roman" w:hAnsi="Times New Roman" w:cs="Times New Roman"/>
          <w:sz w:val="28"/>
        </w:rPr>
        <w:t xml:space="preserve">: </w:t>
      </w:r>
      <w:r w:rsidR="008A48B7">
        <w:rPr>
          <w:rFonts w:ascii="Times New Roman" w:hAnsi="Times New Roman" w:cs="Times New Roman"/>
          <w:sz w:val="28"/>
        </w:rPr>
        <w:t>4</w:t>
      </w:r>
      <w:r>
        <w:rPr>
          <w:rFonts w:ascii="Times New Roman" w:hAnsi="Times New Roman" w:cs="Times New Roman"/>
          <w:sz w:val="28"/>
        </w:rPr>
        <w:t xml:space="preserve"> образца воды, штатив с пробирками, </w:t>
      </w:r>
      <w:r w:rsidR="000C1252">
        <w:rPr>
          <w:rFonts w:ascii="Times New Roman" w:hAnsi="Times New Roman" w:cs="Times New Roman"/>
          <w:sz w:val="28"/>
          <w:lang w:val="en-US"/>
        </w:rPr>
        <w:t>HCl</w:t>
      </w:r>
      <w:r w:rsidR="000C1252" w:rsidRPr="000C1252">
        <w:rPr>
          <w:rFonts w:ascii="Times New Roman" w:hAnsi="Times New Roman" w:cs="Times New Roman"/>
          <w:sz w:val="28"/>
        </w:rPr>
        <w:t xml:space="preserve">, </w:t>
      </w:r>
      <w:r w:rsidR="000C1252">
        <w:rPr>
          <w:rFonts w:ascii="Times New Roman" w:hAnsi="Times New Roman" w:cs="Times New Roman"/>
          <w:sz w:val="28"/>
          <w:lang w:val="en-US"/>
        </w:rPr>
        <w:t>BaCl</w:t>
      </w:r>
      <w:r w:rsidR="000C1252" w:rsidRPr="000C1252">
        <w:rPr>
          <w:rFonts w:ascii="Times New Roman" w:hAnsi="Times New Roman" w:cs="Times New Roman"/>
          <w:sz w:val="28"/>
          <w:vertAlign w:val="subscript"/>
        </w:rPr>
        <w:t>2</w:t>
      </w:r>
      <w:r w:rsidR="000C1252" w:rsidRPr="000C1252">
        <w:rPr>
          <w:rFonts w:ascii="Times New Roman" w:hAnsi="Times New Roman" w:cs="Times New Roman"/>
          <w:sz w:val="28"/>
        </w:rPr>
        <w:t xml:space="preserve"> </w:t>
      </w:r>
    </w:p>
    <w:p w:rsidR="004019E4" w:rsidRPr="00303E34" w:rsidRDefault="000C125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303E34">
        <w:rPr>
          <w:rFonts w:ascii="Times New Roman" w:hAnsi="Times New Roman" w:cs="Times New Roman"/>
          <w:i/>
          <w:sz w:val="28"/>
        </w:rPr>
        <w:t xml:space="preserve">Ход работы: </w:t>
      </w:r>
    </w:p>
    <w:p w:rsidR="00303E34" w:rsidRDefault="00303E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пробирку помещаем 10 мл исследуемой воды, 0,5 мл </w:t>
      </w:r>
      <w:r>
        <w:rPr>
          <w:rFonts w:ascii="Times New Roman" w:hAnsi="Times New Roman" w:cs="Times New Roman"/>
          <w:sz w:val="28"/>
          <w:lang w:val="en-US"/>
        </w:rPr>
        <w:t>HCl</w:t>
      </w:r>
      <w:r>
        <w:rPr>
          <w:rFonts w:ascii="Times New Roman" w:hAnsi="Times New Roman" w:cs="Times New Roman"/>
          <w:sz w:val="28"/>
        </w:rPr>
        <w:t xml:space="preserve"> и 2 мл 5%-ного раствора хлорида бария, перемешиваем. </w:t>
      </w:r>
    </w:p>
    <w:p w:rsidR="00303E34" w:rsidRDefault="00303E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 характеру выпавшего осадка ориентировочно определяем содержание сульфат ионов. </w:t>
      </w:r>
      <w:r w:rsidRPr="00303E34">
        <w:rPr>
          <w:rFonts w:ascii="Times New Roman" w:hAnsi="Times New Roman" w:cs="Times New Roman"/>
          <w:sz w:val="28"/>
        </w:rPr>
        <w:t>При отсутствии мути</w:t>
      </w:r>
      <w:r>
        <w:rPr>
          <w:rFonts w:ascii="Times New Roman" w:hAnsi="Times New Roman" w:cs="Times New Roman"/>
          <w:sz w:val="28"/>
        </w:rPr>
        <w:t xml:space="preserve"> </w:t>
      </w:r>
      <w:r w:rsidRPr="00303E34">
        <w:rPr>
          <w:rFonts w:ascii="Times New Roman" w:hAnsi="Times New Roman" w:cs="Times New Roman"/>
          <w:sz w:val="28"/>
        </w:rPr>
        <w:t>концентрация сульфат-ионов менее 5 мг/л; при слабой мути, появляющейся не</w:t>
      </w:r>
      <w:r>
        <w:rPr>
          <w:rFonts w:ascii="Times New Roman" w:hAnsi="Times New Roman" w:cs="Times New Roman"/>
          <w:sz w:val="28"/>
        </w:rPr>
        <w:t xml:space="preserve"> </w:t>
      </w:r>
      <w:r w:rsidRPr="00303E34">
        <w:rPr>
          <w:rFonts w:ascii="Times New Roman" w:hAnsi="Times New Roman" w:cs="Times New Roman"/>
          <w:sz w:val="28"/>
        </w:rPr>
        <w:t>сразу, а через несколько минут, - 5-10мг/л; при слабой мути, появляющейся сразу</w:t>
      </w:r>
      <w:r>
        <w:rPr>
          <w:rFonts w:ascii="Times New Roman" w:hAnsi="Times New Roman" w:cs="Times New Roman"/>
          <w:sz w:val="28"/>
        </w:rPr>
        <w:t xml:space="preserve"> </w:t>
      </w:r>
      <w:r w:rsidRPr="00303E34">
        <w:rPr>
          <w:rFonts w:ascii="Times New Roman" w:hAnsi="Times New Roman" w:cs="Times New Roman"/>
          <w:sz w:val="28"/>
        </w:rPr>
        <w:t>после добавления хлорида бария, - 10-100 мг/л; сильная, быстро оседающая муть</w:t>
      </w:r>
      <w:r>
        <w:rPr>
          <w:rFonts w:ascii="Times New Roman" w:hAnsi="Times New Roman" w:cs="Times New Roman"/>
          <w:sz w:val="28"/>
        </w:rPr>
        <w:t xml:space="preserve"> </w:t>
      </w:r>
      <w:r w:rsidRPr="00303E34">
        <w:rPr>
          <w:rFonts w:ascii="Times New Roman" w:hAnsi="Times New Roman" w:cs="Times New Roman"/>
          <w:sz w:val="28"/>
        </w:rPr>
        <w:t>свидетельствует о достаточно высоком содержании сульфат-ионов (более 100 мг/л).</w:t>
      </w:r>
    </w:p>
    <w:p w:rsidR="00C00B11" w:rsidRPr="002C50B5" w:rsidRDefault="00AA7B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noProof/>
          <w:sz w:val="28"/>
        </w:rPr>
        <w:pict>
          <v:shapetype id="_x0000_t32" coordsize="21600,21600" o:spt="32" o:oned="t" path="m,l21600,21600e" filled="f">
            <v:path arrowok="t" fillok="f" o:connecttype="none"/>
            <o:lock v:ext="edit" shapetype="t"/>
          </v:shapetype>
          <v:shape id="_x0000_s1026" type="#_x0000_t32" style="position:absolute;left:0;text-align:left;margin-left:165.45pt;margin-top:-4.8pt;width:0;height:20.25pt;z-index:251658240" o:connectortype="straight">
            <v:stroke endarrow="block"/>
          </v:shape>
        </w:pict>
      </w:r>
      <w:r w:rsidR="00C00B11">
        <w:rPr>
          <w:rFonts w:ascii="Times New Roman" w:hAnsi="Times New Roman" w:cs="Times New Roman"/>
          <w:sz w:val="28"/>
          <w:lang w:val="en-US"/>
        </w:rPr>
        <w:t>Ba</w:t>
      </w:r>
      <w:r w:rsidR="00C00B11" w:rsidRPr="002C50B5">
        <w:rPr>
          <w:rFonts w:ascii="Times New Roman" w:hAnsi="Times New Roman" w:cs="Times New Roman"/>
          <w:sz w:val="28"/>
          <w:vertAlign w:val="superscript"/>
        </w:rPr>
        <w:t>2+</w:t>
      </w:r>
      <w:r w:rsidR="00C00B11" w:rsidRPr="002C50B5">
        <w:rPr>
          <w:rFonts w:ascii="Times New Roman" w:hAnsi="Times New Roman" w:cs="Times New Roman"/>
          <w:sz w:val="28"/>
        </w:rPr>
        <w:t xml:space="preserve"> </w:t>
      </w:r>
      <w:r w:rsidR="00C00B11">
        <w:rPr>
          <w:rFonts w:ascii="Times New Roman" w:hAnsi="Times New Roman" w:cs="Times New Roman"/>
          <w:sz w:val="28"/>
        </w:rPr>
        <w:t xml:space="preserve">+ </w:t>
      </w:r>
      <w:r w:rsidR="00C00B11">
        <w:rPr>
          <w:rFonts w:ascii="Times New Roman" w:hAnsi="Times New Roman" w:cs="Times New Roman"/>
          <w:sz w:val="28"/>
          <w:lang w:val="en-US"/>
        </w:rPr>
        <w:t>SO</w:t>
      </w:r>
      <w:r w:rsidR="00C00B11" w:rsidRPr="002C50B5">
        <w:rPr>
          <w:rFonts w:ascii="Times New Roman" w:hAnsi="Times New Roman" w:cs="Times New Roman"/>
          <w:sz w:val="28"/>
          <w:vertAlign w:val="subscript"/>
        </w:rPr>
        <w:t>4</w:t>
      </w:r>
      <w:r w:rsidR="00C00B11" w:rsidRPr="002C50B5">
        <w:rPr>
          <w:rFonts w:ascii="Times New Roman" w:hAnsi="Times New Roman" w:cs="Times New Roman"/>
          <w:sz w:val="28"/>
          <w:vertAlign w:val="superscript"/>
        </w:rPr>
        <w:t>2-</w:t>
      </w:r>
      <w:r w:rsidR="00C00B11" w:rsidRPr="002C50B5">
        <w:rPr>
          <w:rFonts w:ascii="Times New Roman" w:hAnsi="Times New Roman" w:cs="Times New Roman"/>
          <w:sz w:val="28"/>
        </w:rPr>
        <w:t xml:space="preserve"> = </w:t>
      </w:r>
      <w:r w:rsidR="00C00B11">
        <w:rPr>
          <w:rFonts w:ascii="Times New Roman" w:hAnsi="Times New Roman" w:cs="Times New Roman"/>
          <w:sz w:val="28"/>
          <w:lang w:val="en-US"/>
        </w:rPr>
        <w:t>BaSO</w:t>
      </w:r>
      <w:r w:rsidR="00C00B11" w:rsidRPr="002C50B5">
        <w:rPr>
          <w:rFonts w:ascii="Times New Roman" w:hAnsi="Times New Roman" w:cs="Times New Roman"/>
          <w:sz w:val="28"/>
          <w:vertAlign w:val="subscript"/>
        </w:rPr>
        <w:t>4</w:t>
      </w:r>
    </w:p>
    <w:p w:rsidR="00303E34" w:rsidRDefault="00303E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Результаты исследования представлены в таблице №5.</w:t>
      </w:r>
    </w:p>
    <w:p w:rsidR="00303E34" w:rsidRPr="003E325F" w:rsidRDefault="00303E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3E325F">
        <w:rPr>
          <w:rFonts w:ascii="Times New Roman" w:hAnsi="Times New Roman" w:cs="Times New Roman"/>
          <w:b/>
          <w:sz w:val="28"/>
        </w:rPr>
        <w:t>Таблица №5 Содержание сульфат-ионов в исследуемой воде.</w:t>
      </w:r>
    </w:p>
    <w:tbl>
      <w:tblPr>
        <w:tblStyle w:val="11"/>
        <w:tblW w:w="0" w:type="auto"/>
        <w:tblLook w:val="04A0"/>
      </w:tblPr>
      <w:tblGrid>
        <w:gridCol w:w="7621"/>
        <w:gridCol w:w="1950"/>
      </w:tblGrid>
      <w:tr w:rsidR="00303E34" w:rsidRPr="009205E2" w:rsidTr="00162595">
        <w:tc>
          <w:tcPr>
            <w:tcW w:w="7621" w:type="dxa"/>
          </w:tcPr>
          <w:p w:rsidR="00303E34" w:rsidRPr="009205E2" w:rsidRDefault="00303E34" w:rsidP="004456BA">
            <w:pPr>
              <w:tabs>
                <w:tab w:val="left" w:pos="7320"/>
              </w:tabs>
              <w:autoSpaceDE w:val="0"/>
              <w:autoSpaceDN w:val="0"/>
              <w:adjustRightInd w:val="0"/>
              <w:contextualSpacing/>
              <w:jc w:val="center"/>
              <w:rPr>
                <w:rFonts w:ascii="Times New Roman" w:hAnsi="Times New Roman" w:cs="Times New Roman"/>
                <w:b/>
                <w:sz w:val="28"/>
              </w:rPr>
            </w:pPr>
            <w:r w:rsidRPr="009205E2">
              <w:rPr>
                <w:rFonts w:ascii="Times New Roman" w:hAnsi="Times New Roman" w:cs="Times New Roman"/>
                <w:b/>
                <w:sz w:val="28"/>
              </w:rPr>
              <w:t xml:space="preserve">№ образца воды </w:t>
            </w:r>
          </w:p>
        </w:tc>
        <w:tc>
          <w:tcPr>
            <w:tcW w:w="1950" w:type="dxa"/>
          </w:tcPr>
          <w:p w:rsidR="00303E34" w:rsidRPr="009205E2" w:rsidRDefault="00303E34" w:rsidP="004456BA">
            <w:pPr>
              <w:tabs>
                <w:tab w:val="left" w:pos="7320"/>
              </w:tabs>
              <w:autoSpaceDE w:val="0"/>
              <w:autoSpaceDN w:val="0"/>
              <w:adjustRightInd w:val="0"/>
              <w:contextualSpacing/>
              <w:jc w:val="center"/>
              <w:rPr>
                <w:rFonts w:ascii="Times New Roman" w:hAnsi="Times New Roman" w:cs="Times New Roman"/>
                <w:b/>
                <w:sz w:val="28"/>
              </w:rPr>
            </w:pPr>
            <w:r>
              <w:rPr>
                <w:rFonts w:ascii="Times New Roman" w:hAnsi="Times New Roman" w:cs="Times New Roman"/>
                <w:b/>
                <w:sz w:val="28"/>
                <w:lang w:val="en-US"/>
              </w:rPr>
              <w:t>[SO</w:t>
            </w:r>
            <w:r w:rsidRPr="00303E34">
              <w:rPr>
                <w:rFonts w:ascii="Times New Roman" w:hAnsi="Times New Roman" w:cs="Times New Roman"/>
                <w:b/>
                <w:sz w:val="28"/>
                <w:vertAlign w:val="subscript"/>
                <w:lang w:val="en-US"/>
              </w:rPr>
              <w:t>4</w:t>
            </w:r>
            <w:r w:rsidRPr="00303E34">
              <w:rPr>
                <w:rFonts w:ascii="Times New Roman" w:hAnsi="Times New Roman" w:cs="Times New Roman"/>
                <w:b/>
                <w:sz w:val="28"/>
                <w:vertAlign w:val="superscript"/>
                <w:lang w:val="en-US"/>
              </w:rPr>
              <w:t>2-</w:t>
            </w:r>
            <w:r>
              <w:rPr>
                <w:rFonts w:ascii="Times New Roman" w:hAnsi="Times New Roman" w:cs="Times New Roman"/>
                <w:b/>
                <w:sz w:val="28"/>
                <w:lang w:val="en-US"/>
              </w:rPr>
              <w:t>]</w:t>
            </w:r>
          </w:p>
        </w:tc>
      </w:tr>
      <w:tr w:rsidR="00303E34" w:rsidRPr="009205E2" w:rsidTr="00162595">
        <w:tc>
          <w:tcPr>
            <w:tcW w:w="7621" w:type="dxa"/>
          </w:tcPr>
          <w:p w:rsidR="00303E34" w:rsidRPr="009205E2" w:rsidRDefault="00303E34"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№1 «Водопроводная вода из-под крана »</w:t>
            </w:r>
          </w:p>
        </w:tc>
        <w:tc>
          <w:tcPr>
            <w:tcW w:w="1950" w:type="dxa"/>
          </w:tcPr>
          <w:p w:rsidR="00303E34" w:rsidRPr="009205E2" w:rsidRDefault="006657CC"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lang w:val="en-US"/>
              </w:rPr>
              <w:t xml:space="preserve">10-100 </w:t>
            </w:r>
            <w:r>
              <w:rPr>
                <w:rFonts w:ascii="Times New Roman" w:hAnsi="Times New Roman" w:cs="Times New Roman"/>
                <w:sz w:val="28"/>
              </w:rPr>
              <w:t>мг</w:t>
            </w:r>
            <w:r>
              <w:rPr>
                <w:rFonts w:ascii="Times New Roman" w:hAnsi="Times New Roman" w:cs="Times New Roman"/>
                <w:sz w:val="28"/>
                <w:lang w:val="en-US"/>
              </w:rPr>
              <w:t>/</w:t>
            </w:r>
            <w:r>
              <w:rPr>
                <w:rFonts w:ascii="Times New Roman" w:hAnsi="Times New Roman" w:cs="Times New Roman"/>
                <w:sz w:val="28"/>
              </w:rPr>
              <w:t>л</w:t>
            </w:r>
          </w:p>
        </w:tc>
      </w:tr>
      <w:tr w:rsidR="00303E34" w:rsidRPr="009205E2" w:rsidTr="00162595">
        <w:tc>
          <w:tcPr>
            <w:tcW w:w="7621" w:type="dxa"/>
          </w:tcPr>
          <w:p w:rsidR="00303E34" w:rsidRPr="009205E2" w:rsidRDefault="00303E34"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№2 «Кипяченая вода»</w:t>
            </w:r>
          </w:p>
        </w:tc>
        <w:tc>
          <w:tcPr>
            <w:tcW w:w="1950" w:type="dxa"/>
          </w:tcPr>
          <w:p w:rsidR="00303E34" w:rsidRPr="009205E2" w:rsidRDefault="006657CC"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10-100 мг</w:t>
            </w:r>
            <w:r>
              <w:rPr>
                <w:rFonts w:ascii="Times New Roman" w:hAnsi="Times New Roman" w:cs="Times New Roman"/>
                <w:sz w:val="28"/>
                <w:lang w:val="en-US"/>
              </w:rPr>
              <w:t>/</w:t>
            </w:r>
            <w:r>
              <w:rPr>
                <w:rFonts w:ascii="Times New Roman" w:hAnsi="Times New Roman" w:cs="Times New Roman"/>
                <w:sz w:val="28"/>
              </w:rPr>
              <w:t>л</w:t>
            </w:r>
          </w:p>
        </w:tc>
      </w:tr>
      <w:tr w:rsidR="00303E34" w:rsidRPr="009205E2" w:rsidTr="00162595">
        <w:tc>
          <w:tcPr>
            <w:tcW w:w="7621" w:type="dxa"/>
          </w:tcPr>
          <w:p w:rsidR="00303E34" w:rsidRPr="009205E2" w:rsidRDefault="00303E34"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№3 «Фильтрованная вода »</w:t>
            </w:r>
          </w:p>
        </w:tc>
        <w:tc>
          <w:tcPr>
            <w:tcW w:w="1950" w:type="dxa"/>
          </w:tcPr>
          <w:p w:rsidR="00303E34" w:rsidRPr="009205E2" w:rsidRDefault="006657CC"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менее 5 мг</w:t>
            </w:r>
            <w:r>
              <w:rPr>
                <w:rFonts w:ascii="Times New Roman" w:hAnsi="Times New Roman" w:cs="Times New Roman"/>
                <w:sz w:val="28"/>
                <w:lang w:val="en-US"/>
              </w:rPr>
              <w:t>/</w:t>
            </w:r>
            <w:r>
              <w:rPr>
                <w:rFonts w:ascii="Times New Roman" w:hAnsi="Times New Roman" w:cs="Times New Roman"/>
                <w:sz w:val="28"/>
              </w:rPr>
              <w:t>л</w:t>
            </w:r>
          </w:p>
        </w:tc>
      </w:tr>
      <w:tr w:rsidR="00303E34" w:rsidRPr="009205E2" w:rsidTr="00162595">
        <w:tc>
          <w:tcPr>
            <w:tcW w:w="7621" w:type="dxa"/>
          </w:tcPr>
          <w:p w:rsidR="00303E34" w:rsidRPr="009205E2" w:rsidRDefault="00303E34"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№4 «Снежная вода»</w:t>
            </w:r>
          </w:p>
        </w:tc>
        <w:tc>
          <w:tcPr>
            <w:tcW w:w="1950" w:type="dxa"/>
          </w:tcPr>
          <w:p w:rsidR="00303E34" w:rsidRPr="009205E2" w:rsidRDefault="003E325F" w:rsidP="004456BA">
            <w:pPr>
              <w:tabs>
                <w:tab w:val="left" w:pos="7320"/>
              </w:tabs>
              <w:autoSpaceDE w:val="0"/>
              <w:autoSpaceDN w:val="0"/>
              <w:adjustRightInd w:val="0"/>
              <w:contextualSpacing/>
              <w:jc w:val="center"/>
              <w:rPr>
                <w:rFonts w:ascii="Times New Roman" w:hAnsi="Times New Roman" w:cs="Times New Roman"/>
                <w:sz w:val="28"/>
                <w:lang w:val="en-US"/>
              </w:rPr>
            </w:pPr>
            <w:r w:rsidRPr="003E325F">
              <w:rPr>
                <w:rFonts w:ascii="Times New Roman" w:hAnsi="Times New Roman" w:cs="Times New Roman"/>
                <w:sz w:val="28"/>
                <w:lang w:val="en-US"/>
              </w:rPr>
              <w:t>10-100 мг/л</w:t>
            </w:r>
          </w:p>
        </w:tc>
      </w:tr>
    </w:tbl>
    <w:p w:rsidR="00303E34" w:rsidRDefault="00303E3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p>
    <w:p w:rsidR="00303E34" w:rsidRPr="003E325F" w:rsidRDefault="003E325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3E325F">
        <w:rPr>
          <w:rFonts w:ascii="Times New Roman" w:hAnsi="Times New Roman" w:cs="Times New Roman"/>
          <w:i/>
          <w:sz w:val="28"/>
        </w:rPr>
        <w:lastRenderedPageBreak/>
        <w:t>Результаты:</w:t>
      </w:r>
      <w:r>
        <w:rPr>
          <w:rFonts w:ascii="Times New Roman" w:hAnsi="Times New Roman" w:cs="Times New Roman"/>
          <w:sz w:val="28"/>
        </w:rPr>
        <w:t xml:space="preserve"> Проведенное исследование показало, что во всех пробах допустимая норма содержания сульфат-ионов. Каждый образец получает по 1 баллу в пользу употребления в питье. </w:t>
      </w:r>
    </w:p>
    <w:p w:rsidR="00A42F74" w:rsidRDefault="00A42F74"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E616F6" w:rsidRPr="00852187" w:rsidRDefault="00E616F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852187">
        <w:rPr>
          <w:rFonts w:ascii="Times New Roman" w:hAnsi="Times New Roman" w:cs="Times New Roman"/>
          <w:b/>
          <w:sz w:val="28"/>
        </w:rPr>
        <w:t>Опыт №3 «</w:t>
      </w:r>
      <w:r w:rsidR="008B1E9D" w:rsidRPr="00852187">
        <w:rPr>
          <w:rFonts w:ascii="Times New Roman" w:hAnsi="Times New Roman" w:cs="Times New Roman"/>
          <w:b/>
          <w:sz w:val="28"/>
        </w:rPr>
        <w:t>Исследование водопроводной воды на наличие нитратов</w:t>
      </w:r>
      <w:r w:rsidRPr="00852187">
        <w:rPr>
          <w:rFonts w:ascii="Times New Roman" w:hAnsi="Times New Roman" w:cs="Times New Roman"/>
          <w:b/>
          <w:sz w:val="28"/>
        </w:rPr>
        <w:t>»</w:t>
      </w:r>
    </w:p>
    <w:p w:rsidR="00E1134F" w:rsidRDefault="00852187"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852187">
        <w:rPr>
          <w:rFonts w:ascii="Times New Roman" w:hAnsi="Times New Roman" w:cs="Times New Roman"/>
          <w:i/>
          <w:sz w:val="28"/>
        </w:rPr>
        <w:t>Оборудование</w:t>
      </w:r>
      <w:r>
        <w:rPr>
          <w:rFonts w:ascii="Times New Roman" w:hAnsi="Times New Roman" w:cs="Times New Roman"/>
          <w:sz w:val="28"/>
        </w:rPr>
        <w:t xml:space="preserve">: штатив с пробирками,  4 образца с водой, </w:t>
      </w:r>
      <w:r w:rsidR="00632969">
        <w:rPr>
          <w:rFonts w:ascii="Times New Roman" w:hAnsi="Times New Roman" w:cs="Times New Roman"/>
          <w:sz w:val="28"/>
        </w:rPr>
        <w:t xml:space="preserve"> медь, концентрированная серная кислота</w:t>
      </w:r>
      <w:r w:rsidR="00951F91">
        <w:rPr>
          <w:rFonts w:ascii="Times New Roman" w:hAnsi="Times New Roman" w:cs="Times New Roman"/>
          <w:sz w:val="28"/>
        </w:rPr>
        <w:t xml:space="preserve">, держатель для пробирок, спиртовка. </w:t>
      </w:r>
    </w:p>
    <w:p w:rsidR="00632969" w:rsidRPr="00632969" w:rsidRDefault="0063296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632969">
        <w:rPr>
          <w:rFonts w:ascii="Times New Roman" w:hAnsi="Times New Roman" w:cs="Times New Roman"/>
          <w:i/>
          <w:sz w:val="28"/>
        </w:rPr>
        <w:t>Ход работы:</w:t>
      </w:r>
    </w:p>
    <w:p w:rsidR="00632969" w:rsidRPr="002C50B5" w:rsidRDefault="00951F9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эксперименте мы будем  использовать качественную реакцию на нитраты. К образцу воды мы добавляем медь и концентрированную серную кислоту, затем подогреваем смесь. </w:t>
      </w:r>
      <w:r w:rsidR="00DC3959">
        <w:rPr>
          <w:rFonts w:ascii="Times New Roman" w:hAnsi="Times New Roman" w:cs="Times New Roman"/>
          <w:sz w:val="28"/>
        </w:rPr>
        <w:t xml:space="preserve">Если в ходе реакции выделиться бурый газ, то в воде находятся нитраты. </w:t>
      </w:r>
    </w:p>
    <w:p w:rsidR="004F344C" w:rsidRPr="004F344C" w:rsidRDefault="004F344C"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r w:rsidRPr="004F344C">
        <w:rPr>
          <w:rFonts w:ascii="Times New Roman" w:hAnsi="Times New Roman" w:cs="Times New Roman"/>
          <w:sz w:val="28"/>
          <w:lang w:val="en-US"/>
        </w:rPr>
        <w:t>NO</w:t>
      </w:r>
      <w:r w:rsidRPr="004F344C">
        <w:rPr>
          <w:rFonts w:ascii="Times New Roman" w:hAnsi="Times New Roman" w:cs="Times New Roman"/>
          <w:sz w:val="28"/>
          <w:vertAlign w:val="subscript"/>
          <w:lang w:val="en-US"/>
        </w:rPr>
        <w:t>3</w:t>
      </w:r>
      <w:r w:rsidR="00243839" w:rsidRPr="002C50B5">
        <w:rPr>
          <w:rFonts w:ascii="Times New Roman" w:hAnsi="Times New Roman" w:cs="Times New Roman"/>
          <w:sz w:val="28"/>
          <w:vertAlign w:val="superscript"/>
          <w:lang w:val="en-US"/>
        </w:rPr>
        <w:t>-</w:t>
      </w:r>
      <w:r w:rsidRPr="004F344C">
        <w:rPr>
          <w:rFonts w:ascii="Times New Roman" w:hAnsi="Times New Roman" w:cs="Times New Roman"/>
          <w:sz w:val="28"/>
          <w:lang w:val="en-US"/>
        </w:rPr>
        <w:t xml:space="preserve"> + </w:t>
      </w:r>
      <w:r w:rsidR="00243839" w:rsidRPr="002C50B5">
        <w:rPr>
          <w:rFonts w:ascii="Times New Roman" w:hAnsi="Times New Roman" w:cs="Times New Roman"/>
          <w:sz w:val="28"/>
          <w:lang w:val="en-US"/>
        </w:rPr>
        <w:t>2</w:t>
      </w:r>
      <w:r w:rsidRPr="004F344C">
        <w:rPr>
          <w:rFonts w:ascii="Times New Roman" w:hAnsi="Times New Roman" w:cs="Times New Roman"/>
          <w:sz w:val="28"/>
          <w:lang w:val="en-US"/>
        </w:rPr>
        <w:t>H</w:t>
      </w:r>
      <w:r w:rsidR="00243839" w:rsidRPr="002C50B5">
        <w:rPr>
          <w:rFonts w:ascii="Times New Roman" w:hAnsi="Times New Roman" w:cs="Times New Roman"/>
          <w:sz w:val="28"/>
          <w:vertAlign w:val="superscript"/>
          <w:lang w:val="en-US"/>
        </w:rPr>
        <w:t xml:space="preserve">+ </w:t>
      </w:r>
      <w:r w:rsidRPr="004F344C">
        <w:rPr>
          <w:rFonts w:ascii="Times New Roman" w:hAnsi="Times New Roman" w:cs="Times New Roman"/>
          <w:sz w:val="28"/>
          <w:lang w:val="en-US"/>
        </w:rPr>
        <w:t xml:space="preserve">= </w:t>
      </w:r>
      <w:r w:rsidR="00243839" w:rsidRPr="002C50B5">
        <w:rPr>
          <w:rFonts w:ascii="Times New Roman" w:hAnsi="Times New Roman" w:cs="Times New Roman"/>
          <w:sz w:val="28"/>
          <w:lang w:val="en-US"/>
        </w:rPr>
        <w:t xml:space="preserve"> </w:t>
      </w:r>
      <w:r w:rsidRPr="004F344C">
        <w:rPr>
          <w:rFonts w:ascii="Times New Roman" w:hAnsi="Times New Roman" w:cs="Times New Roman"/>
          <w:sz w:val="28"/>
          <w:lang w:val="en-US"/>
        </w:rPr>
        <w:t>HNO</w:t>
      </w:r>
      <w:r w:rsidRPr="004F344C">
        <w:rPr>
          <w:rFonts w:ascii="Times New Roman" w:hAnsi="Times New Roman" w:cs="Times New Roman"/>
          <w:sz w:val="28"/>
          <w:vertAlign w:val="subscript"/>
          <w:lang w:val="en-US"/>
        </w:rPr>
        <w:t>3</w:t>
      </w:r>
      <w:r w:rsidRPr="004F344C">
        <w:rPr>
          <w:rFonts w:ascii="Times New Roman" w:hAnsi="Times New Roman" w:cs="Times New Roman"/>
          <w:sz w:val="28"/>
          <w:lang w:val="en-US"/>
        </w:rPr>
        <w:t xml:space="preserve"> </w:t>
      </w:r>
    </w:p>
    <w:p w:rsidR="004F344C" w:rsidRPr="004F344C" w:rsidRDefault="004F344C"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lang w:val="en-US"/>
        </w:rPr>
      </w:pPr>
      <w:r w:rsidRPr="004F344C">
        <w:rPr>
          <w:rFonts w:ascii="Times New Roman" w:hAnsi="Times New Roman" w:cs="Times New Roman"/>
          <w:sz w:val="28"/>
          <w:lang w:val="en-US"/>
        </w:rPr>
        <w:t>4HNO</w:t>
      </w:r>
      <w:r w:rsidRPr="004F344C">
        <w:rPr>
          <w:rFonts w:ascii="Times New Roman" w:hAnsi="Times New Roman" w:cs="Times New Roman"/>
          <w:sz w:val="28"/>
          <w:vertAlign w:val="subscript"/>
          <w:lang w:val="en-US"/>
        </w:rPr>
        <w:t>3</w:t>
      </w:r>
      <w:r w:rsidRPr="004F344C">
        <w:rPr>
          <w:rFonts w:ascii="Times New Roman" w:hAnsi="Times New Roman" w:cs="Times New Roman"/>
          <w:sz w:val="28"/>
          <w:lang w:val="en-US"/>
        </w:rPr>
        <w:t xml:space="preserve"> + Cu = Cu(NO</w:t>
      </w:r>
      <w:r w:rsidRPr="004F344C">
        <w:rPr>
          <w:rFonts w:ascii="Times New Roman" w:hAnsi="Times New Roman" w:cs="Times New Roman"/>
          <w:sz w:val="28"/>
          <w:vertAlign w:val="subscript"/>
          <w:lang w:val="en-US"/>
        </w:rPr>
        <w:t>3</w:t>
      </w:r>
      <w:r w:rsidRPr="004F344C">
        <w:rPr>
          <w:rFonts w:ascii="Times New Roman" w:hAnsi="Times New Roman" w:cs="Times New Roman"/>
          <w:sz w:val="28"/>
          <w:lang w:val="en-US"/>
        </w:rPr>
        <w:t>)</w:t>
      </w:r>
      <w:r w:rsidRPr="004F344C">
        <w:rPr>
          <w:rFonts w:ascii="Times New Roman" w:hAnsi="Times New Roman" w:cs="Times New Roman"/>
          <w:sz w:val="28"/>
          <w:vertAlign w:val="subscript"/>
          <w:lang w:val="en-US"/>
        </w:rPr>
        <w:t>2</w:t>
      </w:r>
      <w:r w:rsidRPr="004F344C">
        <w:rPr>
          <w:rFonts w:ascii="Times New Roman" w:hAnsi="Times New Roman" w:cs="Times New Roman"/>
          <w:sz w:val="28"/>
          <w:lang w:val="en-US"/>
        </w:rPr>
        <w:t xml:space="preserve"> + 2NO</w:t>
      </w:r>
      <w:r w:rsidRPr="004F344C">
        <w:rPr>
          <w:rFonts w:ascii="Times New Roman" w:hAnsi="Times New Roman" w:cs="Times New Roman"/>
          <w:sz w:val="28"/>
          <w:vertAlign w:val="subscript"/>
          <w:lang w:val="en-US"/>
        </w:rPr>
        <w:t>2</w:t>
      </w:r>
      <w:r w:rsidRPr="004F344C">
        <w:rPr>
          <w:rFonts w:ascii="Times New Roman" w:hAnsi="Times New Roman" w:cs="Times New Roman"/>
          <w:sz w:val="28"/>
          <w:lang w:val="en-US"/>
        </w:rPr>
        <w:t xml:space="preserve"> + 2H</w:t>
      </w:r>
      <w:r w:rsidRPr="004F344C">
        <w:rPr>
          <w:rFonts w:ascii="Times New Roman" w:hAnsi="Times New Roman" w:cs="Times New Roman"/>
          <w:sz w:val="28"/>
          <w:vertAlign w:val="subscript"/>
          <w:lang w:val="en-US"/>
        </w:rPr>
        <w:t>2</w:t>
      </w:r>
      <w:r w:rsidRPr="004F344C">
        <w:rPr>
          <w:rFonts w:ascii="Times New Roman" w:hAnsi="Times New Roman" w:cs="Times New Roman"/>
          <w:sz w:val="28"/>
          <w:lang w:val="en-US"/>
        </w:rPr>
        <w:t>O</w:t>
      </w:r>
    </w:p>
    <w:p w:rsidR="00646828" w:rsidRPr="007563D1" w:rsidRDefault="00DC395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4F344C">
        <w:rPr>
          <w:rFonts w:ascii="Times New Roman" w:hAnsi="Times New Roman" w:cs="Times New Roman"/>
          <w:i/>
          <w:sz w:val="28"/>
        </w:rPr>
        <w:t xml:space="preserve">Результаты: </w:t>
      </w:r>
      <w:r w:rsidR="007563D1" w:rsidRPr="007563D1">
        <w:rPr>
          <w:rFonts w:ascii="Times New Roman" w:hAnsi="Times New Roman" w:cs="Times New Roman"/>
          <w:sz w:val="28"/>
        </w:rPr>
        <w:t>Эксперимент показал, что все 4 образца не содержат нитратов.</w:t>
      </w:r>
    </w:p>
    <w:p w:rsidR="00646828" w:rsidRPr="00506C95" w:rsidRDefault="00646828"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506C95">
        <w:rPr>
          <w:rFonts w:ascii="Times New Roman" w:hAnsi="Times New Roman" w:cs="Times New Roman"/>
          <w:b/>
          <w:sz w:val="28"/>
        </w:rPr>
        <w:t>Опыт №4 «</w:t>
      </w:r>
      <w:r w:rsidR="00506C95" w:rsidRPr="00506C95">
        <w:rPr>
          <w:rFonts w:ascii="Times New Roman" w:hAnsi="Times New Roman" w:cs="Times New Roman"/>
          <w:b/>
          <w:sz w:val="28"/>
        </w:rPr>
        <w:t>Исследование водопроводной воды на наличие хлорид - ионов</w:t>
      </w:r>
      <w:r w:rsidRPr="00506C95">
        <w:rPr>
          <w:rFonts w:ascii="Times New Roman" w:hAnsi="Times New Roman" w:cs="Times New Roman"/>
          <w:b/>
          <w:sz w:val="28"/>
        </w:rPr>
        <w:t>»</w:t>
      </w:r>
    </w:p>
    <w:p w:rsidR="00506C95" w:rsidRDefault="00506C9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506C95">
        <w:rPr>
          <w:rFonts w:ascii="Times New Roman" w:hAnsi="Times New Roman" w:cs="Times New Roman"/>
          <w:i/>
          <w:sz w:val="28"/>
        </w:rPr>
        <w:t xml:space="preserve">Оборудование: </w:t>
      </w:r>
      <w:r>
        <w:rPr>
          <w:rFonts w:ascii="Times New Roman" w:hAnsi="Times New Roman" w:cs="Times New Roman"/>
          <w:sz w:val="28"/>
        </w:rPr>
        <w:t xml:space="preserve"> штатив с пробирками, раствор нитрата серебра, 4 образца с водой.</w:t>
      </w:r>
    </w:p>
    <w:p w:rsidR="00506C95" w:rsidRPr="00506C95" w:rsidRDefault="00506C9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506C95">
        <w:rPr>
          <w:rFonts w:ascii="Times New Roman" w:hAnsi="Times New Roman" w:cs="Times New Roman"/>
          <w:i/>
          <w:sz w:val="28"/>
        </w:rPr>
        <w:t>Ход работы:</w:t>
      </w:r>
    </w:p>
    <w:p w:rsidR="00506C95" w:rsidRPr="002C50B5" w:rsidRDefault="00AA7B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noProof/>
          <w:sz w:val="28"/>
        </w:rPr>
        <w:pict>
          <v:shape id="_x0000_s1027" type="#_x0000_t32" style="position:absolute;left:0;text-align:left;margin-left:140.7pt;margin-top:69.6pt;width:0;height:17.25pt;z-index:251659264" o:connectortype="straight">
            <v:stroke endarrow="block"/>
          </v:shape>
        </w:pict>
      </w:r>
      <w:r w:rsidR="00506C95">
        <w:rPr>
          <w:rFonts w:ascii="Times New Roman" w:hAnsi="Times New Roman" w:cs="Times New Roman"/>
          <w:sz w:val="28"/>
        </w:rPr>
        <w:t>К 10 мл воды мы добавляем 6 капель 10% раствора нитрата серебра.  Если раствор помутнел или выпал в осадок, то в воде содержатся хлорид-ионы.</w:t>
      </w:r>
    </w:p>
    <w:p w:rsidR="004F344C" w:rsidRPr="00E30ACA" w:rsidRDefault="004F344C"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lang w:val="en-US"/>
        </w:rPr>
        <w:t>Ag</w:t>
      </w:r>
      <w:r w:rsidRPr="00E30ACA">
        <w:rPr>
          <w:rFonts w:ascii="Times New Roman" w:hAnsi="Times New Roman" w:cs="Times New Roman"/>
          <w:sz w:val="28"/>
          <w:vertAlign w:val="superscript"/>
        </w:rPr>
        <w:t>+</w:t>
      </w:r>
      <w:r w:rsidRPr="00E30ACA">
        <w:rPr>
          <w:rFonts w:ascii="Times New Roman" w:hAnsi="Times New Roman" w:cs="Times New Roman"/>
          <w:sz w:val="28"/>
        </w:rPr>
        <w:t xml:space="preserve"> + </w:t>
      </w:r>
      <w:r>
        <w:rPr>
          <w:rFonts w:ascii="Times New Roman" w:hAnsi="Times New Roman" w:cs="Times New Roman"/>
          <w:sz w:val="28"/>
          <w:lang w:val="en-US"/>
        </w:rPr>
        <w:t>Cl</w:t>
      </w:r>
      <w:r w:rsidRPr="00E30ACA">
        <w:rPr>
          <w:rFonts w:ascii="Times New Roman" w:hAnsi="Times New Roman" w:cs="Times New Roman"/>
          <w:sz w:val="28"/>
          <w:vertAlign w:val="superscript"/>
        </w:rPr>
        <w:t>-</w:t>
      </w:r>
      <w:r w:rsidRPr="00E30ACA">
        <w:rPr>
          <w:rFonts w:ascii="Times New Roman" w:hAnsi="Times New Roman" w:cs="Times New Roman"/>
          <w:sz w:val="28"/>
        </w:rPr>
        <w:t xml:space="preserve"> = </w:t>
      </w:r>
      <w:r>
        <w:rPr>
          <w:rFonts w:ascii="Times New Roman" w:hAnsi="Times New Roman" w:cs="Times New Roman"/>
          <w:sz w:val="28"/>
          <w:lang w:val="en-US"/>
        </w:rPr>
        <w:t>AgCl</w:t>
      </w:r>
      <w:r w:rsidRPr="00E30ACA">
        <w:rPr>
          <w:rFonts w:ascii="Times New Roman" w:hAnsi="Times New Roman" w:cs="Times New Roman"/>
          <w:sz w:val="28"/>
        </w:rPr>
        <w:t xml:space="preserve"> </w:t>
      </w:r>
    </w:p>
    <w:p w:rsidR="00506C95" w:rsidRDefault="00506C95"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506C95">
        <w:rPr>
          <w:rFonts w:ascii="Times New Roman" w:hAnsi="Times New Roman" w:cs="Times New Roman"/>
          <w:i/>
          <w:sz w:val="28"/>
        </w:rPr>
        <w:t xml:space="preserve">Результат: </w:t>
      </w:r>
      <w:r>
        <w:rPr>
          <w:rFonts w:ascii="Times New Roman" w:hAnsi="Times New Roman" w:cs="Times New Roman"/>
          <w:sz w:val="28"/>
        </w:rPr>
        <w:t xml:space="preserve"> Образ</w:t>
      </w:r>
      <w:r w:rsidR="00767611">
        <w:rPr>
          <w:rFonts w:ascii="Times New Roman" w:hAnsi="Times New Roman" w:cs="Times New Roman"/>
          <w:sz w:val="28"/>
        </w:rPr>
        <w:t>цы</w:t>
      </w:r>
      <w:r>
        <w:rPr>
          <w:rFonts w:ascii="Times New Roman" w:hAnsi="Times New Roman" w:cs="Times New Roman"/>
          <w:sz w:val="28"/>
        </w:rPr>
        <w:t xml:space="preserve"> №1 </w:t>
      </w:r>
      <w:r w:rsidR="00767611">
        <w:rPr>
          <w:rFonts w:ascii="Times New Roman" w:hAnsi="Times New Roman" w:cs="Times New Roman"/>
          <w:sz w:val="28"/>
        </w:rPr>
        <w:t xml:space="preserve">и №3 </w:t>
      </w:r>
      <w:r>
        <w:rPr>
          <w:rFonts w:ascii="Times New Roman" w:hAnsi="Times New Roman" w:cs="Times New Roman"/>
          <w:sz w:val="28"/>
        </w:rPr>
        <w:t>не помутнел</w:t>
      </w:r>
      <w:r w:rsidR="00767611">
        <w:rPr>
          <w:rFonts w:ascii="Times New Roman" w:hAnsi="Times New Roman" w:cs="Times New Roman"/>
          <w:sz w:val="28"/>
        </w:rPr>
        <w:t>и</w:t>
      </w:r>
      <w:r>
        <w:rPr>
          <w:rFonts w:ascii="Times New Roman" w:hAnsi="Times New Roman" w:cs="Times New Roman"/>
          <w:sz w:val="28"/>
        </w:rPr>
        <w:t xml:space="preserve"> , следовательно, </w:t>
      </w:r>
      <w:r w:rsidR="00767611">
        <w:rPr>
          <w:rFonts w:ascii="Times New Roman" w:hAnsi="Times New Roman" w:cs="Times New Roman"/>
          <w:sz w:val="28"/>
        </w:rPr>
        <w:t xml:space="preserve"> они не содержат хлорид-ионов. Растворы №2 и №4 при реакции с нитратом серебра дали помутнее, что говорит нам о том, что в них содержатся хлорид-ионы. </w:t>
      </w:r>
    </w:p>
    <w:p w:rsidR="00767611" w:rsidRDefault="0076761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767611" w:rsidRPr="00367557" w:rsidRDefault="00C00B1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b/>
          <w:sz w:val="28"/>
        </w:rPr>
      </w:pPr>
      <w:r w:rsidRPr="00367557">
        <w:rPr>
          <w:rFonts w:ascii="Times New Roman" w:hAnsi="Times New Roman" w:cs="Times New Roman"/>
          <w:b/>
          <w:sz w:val="28"/>
        </w:rPr>
        <w:t>Опыт №5 «</w:t>
      </w:r>
      <w:r w:rsidR="000B2F7F" w:rsidRPr="00367557">
        <w:rPr>
          <w:rFonts w:ascii="Times New Roman" w:hAnsi="Times New Roman" w:cs="Times New Roman"/>
          <w:b/>
          <w:sz w:val="28"/>
        </w:rPr>
        <w:t>Исследование водопроводной воды на наличие железа</w:t>
      </w:r>
      <w:r w:rsidRPr="00367557">
        <w:rPr>
          <w:rFonts w:ascii="Times New Roman" w:hAnsi="Times New Roman" w:cs="Times New Roman"/>
          <w:b/>
          <w:sz w:val="28"/>
        </w:rPr>
        <w:t>»</w:t>
      </w:r>
    </w:p>
    <w:p w:rsidR="002E4EE9" w:rsidRDefault="004B7FE2"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sidRPr="00367557">
        <w:rPr>
          <w:rFonts w:ascii="Times New Roman" w:hAnsi="Times New Roman" w:cs="Times New Roman"/>
          <w:i/>
          <w:sz w:val="28"/>
        </w:rPr>
        <w:t>Оборудование:</w:t>
      </w:r>
      <w:r>
        <w:rPr>
          <w:rFonts w:ascii="Times New Roman" w:hAnsi="Times New Roman" w:cs="Times New Roman"/>
          <w:sz w:val="28"/>
        </w:rPr>
        <w:t xml:space="preserve"> штатив с пробирками, </w:t>
      </w:r>
      <w:r w:rsidR="00367557">
        <w:rPr>
          <w:rFonts w:ascii="Times New Roman" w:hAnsi="Times New Roman" w:cs="Times New Roman"/>
          <w:sz w:val="28"/>
        </w:rPr>
        <w:t xml:space="preserve">концентрированная азотная кислота, </w:t>
      </w:r>
      <w:r w:rsidR="00A05C09">
        <w:rPr>
          <w:rFonts w:ascii="Times New Roman" w:hAnsi="Times New Roman" w:cs="Times New Roman"/>
          <w:sz w:val="28"/>
        </w:rPr>
        <w:t xml:space="preserve"> пероксид водорода, роданид калия</w:t>
      </w:r>
      <w:r w:rsidR="008A48B7">
        <w:rPr>
          <w:rFonts w:ascii="Times New Roman" w:hAnsi="Times New Roman" w:cs="Times New Roman"/>
          <w:sz w:val="28"/>
        </w:rPr>
        <w:t xml:space="preserve">, красная кровяная соль, </w:t>
      </w:r>
      <w:r w:rsidR="008A48B7" w:rsidRPr="008A48B7">
        <w:rPr>
          <w:rFonts w:ascii="Times New Roman" w:hAnsi="Times New Roman" w:cs="Times New Roman"/>
          <w:sz w:val="28"/>
        </w:rPr>
        <w:t>4 образца с водой.</w:t>
      </w:r>
    </w:p>
    <w:p w:rsidR="00A05C09" w:rsidRPr="00304EF1" w:rsidRDefault="00A05C0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i/>
          <w:sz w:val="28"/>
        </w:rPr>
      </w:pPr>
      <w:r w:rsidRPr="00304EF1">
        <w:rPr>
          <w:rFonts w:ascii="Times New Roman" w:hAnsi="Times New Roman" w:cs="Times New Roman"/>
          <w:i/>
          <w:sz w:val="28"/>
        </w:rPr>
        <w:t>Ход работы:</w:t>
      </w:r>
      <w:r w:rsidR="00304EF1" w:rsidRPr="00304EF1">
        <w:rPr>
          <w:rFonts w:ascii="Times New Roman" w:hAnsi="Times New Roman" w:cs="Times New Roman"/>
          <w:i/>
          <w:sz w:val="28"/>
        </w:rPr>
        <w:t xml:space="preserve"> </w:t>
      </w:r>
    </w:p>
    <w:p w:rsidR="00304EF1" w:rsidRDefault="00AA7BB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noProof/>
          <w:sz w:val="28"/>
        </w:rPr>
        <w:pict>
          <v:shape id="_x0000_s1028" type="#_x0000_t32" style="position:absolute;left:0;text-align:left;margin-left:185.7pt;margin-top:117.8pt;width:0;height:18.75pt;z-index:251660288" o:connectortype="straight">
            <v:stroke endarrow="block"/>
          </v:shape>
        </w:pict>
      </w:r>
      <w:r w:rsidR="00304EF1">
        <w:rPr>
          <w:rFonts w:ascii="Times New Roman" w:hAnsi="Times New Roman" w:cs="Times New Roman"/>
          <w:sz w:val="28"/>
        </w:rPr>
        <w:t xml:space="preserve">Берем 10 мл воды и добавляем 1 каплю концентрированной азотной кислоты, несколько капель </w:t>
      </w:r>
      <w:r w:rsidR="00B5224F">
        <w:rPr>
          <w:rFonts w:ascii="Times New Roman" w:hAnsi="Times New Roman" w:cs="Times New Roman"/>
          <w:sz w:val="28"/>
        </w:rPr>
        <w:t>пероксида</w:t>
      </w:r>
      <w:r w:rsidR="00304EF1">
        <w:rPr>
          <w:rFonts w:ascii="Times New Roman" w:hAnsi="Times New Roman" w:cs="Times New Roman"/>
          <w:sz w:val="28"/>
        </w:rPr>
        <w:t xml:space="preserve"> водорода</w:t>
      </w:r>
      <w:r w:rsidR="00B5224F">
        <w:rPr>
          <w:rFonts w:ascii="Times New Roman" w:hAnsi="Times New Roman" w:cs="Times New Roman"/>
          <w:sz w:val="28"/>
        </w:rPr>
        <w:t xml:space="preserve"> и примерно около 1 мл роданида калия. </w:t>
      </w:r>
      <w:r w:rsidR="00B5224F" w:rsidRPr="00B5224F">
        <w:rPr>
          <w:rFonts w:ascii="Times New Roman" w:hAnsi="Times New Roman" w:cs="Times New Roman"/>
          <w:sz w:val="28"/>
        </w:rPr>
        <w:t>При содержании железа 0,1 мг/л появляется розовое окрашивание. При концентрации катионов железа</w:t>
      </w:r>
      <w:r w:rsidR="00B5224F">
        <w:rPr>
          <w:rFonts w:ascii="Times New Roman" w:hAnsi="Times New Roman" w:cs="Times New Roman"/>
          <w:sz w:val="28"/>
        </w:rPr>
        <w:t xml:space="preserve"> (III) более 10 мг/л - красное.</w:t>
      </w:r>
    </w:p>
    <w:p w:rsidR="00B5224F" w:rsidRPr="002C50B5" w:rsidRDefault="001612E7"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vertAlign w:val="subscript"/>
        </w:rPr>
      </w:pPr>
      <w:r>
        <w:rPr>
          <w:rFonts w:ascii="Times New Roman" w:hAnsi="Times New Roman" w:cs="Times New Roman"/>
          <w:sz w:val="28"/>
          <w:lang w:val="en-US"/>
        </w:rPr>
        <w:t>Fe</w:t>
      </w:r>
      <w:r w:rsidRPr="001612E7">
        <w:rPr>
          <w:rFonts w:ascii="Times New Roman" w:hAnsi="Times New Roman" w:cs="Times New Roman"/>
          <w:sz w:val="28"/>
          <w:vertAlign w:val="superscript"/>
        </w:rPr>
        <w:t>3+</w:t>
      </w:r>
      <w:r w:rsidRPr="001612E7">
        <w:rPr>
          <w:rFonts w:ascii="Times New Roman" w:hAnsi="Times New Roman" w:cs="Times New Roman"/>
          <w:sz w:val="28"/>
        </w:rPr>
        <w:t xml:space="preserve"> + </w:t>
      </w:r>
      <w:r w:rsidRPr="002C50B5">
        <w:rPr>
          <w:rFonts w:ascii="Times New Roman" w:hAnsi="Times New Roman" w:cs="Times New Roman"/>
          <w:sz w:val="28"/>
        </w:rPr>
        <w:t>3</w:t>
      </w:r>
      <w:r>
        <w:rPr>
          <w:rFonts w:ascii="Times New Roman" w:hAnsi="Times New Roman" w:cs="Times New Roman"/>
          <w:sz w:val="28"/>
          <w:lang w:val="en-US"/>
        </w:rPr>
        <w:t>CNS</w:t>
      </w:r>
      <w:r w:rsidRPr="002C50B5">
        <w:rPr>
          <w:rFonts w:ascii="Times New Roman" w:hAnsi="Times New Roman" w:cs="Times New Roman"/>
          <w:sz w:val="28"/>
          <w:vertAlign w:val="superscript"/>
        </w:rPr>
        <w:t>-</w:t>
      </w:r>
      <w:r w:rsidRPr="002C50B5">
        <w:rPr>
          <w:rFonts w:ascii="Times New Roman" w:hAnsi="Times New Roman" w:cs="Times New Roman"/>
          <w:sz w:val="28"/>
        </w:rPr>
        <w:t xml:space="preserve"> = </w:t>
      </w:r>
      <w:r>
        <w:rPr>
          <w:rFonts w:ascii="Times New Roman" w:hAnsi="Times New Roman" w:cs="Times New Roman"/>
          <w:sz w:val="28"/>
          <w:lang w:val="en-US"/>
        </w:rPr>
        <w:t>Fe</w:t>
      </w:r>
      <w:r w:rsidRPr="002C50B5">
        <w:rPr>
          <w:rFonts w:ascii="Times New Roman" w:hAnsi="Times New Roman" w:cs="Times New Roman"/>
          <w:sz w:val="28"/>
        </w:rPr>
        <w:t>(</w:t>
      </w:r>
      <w:r>
        <w:rPr>
          <w:rFonts w:ascii="Times New Roman" w:hAnsi="Times New Roman" w:cs="Times New Roman"/>
          <w:sz w:val="28"/>
          <w:lang w:val="en-US"/>
        </w:rPr>
        <w:t>CNS</w:t>
      </w:r>
      <w:r w:rsidRPr="002C50B5">
        <w:rPr>
          <w:rFonts w:ascii="Times New Roman" w:hAnsi="Times New Roman" w:cs="Times New Roman"/>
          <w:sz w:val="28"/>
        </w:rPr>
        <w:t>)</w:t>
      </w:r>
      <w:r w:rsidRPr="002C50B5">
        <w:rPr>
          <w:rFonts w:ascii="Times New Roman" w:hAnsi="Times New Roman" w:cs="Times New Roman"/>
          <w:sz w:val="28"/>
          <w:vertAlign w:val="subscript"/>
        </w:rPr>
        <w:t>3</w:t>
      </w:r>
    </w:p>
    <w:p w:rsidR="001612E7" w:rsidRPr="001167DB" w:rsidRDefault="001E2FD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Для определения ионов </w:t>
      </w:r>
      <w:r>
        <w:rPr>
          <w:rFonts w:ascii="Times New Roman" w:hAnsi="Times New Roman" w:cs="Times New Roman"/>
          <w:sz w:val="28"/>
          <w:lang w:val="en-US"/>
        </w:rPr>
        <w:t>Fe</w:t>
      </w:r>
      <w:r w:rsidRPr="001E2FDA">
        <w:rPr>
          <w:rFonts w:ascii="Times New Roman" w:hAnsi="Times New Roman" w:cs="Times New Roman"/>
          <w:sz w:val="28"/>
          <w:vertAlign w:val="superscript"/>
        </w:rPr>
        <w:t>2+</w:t>
      </w:r>
      <w:r>
        <w:rPr>
          <w:rFonts w:ascii="Times New Roman" w:hAnsi="Times New Roman" w:cs="Times New Roman"/>
          <w:sz w:val="28"/>
        </w:rPr>
        <w:t xml:space="preserve">  в новые пробирки с образцами мы добавляем </w:t>
      </w:r>
      <w:r w:rsidR="001167DB">
        <w:rPr>
          <w:rFonts w:ascii="Times New Roman" w:hAnsi="Times New Roman" w:cs="Times New Roman"/>
          <w:sz w:val="28"/>
        </w:rPr>
        <w:t xml:space="preserve">красную кровяную соль. Если раствора окрасился в зеленый цвет, это  говорит нам о том, что в пробирке находятся ионы </w:t>
      </w:r>
      <w:r w:rsidR="001167DB">
        <w:rPr>
          <w:rFonts w:ascii="Times New Roman" w:hAnsi="Times New Roman" w:cs="Times New Roman"/>
          <w:sz w:val="28"/>
          <w:lang w:val="en-US"/>
        </w:rPr>
        <w:t>Fe</w:t>
      </w:r>
      <w:r w:rsidR="001167DB" w:rsidRPr="001167DB">
        <w:rPr>
          <w:rFonts w:ascii="Times New Roman" w:hAnsi="Times New Roman" w:cs="Times New Roman"/>
          <w:sz w:val="28"/>
          <w:vertAlign w:val="superscript"/>
        </w:rPr>
        <w:t>2+</w:t>
      </w:r>
      <w:r w:rsidR="001167DB">
        <w:rPr>
          <w:rFonts w:ascii="Times New Roman" w:hAnsi="Times New Roman" w:cs="Times New Roman"/>
          <w:sz w:val="28"/>
        </w:rPr>
        <w:t xml:space="preserve">. </w:t>
      </w:r>
    </w:p>
    <w:p w:rsidR="00403061" w:rsidRPr="0034238A" w:rsidRDefault="00403061"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34238A">
        <w:rPr>
          <w:rFonts w:ascii="Times New Roman" w:hAnsi="Times New Roman" w:cs="Times New Roman"/>
          <w:i/>
          <w:sz w:val="28"/>
        </w:rPr>
        <w:lastRenderedPageBreak/>
        <w:t>Результаты:</w:t>
      </w:r>
      <w:r w:rsidR="0034238A">
        <w:rPr>
          <w:rFonts w:ascii="Times New Roman" w:hAnsi="Times New Roman" w:cs="Times New Roman"/>
          <w:sz w:val="28"/>
        </w:rPr>
        <w:t xml:space="preserve">  Опыт</w:t>
      </w:r>
      <w:r w:rsidR="002A01F1">
        <w:rPr>
          <w:rFonts w:ascii="Times New Roman" w:hAnsi="Times New Roman" w:cs="Times New Roman"/>
          <w:sz w:val="28"/>
        </w:rPr>
        <w:t xml:space="preserve"> с роданидом калия показал, </w:t>
      </w:r>
      <w:r w:rsidR="0034238A">
        <w:rPr>
          <w:rFonts w:ascii="Times New Roman" w:hAnsi="Times New Roman" w:cs="Times New Roman"/>
          <w:sz w:val="28"/>
        </w:rPr>
        <w:t xml:space="preserve">что во всех четырех образцах не содержится </w:t>
      </w:r>
      <w:r w:rsidR="0034238A">
        <w:rPr>
          <w:rFonts w:ascii="Times New Roman" w:hAnsi="Times New Roman" w:cs="Times New Roman"/>
          <w:sz w:val="28"/>
          <w:lang w:val="en-US"/>
        </w:rPr>
        <w:t>Fe</w:t>
      </w:r>
      <w:r w:rsidR="0034238A" w:rsidRPr="0034238A">
        <w:rPr>
          <w:rFonts w:ascii="Times New Roman" w:hAnsi="Times New Roman" w:cs="Times New Roman"/>
          <w:sz w:val="28"/>
          <w:vertAlign w:val="superscript"/>
        </w:rPr>
        <w:t>3+</w:t>
      </w:r>
      <w:r w:rsidR="0034238A" w:rsidRPr="0034238A">
        <w:rPr>
          <w:rFonts w:ascii="Times New Roman" w:hAnsi="Times New Roman" w:cs="Times New Roman"/>
          <w:sz w:val="28"/>
        </w:rPr>
        <w:t xml:space="preserve">. </w:t>
      </w:r>
    </w:p>
    <w:p w:rsidR="00AD19D3" w:rsidRPr="00AD19D3" w:rsidRDefault="00AD19D3"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 xml:space="preserve">Опыт с красной кровяной солью показал, что во всех четырех образцах воды содержатся ионы </w:t>
      </w:r>
      <w:r>
        <w:rPr>
          <w:rFonts w:ascii="Times New Roman" w:hAnsi="Times New Roman" w:cs="Times New Roman"/>
          <w:sz w:val="28"/>
          <w:lang w:val="en-US"/>
        </w:rPr>
        <w:t>Fe</w:t>
      </w:r>
      <w:r w:rsidRPr="00AD19D3">
        <w:rPr>
          <w:rFonts w:ascii="Times New Roman" w:hAnsi="Times New Roman" w:cs="Times New Roman"/>
          <w:sz w:val="28"/>
          <w:vertAlign w:val="superscript"/>
        </w:rPr>
        <w:t>2+</w:t>
      </w:r>
      <w:r w:rsidRPr="00AD19D3">
        <w:rPr>
          <w:rFonts w:ascii="Times New Roman" w:hAnsi="Times New Roman" w:cs="Times New Roman"/>
          <w:sz w:val="28"/>
        </w:rPr>
        <w:t>.</w:t>
      </w:r>
    </w:p>
    <w:p w:rsidR="007A448B" w:rsidRDefault="007A448B" w:rsidP="004456BA">
      <w:pPr>
        <w:tabs>
          <w:tab w:val="left" w:pos="7320"/>
        </w:tabs>
        <w:autoSpaceDE w:val="0"/>
        <w:autoSpaceDN w:val="0"/>
        <w:adjustRightInd w:val="0"/>
        <w:spacing w:after="0" w:line="240" w:lineRule="auto"/>
        <w:ind w:firstLine="709"/>
        <w:contextualSpacing/>
        <w:rPr>
          <w:rFonts w:ascii="Times New Roman" w:hAnsi="Times New Roman" w:cs="Times New Roman"/>
          <w:b/>
          <w:sz w:val="28"/>
        </w:rPr>
      </w:pPr>
    </w:p>
    <w:p w:rsidR="00403061" w:rsidRPr="00403061" w:rsidRDefault="00403061" w:rsidP="004456BA">
      <w:pPr>
        <w:tabs>
          <w:tab w:val="left" w:pos="7320"/>
        </w:tabs>
        <w:autoSpaceDE w:val="0"/>
        <w:autoSpaceDN w:val="0"/>
        <w:adjustRightInd w:val="0"/>
        <w:spacing w:after="0" w:line="240" w:lineRule="auto"/>
        <w:ind w:firstLine="709"/>
        <w:contextualSpacing/>
        <w:rPr>
          <w:rFonts w:ascii="Times New Roman" w:hAnsi="Times New Roman" w:cs="Times New Roman"/>
          <w:b/>
          <w:sz w:val="28"/>
        </w:rPr>
      </w:pPr>
      <w:r w:rsidRPr="00403061">
        <w:rPr>
          <w:rFonts w:ascii="Times New Roman" w:hAnsi="Times New Roman" w:cs="Times New Roman"/>
          <w:b/>
          <w:sz w:val="28"/>
        </w:rPr>
        <w:t>Опыт №6 «Исследование водопроводной воды на наличие ионов свинца»</w:t>
      </w:r>
    </w:p>
    <w:p w:rsidR="00403061" w:rsidRDefault="008A48B7"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9A53B7">
        <w:rPr>
          <w:rFonts w:ascii="Times New Roman" w:hAnsi="Times New Roman" w:cs="Times New Roman"/>
          <w:i/>
          <w:sz w:val="28"/>
        </w:rPr>
        <w:t>Оборудование</w:t>
      </w:r>
      <w:r>
        <w:rPr>
          <w:rFonts w:ascii="Times New Roman" w:hAnsi="Times New Roman" w:cs="Times New Roman"/>
          <w:sz w:val="28"/>
        </w:rPr>
        <w:t>:  штатив с пробирками, дихромат калия, 4 образца с водой.</w:t>
      </w:r>
    </w:p>
    <w:p w:rsidR="008A48B7" w:rsidRPr="00AD19D3" w:rsidRDefault="009A53B7" w:rsidP="004456BA">
      <w:pPr>
        <w:tabs>
          <w:tab w:val="left" w:pos="7320"/>
        </w:tabs>
        <w:autoSpaceDE w:val="0"/>
        <w:autoSpaceDN w:val="0"/>
        <w:adjustRightInd w:val="0"/>
        <w:spacing w:after="0" w:line="240" w:lineRule="auto"/>
        <w:ind w:firstLine="709"/>
        <w:contextualSpacing/>
        <w:rPr>
          <w:rFonts w:ascii="Times New Roman" w:hAnsi="Times New Roman" w:cs="Times New Roman"/>
          <w:i/>
          <w:sz w:val="28"/>
        </w:rPr>
      </w:pPr>
      <w:r w:rsidRPr="00AD19D3">
        <w:rPr>
          <w:rFonts w:ascii="Times New Roman" w:hAnsi="Times New Roman" w:cs="Times New Roman"/>
          <w:i/>
          <w:sz w:val="28"/>
        </w:rPr>
        <w:t xml:space="preserve">Ход работы: </w:t>
      </w:r>
    </w:p>
    <w:p w:rsidR="00AD19D3" w:rsidRPr="00AD19D3" w:rsidRDefault="00AD19D3"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D19D3">
        <w:rPr>
          <w:rFonts w:ascii="Times New Roman" w:hAnsi="Times New Roman" w:cs="Times New Roman"/>
          <w:sz w:val="28"/>
        </w:rPr>
        <w:t>10 г К</w:t>
      </w:r>
      <w:r w:rsidRPr="00AD19D3">
        <w:rPr>
          <w:rFonts w:ascii="Times New Roman" w:hAnsi="Times New Roman" w:cs="Times New Roman"/>
          <w:sz w:val="28"/>
          <w:vertAlign w:val="subscript"/>
        </w:rPr>
        <w:t>2</w:t>
      </w:r>
      <w:r w:rsidRPr="00AD19D3">
        <w:rPr>
          <w:rFonts w:ascii="Times New Roman" w:hAnsi="Times New Roman" w:cs="Times New Roman"/>
          <w:sz w:val="28"/>
        </w:rPr>
        <w:t>СrO</w:t>
      </w:r>
      <w:r w:rsidRPr="00AD19D3">
        <w:rPr>
          <w:rFonts w:ascii="Times New Roman" w:hAnsi="Times New Roman" w:cs="Times New Roman"/>
          <w:sz w:val="28"/>
          <w:vertAlign w:val="subscript"/>
        </w:rPr>
        <w:t xml:space="preserve">4 </w:t>
      </w:r>
      <w:r>
        <w:rPr>
          <w:rFonts w:ascii="Times New Roman" w:hAnsi="Times New Roman" w:cs="Times New Roman"/>
          <w:sz w:val="28"/>
          <w:vertAlign w:val="subscript"/>
        </w:rPr>
        <w:t xml:space="preserve"> </w:t>
      </w:r>
      <w:r w:rsidRPr="00AD19D3">
        <w:rPr>
          <w:rFonts w:ascii="Times New Roman" w:hAnsi="Times New Roman" w:cs="Times New Roman"/>
          <w:sz w:val="28"/>
        </w:rPr>
        <w:t>растворяют в 90 мл дистиллированной воды. В пробирку помещают 10 мл пробы воды, прибавляют 1 мл раствора реагента. Если в результате реакции образуется желтый осадок, то содержание</w:t>
      </w:r>
      <w:r w:rsidR="00436839">
        <w:rPr>
          <w:rFonts w:ascii="Times New Roman" w:hAnsi="Times New Roman" w:cs="Times New Roman"/>
          <w:sz w:val="28"/>
        </w:rPr>
        <w:t xml:space="preserve"> катионов свинца более 20 мг/л.</w:t>
      </w:r>
    </w:p>
    <w:p w:rsidR="002A01F1" w:rsidRDefault="00AD19D3"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D19D3">
        <w:rPr>
          <w:rFonts w:ascii="Times New Roman" w:hAnsi="Times New Roman" w:cs="Times New Roman"/>
          <w:sz w:val="28"/>
        </w:rPr>
        <w:t>Рb</w:t>
      </w:r>
      <w:r w:rsidRPr="00436839">
        <w:rPr>
          <w:rFonts w:ascii="Times New Roman" w:hAnsi="Times New Roman" w:cs="Times New Roman"/>
          <w:sz w:val="28"/>
          <w:vertAlign w:val="superscript"/>
        </w:rPr>
        <w:t>2+</w:t>
      </w:r>
      <w:r w:rsidRPr="00AD19D3">
        <w:rPr>
          <w:rFonts w:ascii="Times New Roman" w:hAnsi="Times New Roman" w:cs="Times New Roman"/>
          <w:sz w:val="28"/>
        </w:rPr>
        <w:t xml:space="preserve"> + СrО</w:t>
      </w:r>
      <w:r w:rsidRPr="00436839">
        <w:rPr>
          <w:rFonts w:ascii="Times New Roman" w:hAnsi="Times New Roman" w:cs="Times New Roman"/>
          <w:sz w:val="28"/>
          <w:vertAlign w:val="subscript"/>
        </w:rPr>
        <w:t>4</w:t>
      </w:r>
      <w:r w:rsidRPr="00AD19D3">
        <w:rPr>
          <w:rFonts w:ascii="Times New Roman" w:hAnsi="Times New Roman" w:cs="Times New Roman"/>
          <w:sz w:val="28"/>
        </w:rPr>
        <w:t xml:space="preserve"> </w:t>
      </w:r>
      <w:r w:rsidRPr="00436839">
        <w:rPr>
          <w:rFonts w:ascii="Times New Roman" w:hAnsi="Times New Roman" w:cs="Times New Roman"/>
          <w:sz w:val="28"/>
          <w:vertAlign w:val="superscript"/>
        </w:rPr>
        <w:t>2-</w:t>
      </w:r>
      <w:r w:rsidRPr="00AD19D3">
        <w:rPr>
          <w:rFonts w:ascii="Times New Roman" w:hAnsi="Times New Roman" w:cs="Times New Roman"/>
          <w:sz w:val="28"/>
        </w:rPr>
        <w:t xml:space="preserve"> → РbСrO</w:t>
      </w:r>
      <w:r w:rsidRPr="00436839">
        <w:rPr>
          <w:rFonts w:ascii="Times New Roman" w:hAnsi="Times New Roman" w:cs="Times New Roman"/>
          <w:sz w:val="28"/>
          <w:vertAlign w:val="subscript"/>
        </w:rPr>
        <w:t>4</w:t>
      </w:r>
      <w:r w:rsidRPr="00AD19D3">
        <w:rPr>
          <w:rFonts w:ascii="Times New Roman" w:hAnsi="Times New Roman" w:cs="Times New Roman"/>
          <w:sz w:val="28"/>
        </w:rPr>
        <w:t xml:space="preserve"> ↓</w:t>
      </w:r>
    </w:p>
    <w:p w:rsidR="00436839" w:rsidRDefault="00542A21"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F3F6C">
        <w:rPr>
          <w:rFonts w:ascii="Times New Roman" w:hAnsi="Times New Roman" w:cs="Times New Roman"/>
          <w:i/>
          <w:sz w:val="28"/>
        </w:rPr>
        <w:t>Результаты:</w:t>
      </w:r>
      <w:r>
        <w:rPr>
          <w:rFonts w:ascii="Times New Roman" w:hAnsi="Times New Roman" w:cs="Times New Roman"/>
          <w:sz w:val="28"/>
        </w:rPr>
        <w:t xml:space="preserve"> </w:t>
      </w:r>
      <w:r w:rsidR="00AF3F6C">
        <w:rPr>
          <w:rFonts w:ascii="Times New Roman" w:hAnsi="Times New Roman" w:cs="Times New Roman"/>
          <w:sz w:val="28"/>
        </w:rPr>
        <w:t xml:space="preserve"> Во всех четырех растворах ионы свинца не были обнаружены. </w:t>
      </w:r>
    </w:p>
    <w:p w:rsidR="007A448B" w:rsidRDefault="007A448B"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AF3F6C" w:rsidRPr="00AF3F6C" w:rsidRDefault="00AF3F6C" w:rsidP="004456BA">
      <w:pPr>
        <w:tabs>
          <w:tab w:val="left" w:pos="7320"/>
        </w:tabs>
        <w:autoSpaceDE w:val="0"/>
        <w:autoSpaceDN w:val="0"/>
        <w:adjustRightInd w:val="0"/>
        <w:spacing w:after="0" w:line="240" w:lineRule="auto"/>
        <w:ind w:firstLine="709"/>
        <w:contextualSpacing/>
        <w:rPr>
          <w:rFonts w:ascii="Times New Roman" w:hAnsi="Times New Roman" w:cs="Times New Roman"/>
          <w:b/>
          <w:sz w:val="28"/>
        </w:rPr>
      </w:pPr>
      <w:r w:rsidRPr="00AF3F6C">
        <w:rPr>
          <w:rFonts w:ascii="Times New Roman" w:hAnsi="Times New Roman" w:cs="Times New Roman"/>
          <w:b/>
          <w:sz w:val="28"/>
        </w:rPr>
        <w:t>Опыт №7 «Исследование водопроводной воды на наличие карбонат - ионов»</w:t>
      </w:r>
    </w:p>
    <w:p w:rsidR="00AF3F6C" w:rsidRDefault="00AF3F6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F3F6C">
        <w:rPr>
          <w:rFonts w:ascii="Times New Roman" w:hAnsi="Times New Roman" w:cs="Times New Roman"/>
          <w:i/>
          <w:sz w:val="28"/>
        </w:rPr>
        <w:t>Оборудование:</w:t>
      </w:r>
      <w:r>
        <w:rPr>
          <w:rFonts w:ascii="Times New Roman" w:hAnsi="Times New Roman" w:cs="Times New Roman"/>
          <w:sz w:val="28"/>
        </w:rPr>
        <w:t xml:space="preserve">  штатив с пробирками, 4 образца с водой, фенолфталеина, метиловый оранж. </w:t>
      </w:r>
    </w:p>
    <w:p w:rsidR="00AF3F6C" w:rsidRPr="00AF3F6C" w:rsidRDefault="00AF3F6C" w:rsidP="004456BA">
      <w:pPr>
        <w:tabs>
          <w:tab w:val="left" w:pos="7320"/>
        </w:tabs>
        <w:autoSpaceDE w:val="0"/>
        <w:autoSpaceDN w:val="0"/>
        <w:adjustRightInd w:val="0"/>
        <w:spacing w:after="0" w:line="240" w:lineRule="auto"/>
        <w:ind w:firstLine="709"/>
        <w:contextualSpacing/>
        <w:rPr>
          <w:rFonts w:ascii="Times New Roman" w:hAnsi="Times New Roman" w:cs="Times New Roman"/>
          <w:i/>
          <w:sz w:val="28"/>
        </w:rPr>
      </w:pPr>
      <w:r w:rsidRPr="00AF3F6C">
        <w:rPr>
          <w:rFonts w:ascii="Times New Roman" w:hAnsi="Times New Roman" w:cs="Times New Roman"/>
          <w:i/>
          <w:sz w:val="28"/>
        </w:rPr>
        <w:t>Ход работы:</w:t>
      </w:r>
    </w:p>
    <w:p w:rsidR="00AF3F6C" w:rsidRDefault="00AF3F6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F3F6C">
        <w:rPr>
          <w:rFonts w:ascii="Times New Roman" w:hAnsi="Times New Roman" w:cs="Times New Roman"/>
          <w:sz w:val="28"/>
        </w:rPr>
        <w:t>Наливаем в пробирку 10 мл анализируемой воды, добавляем 5 капель фенолфталеина.</w:t>
      </w:r>
    </w:p>
    <w:p w:rsidR="00AF3F6C" w:rsidRDefault="00AF3F6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AF3F6C">
        <w:rPr>
          <w:rFonts w:ascii="Times New Roman" w:hAnsi="Times New Roman" w:cs="Times New Roman"/>
          <w:i/>
          <w:sz w:val="28"/>
        </w:rPr>
        <w:t xml:space="preserve">Результаты:  </w:t>
      </w:r>
      <w:r w:rsidR="00FE48EC">
        <w:rPr>
          <w:rFonts w:ascii="Times New Roman" w:hAnsi="Times New Roman" w:cs="Times New Roman"/>
          <w:sz w:val="28"/>
        </w:rPr>
        <w:t xml:space="preserve">Во всех четырех пробирках не выпал осадок и не изменился цвет. Это говорит нам о том, что во всех исследуемых растворов нет карбонат-ионов. </w:t>
      </w:r>
    </w:p>
    <w:p w:rsidR="00FE48EC" w:rsidRDefault="00FE48E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FE48EC" w:rsidRPr="0041611C" w:rsidRDefault="00FE48EC" w:rsidP="004456BA">
      <w:pPr>
        <w:tabs>
          <w:tab w:val="left" w:pos="7320"/>
        </w:tabs>
        <w:autoSpaceDE w:val="0"/>
        <w:autoSpaceDN w:val="0"/>
        <w:adjustRightInd w:val="0"/>
        <w:spacing w:after="0" w:line="240" w:lineRule="auto"/>
        <w:ind w:firstLine="709"/>
        <w:contextualSpacing/>
        <w:rPr>
          <w:rFonts w:ascii="Times New Roman" w:hAnsi="Times New Roman" w:cs="Times New Roman"/>
          <w:b/>
          <w:sz w:val="28"/>
        </w:rPr>
      </w:pPr>
      <w:r w:rsidRPr="0041611C">
        <w:rPr>
          <w:rFonts w:ascii="Times New Roman" w:hAnsi="Times New Roman" w:cs="Times New Roman"/>
          <w:b/>
          <w:sz w:val="28"/>
        </w:rPr>
        <w:t>Опыт №8 «</w:t>
      </w:r>
      <w:r w:rsidR="00003E28" w:rsidRPr="0041611C">
        <w:rPr>
          <w:rFonts w:ascii="Times New Roman" w:hAnsi="Times New Roman" w:cs="Times New Roman"/>
          <w:b/>
          <w:sz w:val="28"/>
        </w:rPr>
        <w:t>Исследование водопроводной воды на наличие гидрокарбонат - ионов</w:t>
      </w:r>
      <w:r w:rsidRPr="0041611C">
        <w:rPr>
          <w:rFonts w:ascii="Times New Roman" w:hAnsi="Times New Roman" w:cs="Times New Roman"/>
          <w:b/>
          <w:sz w:val="28"/>
        </w:rPr>
        <w:t>»</w:t>
      </w:r>
    </w:p>
    <w:p w:rsidR="00003E28" w:rsidRDefault="0041611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41611C">
        <w:rPr>
          <w:rFonts w:ascii="Times New Roman" w:hAnsi="Times New Roman" w:cs="Times New Roman"/>
          <w:i/>
          <w:sz w:val="28"/>
        </w:rPr>
        <w:t>Оборудование</w:t>
      </w:r>
      <w:r w:rsidR="00E10DDB">
        <w:rPr>
          <w:rFonts w:ascii="Times New Roman" w:hAnsi="Times New Roman" w:cs="Times New Roman"/>
          <w:sz w:val="28"/>
        </w:rPr>
        <w:t>: метил</w:t>
      </w:r>
      <w:r>
        <w:rPr>
          <w:rFonts w:ascii="Times New Roman" w:hAnsi="Times New Roman" w:cs="Times New Roman"/>
          <w:sz w:val="28"/>
        </w:rPr>
        <w:t>оранж,  4 образца с водой, штатив с пробирками</w:t>
      </w:r>
      <w:r w:rsidR="006A53C7">
        <w:rPr>
          <w:rFonts w:ascii="Times New Roman" w:hAnsi="Times New Roman" w:cs="Times New Roman"/>
          <w:sz w:val="28"/>
        </w:rPr>
        <w:t xml:space="preserve">, 0,05 Н соляная кислота. </w:t>
      </w:r>
    </w:p>
    <w:p w:rsidR="0041611C" w:rsidRDefault="0041611C" w:rsidP="004456BA">
      <w:pPr>
        <w:tabs>
          <w:tab w:val="left" w:pos="7320"/>
        </w:tabs>
        <w:autoSpaceDE w:val="0"/>
        <w:autoSpaceDN w:val="0"/>
        <w:adjustRightInd w:val="0"/>
        <w:spacing w:after="0" w:line="240" w:lineRule="auto"/>
        <w:ind w:firstLine="709"/>
        <w:contextualSpacing/>
        <w:rPr>
          <w:rFonts w:ascii="Times New Roman" w:hAnsi="Times New Roman" w:cs="Times New Roman"/>
          <w:i/>
          <w:sz w:val="28"/>
        </w:rPr>
      </w:pPr>
      <w:r w:rsidRPr="0041611C">
        <w:rPr>
          <w:rFonts w:ascii="Times New Roman" w:hAnsi="Times New Roman" w:cs="Times New Roman"/>
          <w:i/>
          <w:sz w:val="28"/>
        </w:rPr>
        <w:t>Ход работы:</w:t>
      </w:r>
    </w:p>
    <w:p w:rsidR="006A53C7" w:rsidRDefault="006A53C7"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6A53C7">
        <w:rPr>
          <w:rFonts w:ascii="Times New Roman" w:hAnsi="Times New Roman" w:cs="Times New Roman"/>
          <w:sz w:val="28"/>
        </w:rPr>
        <w:t>В пробах воды определяем концентрацию гидрокарбонат-ионов. К пробе добавляем 2 капли метилового оранжевого. При этом проба приобретает желтую окраску. Титруем пробу раствором 0,05 Н соляной кислоты до перехода желтой окраски в розовую. Сосчитать количество капель</w:t>
      </w:r>
      <w:r w:rsidR="00C51D9D">
        <w:rPr>
          <w:rFonts w:ascii="Times New Roman" w:hAnsi="Times New Roman" w:cs="Times New Roman"/>
          <w:sz w:val="28"/>
        </w:rPr>
        <w:t xml:space="preserve">. </w:t>
      </w:r>
    </w:p>
    <w:p w:rsidR="00C51D9D" w:rsidRPr="00AA70A7" w:rsidRDefault="00C51D9D"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sidRPr="00C51D9D">
        <w:rPr>
          <w:rFonts w:ascii="Times New Roman" w:hAnsi="Times New Roman" w:cs="Times New Roman"/>
          <w:i/>
          <w:sz w:val="28"/>
        </w:rPr>
        <w:t>Результаты</w:t>
      </w:r>
      <w:r>
        <w:rPr>
          <w:rFonts w:ascii="Times New Roman" w:hAnsi="Times New Roman" w:cs="Times New Roman"/>
          <w:sz w:val="28"/>
        </w:rPr>
        <w:t xml:space="preserve">:  Проделанный опыт показал, что наименьшее количество гидро-карбонат ионов содержится в образце №4, а наибольше в образце №1. </w:t>
      </w:r>
    </w:p>
    <w:p w:rsidR="004456BA" w:rsidRPr="00AA70A7" w:rsidRDefault="004456BA"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C51D9D" w:rsidRDefault="00C51D9D"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C51D9D" w:rsidRPr="00C51D9D" w:rsidRDefault="00C51D9D" w:rsidP="004456BA">
      <w:pPr>
        <w:tabs>
          <w:tab w:val="left" w:pos="7320"/>
        </w:tabs>
        <w:autoSpaceDE w:val="0"/>
        <w:autoSpaceDN w:val="0"/>
        <w:adjustRightInd w:val="0"/>
        <w:spacing w:after="0" w:line="240" w:lineRule="auto"/>
        <w:contextualSpacing/>
        <w:rPr>
          <w:rFonts w:ascii="Times New Roman" w:hAnsi="Times New Roman" w:cs="Times New Roman"/>
          <w:b/>
          <w:sz w:val="28"/>
        </w:rPr>
      </w:pPr>
      <w:r w:rsidRPr="00C51D9D">
        <w:rPr>
          <w:rFonts w:ascii="Times New Roman" w:hAnsi="Times New Roman" w:cs="Times New Roman"/>
          <w:b/>
          <w:sz w:val="28"/>
        </w:rPr>
        <w:lastRenderedPageBreak/>
        <w:t>Таблица №  6 Содержание гидро-карбонат ионов в исследуемой воде</w:t>
      </w:r>
    </w:p>
    <w:tbl>
      <w:tblPr>
        <w:tblStyle w:val="aa"/>
        <w:tblW w:w="0" w:type="auto"/>
        <w:tblLook w:val="04A0"/>
      </w:tblPr>
      <w:tblGrid>
        <w:gridCol w:w="6629"/>
        <w:gridCol w:w="2942"/>
      </w:tblGrid>
      <w:tr w:rsidR="006A53C7" w:rsidTr="004773E1">
        <w:tc>
          <w:tcPr>
            <w:tcW w:w="6629" w:type="dxa"/>
          </w:tcPr>
          <w:p w:rsidR="006A53C7" w:rsidRPr="00C51D9D" w:rsidRDefault="00C51D9D" w:rsidP="004456BA">
            <w:pPr>
              <w:tabs>
                <w:tab w:val="left" w:pos="7320"/>
              </w:tabs>
              <w:autoSpaceDE w:val="0"/>
              <w:autoSpaceDN w:val="0"/>
              <w:adjustRightInd w:val="0"/>
              <w:contextualSpacing/>
              <w:jc w:val="center"/>
              <w:rPr>
                <w:rFonts w:ascii="Times New Roman" w:hAnsi="Times New Roman" w:cs="Times New Roman"/>
                <w:b/>
                <w:sz w:val="28"/>
              </w:rPr>
            </w:pPr>
            <w:r w:rsidRPr="00C51D9D">
              <w:rPr>
                <w:rFonts w:ascii="Times New Roman" w:hAnsi="Times New Roman" w:cs="Times New Roman"/>
                <w:b/>
                <w:sz w:val="28"/>
              </w:rPr>
              <w:t xml:space="preserve">Образец с водой </w:t>
            </w:r>
          </w:p>
        </w:tc>
        <w:tc>
          <w:tcPr>
            <w:tcW w:w="2942" w:type="dxa"/>
          </w:tcPr>
          <w:p w:rsidR="006A53C7" w:rsidRPr="00C51D9D" w:rsidRDefault="00C51D9D" w:rsidP="004456BA">
            <w:pPr>
              <w:tabs>
                <w:tab w:val="left" w:pos="7320"/>
              </w:tabs>
              <w:autoSpaceDE w:val="0"/>
              <w:autoSpaceDN w:val="0"/>
              <w:adjustRightInd w:val="0"/>
              <w:contextualSpacing/>
              <w:jc w:val="center"/>
              <w:rPr>
                <w:rFonts w:ascii="Times New Roman" w:hAnsi="Times New Roman" w:cs="Times New Roman"/>
                <w:b/>
                <w:sz w:val="28"/>
              </w:rPr>
            </w:pPr>
            <w:r w:rsidRPr="00C51D9D">
              <w:rPr>
                <w:rFonts w:ascii="Times New Roman" w:hAnsi="Times New Roman" w:cs="Times New Roman"/>
                <w:b/>
                <w:sz w:val="28"/>
              </w:rPr>
              <w:t>Количество метил оранжа</w:t>
            </w:r>
          </w:p>
        </w:tc>
      </w:tr>
      <w:tr w:rsidR="00C51D9D" w:rsidTr="004773E1">
        <w:tc>
          <w:tcPr>
            <w:tcW w:w="6629" w:type="dxa"/>
          </w:tcPr>
          <w:p w:rsidR="00C51D9D" w:rsidRPr="009205E2" w:rsidRDefault="00C51D9D"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№1 «Водопроводная вода из-под крана »</w:t>
            </w:r>
          </w:p>
        </w:tc>
        <w:tc>
          <w:tcPr>
            <w:tcW w:w="2942" w:type="dxa"/>
          </w:tcPr>
          <w:p w:rsidR="00C51D9D" w:rsidRDefault="00C51D9D"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60 капель</w:t>
            </w:r>
          </w:p>
        </w:tc>
      </w:tr>
      <w:tr w:rsidR="00C51D9D" w:rsidTr="004773E1">
        <w:tc>
          <w:tcPr>
            <w:tcW w:w="6629" w:type="dxa"/>
          </w:tcPr>
          <w:p w:rsidR="00C51D9D" w:rsidRPr="009205E2" w:rsidRDefault="00C51D9D"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№2 «Кипяченая вода»</w:t>
            </w:r>
          </w:p>
        </w:tc>
        <w:tc>
          <w:tcPr>
            <w:tcW w:w="2942" w:type="dxa"/>
          </w:tcPr>
          <w:p w:rsidR="00C51D9D" w:rsidRDefault="00C51D9D"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25 капель</w:t>
            </w:r>
          </w:p>
        </w:tc>
      </w:tr>
      <w:tr w:rsidR="00C51D9D" w:rsidTr="004773E1">
        <w:tc>
          <w:tcPr>
            <w:tcW w:w="6629" w:type="dxa"/>
          </w:tcPr>
          <w:p w:rsidR="00C51D9D" w:rsidRPr="009205E2" w:rsidRDefault="00C51D9D"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№3 «Фильтрованная вода »</w:t>
            </w:r>
          </w:p>
        </w:tc>
        <w:tc>
          <w:tcPr>
            <w:tcW w:w="2942" w:type="dxa"/>
          </w:tcPr>
          <w:p w:rsidR="00C51D9D" w:rsidRDefault="00C51D9D"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20 капель</w:t>
            </w:r>
          </w:p>
        </w:tc>
      </w:tr>
      <w:tr w:rsidR="00C51D9D" w:rsidTr="004773E1">
        <w:tc>
          <w:tcPr>
            <w:tcW w:w="6629" w:type="dxa"/>
          </w:tcPr>
          <w:p w:rsidR="00C51D9D" w:rsidRPr="009205E2" w:rsidRDefault="00C51D9D" w:rsidP="004456BA">
            <w:pPr>
              <w:tabs>
                <w:tab w:val="left" w:pos="7320"/>
              </w:tabs>
              <w:autoSpaceDE w:val="0"/>
              <w:autoSpaceDN w:val="0"/>
              <w:adjustRightInd w:val="0"/>
              <w:contextualSpacing/>
              <w:jc w:val="both"/>
              <w:rPr>
                <w:rFonts w:ascii="Times New Roman" w:hAnsi="Times New Roman" w:cs="Times New Roman"/>
                <w:sz w:val="28"/>
              </w:rPr>
            </w:pPr>
            <w:r w:rsidRPr="009205E2">
              <w:rPr>
                <w:rFonts w:ascii="Times New Roman" w:hAnsi="Times New Roman" w:cs="Times New Roman"/>
                <w:sz w:val="28"/>
              </w:rPr>
              <w:t>№4 «Снежная вода»</w:t>
            </w:r>
          </w:p>
        </w:tc>
        <w:tc>
          <w:tcPr>
            <w:tcW w:w="2942" w:type="dxa"/>
          </w:tcPr>
          <w:p w:rsidR="00C51D9D" w:rsidRDefault="00C51D9D" w:rsidP="004456BA">
            <w:pPr>
              <w:tabs>
                <w:tab w:val="left" w:pos="7320"/>
              </w:tabs>
              <w:autoSpaceDE w:val="0"/>
              <w:autoSpaceDN w:val="0"/>
              <w:adjustRightInd w:val="0"/>
              <w:contextualSpacing/>
              <w:jc w:val="center"/>
              <w:rPr>
                <w:rFonts w:ascii="Times New Roman" w:hAnsi="Times New Roman" w:cs="Times New Roman"/>
                <w:sz w:val="28"/>
              </w:rPr>
            </w:pPr>
            <w:r>
              <w:rPr>
                <w:rFonts w:ascii="Times New Roman" w:hAnsi="Times New Roman" w:cs="Times New Roman"/>
                <w:sz w:val="28"/>
              </w:rPr>
              <w:t xml:space="preserve">10 капель </w:t>
            </w:r>
          </w:p>
        </w:tc>
      </w:tr>
    </w:tbl>
    <w:p w:rsidR="0041611C" w:rsidRPr="00AF3F6C" w:rsidRDefault="0041611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AF3F6C" w:rsidRDefault="00FB0FA8"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 xml:space="preserve">Обобщенные результаты проведенных опытов представлены в </w:t>
      </w:r>
      <w:r w:rsidR="005B19B2">
        <w:rPr>
          <w:rFonts w:ascii="Times New Roman" w:hAnsi="Times New Roman" w:cs="Times New Roman"/>
          <w:sz w:val="28"/>
        </w:rPr>
        <w:t xml:space="preserve">Приложение 5. </w:t>
      </w:r>
      <w:r>
        <w:rPr>
          <w:rFonts w:ascii="Times New Roman" w:hAnsi="Times New Roman" w:cs="Times New Roman"/>
          <w:sz w:val="28"/>
        </w:rPr>
        <w:t xml:space="preserve">Для наглядности мы присваивали от </w:t>
      </w:r>
      <w:r w:rsidR="0081785B">
        <w:rPr>
          <w:rFonts w:ascii="Times New Roman" w:hAnsi="Times New Roman" w:cs="Times New Roman"/>
          <w:sz w:val="28"/>
        </w:rPr>
        <w:t xml:space="preserve">1 </w:t>
      </w:r>
      <w:r>
        <w:rPr>
          <w:rFonts w:ascii="Times New Roman" w:hAnsi="Times New Roman" w:cs="Times New Roman"/>
          <w:sz w:val="28"/>
        </w:rPr>
        <w:t xml:space="preserve"> балл</w:t>
      </w:r>
      <w:r w:rsidR="0081785B">
        <w:rPr>
          <w:rFonts w:ascii="Times New Roman" w:hAnsi="Times New Roman" w:cs="Times New Roman"/>
          <w:sz w:val="28"/>
        </w:rPr>
        <w:t xml:space="preserve"> </w:t>
      </w:r>
      <w:r>
        <w:rPr>
          <w:rFonts w:ascii="Times New Roman" w:hAnsi="Times New Roman" w:cs="Times New Roman"/>
          <w:sz w:val="28"/>
        </w:rPr>
        <w:t xml:space="preserve"> каждому образцу воды в случае, если его показатели соответствуют СанПиН. </w:t>
      </w:r>
    </w:p>
    <w:p w:rsidR="005B19B2" w:rsidRDefault="009916F3"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 xml:space="preserve">В общей </w:t>
      </w:r>
      <w:r w:rsidR="00D45E6B">
        <w:rPr>
          <w:rFonts w:ascii="Times New Roman" w:hAnsi="Times New Roman" w:cs="Times New Roman"/>
          <w:sz w:val="28"/>
        </w:rPr>
        <w:t>сумме наибольший балл качества получила</w:t>
      </w:r>
      <w:r>
        <w:rPr>
          <w:rFonts w:ascii="Times New Roman" w:hAnsi="Times New Roman" w:cs="Times New Roman"/>
          <w:sz w:val="28"/>
        </w:rPr>
        <w:t xml:space="preserve"> водопроводная вода </w:t>
      </w:r>
      <w:r w:rsidR="00D45E6B">
        <w:rPr>
          <w:rFonts w:ascii="Times New Roman" w:hAnsi="Times New Roman" w:cs="Times New Roman"/>
          <w:sz w:val="28"/>
        </w:rPr>
        <w:t xml:space="preserve"> в </w:t>
      </w:r>
      <w:r>
        <w:rPr>
          <w:rFonts w:ascii="Times New Roman" w:hAnsi="Times New Roman" w:cs="Times New Roman"/>
          <w:sz w:val="28"/>
        </w:rPr>
        <w:t>образц</w:t>
      </w:r>
      <w:r w:rsidR="00D45E6B">
        <w:rPr>
          <w:rFonts w:ascii="Times New Roman" w:hAnsi="Times New Roman" w:cs="Times New Roman"/>
          <w:sz w:val="28"/>
        </w:rPr>
        <w:t xml:space="preserve">е </w:t>
      </w:r>
      <w:r>
        <w:rPr>
          <w:rFonts w:ascii="Times New Roman" w:hAnsi="Times New Roman" w:cs="Times New Roman"/>
          <w:sz w:val="28"/>
        </w:rPr>
        <w:t xml:space="preserve"> №1, №2 и №3. Как мы и предполагали, снежная вода не рекомендуется для  питья. </w:t>
      </w:r>
      <w:r w:rsidR="00D45E6B">
        <w:rPr>
          <w:rFonts w:ascii="Times New Roman" w:hAnsi="Times New Roman" w:cs="Times New Roman"/>
          <w:sz w:val="28"/>
        </w:rPr>
        <w:t xml:space="preserve"> </w:t>
      </w:r>
    </w:p>
    <w:p w:rsidR="00D45E6B" w:rsidRPr="00AA718F" w:rsidRDefault="00D45E6B" w:rsidP="004456BA">
      <w:pPr>
        <w:pStyle w:val="3"/>
        <w:spacing w:line="240" w:lineRule="auto"/>
        <w:rPr>
          <w:rFonts w:ascii="Times New Roman" w:hAnsi="Times New Roman" w:cs="Times New Roman"/>
          <w:color w:val="000000" w:themeColor="text1"/>
          <w:sz w:val="28"/>
        </w:rPr>
      </w:pPr>
    </w:p>
    <w:p w:rsidR="00D45E6B" w:rsidRPr="00AA718F" w:rsidRDefault="00D45E6B" w:rsidP="004456BA">
      <w:pPr>
        <w:pStyle w:val="2"/>
        <w:spacing w:line="240" w:lineRule="auto"/>
        <w:rPr>
          <w:rFonts w:ascii="Times New Roman" w:hAnsi="Times New Roman" w:cs="Times New Roman"/>
          <w:color w:val="000000" w:themeColor="text1"/>
          <w:sz w:val="28"/>
        </w:rPr>
      </w:pPr>
      <w:bookmarkStart w:id="14" w:name="_Toc5741819"/>
      <w:r w:rsidRPr="00AA718F">
        <w:rPr>
          <w:rFonts w:ascii="Times New Roman" w:hAnsi="Times New Roman" w:cs="Times New Roman"/>
          <w:color w:val="000000" w:themeColor="text1"/>
          <w:sz w:val="28"/>
        </w:rPr>
        <w:t>2.</w:t>
      </w:r>
      <w:r w:rsidR="00670BD9">
        <w:rPr>
          <w:rFonts w:ascii="Times New Roman" w:hAnsi="Times New Roman" w:cs="Times New Roman"/>
          <w:color w:val="000000" w:themeColor="text1"/>
          <w:sz w:val="28"/>
        </w:rPr>
        <w:t>3</w:t>
      </w:r>
      <w:r w:rsidRPr="00AA718F">
        <w:rPr>
          <w:rFonts w:ascii="Times New Roman" w:hAnsi="Times New Roman" w:cs="Times New Roman"/>
          <w:color w:val="000000" w:themeColor="text1"/>
          <w:sz w:val="28"/>
        </w:rPr>
        <w:t xml:space="preserve"> Рекомендации по использованию водопроводной воды</w:t>
      </w:r>
      <w:bookmarkEnd w:id="14"/>
    </w:p>
    <w:p w:rsidR="00AA718F" w:rsidRDefault="00AA718F"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p>
    <w:p w:rsidR="00D45E6B" w:rsidRDefault="00AA718F"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Для разработки полезных рекомендаций</w:t>
      </w:r>
      <w:r w:rsidR="00486F7E">
        <w:rPr>
          <w:rFonts w:ascii="Times New Roman" w:hAnsi="Times New Roman" w:cs="Times New Roman"/>
          <w:sz w:val="28"/>
        </w:rPr>
        <w:t xml:space="preserve">, которые могут быть использованы </w:t>
      </w:r>
      <w:r>
        <w:rPr>
          <w:rFonts w:ascii="Times New Roman" w:hAnsi="Times New Roman" w:cs="Times New Roman"/>
          <w:sz w:val="28"/>
        </w:rPr>
        <w:t xml:space="preserve"> местн</w:t>
      </w:r>
      <w:r w:rsidR="00486F7E">
        <w:rPr>
          <w:rFonts w:ascii="Times New Roman" w:hAnsi="Times New Roman" w:cs="Times New Roman"/>
          <w:sz w:val="28"/>
        </w:rPr>
        <w:t xml:space="preserve">ым </w:t>
      </w:r>
      <w:r>
        <w:rPr>
          <w:rFonts w:ascii="Times New Roman" w:hAnsi="Times New Roman" w:cs="Times New Roman"/>
          <w:sz w:val="28"/>
        </w:rPr>
        <w:t>населени</w:t>
      </w:r>
      <w:r w:rsidR="00486F7E">
        <w:rPr>
          <w:rFonts w:ascii="Times New Roman" w:hAnsi="Times New Roman" w:cs="Times New Roman"/>
          <w:sz w:val="28"/>
        </w:rPr>
        <w:t xml:space="preserve">ем </w:t>
      </w:r>
      <w:r>
        <w:rPr>
          <w:rFonts w:ascii="Times New Roman" w:hAnsi="Times New Roman" w:cs="Times New Roman"/>
          <w:sz w:val="28"/>
        </w:rPr>
        <w:t xml:space="preserve"> мы обратились к результатам нашего исследования. </w:t>
      </w:r>
      <w:r w:rsidR="00A50EFA">
        <w:rPr>
          <w:rFonts w:ascii="Times New Roman" w:hAnsi="Times New Roman" w:cs="Times New Roman"/>
          <w:sz w:val="28"/>
        </w:rPr>
        <w:t>Так как в нашем социологическом опросе один из респондентов ответил, что использует для питья талый снег, мы проверили его на качество, в итоге,  результаты оказались неудовлетворительными. Однако,  н</w:t>
      </w:r>
      <w:r>
        <w:rPr>
          <w:rFonts w:ascii="Times New Roman" w:hAnsi="Times New Roman" w:cs="Times New Roman"/>
          <w:sz w:val="28"/>
        </w:rPr>
        <w:t xml:space="preserve">есмотря на то, что первые </w:t>
      </w:r>
      <w:r w:rsidR="00A50EFA">
        <w:rPr>
          <w:rFonts w:ascii="Times New Roman" w:hAnsi="Times New Roman" w:cs="Times New Roman"/>
          <w:sz w:val="28"/>
        </w:rPr>
        <w:t>три</w:t>
      </w:r>
      <w:r>
        <w:rPr>
          <w:rFonts w:ascii="Times New Roman" w:hAnsi="Times New Roman" w:cs="Times New Roman"/>
          <w:sz w:val="28"/>
        </w:rPr>
        <w:t xml:space="preserve"> образца имеют одинаковый балл качества, </w:t>
      </w:r>
      <w:r w:rsidR="00A50EFA">
        <w:rPr>
          <w:rFonts w:ascii="Times New Roman" w:hAnsi="Times New Roman" w:cs="Times New Roman"/>
          <w:sz w:val="28"/>
        </w:rPr>
        <w:t>их</w:t>
      </w:r>
      <w:r>
        <w:rPr>
          <w:rFonts w:ascii="Times New Roman" w:hAnsi="Times New Roman" w:cs="Times New Roman"/>
          <w:sz w:val="28"/>
        </w:rPr>
        <w:t xml:space="preserve"> недостатки</w:t>
      </w:r>
      <w:r w:rsidR="00A50EFA">
        <w:rPr>
          <w:rFonts w:ascii="Times New Roman" w:hAnsi="Times New Roman" w:cs="Times New Roman"/>
          <w:sz w:val="28"/>
        </w:rPr>
        <w:t xml:space="preserve"> </w:t>
      </w:r>
      <w:r w:rsidR="00486F7E">
        <w:rPr>
          <w:rFonts w:ascii="Times New Roman" w:hAnsi="Times New Roman" w:cs="Times New Roman"/>
          <w:sz w:val="28"/>
        </w:rPr>
        <w:t>отличаются</w:t>
      </w:r>
      <w:r>
        <w:rPr>
          <w:rFonts w:ascii="Times New Roman" w:hAnsi="Times New Roman" w:cs="Times New Roman"/>
          <w:sz w:val="28"/>
        </w:rPr>
        <w:t>. Так, образец №1 содержит большое количество гидро-карбонат ионов, что г</w:t>
      </w:r>
      <w:r w:rsidR="00552499">
        <w:rPr>
          <w:rFonts w:ascii="Times New Roman" w:hAnsi="Times New Roman" w:cs="Times New Roman"/>
          <w:sz w:val="28"/>
        </w:rPr>
        <w:t xml:space="preserve">оворит нам о том, что такая вода обладает высоким значением временной жесткости. </w:t>
      </w:r>
      <w:r w:rsidR="00552499" w:rsidRPr="00552499">
        <w:rPr>
          <w:rFonts w:ascii="Times New Roman" w:hAnsi="Times New Roman" w:cs="Times New Roman"/>
          <w:sz w:val="28"/>
        </w:rPr>
        <w:t>В организме гидрокарбонаты выполняют важную физиологическую роль, являясь буферными веществами, регулиру</w:t>
      </w:r>
      <w:r w:rsidR="00552499">
        <w:rPr>
          <w:rFonts w:ascii="Times New Roman" w:hAnsi="Times New Roman" w:cs="Times New Roman"/>
          <w:sz w:val="28"/>
        </w:rPr>
        <w:t xml:space="preserve">ющими постоянство реакции крови, однако их избыток может привести к изменению  кислотно-щелочного баланса в организме. </w:t>
      </w:r>
      <w:r w:rsidR="0033659C">
        <w:rPr>
          <w:rFonts w:ascii="Times New Roman" w:hAnsi="Times New Roman" w:cs="Times New Roman"/>
          <w:sz w:val="28"/>
        </w:rPr>
        <w:t xml:space="preserve"> Устранить временную жесткость можно кипячени</w:t>
      </w:r>
      <w:r w:rsidR="005965BF">
        <w:rPr>
          <w:rFonts w:ascii="Times New Roman" w:hAnsi="Times New Roman" w:cs="Times New Roman"/>
          <w:sz w:val="28"/>
        </w:rPr>
        <w:t>е</w:t>
      </w:r>
      <w:r w:rsidR="0033659C">
        <w:rPr>
          <w:rFonts w:ascii="Times New Roman" w:hAnsi="Times New Roman" w:cs="Times New Roman"/>
          <w:sz w:val="28"/>
        </w:rPr>
        <w:t>м</w:t>
      </w:r>
      <w:r w:rsidR="00991636">
        <w:rPr>
          <w:rFonts w:ascii="Times New Roman" w:hAnsi="Times New Roman" w:cs="Times New Roman"/>
          <w:sz w:val="28"/>
        </w:rPr>
        <w:t xml:space="preserve"> и фильтрованием</w:t>
      </w:r>
      <w:r w:rsidR="0033659C">
        <w:rPr>
          <w:rFonts w:ascii="Times New Roman" w:hAnsi="Times New Roman" w:cs="Times New Roman"/>
          <w:sz w:val="28"/>
        </w:rPr>
        <w:t>, доказате</w:t>
      </w:r>
      <w:r w:rsidR="00991636">
        <w:rPr>
          <w:rFonts w:ascii="Times New Roman" w:hAnsi="Times New Roman" w:cs="Times New Roman"/>
          <w:sz w:val="28"/>
        </w:rPr>
        <w:t xml:space="preserve">льством этого служит тот факт, что образец №2 </w:t>
      </w:r>
      <w:r w:rsidR="00A50EFA">
        <w:rPr>
          <w:rFonts w:ascii="Times New Roman" w:hAnsi="Times New Roman" w:cs="Times New Roman"/>
          <w:sz w:val="28"/>
        </w:rPr>
        <w:t xml:space="preserve"> и №3 </w:t>
      </w:r>
      <w:r w:rsidR="00991636">
        <w:rPr>
          <w:rFonts w:ascii="Times New Roman" w:hAnsi="Times New Roman" w:cs="Times New Roman"/>
          <w:sz w:val="28"/>
        </w:rPr>
        <w:t>не содерж</w:t>
      </w:r>
      <w:r w:rsidR="00A50EFA">
        <w:rPr>
          <w:rFonts w:ascii="Times New Roman" w:hAnsi="Times New Roman" w:cs="Times New Roman"/>
          <w:sz w:val="28"/>
        </w:rPr>
        <w:t>а</w:t>
      </w:r>
      <w:r w:rsidR="00991636">
        <w:rPr>
          <w:rFonts w:ascii="Times New Roman" w:hAnsi="Times New Roman" w:cs="Times New Roman"/>
          <w:sz w:val="28"/>
        </w:rPr>
        <w:t xml:space="preserve">т </w:t>
      </w:r>
      <w:r w:rsidR="00A50EFA">
        <w:rPr>
          <w:rFonts w:ascii="Times New Roman" w:hAnsi="Times New Roman" w:cs="Times New Roman"/>
          <w:sz w:val="28"/>
        </w:rPr>
        <w:t xml:space="preserve"> в своем составе </w:t>
      </w:r>
      <w:r w:rsidR="00991636">
        <w:rPr>
          <w:rFonts w:ascii="Times New Roman" w:hAnsi="Times New Roman" w:cs="Times New Roman"/>
          <w:sz w:val="28"/>
        </w:rPr>
        <w:t>гидрокарбонат</w:t>
      </w:r>
      <w:r w:rsidR="005965BF">
        <w:rPr>
          <w:rFonts w:ascii="Times New Roman" w:hAnsi="Times New Roman" w:cs="Times New Roman"/>
          <w:sz w:val="28"/>
        </w:rPr>
        <w:t xml:space="preserve"> -</w:t>
      </w:r>
      <w:r w:rsidR="00991636">
        <w:rPr>
          <w:rFonts w:ascii="Times New Roman" w:hAnsi="Times New Roman" w:cs="Times New Roman"/>
          <w:sz w:val="28"/>
        </w:rPr>
        <w:t xml:space="preserve"> </w:t>
      </w:r>
      <w:r w:rsidR="002257EC">
        <w:rPr>
          <w:rFonts w:ascii="Times New Roman" w:hAnsi="Times New Roman" w:cs="Times New Roman"/>
          <w:sz w:val="28"/>
        </w:rPr>
        <w:t xml:space="preserve"> </w:t>
      </w:r>
      <w:r w:rsidR="00991636">
        <w:rPr>
          <w:rFonts w:ascii="Times New Roman" w:hAnsi="Times New Roman" w:cs="Times New Roman"/>
          <w:sz w:val="28"/>
        </w:rPr>
        <w:t xml:space="preserve">ионов. </w:t>
      </w:r>
    </w:p>
    <w:p w:rsidR="00E25189" w:rsidRDefault="00E25189"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 xml:space="preserve">В трех образцах мы обнаружили ионы железа, но стоит отметить, что исходя из слабой окраски раствора, их содержание не велико. </w:t>
      </w:r>
    </w:p>
    <w:p w:rsidR="002257EC" w:rsidRDefault="002257EC"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Как показал химический анализ в образце №2 содержатся хлорид-ионы</w:t>
      </w:r>
      <w:r w:rsidR="008D62BE">
        <w:rPr>
          <w:rFonts w:ascii="Times New Roman" w:hAnsi="Times New Roman" w:cs="Times New Roman"/>
          <w:sz w:val="28"/>
        </w:rPr>
        <w:t xml:space="preserve"> (однако, мы допускаем, что хлорид-ионы содержатся как в отфильтрованной воде, так и в воде из-под крана, просто вследствие испарения воды, концентрация хлорид-ионов повысилась)</w:t>
      </w:r>
      <w:r>
        <w:rPr>
          <w:rFonts w:ascii="Times New Roman" w:hAnsi="Times New Roman" w:cs="Times New Roman"/>
          <w:sz w:val="28"/>
        </w:rPr>
        <w:t xml:space="preserve">. </w:t>
      </w:r>
      <w:r w:rsidR="00EE635F">
        <w:rPr>
          <w:rFonts w:ascii="Times New Roman" w:hAnsi="Times New Roman" w:cs="Times New Roman"/>
          <w:sz w:val="28"/>
        </w:rPr>
        <w:t xml:space="preserve">Избыток хлорид-ионов в организме человека может привести к тяжелым отравлениям, заболеваниям сердечно-сосудистой системы и проблемам с почками. </w:t>
      </w:r>
      <w:r w:rsidR="00821B60">
        <w:rPr>
          <w:rFonts w:ascii="Times New Roman" w:hAnsi="Times New Roman" w:cs="Times New Roman"/>
          <w:sz w:val="28"/>
        </w:rPr>
        <w:t xml:space="preserve">Для очистки воды от хлорид-ионов </w:t>
      </w:r>
      <w:r w:rsidR="00377C0D">
        <w:rPr>
          <w:rFonts w:ascii="Times New Roman" w:hAnsi="Times New Roman" w:cs="Times New Roman"/>
          <w:sz w:val="28"/>
        </w:rPr>
        <w:t xml:space="preserve">, </w:t>
      </w:r>
      <w:r w:rsidR="00821B60">
        <w:rPr>
          <w:rFonts w:ascii="Times New Roman" w:hAnsi="Times New Roman" w:cs="Times New Roman"/>
          <w:sz w:val="28"/>
        </w:rPr>
        <w:t xml:space="preserve">мы можем применить метод – сорбции </w:t>
      </w:r>
      <w:r w:rsidR="008D62BE">
        <w:rPr>
          <w:rFonts w:ascii="Times New Roman" w:hAnsi="Times New Roman" w:cs="Times New Roman"/>
          <w:sz w:val="28"/>
        </w:rPr>
        <w:t>на основе</w:t>
      </w:r>
      <w:r w:rsidR="00377C0D">
        <w:rPr>
          <w:rFonts w:ascii="Times New Roman" w:hAnsi="Times New Roman" w:cs="Times New Roman"/>
          <w:sz w:val="28"/>
        </w:rPr>
        <w:t xml:space="preserve"> активированного угля. </w:t>
      </w:r>
    </w:p>
    <w:p w:rsidR="00377C0D" w:rsidRDefault="0013659D"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lastRenderedPageBreak/>
        <w:t xml:space="preserve">Мы решили изготовить самодельный фильтр для очистки воды от хлорид-ионов (Приложение 6). </w:t>
      </w:r>
    </w:p>
    <w:p w:rsidR="0013659D" w:rsidRDefault="0013659D"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Протестировав фильтр на кипяченой воде,  и проведя повторное исследование</w:t>
      </w:r>
      <w:r w:rsidR="00383E89">
        <w:rPr>
          <w:rFonts w:ascii="Times New Roman" w:hAnsi="Times New Roman" w:cs="Times New Roman"/>
          <w:sz w:val="28"/>
        </w:rPr>
        <w:t xml:space="preserve"> с помощью нитрата серебра</w:t>
      </w:r>
      <w:r>
        <w:rPr>
          <w:rFonts w:ascii="Times New Roman" w:hAnsi="Times New Roman" w:cs="Times New Roman"/>
          <w:sz w:val="28"/>
        </w:rPr>
        <w:t xml:space="preserve">, результаты нас порадовали. </w:t>
      </w:r>
      <w:r w:rsidR="00486F7E">
        <w:rPr>
          <w:rFonts w:ascii="Times New Roman" w:hAnsi="Times New Roman" w:cs="Times New Roman"/>
          <w:sz w:val="28"/>
        </w:rPr>
        <w:t xml:space="preserve">Вода очистилась от хлорид-ионов. </w:t>
      </w:r>
    </w:p>
    <w:p w:rsidR="00486F7E" w:rsidRDefault="00486F7E"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Таким образом, для местных жителей мы может дать следующие рекомендации:</w:t>
      </w:r>
    </w:p>
    <w:p w:rsidR="00486F7E" w:rsidRDefault="00486F7E"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1.Не употреблять талый снег в качестве питьевой воды.</w:t>
      </w:r>
    </w:p>
    <w:p w:rsidR="00486F7E" w:rsidRDefault="00486F7E"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2.</w:t>
      </w:r>
      <w:r w:rsidR="006E57BB">
        <w:rPr>
          <w:rFonts w:ascii="Times New Roman" w:hAnsi="Times New Roman" w:cs="Times New Roman"/>
          <w:sz w:val="28"/>
        </w:rPr>
        <w:t xml:space="preserve">Фильтровать водопроводную воду перед употреблением. </w:t>
      </w:r>
    </w:p>
    <w:p w:rsidR="00B85752" w:rsidRPr="00E25189" w:rsidRDefault="008D62BE" w:rsidP="004456BA">
      <w:pPr>
        <w:tabs>
          <w:tab w:val="left" w:pos="7320"/>
        </w:tabs>
        <w:autoSpaceDE w:val="0"/>
        <w:autoSpaceDN w:val="0"/>
        <w:adjustRightInd w:val="0"/>
        <w:spacing w:after="0" w:line="240" w:lineRule="auto"/>
        <w:ind w:firstLine="709"/>
        <w:contextualSpacing/>
        <w:rPr>
          <w:rFonts w:ascii="Times New Roman" w:hAnsi="Times New Roman" w:cs="Times New Roman"/>
          <w:sz w:val="28"/>
        </w:rPr>
      </w:pPr>
      <w:r>
        <w:rPr>
          <w:rFonts w:ascii="Times New Roman" w:hAnsi="Times New Roman" w:cs="Times New Roman"/>
          <w:sz w:val="28"/>
        </w:rPr>
        <w:t xml:space="preserve">3.Кипяченную водопроводную воду рекомендуется пропускать через фильтр </w:t>
      </w:r>
      <w:r w:rsidR="00383E89">
        <w:rPr>
          <w:rFonts w:ascii="Times New Roman" w:hAnsi="Times New Roman" w:cs="Times New Roman"/>
          <w:sz w:val="28"/>
        </w:rPr>
        <w:t>на основе активированного угля</w:t>
      </w:r>
      <w:r>
        <w:rPr>
          <w:rFonts w:ascii="Times New Roman" w:hAnsi="Times New Roman" w:cs="Times New Roman"/>
          <w:sz w:val="28"/>
        </w:rPr>
        <w:t xml:space="preserve">. </w:t>
      </w:r>
    </w:p>
    <w:p w:rsidR="00B85752" w:rsidRDefault="00B85752"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pStyle w:val="3"/>
        <w:spacing w:line="240" w:lineRule="auto"/>
        <w:rPr>
          <w:rFonts w:ascii="Times New Roman" w:hAnsi="Times New Roman" w:cs="Times New Roman"/>
          <w:color w:val="000000" w:themeColor="text1"/>
          <w:sz w:val="28"/>
        </w:rPr>
      </w:pPr>
      <w:bookmarkStart w:id="15" w:name="_Toc5741820"/>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Pr="00AA70A7" w:rsidRDefault="004456BA" w:rsidP="004456BA">
      <w:pPr>
        <w:pStyle w:val="3"/>
        <w:spacing w:line="240" w:lineRule="auto"/>
        <w:rPr>
          <w:rFonts w:ascii="Times New Roman" w:hAnsi="Times New Roman" w:cs="Times New Roman"/>
          <w:color w:val="000000" w:themeColor="text1"/>
          <w:sz w:val="28"/>
        </w:rPr>
      </w:pPr>
    </w:p>
    <w:p w:rsidR="004456BA" w:rsidRDefault="004456BA" w:rsidP="004456BA"/>
    <w:p w:rsidR="0028682C" w:rsidRPr="00AA70A7" w:rsidRDefault="0028682C" w:rsidP="004456BA"/>
    <w:p w:rsidR="004456BA" w:rsidRPr="00AA70A7" w:rsidRDefault="004456BA" w:rsidP="004456BA"/>
    <w:p w:rsidR="00B85752" w:rsidRPr="00E25189" w:rsidRDefault="00FB0FA8" w:rsidP="004456BA">
      <w:pPr>
        <w:pStyle w:val="3"/>
        <w:spacing w:line="240" w:lineRule="auto"/>
        <w:rPr>
          <w:rFonts w:ascii="Times New Roman" w:hAnsi="Times New Roman" w:cs="Times New Roman"/>
          <w:color w:val="000000" w:themeColor="text1"/>
          <w:sz w:val="28"/>
        </w:rPr>
      </w:pPr>
      <w:r w:rsidRPr="00E25189">
        <w:rPr>
          <w:rFonts w:ascii="Times New Roman" w:hAnsi="Times New Roman" w:cs="Times New Roman"/>
          <w:color w:val="000000" w:themeColor="text1"/>
          <w:sz w:val="28"/>
        </w:rPr>
        <w:lastRenderedPageBreak/>
        <w:t>Выводы по второй главе исследования</w:t>
      </w:r>
      <w:bookmarkEnd w:id="15"/>
      <w:r w:rsidRPr="00E25189">
        <w:rPr>
          <w:rFonts w:ascii="Times New Roman" w:hAnsi="Times New Roman" w:cs="Times New Roman"/>
          <w:color w:val="000000" w:themeColor="text1"/>
          <w:sz w:val="28"/>
        </w:rPr>
        <w:t xml:space="preserve"> </w:t>
      </w:r>
    </w:p>
    <w:p w:rsidR="00334DE1" w:rsidRDefault="00334DE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FB0FA8" w:rsidRDefault="00E2518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В ходе проведения практической части своей работы мы опытным путем доказали, что водопроводная вода в п.Нижний Уфалей пригодна для упо</w:t>
      </w:r>
      <w:r w:rsidR="00334DE1">
        <w:rPr>
          <w:rFonts w:ascii="Times New Roman" w:hAnsi="Times New Roman" w:cs="Times New Roman"/>
          <w:sz w:val="28"/>
        </w:rPr>
        <w:t xml:space="preserve">требления.  </w:t>
      </w:r>
    </w:p>
    <w:p w:rsidR="00334DE1" w:rsidRDefault="00334DE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Ряд опытов показал и недостатки водопроводной воды, в частности:</w:t>
      </w:r>
    </w:p>
    <w:p w:rsidR="00B85752" w:rsidRDefault="00334DE1"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1.Кипяченная водопроводная вода содержала в себе хлорид-ионы, мы допускаем, что хлорид-ионы содержатся и в воде из-под крана и в воде после фильтрования, но поскольку, после кипячения концентрация солей увеличивается, то и некоторые соли могут проявить себя. </w:t>
      </w:r>
      <w:r w:rsidR="00500533">
        <w:rPr>
          <w:rFonts w:ascii="Times New Roman" w:hAnsi="Times New Roman" w:cs="Times New Roman"/>
          <w:sz w:val="28"/>
        </w:rPr>
        <w:t xml:space="preserve">Мы нашли способ устранения данной проблемы, для этого мы собрали и протестировали фильтр на основе активированного угля. После фильтрования, анализ кипяченой воды не показал наличие хлорид-ионов. </w:t>
      </w:r>
    </w:p>
    <w:p w:rsidR="00500533" w:rsidRDefault="00500533"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2.</w:t>
      </w:r>
      <w:r w:rsidR="00F77AD6" w:rsidRPr="00F77AD6">
        <w:t xml:space="preserve"> </w:t>
      </w:r>
      <w:r w:rsidR="00F77AD6" w:rsidRPr="00F77AD6">
        <w:rPr>
          <w:rFonts w:ascii="Times New Roman" w:hAnsi="Times New Roman" w:cs="Times New Roman"/>
          <w:sz w:val="28"/>
        </w:rPr>
        <w:t>В трех образцах мы обнаружили ионы железа, но стоит отметить, что исходя из слабой окраски раствора, их содержание не велико.</w:t>
      </w:r>
    </w:p>
    <w:p w:rsidR="00F77AD6" w:rsidRDefault="00F77AD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3.Анализ показал, что в водопроводной воде содержатся гидрокарбонат – ионы, что говорит нам о том, что данный образец обладал временной жёсткостью. Для е</w:t>
      </w:r>
      <w:r w:rsidR="008E49B9">
        <w:rPr>
          <w:rFonts w:ascii="Times New Roman" w:hAnsi="Times New Roman" w:cs="Times New Roman"/>
          <w:sz w:val="28"/>
        </w:rPr>
        <w:t>ё</w:t>
      </w:r>
      <w:r>
        <w:rPr>
          <w:rFonts w:ascii="Times New Roman" w:hAnsi="Times New Roman" w:cs="Times New Roman"/>
          <w:sz w:val="28"/>
        </w:rPr>
        <w:t xml:space="preserve"> устранения достаточно просто прокипятить вод</w:t>
      </w:r>
      <w:r w:rsidR="00BD617F">
        <w:rPr>
          <w:rFonts w:ascii="Times New Roman" w:hAnsi="Times New Roman" w:cs="Times New Roman"/>
          <w:sz w:val="28"/>
        </w:rPr>
        <w:t>у</w:t>
      </w:r>
      <w:r>
        <w:rPr>
          <w:rFonts w:ascii="Times New Roman" w:hAnsi="Times New Roman" w:cs="Times New Roman"/>
          <w:sz w:val="28"/>
        </w:rPr>
        <w:t xml:space="preserve"> или пропустить ей через фильтр</w:t>
      </w:r>
      <w:r w:rsidR="00BD617F">
        <w:rPr>
          <w:rFonts w:ascii="Times New Roman" w:hAnsi="Times New Roman" w:cs="Times New Roman"/>
          <w:sz w:val="28"/>
        </w:rPr>
        <w:t xml:space="preserve"> марки</w:t>
      </w:r>
      <w:r>
        <w:rPr>
          <w:rFonts w:ascii="Times New Roman" w:hAnsi="Times New Roman" w:cs="Times New Roman"/>
          <w:sz w:val="28"/>
        </w:rPr>
        <w:t xml:space="preserve"> «Аквафор». </w:t>
      </w:r>
    </w:p>
    <w:p w:rsidR="00F77AD6" w:rsidRDefault="00F77AD6"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Default="00BD617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Default="00BD617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Default="00BD617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Default="00BD617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Pr="00AA70A7" w:rsidRDefault="00BD617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4456BA" w:rsidRPr="00AA70A7" w:rsidRDefault="004456BA"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D617F" w:rsidRPr="00E9291F" w:rsidRDefault="00BD617F" w:rsidP="004456BA">
      <w:pPr>
        <w:pStyle w:val="1"/>
        <w:spacing w:line="240" w:lineRule="auto"/>
        <w:rPr>
          <w:rFonts w:ascii="Times New Roman" w:hAnsi="Times New Roman" w:cs="Times New Roman"/>
          <w:color w:val="000000" w:themeColor="text1"/>
        </w:rPr>
      </w:pPr>
      <w:bookmarkStart w:id="16" w:name="_Toc5741821"/>
      <w:r w:rsidRPr="00E9291F">
        <w:rPr>
          <w:rFonts w:ascii="Times New Roman" w:hAnsi="Times New Roman" w:cs="Times New Roman"/>
          <w:color w:val="000000" w:themeColor="text1"/>
        </w:rPr>
        <w:lastRenderedPageBreak/>
        <w:t>Заключение</w:t>
      </w:r>
      <w:bookmarkEnd w:id="16"/>
      <w:r w:rsidRPr="00E9291F">
        <w:rPr>
          <w:rFonts w:ascii="Times New Roman" w:hAnsi="Times New Roman" w:cs="Times New Roman"/>
          <w:color w:val="000000" w:themeColor="text1"/>
        </w:rPr>
        <w:t xml:space="preserve"> </w:t>
      </w:r>
    </w:p>
    <w:p w:rsidR="00E9291F" w:rsidRDefault="00E9291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804377" w:rsidRDefault="00804377"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ходе своей работы в первой части мы проанализировали источники информации по теме исследования и выяснили, что вода играет важную роль в живом организме и выполняет множество функций. </w:t>
      </w:r>
      <w:r w:rsidR="008217AE" w:rsidRPr="008217AE">
        <w:rPr>
          <w:rFonts w:ascii="Times New Roman" w:hAnsi="Times New Roman" w:cs="Times New Roman"/>
          <w:sz w:val="28"/>
        </w:rPr>
        <w:t>Существует три вида примесей, которые могут оказать негативное влияние на организм человека – химические, механические и биологические. Самыми опасными для человека  являются химические и биологические примеси, которые могут привести к летальному исходу.</w:t>
      </w:r>
    </w:p>
    <w:p w:rsidR="00BD617F" w:rsidRDefault="00E9291F"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результате проделанной работы цель была достигнута.  В условиях школьной лаборатории мы провели анализ качества водопроводной воды п.Нижний Уфалей из-под крана, после кипячения и </w:t>
      </w:r>
      <w:r w:rsidR="00162FDE">
        <w:rPr>
          <w:rFonts w:ascii="Times New Roman" w:hAnsi="Times New Roman" w:cs="Times New Roman"/>
          <w:sz w:val="28"/>
        </w:rPr>
        <w:t xml:space="preserve">фильтрования, а также проверили возможность употребления в качестве питьевой воды талый снег. </w:t>
      </w:r>
    </w:p>
    <w:p w:rsidR="00162FDE" w:rsidRDefault="009D698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Гипотеза частично подтвердилась, так как в ходе исследования мы выяснили, что талая вода не рекомендуется для употребления, а </w:t>
      </w:r>
      <w:r w:rsidR="008217AE">
        <w:rPr>
          <w:rFonts w:ascii="Times New Roman" w:hAnsi="Times New Roman" w:cs="Times New Roman"/>
          <w:sz w:val="28"/>
        </w:rPr>
        <w:t>кипяченая</w:t>
      </w:r>
      <w:r>
        <w:rPr>
          <w:rFonts w:ascii="Times New Roman" w:hAnsi="Times New Roman" w:cs="Times New Roman"/>
          <w:sz w:val="28"/>
        </w:rPr>
        <w:t xml:space="preserve"> вода, содержит хлорид-ионы. В результате с помощью самодельного фильтра </w:t>
      </w:r>
      <w:r w:rsidR="008217AE">
        <w:rPr>
          <w:rFonts w:ascii="Times New Roman" w:hAnsi="Times New Roman" w:cs="Times New Roman"/>
          <w:sz w:val="28"/>
        </w:rPr>
        <w:t>на основе активированного угля</w:t>
      </w:r>
      <w:r>
        <w:rPr>
          <w:rFonts w:ascii="Times New Roman" w:hAnsi="Times New Roman" w:cs="Times New Roman"/>
          <w:sz w:val="28"/>
        </w:rPr>
        <w:t>, нам удалось очистить воду от вредных веществ .</w:t>
      </w:r>
    </w:p>
    <w:p w:rsidR="008217AE" w:rsidRDefault="008217AE"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Данные настоящего исследования может применить в быту каждый местный житель нашего поселка. Также мы планируем и дальше заниматься проблемой очистки воды от разных примесей и выявлять другие недостатки в ходе анализа </w:t>
      </w:r>
      <w:r w:rsidR="00034DB1">
        <w:rPr>
          <w:rFonts w:ascii="Times New Roman" w:hAnsi="Times New Roman" w:cs="Times New Roman"/>
          <w:sz w:val="28"/>
        </w:rPr>
        <w:t xml:space="preserve">с последующим их устранением. </w:t>
      </w:r>
    </w:p>
    <w:p w:rsidR="009D6989" w:rsidRDefault="009D698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9D6989" w:rsidRDefault="009D6989"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500533" w:rsidRPr="00334DE1" w:rsidRDefault="00500533" w:rsidP="004456BA">
      <w:pPr>
        <w:tabs>
          <w:tab w:val="left" w:pos="7320"/>
        </w:tabs>
        <w:autoSpaceDE w:val="0"/>
        <w:autoSpaceDN w:val="0"/>
        <w:adjustRightInd w:val="0"/>
        <w:spacing w:after="0" w:line="240" w:lineRule="auto"/>
        <w:ind w:firstLine="709"/>
        <w:contextualSpacing/>
        <w:jc w:val="both"/>
        <w:rPr>
          <w:rFonts w:ascii="Times New Roman" w:hAnsi="Times New Roman" w:cs="Times New Roman"/>
          <w:sz w:val="28"/>
        </w:rPr>
      </w:pPr>
    </w:p>
    <w:p w:rsidR="00B85752" w:rsidRDefault="00B85752" w:rsidP="004456BA">
      <w:pPr>
        <w:tabs>
          <w:tab w:val="left" w:pos="7320"/>
        </w:tabs>
        <w:autoSpaceDE w:val="0"/>
        <w:autoSpaceDN w:val="0"/>
        <w:adjustRightInd w:val="0"/>
        <w:spacing w:after="0" w:line="240" w:lineRule="auto"/>
        <w:rPr>
          <w:rFonts w:ascii="Calibri" w:hAnsi="Calibri" w:cs="Calibri"/>
        </w:rPr>
      </w:pPr>
    </w:p>
    <w:p w:rsidR="0045488E" w:rsidRDefault="0045488E" w:rsidP="004456BA">
      <w:pPr>
        <w:tabs>
          <w:tab w:val="left" w:pos="7320"/>
        </w:tabs>
        <w:autoSpaceDE w:val="0"/>
        <w:autoSpaceDN w:val="0"/>
        <w:adjustRightInd w:val="0"/>
        <w:spacing w:after="0" w:line="240" w:lineRule="auto"/>
        <w:rPr>
          <w:rFonts w:ascii="Calibri" w:hAnsi="Calibri" w:cs="Calibri"/>
        </w:rPr>
      </w:pPr>
    </w:p>
    <w:p w:rsidR="005B0666" w:rsidRDefault="005B0666" w:rsidP="004456BA">
      <w:pPr>
        <w:tabs>
          <w:tab w:val="left" w:pos="7320"/>
        </w:tabs>
        <w:autoSpaceDE w:val="0"/>
        <w:autoSpaceDN w:val="0"/>
        <w:adjustRightInd w:val="0"/>
        <w:spacing w:after="0" w:line="240" w:lineRule="auto"/>
        <w:rPr>
          <w:rFonts w:ascii="Calibri" w:hAnsi="Calibri" w:cs="Calibri"/>
        </w:rPr>
      </w:pPr>
    </w:p>
    <w:p w:rsidR="007B36D1" w:rsidRDefault="007B36D1" w:rsidP="004456BA">
      <w:pPr>
        <w:tabs>
          <w:tab w:val="left" w:pos="7320"/>
        </w:tabs>
        <w:autoSpaceDE w:val="0"/>
        <w:autoSpaceDN w:val="0"/>
        <w:adjustRightInd w:val="0"/>
        <w:spacing w:after="0" w:line="240" w:lineRule="auto"/>
        <w:rPr>
          <w:rFonts w:ascii="Calibri" w:hAnsi="Calibri" w:cs="Calibri"/>
        </w:rPr>
      </w:pPr>
    </w:p>
    <w:p w:rsidR="007B36D1" w:rsidRPr="00AA70A7" w:rsidRDefault="007B36D1"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4456BA" w:rsidRPr="00AA70A7" w:rsidRDefault="004456BA" w:rsidP="004456BA">
      <w:pPr>
        <w:tabs>
          <w:tab w:val="left" w:pos="7320"/>
        </w:tabs>
        <w:autoSpaceDE w:val="0"/>
        <w:autoSpaceDN w:val="0"/>
        <w:adjustRightInd w:val="0"/>
        <w:spacing w:after="0" w:line="240" w:lineRule="auto"/>
        <w:rPr>
          <w:rFonts w:ascii="Calibri" w:hAnsi="Calibri" w:cs="Calibri"/>
        </w:rPr>
      </w:pPr>
    </w:p>
    <w:p w:rsidR="00F71B99" w:rsidRDefault="00034DB1" w:rsidP="004456BA">
      <w:pPr>
        <w:pStyle w:val="1"/>
        <w:spacing w:line="240" w:lineRule="auto"/>
        <w:rPr>
          <w:rFonts w:ascii="Times New Roman" w:hAnsi="Times New Roman" w:cs="Times New Roman"/>
          <w:color w:val="000000" w:themeColor="text1"/>
        </w:rPr>
      </w:pPr>
      <w:bookmarkStart w:id="17" w:name="_Toc5741822"/>
      <w:r>
        <w:rPr>
          <w:rFonts w:ascii="Times New Roman" w:hAnsi="Times New Roman" w:cs="Times New Roman"/>
          <w:color w:val="000000" w:themeColor="text1"/>
        </w:rPr>
        <w:lastRenderedPageBreak/>
        <w:t>Библиографический список</w:t>
      </w:r>
      <w:bookmarkEnd w:id="17"/>
      <w:r>
        <w:rPr>
          <w:rFonts w:ascii="Times New Roman" w:hAnsi="Times New Roman" w:cs="Times New Roman"/>
          <w:color w:val="000000" w:themeColor="text1"/>
        </w:rPr>
        <w:t xml:space="preserve"> </w:t>
      </w:r>
    </w:p>
    <w:p w:rsid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p>
    <w:p w:rsidR="007B36D1" w:rsidRP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1.</w:t>
      </w:r>
      <w:r w:rsidRPr="007B36D1">
        <w:rPr>
          <w:rFonts w:ascii="Times New Roman" w:eastAsiaTheme="majorEastAsia" w:hAnsi="Times New Roman" w:cs="Times New Roman"/>
          <w:bCs/>
          <w:color w:val="000000" w:themeColor="text1"/>
          <w:sz w:val="28"/>
          <w:szCs w:val="28"/>
        </w:rPr>
        <w:t>Дерпгольц В.Ф. Мир воды. - Л.: Недра, 1979.-254 с.</w:t>
      </w:r>
    </w:p>
    <w:p w:rsidR="007B36D1" w:rsidRP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2.</w:t>
      </w:r>
      <w:r w:rsidRPr="007B36D1">
        <w:rPr>
          <w:rFonts w:ascii="Times New Roman" w:eastAsiaTheme="majorEastAsia" w:hAnsi="Times New Roman" w:cs="Times New Roman"/>
          <w:bCs/>
          <w:color w:val="000000" w:themeColor="text1"/>
          <w:sz w:val="28"/>
          <w:szCs w:val="28"/>
        </w:rPr>
        <w:t>Здоровье всей семьи. Полная энц. Для всех и каждого/ Сост. Г.А. Лапис. - СПб: ИД «ВЕСЬ»,2003.-720 с.</w:t>
      </w:r>
    </w:p>
    <w:p w:rsidR="007B36D1" w:rsidRP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3.</w:t>
      </w:r>
      <w:r w:rsidRPr="007B36D1">
        <w:rPr>
          <w:rFonts w:ascii="Times New Roman" w:eastAsiaTheme="majorEastAsia" w:hAnsi="Times New Roman" w:cs="Times New Roman"/>
          <w:bCs/>
          <w:color w:val="000000" w:themeColor="text1"/>
          <w:sz w:val="28"/>
          <w:szCs w:val="28"/>
        </w:rPr>
        <w:t>Ицкова А.И. Наш быт глазами врача.- 2-е изд., перераб. и доп.-М.:Медицина.1991.-144 с.</w:t>
      </w:r>
    </w:p>
    <w:p w:rsidR="007B36D1" w:rsidRP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4.</w:t>
      </w:r>
      <w:r w:rsidRPr="007B36D1">
        <w:rPr>
          <w:rFonts w:ascii="Times New Roman" w:eastAsiaTheme="majorEastAsia" w:hAnsi="Times New Roman" w:cs="Times New Roman"/>
          <w:bCs/>
          <w:color w:val="000000" w:themeColor="text1"/>
          <w:sz w:val="28"/>
          <w:szCs w:val="28"/>
        </w:rPr>
        <w:t>Книга для чтения по неорганической химии. Книга для учащихся. В 2 ч.1./Сост.В.А.Крицман.-3-е изд. перераб. - М.: Просвещение.1993.-192 с.</w:t>
      </w:r>
    </w:p>
    <w:p w:rsidR="007B36D1" w:rsidRDefault="007B36D1"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5.</w:t>
      </w:r>
      <w:r w:rsidRPr="007B36D1">
        <w:rPr>
          <w:rFonts w:ascii="Times New Roman" w:eastAsiaTheme="majorEastAsia" w:hAnsi="Times New Roman" w:cs="Times New Roman"/>
          <w:bCs/>
          <w:color w:val="000000" w:themeColor="text1"/>
          <w:sz w:val="28"/>
          <w:szCs w:val="28"/>
        </w:rPr>
        <w:t>Широкова В. Вода.- М.: Слово/SLOVO.2001.- 48 стр.</w:t>
      </w:r>
    </w:p>
    <w:p w:rsidR="00124680" w:rsidRPr="00124680" w:rsidRDefault="00124680" w:rsidP="004456BA">
      <w:pPr>
        <w:spacing w:line="240" w:lineRule="auto"/>
        <w:ind w:firstLine="709"/>
        <w:contextualSpacing/>
        <w:jc w:val="both"/>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color w:val="000000" w:themeColor="text1"/>
          <w:sz w:val="28"/>
          <w:szCs w:val="28"/>
        </w:rPr>
        <w:t xml:space="preserve">6. </w:t>
      </w:r>
      <w:r w:rsidRPr="00124680">
        <w:rPr>
          <w:rFonts w:ascii="Times New Roman" w:eastAsiaTheme="majorEastAsia" w:hAnsi="Times New Roman" w:cs="Times New Roman"/>
          <w:bCs/>
          <w:color w:val="000000" w:themeColor="text1"/>
          <w:sz w:val="28"/>
          <w:szCs w:val="28"/>
        </w:rPr>
        <w:t>[</w:t>
      </w:r>
      <w:r>
        <w:rPr>
          <w:rFonts w:ascii="Times New Roman" w:eastAsiaTheme="majorEastAsia" w:hAnsi="Times New Roman" w:cs="Times New Roman"/>
          <w:bCs/>
          <w:color w:val="000000" w:themeColor="text1"/>
          <w:sz w:val="28"/>
          <w:szCs w:val="28"/>
        </w:rPr>
        <w:t>Электронный ресурс</w:t>
      </w:r>
      <w:r w:rsidRPr="00124680">
        <w:rPr>
          <w:rFonts w:ascii="Times New Roman" w:eastAsiaTheme="majorEastAsia" w:hAnsi="Times New Roman" w:cs="Times New Roman"/>
          <w:bCs/>
          <w:color w:val="000000" w:themeColor="text1"/>
          <w:sz w:val="28"/>
          <w:szCs w:val="28"/>
        </w:rPr>
        <w:t>]</w:t>
      </w:r>
      <w:r>
        <w:rPr>
          <w:rFonts w:ascii="Times New Roman" w:eastAsiaTheme="majorEastAsia" w:hAnsi="Times New Roman" w:cs="Times New Roman"/>
          <w:bCs/>
          <w:color w:val="000000" w:themeColor="text1"/>
          <w:sz w:val="28"/>
          <w:szCs w:val="28"/>
        </w:rPr>
        <w:t xml:space="preserve"> </w:t>
      </w:r>
      <w:r>
        <w:rPr>
          <w:rFonts w:ascii="Times New Roman" w:eastAsiaTheme="majorEastAsia" w:hAnsi="Times New Roman" w:cs="Times New Roman"/>
          <w:bCs/>
          <w:color w:val="000000" w:themeColor="text1"/>
          <w:sz w:val="28"/>
          <w:szCs w:val="28"/>
          <w:lang w:val="en-US"/>
        </w:rPr>
        <w:t>URL</w:t>
      </w:r>
      <w:r>
        <w:rPr>
          <w:rFonts w:ascii="Times New Roman" w:eastAsiaTheme="majorEastAsia" w:hAnsi="Times New Roman" w:cs="Times New Roman"/>
          <w:bCs/>
          <w:color w:val="000000" w:themeColor="text1"/>
          <w:sz w:val="28"/>
          <w:szCs w:val="28"/>
        </w:rPr>
        <w:t xml:space="preserve">: </w:t>
      </w:r>
      <w:hyperlink r:id="rId8" w:history="1">
        <w:r w:rsidRPr="00EC6502">
          <w:rPr>
            <w:rStyle w:val="ab"/>
            <w:rFonts w:ascii="Times New Roman" w:eastAsiaTheme="majorEastAsia" w:hAnsi="Times New Roman" w:cs="Times New Roman"/>
            <w:bCs/>
            <w:sz w:val="28"/>
            <w:szCs w:val="28"/>
          </w:rPr>
          <w:t>http://docs.cntd.ru/document/1200003120</w:t>
        </w:r>
      </w:hyperlink>
      <w:r>
        <w:rPr>
          <w:rFonts w:ascii="Times New Roman" w:eastAsiaTheme="majorEastAsia" w:hAnsi="Times New Roman" w:cs="Times New Roman"/>
          <w:bCs/>
          <w:color w:val="000000" w:themeColor="text1"/>
          <w:sz w:val="28"/>
          <w:szCs w:val="28"/>
        </w:rPr>
        <w:t xml:space="preserve"> (дата обращения: 29.03.2019)</w:t>
      </w:r>
    </w:p>
    <w:p w:rsidR="00F71B99" w:rsidRPr="00E30ACA" w:rsidRDefault="00F71B99" w:rsidP="004456BA">
      <w:pPr>
        <w:pStyle w:val="1"/>
        <w:spacing w:line="240" w:lineRule="auto"/>
        <w:rPr>
          <w:rFonts w:ascii="Times New Roman" w:hAnsi="Times New Roman" w:cs="Times New Roman"/>
          <w:b w:val="0"/>
          <w:color w:val="000000" w:themeColor="text1"/>
        </w:rPr>
      </w:pPr>
    </w:p>
    <w:p w:rsidR="00F71B99" w:rsidRDefault="00F71B99" w:rsidP="004456BA">
      <w:pPr>
        <w:pStyle w:val="1"/>
        <w:spacing w:line="240" w:lineRule="auto"/>
        <w:rPr>
          <w:rFonts w:ascii="Times New Roman" w:hAnsi="Times New Roman" w:cs="Times New Roman"/>
          <w:color w:val="000000" w:themeColor="text1"/>
        </w:rPr>
      </w:pPr>
    </w:p>
    <w:p w:rsidR="00F71B99" w:rsidRDefault="00F71B99" w:rsidP="004456BA">
      <w:pPr>
        <w:pStyle w:val="1"/>
        <w:spacing w:line="240" w:lineRule="auto"/>
        <w:rPr>
          <w:rFonts w:ascii="Times New Roman" w:hAnsi="Times New Roman" w:cs="Times New Roman"/>
          <w:color w:val="000000" w:themeColor="text1"/>
        </w:rPr>
      </w:pPr>
    </w:p>
    <w:p w:rsidR="00F71B99" w:rsidRDefault="00F71B99" w:rsidP="002669A6">
      <w:pPr>
        <w:pStyle w:val="1"/>
        <w:rPr>
          <w:rFonts w:ascii="Times New Roman" w:hAnsi="Times New Roman" w:cs="Times New Roman"/>
          <w:color w:val="000000" w:themeColor="text1"/>
        </w:rPr>
      </w:pPr>
    </w:p>
    <w:p w:rsidR="00F71B99" w:rsidRDefault="00F71B99" w:rsidP="002669A6">
      <w:pPr>
        <w:pStyle w:val="1"/>
        <w:rPr>
          <w:rFonts w:ascii="Times New Roman" w:hAnsi="Times New Roman" w:cs="Times New Roman"/>
          <w:color w:val="000000" w:themeColor="text1"/>
        </w:rPr>
      </w:pPr>
    </w:p>
    <w:p w:rsidR="00F71B99" w:rsidRDefault="00F71B99" w:rsidP="002669A6">
      <w:pPr>
        <w:pStyle w:val="1"/>
        <w:rPr>
          <w:rFonts w:asciiTheme="minorHAnsi" w:eastAsiaTheme="minorEastAsia" w:hAnsiTheme="minorHAnsi" w:cstheme="minorBidi"/>
          <w:b w:val="0"/>
          <w:bCs w:val="0"/>
          <w:color w:val="auto"/>
          <w:sz w:val="22"/>
          <w:szCs w:val="22"/>
        </w:rPr>
      </w:pPr>
    </w:p>
    <w:p w:rsidR="00F71B99" w:rsidRDefault="00F71B99" w:rsidP="002669A6">
      <w:pPr>
        <w:pStyle w:val="1"/>
        <w:rPr>
          <w:rFonts w:asciiTheme="minorHAnsi" w:eastAsiaTheme="minorEastAsia" w:hAnsiTheme="minorHAnsi" w:cstheme="minorBidi"/>
          <w:b w:val="0"/>
          <w:bCs w:val="0"/>
          <w:color w:val="auto"/>
          <w:sz w:val="22"/>
          <w:szCs w:val="22"/>
        </w:rPr>
      </w:pPr>
    </w:p>
    <w:p w:rsidR="000E19D3" w:rsidRPr="003E325F" w:rsidRDefault="000E19D3" w:rsidP="00F71B99"/>
    <w:p w:rsidR="000E19D3" w:rsidRDefault="000E19D3" w:rsidP="00F71B99"/>
    <w:p w:rsidR="00AA70A7" w:rsidRDefault="00AA70A7" w:rsidP="00F71B99"/>
    <w:p w:rsidR="00AA70A7" w:rsidRDefault="00AA70A7" w:rsidP="00F71B99"/>
    <w:p w:rsidR="00AA70A7" w:rsidRPr="003E325F" w:rsidRDefault="00AA70A7" w:rsidP="00F71B99"/>
    <w:p w:rsidR="005B0666" w:rsidRPr="003E325F" w:rsidRDefault="005B0666" w:rsidP="000E19D3">
      <w:pPr>
        <w:pStyle w:val="1"/>
        <w:rPr>
          <w:rFonts w:ascii="Times New Roman" w:hAnsi="Times New Roman" w:cs="Times New Roman"/>
          <w:color w:val="000000" w:themeColor="text1"/>
        </w:rPr>
      </w:pPr>
      <w:bookmarkStart w:id="18" w:name="_Toc5741823"/>
      <w:r w:rsidRPr="002669A6">
        <w:rPr>
          <w:rFonts w:ascii="Times New Roman" w:hAnsi="Times New Roman" w:cs="Times New Roman"/>
          <w:color w:val="000000" w:themeColor="text1"/>
        </w:rPr>
        <w:lastRenderedPageBreak/>
        <w:t>Приложение  1</w:t>
      </w:r>
      <w:bookmarkEnd w:id="18"/>
    </w:p>
    <w:p w:rsidR="002669A6" w:rsidRDefault="002669A6" w:rsidP="002669A6">
      <w:pPr>
        <w:tabs>
          <w:tab w:val="left" w:pos="7320"/>
        </w:tabs>
        <w:autoSpaceDE w:val="0"/>
        <w:autoSpaceDN w:val="0"/>
        <w:adjustRightInd w:val="0"/>
        <w:spacing w:after="0" w:line="240" w:lineRule="auto"/>
        <w:rPr>
          <w:rFonts w:ascii="Times New Roman" w:hAnsi="Times New Roman" w:cs="Times New Roman"/>
          <w:sz w:val="28"/>
        </w:rPr>
      </w:pPr>
      <w:r>
        <w:rPr>
          <w:rFonts w:ascii="Times New Roman" w:hAnsi="Times New Roman" w:cs="Times New Roman"/>
          <w:noProof/>
          <w:sz w:val="28"/>
        </w:rPr>
        <w:drawing>
          <wp:inline distT="0" distB="0" distL="0" distR="0">
            <wp:extent cx="2847975" cy="2627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srcRect/>
                    <a:stretch>
                      <a:fillRect/>
                    </a:stretch>
                  </pic:blipFill>
                  <pic:spPr bwMode="auto">
                    <a:xfrm>
                      <a:off x="0" y="0"/>
                      <a:ext cx="2847975" cy="2627425"/>
                    </a:xfrm>
                    <a:prstGeom prst="rect">
                      <a:avLst/>
                    </a:prstGeom>
                    <a:noFill/>
                    <a:ln w="9525">
                      <a:noFill/>
                      <a:miter lim="800000"/>
                      <a:headEnd/>
                      <a:tailEnd/>
                    </a:ln>
                  </pic:spPr>
                </pic:pic>
              </a:graphicData>
            </a:graphic>
          </wp:inline>
        </w:drawing>
      </w:r>
    </w:p>
    <w:p w:rsidR="002669A6" w:rsidRDefault="002669A6" w:rsidP="002669A6">
      <w:pPr>
        <w:tabs>
          <w:tab w:val="left" w:pos="7320"/>
        </w:tabs>
        <w:autoSpaceDE w:val="0"/>
        <w:autoSpaceDN w:val="0"/>
        <w:adjustRightInd w:val="0"/>
        <w:spacing w:after="0" w:line="240" w:lineRule="auto"/>
        <w:rPr>
          <w:rFonts w:ascii="Times New Roman" w:hAnsi="Times New Roman" w:cs="Times New Roman"/>
          <w:sz w:val="28"/>
        </w:rPr>
      </w:pPr>
      <w:r>
        <w:rPr>
          <w:rFonts w:ascii="Times New Roman" w:hAnsi="Times New Roman" w:cs="Times New Roman"/>
          <w:noProof/>
          <w:sz w:val="28"/>
        </w:rPr>
        <w:drawing>
          <wp:inline distT="0" distB="0" distL="0" distR="0">
            <wp:extent cx="2847975" cy="143112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srcRect b="53042"/>
                    <a:stretch>
                      <a:fillRect/>
                    </a:stretch>
                  </pic:blipFill>
                  <pic:spPr bwMode="auto">
                    <a:xfrm>
                      <a:off x="0" y="0"/>
                      <a:ext cx="2854108" cy="1434202"/>
                    </a:xfrm>
                    <a:prstGeom prst="rect">
                      <a:avLst/>
                    </a:prstGeom>
                    <a:noFill/>
                    <a:ln w="9525">
                      <a:noFill/>
                      <a:miter lim="800000"/>
                      <a:headEnd/>
                      <a:tailEnd/>
                    </a:ln>
                  </pic:spPr>
                </pic:pic>
              </a:graphicData>
            </a:graphic>
          </wp:inline>
        </w:drawing>
      </w:r>
    </w:p>
    <w:p w:rsidR="002669A6" w:rsidRPr="005B0666" w:rsidRDefault="002669A6" w:rsidP="002669A6">
      <w:pPr>
        <w:tabs>
          <w:tab w:val="left" w:pos="7320"/>
        </w:tabs>
        <w:autoSpaceDE w:val="0"/>
        <w:autoSpaceDN w:val="0"/>
        <w:adjustRightInd w:val="0"/>
        <w:spacing w:after="0" w:line="240" w:lineRule="auto"/>
        <w:rPr>
          <w:rFonts w:ascii="Times New Roman" w:hAnsi="Times New Roman" w:cs="Times New Roman"/>
          <w:sz w:val="28"/>
        </w:rPr>
      </w:pPr>
    </w:p>
    <w:p w:rsidR="005B0666" w:rsidRPr="00A42F74" w:rsidRDefault="005B0666" w:rsidP="005B0666">
      <w:pPr>
        <w:tabs>
          <w:tab w:val="left" w:pos="7320"/>
        </w:tabs>
        <w:autoSpaceDE w:val="0"/>
        <w:autoSpaceDN w:val="0"/>
        <w:adjustRightInd w:val="0"/>
        <w:spacing w:after="0" w:line="240" w:lineRule="auto"/>
        <w:rPr>
          <w:rFonts w:ascii="Calibri" w:hAnsi="Calibri" w:cs="Calibri"/>
        </w:rPr>
      </w:pPr>
    </w:p>
    <w:p w:rsidR="005B0666" w:rsidRPr="00A42F74" w:rsidRDefault="005B0666" w:rsidP="005B0666">
      <w:pPr>
        <w:tabs>
          <w:tab w:val="left" w:pos="7320"/>
        </w:tabs>
        <w:autoSpaceDE w:val="0"/>
        <w:autoSpaceDN w:val="0"/>
        <w:adjustRightInd w:val="0"/>
        <w:spacing w:after="0" w:line="240" w:lineRule="auto"/>
        <w:rPr>
          <w:rFonts w:ascii="Calibri" w:hAnsi="Calibri" w:cs="Calibri"/>
        </w:rPr>
      </w:pPr>
    </w:p>
    <w:p w:rsidR="005B0666" w:rsidRDefault="002669A6" w:rsidP="005B0666">
      <w:pPr>
        <w:tabs>
          <w:tab w:val="left" w:pos="7320"/>
        </w:tabs>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extent cx="3576188" cy="38290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srcRect/>
                    <a:stretch>
                      <a:fillRect/>
                    </a:stretch>
                  </pic:blipFill>
                  <pic:spPr bwMode="auto">
                    <a:xfrm>
                      <a:off x="0" y="0"/>
                      <a:ext cx="3576188" cy="3829050"/>
                    </a:xfrm>
                    <a:prstGeom prst="rect">
                      <a:avLst/>
                    </a:prstGeom>
                    <a:noFill/>
                    <a:ln w="9525">
                      <a:noFill/>
                      <a:miter lim="800000"/>
                      <a:headEnd/>
                      <a:tailEnd/>
                    </a:ln>
                  </pic:spPr>
                </pic:pic>
              </a:graphicData>
            </a:graphic>
          </wp:inline>
        </w:drawing>
      </w:r>
    </w:p>
    <w:p w:rsidR="00123BED" w:rsidRDefault="00123BED" w:rsidP="005B0666">
      <w:pPr>
        <w:tabs>
          <w:tab w:val="left" w:pos="7320"/>
        </w:tabs>
        <w:autoSpaceDE w:val="0"/>
        <w:autoSpaceDN w:val="0"/>
        <w:adjustRightInd w:val="0"/>
        <w:spacing w:after="0" w:line="240" w:lineRule="auto"/>
        <w:rPr>
          <w:rFonts w:ascii="Calibri" w:hAnsi="Calibri" w:cs="Calibri"/>
        </w:rPr>
      </w:pPr>
    </w:p>
    <w:p w:rsidR="00123BED" w:rsidRDefault="00123BED" w:rsidP="005B0666">
      <w:pPr>
        <w:tabs>
          <w:tab w:val="left" w:pos="7320"/>
        </w:tabs>
        <w:autoSpaceDE w:val="0"/>
        <w:autoSpaceDN w:val="0"/>
        <w:adjustRightInd w:val="0"/>
        <w:spacing w:after="0" w:line="240" w:lineRule="auto"/>
        <w:rPr>
          <w:rFonts w:ascii="Calibri" w:hAnsi="Calibri" w:cs="Calibri"/>
        </w:rPr>
      </w:pPr>
    </w:p>
    <w:p w:rsidR="00123BED" w:rsidRPr="00123BED" w:rsidRDefault="00123BED" w:rsidP="00123BED">
      <w:pPr>
        <w:pStyle w:val="1"/>
        <w:rPr>
          <w:rFonts w:ascii="Times New Roman" w:hAnsi="Times New Roman" w:cs="Times New Roman"/>
          <w:color w:val="000000" w:themeColor="text1"/>
        </w:rPr>
      </w:pPr>
      <w:bookmarkStart w:id="19" w:name="_Toc5741824"/>
      <w:r w:rsidRPr="00123BED">
        <w:rPr>
          <w:rFonts w:ascii="Times New Roman" w:hAnsi="Times New Roman" w:cs="Times New Roman"/>
          <w:color w:val="000000" w:themeColor="text1"/>
        </w:rPr>
        <w:lastRenderedPageBreak/>
        <w:t>Приложение 2</w:t>
      </w:r>
      <w:bookmarkEnd w:id="19"/>
    </w:p>
    <w:p w:rsidR="00123BED" w:rsidRPr="00123BED" w:rsidRDefault="00123BED" w:rsidP="005B0666">
      <w:pPr>
        <w:tabs>
          <w:tab w:val="left" w:pos="7320"/>
        </w:tabs>
        <w:autoSpaceDE w:val="0"/>
        <w:autoSpaceDN w:val="0"/>
        <w:adjustRightInd w:val="0"/>
        <w:spacing w:after="0" w:line="240" w:lineRule="auto"/>
        <w:rPr>
          <w:rFonts w:ascii="Times New Roman" w:hAnsi="Times New Roman" w:cs="Times New Roman"/>
          <w:sz w:val="28"/>
        </w:rPr>
      </w:pPr>
      <w:r>
        <w:rPr>
          <w:rFonts w:ascii="Times New Roman" w:hAnsi="Times New Roman" w:cs="Times New Roman"/>
          <w:noProof/>
          <w:sz w:val="28"/>
        </w:rPr>
        <w:drawing>
          <wp:inline distT="0" distB="0" distL="0" distR="0">
            <wp:extent cx="3924300" cy="256563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srcRect/>
                    <a:stretch>
                      <a:fillRect/>
                    </a:stretch>
                  </pic:blipFill>
                  <pic:spPr bwMode="auto">
                    <a:xfrm>
                      <a:off x="0" y="0"/>
                      <a:ext cx="3924300" cy="2565635"/>
                    </a:xfrm>
                    <a:prstGeom prst="rect">
                      <a:avLst/>
                    </a:prstGeom>
                    <a:noFill/>
                    <a:ln w="9525">
                      <a:noFill/>
                      <a:miter lim="800000"/>
                      <a:headEnd/>
                      <a:tailEnd/>
                    </a:ln>
                  </pic:spPr>
                </pic:pic>
              </a:graphicData>
            </a:graphic>
          </wp:inline>
        </w:drawing>
      </w:r>
    </w:p>
    <w:p w:rsidR="005B0666" w:rsidRPr="00A42F74" w:rsidRDefault="005B0666" w:rsidP="005B0666">
      <w:pPr>
        <w:tabs>
          <w:tab w:val="left" w:pos="7320"/>
        </w:tabs>
        <w:autoSpaceDE w:val="0"/>
        <w:autoSpaceDN w:val="0"/>
        <w:adjustRightInd w:val="0"/>
        <w:spacing w:after="0" w:line="240" w:lineRule="auto"/>
        <w:rPr>
          <w:rFonts w:ascii="Calibri" w:hAnsi="Calibri" w:cs="Calibri"/>
        </w:rPr>
      </w:pPr>
    </w:p>
    <w:p w:rsidR="005B0666" w:rsidRPr="00A42F74" w:rsidRDefault="005B0666" w:rsidP="005B0666">
      <w:pPr>
        <w:tabs>
          <w:tab w:val="left" w:pos="7320"/>
        </w:tabs>
        <w:autoSpaceDE w:val="0"/>
        <w:autoSpaceDN w:val="0"/>
        <w:adjustRightInd w:val="0"/>
        <w:spacing w:after="120" w:line="240" w:lineRule="auto"/>
        <w:rPr>
          <w:rFonts w:ascii="Calibri" w:hAnsi="Calibri" w:cs="Calibri"/>
        </w:rPr>
      </w:pPr>
    </w:p>
    <w:p w:rsidR="005B0666" w:rsidRDefault="005B0666"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526EFF" w:rsidRDefault="00526EFF" w:rsidP="005B0666">
      <w:pPr>
        <w:tabs>
          <w:tab w:val="left" w:pos="7320"/>
        </w:tabs>
        <w:autoSpaceDE w:val="0"/>
        <w:autoSpaceDN w:val="0"/>
        <w:adjustRightInd w:val="0"/>
        <w:spacing w:after="0" w:line="240" w:lineRule="auto"/>
        <w:rPr>
          <w:rFonts w:ascii="Calibri" w:hAnsi="Calibri" w:cs="Calibri"/>
        </w:rPr>
      </w:pPr>
    </w:p>
    <w:p w:rsidR="00526EFF" w:rsidRDefault="00526EFF" w:rsidP="005B0666">
      <w:pPr>
        <w:tabs>
          <w:tab w:val="left" w:pos="7320"/>
        </w:tabs>
        <w:autoSpaceDE w:val="0"/>
        <w:autoSpaceDN w:val="0"/>
        <w:adjustRightInd w:val="0"/>
        <w:spacing w:after="0" w:line="240" w:lineRule="auto"/>
        <w:rPr>
          <w:rFonts w:ascii="Calibri" w:hAnsi="Calibri" w:cs="Calibri"/>
        </w:rPr>
      </w:pPr>
    </w:p>
    <w:p w:rsidR="00526EFF" w:rsidRDefault="00526EFF" w:rsidP="005B0666">
      <w:pPr>
        <w:tabs>
          <w:tab w:val="left" w:pos="7320"/>
        </w:tabs>
        <w:autoSpaceDE w:val="0"/>
        <w:autoSpaceDN w:val="0"/>
        <w:adjustRightInd w:val="0"/>
        <w:spacing w:after="0" w:line="240" w:lineRule="auto"/>
        <w:rPr>
          <w:rFonts w:ascii="Calibri" w:hAnsi="Calibri" w:cs="Calibri"/>
        </w:rPr>
      </w:pPr>
    </w:p>
    <w:p w:rsidR="0045488E" w:rsidRDefault="0045488E" w:rsidP="005B0666">
      <w:pPr>
        <w:tabs>
          <w:tab w:val="left" w:pos="7320"/>
        </w:tabs>
        <w:autoSpaceDE w:val="0"/>
        <w:autoSpaceDN w:val="0"/>
        <w:adjustRightInd w:val="0"/>
        <w:spacing w:after="0" w:line="240" w:lineRule="auto"/>
        <w:rPr>
          <w:rFonts w:ascii="Calibri" w:hAnsi="Calibri" w:cs="Calibri"/>
        </w:rPr>
      </w:pPr>
    </w:p>
    <w:p w:rsidR="0045488E" w:rsidRPr="00911935" w:rsidRDefault="0045488E" w:rsidP="00911935">
      <w:pPr>
        <w:pStyle w:val="1"/>
        <w:rPr>
          <w:rFonts w:ascii="Times New Roman" w:hAnsi="Times New Roman" w:cs="Times New Roman"/>
          <w:color w:val="000000" w:themeColor="text1"/>
        </w:rPr>
      </w:pPr>
      <w:bookmarkStart w:id="20" w:name="_Toc5741825"/>
      <w:r w:rsidRPr="00911935">
        <w:rPr>
          <w:rFonts w:ascii="Times New Roman" w:hAnsi="Times New Roman" w:cs="Times New Roman"/>
          <w:color w:val="000000" w:themeColor="text1"/>
        </w:rPr>
        <w:lastRenderedPageBreak/>
        <w:t>Приложение 3</w:t>
      </w:r>
      <w:bookmarkEnd w:id="20"/>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Выберите один из вариантов ответа на представленные вопросы:</w:t>
      </w:r>
    </w:p>
    <w:p w:rsidR="0045488E"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1.Пьете ли вы водопроводную воду? </w:t>
      </w: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А) да       Б) нет</w:t>
      </w: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2.Пьют ли ваши члены семьи водопроводную воду?</w:t>
      </w: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А) да, все пьют водопроводную воду         </w:t>
      </w: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 да, но не все члены моей семьи пьют водопроводную воду      </w:t>
      </w:r>
    </w:p>
    <w:p w:rsidR="00911935" w:rsidRDefault="0091193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w:t>
      </w:r>
      <w:r w:rsidR="0070459C">
        <w:rPr>
          <w:rFonts w:ascii="Times New Roman" w:hAnsi="Times New Roman" w:cs="Times New Roman"/>
          <w:sz w:val="28"/>
        </w:rPr>
        <w:t xml:space="preserve">нет </w:t>
      </w:r>
    </w:p>
    <w:p w:rsidR="0070459C" w:rsidRDefault="0070459C"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3.</w:t>
      </w:r>
      <w:r w:rsidR="009128F5">
        <w:rPr>
          <w:rFonts w:ascii="Times New Roman" w:hAnsi="Times New Roman" w:cs="Times New Roman"/>
          <w:sz w:val="28"/>
        </w:rPr>
        <w:t xml:space="preserve">Какие способы вы применяете для очистки водопроводной воды? </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_____________________________________________________________</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4.Известно ли вам какие вредные примеси может содержать в себе водопроводная вода? </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А) да</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Б) нет </w:t>
      </w:r>
    </w:p>
    <w:p w:rsidR="009128F5" w:rsidRDefault="009128F5"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Default="00803BB7" w:rsidP="00911935">
      <w:pPr>
        <w:tabs>
          <w:tab w:val="left" w:pos="7320"/>
        </w:tabs>
        <w:autoSpaceDE w:val="0"/>
        <w:autoSpaceDN w:val="0"/>
        <w:adjustRightInd w:val="0"/>
        <w:spacing w:after="0" w:line="360" w:lineRule="auto"/>
        <w:ind w:firstLine="709"/>
        <w:contextualSpacing/>
        <w:jc w:val="both"/>
        <w:rPr>
          <w:rFonts w:ascii="Times New Roman" w:hAnsi="Times New Roman" w:cs="Times New Roman"/>
          <w:sz w:val="28"/>
        </w:rPr>
      </w:pPr>
    </w:p>
    <w:p w:rsidR="00803BB7" w:rsidRPr="00F010A4" w:rsidRDefault="00803BB7" w:rsidP="00F010A4">
      <w:pPr>
        <w:pStyle w:val="1"/>
        <w:rPr>
          <w:rFonts w:ascii="Times New Roman" w:hAnsi="Times New Roman" w:cs="Times New Roman"/>
          <w:color w:val="000000" w:themeColor="text1"/>
        </w:rPr>
      </w:pPr>
      <w:bookmarkStart w:id="21" w:name="_Toc5741826"/>
      <w:r w:rsidRPr="00F010A4">
        <w:rPr>
          <w:rFonts w:ascii="Times New Roman" w:hAnsi="Times New Roman" w:cs="Times New Roman"/>
          <w:color w:val="000000" w:themeColor="text1"/>
        </w:rPr>
        <w:lastRenderedPageBreak/>
        <w:t>Приложение 4</w:t>
      </w:r>
      <w:bookmarkEnd w:id="21"/>
      <w:r w:rsidRPr="00F010A4">
        <w:rPr>
          <w:rFonts w:ascii="Times New Roman" w:hAnsi="Times New Roman" w:cs="Times New Roman"/>
          <w:color w:val="000000" w:themeColor="text1"/>
        </w:rPr>
        <w:t xml:space="preserve"> </w:t>
      </w:r>
    </w:p>
    <w:p w:rsidR="00803BB7" w:rsidRPr="00F010A4" w:rsidRDefault="00F010A4" w:rsidP="00F010A4">
      <w:pPr>
        <w:tabs>
          <w:tab w:val="left" w:pos="7320"/>
        </w:tabs>
        <w:autoSpaceDE w:val="0"/>
        <w:autoSpaceDN w:val="0"/>
        <w:adjustRightInd w:val="0"/>
        <w:spacing w:after="0" w:line="360" w:lineRule="auto"/>
        <w:contextualSpacing/>
        <w:jc w:val="both"/>
        <w:rPr>
          <w:rFonts w:ascii="Times New Roman" w:hAnsi="Times New Roman" w:cs="Times New Roman"/>
          <w:i/>
          <w:sz w:val="28"/>
          <w:u w:val="single"/>
        </w:rPr>
      </w:pPr>
      <w:r w:rsidRPr="00F010A4">
        <w:rPr>
          <w:rFonts w:ascii="Times New Roman" w:hAnsi="Times New Roman" w:cs="Times New Roman"/>
          <w:i/>
          <w:sz w:val="28"/>
          <w:u w:val="single"/>
        </w:rPr>
        <w:t xml:space="preserve">Вопрос 1. </w:t>
      </w:r>
    </w:p>
    <w:p w:rsidR="00F010A4" w:rsidRDefault="00F010A4" w:rsidP="00F010A4">
      <w:pPr>
        <w:tabs>
          <w:tab w:val="left" w:pos="7320"/>
        </w:tabs>
        <w:autoSpaceDE w:val="0"/>
        <w:autoSpaceDN w:val="0"/>
        <w:adjustRightInd w:val="0"/>
        <w:spacing w:after="0" w:line="360" w:lineRule="auto"/>
        <w:contextualSpacing/>
        <w:jc w:val="both"/>
        <w:rPr>
          <w:rFonts w:ascii="Times New Roman" w:hAnsi="Times New Roman" w:cs="Times New Roman"/>
          <w:sz w:val="28"/>
        </w:rPr>
      </w:pPr>
      <w:r>
        <w:rPr>
          <w:rFonts w:ascii="Times New Roman" w:hAnsi="Times New Roman" w:cs="Times New Roman"/>
          <w:noProof/>
          <w:sz w:val="28"/>
        </w:rPr>
        <w:drawing>
          <wp:inline distT="0" distB="0" distL="0" distR="0">
            <wp:extent cx="4181475" cy="19240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1935" w:rsidRPr="00F010A4" w:rsidRDefault="00F010A4" w:rsidP="0045488E">
      <w:pPr>
        <w:tabs>
          <w:tab w:val="left" w:pos="7320"/>
        </w:tabs>
        <w:autoSpaceDE w:val="0"/>
        <w:autoSpaceDN w:val="0"/>
        <w:adjustRightInd w:val="0"/>
        <w:spacing w:after="0" w:line="360" w:lineRule="auto"/>
        <w:contextualSpacing/>
        <w:jc w:val="both"/>
        <w:rPr>
          <w:rFonts w:ascii="Times New Roman" w:hAnsi="Times New Roman" w:cs="Times New Roman"/>
          <w:i/>
          <w:sz w:val="28"/>
          <w:u w:val="single"/>
        </w:rPr>
      </w:pPr>
      <w:r w:rsidRPr="00F010A4">
        <w:rPr>
          <w:rFonts w:ascii="Times New Roman" w:hAnsi="Times New Roman" w:cs="Times New Roman"/>
          <w:i/>
          <w:sz w:val="28"/>
          <w:u w:val="single"/>
        </w:rPr>
        <w:t>Вопрос 2.</w:t>
      </w:r>
    </w:p>
    <w:p w:rsidR="00AC45F1" w:rsidRPr="00526EFF" w:rsidRDefault="00F010A4" w:rsidP="0045488E">
      <w:pPr>
        <w:tabs>
          <w:tab w:val="left" w:pos="7320"/>
        </w:tabs>
        <w:autoSpaceDE w:val="0"/>
        <w:autoSpaceDN w:val="0"/>
        <w:adjustRightInd w:val="0"/>
        <w:spacing w:after="0" w:line="360" w:lineRule="auto"/>
        <w:contextualSpacing/>
        <w:jc w:val="both"/>
        <w:rPr>
          <w:rFonts w:ascii="Times New Roman" w:hAnsi="Times New Roman" w:cs="Times New Roman"/>
          <w:sz w:val="28"/>
        </w:rPr>
      </w:pPr>
      <w:r>
        <w:rPr>
          <w:rFonts w:ascii="Times New Roman" w:hAnsi="Times New Roman" w:cs="Times New Roman"/>
          <w:noProof/>
          <w:sz w:val="28"/>
        </w:rPr>
        <w:drawing>
          <wp:inline distT="0" distB="0" distL="0" distR="0">
            <wp:extent cx="2771775" cy="15144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488E" w:rsidRPr="00F71B99" w:rsidRDefault="00F71B99" w:rsidP="0045488E">
      <w:pPr>
        <w:tabs>
          <w:tab w:val="left" w:pos="7320"/>
        </w:tabs>
        <w:autoSpaceDE w:val="0"/>
        <w:autoSpaceDN w:val="0"/>
        <w:adjustRightInd w:val="0"/>
        <w:spacing w:after="0" w:line="360" w:lineRule="auto"/>
        <w:contextualSpacing/>
        <w:jc w:val="both"/>
        <w:rPr>
          <w:rFonts w:ascii="Times New Roman" w:hAnsi="Times New Roman" w:cs="Times New Roman"/>
          <w:i/>
          <w:sz w:val="28"/>
          <w:u w:val="single"/>
        </w:rPr>
      </w:pPr>
      <w:r w:rsidRPr="00F71B99">
        <w:rPr>
          <w:rFonts w:ascii="Times New Roman" w:hAnsi="Times New Roman" w:cs="Times New Roman"/>
          <w:i/>
          <w:sz w:val="28"/>
          <w:u w:val="single"/>
        </w:rPr>
        <w:t xml:space="preserve">Вопрос </w:t>
      </w:r>
      <w:r>
        <w:rPr>
          <w:rFonts w:ascii="Times New Roman" w:hAnsi="Times New Roman" w:cs="Times New Roman"/>
          <w:i/>
          <w:sz w:val="28"/>
          <w:u w:val="single"/>
        </w:rPr>
        <w:t>4</w:t>
      </w:r>
      <w:r w:rsidRPr="00F71B99">
        <w:rPr>
          <w:rFonts w:ascii="Times New Roman" w:hAnsi="Times New Roman" w:cs="Times New Roman"/>
          <w:i/>
          <w:sz w:val="28"/>
          <w:u w:val="single"/>
        </w:rPr>
        <w:t>.</w:t>
      </w:r>
    </w:p>
    <w:p w:rsidR="00F71B99" w:rsidRPr="0045488E" w:rsidRDefault="00F71B99" w:rsidP="0045488E">
      <w:pPr>
        <w:tabs>
          <w:tab w:val="left" w:pos="7320"/>
        </w:tabs>
        <w:autoSpaceDE w:val="0"/>
        <w:autoSpaceDN w:val="0"/>
        <w:adjustRightInd w:val="0"/>
        <w:spacing w:after="0" w:line="360" w:lineRule="auto"/>
        <w:contextualSpacing/>
        <w:jc w:val="both"/>
        <w:rPr>
          <w:rFonts w:ascii="Times New Roman" w:hAnsi="Times New Roman" w:cs="Times New Roman"/>
          <w:sz w:val="28"/>
        </w:rPr>
      </w:pPr>
      <w:r>
        <w:rPr>
          <w:rFonts w:ascii="Times New Roman" w:hAnsi="Times New Roman" w:cs="Times New Roman"/>
          <w:noProof/>
          <w:sz w:val="28"/>
        </w:rPr>
        <w:drawing>
          <wp:inline distT="0" distB="0" distL="0" distR="0">
            <wp:extent cx="3095625" cy="1790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Default="005B0666"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Default="00490CF5" w:rsidP="005B0666">
      <w:pPr>
        <w:autoSpaceDE w:val="0"/>
        <w:autoSpaceDN w:val="0"/>
        <w:adjustRightInd w:val="0"/>
        <w:spacing w:after="0" w:line="240" w:lineRule="auto"/>
        <w:jc w:val="center"/>
        <w:rPr>
          <w:rFonts w:ascii="Calibri" w:hAnsi="Calibri" w:cs="Calibri"/>
        </w:rPr>
      </w:pPr>
    </w:p>
    <w:p w:rsidR="00490CF5" w:rsidRPr="00911935" w:rsidRDefault="00490CF5"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AF285C" w:rsidRDefault="002E7B57" w:rsidP="00AF285C">
      <w:pPr>
        <w:pStyle w:val="1"/>
        <w:rPr>
          <w:rFonts w:ascii="Times New Roman" w:hAnsi="Times New Roman" w:cs="Times New Roman"/>
          <w:b w:val="0"/>
          <w:color w:val="000000" w:themeColor="text1"/>
        </w:rPr>
      </w:pPr>
      <w:bookmarkStart w:id="22" w:name="_Toc5741827"/>
      <w:r>
        <w:rPr>
          <w:rFonts w:ascii="Times New Roman" w:hAnsi="Times New Roman" w:cs="Times New Roman"/>
          <w:color w:val="000000" w:themeColor="text1"/>
        </w:rPr>
        <w:lastRenderedPageBreak/>
        <w:t xml:space="preserve">Приложение </w:t>
      </w:r>
      <w:r w:rsidR="002858F7" w:rsidRPr="00AF285C">
        <w:rPr>
          <w:rFonts w:ascii="Times New Roman" w:hAnsi="Times New Roman" w:cs="Times New Roman"/>
          <w:color w:val="000000" w:themeColor="text1"/>
        </w:rPr>
        <w:t>5</w:t>
      </w:r>
      <w:bookmarkEnd w:id="22"/>
      <w:r w:rsidR="002858F7" w:rsidRPr="00AF285C">
        <w:rPr>
          <w:rFonts w:ascii="Times New Roman" w:hAnsi="Times New Roman" w:cs="Times New Roman"/>
          <w:color w:val="000000" w:themeColor="text1"/>
        </w:rPr>
        <w:t xml:space="preserve"> </w:t>
      </w:r>
    </w:p>
    <w:tbl>
      <w:tblPr>
        <w:tblStyle w:val="aa"/>
        <w:tblW w:w="0" w:type="auto"/>
        <w:tblLook w:val="04A0"/>
      </w:tblPr>
      <w:tblGrid>
        <w:gridCol w:w="2142"/>
        <w:gridCol w:w="1857"/>
        <w:gridCol w:w="1857"/>
        <w:gridCol w:w="1857"/>
        <w:gridCol w:w="1858"/>
      </w:tblGrid>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sz w:val="20"/>
                <w:szCs w:val="20"/>
              </w:rPr>
            </w:pPr>
          </w:p>
        </w:tc>
        <w:tc>
          <w:tcPr>
            <w:tcW w:w="1857" w:type="dxa"/>
          </w:tcPr>
          <w:p w:rsidR="002858F7" w:rsidRPr="002858F7" w:rsidRDefault="002858F7" w:rsidP="009916F3">
            <w:pPr>
              <w:tabs>
                <w:tab w:val="left" w:pos="7320"/>
              </w:tabs>
              <w:autoSpaceDE w:val="0"/>
              <w:autoSpaceDN w:val="0"/>
              <w:adjustRightInd w:val="0"/>
              <w:contextualSpacing/>
              <w:jc w:val="center"/>
              <w:rPr>
                <w:rFonts w:ascii="Times New Roman" w:hAnsi="Times New Roman" w:cs="Times New Roman"/>
                <w:b/>
                <w:sz w:val="20"/>
                <w:szCs w:val="20"/>
              </w:rPr>
            </w:pPr>
            <w:r w:rsidRPr="002858F7">
              <w:rPr>
                <w:rFonts w:ascii="Times New Roman" w:hAnsi="Times New Roman" w:cs="Times New Roman"/>
                <w:b/>
                <w:sz w:val="20"/>
                <w:szCs w:val="20"/>
              </w:rPr>
              <w:t>Образец №1</w:t>
            </w:r>
          </w:p>
        </w:tc>
        <w:tc>
          <w:tcPr>
            <w:tcW w:w="1857" w:type="dxa"/>
          </w:tcPr>
          <w:p w:rsidR="002858F7" w:rsidRPr="002858F7" w:rsidRDefault="002858F7" w:rsidP="009916F3">
            <w:pPr>
              <w:tabs>
                <w:tab w:val="left" w:pos="7320"/>
              </w:tabs>
              <w:autoSpaceDE w:val="0"/>
              <w:autoSpaceDN w:val="0"/>
              <w:adjustRightInd w:val="0"/>
              <w:contextualSpacing/>
              <w:jc w:val="center"/>
              <w:rPr>
                <w:rFonts w:ascii="Times New Roman" w:hAnsi="Times New Roman" w:cs="Times New Roman"/>
                <w:b/>
                <w:sz w:val="20"/>
                <w:szCs w:val="20"/>
              </w:rPr>
            </w:pPr>
            <w:r w:rsidRPr="002858F7">
              <w:rPr>
                <w:rFonts w:ascii="Times New Roman" w:hAnsi="Times New Roman" w:cs="Times New Roman"/>
                <w:b/>
                <w:sz w:val="20"/>
                <w:szCs w:val="20"/>
              </w:rPr>
              <w:t>Образец №2</w:t>
            </w:r>
          </w:p>
        </w:tc>
        <w:tc>
          <w:tcPr>
            <w:tcW w:w="1857" w:type="dxa"/>
          </w:tcPr>
          <w:p w:rsidR="002858F7" w:rsidRPr="002858F7" w:rsidRDefault="002858F7" w:rsidP="009916F3">
            <w:pPr>
              <w:tabs>
                <w:tab w:val="left" w:pos="7320"/>
              </w:tabs>
              <w:autoSpaceDE w:val="0"/>
              <w:autoSpaceDN w:val="0"/>
              <w:adjustRightInd w:val="0"/>
              <w:contextualSpacing/>
              <w:jc w:val="center"/>
              <w:rPr>
                <w:rFonts w:ascii="Times New Roman" w:hAnsi="Times New Roman" w:cs="Times New Roman"/>
                <w:b/>
                <w:sz w:val="20"/>
                <w:szCs w:val="20"/>
              </w:rPr>
            </w:pPr>
            <w:r w:rsidRPr="002858F7">
              <w:rPr>
                <w:rFonts w:ascii="Times New Roman" w:hAnsi="Times New Roman" w:cs="Times New Roman"/>
                <w:b/>
                <w:sz w:val="20"/>
                <w:szCs w:val="20"/>
              </w:rPr>
              <w:t>Образец №3</w:t>
            </w:r>
          </w:p>
        </w:tc>
        <w:tc>
          <w:tcPr>
            <w:tcW w:w="1858" w:type="dxa"/>
          </w:tcPr>
          <w:p w:rsidR="002858F7" w:rsidRPr="002858F7" w:rsidRDefault="002858F7" w:rsidP="009916F3">
            <w:pPr>
              <w:tabs>
                <w:tab w:val="left" w:pos="7320"/>
              </w:tabs>
              <w:autoSpaceDE w:val="0"/>
              <w:autoSpaceDN w:val="0"/>
              <w:adjustRightInd w:val="0"/>
              <w:contextualSpacing/>
              <w:jc w:val="center"/>
              <w:rPr>
                <w:rFonts w:ascii="Times New Roman" w:hAnsi="Times New Roman" w:cs="Times New Roman"/>
                <w:b/>
                <w:sz w:val="20"/>
                <w:szCs w:val="20"/>
              </w:rPr>
            </w:pPr>
            <w:r w:rsidRPr="002858F7">
              <w:rPr>
                <w:rFonts w:ascii="Times New Roman" w:hAnsi="Times New Roman" w:cs="Times New Roman"/>
                <w:b/>
                <w:sz w:val="20"/>
                <w:szCs w:val="20"/>
              </w:rPr>
              <w:t>Образец №4</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№1 «Анализ цвета воды»</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№2 «Анализ прозрачности  воды»</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2858F7"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№3 «Анализ запаха воды»</w:t>
            </w:r>
          </w:p>
        </w:tc>
        <w:tc>
          <w:tcPr>
            <w:tcW w:w="1857" w:type="dxa"/>
          </w:tcPr>
          <w:p w:rsidR="002858F7" w:rsidRPr="002858F7" w:rsidRDefault="00AA0D78"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AA0D78"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966B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73361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№1 «Исследование водородного (pH) показателя воды »</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№2 «Исследование водопроводной воды на наличие сульфат-ионов»</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850454"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№3 «Исследование водопроводной воды на наличие нитратов»</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№4 «Исследование водопроводной воды на наличие хлорид - ионов»</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№5 «Исследование водопроводной воды на наличие железа»</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8"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№6 «Исследование водопроводной воды на наличие ионов свинца»</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№7 «Исследование водопроводной воды на наличие карбонат - ионов»</w:t>
            </w:r>
          </w:p>
        </w:tc>
        <w:tc>
          <w:tcPr>
            <w:tcW w:w="1857" w:type="dxa"/>
          </w:tcPr>
          <w:p w:rsidR="002858F7" w:rsidRPr="002858F7" w:rsidRDefault="003F2A8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9224D"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29224D"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29224D"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sidRPr="002858F7">
              <w:rPr>
                <w:rFonts w:ascii="Times New Roman" w:hAnsi="Times New Roman" w:cs="Times New Roman"/>
                <w:b/>
                <w:sz w:val="20"/>
                <w:szCs w:val="20"/>
              </w:rPr>
              <w:t>Опыт №8 «Исследование водопроводной воды на наличие гидрокарбонат - ионов»</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858"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2858F7" w:rsidTr="002858F7">
        <w:tc>
          <w:tcPr>
            <w:tcW w:w="2142" w:type="dxa"/>
          </w:tcPr>
          <w:p w:rsidR="002858F7" w:rsidRPr="002858F7" w:rsidRDefault="002858F7" w:rsidP="00162595">
            <w:pPr>
              <w:tabs>
                <w:tab w:val="left" w:pos="7320"/>
              </w:tabs>
              <w:autoSpaceDE w:val="0"/>
              <w:autoSpaceDN w:val="0"/>
              <w:adjustRightInd w:val="0"/>
              <w:contextualSpacing/>
              <w:rPr>
                <w:rFonts w:ascii="Times New Roman" w:hAnsi="Times New Roman" w:cs="Times New Roman"/>
                <w:b/>
                <w:sz w:val="20"/>
                <w:szCs w:val="20"/>
              </w:rPr>
            </w:pPr>
            <w:r>
              <w:rPr>
                <w:rFonts w:ascii="Times New Roman" w:hAnsi="Times New Roman" w:cs="Times New Roman"/>
                <w:b/>
                <w:sz w:val="20"/>
                <w:szCs w:val="20"/>
              </w:rPr>
              <w:t xml:space="preserve">Итого. </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1857" w:type="dxa"/>
          </w:tcPr>
          <w:p w:rsidR="002858F7" w:rsidRPr="002858F7" w:rsidRDefault="009916F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1858" w:type="dxa"/>
          </w:tcPr>
          <w:p w:rsidR="002858F7" w:rsidRPr="002858F7" w:rsidRDefault="00733613" w:rsidP="002858F7">
            <w:pPr>
              <w:tabs>
                <w:tab w:val="left" w:pos="7320"/>
              </w:tabs>
              <w:autoSpaceDE w:val="0"/>
              <w:autoSpaceDN w:val="0"/>
              <w:adjustRightInd w:val="0"/>
              <w:contextualSpacing/>
              <w:jc w:val="center"/>
              <w:rPr>
                <w:rFonts w:ascii="Times New Roman" w:hAnsi="Times New Roman" w:cs="Times New Roman"/>
                <w:sz w:val="20"/>
                <w:szCs w:val="20"/>
              </w:rPr>
            </w:pPr>
            <w:r>
              <w:rPr>
                <w:rFonts w:ascii="Times New Roman" w:hAnsi="Times New Roman" w:cs="Times New Roman"/>
                <w:sz w:val="20"/>
                <w:szCs w:val="20"/>
              </w:rPr>
              <w:t>6</w:t>
            </w:r>
          </w:p>
        </w:tc>
      </w:tr>
    </w:tbl>
    <w:p w:rsidR="002858F7" w:rsidRDefault="002858F7"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2858F7" w:rsidRDefault="002858F7"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490CF5" w:rsidRDefault="00490CF5"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490CF5" w:rsidRDefault="00490CF5"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490CF5" w:rsidRDefault="00490CF5"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15586D" w:rsidRDefault="0015586D" w:rsidP="002858F7">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15586D" w:rsidRPr="00AF285C" w:rsidRDefault="0015586D" w:rsidP="00AF285C">
      <w:pPr>
        <w:pStyle w:val="1"/>
        <w:rPr>
          <w:rFonts w:ascii="Times New Roman" w:hAnsi="Times New Roman" w:cs="Times New Roman"/>
          <w:b w:val="0"/>
          <w:color w:val="000000" w:themeColor="text1"/>
        </w:rPr>
      </w:pPr>
      <w:bookmarkStart w:id="23" w:name="_Toc5741828"/>
      <w:r w:rsidRPr="00AF285C">
        <w:rPr>
          <w:rFonts w:ascii="Times New Roman" w:hAnsi="Times New Roman" w:cs="Times New Roman"/>
          <w:color w:val="000000" w:themeColor="text1"/>
        </w:rPr>
        <w:lastRenderedPageBreak/>
        <w:t>Приложение 6</w:t>
      </w:r>
      <w:bookmarkEnd w:id="23"/>
      <w:r w:rsidRPr="00AF285C">
        <w:rPr>
          <w:rFonts w:ascii="Times New Roman" w:hAnsi="Times New Roman" w:cs="Times New Roman"/>
          <w:color w:val="000000" w:themeColor="text1"/>
        </w:rPr>
        <w:t xml:space="preserve"> </w:t>
      </w:r>
    </w:p>
    <w:p w:rsidR="00A61049" w:rsidRDefault="00A61049" w:rsidP="00A61049">
      <w:pPr>
        <w:tabs>
          <w:tab w:val="left" w:pos="7320"/>
        </w:tabs>
        <w:autoSpaceDE w:val="0"/>
        <w:autoSpaceDN w:val="0"/>
        <w:adjustRightInd w:val="0"/>
        <w:spacing w:after="0" w:line="360" w:lineRule="auto"/>
        <w:ind w:firstLine="709"/>
        <w:contextualSpacing/>
        <w:rPr>
          <w:rFonts w:ascii="Times New Roman" w:hAnsi="Times New Roman" w:cs="Times New Roman"/>
          <w:sz w:val="28"/>
        </w:rPr>
      </w:pPr>
      <w:r>
        <w:rPr>
          <w:rFonts w:ascii="Times New Roman" w:hAnsi="Times New Roman" w:cs="Times New Roman"/>
          <w:sz w:val="28"/>
        </w:rPr>
        <w:t xml:space="preserve">1.В качестве </w:t>
      </w:r>
      <w:r w:rsidRPr="00A61049">
        <w:rPr>
          <w:rFonts w:ascii="Times New Roman" w:hAnsi="Times New Roman" w:cs="Times New Roman"/>
          <w:sz w:val="28"/>
        </w:rPr>
        <w:t>накопительной емкости, в которой будет собираться очищенная вода,</w:t>
      </w:r>
      <w:r>
        <w:rPr>
          <w:rFonts w:ascii="Times New Roman" w:hAnsi="Times New Roman" w:cs="Times New Roman"/>
          <w:sz w:val="28"/>
        </w:rPr>
        <w:t xml:space="preserve"> мы используем обыкновенную банку.</w:t>
      </w:r>
    </w:p>
    <w:p w:rsidR="00A61049" w:rsidRDefault="00A61049" w:rsidP="00A61049">
      <w:pPr>
        <w:tabs>
          <w:tab w:val="left" w:pos="7320"/>
        </w:tabs>
        <w:autoSpaceDE w:val="0"/>
        <w:autoSpaceDN w:val="0"/>
        <w:adjustRightInd w:val="0"/>
        <w:spacing w:after="0" w:line="360" w:lineRule="auto"/>
        <w:ind w:firstLine="709"/>
        <w:contextualSpacing/>
        <w:rPr>
          <w:rFonts w:ascii="Times New Roman" w:hAnsi="Times New Roman" w:cs="Times New Roman"/>
          <w:sz w:val="28"/>
        </w:rPr>
      </w:pPr>
      <w:r>
        <w:rPr>
          <w:rFonts w:ascii="Times New Roman" w:hAnsi="Times New Roman" w:cs="Times New Roman"/>
          <w:sz w:val="28"/>
        </w:rPr>
        <w:t>2.</w:t>
      </w:r>
      <w:r w:rsidRPr="00A61049">
        <w:t xml:space="preserve"> </w:t>
      </w:r>
      <w:r w:rsidRPr="00A61049">
        <w:rPr>
          <w:rFonts w:ascii="Times New Roman" w:hAnsi="Times New Roman" w:cs="Times New Roman"/>
          <w:sz w:val="28"/>
        </w:rPr>
        <w:t>Емкость, в которой будет находиться импровизированный картридж (в нее будет заливаться неочищенная вода)</w:t>
      </w:r>
      <w:r>
        <w:rPr>
          <w:rFonts w:ascii="Times New Roman" w:hAnsi="Times New Roman" w:cs="Times New Roman"/>
          <w:sz w:val="28"/>
        </w:rPr>
        <w:t xml:space="preserve"> мы сделали из пластиковой бутылки.</w:t>
      </w:r>
    </w:p>
    <w:p w:rsidR="00EF4FAF" w:rsidRDefault="00A61049" w:rsidP="00EF4FAF">
      <w:pPr>
        <w:tabs>
          <w:tab w:val="left" w:pos="7320"/>
        </w:tabs>
        <w:autoSpaceDE w:val="0"/>
        <w:autoSpaceDN w:val="0"/>
        <w:adjustRightInd w:val="0"/>
        <w:spacing w:after="0" w:line="360" w:lineRule="auto"/>
        <w:ind w:firstLine="709"/>
        <w:contextualSpacing/>
        <w:rPr>
          <w:rFonts w:ascii="Times New Roman" w:hAnsi="Times New Roman" w:cs="Times New Roman"/>
          <w:sz w:val="28"/>
        </w:rPr>
      </w:pPr>
      <w:r>
        <w:rPr>
          <w:rFonts w:ascii="Times New Roman" w:hAnsi="Times New Roman" w:cs="Times New Roman"/>
          <w:sz w:val="28"/>
        </w:rPr>
        <w:t>3.</w:t>
      </w:r>
      <w:r w:rsidR="00EF4FAF" w:rsidRPr="00EF4FAF">
        <w:t xml:space="preserve"> </w:t>
      </w:r>
      <w:r w:rsidR="00EF4FAF">
        <w:rPr>
          <w:rFonts w:ascii="Times New Roman" w:hAnsi="Times New Roman" w:cs="Times New Roman"/>
          <w:sz w:val="28"/>
        </w:rPr>
        <w:t xml:space="preserve">В бутылку уложили </w:t>
      </w:r>
      <w:r w:rsidR="00EF4FAF" w:rsidRPr="00EF4FAF">
        <w:rPr>
          <w:rFonts w:ascii="Times New Roman" w:hAnsi="Times New Roman" w:cs="Times New Roman"/>
          <w:sz w:val="28"/>
        </w:rPr>
        <w:t xml:space="preserve"> сложенную в несколько слоев марлю, поверх которой</w:t>
      </w:r>
      <w:r w:rsidR="00EF4FAF">
        <w:rPr>
          <w:rFonts w:ascii="Times New Roman" w:hAnsi="Times New Roman" w:cs="Times New Roman"/>
          <w:sz w:val="28"/>
        </w:rPr>
        <w:t xml:space="preserve"> положили слой активированного угля и сверху положили ещё слой марли.</w:t>
      </w:r>
    </w:p>
    <w:p w:rsidR="00EF4FAF" w:rsidRDefault="0081231E" w:rsidP="00EF4FAF">
      <w:pPr>
        <w:tabs>
          <w:tab w:val="left" w:pos="7320"/>
        </w:tabs>
        <w:autoSpaceDE w:val="0"/>
        <w:autoSpaceDN w:val="0"/>
        <w:adjustRightInd w:val="0"/>
        <w:spacing w:after="0" w:line="360" w:lineRule="auto"/>
        <w:ind w:firstLine="709"/>
        <w:contextualSpacing/>
        <w:rPr>
          <w:rFonts w:ascii="Times New Roman" w:hAnsi="Times New Roman" w:cs="Times New Roman"/>
          <w:sz w:val="28"/>
        </w:rPr>
      </w:pPr>
      <w:r w:rsidRPr="00442015">
        <w:rPr>
          <w:rFonts w:ascii="Times New Roman" w:hAnsi="Times New Roman" w:cs="Times New Roman"/>
          <w:i/>
          <w:sz w:val="28"/>
        </w:rPr>
        <w:t>Принцип работы</w:t>
      </w:r>
      <w:r>
        <w:rPr>
          <w:rFonts w:ascii="Times New Roman" w:hAnsi="Times New Roman" w:cs="Times New Roman"/>
          <w:sz w:val="28"/>
        </w:rPr>
        <w:t xml:space="preserve"> - </w:t>
      </w:r>
      <w:r w:rsidR="00EF4FAF">
        <w:rPr>
          <w:rFonts w:ascii="Times New Roman" w:hAnsi="Times New Roman" w:cs="Times New Roman"/>
          <w:sz w:val="28"/>
        </w:rPr>
        <w:t xml:space="preserve"> </w:t>
      </w:r>
      <w:r w:rsidR="00442015" w:rsidRPr="00442015">
        <w:rPr>
          <w:rFonts w:ascii="Times New Roman" w:hAnsi="Times New Roman" w:cs="Times New Roman"/>
          <w:sz w:val="28"/>
        </w:rPr>
        <w:t>Вода проходит через угольный слой, который вбирает вредные примеси и улучшает органолептические свойства воды</w:t>
      </w:r>
      <w:r w:rsidR="00AF285C">
        <w:rPr>
          <w:rFonts w:ascii="Times New Roman" w:hAnsi="Times New Roman" w:cs="Times New Roman"/>
          <w:sz w:val="28"/>
        </w:rPr>
        <w:t xml:space="preserve"> и удаляет хлорид-ионы. </w:t>
      </w:r>
    </w:p>
    <w:p w:rsidR="00E25189" w:rsidRDefault="00E25189" w:rsidP="00EF4FAF">
      <w:pPr>
        <w:tabs>
          <w:tab w:val="left" w:pos="7320"/>
        </w:tabs>
        <w:autoSpaceDE w:val="0"/>
        <w:autoSpaceDN w:val="0"/>
        <w:adjustRightInd w:val="0"/>
        <w:spacing w:after="0" w:line="360" w:lineRule="auto"/>
        <w:ind w:firstLine="709"/>
        <w:contextualSpacing/>
        <w:rPr>
          <w:rFonts w:ascii="Times New Roman" w:hAnsi="Times New Roman" w:cs="Times New Roman"/>
          <w:sz w:val="28"/>
        </w:rPr>
      </w:pPr>
    </w:p>
    <w:p w:rsidR="00EF4FAF" w:rsidRPr="00EF4FAF" w:rsidRDefault="00626E28" w:rsidP="00626E28">
      <w:pPr>
        <w:tabs>
          <w:tab w:val="left" w:pos="7320"/>
        </w:tabs>
        <w:autoSpaceDE w:val="0"/>
        <w:autoSpaceDN w:val="0"/>
        <w:adjustRightInd w:val="0"/>
        <w:spacing w:after="0" w:line="360" w:lineRule="auto"/>
        <w:ind w:firstLine="709"/>
        <w:contextualSpacing/>
        <w:jc w:val="center"/>
        <w:rPr>
          <w:rFonts w:ascii="Times New Roman" w:hAnsi="Times New Roman" w:cs="Times New Roman"/>
          <w:sz w:val="28"/>
        </w:rPr>
      </w:pPr>
      <w:r>
        <w:rPr>
          <w:noProof/>
        </w:rPr>
        <w:drawing>
          <wp:inline distT="0" distB="0" distL="0" distR="0">
            <wp:extent cx="2082474" cy="3705225"/>
            <wp:effectExtent l="19050" t="0" r="0" b="0"/>
            <wp:docPr id="1" name="Рисунок 1" descr="https://sun9-21.userapi.com/c852224/v852224579/eac40/YobrOlVj4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1.userapi.com/c852224/v852224579/eac40/YobrOlVj4zE.jpg"/>
                    <pic:cNvPicPr>
                      <a:picLocks noChangeAspect="1" noChangeArrowheads="1"/>
                    </pic:cNvPicPr>
                  </pic:nvPicPr>
                  <pic:blipFill>
                    <a:blip r:embed="rId16" cstate="print"/>
                    <a:srcRect/>
                    <a:stretch>
                      <a:fillRect/>
                    </a:stretch>
                  </pic:blipFill>
                  <pic:spPr bwMode="auto">
                    <a:xfrm>
                      <a:off x="0" y="0"/>
                      <a:ext cx="2082474" cy="3705225"/>
                    </a:xfrm>
                    <a:prstGeom prst="rect">
                      <a:avLst/>
                    </a:prstGeom>
                    <a:noFill/>
                    <a:ln w="9525">
                      <a:noFill/>
                      <a:miter lim="800000"/>
                      <a:headEnd/>
                      <a:tailEnd/>
                    </a:ln>
                  </pic:spPr>
                </pic:pic>
              </a:graphicData>
            </a:graphic>
          </wp:inline>
        </w:drawing>
      </w:r>
    </w:p>
    <w:p w:rsidR="002858F7" w:rsidRDefault="002858F7" w:rsidP="002858F7">
      <w:pPr>
        <w:tabs>
          <w:tab w:val="left" w:pos="7320"/>
        </w:tabs>
        <w:autoSpaceDE w:val="0"/>
        <w:autoSpaceDN w:val="0"/>
        <w:adjustRightInd w:val="0"/>
        <w:spacing w:after="0" w:line="240" w:lineRule="auto"/>
        <w:rPr>
          <w:rFonts w:ascii="Calibri" w:hAnsi="Calibri" w:cs="Calibri"/>
        </w:rPr>
      </w:pPr>
    </w:p>
    <w:p w:rsidR="002858F7" w:rsidRDefault="002858F7" w:rsidP="002858F7">
      <w:pPr>
        <w:tabs>
          <w:tab w:val="left" w:pos="7320"/>
        </w:tabs>
        <w:autoSpaceDE w:val="0"/>
        <w:autoSpaceDN w:val="0"/>
        <w:adjustRightInd w:val="0"/>
        <w:spacing w:after="0" w:line="240" w:lineRule="auto"/>
        <w:rPr>
          <w:rFonts w:ascii="Calibri" w:hAnsi="Calibri" w:cs="Calibri"/>
        </w:rPr>
      </w:pPr>
    </w:p>
    <w:p w:rsidR="002858F7" w:rsidRPr="002858F7" w:rsidRDefault="002858F7" w:rsidP="002858F7">
      <w:pPr>
        <w:autoSpaceDE w:val="0"/>
        <w:autoSpaceDN w:val="0"/>
        <w:adjustRightInd w:val="0"/>
        <w:spacing w:after="0" w:line="360" w:lineRule="auto"/>
        <w:contextualSpacing/>
        <w:jc w:val="both"/>
        <w:rPr>
          <w:rFonts w:ascii="Times New Roman" w:hAnsi="Times New Roman" w:cs="Times New Roman"/>
          <w:sz w:val="28"/>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Default="005B0666"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Default="00F71B99" w:rsidP="005B0666">
      <w:pPr>
        <w:autoSpaceDE w:val="0"/>
        <w:autoSpaceDN w:val="0"/>
        <w:adjustRightInd w:val="0"/>
        <w:spacing w:after="0" w:line="240" w:lineRule="auto"/>
        <w:jc w:val="center"/>
        <w:rPr>
          <w:rFonts w:ascii="Calibri" w:hAnsi="Calibri" w:cs="Calibri"/>
        </w:rPr>
      </w:pPr>
    </w:p>
    <w:p w:rsidR="00F71B99" w:rsidRPr="00911935" w:rsidRDefault="00F71B99" w:rsidP="005B0666">
      <w:pPr>
        <w:autoSpaceDE w:val="0"/>
        <w:autoSpaceDN w:val="0"/>
        <w:adjustRightInd w:val="0"/>
        <w:spacing w:after="0" w:line="240" w:lineRule="auto"/>
        <w:jc w:val="center"/>
        <w:rPr>
          <w:rFonts w:ascii="Calibri" w:hAnsi="Calibri" w:cs="Calibri"/>
        </w:rPr>
      </w:pPr>
    </w:p>
    <w:p w:rsidR="005B0666" w:rsidRPr="00911935" w:rsidRDefault="005B0666" w:rsidP="005B0666">
      <w:pPr>
        <w:autoSpaceDE w:val="0"/>
        <w:autoSpaceDN w:val="0"/>
        <w:adjustRightInd w:val="0"/>
        <w:spacing w:after="0" w:line="240" w:lineRule="auto"/>
        <w:jc w:val="center"/>
        <w:rPr>
          <w:rFonts w:ascii="Calibri" w:hAnsi="Calibri" w:cs="Calibri"/>
        </w:rPr>
      </w:pPr>
    </w:p>
    <w:p w:rsidR="005B0666" w:rsidRPr="005B0666" w:rsidRDefault="005B0666" w:rsidP="005B0666">
      <w:pPr>
        <w:spacing w:line="360" w:lineRule="auto"/>
        <w:ind w:firstLine="709"/>
        <w:contextualSpacing/>
        <w:jc w:val="both"/>
        <w:rPr>
          <w:rFonts w:ascii="Times New Roman" w:hAnsi="Times New Roman" w:cs="Times New Roman"/>
          <w:sz w:val="28"/>
        </w:rPr>
      </w:pPr>
    </w:p>
    <w:sectPr w:rsidR="005B0666" w:rsidRPr="005B0666" w:rsidSect="005B066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FD2" w:rsidRDefault="00830FD2" w:rsidP="005B0666">
      <w:pPr>
        <w:spacing w:after="0" w:line="240" w:lineRule="auto"/>
      </w:pPr>
      <w:r>
        <w:separator/>
      </w:r>
    </w:p>
  </w:endnote>
  <w:endnote w:type="continuationSeparator" w:id="1">
    <w:p w:rsidR="00830FD2" w:rsidRDefault="00830FD2" w:rsidP="005B0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847469"/>
      <w:docPartObj>
        <w:docPartGallery w:val="Page Numbers (Bottom of Page)"/>
        <w:docPartUnique/>
      </w:docPartObj>
    </w:sdtPr>
    <w:sdtContent>
      <w:p w:rsidR="0000493C" w:rsidRDefault="00AA7BB9">
        <w:pPr>
          <w:pStyle w:val="a5"/>
          <w:jc w:val="center"/>
        </w:pPr>
        <w:r w:rsidRPr="005B0666">
          <w:rPr>
            <w:rFonts w:ascii="Times New Roman" w:hAnsi="Times New Roman" w:cs="Times New Roman"/>
            <w:sz w:val="28"/>
          </w:rPr>
          <w:fldChar w:fldCharType="begin"/>
        </w:r>
        <w:r w:rsidR="0000493C" w:rsidRPr="005B0666">
          <w:rPr>
            <w:rFonts w:ascii="Times New Roman" w:hAnsi="Times New Roman" w:cs="Times New Roman"/>
            <w:sz w:val="28"/>
          </w:rPr>
          <w:instrText xml:space="preserve"> PAGE   \* MERGEFORMAT </w:instrText>
        </w:r>
        <w:r w:rsidRPr="005B0666">
          <w:rPr>
            <w:rFonts w:ascii="Times New Roman" w:hAnsi="Times New Roman" w:cs="Times New Roman"/>
            <w:sz w:val="28"/>
          </w:rPr>
          <w:fldChar w:fldCharType="separate"/>
        </w:r>
        <w:r w:rsidR="000529CA">
          <w:rPr>
            <w:rFonts w:ascii="Times New Roman" w:hAnsi="Times New Roman" w:cs="Times New Roman"/>
            <w:noProof/>
            <w:sz w:val="28"/>
          </w:rPr>
          <w:t>7</w:t>
        </w:r>
        <w:r w:rsidRPr="005B0666">
          <w:rPr>
            <w:rFonts w:ascii="Times New Roman" w:hAnsi="Times New Roman" w:cs="Times New Roman"/>
            <w:sz w:val="28"/>
          </w:rPr>
          <w:fldChar w:fldCharType="end"/>
        </w:r>
      </w:p>
    </w:sdtContent>
  </w:sdt>
  <w:p w:rsidR="0000493C" w:rsidRDefault="000049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FD2" w:rsidRDefault="00830FD2" w:rsidP="005B0666">
      <w:pPr>
        <w:spacing w:after="0" w:line="240" w:lineRule="auto"/>
      </w:pPr>
      <w:r>
        <w:separator/>
      </w:r>
    </w:p>
  </w:footnote>
  <w:footnote w:type="continuationSeparator" w:id="1">
    <w:p w:rsidR="00830FD2" w:rsidRDefault="00830FD2" w:rsidP="005B06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7706"/>
    <w:multiLevelType w:val="multilevel"/>
    <w:tmpl w:val="F6B41D9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3721298D"/>
    <w:multiLevelType w:val="multilevel"/>
    <w:tmpl w:val="6414A99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9704A61"/>
    <w:multiLevelType w:val="multilevel"/>
    <w:tmpl w:val="79AE6B3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B847E36"/>
    <w:multiLevelType w:val="multilevel"/>
    <w:tmpl w:val="53240A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8B430BA"/>
    <w:multiLevelType w:val="multilevel"/>
    <w:tmpl w:val="312E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802AD2"/>
    <w:multiLevelType w:val="multilevel"/>
    <w:tmpl w:val="F92494F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7B291799"/>
    <w:multiLevelType w:val="multilevel"/>
    <w:tmpl w:val="1DC8033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B0666"/>
    <w:rsid w:val="00003E28"/>
    <w:rsid w:val="0000493C"/>
    <w:rsid w:val="00033E8F"/>
    <w:rsid w:val="00034DB1"/>
    <w:rsid w:val="00037D84"/>
    <w:rsid w:val="000513E4"/>
    <w:rsid w:val="000529CA"/>
    <w:rsid w:val="00056515"/>
    <w:rsid w:val="000A32E0"/>
    <w:rsid w:val="000B2F7F"/>
    <w:rsid w:val="000B5860"/>
    <w:rsid w:val="000C1252"/>
    <w:rsid w:val="000D164A"/>
    <w:rsid w:val="000E19D3"/>
    <w:rsid w:val="000E28A6"/>
    <w:rsid w:val="000F2420"/>
    <w:rsid w:val="00104001"/>
    <w:rsid w:val="001054C4"/>
    <w:rsid w:val="001131F3"/>
    <w:rsid w:val="001167DB"/>
    <w:rsid w:val="00123BED"/>
    <w:rsid w:val="00124680"/>
    <w:rsid w:val="001300D1"/>
    <w:rsid w:val="0013659D"/>
    <w:rsid w:val="0015586D"/>
    <w:rsid w:val="00160EB2"/>
    <w:rsid w:val="001612E7"/>
    <w:rsid w:val="00162595"/>
    <w:rsid w:val="00162FDE"/>
    <w:rsid w:val="00175835"/>
    <w:rsid w:val="00186834"/>
    <w:rsid w:val="001A21F0"/>
    <w:rsid w:val="001A224A"/>
    <w:rsid w:val="001A2A15"/>
    <w:rsid w:val="001B41A1"/>
    <w:rsid w:val="001C1BB1"/>
    <w:rsid w:val="001E14D7"/>
    <w:rsid w:val="001E2FDA"/>
    <w:rsid w:val="001E7077"/>
    <w:rsid w:val="001F7C34"/>
    <w:rsid w:val="002257EC"/>
    <w:rsid w:val="00243839"/>
    <w:rsid w:val="002467BB"/>
    <w:rsid w:val="00246A57"/>
    <w:rsid w:val="002669A6"/>
    <w:rsid w:val="00282B88"/>
    <w:rsid w:val="002858F7"/>
    <w:rsid w:val="0028682C"/>
    <w:rsid w:val="0029224D"/>
    <w:rsid w:val="002A01F1"/>
    <w:rsid w:val="002C50B5"/>
    <w:rsid w:val="002D09E9"/>
    <w:rsid w:val="002D2EAA"/>
    <w:rsid w:val="002E4EE9"/>
    <w:rsid w:val="002E7B57"/>
    <w:rsid w:val="00303E34"/>
    <w:rsid w:val="00304EF1"/>
    <w:rsid w:val="003206BB"/>
    <w:rsid w:val="00321847"/>
    <w:rsid w:val="00334DE1"/>
    <w:rsid w:val="0033659C"/>
    <w:rsid w:val="0034238A"/>
    <w:rsid w:val="00366EB9"/>
    <w:rsid w:val="00367557"/>
    <w:rsid w:val="00373162"/>
    <w:rsid w:val="00377C0D"/>
    <w:rsid w:val="00383E89"/>
    <w:rsid w:val="00394D6E"/>
    <w:rsid w:val="00395D85"/>
    <w:rsid w:val="0039643B"/>
    <w:rsid w:val="003A7E8F"/>
    <w:rsid w:val="003E325F"/>
    <w:rsid w:val="003F2A83"/>
    <w:rsid w:val="004019E4"/>
    <w:rsid w:val="00403061"/>
    <w:rsid w:val="00407AF4"/>
    <w:rsid w:val="0041344A"/>
    <w:rsid w:val="0041611C"/>
    <w:rsid w:val="00422568"/>
    <w:rsid w:val="00436839"/>
    <w:rsid w:val="00442015"/>
    <w:rsid w:val="004456BA"/>
    <w:rsid w:val="0045488E"/>
    <w:rsid w:val="00463764"/>
    <w:rsid w:val="004773E1"/>
    <w:rsid w:val="00486F7E"/>
    <w:rsid w:val="004905E3"/>
    <w:rsid w:val="00490CF5"/>
    <w:rsid w:val="004B7FE2"/>
    <w:rsid w:val="004C3B8C"/>
    <w:rsid w:val="004F344C"/>
    <w:rsid w:val="004F5086"/>
    <w:rsid w:val="00500533"/>
    <w:rsid w:val="00506C95"/>
    <w:rsid w:val="005229FF"/>
    <w:rsid w:val="00526EFF"/>
    <w:rsid w:val="00531E54"/>
    <w:rsid w:val="0053791E"/>
    <w:rsid w:val="00542A21"/>
    <w:rsid w:val="00543BA0"/>
    <w:rsid w:val="005511B1"/>
    <w:rsid w:val="00552499"/>
    <w:rsid w:val="00580C67"/>
    <w:rsid w:val="00583B66"/>
    <w:rsid w:val="005965BF"/>
    <w:rsid w:val="005A34B0"/>
    <w:rsid w:val="005B0666"/>
    <w:rsid w:val="005B19B2"/>
    <w:rsid w:val="005C5809"/>
    <w:rsid w:val="005C7DAF"/>
    <w:rsid w:val="005E484E"/>
    <w:rsid w:val="0060744D"/>
    <w:rsid w:val="00626E28"/>
    <w:rsid w:val="00632969"/>
    <w:rsid w:val="00646828"/>
    <w:rsid w:val="006525F4"/>
    <w:rsid w:val="006657CC"/>
    <w:rsid w:val="0066677A"/>
    <w:rsid w:val="00670BD9"/>
    <w:rsid w:val="00674286"/>
    <w:rsid w:val="006908E6"/>
    <w:rsid w:val="006A53C7"/>
    <w:rsid w:val="006B4F37"/>
    <w:rsid w:val="006E36C2"/>
    <w:rsid w:val="006E5111"/>
    <w:rsid w:val="006E57BB"/>
    <w:rsid w:val="0070038D"/>
    <w:rsid w:val="0070459C"/>
    <w:rsid w:val="00733613"/>
    <w:rsid w:val="007563D1"/>
    <w:rsid w:val="00767611"/>
    <w:rsid w:val="00783F9B"/>
    <w:rsid w:val="00793892"/>
    <w:rsid w:val="007A448B"/>
    <w:rsid w:val="007B04C0"/>
    <w:rsid w:val="007B36D1"/>
    <w:rsid w:val="007B4CBB"/>
    <w:rsid w:val="007E5AC0"/>
    <w:rsid w:val="007F45C6"/>
    <w:rsid w:val="007F6C9B"/>
    <w:rsid w:val="00803BB7"/>
    <w:rsid w:val="00804377"/>
    <w:rsid w:val="0081231E"/>
    <w:rsid w:val="0081785B"/>
    <w:rsid w:val="008217AE"/>
    <w:rsid w:val="00821B60"/>
    <w:rsid w:val="00830FD2"/>
    <w:rsid w:val="00831E7C"/>
    <w:rsid w:val="00850454"/>
    <w:rsid w:val="00852187"/>
    <w:rsid w:val="0086099A"/>
    <w:rsid w:val="00864254"/>
    <w:rsid w:val="0087364B"/>
    <w:rsid w:val="00880466"/>
    <w:rsid w:val="00894742"/>
    <w:rsid w:val="008A48B7"/>
    <w:rsid w:val="008A6280"/>
    <w:rsid w:val="008B1E9D"/>
    <w:rsid w:val="008D62BE"/>
    <w:rsid w:val="008D7985"/>
    <w:rsid w:val="008E010E"/>
    <w:rsid w:val="008E49B9"/>
    <w:rsid w:val="00911935"/>
    <w:rsid w:val="009128F5"/>
    <w:rsid w:val="009205E2"/>
    <w:rsid w:val="00921DBC"/>
    <w:rsid w:val="0092439B"/>
    <w:rsid w:val="00951DAA"/>
    <w:rsid w:val="00951F91"/>
    <w:rsid w:val="00966BF3"/>
    <w:rsid w:val="009910A2"/>
    <w:rsid w:val="00991636"/>
    <w:rsid w:val="009916F3"/>
    <w:rsid w:val="009A53B7"/>
    <w:rsid w:val="009C60BA"/>
    <w:rsid w:val="009D6989"/>
    <w:rsid w:val="009D74D0"/>
    <w:rsid w:val="009F060E"/>
    <w:rsid w:val="00A05C09"/>
    <w:rsid w:val="00A31864"/>
    <w:rsid w:val="00A42F74"/>
    <w:rsid w:val="00A50EFA"/>
    <w:rsid w:val="00A61049"/>
    <w:rsid w:val="00A8401E"/>
    <w:rsid w:val="00A97B49"/>
    <w:rsid w:val="00AA0D78"/>
    <w:rsid w:val="00AA63C0"/>
    <w:rsid w:val="00AA70A7"/>
    <w:rsid w:val="00AA718F"/>
    <w:rsid w:val="00AA78DB"/>
    <w:rsid w:val="00AA7BB9"/>
    <w:rsid w:val="00AB5A30"/>
    <w:rsid w:val="00AB72F9"/>
    <w:rsid w:val="00AC45F1"/>
    <w:rsid w:val="00AD19D3"/>
    <w:rsid w:val="00AF285C"/>
    <w:rsid w:val="00AF3F6C"/>
    <w:rsid w:val="00B50058"/>
    <w:rsid w:val="00B5224F"/>
    <w:rsid w:val="00B62CA4"/>
    <w:rsid w:val="00B66D20"/>
    <w:rsid w:val="00B775A4"/>
    <w:rsid w:val="00B85752"/>
    <w:rsid w:val="00BD2730"/>
    <w:rsid w:val="00BD617F"/>
    <w:rsid w:val="00C00B11"/>
    <w:rsid w:val="00C51D9D"/>
    <w:rsid w:val="00C61CC3"/>
    <w:rsid w:val="00C954A0"/>
    <w:rsid w:val="00CA4B05"/>
    <w:rsid w:val="00CA76DB"/>
    <w:rsid w:val="00CD7ECA"/>
    <w:rsid w:val="00CF06B9"/>
    <w:rsid w:val="00CF67D4"/>
    <w:rsid w:val="00D06A46"/>
    <w:rsid w:val="00D344EE"/>
    <w:rsid w:val="00D36DFD"/>
    <w:rsid w:val="00D45E6B"/>
    <w:rsid w:val="00D60218"/>
    <w:rsid w:val="00D960B1"/>
    <w:rsid w:val="00DA7FC6"/>
    <w:rsid w:val="00DC3959"/>
    <w:rsid w:val="00E10DDB"/>
    <w:rsid w:val="00E1134F"/>
    <w:rsid w:val="00E134D2"/>
    <w:rsid w:val="00E2502C"/>
    <w:rsid w:val="00E25189"/>
    <w:rsid w:val="00E30ACA"/>
    <w:rsid w:val="00E4454E"/>
    <w:rsid w:val="00E616F6"/>
    <w:rsid w:val="00E85BB4"/>
    <w:rsid w:val="00E9291F"/>
    <w:rsid w:val="00EB177C"/>
    <w:rsid w:val="00ED1D65"/>
    <w:rsid w:val="00ED2861"/>
    <w:rsid w:val="00EE635F"/>
    <w:rsid w:val="00EE7D19"/>
    <w:rsid w:val="00EF4FAF"/>
    <w:rsid w:val="00F010A4"/>
    <w:rsid w:val="00F56915"/>
    <w:rsid w:val="00F56A0E"/>
    <w:rsid w:val="00F6462D"/>
    <w:rsid w:val="00F71B99"/>
    <w:rsid w:val="00F77AD6"/>
    <w:rsid w:val="00F8571E"/>
    <w:rsid w:val="00FB0FA8"/>
    <w:rsid w:val="00FD1F73"/>
    <w:rsid w:val="00FE48EC"/>
    <w:rsid w:val="00FF2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E34"/>
  </w:style>
  <w:style w:type="paragraph" w:styleId="1">
    <w:name w:val="heading 1"/>
    <w:basedOn w:val="a"/>
    <w:next w:val="a"/>
    <w:link w:val="10"/>
    <w:uiPriority w:val="9"/>
    <w:qFormat/>
    <w:rsid w:val="005B0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06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229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066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B0666"/>
  </w:style>
  <w:style w:type="paragraph" w:styleId="a5">
    <w:name w:val="footer"/>
    <w:basedOn w:val="a"/>
    <w:link w:val="a6"/>
    <w:uiPriority w:val="99"/>
    <w:unhideWhenUsed/>
    <w:rsid w:val="005B06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0666"/>
  </w:style>
  <w:style w:type="character" w:customStyle="1" w:styleId="10">
    <w:name w:val="Заголовок 1 Знак"/>
    <w:basedOn w:val="a0"/>
    <w:link w:val="1"/>
    <w:uiPriority w:val="9"/>
    <w:rsid w:val="005B06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B0666"/>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2669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69A6"/>
    <w:rPr>
      <w:rFonts w:ascii="Tahoma" w:hAnsi="Tahoma" w:cs="Tahoma"/>
      <w:sz w:val="16"/>
      <w:szCs w:val="16"/>
    </w:rPr>
  </w:style>
  <w:style w:type="paragraph" w:styleId="a9">
    <w:name w:val="Normal (Web)"/>
    <w:basedOn w:val="a"/>
    <w:uiPriority w:val="99"/>
    <w:semiHidden/>
    <w:unhideWhenUsed/>
    <w:rsid w:val="000E2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5229FF"/>
    <w:rPr>
      <w:rFonts w:asciiTheme="majorHAnsi" w:eastAsiaTheme="majorEastAsia" w:hAnsiTheme="majorHAnsi" w:cstheme="majorBidi"/>
      <w:b/>
      <w:bCs/>
      <w:color w:val="4F81BD" w:themeColor="accent1"/>
    </w:rPr>
  </w:style>
  <w:style w:type="table" w:styleId="aa">
    <w:name w:val="Table Grid"/>
    <w:basedOn w:val="a1"/>
    <w:uiPriority w:val="59"/>
    <w:rsid w:val="00ED1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rsid w:val="0092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4680"/>
    <w:rPr>
      <w:color w:val="0000FF" w:themeColor="hyperlink"/>
      <w:u w:val="single"/>
    </w:rPr>
  </w:style>
  <w:style w:type="paragraph" w:styleId="ac">
    <w:name w:val="TOC Heading"/>
    <w:basedOn w:val="1"/>
    <w:next w:val="a"/>
    <w:uiPriority w:val="39"/>
    <w:semiHidden/>
    <w:unhideWhenUsed/>
    <w:qFormat/>
    <w:rsid w:val="00670BD9"/>
    <w:pPr>
      <w:outlineLvl w:val="9"/>
    </w:pPr>
    <w:rPr>
      <w:lang w:eastAsia="en-US"/>
    </w:rPr>
  </w:style>
  <w:style w:type="paragraph" w:styleId="12">
    <w:name w:val="toc 1"/>
    <w:basedOn w:val="a"/>
    <w:next w:val="a"/>
    <w:autoRedefine/>
    <w:uiPriority w:val="39"/>
    <w:unhideWhenUsed/>
    <w:rsid w:val="00670BD9"/>
    <w:pPr>
      <w:spacing w:after="100"/>
    </w:pPr>
  </w:style>
  <w:style w:type="paragraph" w:styleId="21">
    <w:name w:val="toc 2"/>
    <w:basedOn w:val="a"/>
    <w:next w:val="a"/>
    <w:autoRedefine/>
    <w:uiPriority w:val="39"/>
    <w:unhideWhenUsed/>
    <w:rsid w:val="00670BD9"/>
    <w:pPr>
      <w:spacing w:after="100"/>
      <w:ind w:left="220"/>
    </w:pPr>
  </w:style>
  <w:style w:type="paragraph" w:styleId="31">
    <w:name w:val="toc 3"/>
    <w:basedOn w:val="a"/>
    <w:next w:val="a"/>
    <w:autoRedefine/>
    <w:uiPriority w:val="39"/>
    <w:unhideWhenUsed/>
    <w:rsid w:val="00670BD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515228">
      <w:bodyDiv w:val="1"/>
      <w:marLeft w:val="0"/>
      <w:marRight w:val="0"/>
      <w:marTop w:val="0"/>
      <w:marBottom w:val="0"/>
      <w:divBdr>
        <w:top w:val="none" w:sz="0" w:space="0" w:color="auto"/>
        <w:left w:val="none" w:sz="0" w:space="0" w:color="auto"/>
        <w:bottom w:val="none" w:sz="0" w:space="0" w:color="auto"/>
        <w:right w:val="none" w:sz="0" w:space="0" w:color="auto"/>
      </w:divBdr>
    </w:div>
    <w:div w:id="89206781">
      <w:bodyDiv w:val="1"/>
      <w:marLeft w:val="0"/>
      <w:marRight w:val="0"/>
      <w:marTop w:val="0"/>
      <w:marBottom w:val="0"/>
      <w:divBdr>
        <w:top w:val="none" w:sz="0" w:space="0" w:color="auto"/>
        <w:left w:val="none" w:sz="0" w:space="0" w:color="auto"/>
        <w:bottom w:val="none" w:sz="0" w:space="0" w:color="auto"/>
        <w:right w:val="none" w:sz="0" w:space="0" w:color="auto"/>
      </w:divBdr>
    </w:div>
    <w:div w:id="159584562">
      <w:bodyDiv w:val="1"/>
      <w:marLeft w:val="0"/>
      <w:marRight w:val="0"/>
      <w:marTop w:val="0"/>
      <w:marBottom w:val="0"/>
      <w:divBdr>
        <w:top w:val="none" w:sz="0" w:space="0" w:color="auto"/>
        <w:left w:val="none" w:sz="0" w:space="0" w:color="auto"/>
        <w:bottom w:val="none" w:sz="0" w:space="0" w:color="auto"/>
        <w:right w:val="none" w:sz="0" w:space="0" w:color="auto"/>
      </w:divBdr>
    </w:div>
    <w:div w:id="319387096">
      <w:bodyDiv w:val="1"/>
      <w:marLeft w:val="0"/>
      <w:marRight w:val="0"/>
      <w:marTop w:val="0"/>
      <w:marBottom w:val="0"/>
      <w:divBdr>
        <w:top w:val="none" w:sz="0" w:space="0" w:color="auto"/>
        <w:left w:val="none" w:sz="0" w:space="0" w:color="auto"/>
        <w:bottom w:val="none" w:sz="0" w:space="0" w:color="auto"/>
        <w:right w:val="none" w:sz="0" w:space="0" w:color="auto"/>
      </w:divBdr>
    </w:div>
    <w:div w:id="546181481">
      <w:bodyDiv w:val="1"/>
      <w:marLeft w:val="0"/>
      <w:marRight w:val="0"/>
      <w:marTop w:val="0"/>
      <w:marBottom w:val="0"/>
      <w:divBdr>
        <w:top w:val="none" w:sz="0" w:space="0" w:color="auto"/>
        <w:left w:val="none" w:sz="0" w:space="0" w:color="auto"/>
        <w:bottom w:val="none" w:sz="0" w:space="0" w:color="auto"/>
        <w:right w:val="none" w:sz="0" w:space="0" w:color="auto"/>
      </w:divBdr>
    </w:div>
    <w:div w:id="620649612">
      <w:bodyDiv w:val="1"/>
      <w:marLeft w:val="0"/>
      <w:marRight w:val="0"/>
      <w:marTop w:val="0"/>
      <w:marBottom w:val="0"/>
      <w:divBdr>
        <w:top w:val="none" w:sz="0" w:space="0" w:color="auto"/>
        <w:left w:val="none" w:sz="0" w:space="0" w:color="auto"/>
        <w:bottom w:val="none" w:sz="0" w:space="0" w:color="auto"/>
        <w:right w:val="none" w:sz="0" w:space="0" w:color="auto"/>
      </w:divBdr>
    </w:div>
    <w:div w:id="757024463">
      <w:bodyDiv w:val="1"/>
      <w:marLeft w:val="0"/>
      <w:marRight w:val="0"/>
      <w:marTop w:val="0"/>
      <w:marBottom w:val="0"/>
      <w:divBdr>
        <w:top w:val="none" w:sz="0" w:space="0" w:color="auto"/>
        <w:left w:val="none" w:sz="0" w:space="0" w:color="auto"/>
        <w:bottom w:val="none" w:sz="0" w:space="0" w:color="auto"/>
        <w:right w:val="none" w:sz="0" w:space="0" w:color="auto"/>
      </w:divBdr>
    </w:div>
    <w:div w:id="851989459">
      <w:bodyDiv w:val="1"/>
      <w:marLeft w:val="0"/>
      <w:marRight w:val="0"/>
      <w:marTop w:val="0"/>
      <w:marBottom w:val="0"/>
      <w:divBdr>
        <w:top w:val="none" w:sz="0" w:space="0" w:color="auto"/>
        <w:left w:val="none" w:sz="0" w:space="0" w:color="auto"/>
        <w:bottom w:val="none" w:sz="0" w:space="0" w:color="auto"/>
        <w:right w:val="none" w:sz="0" w:space="0" w:color="auto"/>
      </w:divBdr>
    </w:div>
    <w:div w:id="894121523">
      <w:bodyDiv w:val="1"/>
      <w:marLeft w:val="0"/>
      <w:marRight w:val="0"/>
      <w:marTop w:val="0"/>
      <w:marBottom w:val="0"/>
      <w:divBdr>
        <w:top w:val="none" w:sz="0" w:space="0" w:color="auto"/>
        <w:left w:val="none" w:sz="0" w:space="0" w:color="auto"/>
        <w:bottom w:val="none" w:sz="0" w:space="0" w:color="auto"/>
        <w:right w:val="none" w:sz="0" w:space="0" w:color="auto"/>
      </w:divBdr>
    </w:div>
    <w:div w:id="937367302">
      <w:bodyDiv w:val="1"/>
      <w:marLeft w:val="0"/>
      <w:marRight w:val="0"/>
      <w:marTop w:val="0"/>
      <w:marBottom w:val="0"/>
      <w:divBdr>
        <w:top w:val="none" w:sz="0" w:space="0" w:color="auto"/>
        <w:left w:val="none" w:sz="0" w:space="0" w:color="auto"/>
        <w:bottom w:val="none" w:sz="0" w:space="0" w:color="auto"/>
        <w:right w:val="none" w:sz="0" w:space="0" w:color="auto"/>
      </w:divBdr>
    </w:div>
    <w:div w:id="987632003">
      <w:bodyDiv w:val="1"/>
      <w:marLeft w:val="0"/>
      <w:marRight w:val="0"/>
      <w:marTop w:val="0"/>
      <w:marBottom w:val="0"/>
      <w:divBdr>
        <w:top w:val="none" w:sz="0" w:space="0" w:color="auto"/>
        <w:left w:val="none" w:sz="0" w:space="0" w:color="auto"/>
        <w:bottom w:val="none" w:sz="0" w:space="0" w:color="auto"/>
        <w:right w:val="none" w:sz="0" w:space="0" w:color="auto"/>
      </w:divBdr>
    </w:div>
    <w:div w:id="1066613792">
      <w:bodyDiv w:val="1"/>
      <w:marLeft w:val="0"/>
      <w:marRight w:val="0"/>
      <w:marTop w:val="0"/>
      <w:marBottom w:val="0"/>
      <w:divBdr>
        <w:top w:val="none" w:sz="0" w:space="0" w:color="auto"/>
        <w:left w:val="none" w:sz="0" w:space="0" w:color="auto"/>
        <w:bottom w:val="none" w:sz="0" w:space="0" w:color="auto"/>
        <w:right w:val="none" w:sz="0" w:space="0" w:color="auto"/>
      </w:divBdr>
    </w:div>
    <w:div w:id="1257055892">
      <w:bodyDiv w:val="1"/>
      <w:marLeft w:val="0"/>
      <w:marRight w:val="0"/>
      <w:marTop w:val="0"/>
      <w:marBottom w:val="0"/>
      <w:divBdr>
        <w:top w:val="none" w:sz="0" w:space="0" w:color="auto"/>
        <w:left w:val="none" w:sz="0" w:space="0" w:color="auto"/>
        <w:bottom w:val="none" w:sz="0" w:space="0" w:color="auto"/>
        <w:right w:val="none" w:sz="0" w:space="0" w:color="auto"/>
      </w:divBdr>
    </w:div>
    <w:div w:id="1514761294">
      <w:bodyDiv w:val="1"/>
      <w:marLeft w:val="0"/>
      <w:marRight w:val="0"/>
      <w:marTop w:val="0"/>
      <w:marBottom w:val="0"/>
      <w:divBdr>
        <w:top w:val="none" w:sz="0" w:space="0" w:color="auto"/>
        <w:left w:val="none" w:sz="0" w:space="0" w:color="auto"/>
        <w:bottom w:val="none" w:sz="0" w:space="0" w:color="auto"/>
        <w:right w:val="none" w:sz="0" w:space="0" w:color="auto"/>
      </w:divBdr>
    </w:div>
    <w:div w:id="1516117249">
      <w:bodyDiv w:val="1"/>
      <w:marLeft w:val="0"/>
      <w:marRight w:val="0"/>
      <w:marTop w:val="0"/>
      <w:marBottom w:val="0"/>
      <w:divBdr>
        <w:top w:val="none" w:sz="0" w:space="0" w:color="auto"/>
        <w:left w:val="none" w:sz="0" w:space="0" w:color="auto"/>
        <w:bottom w:val="none" w:sz="0" w:space="0" w:color="auto"/>
        <w:right w:val="none" w:sz="0" w:space="0" w:color="auto"/>
      </w:divBdr>
    </w:div>
    <w:div w:id="1607687958">
      <w:bodyDiv w:val="1"/>
      <w:marLeft w:val="0"/>
      <w:marRight w:val="0"/>
      <w:marTop w:val="0"/>
      <w:marBottom w:val="0"/>
      <w:divBdr>
        <w:top w:val="none" w:sz="0" w:space="0" w:color="auto"/>
        <w:left w:val="none" w:sz="0" w:space="0" w:color="auto"/>
        <w:bottom w:val="none" w:sz="0" w:space="0" w:color="auto"/>
        <w:right w:val="none" w:sz="0" w:space="0" w:color="auto"/>
      </w:divBdr>
    </w:div>
    <w:div w:id="1805850405">
      <w:bodyDiv w:val="1"/>
      <w:marLeft w:val="0"/>
      <w:marRight w:val="0"/>
      <w:marTop w:val="0"/>
      <w:marBottom w:val="0"/>
      <w:divBdr>
        <w:top w:val="none" w:sz="0" w:space="0" w:color="auto"/>
        <w:left w:val="none" w:sz="0" w:space="0" w:color="auto"/>
        <w:bottom w:val="none" w:sz="0" w:space="0" w:color="auto"/>
        <w:right w:val="none" w:sz="0" w:space="0" w:color="auto"/>
      </w:divBdr>
    </w:div>
    <w:div w:id="19999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3120"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Pt>
            <c:idx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c:spPr>
          </c:dPt>
          <c:dPt>
            <c:idx val="1"/>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dPt>
          <c:dLbls>
            <c:dLbl>
              <c:idx val="0"/>
              <c:layout>
                <c:manualLayout>
                  <c:x val="-0.1379788232621264"/>
                  <c:y val="-0.13894597333749181"/>
                </c:manualLayout>
              </c:layout>
              <c:tx>
                <c:rich>
                  <a:bodyPr/>
                  <a:lstStyle/>
                  <a:p>
                    <a:pPr>
                      <a:defRPr sz="2000" b="1">
                        <a:latin typeface="Times New Roman" panose="02020603050405020304" pitchFamily="18" charset="0"/>
                        <a:cs typeface="Times New Roman" panose="02020603050405020304" pitchFamily="18" charset="0"/>
                      </a:defRPr>
                    </a:pPr>
                    <a:r>
                      <a:rPr lang="en-US" sz="1600"/>
                      <a:t>60%</a:t>
                    </a:r>
                  </a:p>
                </c:rich>
              </c:tx>
              <c:spPr/>
              <c:showVal val="1"/>
            </c:dLbl>
            <c:dLbl>
              <c:idx val="1"/>
              <c:layout>
                <c:manualLayout>
                  <c:x val="0.15559868228316598"/>
                  <c:y val="4.3569034068761184E-2"/>
                </c:manualLayout>
              </c:layout>
              <c:tx>
                <c:rich>
                  <a:bodyPr/>
                  <a:lstStyle/>
                  <a:p>
                    <a:r>
                      <a:rPr lang="en-US" sz="1600" b="1">
                        <a:latin typeface="Times New Roman" panose="02020603050405020304" pitchFamily="18" charset="0"/>
                        <a:cs typeface="Times New Roman" panose="02020603050405020304" pitchFamily="18" charset="0"/>
                      </a:rPr>
                      <a:t>40%</a:t>
                    </a:r>
                  </a:p>
                </c:rich>
              </c:tx>
              <c:showVal val="1"/>
            </c:dLbl>
            <c:showVal val="1"/>
            <c:showLeaderLines val="1"/>
          </c:dLbls>
          <c:cat>
            <c:strRef>
              <c:f>Лист1!$A$2:$A$3</c:f>
              <c:strCache>
                <c:ptCount val="2"/>
                <c:pt idx="0">
                  <c:v>да</c:v>
                </c:pt>
                <c:pt idx="1">
                  <c:v>нет</c:v>
                </c:pt>
              </c:strCache>
            </c:strRef>
          </c:cat>
          <c:val>
            <c:numRef>
              <c:f>Лист1!$B$2:$B$3</c:f>
              <c:numCache>
                <c:formatCode>0%</c:formatCode>
                <c:ptCount val="2"/>
                <c:pt idx="0">
                  <c:v>0.60000000000000064</c:v>
                </c:pt>
                <c:pt idx="1">
                  <c:v>0.4</c:v>
                </c:pt>
              </c:numCache>
            </c:numRef>
          </c:val>
        </c:ser>
        <c:firstSliceAng val="0"/>
      </c:pieChart>
    </c:plotArea>
    <c:legend>
      <c:legendPos val="r"/>
      <c:layout>
        <c:manualLayout>
          <c:xMode val="edge"/>
          <c:yMode val="edge"/>
          <c:x val="0.77274424030329736"/>
          <c:y val="0.36475034370703668"/>
          <c:w val="0.17401501895596391"/>
          <c:h val="0.14351518560180024"/>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Pt>
            <c:idx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dPt>
          <c:dPt>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dLbl>
              <c:idx val="0"/>
              <c:layout>
                <c:manualLayout>
                  <c:x val="-0.10022855390498869"/>
                  <c:y val="-0.30541738886412845"/>
                </c:manualLayout>
              </c:layout>
              <c:tx>
                <c:rich>
                  <a:bodyPr/>
                  <a:lstStyle/>
                  <a:p>
                    <a:r>
                      <a:rPr lang="en-US" sz="1400" b="1">
                        <a:latin typeface="Times New Roman" panose="02020603050405020304" pitchFamily="18" charset="0"/>
                        <a:cs typeface="Times New Roman" panose="02020603050405020304" pitchFamily="18" charset="0"/>
                      </a:rPr>
                      <a:t>90%</a:t>
                    </a:r>
                  </a:p>
                </c:rich>
              </c:tx>
              <c:showVal val="1"/>
            </c:dLbl>
            <c:dLbl>
              <c:idx val="1"/>
              <c:layout>
                <c:manualLayout>
                  <c:x val="9.8049444850321493E-2"/>
                  <c:y val="0.19375295069248424"/>
                </c:manualLayout>
              </c:layout>
              <c:tx>
                <c:rich>
                  <a:bodyPr/>
                  <a:lstStyle/>
                  <a:p>
                    <a:r>
                      <a:rPr lang="en-US" sz="1200" b="1">
                        <a:latin typeface="Times New Roman" panose="02020603050405020304" pitchFamily="18" charset="0"/>
                        <a:cs typeface="Times New Roman" panose="02020603050405020304" pitchFamily="18" charset="0"/>
                      </a:rPr>
                      <a:t>10%</a:t>
                    </a:r>
                  </a:p>
                </c:rich>
              </c:tx>
              <c:showVal val="1"/>
            </c:dLbl>
            <c:delete val="1"/>
          </c:dLbls>
          <c:cat>
            <c:strRef>
              <c:f>Лист1!$A$2:$A$3</c:f>
              <c:strCache>
                <c:ptCount val="2"/>
                <c:pt idx="0">
                  <c:v>Да</c:v>
                </c:pt>
                <c:pt idx="1">
                  <c:v>Нет</c:v>
                </c:pt>
              </c:strCache>
            </c:strRef>
          </c:cat>
          <c:val>
            <c:numRef>
              <c:f>Лист1!$B$2:$B$3</c:f>
              <c:numCache>
                <c:formatCode>0%</c:formatCode>
                <c:ptCount val="2"/>
                <c:pt idx="0">
                  <c:v>0.9</c:v>
                </c:pt>
                <c:pt idx="1">
                  <c:v>0.1</c:v>
                </c:pt>
              </c:numCache>
            </c:numRef>
          </c:val>
        </c:ser>
        <c:firstSliceAng val="0"/>
      </c:pieChart>
    </c:plotArea>
    <c:legend>
      <c:legendPos val="r"/>
      <c:layout>
        <c:manualLayout>
          <c:xMode val="edge"/>
          <c:yMode val="edge"/>
          <c:x val="0.80078813065033561"/>
          <c:y val="0.42824240719910073"/>
          <c:w val="0.18532298046077594"/>
          <c:h val="0.14351518560180024"/>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spPr>
            <a:solidFill>
              <a:schemeClr val="accent6"/>
            </a:solidFill>
            <a:ln w="25400" cap="flat" cmpd="sng" algn="ctr">
              <a:solidFill>
                <a:schemeClr val="accent6">
                  <a:shade val="50000"/>
                </a:schemeClr>
              </a:solidFill>
              <a:prstDash val="solid"/>
            </a:ln>
            <a:effectLst/>
          </c:spPr>
          <c:dPt>
            <c:idx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1"/>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Pt>
          <c:dLbls>
            <c:dLbl>
              <c:idx val="0"/>
              <c:layout>
                <c:manualLayout>
                  <c:x val="-6.5507288512012915E-2"/>
                  <c:y val="-0.26241190595856434"/>
                </c:manualLayout>
              </c:layout>
              <c:tx>
                <c:rich>
                  <a:bodyPr/>
                  <a:lstStyle/>
                  <a:p>
                    <a:r>
                      <a:rPr lang="en-US" sz="1200" b="1">
                        <a:latin typeface="Times New Roman" panose="02020603050405020304" pitchFamily="18" charset="0"/>
                        <a:cs typeface="Times New Roman" panose="02020603050405020304" pitchFamily="18" charset="0"/>
                      </a:rPr>
                      <a:t>95%</a:t>
                    </a:r>
                  </a:p>
                </c:rich>
              </c:tx>
              <c:showVal val="1"/>
            </c:dLbl>
            <c:dLbl>
              <c:idx val="1"/>
              <c:layout>
                <c:manualLayout>
                  <c:x val="4.6720129214617406E-2"/>
                  <c:y val="0.14835483330541141"/>
                </c:manualLayout>
              </c:layout>
              <c:tx>
                <c:rich>
                  <a:bodyPr/>
                  <a:lstStyle/>
                  <a:p>
                    <a:r>
                      <a:rPr lang="en-US" sz="1050" b="1">
                        <a:latin typeface="Times New Roman" panose="02020603050405020304" pitchFamily="18" charset="0"/>
                        <a:cs typeface="Times New Roman" panose="02020603050405020304" pitchFamily="18" charset="0"/>
                      </a:rPr>
                      <a:t>5</a:t>
                    </a:r>
                    <a:r>
                      <a:rPr lang="ru-RU" sz="1050" b="1">
                        <a:latin typeface="Times New Roman" panose="02020603050405020304" pitchFamily="18" charset="0"/>
                        <a:cs typeface="Times New Roman" panose="02020603050405020304" pitchFamily="18" charset="0"/>
                      </a:rPr>
                      <a:t>%</a:t>
                    </a:r>
                    <a:endParaRPr lang="en-US" sz="1050" b="1">
                      <a:latin typeface="Times New Roman" panose="02020603050405020304" pitchFamily="18" charset="0"/>
                      <a:cs typeface="Times New Roman" panose="02020603050405020304" pitchFamily="18" charset="0"/>
                    </a:endParaRPr>
                  </a:p>
                </c:rich>
              </c:tx>
              <c:showVal val="1"/>
            </c:dLbl>
            <c:showVal val="1"/>
            <c:showLeaderLines val="1"/>
          </c:dLbls>
          <c:cat>
            <c:strRef>
              <c:f>Лист1!$A$2:$A$3</c:f>
              <c:strCache>
                <c:ptCount val="2"/>
                <c:pt idx="0">
                  <c:v>Да</c:v>
                </c:pt>
                <c:pt idx="1">
                  <c:v>Нет</c:v>
                </c:pt>
              </c:strCache>
            </c:strRef>
          </c:cat>
          <c:val>
            <c:numRef>
              <c:f>Лист1!$B$2:$B$3</c:f>
              <c:numCache>
                <c:formatCode>0%</c:formatCode>
                <c:ptCount val="2"/>
                <c:pt idx="0">
                  <c:v>0.95000000000000062</c:v>
                </c:pt>
                <c:pt idx="1">
                  <c:v>0.05</c:v>
                </c:pt>
              </c:numCache>
            </c:numRef>
          </c:val>
        </c:ser>
        <c:firstSliceAng val="0"/>
      </c:pieChart>
    </c:plotArea>
    <c:legend>
      <c:legendPos val="r"/>
      <c:layout>
        <c:manualLayout>
          <c:xMode val="edge"/>
          <c:yMode val="edge"/>
          <c:x val="0.79152887139107664"/>
          <c:y val="0.42824240719910073"/>
          <c:w val="0.19458223972003499"/>
          <c:h val="0.14351518560180024"/>
        </c:manualLayout>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8420-8166-483E-BB4C-184D943F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5180</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204</cp:revision>
  <dcterms:created xsi:type="dcterms:W3CDTF">2019-04-03T12:45:00Z</dcterms:created>
  <dcterms:modified xsi:type="dcterms:W3CDTF">2020-01-19T20:30:00Z</dcterms:modified>
</cp:coreProperties>
</file>