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27D" w:rsidRPr="00D74D66" w:rsidRDefault="00ED727D" w:rsidP="00ED727D">
      <w:pPr>
        <w:spacing w:after="0" w:line="240" w:lineRule="auto"/>
        <w:jc w:val="center"/>
        <w:outlineLvl w:val="0"/>
        <w:rPr>
          <w:rFonts w:ascii="Times New Roman" w:eastAsia="Times New Roman" w:hAnsi="Times New Roman" w:cs="Times New Roman"/>
          <w:sz w:val="24"/>
          <w:szCs w:val="24"/>
          <w:lang w:eastAsia="ru-RU"/>
        </w:rPr>
      </w:pPr>
      <w:r w:rsidRPr="00D74D66">
        <w:rPr>
          <w:rFonts w:ascii="Times New Roman" w:eastAsia="Times New Roman" w:hAnsi="Times New Roman" w:cs="Times New Roman"/>
          <w:sz w:val="24"/>
          <w:szCs w:val="24"/>
          <w:lang w:eastAsia="ru-RU"/>
        </w:rPr>
        <w:t>Министерство образования, науки и молодёжной политики</w:t>
      </w:r>
    </w:p>
    <w:p w:rsidR="00ED727D" w:rsidRPr="00D74D66" w:rsidRDefault="00ED727D" w:rsidP="00ED727D">
      <w:pPr>
        <w:spacing w:after="0" w:line="240" w:lineRule="auto"/>
        <w:jc w:val="center"/>
        <w:rPr>
          <w:rFonts w:ascii="Times New Roman" w:eastAsia="Times New Roman" w:hAnsi="Times New Roman" w:cs="Times New Roman"/>
          <w:sz w:val="24"/>
          <w:szCs w:val="24"/>
          <w:lang w:eastAsia="ru-RU"/>
        </w:rPr>
      </w:pPr>
      <w:r w:rsidRPr="00D74D66">
        <w:rPr>
          <w:rFonts w:ascii="Times New Roman" w:eastAsia="Times New Roman" w:hAnsi="Times New Roman" w:cs="Times New Roman"/>
          <w:sz w:val="24"/>
          <w:szCs w:val="24"/>
          <w:lang w:eastAsia="ru-RU"/>
        </w:rPr>
        <w:t xml:space="preserve"> Республики Алтай</w:t>
      </w:r>
    </w:p>
    <w:p w:rsidR="00ED727D" w:rsidRPr="00D74D66" w:rsidRDefault="00ED727D" w:rsidP="00ED727D">
      <w:pPr>
        <w:spacing w:after="0" w:line="240" w:lineRule="auto"/>
        <w:jc w:val="center"/>
        <w:rPr>
          <w:rFonts w:ascii="Times New Roman" w:eastAsia="Times New Roman" w:hAnsi="Times New Roman" w:cs="Times New Roman"/>
          <w:sz w:val="24"/>
          <w:szCs w:val="24"/>
          <w:lang w:eastAsia="ru-RU"/>
        </w:rPr>
      </w:pPr>
      <w:r w:rsidRPr="00D74D66">
        <w:rPr>
          <w:rFonts w:ascii="Times New Roman" w:eastAsia="Times New Roman" w:hAnsi="Times New Roman" w:cs="Times New Roman"/>
          <w:sz w:val="24"/>
          <w:szCs w:val="24"/>
          <w:lang w:eastAsia="ru-RU"/>
        </w:rPr>
        <w:t>Муниципальное бюджетное образовательное учреждение</w:t>
      </w:r>
    </w:p>
    <w:p w:rsidR="00ED727D" w:rsidRPr="00D74D66" w:rsidRDefault="00ED727D" w:rsidP="00ED727D">
      <w:pPr>
        <w:spacing w:after="0" w:line="240" w:lineRule="auto"/>
        <w:jc w:val="center"/>
        <w:rPr>
          <w:rFonts w:ascii="Times New Roman" w:eastAsia="Times New Roman" w:hAnsi="Times New Roman" w:cs="Times New Roman"/>
          <w:sz w:val="24"/>
          <w:szCs w:val="24"/>
          <w:lang w:eastAsia="ru-RU"/>
        </w:rPr>
      </w:pPr>
      <w:r w:rsidRPr="00D74D66">
        <w:rPr>
          <w:rFonts w:ascii="Times New Roman" w:eastAsia="Times New Roman" w:hAnsi="Times New Roman" w:cs="Times New Roman"/>
          <w:sz w:val="24"/>
          <w:szCs w:val="24"/>
          <w:lang w:eastAsia="ru-RU"/>
        </w:rPr>
        <w:t xml:space="preserve"> «</w:t>
      </w:r>
      <w:proofErr w:type="spellStart"/>
      <w:r w:rsidRPr="00D74D66">
        <w:rPr>
          <w:rFonts w:ascii="Times New Roman" w:eastAsia="Times New Roman" w:hAnsi="Times New Roman" w:cs="Times New Roman"/>
          <w:sz w:val="24"/>
          <w:szCs w:val="24"/>
          <w:lang w:eastAsia="ru-RU"/>
        </w:rPr>
        <w:t>Чергинская</w:t>
      </w:r>
      <w:proofErr w:type="spellEnd"/>
      <w:r w:rsidRPr="00D74D66">
        <w:rPr>
          <w:rFonts w:ascii="Times New Roman" w:eastAsia="Times New Roman" w:hAnsi="Times New Roman" w:cs="Times New Roman"/>
          <w:sz w:val="24"/>
          <w:szCs w:val="24"/>
          <w:lang w:eastAsia="ru-RU"/>
        </w:rPr>
        <w:t xml:space="preserve"> средняя общеобразовательная школа»</w:t>
      </w:r>
    </w:p>
    <w:p w:rsidR="00ED727D" w:rsidRPr="00D74D66" w:rsidRDefault="00ED727D" w:rsidP="00ED727D">
      <w:pPr>
        <w:spacing w:after="0" w:line="240" w:lineRule="auto"/>
        <w:jc w:val="center"/>
        <w:rPr>
          <w:rFonts w:ascii="Times New Roman" w:eastAsia="Times New Roman" w:hAnsi="Times New Roman" w:cs="Times New Roman"/>
          <w:i/>
          <w:sz w:val="24"/>
          <w:szCs w:val="24"/>
          <w:lang w:eastAsia="ru-RU"/>
        </w:rPr>
      </w:pPr>
    </w:p>
    <w:p w:rsidR="00ED727D" w:rsidRPr="00ED727D" w:rsidRDefault="00ED727D" w:rsidP="00ED727D">
      <w:pPr>
        <w:spacing w:after="0" w:line="240" w:lineRule="auto"/>
        <w:jc w:val="center"/>
        <w:rPr>
          <w:rFonts w:ascii="Times New Roman" w:eastAsia="Times New Roman" w:hAnsi="Times New Roman" w:cs="Times New Roman"/>
          <w:sz w:val="24"/>
          <w:szCs w:val="24"/>
          <w:lang w:eastAsia="ru-RU"/>
        </w:rPr>
      </w:pPr>
    </w:p>
    <w:p w:rsidR="00ED727D" w:rsidRPr="00ED727D" w:rsidRDefault="00ED727D" w:rsidP="00ED727D">
      <w:pPr>
        <w:spacing w:after="0" w:line="240" w:lineRule="auto"/>
        <w:jc w:val="center"/>
        <w:rPr>
          <w:rFonts w:ascii="Times New Roman" w:eastAsia="Times New Roman" w:hAnsi="Times New Roman" w:cs="Times New Roman"/>
          <w:sz w:val="24"/>
          <w:szCs w:val="24"/>
          <w:lang w:eastAsia="ru-RU"/>
        </w:rPr>
      </w:pPr>
    </w:p>
    <w:p w:rsidR="00ED727D" w:rsidRPr="00ED727D" w:rsidRDefault="00ED727D" w:rsidP="00ED727D">
      <w:pPr>
        <w:spacing w:after="0" w:line="240" w:lineRule="auto"/>
        <w:jc w:val="center"/>
        <w:rPr>
          <w:rFonts w:ascii="Times New Roman" w:eastAsia="Times New Roman" w:hAnsi="Times New Roman" w:cs="Times New Roman"/>
          <w:b/>
          <w:bCs/>
          <w:sz w:val="24"/>
          <w:szCs w:val="24"/>
          <w:lang w:eastAsia="ru-RU"/>
        </w:rPr>
      </w:pPr>
    </w:p>
    <w:p w:rsidR="00ED727D" w:rsidRPr="00ED727D" w:rsidRDefault="00ED727D" w:rsidP="00ED727D">
      <w:pPr>
        <w:spacing w:after="0" w:line="240" w:lineRule="auto"/>
        <w:rPr>
          <w:rFonts w:ascii="Times New Roman" w:eastAsia="Times New Roman" w:hAnsi="Times New Roman" w:cs="Times New Roman"/>
          <w:b/>
          <w:bCs/>
          <w:sz w:val="24"/>
          <w:szCs w:val="24"/>
          <w:lang w:eastAsia="ru-RU"/>
        </w:rPr>
      </w:pPr>
    </w:p>
    <w:p w:rsidR="00ED727D" w:rsidRPr="00ED727D" w:rsidRDefault="00ED727D" w:rsidP="00ED727D">
      <w:pPr>
        <w:spacing w:after="0" w:line="240" w:lineRule="auto"/>
        <w:rPr>
          <w:rFonts w:ascii="Times New Roman" w:eastAsia="Times New Roman" w:hAnsi="Times New Roman" w:cs="Times New Roman"/>
          <w:b/>
          <w:bCs/>
          <w:sz w:val="24"/>
          <w:szCs w:val="24"/>
          <w:lang w:eastAsia="ru-RU"/>
        </w:rPr>
      </w:pPr>
    </w:p>
    <w:p w:rsidR="00ED727D" w:rsidRPr="00ED727D" w:rsidRDefault="00ED727D" w:rsidP="00ED727D">
      <w:pPr>
        <w:spacing w:after="0" w:line="240" w:lineRule="auto"/>
        <w:rPr>
          <w:rFonts w:ascii="Times New Roman" w:eastAsia="Times New Roman" w:hAnsi="Times New Roman" w:cs="Times New Roman"/>
          <w:b/>
          <w:bCs/>
          <w:sz w:val="24"/>
          <w:szCs w:val="24"/>
          <w:lang w:eastAsia="ru-RU"/>
        </w:rPr>
      </w:pPr>
    </w:p>
    <w:p w:rsidR="00ED727D" w:rsidRPr="00ED727D" w:rsidRDefault="00ED727D" w:rsidP="00ED727D">
      <w:pPr>
        <w:spacing w:after="0" w:line="240" w:lineRule="auto"/>
        <w:rPr>
          <w:rFonts w:ascii="Times New Roman" w:eastAsia="Times New Roman" w:hAnsi="Times New Roman" w:cs="Times New Roman"/>
          <w:b/>
          <w:bCs/>
          <w:sz w:val="24"/>
          <w:szCs w:val="24"/>
          <w:lang w:eastAsia="ru-RU"/>
        </w:rPr>
      </w:pPr>
    </w:p>
    <w:p w:rsidR="00ED727D" w:rsidRPr="00ED727D" w:rsidRDefault="00ED727D" w:rsidP="00ED727D">
      <w:pPr>
        <w:spacing w:after="0" w:line="240" w:lineRule="auto"/>
        <w:rPr>
          <w:rFonts w:ascii="Times New Roman" w:eastAsia="Times New Roman" w:hAnsi="Times New Roman" w:cs="Times New Roman"/>
          <w:b/>
          <w:bCs/>
          <w:sz w:val="24"/>
          <w:szCs w:val="24"/>
          <w:lang w:eastAsia="ru-RU"/>
        </w:rPr>
      </w:pPr>
    </w:p>
    <w:p w:rsidR="00ED727D" w:rsidRPr="00ED727D" w:rsidRDefault="00ED727D" w:rsidP="00ED727D">
      <w:pPr>
        <w:spacing w:after="0" w:line="240" w:lineRule="auto"/>
        <w:rPr>
          <w:rFonts w:ascii="Times New Roman" w:eastAsia="Times New Roman" w:hAnsi="Times New Roman" w:cs="Times New Roman"/>
          <w:b/>
          <w:bCs/>
          <w:sz w:val="24"/>
          <w:szCs w:val="24"/>
          <w:lang w:eastAsia="ru-RU"/>
        </w:rPr>
      </w:pPr>
    </w:p>
    <w:p w:rsidR="002F18A1" w:rsidRPr="002F18A1" w:rsidRDefault="002F18A1" w:rsidP="002F18A1">
      <w:pPr>
        <w:spacing w:after="0" w:line="240" w:lineRule="auto"/>
        <w:rPr>
          <w:rFonts w:ascii="Times New Roman" w:hAnsi="Times New Roman" w:cs="Times New Roman"/>
          <w:bCs/>
          <w:color w:val="000000"/>
          <w:sz w:val="60"/>
          <w:szCs w:val="60"/>
        </w:rPr>
      </w:pPr>
      <w:r>
        <w:rPr>
          <w:rFonts w:ascii="Times New Roman" w:eastAsia="Times New Roman" w:hAnsi="Times New Roman" w:cs="Times New Roman"/>
          <w:bCs/>
          <w:sz w:val="60"/>
          <w:szCs w:val="60"/>
          <w:lang w:eastAsia="ru-RU"/>
        </w:rPr>
        <w:t xml:space="preserve">                 </w:t>
      </w:r>
      <w:r w:rsidR="00ED727D" w:rsidRPr="002F18A1">
        <w:rPr>
          <w:rFonts w:ascii="Times New Roman" w:eastAsia="Times New Roman" w:hAnsi="Times New Roman" w:cs="Times New Roman"/>
          <w:bCs/>
          <w:sz w:val="60"/>
          <w:szCs w:val="60"/>
          <w:lang w:eastAsia="ru-RU"/>
        </w:rPr>
        <w:t>«</w:t>
      </w:r>
      <w:r w:rsidR="00190DAD" w:rsidRPr="002F18A1">
        <w:rPr>
          <w:rFonts w:ascii="Times New Roman" w:eastAsia="Times New Roman" w:hAnsi="Times New Roman" w:cs="Times New Roman"/>
          <w:bCs/>
          <w:sz w:val="60"/>
          <w:szCs w:val="60"/>
          <w:lang w:eastAsia="ru-RU"/>
        </w:rPr>
        <w:t>Мониторинг</w:t>
      </w:r>
    </w:p>
    <w:p w:rsidR="00FF1E6D" w:rsidRPr="002F18A1" w:rsidRDefault="00A8679C" w:rsidP="002F18A1">
      <w:pPr>
        <w:spacing w:after="0" w:line="240" w:lineRule="auto"/>
        <w:jc w:val="center"/>
        <w:rPr>
          <w:rFonts w:ascii="Times New Roman" w:hAnsi="Times New Roman" w:cs="Times New Roman"/>
          <w:bCs/>
          <w:color w:val="000000"/>
          <w:sz w:val="56"/>
          <w:szCs w:val="56"/>
        </w:rPr>
      </w:pPr>
      <w:r w:rsidRPr="002F18A1">
        <w:rPr>
          <w:rFonts w:ascii="Times New Roman" w:hAnsi="Times New Roman" w:cs="Times New Roman"/>
          <w:bCs/>
          <w:color w:val="000000"/>
          <w:sz w:val="56"/>
          <w:szCs w:val="56"/>
        </w:rPr>
        <w:t>состояния</w:t>
      </w:r>
      <w:r w:rsidR="00FF1E6D" w:rsidRPr="002F18A1">
        <w:rPr>
          <w:rFonts w:ascii="Times New Roman" w:hAnsi="Times New Roman" w:cs="Times New Roman"/>
          <w:bCs/>
          <w:color w:val="000000"/>
          <w:sz w:val="56"/>
          <w:szCs w:val="56"/>
        </w:rPr>
        <w:t xml:space="preserve"> муравейников</w:t>
      </w:r>
    </w:p>
    <w:p w:rsidR="00ED727D" w:rsidRPr="002F18A1" w:rsidRDefault="00FF1E6D" w:rsidP="002F18A1">
      <w:pPr>
        <w:spacing w:after="0" w:line="240" w:lineRule="auto"/>
        <w:jc w:val="center"/>
        <w:rPr>
          <w:rFonts w:ascii="Times New Roman" w:eastAsia="Times New Roman" w:hAnsi="Times New Roman" w:cs="Times New Roman"/>
          <w:bCs/>
          <w:sz w:val="56"/>
          <w:szCs w:val="56"/>
          <w:lang w:eastAsia="ru-RU"/>
        </w:rPr>
      </w:pPr>
      <w:proofErr w:type="spellStart"/>
      <w:r w:rsidRPr="002F18A1">
        <w:rPr>
          <w:rFonts w:ascii="Times New Roman" w:hAnsi="Times New Roman" w:cs="Times New Roman"/>
          <w:bCs/>
          <w:color w:val="000000"/>
          <w:sz w:val="56"/>
          <w:szCs w:val="56"/>
        </w:rPr>
        <w:t>Чергинского</w:t>
      </w:r>
      <w:proofErr w:type="spellEnd"/>
      <w:r w:rsidR="002F18A1" w:rsidRPr="002F18A1">
        <w:rPr>
          <w:rFonts w:ascii="Times New Roman" w:hAnsi="Times New Roman" w:cs="Times New Roman"/>
          <w:bCs/>
          <w:color w:val="000000"/>
          <w:sz w:val="56"/>
          <w:szCs w:val="56"/>
        </w:rPr>
        <w:t xml:space="preserve"> </w:t>
      </w:r>
      <w:r w:rsidRPr="002F18A1">
        <w:rPr>
          <w:rFonts w:ascii="Times New Roman" w:hAnsi="Times New Roman" w:cs="Times New Roman"/>
          <w:bCs/>
          <w:color w:val="000000"/>
          <w:sz w:val="56"/>
          <w:szCs w:val="56"/>
        </w:rPr>
        <w:t>леса за 201</w:t>
      </w:r>
      <w:r w:rsidR="00190DAD" w:rsidRPr="002F18A1">
        <w:rPr>
          <w:rFonts w:ascii="Times New Roman" w:hAnsi="Times New Roman" w:cs="Times New Roman"/>
          <w:bCs/>
          <w:color w:val="000000"/>
          <w:sz w:val="56"/>
          <w:szCs w:val="56"/>
        </w:rPr>
        <w:t>2</w:t>
      </w:r>
      <w:r w:rsidRPr="002F18A1">
        <w:rPr>
          <w:rFonts w:ascii="Times New Roman" w:hAnsi="Times New Roman" w:cs="Times New Roman"/>
          <w:bCs/>
          <w:color w:val="000000"/>
          <w:sz w:val="56"/>
          <w:szCs w:val="56"/>
        </w:rPr>
        <w:t>-201</w:t>
      </w:r>
      <w:r w:rsidR="00190DAD" w:rsidRPr="002F18A1">
        <w:rPr>
          <w:rFonts w:ascii="Times New Roman" w:hAnsi="Times New Roman" w:cs="Times New Roman"/>
          <w:bCs/>
          <w:color w:val="000000"/>
          <w:sz w:val="56"/>
          <w:szCs w:val="56"/>
        </w:rPr>
        <w:t>9</w:t>
      </w:r>
      <w:r w:rsidR="002F18A1" w:rsidRPr="002F18A1">
        <w:rPr>
          <w:rFonts w:ascii="Times New Roman" w:hAnsi="Times New Roman" w:cs="Times New Roman"/>
          <w:bCs/>
          <w:color w:val="000000"/>
          <w:sz w:val="56"/>
          <w:szCs w:val="56"/>
        </w:rPr>
        <w:t>годы</w:t>
      </w:r>
      <w:r w:rsidR="00ED727D" w:rsidRPr="002F18A1">
        <w:rPr>
          <w:rFonts w:ascii="Times New Roman" w:eastAsia="Times New Roman" w:hAnsi="Times New Roman" w:cs="Times New Roman"/>
          <w:bCs/>
          <w:iCs/>
          <w:sz w:val="56"/>
          <w:szCs w:val="56"/>
          <w:lang w:eastAsia="ru-RU"/>
        </w:rPr>
        <w:t>»</w:t>
      </w:r>
    </w:p>
    <w:p w:rsidR="00ED727D" w:rsidRPr="002F18A1" w:rsidRDefault="00D74D66" w:rsidP="00D74D66">
      <w:pPr>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F1E6D" w:rsidRPr="002F18A1">
        <w:rPr>
          <w:rFonts w:ascii="Times New Roman" w:eastAsia="Times New Roman" w:hAnsi="Times New Roman" w:cs="Times New Roman"/>
          <w:sz w:val="28"/>
          <w:szCs w:val="28"/>
          <w:lang w:eastAsia="ru-RU"/>
        </w:rPr>
        <w:t>И</w:t>
      </w:r>
      <w:r w:rsidR="00ED727D" w:rsidRPr="002F18A1">
        <w:rPr>
          <w:rFonts w:ascii="Times New Roman" w:eastAsia="Times New Roman" w:hAnsi="Times New Roman" w:cs="Times New Roman"/>
          <w:sz w:val="28"/>
          <w:szCs w:val="28"/>
          <w:lang w:eastAsia="ru-RU"/>
        </w:rPr>
        <w:t>сследовательская работа</w:t>
      </w:r>
    </w:p>
    <w:p w:rsidR="00ED727D" w:rsidRPr="002F18A1" w:rsidRDefault="00ED727D" w:rsidP="00ED727D">
      <w:pPr>
        <w:spacing w:after="0" w:line="240" w:lineRule="auto"/>
        <w:rPr>
          <w:rFonts w:ascii="Times New Roman" w:eastAsia="Times New Roman" w:hAnsi="Times New Roman" w:cs="Times New Roman"/>
          <w:b/>
          <w:sz w:val="28"/>
          <w:szCs w:val="28"/>
          <w:lang w:eastAsia="ru-RU"/>
        </w:rPr>
      </w:pPr>
    </w:p>
    <w:p w:rsidR="00ED727D" w:rsidRPr="00ED727D" w:rsidRDefault="00ED727D" w:rsidP="00ED727D">
      <w:pPr>
        <w:spacing w:after="0" w:line="240" w:lineRule="auto"/>
        <w:jc w:val="center"/>
        <w:rPr>
          <w:rFonts w:ascii="Times New Roman" w:eastAsia="Times New Roman" w:hAnsi="Times New Roman" w:cs="Times New Roman"/>
          <w:sz w:val="24"/>
          <w:szCs w:val="24"/>
          <w:lang w:eastAsia="ru-RU"/>
        </w:rPr>
      </w:pPr>
    </w:p>
    <w:p w:rsidR="00ED727D" w:rsidRDefault="00ED727D" w:rsidP="00ED727D">
      <w:pPr>
        <w:spacing w:after="0" w:line="240" w:lineRule="auto"/>
        <w:jc w:val="center"/>
        <w:rPr>
          <w:rFonts w:ascii="Times New Roman" w:eastAsia="Times New Roman" w:hAnsi="Times New Roman" w:cs="Times New Roman"/>
          <w:sz w:val="24"/>
          <w:szCs w:val="24"/>
          <w:lang w:eastAsia="ru-RU"/>
        </w:rPr>
      </w:pPr>
    </w:p>
    <w:p w:rsidR="00A8679C" w:rsidRPr="00ED727D" w:rsidRDefault="00A8679C" w:rsidP="00ED727D">
      <w:pPr>
        <w:spacing w:after="0" w:line="240" w:lineRule="auto"/>
        <w:jc w:val="center"/>
        <w:rPr>
          <w:rFonts w:ascii="Times New Roman" w:eastAsia="Times New Roman" w:hAnsi="Times New Roman" w:cs="Times New Roman"/>
          <w:sz w:val="24"/>
          <w:szCs w:val="24"/>
          <w:lang w:eastAsia="ru-RU"/>
        </w:rPr>
      </w:pPr>
    </w:p>
    <w:p w:rsidR="00ED727D" w:rsidRDefault="00ED727D" w:rsidP="00ED727D">
      <w:pPr>
        <w:spacing w:after="0" w:line="240" w:lineRule="auto"/>
        <w:rPr>
          <w:rFonts w:ascii="Times New Roman" w:eastAsia="Times New Roman" w:hAnsi="Times New Roman" w:cs="Times New Roman"/>
          <w:sz w:val="32"/>
          <w:szCs w:val="32"/>
          <w:lang w:eastAsia="ru-RU"/>
        </w:rPr>
      </w:pPr>
    </w:p>
    <w:p w:rsidR="00D74D66" w:rsidRDefault="00D74D66" w:rsidP="00ED727D">
      <w:pPr>
        <w:spacing w:after="0" w:line="240" w:lineRule="auto"/>
        <w:rPr>
          <w:rFonts w:ascii="Times New Roman" w:eastAsia="Times New Roman" w:hAnsi="Times New Roman" w:cs="Times New Roman"/>
          <w:sz w:val="32"/>
          <w:szCs w:val="32"/>
          <w:lang w:eastAsia="ru-RU"/>
        </w:rPr>
      </w:pPr>
    </w:p>
    <w:p w:rsidR="00D74D66" w:rsidRPr="00ED727D" w:rsidRDefault="00D74D66" w:rsidP="00ED727D">
      <w:pPr>
        <w:spacing w:after="0" w:line="240" w:lineRule="auto"/>
        <w:rPr>
          <w:rFonts w:ascii="Times New Roman" w:eastAsia="Times New Roman" w:hAnsi="Times New Roman" w:cs="Times New Roman"/>
          <w:sz w:val="32"/>
          <w:szCs w:val="32"/>
          <w:lang w:eastAsia="ru-RU"/>
        </w:rPr>
      </w:pPr>
    </w:p>
    <w:p w:rsidR="00FF1E6D" w:rsidRPr="007E7AA6" w:rsidRDefault="00ED727D" w:rsidP="00ED727D">
      <w:pPr>
        <w:spacing w:after="0" w:line="240" w:lineRule="auto"/>
        <w:jc w:val="center"/>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 xml:space="preserve">                           </w:t>
      </w:r>
      <w:r w:rsidR="00D74D66">
        <w:rPr>
          <w:rFonts w:ascii="Times New Roman" w:eastAsia="Times New Roman" w:hAnsi="Times New Roman" w:cs="Times New Roman"/>
          <w:sz w:val="28"/>
          <w:szCs w:val="28"/>
          <w:lang w:eastAsia="ru-RU"/>
        </w:rPr>
        <w:t xml:space="preserve">                          </w:t>
      </w:r>
      <w:r w:rsidR="006B54F9">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Работ</w:t>
      </w:r>
      <w:r w:rsidR="006B54F9" w:rsidRPr="007E7AA6">
        <w:rPr>
          <w:rFonts w:ascii="Times New Roman" w:eastAsia="Times New Roman" w:hAnsi="Times New Roman" w:cs="Times New Roman"/>
          <w:sz w:val="28"/>
          <w:szCs w:val="28"/>
          <w:lang w:eastAsia="ru-RU"/>
        </w:rPr>
        <w:t>у</w:t>
      </w:r>
      <w:r w:rsidRPr="007E7AA6">
        <w:rPr>
          <w:rFonts w:ascii="Times New Roman" w:eastAsia="Times New Roman" w:hAnsi="Times New Roman" w:cs="Times New Roman"/>
          <w:sz w:val="28"/>
          <w:szCs w:val="28"/>
          <w:lang w:eastAsia="ru-RU"/>
        </w:rPr>
        <w:t xml:space="preserve"> выполн</w:t>
      </w:r>
      <w:r w:rsidR="006B54F9" w:rsidRPr="007E7AA6">
        <w:rPr>
          <w:rFonts w:ascii="Times New Roman" w:eastAsia="Times New Roman" w:hAnsi="Times New Roman" w:cs="Times New Roman"/>
          <w:sz w:val="28"/>
          <w:szCs w:val="28"/>
          <w:lang w:eastAsia="ru-RU"/>
        </w:rPr>
        <w:t>ил</w:t>
      </w:r>
      <w:r w:rsidR="00190DAD" w:rsidRPr="007E7AA6">
        <w:rPr>
          <w:rFonts w:ascii="Times New Roman" w:eastAsia="Times New Roman" w:hAnsi="Times New Roman" w:cs="Times New Roman"/>
          <w:sz w:val="28"/>
          <w:szCs w:val="28"/>
          <w:lang w:eastAsia="ru-RU"/>
        </w:rPr>
        <w:t>а</w:t>
      </w:r>
      <w:r w:rsidRPr="007E7AA6">
        <w:rPr>
          <w:rFonts w:ascii="Times New Roman" w:eastAsia="Times New Roman" w:hAnsi="Times New Roman" w:cs="Times New Roman"/>
          <w:sz w:val="28"/>
          <w:szCs w:val="28"/>
          <w:lang w:eastAsia="ru-RU"/>
        </w:rPr>
        <w:t>:</w:t>
      </w:r>
    </w:p>
    <w:p w:rsidR="00FF1E6D" w:rsidRPr="007E7AA6" w:rsidRDefault="00190DAD" w:rsidP="00190DAD">
      <w:pPr>
        <w:spacing w:after="0" w:line="240" w:lineRule="auto"/>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proofErr w:type="spellStart"/>
      <w:r w:rsidRPr="007E7AA6">
        <w:rPr>
          <w:rFonts w:ascii="Times New Roman" w:eastAsia="Times New Roman" w:hAnsi="Times New Roman" w:cs="Times New Roman"/>
          <w:sz w:val="28"/>
          <w:szCs w:val="28"/>
          <w:lang w:eastAsia="ru-RU"/>
        </w:rPr>
        <w:t>Попугаева</w:t>
      </w:r>
      <w:proofErr w:type="spellEnd"/>
      <w:r w:rsidRPr="007E7AA6">
        <w:rPr>
          <w:rFonts w:ascii="Times New Roman" w:eastAsia="Times New Roman" w:hAnsi="Times New Roman" w:cs="Times New Roman"/>
          <w:sz w:val="28"/>
          <w:szCs w:val="28"/>
          <w:lang w:eastAsia="ru-RU"/>
        </w:rPr>
        <w:t xml:space="preserve"> Алина</w:t>
      </w:r>
    </w:p>
    <w:p w:rsidR="00ED727D" w:rsidRPr="007E7AA6" w:rsidRDefault="00FF1E6D" w:rsidP="00FF1E6D">
      <w:pPr>
        <w:spacing w:after="0" w:line="240" w:lineRule="auto"/>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уч</w:t>
      </w:r>
      <w:r w:rsidR="00A8679C" w:rsidRPr="007E7AA6">
        <w:rPr>
          <w:rFonts w:ascii="Times New Roman" w:eastAsia="Times New Roman" w:hAnsi="Times New Roman" w:cs="Times New Roman"/>
          <w:sz w:val="28"/>
          <w:szCs w:val="28"/>
          <w:lang w:eastAsia="ru-RU"/>
        </w:rPr>
        <w:t>еница 7</w:t>
      </w:r>
      <w:r w:rsidR="00ED727D" w:rsidRPr="007E7AA6">
        <w:rPr>
          <w:rFonts w:ascii="Times New Roman" w:eastAsia="Times New Roman" w:hAnsi="Times New Roman" w:cs="Times New Roman"/>
          <w:sz w:val="28"/>
          <w:szCs w:val="28"/>
          <w:lang w:eastAsia="ru-RU"/>
        </w:rPr>
        <w:t xml:space="preserve"> класс</w:t>
      </w:r>
      <w:r w:rsidRPr="007E7AA6">
        <w:rPr>
          <w:rFonts w:ascii="Times New Roman" w:eastAsia="Times New Roman" w:hAnsi="Times New Roman" w:cs="Times New Roman"/>
          <w:sz w:val="28"/>
          <w:szCs w:val="28"/>
          <w:lang w:eastAsia="ru-RU"/>
        </w:rPr>
        <w:t>а</w:t>
      </w:r>
      <w:r w:rsidR="00ED727D" w:rsidRPr="007E7AA6">
        <w:rPr>
          <w:rFonts w:ascii="Times New Roman" w:eastAsia="Times New Roman" w:hAnsi="Times New Roman" w:cs="Times New Roman"/>
          <w:sz w:val="28"/>
          <w:szCs w:val="28"/>
          <w:lang w:eastAsia="ru-RU"/>
        </w:rPr>
        <w:t>,</w:t>
      </w:r>
    </w:p>
    <w:p w:rsidR="00ED727D" w:rsidRPr="007E7AA6" w:rsidRDefault="00ED727D" w:rsidP="00ED727D">
      <w:pPr>
        <w:spacing w:after="0" w:line="240" w:lineRule="auto"/>
        <w:jc w:val="center"/>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 xml:space="preserve">                                       </w:t>
      </w:r>
      <w:r w:rsidR="00FF1E6D" w:rsidRPr="007E7AA6">
        <w:rPr>
          <w:rFonts w:ascii="Times New Roman" w:eastAsia="Times New Roman" w:hAnsi="Times New Roman" w:cs="Times New Roman"/>
          <w:sz w:val="28"/>
          <w:szCs w:val="28"/>
          <w:lang w:eastAsia="ru-RU"/>
        </w:rPr>
        <w:t xml:space="preserve">  </w:t>
      </w:r>
      <w:r w:rsidR="00D74D66" w:rsidRPr="007E7AA6">
        <w:rPr>
          <w:rFonts w:ascii="Times New Roman" w:eastAsia="Times New Roman" w:hAnsi="Times New Roman" w:cs="Times New Roman"/>
          <w:sz w:val="28"/>
          <w:szCs w:val="28"/>
          <w:lang w:eastAsia="ru-RU"/>
        </w:rPr>
        <w:t xml:space="preserve">                                    </w:t>
      </w:r>
      <w:r w:rsidR="00FF1E6D" w:rsidRPr="007E7AA6">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МБОУ «</w:t>
      </w:r>
      <w:proofErr w:type="spellStart"/>
      <w:r w:rsidRPr="007E7AA6">
        <w:rPr>
          <w:rFonts w:ascii="Times New Roman" w:eastAsia="Times New Roman" w:hAnsi="Times New Roman" w:cs="Times New Roman"/>
          <w:sz w:val="28"/>
          <w:szCs w:val="28"/>
          <w:lang w:eastAsia="ru-RU"/>
        </w:rPr>
        <w:t>Чергинская</w:t>
      </w:r>
      <w:proofErr w:type="spellEnd"/>
      <w:r w:rsidRPr="007E7AA6">
        <w:rPr>
          <w:rFonts w:ascii="Times New Roman" w:eastAsia="Times New Roman" w:hAnsi="Times New Roman" w:cs="Times New Roman"/>
          <w:sz w:val="28"/>
          <w:szCs w:val="28"/>
          <w:lang w:eastAsia="ru-RU"/>
        </w:rPr>
        <w:t xml:space="preserve"> СОШ»</w:t>
      </w:r>
    </w:p>
    <w:p w:rsidR="00ED727D" w:rsidRPr="007E7AA6" w:rsidRDefault="00ED727D" w:rsidP="00ED727D">
      <w:pPr>
        <w:spacing w:after="0" w:line="240" w:lineRule="auto"/>
        <w:jc w:val="center"/>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 xml:space="preserve">                            </w:t>
      </w:r>
      <w:r w:rsidR="00D74D66" w:rsidRP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 xml:space="preserve"> </w:t>
      </w:r>
      <w:r w:rsidR="00FF1E6D" w:rsidRPr="007E7AA6">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proofErr w:type="spellStart"/>
      <w:r w:rsidRPr="007E7AA6">
        <w:rPr>
          <w:rFonts w:ascii="Times New Roman" w:eastAsia="Times New Roman" w:hAnsi="Times New Roman" w:cs="Times New Roman"/>
          <w:sz w:val="28"/>
          <w:szCs w:val="28"/>
          <w:lang w:eastAsia="ru-RU"/>
        </w:rPr>
        <w:t>Шебалинский</w:t>
      </w:r>
      <w:proofErr w:type="spellEnd"/>
      <w:r w:rsidRPr="007E7AA6">
        <w:rPr>
          <w:rFonts w:ascii="Times New Roman" w:eastAsia="Times New Roman" w:hAnsi="Times New Roman" w:cs="Times New Roman"/>
          <w:sz w:val="28"/>
          <w:szCs w:val="28"/>
          <w:lang w:eastAsia="ru-RU"/>
        </w:rPr>
        <w:t xml:space="preserve"> район</w:t>
      </w:r>
    </w:p>
    <w:p w:rsidR="00ED727D" w:rsidRPr="007E7AA6" w:rsidRDefault="00ED727D" w:rsidP="00ED727D">
      <w:pPr>
        <w:spacing w:after="0" w:line="240" w:lineRule="auto"/>
        <w:jc w:val="center"/>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 xml:space="preserve">                            </w:t>
      </w:r>
      <w:r w:rsidR="00D74D66" w:rsidRPr="007E7AA6">
        <w:rPr>
          <w:rFonts w:ascii="Times New Roman" w:eastAsia="Times New Roman" w:hAnsi="Times New Roman" w:cs="Times New Roman"/>
          <w:sz w:val="28"/>
          <w:szCs w:val="28"/>
          <w:lang w:eastAsia="ru-RU"/>
        </w:rPr>
        <w:t xml:space="preserve">                                  </w:t>
      </w:r>
      <w:r w:rsidR="00FF1E6D" w:rsidRPr="007E7AA6">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proofErr w:type="gramStart"/>
      <w:r w:rsidRPr="007E7AA6">
        <w:rPr>
          <w:rFonts w:ascii="Times New Roman" w:eastAsia="Times New Roman" w:hAnsi="Times New Roman" w:cs="Times New Roman"/>
          <w:sz w:val="28"/>
          <w:szCs w:val="28"/>
          <w:lang w:eastAsia="ru-RU"/>
        </w:rPr>
        <w:t>Республики  Алтай</w:t>
      </w:r>
      <w:proofErr w:type="gramEnd"/>
    </w:p>
    <w:p w:rsidR="00ED727D" w:rsidRPr="007E7AA6" w:rsidRDefault="00ED727D" w:rsidP="00ED727D">
      <w:pPr>
        <w:spacing w:after="0" w:line="240" w:lineRule="auto"/>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val="uk-UA" w:eastAsia="ru-RU"/>
        </w:rPr>
        <w:t xml:space="preserve"> </w:t>
      </w:r>
      <w:r w:rsidRPr="007E7AA6">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Руководитель</w:t>
      </w:r>
      <w:r w:rsidRPr="007E7AA6">
        <w:rPr>
          <w:rFonts w:ascii="Times New Roman" w:eastAsia="Times New Roman" w:hAnsi="Times New Roman" w:cs="Times New Roman"/>
          <w:sz w:val="28"/>
          <w:szCs w:val="28"/>
          <w:lang w:val="uk-UA" w:eastAsia="ru-RU"/>
        </w:rPr>
        <w:t>:</w:t>
      </w:r>
      <w:r w:rsidRPr="007E7AA6">
        <w:rPr>
          <w:rFonts w:ascii="Times New Roman" w:eastAsia="Times New Roman" w:hAnsi="Times New Roman" w:cs="Times New Roman"/>
          <w:sz w:val="28"/>
          <w:szCs w:val="28"/>
          <w:lang w:eastAsia="ru-RU"/>
        </w:rPr>
        <w:t xml:space="preserve"> </w:t>
      </w:r>
    </w:p>
    <w:p w:rsidR="00ED727D" w:rsidRPr="007E7AA6" w:rsidRDefault="00ED727D" w:rsidP="00ED727D">
      <w:pPr>
        <w:spacing w:after="0" w:line="240" w:lineRule="auto"/>
        <w:ind w:left="4248"/>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 xml:space="preserve">   </w:t>
      </w:r>
      <w:r w:rsidR="00D74D66" w:rsidRPr="007E7AA6">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 xml:space="preserve">Рогова Ольга Владимировна  </w:t>
      </w:r>
    </w:p>
    <w:p w:rsidR="00ED727D" w:rsidRPr="007E7AA6" w:rsidRDefault="00ED727D" w:rsidP="00ED727D">
      <w:pPr>
        <w:spacing w:after="0" w:line="240" w:lineRule="auto"/>
        <w:ind w:left="4248"/>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 xml:space="preserve">  </w:t>
      </w:r>
      <w:r w:rsidR="00D74D66" w:rsidRP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 xml:space="preserve"> </w:t>
      </w:r>
      <w:r w:rsidR="007E7AA6">
        <w:rPr>
          <w:rFonts w:ascii="Times New Roman" w:eastAsia="Times New Roman" w:hAnsi="Times New Roman" w:cs="Times New Roman"/>
          <w:sz w:val="28"/>
          <w:szCs w:val="28"/>
          <w:lang w:eastAsia="ru-RU"/>
        </w:rPr>
        <w:t xml:space="preserve">  </w:t>
      </w:r>
      <w:r w:rsidRPr="007E7AA6">
        <w:rPr>
          <w:rFonts w:ascii="Times New Roman" w:eastAsia="Times New Roman" w:hAnsi="Times New Roman" w:cs="Times New Roman"/>
          <w:sz w:val="28"/>
          <w:szCs w:val="28"/>
          <w:lang w:eastAsia="ru-RU"/>
        </w:rPr>
        <w:t>педагог доп</w:t>
      </w:r>
      <w:r w:rsidR="00A8679C" w:rsidRPr="007E7AA6">
        <w:rPr>
          <w:rFonts w:ascii="Times New Roman" w:eastAsia="Times New Roman" w:hAnsi="Times New Roman" w:cs="Times New Roman"/>
          <w:sz w:val="28"/>
          <w:szCs w:val="28"/>
          <w:lang w:eastAsia="ru-RU"/>
        </w:rPr>
        <w:t xml:space="preserve">. </w:t>
      </w:r>
      <w:r w:rsidR="00D74D66" w:rsidRPr="007E7AA6">
        <w:rPr>
          <w:rFonts w:ascii="Times New Roman" w:eastAsia="Times New Roman" w:hAnsi="Times New Roman" w:cs="Times New Roman"/>
          <w:sz w:val="28"/>
          <w:szCs w:val="28"/>
          <w:lang w:eastAsia="ru-RU"/>
        </w:rPr>
        <w:t>о</w:t>
      </w:r>
      <w:r w:rsidRPr="007E7AA6">
        <w:rPr>
          <w:rFonts w:ascii="Times New Roman" w:eastAsia="Times New Roman" w:hAnsi="Times New Roman" w:cs="Times New Roman"/>
          <w:sz w:val="28"/>
          <w:szCs w:val="28"/>
          <w:lang w:eastAsia="ru-RU"/>
        </w:rPr>
        <w:t>бразования</w:t>
      </w:r>
      <w:r w:rsidR="00A8679C" w:rsidRPr="007E7AA6">
        <w:rPr>
          <w:rFonts w:ascii="Times New Roman" w:eastAsia="Times New Roman" w:hAnsi="Times New Roman" w:cs="Times New Roman"/>
          <w:sz w:val="28"/>
          <w:szCs w:val="28"/>
          <w:lang w:eastAsia="ru-RU"/>
        </w:rPr>
        <w:t>.</w:t>
      </w:r>
    </w:p>
    <w:p w:rsidR="00ED727D" w:rsidRPr="007E7AA6" w:rsidRDefault="00ED727D" w:rsidP="00ED727D">
      <w:pPr>
        <w:spacing w:after="0" w:line="240" w:lineRule="auto"/>
        <w:jc w:val="right"/>
        <w:rPr>
          <w:rFonts w:ascii="Times New Roman" w:eastAsia="Times New Roman" w:hAnsi="Times New Roman" w:cs="Times New Roman"/>
          <w:i/>
          <w:sz w:val="28"/>
          <w:szCs w:val="28"/>
          <w:lang w:eastAsia="ru-RU"/>
        </w:rPr>
      </w:pPr>
    </w:p>
    <w:p w:rsidR="00ED727D" w:rsidRPr="00ED727D" w:rsidRDefault="00ED727D" w:rsidP="00ED727D">
      <w:pPr>
        <w:spacing w:after="0" w:line="240" w:lineRule="auto"/>
        <w:jc w:val="right"/>
        <w:rPr>
          <w:rFonts w:ascii="Times New Roman" w:eastAsia="Times New Roman" w:hAnsi="Times New Roman" w:cs="Times New Roman"/>
          <w:i/>
          <w:sz w:val="28"/>
          <w:szCs w:val="28"/>
          <w:lang w:eastAsia="ru-RU"/>
        </w:rPr>
      </w:pPr>
    </w:p>
    <w:p w:rsidR="00ED727D" w:rsidRDefault="00ED727D" w:rsidP="00ED727D">
      <w:pPr>
        <w:spacing w:after="0" w:line="240" w:lineRule="auto"/>
        <w:jc w:val="right"/>
        <w:rPr>
          <w:rFonts w:ascii="Times New Roman" w:eastAsia="Times New Roman" w:hAnsi="Times New Roman" w:cs="Times New Roman"/>
          <w:i/>
          <w:sz w:val="28"/>
          <w:szCs w:val="28"/>
          <w:lang w:eastAsia="ru-RU"/>
        </w:rPr>
      </w:pPr>
    </w:p>
    <w:p w:rsidR="00A8679C" w:rsidRDefault="00A8679C" w:rsidP="00ED727D">
      <w:pPr>
        <w:spacing w:after="0" w:line="240" w:lineRule="auto"/>
        <w:jc w:val="right"/>
        <w:rPr>
          <w:rFonts w:ascii="Times New Roman" w:eastAsia="Times New Roman" w:hAnsi="Times New Roman" w:cs="Times New Roman"/>
          <w:i/>
          <w:sz w:val="28"/>
          <w:szCs w:val="28"/>
          <w:lang w:eastAsia="ru-RU"/>
        </w:rPr>
      </w:pPr>
    </w:p>
    <w:p w:rsidR="00A8679C" w:rsidRDefault="00A8679C" w:rsidP="00ED727D">
      <w:pPr>
        <w:spacing w:after="0" w:line="240" w:lineRule="auto"/>
        <w:jc w:val="right"/>
        <w:rPr>
          <w:rFonts w:ascii="Times New Roman" w:eastAsia="Times New Roman" w:hAnsi="Times New Roman" w:cs="Times New Roman"/>
          <w:i/>
          <w:sz w:val="28"/>
          <w:szCs w:val="28"/>
          <w:lang w:eastAsia="ru-RU"/>
        </w:rPr>
      </w:pPr>
    </w:p>
    <w:p w:rsidR="00A8679C" w:rsidRDefault="00A8679C" w:rsidP="00ED727D">
      <w:pPr>
        <w:spacing w:after="0" w:line="240" w:lineRule="auto"/>
        <w:jc w:val="right"/>
        <w:rPr>
          <w:rFonts w:ascii="Times New Roman" w:eastAsia="Times New Roman" w:hAnsi="Times New Roman" w:cs="Times New Roman"/>
          <w:i/>
          <w:sz w:val="28"/>
          <w:szCs w:val="28"/>
          <w:lang w:eastAsia="ru-RU"/>
        </w:rPr>
      </w:pPr>
    </w:p>
    <w:p w:rsidR="002F18A1" w:rsidRDefault="002F18A1" w:rsidP="00ED727D">
      <w:pPr>
        <w:spacing w:after="0" w:line="240" w:lineRule="auto"/>
        <w:jc w:val="right"/>
        <w:rPr>
          <w:rFonts w:ascii="Times New Roman" w:eastAsia="Times New Roman" w:hAnsi="Times New Roman" w:cs="Times New Roman"/>
          <w:i/>
          <w:sz w:val="28"/>
          <w:szCs w:val="28"/>
          <w:lang w:eastAsia="ru-RU"/>
        </w:rPr>
      </w:pPr>
    </w:p>
    <w:p w:rsidR="002F18A1" w:rsidRPr="00ED727D" w:rsidRDefault="002F18A1" w:rsidP="00ED727D">
      <w:pPr>
        <w:spacing w:after="0" w:line="240" w:lineRule="auto"/>
        <w:jc w:val="right"/>
        <w:rPr>
          <w:rFonts w:ascii="Times New Roman" w:eastAsia="Times New Roman" w:hAnsi="Times New Roman" w:cs="Times New Roman"/>
          <w:i/>
          <w:sz w:val="28"/>
          <w:szCs w:val="28"/>
          <w:lang w:eastAsia="ru-RU"/>
        </w:rPr>
      </w:pPr>
    </w:p>
    <w:p w:rsidR="00D74D66" w:rsidRDefault="00ED727D" w:rsidP="00ED727D">
      <w:pPr>
        <w:spacing w:after="0"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 xml:space="preserve">                                             </w:t>
      </w:r>
    </w:p>
    <w:p w:rsidR="00ED727D" w:rsidRPr="007E7AA6" w:rsidRDefault="00ED727D" w:rsidP="00D74D66">
      <w:pPr>
        <w:spacing w:after="0" w:line="240" w:lineRule="auto"/>
        <w:jc w:val="center"/>
        <w:rPr>
          <w:rFonts w:ascii="Times New Roman" w:eastAsia="Times New Roman" w:hAnsi="Times New Roman" w:cs="Times New Roman"/>
          <w:sz w:val="28"/>
          <w:szCs w:val="28"/>
          <w:lang w:eastAsia="ru-RU"/>
        </w:rPr>
      </w:pPr>
      <w:r w:rsidRPr="007E7AA6">
        <w:rPr>
          <w:rFonts w:ascii="Times New Roman" w:eastAsia="Times New Roman" w:hAnsi="Times New Roman" w:cs="Times New Roman"/>
          <w:sz w:val="28"/>
          <w:szCs w:val="28"/>
          <w:lang w:eastAsia="ru-RU"/>
        </w:rPr>
        <w:t>с. Черга, 201</w:t>
      </w:r>
      <w:r w:rsidR="00A815B9" w:rsidRPr="007E7AA6">
        <w:rPr>
          <w:rFonts w:ascii="Times New Roman" w:eastAsia="Times New Roman" w:hAnsi="Times New Roman" w:cs="Times New Roman"/>
          <w:sz w:val="28"/>
          <w:szCs w:val="28"/>
          <w:lang w:eastAsia="ru-RU"/>
        </w:rPr>
        <w:t>9</w:t>
      </w:r>
    </w:p>
    <w:p w:rsidR="006B54F9" w:rsidRDefault="00ED727D" w:rsidP="00ED727D">
      <w:pPr>
        <w:spacing w:after="0" w:line="360" w:lineRule="auto"/>
        <w:jc w:val="center"/>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b/>
          <w:color w:val="000000"/>
          <w:sz w:val="28"/>
          <w:szCs w:val="28"/>
          <w:lang w:eastAsia="ru-RU"/>
        </w:rPr>
        <w:lastRenderedPageBreak/>
        <w:t>СОДЕРЖАНИЕ:</w:t>
      </w:r>
      <w:r w:rsidRPr="00ED727D">
        <w:rPr>
          <w:rFonts w:ascii="Times New Roman" w:eastAsia="Times New Roman" w:hAnsi="Times New Roman" w:cs="Times New Roman"/>
          <w:color w:val="000000"/>
          <w:sz w:val="28"/>
          <w:szCs w:val="28"/>
          <w:lang w:eastAsia="ru-RU"/>
        </w:rPr>
        <w:t xml:space="preserve"> </w:t>
      </w:r>
    </w:p>
    <w:p w:rsidR="006B54F9" w:rsidRDefault="006B54F9" w:rsidP="00ED727D">
      <w:pPr>
        <w:spacing w:after="0" w:line="360" w:lineRule="auto"/>
        <w:jc w:val="center"/>
        <w:rPr>
          <w:rFonts w:ascii="Times New Roman" w:eastAsia="Times New Roman" w:hAnsi="Times New Roman" w:cs="Times New Roman"/>
          <w:color w:val="000000"/>
          <w:sz w:val="28"/>
          <w:szCs w:val="28"/>
          <w:lang w:eastAsia="ru-RU"/>
        </w:rPr>
      </w:pPr>
    </w:p>
    <w:p w:rsidR="00ED727D" w:rsidRPr="00ED727D" w:rsidRDefault="00ED727D" w:rsidP="00ED727D">
      <w:pPr>
        <w:spacing w:after="0" w:line="360" w:lineRule="auto"/>
        <w:jc w:val="center"/>
        <w:rPr>
          <w:rFonts w:ascii="Times New Roman" w:eastAsia="Times New Roman" w:hAnsi="Times New Roman" w:cs="Times New Roman"/>
          <w:b/>
          <w:color w:val="000000"/>
          <w:sz w:val="28"/>
          <w:szCs w:val="28"/>
          <w:lang w:eastAsia="ru-RU"/>
        </w:rPr>
      </w:pPr>
      <w:r w:rsidRPr="00ED727D">
        <w:rPr>
          <w:rFonts w:ascii="Times New Roman" w:eastAsia="Times New Roman" w:hAnsi="Times New Roman" w:cs="Times New Roman"/>
          <w:color w:val="000000"/>
          <w:sz w:val="28"/>
          <w:szCs w:val="28"/>
          <w:lang w:eastAsia="ru-RU"/>
        </w:rPr>
        <w:t>Введение.......……………………………………………………………….......</w:t>
      </w:r>
      <w:r w:rsidR="00791D06">
        <w:rPr>
          <w:rFonts w:ascii="Times New Roman" w:eastAsia="Times New Roman" w:hAnsi="Times New Roman" w:cs="Times New Roman"/>
          <w:color w:val="000000"/>
          <w:sz w:val="28"/>
          <w:szCs w:val="28"/>
          <w:lang w:eastAsia="ru-RU"/>
        </w:rPr>
        <w:t>3</w:t>
      </w:r>
    </w:p>
    <w:p w:rsidR="00ED727D" w:rsidRPr="00ED727D" w:rsidRDefault="00ED727D" w:rsidP="00ED727D">
      <w:pPr>
        <w:numPr>
          <w:ilvl w:val="0"/>
          <w:numId w:val="2"/>
        </w:numPr>
        <w:tabs>
          <w:tab w:val="left" w:pos="540"/>
        </w:tabs>
        <w:suppressAutoHyphens/>
        <w:spacing w:after="0" w:line="360" w:lineRule="auto"/>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 xml:space="preserve"> Литературный обзор ……………………………………</w:t>
      </w:r>
      <w:r w:rsidR="00D74D66">
        <w:rPr>
          <w:rFonts w:ascii="Times New Roman" w:eastAsia="Times New Roman" w:hAnsi="Times New Roman" w:cs="Times New Roman"/>
          <w:color w:val="000000"/>
          <w:sz w:val="28"/>
          <w:szCs w:val="28"/>
          <w:lang w:eastAsia="ru-RU"/>
        </w:rPr>
        <w:t>……………</w:t>
      </w:r>
      <w:proofErr w:type="gramStart"/>
      <w:r w:rsidR="00D74D66">
        <w:rPr>
          <w:rFonts w:ascii="Times New Roman" w:eastAsia="Times New Roman" w:hAnsi="Times New Roman" w:cs="Times New Roman"/>
          <w:color w:val="000000"/>
          <w:sz w:val="28"/>
          <w:szCs w:val="28"/>
          <w:lang w:eastAsia="ru-RU"/>
        </w:rPr>
        <w:t>…….</w:t>
      </w:r>
      <w:proofErr w:type="gramEnd"/>
      <w:r w:rsidR="00D74D66">
        <w:rPr>
          <w:rFonts w:ascii="Times New Roman" w:eastAsia="Times New Roman" w:hAnsi="Times New Roman" w:cs="Times New Roman"/>
          <w:color w:val="000000"/>
          <w:sz w:val="28"/>
          <w:szCs w:val="28"/>
          <w:lang w:eastAsia="ru-RU"/>
        </w:rPr>
        <w:t>.</w:t>
      </w:r>
      <w:r w:rsidRPr="00ED727D">
        <w:rPr>
          <w:rFonts w:ascii="Times New Roman" w:eastAsia="Times New Roman" w:hAnsi="Times New Roman" w:cs="Times New Roman"/>
          <w:color w:val="000000"/>
          <w:sz w:val="28"/>
          <w:szCs w:val="28"/>
          <w:lang w:eastAsia="ru-RU"/>
        </w:rPr>
        <w:t xml:space="preserve">4 </w:t>
      </w:r>
    </w:p>
    <w:p w:rsidR="00ED727D" w:rsidRPr="00ED727D" w:rsidRDefault="00ED727D" w:rsidP="00ED727D">
      <w:pPr>
        <w:numPr>
          <w:ilvl w:val="0"/>
          <w:numId w:val="2"/>
        </w:numPr>
        <w:tabs>
          <w:tab w:val="left" w:pos="540"/>
        </w:tabs>
        <w:suppressAutoHyphens/>
        <w:spacing w:after="0" w:line="360" w:lineRule="auto"/>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Физико-географическая характеристика района исследования..................</w:t>
      </w:r>
      <w:r w:rsidR="00791D06">
        <w:rPr>
          <w:rFonts w:ascii="Times New Roman" w:eastAsia="Times New Roman" w:hAnsi="Times New Roman" w:cs="Times New Roman"/>
          <w:color w:val="000000"/>
          <w:sz w:val="28"/>
          <w:szCs w:val="28"/>
          <w:lang w:eastAsia="ru-RU"/>
        </w:rPr>
        <w:t>6</w:t>
      </w:r>
    </w:p>
    <w:p w:rsidR="00ED727D" w:rsidRPr="00ED727D" w:rsidRDefault="00ED727D" w:rsidP="00ED727D">
      <w:pPr>
        <w:numPr>
          <w:ilvl w:val="0"/>
          <w:numId w:val="2"/>
        </w:numPr>
        <w:tabs>
          <w:tab w:val="left" w:pos="540"/>
        </w:tabs>
        <w:suppressAutoHyphens/>
        <w:spacing w:after="0" w:line="360" w:lineRule="auto"/>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 xml:space="preserve">  Методика исследования</w:t>
      </w:r>
      <w:r w:rsidR="002F18A1">
        <w:rPr>
          <w:rFonts w:ascii="Times New Roman" w:eastAsia="Times New Roman" w:hAnsi="Times New Roman" w:cs="Times New Roman"/>
          <w:color w:val="000000"/>
          <w:sz w:val="28"/>
          <w:szCs w:val="28"/>
          <w:lang w:eastAsia="ru-RU"/>
        </w:rPr>
        <w:t>……………………………………………………</w:t>
      </w:r>
      <w:r w:rsidR="00D74D66">
        <w:rPr>
          <w:rFonts w:ascii="Times New Roman" w:eastAsia="Times New Roman" w:hAnsi="Times New Roman" w:cs="Times New Roman"/>
          <w:color w:val="000000"/>
          <w:sz w:val="28"/>
          <w:szCs w:val="28"/>
          <w:lang w:eastAsia="ru-RU"/>
        </w:rPr>
        <w:t>7</w:t>
      </w:r>
    </w:p>
    <w:p w:rsidR="00ED727D" w:rsidRPr="00ED727D" w:rsidRDefault="00ED727D" w:rsidP="00ED727D">
      <w:pPr>
        <w:tabs>
          <w:tab w:val="left" w:pos="720"/>
        </w:tabs>
        <w:suppressAutoHyphens/>
        <w:spacing w:after="0" w:line="360" w:lineRule="auto"/>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 xml:space="preserve">4.   Ход </w:t>
      </w:r>
      <w:proofErr w:type="gramStart"/>
      <w:r w:rsidRPr="00ED727D">
        <w:rPr>
          <w:rFonts w:ascii="Times New Roman" w:eastAsia="Times New Roman" w:hAnsi="Times New Roman" w:cs="Times New Roman"/>
          <w:color w:val="000000"/>
          <w:sz w:val="28"/>
          <w:szCs w:val="28"/>
          <w:lang w:eastAsia="ru-RU"/>
        </w:rPr>
        <w:t>и  результат</w:t>
      </w:r>
      <w:r w:rsidR="00791D06">
        <w:rPr>
          <w:rFonts w:ascii="Times New Roman" w:eastAsia="Times New Roman" w:hAnsi="Times New Roman" w:cs="Times New Roman"/>
          <w:color w:val="000000"/>
          <w:sz w:val="28"/>
          <w:szCs w:val="28"/>
          <w:lang w:eastAsia="ru-RU"/>
        </w:rPr>
        <w:t>ы</w:t>
      </w:r>
      <w:proofErr w:type="gramEnd"/>
      <w:r w:rsidR="00D74D66">
        <w:rPr>
          <w:rFonts w:ascii="Times New Roman" w:eastAsia="Times New Roman" w:hAnsi="Times New Roman" w:cs="Times New Roman"/>
          <w:color w:val="000000"/>
          <w:sz w:val="28"/>
          <w:szCs w:val="28"/>
          <w:lang w:eastAsia="ru-RU"/>
        </w:rPr>
        <w:t xml:space="preserve"> исследования………………….……………………… 10</w:t>
      </w:r>
    </w:p>
    <w:p w:rsidR="00ED727D" w:rsidRPr="00ED727D" w:rsidRDefault="00ED727D" w:rsidP="00ED727D">
      <w:pPr>
        <w:tabs>
          <w:tab w:val="left" w:pos="720"/>
        </w:tabs>
        <w:suppressAutoHyphens/>
        <w:spacing w:after="0" w:line="360" w:lineRule="auto"/>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5.  Выводы………………………………………………………........................1</w:t>
      </w:r>
      <w:r w:rsidR="00D74D66">
        <w:rPr>
          <w:rFonts w:ascii="Times New Roman" w:eastAsia="Times New Roman" w:hAnsi="Times New Roman" w:cs="Times New Roman"/>
          <w:color w:val="000000"/>
          <w:sz w:val="28"/>
          <w:szCs w:val="28"/>
          <w:lang w:eastAsia="ru-RU"/>
        </w:rPr>
        <w:t>6</w:t>
      </w:r>
    </w:p>
    <w:p w:rsidR="00ED727D" w:rsidRPr="00ED727D" w:rsidRDefault="00ED727D" w:rsidP="00ED727D">
      <w:pPr>
        <w:tabs>
          <w:tab w:val="left" w:pos="720"/>
        </w:tabs>
        <w:suppressAutoHyphens/>
        <w:spacing w:after="0" w:line="360" w:lineRule="auto"/>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 xml:space="preserve">6. </w:t>
      </w:r>
      <w:proofErr w:type="gramStart"/>
      <w:r w:rsidRPr="00ED727D">
        <w:rPr>
          <w:rFonts w:ascii="Times New Roman" w:eastAsia="Times New Roman" w:hAnsi="Times New Roman" w:cs="Times New Roman"/>
          <w:color w:val="000000"/>
          <w:sz w:val="28"/>
          <w:szCs w:val="28"/>
          <w:lang w:eastAsia="ru-RU"/>
        </w:rPr>
        <w:t>Заключение….</w:t>
      </w:r>
      <w:proofErr w:type="gramEnd"/>
      <w:r w:rsidRPr="00ED727D">
        <w:rPr>
          <w:rFonts w:ascii="Times New Roman" w:eastAsia="Times New Roman" w:hAnsi="Times New Roman" w:cs="Times New Roman"/>
          <w:color w:val="000000"/>
          <w:sz w:val="28"/>
          <w:szCs w:val="28"/>
          <w:lang w:eastAsia="ru-RU"/>
        </w:rPr>
        <w:t>.……………………………………………………………….1</w:t>
      </w:r>
      <w:r w:rsidR="00D74D66">
        <w:rPr>
          <w:rFonts w:ascii="Times New Roman" w:eastAsia="Times New Roman" w:hAnsi="Times New Roman" w:cs="Times New Roman"/>
          <w:color w:val="000000"/>
          <w:sz w:val="28"/>
          <w:szCs w:val="28"/>
          <w:lang w:eastAsia="ru-RU"/>
        </w:rPr>
        <w:t>7</w:t>
      </w:r>
    </w:p>
    <w:p w:rsidR="00ED727D" w:rsidRPr="00ED727D" w:rsidRDefault="00ED727D" w:rsidP="00ED727D">
      <w:pPr>
        <w:tabs>
          <w:tab w:val="left" w:pos="720"/>
        </w:tabs>
        <w:suppressAutoHyphens/>
        <w:spacing w:after="0" w:line="360" w:lineRule="auto"/>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7.Список л</w:t>
      </w:r>
      <w:r w:rsidR="00791D06">
        <w:rPr>
          <w:rFonts w:ascii="Times New Roman" w:eastAsia="Times New Roman" w:hAnsi="Times New Roman" w:cs="Times New Roman"/>
          <w:color w:val="000000"/>
          <w:sz w:val="28"/>
          <w:szCs w:val="28"/>
          <w:lang w:eastAsia="ru-RU"/>
        </w:rPr>
        <w:t>итературы……………………………………………………</w:t>
      </w:r>
      <w:proofErr w:type="gramStart"/>
      <w:r w:rsidR="00791D06">
        <w:rPr>
          <w:rFonts w:ascii="Times New Roman" w:eastAsia="Times New Roman" w:hAnsi="Times New Roman" w:cs="Times New Roman"/>
          <w:color w:val="000000"/>
          <w:sz w:val="28"/>
          <w:szCs w:val="28"/>
          <w:lang w:eastAsia="ru-RU"/>
        </w:rPr>
        <w:t>……</w:t>
      </w:r>
      <w:r w:rsidR="00D74D66">
        <w:rPr>
          <w:rFonts w:ascii="Times New Roman" w:eastAsia="Times New Roman" w:hAnsi="Times New Roman" w:cs="Times New Roman"/>
          <w:color w:val="000000"/>
          <w:sz w:val="28"/>
          <w:szCs w:val="28"/>
          <w:lang w:eastAsia="ru-RU"/>
        </w:rPr>
        <w:t>.</w:t>
      </w:r>
      <w:proofErr w:type="gramEnd"/>
      <w:r w:rsidR="00D74D66">
        <w:rPr>
          <w:rFonts w:ascii="Times New Roman" w:eastAsia="Times New Roman" w:hAnsi="Times New Roman" w:cs="Times New Roman"/>
          <w:color w:val="000000"/>
          <w:sz w:val="28"/>
          <w:szCs w:val="28"/>
          <w:lang w:eastAsia="ru-RU"/>
        </w:rPr>
        <w:t>.</w:t>
      </w:r>
      <w:r w:rsidR="00791D06">
        <w:rPr>
          <w:rFonts w:ascii="Times New Roman" w:eastAsia="Times New Roman" w:hAnsi="Times New Roman" w:cs="Times New Roman"/>
          <w:color w:val="000000"/>
          <w:sz w:val="28"/>
          <w:szCs w:val="28"/>
          <w:lang w:eastAsia="ru-RU"/>
        </w:rPr>
        <w:t xml:space="preserve"> 1</w:t>
      </w:r>
      <w:r w:rsidR="00D74D66">
        <w:rPr>
          <w:rFonts w:ascii="Times New Roman" w:eastAsia="Times New Roman" w:hAnsi="Times New Roman" w:cs="Times New Roman"/>
          <w:color w:val="000000"/>
          <w:sz w:val="28"/>
          <w:szCs w:val="28"/>
          <w:lang w:eastAsia="ru-RU"/>
        </w:rPr>
        <w:t>8</w:t>
      </w:r>
    </w:p>
    <w:p w:rsidR="00ED727D" w:rsidRPr="00ED727D" w:rsidRDefault="00ED727D" w:rsidP="00ED727D">
      <w:pPr>
        <w:tabs>
          <w:tab w:val="left" w:pos="720"/>
        </w:tabs>
        <w:suppressAutoHyphens/>
        <w:spacing w:after="0" w:line="360" w:lineRule="auto"/>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8. Приложения……………………………………………………………</w:t>
      </w:r>
      <w:proofErr w:type="gramStart"/>
      <w:r w:rsidRPr="00ED727D">
        <w:rPr>
          <w:rFonts w:ascii="Times New Roman" w:eastAsia="Times New Roman" w:hAnsi="Times New Roman" w:cs="Times New Roman"/>
          <w:color w:val="000000"/>
          <w:sz w:val="28"/>
          <w:szCs w:val="28"/>
          <w:lang w:eastAsia="ru-RU"/>
        </w:rPr>
        <w:t>…….</w:t>
      </w:r>
      <w:proofErr w:type="gramEnd"/>
      <w:r w:rsidRPr="00ED727D">
        <w:rPr>
          <w:rFonts w:ascii="Times New Roman" w:eastAsia="Times New Roman" w:hAnsi="Times New Roman" w:cs="Times New Roman"/>
          <w:color w:val="000000"/>
          <w:sz w:val="28"/>
          <w:szCs w:val="28"/>
          <w:lang w:eastAsia="ru-RU"/>
        </w:rPr>
        <w:t>.1</w:t>
      </w:r>
      <w:r w:rsidR="00D74D66">
        <w:rPr>
          <w:rFonts w:ascii="Times New Roman" w:eastAsia="Times New Roman" w:hAnsi="Times New Roman" w:cs="Times New Roman"/>
          <w:color w:val="000000"/>
          <w:sz w:val="28"/>
          <w:szCs w:val="28"/>
          <w:lang w:eastAsia="ru-RU"/>
        </w:rPr>
        <w:t>9</w:t>
      </w:r>
    </w:p>
    <w:p w:rsidR="00ED727D" w:rsidRPr="00ED727D" w:rsidRDefault="00ED727D" w:rsidP="00ED727D">
      <w:pPr>
        <w:spacing w:after="0" w:line="360" w:lineRule="auto"/>
        <w:ind w:left="540"/>
        <w:rPr>
          <w:rFonts w:ascii="Times New Roman" w:eastAsia="Times New Roman" w:hAnsi="Times New Roman" w:cs="Times New Roman"/>
          <w:color w:val="000000"/>
          <w:sz w:val="28"/>
          <w:szCs w:val="28"/>
          <w:lang w:eastAsia="ru-RU"/>
        </w:rPr>
      </w:pPr>
      <w:r w:rsidRPr="00ED727D">
        <w:rPr>
          <w:rFonts w:ascii="Times New Roman" w:eastAsia="Times New Roman" w:hAnsi="Times New Roman" w:cs="Times New Roman"/>
          <w:color w:val="000000"/>
          <w:sz w:val="28"/>
          <w:szCs w:val="28"/>
          <w:lang w:eastAsia="ru-RU"/>
        </w:rPr>
        <w:t xml:space="preserve">        </w:t>
      </w:r>
    </w:p>
    <w:p w:rsidR="00ED727D" w:rsidRPr="00ED727D" w:rsidRDefault="00ED727D" w:rsidP="00ED727D">
      <w:pPr>
        <w:spacing w:after="0" w:line="360" w:lineRule="auto"/>
        <w:rPr>
          <w:rFonts w:ascii="Times New Roman" w:eastAsia="Times New Roman" w:hAnsi="Times New Roman" w:cs="Times New Roman"/>
          <w:b/>
          <w:color w:val="000000"/>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right="-113"/>
        <w:rPr>
          <w:rFonts w:ascii="Times New Roman" w:eastAsia="Times New Roman" w:hAnsi="Times New Roman" w:cs="Times New Roman"/>
          <w:b/>
          <w:sz w:val="28"/>
          <w:szCs w:val="28"/>
          <w:lang w:eastAsia="ru-RU"/>
        </w:rPr>
      </w:pPr>
    </w:p>
    <w:p w:rsidR="00ED727D" w:rsidRPr="00FF1E6D" w:rsidRDefault="00ED727D" w:rsidP="00ED727D">
      <w:pPr>
        <w:spacing w:before="100" w:beforeAutospacing="1" w:after="100" w:afterAutospacing="1" w:line="240" w:lineRule="auto"/>
        <w:rPr>
          <w:rFonts w:ascii="Times New Roman" w:eastAsia="Times New Roman" w:hAnsi="Times New Roman" w:cs="Times New Roman"/>
          <w:b/>
          <w:sz w:val="32"/>
          <w:szCs w:val="32"/>
          <w:lang w:eastAsia="ru-RU"/>
        </w:rPr>
      </w:pPr>
      <w:r w:rsidRPr="00FF1E6D">
        <w:rPr>
          <w:rFonts w:ascii="Times New Roman" w:eastAsia="Times New Roman" w:hAnsi="Times New Roman" w:cs="Times New Roman"/>
          <w:b/>
          <w:sz w:val="32"/>
          <w:szCs w:val="32"/>
          <w:lang w:eastAsia="ru-RU"/>
        </w:rPr>
        <w:t>Введение</w:t>
      </w:r>
    </w:p>
    <w:p w:rsidR="00D74D66" w:rsidRPr="00D74D66" w:rsidRDefault="00A815B9" w:rsidP="00D74D66">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На опушке </w:t>
      </w:r>
      <w:proofErr w:type="spellStart"/>
      <w:r>
        <w:rPr>
          <w:rFonts w:ascii="Times New Roman" w:eastAsia="Times New Roman" w:hAnsi="Times New Roman" w:cs="Times New Roman"/>
          <w:sz w:val="28"/>
          <w:szCs w:val="28"/>
          <w:lang w:eastAsia="ru-RU"/>
        </w:rPr>
        <w:t>Чергинского</w:t>
      </w:r>
      <w:proofErr w:type="spellEnd"/>
      <w:r>
        <w:rPr>
          <w:rFonts w:ascii="Times New Roman" w:eastAsia="Times New Roman" w:hAnsi="Times New Roman" w:cs="Times New Roman"/>
          <w:sz w:val="28"/>
          <w:szCs w:val="28"/>
          <w:lang w:eastAsia="ru-RU"/>
        </w:rPr>
        <w:t xml:space="preserve"> леса, начиная от подножия</w:t>
      </w:r>
      <w:r w:rsidR="00ED727D" w:rsidRPr="00ED727D">
        <w:rPr>
          <w:rFonts w:ascii="Times New Roman" w:eastAsia="Times New Roman" w:hAnsi="Times New Roman" w:cs="Times New Roman"/>
          <w:sz w:val="28"/>
          <w:szCs w:val="28"/>
          <w:lang w:eastAsia="ru-RU"/>
        </w:rPr>
        <w:t xml:space="preserve"> горы Стая с севера на юг протянулся участок шириной до 50 метров. </w:t>
      </w:r>
      <w:r>
        <w:rPr>
          <w:rFonts w:ascii="Times New Roman" w:eastAsia="Times New Roman" w:hAnsi="Times New Roman" w:cs="Times New Roman"/>
          <w:sz w:val="28"/>
          <w:szCs w:val="28"/>
          <w:lang w:eastAsia="ru-RU"/>
        </w:rPr>
        <w:t>Здесь</w:t>
      </w:r>
      <w:r w:rsidR="00ED727D" w:rsidRPr="00ED727D">
        <w:rPr>
          <w:rFonts w:ascii="Times New Roman" w:eastAsia="Times New Roman" w:hAnsi="Times New Roman" w:cs="Times New Roman"/>
          <w:sz w:val="28"/>
          <w:szCs w:val="28"/>
          <w:lang w:eastAsia="ru-RU"/>
        </w:rPr>
        <w:t xml:space="preserve"> открытые полянки, поэтому участок хорошо освещен. Летом здесь грибное место и «муравьиный микрорайон». Муравейников здесь очень много примерно через каждые </w:t>
      </w:r>
      <w:r>
        <w:rPr>
          <w:rFonts w:ascii="Times New Roman" w:eastAsia="Times New Roman" w:hAnsi="Times New Roman" w:cs="Times New Roman"/>
          <w:sz w:val="28"/>
          <w:szCs w:val="28"/>
          <w:lang w:eastAsia="ru-RU"/>
        </w:rPr>
        <w:t>5</w:t>
      </w:r>
      <w:r w:rsidR="00ED727D" w:rsidRPr="00ED727D">
        <w:rPr>
          <w:rFonts w:ascii="Times New Roman" w:eastAsia="Times New Roman" w:hAnsi="Times New Roman" w:cs="Times New Roman"/>
          <w:sz w:val="28"/>
          <w:szCs w:val="28"/>
          <w:lang w:eastAsia="ru-RU"/>
        </w:rPr>
        <w:t xml:space="preserve"> метр</w:t>
      </w:r>
      <w:r>
        <w:rPr>
          <w:rFonts w:ascii="Times New Roman" w:eastAsia="Times New Roman" w:hAnsi="Times New Roman" w:cs="Times New Roman"/>
          <w:sz w:val="28"/>
          <w:szCs w:val="28"/>
          <w:lang w:eastAsia="ru-RU"/>
        </w:rPr>
        <w:t>ов</w:t>
      </w:r>
      <w:r w:rsidR="00ED727D" w:rsidRPr="00ED727D">
        <w:rPr>
          <w:rFonts w:ascii="Times New Roman" w:eastAsia="Times New Roman" w:hAnsi="Times New Roman" w:cs="Times New Roman"/>
          <w:sz w:val="28"/>
          <w:szCs w:val="28"/>
          <w:lang w:eastAsia="ru-RU"/>
        </w:rPr>
        <w:t>, населен рыжими лесными муравьями</w:t>
      </w:r>
      <w:r w:rsidR="007166BF">
        <w:rPr>
          <w:rFonts w:ascii="Times New Roman" w:eastAsia="Times New Roman" w:hAnsi="Times New Roman" w:cs="Times New Roman"/>
          <w:sz w:val="28"/>
          <w:szCs w:val="28"/>
          <w:lang w:eastAsia="ru-RU"/>
        </w:rPr>
        <w:t xml:space="preserve"> </w:t>
      </w:r>
      <w:r w:rsidR="00ED727D" w:rsidRPr="00ED727D">
        <w:rPr>
          <w:rFonts w:ascii="Times New Roman" w:eastAsia="Times New Roman" w:hAnsi="Times New Roman" w:cs="Times New Roman"/>
          <w:sz w:val="28"/>
          <w:szCs w:val="28"/>
          <w:lang w:eastAsia="ru-RU"/>
        </w:rPr>
        <w:t>(</w:t>
      </w:r>
      <w:proofErr w:type="spellStart"/>
      <w:r w:rsidR="00ED727D" w:rsidRPr="00ED727D">
        <w:rPr>
          <w:rFonts w:ascii="Times New Roman" w:eastAsia="Times New Roman" w:hAnsi="Times New Roman" w:cs="Times New Roman"/>
          <w:sz w:val="28"/>
          <w:szCs w:val="28"/>
          <w:lang w:eastAsia="ru-RU"/>
        </w:rPr>
        <w:t>Formica</w:t>
      </w:r>
      <w:proofErr w:type="spellEnd"/>
      <w:r w:rsidR="00ED727D" w:rsidRPr="00ED727D">
        <w:rPr>
          <w:rFonts w:ascii="Times New Roman" w:eastAsia="Times New Roman" w:hAnsi="Times New Roman" w:cs="Times New Roman"/>
          <w:sz w:val="28"/>
          <w:szCs w:val="28"/>
          <w:lang w:eastAsia="ru-RU"/>
        </w:rPr>
        <w:t xml:space="preserve"> </w:t>
      </w:r>
      <w:proofErr w:type="spellStart"/>
      <w:r w:rsidR="00ED727D" w:rsidRPr="00ED727D">
        <w:rPr>
          <w:rFonts w:ascii="Times New Roman" w:eastAsia="Times New Roman" w:hAnsi="Times New Roman" w:cs="Times New Roman"/>
          <w:sz w:val="28"/>
          <w:szCs w:val="28"/>
          <w:lang w:eastAsia="ru-RU"/>
        </w:rPr>
        <w:t>rufa</w:t>
      </w:r>
      <w:proofErr w:type="spellEnd"/>
      <w:r w:rsidR="00ED727D" w:rsidRPr="00ED727D">
        <w:rPr>
          <w:rFonts w:ascii="Times New Roman" w:eastAsia="Times New Roman" w:hAnsi="Times New Roman" w:cs="Times New Roman"/>
          <w:sz w:val="28"/>
          <w:szCs w:val="28"/>
          <w:lang w:eastAsia="ru-RU"/>
        </w:rPr>
        <w:t xml:space="preserve"> L.). Где найдешь более одаренное способностями животное?</w:t>
      </w:r>
      <w:r>
        <w:rPr>
          <w:rFonts w:ascii="Times New Roman" w:eastAsia="Times New Roman" w:hAnsi="Times New Roman" w:cs="Times New Roman"/>
          <w:bCs/>
          <w:sz w:val="28"/>
          <w:szCs w:val="28"/>
          <w:lang w:eastAsia="ru-RU"/>
        </w:rPr>
        <w:t xml:space="preserve"> </w:t>
      </w:r>
      <w:r w:rsidR="00D74D66" w:rsidRPr="00D74D66">
        <w:rPr>
          <w:rFonts w:ascii="Times New Roman" w:eastAsia="Times New Roman" w:hAnsi="Times New Roman" w:cs="Times New Roman"/>
          <w:color w:val="000000"/>
          <w:sz w:val="28"/>
          <w:szCs w:val="28"/>
          <w:lang w:eastAsia="ru-RU"/>
        </w:rPr>
        <w:t xml:space="preserve">Рыжие лесные муравьи являются биологическим средством борьбы с насекомыми-вредителями. Благополучие леса зависит от состояния муравейников. В 2012году </w:t>
      </w:r>
      <w:r w:rsidR="00D74D66">
        <w:rPr>
          <w:rFonts w:ascii="Times New Roman" w:eastAsia="Times New Roman" w:hAnsi="Times New Roman" w:cs="Times New Roman"/>
          <w:color w:val="000000"/>
          <w:sz w:val="28"/>
          <w:szCs w:val="28"/>
          <w:lang w:eastAsia="ru-RU"/>
        </w:rPr>
        <w:t xml:space="preserve">ребята </w:t>
      </w:r>
      <w:proofErr w:type="spellStart"/>
      <w:r w:rsidR="00D74D66">
        <w:rPr>
          <w:rFonts w:ascii="Times New Roman" w:eastAsia="Times New Roman" w:hAnsi="Times New Roman" w:cs="Times New Roman"/>
          <w:color w:val="000000"/>
          <w:sz w:val="28"/>
          <w:szCs w:val="28"/>
          <w:lang w:eastAsia="ru-RU"/>
        </w:rPr>
        <w:t>Чергинского</w:t>
      </w:r>
      <w:proofErr w:type="spellEnd"/>
      <w:r w:rsidR="00D74D66">
        <w:rPr>
          <w:rFonts w:ascii="Times New Roman" w:eastAsia="Times New Roman" w:hAnsi="Times New Roman" w:cs="Times New Roman"/>
          <w:color w:val="000000"/>
          <w:sz w:val="28"/>
          <w:szCs w:val="28"/>
          <w:lang w:eastAsia="ru-RU"/>
        </w:rPr>
        <w:t xml:space="preserve"> школьного лесничества </w:t>
      </w:r>
      <w:r w:rsidR="00D74D66" w:rsidRPr="00D74D66">
        <w:rPr>
          <w:rFonts w:ascii="Times New Roman" w:eastAsia="Times New Roman" w:hAnsi="Times New Roman" w:cs="Times New Roman"/>
          <w:color w:val="000000"/>
          <w:sz w:val="28"/>
          <w:szCs w:val="28"/>
          <w:lang w:eastAsia="ru-RU"/>
        </w:rPr>
        <w:t>прове</w:t>
      </w:r>
      <w:r w:rsidR="000172AA">
        <w:rPr>
          <w:rFonts w:ascii="Times New Roman" w:eastAsia="Times New Roman" w:hAnsi="Times New Roman" w:cs="Times New Roman"/>
          <w:color w:val="000000"/>
          <w:sz w:val="28"/>
          <w:szCs w:val="28"/>
          <w:lang w:eastAsia="ru-RU"/>
        </w:rPr>
        <w:t>ли</w:t>
      </w:r>
      <w:r w:rsidR="00D74D66" w:rsidRPr="00D74D66">
        <w:rPr>
          <w:rFonts w:ascii="Times New Roman" w:eastAsia="Times New Roman" w:hAnsi="Times New Roman" w:cs="Times New Roman"/>
          <w:color w:val="000000"/>
          <w:sz w:val="28"/>
          <w:szCs w:val="28"/>
          <w:lang w:eastAsia="ru-RU"/>
        </w:rPr>
        <w:t xml:space="preserve"> </w:t>
      </w:r>
      <w:proofErr w:type="spellStart"/>
      <w:r w:rsidR="00D74D66" w:rsidRPr="00D74D66">
        <w:rPr>
          <w:rFonts w:ascii="Times New Roman" w:eastAsia="Times New Roman" w:hAnsi="Times New Roman" w:cs="Times New Roman"/>
          <w:color w:val="000000"/>
          <w:sz w:val="28"/>
          <w:szCs w:val="28"/>
          <w:lang w:eastAsia="ru-RU"/>
        </w:rPr>
        <w:t>перва</w:t>
      </w:r>
      <w:r w:rsidR="000172AA">
        <w:rPr>
          <w:rFonts w:ascii="Times New Roman" w:eastAsia="Times New Roman" w:hAnsi="Times New Roman" w:cs="Times New Roman"/>
          <w:color w:val="000000"/>
          <w:sz w:val="28"/>
          <w:szCs w:val="28"/>
          <w:lang w:eastAsia="ru-RU"/>
        </w:rPr>
        <w:t>ю</w:t>
      </w:r>
      <w:proofErr w:type="spellEnd"/>
      <w:r w:rsidR="00D74D66" w:rsidRPr="00D74D66">
        <w:rPr>
          <w:rFonts w:ascii="Times New Roman" w:eastAsia="Times New Roman" w:hAnsi="Times New Roman" w:cs="Times New Roman"/>
          <w:color w:val="000000"/>
          <w:sz w:val="28"/>
          <w:szCs w:val="28"/>
          <w:lang w:eastAsia="ru-RU"/>
        </w:rPr>
        <w:t xml:space="preserve"> инвентаризаци</w:t>
      </w:r>
      <w:r w:rsidR="000172AA">
        <w:rPr>
          <w:rFonts w:ascii="Times New Roman" w:eastAsia="Times New Roman" w:hAnsi="Times New Roman" w:cs="Times New Roman"/>
          <w:color w:val="000000"/>
          <w:sz w:val="28"/>
          <w:szCs w:val="28"/>
          <w:lang w:eastAsia="ru-RU"/>
        </w:rPr>
        <w:t>ю</w:t>
      </w:r>
      <w:r w:rsidR="00D74D66" w:rsidRPr="00D74D66">
        <w:rPr>
          <w:rFonts w:ascii="Times New Roman" w:eastAsia="Times New Roman" w:hAnsi="Times New Roman" w:cs="Times New Roman"/>
          <w:color w:val="000000"/>
          <w:sz w:val="28"/>
          <w:szCs w:val="28"/>
          <w:lang w:eastAsia="ru-RU"/>
        </w:rPr>
        <w:t xml:space="preserve"> муравейников. В 2019году мы провели повторную инвентаризацию, т.к. </w:t>
      </w:r>
      <w:proofErr w:type="spellStart"/>
      <w:r w:rsidR="00D74D66" w:rsidRPr="00D74D66">
        <w:rPr>
          <w:rFonts w:ascii="Times New Roman" w:eastAsia="Times New Roman" w:hAnsi="Times New Roman" w:cs="Times New Roman"/>
          <w:color w:val="000000"/>
          <w:sz w:val="28"/>
          <w:szCs w:val="28"/>
          <w:lang w:eastAsia="ru-RU"/>
        </w:rPr>
        <w:t>Чергинский</w:t>
      </w:r>
      <w:proofErr w:type="spellEnd"/>
      <w:r w:rsidR="00D74D66" w:rsidRPr="00D74D66">
        <w:rPr>
          <w:rFonts w:ascii="Times New Roman" w:eastAsia="Times New Roman" w:hAnsi="Times New Roman" w:cs="Times New Roman"/>
          <w:color w:val="000000"/>
          <w:sz w:val="28"/>
          <w:szCs w:val="28"/>
          <w:lang w:eastAsia="ru-RU"/>
        </w:rPr>
        <w:t xml:space="preserve"> лес за прошедшие годы п</w:t>
      </w:r>
      <w:r w:rsidR="000172AA">
        <w:rPr>
          <w:rFonts w:ascii="Times New Roman" w:eastAsia="Times New Roman" w:hAnsi="Times New Roman" w:cs="Times New Roman"/>
          <w:color w:val="000000"/>
          <w:sz w:val="28"/>
          <w:szCs w:val="28"/>
          <w:lang w:eastAsia="ru-RU"/>
        </w:rPr>
        <w:t>е</w:t>
      </w:r>
      <w:r w:rsidR="00D74D66" w:rsidRPr="00D74D66">
        <w:rPr>
          <w:rFonts w:ascii="Times New Roman" w:eastAsia="Times New Roman" w:hAnsi="Times New Roman" w:cs="Times New Roman"/>
          <w:color w:val="000000"/>
          <w:sz w:val="28"/>
          <w:szCs w:val="28"/>
          <w:lang w:eastAsia="ru-RU"/>
        </w:rPr>
        <w:t>р</w:t>
      </w:r>
      <w:r w:rsidR="000172AA">
        <w:rPr>
          <w:rFonts w:ascii="Times New Roman" w:eastAsia="Times New Roman" w:hAnsi="Times New Roman" w:cs="Times New Roman"/>
          <w:color w:val="000000"/>
          <w:sz w:val="28"/>
          <w:szCs w:val="28"/>
          <w:lang w:eastAsia="ru-RU"/>
        </w:rPr>
        <w:t>ежил</w:t>
      </w:r>
      <w:r w:rsidR="00D74D66" w:rsidRPr="00D74D66">
        <w:rPr>
          <w:rFonts w:ascii="Times New Roman" w:eastAsia="Times New Roman" w:hAnsi="Times New Roman" w:cs="Times New Roman"/>
          <w:color w:val="000000"/>
          <w:sz w:val="28"/>
          <w:szCs w:val="28"/>
          <w:lang w:eastAsia="ru-RU"/>
        </w:rPr>
        <w:t xml:space="preserve"> жесточайшую</w:t>
      </w:r>
      <w:r w:rsidR="007166BF">
        <w:rPr>
          <w:rFonts w:ascii="Times New Roman" w:eastAsia="Times New Roman" w:hAnsi="Times New Roman" w:cs="Times New Roman"/>
          <w:color w:val="000000"/>
          <w:sz w:val="28"/>
          <w:szCs w:val="28"/>
          <w:lang w:eastAsia="ru-RU"/>
        </w:rPr>
        <w:t xml:space="preserve"> </w:t>
      </w:r>
      <w:r w:rsidR="00D74D66" w:rsidRPr="00D74D66">
        <w:rPr>
          <w:rFonts w:ascii="Times New Roman" w:eastAsia="Times New Roman" w:hAnsi="Times New Roman" w:cs="Times New Roman"/>
          <w:color w:val="000000"/>
          <w:sz w:val="28"/>
          <w:szCs w:val="28"/>
          <w:lang w:eastAsia="ru-RU"/>
        </w:rPr>
        <w:t>(3-х годовую) вспышку непарного шелкопряда, древостой</w:t>
      </w:r>
      <w:r w:rsidR="007166BF">
        <w:rPr>
          <w:rFonts w:ascii="Times New Roman" w:eastAsia="Times New Roman" w:hAnsi="Times New Roman" w:cs="Times New Roman"/>
          <w:color w:val="000000"/>
          <w:sz w:val="28"/>
          <w:szCs w:val="28"/>
          <w:lang w:eastAsia="ru-RU"/>
        </w:rPr>
        <w:t xml:space="preserve"> сильно пострадал</w:t>
      </w:r>
      <w:r w:rsidR="00D74D66" w:rsidRPr="00D74D66">
        <w:rPr>
          <w:rFonts w:ascii="Times New Roman" w:eastAsia="Times New Roman" w:hAnsi="Times New Roman" w:cs="Times New Roman"/>
          <w:color w:val="000000"/>
          <w:sz w:val="28"/>
          <w:szCs w:val="28"/>
          <w:lang w:eastAsia="ru-RU"/>
        </w:rPr>
        <w:t>.</w:t>
      </w:r>
      <w:r w:rsidR="007166BF" w:rsidRPr="007166BF">
        <w:rPr>
          <w:rFonts w:ascii="Times New Roman" w:eastAsia="Times New Roman" w:hAnsi="Times New Roman" w:cs="Times New Roman"/>
          <w:color w:val="000000"/>
          <w:sz w:val="28"/>
          <w:szCs w:val="28"/>
          <w:lang w:eastAsia="ru-RU"/>
        </w:rPr>
        <w:t xml:space="preserve"> </w:t>
      </w:r>
      <w:r w:rsidR="00D74D66" w:rsidRPr="00D74D66">
        <w:rPr>
          <w:rFonts w:ascii="Times New Roman" w:eastAsia="Times New Roman" w:hAnsi="Times New Roman" w:cs="Times New Roman"/>
          <w:color w:val="000000"/>
          <w:sz w:val="28"/>
          <w:szCs w:val="28"/>
          <w:lang w:eastAsia="ru-RU"/>
        </w:rPr>
        <w:t>Организация мониторинга гнезд рыжих лесных муравьев является актуальной, т к. необходимо выяснить, что происходит с «санитарами леса»</w:t>
      </w:r>
      <w:r w:rsidR="007166BF">
        <w:rPr>
          <w:rFonts w:ascii="Times New Roman" w:eastAsia="Times New Roman" w:hAnsi="Times New Roman" w:cs="Times New Roman"/>
          <w:color w:val="000000"/>
          <w:sz w:val="28"/>
          <w:szCs w:val="28"/>
          <w:lang w:eastAsia="ru-RU"/>
        </w:rPr>
        <w:t xml:space="preserve">. </w:t>
      </w:r>
      <w:r w:rsidR="007166BF" w:rsidRPr="00ED727D">
        <w:rPr>
          <w:rFonts w:ascii="Times New Roman" w:eastAsia="Times New Roman" w:hAnsi="Times New Roman" w:cs="Times New Roman"/>
          <w:color w:val="000000"/>
          <w:sz w:val="28"/>
          <w:szCs w:val="28"/>
          <w:lang w:eastAsia="ru-RU"/>
        </w:rPr>
        <w:t>Комплексы гнезд рыжих лесных муравьев являются важным компонентом лесных экосистем</w:t>
      </w:r>
      <w:r w:rsidR="007166BF">
        <w:rPr>
          <w:rFonts w:ascii="Times New Roman" w:eastAsia="Times New Roman" w:hAnsi="Times New Roman" w:cs="Times New Roman"/>
          <w:color w:val="000000"/>
          <w:sz w:val="28"/>
          <w:szCs w:val="28"/>
          <w:lang w:eastAsia="ru-RU"/>
        </w:rPr>
        <w:t>,</w:t>
      </w:r>
      <w:r w:rsidR="00D74D66" w:rsidRPr="00D74D66">
        <w:rPr>
          <w:rFonts w:ascii="Times New Roman" w:eastAsia="Times New Roman" w:hAnsi="Times New Roman" w:cs="Times New Roman"/>
          <w:color w:val="000000"/>
          <w:sz w:val="28"/>
          <w:szCs w:val="28"/>
          <w:lang w:eastAsia="ru-RU"/>
        </w:rPr>
        <w:t xml:space="preserve"> ведь в лесу все лесные обитатели связаны друг с другом.</w:t>
      </w:r>
    </w:p>
    <w:p w:rsidR="00FF1E6D" w:rsidRPr="00FF1E6D" w:rsidRDefault="00ED727D" w:rsidP="00FF1E6D">
      <w:pPr>
        <w:spacing w:after="0" w:line="240" w:lineRule="auto"/>
        <w:rPr>
          <w:rFonts w:ascii="Times New Roman" w:eastAsia="Times New Roman" w:hAnsi="Times New Roman" w:cs="Times New Roman"/>
          <w:iCs/>
          <w:sz w:val="28"/>
          <w:szCs w:val="28"/>
          <w:lang w:eastAsia="ru-RU"/>
        </w:rPr>
      </w:pPr>
      <w:r w:rsidRPr="00ED727D">
        <w:rPr>
          <w:rFonts w:ascii="Times New Roman" w:eastAsia="Times New Roman" w:hAnsi="Times New Roman" w:cs="Times New Roman"/>
          <w:b/>
          <w:sz w:val="28"/>
          <w:szCs w:val="28"/>
          <w:lang w:eastAsia="ru-RU"/>
        </w:rPr>
        <w:t>Цель</w:t>
      </w:r>
      <w:r w:rsidR="00FF1E6D">
        <w:rPr>
          <w:rFonts w:ascii="Times New Roman" w:eastAsia="Times New Roman" w:hAnsi="Times New Roman" w:cs="Times New Roman"/>
          <w:b/>
          <w:sz w:val="28"/>
          <w:szCs w:val="28"/>
          <w:lang w:eastAsia="ru-RU"/>
        </w:rPr>
        <w:t>:</w:t>
      </w:r>
      <w:r w:rsidRPr="00ED727D">
        <w:rPr>
          <w:rFonts w:ascii="Times New Roman" w:eastAsia="Times New Roman" w:hAnsi="Times New Roman" w:cs="Times New Roman"/>
          <w:sz w:val="28"/>
          <w:szCs w:val="28"/>
          <w:lang w:eastAsia="ru-RU"/>
        </w:rPr>
        <w:t xml:space="preserve"> </w:t>
      </w:r>
      <w:r w:rsidR="00A8679C">
        <w:rPr>
          <w:rFonts w:ascii="Times New Roman" w:eastAsia="Times New Roman" w:hAnsi="Times New Roman" w:cs="Times New Roman"/>
          <w:sz w:val="28"/>
          <w:szCs w:val="28"/>
          <w:lang w:eastAsia="ru-RU"/>
        </w:rPr>
        <w:t>Мониторинг</w:t>
      </w:r>
      <w:r w:rsidR="00FF1E6D" w:rsidRPr="00FF1E6D">
        <w:rPr>
          <w:rFonts w:ascii="Times New Roman" w:eastAsia="Times New Roman" w:hAnsi="Times New Roman" w:cs="Times New Roman"/>
          <w:sz w:val="28"/>
          <w:szCs w:val="28"/>
          <w:lang w:eastAsia="ru-RU"/>
        </w:rPr>
        <w:t xml:space="preserve"> </w:t>
      </w:r>
      <w:r w:rsidR="00FF1E6D" w:rsidRPr="00FF1E6D">
        <w:rPr>
          <w:rFonts w:ascii="Times New Roman" w:eastAsia="Times New Roman" w:hAnsi="Times New Roman" w:cs="Times New Roman"/>
          <w:iCs/>
          <w:sz w:val="28"/>
          <w:szCs w:val="28"/>
          <w:lang w:eastAsia="ru-RU"/>
        </w:rPr>
        <w:t xml:space="preserve">состояния муравейников </w:t>
      </w:r>
      <w:proofErr w:type="spellStart"/>
      <w:r w:rsidR="00FF1E6D" w:rsidRPr="00FF1E6D">
        <w:rPr>
          <w:rFonts w:ascii="Times New Roman" w:eastAsia="Times New Roman" w:hAnsi="Times New Roman" w:cs="Times New Roman"/>
          <w:iCs/>
          <w:sz w:val="28"/>
          <w:szCs w:val="28"/>
          <w:lang w:eastAsia="ru-RU"/>
        </w:rPr>
        <w:t>Чергинского</w:t>
      </w:r>
      <w:proofErr w:type="spellEnd"/>
      <w:r w:rsidR="00FF1E6D" w:rsidRPr="00FF1E6D">
        <w:rPr>
          <w:rFonts w:ascii="Times New Roman" w:eastAsia="Times New Roman" w:hAnsi="Times New Roman" w:cs="Times New Roman"/>
          <w:iCs/>
          <w:sz w:val="28"/>
          <w:szCs w:val="28"/>
          <w:lang w:eastAsia="ru-RU"/>
        </w:rPr>
        <w:t xml:space="preserve"> леса за</w:t>
      </w:r>
      <w:r w:rsidR="00FF1E6D">
        <w:rPr>
          <w:rFonts w:ascii="Times New Roman" w:eastAsia="Times New Roman" w:hAnsi="Times New Roman" w:cs="Times New Roman"/>
          <w:iCs/>
          <w:sz w:val="28"/>
          <w:szCs w:val="28"/>
          <w:lang w:eastAsia="ru-RU"/>
        </w:rPr>
        <w:t xml:space="preserve"> </w:t>
      </w:r>
      <w:r w:rsidR="00FF1E6D" w:rsidRPr="00FF1E6D">
        <w:rPr>
          <w:rFonts w:ascii="Times New Roman" w:eastAsia="Times New Roman" w:hAnsi="Times New Roman" w:cs="Times New Roman"/>
          <w:iCs/>
          <w:sz w:val="28"/>
          <w:szCs w:val="28"/>
          <w:lang w:eastAsia="ru-RU"/>
        </w:rPr>
        <w:t>201</w:t>
      </w:r>
      <w:r w:rsidR="00084F6E">
        <w:rPr>
          <w:rFonts w:ascii="Times New Roman" w:eastAsia="Times New Roman" w:hAnsi="Times New Roman" w:cs="Times New Roman"/>
          <w:iCs/>
          <w:sz w:val="28"/>
          <w:szCs w:val="28"/>
          <w:lang w:eastAsia="ru-RU"/>
        </w:rPr>
        <w:t>2</w:t>
      </w:r>
      <w:r w:rsidR="00FF1E6D" w:rsidRPr="00FF1E6D">
        <w:rPr>
          <w:rFonts w:ascii="Times New Roman" w:eastAsia="Times New Roman" w:hAnsi="Times New Roman" w:cs="Times New Roman"/>
          <w:iCs/>
          <w:sz w:val="28"/>
          <w:szCs w:val="28"/>
          <w:lang w:eastAsia="ru-RU"/>
        </w:rPr>
        <w:t xml:space="preserve"> -</w:t>
      </w:r>
      <w:r w:rsidR="003B762B">
        <w:rPr>
          <w:rFonts w:ascii="Times New Roman" w:eastAsia="Times New Roman" w:hAnsi="Times New Roman" w:cs="Times New Roman"/>
          <w:iCs/>
          <w:sz w:val="28"/>
          <w:szCs w:val="28"/>
          <w:lang w:eastAsia="ru-RU"/>
        </w:rPr>
        <w:t xml:space="preserve"> </w:t>
      </w:r>
      <w:r w:rsidR="00FF1E6D" w:rsidRPr="00FF1E6D">
        <w:rPr>
          <w:rFonts w:ascii="Times New Roman" w:eastAsia="Times New Roman" w:hAnsi="Times New Roman" w:cs="Times New Roman"/>
          <w:iCs/>
          <w:sz w:val="28"/>
          <w:szCs w:val="28"/>
          <w:lang w:eastAsia="ru-RU"/>
        </w:rPr>
        <w:t>201</w:t>
      </w:r>
      <w:r w:rsidR="00084F6E">
        <w:rPr>
          <w:rFonts w:ascii="Times New Roman" w:eastAsia="Times New Roman" w:hAnsi="Times New Roman" w:cs="Times New Roman"/>
          <w:iCs/>
          <w:sz w:val="28"/>
          <w:szCs w:val="28"/>
          <w:lang w:eastAsia="ru-RU"/>
        </w:rPr>
        <w:t>9</w:t>
      </w:r>
      <w:r w:rsidR="00FF1E6D" w:rsidRPr="00FF1E6D">
        <w:rPr>
          <w:rFonts w:ascii="Times New Roman" w:eastAsia="Times New Roman" w:hAnsi="Times New Roman" w:cs="Times New Roman"/>
          <w:iCs/>
          <w:sz w:val="28"/>
          <w:szCs w:val="28"/>
          <w:lang w:eastAsia="ru-RU"/>
        </w:rPr>
        <w:t xml:space="preserve"> годы.</w:t>
      </w:r>
    </w:p>
    <w:p w:rsidR="00FF1E6D" w:rsidRPr="00FF1E6D" w:rsidRDefault="00FF1E6D" w:rsidP="00FF1E6D">
      <w:pPr>
        <w:spacing w:after="0" w:line="240" w:lineRule="auto"/>
        <w:rPr>
          <w:rFonts w:ascii="Times New Roman" w:eastAsia="Times New Roman" w:hAnsi="Times New Roman" w:cs="Times New Roman"/>
          <w:sz w:val="28"/>
          <w:szCs w:val="28"/>
          <w:lang w:eastAsia="ru-RU"/>
        </w:rPr>
      </w:pPr>
      <w:r w:rsidRPr="00FF1E6D">
        <w:rPr>
          <w:rFonts w:ascii="Times New Roman" w:eastAsia="Times New Roman" w:hAnsi="Times New Roman" w:cs="Times New Roman"/>
          <w:bCs/>
          <w:iCs/>
          <w:sz w:val="28"/>
          <w:szCs w:val="28"/>
          <w:lang w:eastAsia="ru-RU"/>
        </w:rPr>
        <w:t xml:space="preserve"> </w:t>
      </w:r>
      <w:r w:rsidRPr="00FF1E6D">
        <w:rPr>
          <w:rFonts w:ascii="Times New Roman" w:eastAsia="Times New Roman" w:hAnsi="Times New Roman" w:cs="Times New Roman"/>
          <w:b/>
          <w:bCs/>
          <w:iCs/>
          <w:sz w:val="28"/>
          <w:szCs w:val="28"/>
          <w:lang w:eastAsia="ru-RU"/>
        </w:rPr>
        <w:t>Задачи</w:t>
      </w:r>
      <w:r w:rsidRPr="00FF1E6D">
        <w:rPr>
          <w:rFonts w:ascii="Times New Roman" w:eastAsia="Times New Roman" w:hAnsi="Times New Roman" w:cs="Times New Roman"/>
          <w:bCs/>
          <w:iCs/>
          <w:sz w:val="28"/>
          <w:szCs w:val="28"/>
          <w:lang w:eastAsia="ru-RU"/>
        </w:rPr>
        <w:t>:</w:t>
      </w:r>
      <w:r w:rsidRPr="00FF1E6D">
        <w:rPr>
          <w:rFonts w:ascii="Times New Roman" w:eastAsia="Times New Roman" w:hAnsi="Times New Roman" w:cs="Times New Roman"/>
          <w:sz w:val="28"/>
          <w:szCs w:val="28"/>
          <w:lang w:eastAsia="ru-RU"/>
        </w:rPr>
        <w:t xml:space="preserve">              </w:t>
      </w:r>
    </w:p>
    <w:p w:rsidR="00FF1E6D" w:rsidRPr="00FF1E6D" w:rsidRDefault="00FF1E6D" w:rsidP="00FF1E6D">
      <w:pPr>
        <w:numPr>
          <w:ilvl w:val="0"/>
          <w:numId w:val="1"/>
        </w:numPr>
        <w:spacing w:after="0" w:line="240" w:lineRule="auto"/>
        <w:rPr>
          <w:rFonts w:ascii="Times New Roman" w:eastAsia="Times New Roman" w:hAnsi="Times New Roman" w:cs="Times New Roman"/>
          <w:sz w:val="28"/>
          <w:szCs w:val="28"/>
          <w:lang w:eastAsia="ru-RU"/>
        </w:rPr>
      </w:pPr>
      <w:r w:rsidRPr="00FF1E6D">
        <w:rPr>
          <w:rFonts w:ascii="Times New Roman" w:eastAsia="Times New Roman" w:hAnsi="Times New Roman" w:cs="Times New Roman"/>
          <w:sz w:val="28"/>
          <w:szCs w:val="28"/>
          <w:lang w:eastAsia="ru-RU"/>
        </w:rPr>
        <w:t>Провести инвентаризацию и измерения гнезд рыжих лесных муравьев.</w:t>
      </w:r>
    </w:p>
    <w:p w:rsidR="00FF1E6D" w:rsidRPr="00FF1E6D" w:rsidRDefault="00FF1E6D" w:rsidP="00FF1E6D">
      <w:pPr>
        <w:numPr>
          <w:ilvl w:val="0"/>
          <w:numId w:val="1"/>
        </w:numPr>
        <w:spacing w:after="0" w:line="240" w:lineRule="auto"/>
        <w:rPr>
          <w:rFonts w:ascii="Times New Roman" w:eastAsia="Times New Roman" w:hAnsi="Times New Roman" w:cs="Times New Roman"/>
          <w:sz w:val="28"/>
          <w:szCs w:val="28"/>
          <w:lang w:eastAsia="ru-RU"/>
        </w:rPr>
      </w:pPr>
      <w:r w:rsidRPr="00FF1E6D">
        <w:rPr>
          <w:rFonts w:ascii="Times New Roman" w:hAnsi="Times New Roman" w:cs="Times New Roman"/>
          <w:color w:val="000000"/>
          <w:sz w:val="28"/>
          <w:szCs w:val="28"/>
        </w:rPr>
        <w:t>Оценить степень развития и благополучия муравейников.</w:t>
      </w:r>
    </w:p>
    <w:p w:rsidR="00FF1E6D" w:rsidRPr="00FF1E6D" w:rsidRDefault="00FF1E6D" w:rsidP="00FF1E6D">
      <w:pPr>
        <w:numPr>
          <w:ilvl w:val="0"/>
          <w:numId w:val="1"/>
        </w:numPr>
        <w:spacing w:after="0" w:line="240" w:lineRule="auto"/>
        <w:rPr>
          <w:rFonts w:ascii="Times New Roman" w:eastAsia="Times New Roman" w:hAnsi="Times New Roman" w:cs="Times New Roman"/>
          <w:sz w:val="28"/>
          <w:szCs w:val="28"/>
          <w:lang w:eastAsia="ru-RU"/>
        </w:rPr>
      </w:pPr>
      <w:r w:rsidRPr="00FF1E6D">
        <w:rPr>
          <w:rFonts w:ascii="Times New Roman" w:hAnsi="Times New Roman" w:cs="Times New Roman"/>
          <w:color w:val="000000"/>
          <w:sz w:val="28"/>
          <w:szCs w:val="28"/>
        </w:rPr>
        <w:t>Сравнить результаты инвентаризации муравейников с результатами</w:t>
      </w:r>
      <w:r w:rsidRPr="00FF1E6D">
        <w:rPr>
          <w:rFonts w:ascii="Times New Roman" w:hAnsi="Times New Roman" w:cs="Times New Roman"/>
          <w:color w:val="000000"/>
          <w:sz w:val="28"/>
          <w:szCs w:val="28"/>
        </w:rPr>
        <w:br/>
        <w:t>предыдущих замеров.</w:t>
      </w:r>
    </w:p>
    <w:p w:rsidR="00ED727D" w:rsidRPr="00ED727D" w:rsidRDefault="00ED727D" w:rsidP="00FF1E6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b/>
          <w:color w:val="000000"/>
          <w:sz w:val="28"/>
          <w:szCs w:val="28"/>
          <w:lang w:eastAsia="ru-RU"/>
        </w:rPr>
        <w:t>Объект исследования:</w:t>
      </w:r>
      <w:r w:rsidRPr="00ED727D">
        <w:rPr>
          <w:rFonts w:ascii="Times New Roman" w:eastAsia="Times New Roman" w:hAnsi="Times New Roman" w:cs="Times New Roman"/>
          <w:color w:val="000000"/>
          <w:sz w:val="28"/>
          <w:szCs w:val="28"/>
          <w:lang w:eastAsia="ru-RU"/>
        </w:rPr>
        <w:t xml:space="preserve"> гнезда муравьев.</w:t>
      </w:r>
      <w:r w:rsidRPr="00ED727D">
        <w:rPr>
          <w:rFonts w:ascii="Times New Roman" w:eastAsia="Times New Roman" w:hAnsi="Times New Roman" w:cs="Times New Roman"/>
          <w:color w:val="000000"/>
          <w:sz w:val="28"/>
          <w:szCs w:val="28"/>
          <w:lang w:eastAsia="ru-RU"/>
        </w:rPr>
        <w:br/>
      </w:r>
      <w:r w:rsidRPr="00ED727D">
        <w:rPr>
          <w:rFonts w:ascii="Times New Roman" w:eastAsia="Times New Roman" w:hAnsi="Times New Roman" w:cs="Times New Roman"/>
          <w:b/>
          <w:color w:val="000000"/>
          <w:sz w:val="28"/>
          <w:szCs w:val="28"/>
          <w:lang w:eastAsia="ru-RU"/>
        </w:rPr>
        <w:t>Предмет исследования</w:t>
      </w:r>
      <w:r w:rsidRPr="00ED727D">
        <w:rPr>
          <w:rFonts w:ascii="Times New Roman" w:eastAsia="Times New Roman" w:hAnsi="Times New Roman" w:cs="Times New Roman"/>
          <w:color w:val="000000"/>
          <w:sz w:val="28"/>
          <w:szCs w:val="28"/>
          <w:lang w:eastAsia="ru-RU"/>
        </w:rPr>
        <w:t>: степень развития и благополучия комплексов</w:t>
      </w:r>
      <w:r w:rsidRPr="00ED727D">
        <w:rPr>
          <w:rFonts w:ascii="Times New Roman" w:eastAsia="Times New Roman" w:hAnsi="Times New Roman" w:cs="Times New Roman"/>
          <w:color w:val="000000"/>
          <w:sz w:val="28"/>
          <w:szCs w:val="28"/>
          <w:lang w:eastAsia="ru-RU"/>
        </w:rPr>
        <w:br/>
        <w:t>гнезд.</w:t>
      </w:r>
      <w:r w:rsidRPr="00ED727D">
        <w:rPr>
          <w:rFonts w:ascii="Times New Roman" w:eastAsia="Times New Roman" w:hAnsi="Times New Roman" w:cs="Times New Roman"/>
          <w:color w:val="000000"/>
          <w:sz w:val="28"/>
          <w:szCs w:val="28"/>
          <w:lang w:eastAsia="ru-RU"/>
        </w:rPr>
        <w:br/>
      </w:r>
      <w:r w:rsidRPr="00ED727D">
        <w:rPr>
          <w:rFonts w:ascii="Times New Roman" w:eastAsia="Times New Roman" w:hAnsi="Times New Roman" w:cs="Times New Roman"/>
          <w:b/>
          <w:color w:val="000000"/>
          <w:sz w:val="28"/>
          <w:szCs w:val="28"/>
          <w:lang w:eastAsia="ru-RU"/>
        </w:rPr>
        <w:t>Сроки выполнения</w:t>
      </w:r>
      <w:r w:rsidRPr="00ED727D">
        <w:rPr>
          <w:rFonts w:ascii="Times New Roman" w:eastAsia="Times New Roman" w:hAnsi="Times New Roman" w:cs="Times New Roman"/>
          <w:color w:val="000000"/>
          <w:sz w:val="28"/>
          <w:szCs w:val="28"/>
          <w:lang w:eastAsia="ru-RU"/>
        </w:rPr>
        <w:t xml:space="preserve">: </w:t>
      </w:r>
      <w:r w:rsidR="00A815B9">
        <w:rPr>
          <w:rFonts w:ascii="Times New Roman" w:eastAsia="Times New Roman" w:hAnsi="Times New Roman" w:cs="Times New Roman"/>
          <w:color w:val="000000"/>
          <w:sz w:val="28"/>
          <w:szCs w:val="28"/>
          <w:lang w:eastAsia="ru-RU"/>
        </w:rPr>
        <w:t>осень</w:t>
      </w:r>
      <w:r w:rsidRPr="00ED727D">
        <w:rPr>
          <w:rFonts w:ascii="Times New Roman" w:eastAsia="Times New Roman" w:hAnsi="Times New Roman" w:cs="Times New Roman"/>
          <w:color w:val="000000"/>
          <w:sz w:val="28"/>
          <w:szCs w:val="28"/>
          <w:lang w:eastAsia="ru-RU"/>
        </w:rPr>
        <w:t xml:space="preserve"> </w:t>
      </w:r>
      <w:r w:rsidR="00BE65FD">
        <w:rPr>
          <w:rFonts w:ascii="Times New Roman" w:eastAsia="Times New Roman" w:hAnsi="Times New Roman" w:cs="Times New Roman"/>
          <w:color w:val="000000"/>
          <w:sz w:val="28"/>
          <w:szCs w:val="28"/>
          <w:lang w:eastAsia="ru-RU"/>
        </w:rPr>
        <w:t xml:space="preserve">2012 и </w:t>
      </w:r>
      <w:r w:rsidRPr="00ED727D">
        <w:rPr>
          <w:rFonts w:ascii="Times New Roman" w:eastAsia="Times New Roman" w:hAnsi="Times New Roman" w:cs="Times New Roman"/>
          <w:color w:val="000000"/>
          <w:sz w:val="28"/>
          <w:szCs w:val="28"/>
          <w:lang w:eastAsia="ru-RU"/>
        </w:rPr>
        <w:t>201</w:t>
      </w:r>
      <w:r w:rsidR="00084F6E">
        <w:rPr>
          <w:rFonts w:ascii="Times New Roman" w:eastAsia="Times New Roman" w:hAnsi="Times New Roman" w:cs="Times New Roman"/>
          <w:color w:val="000000"/>
          <w:sz w:val="28"/>
          <w:szCs w:val="28"/>
          <w:lang w:eastAsia="ru-RU"/>
        </w:rPr>
        <w:t>9</w:t>
      </w:r>
      <w:r w:rsidRPr="00ED727D">
        <w:rPr>
          <w:rFonts w:ascii="Times New Roman" w:eastAsia="Times New Roman" w:hAnsi="Times New Roman" w:cs="Times New Roman"/>
          <w:color w:val="000000"/>
          <w:sz w:val="28"/>
          <w:szCs w:val="28"/>
          <w:lang w:eastAsia="ru-RU"/>
        </w:rPr>
        <w:t xml:space="preserve"> г</w:t>
      </w:r>
      <w:r w:rsidR="00BE65FD">
        <w:rPr>
          <w:rFonts w:ascii="Times New Roman" w:eastAsia="Times New Roman" w:hAnsi="Times New Roman" w:cs="Times New Roman"/>
          <w:color w:val="000000"/>
          <w:sz w:val="28"/>
          <w:szCs w:val="28"/>
          <w:lang w:eastAsia="ru-RU"/>
        </w:rPr>
        <w:t>оды</w:t>
      </w:r>
      <w:r w:rsidRPr="00ED727D">
        <w:rPr>
          <w:rFonts w:ascii="Times New Roman" w:eastAsia="Times New Roman" w:hAnsi="Times New Roman" w:cs="Times New Roman"/>
          <w:color w:val="000000"/>
          <w:sz w:val="28"/>
          <w:szCs w:val="28"/>
          <w:lang w:eastAsia="ru-RU"/>
        </w:rPr>
        <w:t>.</w:t>
      </w: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40"/>
          <w:szCs w:val="40"/>
          <w:lang w:eastAsia="ru-RU"/>
        </w:rPr>
      </w:pPr>
    </w:p>
    <w:p w:rsidR="00ED727D" w:rsidRDefault="00ED727D" w:rsidP="00ED727D">
      <w:pPr>
        <w:spacing w:after="0" w:line="360" w:lineRule="auto"/>
        <w:jc w:val="center"/>
        <w:rPr>
          <w:rFonts w:ascii="Times New Roman" w:eastAsia="Times New Roman" w:hAnsi="Times New Roman" w:cs="Times New Roman"/>
          <w:b/>
          <w:sz w:val="28"/>
          <w:szCs w:val="28"/>
          <w:lang w:eastAsia="ru-RU"/>
        </w:rPr>
      </w:pPr>
    </w:p>
    <w:p w:rsidR="00A815B9" w:rsidRDefault="00A815B9" w:rsidP="00ED727D">
      <w:pPr>
        <w:spacing w:after="0" w:line="360" w:lineRule="auto"/>
        <w:jc w:val="center"/>
        <w:rPr>
          <w:rFonts w:ascii="Times New Roman" w:eastAsia="Times New Roman" w:hAnsi="Times New Roman" w:cs="Times New Roman"/>
          <w:b/>
          <w:sz w:val="28"/>
          <w:szCs w:val="28"/>
          <w:lang w:eastAsia="ru-RU"/>
        </w:rPr>
      </w:pPr>
    </w:p>
    <w:p w:rsidR="00A815B9" w:rsidRDefault="00A815B9" w:rsidP="00ED727D">
      <w:pPr>
        <w:spacing w:after="0" w:line="360" w:lineRule="auto"/>
        <w:jc w:val="center"/>
        <w:rPr>
          <w:rFonts w:ascii="Times New Roman" w:eastAsia="Times New Roman" w:hAnsi="Times New Roman" w:cs="Times New Roman"/>
          <w:b/>
          <w:sz w:val="28"/>
          <w:szCs w:val="28"/>
          <w:lang w:eastAsia="ru-RU"/>
        </w:rPr>
      </w:pPr>
    </w:p>
    <w:p w:rsidR="00A815B9" w:rsidRDefault="00A815B9" w:rsidP="00ED727D">
      <w:pPr>
        <w:spacing w:after="0" w:line="360" w:lineRule="auto"/>
        <w:jc w:val="center"/>
        <w:rPr>
          <w:rFonts w:ascii="Times New Roman" w:eastAsia="Times New Roman" w:hAnsi="Times New Roman" w:cs="Times New Roman"/>
          <w:b/>
          <w:sz w:val="28"/>
          <w:szCs w:val="28"/>
          <w:lang w:eastAsia="ru-RU"/>
        </w:rPr>
      </w:pPr>
    </w:p>
    <w:p w:rsidR="00A815B9" w:rsidRDefault="00A815B9" w:rsidP="00ED727D">
      <w:pPr>
        <w:spacing w:after="0" w:line="360" w:lineRule="auto"/>
        <w:jc w:val="center"/>
        <w:rPr>
          <w:rFonts w:ascii="Times New Roman" w:eastAsia="Times New Roman" w:hAnsi="Times New Roman" w:cs="Times New Roman"/>
          <w:b/>
          <w:sz w:val="28"/>
          <w:szCs w:val="28"/>
          <w:lang w:eastAsia="ru-RU"/>
        </w:rPr>
      </w:pPr>
    </w:p>
    <w:p w:rsidR="00A815B9" w:rsidRPr="00ED727D" w:rsidRDefault="00A815B9" w:rsidP="00ED727D">
      <w:pPr>
        <w:spacing w:after="0" w:line="360" w:lineRule="auto"/>
        <w:jc w:val="center"/>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jc w:val="center"/>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ind w:left="360" w:hanging="360"/>
        <w:contextualSpacing/>
        <w:rPr>
          <w:rFonts w:ascii="Times New Roman" w:eastAsia="Calibri" w:hAnsi="Times New Roman" w:cs="Times New Roman"/>
          <w:b/>
          <w:bCs/>
          <w:sz w:val="28"/>
          <w:szCs w:val="28"/>
        </w:rPr>
      </w:pPr>
      <w:r w:rsidRPr="00ED727D">
        <w:rPr>
          <w:rFonts w:ascii="Times New Roman" w:eastAsia="Calibri" w:hAnsi="Times New Roman" w:cs="Times New Roman"/>
          <w:b/>
          <w:bCs/>
          <w:sz w:val="28"/>
          <w:szCs w:val="28"/>
        </w:rPr>
        <w:t>1.  ЛИТЕРАТУРНЫЙ ОБЗОР</w:t>
      </w:r>
    </w:p>
    <w:p w:rsidR="0027578A" w:rsidRDefault="00ED727D" w:rsidP="00ED727D">
      <w:pPr>
        <w:pStyle w:val="a3"/>
        <w:rPr>
          <w:rFonts w:ascii="Times New Roman" w:hAnsi="Times New Roman" w:cs="Times New Roman"/>
          <w:sz w:val="28"/>
          <w:szCs w:val="28"/>
        </w:rPr>
      </w:pPr>
      <w:r w:rsidRPr="00ED727D">
        <w:rPr>
          <w:rFonts w:ascii="Times New Roman" w:hAnsi="Times New Roman" w:cs="Times New Roman"/>
          <w:sz w:val="28"/>
          <w:szCs w:val="28"/>
        </w:rPr>
        <w:t>Рыжие лесные муравьи – общественные насекомые. Они устраивают</w:t>
      </w:r>
      <w:r w:rsidRPr="00ED727D">
        <w:rPr>
          <w:rFonts w:ascii="Times New Roman" w:hAnsi="Times New Roman" w:cs="Times New Roman"/>
          <w:sz w:val="28"/>
          <w:szCs w:val="28"/>
        </w:rPr>
        <w:br/>
        <w:t>характерные гнезда с куполом из растительных остатков – муравейники.</w:t>
      </w:r>
    </w:p>
    <w:p w:rsidR="00ED727D" w:rsidRDefault="0027578A" w:rsidP="00ED727D">
      <w:pPr>
        <w:pStyle w:val="a3"/>
        <w:rPr>
          <w:rFonts w:ascii="Times New Roman" w:hAnsi="Times New Roman" w:cs="Times New Roman"/>
          <w:color w:val="000000"/>
          <w:sz w:val="28"/>
          <w:szCs w:val="28"/>
        </w:rPr>
      </w:pPr>
      <w:r w:rsidRPr="00D723E3">
        <w:rPr>
          <w:rFonts w:ascii="Times New Roman" w:hAnsi="Times New Roman" w:cs="Times New Roman"/>
          <w:color w:val="000000"/>
          <w:sz w:val="28"/>
          <w:szCs w:val="28"/>
        </w:rPr>
        <w:t xml:space="preserve">Обитают рыжие муравьи </w:t>
      </w:r>
      <w:proofErr w:type="gramStart"/>
      <w:r w:rsidRPr="00D723E3">
        <w:rPr>
          <w:rFonts w:ascii="Times New Roman" w:hAnsi="Times New Roman" w:cs="Times New Roman"/>
          <w:color w:val="000000"/>
          <w:sz w:val="28"/>
          <w:szCs w:val="28"/>
        </w:rPr>
        <w:t>в  лесах</w:t>
      </w:r>
      <w:proofErr w:type="gramEnd"/>
      <w:r w:rsidRPr="00D723E3">
        <w:rPr>
          <w:rFonts w:ascii="Times New Roman" w:hAnsi="Times New Roman" w:cs="Times New Roman"/>
          <w:color w:val="000000"/>
          <w:sz w:val="28"/>
          <w:szCs w:val="28"/>
        </w:rPr>
        <w:t xml:space="preserve"> возрастом свыше 40 лет. Их муравейники могут встречаться на открытых, хорошо прогреваемых полянах и</w:t>
      </w:r>
      <w:r w:rsidRPr="00D723E3">
        <w:rPr>
          <w:rFonts w:ascii="Times New Roman" w:hAnsi="Times New Roman" w:cs="Times New Roman"/>
          <w:color w:val="000000"/>
          <w:sz w:val="28"/>
          <w:szCs w:val="28"/>
        </w:rPr>
        <w:br/>
        <w:t>опушках.</w:t>
      </w:r>
      <w:r w:rsidR="00ED727D" w:rsidRPr="005913DA">
        <w:rPr>
          <w:rFonts w:ascii="Times New Roman" w:hAnsi="Times New Roman" w:cs="Times New Roman"/>
          <w:sz w:val="28"/>
          <w:szCs w:val="28"/>
        </w:rPr>
        <w:br/>
      </w:r>
      <w:r w:rsidR="00ED727D" w:rsidRPr="00ED727D">
        <w:rPr>
          <w:rFonts w:ascii="Times New Roman" w:hAnsi="Times New Roman" w:cs="Times New Roman"/>
          <w:sz w:val="28"/>
          <w:szCs w:val="28"/>
        </w:rPr>
        <w:t>Гнезда муравьев одного вида, имеющие общее происхождение и единую</w:t>
      </w:r>
      <w:r w:rsidR="00ED727D" w:rsidRPr="00ED727D">
        <w:rPr>
          <w:rFonts w:ascii="Times New Roman" w:hAnsi="Times New Roman" w:cs="Times New Roman"/>
          <w:sz w:val="28"/>
          <w:szCs w:val="28"/>
        </w:rPr>
        <w:br/>
        <w:t>территорию, образуют комплексы [</w:t>
      </w:r>
      <w:proofErr w:type="gramStart"/>
      <w:r w:rsidR="00ED727D" w:rsidRPr="00ED727D">
        <w:rPr>
          <w:rFonts w:ascii="Times New Roman" w:hAnsi="Times New Roman" w:cs="Times New Roman"/>
          <w:sz w:val="28"/>
          <w:szCs w:val="28"/>
        </w:rPr>
        <w:t>1 ]</w:t>
      </w:r>
      <w:proofErr w:type="gramEnd"/>
      <w:r w:rsidR="00ED727D" w:rsidRPr="00ED727D">
        <w:rPr>
          <w:rFonts w:ascii="Times New Roman" w:hAnsi="Times New Roman" w:cs="Times New Roman"/>
          <w:sz w:val="28"/>
          <w:szCs w:val="28"/>
        </w:rPr>
        <w:t>.</w:t>
      </w:r>
      <w:r w:rsidR="00ED727D" w:rsidRPr="00ED727D">
        <w:rPr>
          <w:rFonts w:ascii="Times New Roman" w:hAnsi="Times New Roman" w:cs="Times New Roman"/>
          <w:sz w:val="28"/>
          <w:szCs w:val="28"/>
        </w:rPr>
        <w:br/>
        <w:t>Комплексы муравейников – это компактно расположенная группа</w:t>
      </w:r>
      <w:r w:rsidR="00ED727D" w:rsidRPr="00ED727D">
        <w:rPr>
          <w:rFonts w:ascii="Times New Roman" w:hAnsi="Times New Roman" w:cs="Times New Roman"/>
          <w:sz w:val="28"/>
          <w:szCs w:val="28"/>
        </w:rPr>
        <w:br/>
        <w:t>гнезд, не разделенных непреодолимыми для муравьев преградами (реки,</w:t>
      </w:r>
      <w:r w:rsidR="00ED727D" w:rsidRPr="00ED727D">
        <w:rPr>
          <w:rFonts w:ascii="Times New Roman" w:hAnsi="Times New Roman" w:cs="Times New Roman"/>
          <w:sz w:val="28"/>
          <w:szCs w:val="28"/>
        </w:rPr>
        <w:br/>
        <w:t>ручьи, оживленные асфальтовые дороги, безлесные разрывы шириной более</w:t>
      </w:r>
      <w:r w:rsidR="00ED727D" w:rsidRPr="00ED727D">
        <w:rPr>
          <w:rFonts w:ascii="Times New Roman" w:hAnsi="Times New Roman" w:cs="Times New Roman"/>
          <w:sz w:val="28"/>
          <w:szCs w:val="28"/>
        </w:rPr>
        <w:br/>
        <w:t xml:space="preserve">30 м). Муравейники, входящие в комплекс, не обязательно связаны </w:t>
      </w:r>
      <w:proofErr w:type="gramStart"/>
      <w:r w:rsidR="00ED727D" w:rsidRPr="00ED727D">
        <w:rPr>
          <w:rFonts w:ascii="Times New Roman" w:hAnsi="Times New Roman" w:cs="Times New Roman"/>
          <w:sz w:val="28"/>
          <w:szCs w:val="28"/>
        </w:rPr>
        <w:t>дорогами,</w:t>
      </w:r>
      <w:r w:rsidR="00ED727D" w:rsidRPr="00ED727D">
        <w:rPr>
          <w:rFonts w:ascii="Times New Roman" w:hAnsi="Times New Roman" w:cs="Times New Roman"/>
          <w:sz w:val="28"/>
          <w:szCs w:val="28"/>
        </w:rPr>
        <w:br/>
        <w:t>но</w:t>
      </w:r>
      <w:proofErr w:type="gramEnd"/>
      <w:r w:rsidR="00ED727D" w:rsidRPr="00ED727D">
        <w:rPr>
          <w:rFonts w:ascii="Times New Roman" w:hAnsi="Times New Roman" w:cs="Times New Roman"/>
          <w:sz w:val="28"/>
          <w:szCs w:val="28"/>
        </w:rPr>
        <w:t xml:space="preserve"> соприкасаются территориями. Комплексом можно считать группу</w:t>
      </w:r>
      <w:r w:rsidR="00ED727D" w:rsidRPr="00ED727D">
        <w:rPr>
          <w:rFonts w:ascii="Times New Roman" w:hAnsi="Times New Roman" w:cs="Times New Roman"/>
          <w:sz w:val="28"/>
          <w:szCs w:val="28"/>
        </w:rPr>
        <w:br/>
        <w:t>муравейников при их количестве 7-8 на 1 га, если в такой группе имеются</w:t>
      </w:r>
      <w:r w:rsidR="00ED727D" w:rsidRPr="00ED727D">
        <w:rPr>
          <w:rFonts w:ascii="Times New Roman" w:hAnsi="Times New Roman" w:cs="Times New Roman"/>
          <w:sz w:val="28"/>
          <w:szCs w:val="28"/>
        </w:rPr>
        <w:br/>
        <w:t>гнезда разных размеров, в том числе гнезда с диаметром купола более 1,2 м и</w:t>
      </w:r>
      <w:r w:rsidR="00ED727D" w:rsidRPr="00ED727D">
        <w:rPr>
          <w:rFonts w:ascii="Times New Roman" w:hAnsi="Times New Roman" w:cs="Times New Roman"/>
          <w:sz w:val="28"/>
          <w:szCs w:val="28"/>
        </w:rPr>
        <w:br/>
        <w:t xml:space="preserve">высотой более 0.7 м. Группа локально расположенных крупных гнезд всегда </w:t>
      </w:r>
      <w:r w:rsidR="00ED727D" w:rsidRPr="00ED727D">
        <w:rPr>
          <w:rFonts w:ascii="Times New Roman" w:hAnsi="Times New Roman" w:cs="Times New Roman"/>
          <w:color w:val="000000"/>
          <w:sz w:val="28"/>
          <w:szCs w:val="28"/>
        </w:rPr>
        <w:t>образует один комплекс. Расстояние между гнездами в комплексе может составлять от 10 до 30 м.[4].</w:t>
      </w:r>
    </w:p>
    <w:p w:rsidR="006A148E" w:rsidRPr="00D723E3" w:rsidRDefault="006A148E" w:rsidP="006B54F9">
      <w:pPr>
        <w:pStyle w:val="a3"/>
        <w:rPr>
          <w:rFonts w:ascii="Times New Roman" w:hAnsi="Times New Roman" w:cs="Times New Roman"/>
          <w:sz w:val="28"/>
          <w:szCs w:val="28"/>
        </w:rPr>
      </w:pPr>
      <w:proofErr w:type="gramStart"/>
      <w:r w:rsidRPr="00EE7878">
        <w:rPr>
          <w:rFonts w:ascii="Times New Roman" w:hAnsi="Times New Roman" w:cs="Times New Roman"/>
          <w:color w:val="231F20"/>
          <w:sz w:val="28"/>
          <w:szCs w:val="28"/>
        </w:rPr>
        <w:t>В  лесах</w:t>
      </w:r>
      <w:proofErr w:type="gramEnd"/>
      <w:r w:rsidRPr="00EE7878">
        <w:rPr>
          <w:rFonts w:ascii="Times New Roman" w:hAnsi="Times New Roman" w:cs="Times New Roman"/>
          <w:color w:val="231F20"/>
          <w:sz w:val="28"/>
          <w:szCs w:val="28"/>
        </w:rPr>
        <w:t xml:space="preserve"> муравьи под рода </w:t>
      </w:r>
      <w:proofErr w:type="spellStart"/>
      <w:r w:rsidRPr="00EE7878">
        <w:rPr>
          <w:rFonts w:ascii="Times New Roman" w:hAnsi="Times New Roman" w:cs="Times New Roman"/>
          <w:color w:val="231F20"/>
          <w:sz w:val="28"/>
          <w:szCs w:val="28"/>
        </w:rPr>
        <w:t>Formica</w:t>
      </w:r>
      <w:proofErr w:type="spellEnd"/>
      <w:r w:rsidRPr="00EE7878">
        <w:rPr>
          <w:rFonts w:ascii="Times New Roman" w:hAnsi="Times New Roman" w:cs="Times New Roman"/>
          <w:color w:val="231F20"/>
          <w:sz w:val="28"/>
          <w:szCs w:val="28"/>
        </w:rPr>
        <w:t xml:space="preserve"> s. </w:t>
      </w:r>
      <w:proofErr w:type="spellStart"/>
      <w:r w:rsidRPr="00EE7878">
        <w:rPr>
          <w:rFonts w:ascii="Times New Roman" w:hAnsi="Times New Roman" w:cs="Times New Roman"/>
          <w:color w:val="231F20"/>
          <w:sz w:val="28"/>
          <w:szCs w:val="28"/>
        </w:rPr>
        <w:t>str</w:t>
      </w:r>
      <w:proofErr w:type="spellEnd"/>
      <w:r w:rsidRPr="00EE7878">
        <w:rPr>
          <w:rFonts w:ascii="Times New Roman" w:hAnsi="Times New Roman" w:cs="Times New Roman"/>
          <w:color w:val="231F20"/>
          <w:sz w:val="28"/>
          <w:szCs w:val="28"/>
        </w:rPr>
        <w:t xml:space="preserve"> выполняют многообразные полезные функции [3]. Их главная функция лесозащитная. В связи с многочисленностью в лесных биотопах (в поселениях могут насчитываться десятки миллионов особей) потребность в белковой пище у них огромна. Для выкармливания молоди одна семья может за день собирать с кормового участка по несколько тысяч гусениц. </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b/>
          <w:bCs/>
          <w:sz w:val="28"/>
          <w:szCs w:val="28"/>
          <w:lang w:eastAsia="ru-RU"/>
        </w:rPr>
        <w:t>Описание образа жизни муравейника.</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Муравьи относятся к типу членистоногих, класс насекомые, отряд перепончатокрылые – во взрослом состоянии имеют по 2 пары перепончатых крыльев (отсюда название отряда), рабочие муравьи бескрылые. Это жалоносные перепончатокрылые – у самок яйцеклад, втянутый в брюшко, превратился в жало – орудие защиты и нападения. У муравьев оно очень короткое, поэтому они жалить не могут. Забота о потомстве привела к возникновению общественного образа жизни. У общественных насекомых в одном гнезде объединяются все особи одного или нескольких поколений, причем разные особи несут разные функции. Вместе живут не менее 2-х поколений – матери и дочери. Чаще всего общество- это единая семья, состоящая из потомства одной самки. Каждый муравей выполняет в муравейнике строго определенные функции</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 xml:space="preserve">Все муравьи – это общественные насекомые, живущие семьями. В семьях разных видов насчитывается от нескольких десятков до нескольких миллионов особей. Те муравьи, которых мы обычно видим, это так называемые рабочие особи, или просто рабочие, а точнее – бесплодные самки с неразвитыми крыльями. Но раз в году в гнездах появляются крылатые муравьи – самки и самцы. Самки похожи на рабочих, но отличаются строением груди и, как правило, более крупными размерами; у самцов же удлиненное цилиндрическое или суженное к заду брюшко, а голова сравнительно маленькая с большими выпуклыми глазками. Усики у них длиннее, чем у рабочих и иногда бывают не коленчатые, а нитевидные. Часто самцы окрашены иначе, чем рабочие. У рыжих лесных муравьев голова и грудь рабочих и самок частично красные, а самцы – целиком черного цвета. По мере </w:t>
      </w:r>
      <w:proofErr w:type="gramStart"/>
      <w:r w:rsidRPr="00ED727D">
        <w:rPr>
          <w:rFonts w:ascii="Times New Roman" w:eastAsia="Times New Roman" w:hAnsi="Times New Roman" w:cs="Times New Roman"/>
          <w:sz w:val="28"/>
          <w:szCs w:val="28"/>
          <w:lang w:eastAsia="ru-RU"/>
        </w:rPr>
        <w:t>взросления самки</w:t>
      </w:r>
      <w:proofErr w:type="gramEnd"/>
      <w:r w:rsidRPr="00ED727D">
        <w:rPr>
          <w:rFonts w:ascii="Times New Roman" w:eastAsia="Times New Roman" w:hAnsi="Times New Roman" w:cs="Times New Roman"/>
          <w:sz w:val="28"/>
          <w:szCs w:val="28"/>
          <w:lang w:eastAsia="ru-RU"/>
        </w:rPr>
        <w:t xml:space="preserve"> и самцы начинают подбираться к выходу из гнезда и иногда даже выходят на поверхность, но лишь на короткое время. И вот наступил брачный лет. они готовились к отлету, а затем и спариванию. Более </w:t>
      </w:r>
      <w:proofErr w:type="gramStart"/>
      <w:r w:rsidRPr="00ED727D">
        <w:rPr>
          <w:rFonts w:ascii="Times New Roman" w:eastAsia="Times New Roman" w:hAnsi="Times New Roman" w:cs="Times New Roman"/>
          <w:sz w:val="28"/>
          <w:szCs w:val="28"/>
          <w:lang w:eastAsia="ru-RU"/>
        </w:rPr>
        <w:t>подвижные  самцы</w:t>
      </w:r>
      <w:proofErr w:type="gramEnd"/>
      <w:r w:rsidRPr="00ED727D">
        <w:rPr>
          <w:rFonts w:ascii="Times New Roman" w:eastAsia="Times New Roman" w:hAnsi="Times New Roman" w:cs="Times New Roman"/>
          <w:sz w:val="28"/>
          <w:szCs w:val="28"/>
          <w:lang w:eastAsia="ru-RU"/>
        </w:rPr>
        <w:t xml:space="preserve"> взлетают прямо с земли. Самки и самцы из разных гнезд спариваются в воздухе или на земле, вскоре после этого самцы погибают, а оплодотворенные самки сбрасывают крылья и отправляются на поиски места для гнезда. Самка строит небольшую замкнутую камеру в земле, а потом начинает кладку яиц. Яйца у муравьев очень мелкие. Они всегда склеены в общий комок. Спустя 2-3 недели начинают появляться первые личинки. Молодые личинки остаются в общем комке, более крупные размещаются группами или отдельно на полу камеры, а иногда подвешиваются на стенах. Через 4-6 месяцев личинки заканчивают рост, и </w:t>
      </w:r>
      <w:proofErr w:type="gramStart"/>
      <w:r w:rsidRPr="00ED727D">
        <w:rPr>
          <w:rFonts w:ascii="Times New Roman" w:eastAsia="Times New Roman" w:hAnsi="Times New Roman" w:cs="Times New Roman"/>
          <w:sz w:val="28"/>
          <w:szCs w:val="28"/>
          <w:lang w:eastAsia="ru-RU"/>
        </w:rPr>
        <w:t>начинают  окукливаться</w:t>
      </w:r>
      <w:proofErr w:type="gramEnd"/>
      <w:r w:rsidRPr="00ED727D">
        <w:rPr>
          <w:rFonts w:ascii="Times New Roman" w:eastAsia="Times New Roman" w:hAnsi="Times New Roman" w:cs="Times New Roman"/>
          <w:sz w:val="28"/>
          <w:szCs w:val="28"/>
          <w:lang w:eastAsia="ru-RU"/>
        </w:rPr>
        <w:t>. К этому времени они становятся крупнее рабочих муравьев. До выхода из куколок первые рабочие самки ничем не питаются. Более того, они даже выкармливают личинок выделениями специальных желез. После того, как из куколок выйдут первые рабочие, они делают выход наружу из камеры и начинают добывать пищу.</w:t>
      </w:r>
    </w:p>
    <w:p w:rsidR="00D04B2D" w:rsidRDefault="00D04B2D" w:rsidP="00ED727D">
      <w:pPr>
        <w:spacing w:before="100" w:beforeAutospacing="1" w:after="100" w:afterAutospacing="1" w:line="240" w:lineRule="auto"/>
        <w:rPr>
          <w:rFonts w:ascii="Times New Roman" w:hAnsi="Times New Roman" w:cs="Times New Roman"/>
          <w:color w:val="000000"/>
          <w:sz w:val="28"/>
          <w:szCs w:val="28"/>
        </w:rPr>
      </w:pPr>
      <w:r w:rsidRPr="00D04B2D">
        <w:rPr>
          <w:rFonts w:ascii="Times New Roman" w:hAnsi="Times New Roman" w:cs="Times New Roman"/>
          <w:b/>
          <w:bCs/>
          <w:color w:val="000000"/>
          <w:sz w:val="28"/>
          <w:szCs w:val="28"/>
        </w:rPr>
        <w:t>Соответствие размеров гнезда численности семьи.</w:t>
      </w:r>
      <w:r w:rsidRPr="00D04B2D">
        <w:rPr>
          <w:rFonts w:ascii="Times New Roman" w:hAnsi="Times New Roman" w:cs="Times New Roman"/>
          <w:color w:val="000000"/>
          <w:sz w:val="28"/>
          <w:szCs w:val="28"/>
        </w:rPr>
        <w:br/>
        <w:t xml:space="preserve">Из трудов исследователей муравьев </w:t>
      </w:r>
      <w:proofErr w:type="spellStart"/>
      <w:r w:rsidRPr="00D04B2D">
        <w:rPr>
          <w:rFonts w:ascii="Times New Roman" w:hAnsi="Times New Roman" w:cs="Times New Roman"/>
          <w:color w:val="000000"/>
          <w:sz w:val="28"/>
          <w:szCs w:val="28"/>
        </w:rPr>
        <w:t>Длусского</w:t>
      </w:r>
      <w:proofErr w:type="spellEnd"/>
      <w:r w:rsidRPr="00D04B2D">
        <w:rPr>
          <w:rFonts w:ascii="Times New Roman" w:hAnsi="Times New Roman" w:cs="Times New Roman"/>
          <w:color w:val="000000"/>
          <w:sz w:val="28"/>
          <w:szCs w:val="28"/>
        </w:rPr>
        <w:t xml:space="preserve"> Г.М., Захарова А.А., мы</w:t>
      </w:r>
      <w:r w:rsidRPr="00D04B2D">
        <w:rPr>
          <w:rFonts w:ascii="Times New Roman" w:hAnsi="Times New Roman" w:cs="Times New Roman"/>
          <w:color w:val="000000"/>
          <w:sz w:val="28"/>
          <w:szCs w:val="28"/>
        </w:rPr>
        <w:br/>
        <w:t>узнали, что муравейники растут вместе с семьей. В слишком маленьком</w:t>
      </w:r>
      <w:r w:rsidRPr="00D04B2D">
        <w:rPr>
          <w:rFonts w:ascii="Times New Roman" w:hAnsi="Times New Roman" w:cs="Times New Roman"/>
          <w:color w:val="000000"/>
          <w:sz w:val="28"/>
          <w:szCs w:val="28"/>
        </w:rPr>
        <w:br/>
        <w:t xml:space="preserve">гнезде тесно содержать очень большое муравьев, поэтому размеры </w:t>
      </w:r>
      <w:proofErr w:type="gramStart"/>
      <w:r w:rsidRPr="00D04B2D">
        <w:rPr>
          <w:rFonts w:ascii="Times New Roman" w:hAnsi="Times New Roman" w:cs="Times New Roman"/>
          <w:color w:val="000000"/>
          <w:sz w:val="28"/>
          <w:szCs w:val="28"/>
        </w:rPr>
        <w:t>гнезда,</w:t>
      </w:r>
      <w:r w:rsidRPr="00D04B2D">
        <w:rPr>
          <w:rFonts w:ascii="Times New Roman" w:hAnsi="Times New Roman" w:cs="Times New Roman"/>
          <w:color w:val="000000"/>
          <w:sz w:val="28"/>
          <w:szCs w:val="28"/>
        </w:rPr>
        <w:br/>
        <w:t>как</w:t>
      </w:r>
      <w:proofErr w:type="gramEnd"/>
      <w:r w:rsidRPr="00D04B2D">
        <w:rPr>
          <w:rFonts w:ascii="Times New Roman" w:hAnsi="Times New Roman" w:cs="Times New Roman"/>
          <w:color w:val="000000"/>
          <w:sz w:val="28"/>
          <w:szCs w:val="28"/>
        </w:rPr>
        <w:t xml:space="preserve"> правило, оптимальны для конкретной семьи. В природе задача</w:t>
      </w:r>
      <w:r w:rsidRPr="00D04B2D">
        <w:rPr>
          <w:rFonts w:ascii="Times New Roman" w:hAnsi="Times New Roman" w:cs="Times New Roman"/>
          <w:color w:val="000000"/>
          <w:sz w:val="28"/>
          <w:szCs w:val="28"/>
        </w:rPr>
        <w:br/>
        <w:t>оптимизации гнезда решается радикально: либо надстраивается купол, либо</w:t>
      </w:r>
      <w:r w:rsidRPr="00D04B2D">
        <w:rPr>
          <w:rFonts w:ascii="Times New Roman" w:hAnsi="Times New Roman" w:cs="Times New Roman"/>
          <w:color w:val="000000"/>
          <w:sz w:val="28"/>
          <w:szCs w:val="28"/>
        </w:rPr>
        <w:br/>
        <w:t>сооружаются новые секции. Уменьшение семьи влечет за собой уменьшение</w:t>
      </w:r>
      <w:r w:rsidRPr="00D04B2D">
        <w:rPr>
          <w:rFonts w:ascii="Times New Roman" w:hAnsi="Times New Roman" w:cs="Times New Roman"/>
          <w:color w:val="000000"/>
          <w:sz w:val="28"/>
          <w:szCs w:val="28"/>
        </w:rPr>
        <w:br/>
      </w:r>
      <w:proofErr w:type="gramStart"/>
      <w:r w:rsidRPr="00D04B2D">
        <w:rPr>
          <w:rFonts w:ascii="Times New Roman" w:hAnsi="Times New Roman" w:cs="Times New Roman"/>
          <w:color w:val="000000"/>
          <w:sz w:val="28"/>
          <w:szCs w:val="28"/>
        </w:rPr>
        <w:t>гнезда.[</w:t>
      </w:r>
      <w:proofErr w:type="gramEnd"/>
      <w:r w:rsidRPr="00D04B2D">
        <w:rPr>
          <w:rFonts w:ascii="Times New Roman" w:hAnsi="Times New Roman" w:cs="Times New Roman"/>
          <w:color w:val="000000"/>
          <w:sz w:val="28"/>
          <w:szCs w:val="28"/>
        </w:rPr>
        <w:t>2]</w:t>
      </w:r>
      <w:r w:rsidRPr="00D04B2D">
        <w:rPr>
          <w:rFonts w:ascii="Times New Roman" w:hAnsi="Times New Roman" w:cs="Times New Roman"/>
          <w:color w:val="000000"/>
          <w:sz w:val="28"/>
          <w:szCs w:val="28"/>
        </w:rPr>
        <w:br/>
        <w:t>Многолетние наблюдения ученых за одними и теми же комплексами</w:t>
      </w:r>
      <w:r w:rsidRPr="00D04B2D">
        <w:rPr>
          <w:rFonts w:ascii="Times New Roman" w:hAnsi="Times New Roman" w:cs="Times New Roman"/>
          <w:color w:val="000000"/>
          <w:sz w:val="28"/>
          <w:szCs w:val="28"/>
        </w:rPr>
        <w:br/>
        <w:t>гнезд свидетельствуют о неумолимом процессе, когда процветавшие</w:t>
      </w:r>
      <w:r w:rsidRPr="00D04B2D">
        <w:rPr>
          <w:rFonts w:ascii="Times New Roman" w:hAnsi="Times New Roman" w:cs="Times New Roman"/>
          <w:color w:val="000000"/>
          <w:sz w:val="28"/>
          <w:szCs w:val="28"/>
        </w:rPr>
        <w:br/>
        <w:t>десятилетие назад муравейники на глазах утрачивают свою былую силу.</w:t>
      </w:r>
      <w:r w:rsidRPr="00D04B2D">
        <w:rPr>
          <w:rFonts w:ascii="Times New Roman" w:hAnsi="Times New Roman" w:cs="Times New Roman"/>
          <w:color w:val="000000"/>
          <w:sz w:val="28"/>
          <w:szCs w:val="28"/>
        </w:rPr>
        <w:br/>
        <w:t>Совсем маленькие муравейники (диаметр до 40 см), как правило,</w:t>
      </w:r>
      <w:r w:rsidRPr="00D04B2D">
        <w:rPr>
          <w:rFonts w:ascii="Times New Roman" w:hAnsi="Times New Roman" w:cs="Times New Roman"/>
          <w:color w:val="000000"/>
          <w:sz w:val="28"/>
          <w:szCs w:val="28"/>
        </w:rPr>
        <w:br/>
        <w:t>обречены. Если в течение двух лет такой муравейник не вырастет в более</w:t>
      </w:r>
      <w:r w:rsidRPr="00D04B2D">
        <w:rPr>
          <w:rFonts w:ascii="Times New Roman" w:hAnsi="Times New Roman" w:cs="Times New Roman"/>
          <w:color w:val="000000"/>
          <w:sz w:val="28"/>
          <w:szCs w:val="28"/>
        </w:rPr>
        <w:br/>
        <w:t>крупный, он погибнет. Погибает 83% подобных гнезд. Муравейники этого</w:t>
      </w:r>
      <w:r w:rsidRPr="00D04B2D">
        <w:rPr>
          <w:rFonts w:ascii="Times New Roman" w:hAnsi="Times New Roman" w:cs="Times New Roman"/>
          <w:color w:val="000000"/>
          <w:sz w:val="28"/>
          <w:szCs w:val="28"/>
        </w:rPr>
        <w:br/>
        <w:t>размерного класса не обладают устойчивостью. Среди муравейников</w:t>
      </w:r>
      <w:r w:rsidRPr="00D04B2D">
        <w:rPr>
          <w:rFonts w:ascii="Times New Roman" w:hAnsi="Times New Roman" w:cs="Times New Roman"/>
          <w:color w:val="000000"/>
          <w:sz w:val="28"/>
          <w:szCs w:val="28"/>
        </w:rPr>
        <w:br/>
        <w:t>покрупнее (диаметр 45-60 см) доля погибших меньше (24% за пять лет), но и</w:t>
      </w:r>
      <w:r w:rsidRPr="00D04B2D">
        <w:rPr>
          <w:rFonts w:ascii="Times New Roman" w:hAnsi="Times New Roman" w:cs="Times New Roman"/>
          <w:color w:val="000000"/>
          <w:sz w:val="28"/>
          <w:szCs w:val="28"/>
        </w:rPr>
        <w:br/>
        <w:t>здесь семья всегда перед альтернативой: либо вырасти, либо погибнуть.</w:t>
      </w:r>
      <w:r w:rsidRPr="00D04B2D">
        <w:rPr>
          <w:rFonts w:ascii="Times New Roman" w:hAnsi="Times New Roman" w:cs="Times New Roman"/>
          <w:color w:val="000000"/>
          <w:sz w:val="28"/>
          <w:szCs w:val="28"/>
        </w:rPr>
        <w:br/>
        <w:t>Лишь 4% семей сохраняется в исходном классе в течение пяти лет. Зато</w:t>
      </w:r>
      <w:r w:rsidRPr="00D04B2D">
        <w:rPr>
          <w:rFonts w:ascii="Times New Roman" w:hAnsi="Times New Roman" w:cs="Times New Roman"/>
          <w:color w:val="000000"/>
          <w:sz w:val="28"/>
          <w:szCs w:val="28"/>
        </w:rPr>
        <w:br/>
        <w:t>большинство муравейников (72%) вырастают, причем некоторые за это</w:t>
      </w:r>
      <w:r w:rsidRPr="00D04B2D">
        <w:rPr>
          <w:rFonts w:ascii="Times New Roman" w:hAnsi="Times New Roman" w:cs="Times New Roman"/>
          <w:color w:val="000000"/>
          <w:sz w:val="28"/>
          <w:szCs w:val="28"/>
        </w:rPr>
        <w:br/>
        <w:t>время достигают метра в диаметре. [2]</w:t>
      </w:r>
      <w:r w:rsidRPr="00D04B2D">
        <w:rPr>
          <w:rFonts w:ascii="Times New Roman" w:hAnsi="Times New Roman" w:cs="Times New Roman"/>
          <w:color w:val="000000"/>
          <w:sz w:val="28"/>
          <w:szCs w:val="28"/>
        </w:rPr>
        <w:br/>
        <w:t>Далее вероятность погибнуть уменьшается, но скорость роста начинает</w:t>
      </w:r>
      <w:r w:rsidRPr="00D04B2D">
        <w:rPr>
          <w:rFonts w:ascii="Times New Roman" w:hAnsi="Times New Roman" w:cs="Times New Roman"/>
          <w:color w:val="000000"/>
          <w:sz w:val="28"/>
          <w:szCs w:val="28"/>
        </w:rPr>
        <w:br/>
        <w:t xml:space="preserve">снижаться. Одновременно появляется и обратная тенденция: </w:t>
      </w:r>
      <w:proofErr w:type="gramStart"/>
      <w:r w:rsidRPr="00D04B2D">
        <w:rPr>
          <w:rFonts w:ascii="Times New Roman" w:hAnsi="Times New Roman" w:cs="Times New Roman"/>
          <w:color w:val="000000"/>
          <w:sz w:val="28"/>
          <w:szCs w:val="28"/>
        </w:rPr>
        <w:t>муравейники,</w:t>
      </w:r>
      <w:r w:rsidRPr="00D04B2D">
        <w:rPr>
          <w:rFonts w:ascii="Times New Roman" w:hAnsi="Times New Roman" w:cs="Times New Roman"/>
          <w:color w:val="000000"/>
          <w:sz w:val="28"/>
          <w:szCs w:val="28"/>
        </w:rPr>
        <w:br/>
        <w:t>продержавшись</w:t>
      </w:r>
      <w:proofErr w:type="gramEnd"/>
      <w:r w:rsidRPr="00D04B2D">
        <w:rPr>
          <w:rFonts w:ascii="Times New Roman" w:hAnsi="Times New Roman" w:cs="Times New Roman"/>
          <w:color w:val="000000"/>
          <w:sz w:val="28"/>
          <w:szCs w:val="28"/>
        </w:rPr>
        <w:t xml:space="preserve"> некоторое время в более высоком классе, вновь попадают в</w:t>
      </w:r>
      <w:r w:rsidRPr="00D04B2D">
        <w:rPr>
          <w:rFonts w:ascii="Times New Roman" w:hAnsi="Times New Roman" w:cs="Times New Roman"/>
          <w:color w:val="000000"/>
          <w:sz w:val="28"/>
          <w:szCs w:val="28"/>
        </w:rPr>
        <w:br/>
        <w:t>разряд более мелких. Это особенно заметно на примере крупных гнезд</w:t>
      </w:r>
      <w:r w:rsidRPr="00D04B2D">
        <w:rPr>
          <w:rFonts w:ascii="Times New Roman" w:hAnsi="Times New Roman" w:cs="Times New Roman"/>
          <w:color w:val="000000"/>
          <w:sz w:val="28"/>
          <w:szCs w:val="28"/>
        </w:rPr>
        <w:br/>
        <w:t>диаметром 1,25 м и более. Тенденции к росту резко падают с увеличением</w:t>
      </w:r>
      <w:r w:rsidRPr="00D04B2D">
        <w:rPr>
          <w:rFonts w:ascii="Times New Roman" w:hAnsi="Times New Roman" w:cs="Times New Roman"/>
          <w:color w:val="000000"/>
          <w:sz w:val="28"/>
          <w:szCs w:val="28"/>
        </w:rPr>
        <w:br/>
        <w:t>контрольного периода с одного до пяти лет. Такой муравейник может выйти</w:t>
      </w:r>
      <w:r w:rsidRPr="00D04B2D">
        <w:rPr>
          <w:rFonts w:ascii="Times New Roman" w:hAnsi="Times New Roman" w:cs="Times New Roman"/>
          <w:color w:val="000000"/>
          <w:sz w:val="28"/>
          <w:szCs w:val="28"/>
        </w:rPr>
        <w:br/>
        <w:t>в следующий класс на один-три года, но в течение пяти лет ни один из них не</w:t>
      </w:r>
      <w:r w:rsidRPr="00D04B2D">
        <w:rPr>
          <w:rFonts w:ascii="Times New Roman" w:hAnsi="Times New Roman" w:cs="Times New Roman"/>
          <w:color w:val="000000"/>
          <w:sz w:val="28"/>
          <w:szCs w:val="28"/>
        </w:rPr>
        <w:br/>
        <w:t>удерживается там и снова уменьшается в размерах, нередко даже ниже</w:t>
      </w:r>
      <w:r w:rsidRPr="00D04B2D">
        <w:rPr>
          <w:rFonts w:ascii="Times New Roman" w:hAnsi="Times New Roman" w:cs="Times New Roman"/>
          <w:color w:val="000000"/>
          <w:sz w:val="28"/>
          <w:szCs w:val="28"/>
        </w:rPr>
        <w:br/>
        <w:t xml:space="preserve">исходного </w:t>
      </w:r>
      <w:proofErr w:type="spellStart"/>
      <w:r w:rsidRPr="00D04B2D">
        <w:rPr>
          <w:rFonts w:ascii="Times New Roman" w:hAnsi="Times New Roman" w:cs="Times New Roman"/>
          <w:color w:val="000000"/>
          <w:sz w:val="28"/>
          <w:szCs w:val="28"/>
        </w:rPr>
        <w:t>уровня.Единственной</w:t>
      </w:r>
      <w:proofErr w:type="spellEnd"/>
      <w:r w:rsidRPr="00D04B2D">
        <w:rPr>
          <w:rFonts w:ascii="Times New Roman" w:hAnsi="Times New Roman" w:cs="Times New Roman"/>
          <w:color w:val="000000"/>
          <w:sz w:val="28"/>
          <w:szCs w:val="28"/>
        </w:rPr>
        <w:t xml:space="preserve"> устойчивой размерной группой оказались муравейники с</w:t>
      </w:r>
      <w:r w:rsidR="00A8679C">
        <w:rPr>
          <w:rFonts w:ascii="Times New Roman" w:hAnsi="Times New Roman" w:cs="Times New Roman"/>
          <w:color w:val="000000"/>
          <w:sz w:val="28"/>
          <w:szCs w:val="28"/>
        </w:rPr>
        <w:t xml:space="preserve"> </w:t>
      </w:r>
      <w:r w:rsidRPr="00D04B2D">
        <w:rPr>
          <w:rFonts w:ascii="Times New Roman" w:hAnsi="Times New Roman" w:cs="Times New Roman"/>
          <w:color w:val="000000"/>
          <w:sz w:val="28"/>
          <w:szCs w:val="28"/>
        </w:rPr>
        <w:t xml:space="preserve">диаметром купола 1,05-1,2 м. </w:t>
      </w:r>
    </w:p>
    <w:p w:rsidR="00A145A5" w:rsidRPr="005913DA" w:rsidRDefault="00A145A5" w:rsidP="005913DA">
      <w:pPr>
        <w:pStyle w:val="a3"/>
        <w:rPr>
          <w:rFonts w:ascii="Times New Roman" w:hAnsi="Times New Roman" w:cs="Times New Roman"/>
          <w:sz w:val="28"/>
          <w:szCs w:val="28"/>
        </w:rPr>
      </w:pPr>
      <w:r w:rsidRPr="005913DA">
        <w:rPr>
          <w:rFonts w:ascii="Times New Roman" w:hAnsi="Times New Roman" w:cs="Times New Roman"/>
          <w:sz w:val="28"/>
          <w:szCs w:val="28"/>
        </w:rPr>
        <w:t xml:space="preserve">Так как муравейник достаточно большой, муравьи потребляют много корма. В питании представители </w:t>
      </w:r>
      <w:proofErr w:type="spellStart"/>
      <w:r w:rsidRPr="005913DA">
        <w:rPr>
          <w:rFonts w:ascii="Times New Roman" w:hAnsi="Times New Roman" w:cs="Times New Roman"/>
          <w:i/>
          <w:sz w:val="28"/>
          <w:szCs w:val="28"/>
        </w:rPr>
        <w:t>Formica</w:t>
      </w:r>
      <w:proofErr w:type="spellEnd"/>
      <w:r w:rsidRPr="005913DA">
        <w:rPr>
          <w:rFonts w:ascii="Times New Roman" w:hAnsi="Times New Roman" w:cs="Times New Roman"/>
          <w:i/>
          <w:sz w:val="28"/>
          <w:szCs w:val="28"/>
        </w:rPr>
        <w:t xml:space="preserve"> </w:t>
      </w:r>
      <w:proofErr w:type="spellStart"/>
      <w:r w:rsidRPr="005913DA">
        <w:rPr>
          <w:rFonts w:ascii="Times New Roman" w:hAnsi="Times New Roman" w:cs="Times New Roman"/>
          <w:i/>
          <w:sz w:val="28"/>
          <w:szCs w:val="28"/>
        </w:rPr>
        <w:t>rufa</w:t>
      </w:r>
      <w:proofErr w:type="spellEnd"/>
      <w:r w:rsidRPr="005913DA">
        <w:rPr>
          <w:rFonts w:ascii="Times New Roman" w:hAnsi="Times New Roman" w:cs="Times New Roman"/>
          <w:sz w:val="28"/>
          <w:szCs w:val="28"/>
        </w:rPr>
        <w:t xml:space="preserve"> не привередливы – для них главное большое количество пищи. Различные гусеницы, сверчки, жучки, черви – это все колония использует в качестве белкового корма, а как источник углеводов — сочные сладкие лесные ягоды, падь (сладкое выделение тли). </w:t>
      </w:r>
    </w:p>
    <w:p w:rsidR="00A145A5" w:rsidRPr="005913DA" w:rsidRDefault="00A145A5" w:rsidP="005913DA">
      <w:pPr>
        <w:pStyle w:val="a3"/>
        <w:rPr>
          <w:rFonts w:ascii="Times New Roman" w:hAnsi="Times New Roman" w:cs="Times New Roman"/>
          <w:sz w:val="28"/>
          <w:szCs w:val="28"/>
        </w:rPr>
      </w:pPr>
      <w:r w:rsidRPr="005913DA">
        <w:rPr>
          <w:rFonts w:ascii="Times New Roman" w:hAnsi="Times New Roman" w:cs="Times New Roman"/>
          <w:sz w:val="28"/>
          <w:szCs w:val="28"/>
        </w:rPr>
        <w:t xml:space="preserve">Следовательно, муравьи имеют смешанное питание. Рацион взрослых особей составляют в основном углеводы, а личинок — белки. Но даже для поддержания постоянного количества особей в гнезде при отсутствии хищников, поедающих рабочих муравьев в природе, все же необходимо достаточное количество белковой пищи. </w:t>
      </w:r>
    </w:p>
    <w:p w:rsidR="00A145A5" w:rsidRPr="005913DA" w:rsidRDefault="00A145A5" w:rsidP="005913DA">
      <w:pPr>
        <w:pStyle w:val="a3"/>
        <w:rPr>
          <w:rFonts w:ascii="Times New Roman" w:hAnsi="Times New Roman" w:cs="Times New Roman"/>
          <w:sz w:val="28"/>
          <w:szCs w:val="28"/>
        </w:rPr>
      </w:pPr>
      <w:r w:rsidRPr="005913DA">
        <w:rPr>
          <w:rFonts w:ascii="Times New Roman" w:hAnsi="Times New Roman" w:cs="Times New Roman"/>
          <w:sz w:val="28"/>
          <w:szCs w:val="28"/>
        </w:rPr>
        <w:t>Согласно исследованиям, в питании рыжих лесных муравьёв падь составляет 62% (по массе), насекомые 33%, сок растений 4.5%, грибы и падаль 0.3% и семена 0.2%.</w:t>
      </w:r>
    </w:p>
    <w:p w:rsidR="00A145A5" w:rsidRPr="005913DA" w:rsidRDefault="00A145A5" w:rsidP="005913DA">
      <w:pPr>
        <w:pStyle w:val="a3"/>
        <w:rPr>
          <w:rFonts w:ascii="Times New Roman" w:hAnsi="Times New Roman" w:cs="Times New Roman"/>
          <w:sz w:val="28"/>
          <w:szCs w:val="28"/>
        </w:rPr>
      </w:pPr>
      <w:r w:rsidRPr="005913DA">
        <w:rPr>
          <w:rFonts w:ascii="Times New Roman" w:hAnsi="Times New Roman" w:cs="Times New Roman"/>
          <w:sz w:val="28"/>
          <w:szCs w:val="28"/>
        </w:rPr>
        <w:t xml:space="preserve">Разнообразие профессий у муравьёв просто впечатляет. Например, </w:t>
      </w:r>
      <w:r w:rsidRPr="005913DA">
        <w:rPr>
          <w:rStyle w:val="a5"/>
          <w:rFonts w:ascii="Times New Roman" w:hAnsi="Times New Roman"/>
          <w:iCs/>
          <w:sz w:val="28"/>
          <w:szCs w:val="28"/>
        </w:rPr>
        <w:t>няньки</w:t>
      </w:r>
      <w:r w:rsidRPr="005913DA">
        <w:rPr>
          <w:rFonts w:ascii="Times New Roman" w:hAnsi="Times New Roman" w:cs="Times New Roman"/>
          <w:sz w:val="28"/>
          <w:szCs w:val="28"/>
        </w:rPr>
        <w:t xml:space="preserve"> и </w:t>
      </w:r>
      <w:r w:rsidRPr="005913DA">
        <w:rPr>
          <w:rStyle w:val="a5"/>
          <w:rFonts w:ascii="Times New Roman" w:hAnsi="Times New Roman"/>
          <w:iCs/>
          <w:sz w:val="28"/>
          <w:szCs w:val="28"/>
        </w:rPr>
        <w:t>воспитатели</w:t>
      </w:r>
      <w:r w:rsidRPr="005913DA">
        <w:rPr>
          <w:rFonts w:ascii="Times New Roman" w:hAnsi="Times New Roman" w:cs="Times New Roman"/>
          <w:sz w:val="28"/>
          <w:szCs w:val="28"/>
        </w:rPr>
        <w:t xml:space="preserve"> ухаживают за яйцами, личинками и куколками. В муравейнике есть муравьи, которые строят, чистят и защищают муравейник – это рабочие муравьи. Чистят муравейник </w:t>
      </w:r>
      <w:r w:rsidRPr="005913DA">
        <w:rPr>
          <w:rStyle w:val="a5"/>
          <w:rFonts w:ascii="Times New Roman" w:hAnsi="Times New Roman"/>
          <w:iCs/>
          <w:sz w:val="28"/>
          <w:szCs w:val="28"/>
        </w:rPr>
        <w:t>санитары</w:t>
      </w:r>
      <w:r w:rsidRPr="005913DA">
        <w:rPr>
          <w:rFonts w:ascii="Times New Roman" w:hAnsi="Times New Roman" w:cs="Times New Roman"/>
          <w:sz w:val="28"/>
          <w:szCs w:val="28"/>
        </w:rPr>
        <w:t xml:space="preserve">, а солдаты защищают от врагов. </w:t>
      </w:r>
      <w:r w:rsidRPr="005913DA">
        <w:rPr>
          <w:rStyle w:val="a5"/>
          <w:rFonts w:ascii="Times New Roman" w:hAnsi="Times New Roman"/>
          <w:i w:val="0"/>
          <w:iCs/>
          <w:sz w:val="28"/>
          <w:szCs w:val="28"/>
        </w:rPr>
        <w:t xml:space="preserve">Есть у муравьёв и профессии </w:t>
      </w:r>
      <w:r w:rsidRPr="005913DA">
        <w:rPr>
          <w:rStyle w:val="a5"/>
          <w:rFonts w:ascii="Times New Roman" w:hAnsi="Times New Roman"/>
          <w:iCs/>
          <w:sz w:val="28"/>
          <w:szCs w:val="28"/>
        </w:rPr>
        <w:t>разведчика</w:t>
      </w:r>
      <w:r w:rsidRPr="005913DA">
        <w:rPr>
          <w:rStyle w:val="a5"/>
          <w:rFonts w:ascii="Times New Roman" w:hAnsi="Times New Roman"/>
          <w:i w:val="0"/>
          <w:iCs/>
          <w:sz w:val="28"/>
          <w:szCs w:val="28"/>
        </w:rPr>
        <w:t xml:space="preserve"> и </w:t>
      </w:r>
      <w:r w:rsidRPr="005913DA">
        <w:rPr>
          <w:rStyle w:val="a5"/>
          <w:rFonts w:ascii="Times New Roman" w:hAnsi="Times New Roman"/>
          <w:iCs/>
          <w:sz w:val="28"/>
          <w:szCs w:val="28"/>
        </w:rPr>
        <w:t>охотника</w:t>
      </w:r>
      <w:r w:rsidRPr="005913DA">
        <w:rPr>
          <w:rStyle w:val="a5"/>
          <w:rFonts w:ascii="Times New Roman" w:hAnsi="Times New Roman"/>
          <w:i w:val="0"/>
          <w:iCs/>
          <w:sz w:val="28"/>
          <w:szCs w:val="28"/>
        </w:rPr>
        <w:t xml:space="preserve">, которые </w:t>
      </w:r>
      <w:r w:rsidRPr="005913DA">
        <w:rPr>
          <w:rFonts w:ascii="Times New Roman" w:hAnsi="Times New Roman" w:cs="Times New Roman"/>
          <w:sz w:val="28"/>
          <w:szCs w:val="28"/>
        </w:rPr>
        <w:t>кормят всё семейство. Муравьи-</w:t>
      </w:r>
      <w:r w:rsidRPr="005913DA">
        <w:rPr>
          <w:rStyle w:val="a5"/>
          <w:rFonts w:ascii="Times New Roman" w:hAnsi="Times New Roman"/>
          <w:iCs/>
          <w:sz w:val="28"/>
          <w:szCs w:val="28"/>
        </w:rPr>
        <w:t xml:space="preserve">пастухи </w:t>
      </w:r>
      <w:r w:rsidRPr="005913DA">
        <w:rPr>
          <w:rFonts w:ascii="Times New Roman" w:hAnsi="Times New Roman" w:cs="Times New Roman"/>
          <w:sz w:val="28"/>
          <w:szCs w:val="28"/>
        </w:rPr>
        <w:t xml:space="preserve">заботятся о тлях, пасут тлей на близ растущих растениях, оберегают их. Есть среди муравьев </w:t>
      </w:r>
      <w:r w:rsidRPr="005913DA">
        <w:rPr>
          <w:rStyle w:val="a5"/>
          <w:rFonts w:ascii="Times New Roman" w:hAnsi="Times New Roman"/>
          <w:iCs/>
          <w:sz w:val="28"/>
          <w:szCs w:val="28"/>
        </w:rPr>
        <w:t>фермеры</w:t>
      </w:r>
      <w:r w:rsidRPr="005913DA">
        <w:rPr>
          <w:rFonts w:ascii="Times New Roman" w:hAnsi="Times New Roman" w:cs="Times New Roman"/>
          <w:sz w:val="28"/>
          <w:szCs w:val="28"/>
        </w:rPr>
        <w:t xml:space="preserve">. Есть муравьи — </w:t>
      </w:r>
      <w:r w:rsidRPr="005913DA">
        <w:rPr>
          <w:rStyle w:val="a5"/>
          <w:rFonts w:ascii="Times New Roman" w:hAnsi="Times New Roman"/>
          <w:iCs/>
          <w:sz w:val="28"/>
          <w:szCs w:val="28"/>
        </w:rPr>
        <w:t>жнецы</w:t>
      </w:r>
      <w:r w:rsidRPr="005913DA">
        <w:rPr>
          <w:rFonts w:ascii="Times New Roman" w:hAnsi="Times New Roman" w:cs="Times New Roman"/>
          <w:sz w:val="28"/>
          <w:szCs w:val="28"/>
        </w:rPr>
        <w:t xml:space="preserve">, которые запасаются урожаем, который потом сушат и хранят, а когда приходит время — скармливают личинкам. Кроме всего прочего муравьи — прекрасные </w:t>
      </w:r>
      <w:r w:rsidRPr="005913DA">
        <w:rPr>
          <w:rStyle w:val="a5"/>
          <w:rFonts w:ascii="Times New Roman" w:hAnsi="Times New Roman"/>
          <w:iCs/>
          <w:sz w:val="28"/>
          <w:szCs w:val="28"/>
        </w:rPr>
        <w:t xml:space="preserve">строители. </w:t>
      </w:r>
      <w:r w:rsidRPr="005913DA">
        <w:rPr>
          <w:rFonts w:ascii="Times New Roman" w:hAnsi="Times New Roman" w:cs="Times New Roman"/>
          <w:sz w:val="28"/>
          <w:szCs w:val="28"/>
        </w:rPr>
        <w:t xml:space="preserve">Обычно самые молодые рабочие бывают </w:t>
      </w:r>
      <w:r w:rsidRPr="005913DA">
        <w:rPr>
          <w:rFonts w:ascii="Times New Roman" w:hAnsi="Times New Roman" w:cs="Times New Roman"/>
          <w:i/>
          <w:sz w:val="28"/>
          <w:szCs w:val="28"/>
        </w:rPr>
        <w:t>няньками</w:t>
      </w:r>
      <w:r w:rsidRPr="005913DA">
        <w:rPr>
          <w:rFonts w:ascii="Times New Roman" w:hAnsi="Times New Roman" w:cs="Times New Roman"/>
          <w:sz w:val="28"/>
          <w:szCs w:val="28"/>
        </w:rPr>
        <w:t xml:space="preserve">. Немного повзрослев, они становятся строителями, а затем фуражирами. Самые старые муравьи, которые уже не способны добывать пищу становятся </w:t>
      </w:r>
      <w:r w:rsidRPr="005913DA">
        <w:rPr>
          <w:rFonts w:ascii="Times New Roman" w:hAnsi="Times New Roman" w:cs="Times New Roman"/>
          <w:i/>
          <w:sz w:val="28"/>
          <w:szCs w:val="28"/>
        </w:rPr>
        <w:t>сторожами</w:t>
      </w:r>
      <w:r w:rsidRPr="005913DA">
        <w:rPr>
          <w:rFonts w:ascii="Times New Roman" w:hAnsi="Times New Roman" w:cs="Times New Roman"/>
          <w:sz w:val="28"/>
          <w:szCs w:val="28"/>
        </w:rPr>
        <w:t xml:space="preserve"> или </w:t>
      </w:r>
      <w:r w:rsidRPr="005913DA">
        <w:rPr>
          <w:rFonts w:ascii="Times New Roman" w:hAnsi="Times New Roman" w:cs="Times New Roman"/>
          <w:i/>
          <w:sz w:val="28"/>
          <w:szCs w:val="28"/>
        </w:rPr>
        <w:t>наблюдателями</w:t>
      </w:r>
      <w:r w:rsidRPr="005913DA">
        <w:rPr>
          <w:rFonts w:ascii="Times New Roman" w:hAnsi="Times New Roman" w:cs="Times New Roman"/>
          <w:sz w:val="28"/>
          <w:szCs w:val="28"/>
        </w:rPr>
        <w:t>. [4]</w:t>
      </w:r>
    </w:p>
    <w:p w:rsidR="00A145A5" w:rsidRPr="005913DA" w:rsidRDefault="00A145A5" w:rsidP="005913DA">
      <w:pPr>
        <w:pStyle w:val="a3"/>
        <w:rPr>
          <w:rFonts w:ascii="Times New Roman" w:eastAsia="Times New Roman" w:hAnsi="Times New Roman" w:cs="Times New Roman"/>
          <w:sz w:val="28"/>
          <w:szCs w:val="28"/>
          <w:lang w:eastAsia="ru-RU"/>
        </w:rPr>
      </w:pPr>
    </w:p>
    <w:p w:rsidR="00E07B81" w:rsidRDefault="00E07B81" w:rsidP="00ED727D">
      <w:pPr>
        <w:spacing w:after="0" w:line="360" w:lineRule="auto"/>
        <w:outlineLvl w:val="0"/>
        <w:rPr>
          <w:rFonts w:ascii="Times New Roman" w:eastAsia="Times New Roman" w:hAnsi="Times New Roman" w:cs="Times New Roman"/>
          <w:b/>
          <w:sz w:val="28"/>
          <w:szCs w:val="28"/>
          <w:lang w:eastAsia="ru-RU"/>
        </w:rPr>
      </w:pPr>
    </w:p>
    <w:p w:rsidR="00E07B81" w:rsidRDefault="00E07B81" w:rsidP="00ED727D">
      <w:pPr>
        <w:spacing w:after="0" w:line="360" w:lineRule="auto"/>
        <w:outlineLvl w:val="0"/>
        <w:rPr>
          <w:rFonts w:ascii="Times New Roman" w:eastAsia="Times New Roman" w:hAnsi="Times New Roman" w:cs="Times New Roman"/>
          <w:b/>
          <w:sz w:val="28"/>
          <w:szCs w:val="28"/>
          <w:lang w:eastAsia="ru-RU"/>
        </w:rPr>
      </w:pPr>
    </w:p>
    <w:p w:rsidR="00A8679C" w:rsidRDefault="00A8679C" w:rsidP="00ED727D">
      <w:pPr>
        <w:spacing w:after="0" w:line="360" w:lineRule="auto"/>
        <w:outlineLvl w:val="0"/>
        <w:rPr>
          <w:rFonts w:ascii="Times New Roman" w:eastAsia="Times New Roman" w:hAnsi="Times New Roman" w:cs="Times New Roman"/>
          <w:b/>
          <w:sz w:val="28"/>
          <w:szCs w:val="28"/>
          <w:lang w:eastAsia="ru-RU"/>
        </w:rPr>
      </w:pPr>
    </w:p>
    <w:p w:rsidR="00A8679C" w:rsidRDefault="00A8679C" w:rsidP="00ED727D">
      <w:pPr>
        <w:spacing w:after="0" w:line="360" w:lineRule="auto"/>
        <w:outlineLvl w:val="0"/>
        <w:rPr>
          <w:rFonts w:ascii="Times New Roman" w:eastAsia="Times New Roman" w:hAnsi="Times New Roman" w:cs="Times New Roman"/>
          <w:b/>
          <w:sz w:val="28"/>
          <w:szCs w:val="28"/>
          <w:lang w:eastAsia="ru-RU"/>
        </w:rPr>
      </w:pPr>
    </w:p>
    <w:p w:rsidR="00ED727D" w:rsidRPr="00ED727D" w:rsidRDefault="00ED727D" w:rsidP="00ED727D">
      <w:pPr>
        <w:spacing w:after="0" w:line="360" w:lineRule="auto"/>
        <w:outlineLvl w:val="0"/>
        <w:rPr>
          <w:rFonts w:ascii="Times New Roman" w:eastAsia="Times New Roman" w:hAnsi="Times New Roman" w:cs="Times New Roman"/>
          <w:b/>
          <w:sz w:val="28"/>
          <w:szCs w:val="28"/>
          <w:lang w:eastAsia="ru-RU"/>
        </w:rPr>
      </w:pPr>
      <w:r w:rsidRPr="00ED727D">
        <w:rPr>
          <w:rFonts w:ascii="Times New Roman" w:eastAsia="Times New Roman" w:hAnsi="Times New Roman" w:cs="Times New Roman"/>
          <w:b/>
          <w:sz w:val="28"/>
          <w:szCs w:val="28"/>
          <w:lang w:eastAsia="ru-RU"/>
        </w:rPr>
        <w:t>2. ФИЗИКО-ГЕОГРАФИЧЕСКАЯ ХАРАКТЕРИСТИКА РАЙОНА ИССЛЕДОВАНИЯ</w:t>
      </w:r>
    </w:p>
    <w:p w:rsidR="00ED727D" w:rsidRPr="00ED727D" w:rsidRDefault="00AD6B55" w:rsidP="00ED727D">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Исследование проводилось осенью </w:t>
      </w:r>
      <w:r w:rsidR="00BE65FD">
        <w:rPr>
          <w:rFonts w:ascii="Times New Roman" w:eastAsia="Times New Roman" w:hAnsi="Times New Roman" w:cs="Times New Roman"/>
          <w:sz w:val="28"/>
          <w:szCs w:val="28"/>
          <w:lang w:eastAsia="ru-RU"/>
        </w:rPr>
        <w:t xml:space="preserve">2012 и </w:t>
      </w:r>
      <w:r>
        <w:rPr>
          <w:rFonts w:ascii="Times New Roman" w:eastAsia="Times New Roman" w:hAnsi="Times New Roman" w:cs="Times New Roman"/>
          <w:sz w:val="28"/>
          <w:szCs w:val="28"/>
          <w:lang w:eastAsia="ru-RU"/>
        </w:rPr>
        <w:t>2</w:t>
      </w:r>
      <w:r w:rsidR="00ED727D" w:rsidRPr="00ED727D">
        <w:rPr>
          <w:rFonts w:ascii="Times New Roman" w:eastAsia="Times New Roman" w:hAnsi="Times New Roman" w:cs="Times New Roman"/>
          <w:sz w:val="28"/>
          <w:szCs w:val="28"/>
          <w:lang w:eastAsia="ru-RU"/>
        </w:rPr>
        <w:t>01</w:t>
      </w:r>
      <w:r w:rsidR="00084F6E">
        <w:rPr>
          <w:rFonts w:ascii="Times New Roman" w:eastAsia="Times New Roman" w:hAnsi="Times New Roman" w:cs="Times New Roman"/>
          <w:sz w:val="28"/>
          <w:szCs w:val="28"/>
          <w:lang w:eastAsia="ru-RU"/>
        </w:rPr>
        <w:t>9</w:t>
      </w:r>
      <w:r w:rsidR="00ED727D" w:rsidRPr="00ED727D">
        <w:rPr>
          <w:rFonts w:ascii="Times New Roman" w:eastAsia="Times New Roman" w:hAnsi="Times New Roman" w:cs="Times New Roman"/>
          <w:sz w:val="28"/>
          <w:szCs w:val="28"/>
          <w:lang w:eastAsia="ru-RU"/>
        </w:rPr>
        <w:t xml:space="preserve"> год</w:t>
      </w:r>
      <w:r w:rsidR="00BE65FD">
        <w:rPr>
          <w:rFonts w:ascii="Times New Roman" w:eastAsia="Times New Roman" w:hAnsi="Times New Roman" w:cs="Times New Roman"/>
          <w:sz w:val="28"/>
          <w:szCs w:val="28"/>
          <w:lang w:eastAsia="ru-RU"/>
        </w:rPr>
        <w:t>ов</w:t>
      </w:r>
      <w:r w:rsidR="00ED727D" w:rsidRPr="00ED727D">
        <w:rPr>
          <w:rFonts w:ascii="Times New Roman" w:eastAsia="Times New Roman" w:hAnsi="Times New Roman" w:cs="Times New Roman"/>
          <w:sz w:val="28"/>
          <w:szCs w:val="28"/>
          <w:lang w:eastAsia="ru-RU"/>
        </w:rPr>
        <w:t xml:space="preserve"> на </w:t>
      </w:r>
      <w:proofErr w:type="gramStart"/>
      <w:r w:rsidR="00ED727D" w:rsidRPr="00ED727D">
        <w:rPr>
          <w:rFonts w:ascii="Times New Roman" w:eastAsia="Times New Roman" w:hAnsi="Times New Roman" w:cs="Times New Roman"/>
          <w:sz w:val="28"/>
          <w:szCs w:val="28"/>
          <w:lang w:eastAsia="ru-RU"/>
        </w:rPr>
        <w:t xml:space="preserve">территории  </w:t>
      </w:r>
      <w:proofErr w:type="spellStart"/>
      <w:r w:rsidR="00ED727D" w:rsidRPr="00ED727D">
        <w:rPr>
          <w:rFonts w:ascii="Times New Roman" w:eastAsia="Times New Roman" w:hAnsi="Times New Roman" w:cs="Times New Roman"/>
          <w:sz w:val="28"/>
          <w:szCs w:val="28"/>
          <w:lang w:eastAsia="ru-RU"/>
        </w:rPr>
        <w:t>Шебалинского</w:t>
      </w:r>
      <w:proofErr w:type="spellEnd"/>
      <w:proofErr w:type="gramEnd"/>
      <w:r w:rsidR="00ED727D" w:rsidRPr="00ED727D">
        <w:rPr>
          <w:rFonts w:ascii="Times New Roman" w:eastAsia="Times New Roman" w:hAnsi="Times New Roman" w:cs="Times New Roman"/>
          <w:sz w:val="28"/>
          <w:szCs w:val="28"/>
          <w:lang w:eastAsia="ru-RU"/>
        </w:rPr>
        <w:t xml:space="preserve"> района Республики Алтай, </w:t>
      </w:r>
      <w:r>
        <w:rPr>
          <w:rFonts w:ascii="Times New Roman" w:eastAsia="Times New Roman" w:hAnsi="Times New Roman" w:cs="Times New Roman"/>
          <w:sz w:val="28"/>
          <w:szCs w:val="28"/>
          <w:lang w:eastAsia="ru-RU"/>
        </w:rPr>
        <w:t xml:space="preserve">рядом с </w:t>
      </w:r>
      <w:r w:rsidR="00ED727D" w:rsidRPr="00ED727D">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елом</w:t>
      </w:r>
      <w:r w:rsidR="00ED727D" w:rsidRPr="00ED727D">
        <w:rPr>
          <w:rFonts w:ascii="Times New Roman" w:eastAsia="Times New Roman" w:hAnsi="Times New Roman" w:cs="Times New Roman"/>
          <w:sz w:val="28"/>
          <w:szCs w:val="28"/>
          <w:lang w:eastAsia="ru-RU"/>
        </w:rPr>
        <w:t xml:space="preserve"> Черга, котор</w:t>
      </w:r>
      <w:r>
        <w:rPr>
          <w:rFonts w:ascii="Times New Roman" w:eastAsia="Times New Roman" w:hAnsi="Times New Roman" w:cs="Times New Roman"/>
          <w:sz w:val="28"/>
          <w:szCs w:val="28"/>
          <w:lang w:eastAsia="ru-RU"/>
        </w:rPr>
        <w:t>ое</w:t>
      </w:r>
      <w:r w:rsidR="00ED727D" w:rsidRPr="00ED727D">
        <w:rPr>
          <w:rFonts w:ascii="Times New Roman" w:eastAsia="Times New Roman" w:hAnsi="Times New Roman" w:cs="Times New Roman"/>
          <w:sz w:val="28"/>
          <w:szCs w:val="28"/>
          <w:lang w:eastAsia="ru-RU"/>
        </w:rPr>
        <w:t xml:space="preserve"> в свою очередь находиться в межгорной долине при слиянии двух рек Черги и Семы, на высоте </w:t>
      </w:r>
      <w:smartTag w:uri="urn:schemas-microsoft-com:office:smarttags" w:element="metricconverter">
        <w:smartTagPr>
          <w:attr w:name="ProductID" w:val="600 метров"/>
        </w:smartTagPr>
        <w:r w:rsidR="00ED727D" w:rsidRPr="00ED727D">
          <w:rPr>
            <w:rFonts w:ascii="Times New Roman" w:eastAsia="Times New Roman" w:hAnsi="Times New Roman" w:cs="Times New Roman"/>
            <w:sz w:val="28"/>
            <w:szCs w:val="28"/>
            <w:lang w:eastAsia="ru-RU"/>
          </w:rPr>
          <w:t>600 метров</w:t>
        </w:r>
      </w:smartTag>
      <w:r w:rsidR="00ED727D" w:rsidRPr="00ED727D">
        <w:rPr>
          <w:rFonts w:ascii="Times New Roman" w:eastAsia="Times New Roman" w:hAnsi="Times New Roman" w:cs="Times New Roman"/>
          <w:sz w:val="28"/>
          <w:szCs w:val="28"/>
          <w:lang w:eastAsia="ru-RU"/>
        </w:rPr>
        <w:t xml:space="preserve"> над уровнем моря. Со всех сторон с. </w:t>
      </w:r>
      <w:proofErr w:type="gramStart"/>
      <w:r w:rsidR="00ED727D" w:rsidRPr="00ED727D">
        <w:rPr>
          <w:rFonts w:ascii="Times New Roman" w:eastAsia="Times New Roman" w:hAnsi="Times New Roman" w:cs="Times New Roman"/>
          <w:sz w:val="28"/>
          <w:szCs w:val="28"/>
          <w:lang w:eastAsia="ru-RU"/>
        </w:rPr>
        <w:t>Черга  окружено</w:t>
      </w:r>
      <w:proofErr w:type="gramEnd"/>
      <w:r w:rsidR="00ED727D" w:rsidRPr="00ED727D">
        <w:rPr>
          <w:rFonts w:ascii="Times New Roman" w:eastAsia="Times New Roman" w:hAnsi="Times New Roman" w:cs="Times New Roman"/>
          <w:sz w:val="28"/>
          <w:szCs w:val="28"/>
          <w:lang w:eastAsia="ru-RU"/>
        </w:rPr>
        <w:t xml:space="preserve"> горами, покрытым в основном березняком.</w:t>
      </w:r>
    </w:p>
    <w:p w:rsidR="00ED727D" w:rsidRPr="00ED727D" w:rsidRDefault="00ED727D" w:rsidP="00ED727D">
      <w:pPr>
        <w:spacing w:after="0" w:line="276" w:lineRule="auto"/>
        <w:ind w:firstLine="708"/>
        <w:jc w:val="both"/>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Климат района резко континентальный, средне годовая температура воздуха составляет 3</w:t>
      </w:r>
      <w:r w:rsidRPr="00ED727D">
        <w:rPr>
          <w:rFonts w:ascii="Times New Roman" w:eastAsia="Times New Roman" w:hAnsi="Times New Roman" w:cs="Times New Roman"/>
          <w:sz w:val="28"/>
          <w:szCs w:val="28"/>
          <w:vertAlign w:val="superscript"/>
          <w:lang w:eastAsia="ru-RU"/>
        </w:rPr>
        <w:t>0</w:t>
      </w:r>
      <w:r w:rsidRPr="00ED727D">
        <w:rPr>
          <w:rFonts w:ascii="Times New Roman" w:eastAsia="Times New Roman" w:hAnsi="Times New Roman" w:cs="Times New Roman"/>
          <w:sz w:val="28"/>
          <w:szCs w:val="28"/>
          <w:lang w:eastAsia="ru-RU"/>
        </w:rPr>
        <w:t>С, средняя температура января – 12</w:t>
      </w:r>
      <w:r w:rsidRPr="00ED727D">
        <w:rPr>
          <w:rFonts w:ascii="Times New Roman" w:eastAsia="Times New Roman" w:hAnsi="Times New Roman" w:cs="Times New Roman"/>
          <w:sz w:val="28"/>
          <w:szCs w:val="28"/>
          <w:vertAlign w:val="superscript"/>
          <w:lang w:eastAsia="ru-RU"/>
        </w:rPr>
        <w:t>0С</w:t>
      </w:r>
      <w:r w:rsidRPr="00ED727D">
        <w:rPr>
          <w:rFonts w:ascii="Times New Roman" w:eastAsia="Times New Roman" w:hAnsi="Times New Roman" w:cs="Times New Roman"/>
          <w:sz w:val="28"/>
          <w:szCs w:val="28"/>
          <w:lang w:eastAsia="ru-RU"/>
        </w:rPr>
        <w:t>, июля +18</w:t>
      </w:r>
      <w:r w:rsidRPr="00ED727D">
        <w:rPr>
          <w:rFonts w:ascii="Times New Roman" w:eastAsia="Times New Roman" w:hAnsi="Times New Roman" w:cs="Times New Roman"/>
          <w:sz w:val="28"/>
          <w:szCs w:val="28"/>
          <w:vertAlign w:val="superscript"/>
          <w:lang w:eastAsia="ru-RU"/>
        </w:rPr>
        <w:t>0</w:t>
      </w:r>
      <w:r w:rsidRPr="00ED727D">
        <w:rPr>
          <w:rFonts w:ascii="Times New Roman" w:eastAsia="Times New Roman" w:hAnsi="Times New Roman" w:cs="Times New Roman"/>
          <w:sz w:val="28"/>
          <w:szCs w:val="28"/>
          <w:lang w:eastAsia="ru-RU"/>
        </w:rPr>
        <w:t>С. Среднее количество атмосферных осадков составляет 561мм. Продолжительность вегетационного периода (число суток со средней температурой +5</w:t>
      </w:r>
      <w:r w:rsidRPr="00ED727D">
        <w:rPr>
          <w:rFonts w:ascii="Times New Roman" w:eastAsia="Times New Roman" w:hAnsi="Times New Roman" w:cs="Times New Roman"/>
          <w:sz w:val="28"/>
          <w:szCs w:val="28"/>
          <w:vertAlign w:val="superscript"/>
          <w:lang w:eastAsia="ru-RU"/>
        </w:rPr>
        <w:t>0</w:t>
      </w:r>
      <w:r w:rsidRPr="00ED727D">
        <w:rPr>
          <w:rFonts w:ascii="Times New Roman" w:eastAsia="Times New Roman" w:hAnsi="Times New Roman" w:cs="Times New Roman"/>
          <w:sz w:val="28"/>
          <w:szCs w:val="28"/>
          <w:lang w:eastAsia="ru-RU"/>
        </w:rPr>
        <w:t xml:space="preserve">С  и выше) в среднем составляет 100 дней. Снежный покров появляется в третьей декаде октября и сохраняется до мая. </w:t>
      </w:r>
    </w:p>
    <w:p w:rsidR="00ED727D" w:rsidRPr="00D723E3" w:rsidRDefault="00ED727D" w:rsidP="00D723E3">
      <w:pPr>
        <w:pStyle w:val="a3"/>
        <w:spacing w:line="276" w:lineRule="auto"/>
        <w:rPr>
          <w:rFonts w:ascii="Times New Roman" w:hAnsi="Times New Roman" w:cs="Times New Roman"/>
          <w:sz w:val="28"/>
          <w:szCs w:val="28"/>
          <w:lang w:eastAsia="ru-RU"/>
        </w:rPr>
      </w:pPr>
      <w:r w:rsidRPr="00ED727D">
        <w:rPr>
          <w:lang w:eastAsia="ru-RU"/>
        </w:rPr>
        <w:tab/>
      </w:r>
      <w:r w:rsidRPr="00D723E3">
        <w:rPr>
          <w:rFonts w:ascii="Times New Roman" w:hAnsi="Times New Roman" w:cs="Times New Roman"/>
          <w:sz w:val="28"/>
          <w:szCs w:val="28"/>
          <w:lang w:eastAsia="ru-RU"/>
        </w:rPr>
        <w:t xml:space="preserve">Большая часть территории </w:t>
      </w:r>
      <w:proofErr w:type="spellStart"/>
      <w:r w:rsidRPr="00D723E3">
        <w:rPr>
          <w:rFonts w:ascii="Times New Roman" w:hAnsi="Times New Roman" w:cs="Times New Roman"/>
          <w:sz w:val="28"/>
          <w:szCs w:val="28"/>
          <w:lang w:eastAsia="ru-RU"/>
        </w:rPr>
        <w:t>Шебалинского</w:t>
      </w:r>
      <w:proofErr w:type="spellEnd"/>
      <w:r w:rsidRPr="00D723E3">
        <w:rPr>
          <w:rFonts w:ascii="Times New Roman" w:hAnsi="Times New Roman" w:cs="Times New Roman"/>
          <w:sz w:val="28"/>
          <w:szCs w:val="28"/>
          <w:lang w:eastAsia="ru-RU"/>
        </w:rPr>
        <w:t xml:space="preserve"> района относится к формации берёзово-сосновых лесов, которые являются эталоном коренной лесной растительности подтаёжного </w:t>
      </w:r>
      <w:proofErr w:type="spellStart"/>
      <w:r w:rsidRPr="00D723E3">
        <w:rPr>
          <w:rFonts w:ascii="Times New Roman" w:hAnsi="Times New Roman" w:cs="Times New Roman"/>
          <w:sz w:val="28"/>
          <w:szCs w:val="28"/>
          <w:lang w:eastAsia="ru-RU"/>
        </w:rPr>
        <w:t>подпояса</w:t>
      </w:r>
      <w:proofErr w:type="spellEnd"/>
      <w:r w:rsidRPr="00D723E3">
        <w:rPr>
          <w:rFonts w:ascii="Times New Roman" w:hAnsi="Times New Roman" w:cs="Times New Roman"/>
          <w:sz w:val="28"/>
          <w:szCs w:val="28"/>
          <w:lang w:eastAsia="ru-RU"/>
        </w:rPr>
        <w:t xml:space="preserve"> северной части Алтае-Саянской горной области [Красная книга РА, 2002].</w:t>
      </w:r>
    </w:p>
    <w:p w:rsidR="00ED727D" w:rsidRPr="00D723E3" w:rsidRDefault="00ED727D" w:rsidP="00D723E3">
      <w:pPr>
        <w:pStyle w:val="a3"/>
        <w:spacing w:line="276" w:lineRule="auto"/>
        <w:rPr>
          <w:rFonts w:ascii="Times New Roman" w:hAnsi="Times New Roman" w:cs="Times New Roman"/>
          <w:sz w:val="28"/>
          <w:szCs w:val="28"/>
          <w:lang w:eastAsia="ru-RU"/>
        </w:rPr>
      </w:pPr>
      <w:r w:rsidRPr="00D723E3">
        <w:rPr>
          <w:rFonts w:ascii="Times New Roman" w:hAnsi="Times New Roman" w:cs="Times New Roman"/>
          <w:sz w:val="28"/>
          <w:szCs w:val="28"/>
          <w:lang w:eastAsia="ru-RU"/>
        </w:rPr>
        <w:t xml:space="preserve"> В районе исследуемых  муравейников произрастают: берёза,</w:t>
      </w:r>
      <w:r w:rsidR="00AD6B55" w:rsidRPr="00D723E3">
        <w:rPr>
          <w:rFonts w:ascii="Times New Roman" w:hAnsi="Times New Roman" w:cs="Times New Roman"/>
          <w:sz w:val="28"/>
          <w:szCs w:val="28"/>
          <w:lang w:eastAsia="ru-RU"/>
        </w:rPr>
        <w:t xml:space="preserve"> </w:t>
      </w:r>
      <w:r w:rsidRPr="00D723E3">
        <w:rPr>
          <w:rFonts w:ascii="Times New Roman" w:hAnsi="Times New Roman" w:cs="Times New Roman"/>
          <w:sz w:val="28"/>
          <w:szCs w:val="28"/>
          <w:lang w:eastAsia="ru-RU"/>
        </w:rPr>
        <w:t xml:space="preserve">лиственница, осина, черёмуха,  боярышник, шиповник и </w:t>
      </w:r>
      <w:proofErr w:type="spellStart"/>
      <w:r w:rsidRPr="00D723E3">
        <w:rPr>
          <w:rFonts w:ascii="Times New Roman" w:hAnsi="Times New Roman" w:cs="Times New Roman"/>
          <w:sz w:val="28"/>
          <w:szCs w:val="28"/>
          <w:lang w:eastAsia="ru-RU"/>
        </w:rPr>
        <w:t>д.р</w:t>
      </w:r>
      <w:proofErr w:type="spellEnd"/>
      <w:r w:rsidRPr="00D723E3">
        <w:rPr>
          <w:rFonts w:ascii="Times New Roman" w:hAnsi="Times New Roman" w:cs="Times New Roman"/>
          <w:sz w:val="28"/>
          <w:szCs w:val="28"/>
          <w:lang w:eastAsia="ru-RU"/>
        </w:rPr>
        <w:t>. Сомкнутость крон 50 %-70%. Травянистое покрытие 100 %. Моховое покрытие только у основания деревьев.</w:t>
      </w:r>
    </w:p>
    <w:p w:rsidR="00ED727D" w:rsidRPr="00D723E3" w:rsidRDefault="00ED727D" w:rsidP="00D723E3">
      <w:pPr>
        <w:pStyle w:val="a3"/>
        <w:spacing w:line="276" w:lineRule="auto"/>
        <w:rPr>
          <w:rFonts w:ascii="Times New Roman" w:hAnsi="Times New Roman" w:cs="Times New Roman"/>
          <w:sz w:val="28"/>
          <w:szCs w:val="28"/>
          <w:lang w:eastAsia="ru-RU"/>
        </w:rPr>
      </w:pPr>
      <w:r w:rsidRPr="00D723E3">
        <w:rPr>
          <w:rFonts w:ascii="Times New Roman" w:hAnsi="Times New Roman" w:cs="Times New Roman"/>
          <w:sz w:val="28"/>
          <w:szCs w:val="28"/>
          <w:lang w:eastAsia="ru-RU"/>
        </w:rPr>
        <w:t>Лес  состоит на 95,9% из  березы и 4,1% из лиственницы</w:t>
      </w:r>
    </w:p>
    <w:p w:rsidR="00ED727D" w:rsidRPr="00D723E3" w:rsidRDefault="00ED727D" w:rsidP="00D723E3">
      <w:pPr>
        <w:pStyle w:val="a3"/>
        <w:spacing w:line="276" w:lineRule="auto"/>
        <w:rPr>
          <w:rFonts w:ascii="Times New Roman" w:hAnsi="Times New Roman" w:cs="Times New Roman"/>
          <w:sz w:val="28"/>
          <w:szCs w:val="28"/>
          <w:lang w:eastAsia="ru-RU"/>
        </w:rPr>
      </w:pPr>
      <w:r w:rsidRPr="00D723E3">
        <w:rPr>
          <w:rFonts w:ascii="Times New Roman" w:hAnsi="Times New Roman" w:cs="Times New Roman"/>
          <w:sz w:val="28"/>
          <w:szCs w:val="28"/>
          <w:lang w:eastAsia="ru-RU"/>
        </w:rPr>
        <w:t>Возрастная структура леса:</w:t>
      </w:r>
    </w:p>
    <w:p w:rsidR="00ED727D" w:rsidRPr="00D723E3" w:rsidRDefault="00ED727D" w:rsidP="00D723E3">
      <w:pPr>
        <w:pStyle w:val="a3"/>
        <w:spacing w:line="276" w:lineRule="auto"/>
        <w:rPr>
          <w:rFonts w:ascii="Times New Roman" w:hAnsi="Times New Roman" w:cs="Times New Roman"/>
          <w:sz w:val="28"/>
          <w:szCs w:val="28"/>
          <w:lang w:eastAsia="ru-RU"/>
        </w:rPr>
      </w:pPr>
      <w:r w:rsidRPr="00D723E3">
        <w:rPr>
          <w:rFonts w:ascii="Times New Roman" w:hAnsi="Times New Roman" w:cs="Times New Roman"/>
          <w:sz w:val="28"/>
          <w:szCs w:val="28"/>
          <w:lang w:eastAsia="ru-RU"/>
        </w:rPr>
        <w:t xml:space="preserve"> 89,4%спелый и перестойный,</w:t>
      </w:r>
    </w:p>
    <w:p w:rsidR="00ED727D" w:rsidRPr="00D723E3" w:rsidRDefault="00ED727D" w:rsidP="00D723E3">
      <w:pPr>
        <w:pStyle w:val="a3"/>
        <w:spacing w:line="276" w:lineRule="auto"/>
        <w:rPr>
          <w:rFonts w:ascii="Times New Roman" w:hAnsi="Times New Roman" w:cs="Times New Roman"/>
          <w:sz w:val="28"/>
          <w:szCs w:val="28"/>
          <w:lang w:eastAsia="ru-RU"/>
        </w:rPr>
      </w:pPr>
      <w:r w:rsidRPr="00D723E3">
        <w:rPr>
          <w:rFonts w:ascii="Times New Roman" w:hAnsi="Times New Roman" w:cs="Times New Roman"/>
          <w:sz w:val="28"/>
          <w:szCs w:val="28"/>
          <w:lang w:eastAsia="ru-RU"/>
        </w:rPr>
        <w:t xml:space="preserve"> 10% приспевающий,</w:t>
      </w:r>
    </w:p>
    <w:p w:rsidR="00ED727D" w:rsidRPr="00D723E3" w:rsidRDefault="00ED727D" w:rsidP="00D723E3">
      <w:pPr>
        <w:pStyle w:val="a3"/>
        <w:spacing w:line="276" w:lineRule="auto"/>
        <w:rPr>
          <w:rFonts w:ascii="Times New Roman" w:hAnsi="Times New Roman" w:cs="Times New Roman"/>
          <w:sz w:val="28"/>
          <w:szCs w:val="28"/>
          <w:lang w:eastAsia="ru-RU"/>
        </w:rPr>
      </w:pPr>
      <w:r w:rsidRPr="00D723E3">
        <w:rPr>
          <w:rFonts w:ascii="Times New Roman" w:hAnsi="Times New Roman" w:cs="Times New Roman"/>
          <w:sz w:val="28"/>
          <w:szCs w:val="28"/>
          <w:lang w:eastAsia="ru-RU"/>
        </w:rPr>
        <w:t xml:space="preserve"> 0,6% </w:t>
      </w:r>
      <w:proofErr w:type="spellStart"/>
      <w:r w:rsidRPr="00D723E3">
        <w:rPr>
          <w:rFonts w:ascii="Times New Roman" w:hAnsi="Times New Roman" w:cs="Times New Roman"/>
          <w:sz w:val="28"/>
          <w:szCs w:val="28"/>
          <w:lang w:eastAsia="ru-RU"/>
        </w:rPr>
        <w:t>средневозрастный</w:t>
      </w:r>
      <w:proofErr w:type="spellEnd"/>
      <w:r w:rsidRPr="00D723E3">
        <w:rPr>
          <w:rFonts w:ascii="Times New Roman" w:hAnsi="Times New Roman" w:cs="Times New Roman"/>
          <w:sz w:val="28"/>
          <w:szCs w:val="28"/>
          <w:lang w:eastAsia="ru-RU"/>
        </w:rPr>
        <w:t>. Преобладают лесные земли-99,4%</w:t>
      </w:r>
    </w:p>
    <w:p w:rsidR="00ED727D" w:rsidRPr="00D723E3" w:rsidRDefault="00ED727D" w:rsidP="00D723E3">
      <w:pPr>
        <w:pStyle w:val="a3"/>
        <w:rPr>
          <w:rFonts w:ascii="Times New Roman" w:eastAsia="Calibri" w:hAnsi="Times New Roman" w:cs="Times New Roman"/>
          <w:b/>
          <w:bCs/>
          <w:sz w:val="24"/>
          <w:szCs w:val="24"/>
        </w:rPr>
      </w:pPr>
    </w:p>
    <w:p w:rsidR="00ED727D" w:rsidRPr="00ED727D" w:rsidRDefault="00ED727D" w:rsidP="00ED727D">
      <w:pPr>
        <w:spacing w:after="200" w:line="360" w:lineRule="auto"/>
        <w:ind w:left="360" w:hanging="360"/>
        <w:contextualSpacing/>
        <w:rPr>
          <w:rFonts w:ascii="Times New Roman" w:eastAsia="Calibri" w:hAnsi="Times New Roman" w:cs="Times New Roman"/>
          <w:b/>
          <w:bCs/>
          <w:sz w:val="28"/>
          <w:szCs w:val="28"/>
        </w:rPr>
      </w:pPr>
      <w:r w:rsidRPr="00ED727D">
        <w:rPr>
          <w:rFonts w:ascii="Times New Roman" w:eastAsia="Calibri" w:hAnsi="Times New Roman" w:cs="Times New Roman"/>
          <w:b/>
          <w:bCs/>
          <w:sz w:val="28"/>
          <w:szCs w:val="28"/>
        </w:rPr>
        <w:t>3. МЕТОДИКА ИССЛЕДОВАНИЯ</w:t>
      </w:r>
    </w:p>
    <w:p w:rsidR="00ED727D" w:rsidRDefault="00ED727D" w:rsidP="00ED727D">
      <w:pPr>
        <w:spacing w:after="200" w:line="360" w:lineRule="auto"/>
        <w:ind w:left="360" w:hanging="360"/>
        <w:contextualSpacing/>
        <w:rPr>
          <w:rFonts w:ascii="Times New Roman" w:eastAsia="Calibri" w:hAnsi="Times New Roman" w:cs="Times New Roman"/>
          <w:bCs/>
          <w:sz w:val="28"/>
          <w:szCs w:val="28"/>
        </w:rPr>
      </w:pPr>
      <w:r w:rsidRPr="00ED727D">
        <w:rPr>
          <w:rFonts w:ascii="Times New Roman" w:eastAsia="Calibri" w:hAnsi="Times New Roman" w:cs="Times New Roman"/>
          <w:bCs/>
          <w:sz w:val="28"/>
          <w:szCs w:val="28"/>
        </w:rPr>
        <w:t>Для исследования муравейников нам пона</w:t>
      </w:r>
      <w:r w:rsidR="00D723E3">
        <w:rPr>
          <w:rFonts w:ascii="Times New Roman" w:eastAsia="Calibri" w:hAnsi="Times New Roman" w:cs="Times New Roman"/>
          <w:bCs/>
          <w:sz w:val="28"/>
          <w:szCs w:val="28"/>
        </w:rPr>
        <w:t xml:space="preserve">добилось оборудование: рулетка, </w:t>
      </w:r>
      <w:r w:rsidRPr="00ED727D">
        <w:rPr>
          <w:rFonts w:ascii="Times New Roman" w:eastAsia="Calibri" w:hAnsi="Times New Roman" w:cs="Times New Roman"/>
          <w:bCs/>
          <w:sz w:val="28"/>
          <w:szCs w:val="28"/>
        </w:rPr>
        <w:t>компас,  фотоаппарат , линейк</w:t>
      </w:r>
      <w:r w:rsidR="00AD6B55">
        <w:rPr>
          <w:rFonts w:ascii="Times New Roman" w:eastAsia="Calibri" w:hAnsi="Times New Roman" w:cs="Times New Roman"/>
          <w:bCs/>
          <w:sz w:val="28"/>
          <w:szCs w:val="28"/>
        </w:rPr>
        <w:t>а</w:t>
      </w:r>
      <w:r w:rsidR="005913DA">
        <w:rPr>
          <w:rFonts w:ascii="Times New Roman" w:eastAsia="Calibri" w:hAnsi="Times New Roman" w:cs="Times New Roman"/>
          <w:bCs/>
          <w:sz w:val="28"/>
          <w:szCs w:val="28"/>
        </w:rPr>
        <w:t xml:space="preserve"> 1м.</w:t>
      </w:r>
    </w:p>
    <w:p w:rsidR="00D04B2D" w:rsidRPr="00ED727D" w:rsidRDefault="00D04B2D" w:rsidP="00D04B2D">
      <w:pPr>
        <w:spacing w:after="200" w:line="360" w:lineRule="auto"/>
        <w:ind w:left="360" w:hanging="360"/>
        <w:contextualSpacing/>
        <w:rPr>
          <w:rFonts w:ascii="Times New Roman" w:eastAsia="Calibri" w:hAnsi="Times New Roman" w:cs="Times New Roman"/>
          <w:bCs/>
          <w:sz w:val="28"/>
          <w:szCs w:val="28"/>
        </w:rPr>
      </w:pPr>
      <w:r w:rsidRPr="00ED727D">
        <w:rPr>
          <w:rFonts w:ascii="Times New Roman" w:eastAsia="Calibri" w:hAnsi="Times New Roman" w:cs="Times New Roman"/>
          <w:bCs/>
          <w:sz w:val="28"/>
          <w:szCs w:val="28"/>
        </w:rPr>
        <w:t xml:space="preserve">Место проведения –3 участка на </w:t>
      </w:r>
      <w:proofErr w:type="spellStart"/>
      <w:r w:rsidRPr="00ED727D">
        <w:rPr>
          <w:rFonts w:ascii="Times New Roman" w:eastAsia="Calibri" w:hAnsi="Times New Roman" w:cs="Times New Roman"/>
          <w:bCs/>
          <w:sz w:val="28"/>
          <w:szCs w:val="28"/>
        </w:rPr>
        <w:t>г.Стая</w:t>
      </w:r>
      <w:proofErr w:type="spellEnd"/>
      <w:r w:rsidRPr="00ED727D">
        <w:rPr>
          <w:rFonts w:ascii="Times New Roman" w:eastAsia="Calibri" w:hAnsi="Times New Roman" w:cs="Times New Roman"/>
          <w:bCs/>
          <w:sz w:val="28"/>
          <w:szCs w:val="28"/>
        </w:rPr>
        <w:t>:</w:t>
      </w:r>
    </w:p>
    <w:p w:rsidR="00D04B2D" w:rsidRPr="00ED727D" w:rsidRDefault="00D04B2D" w:rsidP="00D04B2D">
      <w:pPr>
        <w:spacing w:after="200" w:line="360" w:lineRule="auto"/>
        <w:ind w:left="360" w:hanging="360"/>
        <w:contextualSpacing/>
        <w:rPr>
          <w:rFonts w:ascii="Times New Roman" w:eastAsia="Calibri" w:hAnsi="Times New Roman" w:cs="Times New Roman"/>
          <w:bCs/>
          <w:sz w:val="28"/>
          <w:szCs w:val="28"/>
        </w:rPr>
      </w:pPr>
      <w:r w:rsidRPr="00ED727D">
        <w:rPr>
          <w:rFonts w:ascii="Times New Roman" w:eastAsia="Calibri" w:hAnsi="Times New Roman" w:cs="Times New Roman"/>
          <w:bCs/>
          <w:sz w:val="28"/>
          <w:szCs w:val="28"/>
        </w:rPr>
        <w:t>№1, 28выдел;</w:t>
      </w:r>
    </w:p>
    <w:p w:rsidR="00D04B2D" w:rsidRPr="00ED727D" w:rsidRDefault="00D04B2D" w:rsidP="00D04B2D">
      <w:pPr>
        <w:spacing w:after="200" w:line="360" w:lineRule="auto"/>
        <w:ind w:left="360" w:hanging="360"/>
        <w:contextualSpacing/>
        <w:rPr>
          <w:rFonts w:ascii="Times New Roman" w:eastAsia="Calibri" w:hAnsi="Times New Roman" w:cs="Times New Roman"/>
          <w:bCs/>
          <w:sz w:val="28"/>
          <w:szCs w:val="28"/>
        </w:rPr>
      </w:pPr>
      <w:r w:rsidRPr="00ED727D">
        <w:rPr>
          <w:rFonts w:ascii="Times New Roman" w:eastAsia="Calibri" w:hAnsi="Times New Roman" w:cs="Times New Roman"/>
          <w:bCs/>
          <w:sz w:val="28"/>
          <w:szCs w:val="28"/>
        </w:rPr>
        <w:t>№2, 39выдел;</w:t>
      </w:r>
    </w:p>
    <w:p w:rsidR="00D723E3" w:rsidRDefault="00D04B2D" w:rsidP="00D723E3">
      <w:pPr>
        <w:spacing w:after="200" w:line="360" w:lineRule="auto"/>
        <w:ind w:left="360" w:hanging="360"/>
        <w:contextualSpacing/>
        <w:rPr>
          <w:rFonts w:ascii="Times New Roman" w:eastAsia="Calibri" w:hAnsi="Times New Roman" w:cs="Times New Roman"/>
          <w:bCs/>
          <w:sz w:val="28"/>
          <w:szCs w:val="28"/>
        </w:rPr>
      </w:pPr>
      <w:r w:rsidRPr="00ED727D">
        <w:rPr>
          <w:rFonts w:ascii="Times New Roman" w:eastAsia="Calibri" w:hAnsi="Times New Roman" w:cs="Times New Roman"/>
          <w:bCs/>
          <w:sz w:val="28"/>
          <w:szCs w:val="28"/>
        </w:rPr>
        <w:t>№3, 38выдел</w:t>
      </w:r>
      <w:r w:rsidR="00D723E3">
        <w:rPr>
          <w:rFonts w:ascii="Times New Roman" w:eastAsia="Calibri" w:hAnsi="Times New Roman" w:cs="Times New Roman"/>
          <w:bCs/>
          <w:sz w:val="28"/>
          <w:szCs w:val="28"/>
        </w:rPr>
        <w:t>.</w:t>
      </w:r>
    </w:p>
    <w:p w:rsidR="005913DA" w:rsidRDefault="00ED727D" w:rsidP="00D723E3">
      <w:pPr>
        <w:spacing w:after="200" w:line="360" w:lineRule="auto"/>
        <w:ind w:left="360" w:hanging="360"/>
        <w:contextualSpacing/>
        <w:rPr>
          <w:rFonts w:ascii="Times New Roman" w:eastAsia="Calibri" w:hAnsi="Times New Roman" w:cs="Times New Roman"/>
          <w:bCs/>
          <w:sz w:val="28"/>
          <w:szCs w:val="28"/>
        </w:rPr>
      </w:pPr>
      <w:r w:rsidRPr="00ED727D">
        <w:rPr>
          <w:rFonts w:ascii="Times New Roman" w:eastAsia="Calibri" w:hAnsi="Times New Roman" w:cs="Times New Roman"/>
          <w:bCs/>
          <w:sz w:val="28"/>
          <w:szCs w:val="28"/>
        </w:rPr>
        <w:t xml:space="preserve">Исследования проводились </w:t>
      </w:r>
      <w:r w:rsidR="00F43018">
        <w:rPr>
          <w:rFonts w:ascii="Times New Roman" w:eastAsia="Calibri" w:hAnsi="Times New Roman" w:cs="Times New Roman"/>
          <w:bCs/>
          <w:sz w:val="28"/>
          <w:szCs w:val="28"/>
        </w:rPr>
        <w:t>осенью</w:t>
      </w:r>
      <w:r w:rsidRPr="00ED727D">
        <w:rPr>
          <w:rFonts w:ascii="Times New Roman" w:eastAsia="Calibri" w:hAnsi="Times New Roman" w:cs="Times New Roman"/>
          <w:bCs/>
          <w:sz w:val="28"/>
          <w:szCs w:val="28"/>
        </w:rPr>
        <w:t xml:space="preserve"> </w:t>
      </w:r>
      <w:r w:rsidR="00A8679C">
        <w:rPr>
          <w:rFonts w:ascii="Times New Roman" w:eastAsia="Calibri" w:hAnsi="Times New Roman" w:cs="Times New Roman"/>
          <w:bCs/>
          <w:sz w:val="28"/>
          <w:szCs w:val="28"/>
        </w:rPr>
        <w:t xml:space="preserve"> 2012 и </w:t>
      </w:r>
      <w:r w:rsidRPr="00ED727D">
        <w:rPr>
          <w:rFonts w:ascii="Times New Roman" w:eastAsia="Calibri" w:hAnsi="Times New Roman" w:cs="Times New Roman"/>
          <w:bCs/>
          <w:sz w:val="28"/>
          <w:szCs w:val="28"/>
        </w:rPr>
        <w:t>201</w:t>
      </w:r>
      <w:r w:rsidR="00084F6E">
        <w:rPr>
          <w:rFonts w:ascii="Times New Roman" w:eastAsia="Calibri" w:hAnsi="Times New Roman" w:cs="Times New Roman"/>
          <w:bCs/>
          <w:sz w:val="28"/>
          <w:szCs w:val="28"/>
        </w:rPr>
        <w:t>9</w:t>
      </w:r>
      <w:r w:rsidRPr="00ED727D">
        <w:rPr>
          <w:rFonts w:ascii="Times New Roman" w:eastAsia="Calibri" w:hAnsi="Times New Roman" w:cs="Times New Roman"/>
          <w:bCs/>
          <w:sz w:val="28"/>
          <w:szCs w:val="28"/>
        </w:rPr>
        <w:t xml:space="preserve"> год</w:t>
      </w:r>
      <w:r w:rsidR="00A8679C">
        <w:rPr>
          <w:rFonts w:ascii="Times New Roman" w:eastAsia="Calibri" w:hAnsi="Times New Roman" w:cs="Times New Roman"/>
          <w:bCs/>
          <w:sz w:val="28"/>
          <w:szCs w:val="28"/>
        </w:rPr>
        <w:t>ов</w:t>
      </w:r>
      <w:r w:rsidRPr="00ED727D">
        <w:rPr>
          <w:rFonts w:ascii="Times New Roman" w:eastAsia="Calibri" w:hAnsi="Times New Roman" w:cs="Times New Roman"/>
          <w:bCs/>
          <w:sz w:val="28"/>
          <w:szCs w:val="28"/>
        </w:rPr>
        <w:t xml:space="preserve">. </w:t>
      </w:r>
    </w:p>
    <w:p w:rsidR="00260B63" w:rsidRDefault="00ED727D" w:rsidP="00E84D0B">
      <w:pPr>
        <w:spacing w:after="0" w:line="360" w:lineRule="auto"/>
        <w:ind w:left="-284"/>
        <w:jc w:val="both"/>
        <w:rPr>
          <w:rFonts w:ascii="Times New Roman" w:eastAsia="Calibri" w:hAnsi="Times New Roman" w:cs="Times New Roman"/>
          <w:bCs/>
          <w:sz w:val="28"/>
          <w:szCs w:val="28"/>
        </w:rPr>
      </w:pPr>
      <w:r w:rsidRPr="00ED727D">
        <w:rPr>
          <w:rFonts w:ascii="Times New Roman" w:eastAsia="Calibri" w:hAnsi="Times New Roman" w:cs="Times New Roman"/>
          <w:bCs/>
          <w:sz w:val="28"/>
          <w:szCs w:val="28"/>
        </w:rPr>
        <w:t xml:space="preserve">Применяли метод маршрутных учётов. Наносили на схему все встреченные муравейники, нумеровали и измеряли их: высота купола, диаметр купола. </w:t>
      </w:r>
      <w:r w:rsidR="005913DA" w:rsidRPr="00ED727D">
        <w:rPr>
          <w:rFonts w:ascii="Times New Roman" w:eastAsia="Calibri" w:hAnsi="Times New Roman" w:cs="Times New Roman"/>
          <w:bCs/>
          <w:sz w:val="28"/>
          <w:szCs w:val="28"/>
        </w:rPr>
        <w:t xml:space="preserve">Инвентаризация муравейников проводилась по методике Г.М. </w:t>
      </w:r>
      <w:proofErr w:type="spellStart"/>
      <w:r w:rsidR="005913DA" w:rsidRPr="00ED727D">
        <w:rPr>
          <w:rFonts w:ascii="Times New Roman" w:eastAsia="Calibri" w:hAnsi="Times New Roman" w:cs="Times New Roman"/>
          <w:bCs/>
          <w:sz w:val="28"/>
          <w:szCs w:val="28"/>
        </w:rPr>
        <w:t>Длусского</w:t>
      </w:r>
      <w:proofErr w:type="spellEnd"/>
      <w:r w:rsidR="005913DA" w:rsidRPr="00ED727D">
        <w:rPr>
          <w:rFonts w:ascii="Times New Roman" w:eastAsia="Calibri" w:hAnsi="Times New Roman" w:cs="Times New Roman"/>
          <w:bCs/>
          <w:sz w:val="28"/>
          <w:szCs w:val="28"/>
        </w:rPr>
        <w:t xml:space="preserve"> (1965). Относительный возраст гнезда в баллах оп</w:t>
      </w:r>
      <w:r w:rsidR="00E84D0B">
        <w:rPr>
          <w:rFonts w:ascii="Times New Roman" w:eastAsia="Calibri" w:hAnsi="Times New Roman" w:cs="Times New Roman"/>
          <w:bCs/>
          <w:sz w:val="28"/>
          <w:szCs w:val="28"/>
        </w:rPr>
        <w:t>ределялся по методике Дьяченко</w:t>
      </w:r>
      <w:r w:rsidR="005913DA" w:rsidRPr="00ED727D">
        <w:rPr>
          <w:rFonts w:ascii="Times New Roman" w:eastAsia="Calibri" w:hAnsi="Times New Roman" w:cs="Times New Roman"/>
          <w:bCs/>
          <w:sz w:val="28"/>
          <w:szCs w:val="28"/>
        </w:rPr>
        <w:t xml:space="preserve">(1989). Суть ее в следующем: каждой возрастной стадии гнезда соответствует определенная форма насыпного купола, наличие или </w:t>
      </w:r>
      <w:proofErr w:type="spellStart"/>
      <w:r w:rsidR="005913DA" w:rsidRPr="00ED727D">
        <w:rPr>
          <w:rFonts w:ascii="Times New Roman" w:eastAsia="Calibri" w:hAnsi="Times New Roman" w:cs="Times New Roman"/>
          <w:bCs/>
          <w:sz w:val="28"/>
          <w:szCs w:val="28"/>
        </w:rPr>
        <w:t>отсутсвие</w:t>
      </w:r>
      <w:proofErr w:type="spellEnd"/>
      <w:r w:rsidR="005913DA" w:rsidRPr="00ED727D">
        <w:rPr>
          <w:rFonts w:ascii="Times New Roman" w:eastAsia="Calibri" w:hAnsi="Times New Roman" w:cs="Times New Roman"/>
          <w:bCs/>
          <w:sz w:val="28"/>
          <w:szCs w:val="28"/>
        </w:rPr>
        <w:t xml:space="preserve"> земляного вала и его плотность.</w:t>
      </w:r>
    </w:p>
    <w:p w:rsidR="00260B63" w:rsidRDefault="00260B63" w:rsidP="00E84D0B">
      <w:pPr>
        <w:spacing w:after="0" w:line="360" w:lineRule="auto"/>
        <w:ind w:left="-284"/>
        <w:jc w:val="both"/>
        <w:rPr>
          <w:sz w:val="28"/>
          <w:szCs w:val="28"/>
        </w:rPr>
      </w:pPr>
      <w:r>
        <w:rPr>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2053590</wp:posOffset>
                </wp:positionH>
                <wp:positionV relativeFrom="paragraph">
                  <wp:posOffset>2276475</wp:posOffset>
                </wp:positionV>
                <wp:extent cx="1162050" cy="352425"/>
                <wp:effectExtent l="0" t="0" r="0" b="9525"/>
                <wp:wrapNone/>
                <wp:docPr id="8" name="Прямоугольник 8"/>
                <wp:cNvGraphicFramePr/>
                <a:graphic xmlns:a="http://schemas.openxmlformats.org/drawingml/2006/main">
                  <a:graphicData uri="http://schemas.microsoft.com/office/word/2010/wordprocessingShape">
                    <wps:wsp>
                      <wps:cNvSpPr/>
                      <wps:spPr>
                        <a:xfrm>
                          <a:off x="0" y="0"/>
                          <a:ext cx="1162050" cy="352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823B3" id="Прямоугольник 8" o:spid="_x0000_s1026" style="position:absolute;margin-left:161.7pt;margin-top:179.25pt;width:91.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DZtgIAAJUFAAAOAAAAZHJzL2Uyb0RvYy54bWysVM1u1DAQviPxDpbvND/slrJqtlq1KkKq&#10;2ooW9ex1nE0kxza2d7PLCYlrJR6Bh+CC+OkzZN+IsZ1kS6k4IHJwPJ6Zb/7n8Ghdc7Ri2lRSZDjZ&#10;izFigsq8EosMv70+fXaAkbFE5IRLwTK8YQYfTZ8+OWzUhKWylDxnGgGIMJNGZbi0Vk2iyNCS1cTs&#10;ScUEMAupa2KB1Iso16QB9JpHaRzvR43UudKSMmPg9SQw8dTjFwWj9qIoDLOIZxh8s/7U/py7M5oe&#10;kslCE1VWtHOD/IMXNakEGB2gToglaKmrP6DqimppZGH3qKwjWRQVZT4GiCaJH0RzVRLFfCyQHKOG&#10;NJn/B0vPV5caVXmGoVCC1FCi9vP2w/ZT+6O9235sv7R37fftbfuz/dp+QwcuX40yE1C7Upe6owxc&#10;XfDrQtfuD2Ghtc/xZsgxW1tE4TFJ9tN4DKWgwHs+Tkfp2IFGO22ljX3FZI3cJcMaauhTS1ZnxgbR&#10;XsQZM5JX+WnFuSdc37BjrtGKQMXni6QD/02KCycrpNMKgO4lcoGFUPzNbjhzcly8YQWkCJxPvSO+&#10;OXdGCKVM2CSwSpKzYHscw9db793ygXpAh1yA/QG7A+glA0iPHbzs5J0q8709KMd/cywoDxreshR2&#10;UK4rIfVjAByi6iwH+T5JITUuS3OZb6CBtAyTZRQ9raBsZ8TYS6JhlKDSsB7sBRwFl02GZXfDqJT6&#10;/WPvTh46HLgYNTCaGTbvlkQzjPhrAb3/MhmN3Cx7YjR+kQKh73Pm9zliWR9L6IUEFpGi/urkLe+v&#10;hZb1DWyRmbMKLCIo2M4wtbonjm1YGbCHKJvNvBjMryL2TFwp6sBdVl1bXq9viFZd71ro+nPZjzGZ&#10;PGjhIOs0hZwtrSwq39+7vHb5htn3jdPtKbdc7tNeardNp78AAAD//wMAUEsDBBQABgAIAAAAIQAN&#10;WQTz4QAAAAsBAAAPAAAAZHJzL2Rvd25yZXYueG1sTI89T8MwEIZ3JP6DdUgsiDqtk6oKcSpAQmJh&#10;oFSI0Y2P2GpsR7GbpPx6jolu9/Hoveeq7ew6NuIQbfASlosMGPomaOtbCfuPl/sNsJiU16oLHiWc&#10;McK2vr6qVKnD5N9x3KWWUYiPpZJgUupLzmNj0Km4CD162n2HwalE7dByPaiJwl3HV1m25k5ZTxeM&#10;6vHZYHPcnZyEt7MQr+OdOE57K1r7w7+ePk2Q8vZmfnwAlnBO/zD86ZM61OR0CCevI+skiJXICaWi&#10;2BTAiCiyNU0OEvJlngGvK375Q/0LAAD//wMAUEsBAi0AFAAGAAgAAAAhALaDOJL+AAAA4QEAABMA&#10;AAAAAAAAAAAAAAAAAAAAAFtDb250ZW50X1R5cGVzXS54bWxQSwECLQAUAAYACAAAACEAOP0h/9YA&#10;AACUAQAACwAAAAAAAAAAAAAAAAAvAQAAX3JlbHMvLnJlbHNQSwECLQAUAAYACAAAACEAhyxg2bYC&#10;AACVBQAADgAAAAAAAAAAAAAAAAAuAgAAZHJzL2Uyb0RvYy54bWxQSwECLQAUAAYACAAAACEADVkE&#10;8+EAAAALAQAADwAAAAAAAAAAAAAAAAAQBQAAZHJzL2Rvd25yZXYueG1sUEsFBgAAAAAEAAQA8wAA&#10;AB4GAAAAAA==&#10;" fillcolor="white [3212]" stroked="f" strokeweight="1pt"/>
            </w:pict>
          </mc:Fallback>
        </mc:AlternateContent>
      </w:r>
      <w:r>
        <w:rPr>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2053590</wp:posOffset>
                </wp:positionH>
                <wp:positionV relativeFrom="paragraph">
                  <wp:posOffset>1409701</wp:posOffset>
                </wp:positionV>
                <wp:extent cx="1257300" cy="266700"/>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125730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8F093" id="Прямоугольник 7" o:spid="_x0000_s1026" style="position:absolute;margin-left:161.7pt;margin-top:111pt;width:99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OZTtwIAAJUFAAAOAAAAZHJzL2Uyb0RvYy54bWysVM1u1DAQviPxDpbvNMnSdmHVbLVqVYRU&#10;lYoW9ex17E0kxza2d7PLCYkrEo/AQ3BB/PQZsm/E2E6ypVQcEDk4M56Zb348M0fH61qgFTO2UjLH&#10;2V6KEZNUFZVc5PjN9dmTZxhZR2RBhJIsxxtm8fH08aOjRk/YSJVKFMwgAJF20ugcl87pSZJYWrKa&#10;2D2lmQQhV6YmDlizSApDGkCvRTJK08OkUabQRlFmLdyeRiGeBnzOGXWvOLfMIZFjiM2F04Rz7s9k&#10;ekQmC0N0WdEuDPIPUdSkkuB0gDoljqClqf6AqitqlFXc7VFVJ4rzirKQA2STpfeyuSqJZiEXKI7V&#10;Q5ns/4OlF6tLg6oix2OMJKnhidrP2/fbT+2P9nb7of3S3rbftx/bn+3X9hsa+3o12k7A7Epfmo6z&#10;QPrk19zU/g9poXWo8WaoMVs7ROEyGx2Mn6bwFBRko8PDMdAAk+ystbHuBVM18kSODbxhKC1ZnVsX&#10;VXsV78wqURVnlRCB8X3DToRBKwIvPl9kHfhvWkJ6Xam8VQT0N4lPLKYSKLcRzOsJ+ZpxKBEEPwqB&#10;hObcOSGUMumyKCpJwaLvgxS+3nsfVkg0AHpkDv4H7A6g14wgPXaMstP3piz09mCc/i2waDxYBM9K&#10;usG4rqQyDwEIyKrzHPX7IsXS+CrNVbGBBjIqTpbV9KyCZzsn1l0SA6MELw3rwb2CgwvV5Fh1FEal&#10;Mu8euvf60OEgxaiB0cyxfbskhmEkXkro/efZ/r6f5cDsH4xHwJi7kvldiVzWJwp6IYNFpGkgvb4T&#10;PcmNqm9gi8y8VxARScF3jqkzPXPi4sqAPUTZbBbUYH41cefySlMP7qvq2/J6fUOM7nrXQddfqH6M&#10;yeReC0ddbynVbOkUr0J/7+ra1RtmPzROt6f8crnLB63dNp3+AgAA//8DAFBLAwQUAAYACAAAACEA&#10;kqqdZuAAAAALAQAADwAAAGRycy9kb3ducmV2LnhtbEyPPU/DMBCGdyT+g3VILIg6tUuFQpwKkJBY&#10;GCgVYnTjI7Ya21HsJim/nmOi47336P2oNrPv2IhDcjEoWC4KYBiaaFxoFew+Xm7vgaWsg9FdDKjg&#10;hAk29eVFpUsTp/CO4za3jExCKrUCm3Nfcp4ai16nRewx0O87Dl5nOoeWm0FPZO47Lopizb12gRKs&#10;7vHZYnPYHr2Ct5OUr+ONPEw7J1v3w7+ePm1U6vpqfnwAlnHO/zD81afqUFOnfTwGk1inQAq5IlSB&#10;EIJGEXEnlqTsSVmvCuB1xc831L8AAAD//wMAUEsBAi0AFAAGAAgAAAAhALaDOJL+AAAA4QEAABMA&#10;AAAAAAAAAAAAAAAAAAAAAFtDb250ZW50X1R5cGVzXS54bWxQSwECLQAUAAYACAAAACEAOP0h/9YA&#10;AACUAQAACwAAAAAAAAAAAAAAAAAvAQAAX3JlbHMvLnJlbHNQSwECLQAUAAYACAAAACEA9sTmU7cC&#10;AACVBQAADgAAAAAAAAAAAAAAAAAuAgAAZHJzL2Uyb0RvYy54bWxQSwECLQAUAAYACAAAACEAkqqd&#10;ZuAAAAALAQAADwAAAAAAAAAAAAAAAAARBQAAZHJzL2Rvd25yZXYueG1sUEsFBgAAAAAEAAQA8wAA&#10;AB4GAAAAAA==&#10;" fillcolor="white [3212]" stroked="f" strokeweight="1pt"/>
            </w:pict>
          </mc:Fallback>
        </mc:AlternateContent>
      </w:r>
      <w:r>
        <w:rPr>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2053590</wp:posOffset>
                </wp:positionH>
                <wp:positionV relativeFrom="paragraph">
                  <wp:posOffset>800100</wp:posOffset>
                </wp:positionV>
                <wp:extent cx="1114425" cy="219075"/>
                <wp:effectExtent l="0" t="0" r="9525" b="9525"/>
                <wp:wrapNone/>
                <wp:docPr id="6" name="Прямоугольник 6"/>
                <wp:cNvGraphicFramePr/>
                <a:graphic xmlns:a="http://schemas.openxmlformats.org/drawingml/2006/main">
                  <a:graphicData uri="http://schemas.microsoft.com/office/word/2010/wordprocessingShape">
                    <wps:wsp>
                      <wps:cNvSpPr/>
                      <wps:spPr>
                        <a:xfrm>
                          <a:off x="0" y="0"/>
                          <a:ext cx="1114425"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278E1" id="Прямоугольник 6" o:spid="_x0000_s1026" style="position:absolute;margin-left:161.7pt;margin-top:63pt;width:87.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ZUtwIAAJUFAAAOAAAAZHJzL2Uyb0RvYy54bWysVM1uEzEQviPxDpbvdHejpqVRN1XUqgip&#10;KhUt6tnx2tmVvLaxnWzCCYkrEo/AQ3BB/PQZNm/E2N7dlFJxQOTgeDwz3/zsN3N8sq4FWjFjKyVz&#10;nO2lGDFJVVHJRY7f3Jw/e46RdUQWRCjJcrxhFp9Mnz45bvSEjVSpRMEMAhBpJ43OcemcniSJpSWr&#10;id1TmklQcmVq4kA0i6QwpAH0WiSjND1IGmUKbRRl1sLrWVTiacDnnFH3inPLHBI5htxcOE045/5M&#10;psdksjBElxXt0iD/kEVNKglBB6gz4ghamuoPqLqiRlnF3R5VdaI4rygLNUA1WfqgmuuSaBZqgeZY&#10;PbTJ/j9Yerm6MqgqcnyAkSQ1fKL28/b99lP7o73bfmi/tHft9+3H9mf7tf2GDny/Gm0n4Hatr0wn&#10;Wbj64tfc1P4fykLr0OPN0GO2dojCY5Zl+/ujMUYUdKPsKD0ce9Bk562NdS+YqpG/5NjANwytJasL&#10;66Jpb+KDWSWq4rwSIgieN+xUGLQi8MXni6wD/81KSG8rlfeKgP4l8YXFUsLNbQTzdkK+ZhxaBMmP&#10;QiKBnLsghFImXRZVJSlYjD1O4ddH79MKhQZAj8wh/oDdAfSWEaTHjll29t6VBW4PzunfEovOg0eI&#10;rKQbnOtKKvMYgICqusjRvm9SbI3v0lwVGyCQUXGyrKbnFXy2C2LdFTEwSjB0sB7cKzi4UE2OVXfD&#10;qFTm3WPv3h4YDlqMGhjNHNu3S2IYRuKlBO4fAYP8LAdhf3w4AsHc18zva+SyPlXAhQwWkabh6u2d&#10;6K/cqPoWtsjMRwUVkRRi55g60wunLq4M2EOUzWbBDOZXE3chrzX14L6rnpY361tidMddB6y/VP0Y&#10;k8kDCkdb7ynVbOkUrwK/d33t+g2zH4jT7Sm/XO7LwWq3Tae/AAAA//8DAFBLAwQUAAYACAAAACEA&#10;PQKo6+EAAAALAQAADwAAAGRycy9kb3ducmV2LnhtbEyPwU7DMBBE70j8g7VIXBB1iEvUhjgVICFx&#10;4dBSIY5ubGKr8TqK3STl61lOcNyZp9mZajP7jo1miC6ghLtFBsxgE7TDVsL+/eV2BSwmhVp1AY2E&#10;s4mwqS8vKlXqMOHWjLvUMgrBWCoJNqW+5Dw21ngVF6E3SN5XGLxKdA4t14OaKNx3PM+ygnvlkD5Y&#10;1Ztna5rj7uQlvJ2FeB1vxHHaO9G6b/759GGDlNdX8+MDsGTm9AfDb32qDjV1OoQT6sg6CSIXS0LJ&#10;yAsaRcRyvVoDO5BSZPfA64r/31D/AAAA//8DAFBLAQItABQABgAIAAAAIQC2gziS/gAAAOEBAAAT&#10;AAAAAAAAAAAAAAAAAAAAAABbQ29udGVudF9UeXBlc10ueG1sUEsBAi0AFAAGAAgAAAAhADj9If/W&#10;AAAAlAEAAAsAAAAAAAAAAAAAAAAALwEAAF9yZWxzLy5yZWxzUEsBAi0AFAAGAAgAAAAhAIYGhlS3&#10;AgAAlQUAAA4AAAAAAAAAAAAAAAAALgIAAGRycy9lMm9Eb2MueG1sUEsBAi0AFAAGAAgAAAAhAD0C&#10;qOvhAAAACwEAAA8AAAAAAAAAAAAAAAAAEQUAAGRycy9kb3ducmV2LnhtbFBLBQYAAAAABAAEAPMA&#10;AAAfBgAAAAA=&#10;" fillcolor="white [3212]" stroked="f" strokeweight="1pt"/>
            </w:pict>
          </mc:Fallback>
        </mc:AlternateContent>
      </w:r>
      <w:r>
        <w:rPr>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2053590</wp:posOffset>
                </wp:positionH>
                <wp:positionV relativeFrom="paragraph">
                  <wp:posOffset>114300</wp:posOffset>
                </wp:positionV>
                <wp:extent cx="1009650" cy="333375"/>
                <wp:effectExtent l="0" t="0" r="0" b="9525"/>
                <wp:wrapNone/>
                <wp:docPr id="4" name="Прямоугольник 4"/>
                <wp:cNvGraphicFramePr/>
                <a:graphic xmlns:a="http://schemas.openxmlformats.org/drawingml/2006/main">
                  <a:graphicData uri="http://schemas.microsoft.com/office/word/2010/wordprocessingShape">
                    <wps:wsp>
                      <wps:cNvSpPr/>
                      <wps:spPr>
                        <a:xfrm>
                          <a:off x="0" y="0"/>
                          <a:ext cx="1009650"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B4F91" id="Прямоугольник 4" o:spid="_x0000_s1026" style="position:absolute;margin-left:161.7pt;margin-top:9pt;width:7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J6twIAAJUFAAAOAAAAZHJzL2Uyb0RvYy54bWysVM1uEzEQviPxDpbvdHdD0tKomypqVYRU&#10;tRUt6tnx2slKXtvYTjbhhMQViUfgIbggfvoMmzdibO9uSqk4IPbgnfHMfPPjmTk6XlcCrZixpZI5&#10;zvZSjJikqijlPMdvbs6evcDIOiILIpRkOd4wi48nT58c1XrMBmqhRMEMAhBpx7XO8cI5PU4SSxes&#10;InZPaSZByJWpiAPWzJPCkBrQK5EM0nQ/qZUptFGUWQu3p1GIJwGfc0bdJeeWOSRyDLG5cJpwzvyZ&#10;TI7IeG6IXpS0DYP8QxQVKSU47aFOiSNoaco/oKqSGmUVd3tUVYnivKQs5ADZZOmDbK4XRLOQCxTH&#10;6r5M9v/B0ovVlUFlkeMhRpJU8ETN5+377afmR3O3/dB8ae6a79uPzc/ma/MNDX29am3HYHatr0zL&#10;WSB98mtuKv+HtNA61HjT15itHaJwmaXp4f4InoKC7Dl8ByMPmuystbHuJVMV8kSODbxhKC1ZnVsX&#10;VTsV78wqURZnpRCB8X3DToRBKwIvPptnLfhvWkJ6Xam8VQT0N4lPLKYSKLcRzOsJ+ZpxKBEEPwiB&#10;hObcOSGUMumyKFqQgkXfoxS+znsXVkg0AHpkDv577Bag04wgHXaMstX3piz0dm+c/i2waNxbBM9K&#10;ut64KqUyjwEIyKr1HPW7IsXS+CrNVLGBBjIqTpbV9KyEZzsn1l0RA6MELw3rwV3CwYWqc6xaCqOF&#10;Mu8eu/f60OEgxaiG0cyxfbskhmEkXkno/cNsOPSzHJjh6GAAjLkvmd2XyGV1oqAXMlhEmgbS6zvR&#10;kdyo6ha2yNR7BRGRFHznmDrTMScurgzYQ5RNp0EN5lcTdy6vNfXgvqq+LW/Wt8TotncddP2F6saY&#10;jB+0cNT1llJNl07xMvT3rq5tvWH2Q+O0e8ovl/t80Npt08kvAAAA//8DAFBLAwQUAAYACAAAACEA&#10;Lzj5J98AAAAJAQAADwAAAGRycy9kb3ducmV2LnhtbEyPwU7DMBBE70j8g7VIXFDrEBeIQpwKkJC4&#10;cGipKo5uvMRWYzuK3STl61lOcNyZp9mZaj27jo04RBu8hNtlBgx9E7T1rYTdx+uiABaT8lp1waOE&#10;M0ZY15cXlSp1mPwGx21qGYX4WCoJJqW+5Dw2Bp2Ky9CjJ+8rDE4lOoeW60FNFO46nmfZPXfKevpg&#10;VI8vBpvj9uQkvJ+FeBtvxHHaWdHab/75vDdByuur+ekRWMI5/cHwW5+qQ02dDuHkdWSdBJGLFaFk&#10;FLSJgFWRk3CQ8JDdAa8r/n9B/QMAAP//AwBQSwECLQAUAAYACAAAACEAtoM4kv4AAADhAQAAEwAA&#10;AAAAAAAAAAAAAAAAAAAAW0NvbnRlbnRfVHlwZXNdLnhtbFBLAQItABQABgAIAAAAIQA4/SH/1gAA&#10;AJQBAAALAAAAAAAAAAAAAAAAAC8BAABfcmVscy8ucmVsc1BLAQItABQABgAIAAAAIQDoYXJ6twIA&#10;AJUFAAAOAAAAAAAAAAAAAAAAAC4CAABkcnMvZTJvRG9jLnhtbFBLAQItABQABgAIAAAAIQAvOPkn&#10;3wAAAAkBAAAPAAAAAAAAAAAAAAAAABEFAABkcnMvZG93bnJldi54bWxQSwUGAAAAAAQABADzAAAA&#10;HQYAAAAA&#10;" fillcolor="white [3212]" stroked="f" strokeweight="1pt"/>
            </w:pict>
          </mc:Fallback>
        </mc:AlternateContent>
      </w:r>
      <w:r w:rsidRPr="00A95051">
        <w:rPr>
          <w:sz w:val="28"/>
          <w:szCs w:val="28"/>
        </w:rPr>
        <w:fldChar w:fldCharType="begin"/>
      </w:r>
      <w:r w:rsidRPr="00A95051">
        <w:rPr>
          <w:sz w:val="28"/>
          <w:szCs w:val="28"/>
        </w:rPr>
        <w:instrText xml:space="preserve"> INCLUDEPICTURE "http://bp21.org.by/p/book/gef_dy2.jpg" \* MERGEFORMATINET </w:instrText>
      </w:r>
      <w:r w:rsidRPr="00A95051">
        <w:rPr>
          <w:sz w:val="28"/>
          <w:szCs w:val="28"/>
        </w:rPr>
        <w:fldChar w:fldCharType="separate"/>
      </w:r>
      <w:r>
        <w:rPr>
          <w:sz w:val="28"/>
          <w:szCs w:val="28"/>
        </w:rPr>
        <w:fldChar w:fldCharType="begin"/>
      </w:r>
      <w:r>
        <w:rPr>
          <w:sz w:val="28"/>
          <w:szCs w:val="28"/>
        </w:rPr>
        <w:instrText xml:space="preserve"> INCLUDEPICTURE  "http://bp21.org.by/p/book/gef_dy2.jpg" \* MERGEFORMATINET </w:instrText>
      </w:r>
      <w:r>
        <w:rPr>
          <w:sz w:val="28"/>
          <w:szCs w:val="28"/>
        </w:rPr>
        <w:fldChar w:fldCharType="separate"/>
      </w:r>
      <w:r>
        <w:rPr>
          <w:sz w:val="28"/>
          <w:szCs w:val="28"/>
        </w:rPr>
        <w:fldChar w:fldCharType="begin"/>
      </w:r>
      <w:r>
        <w:rPr>
          <w:sz w:val="28"/>
          <w:szCs w:val="28"/>
        </w:rPr>
        <w:instrText xml:space="preserve"> INCLUDEPICTURE  "http://bp21.org.by/p/book/gef_dy2.jpg" \* MERGEFORMATINET </w:instrText>
      </w:r>
      <w:r>
        <w:rPr>
          <w:sz w:val="28"/>
          <w:szCs w:val="28"/>
        </w:rPr>
        <w:fldChar w:fldCharType="separate"/>
      </w:r>
      <w:r>
        <w:rPr>
          <w:sz w:val="28"/>
          <w:szCs w:val="28"/>
        </w:rPr>
        <w:fldChar w:fldCharType="begin"/>
      </w:r>
      <w:r>
        <w:rPr>
          <w:sz w:val="28"/>
          <w:szCs w:val="28"/>
        </w:rPr>
        <w:instrText xml:space="preserve"> INCLUDEPICTURE  "http://bp21.org.by/p/book/gef_dy2.jpg" \* MERGEFORMATINET </w:instrText>
      </w:r>
      <w:r>
        <w:rPr>
          <w:sz w:val="28"/>
          <w:szCs w:val="28"/>
        </w:rPr>
        <w:fldChar w:fldCharType="separate"/>
      </w:r>
      <w:r>
        <w:rPr>
          <w:sz w:val="28"/>
          <w:szCs w:val="28"/>
        </w:rPr>
        <w:fldChar w:fldCharType="begin"/>
      </w:r>
      <w:r>
        <w:rPr>
          <w:sz w:val="28"/>
          <w:szCs w:val="28"/>
        </w:rPr>
        <w:instrText xml:space="preserve"> INCLUDEPICTURE  "http://bp21.org.by/p/book/gef_dy2.jpg" \* MERGEFORMATINET </w:instrText>
      </w:r>
      <w:r>
        <w:rPr>
          <w:sz w:val="28"/>
          <w:szCs w:val="28"/>
        </w:rPr>
        <w:fldChar w:fldCharType="separate"/>
      </w:r>
      <w:r>
        <w:rPr>
          <w:sz w:val="28"/>
          <w:szCs w:val="28"/>
        </w:rPr>
        <w:fldChar w:fldCharType="begin"/>
      </w:r>
      <w:r>
        <w:rPr>
          <w:sz w:val="28"/>
          <w:szCs w:val="28"/>
        </w:rPr>
        <w:instrText xml:space="preserve"> INCLUDEPICTURE  "http://bp21.org.by/p/book/gef_dy2.jpg" \* MERGEFORMATINET </w:instrText>
      </w:r>
      <w:r>
        <w:rPr>
          <w:sz w:val="28"/>
          <w:szCs w:val="28"/>
        </w:rPr>
        <w:fldChar w:fldCharType="separate"/>
      </w:r>
      <w:r w:rsidR="00A65754">
        <w:rPr>
          <w:sz w:val="28"/>
          <w:szCs w:val="28"/>
        </w:rPr>
        <w:fldChar w:fldCharType="begin"/>
      </w:r>
      <w:r w:rsidR="00A65754">
        <w:rPr>
          <w:sz w:val="28"/>
          <w:szCs w:val="28"/>
        </w:rPr>
        <w:instrText xml:space="preserve"> INCLUDEPICTURE  "http://bp21.org.by/p/book/gef_dy2.jpg" \* MERGEFORMATINET </w:instrText>
      </w:r>
      <w:r w:rsidR="00A65754">
        <w:rPr>
          <w:sz w:val="28"/>
          <w:szCs w:val="28"/>
        </w:rPr>
        <w:fldChar w:fldCharType="separate"/>
      </w:r>
      <w:r w:rsidR="00CF7E93">
        <w:rPr>
          <w:sz w:val="28"/>
          <w:szCs w:val="28"/>
        </w:rPr>
        <w:fldChar w:fldCharType="begin"/>
      </w:r>
      <w:r w:rsidR="00CF7E93">
        <w:rPr>
          <w:sz w:val="28"/>
          <w:szCs w:val="28"/>
        </w:rPr>
        <w:instrText xml:space="preserve"> INCLUDEPICTURE  "http://bp21.org.by/p/book/gef_dy2.jpg" \* MERGEFORMATINET </w:instrText>
      </w:r>
      <w:r w:rsidR="00CF7E93">
        <w:rPr>
          <w:sz w:val="28"/>
          <w:szCs w:val="28"/>
        </w:rPr>
        <w:fldChar w:fldCharType="separate"/>
      </w:r>
      <w:r w:rsidR="0057693F">
        <w:rPr>
          <w:sz w:val="28"/>
          <w:szCs w:val="28"/>
        </w:rPr>
        <w:fldChar w:fldCharType="begin"/>
      </w:r>
      <w:r w:rsidR="0057693F">
        <w:rPr>
          <w:sz w:val="28"/>
          <w:szCs w:val="28"/>
        </w:rPr>
        <w:instrText xml:space="preserve"> INCLUDEPICTURE  "http://bp21.org.by/p/book/gef_dy2.jpg" \* MERGEFORMATINET </w:instrText>
      </w:r>
      <w:r w:rsidR="0057693F">
        <w:rPr>
          <w:sz w:val="28"/>
          <w:szCs w:val="28"/>
        </w:rPr>
        <w:fldChar w:fldCharType="separate"/>
      </w:r>
      <w:r w:rsidR="00CD7377">
        <w:rPr>
          <w:sz w:val="28"/>
          <w:szCs w:val="28"/>
        </w:rPr>
        <w:fldChar w:fldCharType="begin"/>
      </w:r>
      <w:r w:rsidR="00CD7377">
        <w:rPr>
          <w:sz w:val="28"/>
          <w:szCs w:val="28"/>
        </w:rPr>
        <w:instrText xml:space="preserve"> INCLUDEPICTURE  "http://bp21.org.by/p/book/gef_dy2.jpg" \* MERGEFORMATINET </w:instrText>
      </w:r>
      <w:r w:rsidR="00CD7377">
        <w:rPr>
          <w:sz w:val="28"/>
          <w:szCs w:val="28"/>
        </w:rPr>
        <w:fldChar w:fldCharType="separate"/>
      </w:r>
      <w:r w:rsidR="00A334C2">
        <w:rPr>
          <w:sz w:val="28"/>
          <w:szCs w:val="28"/>
        </w:rPr>
        <w:fldChar w:fldCharType="begin"/>
      </w:r>
      <w:r w:rsidR="00A334C2">
        <w:rPr>
          <w:sz w:val="28"/>
          <w:szCs w:val="28"/>
        </w:rPr>
        <w:instrText xml:space="preserve"> </w:instrText>
      </w:r>
      <w:r w:rsidR="00A334C2">
        <w:rPr>
          <w:sz w:val="28"/>
          <w:szCs w:val="28"/>
        </w:rPr>
        <w:instrText xml:space="preserve">INCLUDEPICTURE </w:instrText>
      </w:r>
      <w:r w:rsidR="00A334C2">
        <w:rPr>
          <w:sz w:val="28"/>
          <w:szCs w:val="28"/>
        </w:rPr>
        <w:instrText xml:space="preserve"> "http://bp21.org.by/p/book/gef_dy2.jpg" \* MERGEFORMATINET</w:instrText>
      </w:r>
      <w:r w:rsidR="00A334C2">
        <w:rPr>
          <w:sz w:val="28"/>
          <w:szCs w:val="28"/>
        </w:rPr>
        <w:instrText xml:space="preserve"> </w:instrText>
      </w:r>
      <w:r w:rsidR="00A334C2">
        <w:rPr>
          <w:sz w:val="28"/>
          <w:szCs w:val="28"/>
        </w:rPr>
        <w:fldChar w:fldCharType="separate"/>
      </w:r>
      <w:r w:rsidR="000172AA">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222.75pt">
            <v:imagedata r:id="rId7" r:href="rId8"/>
          </v:shape>
        </w:pict>
      </w:r>
      <w:r w:rsidR="00A334C2">
        <w:rPr>
          <w:sz w:val="28"/>
          <w:szCs w:val="28"/>
        </w:rPr>
        <w:fldChar w:fldCharType="end"/>
      </w:r>
      <w:r w:rsidR="00CD7377">
        <w:rPr>
          <w:sz w:val="28"/>
          <w:szCs w:val="28"/>
        </w:rPr>
        <w:fldChar w:fldCharType="end"/>
      </w:r>
      <w:r w:rsidR="0057693F">
        <w:rPr>
          <w:sz w:val="28"/>
          <w:szCs w:val="28"/>
        </w:rPr>
        <w:fldChar w:fldCharType="end"/>
      </w:r>
      <w:r w:rsidR="00CF7E93">
        <w:rPr>
          <w:sz w:val="28"/>
          <w:szCs w:val="28"/>
        </w:rPr>
        <w:fldChar w:fldCharType="end"/>
      </w:r>
      <w:r w:rsidR="00A65754">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sidRPr="00A95051">
        <w:rPr>
          <w:sz w:val="28"/>
          <w:szCs w:val="28"/>
        </w:rPr>
        <w:fldChar w:fldCharType="end"/>
      </w:r>
    </w:p>
    <w:tbl>
      <w:tblPr>
        <w:tblW w:w="0" w:type="auto"/>
        <w:jc w:val="center"/>
        <w:tblCellSpacing w:w="0" w:type="dxa"/>
        <w:tblCellMar>
          <w:left w:w="0" w:type="dxa"/>
          <w:right w:w="0" w:type="dxa"/>
        </w:tblCellMar>
        <w:tblLook w:val="0000" w:firstRow="0" w:lastRow="0" w:firstColumn="0" w:lastColumn="0" w:noHBand="0" w:noVBand="0"/>
      </w:tblPr>
      <w:tblGrid>
        <w:gridCol w:w="6260"/>
      </w:tblGrid>
      <w:tr w:rsidR="00260B63" w:rsidRPr="00260B63" w:rsidTr="00CF7E93">
        <w:trPr>
          <w:tblCellSpacing w:w="0" w:type="dxa"/>
          <w:jc w:val="center"/>
        </w:trPr>
        <w:tc>
          <w:tcPr>
            <w:tcW w:w="0" w:type="auto"/>
            <w:vAlign w:val="center"/>
          </w:tcPr>
          <w:p w:rsidR="00260B63" w:rsidRPr="00260B63" w:rsidRDefault="00260B63" w:rsidP="00260B63">
            <w:pPr>
              <w:spacing w:after="0" w:line="240" w:lineRule="auto"/>
              <w:rPr>
                <w:rFonts w:ascii="Times New Roman" w:eastAsia="Times New Roman" w:hAnsi="Times New Roman" w:cs="Times New Roman"/>
                <w:sz w:val="28"/>
                <w:szCs w:val="28"/>
                <w:lang w:eastAsia="ru-RU"/>
              </w:rPr>
            </w:pPr>
            <w:r w:rsidRPr="00260B63">
              <w:rPr>
                <w:rFonts w:ascii="Times New Roman" w:eastAsia="Times New Roman" w:hAnsi="Times New Roman" w:cs="Times New Roman"/>
                <w:sz w:val="28"/>
                <w:szCs w:val="28"/>
                <w:lang w:eastAsia="ru-RU"/>
              </w:rPr>
              <w:t xml:space="preserve">Рис. 2. Типы муравейников рыжих лесных муравьев </w:t>
            </w:r>
          </w:p>
        </w:tc>
      </w:tr>
      <w:tr w:rsidR="00260B63" w:rsidRPr="00260B63" w:rsidTr="00CF7E93">
        <w:trPr>
          <w:tblCellSpacing w:w="0" w:type="dxa"/>
          <w:jc w:val="center"/>
        </w:trPr>
        <w:tc>
          <w:tcPr>
            <w:tcW w:w="0" w:type="auto"/>
            <w:vAlign w:val="center"/>
          </w:tcPr>
          <w:p w:rsidR="00260B63" w:rsidRPr="00260B63" w:rsidRDefault="00260B63" w:rsidP="00260B63">
            <w:pPr>
              <w:spacing w:after="0" w:line="240" w:lineRule="auto"/>
              <w:rPr>
                <w:rFonts w:ascii="Times New Roman" w:eastAsia="Times New Roman" w:hAnsi="Times New Roman" w:cs="Times New Roman"/>
                <w:sz w:val="28"/>
                <w:szCs w:val="28"/>
                <w:lang w:eastAsia="ru-RU"/>
              </w:rPr>
            </w:pPr>
          </w:p>
        </w:tc>
      </w:tr>
    </w:tbl>
    <w:p w:rsidR="00260B63" w:rsidRPr="00260B63" w:rsidRDefault="00260B63" w:rsidP="00260B63">
      <w:pPr>
        <w:spacing w:before="100" w:beforeAutospacing="1" w:after="100" w:afterAutospacing="1" w:line="240" w:lineRule="auto"/>
        <w:rPr>
          <w:rFonts w:ascii="Times New Roman" w:eastAsia="Times New Roman" w:hAnsi="Times New Roman" w:cs="Times New Roman"/>
          <w:sz w:val="28"/>
          <w:szCs w:val="28"/>
          <w:lang w:eastAsia="ru-RU"/>
        </w:rPr>
      </w:pPr>
      <w:r w:rsidRPr="00260B63">
        <w:rPr>
          <w:rFonts w:ascii="Times New Roman" w:eastAsia="Times New Roman" w:hAnsi="Times New Roman" w:cs="Times New Roman"/>
          <w:i/>
          <w:iCs/>
          <w:sz w:val="28"/>
          <w:szCs w:val="28"/>
          <w:lang w:eastAsia="ru-RU"/>
        </w:rPr>
        <w:t>Примечание: а - с внешним валом; б - со скрытым валом; в - погруженное гнездо; г - вторичное гнездо с "зеркалом"</w:t>
      </w:r>
    </w:p>
    <w:p w:rsidR="00260B63" w:rsidRPr="00260B63" w:rsidRDefault="00260B63" w:rsidP="00260B63">
      <w:pPr>
        <w:spacing w:before="100" w:beforeAutospacing="1" w:after="100" w:afterAutospacing="1" w:line="240" w:lineRule="auto"/>
        <w:rPr>
          <w:rFonts w:ascii="Times New Roman" w:eastAsia="Times New Roman" w:hAnsi="Times New Roman" w:cs="Times New Roman"/>
          <w:sz w:val="28"/>
          <w:szCs w:val="28"/>
          <w:lang w:eastAsia="ru-RU"/>
        </w:rPr>
      </w:pPr>
      <w:r w:rsidRPr="00260B63">
        <w:rPr>
          <w:rFonts w:ascii="Times New Roman" w:eastAsia="Times New Roman" w:hAnsi="Times New Roman" w:cs="Times New Roman"/>
          <w:sz w:val="28"/>
          <w:szCs w:val="28"/>
          <w:lang w:eastAsia="ru-RU"/>
        </w:rPr>
        <w:t xml:space="preserve">Особенно быстро развиваются муравейники, так называемые вторичные гнезда, которые возродились на старых погибших муравейниках. Вероятно, это связано с тем, что муравьи не тратили время на постройку земляного вала, т.к. использовали вал прежнего муравейника. Видимо из таких новорожденных гнезд в последующем вырастают очень крупные муравейники </w:t>
      </w:r>
    </w:p>
    <w:p w:rsidR="00260B63" w:rsidRPr="00260B63" w:rsidRDefault="00260B63" w:rsidP="00260B63">
      <w:pPr>
        <w:spacing w:before="100" w:beforeAutospacing="1" w:after="100" w:afterAutospacing="1" w:line="240" w:lineRule="auto"/>
        <w:rPr>
          <w:rFonts w:ascii="Times New Roman" w:eastAsia="Times New Roman" w:hAnsi="Times New Roman" w:cs="Times New Roman"/>
          <w:sz w:val="28"/>
          <w:szCs w:val="28"/>
          <w:lang w:eastAsia="ru-RU"/>
        </w:rPr>
      </w:pPr>
      <w:r w:rsidRPr="00260B63">
        <w:rPr>
          <w:rFonts w:ascii="Times New Roman" w:eastAsia="Times New Roman" w:hAnsi="Times New Roman" w:cs="Times New Roman"/>
          <w:sz w:val="28"/>
          <w:szCs w:val="28"/>
          <w:lang w:eastAsia="ru-RU"/>
        </w:rPr>
        <w:t>Доля участия муравейников второй стадии составляет 0% (жизненность 2 балла). На второй стадии у муравейников обозначается земляной вал, плотность его 6-7 кг/см</w:t>
      </w:r>
      <w:r w:rsidRPr="00260B63">
        <w:rPr>
          <w:rFonts w:ascii="Times New Roman" w:eastAsia="Times New Roman" w:hAnsi="Times New Roman" w:cs="Times New Roman"/>
          <w:sz w:val="28"/>
          <w:szCs w:val="28"/>
          <w:vertAlign w:val="superscript"/>
          <w:lang w:eastAsia="ru-RU"/>
        </w:rPr>
        <w:t>2</w:t>
      </w:r>
      <w:r w:rsidRPr="00260B63">
        <w:rPr>
          <w:rFonts w:ascii="Times New Roman" w:eastAsia="Times New Roman" w:hAnsi="Times New Roman" w:cs="Times New Roman"/>
          <w:sz w:val="28"/>
          <w:szCs w:val="28"/>
          <w:lang w:eastAsia="ru-RU"/>
        </w:rPr>
        <w:t>.</w:t>
      </w:r>
    </w:p>
    <w:p w:rsidR="00260B63" w:rsidRPr="00260B63" w:rsidRDefault="00260B63" w:rsidP="00260B63">
      <w:pPr>
        <w:spacing w:before="100" w:beforeAutospacing="1" w:after="100" w:afterAutospacing="1" w:line="240" w:lineRule="auto"/>
        <w:rPr>
          <w:rFonts w:ascii="Times New Roman" w:eastAsia="Times New Roman" w:hAnsi="Times New Roman" w:cs="Times New Roman"/>
          <w:sz w:val="28"/>
          <w:szCs w:val="28"/>
          <w:lang w:eastAsia="ru-RU"/>
        </w:rPr>
      </w:pPr>
      <w:r w:rsidRPr="00260B63">
        <w:rPr>
          <w:rFonts w:ascii="Times New Roman" w:eastAsia="Times New Roman" w:hAnsi="Times New Roman" w:cs="Times New Roman"/>
          <w:sz w:val="28"/>
          <w:szCs w:val="28"/>
          <w:lang w:eastAsia="ru-RU"/>
        </w:rPr>
        <w:t xml:space="preserve"> К третьей стадии (жизненность 3 балла) относится 30% муравьиных поселений. На данном этапе земляной вал муравейника хорошо развит, чистый и весьма рыхлый (плотность 2-4 кг/см</w:t>
      </w:r>
      <w:r w:rsidRPr="00260B63">
        <w:rPr>
          <w:rFonts w:ascii="Times New Roman" w:eastAsia="Times New Roman" w:hAnsi="Times New Roman" w:cs="Times New Roman"/>
          <w:sz w:val="28"/>
          <w:szCs w:val="28"/>
          <w:vertAlign w:val="superscript"/>
          <w:lang w:eastAsia="ru-RU"/>
        </w:rPr>
        <w:t>2</w:t>
      </w:r>
      <w:r w:rsidRPr="00260B63">
        <w:rPr>
          <w:rFonts w:ascii="Times New Roman" w:eastAsia="Times New Roman" w:hAnsi="Times New Roman" w:cs="Times New Roman"/>
          <w:sz w:val="28"/>
          <w:szCs w:val="28"/>
          <w:lang w:eastAsia="ru-RU"/>
        </w:rPr>
        <w:t>)</w:t>
      </w:r>
    </w:p>
    <w:p w:rsidR="00260B63" w:rsidRPr="00260B63" w:rsidRDefault="00260B63" w:rsidP="00260B63">
      <w:pPr>
        <w:spacing w:before="100" w:beforeAutospacing="1" w:after="100" w:afterAutospacing="1" w:line="240" w:lineRule="auto"/>
        <w:rPr>
          <w:rFonts w:ascii="Times New Roman" w:eastAsia="Times New Roman" w:hAnsi="Times New Roman" w:cs="Times New Roman"/>
          <w:sz w:val="28"/>
          <w:szCs w:val="28"/>
          <w:lang w:eastAsia="ru-RU"/>
        </w:rPr>
      </w:pPr>
      <w:r w:rsidRPr="00260B63">
        <w:rPr>
          <w:rFonts w:ascii="Times New Roman" w:eastAsia="Times New Roman" w:hAnsi="Times New Roman" w:cs="Times New Roman"/>
          <w:sz w:val="28"/>
          <w:szCs w:val="28"/>
          <w:lang w:eastAsia="ru-RU"/>
        </w:rPr>
        <w:t xml:space="preserve"> Купол гнезда равномерно развит со всех сторон и достаточно остроконечен. Диаметр купола колеблется от 140 до </w:t>
      </w:r>
      <w:smartTag w:uri="urn:schemas-microsoft-com:office:smarttags" w:element="metricconverter">
        <w:smartTagPr>
          <w:attr w:name="ProductID" w:val="400 см"/>
        </w:smartTagPr>
        <w:r w:rsidRPr="00260B63">
          <w:rPr>
            <w:rFonts w:ascii="Times New Roman" w:eastAsia="Times New Roman" w:hAnsi="Times New Roman" w:cs="Times New Roman"/>
            <w:sz w:val="28"/>
            <w:szCs w:val="28"/>
            <w:lang w:eastAsia="ru-RU"/>
          </w:rPr>
          <w:t>400 см</w:t>
        </w:r>
      </w:smartTag>
      <w:r w:rsidRPr="00260B63">
        <w:rPr>
          <w:rFonts w:ascii="Times New Roman" w:eastAsia="Times New Roman" w:hAnsi="Times New Roman" w:cs="Times New Roman"/>
          <w:sz w:val="28"/>
          <w:szCs w:val="28"/>
          <w:lang w:eastAsia="ru-RU"/>
        </w:rPr>
        <w:t>. Такие муравейники обладают наибольшими потенциальными возможностями, как дальнейшего роста и развития, так и выделения дочерних отводков. Эти муравейники можно отнести к средневозрастным. Они могут держаться на таком уровне в течении нескольких лет. К четвертой стадии (жизненность 4 балла) относится 50% муравейников. У этой категории гнезд вершина купола округляется. Земляной вал по прежнему чистый и рыхлый (плотность 3,5 кг/см</w:t>
      </w:r>
      <w:r w:rsidRPr="00260B63">
        <w:rPr>
          <w:rFonts w:ascii="Times New Roman" w:eastAsia="Times New Roman" w:hAnsi="Times New Roman" w:cs="Times New Roman"/>
          <w:sz w:val="28"/>
          <w:szCs w:val="28"/>
          <w:vertAlign w:val="superscript"/>
          <w:lang w:eastAsia="ru-RU"/>
        </w:rPr>
        <w:t>2</w:t>
      </w:r>
      <w:r w:rsidRPr="00260B63">
        <w:rPr>
          <w:rFonts w:ascii="Times New Roman" w:eastAsia="Times New Roman" w:hAnsi="Times New Roman" w:cs="Times New Roman"/>
          <w:sz w:val="28"/>
          <w:szCs w:val="28"/>
          <w:lang w:eastAsia="ru-RU"/>
        </w:rPr>
        <w:t>). На 4 стадии муравейники также могут находиться долгое время и давать отводки.</w:t>
      </w:r>
    </w:p>
    <w:p w:rsidR="00260B63" w:rsidRPr="00260B63" w:rsidRDefault="00260B63" w:rsidP="00260B63">
      <w:pPr>
        <w:spacing w:before="100" w:beforeAutospacing="1" w:after="100" w:afterAutospacing="1" w:line="240" w:lineRule="auto"/>
        <w:rPr>
          <w:rFonts w:ascii="Times New Roman" w:eastAsia="Times New Roman" w:hAnsi="Times New Roman" w:cs="Times New Roman"/>
          <w:b/>
          <w:sz w:val="28"/>
          <w:szCs w:val="28"/>
          <w:lang w:eastAsia="ru-RU"/>
        </w:rPr>
      </w:pPr>
      <w:r w:rsidRPr="00260B63">
        <w:rPr>
          <w:rFonts w:ascii="Times New Roman" w:eastAsia="Times New Roman" w:hAnsi="Times New Roman" w:cs="Times New Roman"/>
          <w:sz w:val="28"/>
          <w:szCs w:val="28"/>
          <w:lang w:eastAsia="ru-RU"/>
        </w:rPr>
        <w:t xml:space="preserve"> На стареющие гнезда (5 стадия, жизненность 5 баллов) приходится 20%, на умирающие (6 стадия, жизненность 6 баллов), - 0 % всех муравейников (диаграмма№1). На 5 и особенно 6 стадиях развития купол муравейников менее компактен, несколько вытянут в одном направлении, или даже с некоторой выемкой. Вал уплотненный (плотность 7-12 кг/см</w:t>
      </w:r>
      <w:r w:rsidRPr="00260B63">
        <w:rPr>
          <w:rFonts w:ascii="Times New Roman" w:eastAsia="Times New Roman" w:hAnsi="Times New Roman" w:cs="Times New Roman"/>
          <w:sz w:val="28"/>
          <w:szCs w:val="28"/>
          <w:vertAlign w:val="superscript"/>
          <w:lang w:eastAsia="ru-RU"/>
        </w:rPr>
        <w:t>2</w:t>
      </w:r>
      <w:r w:rsidRPr="00260B63">
        <w:rPr>
          <w:rFonts w:ascii="Times New Roman" w:eastAsia="Times New Roman" w:hAnsi="Times New Roman" w:cs="Times New Roman"/>
          <w:sz w:val="28"/>
          <w:szCs w:val="28"/>
          <w:lang w:eastAsia="ru-RU"/>
        </w:rPr>
        <w:t>) и сильно зарастающий. По этим признакам можно отличить молодые гнезда (с диаметром купола 60-</w:t>
      </w:r>
      <w:smartTag w:uri="urn:schemas-microsoft-com:office:smarttags" w:element="metricconverter">
        <w:smartTagPr>
          <w:attr w:name="ProductID" w:val="80 см"/>
        </w:smartTagPr>
        <w:r w:rsidRPr="00260B63">
          <w:rPr>
            <w:rFonts w:ascii="Times New Roman" w:eastAsia="Times New Roman" w:hAnsi="Times New Roman" w:cs="Times New Roman"/>
            <w:sz w:val="28"/>
            <w:szCs w:val="28"/>
            <w:lang w:eastAsia="ru-RU"/>
          </w:rPr>
          <w:t>80 см</w:t>
        </w:r>
      </w:smartTag>
      <w:r w:rsidRPr="00260B63">
        <w:rPr>
          <w:rFonts w:ascii="Times New Roman" w:eastAsia="Times New Roman" w:hAnsi="Times New Roman" w:cs="Times New Roman"/>
          <w:sz w:val="28"/>
          <w:szCs w:val="28"/>
          <w:lang w:eastAsia="ru-RU"/>
        </w:rPr>
        <w:t>) от старых гнезд таких же размеров в биотопах мало пригодных для поселения рыжих лесных муравьев. В оптимальных же биотопах муравейники остаются весьма крупными и на последних стадиях. Можно отметить, что 80 % муравейников на пробных площадках  приходится на гнезда с жизненностью 3 - 4 балла</w:t>
      </w:r>
    </w:p>
    <w:p w:rsidR="00260B63" w:rsidRDefault="00260B63" w:rsidP="00E84D0B">
      <w:pPr>
        <w:spacing w:after="0" w:line="360" w:lineRule="auto"/>
        <w:ind w:left="-284"/>
        <w:jc w:val="both"/>
        <w:rPr>
          <w:rFonts w:ascii="Times New Roman" w:eastAsia="Calibri" w:hAnsi="Times New Roman" w:cs="Times New Roman"/>
          <w:bCs/>
          <w:sz w:val="28"/>
          <w:szCs w:val="28"/>
        </w:rPr>
      </w:pPr>
    </w:p>
    <w:p w:rsidR="00E84D0B" w:rsidRDefault="005913DA" w:rsidP="00E84D0B">
      <w:pPr>
        <w:spacing w:after="0" w:line="360" w:lineRule="auto"/>
        <w:ind w:left="-284"/>
        <w:jc w:val="both"/>
        <w:rPr>
          <w:rFonts w:ascii="Times New Roman" w:eastAsia="Calibri" w:hAnsi="Times New Roman" w:cs="Times New Roman"/>
          <w:bCs/>
          <w:sz w:val="28"/>
          <w:szCs w:val="28"/>
        </w:rPr>
      </w:pPr>
      <w:r w:rsidRPr="00ED727D">
        <w:rPr>
          <w:rFonts w:ascii="Times New Roman" w:eastAsia="Calibri" w:hAnsi="Times New Roman" w:cs="Times New Roman"/>
          <w:bCs/>
          <w:sz w:val="28"/>
          <w:szCs w:val="28"/>
        </w:rPr>
        <w:t xml:space="preserve"> Всего исследованиями охвачено 3 участка, учтено </w:t>
      </w:r>
      <w:r>
        <w:rPr>
          <w:rFonts w:ascii="Times New Roman" w:eastAsia="Calibri" w:hAnsi="Times New Roman" w:cs="Times New Roman"/>
          <w:bCs/>
          <w:sz w:val="28"/>
          <w:szCs w:val="28"/>
        </w:rPr>
        <w:t>32</w:t>
      </w:r>
      <w:r w:rsidRPr="00ED727D">
        <w:rPr>
          <w:rFonts w:ascii="Times New Roman" w:eastAsia="Calibri" w:hAnsi="Times New Roman" w:cs="Times New Roman"/>
          <w:bCs/>
          <w:sz w:val="28"/>
          <w:szCs w:val="28"/>
        </w:rPr>
        <w:t xml:space="preserve"> муравейник</w:t>
      </w:r>
      <w:r>
        <w:rPr>
          <w:rFonts w:ascii="Times New Roman" w:eastAsia="Calibri" w:hAnsi="Times New Roman" w:cs="Times New Roman"/>
          <w:bCs/>
          <w:sz w:val="28"/>
          <w:szCs w:val="28"/>
        </w:rPr>
        <w:t>а</w:t>
      </w:r>
      <w:r w:rsidRPr="00ED727D">
        <w:rPr>
          <w:rFonts w:ascii="Times New Roman" w:eastAsia="Calibri" w:hAnsi="Times New Roman" w:cs="Times New Roman"/>
          <w:bCs/>
          <w:sz w:val="28"/>
          <w:szCs w:val="28"/>
        </w:rPr>
        <w:t xml:space="preserve">. </w:t>
      </w:r>
      <w:r w:rsidR="00ED727D" w:rsidRPr="00ED727D">
        <w:rPr>
          <w:rFonts w:ascii="Times New Roman" w:eastAsia="Calibri" w:hAnsi="Times New Roman" w:cs="Times New Roman"/>
          <w:bCs/>
          <w:sz w:val="28"/>
          <w:szCs w:val="28"/>
        </w:rPr>
        <w:t>Записи фиксировали в блокноте, простым карандашом, ручкой Данные заносились в таблицу№1. Все  муравейники подразделялись по типам -  с внешним валом, со скрытым валом, вторичное гнездо.</w:t>
      </w:r>
      <w:r w:rsidR="00E84D0B">
        <w:rPr>
          <w:rFonts w:ascii="Times New Roman" w:eastAsia="Calibri" w:hAnsi="Times New Roman" w:cs="Times New Roman"/>
          <w:bCs/>
          <w:sz w:val="28"/>
          <w:szCs w:val="28"/>
        </w:rPr>
        <w:t xml:space="preserve"> </w:t>
      </w:r>
      <w:r w:rsidR="00ED727D" w:rsidRPr="00ED727D">
        <w:rPr>
          <w:rFonts w:ascii="Times New Roman" w:eastAsia="Calibri" w:hAnsi="Times New Roman" w:cs="Times New Roman"/>
          <w:bCs/>
          <w:sz w:val="28"/>
          <w:szCs w:val="28"/>
        </w:rPr>
        <w:t xml:space="preserve">Обследование </w:t>
      </w:r>
      <w:r w:rsidR="00D04B2D">
        <w:rPr>
          <w:rFonts w:ascii="Times New Roman" w:eastAsia="Calibri" w:hAnsi="Times New Roman" w:cs="Times New Roman"/>
          <w:bCs/>
          <w:sz w:val="28"/>
          <w:szCs w:val="28"/>
        </w:rPr>
        <w:t>3-х  участков</w:t>
      </w:r>
      <w:r w:rsidR="00ED727D" w:rsidRPr="00ED727D">
        <w:rPr>
          <w:rFonts w:ascii="Times New Roman" w:eastAsia="Calibri" w:hAnsi="Times New Roman" w:cs="Times New Roman"/>
          <w:bCs/>
          <w:sz w:val="28"/>
          <w:szCs w:val="28"/>
        </w:rPr>
        <w:t xml:space="preserve"> проводилось визуально. При помощи шагомера и компаса была составлена карта-схема расположения муравейников исследуемой территории. Всего исследованиями охвачено 3 участка, учтено </w:t>
      </w:r>
      <w:r w:rsidR="00D04B2D">
        <w:rPr>
          <w:rFonts w:ascii="Times New Roman" w:eastAsia="Calibri" w:hAnsi="Times New Roman" w:cs="Times New Roman"/>
          <w:bCs/>
          <w:sz w:val="28"/>
          <w:szCs w:val="28"/>
        </w:rPr>
        <w:t>32</w:t>
      </w:r>
      <w:r w:rsidR="00ED727D" w:rsidRPr="00ED727D">
        <w:rPr>
          <w:rFonts w:ascii="Times New Roman" w:eastAsia="Calibri" w:hAnsi="Times New Roman" w:cs="Times New Roman"/>
          <w:bCs/>
          <w:sz w:val="28"/>
          <w:szCs w:val="28"/>
        </w:rPr>
        <w:t xml:space="preserve"> муравейник</w:t>
      </w:r>
      <w:r w:rsidR="00D04B2D">
        <w:rPr>
          <w:rFonts w:ascii="Times New Roman" w:eastAsia="Calibri" w:hAnsi="Times New Roman" w:cs="Times New Roman"/>
          <w:bCs/>
          <w:sz w:val="28"/>
          <w:szCs w:val="28"/>
        </w:rPr>
        <w:t>а</w:t>
      </w:r>
      <w:r w:rsidR="00ED727D" w:rsidRPr="00ED727D">
        <w:rPr>
          <w:rFonts w:ascii="Times New Roman" w:eastAsia="Calibri" w:hAnsi="Times New Roman" w:cs="Times New Roman"/>
          <w:bCs/>
          <w:sz w:val="28"/>
          <w:szCs w:val="28"/>
        </w:rPr>
        <w:t xml:space="preserve">. </w:t>
      </w:r>
    </w:p>
    <w:p w:rsidR="00E84D0B" w:rsidRDefault="00D04B2D" w:rsidP="00E84D0B">
      <w:pPr>
        <w:spacing w:after="0" w:line="360" w:lineRule="auto"/>
        <w:ind w:left="-284"/>
        <w:jc w:val="both"/>
        <w:rPr>
          <w:rFonts w:ascii="Times New Roman" w:hAnsi="Times New Roman" w:cs="Times New Roman"/>
          <w:sz w:val="28"/>
          <w:szCs w:val="28"/>
        </w:rPr>
      </w:pPr>
      <w:r w:rsidRPr="00E84D0B">
        <w:rPr>
          <w:rFonts w:ascii="Times New Roman" w:hAnsi="Times New Roman" w:cs="Times New Roman"/>
          <w:b/>
          <w:sz w:val="28"/>
          <w:szCs w:val="28"/>
        </w:rPr>
        <w:t>Измерение гнезд.</w:t>
      </w:r>
      <w:r w:rsidR="00E84D0B" w:rsidRPr="00E84D0B">
        <w:rPr>
          <w:rFonts w:ascii="Times New Roman" w:hAnsi="Times New Roman" w:cs="Times New Roman"/>
          <w:sz w:val="28"/>
          <w:szCs w:val="28"/>
        </w:rPr>
        <w:t xml:space="preserve"> </w:t>
      </w:r>
      <w:r w:rsidRPr="00E84D0B">
        <w:rPr>
          <w:rFonts w:ascii="Times New Roman" w:hAnsi="Times New Roman" w:cs="Times New Roman"/>
          <w:sz w:val="28"/>
          <w:szCs w:val="28"/>
        </w:rPr>
        <w:t>С помощью рулетки измерили высоту и диаметр гнезда муравейников.</w:t>
      </w:r>
      <w:r w:rsidR="00E84D0B" w:rsidRPr="00E84D0B">
        <w:rPr>
          <w:rFonts w:ascii="Times New Roman" w:hAnsi="Times New Roman" w:cs="Times New Roman"/>
          <w:sz w:val="28"/>
          <w:szCs w:val="28"/>
        </w:rPr>
        <w:t xml:space="preserve"> </w:t>
      </w:r>
      <w:r w:rsidRPr="00E84D0B">
        <w:rPr>
          <w:rFonts w:ascii="Times New Roman" w:hAnsi="Times New Roman" w:cs="Times New Roman"/>
          <w:sz w:val="28"/>
          <w:szCs w:val="28"/>
        </w:rPr>
        <w:t xml:space="preserve">Данные занесли в </w:t>
      </w:r>
      <w:r w:rsidR="00E84D0B" w:rsidRPr="00E84D0B">
        <w:rPr>
          <w:rFonts w:ascii="Times New Roman" w:hAnsi="Times New Roman" w:cs="Times New Roman"/>
          <w:sz w:val="28"/>
          <w:szCs w:val="28"/>
        </w:rPr>
        <w:t>таблицу</w:t>
      </w:r>
      <w:r w:rsidRPr="00E84D0B">
        <w:rPr>
          <w:rFonts w:ascii="Times New Roman" w:hAnsi="Times New Roman" w:cs="Times New Roman"/>
          <w:sz w:val="28"/>
          <w:szCs w:val="28"/>
        </w:rPr>
        <w:t xml:space="preserve"> инвентаризации муравейников.</w:t>
      </w:r>
      <w:r w:rsidRPr="00E84D0B">
        <w:rPr>
          <w:rFonts w:ascii="Times New Roman" w:hAnsi="Times New Roman" w:cs="Times New Roman"/>
          <w:sz w:val="28"/>
          <w:szCs w:val="28"/>
        </w:rPr>
        <w:br/>
        <w:t>Каждому гнезду присвоили свой номер. Определили форму купола.</w:t>
      </w:r>
      <w:r w:rsidRPr="00E84D0B">
        <w:rPr>
          <w:rFonts w:ascii="Times New Roman" w:hAnsi="Times New Roman" w:cs="Times New Roman"/>
          <w:sz w:val="28"/>
          <w:szCs w:val="28"/>
        </w:rPr>
        <w:br/>
        <w:t>Определили характер вала, строительный материал покровного слоя</w:t>
      </w:r>
      <w:r w:rsidRPr="00E84D0B">
        <w:rPr>
          <w:rFonts w:ascii="Times New Roman" w:hAnsi="Times New Roman" w:cs="Times New Roman"/>
          <w:sz w:val="28"/>
          <w:szCs w:val="28"/>
        </w:rPr>
        <w:br/>
        <w:t>купола.[1]</w:t>
      </w:r>
      <w:r w:rsidRPr="00E84D0B">
        <w:rPr>
          <w:rFonts w:ascii="Times New Roman" w:hAnsi="Times New Roman" w:cs="Times New Roman"/>
          <w:sz w:val="28"/>
          <w:szCs w:val="28"/>
        </w:rPr>
        <w:br/>
      </w:r>
      <w:proofErr w:type="spellStart"/>
      <w:r w:rsidRPr="00E84D0B">
        <w:rPr>
          <w:rFonts w:ascii="Times New Roman" w:hAnsi="Times New Roman" w:cs="Times New Roman"/>
          <w:sz w:val="28"/>
          <w:szCs w:val="28"/>
        </w:rPr>
        <w:t>Определениеобъемагнезд</w:t>
      </w:r>
      <w:proofErr w:type="spellEnd"/>
      <w:r w:rsidRPr="00E84D0B">
        <w:rPr>
          <w:rFonts w:ascii="Times New Roman" w:hAnsi="Times New Roman" w:cs="Times New Roman"/>
          <w:sz w:val="28"/>
          <w:szCs w:val="28"/>
        </w:rPr>
        <w:t>.</w:t>
      </w:r>
      <w:r w:rsidRPr="00E84D0B">
        <w:rPr>
          <w:rFonts w:ascii="Times New Roman" w:hAnsi="Times New Roman" w:cs="Times New Roman"/>
          <w:sz w:val="28"/>
          <w:szCs w:val="28"/>
        </w:rPr>
        <w:br/>
        <w:t>На основании полученных данных по высоте и диаметру купола рассчитали</w:t>
      </w:r>
      <w:r w:rsidRPr="00E84D0B">
        <w:rPr>
          <w:rFonts w:ascii="Times New Roman" w:hAnsi="Times New Roman" w:cs="Times New Roman"/>
          <w:sz w:val="28"/>
          <w:szCs w:val="28"/>
        </w:rPr>
        <w:br/>
        <w:t>площадь основания муравейника и объем гнезда, необходимые для</w:t>
      </w:r>
      <w:r w:rsidRPr="00E84D0B">
        <w:rPr>
          <w:rFonts w:ascii="Times New Roman" w:hAnsi="Times New Roman" w:cs="Times New Roman"/>
          <w:sz w:val="28"/>
          <w:szCs w:val="28"/>
        </w:rPr>
        <w:br/>
        <w:t>вычисления плотности населения. Расчет площади основания купола</w:t>
      </w:r>
      <w:r w:rsidRPr="00E84D0B">
        <w:rPr>
          <w:rFonts w:ascii="Times New Roman" w:hAnsi="Times New Roman" w:cs="Times New Roman"/>
          <w:sz w:val="28"/>
          <w:szCs w:val="28"/>
        </w:rPr>
        <w:br/>
        <w:t>муравейника по его диаметру и объем гнезда определяли с помощью таблиц</w:t>
      </w:r>
      <w:r w:rsidRPr="00E84D0B">
        <w:rPr>
          <w:rFonts w:ascii="Times New Roman" w:hAnsi="Times New Roman" w:cs="Times New Roman"/>
          <w:sz w:val="28"/>
          <w:szCs w:val="28"/>
        </w:rPr>
        <w:br/>
        <w:t>(Приложения 3,4). [1 ]</w:t>
      </w:r>
    </w:p>
    <w:p w:rsidR="006B1743" w:rsidRPr="00E84D0B" w:rsidRDefault="006B1743" w:rsidP="00E84D0B">
      <w:pPr>
        <w:spacing w:after="0" w:line="360" w:lineRule="auto"/>
        <w:ind w:left="-284"/>
        <w:jc w:val="both"/>
        <w:rPr>
          <w:rFonts w:ascii="Times New Roman" w:eastAsia="Calibri" w:hAnsi="Times New Roman" w:cs="Times New Roman"/>
          <w:bCs/>
          <w:sz w:val="28"/>
          <w:szCs w:val="28"/>
        </w:rPr>
      </w:pPr>
      <w:r w:rsidRPr="00D723E3">
        <w:rPr>
          <w:rFonts w:ascii="Times New Roman" w:hAnsi="Times New Roman" w:cs="Times New Roman"/>
          <w:color w:val="000000"/>
          <w:sz w:val="28"/>
          <w:szCs w:val="28"/>
          <w:shd w:val="clear" w:color="auto" w:fill="FFFFFF"/>
        </w:rPr>
        <w:t>Для учета численности муравьев использовался метод </w:t>
      </w:r>
      <w:r w:rsidRPr="00D723E3">
        <w:rPr>
          <w:rStyle w:val="HTML"/>
          <w:rFonts w:ascii="Times New Roman" w:hAnsi="Times New Roman" w:cs="Times New Roman"/>
          <w:color w:val="999999"/>
          <w:sz w:val="28"/>
          <w:szCs w:val="28"/>
          <w:shd w:val="clear" w:color="auto" w:fill="FFFFFF"/>
        </w:rPr>
        <w:t>(</w:t>
      </w:r>
      <w:proofErr w:type="spellStart"/>
      <w:r w:rsidRPr="00D723E3">
        <w:rPr>
          <w:rStyle w:val="HTML"/>
          <w:rFonts w:ascii="Times New Roman" w:hAnsi="Times New Roman" w:cs="Times New Roman"/>
          <w:color w:val="999999"/>
          <w:sz w:val="28"/>
          <w:szCs w:val="28"/>
          <w:shd w:val="clear" w:color="auto" w:fill="FFFFFF"/>
        </w:rPr>
        <w:t>Длусский</w:t>
      </w:r>
      <w:proofErr w:type="spellEnd"/>
      <w:r w:rsidRPr="00D723E3">
        <w:rPr>
          <w:rStyle w:val="HTML"/>
          <w:rFonts w:ascii="Times New Roman" w:hAnsi="Times New Roman" w:cs="Times New Roman"/>
          <w:color w:val="999999"/>
          <w:sz w:val="28"/>
          <w:szCs w:val="28"/>
          <w:shd w:val="clear" w:color="auto" w:fill="FFFFFF"/>
        </w:rPr>
        <w:t>, 1981)</w:t>
      </w:r>
      <w:r w:rsidRPr="00D723E3">
        <w:rPr>
          <w:rFonts w:ascii="Times New Roman" w:hAnsi="Times New Roman" w:cs="Times New Roman"/>
          <w:color w:val="000000"/>
          <w:sz w:val="28"/>
          <w:szCs w:val="28"/>
          <w:shd w:val="clear" w:color="auto" w:fill="FFFFFF"/>
        </w:rPr>
        <w:t>. Плотность гнезд определялась по формуле D=</w:t>
      </w:r>
      <w:proofErr w:type="spellStart"/>
      <w:r w:rsidRPr="00D723E3">
        <w:rPr>
          <w:rFonts w:ascii="Times New Roman" w:hAnsi="Times New Roman" w:cs="Times New Roman"/>
          <w:color w:val="000000"/>
          <w:sz w:val="28"/>
          <w:szCs w:val="28"/>
          <w:shd w:val="clear" w:color="auto" w:fill="FFFFFF"/>
        </w:rPr>
        <w:t>Ed</w:t>
      </w:r>
      <w:proofErr w:type="spellEnd"/>
      <w:r w:rsidRPr="00D723E3">
        <w:rPr>
          <w:rFonts w:ascii="Times New Roman" w:hAnsi="Times New Roman" w:cs="Times New Roman"/>
          <w:color w:val="000000"/>
          <w:sz w:val="28"/>
          <w:szCs w:val="28"/>
          <w:shd w:val="clear" w:color="auto" w:fill="FFFFFF"/>
        </w:rPr>
        <w:t>/</w:t>
      </w:r>
      <w:proofErr w:type="spellStart"/>
      <w:r w:rsidRPr="00D723E3">
        <w:rPr>
          <w:rFonts w:ascii="Times New Roman" w:hAnsi="Times New Roman" w:cs="Times New Roman"/>
          <w:color w:val="000000"/>
          <w:sz w:val="28"/>
          <w:szCs w:val="28"/>
          <w:shd w:val="clear" w:color="auto" w:fill="FFFFFF"/>
        </w:rPr>
        <w:t>ns</w:t>
      </w:r>
      <w:proofErr w:type="spellEnd"/>
      <w:r w:rsidRPr="00D723E3">
        <w:rPr>
          <w:rFonts w:ascii="Times New Roman" w:hAnsi="Times New Roman" w:cs="Times New Roman"/>
          <w:color w:val="000000"/>
          <w:sz w:val="28"/>
          <w:szCs w:val="28"/>
          <w:shd w:val="clear" w:color="auto" w:fill="FFFFFF"/>
        </w:rPr>
        <w:t xml:space="preserve">, где </w:t>
      </w:r>
      <w:proofErr w:type="spellStart"/>
      <w:r w:rsidRPr="00D723E3">
        <w:rPr>
          <w:rFonts w:ascii="Times New Roman" w:hAnsi="Times New Roman" w:cs="Times New Roman"/>
          <w:color w:val="000000"/>
          <w:sz w:val="28"/>
          <w:szCs w:val="28"/>
          <w:shd w:val="clear" w:color="auto" w:fill="FFFFFF"/>
        </w:rPr>
        <w:t>Ed</w:t>
      </w:r>
      <w:proofErr w:type="spellEnd"/>
      <w:r w:rsidRPr="00D723E3">
        <w:rPr>
          <w:rFonts w:ascii="Times New Roman" w:hAnsi="Times New Roman" w:cs="Times New Roman"/>
          <w:color w:val="000000"/>
          <w:sz w:val="28"/>
          <w:szCs w:val="28"/>
          <w:shd w:val="clear" w:color="auto" w:fill="FFFFFF"/>
        </w:rPr>
        <w:t xml:space="preserve"> — общее количество гнезд на всех учетных площадках, n — число таких площадок, s — размер площадки.</w:t>
      </w:r>
    </w:p>
    <w:p w:rsidR="006B1743" w:rsidRPr="00A27A72" w:rsidRDefault="006B1743" w:rsidP="00D04B2D">
      <w:pPr>
        <w:pStyle w:val="a3"/>
        <w:spacing w:line="276" w:lineRule="auto"/>
        <w:rPr>
          <w:rFonts w:ascii="Times New Roman" w:eastAsia="Calibri" w:hAnsi="Times New Roman" w:cs="Times New Roman"/>
          <w:bCs/>
          <w:sz w:val="28"/>
          <w:szCs w:val="28"/>
        </w:rPr>
      </w:pPr>
    </w:p>
    <w:p w:rsidR="00ED727D" w:rsidRPr="00ED727D" w:rsidRDefault="00ED727D" w:rsidP="00ED727D">
      <w:pPr>
        <w:spacing w:after="200" w:line="360" w:lineRule="auto"/>
        <w:ind w:left="360" w:hanging="360"/>
        <w:contextualSpacing/>
        <w:rPr>
          <w:rFonts w:ascii="Times New Roman" w:eastAsia="Calibri" w:hAnsi="Times New Roman" w:cs="Times New Roman"/>
          <w:bCs/>
          <w:sz w:val="28"/>
          <w:szCs w:val="28"/>
        </w:rPr>
      </w:pPr>
      <w:r w:rsidRPr="00ED727D">
        <w:rPr>
          <w:rFonts w:ascii="Times New Roman" w:eastAsia="Calibri" w:hAnsi="Times New Roman" w:cs="Times New Roman"/>
          <w:bCs/>
          <w:sz w:val="28"/>
          <w:szCs w:val="28"/>
        </w:rPr>
        <w:t xml:space="preserve">Питание рыжих лесных муравьев </w:t>
      </w:r>
      <w:r w:rsidR="00E84D0B">
        <w:rPr>
          <w:rFonts w:ascii="Times New Roman" w:eastAsia="Calibri" w:hAnsi="Times New Roman" w:cs="Times New Roman"/>
          <w:bCs/>
          <w:sz w:val="28"/>
          <w:szCs w:val="28"/>
        </w:rPr>
        <w:t xml:space="preserve">изучали с учетом их хищнической </w:t>
      </w:r>
      <w:r w:rsidRPr="00ED727D">
        <w:rPr>
          <w:rFonts w:ascii="Times New Roman" w:eastAsia="Calibri" w:hAnsi="Times New Roman" w:cs="Times New Roman"/>
          <w:bCs/>
          <w:sz w:val="28"/>
          <w:szCs w:val="28"/>
        </w:rPr>
        <w:t xml:space="preserve">деятельности. На пробных площадках в спелом березняке проводилось изъятие пищевых остатков у муравьев-фуражиров на кормовых дорогах. Изъятие пищевых остатков проводилось на трех дорогах 9 муравейников F. с диаметром купола 100 -170 см. Взято всего 10 пищевых проб. Математическая и статистическая обработка данных проводилась с использованием методик, предложенных Н.П. Леонтьевым (1961).Плотность поселения муравьёв высчитывали по формуле </w:t>
      </w:r>
    </w:p>
    <w:p w:rsidR="00ED727D" w:rsidRPr="00E07B81" w:rsidRDefault="00ED727D" w:rsidP="00ED727D">
      <w:pPr>
        <w:spacing w:before="100" w:beforeAutospacing="1" w:after="100" w:afterAutospacing="1" w:line="240" w:lineRule="auto"/>
        <w:rPr>
          <w:rFonts w:ascii="Times New Roman" w:eastAsia="Times New Roman" w:hAnsi="Times New Roman" w:cs="Times New Roman"/>
          <w:b/>
          <w:sz w:val="36"/>
          <w:szCs w:val="36"/>
          <w:lang w:eastAsia="ru-RU"/>
        </w:rPr>
      </w:pPr>
      <w:r w:rsidRPr="00E07B81">
        <w:rPr>
          <w:rFonts w:ascii="Times New Roman" w:eastAsia="Times New Roman" w:hAnsi="Times New Roman" w:cs="Times New Roman"/>
          <w:b/>
          <w:sz w:val="36"/>
          <w:szCs w:val="36"/>
          <w:lang w:eastAsia="ru-RU"/>
        </w:rPr>
        <w:t>4. Ход и результаты исследований</w:t>
      </w:r>
    </w:p>
    <w:p w:rsidR="00ED727D" w:rsidRPr="00ED727D" w:rsidRDefault="00ED727D" w:rsidP="00ED72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D727D">
        <w:rPr>
          <w:rFonts w:ascii="Times New Roman" w:eastAsia="Times New Roman" w:hAnsi="Times New Roman" w:cs="Times New Roman"/>
          <w:sz w:val="27"/>
          <w:szCs w:val="27"/>
          <w:lang w:eastAsia="ru-RU"/>
        </w:rPr>
        <w:t xml:space="preserve">На трёх </w:t>
      </w:r>
      <w:r w:rsidR="00EE7878">
        <w:rPr>
          <w:rFonts w:ascii="Times New Roman" w:eastAsia="Times New Roman" w:hAnsi="Times New Roman" w:cs="Times New Roman"/>
          <w:sz w:val="27"/>
          <w:szCs w:val="27"/>
          <w:lang w:eastAsia="ru-RU"/>
        </w:rPr>
        <w:t>участках</w:t>
      </w:r>
      <w:r w:rsidRPr="00ED727D">
        <w:rPr>
          <w:rFonts w:ascii="Times New Roman" w:eastAsia="Times New Roman" w:hAnsi="Times New Roman" w:cs="Times New Roman"/>
          <w:sz w:val="27"/>
          <w:szCs w:val="27"/>
          <w:lang w:eastAsia="ru-RU"/>
        </w:rPr>
        <w:t xml:space="preserve"> количество муравейников распределилось    следующим образом</w:t>
      </w:r>
    </w:p>
    <w:tbl>
      <w:tblPr>
        <w:tblW w:w="9535" w:type="dxa"/>
        <w:tblInd w:w="-152" w:type="dxa"/>
        <w:tblCellMar>
          <w:left w:w="0" w:type="dxa"/>
          <w:right w:w="0" w:type="dxa"/>
        </w:tblCellMar>
        <w:tblLook w:val="0000" w:firstRow="0" w:lastRow="0" w:firstColumn="0" w:lastColumn="0" w:noHBand="0" w:noVBand="0"/>
      </w:tblPr>
      <w:tblGrid>
        <w:gridCol w:w="72"/>
        <w:gridCol w:w="1761"/>
        <w:gridCol w:w="1550"/>
        <w:gridCol w:w="1549"/>
        <w:gridCol w:w="2116"/>
        <w:gridCol w:w="2258"/>
        <w:gridCol w:w="229"/>
      </w:tblGrid>
      <w:tr w:rsidR="00ED727D" w:rsidRPr="00ED727D" w:rsidTr="00EB78A8">
        <w:trPr>
          <w:gridBefore w:val="1"/>
          <w:gridAfter w:val="1"/>
          <w:wBefore w:w="72" w:type="dxa"/>
          <w:wAfter w:w="229" w:type="dxa"/>
        </w:trPr>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84D0B" w:rsidRDefault="00ED727D" w:rsidP="00E84D0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w:t>
            </w:r>
          </w:p>
          <w:p w:rsidR="00ED727D" w:rsidRPr="00ED727D" w:rsidRDefault="00ED727D" w:rsidP="00E84D0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участка</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727D" w:rsidRPr="00ED727D" w:rsidRDefault="00ED727D"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Размеры участков (в метрах)</w:t>
            </w: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727D" w:rsidRPr="00ED727D" w:rsidRDefault="00ED727D"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Площадь участков</w:t>
            </w:r>
          </w:p>
        </w:tc>
        <w:tc>
          <w:tcPr>
            <w:tcW w:w="2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727D" w:rsidRPr="00ED727D" w:rsidRDefault="00ED727D"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ED727D">
              <w:rPr>
                <w:rFonts w:ascii="Times New Roman" w:eastAsia="Times New Roman" w:hAnsi="Times New Roman" w:cs="Times New Roman"/>
                <w:sz w:val="28"/>
                <w:szCs w:val="28"/>
                <w:lang w:eastAsia="ru-RU"/>
              </w:rPr>
              <w:t>Количест</w:t>
            </w:r>
            <w:proofErr w:type="spellEnd"/>
            <w:r w:rsidRPr="00ED727D">
              <w:rPr>
                <w:rFonts w:ascii="Times New Roman" w:eastAsia="Times New Roman" w:hAnsi="Times New Roman" w:cs="Times New Roman"/>
                <w:sz w:val="28"/>
                <w:szCs w:val="28"/>
                <w:lang w:eastAsia="ru-RU"/>
              </w:rPr>
              <w:t>-во муравей-</w:t>
            </w:r>
            <w:proofErr w:type="spellStart"/>
            <w:r w:rsidRPr="00ED727D">
              <w:rPr>
                <w:rFonts w:ascii="Times New Roman" w:eastAsia="Times New Roman" w:hAnsi="Times New Roman" w:cs="Times New Roman"/>
                <w:sz w:val="28"/>
                <w:szCs w:val="28"/>
                <w:lang w:eastAsia="ru-RU"/>
              </w:rPr>
              <w:t>ников</w:t>
            </w:r>
            <w:proofErr w:type="spellEnd"/>
          </w:p>
        </w:tc>
        <w:tc>
          <w:tcPr>
            <w:tcW w:w="225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4D0B" w:rsidRPr="00E84D0B" w:rsidRDefault="00ED727D" w:rsidP="00E84D0B">
            <w:pPr>
              <w:pStyle w:val="a3"/>
              <w:rPr>
                <w:rFonts w:ascii="Times New Roman" w:hAnsi="Times New Roman" w:cs="Times New Roman"/>
                <w:sz w:val="24"/>
                <w:szCs w:val="24"/>
                <w:lang w:eastAsia="ru-RU"/>
              </w:rPr>
            </w:pPr>
            <w:r w:rsidRPr="00E84D0B">
              <w:rPr>
                <w:rFonts w:ascii="Times New Roman" w:hAnsi="Times New Roman" w:cs="Times New Roman"/>
                <w:sz w:val="24"/>
                <w:szCs w:val="24"/>
                <w:lang w:eastAsia="ru-RU"/>
              </w:rPr>
              <w:t xml:space="preserve">Плотность (количество муравейников </w:t>
            </w:r>
          </w:p>
          <w:p w:rsidR="00ED727D" w:rsidRPr="00ED727D" w:rsidRDefault="00ED727D" w:rsidP="00E84D0B">
            <w:pPr>
              <w:pStyle w:val="a3"/>
              <w:rPr>
                <w:lang w:eastAsia="ru-RU"/>
              </w:rPr>
            </w:pPr>
            <w:r w:rsidRPr="00E84D0B">
              <w:rPr>
                <w:rFonts w:ascii="Times New Roman" w:hAnsi="Times New Roman" w:cs="Times New Roman"/>
                <w:sz w:val="24"/>
                <w:szCs w:val="24"/>
                <w:lang w:eastAsia="ru-RU"/>
              </w:rPr>
              <w:t>на единице площади</w:t>
            </w:r>
            <w:r w:rsidR="00082AE1" w:rsidRPr="00E84D0B">
              <w:rPr>
                <w:rFonts w:ascii="Times New Roman" w:hAnsi="Times New Roman" w:cs="Times New Roman"/>
                <w:sz w:val="24"/>
                <w:szCs w:val="24"/>
                <w:lang w:eastAsia="ru-RU"/>
              </w:rPr>
              <w:t>-</w:t>
            </w:r>
            <w:r w:rsidR="00E84D0B">
              <w:rPr>
                <w:rFonts w:ascii="Times New Roman" w:hAnsi="Times New Roman" w:cs="Times New Roman"/>
                <w:sz w:val="24"/>
                <w:szCs w:val="24"/>
                <w:lang w:eastAsia="ru-RU"/>
              </w:rPr>
              <w:t xml:space="preserve"> </w:t>
            </w:r>
            <w:r w:rsidR="00082AE1" w:rsidRPr="00E84D0B">
              <w:rPr>
                <w:rFonts w:ascii="Times New Roman" w:hAnsi="Times New Roman" w:cs="Times New Roman"/>
                <w:sz w:val="24"/>
                <w:szCs w:val="24"/>
                <w:lang w:eastAsia="ru-RU"/>
              </w:rPr>
              <w:t>1га.</w:t>
            </w:r>
            <w:r w:rsidRPr="00E84D0B">
              <w:rPr>
                <w:rFonts w:ascii="Times New Roman" w:hAnsi="Times New Roman" w:cs="Times New Roman"/>
                <w:sz w:val="24"/>
                <w:szCs w:val="24"/>
                <w:lang w:eastAsia="ru-RU"/>
              </w:rPr>
              <w:t>)</w:t>
            </w:r>
          </w:p>
        </w:tc>
      </w:tr>
      <w:tr w:rsidR="00ED727D" w:rsidRPr="00ED727D" w:rsidTr="00EB78A8">
        <w:trPr>
          <w:gridBefore w:val="1"/>
          <w:gridAfter w:val="1"/>
          <w:wBefore w:w="72" w:type="dxa"/>
          <w:wAfter w:w="229" w:type="dxa"/>
        </w:trPr>
        <w:tc>
          <w:tcPr>
            <w:tcW w:w="17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27D" w:rsidRPr="00ED727D" w:rsidRDefault="00ED727D"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1</w:t>
            </w:r>
          </w:p>
        </w:tc>
        <w:tc>
          <w:tcPr>
            <w:tcW w:w="1550" w:type="dxa"/>
            <w:tcBorders>
              <w:top w:val="nil"/>
              <w:left w:val="nil"/>
              <w:bottom w:val="single" w:sz="8" w:space="0" w:color="auto"/>
              <w:right w:val="single" w:sz="8" w:space="0" w:color="auto"/>
            </w:tcBorders>
            <w:tcMar>
              <w:top w:w="0" w:type="dxa"/>
              <w:left w:w="108" w:type="dxa"/>
              <w:bottom w:w="0" w:type="dxa"/>
              <w:right w:w="108" w:type="dxa"/>
            </w:tcMar>
          </w:tcPr>
          <w:p w:rsidR="00ED727D" w:rsidRPr="00ED727D" w:rsidRDefault="00E84D0B"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D727D" w:rsidRPr="00ED727D">
              <w:rPr>
                <w:rFonts w:ascii="Times New Roman" w:eastAsia="Times New Roman" w:hAnsi="Times New Roman" w:cs="Times New Roman"/>
                <w:sz w:val="28"/>
                <w:szCs w:val="28"/>
                <w:lang w:eastAsia="ru-RU"/>
              </w:rPr>
              <w:t>0*</w:t>
            </w:r>
            <w:r w:rsidR="00A27A72">
              <w:rPr>
                <w:rFonts w:ascii="Times New Roman" w:eastAsia="Times New Roman" w:hAnsi="Times New Roman" w:cs="Times New Roman"/>
                <w:sz w:val="28"/>
                <w:szCs w:val="28"/>
                <w:lang w:eastAsia="ru-RU"/>
              </w:rPr>
              <w:t>2</w:t>
            </w:r>
            <w:r w:rsidR="00ED727D">
              <w:rPr>
                <w:rFonts w:ascii="Times New Roman" w:eastAsia="Times New Roman" w:hAnsi="Times New Roman" w:cs="Times New Roman"/>
                <w:sz w:val="28"/>
                <w:szCs w:val="28"/>
                <w:lang w:eastAsia="ru-RU"/>
              </w:rPr>
              <w:t>0</w:t>
            </w:r>
            <w:r w:rsidR="00ED727D" w:rsidRPr="00ED727D">
              <w:rPr>
                <w:rFonts w:ascii="Times New Roman" w:eastAsia="Times New Roman" w:hAnsi="Times New Roman" w:cs="Times New Roman"/>
                <w:sz w:val="28"/>
                <w:szCs w:val="28"/>
                <w:lang w:eastAsia="ru-RU"/>
              </w:rPr>
              <w:t>0</w:t>
            </w:r>
          </w:p>
        </w:tc>
        <w:tc>
          <w:tcPr>
            <w:tcW w:w="1549" w:type="dxa"/>
            <w:tcBorders>
              <w:top w:val="nil"/>
              <w:left w:val="nil"/>
              <w:bottom w:val="single" w:sz="8" w:space="0" w:color="auto"/>
              <w:right w:val="single" w:sz="8" w:space="0" w:color="auto"/>
            </w:tcBorders>
            <w:tcMar>
              <w:top w:w="0" w:type="dxa"/>
              <w:left w:w="108" w:type="dxa"/>
              <w:bottom w:w="0" w:type="dxa"/>
              <w:right w:w="108" w:type="dxa"/>
            </w:tcMar>
          </w:tcPr>
          <w:p w:rsidR="00ED727D" w:rsidRPr="00ED727D" w:rsidRDefault="00D6210A" w:rsidP="00A27A72">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E84D0B">
              <w:rPr>
                <w:rFonts w:ascii="Times New Roman" w:eastAsia="Times New Roman" w:hAnsi="Times New Roman" w:cs="Times New Roman"/>
                <w:sz w:val="28"/>
                <w:szCs w:val="28"/>
                <w:lang w:eastAsia="ru-RU"/>
              </w:rPr>
              <w:t>6</w:t>
            </w:r>
            <w:r w:rsidR="00ED727D">
              <w:rPr>
                <w:rFonts w:ascii="Times New Roman" w:eastAsia="Times New Roman" w:hAnsi="Times New Roman" w:cs="Times New Roman"/>
                <w:sz w:val="28"/>
                <w:szCs w:val="28"/>
                <w:lang w:eastAsia="ru-RU"/>
              </w:rPr>
              <w:t xml:space="preserve"> </w:t>
            </w:r>
            <w:r w:rsidR="00ED727D" w:rsidRPr="00ED727D">
              <w:rPr>
                <w:rFonts w:ascii="Times New Roman" w:eastAsia="Times New Roman" w:hAnsi="Times New Roman" w:cs="Times New Roman"/>
                <w:sz w:val="28"/>
                <w:szCs w:val="28"/>
                <w:lang w:eastAsia="ru-RU"/>
              </w:rPr>
              <w:t>га</w:t>
            </w:r>
          </w:p>
        </w:tc>
        <w:tc>
          <w:tcPr>
            <w:tcW w:w="2116" w:type="dxa"/>
            <w:tcBorders>
              <w:top w:val="nil"/>
              <w:left w:val="nil"/>
              <w:bottom w:val="single" w:sz="8" w:space="0" w:color="auto"/>
              <w:right w:val="single" w:sz="8" w:space="0" w:color="auto"/>
            </w:tcBorders>
            <w:tcMar>
              <w:top w:w="0" w:type="dxa"/>
              <w:left w:w="108" w:type="dxa"/>
              <w:bottom w:w="0" w:type="dxa"/>
              <w:right w:w="108" w:type="dxa"/>
            </w:tcMar>
          </w:tcPr>
          <w:p w:rsidR="00ED727D" w:rsidRPr="00ED727D" w:rsidRDefault="00ED727D"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2258" w:type="dxa"/>
            <w:tcBorders>
              <w:top w:val="nil"/>
              <w:left w:val="nil"/>
              <w:bottom w:val="single" w:sz="8" w:space="0" w:color="auto"/>
              <w:right w:val="single" w:sz="8" w:space="0" w:color="auto"/>
            </w:tcBorders>
            <w:tcMar>
              <w:top w:w="0" w:type="dxa"/>
              <w:left w:w="108" w:type="dxa"/>
              <w:bottom w:w="0" w:type="dxa"/>
              <w:right w:w="108" w:type="dxa"/>
            </w:tcMar>
          </w:tcPr>
          <w:p w:rsidR="00ED727D" w:rsidRPr="00ED727D" w:rsidRDefault="00E84D0B"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r>
      <w:tr w:rsidR="00ED727D" w:rsidRPr="00ED727D" w:rsidTr="00EB78A8">
        <w:trPr>
          <w:gridBefore w:val="1"/>
          <w:gridAfter w:val="1"/>
          <w:wBefore w:w="72" w:type="dxa"/>
          <w:wAfter w:w="229" w:type="dxa"/>
        </w:trPr>
        <w:tc>
          <w:tcPr>
            <w:tcW w:w="17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27D" w:rsidRPr="00ED727D" w:rsidRDefault="00ED727D"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2</w:t>
            </w:r>
          </w:p>
        </w:tc>
        <w:tc>
          <w:tcPr>
            <w:tcW w:w="1550" w:type="dxa"/>
            <w:tcBorders>
              <w:top w:val="nil"/>
              <w:left w:val="nil"/>
              <w:bottom w:val="single" w:sz="8" w:space="0" w:color="auto"/>
              <w:right w:val="single" w:sz="8" w:space="0" w:color="auto"/>
            </w:tcBorders>
            <w:tcMar>
              <w:top w:w="0" w:type="dxa"/>
              <w:left w:w="108" w:type="dxa"/>
              <w:bottom w:w="0" w:type="dxa"/>
              <w:right w:w="108" w:type="dxa"/>
            </w:tcMar>
          </w:tcPr>
          <w:p w:rsidR="00ED727D" w:rsidRPr="00ED727D" w:rsidRDefault="00E84D0B"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D727D" w:rsidRPr="00ED727D">
              <w:rPr>
                <w:rFonts w:ascii="Times New Roman" w:eastAsia="Times New Roman" w:hAnsi="Times New Roman" w:cs="Times New Roman"/>
                <w:sz w:val="28"/>
                <w:szCs w:val="28"/>
                <w:lang w:eastAsia="ru-RU"/>
              </w:rPr>
              <w:t>0*</w:t>
            </w:r>
            <w:r w:rsidR="00ED727D">
              <w:rPr>
                <w:rFonts w:ascii="Times New Roman" w:eastAsia="Times New Roman" w:hAnsi="Times New Roman" w:cs="Times New Roman"/>
                <w:sz w:val="28"/>
                <w:szCs w:val="28"/>
                <w:lang w:eastAsia="ru-RU"/>
              </w:rPr>
              <w:t>10</w:t>
            </w:r>
            <w:r w:rsidR="00ED727D" w:rsidRPr="00ED727D">
              <w:rPr>
                <w:rFonts w:ascii="Times New Roman" w:eastAsia="Times New Roman" w:hAnsi="Times New Roman" w:cs="Times New Roman"/>
                <w:sz w:val="28"/>
                <w:szCs w:val="28"/>
                <w:lang w:eastAsia="ru-RU"/>
              </w:rPr>
              <w:t>0</w:t>
            </w:r>
          </w:p>
        </w:tc>
        <w:tc>
          <w:tcPr>
            <w:tcW w:w="1549" w:type="dxa"/>
            <w:tcBorders>
              <w:top w:val="nil"/>
              <w:left w:val="nil"/>
              <w:bottom w:val="single" w:sz="8" w:space="0" w:color="auto"/>
              <w:right w:val="single" w:sz="8" w:space="0" w:color="auto"/>
            </w:tcBorders>
            <w:tcMar>
              <w:top w:w="0" w:type="dxa"/>
              <w:left w:w="108" w:type="dxa"/>
              <w:bottom w:w="0" w:type="dxa"/>
              <w:right w:w="108" w:type="dxa"/>
            </w:tcMar>
          </w:tcPr>
          <w:p w:rsidR="00ED727D" w:rsidRPr="00ED727D" w:rsidRDefault="00D6210A"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E84D0B">
              <w:rPr>
                <w:rFonts w:ascii="Times New Roman" w:eastAsia="Times New Roman" w:hAnsi="Times New Roman" w:cs="Times New Roman"/>
                <w:sz w:val="28"/>
                <w:szCs w:val="28"/>
                <w:lang w:eastAsia="ru-RU"/>
              </w:rPr>
              <w:t>5</w:t>
            </w:r>
            <w:r w:rsidR="00ED727D">
              <w:rPr>
                <w:rFonts w:ascii="Times New Roman" w:eastAsia="Times New Roman" w:hAnsi="Times New Roman" w:cs="Times New Roman"/>
                <w:sz w:val="28"/>
                <w:szCs w:val="28"/>
                <w:lang w:eastAsia="ru-RU"/>
              </w:rPr>
              <w:t xml:space="preserve"> </w:t>
            </w:r>
            <w:r w:rsidR="00ED727D" w:rsidRPr="00ED727D">
              <w:rPr>
                <w:rFonts w:ascii="Times New Roman" w:eastAsia="Times New Roman" w:hAnsi="Times New Roman" w:cs="Times New Roman"/>
                <w:sz w:val="28"/>
                <w:szCs w:val="28"/>
                <w:lang w:eastAsia="ru-RU"/>
              </w:rPr>
              <w:t>га</w:t>
            </w:r>
          </w:p>
        </w:tc>
        <w:tc>
          <w:tcPr>
            <w:tcW w:w="2116" w:type="dxa"/>
            <w:tcBorders>
              <w:top w:val="nil"/>
              <w:left w:val="nil"/>
              <w:bottom w:val="single" w:sz="8" w:space="0" w:color="auto"/>
              <w:right w:val="single" w:sz="8" w:space="0" w:color="auto"/>
            </w:tcBorders>
            <w:tcMar>
              <w:top w:w="0" w:type="dxa"/>
              <w:left w:w="108" w:type="dxa"/>
              <w:bottom w:w="0" w:type="dxa"/>
              <w:right w:w="108" w:type="dxa"/>
            </w:tcMar>
          </w:tcPr>
          <w:p w:rsidR="00ED727D" w:rsidRPr="00ED727D" w:rsidRDefault="00ED727D"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258" w:type="dxa"/>
            <w:tcBorders>
              <w:top w:val="nil"/>
              <w:left w:val="nil"/>
              <w:bottom w:val="single" w:sz="8" w:space="0" w:color="auto"/>
              <w:right w:val="single" w:sz="8" w:space="0" w:color="auto"/>
            </w:tcBorders>
            <w:tcMar>
              <w:top w:w="0" w:type="dxa"/>
              <w:left w:w="108" w:type="dxa"/>
              <w:bottom w:w="0" w:type="dxa"/>
              <w:right w:w="108" w:type="dxa"/>
            </w:tcMar>
          </w:tcPr>
          <w:p w:rsidR="00ED727D" w:rsidRPr="00ED727D" w:rsidRDefault="00E84D0B"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6210A">
              <w:rPr>
                <w:rFonts w:ascii="Times New Roman" w:eastAsia="Times New Roman" w:hAnsi="Times New Roman" w:cs="Times New Roman"/>
                <w:sz w:val="28"/>
                <w:szCs w:val="28"/>
                <w:lang w:eastAsia="ru-RU"/>
              </w:rPr>
              <w:t>0</w:t>
            </w:r>
          </w:p>
        </w:tc>
      </w:tr>
      <w:tr w:rsidR="00ED727D" w:rsidRPr="00ED727D" w:rsidTr="00EB78A8">
        <w:trPr>
          <w:gridBefore w:val="1"/>
          <w:gridAfter w:val="1"/>
          <w:wBefore w:w="72" w:type="dxa"/>
          <w:wAfter w:w="229" w:type="dxa"/>
        </w:trPr>
        <w:tc>
          <w:tcPr>
            <w:tcW w:w="17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27D" w:rsidRPr="00ED727D" w:rsidRDefault="00ED727D"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3</w:t>
            </w:r>
          </w:p>
        </w:tc>
        <w:tc>
          <w:tcPr>
            <w:tcW w:w="1550" w:type="dxa"/>
            <w:tcBorders>
              <w:top w:val="nil"/>
              <w:left w:val="nil"/>
              <w:bottom w:val="single" w:sz="8" w:space="0" w:color="auto"/>
              <w:right w:val="single" w:sz="8" w:space="0" w:color="auto"/>
            </w:tcBorders>
            <w:tcMar>
              <w:top w:w="0" w:type="dxa"/>
              <w:left w:w="108" w:type="dxa"/>
              <w:bottom w:w="0" w:type="dxa"/>
              <w:right w:w="108" w:type="dxa"/>
            </w:tcMar>
          </w:tcPr>
          <w:p w:rsidR="00ED727D" w:rsidRPr="00ED727D" w:rsidRDefault="00E84D0B"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D0B">
              <w:rPr>
                <w:rFonts w:ascii="Times New Roman" w:eastAsia="Times New Roman" w:hAnsi="Times New Roman" w:cs="Times New Roman"/>
                <w:sz w:val="28"/>
                <w:szCs w:val="28"/>
                <w:lang w:eastAsia="ru-RU"/>
              </w:rPr>
              <w:t>5</w:t>
            </w:r>
            <w:r w:rsidR="00ED727D" w:rsidRPr="00E84D0B">
              <w:rPr>
                <w:rFonts w:ascii="Times New Roman" w:eastAsia="Times New Roman" w:hAnsi="Times New Roman" w:cs="Times New Roman"/>
                <w:sz w:val="28"/>
                <w:szCs w:val="28"/>
                <w:lang w:eastAsia="ru-RU"/>
              </w:rPr>
              <w:t>0</w:t>
            </w:r>
            <w:r w:rsidR="00ED727D" w:rsidRPr="00ED727D">
              <w:rPr>
                <w:rFonts w:ascii="Times New Roman" w:eastAsia="Times New Roman" w:hAnsi="Times New Roman" w:cs="Times New Roman"/>
                <w:sz w:val="28"/>
                <w:szCs w:val="28"/>
                <w:lang w:eastAsia="ru-RU"/>
              </w:rPr>
              <w:t>*</w:t>
            </w:r>
            <w:r w:rsidR="00ED727D">
              <w:rPr>
                <w:rFonts w:ascii="Times New Roman" w:eastAsia="Times New Roman" w:hAnsi="Times New Roman" w:cs="Times New Roman"/>
                <w:sz w:val="28"/>
                <w:szCs w:val="28"/>
                <w:lang w:eastAsia="ru-RU"/>
              </w:rPr>
              <w:t>10</w:t>
            </w:r>
            <w:r w:rsidR="00ED727D" w:rsidRPr="00ED727D">
              <w:rPr>
                <w:rFonts w:ascii="Times New Roman" w:eastAsia="Times New Roman" w:hAnsi="Times New Roman" w:cs="Times New Roman"/>
                <w:sz w:val="28"/>
                <w:szCs w:val="28"/>
                <w:lang w:eastAsia="ru-RU"/>
              </w:rPr>
              <w:t>0</w:t>
            </w:r>
          </w:p>
        </w:tc>
        <w:tc>
          <w:tcPr>
            <w:tcW w:w="1549" w:type="dxa"/>
            <w:tcBorders>
              <w:top w:val="nil"/>
              <w:left w:val="nil"/>
              <w:bottom w:val="single" w:sz="8" w:space="0" w:color="auto"/>
              <w:right w:val="single" w:sz="8" w:space="0" w:color="auto"/>
            </w:tcBorders>
            <w:tcMar>
              <w:top w:w="0" w:type="dxa"/>
              <w:left w:w="108" w:type="dxa"/>
              <w:bottom w:w="0" w:type="dxa"/>
              <w:right w:w="108" w:type="dxa"/>
            </w:tcMar>
          </w:tcPr>
          <w:p w:rsidR="00ED727D" w:rsidRPr="00ED727D" w:rsidRDefault="00D6210A"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E84D0B">
              <w:rPr>
                <w:rFonts w:ascii="Times New Roman" w:eastAsia="Times New Roman" w:hAnsi="Times New Roman" w:cs="Times New Roman"/>
                <w:sz w:val="28"/>
                <w:szCs w:val="28"/>
                <w:lang w:eastAsia="ru-RU"/>
              </w:rPr>
              <w:t>5</w:t>
            </w:r>
            <w:r w:rsidR="00ED727D">
              <w:rPr>
                <w:rFonts w:ascii="Times New Roman" w:eastAsia="Times New Roman" w:hAnsi="Times New Roman" w:cs="Times New Roman"/>
                <w:sz w:val="28"/>
                <w:szCs w:val="28"/>
                <w:lang w:eastAsia="ru-RU"/>
              </w:rPr>
              <w:t xml:space="preserve"> </w:t>
            </w:r>
            <w:r w:rsidR="00ED727D" w:rsidRPr="00ED727D">
              <w:rPr>
                <w:rFonts w:ascii="Times New Roman" w:eastAsia="Times New Roman" w:hAnsi="Times New Roman" w:cs="Times New Roman"/>
                <w:sz w:val="28"/>
                <w:szCs w:val="28"/>
                <w:lang w:eastAsia="ru-RU"/>
              </w:rPr>
              <w:t>га</w:t>
            </w:r>
          </w:p>
        </w:tc>
        <w:tc>
          <w:tcPr>
            <w:tcW w:w="2116" w:type="dxa"/>
            <w:tcBorders>
              <w:top w:val="nil"/>
              <w:left w:val="nil"/>
              <w:bottom w:val="single" w:sz="8" w:space="0" w:color="auto"/>
              <w:right w:val="single" w:sz="8" w:space="0" w:color="auto"/>
            </w:tcBorders>
            <w:tcMar>
              <w:top w:w="0" w:type="dxa"/>
              <w:left w:w="108" w:type="dxa"/>
              <w:bottom w:w="0" w:type="dxa"/>
              <w:right w:w="108" w:type="dxa"/>
            </w:tcMar>
          </w:tcPr>
          <w:p w:rsidR="00ED727D" w:rsidRPr="00ED727D" w:rsidRDefault="00ED727D"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258" w:type="dxa"/>
            <w:tcBorders>
              <w:top w:val="nil"/>
              <w:left w:val="nil"/>
              <w:bottom w:val="single" w:sz="8" w:space="0" w:color="auto"/>
              <w:right w:val="single" w:sz="8" w:space="0" w:color="auto"/>
            </w:tcBorders>
            <w:tcMar>
              <w:top w:w="0" w:type="dxa"/>
              <w:left w:w="108" w:type="dxa"/>
              <w:bottom w:w="0" w:type="dxa"/>
              <w:right w:w="108" w:type="dxa"/>
            </w:tcMar>
          </w:tcPr>
          <w:p w:rsidR="00ED727D" w:rsidRPr="00ED727D" w:rsidRDefault="00ED727D"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0</w:t>
            </w:r>
          </w:p>
        </w:tc>
      </w:tr>
      <w:tr w:rsidR="00ED727D" w:rsidRPr="00ED727D" w:rsidTr="00EB78A8">
        <w:trPr>
          <w:gridBefore w:val="1"/>
          <w:gridAfter w:val="1"/>
          <w:wBefore w:w="72" w:type="dxa"/>
          <w:wAfter w:w="229" w:type="dxa"/>
        </w:trPr>
        <w:tc>
          <w:tcPr>
            <w:tcW w:w="17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27D" w:rsidRPr="00ED727D" w:rsidRDefault="00E84D0B" w:rsidP="00E84D0B">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Среднее по участкам</w:t>
            </w:r>
          </w:p>
        </w:tc>
        <w:tc>
          <w:tcPr>
            <w:tcW w:w="1550" w:type="dxa"/>
            <w:tcBorders>
              <w:top w:val="nil"/>
              <w:left w:val="nil"/>
              <w:bottom w:val="single" w:sz="8" w:space="0" w:color="auto"/>
              <w:right w:val="single" w:sz="8" w:space="0" w:color="auto"/>
            </w:tcBorders>
            <w:tcMar>
              <w:top w:w="0" w:type="dxa"/>
              <w:left w:w="108" w:type="dxa"/>
              <w:bottom w:w="0" w:type="dxa"/>
              <w:right w:w="108" w:type="dxa"/>
            </w:tcMar>
          </w:tcPr>
          <w:p w:rsidR="00ED727D" w:rsidRPr="00ED727D" w:rsidRDefault="00ED727D"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549" w:type="dxa"/>
            <w:tcBorders>
              <w:top w:val="nil"/>
              <w:left w:val="nil"/>
              <w:bottom w:val="single" w:sz="8" w:space="0" w:color="auto"/>
              <w:right w:val="single" w:sz="8" w:space="0" w:color="auto"/>
            </w:tcBorders>
            <w:tcMar>
              <w:top w:w="0" w:type="dxa"/>
              <w:left w:w="108" w:type="dxa"/>
              <w:bottom w:w="0" w:type="dxa"/>
              <w:right w:w="108" w:type="dxa"/>
            </w:tcMar>
          </w:tcPr>
          <w:p w:rsidR="00ED727D" w:rsidRPr="00ED727D" w:rsidRDefault="00E84D0B" w:rsidP="00082AE1">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6210A">
              <w:rPr>
                <w:rFonts w:ascii="Times New Roman" w:eastAsia="Times New Roman" w:hAnsi="Times New Roman" w:cs="Times New Roman"/>
                <w:sz w:val="28"/>
                <w:szCs w:val="28"/>
                <w:lang w:eastAsia="ru-RU"/>
              </w:rPr>
              <w:t>,</w:t>
            </w:r>
            <w:r w:rsidR="00082AE1">
              <w:rPr>
                <w:rFonts w:ascii="Times New Roman" w:eastAsia="Times New Roman" w:hAnsi="Times New Roman" w:cs="Times New Roman"/>
                <w:sz w:val="28"/>
                <w:szCs w:val="28"/>
                <w:lang w:eastAsia="ru-RU"/>
              </w:rPr>
              <w:t>6</w:t>
            </w:r>
            <w:r w:rsidR="00ED727D">
              <w:rPr>
                <w:rFonts w:ascii="Times New Roman" w:eastAsia="Times New Roman" w:hAnsi="Times New Roman" w:cs="Times New Roman"/>
                <w:sz w:val="28"/>
                <w:szCs w:val="28"/>
                <w:lang w:eastAsia="ru-RU"/>
              </w:rPr>
              <w:t xml:space="preserve"> га</w:t>
            </w:r>
          </w:p>
        </w:tc>
        <w:tc>
          <w:tcPr>
            <w:tcW w:w="2116" w:type="dxa"/>
            <w:tcBorders>
              <w:top w:val="nil"/>
              <w:left w:val="nil"/>
              <w:bottom w:val="single" w:sz="8" w:space="0" w:color="auto"/>
              <w:right w:val="single" w:sz="8" w:space="0" w:color="auto"/>
            </w:tcBorders>
            <w:tcMar>
              <w:top w:w="0" w:type="dxa"/>
              <w:left w:w="108" w:type="dxa"/>
              <w:bottom w:w="0" w:type="dxa"/>
              <w:right w:w="108" w:type="dxa"/>
            </w:tcMar>
          </w:tcPr>
          <w:p w:rsidR="00ED727D" w:rsidRPr="00ED727D" w:rsidRDefault="00ED727D" w:rsidP="00ED727D">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2258" w:type="dxa"/>
            <w:tcBorders>
              <w:top w:val="nil"/>
              <w:left w:val="nil"/>
              <w:bottom w:val="single" w:sz="8" w:space="0" w:color="auto"/>
              <w:right w:val="single" w:sz="8" w:space="0" w:color="auto"/>
            </w:tcBorders>
            <w:tcMar>
              <w:top w:w="0" w:type="dxa"/>
              <w:left w:w="108" w:type="dxa"/>
              <w:bottom w:w="0" w:type="dxa"/>
              <w:right w:w="108" w:type="dxa"/>
            </w:tcMar>
          </w:tcPr>
          <w:p w:rsidR="00ED727D" w:rsidRPr="00082AE1" w:rsidRDefault="00E84D0B" w:rsidP="009A0114">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ED727D" w:rsidRPr="00ED727D" w:rsidTr="00EB78A8">
        <w:tblPrEx>
          <w:jc w:val="center"/>
          <w:tblCellSpacing w:w="0" w:type="dxa"/>
          <w:tblInd w:w="0" w:type="dxa"/>
        </w:tblPrEx>
        <w:trPr>
          <w:tblCellSpacing w:w="0" w:type="dxa"/>
          <w:jc w:val="center"/>
        </w:trPr>
        <w:tc>
          <w:tcPr>
            <w:tcW w:w="9535" w:type="dxa"/>
            <w:gridSpan w:val="7"/>
            <w:vAlign w:val="center"/>
          </w:tcPr>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 xml:space="preserve">Во всех биотопах муравьи предпочитают для поселения средневозрастные и старые древостои с полнотой 0,5-0,7 </w:t>
            </w:r>
          </w:p>
        </w:tc>
      </w:tr>
      <w:tr w:rsidR="00ED727D" w:rsidRPr="00ED727D" w:rsidTr="00EB78A8">
        <w:tblPrEx>
          <w:jc w:val="center"/>
          <w:tblCellSpacing w:w="0" w:type="dxa"/>
          <w:tblInd w:w="0" w:type="dxa"/>
        </w:tblPrEx>
        <w:trPr>
          <w:tblCellSpacing w:w="0" w:type="dxa"/>
          <w:jc w:val="center"/>
        </w:trPr>
        <w:tc>
          <w:tcPr>
            <w:tcW w:w="9535" w:type="dxa"/>
            <w:gridSpan w:val="7"/>
            <w:vAlign w:val="center"/>
          </w:tcPr>
          <w:p w:rsidR="00ED727D" w:rsidRPr="00ED727D" w:rsidRDefault="00ED727D" w:rsidP="00ED727D">
            <w:pPr>
              <w:spacing w:after="0"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 xml:space="preserve">Плотность поселения рыжих лесных муравьев на </w:t>
            </w:r>
            <w:r w:rsidR="00890765">
              <w:rPr>
                <w:rFonts w:ascii="Times New Roman" w:eastAsia="Times New Roman" w:hAnsi="Times New Roman" w:cs="Times New Roman"/>
                <w:sz w:val="28"/>
                <w:szCs w:val="28"/>
                <w:lang w:eastAsia="ru-RU"/>
              </w:rPr>
              <w:t>исследуемых участ</w:t>
            </w:r>
            <w:r w:rsidRPr="00ED727D">
              <w:rPr>
                <w:rFonts w:ascii="Times New Roman" w:eastAsia="Times New Roman" w:hAnsi="Times New Roman" w:cs="Times New Roman"/>
                <w:sz w:val="28"/>
                <w:szCs w:val="28"/>
                <w:lang w:eastAsia="ru-RU"/>
              </w:rPr>
              <w:t xml:space="preserve">ках </w:t>
            </w:r>
          </w:p>
          <w:p w:rsidR="00ED727D" w:rsidRDefault="00ED727D" w:rsidP="009A0114">
            <w:pPr>
              <w:spacing w:after="0"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 xml:space="preserve">(гнезд на </w:t>
            </w:r>
            <w:smartTag w:uri="urn:schemas-microsoft-com:office:smarttags" w:element="metricconverter">
              <w:smartTagPr>
                <w:attr w:name="ProductID" w:val="1 га"/>
              </w:smartTagPr>
              <w:r w:rsidRPr="00ED727D">
                <w:rPr>
                  <w:rFonts w:ascii="Times New Roman" w:eastAsia="Times New Roman" w:hAnsi="Times New Roman" w:cs="Times New Roman"/>
                  <w:sz w:val="28"/>
                  <w:szCs w:val="28"/>
                  <w:lang w:eastAsia="ru-RU"/>
                </w:rPr>
                <w:t>1 га</w:t>
              </w:r>
            </w:smartTag>
            <w:r w:rsidRPr="00ED727D">
              <w:rPr>
                <w:rFonts w:ascii="Times New Roman" w:eastAsia="Times New Roman" w:hAnsi="Times New Roman" w:cs="Times New Roman"/>
                <w:sz w:val="28"/>
                <w:szCs w:val="28"/>
                <w:lang w:eastAsia="ru-RU"/>
              </w:rPr>
              <w:t xml:space="preserve">):   №1 – </w:t>
            </w:r>
            <w:r w:rsidR="00EE03D0">
              <w:rPr>
                <w:rFonts w:ascii="Times New Roman" w:eastAsia="Times New Roman" w:hAnsi="Times New Roman" w:cs="Times New Roman"/>
                <w:sz w:val="28"/>
                <w:szCs w:val="28"/>
                <w:lang w:eastAsia="ru-RU"/>
              </w:rPr>
              <w:t>45</w:t>
            </w:r>
            <w:r w:rsidRPr="00ED727D">
              <w:rPr>
                <w:rFonts w:ascii="Times New Roman" w:eastAsia="Times New Roman" w:hAnsi="Times New Roman" w:cs="Times New Roman"/>
                <w:sz w:val="28"/>
                <w:szCs w:val="28"/>
                <w:lang w:eastAsia="ru-RU"/>
              </w:rPr>
              <w:t xml:space="preserve">;                            №2 -  </w:t>
            </w:r>
            <w:r w:rsidR="00EE03D0">
              <w:rPr>
                <w:rFonts w:ascii="Times New Roman" w:eastAsia="Times New Roman" w:hAnsi="Times New Roman" w:cs="Times New Roman"/>
                <w:sz w:val="28"/>
                <w:szCs w:val="28"/>
                <w:lang w:eastAsia="ru-RU"/>
              </w:rPr>
              <w:t>1</w:t>
            </w:r>
            <w:r w:rsidR="00890765">
              <w:rPr>
                <w:rFonts w:ascii="Times New Roman" w:eastAsia="Times New Roman" w:hAnsi="Times New Roman" w:cs="Times New Roman"/>
                <w:sz w:val="28"/>
                <w:szCs w:val="28"/>
                <w:lang w:eastAsia="ru-RU"/>
              </w:rPr>
              <w:t>0</w:t>
            </w:r>
            <w:r w:rsidRPr="00ED727D">
              <w:rPr>
                <w:rFonts w:ascii="Times New Roman" w:eastAsia="Times New Roman" w:hAnsi="Times New Roman" w:cs="Times New Roman"/>
                <w:sz w:val="28"/>
                <w:szCs w:val="28"/>
                <w:lang w:eastAsia="ru-RU"/>
              </w:rPr>
              <w:t>;                           №3 – 0;</w:t>
            </w:r>
          </w:p>
          <w:p w:rsidR="009A0114" w:rsidRPr="006B54F9" w:rsidRDefault="00EB78A8" w:rsidP="00EB78A8">
            <w:pPr>
              <w:spacing w:after="0" w:line="240" w:lineRule="auto"/>
              <w:rPr>
                <w:rFonts w:ascii="Times New Roman" w:eastAsia="Times New Roman" w:hAnsi="Times New Roman" w:cs="Times New Roman"/>
                <w:sz w:val="28"/>
                <w:szCs w:val="28"/>
                <w:lang w:eastAsia="ru-RU"/>
              </w:rPr>
            </w:pPr>
            <w:r w:rsidRPr="00553858">
              <w:rPr>
                <w:rFonts w:ascii="Times New Roman" w:hAnsi="Times New Roman" w:cs="Times New Roman"/>
                <w:sz w:val="28"/>
                <w:szCs w:val="28"/>
              </w:rPr>
              <w:t>Лесные муравьи выполняют многообразные полезные функции. Их главная функция лесозащитная. Лес здоров, если на каждый его гектар приходится, по крайней мере, 4 муравейника.</w:t>
            </w:r>
            <w:r>
              <w:rPr>
                <w:rFonts w:ascii="Times New Roman" w:hAnsi="Times New Roman" w:cs="Times New Roman"/>
                <w:sz w:val="28"/>
                <w:szCs w:val="28"/>
              </w:rPr>
              <w:t xml:space="preserve"> На исследуемых участках  лесозащитная норма превышена в несколько раз, а это значит , что наш лес под серьёзной защитой, Спасибо, муравьи!</w:t>
            </w:r>
            <w:r w:rsidRPr="00553858">
              <w:rPr>
                <w:rFonts w:ascii="Times New Roman" w:hAnsi="Times New Roman" w:cs="Times New Roman"/>
                <w:sz w:val="28"/>
                <w:szCs w:val="28"/>
              </w:rPr>
              <w:br/>
            </w:r>
            <w:r w:rsidR="00EE03D0" w:rsidRPr="00553858">
              <w:rPr>
                <w:rFonts w:ascii="Times New Roman" w:hAnsi="Times New Roman" w:cs="Times New Roman"/>
                <w:sz w:val="28"/>
                <w:szCs w:val="28"/>
              </w:rPr>
              <w:t>На основании полученных данных по высоте и диаметру купола рассчитали</w:t>
            </w:r>
            <w:r w:rsidR="00EE03D0" w:rsidRPr="00553858">
              <w:rPr>
                <w:rFonts w:ascii="Times New Roman" w:hAnsi="Times New Roman" w:cs="Times New Roman"/>
                <w:sz w:val="28"/>
                <w:szCs w:val="28"/>
              </w:rPr>
              <w:br/>
              <w:t>площадь основания муравейника и объем гнезда, необходимые для</w:t>
            </w:r>
            <w:r w:rsidR="00EE03D0" w:rsidRPr="00553858">
              <w:rPr>
                <w:rFonts w:ascii="Times New Roman" w:hAnsi="Times New Roman" w:cs="Times New Roman"/>
                <w:sz w:val="28"/>
                <w:szCs w:val="28"/>
              </w:rPr>
              <w:br/>
              <w:t>вычисления плотности населения. Расчет площади основания купола</w:t>
            </w:r>
            <w:r w:rsidR="00EE03D0" w:rsidRPr="00553858">
              <w:rPr>
                <w:rFonts w:ascii="Times New Roman" w:hAnsi="Times New Roman" w:cs="Times New Roman"/>
                <w:sz w:val="28"/>
                <w:szCs w:val="28"/>
              </w:rPr>
              <w:br/>
              <w:t>муравейника по его диаметру и объем гнезда определяли с помощью таблиц</w:t>
            </w:r>
            <w:r w:rsidR="00EE03D0" w:rsidRPr="00553858">
              <w:rPr>
                <w:rFonts w:ascii="Times New Roman" w:hAnsi="Times New Roman" w:cs="Times New Roman"/>
                <w:sz w:val="28"/>
                <w:szCs w:val="28"/>
              </w:rPr>
              <w:br/>
              <w:t>(Приложения 3,4).</w:t>
            </w:r>
            <w:r w:rsidR="009A0114">
              <w:rPr>
                <w:color w:val="000000"/>
                <w:sz w:val="28"/>
                <w:szCs w:val="28"/>
              </w:rPr>
              <w:br/>
            </w:r>
          </w:p>
        </w:tc>
      </w:tr>
    </w:tbl>
    <w:p w:rsidR="00ED727D" w:rsidRPr="00ED727D" w:rsidRDefault="00ED727D" w:rsidP="00ED727D">
      <w:pPr>
        <w:spacing w:before="100" w:beforeAutospacing="1" w:after="100" w:afterAutospacing="1" w:line="240" w:lineRule="auto"/>
        <w:rPr>
          <w:rFonts w:ascii="Times New Roman" w:eastAsia="Times New Roman" w:hAnsi="Times New Roman" w:cs="Times New Roman"/>
          <w:b/>
          <w:sz w:val="28"/>
          <w:szCs w:val="28"/>
          <w:lang w:eastAsia="ru-RU"/>
        </w:rPr>
      </w:pPr>
      <w:r w:rsidRPr="00ED727D">
        <w:rPr>
          <w:rFonts w:ascii="Times New Roman" w:eastAsia="Times New Roman" w:hAnsi="Times New Roman" w:cs="Times New Roman"/>
          <w:sz w:val="28"/>
          <w:szCs w:val="28"/>
          <w:lang w:eastAsia="ru-RU"/>
        </w:rPr>
        <w:t xml:space="preserve">Можно отметить, что 80 % муравейников на </w:t>
      </w:r>
      <w:r w:rsidR="00890765">
        <w:rPr>
          <w:rFonts w:ascii="Times New Roman" w:eastAsia="Times New Roman" w:hAnsi="Times New Roman" w:cs="Times New Roman"/>
          <w:sz w:val="28"/>
          <w:szCs w:val="28"/>
          <w:lang w:eastAsia="ru-RU"/>
        </w:rPr>
        <w:t>исследуемых участ</w:t>
      </w:r>
      <w:r w:rsidRPr="00ED727D">
        <w:rPr>
          <w:rFonts w:ascii="Times New Roman" w:eastAsia="Times New Roman" w:hAnsi="Times New Roman" w:cs="Times New Roman"/>
          <w:sz w:val="28"/>
          <w:szCs w:val="28"/>
          <w:lang w:eastAsia="ru-RU"/>
        </w:rPr>
        <w:t>ках  приходится на гнезда с жизненностью 3 - 4 балла</w:t>
      </w:r>
    </w:p>
    <w:p w:rsidR="003D58DD" w:rsidRDefault="00291960" w:rsidP="003D58DD">
      <w:pPr>
        <w:pStyle w:val="a6"/>
        <w:rPr>
          <w:b/>
          <w:sz w:val="28"/>
          <w:szCs w:val="28"/>
        </w:rPr>
      </w:pPr>
      <w:r>
        <w:rPr>
          <w:rFonts w:ascii="TimesNewRomanPSMT" w:hAnsi="TimesNewRomanPSMT"/>
          <w:color w:val="000000"/>
          <w:sz w:val="26"/>
          <w:szCs w:val="26"/>
        </w:rPr>
        <w:t>Были описаны: растительность биотопов, где</w:t>
      </w:r>
      <w:r w:rsidR="003D58DD">
        <w:rPr>
          <w:rFonts w:ascii="TimesNewRomanPSMT" w:hAnsi="TimesNewRomanPSMT"/>
          <w:color w:val="000000"/>
          <w:sz w:val="26"/>
          <w:szCs w:val="26"/>
        </w:rPr>
        <w:t xml:space="preserve"> </w:t>
      </w:r>
      <w:r>
        <w:rPr>
          <w:rFonts w:ascii="TimesNewRomanPSMT" w:hAnsi="TimesNewRomanPSMT"/>
          <w:color w:val="000000"/>
          <w:sz w:val="26"/>
          <w:szCs w:val="26"/>
        </w:rPr>
        <w:t>находились гнезда, их местоположение, диаметр и высота гнезда, расстояние</w:t>
      </w:r>
      <w:r w:rsidR="003D58DD">
        <w:rPr>
          <w:rFonts w:ascii="TimesNewRomanPSMT" w:hAnsi="TimesNewRomanPSMT"/>
          <w:color w:val="000000"/>
          <w:sz w:val="26"/>
          <w:szCs w:val="26"/>
        </w:rPr>
        <w:t xml:space="preserve"> </w:t>
      </w:r>
      <w:r>
        <w:rPr>
          <w:rFonts w:ascii="TimesNewRomanPSMT" w:hAnsi="TimesNewRomanPSMT"/>
          <w:color w:val="000000"/>
          <w:sz w:val="26"/>
          <w:szCs w:val="26"/>
        </w:rPr>
        <w:t>между гнездами (Приложение 2). Определили объем и площадь основания</w:t>
      </w:r>
      <w:r w:rsidR="003D58DD">
        <w:rPr>
          <w:rFonts w:ascii="TimesNewRomanPSMT" w:hAnsi="TimesNewRomanPSMT"/>
          <w:color w:val="000000"/>
          <w:sz w:val="26"/>
          <w:szCs w:val="26"/>
        </w:rPr>
        <w:t xml:space="preserve"> </w:t>
      </w:r>
      <w:r>
        <w:rPr>
          <w:rFonts w:ascii="TimesNewRomanPSMT" w:hAnsi="TimesNewRomanPSMT"/>
          <w:color w:val="000000"/>
          <w:sz w:val="26"/>
          <w:szCs w:val="26"/>
        </w:rPr>
        <w:t xml:space="preserve">купола, используя следующие таблицы № 1 и </w:t>
      </w:r>
      <w:r w:rsidR="00EE03D0">
        <w:rPr>
          <w:rFonts w:ascii="TimesNewRomanPSMT" w:hAnsi="TimesNewRomanPSMT"/>
          <w:color w:val="000000"/>
          <w:sz w:val="26"/>
          <w:szCs w:val="26"/>
        </w:rPr>
        <w:t>№</w:t>
      </w:r>
      <w:r>
        <w:rPr>
          <w:rFonts w:ascii="TimesNewRomanPSMT" w:hAnsi="TimesNewRomanPSMT"/>
          <w:color w:val="000000"/>
          <w:sz w:val="26"/>
          <w:szCs w:val="26"/>
        </w:rPr>
        <w:t>2:</w:t>
      </w:r>
      <w:r w:rsidR="003D58DD" w:rsidRPr="003D58DD">
        <w:rPr>
          <w:b/>
          <w:sz w:val="28"/>
          <w:szCs w:val="28"/>
        </w:rPr>
        <w:t xml:space="preserve"> </w:t>
      </w:r>
      <w:r w:rsidR="003D58DD">
        <w:rPr>
          <w:b/>
          <w:sz w:val="28"/>
          <w:szCs w:val="28"/>
        </w:rPr>
        <w:t>Таблица №</w:t>
      </w:r>
      <w:r w:rsidR="00260B63">
        <w:rPr>
          <w:b/>
          <w:sz w:val="28"/>
          <w:szCs w:val="28"/>
        </w:rPr>
        <w:t>2</w:t>
      </w:r>
      <w:r w:rsidR="003D58DD">
        <w:rPr>
          <w:b/>
          <w:sz w:val="28"/>
          <w:szCs w:val="28"/>
        </w:rPr>
        <w:t xml:space="preserve"> .Основных характеристик муравейников</w:t>
      </w:r>
    </w:p>
    <w:tbl>
      <w:tblPr>
        <w:tblpPr w:leftFromText="180" w:rightFromText="180" w:bottomFromText="160" w:vertAnchor="text" w:horzAnchor="page" w:tblpX="874" w:tblpY="-10"/>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331"/>
        <w:gridCol w:w="1079"/>
        <w:gridCol w:w="1417"/>
        <w:gridCol w:w="1559"/>
        <w:gridCol w:w="1843"/>
        <w:gridCol w:w="1276"/>
        <w:gridCol w:w="1644"/>
      </w:tblGrid>
      <w:tr w:rsidR="003D58DD" w:rsidTr="00BD79B9">
        <w:trPr>
          <w:trHeight w:val="983"/>
        </w:trPr>
        <w:tc>
          <w:tcPr>
            <w:tcW w:w="846" w:type="dxa"/>
            <w:tcBorders>
              <w:top w:val="single" w:sz="4" w:space="0" w:color="auto"/>
              <w:left w:val="single" w:sz="4" w:space="0" w:color="auto"/>
              <w:bottom w:val="single" w:sz="4" w:space="0" w:color="auto"/>
              <w:right w:val="single" w:sz="4" w:space="0" w:color="auto"/>
            </w:tcBorders>
          </w:tcPr>
          <w:p w:rsidR="003D58DD" w:rsidRPr="003D58DD" w:rsidRDefault="003D58DD" w:rsidP="00BD79B9">
            <w:pPr>
              <w:pStyle w:val="a3"/>
              <w:spacing w:line="256" w:lineRule="auto"/>
              <w:jc w:val="center"/>
              <w:rPr>
                <w:rFonts w:ascii="Times New Roman" w:hAnsi="Times New Roman" w:cs="Times New Roman"/>
              </w:rPr>
            </w:pPr>
            <w:r w:rsidRPr="003D58DD">
              <w:rPr>
                <w:rFonts w:ascii="Times New Roman" w:hAnsi="Times New Roman" w:cs="Times New Roman"/>
              </w:rPr>
              <w:t>№</w:t>
            </w:r>
          </w:p>
          <w:p w:rsidR="003D58DD" w:rsidRPr="003D58DD" w:rsidRDefault="003D58DD" w:rsidP="00BD79B9">
            <w:pPr>
              <w:pStyle w:val="a3"/>
              <w:spacing w:line="256" w:lineRule="auto"/>
              <w:jc w:val="center"/>
              <w:rPr>
                <w:rFonts w:ascii="Times New Roman" w:hAnsi="Times New Roman" w:cs="Times New Roman"/>
              </w:rPr>
            </w:pPr>
            <w:r w:rsidRPr="003D58DD">
              <w:rPr>
                <w:rFonts w:ascii="Times New Roman" w:hAnsi="Times New Roman" w:cs="Times New Roman"/>
              </w:rPr>
              <w:t>мура</w:t>
            </w:r>
          </w:p>
          <w:p w:rsidR="003D58DD" w:rsidRPr="003D58DD" w:rsidRDefault="003D58DD" w:rsidP="00BD79B9">
            <w:pPr>
              <w:pStyle w:val="a3"/>
              <w:spacing w:line="256" w:lineRule="auto"/>
              <w:jc w:val="center"/>
              <w:rPr>
                <w:rFonts w:ascii="Times New Roman" w:hAnsi="Times New Roman" w:cs="Times New Roman"/>
              </w:rPr>
            </w:pPr>
            <w:proofErr w:type="spellStart"/>
            <w:r w:rsidRPr="003D58DD">
              <w:rPr>
                <w:rFonts w:ascii="Times New Roman" w:hAnsi="Times New Roman" w:cs="Times New Roman"/>
              </w:rPr>
              <w:t>вейника</w:t>
            </w:r>
            <w:proofErr w:type="spellEnd"/>
          </w:p>
          <w:p w:rsidR="003D58DD" w:rsidRPr="003D58DD" w:rsidRDefault="003D58DD" w:rsidP="00BD79B9">
            <w:pPr>
              <w:pStyle w:val="a3"/>
              <w:spacing w:line="256" w:lineRule="auto"/>
              <w:rPr>
                <w:rFonts w:ascii="Times New Roman" w:hAnsi="Times New Roman" w:cs="Times New Roman"/>
              </w:rPr>
            </w:pPr>
          </w:p>
        </w:tc>
        <w:tc>
          <w:tcPr>
            <w:tcW w:w="1331" w:type="dxa"/>
            <w:tcBorders>
              <w:top w:val="single" w:sz="4" w:space="0" w:color="auto"/>
              <w:left w:val="single" w:sz="4" w:space="0" w:color="auto"/>
              <w:bottom w:val="single" w:sz="4" w:space="0" w:color="auto"/>
              <w:right w:val="single" w:sz="4" w:space="0" w:color="auto"/>
            </w:tcBorders>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Диаметр</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 купола</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 (Д/</w:t>
            </w:r>
            <w:r w:rsidRPr="003D58DD">
              <w:rPr>
                <w:rFonts w:ascii="Times New Roman" w:hAnsi="Times New Roman" w:cs="Times New Roman"/>
                <w:lang w:val="en-US"/>
              </w:rPr>
              <w:t>d</w:t>
            </w:r>
            <w:r w:rsidRPr="003D58DD">
              <w:rPr>
                <w:rFonts w:ascii="Times New Roman" w:hAnsi="Times New Roman" w:cs="Times New Roman"/>
              </w:rPr>
              <w:t>), м.</w:t>
            </w:r>
          </w:p>
          <w:p w:rsidR="003D58DD" w:rsidRPr="003D58DD" w:rsidRDefault="003D58DD" w:rsidP="00BD79B9">
            <w:pPr>
              <w:pStyle w:val="a3"/>
              <w:spacing w:line="256" w:lineRule="auto"/>
              <w:rPr>
                <w:rFonts w:ascii="Times New Roman" w:hAnsi="Times New Roman" w:cs="Times New Roman"/>
              </w:rPr>
            </w:pPr>
          </w:p>
          <w:p w:rsidR="003D58DD" w:rsidRPr="003D58DD" w:rsidRDefault="003D58DD" w:rsidP="00BD79B9">
            <w:pPr>
              <w:pStyle w:val="a3"/>
              <w:spacing w:line="256" w:lineRule="auto"/>
              <w:rPr>
                <w:rFonts w:ascii="Times New Roman" w:hAnsi="Times New Roman" w:cs="Times New Roman"/>
              </w:rPr>
            </w:pPr>
          </w:p>
        </w:tc>
        <w:tc>
          <w:tcPr>
            <w:tcW w:w="1079" w:type="dxa"/>
            <w:tcBorders>
              <w:top w:val="single" w:sz="4" w:space="0" w:color="auto"/>
              <w:left w:val="single" w:sz="4" w:space="0" w:color="auto"/>
              <w:bottom w:val="single" w:sz="4" w:space="0" w:color="auto"/>
              <w:right w:val="single" w:sz="4" w:space="0" w:color="auto"/>
            </w:tcBorders>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Высота</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 мура</w:t>
            </w:r>
          </w:p>
          <w:p w:rsidR="003D58DD" w:rsidRPr="003D58DD" w:rsidRDefault="003D58DD" w:rsidP="00BD79B9">
            <w:pPr>
              <w:pStyle w:val="a3"/>
              <w:spacing w:line="256" w:lineRule="auto"/>
              <w:rPr>
                <w:rFonts w:ascii="Times New Roman" w:hAnsi="Times New Roman" w:cs="Times New Roman"/>
              </w:rPr>
            </w:pPr>
            <w:proofErr w:type="spellStart"/>
            <w:r w:rsidRPr="003D58DD">
              <w:rPr>
                <w:rFonts w:ascii="Times New Roman" w:hAnsi="Times New Roman" w:cs="Times New Roman"/>
              </w:rPr>
              <w:t>вейника</w:t>
            </w:r>
            <w:proofErr w:type="spellEnd"/>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 (Н/</w:t>
            </w:r>
            <w:r w:rsidRPr="003D58DD">
              <w:rPr>
                <w:rFonts w:ascii="Times New Roman" w:hAnsi="Times New Roman" w:cs="Times New Roman"/>
                <w:lang w:val="en-US"/>
              </w:rPr>
              <w:t>h</w:t>
            </w:r>
            <w:r w:rsidRPr="003D58DD">
              <w:rPr>
                <w:rFonts w:ascii="Times New Roman" w:hAnsi="Times New Roman" w:cs="Times New Roman"/>
              </w:rPr>
              <w:t>), м.</w:t>
            </w:r>
          </w:p>
          <w:p w:rsidR="003D58DD" w:rsidRPr="003D58DD" w:rsidRDefault="003D58DD" w:rsidP="00BD79B9">
            <w:pPr>
              <w:pStyle w:val="a3"/>
              <w:spacing w:line="256"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Возрастной</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 класс</w:t>
            </w:r>
          </w:p>
          <w:p w:rsidR="003D58DD" w:rsidRPr="003D58DD" w:rsidRDefault="003D58DD" w:rsidP="00BD79B9">
            <w:pPr>
              <w:pStyle w:val="a3"/>
              <w:spacing w:line="256" w:lineRule="auto"/>
              <w:rPr>
                <w:rFonts w:ascii="Times New Roman" w:hAnsi="Times New Roman" w:cs="Times New Roman"/>
                <w:sz w:val="16"/>
                <w:szCs w:val="16"/>
              </w:rPr>
            </w:pPr>
            <w:r w:rsidRPr="003D58DD">
              <w:rPr>
                <w:rFonts w:ascii="Times New Roman" w:hAnsi="Times New Roman" w:cs="Times New Roman"/>
                <w:sz w:val="10"/>
                <w:szCs w:val="10"/>
              </w:rPr>
              <w:t>1</w:t>
            </w:r>
            <w:r w:rsidRPr="003D58DD">
              <w:rPr>
                <w:rFonts w:ascii="Times New Roman" w:hAnsi="Times New Roman" w:cs="Times New Roman"/>
                <w:sz w:val="16"/>
                <w:szCs w:val="16"/>
              </w:rPr>
              <w:t>-новорожд.</w:t>
            </w:r>
          </w:p>
          <w:p w:rsidR="003D58DD" w:rsidRPr="003D58DD" w:rsidRDefault="003D58DD" w:rsidP="00BD79B9">
            <w:pPr>
              <w:pStyle w:val="a3"/>
              <w:spacing w:line="256" w:lineRule="auto"/>
              <w:rPr>
                <w:rFonts w:ascii="Times New Roman" w:hAnsi="Times New Roman" w:cs="Times New Roman"/>
                <w:sz w:val="16"/>
                <w:szCs w:val="16"/>
              </w:rPr>
            </w:pPr>
            <w:r w:rsidRPr="003D58DD">
              <w:rPr>
                <w:rFonts w:ascii="Times New Roman" w:hAnsi="Times New Roman" w:cs="Times New Roman"/>
                <w:sz w:val="16"/>
                <w:szCs w:val="16"/>
              </w:rPr>
              <w:t>2-растущ</w:t>
            </w:r>
          </w:p>
          <w:p w:rsidR="003D58DD" w:rsidRPr="003D58DD" w:rsidRDefault="003D58DD" w:rsidP="00BD79B9">
            <w:pPr>
              <w:pStyle w:val="a3"/>
              <w:spacing w:line="256" w:lineRule="auto"/>
              <w:rPr>
                <w:rFonts w:ascii="Times New Roman" w:hAnsi="Times New Roman" w:cs="Times New Roman"/>
                <w:sz w:val="16"/>
                <w:szCs w:val="16"/>
              </w:rPr>
            </w:pPr>
            <w:r w:rsidRPr="003D58DD">
              <w:rPr>
                <w:rFonts w:ascii="Times New Roman" w:hAnsi="Times New Roman" w:cs="Times New Roman"/>
                <w:sz w:val="16"/>
                <w:szCs w:val="16"/>
              </w:rPr>
              <w:t>3-средневозрастн</w:t>
            </w:r>
          </w:p>
          <w:p w:rsidR="003D58DD" w:rsidRPr="003D58DD" w:rsidRDefault="003D58DD" w:rsidP="00BD79B9">
            <w:pPr>
              <w:pStyle w:val="a3"/>
              <w:spacing w:line="256" w:lineRule="auto"/>
              <w:rPr>
                <w:rFonts w:ascii="Times New Roman" w:hAnsi="Times New Roman" w:cs="Times New Roman"/>
                <w:sz w:val="16"/>
                <w:szCs w:val="16"/>
              </w:rPr>
            </w:pPr>
            <w:r w:rsidRPr="003D58DD">
              <w:rPr>
                <w:rFonts w:ascii="Times New Roman" w:hAnsi="Times New Roman" w:cs="Times New Roman"/>
                <w:sz w:val="16"/>
                <w:szCs w:val="16"/>
              </w:rPr>
              <w:t>4-зрелые</w:t>
            </w:r>
          </w:p>
          <w:p w:rsidR="003D58DD" w:rsidRPr="003D58DD" w:rsidRDefault="003D58DD" w:rsidP="00BD79B9">
            <w:pPr>
              <w:pStyle w:val="a3"/>
              <w:spacing w:line="256" w:lineRule="auto"/>
              <w:rPr>
                <w:rFonts w:ascii="Times New Roman" w:hAnsi="Times New Roman" w:cs="Times New Roman"/>
                <w:sz w:val="16"/>
                <w:szCs w:val="16"/>
              </w:rPr>
            </w:pPr>
            <w:r w:rsidRPr="003D58DD">
              <w:rPr>
                <w:rFonts w:ascii="Times New Roman" w:hAnsi="Times New Roman" w:cs="Times New Roman"/>
                <w:sz w:val="16"/>
                <w:szCs w:val="16"/>
              </w:rPr>
              <w:t>5-стареющ</w:t>
            </w:r>
          </w:p>
          <w:p w:rsidR="003D58DD" w:rsidRPr="003D58DD" w:rsidRDefault="003D58DD" w:rsidP="00BD79B9">
            <w:pPr>
              <w:pStyle w:val="a3"/>
              <w:spacing w:line="256" w:lineRule="auto"/>
              <w:rPr>
                <w:rFonts w:ascii="Times New Roman" w:hAnsi="Times New Roman" w:cs="Times New Roman"/>
                <w:sz w:val="14"/>
                <w:szCs w:val="14"/>
              </w:rPr>
            </w:pPr>
            <w:r w:rsidRPr="003D58DD">
              <w:rPr>
                <w:rFonts w:ascii="Times New Roman" w:hAnsi="Times New Roman" w:cs="Times New Roman"/>
                <w:sz w:val="16"/>
                <w:szCs w:val="16"/>
              </w:rPr>
              <w:t>6-умирающ</w:t>
            </w:r>
          </w:p>
        </w:tc>
        <w:tc>
          <w:tcPr>
            <w:tcW w:w="1559" w:type="dxa"/>
            <w:tcBorders>
              <w:top w:val="single" w:sz="4" w:space="0" w:color="auto"/>
              <w:left w:val="single" w:sz="4" w:space="0" w:color="auto"/>
              <w:bottom w:val="single" w:sz="4" w:space="0" w:color="auto"/>
              <w:right w:val="single" w:sz="4" w:space="0" w:color="auto"/>
            </w:tcBorders>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Тип</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 мура</w:t>
            </w:r>
          </w:p>
          <w:p w:rsidR="003D58DD" w:rsidRPr="003D58DD" w:rsidRDefault="003D58DD" w:rsidP="00BD79B9">
            <w:pPr>
              <w:pStyle w:val="a3"/>
              <w:spacing w:line="256" w:lineRule="auto"/>
              <w:rPr>
                <w:rFonts w:ascii="Times New Roman" w:hAnsi="Times New Roman" w:cs="Times New Roman"/>
              </w:rPr>
            </w:pPr>
            <w:proofErr w:type="spellStart"/>
            <w:r w:rsidRPr="003D58DD">
              <w:rPr>
                <w:rFonts w:ascii="Times New Roman" w:hAnsi="Times New Roman" w:cs="Times New Roman"/>
              </w:rPr>
              <w:t>вейника</w:t>
            </w:r>
            <w:proofErr w:type="spellEnd"/>
          </w:p>
          <w:p w:rsidR="003D58DD" w:rsidRPr="003D58DD" w:rsidRDefault="003D58DD" w:rsidP="00BD79B9">
            <w:pPr>
              <w:pStyle w:val="a3"/>
              <w:spacing w:line="256"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proofErr w:type="spellStart"/>
            <w:r w:rsidRPr="003D58DD">
              <w:rPr>
                <w:rFonts w:ascii="Times New Roman" w:hAnsi="Times New Roman" w:cs="Times New Roman"/>
              </w:rPr>
              <w:t>Расположе</w:t>
            </w:r>
            <w:proofErr w:type="spellEnd"/>
          </w:p>
          <w:p w:rsidR="003D58DD" w:rsidRPr="003D58DD" w:rsidRDefault="003D58DD" w:rsidP="00BD79B9">
            <w:pPr>
              <w:pStyle w:val="a3"/>
              <w:spacing w:line="256" w:lineRule="auto"/>
              <w:rPr>
                <w:rFonts w:ascii="Times New Roman" w:hAnsi="Times New Roman" w:cs="Times New Roman"/>
              </w:rPr>
            </w:pPr>
            <w:proofErr w:type="spellStart"/>
            <w:r w:rsidRPr="003D58DD">
              <w:rPr>
                <w:rFonts w:ascii="Times New Roman" w:hAnsi="Times New Roman" w:cs="Times New Roman"/>
              </w:rPr>
              <w:t>ние</w:t>
            </w:r>
            <w:proofErr w:type="spellEnd"/>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муравейника</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rPr>
            </w:pPr>
            <w:r w:rsidRPr="003D58DD">
              <w:rPr>
                <w:rFonts w:ascii="Times New Roman" w:hAnsi="Times New Roman" w:cs="Times New Roman"/>
              </w:rPr>
              <w:t>Площадь основания купола,</w:t>
            </w:r>
          </w:p>
          <w:p w:rsidR="003D58DD" w:rsidRPr="003D58DD" w:rsidRDefault="003D58DD" w:rsidP="00BD79B9">
            <w:pPr>
              <w:pStyle w:val="a3"/>
              <w:spacing w:line="256" w:lineRule="auto"/>
              <w:jc w:val="center"/>
              <w:rPr>
                <w:rFonts w:ascii="Times New Roman" w:hAnsi="Times New Roman" w:cs="Times New Roman"/>
              </w:rPr>
            </w:pPr>
            <w:r w:rsidRPr="003D58DD">
              <w:rPr>
                <w:rFonts w:ascii="Times New Roman" w:hAnsi="Times New Roman" w:cs="Times New Roman"/>
              </w:rPr>
              <w:t>(м. кв.)</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Объем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гнезда</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муравейника,</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(м. куб.)</w:t>
            </w:r>
          </w:p>
        </w:tc>
      </w:tr>
      <w:tr w:rsidR="003D58DD" w:rsidTr="00BD79B9">
        <w:tc>
          <w:tcPr>
            <w:tcW w:w="10995" w:type="dxa"/>
            <w:gridSpan w:val="8"/>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rPr>
            </w:pPr>
            <w:r w:rsidRPr="003D58DD">
              <w:rPr>
                <w:rFonts w:ascii="Times New Roman" w:hAnsi="Times New Roman" w:cs="Times New Roman"/>
                <w:b/>
                <w:sz w:val="28"/>
                <w:szCs w:val="28"/>
              </w:rPr>
              <w:t xml:space="preserve">Участок </w:t>
            </w:r>
            <w:r w:rsidRPr="003D58DD">
              <w:rPr>
                <w:rFonts w:ascii="Times New Roman" w:hAnsi="Times New Roman" w:cs="Times New Roman"/>
                <w:b/>
              </w:rPr>
              <w:t>№1</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№1</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216</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eastAsia="en-US"/>
              </w:rPr>
            </w:pPr>
            <w:r w:rsidRPr="003D58DD">
              <w:rPr>
                <w:sz w:val="28"/>
                <w:szCs w:val="28"/>
                <w:lang w:eastAsia="en-US"/>
              </w:rPr>
              <w:t>45</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Вторичное</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гнездо</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Ю-В от</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rPr>
            </w:pPr>
            <w:r w:rsidRPr="003D58DD">
              <w:rPr>
                <w:rFonts w:ascii="Times New Roman" w:hAnsi="Times New Roman" w:cs="Times New Roman"/>
              </w:rPr>
              <w:t>3,63</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0,66</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№2</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220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eastAsia="en-US"/>
              </w:rPr>
            </w:pPr>
            <w:r w:rsidRPr="003D58DD">
              <w:rPr>
                <w:sz w:val="28"/>
                <w:szCs w:val="28"/>
                <w:lang w:eastAsia="en-US"/>
              </w:rPr>
              <w:t>45</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Вторичное</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гнездо</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Вокруг пня черёмухи</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rPr>
            </w:pPr>
            <w:r w:rsidRPr="003D58DD">
              <w:rPr>
                <w:rFonts w:ascii="Times New Roman" w:hAnsi="Times New Roman" w:cs="Times New Roman"/>
              </w:rPr>
              <w:t>3,8</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0,66</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№3</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105</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eastAsia="en-US"/>
              </w:rPr>
            </w:pPr>
            <w:r w:rsidRPr="003D58DD">
              <w:rPr>
                <w:sz w:val="28"/>
                <w:szCs w:val="28"/>
                <w:lang w:eastAsia="en-US"/>
              </w:rPr>
              <w:t>30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Вторичное</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гнездо</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 от лиственницы</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rPr>
              <w:t>0</w:t>
            </w:r>
            <w:r w:rsidRPr="003D58DD">
              <w:rPr>
                <w:rFonts w:ascii="Times New Roman" w:hAnsi="Times New Roman" w:cs="Times New Roman"/>
                <w:lang w:val="en-US"/>
              </w:rPr>
              <w:t>,88</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0,13</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№4</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75</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eastAsia="en-US"/>
              </w:rPr>
            </w:pPr>
            <w:r w:rsidRPr="003D58DD">
              <w:rPr>
                <w:sz w:val="28"/>
                <w:szCs w:val="28"/>
                <w:lang w:eastAsia="en-US"/>
              </w:rPr>
              <w:t>75</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 пня лиственницы</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0,46</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0,31</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№5</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60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eastAsia="en-US"/>
              </w:rPr>
            </w:pPr>
            <w:r w:rsidRPr="003D58DD">
              <w:rPr>
                <w:sz w:val="28"/>
                <w:szCs w:val="28"/>
                <w:lang w:eastAsia="en-US"/>
              </w:rPr>
              <w:t>35</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Вторичное</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гнездо</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Ю-В </w:t>
            </w:r>
            <w:proofErr w:type="spellStart"/>
            <w:r w:rsidRPr="003D58DD">
              <w:rPr>
                <w:rFonts w:ascii="Times New Roman" w:hAnsi="Times New Roman" w:cs="Times New Roman"/>
              </w:rPr>
              <w:t>боярки</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0,28</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0,05</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№6</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200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3,14</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2,09</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№7</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CD7377">
            <w:pPr>
              <w:pStyle w:val="a6"/>
              <w:spacing w:line="256" w:lineRule="auto"/>
              <w:jc w:val="center"/>
              <w:rPr>
                <w:sz w:val="28"/>
                <w:szCs w:val="28"/>
                <w:lang w:val="en-US" w:eastAsia="en-US"/>
              </w:rPr>
            </w:pPr>
            <w:r w:rsidRPr="003D58DD">
              <w:rPr>
                <w:sz w:val="28"/>
                <w:szCs w:val="28"/>
                <w:lang w:val="en-US" w:eastAsia="en-US"/>
              </w:rPr>
              <w:t>120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80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отдельно</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1,13</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0,72</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№8</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70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45</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Вторичное</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гнездо</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Ю-В </w:t>
            </w:r>
            <w:proofErr w:type="spellStart"/>
            <w:r w:rsidRPr="003D58DD">
              <w:rPr>
                <w:rFonts w:ascii="Times New Roman" w:hAnsi="Times New Roman" w:cs="Times New Roman"/>
              </w:rPr>
              <w:t>боярки</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0,39</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0,11</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№9</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80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70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Ю-В </w:t>
            </w:r>
            <w:proofErr w:type="spellStart"/>
            <w:r w:rsidRPr="003D58DD">
              <w:rPr>
                <w:rFonts w:ascii="Times New Roman" w:hAnsi="Times New Roman" w:cs="Times New Roman"/>
              </w:rPr>
              <w:t>боярки</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0,52</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0,36</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eastAsia="en-US"/>
              </w:rPr>
              <w:t>№10</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A677CE" w:rsidP="00A677CE">
            <w:pPr>
              <w:pStyle w:val="a6"/>
              <w:spacing w:line="256" w:lineRule="auto"/>
              <w:rPr>
                <w:sz w:val="28"/>
                <w:szCs w:val="28"/>
                <w:lang w:val="en-US" w:eastAsia="en-US"/>
              </w:rPr>
            </w:pPr>
            <w:r>
              <w:rPr>
                <w:sz w:val="28"/>
                <w:szCs w:val="28"/>
                <w:lang w:eastAsia="en-US"/>
              </w:rPr>
              <w:t xml:space="preserve">     </w:t>
            </w:r>
            <w:r w:rsidR="003D58DD" w:rsidRPr="003D58DD">
              <w:rPr>
                <w:sz w:val="28"/>
                <w:szCs w:val="28"/>
                <w:lang w:val="en-US" w:eastAsia="en-US"/>
              </w:rPr>
              <w:t>120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66</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 от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1,13</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0,35</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№11</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A677CE" w:rsidP="00A677CE">
            <w:pPr>
              <w:pStyle w:val="a6"/>
              <w:spacing w:line="256" w:lineRule="auto"/>
              <w:rPr>
                <w:sz w:val="28"/>
                <w:szCs w:val="28"/>
                <w:lang w:val="en-US" w:eastAsia="en-US"/>
              </w:rPr>
            </w:pPr>
            <w:r>
              <w:rPr>
                <w:sz w:val="28"/>
                <w:szCs w:val="28"/>
                <w:lang w:eastAsia="en-US"/>
              </w:rPr>
              <w:t xml:space="preserve">      </w:t>
            </w:r>
            <w:r w:rsidR="003D58DD" w:rsidRPr="003D58DD">
              <w:rPr>
                <w:sz w:val="28"/>
                <w:szCs w:val="28"/>
                <w:lang w:val="en-US" w:eastAsia="en-US"/>
              </w:rPr>
              <w:t>140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62</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 от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1,54</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0,57</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eastAsia="en-US"/>
              </w:rPr>
              <w:t>№</w:t>
            </w:r>
            <w:r w:rsidRPr="003D58DD">
              <w:rPr>
                <w:sz w:val="28"/>
                <w:szCs w:val="28"/>
                <w:lang w:val="en-US" w:eastAsia="en-US"/>
              </w:rPr>
              <w:t>12</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85</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40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 от берёзы,</w:t>
            </w:r>
          </w:p>
          <w:p w:rsidR="003D58DD" w:rsidRPr="003D58DD" w:rsidRDefault="003D58DD" w:rsidP="00BD79B9">
            <w:pPr>
              <w:pStyle w:val="a3"/>
              <w:spacing w:line="256" w:lineRule="auto"/>
              <w:rPr>
                <w:rFonts w:ascii="Times New Roman" w:hAnsi="Times New Roman" w:cs="Times New Roman"/>
              </w:rPr>
            </w:pPr>
            <w:proofErr w:type="spellStart"/>
            <w:r w:rsidRPr="003D58DD">
              <w:rPr>
                <w:rFonts w:ascii="Times New Roman" w:hAnsi="Times New Roman" w:cs="Times New Roman"/>
              </w:rPr>
              <w:t>боярышн</w:t>
            </w:r>
            <w:proofErr w:type="spellEnd"/>
            <w:r w:rsidRPr="003D58DD">
              <w:rPr>
                <w:rFonts w:ascii="Times New Roman" w:hAnsi="Times New Roman" w:cs="Times New Roman"/>
              </w:rPr>
              <w:t>,</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шиповника</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0,58</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0,13</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eastAsia="en-US"/>
              </w:rPr>
              <w:t>№13</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150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70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 от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1,77</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0,80</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eastAsia="en-US"/>
              </w:rPr>
              <w:t>№</w:t>
            </w:r>
            <w:r w:rsidRPr="003D58DD">
              <w:rPr>
                <w:sz w:val="28"/>
                <w:szCs w:val="28"/>
                <w:lang w:val="en-US" w:eastAsia="en-US"/>
              </w:rPr>
              <w:t>14</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160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80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Ю-В от 3-х </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берёз</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1,01</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0,90</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eastAsia="en-US"/>
              </w:rPr>
              <w:t>№15</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A677CE" w:rsidP="00A677CE">
            <w:pPr>
              <w:pStyle w:val="a6"/>
              <w:spacing w:line="256" w:lineRule="auto"/>
              <w:rPr>
                <w:sz w:val="28"/>
                <w:szCs w:val="28"/>
                <w:lang w:val="en-US" w:eastAsia="en-US"/>
              </w:rPr>
            </w:pPr>
            <w:r>
              <w:rPr>
                <w:sz w:val="28"/>
                <w:szCs w:val="28"/>
                <w:lang w:val="en-US" w:eastAsia="en-US"/>
              </w:rPr>
              <w:t xml:space="preserve">    </w:t>
            </w:r>
            <w:r w:rsidR="003D58DD" w:rsidRPr="003D58DD">
              <w:rPr>
                <w:sz w:val="28"/>
                <w:szCs w:val="28"/>
                <w:lang w:val="en-US" w:eastAsia="en-US"/>
              </w:rPr>
              <w:t>160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60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Ю-В от 3-х </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лиственниц</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1,01</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0,64</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№16</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170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отдельно</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2,27</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1,73</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№17</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180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Ю-В от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2,54</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lang w:val="en-US"/>
              </w:rPr>
              <w:t>1,73</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№18</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140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95</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Ю-В </w:t>
            </w:r>
            <w:proofErr w:type="spellStart"/>
            <w:r w:rsidRPr="003D58DD">
              <w:rPr>
                <w:rFonts w:ascii="Times New Roman" w:hAnsi="Times New Roman" w:cs="Times New Roman"/>
              </w:rPr>
              <w:t>боярки</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1,54</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rPr>
              <w:t>1</w:t>
            </w:r>
            <w:r w:rsidRPr="003D58DD">
              <w:rPr>
                <w:rFonts w:ascii="Times New Roman" w:hAnsi="Times New Roman" w:cs="Times New Roman"/>
                <w:lang w:val="en-US"/>
              </w:rPr>
              <w:t>,08</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№19</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130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100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Ю-В от берёзы</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черёмухи</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1,33</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1,19</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№20</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110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45</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Ю-В от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0,95</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0,33</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№21</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160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90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Ю-В от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1,01</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1,18</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№22</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165</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55</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С внешним </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Ю-В от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spacing w:line="256" w:lineRule="auto"/>
              <w:jc w:val="center"/>
              <w:rPr>
                <w:rFonts w:ascii="Times New Roman" w:hAnsi="Times New Roman" w:cs="Times New Roman"/>
                <w:lang w:val="en-US"/>
              </w:rPr>
            </w:pPr>
            <w:r w:rsidRPr="003D58DD">
              <w:rPr>
                <w:rFonts w:ascii="Times New Roman" w:hAnsi="Times New Roman" w:cs="Times New Roman"/>
                <w:lang w:val="en-US"/>
              </w:rPr>
              <w:t>2,14</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0,51</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№23</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175</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60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Ю-В от </w:t>
            </w:r>
          </w:p>
          <w:p w:rsidR="003D58DD" w:rsidRPr="003D58DD" w:rsidRDefault="003D58DD" w:rsidP="00BD79B9">
            <w:pPr>
              <w:pStyle w:val="a3"/>
              <w:spacing w:line="256" w:lineRule="auto"/>
              <w:rPr>
                <w:rFonts w:ascii="Times New Roman" w:hAnsi="Times New Roman" w:cs="Times New Roman"/>
              </w:rPr>
            </w:pPr>
            <w:proofErr w:type="spellStart"/>
            <w:r w:rsidRPr="003D58DD">
              <w:rPr>
                <w:rFonts w:ascii="Times New Roman" w:hAnsi="Times New Roman" w:cs="Times New Roman"/>
              </w:rPr>
              <w:t>листвениц</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2,40</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0,83</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№24</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135</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50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 отдельно</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1,43</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0,40</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№25</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100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40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Ю-В от берёзы</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черёмухи</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0,79</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0,19</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№26</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150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40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С внешним</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 отдельно</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1,77</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0,38</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№27</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135</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40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С внешним </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Ю-В  от  Б</w:t>
            </w:r>
          </w:p>
          <w:p w:rsidR="003D58DD" w:rsidRPr="003D58DD" w:rsidRDefault="003D58DD" w:rsidP="00BD79B9">
            <w:pPr>
              <w:pStyle w:val="a3"/>
              <w:spacing w:line="256" w:lineRule="auto"/>
              <w:rPr>
                <w:rFonts w:ascii="Times New Roman" w:hAnsi="Times New Roman" w:cs="Times New Roman"/>
                <w:sz w:val="20"/>
                <w:szCs w:val="20"/>
              </w:rPr>
            </w:pPr>
            <w:r w:rsidRPr="003D58DD">
              <w:rPr>
                <w:rFonts w:ascii="Times New Roman" w:hAnsi="Times New Roman" w:cs="Times New Roman"/>
                <w:sz w:val="20"/>
                <w:szCs w:val="20"/>
              </w:rPr>
              <w:t xml:space="preserve">и </w:t>
            </w:r>
            <w:proofErr w:type="spellStart"/>
            <w:r w:rsidRPr="003D58DD">
              <w:rPr>
                <w:rFonts w:ascii="Times New Roman" w:hAnsi="Times New Roman" w:cs="Times New Roman"/>
                <w:sz w:val="20"/>
                <w:szCs w:val="20"/>
              </w:rPr>
              <w:t>Лц</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sz w:val="24"/>
                <w:szCs w:val="24"/>
                <w:lang w:val="en-US"/>
              </w:rPr>
            </w:pPr>
            <w:r w:rsidRPr="003D58DD">
              <w:rPr>
                <w:rFonts w:ascii="Times New Roman" w:hAnsi="Times New Roman" w:cs="Times New Roman"/>
                <w:lang w:val="en-US"/>
              </w:rPr>
              <w:t>1,43</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0,30</w:t>
            </w:r>
          </w:p>
        </w:tc>
      </w:tr>
      <w:tr w:rsidR="003D58DD" w:rsidTr="00BD79B9">
        <w:tc>
          <w:tcPr>
            <w:tcW w:w="10995" w:type="dxa"/>
            <w:gridSpan w:val="8"/>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b/>
              </w:rPr>
            </w:pPr>
            <w:r w:rsidRPr="003D58DD">
              <w:rPr>
                <w:rFonts w:ascii="Times New Roman" w:hAnsi="Times New Roman" w:cs="Times New Roman"/>
                <w:b/>
              </w:rPr>
              <w:t>Участок   №2</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№1</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135</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60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4</w:t>
            </w:r>
          </w:p>
          <w:p w:rsidR="003D58DD" w:rsidRPr="003D58DD" w:rsidRDefault="003D58DD" w:rsidP="00BD79B9">
            <w:pPr>
              <w:pStyle w:val="a3"/>
              <w:spacing w:line="256" w:lineRule="auto"/>
              <w:rPr>
                <w:rFonts w:ascii="Times New Roman" w:hAnsi="Times New Roman" w:cs="Times New Roman"/>
              </w:rPr>
            </w:pPr>
            <w:proofErr w:type="spellStart"/>
            <w:r w:rsidRPr="003D58DD">
              <w:rPr>
                <w:rFonts w:ascii="Times New Roman" w:hAnsi="Times New Roman" w:cs="Times New Roman"/>
              </w:rPr>
              <w:t>повреждённ</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С внешним </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Ю-В отдельно</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1,43</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0,51</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№2</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120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70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4</w:t>
            </w:r>
          </w:p>
          <w:p w:rsidR="003D58DD" w:rsidRPr="003D58DD" w:rsidRDefault="003D58DD" w:rsidP="00BD79B9">
            <w:pPr>
              <w:pStyle w:val="a3"/>
              <w:spacing w:line="256" w:lineRule="auto"/>
              <w:rPr>
                <w:rFonts w:ascii="Times New Roman" w:hAnsi="Times New Roman" w:cs="Times New Roman"/>
              </w:rPr>
            </w:pPr>
            <w:proofErr w:type="spellStart"/>
            <w:r w:rsidRPr="003D58DD">
              <w:rPr>
                <w:rFonts w:ascii="Times New Roman" w:hAnsi="Times New Roman" w:cs="Times New Roman"/>
              </w:rPr>
              <w:t>повреждённ</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С внешним </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Ю-В от лиственницы</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1,13</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0,58</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№3</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145</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50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4</w:t>
            </w:r>
          </w:p>
          <w:p w:rsidR="003D58DD" w:rsidRPr="003D58DD" w:rsidRDefault="003D58DD" w:rsidP="00BD79B9">
            <w:pPr>
              <w:pStyle w:val="a3"/>
              <w:spacing w:line="256" w:lineRule="auto"/>
              <w:rPr>
                <w:rFonts w:ascii="Times New Roman" w:hAnsi="Times New Roman" w:cs="Times New Roman"/>
              </w:rPr>
            </w:pPr>
            <w:proofErr w:type="spellStart"/>
            <w:r w:rsidRPr="003D58DD">
              <w:rPr>
                <w:rFonts w:ascii="Times New Roman" w:hAnsi="Times New Roman" w:cs="Times New Roman"/>
              </w:rPr>
              <w:t>повреждённ</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С внешним </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Ю-В от берёзы</w:t>
            </w:r>
          </w:p>
        </w:tc>
        <w:tc>
          <w:tcPr>
            <w:tcW w:w="1276" w:type="dxa"/>
            <w:tcBorders>
              <w:top w:val="single" w:sz="4" w:space="0" w:color="auto"/>
              <w:left w:val="single" w:sz="4" w:space="0" w:color="auto"/>
              <w:bottom w:val="single" w:sz="4" w:space="0" w:color="auto"/>
              <w:right w:val="single" w:sz="4" w:space="0" w:color="auto"/>
            </w:tcBorders>
          </w:tcPr>
          <w:p w:rsidR="003D58DD" w:rsidRPr="003D58DD" w:rsidRDefault="003D58DD" w:rsidP="00BD79B9">
            <w:pPr>
              <w:pStyle w:val="a3"/>
              <w:spacing w:line="256" w:lineRule="auto"/>
              <w:jc w:val="center"/>
              <w:rPr>
                <w:rFonts w:ascii="Times New Roman" w:hAnsi="Times New Roman" w:cs="Times New Roman"/>
              </w:rPr>
            </w:pPr>
          </w:p>
          <w:p w:rsidR="003D58DD" w:rsidRPr="003D58DD" w:rsidRDefault="003D58DD" w:rsidP="00BD79B9">
            <w:pPr>
              <w:spacing w:line="256" w:lineRule="auto"/>
              <w:jc w:val="center"/>
              <w:rPr>
                <w:rFonts w:ascii="Times New Roman" w:hAnsi="Times New Roman" w:cs="Times New Roman"/>
                <w:lang w:val="en-US"/>
              </w:rPr>
            </w:pPr>
            <w:r w:rsidRPr="003D58DD">
              <w:rPr>
                <w:rFonts w:ascii="Times New Roman" w:hAnsi="Times New Roman" w:cs="Times New Roman"/>
                <w:lang w:val="en-US"/>
              </w:rPr>
              <w:t>1,65</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lang w:val="en-US"/>
              </w:rPr>
              <w:t>0,</w:t>
            </w:r>
            <w:r w:rsidRPr="003D58DD">
              <w:rPr>
                <w:rFonts w:ascii="Times New Roman" w:hAnsi="Times New Roman" w:cs="Times New Roman"/>
              </w:rPr>
              <w:t>45</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№4</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100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60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С внешним </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Ю-В одна</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0,,79</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0,35</w:t>
            </w:r>
          </w:p>
        </w:tc>
      </w:tr>
      <w:tr w:rsidR="003D58DD" w:rsidTr="00BD79B9">
        <w:tc>
          <w:tcPr>
            <w:tcW w:w="84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eastAsia="en-US"/>
              </w:rPr>
            </w:pPr>
            <w:r w:rsidRPr="003D58DD">
              <w:rPr>
                <w:sz w:val="28"/>
                <w:szCs w:val="28"/>
                <w:lang w:eastAsia="en-US"/>
              </w:rPr>
              <w:t>№5</w:t>
            </w:r>
          </w:p>
        </w:tc>
        <w:tc>
          <w:tcPr>
            <w:tcW w:w="1331"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6"/>
              <w:spacing w:line="256" w:lineRule="auto"/>
              <w:jc w:val="center"/>
              <w:rPr>
                <w:sz w:val="28"/>
                <w:szCs w:val="28"/>
                <w:lang w:val="en-US" w:eastAsia="en-US"/>
              </w:rPr>
            </w:pPr>
            <w:r w:rsidRPr="003D58DD">
              <w:rPr>
                <w:sz w:val="28"/>
                <w:szCs w:val="28"/>
                <w:lang w:val="en-US" w:eastAsia="en-US"/>
              </w:rPr>
              <w:t>170</w:t>
            </w:r>
          </w:p>
        </w:tc>
        <w:tc>
          <w:tcPr>
            <w:tcW w:w="107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061502">
            <w:pPr>
              <w:pStyle w:val="a6"/>
              <w:spacing w:line="256" w:lineRule="auto"/>
              <w:jc w:val="center"/>
              <w:rPr>
                <w:sz w:val="28"/>
                <w:szCs w:val="28"/>
                <w:lang w:val="en-US" w:eastAsia="en-US"/>
              </w:rPr>
            </w:pPr>
            <w:r w:rsidRPr="003D58DD">
              <w:rPr>
                <w:sz w:val="28"/>
                <w:szCs w:val="28"/>
                <w:lang w:val="en-US" w:eastAsia="en-US"/>
              </w:rPr>
              <w:t>60</w:t>
            </w:r>
          </w:p>
        </w:tc>
        <w:tc>
          <w:tcPr>
            <w:tcW w:w="1417"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sz w:val="24"/>
                <w:szCs w:val="24"/>
              </w:rPr>
            </w:pPr>
            <w:r w:rsidRPr="003D58DD">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 xml:space="preserve">С внешним </w:t>
            </w:r>
          </w:p>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валом</w:t>
            </w:r>
          </w:p>
        </w:tc>
        <w:tc>
          <w:tcPr>
            <w:tcW w:w="1843"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rPr>
            </w:pPr>
            <w:r w:rsidRPr="003D58DD">
              <w:rPr>
                <w:rFonts w:ascii="Times New Roman" w:hAnsi="Times New Roman" w:cs="Times New Roman"/>
              </w:rPr>
              <w:t>В от берёзы</w:t>
            </w:r>
          </w:p>
        </w:tc>
        <w:tc>
          <w:tcPr>
            <w:tcW w:w="1276"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jc w:val="center"/>
              <w:rPr>
                <w:rFonts w:ascii="Times New Roman" w:hAnsi="Times New Roman" w:cs="Times New Roman"/>
                <w:lang w:val="en-US"/>
              </w:rPr>
            </w:pPr>
            <w:r w:rsidRPr="003D58DD">
              <w:rPr>
                <w:rFonts w:ascii="Times New Roman" w:hAnsi="Times New Roman" w:cs="Times New Roman"/>
                <w:lang w:val="en-US"/>
              </w:rPr>
              <w:t>2,27</w:t>
            </w:r>
          </w:p>
        </w:tc>
        <w:tc>
          <w:tcPr>
            <w:tcW w:w="1644" w:type="dxa"/>
            <w:tcBorders>
              <w:top w:val="single" w:sz="4" w:space="0" w:color="auto"/>
              <w:left w:val="single" w:sz="4" w:space="0" w:color="auto"/>
              <w:bottom w:val="single" w:sz="4" w:space="0" w:color="auto"/>
              <w:right w:val="single" w:sz="4" w:space="0" w:color="auto"/>
            </w:tcBorders>
            <w:hideMark/>
          </w:tcPr>
          <w:p w:rsidR="003D58DD" w:rsidRPr="003D58DD" w:rsidRDefault="003D58DD" w:rsidP="00BD79B9">
            <w:pPr>
              <w:pStyle w:val="a3"/>
              <w:spacing w:line="256" w:lineRule="auto"/>
              <w:rPr>
                <w:rFonts w:ascii="Times New Roman" w:hAnsi="Times New Roman" w:cs="Times New Roman"/>
                <w:lang w:val="en-US"/>
              </w:rPr>
            </w:pPr>
            <w:r w:rsidRPr="003D58DD">
              <w:rPr>
                <w:rFonts w:ascii="Times New Roman" w:hAnsi="Times New Roman" w:cs="Times New Roman"/>
                <w:lang w:val="en-US"/>
              </w:rPr>
              <w:t>0,83</w:t>
            </w:r>
          </w:p>
        </w:tc>
      </w:tr>
    </w:tbl>
    <w:p w:rsidR="00291960" w:rsidRDefault="00291960" w:rsidP="00ED727D">
      <w:pPr>
        <w:spacing w:before="100" w:beforeAutospacing="1" w:after="100" w:afterAutospacing="1" w:line="240" w:lineRule="auto"/>
        <w:rPr>
          <w:rFonts w:ascii="TimesNewRomanPSMT" w:hAnsi="TimesNewRomanPSMT"/>
          <w:color w:val="000000"/>
          <w:sz w:val="26"/>
          <w:szCs w:val="26"/>
        </w:rPr>
      </w:pPr>
      <w:r>
        <w:rPr>
          <w:rFonts w:ascii="TimesNewRomanPSMT" w:hAnsi="TimesNewRomanPSMT"/>
          <w:color w:val="000000"/>
          <w:sz w:val="26"/>
          <w:szCs w:val="26"/>
        </w:rPr>
        <w:t>По результатам исследования также было проведено картирование</w:t>
      </w:r>
      <w:r>
        <w:rPr>
          <w:rFonts w:ascii="TimesNewRomanPSMT" w:hAnsi="TimesNewRomanPSMT"/>
          <w:color w:val="000000"/>
          <w:sz w:val="26"/>
          <w:szCs w:val="26"/>
        </w:rPr>
        <w:br/>
        <w:t>гнезд муравьев.</w:t>
      </w:r>
    </w:p>
    <w:p w:rsidR="00291960" w:rsidRDefault="00291960" w:rsidP="00ED727D">
      <w:pPr>
        <w:spacing w:before="100" w:beforeAutospacing="1" w:after="100" w:afterAutospacing="1" w:line="240" w:lineRule="auto"/>
        <w:rPr>
          <w:rFonts w:ascii="TimesNewRomanPSMT" w:hAnsi="TimesNewRomanPSMT"/>
          <w:color w:val="000000"/>
          <w:sz w:val="26"/>
          <w:szCs w:val="26"/>
        </w:rPr>
      </w:pPr>
      <w:r>
        <w:rPr>
          <w:rFonts w:ascii="TimesNewRomanPSMT" w:hAnsi="TimesNewRomanPSMT"/>
          <w:color w:val="000000"/>
          <w:sz w:val="26"/>
          <w:szCs w:val="26"/>
        </w:rPr>
        <w:t>В районе исследования было обнаружено и обследовано 32</w:t>
      </w:r>
      <w:r>
        <w:rPr>
          <w:rFonts w:ascii="TimesNewRomanPSMT" w:hAnsi="TimesNewRomanPSMT"/>
          <w:color w:val="000000"/>
          <w:sz w:val="26"/>
          <w:szCs w:val="26"/>
        </w:rPr>
        <w:br/>
        <w:t>муравейника и рассчитаны средняя площадь и объем муравьиных гнезд</w:t>
      </w:r>
      <w:r>
        <w:rPr>
          <w:rFonts w:ascii="TimesNewRomanPSMT" w:hAnsi="TimesNewRomanPSMT"/>
          <w:color w:val="000000"/>
          <w:sz w:val="26"/>
          <w:szCs w:val="26"/>
        </w:rPr>
        <w:br/>
      </w:r>
      <w:r>
        <w:rPr>
          <w:rFonts w:ascii="TimesNewRomanPS-BoldMT" w:hAnsi="TimesNewRomanPS-BoldMT"/>
          <w:b/>
          <w:bCs/>
          <w:color w:val="000000"/>
          <w:sz w:val="26"/>
          <w:szCs w:val="26"/>
        </w:rPr>
        <w:t xml:space="preserve">Таблица </w:t>
      </w:r>
      <w:r w:rsidR="00E07B81">
        <w:rPr>
          <w:rFonts w:ascii="TimesNewRomanPS-BoldMT" w:hAnsi="TimesNewRomanPS-BoldMT"/>
          <w:b/>
          <w:bCs/>
          <w:color w:val="000000"/>
          <w:sz w:val="26"/>
          <w:szCs w:val="26"/>
        </w:rPr>
        <w:t>№2</w:t>
      </w:r>
      <w:r>
        <w:rPr>
          <w:rFonts w:ascii="TimesNewRomanPS-BoldMT" w:hAnsi="TimesNewRomanPS-BoldMT"/>
          <w:color w:val="000000"/>
          <w:sz w:val="26"/>
          <w:szCs w:val="26"/>
        </w:rPr>
        <w:br/>
      </w:r>
      <w:r>
        <w:rPr>
          <w:rFonts w:ascii="TimesNewRomanPSMT" w:hAnsi="TimesNewRomanPSMT"/>
          <w:color w:val="000000"/>
          <w:sz w:val="26"/>
          <w:szCs w:val="26"/>
        </w:rPr>
        <w:br/>
        <w:t>Средняя площадь (м</w:t>
      </w:r>
      <w:r>
        <w:rPr>
          <w:rFonts w:ascii="TimesNewRomanPSMT" w:hAnsi="TimesNewRomanPSMT"/>
          <w:color w:val="000000"/>
          <w:sz w:val="18"/>
          <w:szCs w:val="18"/>
        </w:rPr>
        <w:t>2</w:t>
      </w:r>
      <w:r>
        <w:rPr>
          <w:rFonts w:ascii="TimesNewRomanPSMT" w:hAnsi="TimesNewRomanPSMT"/>
          <w:color w:val="000000"/>
          <w:sz w:val="26"/>
          <w:szCs w:val="26"/>
        </w:rPr>
        <w:t>) Средний объем (м</w:t>
      </w:r>
      <w:r>
        <w:rPr>
          <w:rFonts w:ascii="TimesNewRomanPSMT" w:hAnsi="TimesNewRomanPSMT"/>
          <w:color w:val="000000"/>
          <w:sz w:val="18"/>
          <w:szCs w:val="18"/>
        </w:rPr>
        <w:t>3</w:t>
      </w:r>
      <w:r>
        <w:rPr>
          <w:rFonts w:ascii="TimesNewRomanPSMT" w:hAnsi="TimesNewRomanPSMT"/>
          <w:color w:val="000000"/>
          <w:sz w:val="26"/>
          <w:szCs w:val="26"/>
        </w:rPr>
        <w:t>),</w:t>
      </w:r>
      <w:r>
        <w:rPr>
          <w:rFonts w:ascii="TimesNewRomanPSMT" w:hAnsi="TimesNewRomanPSMT"/>
          <w:color w:val="000000"/>
          <w:sz w:val="26"/>
          <w:szCs w:val="26"/>
        </w:rPr>
        <w:br/>
        <w:t xml:space="preserve">муравей </w:t>
      </w:r>
      <w:r w:rsidR="003D58DD">
        <w:rPr>
          <w:rFonts w:ascii="TimesNewRomanPSMT" w:hAnsi="TimesNewRomanPSMT"/>
          <w:color w:val="000000"/>
          <w:sz w:val="26"/>
          <w:szCs w:val="26"/>
        </w:rPr>
        <w:t>лесной</w:t>
      </w:r>
      <w:r>
        <w:rPr>
          <w:rFonts w:ascii="TimesNewRomanPSMT" w:hAnsi="TimesNewRomanPSMT"/>
          <w:color w:val="000000"/>
          <w:sz w:val="26"/>
          <w:szCs w:val="26"/>
        </w:rPr>
        <w:br/>
        <w:t>~0.502 ~0.056</w:t>
      </w:r>
    </w:p>
    <w:p w:rsidR="00582297" w:rsidRDefault="00582297" w:rsidP="00ED727D">
      <w:pPr>
        <w:spacing w:before="100" w:beforeAutospacing="1" w:after="100" w:afterAutospacing="1" w:line="240" w:lineRule="auto"/>
        <w:rPr>
          <w:rFonts w:ascii="TimesNewRomanPSMT" w:hAnsi="TimesNewRomanPSMT"/>
          <w:color w:val="000000"/>
          <w:sz w:val="26"/>
          <w:szCs w:val="26"/>
        </w:rPr>
      </w:pPr>
      <w:r>
        <w:rPr>
          <w:rFonts w:ascii="TimesNewRomanPSMT" w:hAnsi="TimesNewRomanPSMT"/>
          <w:color w:val="000000"/>
          <w:sz w:val="26"/>
          <w:szCs w:val="26"/>
        </w:rPr>
        <w:t>По типу муравейники в 2019году остались прежними, с внешним земляным валом-84%</w:t>
      </w:r>
      <w:r w:rsidR="00EB78A8">
        <w:rPr>
          <w:rFonts w:ascii="TimesNewRomanPSMT" w:hAnsi="TimesNewRomanPSMT"/>
          <w:color w:val="000000"/>
          <w:sz w:val="26"/>
          <w:szCs w:val="26"/>
        </w:rPr>
        <w:t>, 16% - вторичное гнездо.</w:t>
      </w:r>
    </w:p>
    <w:p w:rsidR="00EE03D0" w:rsidRDefault="00EE03D0" w:rsidP="00ED727D">
      <w:pPr>
        <w:spacing w:before="100" w:beforeAutospacing="1" w:after="100" w:afterAutospacing="1" w:line="240" w:lineRule="auto"/>
        <w:outlineLvl w:val="2"/>
        <w:rPr>
          <w:rFonts w:ascii="Times New Roman" w:eastAsia="Times New Roman" w:hAnsi="Times New Roman" w:cs="Times New Roman"/>
          <w:b/>
          <w:bCs/>
          <w:sz w:val="36"/>
          <w:szCs w:val="36"/>
          <w:lang w:eastAsia="ru-RU"/>
        </w:rPr>
      </w:pPr>
      <w:r w:rsidRPr="00EE03D0">
        <w:rPr>
          <w:noProof/>
          <w:lang w:eastAsia="ru-RU"/>
        </w:rPr>
        <w:drawing>
          <wp:inline distT="0" distB="0" distL="0" distR="0">
            <wp:extent cx="2362200" cy="158644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686" r="12749"/>
                    <a:stretch/>
                  </pic:blipFill>
                  <pic:spPr bwMode="auto">
                    <a:xfrm>
                      <a:off x="0" y="0"/>
                      <a:ext cx="2386583" cy="1602817"/>
                    </a:xfrm>
                    <a:prstGeom prst="rect">
                      <a:avLst/>
                    </a:prstGeom>
                    <a:noFill/>
                    <a:ln>
                      <a:noFill/>
                    </a:ln>
                    <a:extLst>
                      <a:ext uri="{53640926-AAD7-44D8-BBD7-CCE9431645EC}">
                        <a14:shadowObscured xmlns:a14="http://schemas.microsoft.com/office/drawing/2010/main"/>
                      </a:ext>
                    </a:extLst>
                  </pic:spPr>
                </pic:pic>
              </a:graphicData>
            </a:graphic>
          </wp:inline>
        </w:drawing>
      </w:r>
      <w:r w:rsidRPr="00EE03D0">
        <w:rPr>
          <w:rFonts w:ascii="Times New Roman" w:eastAsia="Times New Roman" w:hAnsi="Times New Roman" w:cs="Times New Roman"/>
          <w:b/>
          <w:bCs/>
          <w:sz w:val="36"/>
          <w:szCs w:val="36"/>
          <w:lang w:eastAsia="ru-RU"/>
        </w:rPr>
        <w:t xml:space="preserve"> </w:t>
      </w:r>
      <w:r w:rsidRPr="00EE03D0">
        <w:rPr>
          <w:noProof/>
          <w:lang w:eastAsia="ru-RU"/>
        </w:rPr>
        <w:drawing>
          <wp:inline distT="0" distB="0" distL="0" distR="0">
            <wp:extent cx="1413205" cy="13144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347" r="24891"/>
                    <a:stretch/>
                  </pic:blipFill>
                  <pic:spPr bwMode="auto">
                    <a:xfrm>
                      <a:off x="0" y="0"/>
                      <a:ext cx="1441948" cy="1341184"/>
                    </a:xfrm>
                    <a:prstGeom prst="rect">
                      <a:avLst/>
                    </a:prstGeom>
                    <a:noFill/>
                    <a:ln>
                      <a:noFill/>
                    </a:ln>
                    <a:extLst>
                      <a:ext uri="{53640926-AAD7-44D8-BBD7-CCE9431645EC}">
                        <a14:shadowObscured xmlns:a14="http://schemas.microsoft.com/office/drawing/2010/main"/>
                      </a:ext>
                    </a:extLst>
                  </pic:spPr>
                </pic:pic>
              </a:graphicData>
            </a:graphic>
          </wp:inline>
        </w:drawing>
      </w:r>
    </w:p>
    <w:p w:rsidR="00EE03D0" w:rsidRDefault="00EE03D0" w:rsidP="00ED727D">
      <w:pPr>
        <w:spacing w:before="100" w:beforeAutospacing="1" w:after="100" w:afterAutospacing="1" w:line="240" w:lineRule="auto"/>
        <w:outlineLvl w:val="2"/>
        <w:rPr>
          <w:rFonts w:ascii="Times New Roman" w:eastAsia="Times New Roman" w:hAnsi="Times New Roman" w:cs="Times New Roman"/>
          <w:b/>
          <w:bCs/>
          <w:sz w:val="36"/>
          <w:szCs w:val="36"/>
          <w:lang w:eastAsia="ru-RU"/>
        </w:rPr>
      </w:pPr>
    </w:p>
    <w:p w:rsidR="00EE03D0" w:rsidRDefault="00053CA9" w:rsidP="00ED727D">
      <w:pPr>
        <w:spacing w:before="100" w:beforeAutospacing="1" w:after="100" w:afterAutospacing="1" w:line="240" w:lineRule="auto"/>
        <w:outlineLvl w:val="2"/>
        <w:rPr>
          <w:rFonts w:ascii="Times New Roman" w:eastAsia="Times New Roman" w:hAnsi="Times New Roman" w:cs="Times New Roman"/>
          <w:b/>
          <w:bCs/>
          <w:sz w:val="36"/>
          <w:szCs w:val="36"/>
          <w:lang w:eastAsia="ru-RU"/>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1434465</wp:posOffset>
                </wp:positionH>
                <wp:positionV relativeFrom="paragraph">
                  <wp:posOffset>5671185</wp:posOffset>
                </wp:positionV>
                <wp:extent cx="2038350" cy="238125"/>
                <wp:effectExtent l="0" t="0" r="19050" b="28575"/>
                <wp:wrapNone/>
                <wp:docPr id="17" name="Надпись 17"/>
                <wp:cNvGraphicFramePr/>
                <a:graphic xmlns:a="http://schemas.openxmlformats.org/drawingml/2006/main">
                  <a:graphicData uri="http://schemas.microsoft.com/office/word/2010/wordprocessingShape">
                    <wps:wsp>
                      <wps:cNvSpPr txBox="1"/>
                      <wps:spPr>
                        <a:xfrm>
                          <a:off x="0" y="0"/>
                          <a:ext cx="20383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7377" w:rsidRDefault="00CD7377">
                            <w:r>
                              <w:t>2012год                  2019год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7" o:spid="_x0000_s1026" type="#_x0000_t202" style="position:absolute;margin-left:112.95pt;margin-top:446.55pt;width:160.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8CqgIAALoFAAAOAAAAZHJzL2Uyb0RvYy54bWysVM1uEzEQviPxDpbvdJP0hxJ1U4VWRUhV&#10;W9Ginh2v3Vi1PcZ2shtu3HkF3oEDB268QvpGjL2bNP25FHHZHXu+Gc9883Nw2BhN5sIHBbak/a0e&#10;JcJyqJS9Kennq5M3+5SEyGzFNFhR0oUI9HD0+tVB7YZiAFPQlfAEndgwrF1JpzG6YVEEPhWGhS1w&#10;wqJSgjcs4tHfFJVnNXo3uhj0entFDb5yHrgIAW+PWyUdZf9SCh7PpQwiEl1SjC3mr8/fSfoWowM2&#10;vPHMTRXvwmD/EIVhyuKja1fHLDIy8+qJK6O4hwAybnEwBUipuMg5YDb93qNsLqfMiZwLkhPcmqbw&#10;/9zys/mFJ6rC2r2lxDKDNVr+WP5c/lr+Wf6++3b3naACWapdGCL40iE8Nu+hQYvVfcDLlHwjvUl/&#10;TIugHvlerDkWTSQcLwe97f3tXVRx1A229/uD3eSmuLd2PsQPAgxJQkk91jBTy+anIbbQFSQ9FkCr&#10;6kRpnQ+pb8SR9mTOsOI65hjR+QOUtqQu6V4K44mH5HptP9GM33bhbXhAf9omS5E7rAsrMdQykaW4&#10;0CJhtP0kJDKcCXkmRsa5sOs4MzqhJGb0EsMOfx/VS4zbPNAivww2ro2NsuBblh5SW92uqJUtHmu4&#10;kXcSYzNpus6ZQLXAxvHQDmBw/EQh0acsxAvmceKwIXCLxHP8SA1YHegkSqbgvz53n/A4CKilpMYJ&#10;Lmn4MmNeUKI/WhyRd/2dnTTy+bCz+3aAB7+pmWxq7MwcAbZMH/eV41lM+KhXovRgrnHZjNOrqGKW&#10;49sljSvxKLZ7BZcVF+NxBuGQOxZP7aXjyXWiNzXYVXPNvOsaPOJonMFq1tnwUZ+32GRpYTyLIFUe&#10;gkRwy2pHPC6IPEbdMksbaPOcUfcrd/QXAAD//wMAUEsDBBQABgAIAAAAIQB+eHND3wAAAAsBAAAP&#10;AAAAZHJzL2Rvd25yZXYueG1sTI/BTsMwDIbvSLxDZCRuLF3HqrarOwEaXDgxEGevyZJoTVI1WVfe&#10;nnBiR9uffn9/s51tzyY5BuMdwnKRAZOu88I4hfD1+fpQAguRnKDeO4nwIwNs29ubhmrhL+5DTvuo&#10;WApxoSYEHeNQcx46LS2FhR+kS7ejHy3FNI6Ki5EuKdz2PM+yglsyLn3QNMgXLbvT/mwRds+qUl1J&#10;o96Vwphp/j6+qzfE+7v5aQMsyjn+w/Cnn9ShTU4Hf3YisB4hz9dVQhHKarUEloj1Y5E2B4RqlRXA&#10;24Zfd2h/AQAA//8DAFBLAQItABQABgAIAAAAIQC2gziS/gAAAOEBAAATAAAAAAAAAAAAAAAAAAAA&#10;AABbQ29udGVudF9UeXBlc10ueG1sUEsBAi0AFAAGAAgAAAAhADj9If/WAAAAlAEAAAsAAAAAAAAA&#10;AAAAAAAALwEAAF9yZWxzLy5yZWxzUEsBAi0AFAAGAAgAAAAhAI2VzwKqAgAAugUAAA4AAAAAAAAA&#10;AAAAAAAALgIAAGRycy9lMm9Eb2MueG1sUEsBAi0AFAAGAAgAAAAhAH54c0PfAAAACwEAAA8AAAAA&#10;AAAAAAAAAAAABAUAAGRycy9kb3ducmV2LnhtbFBLBQYAAAAABAAEAPMAAAAQBgAAAAA=&#10;" fillcolor="white [3201]" strokeweight=".5pt">
                <v:textbox>
                  <w:txbxContent>
                    <w:p w:rsidR="00CD7377" w:rsidRDefault="00CD7377">
                      <w:r>
                        <w:t>2012год                  2019год</w:t>
                      </w:r>
                    </w:p>
                  </w:txbxContent>
                </v:textbox>
              </v:shape>
            </w:pict>
          </mc:Fallback>
        </mc:AlternateContent>
      </w:r>
      <w:r w:rsidR="00582297">
        <w:rPr>
          <w:noProof/>
          <w:lang w:eastAsia="ru-RU"/>
        </w:rPr>
        <mc:AlternateContent>
          <mc:Choice Requires="wps">
            <w:drawing>
              <wp:anchor distT="0" distB="0" distL="114300" distR="114300" simplePos="0" relativeHeight="251663360" behindDoc="0" locked="0" layoutInCell="1" allowOverlap="1">
                <wp:simplePos x="0" y="0"/>
                <wp:positionH relativeFrom="column">
                  <wp:posOffset>1491615</wp:posOffset>
                </wp:positionH>
                <wp:positionV relativeFrom="paragraph">
                  <wp:posOffset>5671185</wp:posOffset>
                </wp:positionV>
                <wp:extent cx="1933575" cy="190500"/>
                <wp:effectExtent l="0" t="0" r="9525" b="0"/>
                <wp:wrapNone/>
                <wp:docPr id="12" name="Прямоугольник 12"/>
                <wp:cNvGraphicFramePr/>
                <a:graphic xmlns:a="http://schemas.openxmlformats.org/drawingml/2006/main">
                  <a:graphicData uri="http://schemas.microsoft.com/office/word/2010/wordprocessingShape">
                    <wps:wsp>
                      <wps:cNvSpPr/>
                      <wps:spPr>
                        <a:xfrm>
                          <a:off x="0" y="0"/>
                          <a:ext cx="19335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D9E10" id="Прямоугольник 12" o:spid="_x0000_s1026" style="position:absolute;margin-left:117.45pt;margin-top:446.55pt;width:152.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P/zuQIAAJcFAAAOAAAAZHJzL2Uyb0RvYy54bWysVEtu2zAQ3RfoHQjuG0lO3DRG5MBIkKJA&#10;kARNiqxpirIEUByWpC27qwLdBugReohuin5yBvlGHVKynKRBF0U3Eofz5s2HM3N4tKwkWQhjS1Ap&#10;TXZiSoTikJVqltJ316cvXlFiHVMZk6BESlfC0qPx82eHtR6JARQgM2EIkig7qnVKC+f0KIosL0TF&#10;7A5ooVCZg6mYQ9HMosywGtkrGQ3i+GVUg8m0AS6sxduTVknHgT/PBXcXeW6FIzKlGJsLXxO+U/+N&#10;xodsNDNMFyXvwmD/EEXFSoVOe6oT5hiZm/IPqqrkBizkbodDFUGel1yEHDCbJH6UzVXBtAi5YHGs&#10;7stk/x8tP19cGlJm+HYDShSr8I2aL+uP68/Nz+Zu/an52tw1P9a3za/mW/OdIAgrVms7QsMrfWk6&#10;yeLRp7/MTeX/mBhZhiqv+iqLpSMcL5OD3d3h/pASjrrkIB7G4RmirbU21r0WUBF/SKnBVwzFZYsz&#10;69AjQjcQ78yCLLPTUsog+M4Rx9KQBcM3n84SHzFaPEBJ5bEKvFWr9jeRT6xNJZzcSgqPk+qtyLFI&#10;GPwgBBLac+uEcS6US1pVwTLR+sbE+tR6ixBLIPTMOfrvuTuChwlsuNsoO7w3FaG7e+P4b4G1xr1F&#10;8AzK9cZVqcA8RSAxq85zi98UqS2Nr9IUshW2kIF2tqzmpyU+2xmz7pIZHCYcO1wQ7gI/uYQ6pdCd&#10;KCnAfHjq3uOxx1FLSY3DmVL7fs6MoES+Udj9B8nenp/mIOwN9wcomPua6X2NmlfHgL2Q4CrSPBw9&#10;3snNMTdQ3eAemXivqGKKo++Ucmc2wrFrlwZuIi4mkwDDCdbMnakrzT25r6pvy+vlDTO6612HXX8O&#10;m0Fmo0ct3GK9pYLJ3EFehv7e1rWrN05/aJxuU/n1cl8OqO0+Hf8GAAD//wMAUEsDBBQABgAIAAAA&#10;IQCE8TEM4gAAAAsBAAAPAAAAZHJzL2Rvd25yZXYueG1sTI/BTsMwDIbvSLxDZCQuiKVrBlpL0wmQ&#10;kLhw2JgQx6wJTbTGqZqs7Xh6zAmOtj/9/v5qM/uOjWaILqCE5SIDZrAJ2mErYf/+crsGFpNCrbqA&#10;RsLZRNjUlxeVKnWYcGvGXWoZhWAslQSbUl9yHhtrvIqL0Buk21cYvEo0Di3Xg5oo3Hc8z7J77pVD&#10;+mBVb56taY67k5fwdhbidbwRx2nvROu++efThw1SXl/Njw/AkpnTHwy/+qQONTkdwgl1ZJ2EXKwK&#10;QiWsC7EERsSdKFbADhKKnDa8rvj/DvUPAAAA//8DAFBLAQItABQABgAIAAAAIQC2gziS/gAAAOEB&#10;AAATAAAAAAAAAAAAAAAAAAAAAABbQ29udGVudF9UeXBlc10ueG1sUEsBAi0AFAAGAAgAAAAhADj9&#10;If/WAAAAlAEAAAsAAAAAAAAAAAAAAAAALwEAAF9yZWxzLy5yZWxzUEsBAi0AFAAGAAgAAAAhAEM4&#10;//O5AgAAlwUAAA4AAAAAAAAAAAAAAAAALgIAAGRycy9lMm9Eb2MueG1sUEsBAi0AFAAGAAgAAAAh&#10;AITxMQziAAAACwEAAA8AAAAAAAAAAAAAAAAAEwUAAGRycy9kb3ducmV2LnhtbFBLBQYAAAAABAAE&#10;APMAAAAiBgAAAAA=&#10;" fillcolor="white [3212]" stroked="f" strokeweight="1pt"/>
            </w:pict>
          </mc:Fallback>
        </mc:AlternateContent>
      </w:r>
      <w:r w:rsidR="00582297" w:rsidRPr="00053CA9">
        <w:rPr>
          <w:noProof/>
          <w:sz w:val="28"/>
          <w:szCs w:val="28"/>
          <w:lang w:eastAsia="ru-RU"/>
        </w:rPr>
        <w:drawing>
          <wp:inline distT="0" distB="0" distL="0" distR="0">
            <wp:extent cx="5940425" cy="2795921"/>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2795921"/>
                    </a:xfrm>
                    <a:prstGeom prst="rect">
                      <a:avLst/>
                    </a:prstGeom>
                    <a:noFill/>
                    <a:ln>
                      <a:noFill/>
                    </a:ln>
                  </pic:spPr>
                </pic:pic>
              </a:graphicData>
            </a:graphic>
          </wp:inline>
        </w:drawing>
      </w:r>
    </w:p>
    <w:p w:rsidR="00EE03D0" w:rsidRDefault="00053CA9" w:rsidP="00ED727D">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053CA9">
        <w:rPr>
          <w:rFonts w:ascii="Times New Roman" w:eastAsia="Times New Roman" w:hAnsi="Times New Roman" w:cs="Times New Roman"/>
          <w:bCs/>
          <w:sz w:val="28"/>
          <w:szCs w:val="28"/>
          <w:lang w:eastAsia="ru-RU"/>
        </w:rPr>
        <w:t>Анализ</w:t>
      </w:r>
      <w:r>
        <w:rPr>
          <w:rFonts w:ascii="Times New Roman" w:eastAsia="Times New Roman" w:hAnsi="Times New Roman" w:cs="Times New Roman"/>
          <w:bCs/>
          <w:sz w:val="28"/>
          <w:szCs w:val="28"/>
          <w:lang w:eastAsia="ru-RU"/>
        </w:rPr>
        <w:t xml:space="preserve"> динамики возрастных классов муравейников</w:t>
      </w:r>
      <w:r w:rsidR="009A191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за 2012-2019годы показывает, что средневозрастные муравейники уменьшились с 30% до 22%; количество</w:t>
      </w:r>
      <w:r w:rsidR="004664A5">
        <w:rPr>
          <w:rFonts w:ascii="Times New Roman" w:eastAsia="Times New Roman" w:hAnsi="Times New Roman" w:cs="Times New Roman"/>
          <w:bCs/>
          <w:sz w:val="28"/>
          <w:szCs w:val="28"/>
          <w:lang w:eastAsia="ru-RU"/>
        </w:rPr>
        <w:t xml:space="preserve"> зрелых муравейников осталось на прежнем уровне и составило50%; стареющих муравейников стало больше, с 20% до 25%. Появился один умирающий муравейник в ходе исследования 2019года. </w:t>
      </w:r>
    </w:p>
    <w:p w:rsidR="004664A5" w:rsidRDefault="004664A5" w:rsidP="00ED727D">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Размеры гнёзд муравейников 2019года:</w:t>
      </w:r>
    </w:p>
    <w:p w:rsidR="004664A5" w:rsidRDefault="004664A5" w:rsidP="00ED727D">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диаметру купола : 60см. - 220см.,</w:t>
      </w:r>
    </w:p>
    <w:p w:rsidR="004664A5" w:rsidRDefault="004664A5" w:rsidP="00ED727D">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высоте купола: 80</w:t>
      </w:r>
      <w:r w:rsidR="00B619AB">
        <w:rPr>
          <w:rFonts w:ascii="Times New Roman" w:eastAsia="Times New Roman" w:hAnsi="Times New Roman" w:cs="Times New Roman"/>
          <w:bCs/>
          <w:sz w:val="28"/>
          <w:szCs w:val="28"/>
          <w:lang w:eastAsia="ru-RU"/>
        </w:rPr>
        <w:t>см. – 100см.</w:t>
      </w:r>
    </w:p>
    <w:p w:rsidR="004664A5" w:rsidRPr="00053CA9" w:rsidRDefault="004664A5" w:rsidP="00ED727D">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4664A5">
        <w:rPr>
          <w:noProof/>
          <w:lang w:eastAsia="ru-RU"/>
        </w:rPr>
        <w:drawing>
          <wp:inline distT="0" distB="0" distL="0" distR="0">
            <wp:extent cx="3981450" cy="19526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5587" cy="1969367"/>
                    </a:xfrm>
                    <a:prstGeom prst="rect">
                      <a:avLst/>
                    </a:prstGeom>
                    <a:noFill/>
                    <a:ln>
                      <a:noFill/>
                    </a:ln>
                  </pic:spPr>
                </pic:pic>
              </a:graphicData>
            </a:graphic>
          </wp:inline>
        </w:drawing>
      </w:r>
    </w:p>
    <w:p w:rsidR="00EE03D0" w:rsidRPr="00B619AB" w:rsidRDefault="00B619AB" w:rsidP="00ED727D">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B619AB">
        <w:rPr>
          <w:rFonts w:ascii="Times New Roman" w:eastAsia="Times New Roman" w:hAnsi="Times New Roman" w:cs="Times New Roman"/>
          <w:bCs/>
          <w:sz w:val="28"/>
          <w:szCs w:val="28"/>
          <w:lang w:eastAsia="ru-RU"/>
        </w:rPr>
        <w:t>Динамика</w:t>
      </w:r>
      <w:r>
        <w:rPr>
          <w:rFonts w:ascii="Times New Roman" w:eastAsia="Times New Roman" w:hAnsi="Times New Roman" w:cs="Times New Roman"/>
          <w:bCs/>
          <w:sz w:val="28"/>
          <w:szCs w:val="28"/>
          <w:lang w:eastAsia="ru-RU"/>
        </w:rPr>
        <w:t xml:space="preserve"> размеров гнёзд </w:t>
      </w:r>
      <w:r>
        <w:rPr>
          <w:rFonts w:ascii="Times New Roman" w:eastAsia="Times New Roman" w:hAnsi="Times New Roman" w:cs="Times New Roman"/>
          <w:bCs/>
          <w:sz w:val="28"/>
          <w:szCs w:val="28"/>
          <w:lang w:val="en-US" w:eastAsia="ru-RU"/>
        </w:rPr>
        <w:t>Formica</w:t>
      </w:r>
      <w:r w:rsidRPr="00B619AB">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val="en-US" w:eastAsia="ru-RU"/>
        </w:rPr>
        <w:t>rufa</w:t>
      </w:r>
      <w:proofErr w:type="spellEnd"/>
      <w:r w:rsidRPr="00B619A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за 2012-2019годы</w:t>
      </w:r>
    </w:p>
    <w:p w:rsidR="00EE03D0" w:rsidRDefault="00F96868" w:rsidP="00ED727D">
      <w:pPr>
        <w:spacing w:before="100" w:beforeAutospacing="1" w:after="100" w:afterAutospacing="1" w:line="240" w:lineRule="auto"/>
        <w:outlineLvl w:val="2"/>
        <w:rPr>
          <w:rFonts w:ascii="Times New Roman" w:eastAsia="Times New Roman" w:hAnsi="Times New Roman" w:cs="Times New Roman"/>
          <w:b/>
          <w:bCs/>
          <w:sz w:val="36"/>
          <w:szCs w:val="36"/>
          <w:lang w:eastAsia="ru-RU"/>
        </w:rPr>
      </w:pP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1424940</wp:posOffset>
                </wp:positionH>
                <wp:positionV relativeFrom="paragraph">
                  <wp:posOffset>2253615</wp:posOffset>
                </wp:positionV>
                <wp:extent cx="561975" cy="228600"/>
                <wp:effectExtent l="0" t="0" r="9525" b="0"/>
                <wp:wrapNone/>
                <wp:docPr id="25" name="Надпись 25"/>
                <wp:cNvGraphicFramePr/>
                <a:graphic xmlns:a="http://schemas.openxmlformats.org/drawingml/2006/main">
                  <a:graphicData uri="http://schemas.microsoft.com/office/word/2010/wordprocessingShape">
                    <wps:wsp>
                      <wps:cNvSpPr txBox="1"/>
                      <wps:spPr>
                        <a:xfrm>
                          <a:off x="0" y="0"/>
                          <a:ext cx="56197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7377" w:rsidRDefault="00CD7377">
                            <w:r>
                              <w:t xml:space="preserve"> 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5" o:spid="_x0000_s1027" type="#_x0000_t202" style="position:absolute;margin-left:112.2pt;margin-top:177.45pt;width:44.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bSpgIAAJgFAAAOAAAAZHJzL2Uyb0RvYy54bWysVM1uEzEQviPxDpbvdJOQpG3UTRVaFSFV&#10;bUWLena8dmLh9RjbyW64cecVeAcOHLjxCukbMfZufii9FHHZHXu+mfF883NyWpeaLIXzCkxOuwcd&#10;SoThUCgzy+mHu4tXR5T4wEzBNBiR05Xw9HT88sVJZUeiB3PQhXAEnRg/qmxO5yHYUZZ5Phcl8wdg&#10;hUGlBFeygEc3ywrHKvRe6qzX6QyzClxhHXDhPd6eN0o6Tv6lFDxcS+lFIDqn+LaQvi59p/GbjU/Y&#10;aOaYnSvePoP9wytKpgwG3bo6Z4GRhVN/uSoVd+BBhgMOZQZSKi5SDphNt/Mom9s5syLlguR4u6XJ&#10;/z+3/Gp544gqctobUGJYiTVaf1t/X/9Y/1r/fPjy8JWgAlmqrB8h+NYiPNRvoMZqb+49Xsbka+nK&#10;+Me0COqR79WWY1EHwvFyMOweH2Iojqpe72jYSTXIdsbW+fBWQEmikFOHJUzMsuWlD/gQhG4gMZYH&#10;rYoLpXU6xLYRZ9qRJcOC65CeiBZ/oLQhVU6Hrwed5NhANG88axPdiNQ4bbiYeJNgksJKi4jR5r2Q&#10;SFzK84nYjHNhtvETOqIkhnqOYYvfveo5xk0eaJEigwlb41IZcCn7NGk7yoqPG8pkg0fC9/KOYqin&#10;deqYbf2nUKywLRw04+Utv1BYvEvmww1zOE/YCbgjwjV+pAYkH1qJkjm4z0/dRzy2OWopqXA+c+o/&#10;LZgTlOh3BgfguNvvx4FOh/7gsIcHt6+Z7mvMojwD7IgubiPLkxjxQW9E6aC8x1UyiVFRxQzH2DkN&#10;G/EsNFsDVxEXk0kC4QhbFi7NreXRdWQ5tuZdfc+cbfs3YONfwWaS2ehRGzfYaGlgsgggVerxyHPD&#10;ass/jn9q/XZVxf2yf06o3UId/wYAAP//AwBQSwMEFAAGAAgAAAAhAEXWPn7hAAAACwEAAA8AAABk&#10;cnMvZG93bnJldi54bWxMj01PhDAQhu8m/odmTLwYtyywKkjZGONH4s3Fj3jr0hGIdEpoF/DfO570&#10;9k7myTvPFNvF9mLC0XeOFKxXEQik2pmOGgUv1f35FQgfNBndO0IF3+hhWx4fFTo3bqZnnHahEVxC&#10;PtcK2hCGXEpft2i1X7kBiXefbrQ68Dg20ox65nLbyziKLqTVHfGFVg9422L9tTtYBR9nzfuTXx5e&#10;52STDHePU3X5ZiqlTk+Wm2sQAZfwB8OvPqtDyU57dyDjRa8gjtOUUQXJJs1AMJGsYw57DlmUgSwL&#10;+f+H8gcAAP//AwBQSwECLQAUAAYACAAAACEAtoM4kv4AAADhAQAAEwAAAAAAAAAAAAAAAAAAAAAA&#10;W0NvbnRlbnRfVHlwZXNdLnhtbFBLAQItABQABgAIAAAAIQA4/SH/1gAAAJQBAAALAAAAAAAAAAAA&#10;AAAAAC8BAABfcmVscy8ucmVsc1BLAQItABQABgAIAAAAIQDQPfbSpgIAAJgFAAAOAAAAAAAAAAAA&#10;AAAAAC4CAABkcnMvZTJvRG9jLnhtbFBLAQItABQABgAIAAAAIQBF1j5+4QAAAAsBAAAPAAAAAAAA&#10;AAAAAAAAAAAFAABkcnMvZG93bnJldi54bWxQSwUGAAAAAAQABADzAAAADgYAAAAA&#10;" fillcolor="white [3201]" stroked="f" strokeweight=".5pt">
                <v:textbox>
                  <w:txbxContent>
                    <w:p w:rsidR="00CD7377" w:rsidRDefault="00CD7377">
                      <w:r>
                        <w:t xml:space="preserve"> 65</w:t>
                      </w:r>
                    </w:p>
                  </w:txbxContent>
                </v:textbox>
              </v:shape>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958215</wp:posOffset>
                </wp:positionH>
                <wp:positionV relativeFrom="paragraph">
                  <wp:posOffset>2253615</wp:posOffset>
                </wp:positionV>
                <wp:extent cx="1304925" cy="200025"/>
                <wp:effectExtent l="0" t="0" r="9525" b="9525"/>
                <wp:wrapNone/>
                <wp:docPr id="24" name="Прямоугольник 24"/>
                <wp:cNvGraphicFramePr/>
                <a:graphic xmlns:a="http://schemas.openxmlformats.org/drawingml/2006/main">
                  <a:graphicData uri="http://schemas.microsoft.com/office/word/2010/wordprocessingShape">
                    <wps:wsp>
                      <wps:cNvSpPr/>
                      <wps:spPr>
                        <a:xfrm>
                          <a:off x="0" y="0"/>
                          <a:ext cx="130492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147A4" id="Прямоугольник 24" o:spid="_x0000_s1026" style="position:absolute;margin-left:75.45pt;margin-top:177.45pt;width:102.7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6wqtwIAAJcFAAAOAAAAZHJzL2Uyb0RvYy54bWysVM1uEzEQviPxDpbvdLMhBRp1g6JWRUhV&#10;W9Ginh2vnV3J6zG2k004IXFF4hF4CC6Inz7D5o0YezebtlQcEJddj2fmmx9/M4cvV5UiS2FdCTqj&#10;6d6AEqE55KWeZ/Tt1cmTF5Q4z3TOFGiR0bVw9OXk8aPD2ozFEApQubAEQbQb1yajhfdmnCSOF6Ji&#10;bg+M0KiUYCvmUbTzJLesRvRKJcPB4FlSg82NBS6cw9vjVkknEV9Kwf25lE54ojKKufn4tfE7C99k&#10;csjGc8tMUfIuDfYPWVSs1Bi0hzpmnpGFLf+AqkpuwYH0exyqBKQsuYg1YDXp4F41lwUzItaCzXGm&#10;b5P7f7D8bHlhSZlndDiiRLMK36j5svmw+dz8bG42H5uvzU3zY/Op+dV8a74TNMKO1caN0fHSXNhO&#10;cngM5a+krcIfCyOr2OV132Wx8oTjZfp0MDoY7lPCUYdvOMAzwiQ7b2OdfyWgIuGQUYuvGJvLlqfO&#10;t6ZbkxDMgSrzk1KpKATmiCNlyZLhm8/maQd+x0rpYKsheLWA4SYJhbWlxJNfKxHslH4jJDYJkx/G&#10;RCI9d0EY50L7tFUVLBdt7H2sLTIMS+s9YqERMCBLjN9jdwB3C9hit1l29sFVRHb3zoO/JdY69x4x&#10;MmjfO1elBvsQgMKqusit/bZJbWtCl2aQr5FCFtrZcoaflPhsp8z5C2ZxmHDscEH4c/xIBXVGoTtR&#10;UoB9/9B9sEeOo5aSGoczo+7dgllBiXqtkf0H6WgUpjkKo/3nQxTsbc3stkYvqiNALqS4igyPx2Dv&#10;1fYoLVTXuEemISqqmOYYO6Pc261w5NulgZuIi+k0muEEG+ZP9aXhATx0NdDyanXNrOm465H1Z7Ad&#10;ZDa+R+HWNnhqmC48yDLye9fXrt84/ZE43aYK6+W2HK12+3TyGwAA//8DAFBLAwQUAAYACAAAACEA&#10;QZerZ98AAAALAQAADwAAAGRycy9kb3ducmV2LnhtbEyPwU7DMBBE70j8g7VIXBB1wE1VQpwKkJC4&#10;cKBUiKMbL4nVeB3FbpLy9SwnuM1oR7Nvys3sOzHiEF0gDTeLDARSHayjRsPu/fl6DSImQ9Z0gVDD&#10;CSNsqvOz0hQ2TPSG4zY1gksoFkZDm1JfSBnrFr2Ji9Aj8e0rDN4ktkMj7WAmLvedvM2ylfTGEX9o&#10;TY9PLdaH7dFreD0p9TJeqcO0c6px3/Lz8aMNWl9ezA/3IBLO6S8Mv/iMDhUz7cORbBQd+zy746gG&#10;lS9ZcELlqyWIPYs1C1mV8v+G6gcAAP//AwBQSwECLQAUAAYACAAAACEAtoM4kv4AAADhAQAAEwAA&#10;AAAAAAAAAAAAAAAAAAAAW0NvbnRlbnRfVHlwZXNdLnhtbFBLAQItABQABgAIAAAAIQA4/SH/1gAA&#10;AJQBAAALAAAAAAAAAAAAAAAAAC8BAABfcmVscy8ucmVsc1BLAQItABQABgAIAAAAIQBPM6wqtwIA&#10;AJcFAAAOAAAAAAAAAAAAAAAAAC4CAABkcnMvZTJvRG9jLnhtbFBLAQItABQABgAIAAAAIQBBl6tn&#10;3wAAAAsBAAAPAAAAAAAAAAAAAAAAABEFAABkcnMvZG93bnJldi54bWxQSwUGAAAAAAQABADzAAAA&#10;HQYAAAAA&#10;" fillcolor="white [3212]" stroked="f" strokeweight="1pt"/>
            </w:pict>
          </mc:Fallback>
        </mc:AlternateContent>
      </w:r>
      <w:r w:rsidR="00B619AB">
        <w:rPr>
          <w:noProof/>
          <w:lang w:eastAsia="ru-RU"/>
        </w:rPr>
        <mc:AlternateContent>
          <mc:Choice Requires="wps">
            <w:drawing>
              <wp:anchor distT="0" distB="0" distL="114300" distR="114300" simplePos="0" relativeHeight="251669504" behindDoc="0" locked="0" layoutInCell="1" allowOverlap="1">
                <wp:simplePos x="0" y="0"/>
                <wp:positionH relativeFrom="column">
                  <wp:posOffset>2748915</wp:posOffset>
                </wp:positionH>
                <wp:positionV relativeFrom="paragraph">
                  <wp:posOffset>2005965</wp:posOffset>
                </wp:positionV>
                <wp:extent cx="471170" cy="247650"/>
                <wp:effectExtent l="0" t="0" r="5080" b="0"/>
                <wp:wrapNone/>
                <wp:docPr id="23" name="Надпись 23"/>
                <wp:cNvGraphicFramePr/>
                <a:graphic xmlns:a="http://schemas.openxmlformats.org/drawingml/2006/main">
                  <a:graphicData uri="http://schemas.microsoft.com/office/word/2010/wordprocessingShape">
                    <wps:wsp>
                      <wps:cNvSpPr txBox="1"/>
                      <wps:spPr>
                        <a:xfrm>
                          <a:off x="0" y="0"/>
                          <a:ext cx="47117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7377" w:rsidRDefault="00CD7377">
                            <w:r>
                              <w:t xml:space="preserve">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3" o:spid="_x0000_s1028" type="#_x0000_t202" style="position:absolute;margin-left:216.45pt;margin-top:157.95pt;width:37.1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qpgIAAJgFAAAOAAAAZHJzL2Uyb0RvYy54bWysVM1uEzEQviPxDpbvdJM0bSDqpgqtipCq&#10;tqJFPTteu7HweoztZDfceucVeAcOHLjxCukbMfbuJqH0UsRld+z5Zsbzzc/RcV1qshTOKzA57e/1&#10;KBGGQ6HMXU4/3py9ek2JD8wUTIMROV0JT48nL18cVXYsBjAHXQhH0Inx48rmdB6CHWeZ53NRMr8H&#10;VhhUSnAlC3h0d1nhWIXeS50Ner3DrAJXWAdceI+3p42STpJ/KQUPl1J6EYjOKb4tpK9L31n8ZpMj&#10;Nr5zzM4Vb5/B/uEVJVMGg25cnbLAyMKpv1yVijvwIMMehzIDKRUXKQfMpt97lM31nFmRckFyvN3Q&#10;5P+fW36xvHJEFTkd7FNiWIk1Wn9bf1//WP9a/3y4f/hKUIEsVdaPEXxtER7qt1Bjtbt7j5cx+Vq6&#10;Mv4xLYJ65Hu14VjUgXC8HI76/RFqOKoGw9HhQapBtjW2zod3AkoShZw6LGFili3PfcCHILSDxFge&#10;tCrOlNbpENtGnGhHlgwLrkN6Ilr8gdKGVDk93MfQ0chANG88axNvRGqcNlxMvEkwSWGlRcRo80FI&#10;JC7l+URsxrkwm/gJHVESQz3HsMVvX/Uc4yYPtEiRwYSNcakMuJR9mrQtZcWnjjLZ4JHwnbyjGOpZ&#10;3XRMV/8ZFCtsCwfNeHnLzxQW75z5cMUczhPWG3dEuMSP1IDkQytRMgf35an7iMc2Ry0lFc5nTv3n&#10;BXOCEv3e4AC86Q+HcaDTYXgwGuDB7WpmuxqzKE8AO6KP28jyJEZ80J0oHZS3uEqmMSqqmOEYO6eh&#10;E09CszVwFXExnSYQjrBl4dxcWx5dR5Zja97Ut8zZtn8DNv4FdJPMxo/auMFGSwPTRQCpUo9HnhtW&#10;W/5x/FPrt6sq7pfdc0JtF+rkNwAAAP//AwBQSwMEFAAGAAgAAAAhAIo7J1/iAAAACwEAAA8AAABk&#10;cnMvZG93bnJldi54bWxMj01Pg0AQhu8m/ofNmHgxdqEUa5GlMUZt4s3iR7xt2RGI7Cxht4D/3vGk&#10;t/l48s4z+Xa2nRhx8K0jBfEiAoFUOdNSreClfLi8BuGDJqM7R6jgGz1si9OTXGfGTfSM4z7UgkPI&#10;Z1pBE0KfSemrBq32C9cj8e7TDVYHbodamkFPHG47uYyiK2l1S3yh0T3eNVh97Y9WwcdF/f7k58fX&#10;KUmT/n43lus3Uyp1fjbf3oAIOIc/GH71WR0Kdjq4IxkvOgWrZLlhVEESp1wwkUbrGMSBJ+lqA7LI&#10;5f8fih8AAAD//wMAUEsBAi0AFAAGAAgAAAAhALaDOJL+AAAA4QEAABMAAAAAAAAAAAAAAAAAAAAA&#10;AFtDb250ZW50X1R5cGVzXS54bWxQSwECLQAUAAYACAAAACEAOP0h/9YAAACUAQAACwAAAAAAAAAA&#10;AAAAAAAvAQAAX3JlbHMvLnJlbHNQSwECLQAUAAYACAAAACEAFPhZqqYCAACYBQAADgAAAAAAAAAA&#10;AAAAAAAuAgAAZHJzL2Uyb0RvYy54bWxQSwECLQAUAAYACAAAACEAijsnX+IAAAALAQAADwAAAAAA&#10;AAAAAAAAAAAABQAAZHJzL2Rvd25yZXYueG1sUEsFBgAAAAAEAAQA8wAAAA8GAAAAAA==&#10;" fillcolor="white [3201]" stroked="f" strokeweight=".5pt">
                <v:textbox>
                  <w:txbxContent>
                    <w:p w:rsidR="00CD7377" w:rsidRDefault="00CD7377">
                      <w:r>
                        <w:t xml:space="preserve">  30</w:t>
                      </w:r>
                    </w:p>
                  </w:txbxContent>
                </v:textbox>
              </v:shape>
            </w:pict>
          </mc:Fallback>
        </mc:AlternateContent>
      </w:r>
      <w:r w:rsidR="00B619AB">
        <w:rPr>
          <w:noProof/>
          <w:lang w:eastAsia="ru-RU"/>
        </w:rPr>
        <mc:AlternateContent>
          <mc:Choice Requires="wps">
            <w:drawing>
              <wp:anchor distT="0" distB="0" distL="114300" distR="114300" simplePos="0" relativeHeight="251668480" behindDoc="0" locked="0" layoutInCell="1" allowOverlap="1">
                <wp:simplePos x="0" y="0"/>
                <wp:positionH relativeFrom="column">
                  <wp:posOffset>2396490</wp:posOffset>
                </wp:positionH>
                <wp:positionV relativeFrom="paragraph">
                  <wp:posOffset>2053590</wp:posOffset>
                </wp:positionV>
                <wp:extent cx="1276350" cy="200025"/>
                <wp:effectExtent l="0" t="0" r="0" b="9525"/>
                <wp:wrapNone/>
                <wp:docPr id="22" name="Прямоугольник 22"/>
                <wp:cNvGraphicFramePr/>
                <a:graphic xmlns:a="http://schemas.openxmlformats.org/drawingml/2006/main">
                  <a:graphicData uri="http://schemas.microsoft.com/office/word/2010/wordprocessingShape">
                    <wps:wsp>
                      <wps:cNvSpPr/>
                      <wps:spPr>
                        <a:xfrm>
                          <a:off x="0" y="0"/>
                          <a:ext cx="1276350"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31EBF" id="Прямоугольник 22" o:spid="_x0000_s1026" style="position:absolute;margin-left:188.7pt;margin-top:161.7pt;width:100.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4zuAIAAJcFAAAOAAAAZHJzL2Uyb0RvYy54bWysVM1u1DAQviPxDpbvNJvQbWHVbLVqVYRU&#10;tSta1LPXcTaRHI+xvZtdTkhckXgEHoIL4qfPkH0jxk4225aKA+KSeDwz3/z4mzk6XlWSLIWxJaiU&#10;xnsDSoTikJVqntK312fPXlBiHVMZk6BEStfC0uPx0ydHtR6JBAqQmTAEQZQd1TqlhXN6FEWWF6Ji&#10;dg+0UKjMwVTMoWjmUWZYjeiVjJLB4CCqwWTaABfW4u1pq6TjgJ/ngrvLPLfCEZlSzM2Frwnfmf9G&#10;4yM2mhumi5J3abB/yKJipcKgPdQpc4wsTPkHVFVyAxZyt8ehiiDPSy5CDVhNPHhQzVXBtAi1YHOs&#10;7ttk/x8sv1hODSmzlCYJJYpV+EbNl82HzefmZ3O7+dh8bW6bH5tPza/mW/OdoBF2rNZ2hI5Xemo6&#10;yeLRl7/KTeX/WBhZhS6v+y6LlSMcL+Pk8OD5EB+Dow7fcJAMPWi089bGulcCKuIPKTX4iqG5bHlu&#10;XWu6NfHBLMgyOyulDIJnjjiRhiwZvvlsHnfg96yk8rYKvFcL6G8iX1hbSji5tRTeTqo3IscmYfJJ&#10;SCTQcxeEcS6Ui1tVwTLRxh5ibYFhWFrvEQoNgB45x/g9dgdwv4AtdptlZ+9dRWB37zz4W2Ktc+8R&#10;IoNyvXNVKjCPAUisqovc2m+b1LbGd2kG2RopZKCdLav5WYnPds6smzKDw4QvjQvCXeInl1CnFLoT&#10;JQWY94/de3vkOGopqXE4U2rfLZgRlMjXCtn/Mt7f99MchP3hYYKCuauZ3dWoRXUCyIUYV5Hm4ejt&#10;ndwecwPVDe6RiY+KKqY4xk4pd2YrnLh2aeAm4mIyCWY4wZq5c3WluQf3XfW0vF7dMKM77jpk/QVs&#10;B5mNHlC4tfWeCiYLB3kZ+L3ra9dvnP5AnG5T+fVyVw5Wu306/g0AAP//AwBQSwMEFAAGAAgAAAAh&#10;AKHvrC3hAAAACwEAAA8AAABkcnMvZG93bnJldi54bWxMj8FOwzAQRO9I/IO1SFwQdahbUkKcCpCQ&#10;uHCgVFWPbrzEVmM7it0k5etZTnCb3RnNvi3Xk2vZgH20wUu4m2XA0NdBW99I2H6+3q6AxaS8Vm3w&#10;KOGMEdbV5UWpCh1G/4HDJjWMSnwslASTUldwHmuDTsVZ6NCT9xV6pxKNfcN1r0Yqdy2fZ9k9d8p6&#10;umBUhy8G6+Pm5CS8n4V4G27Ecdxa0dhvvn/emSDl9dX09Ags4ZT+wvCLT+hQEdMhnLyOrJUg8nxB&#10;URJzQYISy3xF4kCb5eIBeFXy/z9UPwAAAP//AwBQSwECLQAUAAYACAAAACEAtoM4kv4AAADhAQAA&#10;EwAAAAAAAAAAAAAAAAAAAAAAW0NvbnRlbnRfVHlwZXNdLnhtbFBLAQItABQABgAIAAAAIQA4/SH/&#10;1gAAAJQBAAALAAAAAAAAAAAAAAAAAC8BAABfcmVscy8ucmVsc1BLAQItABQABgAIAAAAIQCSqm4z&#10;uAIAAJcFAAAOAAAAAAAAAAAAAAAAAC4CAABkcnMvZTJvRG9jLnhtbFBLAQItABQABgAIAAAAIQCh&#10;76wt4QAAAAsBAAAPAAAAAAAAAAAAAAAAABIFAABkcnMvZG93bnJldi54bWxQSwUGAAAAAAQABADz&#10;AAAAIAYAAAAA&#10;" fillcolor="white [3212]" stroked="f" strokeweight="1pt"/>
            </w:pict>
          </mc:Fallback>
        </mc:AlternateContent>
      </w:r>
      <w:r w:rsidR="00B619AB">
        <w:rPr>
          <w:noProof/>
          <w:lang w:eastAsia="ru-RU"/>
        </w:rPr>
        <mc:AlternateContent>
          <mc:Choice Requires="wps">
            <w:drawing>
              <wp:anchor distT="0" distB="0" distL="114300" distR="114300" simplePos="0" relativeHeight="251667456" behindDoc="0" locked="0" layoutInCell="1" allowOverlap="1" wp14:anchorId="0BF22762" wp14:editId="63DD872F">
                <wp:simplePos x="0" y="0"/>
                <wp:positionH relativeFrom="column">
                  <wp:posOffset>929640</wp:posOffset>
                </wp:positionH>
                <wp:positionV relativeFrom="paragraph">
                  <wp:posOffset>1367790</wp:posOffset>
                </wp:positionV>
                <wp:extent cx="2743200" cy="257175"/>
                <wp:effectExtent l="0" t="0" r="19050" b="28575"/>
                <wp:wrapNone/>
                <wp:docPr id="21" name="Надпись 21"/>
                <wp:cNvGraphicFramePr/>
                <a:graphic xmlns:a="http://schemas.openxmlformats.org/drawingml/2006/main">
                  <a:graphicData uri="http://schemas.microsoft.com/office/word/2010/wordprocessingShape">
                    <wps:wsp>
                      <wps:cNvSpPr txBox="1"/>
                      <wps:spPr>
                        <a:xfrm>
                          <a:off x="0" y="0"/>
                          <a:ext cx="2743200" cy="257175"/>
                        </a:xfrm>
                        <a:prstGeom prst="rect">
                          <a:avLst/>
                        </a:prstGeom>
                        <a:noFill/>
                        <a:ln w="6350">
                          <a:solidFill>
                            <a:prstClr val="black"/>
                          </a:solidFill>
                        </a:ln>
                        <a:effectLst/>
                      </wps:spPr>
                      <wps:txbx>
                        <w:txbxContent>
                          <w:p w:rsidR="00CD7377" w:rsidRDefault="00CD7377" w:rsidP="00B619AB">
                            <w:r>
                              <w:t xml:space="preserve">         2012 год                              2019год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22762" id="Надпись 21" o:spid="_x0000_s1029" type="#_x0000_t202" style="position:absolute;margin-left:73.2pt;margin-top:107.7pt;width:3in;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WUYgIAAJYEAAAOAAAAZHJzL2Uyb0RvYy54bWysVM2O0zAQviPxDpbvNP3dQtR0VboqQlrt&#10;rtRFe3Ydp4lwPMZ2m5Qbd16Bd+DAgRuv0H0jxk7SrRZOiIs79nyZn++b6eyyLiXZC2MLUAkd9PqU&#10;CMUhLdQ2oR/uV69eU2IdUymToERCD8LSy/nLF7NKx2IIOchUGIJBlI0rndDcOR1HkeW5KJntgRYK&#10;nRmYkjm8mm2UGlZh9FJGw37/IqrApNoAF9bi61XjpPMQP8sEd7dZZoUjMqFYmwunCefGn9F8xuKt&#10;YToveFsG+4cqSlYoTHoKdcUcIztT/BGqLLgBC5nrcSgjyLKCi9ADdjPoP+tmnTMtQi9IjtUnmuz/&#10;C8tv9neGFGlChwNKFCtRo+O34/fjj+Ov48/HL49fCTqQpUrbGMFrjXBXv4Ua1e7eLT765uvMlP4X&#10;2yLoR74PJ45F7QjHx+F0PELhKOHoG06mg+nEh4mevtbGuncCSuKNhBrUMFDL9tfWNdAO4pMpWBVS&#10;Bh2lIlVCL0aTfvjAgixS7/Qw/8lSGrJnOAkbyfjHNu0ZCouQyoNFmJw2ne+86dBbrt7Uga9R1/0G&#10;0gOSYqAZLqv5qsBk18y6O2ZwmrBZ3BB3i0cmASuE1qIkB/P5b+8ejyKjl5IKpzOh9tOOGUGJfK9Q&#10;/jeD8diPc7iMJ9MhXsy5Z3PuUbtyCdg2KozVBdPjnezMzED5gIu08FnRxRTH3Al1nbl0zc7gInKx&#10;WAQQDrBm7lqtNfehO5Lv6wdmdCueQ9lvoJtjFj/TsME2Ki52DrIiCOx5bljFwfAXHP4wIu2i+u06&#10;vwfU09/J/DcAAAD//wMAUEsDBBQABgAIAAAAIQAH99Rv4QAAAAsBAAAPAAAAZHJzL2Rvd25yZXYu&#10;eG1sTI/NTsMwEITvSLyDtUjcqNOqbkuIUyFED0gIqaVqOTrxEkf4J8RuGnh6lhPcZnZHs98W69FZ&#10;NmAf2+AlTCcZMPR10K1vJOxfNzcrYDEpr5UNHiV8YYR1eXlRqFyHs9/isEsNoxIfcyXBpNTlnMfa&#10;oFNxEjr0tHsPvVOJbN9w3aszlTvLZ1m24E61ni4Y1eGDwfpjd3ISng/Hz8fNy1t2xMq2YrBL8/Rd&#10;SXl9Nd7fAUs4pr8w/OITOpTEVIWT15FZ8vPFnKISZlNBghJiuSJR0USIW+Blwf//UP4AAAD//wMA&#10;UEsBAi0AFAAGAAgAAAAhALaDOJL+AAAA4QEAABMAAAAAAAAAAAAAAAAAAAAAAFtDb250ZW50X1R5&#10;cGVzXS54bWxQSwECLQAUAAYACAAAACEAOP0h/9YAAACUAQAACwAAAAAAAAAAAAAAAAAvAQAAX3Jl&#10;bHMvLnJlbHNQSwECLQAUAAYACAAAACEACe7FlGICAACWBAAADgAAAAAAAAAAAAAAAAAuAgAAZHJz&#10;L2Uyb0RvYy54bWxQSwECLQAUAAYACAAAACEAB/fUb+EAAAALAQAADwAAAAAAAAAAAAAAAAC8BAAA&#10;ZHJzL2Rvd25yZXYueG1sUEsFBgAAAAAEAAQA8wAAAMoFAAAAAA==&#10;" filled="f" strokeweight=".5pt">
                <v:textbox>
                  <w:txbxContent>
                    <w:p w:rsidR="00CD7377" w:rsidRDefault="00CD7377" w:rsidP="00B619AB">
                      <w:r>
                        <w:t xml:space="preserve">         2012 год                              2019год</w:t>
                      </w:r>
                    </w:p>
                  </w:txbxContent>
                </v:textbox>
              </v:shape>
            </w:pict>
          </mc:Fallback>
        </mc:AlternateContent>
      </w:r>
      <w:r w:rsidR="00B619AB">
        <w:rPr>
          <w:noProof/>
          <w:lang w:eastAsia="ru-RU"/>
        </w:rPr>
        <mc:AlternateContent>
          <mc:Choice Requires="wps">
            <w:drawing>
              <wp:anchor distT="0" distB="0" distL="114300" distR="114300" simplePos="0" relativeHeight="251665408" behindDoc="0" locked="0" layoutInCell="1" allowOverlap="1" wp14:anchorId="158A41BF" wp14:editId="7408E838">
                <wp:simplePos x="0" y="0"/>
                <wp:positionH relativeFrom="column">
                  <wp:posOffset>986790</wp:posOffset>
                </wp:positionH>
                <wp:positionV relativeFrom="paragraph">
                  <wp:posOffset>1443990</wp:posOffset>
                </wp:positionV>
                <wp:extent cx="2686050" cy="180975"/>
                <wp:effectExtent l="0" t="0" r="0" b="9525"/>
                <wp:wrapNone/>
                <wp:docPr id="20" name="Прямоугольник 20"/>
                <wp:cNvGraphicFramePr/>
                <a:graphic xmlns:a="http://schemas.openxmlformats.org/drawingml/2006/main">
                  <a:graphicData uri="http://schemas.microsoft.com/office/word/2010/wordprocessingShape">
                    <wps:wsp>
                      <wps:cNvSpPr/>
                      <wps:spPr>
                        <a:xfrm>
                          <a:off x="0" y="0"/>
                          <a:ext cx="2686050"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7377" w:rsidRDefault="00CD7377" w:rsidP="00B619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A41BF" id="Прямоугольник 20" o:spid="_x0000_s1030" style="position:absolute;margin-left:77.7pt;margin-top:113.7pt;width:211.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bFwQIAAKkFAAAOAAAAZHJzL2Uyb0RvYy54bWysVEtu2zAQ3RfoHQjuG0mGnY8ROTASpCgQ&#10;JEGTImuaIi0BFMmStCV3VaDbAj1CD9FN0U/OIN+oQ+rjNA26KKoFRXLevPlwZo5P6lKgNTO2UDLF&#10;yV6MEZNUZYVcpvjN7fmLQ4ysIzIjQkmW4g2z+GT2/NlxpadspHIlMmYQkEg7rXSKc+f0NIoszVlJ&#10;7J7STIKQK1MSB0ezjDJDKmAvRTSK4/2oUibTRlFmLdyetUI8C/ycM+quOLfMIZFi8M2F1YR14ddo&#10;dkymS0N0XtDODfIPXpSkkGB0oDojjqCVKf6gKgtqlFXc7VFVRorzgrIQA0STxI+iucmJZiEWSI7V&#10;Q5rs/6Oll+trg4osxSNIjyQlvFHzeft++6n50dxvPzRfmvvm+/Zj87P52nxDAIKMVdpOQfFGX5vu&#10;ZGHrw6+5Kf0fAkN1yPJmyDKrHaJwOdo/3I8nYI2CLDmMjw4mnjTaaWtj3UumSuQ3KTbwiiG5ZH1h&#10;XQvtId6YVaLIzgshwsFXDjsVBq0JvPlimXTkv6GE9FipvFZL6G8iH1gbSti5jWAeJ+RrxiFJ3vng&#10;SCjPnRFCKZMuaUU5yVhrexLD11vv3QqBBkLPzMH+wN0R9MiWpOduvezwXpWF6h6U47851ioPGsGy&#10;km5QLgupzFMEAqLqLLf4PkltanyWXL2oQwGNPdLfLFS2gaIyqu02q+l5AQ95Qay7JgbaC94eRoa7&#10;goULVaVYdTuMcmXePXXv8VD1IMWognZNsX27IoZhJF5J6IejZDz2/R0O48mBr2bzULJ4KJGr8lRB&#10;dSQwnDQNW493ot9yo8o7mCxzbxVERFKwnWLqTH84de0YgdlE2XweYNDTmrgLeaOpJ/d59oV6W98R&#10;o7tqdtAHl6pvbTJ9VNQt1mtKNV85xYtQ8bu8di8A8yCUUje7/MB5eA6o3YSd/QIAAP//AwBQSwME&#10;FAAGAAgAAAAhAD5IR8fhAAAACwEAAA8AAABkcnMvZG93bnJldi54bWxMj8FOwzAQRO9I/IO1SFwQ&#10;dUgwLSFOBUhIXHqgVIijG5vYaryOYjdJ+XqWE9xmdkezb6v17Ds2miG6gBJuFhkwg03QDlsJu/eX&#10;6xWwmBRq1QU0Ek4mwro+P6tUqcOEb2bcppZRCcZSSbAp9SXnsbHGq7gIvUHafYXBq0R2aLke1ETl&#10;vuN5lt1xrxzSBat682xNc9gevYTNqShex6viMO1c0bpv/vn0YYOUlxfz4wOwZOb0F4ZffEKHmpj2&#10;4Yg6so68ELcUlZDnSxKUEMsViT1NhLgHXlf8/w/1DwAAAP//AwBQSwECLQAUAAYACAAAACEAtoM4&#10;kv4AAADhAQAAEwAAAAAAAAAAAAAAAAAAAAAAW0NvbnRlbnRfVHlwZXNdLnhtbFBLAQItABQABgAI&#10;AAAAIQA4/SH/1gAAAJQBAAALAAAAAAAAAAAAAAAAAC8BAABfcmVscy8ucmVsc1BLAQItABQABgAI&#10;AAAAIQCrx1bFwQIAAKkFAAAOAAAAAAAAAAAAAAAAAC4CAABkcnMvZTJvRG9jLnhtbFBLAQItABQA&#10;BgAIAAAAIQA+SEfH4QAAAAsBAAAPAAAAAAAAAAAAAAAAABsFAABkcnMvZG93bnJldi54bWxQSwUG&#10;AAAAAAQABADzAAAAKQYAAAAA&#10;" fillcolor="white [3212]" stroked="f" strokeweight="1pt">
                <v:textbox>
                  <w:txbxContent>
                    <w:p w:rsidR="00CD7377" w:rsidRDefault="00CD7377" w:rsidP="00B619AB">
                      <w:pPr>
                        <w:jc w:val="center"/>
                      </w:pPr>
                    </w:p>
                  </w:txbxContent>
                </v:textbox>
              </v:rect>
            </w:pict>
          </mc:Fallback>
        </mc:AlternateContent>
      </w:r>
      <w:r w:rsidR="00B619AB" w:rsidRPr="00B619AB">
        <w:rPr>
          <w:noProof/>
          <w:lang w:eastAsia="ru-RU"/>
        </w:rPr>
        <w:drawing>
          <wp:inline distT="0" distB="0" distL="0" distR="0">
            <wp:extent cx="3728915" cy="2514600"/>
            <wp:effectExtent l="0" t="0" r="508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4357" b="12447"/>
                    <a:stretch/>
                  </pic:blipFill>
                  <pic:spPr bwMode="auto">
                    <a:xfrm>
                      <a:off x="0" y="0"/>
                      <a:ext cx="3733972" cy="2518010"/>
                    </a:xfrm>
                    <a:prstGeom prst="rect">
                      <a:avLst/>
                    </a:prstGeom>
                    <a:noFill/>
                    <a:ln>
                      <a:noFill/>
                    </a:ln>
                    <a:extLst>
                      <a:ext uri="{53640926-AAD7-44D8-BBD7-CCE9431645EC}">
                        <a14:shadowObscured xmlns:a14="http://schemas.microsoft.com/office/drawing/2010/main"/>
                      </a:ext>
                    </a:extLst>
                  </pic:spPr>
                </pic:pic>
              </a:graphicData>
            </a:graphic>
          </wp:inline>
        </w:drawing>
      </w:r>
    </w:p>
    <w:p w:rsidR="00F96868" w:rsidRDefault="00F96868" w:rsidP="00ED727D">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F96868">
        <w:rPr>
          <w:rFonts w:ascii="Times New Roman" w:eastAsia="Times New Roman" w:hAnsi="Times New Roman" w:cs="Times New Roman"/>
          <w:bCs/>
          <w:sz w:val="28"/>
          <w:szCs w:val="28"/>
          <w:lang w:eastAsia="ru-RU"/>
        </w:rPr>
        <w:t>Динамика</w:t>
      </w:r>
      <w:r>
        <w:rPr>
          <w:rFonts w:ascii="Times New Roman" w:eastAsia="Times New Roman" w:hAnsi="Times New Roman" w:cs="Times New Roman"/>
          <w:bCs/>
          <w:sz w:val="28"/>
          <w:szCs w:val="28"/>
          <w:lang w:eastAsia="ru-RU"/>
        </w:rPr>
        <w:t xml:space="preserve"> размеров гнёзд муравейников на исследуемых участках за 2012-2019 годы показывает рост муравейников как в диаметре, так и в высоту. Этому есть объяснение, </w:t>
      </w:r>
      <w:r w:rsidR="00534895">
        <w:rPr>
          <w:rFonts w:ascii="Times New Roman" w:eastAsia="Times New Roman" w:hAnsi="Times New Roman" w:cs="Times New Roman"/>
          <w:bCs/>
          <w:sz w:val="28"/>
          <w:szCs w:val="28"/>
          <w:lang w:eastAsia="ru-RU"/>
        </w:rPr>
        <w:t>вспышка непарного шелкопряда в течение 3-х лет, мощная кормовая база повлияла на значительное увеличение гнёзд муравейников:</w:t>
      </w:r>
    </w:p>
    <w:p w:rsidR="00534895" w:rsidRPr="00534895" w:rsidRDefault="00534895" w:rsidP="00ED727D">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Диаметр муравейников (</w:t>
      </w:r>
      <w:r>
        <w:rPr>
          <w:rFonts w:ascii="Times New Roman" w:eastAsia="Times New Roman" w:hAnsi="Times New Roman" w:cs="Times New Roman"/>
          <w:bCs/>
          <w:sz w:val="28"/>
          <w:szCs w:val="28"/>
          <w:lang w:val="en-US" w:eastAsia="ru-RU"/>
        </w:rPr>
        <w:t>min</w:t>
      </w:r>
      <w:r w:rsidRPr="0053489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 </w:t>
      </w:r>
      <w:r w:rsidRPr="00534895">
        <w:rPr>
          <w:rFonts w:ascii="Times New Roman" w:eastAsia="Times New Roman" w:hAnsi="Times New Roman" w:cs="Times New Roman"/>
          <w:bCs/>
          <w:sz w:val="28"/>
          <w:szCs w:val="28"/>
          <w:lang w:eastAsia="ru-RU"/>
        </w:rPr>
        <w:t>51</w:t>
      </w:r>
      <w:r>
        <w:rPr>
          <w:rFonts w:ascii="Times New Roman" w:eastAsia="Times New Roman" w:hAnsi="Times New Roman" w:cs="Times New Roman"/>
          <w:bCs/>
          <w:sz w:val="28"/>
          <w:szCs w:val="28"/>
          <w:lang w:val="en-US" w:eastAsia="ru-RU"/>
        </w:rPr>
        <w:t>c</w:t>
      </w:r>
      <w:r>
        <w:rPr>
          <w:rFonts w:ascii="Times New Roman" w:eastAsia="Times New Roman" w:hAnsi="Times New Roman" w:cs="Times New Roman"/>
          <w:bCs/>
          <w:sz w:val="28"/>
          <w:szCs w:val="28"/>
          <w:lang w:eastAsia="ru-RU"/>
        </w:rPr>
        <w:t>м. увеличился до 60см.</w:t>
      </w:r>
    </w:p>
    <w:p w:rsidR="00534895" w:rsidRDefault="00534895" w:rsidP="00534895">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Диаметр муравейников</w:t>
      </w:r>
      <w:r w:rsidRPr="0053489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en-US" w:eastAsia="ru-RU"/>
        </w:rPr>
        <w:t>max</w:t>
      </w:r>
      <w:r w:rsidRPr="00534895">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с 170 см. увеличился до 220см.</w:t>
      </w:r>
    </w:p>
    <w:p w:rsidR="00534895" w:rsidRDefault="00534895" w:rsidP="00534895">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Высота муравейников(</w:t>
      </w:r>
      <w:r>
        <w:rPr>
          <w:rFonts w:ascii="Times New Roman" w:eastAsia="Times New Roman" w:hAnsi="Times New Roman" w:cs="Times New Roman"/>
          <w:bCs/>
          <w:sz w:val="28"/>
          <w:szCs w:val="28"/>
          <w:lang w:val="en-US" w:eastAsia="ru-RU"/>
        </w:rPr>
        <w:t>min</w:t>
      </w:r>
      <w:r w:rsidRPr="00534895">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с 25см. увеличилась до 30см.</w:t>
      </w:r>
    </w:p>
    <w:p w:rsidR="00534895" w:rsidRDefault="00534895" w:rsidP="00534895">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Высота муравейников</w:t>
      </w:r>
      <w:r w:rsidRPr="00534895">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val="en-US" w:eastAsia="ru-RU"/>
        </w:rPr>
        <w:t>max</w:t>
      </w:r>
      <w:r w:rsidRPr="0053489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с 65 </w:t>
      </w:r>
      <w:proofErr w:type="spellStart"/>
      <w:r>
        <w:rPr>
          <w:rFonts w:ascii="Times New Roman" w:eastAsia="Times New Roman" w:hAnsi="Times New Roman" w:cs="Times New Roman"/>
          <w:bCs/>
          <w:sz w:val="28"/>
          <w:szCs w:val="28"/>
          <w:lang w:eastAsia="ru-RU"/>
        </w:rPr>
        <w:t>см.увеличилась</w:t>
      </w:r>
      <w:proofErr w:type="spellEnd"/>
      <w:r>
        <w:rPr>
          <w:rFonts w:ascii="Times New Roman" w:eastAsia="Times New Roman" w:hAnsi="Times New Roman" w:cs="Times New Roman"/>
          <w:bCs/>
          <w:sz w:val="28"/>
          <w:szCs w:val="28"/>
          <w:lang w:eastAsia="ru-RU"/>
        </w:rPr>
        <w:t xml:space="preserve"> до</w:t>
      </w:r>
      <w:r w:rsidR="00EE2D9D">
        <w:rPr>
          <w:rFonts w:ascii="Times New Roman" w:eastAsia="Times New Roman" w:hAnsi="Times New Roman" w:cs="Times New Roman"/>
          <w:bCs/>
          <w:sz w:val="28"/>
          <w:szCs w:val="28"/>
          <w:lang w:eastAsia="ru-RU"/>
        </w:rPr>
        <w:t>100см.</w:t>
      </w:r>
    </w:p>
    <w:p w:rsidR="00EE2D9D" w:rsidRDefault="00EE2D9D" w:rsidP="00534895">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EE2D9D">
        <w:rPr>
          <w:rFonts w:ascii="Times New Roman" w:eastAsia="Times New Roman" w:hAnsi="Times New Roman" w:cs="Times New Roman"/>
          <w:b/>
          <w:bCs/>
          <w:sz w:val="28"/>
          <w:szCs w:val="28"/>
          <w:lang w:eastAsia="ru-RU"/>
        </w:rPr>
        <w:t>Жизнестойкость муравейников 2019года</w:t>
      </w:r>
      <w:r>
        <w:rPr>
          <w:rFonts w:ascii="Times New Roman" w:eastAsia="Times New Roman" w:hAnsi="Times New Roman" w:cs="Times New Roman"/>
          <w:b/>
          <w:bCs/>
          <w:sz w:val="28"/>
          <w:szCs w:val="28"/>
          <w:lang w:eastAsia="ru-RU"/>
        </w:rPr>
        <w:t>:</w:t>
      </w:r>
    </w:p>
    <w:p w:rsidR="00EE2D9D" w:rsidRDefault="00EE2D9D" w:rsidP="00534895">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EE2D9D">
        <w:rPr>
          <w:rFonts w:ascii="Times New Roman" w:eastAsia="Times New Roman" w:hAnsi="Times New Roman" w:cs="Times New Roman"/>
          <w:bCs/>
          <w:sz w:val="28"/>
          <w:szCs w:val="28"/>
          <w:lang w:eastAsia="ru-RU"/>
        </w:rPr>
        <w:t>Мелких (нежизнеспособных)</w:t>
      </w:r>
      <w:r>
        <w:rPr>
          <w:rFonts w:ascii="Times New Roman" w:eastAsia="Times New Roman" w:hAnsi="Times New Roman" w:cs="Times New Roman"/>
          <w:bCs/>
          <w:sz w:val="28"/>
          <w:szCs w:val="28"/>
          <w:lang w:eastAsia="ru-RU"/>
        </w:rPr>
        <w:t xml:space="preserve">муравейников с </w:t>
      </w:r>
      <w:r>
        <w:rPr>
          <w:rFonts w:ascii="Times New Roman" w:eastAsia="Times New Roman" w:hAnsi="Times New Roman" w:cs="Times New Roman"/>
          <w:bCs/>
          <w:sz w:val="28"/>
          <w:szCs w:val="28"/>
          <w:lang w:val="en-US" w:eastAsia="ru-RU"/>
        </w:rPr>
        <w:t>D</w:t>
      </w:r>
      <w:r w:rsidRPr="00EE2D9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меньше 40см – нет.</w:t>
      </w:r>
    </w:p>
    <w:p w:rsidR="00EE2D9D" w:rsidRDefault="00EE2D9D" w:rsidP="00534895">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Средние, устойчивые, муравейники с </w:t>
      </w:r>
      <w:r>
        <w:rPr>
          <w:rFonts w:ascii="Times New Roman" w:eastAsia="Times New Roman" w:hAnsi="Times New Roman" w:cs="Times New Roman"/>
          <w:bCs/>
          <w:sz w:val="28"/>
          <w:szCs w:val="28"/>
          <w:lang w:val="en-US" w:eastAsia="ru-RU"/>
        </w:rPr>
        <w:t>D</w:t>
      </w:r>
      <w:r>
        <w:rPr>
          <w:rFonts w:ascii="Times New Roman" w:eastAsia="Times New Roman" w:hAnsi="Times New Roman" w:cs="Times New Roman"/>
          <w:bCs/>
          <w:sz w:val="28"/>
          <w:szCs w:val="28"/>
          <w:lang w:eastAsia="ru-RU"/>
        </w:rPr>
        <w:t>=60-100см составили 16%.</w:t>
      </w:r>
    </w:p>
    <w:p w:rsidR="00EE2D9D" w:rsidRDefault="00EE2D9D" w:rsidP="00534895">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Крупные,</w:t>
      </w:r>
      <w:r w:rsidRPr="00EE2D9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устойчивые, муравейники с </w:t>
      </w:r>
      <w:r>
        <w:rPr>
          <w:rFonts w:ascii="Times New Roman" w:eastAsia="Times New Roman" w:hAnsi="Times New Roman" w:cs="Times New Roman"/>
          <w:bCs/>
          <w:sz w:val="28"/>
          <w:szCs w:val="28"/>
          <w:lang w:val="en-US" w:eastAsia="ru-RU"/>
        </w:rPr>
        <w:t>D</w:t>
      </w:r>
      <w:r>
        <w:rPr>
          <w:rFonts w:ascii="Times New Roman" w:eastAsia="Times New Roman" w:hAnsi="Times New Roman" w:cs="Times New Roman"/>
          <w:bCs/>
          <w:sz w:val="28"/>
          <w:szCs w:val="28"/>
          <w:lang w:eastAsia="ru-RU"/>
        </w:rPr>
        <w:t>= 130</w:t>
      </w:r>
      <w:r w:rsidR="00F60AFD">
        <w:rPr>
          <w:rFonts w:ascii="Times New Roman" w:eastAsia="Times New Roman" w:hAnsi="Times New Roman" w:cs="Times New Roman"/>
          <w:bCs/>
          <w:sz w:val="28"/>
          <w:szCs w:val="28"/>
          <w:lang w:eastAsia="ru-RU"/>
        </w:rPr>
        <w:t>см.</w:t>
      </w:r>
      <w:r>
        <w:rPr>
          <w:rFonts w:ascii="Times New Roman" w:eastAsia="Times New Roman" w:hAnsi="Times New Roman" w:cs="Times New Roman"/>
          <w:bCs/>
          <w:sz w:val="28"/>
          <w:szCs w:val="28"/>
          <w:lang w:eastAsia="ru-RU"/>
        </w:rPr>
        <w:t>-200</w:t>
      </w:r>
      <w:r w:rsidR="00F60AF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см</w:t>
      </w:r>
      <w:r w:rsidR="00F60AFD">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составили 50%.</w:t>
      </w:r>
    </w:p>
    <w:p w:rsidR="00F60AFD" w:rsidRDefault="00F60AFD" w:rsidP="00F60AFD">
      <w:pPr>
        <w:pStyle w:val="a6"/>
        <w:kinsoku w:val="0"/>
        <w:overflowPunct w:val="0"/>
        <w:spacing w:before="0" w:beforeAutospacing="0" w:after="0" w:afterAutospacing="0"/>
        <w:textAlignment w:val="baseline"/>
      </w:pPr>
      <w:r>
        <w:rPr>
          <w:bCs/>
          <w:noProof/>
          <w:sz w:val="28"/>
          <w:szCs w:val="28"/>
        </w:rPr>
        <mc:AlternateContent>
          <mc:Choice Requires="wps">
            <w:drawing>
              <wp:anchor distT="0" distB="0" distL="114300" distR="114300" simplePos="0" relativeHeight="251672576" behindDoc="0" locked="0" layoutInCell="1" allowOverlap="1" wp14:anchorId="19D4BA1F" wp14:editId="10F504BE">
                <wp:simplePos x="0" y="0"/>
                <wp:positionH relativeFrom="column">
                  <wp:posOffset>2491740</wp:posOffset>
                </wp:positionH>
                <wp:positionV relativeFrom="paragraph">
                  <wp:posOffset>307340</wp:posOffset>
                </wp:positionV>
                <wp:extent cx="3343275" cy="933450"/>
                <wp:effectExtent l="0" t="0" r="9525" b="0"/>
                <wp:wrapNone/>
                <wp:docPr id="27" name="Надпись 27"/>
                <wp:cNvGraphicFramePr/>
                <a:graphic xmlns:a="http://schemas.openxmlformats.org/drawingml/2006/main">
                  <a:graphicData uri="http://schemas.microsoft.com/office/word/2010/wordprocessingShape">
                    <wps:wsp>
                      <wps:cNvSpPr txBox="1"/>
                      <wps:spPr>
                        <a:xfrm>
                          <a:off x="0" y="0"/>
                          <a:ext cx="3343275"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7377" w:rsidRPr="00F60AFD" w:rsidRDefault="00CD7377">
                            <w:pPr>
                              <w:rPr>
                                <w:rFonts w:ascii="Times New Roman" w:hAnsi="Times New Roman" w:cs="Times New Roman"/>
                                <w:b/>
                                <w:sz w:val="28"/>
                                <w:szCs w:val="28"/>
                              </w:rPr>
                            </w:pPr>
                            <w:r w:rsidRPr="00F60AFD">
                              <w:rPr>
                                <w:rFonts w:ascii="Times New Roman" w:hAnsi="Times New Roman" w:cs="Times New Roman"/>
                                <w:b/>
                                <w:sz w:val="28"/>
                                <w:szCs w:val="28"/>
                              </w:rPr>
                              <w:t>Диаграмма№7.</w:t>
                            </w:r>
                            <w:r>
                              <w:rPr>
                                <w:rFonts w:ascii="Times New Roman" w:hAnsi="Times New Roman" w:cs="Times New Roman"/>
                                <w:sz w:val="28"/>
                                <w:szCs w:val="28"/>
                              </w:rPr>
                              <w:t xml:space="preserve">      </w:t>
                            </w:r>
                            <w:r w:rsidRPr="00F60AFD">
                              <w:rPr>
                                <w:rFonts w:ascii="Times New Roman" w:hAnsi="Times New Roman" w:cs="Times New Roman"/>
                                <w:b/>
                                <w:sz w:val="28"/>
                                <w:szCs w:val="28"/>
                              </w:rPr>
                              <w:t>Группировка муравейников по размерным группам диаметров, 2019год.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4BA1F" id="Надпись 27" o:spid="_x0000_s1031" type="#_x0000_t202" style="position:absolute;margin-left:196.2pt;margin-top:24.2pt;width:263.25pt;height:7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AtpwIAAJkFAAAOAAAAZHJzL2Uyb0RvYy54bWysVM1uEzEQviPxDpbvZPPb0qibKqQqQqra&#10;ihT17HjtZoXXY2wnu+HGnVfgHThw4MYrpG/E2LubhNJLEZdd2/PNjOfzN3N6VhWKrIV1OeiU9jpd&#10;SoTmkOX6PqUfbi9evabEeaYzpkCLlG6Eo2eTly9OSzMWfViCyoQlGES7cWlSuvTejJPE8aUomOuA&#10;ERqNEmzBPG7tfZJZVmL0QiX9bvcoKcFmxgIXzuHpeW2kkxhfSsH9tZROeKJSinfz8WvjdxG+yeSU&#10;je8tM8ucN9dg/3CLguUak+5CnTPPyMrmf4Uqcm7BgfQdDkUCUuZcxBqwml73UTXzJTMi1oLkOLOj&#10;yf2/sPxqfWNJnqW0f0yJZgW+0fbb9vv2x/bX9ufDl4evBA3IUmncGMFzg3BfvYEKX7s9d3gYiq+k&#10;LcIfyyJoR743O45F5QnHw8FgOOgfjyjhaDvB3Sg+QrL3Ntb5twIKEhYptfiGkVq2vnQeb4LQFhKS&#10;OVB5dpErFTdBN2KmLFkzfHHl4x3R4w+U0qRM6dEAUwcnDcG9jqx0OBFROU26UHldYVz5jRIBo/R7&#10;IZG5WOgTuRnnQu/yR3RASUz1HMcGv7/Vc5zrOtAjZgbtd85FrsHG6mOr7SnLPraUyRqPhB/UHZa+&#10;WlRRMqNWAAvINqgLC3V/OcMvcny8S+b8DbPYUCgFHBL+Gj9SAZIPzYqSJdjPT50HPOocrZSU2KAp&#10;dZ9WzApK1DuNHXDSGw5DR8fNcHTcx409tCwOLXpVzAAV0cNxZHhcBrxX7VJaKO5wlkxDVjQxzTF3&#10;Sn27nPl6bOAs4mI6jSDsYcP8pZ4bHkIHloM0b6s7Zk2jX4/Kv4K2ldn4kYxrbPDUMF15kHnUeOC5&#10;ZrXhH/s/Sr+ZVWHAHO4jaj9RJ78BAAD//wMAUEsDBBQABgAIAAAAIQB7KgHb4gAAAAoBAAAPAAAA&#10;ZHJzL2Rvd25yZXYueG1sTI9NT4NAEIbvJv6HzZh4MXZpaRWQpTFGbeLN4ke8bdkRiOwsYbeA/97x&#10;pKfJZJ6887z5dradGHHwrSMFy0UEAqlypqVawUv5cJmA8EGT0Z0jVPCNHrbF6UmuM+MmesZxH2rB&#10;IeQzraAJoc+k9FWDVvuF65H49ukGqwOvQy3NoCcOt51cRdGVtLol/tDoHu8arL72R6vg46J+f/Lz&#10;4+sUb+L+fjeW12+mVOr8bL69ARFwDn8w/OqzOhTsdHBHMl50CuJ0tWZUwTrhyUC6TFIQBybTzRpk&#10;kcv/FYofAAAA//8DAFBLAQItABQABgAIAAAAIQC2gziS/gAAAOEBAAATAAAAAAAAAAAAAAAAAAAA&#10;AABbQ29udGVudF9UeXBlc10ueG1sUEsBAi0AFAAGAAgAAAAhADj9If/WAAAAlAEAAAsAAAAAAAAA&#10;AAAAAAAALwEAAF9yZWxzLy5yZWxzUEsBAi0AFAAGAAgAAAAhAMtAUC2nAgAAmQUAAA4AAAAAAAAA&#10;AAAAAAAALgIAAGRycy9lMm9Eb2MueG1sUEsBAi0AFAAGAAgAAAAhAHsqAdviAAAACgEAAA8AAAAA&#10;AAAAAAAAAAAAAQUAAGRycy9kb3ducmV2LnhtbFBLBQYAAAAABAAEAPMAAAAQBgAAAAA=&#10;" fillcolor="white [3201]" stroked="f" strokeweight=".5pt">
                <v:textbox>
                  <w:txbxContent>
                    <w:p w:rsidR="00CD7377" w:rsidRPr="00F60AFD" w:rsidRDefault="00CD7377">
                      <w:pPr>
                        <w:rPr>
                          <w:rFonts w:ascii="Times New Roman" w:hAnsi="Times New Roman" w:cs="Times New Roman"/>
                          <w:b/>
                          <w:sz w:val="28"/>
                          <w:szCs w:val="28"/>
                        </w:rPr>
                      </w:pPr>
                      <w:r w:rsidRPr="00F60AFD">
                        <w:rPr>
                          <w:rFonts w:ascii="Times New Roman" w:hAnsi="Times New Roman" w:cs="Times New Roman"/>
                          <w:b/>
                          <w:sz w:val="28"/>
                          <w:szCs w:val="28"/>
                        </w:rPr>
                        <w:t>Диаграмма№7.</w:t>
                      </w:r>
                      <w:r>
                        <w:rPr>
                          <w:rFonts w:ascii="Times New Roman" w:hAnsi="Times New Roman" w:cs="Times New Roman"/>
                          <w:sz w:val="28"/>
                          <w:szCs w:val="28"/>
                        </w:rPr>
                        <w:t xml:space="preserve">      </w:t>
                      </w:r>
                      <w:r w:rsidRPr="00F60AFD">
                        <w:rPr>
                          <w:rFonts w:ascii="Times New Roman" w:hAnsi="Times New Roman" w:cs="Times New Roman"/>
                          <w:b/>
                          <w:sz w:val="28"/>
                          <w:szCs w:val="28"/>
                        </w:rPr>
                        <w:t>Группировка муравейников по размерным группам диаметров, 2019год.</w:t>
                      </w:r>
                    </w:p>
                  </w:txbxContent>
                </v:textbox>
              </v:shape>
            </w:pict>
          </mc:Fallback>
        </mc:AlternateContent>
      </w:r>
      <w:r w:rsidR="00EE2D9D">
        <w:rPr>
          <w:bCs/>
          <w:sz w:val="28"/>
          <w:szCs w:val="28"/>
        </w:rPr>
        <w:t xml:space="preserve">Неустойчивые </w:t>
      </w:r>
      <w:r>
        <w:rPr>
          <w:bCs/>
          <w:sz w:val="28"/>
          <w:szCs w:val="28"/>
        </w:rPr>
        <w:t>(очень крупные)</w:t>
      </w:r>
      <w:r w:rsidR="00EE2D9D">
        <w:rPr>
          <w:bCs/>
          <w:sz w:val="28"/>
          <w:szCs w:val="28"/>
        </w:rPr>
        <w:t xml:space="preserve"> муравейники с </w:t>
      </w:r>
      <w:r w:rsidR="00EE2D9D">
        <w:rPr>
          <w:bCs/>
          <w:sz w:val="28"/>
          <w:szCs w:val="28"/>
          <w:lang w:val="en-US"/>
        </w:rPr>
        <w:t>D</w:t>
      </w:r>
      <w:r>
        <w:rPr>
          <w:bCs/>
          <w:sz w:val="28"/>
          <w:szCs w:val="28"/>
        </w:rPr>
        <w:t xml:space="preserve"> больше 200см составили 6%.    </w:t>
      </w:r>
    </w:p>
    <w:p w:rsidR="00534895" w:rsidRDefault="00EE2D9D" w:rsidP="00534895">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EE2D9D">
        <w:rPr>
          <w:noProof/>
          <w:lang w:eastAsia="ru-RU"/>
        </w:rPr>
        <w:drawing>
          <wp:inline distT="0" distB="0" distL="0" distR="0">
            <wp:extent cx="2752725" cy="1561459"/>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8171" cy="1570221"/>
                    </a:xfrm>
                    <a:prstGeom prst="rect">
                      <a:avLst/>
                    </a:prstGeom>
                    <a:noFill/>
                    <a:ln>
                      <a:noFill/>
                    </a:ln>
                  </pic:spPr>
                </pic:pic>
              </a:graphicData>
            </a:graphic>
          </wp:inline>
        </w:drawing>
      </w:r>
    </w:p>
    <w:p w:rsidR="00F60AFD" w:rsidRPr="00534895" w:rsidRDefault="00F60AFD" w:rsidP="00534895">
      <w:pPr>
        <w:spacing w:before="100" w:beforeAutospacing="1" w:after="100" w:afterAutospacing="1" w:line="24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Проведён анализ состояния</w:t>
      </w:r>
      <w:r w:rsidR="001E0FD2">
        <w:rPr>
          <w:rFonts w:ascii="Times New Roman" w:eastAsia="Times New Roman" w:hAnsi="Times New Roman" w:cs="Times New Roman"/>
          <w:bCs/>
          <w:sz w:val="28"/>
          <w:szCs w:val="28"/>
          <w:lang w:eastAsia="ru-RU"/>
        </w:rPr>
        <w:t xml:space="preserve"> муравейников за 2012 -2019 годы, процент повреждённых муравейников уменьшился с 10% в 2012году до 3% в 2019году. Это объясняется сокращением выпаса скота в последние годы.</w:t>
      </w:r>
    </w:p>
    <w:p w:rsidR="00EE03D0" w:rsidRDefault="00F60AFD" w:rsidP="00ED727D">
      <w:pPr>
        <w:spacing w:before="100" w:beforeAutospacing="1" w:after="100" w:afterAutospacing="1" w:line="240" w:lineRule="auto"/>
        <w:outlineLvl w:val="2"/>
        <w:rPr>
          <w:rFonts w:ascii="Times New Roman" w:eastAsia="Times New Roman" w:hAnsi="Times New Roman" w:cs="Times New Roman"/>
          <w:b/>
          <w:bCs/>
          <w:sz w:val="36"/>
          <w:szCs w:val="36"/>
          <w:lang w:eastAsia="ru-RU"/>
        </w:rPr>
      </w:pPr>
      <w:r w:rsidRPr="00F60AFD">
        <w:rPr>
          <w:noProof/>
          <w:lang w:eastAsia="ru-RU"/>
        </w:rPr>
        <w:drawing>
          <wp:inline distT="0" distB="0" distL="0" distR="0">
            <wp:extent cx="2584182" cy="1685925"/>
            <wp:effectExtent l="0" t="0" r="698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070" r="13081"/>
                    <a:stretch/>
                  </pic:blipFill>
                  <pic:spPr bwMode="auto">
                    <a:xfrm>
                      <a:off x="0" y="0"/>
                      <a:ext cx="2610479" cy="1703081"/>
                    </a:xfrm>
                    <a:prstGeom prst="rect">
                      <a:avLst/>
                    </a:prstGeom>
                    <a:noFill/>
                    <a:ln>
                      <a:noFill/>
                    </a:ln>
                    <a:extLst>
                      <a:ext uri="{53640926-AAD7-44D8-BBD7-CCE9431645EC}">
                        <a14:shadowObscured xmlns:a14="http://schemas.microsoft.com/office/drawing/2010/main"/>
                      </a:ext>
                    </a:extLst>
                  </pic:spPr>
                </pic:pic>
              </a:graphicData>
            </a:graphic>
          </wp:inline>
        </w:drawing>
      </w:r>
      <w:r w:rsidRPr="00F60AFD">
        <w:rPr>
          <w:rFonts w:ascii="Times New Roman" w:eastAsia="Times New Roman" w:hAnsi="Times New Roman" w:cs="Times New Roman"/>
          <w:b/>
          <w:bCs/>
          <w:sz w:val="36"/>
          <w:szCs w:val="36"/>
          <w:lang w:eastAsia="ru-RU"/>
        </w:rPr>
        <w:t xml:space="preserve"> </w:t>
      </w:r>
      <w:r w:rsidRPr="00F60AFD">
        <w:rPr>
          <w:noProof/>
          <w:lang w:eastAsia="ru-RU"/>
        </w:rPr>
        <w:drawing>
          <wp:inline distT="0" distB="0" distL="0" distR="0">
            <wp:extent cx="2600453" cy="14382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8270" cy="1464722"/>
                    </a:xfrm>
                    <a:prstGeom prst="rect">
                      <a:avLst/>
                    </a:prstGeom>
                    <a:noFill/>
                    <a:ln>
                      <a:noFill/>
                    </a:ln>
                  </pic:spPr>
                </pic:pic>
              </a:graphicData>
            </a:graphic>
          </wp:inline>
        </w:drawing>
      </w:r>
    </w:p>
    <w:p w:rsidR="00EE03D0" w:rsidRPr="00EB78A8" w:rsidRDefault="001E0FD2" w:rsidP="00EB78A8">
      <w:pPr>
        <w:pStyle w:val="a3"/>
        <w:rPr>
          <w:rFonts w:ascii="Times New Roman" w:hAnsi="Times New Roman" w:cs="Times New Roman"/>
          <w:sz w:val="28"/>
          <w:szCs w:val="28"/>
          <w:lang w:eastAsia="ru-RU"/>
        </w:rPr>
      </w:pPr>
      <w:r w:rsidRPr="00EB78A8">
        <w:rPr>
          <w:rFonts w:ascii="Times New Roman" w:hAnsi="Times New Roman" w:cs="Times New Roman"/>
          <w:sz w:val="28"/>
          <w:szCs w:val="28"/>
          <w:lang w:eastAsia="ru-RU"/>
        </w:rPr>
        <w:t xml:space="preserve">Проведено исследование расположения исследуемых муравейников: </w:t>
      </w:r>
    </w:p>
    <w:p w:rsidR="001E0FD2" w:rsidRPr="00EB78A8" w:rsidRDefault="001E0FD2" w:rsidP="00EB78A8">
      <w:pPr>
        <w:pStyle w:val="a3"/>
        <w:rPr>
          <w:rFonts w:ascii="Times New Roman" w:hAnsi="Times New Roman" w:cs="Times New Roman"/>
          <w:sz w:val="28"/>
          <w:szCs w:val="28"/>
          <w:lang w:eastAsia="ru-RU"/>
        </w:rPr>
      </w:pPr>
      <w:r w:rsidRPr="00EB78A8">
        <w:rPr>
          <w:rFonts w:ascii="Times New Roman" w:hAnsi="Times New Roman" w:cs="Times New Roman"/>
          <w:sz w:val="28"/>
          <w:szCs w:val="28"/>
          <w:lang w:eastAsia="ru-RU"/>
        </w:rPr>
        <w:t>Под живым деревом расположены 75% муравейников;</w:t>
      </w:r>
    </w:p>
    <w:p w:rsidR="00EB78A8" w:rsidRPr="00EB78A8" w:rsidRDefault="001E0FD2" w:rsidP="00EB78A8">
      <w:pPr>
        <w:pStyle w:val="a3"/>
        <w:rPr>
          <w:rFonts w:ascii="Times New Roman" w:hAnsi="Times New Roman" w:cs="Times New Roman"/>
          <w:sz w:val="28"/>
          <w:szCs w:val="28"/>
          <w:lang w:eastAsia="ru-RU"/>
        </w:rPr>
      </w:pPr>
      <w:r w:rsidRPr="00EB78A8">
        <w:rPr>
          <w:rFonts w:ascii="Times New Roman" w:hAnsi="Times New Roman" w:cs="Times New Roman"/>
          <w:sz w:val="28"/>
          <w:szCs w:val="28"/>
          <w:lang w:eastAsia="ru-RU"/>
        </w:rPr>
        <w:t xml:space="preserve">У пня </w:t>
      </w:r>
      <w:r w:rsidR="00EB78A8" w:rsidRPr="00EB78A8">
        <w:rPr>
          <w:rFonts w:ascii="Times New Roman" w:hAnsi="Times New Roman" w:cs="Times New Roman"/>
          <w:sz w:val="28"/>
          <w:szCs w:val="28"/>
          <w:lang w:eastAsia="ru-RU"/>
        </w:rPr>
        <w:t>расположены 6% муравейников;</w:t>
      </w:r>
    </w:p>
    <w:p w:rsidR="00EB78A8" w:rsidRPr="00EB78A8" w:rsidRDefault="00EB78A8" w:rsidP="00EB78A8">
      <w:pPr>
        <w:pStyle w:val="a3"/>
        <w:rPr>
          <w:rFonts w:ascii="Times New Roman" w:hAnsi="Times New Roman" w:cs="Times New Roman"/>
          <w:sz w:val="28"/>
          <w:szCs w:val="28"/>
          <w:lang w:eastAsia="ru-RU"/>
        </w:rPr>
      </w:pPr>
      <w:r w:rsidRPr="00EB78A8">
        <w:rPr>
          <w:rFonts w:ascii="Times New Roman" w:hAnsi="Times New Roman" w:cs="Times New Roman"/>
          <w:sz w:val="28"/>
          <w:szCs w:val="28"/>
          <w:lang w:eastAsia="ru-RU"/>
        </w:rPr>
        <w:t>Отдельно расположены 19% муравейников.</w:t>
      </w:r>
    </w:p>
    <w:p w:rsidR="00EB78A8" w:rsidRPr="00EB78A8" w:rsidRDefault="00EB78A8" w:rsidP="00EB78A8">
      <w:pPr>
        <w:pStyle w:val="a3"/>
        <w:rPr>
          <w:rFonts w:ascii="Times New Roman" w:hAnsi="Times New Roman" w:cs="Times New Roman"/>
          <w:sz w:val="28"/>
          <w:szCs w:val="28"/>
          <w:lang w:eastAsia="ru-RU"/>
        </w:rPr>
      </w:pPr>
      <w:r w:rsidRPr="00EB78A8">
        <w:rPr>
          <w:rFonts w:ascii="Times New Roman" w:hAnsi="Times New Roman" w:cs="Times New Roman"/>
          <w:sz w:val="28"/>
          <w:szCs w:val="28"/>
          <w:lang w:eastAsia="ru-RU"/>
        </w:rPr>
        <w:t>Все муравейники расположены на южной или юго-восточной стороне от дерева и значительную часть дня муравейники согреваются солнцем.</w:t>
      </w:r>
    </w:p>
    <w:p w:rsidR="00EE03D0" w:rsidRDefault="001E0FD2" w:rsidP="00ED727D">
      <w:pPr>
        <w:spacing w:before="100" w:beforeAutospacing="1" w:after="100" w:afterAutospacing="1" w:line="240" w:lineRule="auto"/>
        <w:outlineLvl w:val="2"/>
        <w:rPr>
          <w:rFonts w:ascii="Times New Roman" w:eastAsia="Times New Roman" w:hAnsi="Times New Roman" w:cs="Times New Roman"/>
          <w:b/>
          <w:bCs/>
          <w:sz w:val="36"/>
          <w:szCs w:val="36"/>
          <w:lang w:eastAsia="ru-RU"/>
        </w:rPr>
      </w:pPr>
      <w:r w:rsidRPr="001E0FD2">
        <w:rPr>
          <w:noProof/>
          <w:lang w:eastAsia="ru-RU"/>
        </w:rPr>
        <w:drawing>
          <wp:inline distT="0" distB="0" distL="0" distR="0">
            <wp:extent cx="3233181" cy="1638300"/>
            <wp:effectExtent l="0" t="0" r="571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77492" cy="1660753"/>
                    </a:xfrm>
                    <a:prstGeom prst="rect">
                      <a:avLst/>
                    </a:prstGeom>
                    <a:noFill/>
                    <a:ln>
                      <a:noFill/>
                    </a:ln>
                  </pic:spPr>
                </pic:pic>
              </a:graphicData>
            </a:graphic>
          </wp:inline>
        </w:drawing>
      </w:r>
    </w:p>
    <w:p w:rsidR="00EE03D0" w:rsidRDefault="00EE03D0" w:rsidP="00ED727D">
      <w:pPr>
        <w:spacing w:before="100" w:beforeAutospacing="1" w:after="100" w:afterAutospacing="1" w:line="240" w:lineRule="auto"/>
        <w:outlineLvl w:val="2"/>
        <w:rPr>
          <w:rFonts w:ascii="Times New Roman" w:eastAsia="Times New Roman" w:hAnsi="Times New Roman" w:cs="Times New Roman"/>
          <w:b/>
          <w:bCs/>
          <w:sz w:val="36"/>
          <w:szCs w:val="36"/>
          <w:lang w:eastAsia="ru-RU"/>
        </w:rPr>
      </w:pPr>
    </w:p>
    <w:p w:rsidR="00ED727D" w:rsidRPr="00E07B81" w:rsidRDefault="00ED727D" w:rsidP="00ED727D">
      <w:pPr>
        <w:spacing w:before="100" w:beforeAutospacing="1" w:after="100" w:afterAutospacing="1" w:line="240" w:lineRule="auto"/>
        <w:outlineLvl w:val="2"/>
        <w:rPr>
          <w:rFonts w:ascii="Times New Roman" w:eastAsia="Times New Roman" w:hAnsi="Times New Roman" w:cs="Times New Roman"/>
          <w:b/>
          <w:bCs/>
          <w:sz w:val="36"/>
          <w:szCs w:val="36"/>
          <w:lang w:eastAsia="ru-RU"/>
        </w:rPr>
      </w:pPr>
      <w:r w:rsidRPr="00E07B81">
        <w:rPr>
          <w:rFonts w:ascii="Times New Roman" w:eastAsia="Times New Roman" w:hAnsi="Times New Roman" w:cs="Times New Roman"/>
          <w:b/>
          <w:bCs/>
          <w:sz w:val="36"/>
          <w:szCs w:val="36"/>
          <w:lang w:eastAsia="ru-RU"/>
        </w:rPr>
        <w:t>5.Выводы</w:t>
      </w:r>
    </w:p>
    <w:p w:rsidR="00D723E3" w:rsidRPr="00D723E3" w:rsidRDefault="00D723E3" w:rsidP="00D723E3">
      <w:pPr>
        <w:spacing w:after="0" w:line="240" w:lineRule="auto"/>
        <w:rPr>
          <w:rFonts w:ascii="Times New Roman" w:eastAsia="Times New Roman" w:hAnsi="Times New Roman" w:cs="Times New Roman"/>
          <w:bCs/>
          <w:sz w:val="28"/>
          <w:szCs w:val="28"/>
          <w:lang w:eastAsia="ru-RU"/>
        </w:rPr>
      </w:pPr>
      <w:r w:rsidRPr="00D723E3">
        <w:rPr>
          <w:rFonts w:ascii="Times New Roman" w:eastAsia="Times New Roman" w:hAnsi="Times New Roman" w:cs="Times New Roman"/>
          <w:sz w:val="28"/>
          <w:szCs w:val="28"/>
          <w:lang w:eastAsia="ru-RU"/>
        </w:rPr>
        <w:t xml:space="preserve">1.Проведена инвентаризация и измерения 32 гнезд рыжих лесных  муравьев на 3-х участках ЧЛ, </w:t>
      </w:r>
      <w:r w:rsidRPr="00D723E3">
        <w:rPr>
          <w:rFonts w:ascii="Times New Roman" w:eastAsia="Times New Roman" w:hAnsi="Times New Roman" w:cs="Times New Roman"/>
          <w:bCs/>
          <w:sz w:val="28"/>
          <w:szCs w:val="28"/>
          <w:lang w:eastAsia="ru-RU"/>
        </w:rPr>
        <w:t xml:space="preserve">из которых 97%  функционирующие, III- IV-V возрастного класса, и один муравейник </w:t>
      </w:r>
      <w:r w:rsidRPr="00D723E3">
        <w:rPr>
          <w:rFonts w:ascii="Times New Roman" w:eastAsia="Times New Roman" w:hAnsi="Times New Roman" w:cs="Times New Roman"/>
          <w:bCs/>
          <w:sz w:val="28"/>
          <w:szCs w:val="28"/>
          <w:lang w:val="en-US" w:eastAsia="ru-RU"/>
        </w:rPr>
        <w:t>VI</w:t>
      </w:r>
      <w:r w:rsidRPr="00D723E3">
        <w:rPr>
          <w:rFonts w:ascii="Times New Roman" w:eastAsia="Times New Roman" w:hAnsi="Times New Roman" w:cs="Times New Roman"/>
          <w:bCs/>
          <w:sz w:val="28"/>
          <w:szCs w:val="28"/>
          <w:lang w:eastAsia="ru-RU"/>
        </w:rPr>
        <w:t xml:space="preserve"> возрастного класса (умирающий).</w:t>
      </w:r>
    </w:p>
    <w:p w:rsidR="00D723E3" w:rsidRPr="00D723E3" w:rsidRDefault="00D723E3" w:rsidP="00D723E3">
      <w:pPr>
        <w:spacing w:after="0" w:line="240" w:lineRule="auto"/>
        <w:rPr>
          <w:rFonts w:ascii="Times New Roman" w:hAnsi="Times New Roman" w:cs="Times New Roman"/>
          <w:sz w:val="28"/>
          <w:szCs w:val="28"/>
        </w:rPr>
      </w:pPr>
      <w:r w:rsidRPr="00D723E3">
        <w:rPr>
          <w:rFonts w:ascii="Times New Roman" w:hAnsi="Times New Roman" w:cs="Times New Roman"/>
          <w:color w:val="000000"/>
          <w:sz w:val="28"/>
          <w:szCs w:val="28"/>
        </w:rPr>
        <w:t>2.Дана оценка степени развития и благополучия муравейников, н</w:t>
      </w:r>
      <w:r w:rsidRPr="00D723E3">
        <w:rPr>
          <w:rFonts w:ascii="Times New Roman" w:hAnsi="Times New Roman" w:cs="Times New Roman"/>
          <w:sz w:val="28"/>
          <w:szCs w:val="28"/>
        </w:rPr>
        <w:t xml:space="preserve">а данном этапе она </w:t>
      </w:r>
      <w:r w:rsidR="00061502">
        <w:rPr>
          <w:rFonts w:ascii="Times New Roman" w:hAnsi="Times New Roman" w:cs="Times New Roman"/>
          <w:sz w:val="28"/>
          <w:szCs w:val="28"/>
        </w:rPr>
        <w:t>–</w:t>
      </w:r>
      <w:r w:rsidRPr="00D723E3">
        <w:rPr>
          <w:rFonts w:ascii="Times New Roman" w:hAnsi="Times New Roman" w:cs="Times New Roman"/>
          <w:sz w:val="28"/>
          <w:szCs w:val="28"/>
        </w:rPr>
        <w:t xml:space="preserve"> хорошая</w:t>
      </w:r>
      <w:r w:rsidR="00061502">
        <w:rPr>
          <w:rFonts w:ascii="Times New Roman" w:hAnsi="Times New Roman" w:cs="Times New Roman"/>
          <w:sz w:val="28"/>
          <w:szCs w:val="28"/>
        </w:rPr>
        <w:t>.</w:t>
      </w:r>
      <w:r w:rsidRPr="00D723E3">
        <w:rPr>
          <w:rFonts w:ascii="Times New Roman" w:hAnsi="Times New Roman" w:cs="Times New Roman"/>
          <w:sz w:val="28"/>
          <w:szCs w:val="28"/>
        </w:rPr>
        <w:t xml:space="preserve"> </w:t>
      </w:r>
    </w:p>
    <w:p w:rsidR="00D723E3" w:rsidRPr="00D723E3" w:rsidRDefault="00D723E3" w:rsidP="00D723E3">
      <w:pPr>
        <w:spacing w:after="0" w:line="240" w:lineRule="auto"/>
        <w:rPr>
          <w:rFonts w:ascii="Times New Roman" w:eastAsia="Times New Roman" w:hAnsi="Times New Roman" w:cs="Times New Roman"/>
          <w:bCs/>
          <w:sz w:val="28"/>
          <w:szCs w:val="28"/>
          <w:lang w:eastAsia="ru-RU"/>
        </w:rPr>
      </w:pPr>
      <w:r w:rsidRPr="00D723E3">
        <w:rPr>
          <w:rFonts w:ascii="Times New Roman" w:eastAsia="Times New Roman" w:hAnsi="Times New Roman" w:cs="Times New Roman"/>
          <w:bCs/>
          <w:sz w:val="28"/>
          <w:szCs w:val="28"/>
          <w:lang w:eastAsia="ru-RU"/>
        </w:rPr>
        <w:t xml:space="preserve">3. Характерной особенностью </w:t>
      </w:r>
      <w:proofErr w:type="spellStart"/>
      <w:r w:rsidRPr="00D723E3">
        <w:rPr>
          <w:rFonts w:ascii="Times New Roman" w:eastAsia="Times New Roman" w:hAnsi="Times New Roman" w:cs="Times New Roman"/>
          <w:bCs/>
          <w:sz w:val="28"/>
          <w:szCs w:val="28"/>
          <w:lang w:eastAsia="ru-RU"/>
        </w:rPr>
        <w:t>Чергинского</w:t>
      </w:r>
      <w:proofErr w:type="spellEnd"/>
      <w:r w:rsidRPr="00D723E3">
        <w:rPr>
          <w:rFonts w:ascii="Times New Roman" w:eastAsia="Times New Roman" w:hAnsi="Times New Roman" w:cs="Times New Roman"/>
          <w:bCs/>
          <w:sz w:val="28"/>
          <w:szCs w:val="28"/>
          <w:lang w:eastAsia="ru-RU"/>
        </w:rPr>
        <w:t xml:space="preserve"> леса является высокая встречаемость (более  81,0%)  гнезд с внешним валом. </w:t>
      </w:r>
    </w:p>
    <w:p w:rsidR="00D723E3" w:rsidRPr="00D723E3" w:rsidRDefault="00D723E3" w:rsidP="00D723E3">
      <w:pPr>
        <w:spacing w:after="0" w:line="240" w:lineRule="auto"/>
        <w:rPr>
          <w:rFonts w:ascii="Times New Roman" w:eastAsia="Times New Roman" w:hAnsi="Times New Roman" w:cs="Times New Roman"/>
          <w:bCs/>
          <w:sz w:val="28"/>
          <w:szCs w:val="28"/>
          <w:lang w:eastAsia="ru-RU"/>
        </w:rPr>
      </w:pPr>
      <w:r w:rsidRPr="00D723E3">
        <w:rPr>
          <w:rFonts w:ascii="Times New Roman" w:eastAsia="Times New Roman" w:hAnsi="Times New Roman" w:cs="Times New Roman"/>
          <w:bCs/>
          <w:sz w:val="28"/>
          <w:szCs w:val="28"/>
          <w:lang w:eastAsia="ru-RU"/>
        </w:rPr>
        <w:t xml:space="preserve">4. Муравейники являются многолетними гнездами рыжих лесных муравьев, </w:t>
      </w:r>
    </w:p>
    <w:p w:rsidR="00D723E3" w:rsidRPr="00D723E3" w:rsidRDefault="00D723E3" w:rsidP="00D723E3">
      <w:pPr>
        <w:spacing w:after="0" w:line="240" w:lineRule="auto"/>
        <w:ind w:left="360"/>
        <w:rPr>
          <w:rFonts w:ascii="Times New Roman" w:eastAsia="Times New Roman" w:hAnsi="Times New Roman" w:cs="Times New Roman"/>
          <w:bCs/>
          <w:sz w:val="28"/>
          <w:szCs w:val="28"/>
          <w:lang w:eastAsia="ru-RU"/>
        </w:rPr>
      </w:pPr>
      <w:r w:rsidRPr="00D723E3">
        <w:rPr>
          <w:rFonts w:ascii="Times New Roman" w:eastAsia="Times New Roman" w:hAnsi="Times New Roman" w:cs="Times New Roman"/>
          <w:bCs/>
          <w:sz w:val="28"/>
          <w:szCs w:val="28"/>
          <w:lang w:eastAsia="ru-RU"/>
        </w:rPr>
        <w:t xml:space="preserve"> расположены на хорошо прогреваемых участках леса с полнотой древостоя 0,5-0,7. </w:t>
      </w:r>
    </w:p>
    <w:p w:rsidR="00D723E3" w:rsidRPr="00D723E3" w:rsidRDefault="00D723E3" w:rsidP="00D723E3">
      <w:pPr>
        <w:spacing w:after="0" w:line="240" w:lineRule="auto"/>
        <w:rPr>
          <w:rFonts w:ascii="Times New Roman" w:eastAsia="Times New Roman" w:hAnsi="Times New Roman" w:cs="Times New Roman"/>
          <w:bCs/>
          <w:sz w:val="28"/>
          <w:szCs w:val="28"/>
          <w:lang w:eastAsia="ru-RU"/>
        </w:rPr>
      </w:pPr>
      <w:r w:rsidRPr="00D723E3">
        <w:rPr>
          <w:rFonts w:ascii="Times New Roman" w:eastAsia="Times New Roman" w:hAnsi="Times New Roman" w:cs="Times New Roman"/>
          <w:bCs/>
          <w:sz w:val="28"/>
          <w:szCs w:val="28"/>
          <w:lang w:eastAsia="ru-RU"/>
        </w:rPr>
        <w:t xml:space="preserve">5. </w:t>
      </w:r>
      <w:proofErr w:type="spellStart"/>
      <w:r w:rsidRPr="00D723E3">
        <w:rPr>
          <w:rFonts w:ascii="Times New Roman" w:eastAsia="Times New Roman" w:hAnsi="Times New Roman" w:cs="Times New Roman"/>
          <w:bCs/>
          <w:sz w:val="28"/>
          <w:szCs w:val="28"/>
          <w:lang w:eastAsia="ru-RU"/>
        </w:rPr>
        <w:t>Выявленно</w:t>
      </w:r>
      <w:proofErr w:type="spellEnd"/>
      <w:r w:rsidRPr="00D723E3">
        <w:rPr>
          <w:rFonts w:ascii="Times New Roman" w:eastAsia="Times New Roman" w:hAnsi="Times New Roman" w:cs="Times New Roman"/>
          <w:bCs/>
          <w:sz w:val="28"/>
          <w:szCs w:val="28"/>
          <w:lang w:eastAsia="ru-RU"/>
        </w:rPr>
        <w:t xml:space="preserve"> 3 (1%) повреждённых муравейника, это объясняется   антропогенной нагрузкой исследуемых участков.</w:t>
      </w:r>
    </w:p>
    <w:p w:rsidR="00D723E3" w:rsidRPr="00D723E3" w:rsidRDefault="00D723E3" w:rsidP="00D723E3">
      <w:pPr>
        <w:spacing w:after="0" w:line="240" w:lineRule="auto"/>
        <w:rPr>
          <w:rFonts w:ascii="Times New Roman" w:eastAsia="Times New Roman" w:hAnsi="Times New Roman" w:cs="Times New Roman"/>
          <w:bCs/>
          <w:sz w:val="28"/>
          <w:szCs w:val="28"/>
          <w:lang w:eastAsia="ru-RU"/>
        </w:rPr>
      </w:pPr>
      <w:r w:rsidRPr="00D723E3">
        <w:rPr>
          <w:rFonts w:ascii="Times New Roman" w:eastAsia="Times New Roman" w:hAnsi="Times New Roman" w:cs="Times New Roman"/>
          <w:bCs/>
          <w:sz w:val="28"/>
          <w:szCs w:val="28"/>
          <w:lang w:eastAsia="ru-RU"/>
        </w:rPr>
        <w:t xml:space="preserve"> 6. Рыжие лесные муравьи строят гнезда и располагают их в 84% случаев у ствола дерева, кустарника с целью защиты их от разрушения. </w:t>
      </w:r>
    </w:p>
    <w:p w:rsidR="00D723E3" w:rsidRPr="00D723E3" w:rsidRDefault="00D723E3" w:rsidP="00D723E3">
      <w:pPr>
        <w:spacing w:after="0" w:line="240" w:lineRule="auto"/>
        <w:rPr>
          <w:rFonts w:ascii="Times New Roman" w:eastAsia="Times New Roman" w:hAnsi="Times New Roman" w:cs="Times New Roman"/>
          <w:bCs/>
          <w:sz w:val="28"/>
          <w:szCs w:val="28"/>
          <w:lang w:eastAsia="ru-RU"/>
        </w:rPr>
      </w:pPr>
      <w:r w:rsidRPr="00D723E3">
        <w:rPr>
          <w:rFonts w:ascii="Times New Roman" w:eastAsia="Times New Roman" w:hAnsi="Times New Roman" w:cs="Times New Roman"/>
          <w:bCs/>
          <w:sz w:val="28"/>
          <w:szCs w:val="28"/>
          <w:lang w:eastAsia="ru-RU"/>
        </w:rPr>
        <w:t xml:space="preserve">7.У рыжих лесных муравьев относительная высота куполов гнезд  зависит от освещенности: в затененных местах купола в среднем относительно выше, чем на освещенных. </w:t>
      </w:r>
    </w:p>
    <w:p w:rsidR="00D723E3" w:rsidRPr="00D723E3" w:rsidRDefault="00D723E3" w:rsidP="00D723E3">
      <w:pPr>
        <w:spacing w:after="0" w:line="240" w:lineRule="auto"/>
        <w:rPr>
          <w:rFonts w:ascii="Times New Roman" w:eastAsia="Times New Roman" w:hAnsi="Times New Roman" w:cs="Times New Roman"/>
          <w:bCs/>
          <w:sz w:val="28"/>
          <w:szCs w:val="28"/>
          <w:lang w:eastAsia="ru-RU"/>
        </w:rPr>
      </w:pPr>
      <w:r w:rsidRPr="00D723E3">
        <w:rPr>
          <w:rFonts w:ascii="Times New Roman" w:eastAsia="Times New Roman" w:hAnsi="Times New Roman" w:cs="Times New Roman"/>
          <w:bCs/>
          <w:sz w:val="28"/>
          <w:szCs w:val="28"/>
          <w:lang w:eastAsia="ru-RU"/>
        </w:rPr>
        <w:t xml:space="preserve">8.Плотность поселения лесных муравьёв на разных площадках сильно варьируется, от 0 до </w:t>
      </w:r>
      <w:r w:rsidR="00061502">
        <w:rPr>
          <w:rFonts w:ascii="Times New Roman" w:eastAsia="Times New Roman" w:hAnsi="Times New Roman" w:cs="Times New Roman"/>
          <w:bCs/>
          <w:sz w:val="28"/>
          <w:szCs w:val="28"/>
          <w:lang w:eastAsia="ru-RU"/>
        </w:rPr>
        <w:t>45</w:t>
      </w:r>
      <w:r w:rsidRPr="00D723E3">
        <w:rPr>
          <w:rFonts w:ascii="Times New Roman" w:eastAsia="Times New Roman" w:hAnsi="Times New Roman" w:cs="Times New Roman"/>
          <w:bCs/>
          <w:sz w:val="28"/>
          <w:szCs w:val="28"/>
          <w:lang w:eastAsia="ru-RU"/>
        </w:rPr>
        <w:t xml:space="preserve"> гнёзд на 1га.,что связано с освещением, полнотой древостоя, высотой травы  и др.</w:t>
      </w:r>
    </w:p>
    <w:p w:rsidR="00D723E3" w:rsidRPr="00D723E3" w:rsidRDefault="00D723E3" w:rsidP="00D723E3">
      <w:pPr>
        <w:spacing w:after="0" w:line="240" w:lineRule="auto"/>
        <w:rPr>
          <w:rFonts w:ascii="Times New Roman" w:hAnsi="Times New Roman" w:cs="Times New Roman"/>
          <w:sz w:val="28"/>
          <w:szCs w:val="28"/>
        </w:rPr>
      </w:pPr>
      <w:r w:rsidRPr="00D723E3">
        <w:rPr>
          <w:rFonts w:ascii="Times New Roman" w:hAnsi="Times New Roman" w:cs="Times New Roman"/>
          <w:color w:val="000000"/>
          <w:sz w:val="28"/>
          <w:szCs w:val="28"/>
        </w:rPr>
        <w:t>9. Сравнили результаты инвентаризации муравейников 201</w:t>
      </w:r>
      <w:r w:rsidR="00061502">
        <w:rPr>
          <w:rFonts w:ascii="Times New Roman" w:hAnsi="Times New Roman" w:cs="Times New Roman"/>
          <w:color w:val="000000"/>
          <w:sz w:val="28"/>
          <w:szCs w:val="28"/>
        </w:rPr>
        <w:t>2</w:t>
      </w:r>
      <w:r w:rsidRPr="00D723E3">
        <w:rPr>
          <w:rFonts w:ascii="Times New Roman" w:hAnsi="Times New Roman" w:cs="Times New Roman"/>
          <w:color w:val="000000"/>
          <w:sz w:val="28"/>
          <w:szCs w:val="28"/>
        </w:rPr>
        <w:t>- 201</w:t>
      </w:r>
      <w:r w:rsidR="00084F6E">
        <w:rPr>
          <w:rFonts w:ascii="Times New Roman" w:hAnsi="Times New Roman" w:cs="Times New Roman"/>
          <w:color w:val="000000"/>
          <w:sz w:val="28"/>
          <w:szCs w:val="28"/>
        </w:rPr>
        <w:t>9</w:t>
      </w:r>
      <w:r w:rsidRPr="00D723E3">
        <w:rPr>
          <w:rFonts w:ascii="Times New Roman" w:hAnsi="Times New Roman" w:cs="Times New Roman"/>
          <w:color w:val="000000"/>
          <w:sz w:val="28"/>
          <w:szCs w:val="28"/>
        </w:rPr>
        <w:t>годов</w:t>
      </w:r>
    </w:p>
    <w:p w:rsidR="00D723E3" w:rsidRPr="00D723E3" w:rsidRDefault="00D723E3" w:rsidP="00D723E3">
      <w:pPr>
        <w:spacing w:after="0" w:line="240" w:lineRule="auto"/>
        <w:rPr>
          <w:rFonts w:ascii="Times New Roman" w:eastAsia="Times New Roman" w:hAnsi="Times New Roman" w:cs="Times New Roman"/>
          <w:sz w:val="28"/>
          <w:szCs w:val="28"/>
          <w:lang w:eastAsia="ru-RU"/>
        </w:rPr>
      </w:pPr>
      <w:r w:rsidRPr="00D723E3">
        <w:rPr>
          <w:rFonts w:ascii="Times New Roman" w:eastAsia="Times New Roman" w:hAnsi="Times New Roman" w:cs="Times New Roman"/>
          <w:sz w:val="28"/>
          <w:szCs w:val="28"/>
          <w:lang w:eastAsia="ru-RU"/>
        </w:rPr>
        <w:t>10. Размеры муравейников 201</w:t>
      </w:r>
      <w:r w:rsidR="00061502">
        <w:rPr>
          <w:rFonts w:ascii="Times New Roman" w:eastAsia="Times New Roman" w:hAnsi="Times New Roman" w:cs="Times New Roman"/>
          <w:sz w:val="28"/>
          <w:szCs w:val="28"/>
          <w:lang w:eastAsia="ru-RU"/>
        </w:rPr>
        <w:t>9</w:t>
      </w:r>
      <w:r w:rsidRPr="00D723E3">
        <w:rPr>
          <w:rFonts w:ascii="Times New Roman" w:eastAsia="Times New Roman" w:hAnsi="Times New Roman" w:cs="Times New Roman"/>
          <w:sz w:val="28"/>
          <w:szCs w:val="28"/>
          <w:lang w:eastAsia="ru-RU"/>
        </w:rPr>
        <w:t>года  к 201</w:t>
      </w:r>
      <w:r w:rsidR="00061502">
        <w:rPr>
          <w:rFonts w:ascii="Times New Roman" w:eastAsia="Times New Roman" w:hAnsi="Times New Roman" w:cs="Times New Roman"/>
          <w:sz w:val="28"/>
          <w:szCs w:val="28"/>
          <w:lang w:eastAsia="ru-RU"/>
        </w:rPr>
        <w:t>2</w:t>
      </w:r>
      <w:r w:rsidRPr="00D723E3">
        <w:rPr>
          <w:rFonts w:ascii="Times New Roman" w:eastAsia="Times New Roman" w:hAnsi="Times New Roman" w:cs="Times New Roman"/>
          <w:sz w:val="28"/>
          <w:szCs w:val="28"/>
          <w:lang w:eastAsia="ru-RU"/>
        </w:rPr>
        <w:t>году выросли:</w:t>
      </w:r>
    </w:p>
    <w:p w:rsidR="00D723E3" w:rsidRPr="00D723E3" w:rsidRDefault="00D723E3" w:rsidP="00D723E3">
      <w:pPr>
        <w:spacing w:after="0" w:line="240" w:lineRule="auto"/>
        <w:rPr>
          <w:rFonts w:ascii="Times New Roman" w:eastAsia="Times New Roman" w:hAnsi="Times New Roman" w:cs="Times New Roman"/>
          <w:sz w:val="28"/>
          <w:szCs w:val="28"/>
          <w:lang w:eastAsia="ru-RU"/>
        </w:rPr>
      </w:pPr>
      <w:r w:rsidRPr="00D723E3">
        <w:rPr>
          <w:rFonts w:ascii="Times New Roman" w:eastAsia="Times New Roman" w:hAnsi="Times New Roman" w:cs="Times New Roman"/>
          <w:sz w:val="28"/>
          <w:szCs w:val="28"/>
          <w:lang w:eastAsia="ru-RU"/>
        </w:rPr>
        <w:t xml:space="preserve"> в </w:t>
      </w:r>
      <w:proofErr w:type="gramStart"/>
      <w:r w:rsidRPr="00D723E3">
        <w:rPr>
          <w:rFonts w:ascii="Times New Roman" w:eastAsia="Times New Roman" w:hAnsi="Times New Roman" w:cs="Times New Roman"/>
          <w:sz w:val="28"/>
          <w:szCs w:val="28"/>
          <w:lang w:eastAsia="ru-RU"/>
        </w:rPr>
        <w:t>диаметре  на</w:t>
      </w:r>
      <w:proofErr w:type="gramEnd"/>
      <w:r w:rsidRPr="00D723E3">
        <w:rPr>
          <w:rFonts w:ascii="Times New Roman" w:eastAsia="Times New Roman" w:hAnsi="Times New Roman" w:cs="Times New Roman"/>
          <w:sz w:val="28"/>
          <w:szCs w:val="28"/>
          <w:lang w:eastAsia="ru-RU"/>
        </w:rPr>
        <w:t xml:space="preserve"> 13%,  в высоту на 10%. </w:t>
      </w:r>
    </w:p>
    <w:p w:rsidR="00D723E3" w:rsidRPr="00D723E3" w:rsidRDefault="00D723E3" w:rsidP="00D723E3">
      <w:pPr>
        <w:spacing w:after="0" w:line="240" w:lineRule="auto"/>
        <w:rPr>
          <w:rFonts w:ascii="Times New Roman" w:eastAsia="Times New Roman" w:hAnsi="Times New Roman" w:cs="Times New Roman"/>
          <w:sz w:val="28"/>
          <w:szCs w:val="28"/>
          <w:lang w:eastAsia="ru-RU"/>
        </w:rPr>
      </w:pPr>
      <w:r w:rsidRPr="00D723E3">
        <w:rPr>
          <w:rFonts w:ascii="Times New Roman" w:eastAsia="Times New Roman" w:hAnsi="Times New Roman" w:cs="Times New Roman"/>
          <w:sz w:val="28"/>
          <w:szCs w:val="28"/>
          <w:lang w:eastAsia="ru-RU"/>
        </w:rPr>
        <w:t>11. Жизнеспособность повысилась с 90% до 97%. Этому есть объяснение- уменьшился выпас скота, в 2016-201</w:t>
      </w:r>
      <w:r w:rsidR="00084F6E">
        <w:rPr>
          <w:rFonts w:ascii="Times New Roman" w:eastAsia="Times New Roman" w:hAnsi="Times New Roman" w:cs="Times New Roman"/>
          <w:sz w:val="28"/>
          <w:szCs w:val="28"/>
          <w:lang w:eastAsia="ru-RU"/>
        </w:rPr>
        <w:t xml:space="preserve">8 </w:t>
      </w:r>
      <w:r w:rsidRPr="00D723E3">
        <w:rPr>
          <w:rFonts w:ascii="Times New Roman" w:eastAsia="Times New Roman" w:hAnsi="Times New Roman" w:cs="Times New Roman"/>
          <w:sz w:val="28"/>
          <w:szCs w:val="28"/>
          <w:lang w:eastAsia="ru-RU"/>
        </w:rPr>
        <w:t>годах была вспышка непарного шелкопряда – мощная кормовая база</w:t>
      </w:r>
      <w:r w:rsidR="00084F6E">
        <w:rPr>
          <w:rFonts w:ascii="Times New Roman" w:eastAsia="Times New Roman" w:hAnsi="Times New Roman" w:cs="Times New Roman"/>
          <w:sz w:val="28"/>
          <w:szCs w:val="28"/>
          <w:lang w:eastAsia="ru-RU"/>
        </w:rPr>
        <w:t xml:space="preserve"> для муравьёв</w:t>
      </w:r>
      <w:r w:rsidRPr="00D723E3">
        <w:rPr>
          <w:rFonts w:ascii="Times New Roman" w:eastAsia="Times New Roman" w:hAnsi="Times New Roman" w:cs="Times New Roman"/>
          <w:sz w:val="28"/>
          <w:szCs w:val="28"/>
          <w:lang w:eastAsia="ru-RU"/>
        </w:rPr>
        <w:t>.</w:t>
      </w:r>
    </w:p>
    <w:p w:rsidR="00D723E3" w:rsidRPr="00D723E3" w:rsidRDefault="00D723E3" w:rsidP="00D723E3">
      <w:pPr>
        <w:spacing w:after="0" w:line="240" w:lineRule="auto"/>
        <w:rPr>
          <w:rFonts w:ascii="Times New Roman" w:eastAsia="Times New Roman" w:hAnsi="Times New Roman" w:cs="Times New Roman"/>
          <w:bCs/>
          <w:sz w:val="28"/>
          <w:szCs w:val="28"/>
          <w:lang w:eastAsia="ru-RU"/>
        </w:rPr>
      </w:pPr>
      <w:r w:rsidRPr="00D723E3">
        <w:rPr>
          <w:rFonts w:ascii="Times New Roman" w:eastAsia="Times New Roman" w:hAnsi="Times New Roman" w:cs="Times New Roman"/>
          <w:bCs/>
          <w:sz w:val="28"/>
          <w:szCs w:val="28"/>
          <w:lang w:eastAsia="ru-RU"/>
        </w:rPr>
        <w:t xml:space="preserve">12.Высокий процент жизнеспособных муравейников (97 %), </w:t>
      </w:r>
    </w:p>
    <w:p w:rsidR="00D723E3" w:rsidRPr="00D723E3" w:rsidRDefault="00D723E3" w:rsidP="00D723E3">
      <w:pPr>
        <w:spacing w:after="0" w:line="240" w:lineRule="auto"/>
        <w:rPr>
          <w:rFonts w:ascii="Times New Roman" w:eastAsia="Times New Roman" w:hAnsi="Times New Roman" w:cs="Times New Roman"/>
          <w:bCs/>
          <w:sz w:val="28"/>
          <w:szCs w:val="28"/>
          <w:lang w:eastAsia="ru-RU"/>
        </w:rPr>
      </w:pPr>
      <w:r w:rsidRPr="00D723E3">
        <w:rPr>
          <w:rFonts w:ascii="Times New Roman" w:eastAsia="Times New Roman" w:hAnsi="Times New Roman" w:cs="Times New Roman"/>
          <w:bCs/>
          <w:sz w:val="28"/>
          <w:szCs w:val="28"/>
          <w:lang w:eastAsia="ru-RU"/>
        </w:rPr>
        <w:t>улучшенные показатели основных характеристик 201</w:t>
      </w:r>
      <w:r w:rsidR="00084F6E">
        <w:rPr>
          <w:rFonts w:ascii="Times New Roman" w:eastAsia="Times New Roman" w:hAnsi="Times New Roman" w:cs="Times New Roman"/>
          <w:bCs/>
          <w:sz w:val="28"/>
          <w:szCs w:val="28"/>
          <w:lang w:eastAsia="ru-RU"/>
        </w:rPr>
        <w:t>9</w:t>
      </w:r>
      <w:r w:rsidRPr="00D723E3">
        <w:rPr>
          <w:rFonts w:ascii="Times New Roman" w:eastAsia="Times New Roman" w:hAnsi="Times New Roman" w:cs="Times New Roman"/>
          <w:bCs/>
          <w:sz w:val="28"/>
          <w:szCs w:val="28"/>
          <w:lang w:eastAsia="ru-RU"/>
        </w:rPr>
        <w:t xml:space="preserve">года - указывают на хорошие  возможности воспроизводства лесных муравьев </w:t>
      </w:r>
      <w:proofErr w:type="spellStart"/>
      <w:r w:rsidRPr="00D723E3">
        <w:rPr>
          <w:rFonts w:ascii="Times New Roman" w:eastAsia="Times New Roman" w:hAnsi="Times New Roman" w:cs="Times New Roman"/>
          <w:bCs/>
          <w:sz w:val="28"/>
          <w:szCs w:val="28"/>
          <w:lang w:eastAsia="ru-RU"/>
        </w:rPr>
        <w:t>Чергинского</w:t>
      </w:r>
      <w:proofErr w:type="spellEnd"/>
      <w:r w:rsidRPr="00D723E3">
        <w:rPr>
          <w:rFonts w:ascii="Times New Roman" w:eastAsia="Times New Roman" w:hAnsi="Times New Roman" w:cs="Times New Roman"/>
          <w:bCs/>
          <w:sz w:val="28"/>
          <w:szCs w:val="28"/>
          <w:lang w:eastAsia="ru-RU"/>
        </w:rPr>
        <w:t xml:space="preserve"> леса, что обеспечивает их устойчивость.</w:t>
      </w:r>
    </w:p>
    <w:p w:rsidR="000172AA" w:rsidRPr="00ED727D" w:rsidRDefault="00ED727D" w:rsidP="000172AA">
      <w:pPr>
        <w:spacing w:after="0" w:line="240" w:lineRule="auto"/>
        <w:rPr>
          <w:rFonts w:ascii="Times New Roman" w:eastAsia="Times New Roman" w:hAnsi="Times New Roman" w:cs="Times New Roman"/>
          <w:sz w:val="28"/>
          <w:szCs w:val="28"/>
          <w:lang w:eastAsia="ru-RU"/>
        </w:rPr>
      </w:pPr>
      <w:r w:rsidRPr="00082AE1">
        <w:rPr>
          <w:rFonts w:ascii="Times New Roman" w:eastAsia="Times New Roman" w:hAnsi="Times New Roman" w:cs="Times New Roman"/>
          <w:bCs/>
          <w:sz w:val="28"/>
          <w:szCs w:val="28"/>
          <w:lang w:eastAsia="ru-RU"/>
        </w:rPr>
        <w:t>1</w:t>
      </w:r>
      <w:r w:rsidR="00EE03D0">
        <w:rPr>
          <w:rFonts w:ascii="Times New Roman" w:eastAsia="Times New Roman" w:hAnsi="Times New Roman" w:cs="Times New Roman"/>
          <w:bCs/>
          <w:sz w:val="28"/>
          <w:szCs w:val="28"/>
          <w:lang w:eastAsia="ru-RU"/>
        </w:rPr>
        <w:t>3</w:t>
      </w:r>
      <w:r w:rsidRPr="00082AE1">
        <w:rPr>
          <w:rFonts w:ascii="Times New Roman" w:eastAsia="Times New Roman" w:hAnsi="Times New Roman" w:cs="Times New Roman"/>
          <w:bCs/>
          <w:sz w:val="28"/>
          <w:szCs w:val="28"/>
          <w:lang w:eastAsia="ru-RU"/>
        </w:rPr>
        <w:t xml:space="preserve">. Определили пищевой </w:t>
      </w:r>
      <w:proofErr w:type="gramStart"/>
      <w:r w:rsidRPr="00082AE1">
        <w:rPr>
          <w:rFonts w:ascii="Times New Roman" w:eastAsia="Times New Roman" w:hAnsi="Times New Roman" w:cs="Times New Roman"/>
          <w:bCs/>
          <w:sz w:val="28"/>
          <w:szCs w:val="28"/>
          <w:lang w:eastAsia="ru-RU"/>
        </w:rPr>
        <w:t>рацион  и</w:t>
      </w:r>
      <w:proofErr w:type="gramEnd"/>
      <w:r w:rsidRPr="00082AE1">
        <w:rPr>
          <w:rFonts w:ascii="Times New Roman" w:eastAsia="Times New Roman" w:hAnsi="Times New Roman" w:cs="Times New Roman"/>
          <w:bCs/>
          <w:sz w:val="28"/>
          <w:szCs w:val="28"/>
          <w:lang w:eastAsia="ru-RU"/>
        </w:rPr>
        <w:t xml:space="preserve"> вкусовые предпочтения муравьев – </w:t>
      </w:r>
      <w:r w:rsidRPr="00082AE1">
        <w:rPr>
          <w:rFonts w:ascii="Times New Roman" w:eastAsia="Times New Roman" w:hAnsi="Times New Roman" w:cs="Times New Roman"/>
          <w:bCs/>
          <w:sz w:val="28"/>
          <w:szCs w:val="28"/>
          <w:lang w:eastAsia="ru-RU"/>
        </w:rPr>
        <w:br/>
        <w:t>это насекомые-вредители  листвы</w:t>
      </w:r>
      <w:r w:rsidR="004C235E" w:rsidRPr="00082AE1">
        <w:rPr>
          <w:rFonts w:ascii="Times New Roman" w:eastAsia="Times New Roman" w:hAnsi="Times New Roman" w:cs="Times New Roman"/>
          <w:bCs/>
          <w:sz w:val="28"/>
          <w:szCs w:val="28"/>
          <w:lang w:eastAsia="ru-RU"/>
        </w:rPr>
        <w:t xml:space="preserve"> и хвои, падь тли</w:t>
      </w:r>
      <w:r w:rsidRPr="00082AE1">
        <w:rPr>
          <w:rFonts w:ascii="Times New Roman" w:eastAsia="Times New Roman" w:hAnsi="Times New Roman" w:cs="Times New Roman"/>
          <w:bCs/>
          <w:sz w:val="28"/>
          <w:szCs w:val="28"/>
          <w:lang w:eastAsia="ru-RU"/>
        </w:rPr>
        <w:t>.</w:t>
      </w:r>
      <w:r w:rsidRPr="00082AE1">
        <w:rPr>
          <w:rFonts w:ascii="Times New Roman" w:eastAsia="Times New Roman" w:hAnsi="Times New Roman" w:cs="Times New Roman"/>
          <w:bCs/>
          <w:sz w:val="28"/>
          <w:szCs w:val="28"/>
          <w:lang w:eastAsia="ru-RU"/>
        </w:rPr>
        <w:br/>
      </w:r>
      <w:r w:rsidR="000172AA" w:rsidRPr="000172AA">
        <w:rPr>
          <w:rFonts w:ascii="Times New Roman" w:eastAsia="Times New Roman" w:hAnsi="Times New Roman" w:cs="Times New Roman"/>
          <w:b/>
          <w:sz w:val="28"/>
          <w:szCs w:val="28"/>
          <w:lang w:eastAsia="ru-RU"/>
        </w:rPr>
        <w:t xml:space="preserve">Перспективы нашей работы </w:t>
      </w:r>
      <w:r w:rsidR="000172AA" w:rsidRPr="00ED727D">
        <w:rPr>
          <w:rFonts w:ascii="Times New Roman" w:eastAsia="Times New Roman" w:hAnsi="Times New Roman" w:cs="Times New Roman"/>
          <w:sz w:val="28"/>
          <w:szCs w:val="28"/>
          <w:lang w:eastAsia="ru-RU"/>
        </w:rPr>
        <w:t xml:space="preserve">в целях охраны гнезд </w:t>
      </w:r>
      <w:proofErr w:type="spellStart"/>
      <w:r w:rsidR="000172AA" w:rsidRPr="00ED727D">
        <w:rPr>
          <w:rFonts w:ascii="Times New Roman" w:eastAsia="Times New Roman" w:hAnsi="Times New Roman" w:cs="Times New Roman"/>
          <w:sz w:val="28"/>
          <w:szCs w:val="28"/>
          <w:lang w:eastAsia="ru-RU"/>
        </w:rPr>
        <w:t>Formica</w:t>
      </w:r>
      <w:proofErr w:type="spellEnd"/>
      <w:r w:rsidR="000172AA" w:rsidRPr="00ED727D">
        <w:rPr>
          <w:rFonts w:ascii="Times New Roman" w:eastAsia="Times New Roman" w:hAnsi="Times New Roman" w:cs="Times New Roman"/>
          <w:sz w:val="28"/>
          <w:szCs w:val="28"/>
          <w:lang w:eastAsia="ru-RU"/>
        </w:rPr>
        <w:t xml:space="preserve"> </w:t>
      </w:r>
      <w:proofErr w:type="spellStart"/>
      <w:r w:rsidR="000172AA" w:rsidRPr="00ED727D">
        <w:rPr>
          <w:rFonts w:ascii="Times New Roman" w:eastAsia="Times New Roman" w:hAnsi="Times New Roman" w:cs="Times New Roman"/>
          <w:sz w:val="28"/>
          <w:szCs w:val="28"/>
          <w:lang w:eastAsia="ru-RU"/>
        </w:rPr>
        <w:t>rufa</w:t>
      </w:r>
      <w:proofErr w:type="spellEnd"/>
      <w:r w:rsidR="000172AA" w:rsidRPr="00ED727D">
        <w:rPr>
          <w:rFonts w:ascii="Times New Roman" w:eastAsia="Times New Roman" w:hAnsi="Times New Roman" w:cs="Times New Roman"/>
          <w:sz w:val="28"/>
          <w:szCs w:val="28"/>
          <w:lang w:eastAsia="ru-RU"/>
        </w:rPr>
        <w:t xml:space="preserve"> :</w:t>
      </w:r>
    </w:p>
    <w:p w:rsidR="000172AA" w:rsidRPr="00ED727D" w:rsidRDefault="000172AA" w:rsidP="000172AA">
      <w:pPr>
        <w:numPr>
          <w:ilvl w:val="0"/>
          <w:numId w:val="3"/>
        </w:numPr>
        <w:spacing w:after="0"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 xml:space="preserve">продолжить наблюдения за состоянием гнезд </w:t>
      </w:r>
      <w:proofErr w:type="spellStart"/>
      <w:r w:rsidRPr="00ED727D">
        <w:rPr>
          <w:rFonts w:ascii="Times New Roman" w:eastAsia="Times New Roman" w:hAnsi="Times New Roman" w:cs="Times New Roman"/>
          <w:sz w:val="28"/>
          <w:szCs w:val="28"/>
          <w:lang w:eastAsia="ru-RU"/>
        </w:rPr>
        <w:t>Formica</w:t>
      </w:r>
      <w:proofErr w:type="spellEnd"/>
      <w:r w:rsidRPr="00ED727D">
        <w:rPr>
          <w:rFonts w:ascii="Times New Roman" w:eastAsia="Times New Roman" w:hAnsi="Times New Roman" w:cs="Times New Roman"/>
          <w:sz w:val="28"/>
          <w:szCs w:val="28"/>
          <w:lang w:eastAsia="ru-RU"/>
        </w:rPr>
        <w:t xml:space="preserve"> </w:t>
      </w:r>
      <w:proofErr w:type="spellStart"/>
      <w:r w:rsidRPr="00ED727D">
        <w:rPr>
          <w:rFonts w:ascii="Times New Roman" w:eastAsia="Times New Roman" w:hAnsi="Times New Roman" w:cs="Times New Roman"/>
          <w:sz w:val="28"/>
          <w:szCs w:val="28"/>
          <w:lang w:eastAsia="ru-RU"/>
        </w:rPr>
        <w:t>rufa</w:t>
      </w:r>
      <w:proofErr w:type="spellEnd"/>
      <w:r w:rsidRPr="00ED727D">
        <w:rPr>
          <w:rFonts w:ascii="Times New Roman" w:eastAsia="Times New Roman" w:hAnsi="Times New Roman" w:cs="Times New Roman"/>
          <w:sz w:val="28"/>
          <w:szCs w:val="28"/>
          <w:lang w:eastAsia="ru-RU"/>
        </w:rPr>
        <w:t xml:space="preserve"> с целью накопления информации;</w:t>
      </w:r>
    </w:p>
    <w:p w:rsidR="000172AA" w:rsidRPr="00ED727D" w:rsidRDefault="000172AA" w:rsidP="000172AA">
      <w:pPr>
        <w:numPr>
          <w:ilvl w:val="0"/>
          <w:numId w:val="3"/>
        </w:numPr>
        <w:spacing w:after="0" w:line="240" w:lineRule="auto"/>
        <w:rPr>
          <w:rFonts w:ascii="Times New Roman" w:eastAsia="Times New Roman" w:hAnsi="Times New Roman" w:cs="Times New Roman"/>
          <w:sz w:val="28"/>
          <w:szCs w:val="28"/>
          <w:lang w:eastAsia="ru-RU"/>
        </w:rPr>
      </w:pPr>
      <w:proofErr w:type="gramStart"/>
      <w:r w:rsidRPr="00ED727D">
        <w:rPr>
          <w:rFonts w:ascii="Times New Roman" w:eastAsia="Times New Roman" w:hAnsi="Times New Roman" w:cs="Times New Roman"/>
          <w:sz w:val="28"/>
          <w:szCs w:val="28"/>
          <w:lang w:eastAsia="ru-RU"/>
        </w:rPr>
        <w:t>огородить  муравейник</w:t>
      </w:r>
      <w:proofErr w:type="gramEnd"/>
      <w:r w:rsidRPr="00ED727D">
        <w:rPr>
          <w:rFonts w:ascii="Times New Roman" w:eastAsia="Times New Roman" w:hAnsi="Times New Roman" w:cs="Times New Roman"/>
          <w:sz w:val="28"/>
          <w:szCs w:val="28"/>
          <w:lang w:eastAsia="ru-RU"/>
        </w:rPr>
        <w:t xml:space="preserve"> №9;</w:t>
      </w:r>
    </w:p>
    <w:p w:rsidR="000172AA" w:rsidRPr="00ED727D" w:rsidRDefault="000172AA" w:rsidP="000172AA">
      <w:pPr>
        <w:numPr>
          <w:ilvl w:val="0"/>
          <w:numId w:val="3"/>
        </w:numPr>
        <w:spacing w:after="0"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вести активную разъяснительную работу с населением, в том числе с учащимися М</w:t>
      </w:r>
      <w:r>
        <w:rPr>
          <w:rFonts w:ascii="Times New Roman" w:eastAsia="Times New Roman" w:hAnsi="Times New Roman" w:cs="Times New Roman"/>
          <w:sz w:val="28"/>
          <w:szCs w:val="28"/>
          <w:lang w:eastAsia="ru-RU"/>
        </w:rPr>
        <w:t>Б</w:t>
      </w:r>
      <w:r w:rsidRPr="00ED727D">
        <w:rPr>
          <w:rFonts w:ascii="Times New Roman" w:eastAsia="Times New Roman" w:hAnsi="Times New Roman" w:cs="Times New Roman"/>
          <w:sz w:val="28"/>
          <w:szCs w:val="28"/>
          <w:lang w:eastAsia="ru-RU"/>
        </w:rPr>
        <w:t>ОУ «</w:t>
      </w:r>
      <w:proofErr w:type="spellStart"/>
      <w:r w:rsidRPr="00ED727D">
        <w:rPr>
          <w:rFonts w:ascii="Times New Roman" w:eastAsia="Times New Roman" w:hAnsi="Times New Roman" w:cs="Times New Roman"/>
          <w:sz w:val="28"/>
          <w:szCs w:val="28"/>
          <w:lang w:eastAsia="ru-RU"/>
        </w:rPr>
        <w:t>Чергинская</w:t>
      </w:r>
      <w:proofErr w:type="spellEnd"/>
      <w:r w:rsidRPr="00ED727D">
        <w:rPr>
          <w:rFonts w:ascii="Times New Roman" w:eastAsia="Times New Roman" w:hAnsi="Times New Roman" w:cs="Times New Roman"/>
          <w:sz w:val="28"/>
          <w:szCs w:val="28"/>
          <w:lang w:eastAsia="ru-RU"/>
        </w:rPr>
        <w:t xml:space="preserve"> СОШ» о пользе рыжих лесных муравьев.</w:t>
      </w:r>
    </w:p>
    <w:p w:rsidR="00E07B81" w:rsidRDefault="00E07B81" w:rsidP="00E07B81">
      <w:pPr>
        <w:pStyle w:val="a3"/>
        <w:rPr>
          <w:rFonts w:ascii="Times New Roman" w:eastAsia="Times New Roman" w:hAnsi="Times New Roman" w:cs="Times New Roman"/>
          <w:bCs/>
          <w:sz w:val="28"/>
          <w:szCs w:val="28"/>
          <w:lang w:eastAsia="ru-RU"/>
        </w:rPr>
      </w:pPr>
    </w:p>
    <w:p w:rsidR="00E07B81" w:rsidRDefault="00E07B81" w:rsidP="00E07B81">
      <w:pPr>
        <w:pStyle w:val="a3"/>
        <w:rPr>
          <w:rFonts w:ascii="Times New Roman" w:eastAsia="Times New Roman" w:hAnsi="Times New Roman" w:cs="Times New Roman"/>
          <w:bCs/>
          <w:sz w:val="28"/>
          <w:szCs w:val="28"/>
          <w:lang w:eastAsia="ru-RU"/>
        </w:rPr>
      </w:pPr>
    </w:p>
    <w:p w:rsidR="009A1917" w:rsidRDefault="009A1917" w:rsidP="00E07B81">
      <w:pPr>
        <w:pStyle w:val="a3"/>
        <w:rPr>
          <w:rFonts w:ascii="Times New Roman" w:eastAsia="Times New Roman" w:hAnsi="Times New Roman" w:cs="Times New Roman"/>
          <w:b/>
          <w:sz w:val="36"/>
          <w:szCs w:val="36"/>
          <w:lang w:eastAsia="ru-RU"/>
        </w:rPr>
      </w:pPr>
    </w:p>
    <w:p w:rsidR="00ED727D" w:rsidRDefault="00ED727D" w:rsidP="00E07B81">
      <w:pPr>
        <w:pStyle w:val="a3"/>
        <w:rPr>
          <w:rFonts w:ascii="Times New Roman" w:eastAsia="Times New Roman" w:hAnsi="Times New Roman" w:cs="Times New Roman"/>
          <w:b/>
          <w:sz w:val="36"/>
          <w:szCs w:val="36"/>
          <w:lang w:eastAsia="ru-RU"/>
        </w:rPr>
      </w:pPr>
      <w:r w:rsidRPr="00E07B81">
        <w:rPr>
          <w:rFonts w:ascii="Times New Roman" w:eastAsia="Times New Roman" w:hAnsi="Times New Roman" w:cs="Times New Roman"/>
          <w:b/>
          <w:sz w:val="36"/>
          <w:szCs w:val="36"/>
          <w:lang w:eastAsia="ru-RU"/>
        </w:rPr>
        <w:t>6. Заключение</w:t>
      </w:r>
    </w:p>
    <w:p w:rsidR="009A1917" w:rsidRPr="009A1917" w:rsidRDefault="009A1917" w:rsidP="009A1917">
      <w:pPr>
        <w:spacing w:after="0" w:line="240" w:lineRule="auto"/>
        <w:rPr>
          <w:rFonts w:ascii="Times New Roman" w:eastAsia="Times New Roman" w:hAnsi="Times New Roman" w:cs="Times New Roman"/>
          <w:sz w:val="28"/>
          <w:szCs w:val="28"/>
          <w:lang w:eastAsia="ru-RU"/>
        </w:rPr>
      </w:pPr>
      <w:r w:rsidRPr="009A1917">
        <w:rPr>
          <w:rFonts w:ascii="Times New Roman" w:eastAsia="Times New Roman" w:hAnsi="Times New Roman" w:cs="Times New Roman"/>
          <w:sz w:val="28"/>
          <w:szCs w:val="28"/>
          <w:lang w:eastAsia="ru-RU"/>
        </w:rPr>
        <w:t>Первым помощником и другом человека был, есть и остается лес. Поэтому для охраны лесов, поддержания его силы и здоровья под защиту должны быть взяты муравейники лесных муравьев.</w:t>
      </w:r>
    </w:p>
    <w:p w:rsidR="009A1917" w:rsidRDefault="009A1917" w:rsidP="009A1917">
      <w:pPr>
        <w:spacing w:before="100" w:beforeAutospacing="1" w:after="100" w:afterAutospacing="1" w:line="240" w:lineRule="auto"/>
        <w:rPr>
          <w:rFonts w:ascii="Times New Roman" w:hAnsi="Times New Roman" w:cs="Times New Roman"/>
          <w:sz w:val="28"/>
          <w:szCs w:val="28"/>
        </w:rPr>
      </w:pPr>
      <w:r w:rsidRPr="009A1917">
        <w:rPr>
          <w:rFonts w:ascii="Times New Roman" w:hAnsi="Times New Roman" w:cs="Times New Roman"/>
          <w:sz w:val="28"/>
          <w:szCs w:val="28"/>
        </w:rPr>
        <w:t>Муравьи сберегают здоровье наших лесов, уничтожая массу вредных насекомых.</w:t>
      </w:r>
    </w:p>
    <w:p w:rsidR="009A1917" w:rsidRPr="009A1917" w:rsidRDefault="009A1917" w:rsidP="009A1917">
      <w:pPr>
        <w:spacing w:before="100" w:beforeAutospacing="1" w:after="100" w:afterAutospacing="1" w:line="240" w:lineRule="auto"/>
        <w:rPr>
          <w:rFonts w:ascii="Times New Roman" w:eastAsia="Times New Roman" w:hAnsi="Times New Roman" w:cs="Times New Roman"/>
          <w:b/>
          <w:sz w:val="52"/>
          <w:szCs w:val="52"/>
          <w:lang w:eastAsia="ru-RU"/>
        </w:rPr>
      </w:pPr>
      <w:r w:rsidRPr="009A1917">
        <w:rPr>
          <w:rFonts w:ascii="Times New Roman" w:hAnsi="Times New Roman" w:cs="Times New Roman"/>
          <w:sz w:val="28"/>
          <w:szCs w:val="28"/>
        </w:rPr>
        <w:t xml:space="preserve"> </w:t>
      </w:r>
      <w:r w:rsidRPr="009A1917">
        <w:rPr>
          <w:rFonts w:ascii="Times New Roman" w:hAnsi="Times New Roman" w:cs="Times New Roman"/>
          <w:color w:val="000000"/>
          <w:sz w:val="28"/>
          <w:szCs w:val="28"/>
        </w:rPr>
        <w:t>Охрана муравьев - не частный вопрос: рыжие лесные муравьи - одно из</w:t>
      </w:r>
      <w:r w:rsidR="00CF7E93">
        <w:rPr>
          <w:rFonts w:ascii="Times New Roman" w:hAnsi="Times New Roman" w:cs="Times New Roman"/>
          <w:color w:val="000000"/>
          <w:sz w:val="28"/>
          <w:szCs w:val="28"/>
        </w:rPr>
        <w:t xml:space="preserve"> </w:t>
      </w:r>
      <w:r w:rsidRPr="009A1917">
        <w:rPr>
          <w:rFonts w:ascii="Times New Roman" w:hAnsi="Times New Roman" w:cs="Times New Roman"/>
          <w:color w:val="000000"/>
          <w:sz w:val="28"/>
          <w:szCs w:val="28"/>
        </w:rPr>
        <w:t>важнейших звеньев, обеспечивающих жизнеспособность и продуктивность</w:t>
      </w:r>
      <w:r>
        <w:rPr>
          <w:rFonts w:ascii="Times New Roman" w:hAnsi="Times New Roman" w:cs="Times New Roman"/>
          <w:color w:val="000000"/>
          <w:sz w:val="28"/>
          <w:szCs w:val="28"/>
        </w:rPr>
        <w:t xml:space="preserve"> </w:t>
      </w:r>
      <w:r w:rsidRPr="009A1917">
        <w:rPr>
          <w:rFonts w:ascii="Times New Roman" w:hAnsi="Times New Roman" w:cs="Times New Roman"/>
          <w:color w:val="000000"/>
          <w:sz w:val="28"/>
          <w:szCs w:val="28"/>
        </w:rPr>
        <w:t>леса. Лишиться этого звена - значит оборвать, нарушить множество</w:t>
      </w:r>
      <w:r w:rsidRPr="009A1917">
        <w:rPr>
          <w:rFonts w:ascii="Times New Roman" w:hAnsi="Times New Roman" w:cs="Times New Roman"/>
          <w:color w:val="000000"/>
          <w:sz w:val="28"/>
          <w:szCs w:val="28"/>
        </w:rPr>
        <w:br/>
        <w:t>естественных связей, поддерживающих благополучие леса, обеднить и</w:t>
      </w:r>
      <w:r w:rsidRPr="009A1917">
        <w:rPr>
          <w:rFonts w:ascii="Times New Roman" w:hAnsi="Times New Roman" w:cs="Times New Roman"/>
          <w:color w:val="000000"/>
          <w:sz w:val="28"/>
          <w:szCs w:val="28"/>
        </w:rPr>
        <w:br/>
        <w:t>ослабить биогеоценоз, затормозить его развитие; значит ударить по</w:t>
      </w:r>
      <w:r w:rsidRPr="009A1917">
        <w:rPr>
          <w:rFonts w:ascii="Times New Roman" w:hAnsi="Times New Roman" w:cs="Times New Roman"/>
          <w:color w:val="000000"/>
          <w:sz w:val="28"/>
          <w:szCs w:val="28"/>
        </w:rPr>
        <w:br/>
        <w:t>популяциям полезных насекомых и птиц, открыть дорогу вредителям, потерять прирост деревьев, а в ряде случаев и весь древостой. Наконец, нельзя лишить человека радостной возможности понаблюдать за уникальными во многих отношениях созданиями, сумевшими преодолеть ряд самых жестоких ограничений, налагаемых малым ростом, твердым покровом, мимолетностью жизни индивида и другими следствиями принадлежности муравьев к классу</w:t>
      </w:r>
      <w:r>
        <w:rPr>
          <w:rFonts w:ascii="Times New Roman" w:hAnsi="Times New Roman" w:cs="Times New Roman"/>
          <w:color w:val="000000"/>
          <w:sz w:val="28"/>
          <w:szCs w:val="28"/>
        </w:rPr>
        <w:t xml:space="preserve"> </w:t>
      </w:r>
      <w:r w:rsidRPr="009A1917">
        <w:rPr>
          <w:rFonts w:ascii="Times New Roman" w:hAnsi="Times New Roman" w:cs="Times New Roman"/>
          <w:color w:val="000000"/>
          <w:sz w:val="28"/>
          <w:szCs w:val="28"/>
        </w:rPr>
        <w:t xml:space="preserve">насекомых. </w:t>
      </w:r>
    </w:p>
    <w:p w:rsidR="009A1917" w:rsidRPr="009A1917" w:rsidRDefault="009A1917" w:rsidP="009A1917">
      <w:pPr>
        <w:suppressAutoHyphens/>
        <w:spacing w:after="0" w:line="360" w:lineRule="auto"/>
        <w:jc w:val="both"/>
        <w:rPr>
          <w:rFonts w:ascii="Times New Roman" w:hAnsi="Times New Roman" w:cs="Times New Roman"/>
          <w:b/>
          <w:sz w:val="28"/>
          <w:szCs w:val="28"/>
        </w:rPr>
      </w:pPr>
      <w:r w:rsidRPr="009A1917">
        <w:rPr>
          <w:rFonts w:ascii="Times New Roman" w:eastAsia="Times New Roman" w:hAnsi="Times New Roman" w:cs="Times New Roman"/>
          <w:b/>
          <w:sz w:val="28"/>
          <w:szCs w:val="28"/>
          <w:lang w:eastAsia="ru-RU"/>
        </w:rPr>
        <w:t>Соблюдай правила поведения в лесу.</w:t>
      </w:r>
    </w:p>
    <w:p w:rsidR="009A1917" w:rsidRPr="009A1917" w:rsidRDefault="009A1917" w:rsidP="009A1917">
      <w:pPr>
        <w:spacing w:after="0" w:line="240" w:lineRule="auto"/>
        <w:rPr>
          <w:rFonts w:ascii="Times New Roman" w:hAnsi="Times New Roman" w:cs="Times New Roman"/>
          <w:sz w:val="28"/>
          <w:szCs w:val="28"/>
        </w:rPr>
      </w:pPr>
      <w:r w:rsidRPr="009A1917">
        <w:rPr>
          <w:rFonts w:ascii="Times New Roman" w:hAnsi="Times New Roman" w:cs="Times New Roman"/>
          <w:sz w:val="28"/>
          <w:szCs w:val="28"/>
          <w:lang w:eastAsia="ru-RU"/>
        </w:rPr>
        <w:t>Не разоряй муравейник - муравьи это санитары леса, они приносят много пользы!</w:t>
      </w:r>
    </w:p>
    <w:p w:rsidR="009A1917" w:rsidRPr="009A1917" w:rsidRDefault="009A1917" w:rsidP="009A1917">
      <w:pPr>
        <w:spacing w:after="0" w:line="240" w:lineRule="auto"/>
        <w:rPr>
          <w:rFonts w:ascii="Times New Roman" w:hAnsi="Times New Roman" w:cs="Times New Roman"/>
          <w:sz w:val="28"/>
          <w:szCs w:val="28"/>
        </w:rPr>
      </w:pPr>
      <w:r w:rsidRPr="009A1917">
        <w:rPr>
          <w:rFonts w:ascii="Times New Roman" w:hAnsi="Times New Roman" w:cs="Times New Roman"/>
          <w:sz w:val="28"/>
          <w:szCs w:val="28"/>
          <w:lang w:eastAsia="ru-RU"/>
        </w:rPr>
        <w:t xml:space="preserve">Не оставляй в лесу мусор, в замусоренный лес ты не захочешь больше прийти. </w:t>
      </w:r>
    </w:p>
    <w:p w:rsidR="009A1917" w:rsidRPr="009A1917" w:rsidRDefault="009A1917" w:rsidP="009A1917">
      <w:pPr>
        <w:spacing w:after="0" w:line="240" w:lineRule="auto"/>
        <w:rPr>
          <w:rFonts w:ascii="Times New Roman" w:hAnsi="Times New Roman" w:cs="Times New Roman"/>
          <w:sz w:val="28"/>
          <w:szCs w:val="28"/>
        </w:rPr>
      </w:pPr>
      <w:r w:rsidRPr="009A1917">
        <w:rPr>
          <w:rFonts w:ascii="Times New Roman" w:hAnsi="Times New Roman" w:cs="Times New Roman"/>
          <w:sz w:val="28"/>
          <w:szCs w:val="28"/>
          <w:lang w:eastAsia="ru-RU"/>
        </w:rPr>
        <w:t>Не разжигай костёр вблизи муравейника;</w:t>
      </w:r>
    </w:p>
    <w:p w:rsidR="009A1917" w:rsidRPr="009A1917" w:rsidRDefault="009A1917" w:rsidP="009A1917">
      <w:pPr>
        <w:spacing w:after="0" w:line="240" w:lineRule="auto"/>
        <w:rPr>
          <w:rFonts w:ascii="Times New Roman" w:hAnsi="Times New Roman" w:cs="Times New Roman"/>
          <w:sz w:val="28"/>
          <w:szCs w:val="28"/>
        </w:rPr>
      </w:pPr>
      <w:r w:rsidRPr="009A1917">
        <w:rPr>
          <w:rFonts w:ascii="Times New Roman" w:hAnsi="Times New Roman" w:cs="Times New Roman"/>
          <w:sz w:val="28"/>
          <w:szCs w:val="28"/>
          <w:lang w:eastAsia="ru-RU"/>
        </w:rPr>
        <w:t>Не оставляй костёр не потушенным;</w:t>
      </w:r>
    </w:p>
    <w:p w:rsidR="009A1917" w:rsidRPr="009A1917" w:rsidRDefault="009A1917" w:rsidP="009A1917">
      <w:pPr>
        <w:spacing w:after="0" w:line="240" w:lineRule="auto"/>
        <w:rPr>
          <w:rFonts w:ascii="Times New Roman" w:hAnsi="Times New Roman" w:cs="Times New Roman"/>
          <w:sz w:val="28"/>
          <w:szCs w:val="28"/>
        </w:rPr>
      </w:pPr>
      <w:r w:rsidRPr="009A1917">
        <w:rPr>
          <w:rFonts w:ascii="Times New Roman" w:hAnsi="Times New Roman" w:cs="Times New Roman"/>
          <w:sz w:val="28"/>
          <w:szCs w:val="28"/>
          <w:lang w:eastAsia="ru-RU"/>
        </w:rPr>
        <w:t>Оставляй место своей стоянки в таком виде в каком ты хотел бы застать его в следующий свой приход.</w:t>
      </w:r>
    </w:p>
    <w:p w:rsidR="00D723E3" w:rsidRDefault="00D723E3" w:rsidP="00ED727D">
      <w:pPr>
        <w:spacing w:before="100" w:beforeAutospacing="1" w:after="100" w:afterAutospacing="1" w:line="240" w:lineRule="auto"/>
        <w:rPr>
          <w:color w:val="000000"/>
          <w:sz w:val="28"/>
          <w:szCs w:val="28"/>
        </w:rPr>
      </w:pPr>
    </w:p>
    <w:p w:rsidR="000172AA" w:rsidRDefault="000172AA" w:rsidP="00ED727D">
      <w:pPr>
        <w:spacing w:before="100" w:beforeAutospacing="1" w:after="100" w:afterAutospacing="1" w:line="240" w:lineRule="auto"/>
        <w:rPr>
          <w:color w:val="000000"/>
          <w:sz w:val="28"/>
          <w:szCs w:val="28"/>
        </w:rPr>
      </w:pPr>
    </w:p>
    <w:p w:rsidR="000172AA" w:rsidRDefault="000172AA" w:rsidP="00ED727D">
      <w:pPr>
        <w:spacing w:before="100" w:beforeAutospacing="1" w:after="100" w:afterAutospacing="1" w:line="240" w:lineRule="auto"/>
        <w:rPr>
          <w:color w:val="000000"/>
          <w:sz w:val="28"/>
          <w:szCs w:val="28"/>
        </w:rPr>
      </w:pPr>
    </w:p>
    <w:p w:rsidR="000172AA" w:rsidRDefault="000172AA" w:rsidP="00ED727D">
      <w:pPr>
        <w:spacing w:before="100" w:beforeAutospacing="1" w:after="100" w:afterAutospacing="1" w:line="240" w:lineRule="auto"/>
        <w:rPr>
          <w:color w:val="000000"/>
          <w:sz w:val="28"/>
          <w:szCs w:val="28"/>
        </w:rPr>
      </w:pPr>
    </w:p>
    <w:p w:rsidR="000172AA" w:rsidRDefault="000172AA" w:rsidP="00ED727D">
      <w:pPr>
        <w:spacing w:before="100" w:beforeAutospacing="1" w:after="100" w:afterAutospacing="1" w:line="240" w:lineRule="auto"/>
        <w:rPr>
          <w:color w:val="000000"/>
          <w:sz w:val="28"/>
          <w:szCs w:val="28"/>
        </w:rPr>
      </w:pPr>
    </w:p>
    <w:p w:rsidR="000172AA" w:rsidRDefault="000172AA" w:rsidP="00ED727D">
      <w:pPr>
        <w:spacing w:before="100" w:beforeAutospacing="1" w:after="100" w:afterAutospacing="1" w:line="240" w:lineRule="auto"/>
        <w:rPr>
          <w:color w:val="000000"/>
          <w:sz w:val="28"/>
          <w:szCs w:val="28"/>
        </w:rPr>
      </w:pPr>
    </w:p>
    <w:p w:rsidR="000172AA" w:rsidRDefault="000172AA" w:rsidP="00ED727D">
      <w:pPr>
        <w:spacing w:before="100" w:beforeAutospacing="1" w:after="100" w:afterAutospacing="1" w:line="240" w:lineRule="auto"/>
        <w:rPr>
          <w:color w:val="000000"/>
          <w:sz w:val="28"/>
          <w:szCs w:val="28"/>
        </w:rPr>
      </w:pPr>
    </w:p>
    <w:p w:rsidR="007E08E8" w:rsidRDefault="00E07B81" w:rsidP="00084F6E">
      <w:pPr>
        <w:spacing w:before="100" w:beforeAutospacing="1" w:after="100" w:afterAutospacing="1" w:line="240" w:lineRule="auto"/>
        <w:outlineLvl w:val="2"/>
        <w:rPr>
          <w:rFonts w:ascii="Times New Roman" w:hAnsi="Times New Roman" w:cs="Times New Roman"/>
          <w:b/>
          <w:bCs/>
          <w:color w:val="000000"/>
          <w:sz w:val="36"/>
          <w:szCs w:val="36"/>
        </w:rPr>
      </w:pPr>
      <w:r w:rsidRPr="00E07B81">
        <w:rPr>
          <w:rFonts w:ascii="Times New Roman" w:hAnsi="Times New Roman" w:cs="Times New Roman"/>
          <w:b/>
          <w:bCs/>
          <w:color w:val="000000"/>
          <w:sz w:val="36"/>
          <w:szCs w:val="36"/>
        </w:rPr>
        <w:t>7.  Используемая литература</w:t>
      </w:r>
    </w:p>
    <w:p w:rsidR="007E08E8" w:rsidRPr="007166BF" w:rsidRDefault="00084F6E" w:rsidP="007E08E8">
      <w:pPr>
        <w:pStyle w:val="a3"/>
        <w:rPr>
          <w:rFonts w:ascii="Times New Roman" w:hAnsi="Times New Roman" w:cs="Times New Roman"/>
          <w:color w:val="000000"/>
          <w:sz w:val="28"/>
          <w:szCs w:val="28"/>
        </w:rPr>
      </w:pPr>
      <w:r w:rsidRPr="007166BF">
        <w:rPr>
          <w:rFonts w:ascii="Times New Roman" w:hAnsi="Times New Roman" w:cs="Times New Roman"/>
          <w:sz w:val="28"/>
          <w:szCs w:val="28"/>
          <w:lang w:eastAsia="ru-RU"/>
        </w:rPr>
        <w:t xml:space="preserve">1. Анциферов В.М. </w:t>
      </w:r>
      <w:proofErr w:type="spellStart"/>
      <w:r w:rsidRPr="007166BF">
        <w:rPr>
          <w:rFonts w:ascii="Times New Roman" w:hAnsi="Times New Roman" w:cs="Times New Roman"/>
          <w:sz w:val="28"/>
          <w:szCs w:val="28"/>
          <w:lang w:eastAsia="ru-RU"/>
        </w:rPr>
        <w:t>Биотопическое</w:t>
      </w:r>
      <w:proofErr w:type="spellEnd"/>
      <w:r w:rsidRPr="007166BF">
        <w:rPr>
          <w:rFonts w:ascii="Times New Roman" w:hAnsi="Times New Roman" w:cs="Times New Roman"/>
          <w:sz w:val="28"/>
          <w:szCs w:val="28"/>
          <w:lang w:eastAsia="ru-RU"/>
        </w:rPr>
        <w:t xml:space="preserve"> распределение муравьев северного склона </w:t>
      </w:r>
      <w:proofErr w:type="spellStart"/>
      <w:r w:rsidRPr="007166BF">
        <w:rPr>
          <w:rFonts w:ascii="Times New Roman" w:hAnsi="Times New Roman" w:cs="Times New Roman"/>
          <w:sz w:val="28"/>
          <w:szCs w:val="28"/>
          <w:lang w:eastAsia="ru-RU"/>
        </w:rPr>
        <w:t>Заилийского</w:t>
      </w:r>
      <w:proofErr w:type="spellEnd"/>
      <w:r w:rsidRPr="007166BF">
        <w:rPr>
          <w:rFonts w:ascii="Times New Roman" w:hAnsi="Times New Roman" w:cs="Times New Roman"/>
          <w:sz w:val="28"/>
          <w:szCs w:val="28"/>
          <w:lang w:eastAsia="ru-RU"/>
        </w:rPr>
        <w:t xml:space="preserve"> Алатау //Труды заповедников Казахстана. - Алма-Ата, 1973. - </w:t>
      </w:r>
      <w:proofErr w:type="spellStart"/>
      <w:r w:rsidRPr="007166BF">
        <w:rPr>
          <w:rFonts w:ascii="Times New Roman" w:hAnsi="Times New Roman" w:cs="Times New Roman"/>
          <w:sz w:val="28"/>
          <w:szCs w:val="28"/>
          <w:lang w:eastAsia="ru-RU"/>
        </w:rPr>
        <w:t>Вып</w:t>
      </w:r>
      <w:proofErr w:type="spellEnd"/>
      <w:r w:rsidRPr="007166BF">
        <w:rPr>
          <w:rFonts w:ascii="Times New Roman" w:hAnsi="Times New Roman" w:cs="Times New Roman"/>
          <w:sz w:val="28"/>
          <w:szCs w:val="28"/>
          <w:lang w:eastAsia="ru-RU"/>
        </w:rPr>
        <w:t>. 3. - С. 22 - 34.</w:t>
      </w:r>
      <w:r w:rsidRPr="007166BF">
        <w:rPr>
          <w:rFonts w:ascii="Times New Roman" w:hAnsi="Times New Roman" w:cs="Times New Roman"/>
          <w:sz w:val="28"/>
          <w:szCs w:val="28"/>
          <w:lang w:eastAsia="ru-RU"/>
        </w:rPr>
        <w:br/>
        <w:t xml:space="preserve">2. </w:t>
      </w:r>
      <w:proofErr w:type="spellStart"/>
      <w:r w:rsidRPr="007166BF">
        <w:rPr>
          <w:rFonts w:ascii="Times New Roman" w:hAnsi="Times New Roman" w:cs="Times New Roman"/>
          <w:sz w:val="28"/>
          <w:szCs w:val="28"/>
          <w:lang w:eastAsia="ru-RU"/>
        </w:rPr>
        <w:t>Длусский</w:t>
      </w:r>
      <w:proofErr w:type="spellEnd"/>
      <w:r w:rsidRPr="007166BF">
        <w:rPr>
          <w:rFonts w:ascii="Times New Roman" w:hAnsi="Times New Roman" w:cs="Times New Roman"/>
          <w:sz w:val="28"/>
          <w:szCs w:val="28"/>
          <w:lang w:eastAsia="ru-RU"/>
        </w:rPr>
        <w:t xml:space="preserve"> Г.М. Методы количественного учета </w:t>
      </w:r>
      <w:proofErr w:type="spellStart"/>
      <w:r w:rsidRPr="007166BF">
        <w:rPr>
          <w:rFonts w:ascii="Times New Roman" w:hAnsi="Times New Roman" w:cs="Times New Roman"/>
          <w:sz w:val="28"/>
          <w:szCs w:val="28"/>
          <w:lang w:eastAsia="ru-RU"/>
        </w:rPr>
        <w:t>почвообитающих</w:t>
      </w:r>
      <w:proofErr w:type="spellEnd"/>
      <w:r w:rsidRPr="007166BF">
        <w:rPr>
          <w:rFonts w:ascii="Times New Roman" w:hAnsi="Times New Roman" w:cs="Times New Roman"/>
          <w:sz w:val="28"/>
          <w:szCs w:val="28"/>
          <w:lang w:eastAsia="ru-RU"/>
        </w:rPr>
        <w:t xml:space="preserve"> муравьев //Зоологический журнал. - 1965. - Т. 44. - </w:t>
      </w:r>
      <w:proofErr w:type="spellStart"/>
      <w:r w:rsidRPr="007166BF">
        <w:rPr>
          <w:rFonts w:ascii="Times New Roman" w:hAnsi="Times New Roman" w:cs="Times New Roman"/>
          <w:sz w:val="28"/>
          <w:szCs w:val="28"/>
          <w:lang w:eastAsia="ru-RU"/>
        </w:rPr>
        <w:t>Вып</w:t>
      </w:r>
      <w:proofErr w:type="spellEnd"/>
      <w:r w:rsidRPr="007166BF">
        <w:rPr>
          <w:rFonts w:ascii="Times New Roman" w:hAnsi="Times New Roman" w:cs="Times New Roman"/>
          <w:sz w:val="28"/>
          <w:szCs w:val="28"/>
          <w:lang w:eastAsia="ru-RU"/>
        </w:rPr>
        <w:t>. 5. - С. 716 - 728.</w:t>
      </w:r>
      <w:r w:rsidRPr="007166BF">
        <w:rPr>
          <w:rFonts w:ascii="Times New Roman" w:hAnsi="Times New Roman" w:cs="Times New Roman"/>
          <w:sz w:val="28"/>
          <w:szCs w:val="28"/>
          <w:lang w:eastAsia="ru-RU"/>
        </w:rPr>
        <w:br/>
        <w:t xml:space="preserve">3. </w:t>
      </w:r>
      <w:proofErr w:type="spellStart"/>
      <w:r w:rsidRPr="007166BF">
        <w:rPr>
          <w:rFonts w:ascii="Times New Roman" w:hAnsi="Times New Roman" w:cs="Times New Roman"/>
          <w:sz w:val="28"/>
          <w:szCs w:val="28"/>
          <w:lang w:eastAsia="ru-RU"/>
        </w:rPr>
        <w:t>Длусский</w:t>
      </w:r>
      <w:proofErr w:type="spellEnd"/>
      <w:r w:rsidRPr="007166BF">
        <w:rPr>
          <w:rFonts w:ascii="Times New Roman" w:hAnsi="Times New Roman" w:cs="Times New Roman"/>
          <w:sz w:val="28"/>
          <w:szCs w:val="28"/>
          <w:lang w:eastAsia="ru-RU"/>
        </w:rPr>
        <w:t xml:space="preserve"> Г.М. Муравьи рода </w:t>
      </w:r>
      <w:proofErr w:type="spellStart"/>
      <w:r w:rsidRPr="007166BF">
        <w:rPr>
          <w:rFonts w:ascii="Times New Roman" w:hAnsi="Times New Roman" w:cs="Times New Roman"/>
          <w:sz w:val="28"/>
          <w:szCs w:val="28"/>
          <w:lang w:eastAsia="ru-RU"/>
        </w:rPr>
        <w:t>Формика</w:t>
      </w:r>
      <w:proofErr w:type="spellEnd"/>
      <w:r w:rsidRPr="007166BF">
        <w:rPr>
          <w:rFonts w:ascii="Times New Roman" w:hAnsi="Times New Roman" w:cs="Times New Roman"/>
          <w:sz w:val="28"/>
          <w:szCs w:val="28"/>
          <w:lang w:eastAsia="ru-RU"/>
        </w:rPr>
        <w:t>. - М., 1967. - 236 с.</w:t>
      </w:r>
      <w:r w:rsidRPr="007166BF">
        <w:rPr>
          <w:rFonts w:ascii="Times New Roman" w:hAnsi="Times New Roman" w:cs="Times New Roman"/>
          <w:sz w:val="28"/>
          <w:szCs w:val="28"/>
          <w:lang w:eastAsia="ru-RU"/>
        </w:rPr>
        <w:br/>
      </w:r>
      <w:r w:rsidRPr="007166BF">
        <w:rPr>
          <w:rFonts w:ascii="Times New Roman" w:hAnsi="Times New Roman" w:cs="Times New Roman"/>
          <w:sz w:val="28"/>
          <w:szCs w:val="28"/>
          <w:lang w:eastAsia="ru-RU"/>
        </w:rPr>
        <w:br/>
        <w:t xml:space="preserve">4. </w:t>
      </w:r>
      <w:proofErr w:type="spellStart"/>
      <w:r w:rsidRPr="007166BF">
        <w:rPr>
          <w:rFonts w:ascii="Times New Roman" w:hAnsi="Times New Roman" w:cs="Times New Roman"/>
          <w:sz w:val="28"/>
          <w:szCs w:val="28"/>
          <w:lang w:eastAsia="ru-RU"/>
        </w:rPr>
        <w:t>Длусский</w:t>
      </w:r>
      <w:proofErr w:type="spellEnd"/>
      <w:r w:rsidRPr="007166BF">
        <w:rPr>
          <w:rFonts w:ascii="Times New Roman" w:hAnsi="Times New Roman" w:cs="Times New Roman"/>
          <w:sz w:val="28"/>
          <w:szCs w:val="28"/>
          <w:lang w:eastAsia="ru-RU"/>
        </w:rPr>
        <w:t xml:space="preserve"> Г.М., </w:t>
      </w:r>
      <w:proofErr w:type="spellStart"/>
      <w:r w:rsidRPr="007166BF">
        <w:rPr>
          <w:rFonts w:ascii="Times New Roman" w:hAnsi="Times New Roman" w:cs="Times New Roman"/>
          <w:sz w:val="28"/>
          <w:szCs w:val="28"/>
          <w:lang w:eastAsia="ru-RU"/>
        </w:rPr>
        <w:t>Купянская</w:t>
      </w:r>
      <w:proofErr w:type="spellEnd"/>
      <w:r w:rsidRPr="007166BF">
        <w:rPr>
          <w:rFonts w:ascii="Times New Roman" w:hAnsi="Times New Roman" w:cs="Times New Roman"/>
          <w:sz w:val="28"/>
          <w:szCs w:val="28"/>
          <w:lang w:eastAsia="ru-RU"/>
        </w:rPr>
        <w:t xml:space="preserve"> А.Н. Численность и биомасса муравьев как показатель их значения в лесных биоценозах южного Приморья //Тр. биол. почв. ин-та </w:t>
      </w:r>
      <w:proofErr w:type="spellStart"/>
      <w:r w:rsidRPr="007166BF">
        <w:rPr>
          <w:rFonts w:ascii="Times New Roman" w:hAnsi="Times New Roman" w:cs="Times New Roman"/>
          <w:sz w:val="28"/>
          <w:szCs w:val="28"/>
          <w:lang w:eastAsia="ru-RU"/>
        </w:rPr>
        <w:t>Дальневост</w:t>
      </w:r>
      <w:proofErr w:type="spellEnd"/>
      <w:r w:rsidRPr="007166BF">
        <w:rPr>
          <w:rFonts w:ascii="Times New Roman" w:hAnsi="Times New Roman" w:cs="Times New Roman"/>
          <w:sz w:val="28"/>
          <w:szCs w:val="28"/>
          <w:lang w:eastAsia="ru-RU"/>
        </w:rPr>
        <w:t xml:space="preserve">. </w:t>
      </w:r>
      <w:proofErr w:type="spellStart"/>
      <w:r w:rsidRPr="007166BF">
        <w:rPr>
          <w:rFonts w:ascii="Times New Roman" w:hAnsi="Times New Roman" w:cs="Times New Roman"/>
          <w:sz w:val="28"/>
          <w:szCs w:val="28"/>
          <w:lang w:eastAsia="ru-RU"/>
        </w:rPr>
        <w:t>научн</w:t>
      </w:r>
      <w:proofErr w:type="spellEnd"/>
      <w:r w:rsidRPr="007166BF">
        <w:rPr>
          <w:rFonts w:ascii="Times New Roman" w:hAnsi="Times New Roman" w:cs="Times New Roman"/>
          <w:sz w:val="28"/>
          <w:szCs w:val="28"/>
          <w:lang w:eastAsia="ru-RU"/>
        </w:rPr>
        <w:t>. центра АН СССР. - 1972. - № 7 (110).С.20 - 23.</w:t>
      </w:r>
      <w:bookmarkStart w:id="0" w:name="_GoBack"/>
      <w:bookmarkEnd w:id="0"/>
      <w:r w:rsidRPr="007166BF">
        <w:rPr>
          <w:rFonts w:ascii="Times New Roman" w:hAnsi="Times New Roman" w:cs="Times New Roman"/>
          <w:sz w:val="28"/>
          <w:szCs w:val="28"/>
          <w:lang w:eastAsia="ru-RU"/>
        </w:rPr>
        <w:br/>
      </w:r>
      <w:r w:rsidRPr="007166BF">
        <w:rPr>
          <w:rFonts w:ascii="Times New Roman" w:hAnsi="Times New Roman" w:cs="Times New Roman"/>
          <w:sz w:val="28"/>
          <w:szCs w:val="28"/>
          <w:lang w:eastAsia="ru-RU"/>
        </w:rPr>
        <w:br/>
        <w:t xml:space="preserve">5. Дмитриенко В.К. Распределение муравьев по типам леса в сосняках юго-западного </w:t>
      </w:r>
      <w:proofErr w:type="spellStart"/>
      <w:r w:rsidRPr="007166BF">
        <w:rPr>
          <w:rFonts w:ascii="Times New Roman" w:hAnsi="Times New Roman" w:cs="Times New Roman"/>
          <w:sz w:val="28"/>
          <w:szCs w:val="28"/>
          <w:lang w:eastAsia="ru-RU"/>
        </w:rPr>
        <w:t>Приангорья</w:t>
      </w:r>
      <w:proofErr w:type="spellEnd"/>
      <w:r w:rsidRPr="007166BF">
        <w:rPr>
          <w:rFonts w:ascii="Times New Roman" w:hAnsi="Times New Roman" w:cs="Times New Roman"/>
          <w:sz w:val="28"/>
          <w:szCs w:val="28"/>
          <w:lang w:eastAsia="ru-RU"/>
        </w:rPr>
        <w:t xml:space="preserve"> //Исследования по биологическому методу борьбы с вредителями </w:t>
      </w:r>
      <w:proofErr w:type="spellStart"/>
      <w:r w:rsidRPr="007166BF">
        <w:rPr>
          <w:rFonts w:ascii="Times New Roman" w:hAnsi="Times New Roman" w:cs="Times New Roman"/>
          <w:sz w:val="28"/>
          <w:szCs w:val="28"/>
          <w:lang w:eastAsia="ru-RU"/>
        </w:rPr>
        <w:t>сельск</w:t>
      </w:r>
      <w:proofErr w:type="spellEnd"/>
      <w:r w:rsidRPr="007166BF">
        <w:rPr>
          <w:rFonts w:ascii="Times New Roman" w:hAnsi="Times New Roman" w:cs="Times New Roman"/>
          <w:sz w:val="28"/>
          <w:szCs w:val="28"/>
          <w:lang w:eastAsia="ru-RU"/>
        </w:rPr>
        <w:t xml:space="preserve">. и </w:t>
      </w:r>
      <w:proofErr w:type="spellStart"/>
      <w:r w:rsidRPr="007166BF">
        <w:rPr>
          <w:rFonts w:ascii="Times New Roman" w:hAnsi="Times New Roman" w:cs="Times New Roman"/>
          <w:sz w:val="28"/>
          <w:szCs w:val="28"/>
          <w:lang w:eastAsia="ru-RU"/>
        </w:rPr>
        <w:t>лесн</w:t>
      </w:r>
      <w:proofErr w:type="spellEnd"/>
      <w:r w:rsidRPr="007166BF">
        <w:rPr>
          <w:rFonts w:ascii="Times New Roman" w:hAnsi="Times New Roman" w:cs="Times New Roman"/>
          <w:sz w:val="28"/>
          <w:szCs w:val="28"/>
          <w:lang w:eastAsia="ru-RU"/>
        </w:rPr>
        <w:t>. х-ва. - Новосибирск, 1964. - С. 133 - 141.</w:t>
      </w:r>
      <w:r w:rsidRPr="007166BF">
        <w:rPr>
          <w:rFonts w:ascii="Times New Roman" w:hAnsi="Times New Roman" w:cs="Times New Roman"/>
          <w:sz w:val="28"/>
          <w:szCs w:val="28"/>
          <w:lang w:eastAsia="ru-RU"/>
        </w:rPr>
        <w:br/>
      </w:r>
      <w:r w:rsidRPr="007166BF">
        <w:rPr>
          <w:rFonts w:ascii="Times New Roman" w:hAnsi="Times New Roman" w:cs="Times New Roman"/>
          <w:sz w:val="28"/>
          <w:szCs w:val="28"/>
          <w:lang w:eastAsia="ru-RU"/>
        </w:rPr>
        <w:br/>
        <w:t>6. Дмитриенко В.К., Петренко Е.С. Муравьи таежных биоценозов Сибири. - Новосибирск, 1976. - 219 с.</w:t>
      </w:r>
      <w:r w:rsidRPr="007166BF">
        <w:rPr>
          <w:rFonts w:ascii="Times New Roman" w:hAnsi="Times New Roman" w:cs="Times New Roman"/>
          <w:sz w:val="28"/>
          <w:szCs w:val="28"/>
          <w:lang w:eastAsia="ru-RU"/>
        </w:rPr>
        <w:br/>
      </w:r>
      <w:r w:rsidRPr="007166BF">
        <w:rPr>
          <w:rFonts w:ascii="Times New Roman" w:hAnsi="Times New Roman" w:cs="Times New Roman"/>
          <w:sz w:val="28"/>
          <w:szCs w:val="28"/>
          <w:lang w:eastAsia="ru-RU"/>
        </w:rPr>
        <w:br/>
        <w:t xml:space="preserve">7. Дьяченко Н.Г. Муравьи рода </w:t>
      </w:r>
      <w:proofErr w:type="spellStart"/>
      <w:r w:rsidRPr="007166BF">
        <w:rPr>
          <w:rFonts w:ascii="Times New Roman" w:hAnsi="Times New Roman" w:cs="Times New Roman"/>
          <w:sz w:val="28"/>
          <w:szCs w:val="28"/>
          <w:lang w:eastAsia="ru-RU"/>
        </w:rPr>
        <w:t>Formica</w:t>
      </w:r>
      <w:proofErr w:type="spellEnd"/>
      <w:r w:rsidRPr="007166BF">
        <w:rPr>
          <w:rFonts w:ascii="Times New Roman" w:hAnsi="Times New Roman" w:cs="Times New Roman"/>
          <w:sz w:val="28"/>
          <w:szCs w:val="28"/>
          <w:lang w:eastAsia="ru-RU"/>
        </w:rPr>
        <w:t xml:space="preserve">  и их роль в </w:t>
      </w:r>
      <w:proofErr w:type="spellStart"/>
      <w:r w:rsidRPr="007166BF">
        <w:rPr>
          <w:rFonts w:ascii="Times New Roman" w:hAnsi="Times New Roman" w:cs="Times New Roman"/>
          <w:sz w:val="28"/>
          <w:szCs w:val="28"/>
          <w:lang w:eastAsia="ru-RU"/>
        </w:rPr>
        <w:t>экосостемах</w:t>
      </w:r>
      <w:proofErr w:type="spellEnd"/>
      <w:r w:rsidRPr="007166BF">
        <w:rPr>
          <w:rFonts w:ascii="Times New Roman" w:hAnsi="Times New Roman" w:cs="Times New Roman"/>
          <w:sz w:val="28"/>
          <w:szCs w:val="28"/>
          <w:lang w:eastAsia="ru-RU"/>
        </w:rPr>
        <w:t>.  - Воронеж, 1989. - 24 с.</w:t>
      </w:r>
      <w:r w:rsidRPr="007166BF">
        <w:rPr>
          <w:rFonts w:ascii="Times New Roman" w:hAnsi="Times New Roman" w:cs="Times New Roman"/>
          <w:sz w:val="28"/>
          <w:szCs w:val="28"/>
          <w:lang w:eastAsia="ru-RU"/>
        </w:rPr>
        <w:br/>
      </w:r>
      <w:r w:rsidRPr="007166BF">
        <w:rPr>
          <w:rFonts w:ascii="Times New Roman" w:hAnsi="Times New Roman" w:cs="Times New Roman"/>
          <w:sz w:val="28"/>
          <w:szCs w:val="28"/>
          <w:lang w:eastAsia="ru-RU"/>
        </w:rPr>
        <w:br/>
        <w:t xml:space="preserve">8. Захаров А.А., </w:t>
      </w:r>
      <w:proofErr w:type="spellStart"/>
      <w:r w:rsidRPr="007166BF">
        <w:rPr>
          <w:rFonts w:ascii="Times New Roman" w:hAnsi="Times New Roman" w:cs="Times New Roman"/>
          <w:sz w:val="28"/>
          <w:szCs w:val="28"/>
          <w:lang w:eastAsia="ru-RU"/>
        </w:rPr>
        <w:t>Длусский</w:t>
      </w:r>
      <w:proofErr w:type="spellEnd"/>
      <w:r w:rsidRPr="007166BF">
        <w:rPr>
          <w:rFonts w:ascii="Times New Roman" w:hAnsi="Times New Roman" w:cs="Times New Roman"/>
          <w:sz w:val="28"/>
          <w:szCs w:val="28"/>
          <w:lang w:eastAsia="ru-RU"/>
        </w:rPr>
        <w:t xml:space="preserve"> Г.М. Эффективность полезной деятельности муравьев в разных типах леса //Симпозиум по использованию муравьев. - М., 1963.</w:t>
      </w:r>
      <w:r w:rsidRPr="007166BF">
        <w:rPr>
          <w:rFonts w:ascii="Times New Roman" w:hAnsi="Times New Roman" w:cs="Times New Roman"/>
          <w:sz w:val="28"/>
          <w:szCs w:val="28"/>
          <w:lang w:eastAsia="ru-RU"/>
        </w:rPr>
        <w:br/>
      </w:r>
      <w:r w:rsidRPr="007166BF">
        <w:rPr>
          <w:rFonts w:ascii="Times New Roman" w:hAnsi="Times New Roman" w:cs="Times New Roman"/>
          <w:sz w:val="28"/>
          <w:szCs w:val="28"/>
          <w:lang w:eastAsia="ru-RU"/>
        </w:rPr>
        <w:br/>
      </w:r>
      <w:r w:rsidR="007E08E8" w:rsidRPr="007166BF">
        <w:rPr>
          <w:rFonts w:ascii="Times New Roman" w:hAnsi="Times New Roman" w:cs="Times New Roman"/>
          <w:color w:val="000000"/>
          <w:sz w:val="28"/>
          <w:szCs w:val="28"/>
        </w:rPr>
        <w:t>9. Дунаев Е. А. Муравьи Подмосковья: методы экологических</w:t>
      </w:r>
      <w:r w:rsidR="007E08E8" w:rsidRPr="007166BF">
        <w:rPr>
          <w:rFonts w:ascii="Times New Roman" w:hAnsi="Times New Roman" w:cs="Times New Roman"/>
          <w:color w:val="000000"/>
          <w:sz w:val="28"/>
          <w:szCs w:val="28"/>
        </w:rPr>
        <w:br/>
        <w:t xml:space="preserve">исследований. – М.: </w:t>
      </w:r>
      <w:proofErr w:type="spellStart"/>
      <w:r w:rsidR="007E08E8" w:rsidRPr="007166BF">
        <w:rPr>
          <w:rFonts w:ascii="Times New Roman" w:hAnsi="Times New Roman" w:cs="Times New Roman"/>
          <w:color w:val="000000"/>
          <w:sz w:val="28"/>
          <w:szCs w:val="28"/>
        </w:rPr>
        <w:t>МосгорСЮН</w:t>
      </w:r>
      <w:proofErr w:type="spellEnd"/>
      <w:r w:rsidR="007E08E8" w:rsidRPr="007166BF">
        <w:rPr>
          <w:rFonts w:ascii="Times New Roman" w:hAnsi="Times New Roman" w:cs="Times New Roman"/>
          <w:color w:val="000000"/>
          <w:sz w:val="28"/>
          <w:szCs w:val="28"/>
        </w:rPr>
        <w:t>, 1997. – 96 с.</w:t>
      </w:r>
    </w:p>
    <w:p w:rsidR="007E08E8" w:rsidRPr="007166BF" w:rsidRDefault="007E08E8" w:rsidP="007E08E8">
      <w:pPr>
        <w:pStyle w:val="a3"/>
        <w:rPr>
          <w:rFonts w:ascii="Times New Roman" w:hAnsi="Times New Roman" w:cs="Times New Roman"/>
          <w:color w:val="000000"/>
          <w:sz w:val="28"/>
          <w:szCs w:val="28"/>
        </w:rPr>
      </w:pPr>
      <w:r w:rsidRPr="007166BF">
        <w:rPr>
          <w:rFonts w:ascii="Times New Roman" w:hAnsi="Times New Roman" w:cs="Times New Roman"/>
          <w:color w:val="000000"/>
          <w:sz w:val="28"/>
          <w:szCs w:val="28"/>
        </w:rPr>
        <w:br/>
        <w:t>10. Жизнь животных: беспозвоночные / Под редакцией Л. А. Зенкевича.</w:t>
      </w:r>
      <w:r w:rsidRPr="007166BF">
        <w:rPr>
          <w:rFonts w:ascii="Times New Roman" w:hAnsi="Times New Roman" w:cs="Times New Roman"/>
          <w:color w:val="000000"/>
          <w:sz w:val="28"/>
          <w:szCs w:val="28"/>
        </w:rPr>
        <w:br/>
        <w:t>Том 3. – М.: издательство «Просвещение», 1969. - 576 с.</w:t>
      </w:r>
    </w:p>
    <w:p w:rsidR="007E08E8" w:rsidRPr="007166BF" w:rsidRDefault="007E08E8" w:rsidP="007E08E8">
      <w:pPr>
        <w:pStyle w:val="a3"/>
        <w:rPr>
          <w:rFonts w:ascii="Times New Roman" w:hAnsi="Times New Roman" w:cs="Times New Roman"/>
          <w:color w:val="000000"/>
          <w:sz w:val="28"/>
          <w:szCs w:val="28"/>
        </w:rPr>
      </w:pPr>
      <w:r w:rsidRPr="007166BF">
        <w:rPr>
          <w:rFonts w:ascii="Times New Roman" w:hAnsi="Times New Roman" w:cs="Times New Roman"/>
          <w:color w:val="000000"/>
          <w:sz w:val="28"/>
          <w:szCs w:val="28"/>
        </w:rPr>
        <w:br/>
        <w:t>11. Рекомендации по использованию муравьев для борьбы с вредителями</w:t>
      </w:r>
      <w:r w:rsidRPr="007166BF">
        <w:rPr>
          <w:rFonts w:ascii="Times New Roman" w:hAnsi="Times New Roman" w:cs="Times New Roman"/>
          <w:color w:val="000000"/>
          <w:sz w:val="28"/>
          <w:szCs w:val="28"/>
        </w:rPr>
        <w:br/>
        <w:t>леса. – М.: «Лесная промышленность», 1968. – 24 с.</w:t>
      </w:r>
    </w:p>
    <w:p w:rsidR="007E08E8" w:rsidRPr="007166BF" w:rsidRDefault="007E08E8" w:rsidP="007E08E8">
      <w:pPr>
        <w:pStyle w:val="a3"/>
        <w:rPr>
          <w:rFonts w:ascii="Times New Roman" w:hAnsi="Times New Roman" w:cs="Times New Roman"/>
          <w:color w:val="000000"/>
          <w:sz w:val="28"/>
          <w:szCs w:val="28"/>
        </w:rPr>
      </w:pPr>
      <w:r w:rsidRPr="007166BF">
        <w:rPr>
          <w:rFonts w:ascii="Times New Roman" w:hAnsi="Times New Roman" w:cs="Times New Roman"/>
          <w:color w:val="000000"/>
          <w:sz w:val="28"/>
          <w:szCs w:val="28"/>
        </w:rPr>
        <w:br/>
        <w:t xml:space="preserve">12. </w:t>
      </w:r>
      <w:hyperlink r:id="rId18" w:history="1">
        <w:r w:rsidRPr="007166BF">
          <w:rPr>
            <w:rStyle w:val="a4"/>
            <w:rFonts w:ascii="Times New Roman" w:hAnsi="Times New Roman" w:cs="Times New Roman"/>
            <w:sz w:val="28"/>
            <w:szCs w:val="28"/>
          </w:rPr>
          <w:t>https://ru.wikipedia.org/wiki/Муравьи 14.11.2017 10.50</w:t>
        </w:r>
      </w:hyperlink>
    </w:p>
    <w:p w:rsidR="007E08E8" w:rsidRPr="007166BF" w:rsidRDefault="007E08E8" w:rsidP="007E08E8">
      <w:pPr>
        <w:pStyle w:val="a3"/>
        <w:rPr>
          <w:rFonts w:ascii="Times New Roman" w:hAnsi="Times New Roman" w:cs="Times New Roman"/>
          <w:color w:val="000000"/>
          <w:sz w:val="28"/>
          <w:szCs w:val="28"/>
        </w:rPr>
      </w:pPr>
      <w:r w:rsidRPr="007166BF">
        <w:rPr>
          <w:rFonts w:ascii="Times New Roman" w:hAnsi="Times New Roman" w:cs="Times New Roman"/>
          <w:color w:val="000000"/>
          <w:sz w:val="28"/>
          <w:szCs w:val="28"/>
        </w:rPr>
        <w:br/>
        <w:t>13.http://rusfermer.net/</w:t>
      </w:r>
      <w:proofErr w:type="spellStart"/>
      <w:r w:rsidRPr="007166BF">
        <w:rPr>
          <w:rFonts w:ascii="Times New Roman" w:hAnsi="Times New Roman" w:cs="Times New Roman"/>
          <w:color w:val="000000"/>
          <w:sz w:val="28"/>
          <w:szCs w:val="28"/>
        </w:rPr>
        <w:t>ogorod</w:t>
      </w:r>
      <w:proofErr w:type="spellEnd"/>
      <w:r w:rsidRPr="007166BF">
        <w:rPr>
          <w:rFonts w:ascii="Times New Roman" w:hAnsi="Times New Roman" w:cs="Times New Roman"/>
          <w:color w:val="000000"/>
          <w:sz w:val="28"/>
          <w:szCs w:val="28"/>
        </w:rPr>
        <w:t>/</w:t>
      </w:r>
      <w:proofErr w:type="spellStart"/>
      <w:r w:rsidRPr="007166BF">
        <w:rPr>
          <w:rFonts w:ascii="Times New Roman" w:hAnsi="Times New Roman" w:cs="Times New Roman"/>
          <w:color w:val="000000"/>
          <w:sz w:val="28"/>
          <w:szCs w:val="28"/>
        </w:rPr>
        <w:t>vrediteli</w:t>
      </w:r>
      <w:proofErr w:type="spellEnd"/>
      <w:r w:rsidRPr="007166BF">
        <w:rPr>
          <w:rFonts w:ascii="Times New Roman" w:hAnsi="Times New Roman" w:cs="Times New Roman"/>
          <w:color w:val="000000"/>
          <w:sz w:val="28"/>
          <w:szCs w:val="28"/>
        </w:rPr>
        <w:t>/</w:t>
      </w:r>
      <w:proofErr w:type="spellStart"/>
      <w:r w:rsidRPr="007166BF">
        <w:rPr>
          <w:rFonts w:ascii="Times New Roman" w:hAnsi="Times New Roman" w:cs="Times New Roman"/>
          <w:color w:val="000000"/>
          <w:sz w:val="28"/>
          <w:szCs w:val="28"/>
        </w:rPr>
        <w:t>muravi</w:t>
      </w:r>
      <w:proofErr w:type="spellEnd"/>
      <w:r w:rsidRPr="007166BF">
        <w:rPr>
          <w:rFonts w:ascii="Times New Roman" w:hAnsi="Times New Roman" w:cs="Times New Roman"/>
          <w:color w:val="000000"/>
          <w:sz w:val="28"/>
          <w:szCs w:val="28"/>
        </w:rPr>
        <w:t>/vidi.html</w:t>
      </w:r>
    </w:p>
    <w:p w:rsidR="007E08E8" w:rsidRPr="007166BF" w:rsidRDefault="007E08E8" w:rsidP="007E08E8">
      <w:pPr>
        <w:pStyle w:val="a3"/>
        <w:rPr>
          <w:rFonts w:ascii="Times New Roman" w:hAnsi="Times New Roman" w:cs="Times New Roman"/>
          <w:color w:val="000000"/>
          <w:sz w:val="28"/>
          <w:szCs w:val="28"/>
        </w:rPr>
      </w:pPr>
      <w:r w:rsidRPr="007166BF">
        <w:rPr>
          <w:rFonts w:ascii="Times New Roman" w:hAnsi="Times New Roman" w:cs="Times New Roman"/>
          <w:color w:val="000000"/>
          <w:sz w:val="28"/>
          <w:szCs w:val="28"/>
        </w:rPr>
        <w:br/>
        <w:t>14.http://biofile.ru/</w:t>
      </w:r>
      <w:proofErr w:type="spellStart"/>
      <w:r w:rsidRPr="007166BF">
        <w:rPr>
          <w:rFonts w:ascii="Times New Roman" w:hAnsi="Times New Roman" w:cs="Times New Roman"/>
          <w:color w:val="000000"/>
          <w:sz w:val="28"/>
          <w:szCs w:val="28"/>
        </w:rPr>
        <w:t>chel</w:t>
      </w:r>
      <w:proofErr w:type="spellEnd"/>
      <w:r w:rsidRPr="007166BF">
        <w:rPr>
          <w:rFonts w:ascii="Times New Roman" w:hAnsi="Times New Roman" w:cs="Times New Roman"/>
          <w:color w:val="000000"/>
          <w:sz w:val="28"/>
          <w:szCs w:val="28"/>
        </w:rPr>
        <w:t>/14517.html</w:t>
      </w:r>
    </w:p>
    <w:p w:rsidR="00084F6E" w:rsidRPr="007E08E8" w:rsidRDefault="007E08E8" w:rsidP="007E08E8">
      <w:pPr>
        <w:pStyle w:val="a3"/>
        <w:rPr>
          <w:rFonts w:ascii="Times New Roman" w:hAnsi="Times New Roman" w:cs="Times New Roman"/>
          <w:color w:val="0000FF"/>
          <w:sz w:val="24"/>
          <w:szCs w:val="24"/>
        </w:rPr>
      </w:pPr>
      <w:r w:rsidRPr="007166BF">
        <w:rPr>
          <w:rFonts w:ascii="Times New Roman" w:hAnsi="Times New Roman" w:cs="Times New Roman"/>
          <w:color w:val="000000"/>
          <w:sz w:val="28"/>
          <w:szCs w:val="28"/>
        </w:rPr>
        <w:br/>
        <w:t>15.https://www.kazedu.kz/referat/130355</w:t>
      </w:r>
      <w:r w:rsidRPr="007166BF">
        <w:rPr>
          <w:rFonts w:ascii="Times New Roman" w:hAnsi="Times New Roman" w:cs="Times New Roman"/>
          <w:color w:val="000000"/>
          <w:sz w:val="28"/>
          <w:szCs w:val="28"/>
        </w:rPr>
        <w:br/>
      </w:r>
    </w:p>
    <w:p w:rsidR="00AD6B08" w:rsidRPr="00084F6E" w:rsidRDefault="0027578A" w:rsidP="00A8679C">
      <w:pPr>
        <w:spacing w:before="100" w:beforeAutospacing="1" w:after="100" w:afterAutospacing="1" w:line="240" w:lineRule="auto"/>
        <w:rPr>
          <w:rFonts w:ascii="Times New Roman" w:hAnsi="Times New Roman" w:cs="Times New Roman"/>
        </w:rPr>
      </w:pPr>
      <w:r w:rsidRPr="00084F6E">
        <w:rPr>
          <w:rFonts w:ascii="Times New Roman" w:hAnsi="Times New Roman" w:cs="Times New Roman"/>
          <w:color w:val="000000"/>
          <w:sz w:val="28"/>
          <w:szCs w:val="28"/>
        </w:rPr>
        <w:t>Охрана муравьев - не частный вопрос: рыжие лесные муравьи - одно из</w:t>
      </w:r>
      <w:r w:rsidRPr="00084F6E">
        <w:rPr>
          <w:rFonts w:ascii="Times New Roman" w:hAnsi="Times New Roman" w:cs="Times New Roman"/>
          <w:color w:val="000000"/>
          <w:sz w:val="28"/>
          <w:szCs w:val="28"/>
        </w:rPr>
        <w:br/>
        <w:t>важнейших звеньев, обеспечивающих жизнеспособность и продуктивность</w:t>
      </w:r>
      <w:r w:rsidRPr="00084F6E">
        <w:rPr>
          <w:rFonts w:ascii="Times New Roman" w:hAnsi="Times New Roman" w:cs="Times New Roman"/>
          <w:color w:val="000000"/>
          <w:sz w:val="28"/>
          <w:szCs w:val="28"/>
        </w:rPr>
        <w:br/>
        <w:t>леса. Лишиться этого звена - значит оборвать, нарушить множество</w:t>
      </w:r>
      <w:r w:rsidRPr="00084F6E">
        <w:rPr>
          <w:rFonts w:ascii="Times New Roman" w:hAnsi="Times New Roman" w:cs="Times New Roman"/>
          <w:color w:val="000000"/>
          <w:sz w:val="28"/>
          <w:szCs w:val="28"/>
        </w:rPr>
        <w:br/>
        <w:t>естественных связей, поддерживающих благополучие леса, обеднить и</w:t>
      </w:r>
      <w:r w:rsidRPr="00084F6E">
        <w:rPr>
          <w:rFonts w:ascii="Times New Roman" w:hAnsi="Times New Roman" w:cs="Times New Roman"/>
          <w:color w:val="000000"/>
          <w:sz w:val="28"/>
          <w:szCs w:val="28"/>
        </w:rPr>
        <w:br/>
        <w:t>ослабить биогеоценоз, затормозить его развитие; значит ударить по</w:t>
      </w:r>
      <w:r w:rsidRPr="00084F6E">
        <w:rPr>
          <w:rFonts w:ascii="Times New Roman" w:hAnsi="Times New Roman" w:cs="Times New Roman"/>
          <w:color w:val="000000"/>
          <w:sz w:val="28"/>
          <w:szCs w:val="28"/>
        </w:rPr>
        <w:br/>
        <w:t>популяциям полезных насекомых и птиц, открыть дорогу вредителям, потерять</w:t>
      </w:r>
      <w:r w:rsidR="00BE65FD">
        <w:rPr>
          <w:rFonts w:ascii="Times New Roman" w:hAnsi="Times New Roman" w:cs="Times New Roman"/>
          <w:color w:val="000000"/>
          <w:sz w:val="28"/>
          <w:szCs w:val="28"/>
        </w:rPr>
        <w:t xml:space="preserve"> </w:t>
      </w:r>
      <w:r w:rsidRPr="00084F6E">
        <w:rPr>
          <w:rFonts w:ascii="Times New Roman" w:hAnsi="Times New Roman" w:cs="Times New Roman"/>
          <w:color w:val="000000"/>
          <w:sz w:val="28"/>
          <w:szCs w:val="28"/>
        </w:rPr>
        <w:t>прирост деревьев, а в ряде случаев и весь древостой. Наконец, нельзя лишить</w:t>
      </w:r>
      <w:r w:rsidR="00A8679C">
        <w:rPr>
          <w:rFonts w:ascii="Times New Roman" w:hAnsi="Times New Roman" w:cs="Times New Roman"/>
          <w:color w:val="000000"/>
          <w:sz w:val="28"/>
          <w:szCs w:val="28"/>
        </w:rPr>
        <w:t xml:space="preserve"> </w:t>
      </w:r>
      <w:r w:rsidRPr="00084F6E">
        <w:rPr>
          <w:rFonts w:ascii="Times New Roman" w:hAnsi="Times New Roman" w:cs="Times New Roman"/>
          <w:color w:val="000000"/>
          <w:sz w:val="28"/>
          <w:szCs w:val="28"/>
        </w:rPr>
        <w:t>человека радостной возможности понаблюдать за уникальными во многих</w:t>
      </w:r>
      <w:r w:rsidR="00A8679C">
        <w:rPr>
          <w:rFonts w:ascii="Times New Roman" w:hAnsi="Times New Roman" w:cs="Times New Roman"/>
          <w:color w:val="000000"/>
          <w:sz w:val="28"/>
          <w:szCs w:val="28"/>
        </w:rPr>
        <w:t xml:space="preserve"> </w:t>
      </w:r>
      <w:r w:rsidRPr="00084F6E">
        <w:rPr>
          <w:rFonts w:ascii="Times New Roman" w:hAnsi="Times New Roman" w:cs="Times New Roman"/>
          <w:color w:val="000000"/>
          <w:sz w:val="28"/>
          <w:szCs w:val="28"/>
        </w:rPr>
        <w:t>отношениях созданиями, сумевшими преодолеть ряд самых жестоких</w:t>
      </w:r>
      <w:r w:rsidR="00A8679C">
        <w:rPr>
          <w:rFonts w:ascii="Times New Roman" w:hAnsi="Times New Roman" w:cs="Times New Roman"/>
          <w:color w:val="000000"/>
          <w:sz w:val="28"/>
          <w:szCs w:val="28"/>
        </w:rPr>
        <w:t xml:space="preserve"> </w:t>
      </w:r>
      <w:r w:rsidRPr="00084F6E">
        <w:rPr>
          <w:rFonts w:ascii="Times New Roman" w:hAnsi="Times New Roman" w:cs="Times New Roman"/>
          <w:color w:val="000000"/>
          <w:sz w:val="28"/>
          <w:szCs w:val="28"/>
        </w:rPr>
        <w:t>ограничений, налагаемых малым ростом, твердым покровом, мимолетностью</w:t>
      </w:r>
      <w:r w:rsidR="00A8679C">
        <w:rPr>
          <w:rFonts w:ascii="Times New Roman" w:hAnsi="Times New Roman" w:cs="Times New Roman"/>
          <w:color w:val="000000"/>
          <w:sz w:val="28"/>
          <w:szCs w:val="28"/>
        </w:rPr>
        <w:t xml:space="preserve"> </w:t>
      </w:r>
      <w:r w:rsidRPr="00084F6E">
        <w:rPr>
          <w:rFonts w:ascii="Times New Roman" w:hAnsi="Times New Roman" w:cs="Times New Roman"/>
          <w:color w:val="000000"/>
          <w:sz w:val="28"/>
          <w:szCs w:val="28"/>
        </w:rPr>
        <w:t>жизни индивида и другими следствиями принадлежности муравьев к классу</w:t>
      </w:r>
      <w:r w:rsidR="00A8679C">
        <w:rPr>
          <w:rFonts w:ascii="Times New Roman" w:hAnsi="Times New Roman" w:cs="Times New Roman"/>
          <w:color w:val="000000"/>
          <w:sz w:val="28"/>
          <w:szCs w:val="28"/>
        </w:rPr>
        <w:t xml:space="preserve"> </w:t>
      </w:r>
      <w:r w:rsidRPr="00084F6E">
        <w:rPr>
          <w:rFonts w:ascii="Times New Roman" w:hAnsi="Times New Roman" w:cs="Times New Roman"/>
          <w:color w:val="000000"/>
          <w:sz w:val="28"/>
          <w:szCs w:val="28"/>
        </w:rPr>
        <w:t>насекомых</w:t>
      </w:r>
      <w:r w:rsidR="00435FF2">
        <w:rPr>
          <w:rFonts w:ascii="Times New Roman" w:hAnsi="Times New Roman" w:cs="Times New Roman"/>
          <w:color w:val="000000"/>
          <w:sz w:val="28"/>
          <w:szCs w:val="28"/>
        </w:rPr>
        <w:t xml:space="preserve">, </w:t>
      </w:r>
      <w:r w:rsidR="00AD6B08" w:rsidRPr="00084F6E">
        <w:rPr>
          <w:rFonts w:ascii="Times New Roman" w:eastAsia="Times New Roman" w:hAnsi="Times New Roman" w:cs="Times New Roman"/>
          <w:sz w:val="28"/>
          <w:szCs w:val="28"/>
          <w:lang w:eastAsia="ru-RU"/>
        </w:rPr>
        <w:t>работая с лесными рыжими муравьями, мы убедились в их биосферной роли в поддержании устойчивости экосистемы леса, плодородия почвы и пришла к выводу, что их надо беречь и охранять. Нами составлены рекомендации по охране муравьев, которые мы пропагандировали среди учащихся школы:</w:t>
      </w:r>
    </w:p>
    <w:p w:rsidR="00AD6B08" w:rsidRPr="00084F6E" w:rsidRDefault="00AD6B08" w:rsidP="00AD6B08">
      <w:pPr>
        <w:numPr>
          <w:ilvl w:val="0"/>
          <w:numId w:val="4"/>
        </w:numPr>
        <w:suppressAutoHyphens/>
        <w:spacing w:after="0" w:line="360" w:lineRule="auto"/>
        <w:ind w:left="-284" w:firstLine="568"/>
        <w:jc w:val="both"/>
        <w:rPr>
          <w:rFonts w:ascii="Times New Roman" w:hAnsi="Times New Roman" w:cs="Times New Roman"/>
        </w:rPr>
      </w:pPr>
      <w:r w:rsidRPr="00084F6E">
        <w:rPr>
          <w:rFonts w:ascii="Times New Roman" w:eastAsia="Times New Roman" w:hAnsi="Times New Roman" w:cs="Times New Roman"/>
          <w:sz w:val="28"/>
          <w:szCs w:val="28"/>
          <w:lang w:eastAsia="ru-RU"/>
        </w:rPr>
        <w:t>Соблюдай правила поведения в лесу.</w:t>
      </w:r>
    </w:p>
    <w:p w:rsidR="00AD6B08" w:rsidRPr="00084F6E" w:rsidRDefault="00AD6B08" w:rsidP="00AD6B08">
      <w:pPr>
        <w:numPr>
          <w:ilvl w:val="0"/>
          <w:numId w:val="4"/>
        </w:numPr>
        <w:suppressAutoHyphens/>
        <w:spacing w:after="0" w:line="360" w:lineRule="auto"/>
        <w:ind w:left="-284" w:firstLine="568"/>
        <w:jc w:val="both"/>
        <w:rPr>
          <w:rFonts w:ascii="Times New Roman" w:hAnsi="Times New Roman" w:cs="Times New Roman"/>
        </w:rPr>
      </w:pPr>
      <w:r w:rsidRPr="00084F6E">
        <w:rPr>
          <w:rFonts w:ascii="Times New Roman" w:eastAsia="Times New Roman" w:hAnsi="Times New Roman" w:cs="Times New Roman"/>
          <w:sz w:val="28"/>
          <w:szCs w:val="28"/>
          <w:lang w:eastAsia="ru-RU"/>
        </w:rPr>
        <w:t>Не разоряй муравейник - муравьи это санитары леса, они приносят много пользы;</w:t>
      </w:r>
    </w:p>
    <w:p w:rsidR="00AD6B08" w:rsidRPr="00084F6E" w:rsidRDefault="00AD6B08" w:rsidP="00AD6B08">
      <w:pPr>
        <w:numPr>
          <w:ilvl w:val="0"/>
          <w:numId w:val="4"/>
        </w:numPr>
        <w:suppressAutoHyphens/>
        <w:spacing w:after="0" w:line="360" w:lineRule="auto"/>
        <w:ind w:left="-284" w:firstLine="568"/>
        <w:jc w:val="both"/>
        <w:rPr>
          <w:rFonts w:ascii="Times New Roman" w:hAnsi="Times New Roman" w:cs="Times New Roman"/>
        </w:rPr>
      </w:pPr>
      <w:r w:rsidRPr="00084F6E">
        <w:rPr>
          <w:rFonts w:ascii="Times New Roman" w:eastAsia="Times New Roman" w:hAnsi="Times New Roman" w:cs="Times New Roman"/>
          <w:sz w:val="28"/>
          <w:szCs w:val="28"/>
          <w:lang w:eastAsia="ru-RU"/>
        </w:rPr>
        <w:t>Не оставляй в лесу мусор, в замусоренный лес ты не захочешь больше прийти, а кроме того: оставленная мусор может загореться от ярких солнечных лучей и устроить пожар; целлофан и полиэтилен долго не разлагаются;</w:t>
      </w:r>
    </w:p>
    <w:p w:rsidR="00AD6B08" w:rsidRPr="00084F6E" w:rsidRDefault="00AD6B08" w:rsidP="00AD6B08">
      <w:pPr>
        <w:numPr>
          <w:ilvl w:val="0"/>
          <w:numId w:val="5"/>
        </w:numPr>
        <w:suppressAutoHyphens/>
        <w:spacing w:after="0" w:line="360" w:lineRule="auto"/>
        <w:ind w:left="-284" w:firstLine="568"/>
        <w:jc w:val="both"/>
        <w:rPr>
          <w:rFonts w:ascii="Times New Roman" w:hAnsi="Times New Roman" w:cs="Times New Roman"/>
        </w:rPr>
      </w:pPr>
      <w:r w:rsidRPr="00084F6E">
        <w:rPr>
          <w:rFonts w:ascii="Times New Roman" w:eastAsia="Times New Roman" w:hAnsi="Times New Roman" w:cs="Times New Roman"/>
          <w:sz w:val="28"/>
          <w:szCs w:val="28"/>
          <w:lang w:eastAsia="ru-RU"/>
        </w:rPr>
        <w:t>Не разжигай костёр вблизи муравейника;</w:t>
      </w:r>
    </w:p>
    <w:p w:rsidR="00AD6B08" w:rsidRPr="00084F6E" w:rsidRDefault="00AD6B08" w:rsidP="00AD6B08">
      <w:pPr>
        <w:numPr>
          <w:ilvl w:val="0"/>
          <w:numId w:val="5"/>
        </w:numPr>
        <w:suppressAutoHyphens/>
        <w:spacing w:after="0" w:line="360" w:lineRule="auto"/>
        <w:ind w:left="-284" w:firstLine="568"/>
        <w:jc w:val="both"/>
        <w:rPr>
          <w:rFonts w:ascii="Times New Roman" w:hAnsi="Times New Roman" w:cs="Times New Roman"/>
        </w:rPr>
      </w:pPr>
      <w:r w:rsidRPr="00084F6E">
        <w:rPr>
          <w:rFonts w:ascii="Times New Roman" w:eastAsia="Times New Roman" w:hAnsi="Times New Roman" w:cs="Times New Roman"/>
          <w:sz w:val="28"/>
          <w:szCs w:val="28"/>
          <w:lang w:eastAsia="ru-RU"/>
        </w:rPr>
        <w:t>Не оставляй костёр не потушенным;</w:t>
      </w:r>
    </w:p>
    <w:p w:rsidR="00AD6B08" w:rsidRPr="00084F6E" w:rsidRDefault="00AD6B08" w:rsidP="00AD6B08">
      <w:pPr>
        <w:numPr>
          <w:ilvl w:val="0"/>
          <w:numId w:val="5"/>
        </w:numPr>
        <w:suppressAutoHyphens/>
        <w:spacing w:after="0" w:line="360" w:lineRule="auto"/>
        <w:ind w:left="-284" w:firstLine="568"/>
        <w:jc w:val="both"/>
        <w:rPr>
          <w:rFonts w:ascii="Times New Roman" w:hAnsi="Times New Roman" w:cs="Times New Roman"/>
        </w:rPr>
      </w:pPr>
      <w:r w:rsidRPr="00084F6E">
        <w:rPr>
          <w:rFonts w:ascii="Times New Roman" w:eastAsia="Times New Roman" w:hAnsi="Times New Roman" w:cs="Times New Roman"/>
          <w:sz w:val="28"/>
          <w:szCs w:val="28"/>
          <w:lang w:eastAsia="ru-RU"/>
        </w:rPr>
        <w:t>Оставляй место своей стоянки в таком виде в каком ты хотел бы застать его в следующий свой приход.</w:t>
      </w:r>
    </w:p>
    <w:p w:rsidR="00AD6B08" w:rsidRDefault="00AD6B08" w:rsidP="00ED727D">
      <w:pPr>
        <w:spacing w:before="100" w:beforeAutospacing="1" w:after="100" w:afterAutospacing="1" w:line="240" w:lineRule="auto"/>
        <w:rPr>
          <w:rFonts w:ascii="Times New Roman" w:eastAsia="Times New Roman" w:hAnsi="Times New Roman" w:cs="Times New Roman"/>
          <w:b/>
          <w:sz w:val="52"/>
          <w:szCs w:val="52"/>
          <w:lang w:eastAsia="ru-RU"/>
        </w:rPr>
      </w:pPr>
    </w:p>
    <w:p w:rsidR="00084F6E" w:rsidRPr="00084F6E" w:rsidRDefault="00084F6E" w:rsidP="00ED727D">
      <w:pPr>
        <w:spacing w:before="100" w:beforeAutospacing="1" w:after="100" w:afterAutospacing="1" w:line="240" w:lineRule="auto"/>
        <w:rPr>
          <w:rFonts w:ascii="Times New Roman" w:eastAsia="Times New Roman" w:hAnsi="Times New Roman" w:cs="Times New Roman"/>
          <w:b/>
          <w:sz w:val="52"/>
          <w:szCs w:val="52"/>
          <w:lang w:eastAsia="ru-RU"/>
        </w:rPr>
      </w:pPr>
    </w:p>
    <w:p w:rsidR="00084F6E" w:rsidRDefault="00084F6E" w:rsidP="00ED727D">
      <w:pPr>
        <w:spacing w:before="100" w:beforeAutospacing="1" w:after="100" w:afterAutospacing="1" w:line="240" w:lineRule="auto"/>
        <w:rPr>
          <w:rFonts w:ascii="Times New Roman" w:eastAsia="Times New Roman" w:hAnsi="Times New Roman" w:cs="Times New Roman"/>
          <w:b/>
          <w:sz w:val="52"/>
          <w:szCs w:val="52"/>
          <w:lang w:eastAsia="ru-RU"/>
        </w:rPr>
      </w:pPr>
    </w:p>
    <w:p w:rsidR="00A8679C" w:rsidRDefault="00A8679C" w:rsidP="00ED727D">
      <w:pPr>
        <w:spacing w:before="100" w:beforeAutospacing="1" w:after="100" w:afterAutospacing="1" w:line="240" w:lineRule="auto"/>
        <w:rPr>
          <w:rFonts w:ascii="Times New Roman" w:eastAsia="Times New Roman" w:hAnsi="Times New Roman" w:cs="Times New Roman"/>
          <w:b/>
          <w:sz w:val="52"/>
          <w:szCs w:val="52"/>
          <w:lang w:eastAsia="ru-RU"/>
        </w:rPr>
      </w:pPr>
    </w:p>
    <w:p w:rsidR="00ED727D" w:rsidRPr="00ED727D" w:rsidRDefault="00ED727D" w:rsidP="00ED727D">
      <w:pPr>
        <w:spacing w:before="100" w:beforeAutospacing="1" w:after="100" w:afterAutospacing="1" w:line="240" w:lineRule="auto"/>
        <w:rPr>
          <w:rFonts w:ascii="Times New Roman" w:eastAsia="Times New Roman" w:hAnsi="Times New Roman" w:cs="Times New Roman"/>
          <w:b/>
          <w:sz w:val="52"/>
          <w:szCs w:val="52"/>
          <w:lang w:eastAsia="ru-RU"/>
        </w:rPr>
      </w:pPr>
      <w:r w:rsidRPr="00ED727D">
        <w:rPr>
          <w:rFonts w:ascii="Times New Roman" w:eastAsia="Times New Roman" w:hAnsi="Times New Roman" w:cs="Times New Roman"/>
          <w:b/>
          <w:sz w:val="52"/>
          <w:szCs w:val="52"/>
          <w:lang w:eastAsia="ru-RU"/>
        </w:rPr>
        <w:t>7. Приложение.</w:t>
      </w: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noProof/>
          <w:sz w:val="28"/>
          <w:szCs w:val="28"/>
          <w:lang w:eastAsia="ru-RU"/>
        </w:rPr>
        <w:drawing>
          <wp:inline distT="0" distB="0" distL="0" distR="0" wp14:anchorId="37B04F42" wp14:editId="01DD6043">
            <wp:extent cx="5486400" cy="3771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3771900"/>
                    </a:xfrm>
                    <a:prstGeom prst="rect">
                      <a:avLst/>
                    </a:prstGeom>
                    <a:noFill/>
                    <a:ln>
                      <a:noFill/>
                    </a:ln>
                  </pic:spPr>
                </pic:pic>
              </a:graphicData>
            </a:graphic>
          </wp:inline>
        </w:drawing>
      </w:r>
    </w:p>
    <w:p w:rsidR="00ED727D" w:rsidRPr="00ED727D" w:rsidRDefault="00ED727D" w:rsidP="00ED727D">
      <w:pPr>
        <w:spacing w:after="0" w:line="240" w:lineRule="auto"/>
        <w:rPr>
          <w:rFonts w:ascii="Times New Roman" w:eastAsia="Times New Roman" w:hAnsi="Times New Roman" w:cs="Times New Roman"/>
          <w:sz w:val="27"/>
          <w:szCs w:val="27"/>
          <w:lang w:eastAsia="ru-RU"/>
        </w:rPr>
      </w:pPr>
      <w:r w:rsidRPr="00ED727D">
        <w:rPr>
          <w:rFonts w:ascii="Times New Roman" w:eastAsia="Times New Roman" w:hAnsi="Times New Roman" w:cs="Times New Roman"/>
          <w:sz w:val="27"/>
          <w:szCs w:val="27"/>
          <w:lang w:eastAsia="ru-RU"/>
        </w:rPr>
        <w:t>Касты муравьёв.</w:t>
      </w:r>
    </w:p>
    <w:p w:rsidR="00ED727D" w:rsidRPr="00ED727D" w:rsidRDefault="00ED727D" w:rsidP="00ED727D">
      <w:pPr>
        <w:spacing w:after="0" w:line="240" w:lineRule="auto"/>
        <w:rPr>
          <w:rFonts w:ascii="Times New Roman" w:eastAsia="Times New Roman" w:hAnsi="Times New Roman" w:cs="Times New Roman"/>
          <w:sz w:val="27"/>
          <w:szCs w:val="27"/>
          <w:lang w:eastAsia="ru-RU"/>
        </w:rPr>
      </w:pPr>
    </w:p>
    <w:p w:rsidR="00ED727D" w:rsidRPr="00ED727D" w:rsidRDefault="00ED727D" w:rsidP="00ED727D">
      <w:pPr>
        <w:spacing w:after="0" w:line="240" w:lineRule="auto"/>
        <w:rPr>
          <w:rFonts w:ascii="Times New Roman" w:eastAsia="Times New Roman" w:hAnsi="Times New Roman" w:cs="Times New Roman"/>
          <w:sz w:val="27"/>
          <w:szCs w:val="27"/>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b/>
          <w:bCs/>
          <w:sz w:val="28"/>
          <w:szCs w:val="28"/>
          <w:lang w:eastAsia="ru-RU"/>
        </w:rPr>
        <w:t>Муравьиный род</w:t>
      </w:r>
      <w:r w:rsidRPr="00ED727D">
        <w:rPr>
          <w:rFonts w:ascii="Times New Roman" w:eastAsia="Times New Roman" w:hAnsi="Times New Roman" w:cs="Times New Roman"/>
          <w:sz w:val="28"/>
          <w:szCs w:val="28"/>
          <w:lang w:eastAsia="ru-RU"/>
        </w:rPr>
        <w:t xml:space="preserve"> – очень древний, ему более сорока миллионов лет. История муравьев – в сорок раз старше истории самого человека. Забота о потомстве привела к возникновению общественного образа жизни. У общественных насекомых в одном гнезде объединяются все особи одного или нескольких поколений, причем разные особи несут разные функции.</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 xml:space="preserve">Взяв муравья в руки и внимательно рассмотрев его в лупу, мы увидели, что тело его состоит из четырех подвижно сочлененных между собой отделов – головы, груди, стебелька и </w:t>
      </w:r>
      <w:proofErr w:type="spellStart"/>
      <w:r w:rsidRPr="00ED727D">
        <w:rPr>
          <w:rFonts w:ascii="Times New Roman" w:eastAsia="Times New Roman" w:hAnsi="Times New Roman" w:cs="Times New Roman"/>
          <w:sz w:val="28"/>
          <w:szCs w:val="28"/>
          <w:lang w:eastAsia="ru-RU"/>
        </w:rPr>
        <w:t>брюшка.Рассмотрели</w:t>
      </w:r>
      <w:proofErr w:type="spellEnd"/>
      <w:r w:rsidRPr="00ED727D">
        <w:rPr>
          <w:rFonts w:ascii="Times New Roman" w:eastAsia="Times New Roman" w:hAnsi="Times New Roman" w:cs="Times New Roman"/>
          <w:sz w:val="28"/>
          <w:szCs w:val="28"/>
          <w:lang w:eastAsia="ru-RU"/>
        </w:rPr>
        <w:t xml:space="preserve"> грудь. Особое внимание обратили на форму </w:t>
      </w:r>
      <w:proofErr w:type="spellStart"/>
      <w:r w:rsidRPr="00ED727D">
        <w:rPr>
          <w:rFonts w:ascii="Times New Roman" w:eastAsia="Times New Roman" w:hAnsi="Times New Roman" w:cs="Times New Roman"/>
          <w:sz w:val="28"/>
          <w:szCs w:val="28"/>
          <w:lang w:eastAsia="ru-RU"/>
        </w:rPr>
        <w:t>эпинотума</w:t>
      </w:r>
      <w:proofErr w:type="spellEnd"/>
      <w:r w:rsidRPr="00ED727D">
        <w:rPr>
          <w:rFonts w:ascii="Times New Roman" w:eastAsia="Times New Roman" w:hAnsi="Times New Roman" w:cs="Times New Roman"/>
          <w:sz w:val="28"/>
          <w:szCs w:val="28"/>
          <w:lang w:eastAsia="ru-RU"/>
        </w:rPr>
        <w:t xml:space="preserve">: у этих муравьев его верхняя поверхность приблизительно равна задней, а между </w:t>
      </w:r>
      <w:proofErr w:type="spellStart"/>
      <w:r w:rsidRPr="00ED727D">
        <w:rPr>
          <w:rFonts w:ascii="Times New Roman" w:eastAsia="Times New Roman" w:hAnsi="Times New Roman" w:cs="Times New Roman"/>
          <w:sz w:val="28"/>
          <w:szCs w:val="28"/>
          <w:lang w:eastAsia="ru-RU"/>
        </w:rPr>
        <w:t>эпинотумом</w:t>
      </w:r>
      <w:proofErr w:type="spellEnd"/>
      <w:r w:rsidRPr="00ED727D">
        <w:rPr>
          <w:rFonts w:ascii="Times New Roman" w:eastAsia="Times New Roman" w:hAnsi="Times New Roman" w:cs="Times New Roman"/>
          <w:sz w:val="28"/>
          <w:szCs w:val="28"/>
          <w:lang w:eastAsia="ru-RU"/>
        </w:rPr>
        <w:t xml:space="preserve"> и средней грудью в профиль заметна отчетливая выемка. Рассмотрев ноги, нашли бедро, голень и лапку. Рассмотрели с разных сторон стебелек и обратили внимание на его форму: к верху он расширяется и становится плоским, похожим на чешуйку. Затем нам предстояло выяснить вид рыжих муравьев. Мы рассмотрели несколько особей и сделали вывод, что нам встретился волосистый лесной муравей. У этого муравья на спине, если смотреть сбоку, отстоящие волоски многочисленны, их более 10 пар.</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 xml:space="preserve">Сразу после пробуждения (обычно конец марта) муравьи питаются березовым соком. В середине апреля они переключаются на питание мелкими двукрылыми и паукообразными и посещают на березах колонии тлей </w:t>
      </w:r>
      <w:proofErr w:type="spellStart"/>
      <w:r w:rsidRPr="00ED727D">
        <w:rPr>
          <w:rFonts w:ascii="Times New Roman" w:eastAsia="Times New Roman" w:hAnsi="Times New Roman" w:cs="Times New Roman"/>
          <w:i/>
          <w:iCs/>
          <w:sz w:val="28"/>
          <w:szCs w:val="28"/>
          <w:lang w:eastAsia="ru-RU"/>
        </w:rPr>
        <w:t>Symydobius</w:t>
      </w:r>
      <w:proofErr w:type="spellEnd"/>
      <w:r w:rsidRPr="00ED727D">
        <w:rPr>
          <w:rFonts w:ascii="Times New Roman" w:eastAsia="Times New Roman" w:hAnsi="Times New Roman" w:cs="Times New Roman"/>
          <w:i/>
          <w:iCs/>
          <w:sz w:val="28"/>
          <w:szCs w:val="28"/>
          <w:lang w:eastAsia="ru-RU"/>
        </w:rPr>
        <w:t xml:space="preserve"> </w:t>
      </w:r>
      <w:proofErr w:type="spellStart"/>
      <w:r w:rsidRPr="00ED727D">
        <w:rPr>
          <w:rFonts w:ascii="Times New Roman" w:eastAsia="Times New Roman" w:hAnsi="Times New Roman" w:cs="Times New Roman"/>
          <w:i/>
          <w:iCs/>
          <w:sz w:val="28"/>
          <w:szCs w:val="28"/>
          <w:lang w:eastAsia="ru-RU"/>
        </w:rPr>
        <w:t>oblongus</w:t>
      </w:r>
      <w:proofErr w:type="spellEnd"/>
      <w:r w:rsidRPr="00ED727D">
        <w:rPr>
          <w:rFonts w:ascii="Times New Roman" w:eastAsia="Times New Roman" w:hAnsi="Times New Roman" w:cs="Times New Roman"/>
          <w:i/>
          <w:iCs/>
          <w:sz w:val="28"/>
          <w:szCs w:val="28"/>
          <w:lang w:eastAsia="ru-RU"/>
        </w:rPr>
        <w:t xml:space="preserve"> </w:t>
      </w:r>
      <w:proofErr w:type="spellStart"/>
      <w:r w:rsidRPr="00ED727D">
        <w:rPr>
          <w:rFonts w:ascii="Times New Roman" w:eastAsia="Times New Roman" w:hAnsi="Times New Roman" w:cs="Times New Roman"/>
          <w:i/>
          <w:iCs/>
          <w:sz w:val="28"/>
          <w:szCs w:val="28"/>
          <w:lang w:eastAsia="ru-RU"/>
        </w:rPr>
        <w:t>Heud</w:t>
      </w:r>
      <w:proofErr w:type="spellEnd"/>
      <w:r w:rsidRPr="00ED727D">
        <w:rPr>
          <w:rFonts w:ascii="Times New Roman" w:eastAsia="Times New Roman" w:hAnsi="Times New Roman" w:cs="Times New Roman"/>
          <w:sz w:val="28"/>
          <w:szCs w:val="28"/>
          <w:lang w:eastAsia="ru-RU"/>
        </w:rPr>
        <w:t xml:space="preserve">. В начале мая в пищевых сборах превалируют кровососущие комары. С середины мая муравьи прекращают сбор пади тлей и переключаются на питание самыми различными насекомыми, то есть выступают как </w:t>
      </w:r>
      <w:proofErr w:type="spellStart"/>
      <w:r w:rsidRPr="00ED727D">
        <w:rPr>
          <w:rFonts w:ascii="Times New Roman" w:eastAsia="Times New Roman" w:hAnsi="Times New Roman" w:cs="Times New Roman"/>
          <w:sz w:val="28"/>
          <w:szCs w:val="28"/>
          <w:lang w:eastAsia="ru-RU"/>
        </w:rPr>
        <w:t>консументы</w:t>
      </w:r>
      <w:proofErr w:type="spellEnd"/>
      <w:r w:rsidRPr="00ED727D">
        <w:rPr>
          <w:rFonts w:ascii="Times New Roman" w:eastAsia="Times New Roman" w:hAnsi="Times New Roman" w:cs="Times New Roman"/>
          <w:sz w:val="28"/>
          <w:szCs w:val="28"/>
          <w:lang w:eastAsia="ru-RU"/>
        </w:rPr>
        <w:t xml:space="preserve"> 2 порядка. Со второй половины июля муравьи вновь начинают собирать падь тлей (на березах это колонии </w:t>
      </w:r>
      <w:r w:rsidRPr="00ED727D">
        <w:rPr>
          <w:rFonts w:ascii="Times New Roman" w:eastAsia="Times New Roman" w:hAnsi="Times New Roman" w:cs="Times New Roman"/>
          <w:i/>
          <w:iCs/>
          <w:sz w:val="28"/>
          <w:szCs w:val="28"/>
          <w:lang w:eastAsia="ru-RU"/>
        </w:rPr>
        <w:t xml:space="preserve">S. </w:t>
      </w:r>
      <w:proofErr w:type="spellStart"/>
      <w:r w:rsidRPr="00ED727D">
        <w:rPr>
          <w:rFonts w:ascii="Times New Roman" w:eastAsia="Times New Roman" w:hAnsi="Times New Roman" w:cs="Times New Roman"/>
          <w:i/>
          <w:iCs/>
          <w:sz w:val="28"/>
          <w:szCs w:val="28"/>
          <w:lang w:eastAsia="ru-RU"/>
        </w:rPr>
        <w:t>oblongus</w:t>
      </w:r>
      <w:proofErr w:type="spellEnd"/>
      <w:r w:rsidRPr="00ED727D">
        <w:rPr>
          <w:rFonts w:ascii="Times New Roman" w:eastAsia="Times New Roman" w:hAnsi="Times New Roman" w:cs="Times New Roman"/>
          <w:sz w:val="28"/>
          <w:szCs w:val="28"/>
          <w:lang w:eastAsia="ru-RU"/>
        </w:rPr>
        <w:t xml:space="preserve">, на елях - </w:t>
      </w:r>
      <w:proofErr w:type="spellStart"/>
      <w:r w:rsidRPr="00ED727D">
        <w:rPr>
          <w:rFonts w:ascii="Times New Roman" w:eastAsia="Times New Roman" w:hAnsi="Times New Roman" w:cs="Times New Roman"/>
          <w:i/>
          <w:iCs/>
          <w:sz w:val="28"/>
          <w:szCs w:val="28"/>
          <w:lang w:eastAsia="ru-RU"/>
        </w:rPr>
        <w:t>Cinara</w:t>
      </w:r>
      <w:proofErr w:type="spellEnd"/>
      <w:r w:rsidRPr="00ED727D">
        <w:rPr>
          <w:rFonts w:ascii="Times New Roman" w:eastAsia="Times New Roman" w:hAnsi="Times New Roman" w:cs="Times New Roman"/>
          <w:i/>
          <w:iCs/>
          <w:sz w:val="28"/>
          <w:szCs w:val="28"/>
          <w:lang w:eastAsia="ru-RU"/>
        </w:rPr>
        <w:t xml:space="preserve"> </w:t>
      </w:r>
      <w:proofErr w:type="spellStart"/>
      <w:r w:rsidRPr="00ED727D">
        <w:rPr>
          <w:rFonts w:ascii="Times New Roman" w:eastAsia="Times New Roman" w:hAnsi="Times New Roman" w:cs="Times New Roman"/>
          <w:i/>
          <w:iCs/>
          <w:sz w:val="28"/>
          <w:szCs w:val="28"/>
          <w:lang w:eastAsia="ru-RU"/>
        </w:rPr>
        <w:t>picеicola</w:t>
      </w:r>
      <w:proofErr w:type="spellEnd"/>
      <w:r w:rsidRPr="00ED727D">
        <w:rPr>
          <w:rFonts w:ascii="Times New Roman" w:eastAsia="Times New Roman" w:hAnsi="Times New Roman" w:cs="Times New Roman"/>
          <w:i/>
          <w:iCs/>
          <w:sz w:val="28"/>
          <w:szCs w:val="28"/>
          <w:lang w:eastAsia="ru-RU"/>
        </w:rPr>
        <w:t xml:space="preserve"> L.</w:t>
      </w:r>
      <w:r w:rsidRPr="00ED727D">
        <w:rPr>
          <w:rFonts w:ascii="Times New Roman" w:eastAsia="Times New Roman" w:hAnsi="Times New Roman" w:cs="Times New Roman"/>
          <w:sz w:val="28"/>
          <w:szCs w:val="28"/>
          <w:lang w:eastAsia="ru-RU"/>
        </w:rPr>
        <w:t xml:space="preserve">). С начала октября и до ухода на зимовку (первая декада ноября), падь тлей - единственная пища муравьев. </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Важным показателем состояния семей рыжих лесных муравьев является температура во внутреннем конусе их гнезд. Муравьи поддерживают в гнездах температуру. В тех случаях, когда численность муравьев мала, т.е. в молодых и ослабленных семьях, температура в гнездах колеблется вместе с изменением температуры  воздуха. Муравьи из таких гнезд не могут давать отводков или выращивать крылатых половозрелых особей. В более сильных семьях муравьи разогревают гнездо весной, но если холодная погода затягивается, гнезда вновь остывают и окончательно разогреваются только с наступлением теплой погоды. Падает температура также и при длительных летних похолоданиях.  В таких муравейниках крылатые половозрелые особи выводятся, но вылет их задерживается. И лишь те семьи, в гнездах которых с весны до осени температура держится, могут давать полноценное потомство.</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По данным из литературы муравьи очень интересным способом могут сами регулировать температуру внутри своего дома. Они побывав на солнце минут десять, бегут внутрь муравейника и там остывают. Благодаря этим солнечным процедурам в прохладное время в муравейнике на 5-10 градусов теплее, чем на улице. Так что загорают муравьи на благо общества. Температуру же они меряют усами. Которые чувствуют перепад температуры всего в четверть градуса.</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 xml:space="preserve">А как служат муравьям березы и осины? На тоненьких молоденьких веточках деревьев (в районе муравейника очень много молодых деревьев), на черешках листьев сидят мелкие серо-черные насекомые – тли. Длинными тонкими ротовыми щетинками они всасываются в нежную ткань листа и, неподвижные, раздувшиеся, сосут соки растения время от времени выделяя из себя капельку сахаристой жидкости - пади. Для муравьев тли – все равно, что для нас дойные коровы. Пощекотав усиками брюшко, муравей на ходу слизывает сладкую капельку и бежит дальше по своим делам. Муравьи – всеядные насекомые. Они любят и растительную пищу, знают на каких растениях можно легко поживиться сладким нектаром. Переползая с цветка на цветок, они тем самым, производят опыление  и бывают полезными в пасмурные дни. Муравьи то и дело облизывают и кормят друг друга. Бесконечный поток органики, текущий изо рта одного муравья в рот другого, сравнивают с током крови в теле высокоорганизованного животного. При взаимных кормлениях среди муравьев перераспределяются не только питательные вещества, но и ферменты и гормоны. Даже муравьиные яйца не погибают лишь тогда, когда их любовно облизывают муравьи няньки, слюна которых с помощью осмоса попадает внутрь яйца. </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Судя по всему, муравьи неплохо разбираются в химическом составе еды: белковая и углеводородная пища распределяется у них по-разному. Углеводородное горючее потребляют только рабочие особи, причем в первую очередь снабжаются муравьи, занятые вне гнезда. Протеины в меню тружеников попадают редко. Зато личинки и плодящиеся самки сидят целиком на белковой диете (по литературным источникам).</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b/>
          <w:bCs/>
          <w:sz w:val="28"/>
          <w:szCs w:val="28"/>
          <w:lang w:eastAsia="ru-RU"/>
        </w:rPr>
        <w:t xml:space="preserve">Как муравьи находят путь домой? </w:t>
      </w:r>
      <w:r w:rsidRPr="00ED727D">
        <w:rPr>
          <w:rFonts w:ascii="Times New Roman" w:eastAsia="Times New Roman" w:hAnsi="Times New Roman" w:cs="Times New Roman"/>
          <w:sz w:val="28"/>
          <w:szCs w:val="28"/>
          <w:lang w:eastAsia="ru-RU"/>
        </w:rPr>
        <w:t>     Муравьи помечают свой путь капельками пахучей жидкости, они прижимаются брюшком к земле и передают ей свой запах. Некоторые муравьи не всегда бегут точно по намеченному пути, а сбоку от трассы, потому что запах достаточно силен. Потеряв след, они кругами вновь  находят "дорогу" и спешат по ней.</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Нам повезло, и в первое посещение муравейника мы встретились с крылатыми формами, они готовились к отлету, а затем и спариванию. Более подвижные  самцы взлетают прямо с земли. Самки и самцы из разных гнезд спариваются в воздухе или на земле, вскоре после этого самцы погибают, а оплодотворенные самки сбрасывают крылья и отправляются на поиски места для гнезда. Самка строит небольшую замкнутую камеру в земле, а потом начинает кладку яиц. Яйца у муравьев очень мелкие. Они всегда склеены в общий комок. Спустя 2-3 недели начинают появляться первые личинки. Молодые личинки остаются в общем комке, более крупные размещаются группами или отдельно на полу камеры, а иногда подвешиваются на стенах. Через 4-6 месяцев личинки заканчивают рост, и начинают  окукливаться. К этому времени они становятся крупнее рабочих муравьев. До выхода из куколок первые рабочие самки ничем не питаются. Более того, они даже выкармливают личинок выделениями специальных желез. После того, как из куколок выйдут первые рабочие, они делают выход наружу из камеры и начинают добывать пищу.</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 xml:space="preserve">Большое значение для определения роли муравьев как энтомофагов имеет величина их поисковой активности. Отношение фуражиров, приносящих в гнездо белковую пищу, к общему числу возвращающихся муравьев составляет 1,3%. Муравейник F. </w:t>
      </w:r>
      <w:proofErr w:type="spellStart"/>
      <w:r w:rsidRPr="00ED727D">
        <w:rPr>
          <w:rFonts w:ascii="Times New Roman" w:eastAsia="Times New Roman" w:hAnsi="Times New Roman" w:cs="Times New Roman"/>
          <w:sz w:val="28"/>
          <w:szCs w:val="28"/>
          <w:lang w:eastAsia="ru-RU"/>
        </w:rPr>
        <w:t>polyctena</w:t>
      </w:r>
      <w:proofErr w:type="spellEnd"/>
      <w:r w:rsidRPr="00ED727D">
        <w:rPr>
          <w:rFonts w:ascii="Times New Roman" w:eastAsia="Times New Roman" w:hAnsi="Times New Roman" w:cs="Times New Roman"/>
          <w:sz w:val="28"/>
          <w:szCs w:val="28"/>
          <w:lang w:eastAsia="ru-RU"/>
        </w:rPr>
        <w:t xml:space="preserve"> с диаметром купола </w:t>
      </w:r>
      <w:smartTag w:uri="urn:schemas-microsoft-com:office:smarttags" w:element="metricconverter">
        <w:smartTagPr>
          <w:attr w:name="ProductID" w:val="100 см"/>
        </w:smartTagPr>
        <w:r w:rsidRPr="00ED727D">
          <w:rPr>
            <w:rFonts w:ascii="Times New Roman" w:eastAsia="Times New Roman" w:hAnsi="Times New Roman" w:cs="Times New Roman"/>
            <w:sz w:val="28"/>
            <w:szCs w:val="28"/>
            <w:lang w:eastAsia="ru-RU"/>
          </w:rPr>
          <w:t>100 см</w:t>
        </w:r>
      </w:smartTag>
      <w:r w:rsidRPr="00ED727D">
        <w:rPr>
          <w:rFonts w:ascii="Times New Roman" w:eastAsia="Times New Roman" w:hAnsi="Times New Roman" w:cs="Times New Roman"/>
          <w:sz w:val="28"/>
          <w:szCs w:val="28"/>
          <w:lang w:eastAsia="ru-RU"/>
        </w:rPr>
        <w:t xml:space="preserve"> за световой день собирает 13-14 тысяч насекомых общим весом 300-400. С диаметром купола </w:t>
      </w:r>
      <w:smartTag w:uri="urn:schemas-microsoft-com:office:smarttags" w:element="metricconverter">
        <w:smartTagPr>
          <w:attr w:name="ProductID" w:val="200 см"/>
        </w:smartTagPr>
        <w:r w:rsidRPr="00ED727D">
          <w:rPr>
            <w:rFonts w:ascii="Times New Roman" w:eastAsia="Times New Roman" w:hAnsi="Times New Roman" w:cs="Times New Roman"/>
            <w:sz w:val="28"/>
            <w:szCs w:val="28"/>
            <w:lang w:eastAsia="ru-RU"/>
          </w:rPr>
          <w:t>200 см</w:t>
        </w:r>
      </w:smartTag>
      <w:r w:rsidRPr="00ED727D">
        <w:rPr>
          <w:rFonts w:ascii="Times New Roman" w:eastAsia="Times New Roman" w:hAnsi="Times New Roman" w:cs="Times New Roman"/>
          <w:sz w:val="28"/>
          <w:szCs w:val="28"/>
          <w:lang w:eastAsia="ru-RU"/>
        </w:rPr>
        <w:t xml:space="preserve"> - 18 тысяч или </w:t>
      </w:r>
      <w:smartTag w:uri="urn:schemas-microsoft-com:office:smarttags" w:element="metricconverter">
        <w:smartTagPr>
          <w:attr w:name="ProductID" w:val="1,3 кг"/>
        </w:smartTagPr>
        <w:r w:rsidRPr="00ED727D">
          <w:rPr>
            <w:rFonts w:ascii="Times New Roman" w:eastAsia="Times New Roman" w:hAnsi="Times New Roman" w:cs="Times New Roman"/>
            <w:sz w:val="28"/>
            <w:szCs w:val="28"/>
            <w:lang w:eastAsia="ru-RU"/>
          </w:rPr>
          <w:t>1,3 кг</w:t>
        </w:r>
      </w:smartTag>
      <w:r w:rsidRPr="00ED727D">
        <w:rPr>
          <w:rFonts w:ascii="Times New Roman" w:eastAsia="Times New Roman" w:hAnsi="Times New Roman" w:cs="Times New Roman"/>
          <w:sz w:val="28"/>
          <w:szCs w:val="28"/>
          <w:lang w:eastAsia="ru-RU"/>
        </w:rPr>
        <w:t xml:space="preserve"> насекомых. </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 xml:space="preserve">Значение муравьев в природе и жизни человека огромно: они участвуют в распространении семян, за один день муравьиные колонии может уничтожить один килограмм насекомых; велика их роль в почвообразовании – проделывая ходы под землей, муравьи способствуют проникновению в почву воды и воздуха, необходимые растениям, участвуют в возобновлении леса. </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b/>
          <w:sz w:val="28"/>
          <w:szCs w:val="28"/>
          <w:lang w:eastAsia="ru-RU"/>
        </w:rPr>
        <w:t>Наблюдая за поведением муравьев, можно предсказывать погоду. Приведем примеры некоторых особенностей в поведении этих насекомых</w:t>
      </w:r>
      <w:r w:rsidRPr="00ED727D">
        <w:rPr>
          <w:rFonts w:ascii="Times New Roman" w:eastAsia="Times New Roman" w:hAnsi="Times New Roman" w:cs="Times New Roman"/>
          <w:sz w:val="28"/>
          <w:szCs w:val="28"/>
          <w:lang w:eastAsia="ru-RU"/>
        </w:rPr>
        <w:t>.</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 xml:space="preserve"> Если весной муравьи по воткнутой в кучу веточке до самого верха добегают – быть в эти сутки теплу, а если по веточке только поднимутся да назад в муравейник, еще с неделю зябко будет.</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Муравьи приходят в сильное возбуждение – разбегаются в разные стороны, поднимаются на деревья, ползают по ним то вверх, то вниз, направляют свои усики- антенны в разные стороны, а затем переселяются на новые места – быть сильному паводку.</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Муравьи прячутся в муравейнике – вскоре будет сильный дождь.</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8"/>
          <w:szCs w:val="28"/>
          <w:lang w:eastAsia="ru-RU"/>
        </w:rPr>
        <w:t>В муравейнике открыты ходы и видно оживленное движение муравьев – к хорошей погоде.</w:t>
      </w:r>
    </w:p>
    <w:p w:rsidR="00ED727D" w:rsidRPr="00ED727D" w:rsidRDefault="00ED727D" w:rsidP="00ED727D">
      <w:pPr>
        <w:spacing w:after="0" w:line="240" w:lineRule="auto"/>
        <w:rPr>
          <w:rFonts w:ascii="Times New Roman" w:eastAsia="Times New Roman" w:hAnsi="Times New Roman" w:cs="Times New Roman"/>
          <w:sz w:val="27"/>
          <w:szCs w:val="27"/>
          <w:lang w:eastAsia="ru-RU"/>
        </w:rPr>
      </w:pPr>
    </w:p>
    <w:p w:rsidR="00ED727D" w:rsidRPr="00ED727D" w:rsidRDefault="00ED727D" w:rsidP="00ED727D">
      <w:pPr>
        <w:spacing w:after="0" w:line="240" w:lineRule="auto"/>
        <w:rPr>
          <w:rFonts w:ascii="Times New Roman" w:eastAsia="Times New Roman" w:hAnsi="Times New Roman" w:cs="Times New Roman"/>
          <w:sz w:val="27"/>
          <w:szCs w:val="27"/>
          <w:lang w:eastAsia="ru-RU"/>
        </w:rPr>
      </w:pPr>
    </w:p>
    <w:p w:rsidR="00ED727D" w:rsidRPr="00ED727D" w:rsidRDefault="00ED727D" w:rsidP="00ED727D">
      <w:pPr>
        <w:spacing w:after="0" w:line="240" w:lineRule="auto"/>
        <w:rPr>
          <w:rFonts w:ascii="Times New Roman" w:eastAsia="Times New Roman" w:hAnsi="Times New Roman" w:cs="Times New Roman"/>
          <w:sz w:val="27"/>
          <w:szCs w:val="27"/>
          <w:lang w:eastAsia="ru-RU"/>
        </w:rPr>
      </w:pPr>
    </w:p>
    <w:p w:rsidR="00ED727D" w:rsidRPr="00ED727D" w:rsidRDefault="00ED727D" w:rsidP="00ED727D">
      <w:pPr>
        <w:spacing w:after="0" w:line="240" w:lineRule="auto"/>
        <w:rPr>
          <w:rFonts w:ascii="Times New Roman" w:eastAsia="Times New Roman" w:hAnsi="Times New Roman" w:cs="Times New Roman"/>
          <w:sz w:val="27"/>
          <w:szCs w:val="27"/>
          <w:lang w:eastAsia="ru-RU"/>
        </w:rPr>
      </w:pPr>
    </w:p>
    <w:p w:rsidR="00ED727D" w:rsidRPr="00ED727D" w:rsidRDefault="00ED727D" w:rsidP="00ED727D">
      <w:pPr>
        <w:spacing w:after="0" w:line="240" w:lineRule="auto"/>
        <w:rPr>
          <w:rFonts w:ascii="Times New Roman" w:eastAsia="Times New Roman" w:hAnsi="Times New Roman" w:cs="Times New Roman"/>
          <w:sz w:val="27"/>
          <w:szCs w:val="27"/>
          <w:lang w:eastAsia="ru-RU"/>
        </w:rPr>
      </w:pPr>
      <w:r w:rsidRPr="00ED727D">
        <w:rPr>
          <w:rFonts w:ascii="Times New Roman" w:eastAsia="Times New Roman" w:hAnsi="Times New Roman" w:cs="Times New Roman"/>
          <w:noProof/>
          <w:sz w:val="27"/>
          <w:szCs w:val="27"/>
          <w:lang w:eastAsia="ru-RU"/>
        </w:rPr>
        <w:drawing>
          <wp:inline distT="0" distB="0" distL="0" distR="0" wp14:anchorId="24C2902E" wp14:editId="57220423">
            <wp:extent cx="6067425" cy="857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67425" cy="8572500"/>
                    </a:xfrm>
                    <a:prstGeom prst="rect">
                      <a:avLst/>
                    </a:prstGeom>
                    <a:noFill/>
                    <a:ln>
                      <a:noFill/>
                    </a:ln>
                  </pic:spPr>
                </pic:pic>
              </a:graphicData>
            </a:graphic>
          </wp:inline>
        </w:drawing>
      </w:r>
    </w:p>
    <w:p w:rsidR="00ED727D" w:rsidRPr="00ED727D" w:rsidRDefault="00ED727D" w:rsidP="00ED727D">
      <w:pPr>
        <w:spacing w:after="0" w:line="240" w:lineRule="auto"/>
        <w:rPr>
          <w:rFonts w:ascii="Times New Roman" w:eastAsia="Times New Roman" w:hAnsi="Times New Roman" w:cs="Times New Roman"/>
          <w:sz w:val="36"/>
          <w:szCs w:val="36"/>
          <w:lang w:eastAsia="ru-RU"/>
        </w:rPr>
      </w:pPr>
    </w:p>
    <w:p w:rsidR="00ED727D" w:rsidRPr="00ED727D" w:rsidRDefault="00ED727D" w:rsidP="00ED727D">
      <w:pPr>
        <w:spacing w:after="0" w:line="240" w:lineRule="auto"/>
        <w:rPr>
          <w:rFonts w:ascii="Times New Roman" w:eastAsia="Times New Roman" w:hAnsi="Times New Roman" w:cs="Times New Roman"/>
          <w:sz w:val="36"/>
          <w:szCs w:val="36"/>
          <w:lang w:eastAsia="ru-RU"/>
        </w:rPr>
      </w:pPr>
    </w:p>
    <w:p w:rsidR="00ED727D" w:rsidRPr="00ED727D" w:rsidRDefault="00ED727D" w:rsidP="00ED727D">
      <w:pPr>
        <w:spacing w:after="0" w:line="240" w:lineRule="auto"/>
        <w:rPr>
          <w:rFonts w:ascii="Times New Roman" w:eastAsia="Times New Roman" w:hAnsi="Times New Roman" w:cs="Times New Roman"/>
          <w:sz w:val="52"/>
          <w:szCs w:val="52"/>
          <w:lang w:eastAsia="ru-RU"/>
        </w:rPr>
      </w:pPr>
      <w:r w:rsidRPr="00ED727D">
        <w:rPr>
          <w:rFonts w:ascii="Times New Roman" w:eastAsia="Times New Roman" w:hAnsi="Times New Roman" w:cs="Times New Roman"/>
          <w:sz w:val="52"/>
          <w:szCs w:val="52"/>
          <w:lang w:eastAsia="ru-RU"/>
        </w:rPr>
        <w:t>Муравейник в разрезе</w:t>
      </w:r>
    </w:p>
    <w:p w:rsidR="00ED727D" w:rsidRPr="00ED727D" w:rsidRDefault="00ED727D" w:rsidP="00ED727D">
      <w:pPr>
        <w:spacing w:after="0"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noProof/>
          <w:sz w:val="28"/>
          <w:szCs w:val="28"/>
          <w:lang w:eastAsia="ru-RU"/>
        </w:rPr>
        <w:drawing>
          <wp:inline distT="0" distB="0" distL="0" distR="0" wp14:anchorId="4F0591E0" wp14:editId="23BA0C14">
            <wp:extent cx="5943600" cy="4029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029075"/>
                    </a:xfrm>
                    <a:prstGeom prst="rect">
                      <a:avLst/>
                    </a:prstGeom>
                    <a:noFill/>
                    <a:ln>
                      <a:noFill/>
                    </a:ln>
                  </pic:spPr>
                </pic:pic>
              </a:graphicData>
            </a:graphic>
          </wp:inline>
        </w:drawing>
      </w:r>
    </w:p>
    <w:p w:rsidR="00ED727D" w:rsidRPr="00ED727D" w:rsidRDefault="00ED727D" w:rsidP="00ED727D">
      <w:pPr>
        <w:spacing w:after="0" w:line="240" w:lineRule="auto"/>
        <w:rPr>
          <w:rFonts w:ascii="Times New Roman" w:eastAsia="Times New Roman" w:hAnsi="Times New Roman" w:cs="Times New Roman"/>
          <w:sz w:val="24"/>
          <w:szCs w:val="24"/>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r w:rsidRPr="00ED727D">
        <w:rPr>
          <w:rFonts w:ascii="Times New Roman" w:eastAsia="Times New Roman" w:hAnsi="Times New Roman" w:cs="Times New Roman"/>
          <w:sz w:val="24"/>
          <w:szCs w:val="24"/>
          <w:lang w:eastAsia="ru-RU"/>
        </w:rPr>
        <w:t xml:space="preserve">1. Покрытие из иголок и веточек. Защищает жилище от превратностей погоды, ремонтируется и обновляется рабочими муравьями.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 xml:space="preserve">2. "Солярий" - камера, нагреваемая лучами солнца. Весной обитатели забегают сюда погреться.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 xml:space="preserve">3. Один из входов. Охраняется солдатами. Служит вентиляционным каналом.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 xml:space="preserve">4. "Кладбище". Сюда рабочие муравьи относят умерших собратьев и мусор.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 xml:space="preserve">5. Зимовальная камера. Насекомые собираются здесь, чтобы пережить холода в состоянии </w:t>
      </w:r>
      <w:proofErr w:type="spellStart"/>
      <w:r w:rsidRPr="00ED727D">
        <w:rPr>
          <w:rFonts w:ascii="Times New Roman" w:eastAsia="Times New Roman" w:hAnsi="Times New Roman" w:cs="Times New Roman"/>
          <w:sz w:val="24"/>
          <w:szCs w:val="24"/>
          <w:lang w:eastAsia="ru-RU"/>
        </w:rPr>
        <w:t>полуспячки</w:t>
      </w:r>
      <w:proofErr w:type="spellEnd"/>
      <w:r w:rsidRPr="00ED727D">
        <w:rPr>
          <w:rFonts w:ascii="Times New Roman" w:eastAsia="Times New Roman" w:hAnsi="Times New Roman" w:cs="Times New Roman"/>
          <w:sz w:val="24"/>
          <w:szCs w:val="24"/>
          <w:lang w:eastAsia="ru-RU"/>
        </w:rPr>
        <w:t xml:space="preserve">.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 xml:space="preserve">6. "Хлебный амбар". Здесь муравьи хранят зерна.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 xml:space="preserve">7. Царская камера, где живет матка, откладывающая до полутора тысяч яиц в день. За ней ухаживают рабочие муравьи.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 xml:space="preserve">8. Камеры с яйцами, личинками и куколками.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 xml:space="preserve">9. "Коровник", где муравьи содержат тлей. </w:t>
      </w:r>
      <w:r w:rsidRPr="00ED727D">
        <w:rPr>
          <w:rFonts w:ascii="Times New Roman" w:eastAsia="Times New Roman" w:hAnsi="Times New Roman" w:cs="Times New Roman"/>
          <w:sz w:val="24"/>
          <w:szCs w:val="24"/>
          <w:lang w:eastAsia="ru-RU"/>
        </w:rPr>
        <w:br/>
      </w:r>
      <w:r w:rsidRPr="00ED727D">
        <w:rPr>
          <w:rFonts w:ascii="Times New Roman" w:eastAsia="Times New Roman" w:hAnsi="Times New Roman" w:cs="Times New Roman"/>
          <w:sz w:val="24"/>
          <w:szCs w:val="24"/>
          <w:lang w:eastAsia="ru-RU"/>
        </w:rPr>
        <w:br/>
        <w:t>10. "Мясная кладовка", куда фуражиры приносят гусениц и другую добычу</w:t>
      </w:r>
    </w:p>
    <w:p w:rsidR="00ED727D" w:rsidRPr="00ED727D" w:rsidRDefault="00ED727D" w:rsidP="00ED727D">
      <w:pPr>
        <w:spacing w:before="100" w:beforeAutospacing="1" w:after="100" w:afterAutospacing="1" w:line="240" w:lineRule="auto"/>
        <w:rPr>
          <w:rFonts w:ascii="Times New Roman" w:eastAsia="Times New Roman" w:hAnsi="Times New Roman" w:cs="Times New Roman"/>
          <w:sz w:val="28"/>
          <w:szCs w:val="28"/>
          <w:lang w:eastAsia="ru-RU"/>
        </w:rPr>
      </w:pPr>
    </w:p>
    <w:p w:rsidR="00B567AB" w:rsidRPr="00B567AB" w:rsidRDefault="00B567AB" w:rsidP="00B567AB">
      <w:pPr>
        <w:shd w:val="clear" w:color="auto" w:fill="FFFFFF"/>
        <w:spacing w:after="105" w:line="240" w:lineRule="auto"/>
        <w:ind w:left="15" w:right="15"/>
        <w:outlineLvl w:val="0"/>
        <w:rPr>
          <w:rFonts w:ascii="Verdana" w:eastAsia="Times New Roman" w:hAnsi="Verdana" w:cs="Times New Roman"/>
          <w:b/>
          <w:bCs/>
          <w:color w:val="FF4500"/>
          <w:kern w:val="36"/>
          <w:sz w:val="18"/>
          <w:szCs w:val="18"/>
          <w:lang w:eastAsia="ru-RU"/>
        </w:rPr>
      </w:pPr>
      <w:r w:rsidRPr="00B567AB">
        <w:rPr>
          <w:rFonts w:ascii="Verdana" w:eastAsia="Times New Roman" w:hAnsi="Verdana" w:cs="Times New Roman"/>
          <w:b/>
          <w:bCs/>
          <w:color w:val="FF4500"/>
          <w:kern w:val="36"/>
          <w:sz w:val="18"/>
          <w:szCs w:val="18"/>
          <w:lang w:eastAsia="ru-RU"/>
        </w:rPr>
        <w:t> Факторы, влияющие на распределение муравьев</w:t>
      </w:r>
      <w:r w:rsidR="00C010A1" w:rsidRPr="00C010A1">
        <w:rPr>
          <w:rFonts w:ascii="Verdana" w:hAnsi="Verdana"/>
          <w:color w:val="999999"/>
          <w:sz w:val="17"/>
          <w:szCs w:val="17"/>
          <w:shd w:val="clear" w:color="auto" w:fill="FFFFFF"/>
        </w:rPr>
        <w:t xml:space="preserve"> </w:t>
      </w:r>
      <w:r w:rsidR="00C010A1">
        <w:rPr>
          <w:rFonts w:ascii="Verdana" w:hAnsi="Verdana"/>
          <w:color w:val="999999"/>
          <w:sz w:val="17"/>
          <w:szCs w:val="17"/>
          <w:shd w:val="clear" w:color="auto" w:fill="FFFFFF"/>
        </w:rPr>
        <w:t>11/08/2009 -  </w:t>
      </w:r>
      <w:hyperlink r:id="rId22" w:tooltip="Смотреть профиль." w:history="1">
        <w:r w:rsidR="00C010A1">
          <w:rPr>
            <w:rStyle w:val="a4"/>
            <w:rFonts w:ascii="Verdana" w:hAnsi="Verdana"/>
            <w:b/>
            <w:bCs/>
            <w:color w:val="660000"/>
            <w:sz w:val="17"/>
            <w:szCs w:val="17"/>
            <w:shd w:val="clear" w:color="auto" w:fill="FFFFFF"/>
          </w:rPr>
          <w:t>КУПЯНСКАЯ А.Н.</w:t>
        </w:r>
      </w:hyperlink>
    </w:p>
    <w:p w:rsidR="00B567AB" w:rsidRPr="00B567AB" w:rsidRDefault="00B567AB" w:rsidP="00B567AB">
      <w:pPr>
        <w:shd w:val="clear" w:color="auto" w:fill="FFFFFF"/>
        <w:spacing w:after="0" w:line="240" w:lineRule="auto"/>
        <w:jc w:val="center"/>
        <w:rPr>
          <w:rFonts w:ascii="Verdana" w:eastAsia="Times New Roman" w:hAnsi="Verdana" w:cs="Times New Roman"/>
          <w:color w:val="000000"/>
          <w:sz w:val="17"/>
          <w:szCs w:val="17"/>
          <w:lang w:eastAsia="ru-RU"/>
        </w:rPr>
      </w:pPr>
    </w:p>
    <w:p w:rsidR="00B567AB" w:rsidRPr="00B567AB" w:rsidRDefault="00B567AB" w:rsidP="00B567AB">
      <w:pPr>
        <w:shd w:val="clear" w:color="auto" w:fill="FFFFFF"/>
        <w:spacing w:after="0" w:line="240" w:lineRule="auto"/>
        <w:ind w:firstLine="300"/>
        <w:rPr>
          <w:rFonts w:ascii="Verdana" w:eastAsia="Times New Roman" w:hAnsi="Verdana" w:cs="Times New Roman"/>
          <w:color w:val="000000"/>
          <w:sz w:val="17"/>
          <w:szCs w:val="17"/>
          <w:lang w:eastAsia="ru-RU"/>
        </w:rPr>
      </w:pPr>
      <w:r w:rsidRPr="00B567AB">
        <w:rPr>
          <w:rFonts w:ascii="Verdana" w:eastAsia="Times New Roman" w:hAnsi="Verdana" w:cs="Times New Roman"/>
          <w:color w:val="000000"/>
          <w:sz w:val="17"/>
          <w:szCs w:val="17"/>
          <w:lang w:eastAsia="ru-RU"/>
        </w:rPr>
        <w:t>Различия в численности и видовом составе муравьев на разных участках не зависят от богатства того или иного </w:t>
      </w:r>
      <w:hyperlink r:id="rId23" w:history="1">
        <w:r w:rsidRPr="00B567AB">
          <w:rPr>
            <w:rFonts w:ascii="Verdana" w:eastAsia="Times New Roman" w:hAnsi="Verdana" w:cs="Times New Roman"/>
            <w:color w:val="8D2300"/>
            <w:sz w:val="17"/>
            <w:szCs w:val="17"/>
            <w:u w:val="single"/>
            <w:lang w:eastAsia="ru-RU"/>
          </w:rPr>
          <w:t>биоценоза</w:t>
        </w:r>
      </w:hyperlink>
      <w:r w:rsidRPr="00B567AB">
        <w:rPr>
          <w:rFonts w:ascii="Verdana" w:eastAsia="Times New Roman" w:hAnsi="Verdana" w:cs="Times New Roman"/>
          <w:color w:val="000000"/>
          <w:sz w:val="17"/>
          <w:szCs w:val="17"/>
          <w:lang w:eastAsia="ru-RU"/>
        </w:rPr>
        <w:t>. При сравнении численности муравьев с </w:t>
      </w:r>
      <w:hyperlink r:id="rId24" w:history="1">
        <w:r w:rsidRPr="00B567AB">
          <w:rPr>
            <w:rFonts w:ascii="Verdana" w:eastAsia="Times New Roman" w:hAnsi="Verdana" w:cs="Times New Roman"/>
            <w:color w:val="8D2300"/>
            <w:sz w:val="17"/>
            <w:szCs w:val="17"/>
            <w:u w:val="single"/>
            <w:lang w:eastAsia="ru-RU"/>
          </w:rPr>
          <w:t>биомассой</w:t>
        </w:r>
      </w:hyperlink>
      <w:r w:rsidRPr="00B567AB">
        <w:rPr>
          <w:rFonts w:ascii="Verdana" w:eastAsia="Times New Roman" w:hAnsi="Verdana" w:cs="Times New Roman"/>
          <w:color w:val="000000"/>
          <w:sz w:val="17"/>
          <w:szCs w:val="17"/>
          <w:lang w:eastAsia="ru-RU"/>
        </w:rPr>
        <w:t> других </w:t>
      </w:r>
      <w:hyperlink r:id="rId25" w:history="1">
        <w:r w:rsidRPr="00B567AB">
          <w:rPr>
            <w:rFonts w:ascii="Verdana" w:eastAsia="Times New Roman" w:hAnsi="Verdana" w:cs="Times New Roman"/>
            <w:color w:val="8D2300"/>
            <w:sz w:val="17"/>
            <w:szCs w:val="17"/>
            <w:u w:val="single"/>
            <w:lang w:eastAsia="ru-RU"/>
          </w:rPr>
          <w:t>беспозвоночных</w:t>
        </w:r>
      </w:hyperlink>
      <w:r w:rsidRPr="00B567AB">
        <w:rPr>
          <w:rFonts w:ascii="Verdana" w:eastAsia="Times New Roman" w:hAnsi="Verdana" w:cs="Times New Roman"/>
          <w:color w:val="000000"/>
          <w:sz w:val="17"/>
          <w:szCs w:val="17"/>
          <w:lang w:eastAsia="ru-RU"/>
        </w:rPr>
        <w:t> (т. е. с </w:t>
      </w:r>
      <w:hyperlink r:id="rId26" w:history="1">
        <w:r w:rsidRPr="00B567AB">
          <w:rPr>
            <w:rFonts w:ascii="Verdana" w:eastAsia="Times New Roman" w:hAnsi="Verdana" w:cs="Times New Roman"/>
            <w:color w:val="8D2300"/>
            <w:sz w:val="17"/>
            <w:szCs w:val="17"/>
            <w:u w:val="single"/>
            <w:lang w:eastAsia="ru-RU"/>
          </w:rPr>
          <w:t>биомассой</w:t>
        </w:r>
      </w:hyperlink>
      <w:r w:rsidRPr="00B567AB">
        <w:rPr>
          <w:rFonts w:ascii="Verdana" w:eastAsia="Times New Roman" w:hAnsi="Verdana" w:cs="Times New Roman"/>
          <w:color w:val="000000"/>
          <w:sz w:val="17"/>
          <w:szCs w:val="17"/>
          <w:lang w:eastAsia="ru-RU"/>
        </w:rPr>
        <w:t> потенциальной пищи) не удалось обнаружить каких-либо корреляций ни с общей </w:t>
      </w:r>
      <w:hyperlink r:id="rId27" w:history="1">
        <w:r w:rsidRPr="00B567AB">
          <w:rPr>
            <w:rFonts w:ascii="Verdana" w:eastAsia="Times New Roman" w:hAnsi="Verdana" w:cs="Times New Roman"/>
            <w:color w:val="8D2300"/>
            <w:sz w:val="17"/>
            <w:szCs w:val="17"/>
            <w:u w:val="single"/>
            <w:lang w:eastAsia="ru-RU"/>
          </w:rPr>
          <w:t>биомассой</w:t>
        </w:r>
      </w:hyperlink>
      <w:r w:rsidRPr="00B567AB">
        <w:rPr>
          <w:rFonts w:ascii="Verdana" w:eastAsia="Times New Roman" w:hAnsi="Verdana" w:cs="Times New Roman"/>
          <w:color w:val="000000"/>
          <w:sz w:val="17"/>
          <w:szCs w:val="17"/>
          <w:lang w:eastAsia="ru-RU"/>
        </w:rPr>
        <w:t>, ни с </w:t>
      </w:r>
      <w:hyperlink r:id="rId28" w:history="1">
        <w:r w:rsidRPr="00B567AB">
          <w:rPr>
            <w:rFonts w:ascii="Verdana" w:eastAsia="Times New Roman" w:hAnsi="Verdana" w:cs="Times New Roman"/>
            <w:color w:val="8D2300"/>
            <w:sz w:val="17"/>
            <w:szCs w:val="17"/>
            <w:u w:val="single"/>
            <w:lang w:eastAsia="ru-RU"/>
          </w:rPr>
          <w:t>биомассой</w:t>
        </w:r>
      </w:hyperlink>
      <w:r w:rsidRPr="00B567AB">
        <w:rPr>
          <w:rFonts w:ascii="Verdana" w:eastAsia="Times New Roman" w:hAnsi="Verdana" w:cs="Times New Roman"/>
          <w:color w:val="000000"/>
          <w:sz w:val="17"/>
          <w:szCs w:val="17"/>
          <w:lang w:eastAsia="ru-RU"/>
        </w:rPr>
        <w:t> любой отдельной таксономической группы (</w:t>
      </w:r>
      <w:hyperlink r:id="rId29" w:anchor="x14933" w:history="1">
        <w:r w:rsidRPr="00B567AB">
          <w:rPr>
            <w:rFonts w:ascii="Verdana" w:eastAsia="Times New Roman" w:hAnsi="Verdana" w:cs="Times New Roman"/>
            <w:b/>
            <w:bCs/>
            <w:color w:val="8D2300"/>
            <w:sz w:val="17"/>
            <w:szCs w:val="17"/>
            <w:lang w:eastAsia="ru-RU"/>
          </w:rPr>
          <w:t>табл.10</w:t>
        </w:r>
      </w:hyperlink>
      <w:r w:rsidRPr="00B567AB">
        <w:rPr>
          <w:rFonts w:ascii="Verdana" w:eastAsia="Times New Roman" w:hAnsi="Verdana" w:cs="Times New Roman"/>
          <w:color w:val="000000"/>
          <w:sz w:val="17"/>
          <w:szCs w:val="17"/>
          <w:lang w:eastAsia="ru-RU"/>
        </w:rPr>
        <w:t>). Не обнаружено корреляции и между численностью муравьев и </w:t>
      </w:r>
      <w:hyperlink r:id="rId30" w:history="1">
        <w:r w:rsidRPr="00B567AB">
          <w:rPr>
            <w:rFonts w:ascii="Verdana" w:eastAsia="Times New Roman" w:hAnsi="Verdana" w:cs="Times New Roman"/>
            <w:color w:val="8D2300"/>
            <w:sz w:val="17"/>
            <w:szCs w:val="17"/>
            <w:u w:val="single"/>
            <w:lang w:eastAsia="ru-RU"/>
          </w:rPr>
          <w:t>биомассой</w:t>
        </w:r>
      </w:hyperlink>
      <w:r w:rsidRPr="00B567AB">
        <w:rPr>
          <w:rFonts w:ascii="Verdana" w:eastAsia="Times New Roman" w:hAnsi="Verdana" w:cs="Times New Roman"/>
          <w:color w:val="000000"/>
          <w:sz w:val="17"/>
          <w:szCs w:val="17"/>
          <w:lang w:eastAsia="ru-RU"/>
        </w:rPr>
        <w:t xml:space="preserve"> растительности. Это явление вполне объяснимо. </w:t>
      </w:r>
      <w:r w:rsidRPr="00C010A1">
        <w:rPr>
          <w:rFonts w:ascii="Verdana" w:eastAsia="Times New Roman" w:hAnsi="Verdana" w:cs="Times New Roman"/>
          <w:color w:val="000000"/>
          <w:sz w:val="17"/>
          <w:szCs w:val="17"/>
          <w:highlight w:val="yellow"/>
          <w:lang w:eastAsia="ru-RU"/>
        </w:rPr>
        <w:t>Муравьи являются хищниками-</w:t>
      </w:r>
      <w:hyperlink r:id="rId31" w:history="1">
        <w:r w:rsidRPr="00C010A1">
          <w:rPr>
            <w:rFonts w:ascii="Verdana" w:eastAsia="Times New Roman" w:hAnsi="Verdana" w:cs="Times New Roman"/>
            <w:color w:val="8D2300"/>
            <w:sz w:val="17"/>
            <w:szCs w:val="17"/>
            <w:highlight w:val="yellow"/>
            <w:u w:val="single"/>
            <w:lang w:eastAsia="ru-RU"/>
          </w:rPr>
          <w:t>полифагами</w:t>
        </w:r>
      </w:hyperlink>
      <w:r w:rsidRPr="00C010A1">
        <w:rPr>
          <w:rFonts w:ascii="Verdana" w:eastAsia="Times New Roman" w:hAnsi="Verdana" w:cs="Times New Roman"/>
          <w:color w:val="000000"/>
          <w:sz w:val="17"/>
          <w:szCs w:val="17"/>
          <w:highlight w:val="yellow"/>
          <w:lang w:eastAsia="ru-RU"/>
        </w:rPr>
        <w:t>, и видовой состав </w:t>
      </w:r>
      <w:hyperlink r:id="rId32" w:history="1">
        <w:r w:rsidRPr="00C010A1">
          <w:rPr>
            <w:rFonts w:ascii="Verdana" w:eastAsia="Times New Roman" w:hAnsi="Verdana" w:cs="Times New Roman"/>
            <w:color w:val="8D2300"/>
            <w:sz w:val="17"/>
            <w:szCs w:val="17"/>
            <w:highlight w:val="yellow"/>
            <w:u w:val="single"/>
            <w:lang w:eastAsia="ru-RU"/>
          </w:rPr>
          <w:t>беспозвоночных</w:t>
        </w:r>
      </w:hyperlink>
      <w:r w:rsidRPr="00C010A1">
        <w:rPr>
          <w:rFonts w:ascii="Verdana" w:eastAsia="Times New Roman" w:hAnsi="Verdana" w:cs="Times New Roman"/>
          <w:color w:val="000000"/>
          <w:sz w:val="17"/>
          <w:szCs w:val="17"/>
          <w:highlight w:val="yellow"/>
          <w:lang w:eastAsia="ru-RU"/>
        </w:rPr>
        <w:t>, используемых ими в пищу, не имеет для них значения. В каждом из изученных </w:t>
      </w:r>
      <w:hyperlink r:id="rId33" w:history="1">
        <w:r w:rsidRPr="00C010A1">
          <w:rPr>
            <w:rFonts w:ascii="Verdana" w:eastAsia="Times New Roman" w:hAnsi="Verdana" w:cs="Times New Roman"/>
            <w:color w:val="8D2300"/>
            <w:sz w:val="17"/>
            <w:szCs w:val="17"/>
            <w:highlight w:val="yellow"/>
            <w:u w:val="single"/>
            <w:lang w:eastAsia="ru-RU"/>
          </w:rPr>
          <w:t>биоценозов</w:t>
        </w:r>
      </w:hyperlink>
      <w:r w:rsidRPr="00C010A1">
        <w:rPr>
          <w:rFonts w:ascii="Verdana" w:eastAsia="Times New Roman" w:hAnsi="Verdana" w:cs="Times New Roman"/>
          <w:color w:val="000000"/>
          <w:sz w:val="17"/>
          <w:szCs w:val="17"/>
          <w:highlight w:val="yellow"/>
          <w:lang w:eastAsia="ru-RU"/>
        </w:rPr>
        <w:t xml:space="preserve"> они могут найти достаточное количество пищи. Равным образом для них не имеет значения </w:t>
      </w:r>
      <w:proofErr w:type="spellStart"/>
      <w:r w:rsidRPr="00C010A1">
        <w:rPr>
          <w:rFonts w:ascii="Verdana" w:eastAsia="Times New Roman" w:hAnsi="Verdana" w:cs="Times New Roman"/>
          <w:color w:val="000000"/>
          <w:sz w:val="17"/>
          <w:szCs w:val="17"/>
          <w:highlight w:val="yellow"/>
          <w:lang w:eastAsia="ru-RU"/>
        </w:rPr>
        <w:t>вид</w:t>
      </w:r>
      <w:hyperlink r:id="rId34" w:history="1">
        <w:r w:rsidRPr="00C010A1">
          <w:rPr>
            <w:rFonts w:ascii="Verdana" w:eastAsia="Times New Roman" w:hAnsi="Verdana" w:cs="Times New Roman"/>
            <w:color w:val="8D2300"/>
            <w:sz w:val="17"/>
            <w:szCs w:val="17"/>
            <w:highlight w:val="yellow"/>
            <w:u w:val="single"/>
            <w:lang w:eastAsia="ru-RU"/>
          </w:rPr>
          <w:t>тлей</w:t>
        </w:r>
        <w:proofErr w:type="spellEnd"/>
      </w:hyperlink>
      <w:r w:rsidRPr="00C010A1">
        <w:rPr>
          <w:rFonts w:ascii="Verdana" w:eastAsia="Times New Roman" w:hAnsi="Verdana" w:cs="Times New Roman"/>
          <w:color w:val="000000"/>
          <w:sz w:val="17"/>
          <w:szCs w:val="17"/>
          <w:highlight w:val="yellow"/>
          <w:lang w:eastAsia="ru-RU"/>
        </w:rPr>
        <w:t>, которых они используют для получения</w:t>
      </w:r>
      <w:hyperlink r:id="rId35" w:history="1">
        <w:r w:rsidRPr="00C010A1">
          <w:rPr>
            <w:rFonts w:ascii="Verdana" w:eastAsia="Times New Roman" w:hAnsi="Verdana" w:cs="Times New Roman"/>
            <w:color w:val="8D2300"/>
            <w:sz w:val="17"/>
            <w:szCs w:val="17"/>
            <w:highlight w:val="yellow"/>
            <w:u w:val="single"/>
            <w:lang w:eastAsia="ru-RU"/>
          </w:rPr>
          <w:t> пади</w:t>
        </w:r>
      </w:hyperlink>
      <w:r w:rsidRPr="00C010A1">
        <w:rPr>
          <w:rFonts w:ascii="Verdana" w:eastAsia="Times New Roman" w:hAnsi="Verdana" w:cs="Times New Roman"/>
          <w:color w:val="000000"/>
          <w:sz w:val="17"/>
          <w:szCs w:val="17"/>
          <w:highlight w:val="yellow"/>
          <w:lang w:eastAsia="ru-RU"/>
        </w:rPr>
        <w:t> (сами</w:t>
      </w:r>
      <w:hyperlink r:id="rId36" w:history="1">
        <w:r w:rsidRPr="00C010A1">
          <w:rPr>
            <w:rFonts w:ascii="Verdana" w:eastAsia="Times New Roman" w:hAnsi="Verdana" w:cs="Times New Roman"/>
            <w:color w:val="8D2300"/>
            <w:sz w:val="17"/>
            <w:szCs w:val="17"/>
            <w:highlight w:val="yellow"/>
            <w:u w:val="single"/>
            <w:lang w:eastAsia="ru-RU"/>
          </w:rPr>
          <w:t> тли</w:t>
        </w:r>
      </w:hyperlink>
      <w:r w:rsidRPr="00C010A1">
        <w:rPr>
          <w:rFonts w:ascii="Verdana" w:eastAsia="Times New Roman" w:hAnsi="Verdana" w:cs="Times New Roman"/>
          <w:color w:val="000000"/>
          <w:sz w:val="17"/>
          <w:szCs w:val="17"/>
          <w:highlight w:val="yellow"/>
          <w:lang w:eastAsia="ru-RU"/>
        </w:rPr>
        <w:t xml:space="preserve"> являются, как правило, моно- или </w:t>
      </w:r>
      <w:proofErr w:type="spellStart"/>
      <w:r w:rsidRPr="00C010A1">
        <w:rPr>
          <w:rFonts w:ascii="Verdana" w:eastAsia="Times New Roman" w:hAnsi="Verdana" w:cs="Times New Roman"/>
          <w:color w:val="000000"/>
          <w:sz w:val="17"/>
          <w:szCs w:val="17"/>
          <w:highlight w:val="yellow"/>
          <w:lang w:eastAsia="ru-RU"/>
        </w:rPr>
        <w:t>олигофагами</w:t>
      </w:r>
      <w:proofErr w:type="spellEnd"/>
      <w:r w:rsidRPr="00C010A1">
        <w:rPr>
          <w:rFonts w:ascii="Verdana" w:eastAsia="Times New Roman" w:hAnsi="Verdana" w:cs="Times New Roman"/>
          <w:color w:val="000000"/>
          <w:sz w:val="17"/>
          <w:szCs w:val="17"/>
          <w:highlight w:val="yellow"/>
          <w:lang w:eastAsia="ru-RU"/>
        </w:rPr>
        <w:t>, и фаунистический состав их тесно связан с составом растительности) </w:t>
      </w:r>
      <w:r w:rsidRPr="00C010A1">
        <w:rPr>
          <w:rFonts w:ascii="Verdana" w:eastAsia="Times New Roman" w:hAnsi="Verdana" w:cs="Times New Roman"/>
          <w:i/>
          <w:iCs/>
          <w:color w:val="999999"/>
          <w:sz w:val="17"/>
          <w:szCs w:val="17"/>
          <w:highlight w:val="yellow"/>
          <w:lang w:eastAsia="ru-RU"/>
        </w:rPr>
        <w:t>(</w:t>
      </w:r>
      <w:proofErr w:type="spellStart"/>
      <w:r w:rsidRPr="00C010A1">
        <w:rPr>
          <w:rFonts w:ascii="Verdana" w:eastAsia="Times New Roman" w:hAnsi="Verdana" w:cs="Times New Roman"/>
          <w:i/>
          <w:iCs/>
          <w:color w:val="999999"/>
          <w:sz w:val="17"/>
          <w:szCs w:val="17"/>
          <w:highlight w:val="yellow"/>
          <w:lang w:eastAsia="ru-RU"/>
        </w:rPr>
        <w:t>Длусский</w:t>
      </w:r>
      <w:proofErr w:type="spellEnd"/>
      <w:r w:rsidRPr="00C010A1">
        <w:rPr>
          <w:rFonts w:ascii="Verdana" w:eastAsia="Times New Roman" w:hAnsi="Verdana" w:cs="Times New Roman"/>
          <w:i/>
          <w:iCs/>
          <w:color w:val="999999"/>
          <w:sz w:val="17"/>
          <w:szCs w:val="17"/>
          <w:highlight w:val="yellow"/>
          <w:lang w:eastAsia="ru-RU"/>
        </w:rPr>
        <w:t xml:space="preserve">, </w:t>
      </w:r>
      <w:proofErr w:type="spellStart"/>
      <w:r w:rsidRPr="00C010A1">
        <w:rPr>
          <w:rFonts w:ascii="Verdana" w:eastAsia="Times New Roman" w:hAnsi="Verdana" w:cs="Times New Roman"/>
          <w:i/>
          <w:iCs/>
          <w:color w:val="999999"/>
          <w:sz w:val="17"/>
          <w:szCs w:val="17"/>
          <w:highlight w:val="yellow"/>
          <w:lang w:eastAsia="ru-RU"/>
        </w:rPr>
        <w:t>Купянская</w:t>
      </w:r>
      <w:proofErr w:type="spellEnd"/>
      <w:r w:rsidRPr="00C010A1">
        <w:rPr>
          <w:rFonts w:ascii="Verdana" w:eastAsia="Times New Roman" w:hAnsi="Verdana" w:cs="Times New Roman"/>
          <w:i/>
          <w:iCs/>
          <w:color w:val="999999"/>
          <w:sz w:val="17"/>
          <w:szCs w:val="17"/>
          <w:highlight w:val="yellow"/>
          <w:lang w:eastAsia="ru-RU"/>
        </w:rPr>
        <w:t>, 1972)</w:t>
      </w:r>
      <w:r w:rsidRPr="00C010A1">
        <w:rPr>
          <w:rFonts w:ascii="Verdana" w:eastAsia="Times New Roman" w:hAnsi="Verdana" w:cs="Times New Roman"/>
          <w:color w:val="000000"/>
          <w:sz w:val="17"/>
          <w:szCs w:val="17"/>
          <w:highlight w:val="yellow"/>
          <w:lang w:eastAsia="ru-RU"/>
        </w:rPr>
        <w:t>.</w:t>
      </w:r>
    </w:p>
    <w:p w:rsidR="00B567AB" w:rsidRPr="00B567AB" w:rsidRDefault="00B567AB" w:rsidP="00B567AB">
      <w:pPr>
        <w:shd w:val="clear" w:color="auto" w:fill="FFFFFF"/>
        <w:spacing w:after="0" w:line="240" w:lineRule="auto"/>
        <w:ind w:firstLine="300"/>
        <w:rPr>
          <w:rFonts w:ascii="Verdana" w:eastAsia="Times New Roman" w:hAnsi="Verdana" w:cs="Times New Roman"/>
          <w:color w:val="000000"/>
          <w:sz w:val="17"/>
          <w:szCs w:val="17"/>
          <w:lang w:eastAsia="ru-RU"/>
        </w:rPr>
      </w:pPr>
      <w:r w:rsidRPr="00C010A1">
        <w:rPr>
          <w:rFonts w:ascii="Verdana" w:eastAsia="Times New Roman" w:hAnsi="Verdana" w:cs="Times New Roman"/>
          <w:color w:val="000000"/>
          <w:sz w:val="17"/>
          <w:szCs w:val="17"/>
          <w:highlight w:val="yellow"/>
          <w:lang w:eastAsia="ru-RU"/>
        </w:rPr>
        <w:t>Микроклимат. Логично ожидать, что основным фактором, определяющим численность и богатство фауны муравьев при наличии достаточного количества пищи и при отсутствии сильных различий в механическом составе почвы, является микроклимат, в первую очередь микроклимат почвы</w:t>
      </w:r>
      <w:r w:rsidRPr="00B567AB">
        <w:rPr>
          <w:rFonts w:ascii="Verdana" w:eastAsia="Times New Roman" w:hAnsi="Verdana" w:cs="Times New Roman"/>
          <w:color w:val="000000"/>
          <w:sz w:val="17"/>
          <w:szCs w:val="17"/>
          <w:lang w:eastAsia="ru-RU"/>
        </w:rPr>
        <w:t>. Детальное изучение микроклимата в Уссурийском заповеднике </w:t>
      </w:r>
      <w:r w:rsidRPr="00B567AB">
        <w:rPr>
          <w:rFonts w:ascii="Verdana" w:eastAsia="Times New Roman" w:hAnsi="Verdana" w:cs="Times New Roman"/>
          <w:i/>
          <w:iCs/>
          <w:color w:val="999999"/>
          <w:sz w:val="17"/>
          <w:szCs w:val="17"/>
          <w:lang w:eastAsia="ru-RU"/>
        </w:rPr>
        <w:t>(</w:t>
      </w:r>
      <w:proofErr w:type="spellStart"/>
      <w:r w:rsidRPr="00B567AB">
        <w:rPr>
          <w:rFonts w:ascii="Verdana" w:eastAsia="Times New Roman" w:hAnsi="Verdana" w:cs="Times New Roman"/>
          <w:i/>
          <w:iCs/>
          <w:color w:val="999999"/>
          <w:sz w:val="17"/>
          <w:szCs w:val="17"/>
          <w:lang w:eastAsia="ru-RU"/>
        </w:rPr>
        <w:t>Таранков</w:t>
      </w:r>
      <w:proofErr w:type="spellEnd"/>
      <w:r w:rsidRPr="00B567AB">
        <w:rPr>
          <w:rFonts w:ascii="Verdana" w:eastAsia="Times New Roman" w:hAnsi="Verdana" w:cs="Times New Roman"/>
          <w:i/>
          <w:iCs/>
          <w:color w:val="999999"/>
          <w:sz w:val="17"/>
          <w:szCs w:val="17"/>
          <w:lang w:eastAsia="ru-RU"/>
        </w:rPr>
        <w:t>, 1967)</w:t>
      </w:r>
      <w:r w:rsidRPr="00B567AB">
        <w:rPr>
          <w:rFonts w:ascii="Verdana" w:eastAsia="Times New Roman" w:hAnsi="Verdana" w:cs="Times New Roman"/>
          <w:color w:val="000000"/>
          <w:sz w:val="17"/>
          <w:szCs w:val="17"/>
          <w:lang w:eastAsia="ru-RU"/>
        </w:rPr>
        <w:t> показало, что наиболее высокие летние и среднегодовые температуры почвы наблюдаются на полянах и вырубках. На поляне в долине среднегодовая температура почвы на глубине 20 см за 4 года составила, например, 6,1°. В то же время на открытых участках гораздо сильнее, чем в лесу, суточные и сезонные колебания температур, а зимой почва промерзает до глубины 70—150 см</w:t>
      </w:r>
      <w:r w:rsidRPr="00674A8A">
        <w:rPr>
          <w:rFonts w:ascii="Verdana" w:eastAsia="Times New Roman" w:hAnsi="Verdana" w:cs="Times New Roman"/>
          <w:color w:val="000000"/>
          <w:sz w:val="17"/>
          <w:szCs w:val="17"/>
          <w:highlight w:val="yellow"/>
          <w:lang w:eastAsia="ru-RU"/>
        </w:rPr>
        <w:t>. Под пологом леса колебания температуры сглаживаются и глубина промерзания почвы уменьшается. Но в то же время под пологом леса в результате затенения летняя и среднегодовая температуры почвы ниже, чем на открытых участках.</w:t>
      </w:r>
      <w:r w:rsidRPr="00B567AB">
        <w:rPr>
          <w:rFonts w:ascii="Verdana" w:eastAsia="Times New Roman" w:hAnsi="Verdana" w:cs="Times New Roman"/>
          <w:color w:val="000000"/>
          <w:sz w:val="17"/>
          <w:szCs w:val="17"/>
          <w:lang w:eastAsia="ru-RU"/>
        </w:rPr>
        <w:t xml:space="preserve"> </w:t>
      </w:r>
    </w:p>
    <w:p w:rsidR="00B567AB" w:rsidRPr="00B567AB" w:rsidRDefault="00B567AB" w:rsidP="00B567AB">
      <w:pPr>
        <w:shd w:val="clear" w:color="auto" w:fill="FFFFFF"/>
        <w:spacing w:before="45" w:after="45" w:line="240" w:lineRule="auto"/>
        <w:ind w:firstLine="300"/>
        <w:rPr>
          <w:rFonts w:ascii="Verdana" w:eastAsia="Times New Roman" w:hAnsi="Verdana" w:cs="Times New Roman"/>
          <w:color w:val="000000"/>
          <w:sz w:val="17"/>
          <w:szCs w:val="17"/>
          <w:lang w:eastAsia="ru-RU"/>
        </w:rPr>
      </w:pPr>
      <w:r w:rsidRPr="00B567AB">
        <w:rPr>
          <w:rFonts w:ascii="Verdana" w:eastAsia="Times New Roman" w:hAnsi="Verdana" w:cs="Times New Roman"/>
          <w:color w:val="000000"/>
          <w:sz w:val="17"/>
          <w:szCs w:val="17"/>
          <w:lang w:eastAsia="ru-RU"/>
        </w:rPr>
        <w:t>Сопоставляя эти данные с результатами наших исследований, можно видеть, что муравьи четко реагируют на изменения микроклимата почвы. Наибольшее количество муравьев и самая высокая их </w:t>
      </w:r>
      <w:hyperlink r:id="rId37" w:history="1">
        <w:r w:rsidRPr="00B567AB">
          <w:rPr>
            <w:rFonts w:ascii="Verdana" w:eastAsia="Times New Roman" w:hAnsi="Verdana" w:cs="Times New Roman"/>
            <w:color w:val="8D2300"/>
            <w:sz w:val="17"/>
            <w:szCs w:val="17"/>
            <w:u w:val="single"/>
            <w:lang w:eastAsia="ru-RU"/>
          </w:rPr>
          <w:t>биомасса</w:t>
        </w:r>
      </w:hyperlink>
      <w:r w:rsidRPr="00B567AB">
        <w:rPr>
          <w:rFonts w:ascii="Verdana" w:eastAsia="Times New Roman" w:hAnsi="Verdana" w:cs="Times New Roman"/>
          <w:color w:val="000000"/>
          <w:sz w:val="17"/>
          <w:szCs w:val="17"/>
          <w:lang w:eastAsia="ru-RU"/>
        </w:rPr>
        <w:t> отмечены на участках с наивысшей среднегодовой температурой, т. е. на вырубке и в кедровнике. В то же время сильные колебания температуры и, по-видимому, в основном суровые условия зимовки оказываются благоприятными практически лишь для одного вида — </w:t>
      </w:r>
      <w:hyperlink r:id="rId38" w:history="1">
        <w:r w:rsidRPr="00B567AB">
          <w:rPr>
            <w:rFonts w:ascii="Verdana" w:eastAsia="Times New Roman" w:hAnsi="Verdana" w:cs="Times New Roman"/>
            <w:b/>
            <w:bCs/>
            <w:i/>
            <w:iCs/>
            <w:noProof/>
            <w:color w:val="8D2300"/>
            <w:sz w:val="17"/>
            <w:szCs w:val="17"/>
            <w:lang w:eastAsia="ru-RU"/>
          </w:rPr>
          <w:drawing>
            <wp:inline distT="0" distB="0" distL="0" distR="0" wp14:anchorId="4185DF95" wp14:editId="650B4B98">
              <wp:extent cx="152400" cy="152400"/>
              <wp:effectExtent l="0" t="0" r="0" b="0"/>
              <wp:docPr id="5" name="Рисунок 5" descr="муравьи">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муравьи">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567AB">
          <w:rPr>
            <w:rFonts w:ascii="Verdana" w:eastAsia="Times New Roman" w:hAnsi="Verdana" w:cs="Times New Roman"/>
            <w:b/>
            <w:bCs/>
            <w:i/>
            <w:iCs/>
            <w:color w:val="8D2300"/>
            <w:sz w:val="17"/>
            <w:szCs w:val="17"/>
            <w:lang w:eastAsia="ru-RU"/>
          </w:rPr>
          <w:t> </w:t>
        </w:r>
        <w:proofErr w:type="spellStart"/>
      </w:hyperlink>
      <w:hyperlink r:id="rId40" w:history="1">
        <w:r w:rsidRPr="00B567AB">
          <w:rPr>
            <w:rFonts w:ascii="Verdana" w:eastAsia="Times New Roman" w:hAnsi="Verdana" w:cs="Times New Roman"/>
            <w:i/>
            <w:iCs/>
            <w:color w:val="8D2300"/>
            <w:sz w:val="17"/>
            <w:szCs w:val="17"/>
            <w:u w:val="single"/>
            <w:lang w:eastAsia="ru-RU"/>
          </w:rPr>
          <w:t>Lasius</w:t>
        </w:r>
        <w:proofErr w:type="spellEnd"/>
        <w:r w:rsidRPr="00B567AB">
          <w:rPr>
            <w:rFonts w:ascii="Verdana" w:eastAsia="Times New Roman" w:hAnsi="Verdana" w:cs="Times New Roman"/>
            <w:i/>
            <w:iCs/>
            <w:color w:val="8D2300"/>
            <w:sz w:val="17"/>
            <w:szCs w:val="17"/>
            <w:u w:val="single"/>
            <w:lang w:eastAsia="ru-RU"/>
          </w:rPr>
          <w:t xml:space="preserve"> </w:t>
        </w:r>
        <w:proofErr w:type="spellStart"/>
        <w:r w:rsidRPr="00B567AB">
          <w:rPr>
            <w:rFonts w:ascii="Verdana" w:eastAsia="Times New Roman" w:hAnsi="Verdana" w:cs="Times New Roman"/>
            <w:i/>
            <w:iCs/>
            <w:color w:val="8D2300"/>
            <w:sz w:val="17"/>
            <w:szCs w:val="17"/>
            <w:u w:val="single"/>
            <w:lang w:eastAsia="ru-RU"/>
          </w:rPr>
          <w:t>niger</w:t>
        </w:r>
        <w:proofErr w:type="spellEnd"/>
      </w:hyperlink>
      <w:r w:rsidRPr="00B567AB">
        <w:rPr>
          <w:rFonts w:ascii="Verdana" w:eastAsia="Times New Roman" w:hAnsi="Verdana" w:cs="Times New Roman"/>
          <w:color w:val="000000"/>
          <w:sz w:val="17"/>
          <w:szCs w:val="17"/>
          <w:lang w:eastAsia="ru-RU"/>
        </w:rPr>
        <w:t xml:space="preserve">. Для него характерна чрезвычайно широкая </w:t>
      </w:r>
      <w:proofErr w:type="spellStart"/>
      <w:r w:rsidRPr="00B567AB">
        <w:rPr>
          <w:rFonts w:ascii="Verdana" w:eastAsia="Times New Roman" w:hAnsi="Verdana" w:cs="Times New Roman"/>
          <w:color w:val="000000"/>
          <w:sz w:val="17"/>
          <w:szCs w:val="17"/>
          <w:lang w:eastAsia="ru-RU"/>
        </w:rPr>
        <w:t>эвритопность</w:t>
      </w:r>
      <w:proofErr w:type="spellEnd"/>
      <w:r w:rsidRPr="00B567AB">
        <w:rPr>
          <w:rFonts w:ascii="Verdana" w:eastAsia="Times New Roman" w:hAnsi="Verdana" w:cs="Times New Roman"/>
          <w:color w:val="000000"/>
          <w:sz w:val="17"/>
          <w:szCs w:val="17"/>
          <w:lang w:eastAsia="ru-RU"/>
        </w:rPr>
        <w:t>, пожалуй, самая широкая среди всех палеарктических муравьев. и наибольшее количество теплолюбивых реликтовых видов.</w:t>
      </w:r>
    </w:p>
    <w:p w:rsidR="00B567AB" w:rsidRPr="00B567AB" w:rsidRDefault="00B567AB" w:rsidP="00B567AB">
      <w:pPr>
        <w:shd w:val="clear" w:color="auto" w:fill="FFFFFF"/>
        <w:spacing w:after="0" w:line="240" w:lineRule="auto"/>
        <w:ind w:firstLine="300"/>
        <w:rPr>
          <w:rFonts w:ascii="Verdana" w:eastAsia="Times New Roman" w:hAnsi="Verdana" w:cs="Times New Roman"/>
          <w:color w:val="000000"/>
          <w:sz w:val="17"/>
          <w:szCs w:val="17"/>
          <w:lang w:eastAsia="ru-RU"/>
        </w:rPr>
      </w:pPr>
      <w:r w:rsidRPr="00B567AB">
        <w:rPr>
          <w:rFonts w:ascii="Verdana" w:eastAsia="Times New Roman" w:hAnsi="Verdana" w:cs="Times New Roman"/>
          <w:color w:val="000000"/>
          <w:sz w:val="17"/>
          <w:szCs w:val="17"/>
          <w:lang w:eastAsia="ru-RU"/>
        </w:rPr>
        <w:t xml:space="preserve">Основной причиной хорошей </w:t>
      </w:r>
      <w:proofErr w:type="spellStart"/>
      <w:r w:rsidRPr="00B567AB">
        <w:rPr>
          <w:rFonts w:ascii="Verdana" w:eastAsia="Times New Roman" w:hAnsi="Verdana" w:cs="Times New Roman"/>
          <w:color w:val="000000"/>
          <w:sz w:val="17"/>
          <w:szCs w:val="17"/>
          <w:lang w:eastAsia="ru-RU"/>
        </w:rPr>
        <w:t>прогреваемости</w:t>
      </w:r>
      <w:proofErr w:type="spellEnd"/>
      <w:r w:rsidRPr="00B567AB">
        <w:rPr>
          <w:rFonts w:ascii="Verdana" w:eastAsia="Times New Roman" w:hAnsi="Verdana" w:cs="Times New Roman"/>
          <w:color w:val="000000"/>
          <w:sz w:val="17"/>
          <w:szCs w:val="17"/>
          <w:lang w:eastAsia="ru-RU"/>
        </w:rPr>
        <w:t xml:space="preserve"> вырубок в летнее время является большая освещенность, связанная с исключительно низкой сомкнутостью древостоя. Имеются литературные данные </w:t>
      </w:r>
      <w:r w:rsidRPr="00B567AB">
        <w:rPr>
          <w:rFonts w:ascii="Verdana" w:eastAsia="Times New Roman" w:hAnsi="Verdana" w:cs="Times New Roman"/>
          <w:i/>
          <w:iCs/>
          <w:color w:val="999999"/>
          <w:sz w:val="17"/>
          <w:szCs w:val="17"/>
          <w:lang w:eastAsia="ru-RU"/>
        </w:rPr>
        <w:t>(</w:t>
      </w:r>
      <w:proofErr w:type="spellStart"/>
      <w:r w:rsidRPr="00B567AB">
        <w:rPr>
          <w:rFonts w:ascii="Verdana" w:eastAsia="Times New Roman" w:hAnsi="Verdana" w:cs="Times New Roman"/>
          <w:i/>
          <w:iCs/>
          <w:color w:val="999999"/>
          <w:sz w:val="17"/>
          <w:szCs w:val="17"/>
          <w:lang w:eastAsia="ru-RU"/>
        </w:rPr>
        <w:t>Гринфельд</w:t>
      </w:r>
      <w:proofErr w:type="spellEnd"/>
      <w:r w:rsidRPr="00B567AB">
        <w:rPr>
          <w:rFonts w:ascii="Verdana" w:eastAsia="Times New Roman" w:hAnsi="Verdana" w:cs="Times New Roman"/>
          <w:i/>
          <w:iCs/>
          <w:color w:val="999999"/>
          <w:sz w:val="17"/>
          <w:szCs w:val="17"/>
          <w:lang w:eastAsia="ru-RU"/>
        </w:rPr>
        <w:t>, 1939)</w:t>
      </w:r>
      <w:r w:rsidRPr="00B567AB">
        <w:rPr>
          <w:rFonts w:ascii="Verdana" w:eastAsia="Times New Roman" w:hAnsi="Verdana" w:cs="Times New Roman"/>
          <w:color w:val="000000"/>
          <w:sz w:val="17"/>
          <w:szCs w:val="17"/>
          <w:lang w:eastAsia="ru-RU"/>
        </w:rPr>
        <w:t> о том, что вырубки получают приблизительно в 10—15 раз больше тепла, чем сомкнутые стации, расположенные рядом. Сравнительно хорошо прогреваются также опушки и разреженные участки леса.</w:t>
      </w:r>
    </w:p>
    <w:p w:rsidR="00B567AB" w:rsidRPr="00B567AB" w:rsidRDefault="00B567AB" w:rsidP="00B567AB">
      <w:pPr>
        <w:shd w:val="clear" w:color="auto" w:fill="FFFFFF"/>
        <w:spacing w:after="0" w:line="240" w:lineRule="auto"/>
        <w:ind w:firstLine="300"/>
        <w:rPr>
          <w:rFonts w:ascii="Verdana" w:eastAsia="Times New Roman" w:hAnsi="Verdana" w:cs="Times New Roman"/>
          <w:color w:val="000000"/>
          <w:sz w:val="17"/>
          <w:szCs w:val="17"/>
          <w:lang w:eastAsia="ru-RU"/>
        </w:rPr>
      </w:pPr>
      <w:r w:rsidRPr="00B567AB">
        <w:rPr>
          <w:rFonts w:ascii="Verdana" w:eastAsia="Times New Roman" w:hAnsi="Verdana" w:cs="Times New Roman"/>
          <w:color w:val="000000"/>
          <w:sz w:val="17"/>
          <w:szCs w:val="17"/>
          <w:lang w:eastAsia="ru-RU"/>
        </w:rPr>
        <w:t>Распределение муравьев </w:t>
      </w:r>
      <w:hyperlink r:id="rId41" w:history="1">
        <w:r w:rsidRPr="00B567AB">
          <w:rPr>
            <w:rFonts w:ascii="Verdana" w:eastAsia="Times New Roman" w:hAnsi="Verdana" w:cs="Times New Roman"/>
            <w:i/>
            <w:iCs/>
            <w:color w:val="8D2300"/>
            <w:sz w:val="17"/>
            <w:szCs w:val="17"/>
            <w:u w:val="single"/>
            <w:lang w:eastAsia="ru-RU"/>
          </w:rPr>
          <w:t xml:space="preserve">F. </w:t>
        </w:r>
        <w:proofErr w:type="spellStart"/>
        <w:r w:rsidRPr="00B567AB">
          <w:rPr>
            <w:rFonts w:ascii="Verdana" w:eastAsia="Times New Roman" w:hAnsi="Verdana" w:cs="Times New Roman"/>
            <w:i/>
            <w:iCs/>
            <w:color w:val="8D2300"/>
            <w:sz w:val="17"/>
            <w:szCs w:val="17"/>
            <w:u w:val="single"/>
            <w:lang w:eastAsia="ru-RU"/>
          </w:rPr>
          <w:t>aquilonia</w:t>
        </w:r>
        <w:proofErr w:type="spellEnd"/>
      </w:hyperlink>
      <w:r w:rsidRPr="00B567AB">
        <w:rPr>
          <w:rFonts w:ascii="Verdana" w:eastAsia="Times New Roman" w:hAnsi="Verdana" w:cs="Times New Roman"/>
          <w:color w:val="000000"/>
          <w:sz w:val="17"/>
          <w:szCs w:val="17"/>
          <w:lang w:eastAsia="ru-RU"/>
        </w:rPr>
        <w:t> мало зависит от температурных условий и, согласно литературным данным </w:t>
      </w:r>
      <w:r w:rsidRPr="00B567AB">
        <w:rPr>
          <w:rFonts w:ascii="Verdana" w:eastAsia="Times New Roman" w:hAnsi="Verdana" w:cs="Times New Roman"/>
          <w:i/>
          <w:iCs/>
          <w:color w:val="999999"/>
          <w:sz w:val="17"/>
          <w:szCs w:val="17"/>
          <w:lang w:eastAsia="ru-RU"/>
        </w:rPr>
        <w:t>(</w:t>
      </w:r>
      <w:proofErr w:type="spellStart"/>
      <w:r w:rsidRPr="00B567AB">
        <w:rPr>
          <w:rFonts w:ascii="Verdana" w:eastAsia="Times New Roman" w:hAnsi="Verdana" w:cs="Times New Roman"/>
          <w:i/>
          <w:iCs/>
          <w:color w:val="999999"/>
          <w:sz w:val="17"/>
          <w:szCs w:val="17"/>
          <w:lang w:eastAsia="ru-RU"/>
        </w:rPr>
        <w:t>Длусский</w:t>
      </w:r>
      <w:proofErr w:type="spellEnd"/>
      <w:r w:rsidRPr="00B567AB">
        <w:rPr>
          <w:rFonts w:ascii="Verdana" w:eastAsia="Times New Roman" w:hAnsi="Verdana" w:cs="Times New Roman"/>
          <w:i/>
          <w:iCs/>
          <w:color w:val="999999"/>
          <w:sz w:val="17"/>
          <w:szCs w:val="17"/>
          <w:lang w:eastAsia="ru-RU"/>
        </w:rPr>
        <w:t>, 1967)</w:t>
      </w:r>
      <w:r w:rsidRPr="00B567AB">
        <w:rPr>
          <w:rFonts w:ascii="Verdana" w:eastAsia="Times New Roman" w:hAnsi="Verdana" w:cs="Times New Roman"/>
          <w:color w:val="000000"/>
          <w:sz w:val="17"/>
          <w:szCs w:val="17"/>
          <w:lang w:eastAsia="ru-RU"/>
        </w:rPr>
        <w:t>, определяется в основном типом и возрастом леса. Муравьи этого вида приурочены к спелым древостоям (пятая возрастная стадия) обоих типов ельников.</w:t>
      </w:r>
    </w:p>
    <w:p w:rsidR="00B567AB" w:rsidRPr="00B567AB" w:rsidRDefault="00B567AB" w:rsidP="00B567AB">
      <w:pPr>
        <w:shd w:val="clear" w:color="auto" w:fill="FFFFFF"/>
        <w:spacing w:before="45" w:after="45" w:line="240" w:lineRule="auto"/>
        <w:ind w:firstLine="300"/>
        <w:rPr>
          <w:rFonts w:ascii="Verdana" w:eastAsia="Times New Roman" w:hAnsi="Verdana" w:cs="Times New Roman"/>
          <w:color w:val="000000"/>
          <w:sz w:val="17"/>
          <w:szCs w:val="17"/>
          <w:lang w:eastAsia="ru-RU"/>
        </w:rPr>
      </w:pPr>
      <w:r w:rsidRPr="00B567AB">
        <w:rPr>
          <w:rFonts w:ascii="Verdana" w:eastAsia="Times New Roman" w:hAnsi="Verdana" w:cs="Times New Roman"/>
          <w:color w:val="000000"/>
          <w:sz w:val="17"/>
          <w:szCs w:val="17"/>
          <w:lang w:eastAsia="ru-RU"/>
        </w:rPr>
        <w:t xml:space="preserve"> тогда как опушки леса бывают плотно заселены. </w:t>
      </w:r>
      <w:r w:rsidRPr="00674A8A">
        <w:rPr>
          <w:rFonts w:ascii="Verdana" w:eastAsia="Times New Roman" w:hAnsi="Verdana" w:cs="Times New Roman"/>
          <w:color w:val="000000"/>
          <w:sz w:val="17"/>
          <w:szCs w:val="17"/>
          <w:highlight w:val="yellow"/>
          <w:lang w:eastAsia="ru-RU"/>
        </w:rPr>
        <w:t>Причиной такого «оттока» муравьев на опушки, видимо, является резкое осветление, которое вызывает настолько сильное иссушение подстилки и древесных остатков, что они становятся совершенно непригодными для жизни муравьев. В последующие годы вырубки зарастают травой, условия температуры и влажности постепенно нормализуются, что способствует интенсивному расселению муравьев. Плотность гнезд муравьев является в некоторой степени индикатором возраста вырубок.</w:t>
      </w:r>
    </w:p>
    <w:p w:rsidR="00B567AB" w:rsidRPr="00B567AB" w:rsidRDefault="00A334C2" w:rsidP="000D665D">
      <w:pPr>
        <w:shd w:val="clear" w:color="auto" w:fill="FFFFFF"/>
        <w:spacing w:after="0" w:line="240" w:lineRule="auto"/>
        <w:ind w:firstLine="300"/>
        <w:rPr>
          <w:rFonts w:ascii="Verdana" w:eastAsia="Times New Roman" w:hAnsi="Verdana" w:cs="Times New Roman"/>
          <w:color w:val="000000"/>
          <w:sz w:val="17"/>
          <w:szCs w:val="17"/>
          <w:lang w:eastAsia="ru-RU"/>
        </w:rPr>
      </w:pPr>
      <w:hyperlink r:id="rId42" w:history="1">
        <w:r w:rsidR="00B567AB" w:rsidRPr="00B567AB">
          <w:rPr>
            <w:rFonts w:ascii="Verdana" w:eastAsia="Times New Roman" w:hAnsi="Verdana" w:cs="Times New Roman"/>
            <w:color w:val="8D2300"/>
            <w:sz w:val="17"/>
            <w:szCs w:val="17"/>
            <w:u w:val="single"/>
            <w:lang w:eastAsia="ru-RU"/>
          </w:rPr>
          <w:t>Экологические</w:t>
        </w:r>
      </w:hyperlink>
      <w:r w:rsidR="00B567AB" w:rsidRPr="00B567AB">
        <w:rPr>
          <w:rFonts w:ascii="Verdana" w:eastAsia="Times New Roman" w:hAnsi="Verdana" w:cs="Times New Roman"/>
          <w:color w:val="000000"/>
          <w:sz w:val="17"/>
          <w:szCs w:val="17"/>
          <w:lang w:eastAsia="ru-RU"/>
        </w:rPr>
        <w:t> особенности видов. Принято считать, что муравьи теплолюбивые </w:t>
      </w:r>
      <w:hyperlink r:id="rId43" w:history="1">
        <w:r w:rsidR="00B567AB" w:rsidRPr="00B567AB">
          <w:rPr>
            <w:rFonts w:ascii="Verdana" w:eastAsia="Times New Roman" w:hAnsi="Verdana" w:cs="Times New Roman"/>
            <w:color w:val="8D2300"/>
            <w:sz w:val="17"/>
            <w:szCs w:val="17"/>
            <w:u w:val="single"/>
            <w:lang w:eastAsia="ru-RU"/>
          </w:rPr>
          <w:t>насекомые</w:t>
        </w:r>
      </w:hyperlink>
      <w:r w:rsidR="00B567AB" w:rsidRPr="00B567AB">
        <w:rPr>
          <w:rFonts w:ascii="Verdana" w:eastAsia="Times New Roman" w:hAnsi="Verdana" w:cs="Times New Roman"/>
          <w:color w:val="000000"/>
          <w:sz w:val="17"/>
          <w:szCs w:val="17"/>
          <w:lang w:eastAsia="ru-RU"/>
        </w:rPr>
        <w:t xml:space="preserve"> и </w:t>
      </w:r>
    </w:p>
    <w:p w:rsidR="00B567AB" w:rsidRPr="00B567AB" w:rsidRDefault="00B567AB" w:rsidP="00B567AB">
      <w:pPr>
        <w:shd w:val="clear" w:color="auto" w:fill="FFFFFF"/>
        <w:spacing w:after="0" w:line="240" w:lineRule="auto"/>
        <w:ind w:firstLine="300"/>
        <w:rPr>
          <w:rFonts w:ascii="Verdana" w:eastAsia="Times New Roman" w:hAnsi="Verdana" w:cs="Times New Roman"/>
          <w:color w:val="000000"/>
          <w:sz w:val="17"/>
          <w:szCs w:val="17"/>
          <w:lang w:eastAsia="ru-RU"/>
        </w:rPr>
      </w:pPr>
      <w:r w:rsidRPr="00B567AB">
        <w:rPr>
          <w:rFonts w:ascii="Verdana" w:eastAsia="Times New Roman" w:hAnsi="Verdana" w:cs="Times New Roman"/>
          <w:color w:val="000000"/>
          <w:sz w:val="17"/>
          <w:szCs w:val="17"/>
          <w:lang w:eastAsia="ru-RU"/>
        </w:rPr>
        <w:t>Дальний Восток, сильно вытянутый в меридиональном направлении (а на юге и в широтном), обладает сложным горным рельефом, подвержен влиянию морей и огромного азиатского континента и характеризуется такими природными контрастами, каких нет ни в одном районе нашей страны. Между тем, несколько видов муравьев (</w:t>
      </w:r>
      <w:proofErr w:type="spellStart"/>
      <w:r w:rsidRPr="00B567AB">
        <w:rPr>
          <w:rFonts w:ascii="Verdana" w:eastAsia="Times New Roman" w:hAnsi="Verdana" w:cs="Times New Roman"/>
          <w:color w:val="000000"/>
          <w:sz w:val="17"/>
          <w:szCs w:val="17"/>
          <w:lang w:eastAsia="ru-RU"/>
        </w:rPr>
        <w:t>транспалеаркт</w:t>
      </w:r>
      <w:proofErr w:type="spellEnd"/>
      <w:r w:rsidRPr="00B567AB">
        <w:rPr>
          <w:rFonts w:ascii="Verdana" w:eastAsia="Times New Roman" w:hAnsi="Verdana" w:cs="Times New Roman"/>
          <w:color w:val="000000"/>
          <w:sz w:val="17"/>
          <w:szCs w:val="17"/>
          <w:lang w:eastAsia="ru-RU"/>
        </w:rPr>
        <w:t> </w:t>
      </w:r>
      <w:hyperlink r:id="rId44" w:history="1">
        <w:r w:rsidRPr="00B567AB">
          <w:rPr>
            <w:rFonts w:ascii="Verdana" w:eastAsia="Times New Roman" w:hAnsi="Verdana" w:cs="Times New Roman"/>
            <w:b/>
            <w:bCs/>
            <w:i/>
            <w:iCs/>
            <w:noProof/>
            <w:color w:val="8D2300"/>
            <w:sz w:val="17"/>
            <w:szCs w:val="17"/>
            <w:lang w:eastAsia="ru-RU"/>
          </w:rPr>
          <w:drawing>
            <wp:inline distT="0" distB="0" distL="0" distR="0" wp14:anchorId="364112F9" wp14:editId="1B5C973F">
              <wp:extent cx="152400" cy="152400"/>
              <wp:effectExtent l="0" t="0" r="0" b="0"/>
              <wp:docPr id="13" name="Рисунок 13" descr="муравьи">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муравьи">
                        <a:hlinkClick r:id="rId44"/>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567AB">
          <w:rPr>
            <w:rFonts w:ascii="Verdana" w:eastAsia="Times New Roman" w:hAnsi="Verdana" w:cs="Times New Roman"/>
            <w:b/>
            <w:bCs/>
            <w:i/>
            <w:iCs/>
            <w:color w:val="8D2300"/>
            <w:sz w:val="17"/>
            <w:szCs w:val="17"/>
            <w:lang w:eastAsia="ru-RU"/>
          </w:rPr>
          <w:t> </w:t>
        </w:r>
        <w:proofErr w:type="spellStart"/>
      </w:hyperlink>
      <w:hyperlink r:id="rId45" w:history="1">
        <w:r w:rsidRPr="00B567AB">
          <w:rPr>
            <w:rFonts w:ascii="Verdana" w:eastAsia="Times New Roman" w:hAnsi="Verdana" w:cs="Times New Roman"/>
            <w:i/>
            <w:iCs/>
            <w:color w:val="8D2300"/>
            <w:sz w:val="17"/>
            <w:szCs w:val="17"/>
            <w:u w:val="single"/>
            <w:lang w:eastAsia="ru-RU"/>
          </w:rPr>
          <w:t>Formica</w:t>
        </w:r>
        <w:proofErr w:type="spellEnd"/>
        <w:r w:rsidRPr="00B567AB">
          <w:rPr>
            <w:rFonts w:ascii="Verdana" w:eastAsia="Times New Roman" w:hAnsi="Verdana" w:cs="Times New Roman"/>
            <w:i/>
            <w:iCs/>
            <w:color w:val="8D2300"/>
            <w:sz w:val="17"/>
            <w:szCs w:val="17"/>
            <w:u w:val="single"/>
            <w:lang w:eastAsia="ru-RU"/>
          </w:rPr>
          <w:t xml:space="preserve"> </w:t>
        </w:r>
        <w:proofErr w:type="spellStart"/>
        <w:r w:rsidRPr="00B567AB">
          <w:rPr>
            <w:rFonts w:ascii="Verdana" w:eastAsia="Times New Roman" w:hAnsi="Verdana" w:cs="Times New Roman"/>
            <w:i/>
            <w:iCs/>
            <w:color w:val="8D2300"/>
            <w:sz w:val="17"/>
            <w:szCs w:val="17"/>
            <w:u w:val="single"/>
            <w:lang w:eastAsia="ru-RU"/>
          </w:rPr>
          <w:t>sanguinea</w:t>
        </w:r>
        <w:proofErr w:type="spellEnd"/>
      </w:hyperlink>
      <w:r w:rsidRPr="00B567AB">
        <w:rPr>
          <w:rFonts w:ascii="Verdana" w:eastAsia="Times New Roman" w:hAnsi="Verdana" w:cs="Times New Roman"/>
          <w:color w:val="000000"/>
          <w:sz w:val="17"/>
          <w:szCs w:val="17"/>
          <w:lang w:eastAsia="ru-RU"/>
        </w:rPr>
        <w:t>, бореальные </w:t>
      </w:r>
      <w:hyperlink r:id="rId46" w:history="1">
        <w:r w:rsidRPr="00B567AB">
          <w:rPr>
            <w:rFonts w:ascii="Verdana" w:eastAsia="Times New Roman" w:hAnsi="Verdana" w:cs="Times New Roman"/>
            <w:b/>
            <w:bCs/>
            <w:i/>
            <w:iCs/>
            <w:noProof/>
            <w:color w:val="8D2300"/>
            <w:sz w:val="17"/>
            <w:szCs w:val="17"/>
            <w:lang w:eastAsia="ru-RU"/>
          </w:rPr>
          <w:drawing>
            <wp:inline distT="0" distB="0" distL="0" distR="0" wp14:anchorId="7981BB90" wp14:editId="4B444327">
              <wp:extent cx="152400" cy="152400"/>
              <wp:effectExtent l="0" t="0" r="0" b="0"/>
              <wp:docPr id="14" name="Рисунок 14" descr="муравьи">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муравьи">
                        <a:hlinkClick r:id="rId46"/>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567AB">
          <w:rPr>
            <w:rFonts w:ascii="Verdana" w:eastAsia="Times New Roman" w:hAnsi="Verdana" w:cs="Times New Roman"/>
            <w:b/>
            <w:bCs/>
            <w:i/>
            <w:iCs/>
            <w:color w:val="8D2300"/>
            <w:sz w:val="17"/>
            <w:szCs w:val="17"/>
            <w:lang w:eastAsia="ru-RU"/>
          </w:rPr>
          <w:t> </w:t>
        </w:r>
        <w:proofErr w:type="spellStart"/>
      </w:hyperlink>
      <w:hyperlink r:id="rId47" w:history="1">
        <w:r w:rsidRPr="00B567AB">
          <w:rPr>
            <w:rFonts w:ascii="Verdana" w:eastAsia="Times New Roman" w:hAnsi="Verdana" w:cs="Times New Roman"/>
            <w:i/>
            <w:iCs/>
            <w:color w:val="8D2300"/>
            <w:sz w:val="17"/>
            <w:szCs w:val="17"/>
            <w:u w:val="single"/>
            <w:lang w:eastAsia="ru-RU"/>
          </w:rPr>
          <w:t>Leptothorax</w:t>
        </w:r>
        <w:proofErr w:type="spellEnd"/>
        <w:r w:rsidRPr="00B567AB">
          <w:rPr>
            <w:rFonts w:ascii="Verdana" w:eastAsia="Times New Roman" w:hAnsi="Verdana" w:cs="Times New Roman"/>
            <w:i/>
            <w:iCs/>
            <w:color w:val="8D2300"/>
            <w:sz w:val="17"/>
            <w:szCs w:val="17"/>
            <w:u w:val="single"/>
            <w:lang w:eastAsia="ru-RU"/>
          </w:rPr>
          <w:t xml:space="preserve"> </w:t>
        </w:r>
        <w:proofErr w:type="spellStart"/>
        <w:r w:rsidRPr="00B567AB">
          <w:rPr>
            <w:rFonts w:ascii="Verdana" w:eastAsia="Times New Roman" w:hAnsi="Verdana" w:cs="Times New Roman"/>
            <w:i/>
            <w:iCs/>
            <w:color w:val="8D2300"/>
            <w:sz w:val="17"/>
            <w:szCs w:val="17"/>
            <w:u w:val="single"/>
            <w:lang w:eastAsia="ru-RU"/>
          </w:rPr>
          <w:t>acervorum</w:t>
        </w:r>
        <w:proofErr w:type="spellEnd"/>
      </w:hyperlink>
      <w:r w:rsidRPr="00B567AB">
        <w:rPr>
          <w:rFonts w:ascii="Verdana" w:eastAsia="Times New Roman" w:hAnsi="Verdana" w:cs="Times New Roman"/>
          <w:color w:val="000000"/>
          <w:sz w:val="17"/>
          <w:szCs w:val="17"/>
          <w:lang w:eastAsia="ru-RU"/>
        </w:rPr>
        <w:t>, </w:t>
      </w:r>
      <w:proofErr w:type="spellStart"/>
      <w:r w:rsidR="00CF7E93">
        <w:fldChar w:fldCharType="begin"/>
      </w:r>
      <w:r w:rsidR="00CF7E93">
        <w:instrText xml:space="preserve"> HYPERLINK "http://antclub.ru/cat/formicidae/formicinae/formicini/formica/serviformica/formica-lemani" </w:instrText>
      </w:r>
      <w:r w:rsidR="00CF7E93">
        <w:fldChar w:fldCharType="separate"/>
      </w:r>
      <w:r w:rsidRPr="00B567AB">
        <w:rPr>
          <w:rFonts w:ascii="Verdana" w:eastAsia="Times New Roman" w:hAnsi="Verdana" w:cs="Times New Roman"/>
          <w:i/>
          <w:iCs/>
          <w:color w:val="8D2300"/>
          <w:sz w:val="17"/>
          <w:szCs w:val="17"/>
          <w:u w:val="single"/>
          <w:lang w:eastAsia="ru-RU"/>
        </w:rPr>
        <w:t>Formica</w:t>
      </w:r>
      <w:proofErr w:type="spellEnd"/>
      <w:r w:rsidRPr="00B567AB">
        <w:rPr>
          <w:rFonts w:ascii="Verdana" w:eastAsia="Times New Roman" w:hAnsi="Verdana" w:cs="Times New Roman"/>
          <w:i/>
          <w:iCs/>
          <w:color w:val="8D2300"/>
          <w:sz w:val="17"/>
          <w:szCs w:val="17"/>
          <w:u w:val="single"/>
          <w:lang w:eastAsia="ru-RU"/>
        </w:rPr>
        <w:t xml:space="preserve"> </w:t>
      </w:r>
      <w:proofErr w:type="spellStart"/>
      <w:r w:rsidRPr="00B567AB">
        <w:rPr>
          <w:rFonts w:ascii="Verdana" w:eastAsia="Times New Roman" w:hAnsi="Verdana" w:cs="Times New Roman"/>
          <w:i/>
          <w:iCs/>
          <w:color w:val="8D2300"/>
          <w:sz w:val="17"/>
          <w:szCs w:val="17"/>
          <w:u w:val="single"/>
          <w:lang w:eastAsia="ru-RU"/>
        </w:rPr>
        <w:t>lemani</w:t>
      </w:r>
      <w:proofErr w:type="spellEnd"/>
      <w:r w:rsidR="00CF7E93">
        <w:rPr>
          <w:rFonts w:ascii="Verdana" w:eastAsia="Times New Roman" w:hAnsi="Verdana" w:cs="Times New Roman"/>
          <w:i/>
          <w:iCs/>
          <w:color w:val="8D2300"/>
          <w:sz w:val="17"/>
          <w:szCs w:val="17"/>
          <w:u w:val="single"/>
          <w:lang w:eastAsia="ru-RU"/>
        </w:rPr>
        <w:fldChar w:fldCharType="end"/>
      </w:r>
      <w:r w:rsidRPr="00B567AB">
        <w:rPr>
          <w:rFonts w:ascii="Verdana" w:eastAsia="Times New Roman" w:hAnsi="Verdana" w:cs="Times New Roman"/>
          <w:color w:val="000000"/>
          <w:sz w:val="17"/>
          <w:szCs w:val="17"/>
          <w:lang w:eastAsia="ru-RU"/>
        </w:rPr>
        <w:t>, </w:t>
      </w:r>
      <w:hyperlink r:id="rId48" w:history="1">
        <w:r w:rsidRPr="00B567AB">
          <w:rPr>
            <w:rFonts w:ascii="Verdana" w:eastAsia="Times New Roman" w:hAnsi="Verdana" w:cs="Times New Roman"/>
            <w:i/>
            <w:iCs/>
            <w:color w:val="8D2300"/>
            <w:sz w:val="17"/>
            <w:szCs w:val="17"/>
            <w:u w:val="single"/>
            <w:lang w:eastAsia="ru-RU"/>
          </w:rPr>
          <w:t xml:space="preserve">F. </w:t>
        </w:r>
        <w:proofErr w:type="spellStart"/>
        <w:r w:rsidRPr="00B567AB">
          <w:rPr>
            <w:rFonts w:ascii="Verdana" w:eastAsia="Times New Roman" w:hAnsi="Verdana" w:cs="Times New Roman"/>
            <w:i/>
            <w:iCs/>
            <w:color w:val="8D2300"/>
            <w:sz w:val="17"/>
            <w:szCs w:val="17"/>
            <w:u w:val="single"/>
            <w:lang w:eastAsia="ru-RU"/>
          </w:rPr>
          <w:t>picea</w:t>
        </w:r>
        <w:proofErr w:type="spellEnd"/>
      </w:hyperlink>
      <w:r w:rsidRPr="00B567AB">
        <w:rPr>
          <w:rFonts w:ascii="Verdana" w:eastAsia="Times New Roman" w:hAnsi="Verdana" w:cs="Times New Roman"/>
          <w:color w:val="000000"/>
          <w:sz w:val="17"/>
          <w:szCs w:val="17"/>
          <w:lang w:eastAsia="ru-RU"/>
        </w:rPr>
        <w:t>, </w:t>
      </w:r>
      <w:proofErr w:type="spellStart"/>
      <w:r w:rsidRPr="00B567AB">
        <w:rPr>
          <w:rFonts w:ascii="Verdana" w:eastAsia="Times New Roman" w:hAnsi="Verdana" w:cs="Times New Roman"/>
          <w:i/>
          <w:iCs/>
          <w:color w:val="000000"/>
          <w:sz w:val="17"/>
          <w:szCs w:val="17"/>
          <w:lang w:eastAsia="ru-RU"/>
        </w:rPr>
        <w:t>Camponotus</w:t>
      </w:r>
      <w:proofErr w:type="spellEnd"/>
      <w:r w:rsidRPr="00B567AB">
        <w:rPr>
          <w:rFonts w:ascii="Verdana" w:eastAsia="Times New Roman" w:hAnsi="Verdana" w:cs="Times New Roman"/>
          <w:i/>
          <w:iCs/>
          <w:color w:val="000000"/>
          <w:sz w:val="17"/>
          <w:szCs w:val="17"/>
          <w:lang w:eastAsia="ru-RU"/>
        </w:rPr>
        <w:t xml:space="preserve"> </w:t>
      </w:r>
      <w:proofErr w:type="spellStart"/>
      <w:r w:rsidRPr="00B567AB">
        <w:rPr>
          <w:rFonts w:ascii="Verdana" w:eastAsia="Times New Roman" w:hAnsi="Verdana" w:cs="Times New Roman"/>
          <w:i/>
          <w:iCs/>
          <w:color w:val="000000"/>
          <w:sz w:val="17"/>
          <w:szCs w:val="17"/>
          <w:lang w:eastAsia="ru-RU"/>
        </w:rPr>
        <w:t>herculeanus</w:t>
      </w:r>
      <w:proofErr w:type="spellEnd"/>
      <w:r w:rsidRPr="00B567AB">
        <w:rPr>
          <w:rFonts w:ascii="Verdana" w:eastAsia="Times New Roman" w:hAnsi="Verdana" w:cs="Times New Roman"/>
          <w:color w:val="000000"/>
          <w:sz w:val="17"/>
          <w:szCs w:val="17"/>
          <w:lang w:eastAsia="ru-RU"/>
        </w:rPr>
        <w:t xml:space="preserve">) встречаются от южных границ до крайнего севера. Более 10 </w:t>
      </w:r>
      <w:proofErr w:type="spellStart"/>
      <w:r w:rsidRPr="00B567AB">
        <w:rPr>
          <w:rFonts w:ascii="Verdana" w:eastAsia="Times New Roman" w:hAnsi="Verdana" w:cs="Times New Roman"/>
          <w:color w:val="000000"/>
          <w:sz w:val="17"/>
          <w:szCs w:val="17"/>
          <w:lang w:eastAsia="ru-RU"/>
        </w:rPr>
        <w:t>эврибиотных</w:t>
      </w:r>
      <w:proofErr w:type="spellEnd"/>
      <w:r w:rsidRPr="00B567AB">
        <w:rPr>
          <w:rFonts w:ascii="Verdana" w:eastAsia="Times New Roman" w:hAnsi="Verdana" w:cs="Times New Roman"/>
          <w:color w:val="000000"/>
          <w:sz w:val="17"/>
          <w:szCs w:val="17"/>
          <w:lang w:eastAsia="ru-RU"/>
        </w:rPr>
        <w:t xml:space="preserve"> </w:t>
      </w:r>
      <w:proofErr w:type="spellStart"/>
      <w:r w:rsidRPr="00B567AB">
        <w:rPr>
          <w:rFonts w:ascii="Verdana" w:eastAsia="Times New Roman" w:hAnsi="Verdana" w:cs="Times New Roman"/>
          <w:color w:val="000000"/>
          <w:sz w:val="17"/>
          <w:szCs w:val="17"/>
          <w:lang w:eastAsia="ru-RU"/>
        </w:rPr>
        <w:t>транспалеарктических</w:t>
      </w:r>
      <w:proofErr w:type="spellEnd"/>
      <w:r w:rsidRPr="00B567AB">
        <w:rPr>
          <w:rFonts w:ascii="Verdana" w:eastAsia="Times New Roman" w:hAnsi="Verdana" w:cs="Times New Roman"/>
          <w:color w:val="000000"/>
          <w:sz w:val="17"/>
          <w:szCs w:val="17"/>
          <w:lang w:eastAsia="ru-RU"/>
        </w:rPr>
        <w:t xml:space="preserve"> видов широко распространены и в Сибири, в разных </w:t>
      </w:r>
      <w:hyperlink r:id="rId49" w:history="1">
        <w:r w:rsidRPr="00B567AB">
          <w:rPr>
            <w:rFonts w:ascii="Verdana" w:eastAsia="Times New Roman" w:hAnsi="Verdana" w:cs="Times New Roman"/>
            <w:color w:val="8D2300"/>
            <w:sz w:val="17"/>
            <w:szCs w:val="17"/>
            <w:u w:val="single"/>
            <w:lang w:eastAsia="ru-RU"/>
          </w:rPr>
          <w:t>экологических</w:t>
        </w:r>
      </w:hyperlink>
      <w:r w:rsidRPr="00B567AB">
        <w:rPr>
          <w:rFonts w:ascii="Verdana" w:eastAsia="Times New Roman" w:hAnsi="Verdana" w:cs="Times New Roman"/>
          <w:color w:val="000000"/>
          <w:sz w:val="17"/>
          <w:szCs w:val="17"/>
          <w:lang w:eastAsia="ru-RU"/>
        </w:rPr>
        <w:t xml:space="preserve"> условиях от полупустынь до тундр. Отмечено, что большинство </w:t>
      </w:r>
      <w:proofErr w:type="spellStart"/>
      <w:r w:rsidRPr="00B567AB">
        <w:rPr>
          <w:rFonts w:ascii="Verdana" w:eastAsia="Times New Roman" w:hAnsi="Verdana" w:cs="Times New Roman"/>
          <w:color w:val="000000"/>
          <w:sz w:val="17"/>
          <w:szCs w:val="17"/>
          <w:lang w:eastAsia="ru-RU"/>
        </w:rPr>
        <w:t>транспалеарктических</w:t>
      </w:r>
      <w:proofErr w:type="spellEnd"/>
      <w:r w:rsidRPr="00B567AB">
        <w:rPr>
          <w:rFonts w:ascii="Verdana" w:eastAsia="Times New Roman" w:hAnsi="Verdana" w:cs="Times New Roman"/>
          <w:color w:val="000000"/>
          <w:sz w:val="17"/>
          <w:szCs w:val="17"/>
          <w:lang w:eastAsia="ru-RU"/>
        </w:rPr>
        <w:t xml:space="preserve"> видов на юге Приморья занимают целый спектр </w:t>
      </w:r>
      <w:hyperlink r:id="rId50" w:history="1">
        <w:r w:rsidRPr="00B567AB">
          <w:rPr>
            <w:rFonts w:ascii="Verdana" w:eastAsia="Times New Roman" w:hAnsi="Verdana" w:cs="Times New Roman"/>
            <w:color w:val="8D2300"/>
            <w:sz w:val="17"/>
            <w:szCs w:val="17"/>
            <w:u w:val="single"/>
            <w:lang w:eastAsia="ru-RU"/>
          </w:rPr>
          <w:t>биотопов</w:t>
        </w:r>
      </w:hyperlink>
      <w:r w:rsidRPr="00B567AB">
        <w:rPr>
          <w:rFonts w:ascii="Verdana" w:eastAsia="Times New Roman" w:hAnsi="Verdana" w:cs="Times New Roman"/>
          <w:color w:val="000000"/>
          <w:sz w:val="17"/>
          <w:szCs w:val="17"/>
          <w:lang w:eastAsia="ru-RU"/>
        </w:rPr>
        <w:t xml:space="preserve"> и, предпочитая сомкнутые тенистые, влажные места, ведут себя как </w:t>
      </w:r>
      <w:proofErr w:type="spellStart"/>
      <w:r w:rsidRPr="00B567AB">
        <w:rPr>
          <w:rFonts w:ascii="Verdana" w:eastAsia="Times New Roman" w:hAnsi="Verdana" w:cs="Times New Roman"/>
          <w:color w:val="000000"/>
          <w:sz w:val="17"/>
          <w:szCs w:val="17"/>
          <w:lang w:eastAsia="ru-RU"/>
        </w:rPr>
        <w:t>микротермы</w:t>
      </w:r>
      <w:proofErr w:type="spellEnd"/>
      <w:r w:rsidRPr="00B567AB">
        <w:rPr>
          <w:rFonts w:ascii="Verdana" w:eastAsia="Times New Roman" w:hAnsi="Verdana" w:cs="Times New Roman"/>
          <w:color w:val="000000"/>
          <w:sz w:val="17"/>
          <w:szCs w:val="17"/>
          <w:lang w:eastAsia="ru-RU"/>
        </w:rPr>
        <w:t xml:space="preserve">. В средних районах Приморья эти виды переходят в </w:t>
      </w:r>
      <w:proofErr w:type="spellStart"/>
      <w:r w:rsidRPr="00B567AB">
        <w:rPr>
          <w:rFonts w:ascii="Verdana" w:eastAsia="Times New Roman" w:hAnsi="Verdana" w:cs="Times New Roman"/>
          <w:color w:val="000000"/>
          <w:sz w:val="17"/>
          <w:szCs w:val="17"/>
          <w:lang w:eastAsia="ru-RU"/>
        </w:rPr>
        <w:t>мезотермные</w:t>
      </w:r>
      <w:proofErr w:type="spellEnd"/>
      <w:r w:rsidRPr="00B567AB">
        <w:rPr>
          <w:rFonts w:ascii="Verdana" w:eastAsia="Times New Roman" w:hAnsi="Verdana" w:cs="Times New Roman"/>
          <w:color w:val="000000"/>
          <w:sz w:val="17"/>
          <w:szCs w:val="17"/>
          <w:lang w:eastAsia="ru-RU"/>
        </w:rPr>
        <w:t xml:space="preserve"> и </w:t>
      </w:r>
      <w:proofErr w:type="spellStart"/>
      <w:r w:rsidRPr="00B567AB">
        <w:rPr>
          <w:rFonts w:ascii="Verdana" w:eastAsia="Times New Roman" w:hAnsi="Verdana" w:cs="Times New Roman"/>
          <w:color w:val="000000"/>
          <w:sz w:val="17"/>
          <w:szCs w:val="17"/>
          <w:lang w:eastAsia="ru-RU"/>
        </w:rPr>
        <w:t>мезофитные</w:t>
      </w:r>
      <w:proofErr w:type="spellEnd"/>
      <w:r w:rsidRPr="00B567AB">
        <w:rPr>
          <w:rFonts w:ascii="Verdana" w:eastAsia="Times New Roman" w:hAnsi="Verdana" w:cs="Times New Roman"/>
          <w:color w:val="000000"/>
          <w:sz w:val="17"/>
          <w:szCs w:val="17"/>
          <w:lang w:eastAsia="ru-RU"/>
        </w:rPr>
        <w:t> </w:t>
      </w:r>
      <w:hyperlink r:id="rId51" w:history="1">
        <w:r w:rsidRPr="00B567AB">
          <w:rPr>
            <w:rFonts w:ascii="Verdana" w:eastAsia="Times New Roman" w:hAnsi="Verdana" w:cs="Times New Roman"/>
            <w:color w:val="8D2300"/>
            <w:sz w:val="17"/>
            <w:szCs w:val="17"/>
            <w:u w:val="single"/>
            <w:lang w:eastAsia="ru-RU"/>
          </w:rPr>
          <w:t>биотопы</w:t>
        </w:r>
      </w:hyperlink>
      <w:r w:rsidRPr="00B567AB">
        <w:rPr>
          <w:rFonts w:ascii="Verdana" w:eastAsia="Times New Roman" w:hAnsi="Verdana" w:cs="Times New Roman"/>
          <w:color w:val="000000"/>
          <w:sz w:val="17"/>
          <w:szCs w:val="17"/>
          <w:lang w:eastAsia="ru-RU"/>
        </w:rPr>
        <w:t> (разреженные леса разного типа), в пихтово-еловых лесах Приморья — на вырубки и поляны. Подобные примеры характерны и для муравьев Сибири </w:t>
      </w:r>
      <w:r w:rsidRPr="00B567AB">
        <w:rPr>
          <w:rFonts w:ascii="Verdana" w:eastAsia="Times New Roman" w:hAnsi="Verdana" w:cs="Times New Roman"/>
          <w:i/>
          <w:iCs/>
          <w:color w:val="999999"/>
          <w:sz w:val="17"/>
          <w:szCs w:val="17"/>
          <w:lang w:eastAsia="ru-RU"/>
        </w:rPr>
        <w:t xml:space="preserve">(Дмитриенко, Петренко, 1976; </w:t>
      </w:r>
      <w:proofErr w:type="spellStart"/>
      <w:r w:rsidRPr="00B567AB">
        <w:rPr>
          <w:rFonts w:ascii="Verdana" w:eastAsia="Times New Roman" w:hAnsi="Verdana" w:cs="Times New Roman"/>
          <w:i/>
          <w:iCs/>
          <w:color w:val="999999"/>
          <w:sz w:val="17"/>
          <w:szCs w:val="17"/>
          <w:lang w:eastAsia="ru-RU"/>
        </w:rPr>
        <w:t>Резникова</w:t>
      </w:r>
      <w:proofErr w:type="spellEnd"/>
      <w:r w:rsidRPr="00B567AB">
        <w:rPr>
          <w:rFonts w:ascii="Verdana" w:eastAsia="Times New Roman" w:hAnsi="Verdana" w:cs="Times New Roman"/>
          <w:i/>
          <w:iCs/>
          <w:color w:val="999999"/>
          <w:sz w:val="17"/>
          <w:szCs w:val="17"/>
          <w:lang w:eastAsia="ru-RU"/>
        </w:rPr>
        <w:t>, 1983)</w:t>
      </w:r>
      <w:r w:rsidRPr="00B567AB">
        <w:rPr>
          <w:rFonts w:ascii="Verdana" w:eastAsia="Times New Roman" w:hAnsi="Verdana" w:cs="Times New Roman"/>
          <w:color w:val="000000"/>
          <w:sz w:val="17"/>
          <w:szCs w:val="17"/>
          <w:lang w:eastAsia="ru-RU"/>
        </w:rPr>
        <w:t> и являются прекрасной иллюстрацией принципа смены стаций </w:t>
      </w:r>
      <w:r w:rsidRPr="00B567AB">
        <w:rPr>
          <w:rFonts w:ascii="Verdana" w:eastAsia="Times New Roman" w:hAnsi="Verdana" w:cs="Times New Roman"/>
          <w:i/>
          <w:iCs/>
          <w:color w:val="999999"/>
          <w:sz w:val="17"/>
          <w:szCs w:val="17"/>
          <w:lang w:eastAsia="ru-RU"/>
        </w:rPr>
        <w:t>(Бей-</w:t>
      </w:r>
      <w:proofErr w:type="spellStart"/>
      <w:r w:rsidRPr="00B567AB">
        <w:rPr>
          <w:rFonts w:ascii="Verdana" w:eastAsia="Times New Roman" w:hAnsi="Verdana" w:cs="Times New Roman"/>
          <w:i/>
          <w:iCs/>
          <w:color w:val="999999"/>
          <w:sz w:val="17"/>
          <w:szCs w:val="17"/>
          <w:lang w:eastAsia="ru-RU"/>
        </w:rPr>
        <w:t>Биенко</w:t>
      </w:r>
      <w:proofErr w:type="spellEnd"/>
      <w:r w:rsidRPr="00B567AB">
        <w:rPr>
          <w:rFonts w:ascii="Verdana" w:eastAsia="Times New Roman" w:hAnsi="Verdana" w:cs="Times New Roman"/>
          <w:i/>
          <w:iCs/>
          <w:color w:val="999999"/>
          <w:sz w:val="17"/>
          <w:szCs w:val="17"/>
          <w:lang w:eastAsia="ru-RU"/>
        </w:rPr>
        <w:t>, 1961)</w:t>
      </w:r>
      <w:r w:rsidRPr="00B567AB">
        <w:rPr>
          <w:rFonts w:ascii="Verdana" w:eastAsia="Times New Roman" w:hAnsi="Verdana" w:cs="Times New Roman"/>
          <w:color w:val="000000"/>
          <w:sz w:val="17"/>
          <w:szCs w:val="17"/>
          <w:lang w:eastAsia="ru-RU"/>
        </w:rPr>
        <w:t>.</w:t>
      </w:r>
    </w:p>
    <w:p w:rsidR="00B567AB" w:rsidRPr="00B567AB" w:rsidRDefault="00B567AB" w:rsidP="00B567AB">
      <w:pPr>
        <w:shd w:val="clear" w:color="auto" w:fill="FFFFFF"/>
        <w:spacing w:after="0" w:line="240" w:lineRule="auto"/>
        <w:ind w:firstLine="300"/>
        <w:rPr>
          <w:rFonts w:ascii="Verdana" w:eastAsia="Times New Roman" w:hAnsi="Verdana" w:cs="Times New Roman"/>
          <w:color w:val="000000"/>
          <w:sz w:val="17"/>
          <w:szCs w:val="17"/>
          <w:lang w:eastAsia="ru-RU"/>
        </w:rPr>
      </w:pPr>
      <w:r w:rsidRPr="00B567AB">
        <w:rPr>
          <w:rFonts w:ascii="Verdana" w:eastAsia="Times New Roman" w:hAnsi="Verdana" w:cs="Times New Roman"/>
          <w:color w:val="000000"/>
          <w:sz w:val="17"/>
          <w:szCs w:val="17"/>
          <w:lang w:eastAsia="ru-RU"/>
        </w:rPr>
        <w:t>Благодаря принципу смены стаций некоторые виды, известные как лесные, проникают в северную часть Дальнего Востока по интразональным местообитаниям. Известно, что в интразональных местообитаниях могут создаваться совершенно другие температурные условия: на Таймыре крутые склоны получают в 1,5 раза больше тепла, чем равнинные участки </w:t>
      </w:r>
      <w:r w:rsidRPr="00B567AB">
        <w:rPr>
          <w:rFonts w:ascii="Verdana" w:eastAsia="Times New Roman" w:hAnsi="Verdana" w:cs="Times New Roman"/>
          <w:i/>
          <w:iCs/>
          <w:color w:val="999999"/>
          <w:sz w:val="17"/>
          <w:szCs w:val="17"/>
          <w:lang w:eastAsia="ru-RU"/>
        </w:rPr>
        <w:t>(Романова, 1969)</w:t>
      </w:r>
      <w:r w:rsidRPr="00B567AB">
        <w:rPr>
          <w:rFonts w:ascii="Verdana" w:eastAsia="Times New Roman" w:hAnsi="Verdana" w:cs="Times New Roman"/>
          <w:color w:val="000000"/>
          <w:sz w:val="17"/>
          <w:szCs w:val="17"/>
          <w:lang w:eastAsia="ru-RU"/>
        </w:rPr>
        <w:t xml:space="preserve">. На севере к интразональным участкам можно отнести южные склоны, защищенные поляны, долины рек, сухие склоны с кустарниками или разнотравно-злаковой растительностью, в тундрах — ивняки и ерники. Именно в этих местообитаниях отмечено большинство видов муравьев, характеризующихся умеренными требованиями к теплу и влаге. Муравьи, связанные с интразональными местообитаниями, составляют в тундре 80% от общего количества видов, в темнохвойных лесах — 63, </w:t>
      </w:r>
      <w:proofErr w:type="spellStart"/>
      <w:r w:rsidRPr="00B567AB">
        <w:rPr>
          <w:rFonts w:ascii="Verdana" w:eastAsia="Times New Roman" w:hAnsi="Verdana" w:cs="Times New Roman"/>
          <w:color w:val="000000"/>
          <w:sz w:val="17"/>
          <w:szCs w:val="17"/>
          <w:lang w:eastAsia="ru-RU"/>
        </w:rPr>
        <w:t>лиственничниках</w:t>
      </w:r>
      <w:proofErr w:type="spellEnd"/>
      <w:r w:rsidRPr="00B567AB">
        <w:rPr>
          <w:rFonts w:ascii="Verdana" w:eastAsia="Times New Roman" w:hAnsi="Verdana" w:cs="Times New Roman"/>
          <w:color w:val="000000"/>
          <w:sz w:val="17"/>
          <w:szCs w:val="17"/>
          <w:lang w:eastAsia="ru-RU"/>
        </w:rPr>
        <w:t xml:space="preserve"> — 64%. Большое количество интразональных элементов в фауне свидетельствует о суровости условий, которые не совсем благоприятны для данной группы </w:t>
      </w:r>
      <w:hyperlink r:id="rId52" w:history="1">
        <w:r w:rsidRPr="00B567AB">
          <w:rPr>
            <w:rFonts w:ascii="Verdana" w:eastAsia="Times New Roman" w:hAnsi="Verdana" w:cs="Times New Roman"/>
            <w:color w:val="8D2300"/>
            <w:sz w:val="17"/>
            <w:szCs w:val="17"/>
            <w:u w:val="single"/>
            <w:lang w:eastAsia="ru-RU"/>
          </w:rPr>
          <w:t>насекомых</w:t>
        </w:r>
      </w:hyperlink>
      <w:r w:rsidRPr="00B567AB">
        <w:rPr>
          <w:rFonts w:ascii="Verdana" w:eastAsia="Times New Roman" w:hAnsi="Verdana" w:cs="Times New Roman"/>
          <w:color w:val="000000"/>
          <w:sz w:val="17"/>
          <w:szCs w:val="17"/>
          <w:lang w:eastAsia="ru-RU"/>
        </w:rPr>
        <w:t>. В силу более суровых условий муравьи вынуждены переходить в лучше освещенные и более теплые места.</w:t>
      </w:r>
    </w:p>
    <w:p w:rsidR="00B567AB" w:rsidRPr="00B567AB" w:rsidRDefault="00B567AB" w:rsidP="00B567AB">
      <w:pPr>
        <w:shd w:val="clear" w:color="auto" w:fill="FFFFFF"/>
        <w:spacing w:after="0" w:line="240" w:lineRule="auto"/>
        <w:ind w:firstLine="300"/>
        <w:rPr>
          <w:rFonts w:ascii="Verdana" w:eastAsia="Times New Roman" w:hAnsi="Verdana" w:cs="Times New Roman"/>
          <w:color w:val="000000"/>
          <w:sz w:val="17"/>
          <w:szCs w:val="17"/>
          <w:lang w:eastAsia="ru-RU"/>
        </w:rPr>
      </w:pPr>
      <w:r w:rsidRPr="00B567AB">
        <w:rPr>
          <w:rFonts w:ascii="Verdana" w:eastAsia="Times New Roman" w:hAnsi="Verdana" w:cs="Times New Roman"/>
          <w:color w:val="000000"/>
          <w:sz w:val="17"/>
          <w:szCs w:val="17"/>
          <w:lang w:eastAsia="ru-RU"/>
        </w:rPr>
        <w:t>Межвидовые отношения. Распределение гнезд и численность муравьев зависят не только от абиотических факторов, но в значительной степени определяются межвидовыми отношениями муравьев. В ряде работ указывается, что муравьи в большинстве наземных </w:t>
      </w:r>
      <w:hyperlink r:id="rId53" w:history="1">
        <w:r w:rsidRPr="00B567AB">
          <w:rPr>
            <w:rFonts w:ascii="Verdana" w:eastAsia="Times New Roman" w:hAnsi="Verdana" w:cs="Times New Roman"/>
            <w:color w:val="8D2300"/>
            <w:sz w:val="17"/>
            <w:szCs w:val="17"/>
            <w:u w:val="single"/>
            <w:lang w:eastAsia="ru-RU"/>
          </w:rPr>
          <w:t>биоценозов</w:t>
        </w:r>
      </w:hyperlink>
      <w:r w:rsidRPr="00B567AB">
        <w:rPr>
          <w:rFonts w:ascii="Verdana" w:eastAsia="Times New Roman" w:hAnsi="Verdana" w:cs="Times New Roman"/>
          <w:color w:val="000000"/>
          <w:sz w:val="17"/>
          <w:szCs w:val="17"/>
          <w:lang w:eastAsia="ru-RU"/>
        </w:rPr>
        <w:t> составляют автономные устойчивые комплексы, получившие название </w:t>
      </w:r>
      <w:hyperlink r:id="rId54" w:history="1">
        <w:r w:rsidRPr="00B567AB">
          <w:rPr>
            <w:rFonts w:ascii="Verdana" w:eastAsia="Times New Roman" w:hAnsi="Verdana" w:cs="Times New Roman"/>
            <w:color w:val="8D2300"/>
            <w:sz w:val="17"/>
            <w:szCs w:val="17"/>
            <w:u w:val="single"/>
            <w:lang w:eastAsia="ru-RU"/>
          </w:rPr>
          <w:t>многовидовых ассоциаций</w:t>
        </w:r>
      </w:hyperlink>
      <w:r w:rsidRPr="00B567AB">
        <w:rPr>
          <w:rFonts w:ascii="Verdana" w:eastAsia="Times New Roman" w:hAnsi="Verdana" w:cs="Times New Roman"/>
          <w:color w:val="000000"/>
          <w:sz w:val="17"/>
          <w:szCs w:val="17"/>
          <w:lang w:eastAsia="ru-RU"/>
        </w:rPr>
        <w:t> </w:t>
      </w:r>
      <w:r w:rsidRPr="00B567AB">
        <w:rPr>
          <w:rFonts w:ascii="Verdana" w:eastAsia="Times New Roman" w:hAnsi="Verdana" w:cs="Times New Roman"/>
          <w:i/>
          <w:iCs/>
          <w:color w:val="999999"/>
          <w:sz w:val="17"/>
          <w:szCs w:val="17"/>
          <w:lang w:eastAsia="ru-RU"/>
        </w:rPr>
        <w:t xml:space="preserve">(Демченко, 1975; </w:t>
      </w:r>
      <w:proofErr w:type="spellStart"/>
      <w:r w:rsidRPr="00B567AB">
        <w:rPr>
          <w:rFonts w:ascii="Verdana" w:eastAsia="Times New Roman" w:hAnsi="Verdana" w:cs="Times New Roman"/>
          <w:i/>
          <w:iCs/>
          <w:color w:val="999999"/>
          <w:sz w:val="17"/>
          <w:szCs w:val="17"/>
          <w:lang w:eastAsia="ru-RU"/>
        </w:rPr>
        <w:t>Длусский</w:t>
      </w:r>
      <w:proofErr w:type="spellEnd"/>
      <w:r w:rsidRPr="00B567AB">
        <w:rPr>
          <w:rFonts w:ascii="Verdana" w:eastAsia="Times New Roman" w:hAnsi="Verdana" w:cs="Times New Roman"/>
          <w:i/>
          <w:iCs/>
          <w:color w:val="999999"/>
          <w:sz w:val="17"/>
          <w:szCs w:val="17"/>
          <w:lang w:eastAsia="ru-RU"/>
        </w:rPr>
        <w:t xml:space="preserve">, 19816; </w:t>
      </w:r>
      <w:proofErr w:type="spellStart"/>
      <w:r w:rsidRPr="00B567AB">
        <w:rPr>
          <w:rFonts w:ascii="Verdana" w:eastAsia="Times New Roman" w:hAnsi="Verdana" w:cs="Times New Roman"/>
          <w:i/>
          <w:iCs/>
          <w:color w:val="999999"/>
          <w:sz w:val="17"/>
          <w:szCs w:val="17"/>
          <w:lang w:eastAsia="ru-RU"/>
        </w:rPr>
        <w:t>Резникова</w:t>
      </w:r>
      <w:proofErr w:type="spellEnd"/>
      <w:r w:rsidRPr="00B567AB">
        <w:rPr>
          <w:rFonts w:ascii="Verdana" w:eastAsia="Times New Roman" w:hAnsi="Verdana" w:cs="Times New Roman"/>
          <w:i/>
          <w:iCs/>
          <w:color w:val="999999"/>
          <w:sz w:val="17"/>
          <w:szCs w:val="17"/>
          <w:lang w:eastAsia="ru-RU"/>
        </w:rPr>
        <w:t>, 1983)</w:t>
      </w:r>
      <w:r w:rsidRPr="00B567AB">
        <w:rPr>
          <w:rFonts w:ascii="Verdana" w:eastAsia="Times New Roman" w:hAnsi="Verdana" w:cs="Times New Roman"/>
          <w:color w:val="000000"/>
          <w:sz w:val="17"/>
          <w:szCs w:val="17"/>
          <w:lang w:eastAsia="ru-RU"/>
        </w:rPr>
        <w:t>. В большинстве случаев </w:t>
      </w:r>
      <w:hyperlink r:id="rId55" w:history="1">
        <w:r w:rsidRPr="00B567AB">
          <w:rPr>
            <w:rFonts w:ascii="Verdana" w:eastAsia="Times New Roman" w:hAnsi="Verdana" w:cs="Times New Roman"/>
            <w:color w:val="8D2300"/>
            <w:sz w:val="17"/>
            <w:szCs w:val="17"/>
            <w:u w:val="single"/>
            <w:lang w:eastAsia="ru-RU"/>
          </w:rPr>
          <w:t>многовидовые ассоциации</w:t>
        </w:r>
      </w:hyperlink>
      <w:r w:rsidRPr="00B567AB">
        <w:rPr>
          <w:rFonts w:ascii="Verdana" w:eastAsia="Times New Roman" w:hAnsi="Verdana" w:cs="Times New Roman"/>
          <w:color w:val="000000"/>
          <w:sz w:val="17"/>
          <w:szCs w:val="17"/>
          <w:lang w:eastAsia="ru-RU"/>
        </w:rPr>
        <w:t> организованы по иерархическому принципу. Ведущее положение в них занимают виды-доминанты, имеющие крупные </w:t>
      </w:r>
      <w:hyperlink r:id="rId56" w:history="1">
        <w:r w:rsidRPr="00B567AB">
          <w:rPr>
            <w:rFonts w:ascii="Verdana" w:eastAsia="Times New Roman" w:hAnsi="Verdana" w:cs="Times New Roman"/>
            <w:color w:val="8D2300"/>
            <w:sz w:val="17"/>
            <w:szCs w:val="17"/>
            <w:u w:val="single"/>
            <w:lang w:eastAsia="ru-RU"/>
          </w:rPr>
          <w:t>кормовые участки</w:t>
        </w:r>
      </w:hyperlink>
      <w:r w:rsidRPr="00B567AB">
        <w:rPr>
          <w:rFonts w:ascii="Verdana" w:eastAsia="Times New Roman" w:hAnsi="Verdana" w:cs="Times New Roman"/>
          <w:color w:val="000000"/>
          <w:sz w:val="17"/>
          <w:szCs w:val="17"/>
          <w:lang w:eastAsia="ru-RU"/>
        </w:rPr>
        <w:t>, </w:t>
      </w:r>
      <w:hyperlink r:id="rId57" w:history="1">
        <w:r w:rsidRPr="00B567AB">
          <w:rPr>
            <w:rFonts w:ascii="Verdana" w:eastAsia="Times New Roman" w:hAnsi="Verdana" w:cs="Times New Roman"/>
            <w:color w:val="8D2300"/>
            <w:sz w:val="17"/>
            <w:szCs w:val="17"/>
            <w:u w:val="single"/>
            <w:lang w:eastAsia="ru-RU"/>
          </w:rPr>
          <w:t>охраняемые территории</w:t>
        </w:r>
      </w:hyperlink>
      <w:r w:rsidRPr="00B567AB">
        <w:rPr>
          <w:rFonts w:ascii="Verdana" w:eastAsia="Times New Roman" w:hAnsi="Verdana" w:cs="Times New Roman"/>
          <w:color w:val="000000"/>
          <w:sz w:val="17"/>
          <w:szCs w:val="17"/>
          <w:lang w:eastAsia="ru-RU"/>
        </w:rPr>
        <w:t> и активно функционирующие в разных ярусах </w:t>
      </w:r>
      <w:hyperlink r:id="rId58" w:history="1">
        <w:r w:rsidRPr="00B567AB">
          <w:rPr>
            <w:rFonts w:ascii="Verdana" w:eastAsia="Times New Roman" w:hAnsi="Verdana" w:cs="Times New Roman"/>
            <w:color w:val="8D2300"/>
            <w:sz w:val="17"/>
            <w:szCs w:val="17"/>
            <w:u w:val="single"/>
            <w:lang w:eastAsia="ru-RU"/>
          </w:rPr>
          <w:t>биоценоза</w:t>
        </w:r>
      </w:hyperlink>
      <w:r w:rsidRPr="00B567AB">
        <w:rPr>
          <w:rFonts w:ascii="Verdana" w:eastAsia="Times New Roman" w:hAnsi="Verdana" w:cs="Times New Roman"/>
          <w:color w:val="000000"/>
          <w:sz w:val="17"/>
          <w:szCs w:val="17"/>
          <w:lang w:eastAsia="ru-RU"/>
        </w:rPr>
        <w:t xml:space="preserve">. Виды-доминанты определяют численность и активность </w:t>
      </w:r>
      <w:proofErr w:type="spellStart"/>
      <w:r w:rsidRPr="00B567AB">
        <w:rPr>
          <w:rFonts w:ascii="Verdana" w:eastAsia="Times New Roman" w:hAnsi="Verdana" w:cs="Times New Roman"/>
          <w:color w:val="000000"/>
          <w:sz w:val="17"/>
          <w:szCs w:val="17"/>
          <w:lang w:eastAsia="ru-RU"/>
        </w:rPr>
        <w:t>субдоминантов</w:t>
      </w:r>
      <w:proofErr w:type="spellEnd"/>
      <w:r w:rsidRPr="00B567AB">
        <w:rPr>
          <w:rFonts w:ascii="Verdana" w:eastAsia="Times New Roman" w:hAnsi="Verdana" w:cs="Times New Roman"/>
          <w:color w:val="000000"/>
          <w:sz w:val="17"/>
          <w:szCs w:val="17"/>
          <w:lang w:eastAsia="ru-RU"/>
        </w:rPr>
        <w:t xml:space="preserve">, субдоминанты, соответственно, численность и активность </w:t>
      </w:r>
      <w:proofErr w:type="spellStart"/>
      <w:r w:rsidRPr="00B567AB">
        <w:rPr>
          <w:rFonts w:ascii="Verdana" w:eastAsia="Times New Roman" w:hAnsi="Verdana" w:cs="Times New Roman"/>
          <w:color w:val="000000"/>
          <w:sz w:val="17"/>
          <w:szCs w:val="17"/>
          <w:lang w:eastAsia="ru-RU"/>
        </w:rPr>
        <w:t>инфлюэнтов</w:t>
      </w:r>
      <w:proofErr w:type="spellEnd"/>
      <w:r w:rsidRPr="00B567AB">
        <w:rPr>
          <w:rFonts w:ascii="Verdana" w:eastAsia="Times New Roman" w:hAnsi="Verdana" w:cs="Times New Roman"/>
          <w:color w:val="000000"/>
          <w:sz w:val="17"/>
          <w:szCs w:val="17"/>
          <w:lang w:eastAsia="ru-RU"/>
        </w:rPr>
        <w:t>. В Западной Европе и европейской части СССР в большинстве типов насаждений доминируют виды рода </w:t>
      </w:r>
      <w:proofErr w:type="spellStart"/>
      <w:r w:rsidRPr="00B567AB">
        <w:rPr>
          <w:rFonts w:ascii="Verdana" w:eastAsia="Times New Roman" w:hAnsi="Verdana" w:cs="Times New Roman"/>
          <w:i/>
          <w:iCs/>
          <w:color w:val="000000"/>
          <w:sz w:val="17"/>
          <w:szCs w:val="17"/>
          <w:lang w:eastAsia="ru-RU"/>
        </w:rPr>
        <w:t>Formica</w:t>
      </w:r>
      <w:proofErr w:type="spellEnd"/>
      <w:r w:rsidRPr="00B567AB">
        <w:rPr>
          <w:rFonts w:ascii="Verdana" w:eastAsia="Times New Roman" w:hAnsi="Verdana" w:cs="Times New Roman"/>
          <w:color w:val="000000"/>
          <w:sz w:val="17"/>
          <w:szCs w:val="17"/>
          <w:lang w:eastAsia="ru-RU"/>
        </w:rPr>
        <w:t> (</w:t>
      </w:r>
      <w:proofErr w:type="spellStart"/>
      <w:r w:rsidRPr="00B567AB">
        <w:rPr>
          <w:rFonts w:ascii="Verdana" w:eastAsia="Times New Roman" w:hAnsi="Verdana" w:cs="Times New Roman"/>
          <w:color w:val="000000"/>
          <w:sz w:val="17"/>
          <w:szCs w:val="17"/>
          <w:lang w:eastAsia="ru-RU"/>
        </w:rPr>
        <w:t>подрод</w:t>
      </w:r>
      <w:proofErr w:type="spellEnd"/>
      <w:r w:rsidRPr="00B567AB">
        <w:rPr>
          <w:rFonts w:ascii="Verdana" w:eastAsia="Times New Roman" w:hAnsi="Verdana" w:cs="Times New Roman"/>
          <w:color w:val="000000"/>
          <w:sz w:val="17"/>
          <w:szCs w:val="17"/>
          <w:lang w:eastAsia="ru-RU"/>
        </w:rPr>
        <w:t> </w:t>
      </w:r>
      <w:proofErr w:type="spellStart"/>
      <w:r w:rsidRPr="00B567AB">
        <w:rPr>
          <w:rFonts w:ascii="Verdana" w:eastAsia="Times New Roman" w:hAnsi="Verdana" w:cs="Times New Roman"/>
          <w:i/>
          <w:iCs/>
          <w:color w:val="000000"/>
          <w:sz w:val="17"/>
          <w:szCs w:val="17"/>
          <w:lang w:eastAsia="ru-RU"/>
        </w:rPr>
        <w:t>Formica</w:t>
      </w:r>
      <w:proofErr w:type="spellEnd"/>
      <w:r w:rsidRPr="00B567AB">
        <w:rPr>
          <w:rFonts w:ascii="Verdana" w:eastAsia="Times New Roman" w:hAnsi="Verdana" w:cs="Times New Roman"/>
          <w:color w:val="000000"/>
          <w:sz w:val="17"/>
          <w:szCs w:val="17"/>
          <w:lang w:eastAsia="ru-RU"/>
        </w:rPr>
        <w:t>), в Западной Сибири описаны ассоциации с доминированием вида </w:t>
      </w:r>
      <w:hyperlink r:id="rId59" w:history="1">
        <w:r w:rsidRPr="00B567AB">
          <w:rPr>
            <w:rFonts w:ascii="Verdana" w:eastAsia="Times New Roman" w:hAnsi="Verdana" w:cs="Times New Roman"/>
            <w:i/>
            <w:iCs/>
            <w:color w:val="8D2300"/>
            <w:sz w:val="17"/>
            <w:szCs w:val="17"/>
            <w:u w:val="single"/>
            <w:lang w:eastAsia="ru-RU"/>
          </w:rPr>
          <w:t xml:space="preserve">F. </w:t>
        </w:r>
        <w:proofErr w:type="spellStart"/>
        <w:r w:rsidRPr="00B567AB">
          <w:rPr>
            <w:rFonts w:ascii="Verdana" w:eastAsia="Times New Roman" w:hAnsi="Verdana" w:cs="Times New Roman"/>
            <w:i/>
            <w:iCs/>
            <w:color w:val="8D2300"/>
            <w:sz w:val="17"/>
            <w:szCs w:val="17"/>
            <w:u w:val="single"/>
            <w:lang w:eastAsia="ru-RU"/>
          </w:rPr>
          <w:t>pratensis</w:t>
        </w:r>
        <w:proofErr w:type="spellEnd"/>
      </w:hyperlink>
      <w:r w:rsidRPr="00B567AB">
        <w:rPr>
          <w:rFonts w:ascii="Verdana" w:eastAsia="Times New Roman" w:hAnsi="Verdana" w:cs="Times New Roman"/>
          <w:color w:val="000000"/>
          <w:sz w:val="17"/>
          <w:szCs w:val="17"/>
          <w:lang w:eastAsia="ru-RU"/>
        </w:rPr>
        <w:t> </w:t>
      </w:r>
      <w:r w:rsidRPr="00B567AB">
        <w:rPr>
          <w:rFonts w:ascii="Verdana" w:eastAsia="Times New Roman" w:hAnsi="Verdana" w:cs="Times New Roman"/>
          <w:i/>
          <w:iCs/>
          <w:color w:val="999999"/>
          <w:sz w:val="17"/>
          <w:szCs w:val="17"/>
          <w:lang w:eastAsia="ru-RU"/>
        </w:rPr>
        <w:t>(</w:t>
      </w:r>
      <w:proofErr w:type="spellStart"/>
      <w:r w:rsidRPr="00B567AB">
        <w:rPr>
          <w:rFonts w:ascii="Verdana" w:eastAsia="Times New Roman" w:hAnsi="Verdana" w:cs="Times New Roman"/>
          <w:i/>
          <w:iCs/>
          <w:color w:val="999999"/>
          <w:sz w:val="17"/>
          <w:szCs w:val="17"/>
          <w:lang w:eastAsia="ru-RU"/>
        </w:rPr>
        <w:t>Резникова</w:t>
      </w:r>
      <w:proofErr w:type="spellEnd"/>
      <w:r w:rsidRPr="00B567AB">
        <w:rPr>
          <w:rFonts w:ascii="Verdana" w:eastAsia="Times New Roman" w:hAnsi="Verdana" w:cs="Times New Roman"/>
          <w:i/>
          <w:iCs/>
          <w:color w:val="999999"/>
          <w:sz w:val="17"/>
          <w:szCs w:val="17"/>
          <w:lang w:eastAsia="ru-RU"/>
        </w:rPr>
        <w:t>, 1983)</w:t>
      </w:r>
      <w:r w:rsidRPr="00B567AB">
        <w:rPr>
          <w:rFonts w:ascii="Verdana" w:eastAsia="Times New Roman" w:hAnsi="Verdana" w:cs="Times New Roman"/>
          <w:color w:val="000000"/>
          <w:sz w:val="17"/>
          <w:szCs w:val="17"/>
          <w:lang w:eastAsia="ru-RU"/>
        </w:rPr>
        <w:t>.</w:t>
      </w:r>
    </w:p>
    <w:p w:rsidR="00B567AB" w:rsidRPr="00B567AB" w:rsidRDefault="00B567AB" w:rsidP="00B567AB">
      <w:pPr>
        <w:shd w:val="clear" w:color="auto" w:fill="FFFFFF"/>
        <w:spacing w:before="45" w:after="45" w:line="240" w:lineRule="auto"/>
        <w:ind w:firstLine="300"/>
        <w:rPr>
          <w:rFonts w:ascii="Verdana" w:eastAsia="Times New Roman" w:hAnsi="Verdana" w:cs="Times New Roman"/>
          <w:color w:val="000000"/>
          <w:sz w:val="17"/>
          <w:szCs w:val="17"/>
          <w:lang w:eastAsia="ru-RU"/>
        </w:rPr>
      </w:pPr>
      <w:r w:rsidRPr="00B567AB">
        <w:rPr>
          <w:rFonts w:ascii="Verdana" w:eastAsia="Times New Roman" w:hAnsi="Verdana" w:cs="Times New Roman"/>
          <w:color w:val="000000"/>
          <w:sz w:val="17"/>
          <w:szCs w:val="17"/>
          <w:lang w:eastAsia="ru-RU"/>
        </w:rPr>
        <w:t>Крупные муравейники доминирующего вида располагаются более или менее равномерно на всей заселенной территории, независимо от температурных условий, и приурочены к определенному типу леса. Другие виды муравьев обычно избегают селиться вблизи муравейников вида-доминанта. Так, в </w:t>
      </w:r>
      <w:hyperlink r:id="rId60" w:history="1">
        <w:r w:rsidRPr="00B567AB">
          <w:rPr>
            <w:rFonts w:ascii="Verdana" w:eastAsia="Times New Roman" w:hAnsi="Verdana" w:cs="Times New Roman"/>
            <w:color w:val="8D2300"/>
            <w:sz w:val="17"/>
            <w:szCs w:val="17"/>
            <w:u w:val="single"/>
            <w:lang w:eastAsia="ru-RU"/>
          </w:rPr>
          <w:t>многовидовой ассоциации</w:t>
        </w:r>
      </w:hyperlink>
      <w:r w:rsidRPr="00B567AB">
        <w:rPr>
          <w:rFonts w:ascii="Verdana" w:eastAsia="Times New Roman" w:hAnsi="Verdana" w:cs="Times New Roman"/>
          <w:color w:val="000000"/>
          <w:sz w:val="17"/>
          <w:szCs w:val="17"/>
          <w:lang w:eastAsia="ru-RU"/>
        </w:rPr>
        <w:t>, характерной для среднего Сихотэ-Алиня, муравейники вида-доминанта </w:t>
      </w:r>
      <w:hyperlink r:id="rId61" w:history="1">
        <w:r w:rsidRPr="00B567AB">
          <w:rPr>
            <w:rFonts w:ascii="Verdana" w:eastAsia="Times New Roman" w:hAnsi="Verdana" w:cs="Times New Roman"/>
            <w:i/>
            <w:iCs/>
            <w:color w:val="8D2300"/>
            <w:sz w:val="17"/>
            <w:szCs w:val="17"/>
            <w:u w:val="single"/>
            <w:lang w:eastAsia="ru-RU"/>
          </w:rPr>
          <w:t xml:space="preserve">F. </w:t>
        </w:r>
        <w:proofErr w:type="spellStart"/>
        <w:r w:rsidRPr="00B567AB">
          <w:rPr>
            <w:rFonts w:ascii="Verdana" w:eastAsia="Times New Roman" w:hAnsi="Verdana" w:cs="Times New Roman"/>
            <w:i/>
            <w:iCs/>
            <w:color w:val="8D2300"/>
            <w:sz w:val="17"/>
            <w:szCs w:val="17"/>
            <w:u w:val="single"/>
            <w:lang w:eastAsia="ru-RU"/>
          </w:rPr>
          <w:t>aquilonia</w:t>
        </w:r>
        <w:proofErr w:type="spellEnd"/>
      </w:hyperlink>
      <w:r w:rsidRPr="00B567AB">
        <w:rPr>
          <w:rFonts w:ascii="Verdana" w:eastAsia="Times New Roman" w:hAnsi="Verdana" w:cs="Times New Roman"/>
          <w:color w:val="000000"/>
          <w:sz w:val="17"/>
          <w:szCs w:val="17"/>
          <w:lang w:eastAsia="ru-RU"/>
        </w:rPr>
        <w:t xml:space="preserve"> тяготеют к спелым древостоям пихтово-елового леса, расположенным на высоте 600— 700 м над </w:t>
      </w:r>
      <w:proofErr w:type="spellStart"/>
      <w:r w:rsidRPr="00B567AB">
        <w:rPr>
          <w:rFonts w:ascii="Verdana" w:eastAsia="Times New Roman" w:hAnsi="Verdana" w:cs="Times New Roman"/>
          <w:color w:val="000000"/>
          <w:sz w:val="17"/>
          <w:szCs w:val="17"/>
          <w:lang w:eastAsia="ru-RU"/>
        </w:rPr>
        <w:t>ур</w:t>
      </w:r>
      <w:proofErr w:type="spellEnd"/>
      <w:r w:rsidRPr="00B567AB">
        <w:rPr>
          <w:rFonts w:ascii="Verdana" w:eastAsia="Times New Roman" w:hAnsi="Verdana" w:cs="Times New Roman"/>
          <w:color w:val="000000"/>
          <w:sz w:val="17"/>
          <w:szCs w:val="17"/>
          <w:lang w:eastAsia="ru-RU"/>
        </w:rPr>
        <w:t>. м. Гнезда субдоминанта </w:t>
      </w:r>
      <w:hyperlink r:id="rId62" w:history="1">
        <w:r w:rsidRPr="00B567AB">
          <w:rPr>
            <w:rFonts w:ascii="Verdana" w:eastAsia="Times New Roman" w:hAnsi="Verdana" w:cs="Times New Roman"/>
            <w:b/>
            <w:bCs/>
            <w:i/>
            <w:iCs/>
            <w:noProof/>
            <w:color w:val="8D2300"/>
            <w:sz w:val="17"/>
            <w:szCs w:val="17"/>
            <w:lang w:eastAsia="ru-RU"/>
          </w:rPr>
          <w:drawing>
            <wp:inline distT="0" distB="0" distL="0" distR="0" wp14:anchorId="01056CBE" wp14:editId="0E1CE610">
              <wp:extent cx="152400" cy="152400"/>
              <wp:effectExtent l="0" t="0" r="0" b="0"/>
              <wp:docPr id="15" name="Рисунок 15" descr="муравьи">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муравьи">
                        <a:hlinkClick r:id="rId62"/>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567AB">
          <w:rPr>
            <w:rFonts w:ascii="Verdana" w:eastAsia="Times New Roman" w:hAnsi="Verdana" w:cs="Times New Roman"/>
            <w:b/>
            <w:bCs/>
            <w:i/>
            <w:iCs/>
            <w:color w:val="8D2300"/>
            <w:sz w:val="17"/>
            <w:szCs w:val="17"/>
            <w:lang w:eastAsia="ru-RU"/>
          </w:rPr>
          <w:t> </w:t>
        </w:r>
        <w:proofErr w:type="spellStart"/>
      </w:hyperlink>
      <w:hyperlink r:id="rId63" w:history="1">
        <w:r w:rsidRPr="00B567AB">
          <w:rPr>
            <w:rFonts w:ascii="Verdana" w:eastAsia="Times New Roman" w:hAnsi="Verdana" w:cs="Times New Roman"/>
            <w:i/>
            <w:iCs/>
            <w:color w:val="8D2300"/>
            <w:sz w:val="17"/>
            <w:szCs w:val="17"/>
            <w:u w:val="single"/>
            <w:lang w:eastAsia="ru-RU"/>
          </w:rPr>
          <w:t>Lasius</w:t>
        </w:r>
        <w:proofErr w:type="spellEnd"/>
        <w:r w:rsidRPr="00B567AB">
          <w:rPr>
            <w:rFonts w:ascii="Verdana" w:eastAsia="Times New Roman" w:hAnsi="Verdana" w:cs="Times New Roman"/>
            <w:i/>
            <w:iCs/>
            <w:color w:val="8D2300"/>
            <w:sz w:val="17"/>
            <w:szCs w:val="17"/>
            <w:u w:val="single"/>
            <w:lang w:eastAsia="ru-RU"/>
          </w:rPr>
          <w:t xml:space="preserve"> </w:t>
        </w:r>
        <w:proofErr w:type="spellStart"/>
        <w:r w:rsidRPr="00B567AB">
          <w:rPr>
            <w:rFonts w:ascii="Verdana" w:eastAsia="Times New Roman" w:hAnsi="Verdana" w:cs="Times New Roman"/>
            <w:i/>
            <w:iCs/>
            <w:color w:val="8D2300"/>
            <w:sz w:val="17"/>
            <w:szCs w:val="17"/>
            <w:u w:val="single"/>
            <w:lang w:eastAsia="ru-RU"/>
          </w:rPr>
          <w:t>niger</w:t>
        </w:r>
        <w:proofErr w:type="spellEnd"/>
      </w:hyperlink>
      <w:r w:rsidRPr="00B567AB">
        <w:rPr>
          <w:rFonts w:ascii="Verdana" w:eastAsia="Times New Roman" w:hAnsi="Verdana" w:cs="Times New Roman"/>
          <w:color w:val="000000"/>
          <w:sz w:val="17"/>
          <w:szCs w:val="17"/>
          <w:lang w:eastAsia="ru-RU"/>
        </w:rPr>
        <w:t> отмечены ниже по склону на границе кормовой территории вида-доминанта, гнезда </w:t>
      </w:r>
      <w:proofErr w:type="spellStart"/>
      <w:r w:rsidR="00CF7E93">
        <w:fldChar w:fldCharType="begin"/>
      </w:r>
      <w:r w:rsidR="00CF7E93">
        <w:instrText xml:space="preserve"> HYPERLINK "http://antclub.ru/cat/formicidae/formicinae/formicini/formica/serviformica/formica-lemani" </w:instrText>
      </w:r>
      <w:r w:rsidR="00CF7E93">
        <w:fldChar w:fldCharType="separate"/>
      </w:r>
      <w:r w:rsidRPr="00B567AB">
        <w:rPr>
          <w:rFonts w:ascii="Verdana" w:eastAsia="Times New Roman" w:hAnsi="Verdana" w:cs="Times New Roman"/>
          <w:i/>
          <w:iCs/>
          <w:color w:val="8D2300"/>
          <w:sz w:val="17"/>
          <w:szCs w:val="17"/>
          <w:u w:val="single"/>
          <w:lang w:eastAsia="ru-RU"/>
        </w:rPr>
        <w:t>Formica</w:t>
      </w:r>
      <w:proofErr w:type="spellEnd"/>
      <w:r w:rsidRPr="00B567AB">
        <w:rPr>
          <w:rFonts w:ascii="Verdana" w:eastAsia="Times New Roman" w:hAnsi="Verdana" w:cs="Times New Roman"/>
          <w:i/>
          <w:iCs/>
          <w:color w:val="8D2300"/>
          <w:sz w:val="17"/>
          <w:szCs w:val="17"/>
          <w:u w:val="single"/>
          <w:lang w:eastAsia="ru-RU"/>
        </w:rPr>
        <w:t xml:space="preserve"> </w:t>
      </w:r>
      <w:proofErr w:type="spellStart"/>
      <w:r w:rsidRPr="00B567AB">
        <w:rPr>
          <w:rFonts w:ascii="Verdana" w:eastAsia="Times New Roman" w:hAnsi="Verdana" w:cs="Times New Roman"/>
          <w:i/>
          <w:iCs/>
          <w:color w:val="8D2300"/>
          <w:sz w:val="17"/>
          <w:szCs w:val="17"/>
          <w:u w:val="single"/>
          <w:lang w:eastAsia="ru-RU"/>
        </w:rPr>
        <w:t>lemani</w:t>
      </w:r>
      <w:proofErr w:type="spellEnd"/>
      <w:r w:rsidR="00CF7E93">
        <w:rPr>
          <w:rFonts w:ascii="Verdana" w:eastAsia="Times New Roman" w:hAnsi="Verdana" w:cs="Times New Roman"/>
          <w:i/>
          <w:iCs/>
          <w:color w:val="8D2300"/>
          <w:sz w:val="17"/>
          <w:szCs w:val="17"/>
          <w:u w:val="single"/>
          <w:lang w:eastAsia="ru-RU"/>
        </w:rPr>
        <w:fldChar w:fldCharType="end"/>
      </w:r>
      <w:r w:rsidRPr="00B567AB">
        <w:rPr>
          <w:rFonts w:ascii="Verdana" w:eastAsia="Times New Roman" w:hAnsi="Verdana" w:cs="Times New Roman"/>
          <w:color w:val="000000"/>
          <w:sz w:val="17"/>
          <w:szCs w:val="17"/>
          <w:lang w:eastAsia="ru-RU"/>
        </w:rPr>
        <w:t> — на кормовой территории </w:t>
      </w:r>
      <w:hyperlink r:id="rId64" w:history="1">
        <w:r w:rsidRPr="00B567AB">
          <w:rPr>
            <w:rFonts w:ascii="Verdana" w:eastAsia="Times New Roman" w:hAnsi="Verdana" w:cs="Times New Roman"/>
            <w:i/>
            <w:iCs/>
            <w:color w:val="8D2300"/>
            <w:sz w:val="17"/>
            <w:szCs w:val="17"/>
            <w:u w:val="single"/>
            <w:lang w:eastAsia="ru-RU"/>
          </w:rPr>
          <w:t xml:space="preserve">F. </w:t>
        </w:r>
        <w:proofErr w:type="spellStart"/>
        <w:r w:rsidRPr="00B567AB">
          <w:rPr>
            <w:rFonts w:ascii="Verdana" w:eastAsia="Times New Roman" w:hAnsi="Verdana" w:cs="Times New Roman"/>
            <w:i/>
            <w:iCs/>
            <w:color w:val="8D2300"/>
            <w:sz w:val="17"/>
            <w:szCs w:val="17"/>
            <w:u w:val="single"/>
            <w:lang w:eastAsia="ru-RU"/>
          </w:rPr>
          <w:t>aquilonia</w:t>
        </w:r>
        <w:proofErr w:type="spellEnd"/>
      </w:hyperlink>
      <w:r w:rsidRPr="00B567AB">
        <w:rPr>
          <w:rFonts w:ascii="Verdana" w:eastAsia="Times New Roman" w:hAnsi="Verdana" w:cs="Times New Roman"/>
          <w:color w:val="000000"/>
          <w:sz w:val="17"/>
          <w:szCs w:val="17"/>
          <w:lang w:eastAsia="ru-RU"/>
        </w:rPr>
        <w:t>, но на значительном удалении от муравейников </w:t>
      </w:r>
      <w:hyperlink r:id="rId65" w:history="1">
        <w:r w:rsidRPr="00B567AB">
          <w:rPr>
            <w:rFonts w:ascii="Verdana" w:eastAsia="Times New Roman" w:hAnsi="Verdana" w:cs="Times New Roman"/>
            <w:i/>
            <w:iCs/>
            <w:color w:val="8D2300"/>
            <w:sz w:val="17"/>
            <w:szCs w:val="17"/>
            <w:u w:val="single"/>
            <w:lang w:eastAsia="ru-RU"/>
          </w:rPr>
          <w:t xml:space="preserve">F. </w:t>
        </w:r>
        <w:proofErr w:type="spellStart"/>
        <w:r w:rsidRPr="00B567AB">
          <w:rPr>
            <w:rFonts w:ascii="Verdana" w:eastAsia="Times New Roman" w:hAnsi="Verdana" w:cs="Times New Roman"/>
            <w:i/>
            <w:iCs/>
            <w:color w:val="8D2300"/>
            <w:sz w:val="17"/>
            <w:szCs w:val="17"/>
            <w:u w:val="single"/>
            <w:lang w:eastAsia="ru-RU"/>
          </w:rPr>
          <w:t>aquilonia</w:t>
        </w:r>
        <w:proofErr w:type="spellEnd"/>
      </w:hyperlink>
      <w:r w:rsidRPr="00B567AB">
        <w:rPr>
          <w:rFonts w:ascii="Verdana" w:eastAsia="Times New Roman" w:hAnsi="Verdana" w:cs="Times New Roman"/>
          <w:color w:val="000000"/>
          <w:sz w:val="17"/>
          <w:szCs w:val="17"/>
          <w:lang w:eastAsia="ru-RU"/>
        </w:rPr>
        <w:t>. Гнезда более мелких видов (</w:t>
      </w:r>
      <w:proofErr w:type="spellStart"/>
      <w:r w:rsidRPr="00B567AB">
        <w:rPr>
          <w:rFonts w:ascii="Verdana" w:eastAsia="Times New Roman" w:hAnsi="Verdana" w:cs="Times New Roman"/>
          <w:color w:val="000000"/>
          <w:sz w:val="17"/>
          <w:szCs w:val="17"/>
          <w:lang w:eastAsia="ru-RU"/>
        </w:rPr>
        <w:t>инфлюэнтов</w:t>
      </w:r>
      <w:proofErr w:type="spellEnd"/>
      <w:r w:rsidRPr="00B567AB">
        <w:rPr>
          <w:rFonts w:ascii="Verdana" w:eastAsia="Times New Roman" w:hAnsi="Verdana" w:cs="Times New Roman"/>
          <w:color w:val="000000"/>
          <w:sz w:val="17"/>
          <w:szCs w:val="17"/>
          <w:lang w:eastAsia="ru-RU"/>
        </w:rPr>
        <w:t>) </w:t>
      </w:r>
      <w:proofErr w:type="spellStart"/>
      <w:r w:rsidR="00CF7E93">
        <w:fldChar w:fldCharType="begin"/>
      </w:r>
      <w:r w:rsidR="00CF7E93">
        <w:instrText xml:space="preserve"> HYPERLINK "http://antclub.ru/cat/formicidae/myrmicinae/myrmicini/myrmica/myrmica-jessensis" </w:instrText>
      </w:r>
      <w:r w:rsidR="00CF7E93">
        <w:fldChar w:fldCharType="separate"/>
      </w:r>
      <w:r w:rsidRPr="00B567AB">
        <w:rPr>
          <w:rFonts w:ascii="Verdana" w:eastAsia="Times New Roman" w:hAnsi="Verdana" w:cs="Times New Roman"/>
          <w:i/>
          <w:iCs/>
          <w:color w:val="8D2300"/>
          <w:sz w:val="17"/>
          <w:szCs w:val="17"/>
          <w:u w:val="single"/>
          <w:lang w:eastAsia="ru-RU"/>
        </w:rPr>
        <w:t>Myrmica</w:t>
      </w:r>
      <w:proofErr w:type="spellEnd"/>
      <w:r w:rsidRPr="00B567AB">
        <w:rPr>
          <w:rFonts w:ascii="Verdana" w:eastAsia="Times New Roman" w:hAnsi="Verdana" w:cs="Times New Roman"/>
          <w:i/>
          <w:iCs/>
          <w:color w:val="8D2300"/>
          <w:sz w:val="17"/>
          <w:szCs w:val="17"/>
          <w:u w:val="single"/>
          <w:lang w:eastAsia="ru-RU"/>
        </w:rPr>
        <w:t xml:space="preserve"> </w:t>
      </w:r>
      <w:proofErr w:type="spellStart"/>
      <w:r w:rsidRPr="00B567AB">
        <w:rPr>
          <w:rFonts w:ascii="Verdana" w:eastAsia="Times New Roman" w:hAnsi="Verdana" w:cs="Times New Roman"/>
          <w:i/>
          <w:iCs/>
          <w:color w:val="8D2300"/>
          <w:sz w:val="17"/>
          <w:szCs w:val="17"/>
          <w:u w:val="single"/>
          <w:lang w:eastAsia="ru-RU"/>
        </w:rPr>
        <w:t>jessensis</w:t>
      </w:r>
      <w:proofErr w:type="spellEnd"/>
      <w:r w:rsidR="00CF7E93">
        <w:rPr>
          <w:rFonts w:ascii="Verdana" w:eastAsia="Times New Roman" w:hAnsi="Verdana" w:cs="Times New Roman"/>
          <w:i/>
          <w:iCs/>
          <w:color w:val="8D2300"/>
          <w:sz w:val="17"/>
          <w:szCs w:val="17"/>
          <w:u w:val="single"/>
          <w:lang w:eastAsia="ru-RU"/>
        </w:rPr>
        <w:fldChar w:fldCharType="end"/>
      </w:r>
      <w:r w:rsidRPr="00B567AB">
        <w:rPr>
          <w:rFonts w:ascii="Verdana" w:eastAsia="Times New Roman" w:hAnsi="Verdana" w:cs="Times New Roman"/>
          <w:color w:val="000000"/>
          <w:sz w:val="17"/>
          <w:szCs w:val="17"/>
          <w:lang w:eastAsia="ru-RU"/>
        </w:rPr>
        <w:t>, </w:t>
      </w:r>
      <w:hyperlink r:id="rId66" w:history="1">
        <w:r w:rsidRPr="00B567AB">
          <w:rPr>
            <w:rFonts w:ascii="Verdana" w:eastAsia="Times New Roman" w:hAnsi="Verdana" w:cs="Times New Roman"/>
            <w:i/>
            <w:iCs/>
            <w:color w:val="8D2300"/>
            <w:sz w:val="17"/>
            <w:szCs w:val="17"/>
            <w:u w:val="single"/>
            <w:lang w:eastAsia="ru-RU"/>
          </w:rPr>
          <w:t xml:space="preserve">M. </w:t>
        </w:r>
        <w:proofErr w:type="spellStart"/>
        <w:r w:rsidRPr="00B567AB">
          <w:rPr>
            <w:rFonts w:ascii="Verdana" w:eastAsia="Times New Roman" w:hAnsi="Verdana" w:cs="Times New Roman"/>
            <w:i/>
            <w:iCs/>
            <w:color w:val="8D2300"/>
            <w:sz w:val="17"/>
            <w:szCs w:val="17"/>
            <w:u w:val="single"/>
            <w:lang w:eastAsia="ru-RU"/>
          </w:rPr>
          <w:t>orientalis</w:t>
        </w:r>
        <w:proofErr w:type="spellEnd"/>
      </w:hyperlink>
      <w:r w:rsidRPr="00B567AB">
        <w:rPr>
          <w:rFonts w:ascii="Verdana" w:eastAsia="Times New Roman" w:hAnsi="Verdana" w:cs="Times New Roman"/>
          <w:color w:val="000000"/>
          <w:sz w:val="17"/>
          <w:szCs w:val="17"/>
          <w:lang w:eastAsia="ru-RU"/>
        </w:rPr>
        <w:t> обычно размещены небольшими группами (по 2—4) и также на некотором расстоянии от гнезд и дорог вида-доминанта. На крайнем юге Приморья, в окрестностях пос. Хасан (Голубиный Утес), отмечена </w:t>
      </w:r>
      <w:hyperlink r:id="rId67" w:history="1">
        <w:r w:rsidRPr="00B567AB">
          <w:rPr>
            <w:rFonts w:ascii="Verdana" w:eastAsia="Times New Roman" w:hAnsi="Verdana" w:cs="Times New Roman"/>
            <w:color w:val="8D2300"/>
            <w:sz w:val="17"/>
            <w:szCs w:val="17"/>
            <w:u w:val="single"/>
            <w:lang w:eastAsia="ru-RU"/>
          </w:rPr>
          <w:t>многовидовая ассоциация</w:t>
        </w:r>
      </w:hyperlink>
      <w:r w:rsidRPr="00B567AB">
        <w:rPr>
          <w:rFonts w:ascii="Verdana" w:eastAsia="Times New Roman" w:hAnsi="Verdana" w:cs="Times New Roman"/>
          <w:color w:val="000000"/>
          <w:sz w:val="17"/>
          <w:szCs w:val="17"/>
          <w:lang w:eastAsia="ru-RU"/>
        </w:rPr>
        <w:t> с доминированием </w:t>
      </w:r>
      <w:hyperlink r:id="rId68" w:history="1">
        <w:r w:rsidRPr="00B567AB">
          <w:rPr>
            <w:rFonts w:ascii="Verdana" w:eastAsia="Times New Roman" w:hAnsi="Verdana" w:cs="Times New Roman"/>
            <w:i/>
            <w:iCs/>
            <w:color w:val="8D2300"/>
            <w:sz w:val="17"/>
            <w:szCs w:val="17"/>
            <w:u w:val="single"/>
            <w:lang w:eastAsia="ru-RU"/>
          </w:rPr>
          <w:t xml:space="preserve">F. </w:t>
        </w:r>
        <w:proofErr w:type="spellStart"/>
        <w:r w:rsidRPr="00B567AB">
          <w:rPr>
            <w:rFonts w:ascii="Verdana" w:eastAsia="Times New Roman" w:hAnsi="Verdana" w:cs="Times New Roman"/>
            <w:i/>
            <w:iCs/>
            <w:color w:val="8D2300"/>
            <w:sz w:val="17"/>
            <w:szCs w:val="17"/>
            <w:u w:val="single"/>
            <w:lang w:eastAsia="ru-RU"/>
          </w:rPr>
          <w:t>yessensis</w:t>
        </w:r>
        <w:proofErr w:type="spellEnd"/>
      </w:hyperlink>
      <w:r w:rsidRPr="00B567AB">
        <w:rPr>
          <w:rFonts w:ascii="Verdana" w:eastAsia="Times New Roman" w:hAnsi="Verdana" w:cs="Times New Roman"/>
          <w:color w:val="000000"/>
          <w:sz w:val="17"/>
          <w:szCs w:val="17"/>
          <w:lang w:eastAsia="ru-RU"/>
        </w:rPr>
        <w:t>, субдоминантами </w:t>
      </w:r>
      <w:hyperlink r:id="rId69" w:history="1">
        <w:r w:rsidRPr="00B567AB">
          <w:rPr>
            <w:rFonts w:ascii="Verdana" w:eastAsia="Times New Roman" w:hAnsi="Verdana" w:cs="Times New Roman"/>
            <w:b/>
            <w:bCs/>
            <w:i/>
            <w:iCs/>
            <w:noProof/>
            <w:color w:val="8D2300"/>
            <w:sz w:val="17"/>
            <w:szCs w:val="17"/>
            <w:lang w:eastAsia="ru-RU"/>
          </w:rPr>
          <w:drawing>
            <wp:inline distT="0" distB="0" distL="0" distR="0" wp14:anchorId="48295804" wp14:editId="11DC96A4">
              <wp:extent cx="152400" cy="152400"/>
              <wp:effectExtent l="0" t="0" r="0" b="0"/>
              <wp:docPr id="16" name="Рисунок 16" descr="муравьи">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муравьи">
                        <a:hlinkClick r:id="rId69"/>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567AB">
          <w:rPr>
            <w:rFonts w:ascii="Verdana" w:eastAsia="Times New Roman" w:hAnsi="Verdana" w:cs="Times New Roman"/>
            <w:b/>
            <w:bCs/>
            <w:i/>
            <w:iCs/>
            <w:color w:val="8D2300"/>
            <w:sz w:val="17"/>
            <w:szCs w:val="17"/>
            <w:lang w:eastAsia="ru-RU"/>
          </w:rPr>
          <w:t> </w:t>
        </w:r>
      </w:hyperlink>
      <w:hyperlink r:id="rId70" w:history="1">
        <w:r w:rsidRPr="00B567AB">
          <w:rPr>
            <w:rFonts w:ascii="Verdana" w:eastAsia="Times New Roman" w:hAnsi="Verdana" w:cs="Times New Roman"/>
            <w:i/>
            <w:iCs/>
            <w:color w:val="8D2300"/>
            <w:sz w:val="17"/>
            <w:szCs w:val="17"/>
            <w:u w:val="single"/>
            <w:lang w:eastAsia="ru-RU"/>
          </w:rPr>
          <w:t xml:space="preserve">L. </w:t>
        </w:r>
        <w:proofErr w:type="spellStart"/>
        <w:r w:rsidRPr="00B567AB">
          <w:rPr>
            <w:rFonts w:ascii="Verdana" w:eastAsia="Times New Roman" w:hAnsi="Verdana" w:cs="Times New Roman"/>
            <w:i/>
            <w:iCs/>
            <w:color w:val="8D2300"/>
            <w:sz w:val="17"/>
            <w:szCs w:val="17"/>
            <w:u w:val="single"/>
            <w:lang w:eastAsia="ru-RU"/>
          </w:rPr>
          <w:t>alienus</w:t>
        </w:r>
        <w:proofErr w:type="spellEnd"/>
      </w:hyperlink>
      <w:r w:rsidRPr="00B567AB">
        <w:rPr>
          <w:rFonts w:ascii="Verdana" w:eastAsia="Times New Roman" w:hAnsi="Verdana" w:cs="Times New Roman"/>
          <w:color w:val="000000"/>
          <w:sz w:val="17"/>
          <w:szCs w:val="17"/>
          <w:lang w:eastAsia="ru-RU"/>
        </w:rPr>
        <w:t xml:space="preserve"> и </w:t>
      </w:r>
      <w:proofErr w:type="spellStart"/>
      <w:r w:rsidRPr="00B567AB">
        <w:rPr>
          <w:rFonts w:ascii="Verdana" w:eastAsia="Times New Roman" w:hAnsi="Verdana" w:cs="Times New Roman"/>
          <w:color w:val="000000"/>
          <w:sz w:val="17"/>
          <w:szCs w:val="17"/>
          <w:lang w:eastAsia="ru-RU"/>
        </w:rPr>
        <w:t>инфлюэнтами</w:t>
      </w:r>
      <w:proofErr w:type="spellEnd"/>
      <w:r w:rsidRPr="00B567AB">
        <w:rPr>
          <w:rFonts w:ascii="Verdana" w:eastAsia="Times New Roman" w:hAnsi="Verdana" w:cs="Times New Roman"/>
          <w:color w:val="000000"/>
          <w:sz w:val="17"/>
          <w:szCs w:val="17"/>
          <w:lang w:eastAsia="ru-RU"/>
        </w:rPr>
        <w:t> </w:t>
      </w:r>
      <w:proofErr w:type="spellStart"/>
      <w:r w:rsidR="00CF7E93">
        <w:fldChar w:fldCharType="begin"/>
      </w:r>
      <w:r w:rsidR="00CF7E93">
        <w:instrText xml:space="preserve"> HYPERLINK "http://antclub.ru/cat/formicidae/myrmicinae/myrmicini/myrmica/myrmica-orientalis" </w:instrText>
      </w:r>
      <w:r w:rsidR="00CF7E93">
        <w:fldChar w:fldCharType="separate"/>
      </w:r>
      <w:r w:rsidRPr="00B567AB">
        <w:rPr>
          <w:rFonts w:ascii="Verdana" w:eastAsia="Times New Roman" w:hAnsi="Verdana" w:cs="Times New Roman"/>
          <w:i/>
          <w:iCs/>
          <w:color w:val="8D2300"/>
          <w:sz w:val="17"/>
          <w:szCs w:val="17"/>
          <w:u w:val="single"/>
          <w:lang w:eastAsia="ru-RU"/>
        </w:rPr>
        <w:t>Myrmica</w:t>
      </w:r>
      <w:proofErr w:type="spellEnd"/>
      <w:r w:rsidRPr="00B567AB">
        <w:rPr>
          <w:rFonts w:ascii="Verdana" w:eastAsia="Times New Roman" w:hAnsi="Verdana" w:cs="Times New Roman"/>
          <w:i/>
          <w:iCs/>
          <w:color w:val="8D2300"/>
          <w:sz w:val="17"/>
          <w:szCs w:val="17"/>
          <w:u w:val="single"/>
          <w:lang w:eastAsia="ru-RU"/>
        </w:rPr>
        <w:t xml:space="preserve"> </w:t>
      </w:r>
      <w:proofErr w:type="spellStart"/>
      <w:r w:rsidRPr="00B567AB">
        <w:rPr>
          <w:rFonts w:ascii="Verdana" w:eastAsia="Times New Roman" w:hAnsi="Verdana" w:cs="Times New Roman"/>
          <w:i/>
          <w:iCs/>
          <w:color w:val="8D2300"/>
          <w:sz w:val="17"/>
          <w:szCs w:val="17"/>
          <w:u w:val="single"/>
          <w:lang w:eastAsia="ru-RU"/>
        </w:rPr>
        <w:t>orientalis</w:t>
      </w:r>
      <w:proofErr w:type="spellEnd"/>
      <w:r w:rsidR="00CF7E93">
        <w:rPr>
          <w:rFonts w:ascii="Verdana" w:eastAsia="Times New Roman" w:hAnsi="Verdana" w:cs="Times New Roman"/>
          <w:i/>
          <w:iCs/>
          <w:color w:val="8D2300"/>
          <w:sz w:val="17"/>
          <w:szCs w:val="17"/>
          <w:u w:val="single"/>
          <w:lang w:eastAsia="ru-RU"/>
        </w:rPr>
        <w:fldChar w:fldCharType="end"/>
      </w:r>
      <w:r w:rsidRPr="00B567AB">
        <w:rPr>
          <w:rFonts w:ascii="Verdana" w:eastAsia="Times New Roman" w:hAnsi="Verdana" w:cs="Times New Roman"/>
          <w:color w:val="000000"/>
          <w:sz w:val="17"/>
          <w:szCs w:val="17"/>
          <w:lang w:eastAsia="ru-RU"/>
        </w:rPr>
        <w:t> и </w:t>
      </w:r>
      <w:proofErr w:type="spellStart"/>
      <w:r w:rsidR="00CF7E93">
        <w:fldChar w:fldCharType="begin"/>
      </w:r>
      <w:r w:rsidR="00CF7E93">
        <w:instrText xml:space="preserve"> HYPERLINK "http://antclub.ru/cat/formicidae/myrmicinae/formicoxenini/temnothorax/temnothorax-nassonowi" </w:instrText>
      </w:r>
      <w:r w:rsidR="00CF7E93">
        <w:fldChar w:fldCharType="separate"/>
      </w:r>
      <w:r w:rsidRPr="00B567AB">
        <w:rPr>
          <w:rFonts w:ascii="Verdana" w:eastAsia="Times New Roman" w:hAnsi="Verdana" w:cs="Times New Roman"/>
          <w:i/>
          <w:iCs/>
          <w:color w:val="8D2300"/>
          <w:sz w:val="17"/>
          <w:szCs w:val="17"/>
          <w:u w:val="single"/>
          <w:lang w:eastAsia="ru-RU"/>
        </w:rPr>
        <w:t>Leptothorax</w:t>
      </w:r>
      <w:proofErr w:type="spellEnd"/>
      <w:r w:rsidRPr="00B567AB">
        <w:rPr>
          <w:rFonts w:ascii="Verdana" w:eastAsia="Times New Roman" w:hAnsi="Verdana" w:cs="Times New Roman"/>
          <w:i/>
          <w:iCs/>
          <w:color w:val="8D2300"/>
          <w:sz w:val="17"/>
          <w:szCs w:val="17"/>
          <w:u w:val="single"/>
          <w:lang w:eastAsia="ru-RU"/>
        </w:rPr>
        <w:t xml:space="preserve"> </w:t>
      </w:r>
      <w:proofErr w:type="spellStart"/>
      <w:r w:rsidRPr="00B567AB">
        <w:rPr>
          <w:rFonts w:ascii="Verdana" w:eastAsia="Times New Roman" w:hAnsi="Verdana" w:cs="Times New Roman"/>
          <w:i/>
          <w:iCs/>
          <w:color w:val="8D2300"/>
          <w:sz w:val="17"/>
          <w:szCs w:val="17"/>
          <w:u w:val="single"/>
          <w:lang w:eastAsia="ru-RU"/>
        </w:rPr>
        <w:t>nassonovi</w:t>
      </w:r>
      <w:proofErr w:type="spellEnd"/>
      <w:r w:rsidR="00CF7E93">
        <w:rPr>
          <w:rFonts w:ascii="Verdana" w:eastAsia="Times New Roman" w:hAnsi="Verdana" w:cs="Times New Roman"/>
          <w:i/>
          <w:iCs/>
          <w:color w:val="8D2300"/>
          <w:sz w:val="17"/>
          <w:szCs w:val="17"/>
          <w:u w:val="single"/>
          <w:lang w:eastAsia="ru-RU"/>
        </w:rPr>
        <w:fldChar w:fldCharType="end"/>
      </w:r>
      <w:r w:rsidRPr="00B567AB">
        <w:rPr>
          <w:rFonts w:ascii="Verdana" w:eastAsia="Times New Roman" w:hAnsi="Verdana" w:cs="Times New Roman"/>
          <w:color w:val="000000"/>
          <w:sz w:val="17"/>
          <w:szCs w:val="17"/>
          <w:lang w:eastAsia="ru-RU"/>
        </w:rPr>
        <w:t xml:space="preserve">. В окрестностях Владивостока в местах, где сохранились </w:t>
      </w:r>
      <w:proofErr w:type="spellStart"/>
      <w:r w:rsidRPr="00B567AB">
        <w:rPr>
          <w:rFonts w:ascii="Verdana" w:eastAsia="Times New Roman" w:hAnsi="Verdana" w:cs="Times New Roman"/>
          <w:color w:val="000000"/>
          <w:sz w:val="17"/>
          <w:szCs w:val="17"/>
          <w:lang w:eastAsia="ru-RU"/>
        </w:rPr>
        <w:t>чернопихтово</w:t>
      </w:r>
      <w:proofErr w:type="spellEnd"/>
      <w:r w:rsidRPr="00B567AB">
        <w:rPr>
          <w:rFonts w:ascii="Verdana" w:eastAsia="Times New Roman" w:hAnsi="Verdana" w:cs="Times New Roman"/>
          <w:color w:val="000000"/>
          <w:sz w:val="17"/>
          <w:szCs w:val="17"/>
          <w:lang w:eastAsia="ru-RU"/>
        </w:rPr>
        <w:t>-широколиственные леса, доминируют </w:t>
      </w:r>
      <w:proofErr w:type="spellStart"/>
      <w:r w:rsidR="00CF7E93">
        <w:fldChar w:fldCharType="begin"/>
      </w:r>
      <w:r w:rsidR="00CF7E93">
        <w:instrText xml:space="preserve"> HYPERLINK "http://antclub.ru/cat/formicidae/dolichoderinae/liometopum/liometopum-orientale" </w:instrText>
      </w:r>
      <w:r w:rsidR="00CF7E93">
        <w:fldChar w:fldCharType="separate"/>
      </w:r>
      <w:r w:rsidRPr="00B567AB">
        <w:rPr>
          <w:rFonts w:ascii="Verdana" w:eastAsia="Times New Roman" w:hAnsi="Verdana" w:cs="Times New Roman"/>
          <w:i/>
          <w:iCs/>
          <w:color w:val="8D2300"/>
          <w:sz w:val="17"/>
          <w:szCs w:val="17"/>
          <w:u w:val="single"/>
          <w:lang w:eastAsia="ru-RU"/>
        </w:rPr>
        <w:t>Liometopum</w:t>
      </w:r>
      <w:proofErr w:type="spellEnd"/>
      <w:r w:rsidRPr="00B567AB">
        <w:rPr>
          <w:rFonts w:ascii="Verdana" w:eastAsia="Times New Roman" w:hAnsi="Verdana" w:cs="Times New Roman"/>
          <w:i/>
          <w:iCs/>
          <w:color w:val="8D2300"/>
          <w:sz w:val="17"/>
          <w:szCs w:val="17"/>
          <w:u w:val="single"/>
          <w:lang w:eastAsia="ru-RU"/>
        </w:rPr>
        <w:t xml:space="preserve"> </w:t>
      </w:r>
      <w:proofErr w:type="spellStart"/>
      <w:r w:rsidRPr="00B567AB">
        <w:rPr>
          <w:rFonts w:ascii="Verdana" w:eastAsia="Times New Roman" w:hAnsi="Verdana" w:cs="Times New Roman"/>
          <w:i/>
          <w:iCs/>
          <w:color w:val="8D2300"/>
          <w:sz w:val="17"/>
          <w:szCs w:val="17"/>
          <w:u w:val="single"/>
          <w:lang w:eastAsia="ru-RU"/>
        </w:rPr>
        <w:t>orientale</w:t>
      </w:r>
      <w:proofErr w:type="spellEnd"/>
      <w:r w:rsidR="00CF7E93">
        <w:rPr>
          <w:rFonts w:ascii="Verdana" w:eastAsia="Times New Roman" w:hAnsi="Verdana" w:cs="Times New Roman"/>
          <w:i/>
          <w:iCs/>
          <w:color w:val="8D2300"/>
          <w:sz w:val="17"/>
          <w:szCs w:val="17"/>
          <w:u w:val="single"/>
          <w:lang w:eastAsia="ru-RU"/>
        </w:rPr>
        <w:fldChar w:fldCharType="end"/>
      </w:r>
      <w:r w:rsidRPr="00B567AB">
        <w:rPr>
          <w:rFonts w:ascii="Verdana" w:eastAsia="Times New Roman" w:hAnsi="Verdana" w:cs="Times New Roman"/>
          <w:color w:val="000000"/>
          <w:sz w:val="17"/>
          <w:szCs w:val="17"/>
          <w:lang w:eastAsia="ru-RU"/>
        </w:rPr>
        <w:t>: он имеет крупные гнезда, целую систему </w:t>
      </w:r>
      <w:proofErr w:type="spellStart"/>
      <w:r w:rsidR="00CF7E93">
        <w:fldChar w:fldCharType="begin"/>
      </w:r>
      <w:r w:rsidR="00CF7E93">
        <w:instrText xml:space="preserve"> HYPERLINK "http://antclub.ru/cat/term/pitanie/furazhiry" </w:instrText>
      </w:r>
      <w:r w:rsidR="00CF7E93">
        <w:fldChar w:fldCharType="separate"/>
      </w:r>
      <w:r w:rsidRPr="00B567AB">
        <w:rPr>
          <w:rFonts w:ascii="Verdana" w:eastAsia="Times New Roman" w:hAnsi="Verdana" w:cs="Times New Roman"/>
          <w:color w:val="8D2300"/>
          <w:sz w:val="17"/>
          <w:szCs w:val="17"/>
          <w:u w:val="single"/>
          <w:lang w:eastAsia="ru-RU"/>
        </w:rPr>
        <w:t>фуражировочных</w:t>
      </w:r>
      <w:proofErr w:type="spellEnd"/>
      <w:r w:rsidR="00CF7E93">
        <w:rPr>
          <w:rFonts w:ascii="Verdana" w:eastAsia="Times New Roman" w:hAnsi="Verdana" w:cs="Times New Roman"/>
          <w:color w:val="8D2300"/>
          <w:sz w:val="17"/>
          <w:szCs w:val="17"/>
          <w:u w:val="single"/>
          <w:lang w:eastAsia="ru-RU"/>
        </w:rPr>
        <w:fldChar w:fldCharType="end"/>
      </w:r>
      <w:r w:rsidRPr="00B567AB">
        <w:rPr>
          <w:rFonts w:ascii="Verdana" w:eastAsia="Times New Roman" w:hAnsi="Verdana" w:cs="Times New Roman"/>
          <w:color w:val="000000"/>
          <w:sz w:val="17"/>
          <w:szCs w:val="17"/>
          <w:lang w:eastAsia="ru-RU"/>
        </w:rPr>
        <w:t> дорог и большую кормовую территорию, охраняемую от других муравьев. Будучи </w:t>
      </w:r>
      <w:proofErr w:type="spellStart"/>
      <w:r w:rsidR="00CF7E93">
        <w:fldChar w:fldCharType="begin"/>
      </w:r>
      <w:r w:rsidR="00CF7E93">
        <w:instrText xml:space="preserve"> HYPERLINK "http://antclub.ru/cat/term/obshchie-terminy/obligatnyi" </w:instrText>
      </w:r>
      <w:r w:rsidR="00CF7E93">
        <w:fldChar w:fldCharType="separate"/>
      </w:r>
      <w:r w:rsidRPr="00B567AB">
        <w:rPr>
          <w:rFonts w:ascii="Verdana" w:eastAsia="Times New Roman" w:hAnsi="Verdana" w:cs="Times New Roman"/>
          <w:color w:val="8D2300"/>
          <w:sz w:val="17"/>
          <w:szCs w:val="17"/>
          <w:u w:val="single"/>
          <w:lang w:eastAsia="ru-RU"/>
        </w:rPr>
        <w:t>облигатным</w:t>
      </w:r>
      <w:r w:rsidR="00CF7E93">
        <w:rPr>
          <w:rFonts w:ascii="Verdana" w:eastAsia="Times New Roman" w:hAnsi="Verdana" w:cs="Times New Roman"/>
          <w:color w:val="8D2300"/>
          <w:sz w:val="17"/>
          <w:szCs w:val="17"/>
          <w:u w:val="single"/>
          <w:lang w:eastAsia="ru-RU"/>
        </w:rPr>
        <w:fldChar w:fldCharType="end"/>
      </w:r>
      <w:hyperlink r:id="rId71" w:history="1">
        <w:r w:rsidRPr="00B567AB">
          <w:rPr>
            <w:rFonts w:ascii="Verdana" w:eastAsia="Times New Roman" w:hAnsi="Verdana" w:cs="Times New Roman"/>
            <w:color w:val="8D2300"/>
            <w:sz w:val="17"/>
            <w:szCs w:val="17"/>
            <w:u w:val="single"/>
            <w:lang w:eastAsia="ru-RU"/>
          </w:rPr>
          <w:t>дендробионтом</w:t>
        </w:r>
        <w:proofErr w:type="spellEnd"/>
      </w:hyperlink>
      <w:r w:rsidRPr="00B567AB">
        <w:rPr>
          <w:rFonts w:ascii="Verdana" w:eastAsia="Times New Roman" w:hAnsi="Verdana" w:cs="Times New Roman"/>
          <w:color w:val="000000"/>
          <w:sz w:val="17"/>
          <w:szCs w:val="17"/>
          <w:lang w:eastAsia="ru-RU"/>
        </w:rPr>
        <w:t> и интенсивно потребляя</w:t>
      </w:r>
      <w:hyperlink r:id="rId72" w:history="1">
        <w:r w:rsidRPr="00B567AB">
          <w:rPr>
            <w:rFonts w:ascii="Verdana" w:eastAsia="Times New Roman" w:hAnsi="Verdana" w:cs="Times New Roman"/>
            <w:color w:val="8D2300"/>
            <w:sz w:val="17"/>
            <w:szCs w:val="17"/>
            <w:u w:val="single"/>
            <w:lang w:eastAsia="ru-RU"/>
          </w:rPr>
          <w:t> падь</w:t>
        </w:r>
      </w:hyperlink>
      <w:r w:rsidRPr="00B567AB">
        <w:rPr>
          <w:rFonts w:ascii="Verdana" w:eastAsia="Times New Roman" w:hAnsi="Verdana" w:cs="Times New Roman"/>
          <w:color w:val="000000"/>
          <w:sz w:val="17"/>
          <w:szCs w:val="17"/>
          <w:lang w:eastAsia="ru-RU"/>
        </w:rPr>
        <w:t> древесных</w:t>
      </w:r>
      <w:hyperlink r:id="rId73" w:history="1">
        <w:r w:rsidRPr="00B567AB">
          <w:rPr>
            <w:rFonts w:ascii="Verdana" w:eastAsia="Times New Roman" w:hAnsi="Verdana" w:cs="Times New Roman"/>
            <w:color w:val="8D2300"/>
            <w:sz w:val="17"/>
            <w:szCs w:val="17"/>
            <w:u w:val="single"/>
            <w:lang w:eastAsia="ru-RU"/>
          </w:rPr>
          <w:t> тлей</w:t>
        </w:r>
      </w:hyperlink>
      <w:r w:rsidRPr="00B567AB">
        <w:rPr>
          <w:rFonts w:ascii="Verdana" w:eastAsia="Times New Roman" w:hAnsi="Verdana" w:cs="Times New Roman"/>
          <w:color w:val="000000"/>
          <w:sz w:val="17"/>
          <w:szCs w:val="17"/>
          <w:lang w:eastAsia="ru-RU"/>
        </w:rPr>
        <w:t>, обитающих в высоких кронах, он добывает пищу и в других ярусах: верхнем слое подстилки, подземных «тоннелях» с корневыми</w:t>
      </w:r>
      <w:hyperlink r:id="rId74" w:history="1">
        <w:r w:rsidRPr="00B567AB">
          <w:rPr>
            <w:rFonts w:ascii="Verdana" w:eastAsia="Times New Roman" w:hAnsi="Verdana" w:cs="Times New Roman"/>
            <w:color w:val="8D2300"/>
            <w:sz w:val="17"/>
            <w:szCs w:val="17"/>
            <w:u w:val="single"/>
            <w:lang w:eastAsia="ru-RU"/>
          </w:rPr>
          <w:t> тлями</w:t>
        </w:r>
      </w:hyperlink>
      <w:r w:rsidRPr="00B567AB">
        <w:rPr>
          <w:rFonts w:ascii="Verdana" w:eastAsia="Times New Roman" w:hAnsi="Verdana" w:cs="Times New Roman"/>
          <w:color w:val="000000"/>
          <w:sz w:val="17"/>
          <w:szCs w:val="17"/>
          <w:lang w:eastAsia="ru-RU"/>
        </w:rPr>
        <w:t>, на поверхности почвы. В период усиленного кормления личинок муравьи собираются группами на поверхности почвы и в подстилке, на крупных </w:t>
      </w:r>
      <w:hyperlink r:id="rId75" w:history="1">
        <w:r w:rsidRPr="00B567AB">
          <w:rPr>
            <w:rFonts w:ascii="Verdana" w:eastAsia="Times New Roman" w:hAnsi="Verdana" w:cs="Times New Roman"/>
            <w:color w:val="8D2300"/>
            <w:sz w:val="17"/>
            <w:szCs w:val="17"/>
            <w:u w:val="single"/>
            <w:lang w:eastAsia="ru-RU"/>
          </w:rPr>
          <w:t>насекомых</w:t>
        </w:r>
      </w:hyperlink>
      <w:r w:rsidRPr="00B567AB">
        <w:rPr>
          <w:rFonts w:ascii="Verdana" w:eastAsia="Times New Roman" w:hAnsi="Verdana" w:cs="Times New Roman"/>
          <w:color w:val="000000"/>
          <w:sz w:val="17"/>
          <w:szCs w:val="17"/>
          <w:lang w:eastAsia="ru-RU"/>
        </w:rPr>
        <w:t> или других </w:t>
      </w:r>
      <w:hyperlink r:id="rId76" w:history="1">
        <w:r w:rsidRPr="00B567AB">
          <w:rPr>
            <w:rFonts w:ascii="Verdana" w:eastAsia="Times New Roman" w:hAnsi="Verdana" w:cs="Times New Roman"/>
            <w:color w:val="8D2300"/>
            <w:sz w:val="17"/>
            <w:szCs w:val="17"/>
            <w:u w:val="single"/>
            <w:lang w:eastAsia="ru-RU"/>
          </w:rPr>
          <w:t>беспозвоночных</w:t>
        </w:r>
      </w:hyperlink>
      <w:r w:rsidRPr="00B567AB">
        <w:rPr>
          <w:rFonts w:ascii="Verdana" w:eastAsia="Times New Roman" w:hAnsi="Verdana" w:cs="Times New Roman"/>
          <w:color w:val="000000"/>
          <w:sz w:val="17"/>
          <w:szCs w:val="17"/>
          <w:lang w:eastAsia="ru-RU"/>
        </w:rPr>
        <w:t> (гусеницы, бабочки, личинки пилильщиков, многоножки, улитки), съедают их на месте и переносят пищу в муравейник в зобе. Осенью, когда</w:t>
      </w:r>
      <w:hyperlink r:id="rId77" w:history="1">
        <w:r w:rsidRPr="00B567AB">
          <w:rPr>
            <w:rFonts w:ascii="Verdana" w:eastAsia="Times New Roman" w:hAnsi="Verdana" w:cs="Times New Roman"/>
            <w:color w:val="8D2300"/>
            <w:sz w:val="17"/>
            <w:szCs w:val="17"/>
            <w:u w:val="single"/>
            <w:lang w:eastAsia="ru-RU"/>
          </w:rPr>
          <w:t> тли</w:t>
        </w:r>
      </w:hyperlink>
      <w:r w:rsidRPr="00B567AB">
        <w:rPr>
          <w:rFonts w:ascii="Verdana" w:eastAsia="Times New Roman" w:hAnsi="Verdana" w:cs="Times New Roman"/>
          <w:color w:val="000000"/>
          <w:sz w:val="17"/>
          <w:szCs w:val="17"/>
          <w:lang w:eastAsia="ru-RU"/>
        </w:rPr>
        <w:t> мигрируют на корни, мы находили скопления муравьев в подземных «тоннелях». Ранней весной муравьи были обнаружены на веточках тех растений, прилистники которых выделяют сладкий сок, в мае они активно носили семена адониса амурского, у которых выедали мягкие сочные придатки.</w:t>
      </w:r>
    </w:p>
    <w:p w:rsidR="00ED727D" w:rsidRPr="00ED727D" w:rsidRDefault="00B567AB" w:rsidP="000D665D">
      <w:pPr>
        <w:shd w:val="clear" w:color="auto" w:fill="FFFFFF"/>
        <w:spacing w:before="45" w:after="45" w:line="240" w:lineRule="auto"/>
        <w:ind w:firstLine="300"/>
        <w:rPr>
          <w:rFonts w:ascii="Times New Roman" w:eastAsia="Times New Roman" w:hAnsi="Times New Roman" w:cs="Times New Roman"/>
          <w:sz w:val="28"/>
          <w:szCs w:val="28"/>
          <w:lang w:eastAsia="ru-RU"/>
        </w:rPr>
      </w:pPr>
      <w:r w:rsidRPr="00B567AB">
        <w:rPr>
          <w:rFonts w:ascii="Verdana" w:eastAsia="Times New Roman" w:hAnsi="Verdana" w:cs="Times New Roman"/>
          <w:color w:val="000000"/>
          <w:sz w:val="17"/>
          <w:szCs w:val="17"/>
          <w:lang w:eastAsia="ru-RU"/>
        </w:rPr>
        <w:t>Большинство обнаруженных здесь видов муравьев имеют более или менее одинаковый состав пищи: они широко потребляют</w:t>
      </w:r>
      <w:hyperlink r:id="rId78" w:history="1">
        <w:r w:rsidRPr="00B567AB">
          <w:rPr>
            <w:rFonts w:ascii="Verdana" w:eastAsia="Times New Roman" w:hAnsi="Verdana" w:cs="Times New Roman"/>
            <w:color w:val="8D2300"/>
            <w:sz w:val="17"/>
            <w:szCs w:val="17"/>
            <w:u w:val="single"/>
            <w:lang w:eastAsia="ru-RU"/>
          </w:rPr>
          <w:t> падь</w:t>
        </w:r>
      </w:hyperlink>
      <w:hyperlink r:id="rId79" w:history="1">
        <w:r w:rsidRPr="00B567AB">
          <w:rPr>
            <w:rFonts w:ascii="Verdana" w:eastAsia="Times New Roman" w:hAnsi="Verdana" w:cs="Times New Roman"/>
            <w:color w:val="8D2300"/>
            <w:sz w:val="17"/>
            <w:szCs w:val="17"/>
            <w:u w:val="single"/>
            <w:lang w:eastAsia="ru-RU"/>
          </w:rPr>
          <w:t> тлей</w:t>
        </w:r>
      </w:hyperlink>
      <w:r w:rsidRPr="00B567AB">
        <w:rPr>
          <w:rFonts w:ascii="Verdana" w:eastAsia="Times New Roman" w:hAnsi="Verdana" w:cs="Times New Roman"/>
          <w:color w:val="000000"/>
          <w:sz w:val="17"/>
          <w:szCs w:val="17"/>
          <w:lang w:eastAsia="ru-RU"/>
        </w:rPr>
        <w:t>, используют мелких </w:t>
      </w:r>
      <w:hyperlink r:id="rId80" w:history="1">
        <w:r w:rsidRPr="00B567AB">
          <w:rPr>
            <w:rFonts w:ascii="Verdana" w:eastAsia="Times New Roman" w:hAnsi="Verdana" w:cs="Times New Roman"/>
            <w:color w:val="8D2300"/>
            <w:sz w:val="17"/>
            <w:szCs w:val="17"/>
            <w:u w:val="single"/>
            <w:lang w:eastAsia="ru-RU"/>
          </w:rPr>
          <w:t>насекомых</w:t>
        </w:r>
      </w:hyperlink>
      <w:r w:rsidRPr="00B567AB">
        <w:rPr>
          <w:rFonts w:ascii="Verdana" w:eastAsia="Times New Roman" w:hAnsi="Verdana" w:cs="Times New Roman"/>
          <w:color w:val="000000"/>
          <w:sz w:val="17"/>
          <w:szCs w:val="17"/>
          <w:lang w:eastAsia="ru-RU"/>
        </w:rPr>
        <w:t xml:space="preserve">, реже семена растений. </w:t>
      </w: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8"/>
          <w:szCs w:val="28"/>
          <w:lang w:eastAsia="ru-RU"/>
        </w:rPr>
      </w:pPr>
    </w:p>
    <w:p w:rsidR="00ED727D" w:rsidRPr="00ED727D" w:rsidRDefault="00ED727D" w:rsidP="00ED727D">
      <w:pPr>
        <w:spacing w:after="0" w:line="240" w:lineRule="auto"/>
        <w:rPr>
          <w:rFonts w:ascii="Times New Roman" w:eastAsia="Times New Roman" w:hAnsi="Times New Roman" w:cs="Times New Roman"/>
          <w:sz w:val="24"/>
          <w:szCs w:val="24"/>
          <w:lang w:eastAsia="ru-RU"/>
        </w:rPr>
      </w:pPr>
    </w:p>
    <w:p w:rsidR="00E70EF7" w:rsidRPr="00ED727D" w:rsidRDefault="00E70EF7" w:rsidP="00ED727D"/>
    <w:sectPr w:rsidR="00E70EF7" w:rsidRPr="00ED727D" w:rsidSect="00435FF2">
      <w:footerReference w:type="default" r:id="rId8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4C2" w:rsidRDefault="00A334C2" w:rsidP="00BE65FD">
      <w:pPr>
        <w:spacing w:after="0" w:line="240" w:lineRule="auto"/>
      </w:pPr>
      <w:r>
        <w:separator/>
      </w:r>
    </w:p>
  </w:endnote>
  <w:endnote w:type="continuationSeparator" w:id="0">
    <w:p w:rsidR="00A334C2" w:rsidRDefault="00A334C2" w:rsidP="00BE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513996"/>
      <w:docPartObj>
        <w:docPartGallery w:val="Page Numbers (Bottom of Page)"/>
        <w:docPartUnique/>
      </w:docPartObj>
    </w:sdtPr>
    <w:sdtEndPr/>
    <w:sdtContent>
      <w:p w:rsidR="00CD7377" w:rsidRDefault="00CD7377">
        <w:pPr>
          <w:pStyle w:val="ab"/>
          <w:jc w:val="right"/>
        </w:pPr>
        <w:r>
          <w:fldChar w:fldCharType="begin"/>
        </w:r>
        <w:r>
          <w:instrText>PAGE   \* MERGEFORMAT</w:instrText>
        </w:r>
        <w:r>
          <w:fldChar w:fldCharType="separate"/>
        </w:r>
        <w:r w:rsidR="000172AA">
          <w:rPr>
            <w:noProof/>
          </w:rPr>
          <w:t>19</w:t>
        </w:r>
        <w:r>
          <w:fldChar w:fldCharType="end"/>
        </w:r>
      </w:p>
    </w:sdtContent>
  </w:sdt>
  <w:p w:rsidR="00CD7377" w:rsidRDefault="00CD737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4C2" w:rsidRDefault="00A334C2" w:rsidP="00BE65FD">
      <w:pPr>
        <w:spacing w:after="0" w:line="240" w:lineRule="auto"/>
      </w:pPr>
      <w:r>
        <w:separator/>
      </w:r>
    </w:p>
  </w:footnote>
  <w:footnote w:type="continuationSeparator" w:id="0">
    <w:p w:rsidR="00A334C2" w:rsidRDefault="00A334C2" w:rsidP="00BE65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2"/>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Num3"/>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1D8B1F35"/>
    <w:multiLevelType w:val="hybridMultilevel"/>
    <w:tmpl w:val="CD6C5B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0106DB4"/>
    <w:multiLevelType w:val="hybridMultilevel"/>
    <w:tmpl w:val="175A5A9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
    <w:nsid w:val="5F980B06"/>
    <w:multiLevelType w:val="hybridMultilevel"/>
    <w:tmpl w:val="0BA05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7D"/>
    <w:rsid w:val="00006ED0"/>
    <w:rsid w:val="000172AA"/>
    <w:rsid w:val="00053CA9"/>
    <w:rsid w:val="00061502"/>
    <w:rsid w:val="00082AE1"/>
    <w:rsid w:val="00084F6E"/>
    <w:rsid w:val="000A6959"/>
    <w:rsid w:val="000D665D"/>
    <w:rsid w:val="00190DAD"/>
    <w:rsid w:val="001D7DFA"/>
    <w:rsid w:val="001E0FD2"/>
    <w:rsid w:val="00260B63"/>
    <w:rsid w:val="00264891"/>
    <w:rsid w:val="00272823"/>
    <w:rsid w:val="00273087"/>
    <w:rsid w:val="0027578A"/>
    <w:rsid w:val="00291960"/>
    <w:rsid w:val="002A404D"/>
    <w:rsid w:val="002F18A1"/>
    <w:rsid w:val="003B762B"/>
    <w:rsid w:val="003D58DD"/>
    <w:rsid w:val="00435FF2"/>
    <w:rsid w:val="004664A5"/>
    <w:rsid w:val="004C235E"/>
    <w:rsid w:val="00531468"/>
    <w:rsid w:val="00534895"/>
    <w:rsid w:val="0057693F"/>
    <w:rsid w:val="00582297"/>
    <w:rsid w:val="005913DA"/>
    <w:rsid w:val="00674A8A"/>
    <w:rsid w:val="006A148E"/>
    <w:rsid w:val="006B1743"/>
    <w:rsid w:val="006B54F9"/>
    <w:rsid w:val="006C6168"/>
    <w:rsid w:val="006C667A"/>
    <w:rsid w:val="007166BF"/>
    <w:rsid w:val="00775CDE"/>
    <w:rsid w:val="00791D06"/>
    <w:rsid w:val="007A3E4E"/>
    <w:rsid w:val="007A7450"/>
    <w:rsid w:val="007D2F62"/>
    <w:rsid w:val="007E08E8"/>
    <w:rsid w:val="007E7AA6"/>
    <w:rsid w:val="00890765"/>
    <w:rsid w:val="009417DB"/>
    <w:rsid w:val="009A0114"/>
    <w:rsid w:val="009A1917"/>
    <w:rsid w:val="00A145A5"/>
    <w:rsid w:val="00A27A72"/>
    <w:rsid w:val="00A334C2"/>
    <w:rsid w:val="00A65754"/>
    <w:rsid w:val="00A677CE"/>
    <w:rsid w:val="00A73CA0"/>
    <w:rsid w:val="00A815B9"/>
    <w:rsid w:val="00A8679C"/>
    <w:rsid w:val="00AA4847"/>
    <w:rsid w:val="00AD6B08"/>
    <w:rsid w:val="00AD6B55"/>
    <w:rsid w:val="00AF6FEA"/>
    <w:rsid w:val="00B567AB"/>
    <w:rsid w:val="00B619AB"/>
    <w:rsid w:val="00BD79B9"/>
    <w:rsid w:val="00BE65FD"/>
    <w:rsid w:val="00C010A1"/>
    <w:rsid w:val="00C407E9"/>
    <w:rsid w:val="00CD7377"/>
    <w:rsid w:val="00CE7215"/>
    <w:rsid w:val="00CF7E93"/>
    <w:rsid w:val="00D04B2D"/>
    <w:rsid w:val="00D6210A"/>
    <w:rsid w:val="00D723E3"/>
    <w:rsid w:val="00D74D66"/>
    <w:rsid w:val="00DF38FA"/>
    <w:rsid w:val="00E07B81"/>
    <w:rsid w:val="00E52441"/>
    <w:rsid w:val="00E55FB1"/>
    <w:rsid w:val="00E63E8C"/>
    <w:rsid w:val="00E70EF7"/>
    <w:rsid w:val="00E84D0B"/>
    <w:rsid w:val="00EB78A8"/>
    <w:rsid w:val="00ED727D"/>
    <w:rsid w:val="00EE03D0"/>
    <w:rsid w:val="00EE2D9D"/>
    <w:rsid w:val="00EE7878"/>
    <w:rsid w:val="00F15F55"/>
    <w:rsid w:val="00F43018"/>
    <w:rsid w:val="00F60AFD"/>
    <w:rsid w:val="00F96868"/>
    <w:rsid w:val="00FF1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2C92F94-5FAA-459B-A2C2-317A5495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727D"/>
    <w:pPr>
      <w:spacing w:after="0" w:line="240" w:lineRule="auto"/>
    </w:pPr>
  </w:style>
  <w:style w:type="character" w:styleId="a4">
    <w:name w:val="Hyperlink"/>
    <w:basedOn w:val="a0"/>
    <w:uiPriority w:val="99"/>
    <w:unhideWhenUsed/>
    <w:rsid w:val="00C010A1"/>
    <w:rPr>
      <w:color w:val="0000FF"/>
      <w:u w:val="single"/>
    </w:rPr>
  </w:style>
  <w:style w:type="character" w:styleId="HTML">
    <w:name w:val="HTML Definition"/>
    <w:basedOn w:val="a0"/>
    <w:uiPriority w:val="99"/>
    <w:semiHidden/>
    <w:unhideWhenUsed/>
    <w:rsid w:val="006B1743"/>
    <w:rPr>
      <w:i/>
      <w:iCs/>
    </w:rPr>
  </w:style>
  <w:style w:type="character" w:styleId="a5">
    <w:name w:val="Emphasis"/>
    <w:qFormat/>
    <w:rsid w:val="00A145A5"/>
    <w:rPr>
      <w:rFonts w:cs="Times New Roman"/>
      <w:i/>
    </w:rPr>
  </w:style>
  <w:style w:type="paragraph" w:styleId="a6">
    <w:name w:val="Normal (Web)"/>
    <w:basedOn w:val="a"/>
    <w:uiPriority w:val="99"/>
    <w:unhideWhenUsed/>
    <w:rsid w:val="00082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91D0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91D06"/>
    <w:rPr>
      <w:rFonts w:ascii="Segoe UI" w:hAnsi="Segoe UI" w:cs="Segoe UI"/>
      <w:sz w:val="18"/>
      <w:szCs w:val="18"/>
    </w:rPr>
  </w:style>
  <w:style w:type="paragraph" w:styleId="a9">
    <w:name w:val="header"/>
    <w:basedOn w:val="a"/>
    <w:link w:val="aa"/>
    <w:uiPriority w:val="99"/>
    <w:unhideWhenUsed/>
    <w:rsid w:val="00BE65F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E65FD"/>
  </w:style>
  <w:style w:type="paragraph" w:styleId="ab">
    <w:name w:val="footer"/>
    <w:basedOn w:val="a"/>
    <w:link w:val="ac"/>
    <w:uiPriority w:val="99"/>
    <w:unhideWhenUsed/>
    <w:rsid w:val="00BE65F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E6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9907">
      <w:bodyDiv w:val="1"/>
      <w:marLeft w:val="0"/>
      <w:marRight w:val="0"/>
      <w:marTop w:val="0"/>
      <w:marBottom w:val="0"/>
      <w:divBdr>
        <w:top w:val="none" w:sz="0" w:space="0" w:color="auto"/>
        <w:left w:val="none" w:sz="0" w:space="0" w:color="auto"/>
        <w:bottom w:val="none" w:sz="0" w:space="0" w:color="auto"/>
        <w:right w:val="none" w:sz="0" w:space="0" w:color="auto"/>
      </w:divBdr>
    </w:div>
    <w:div w:id="511188553">
      <w:bodyDiv w:val="1"/>
      <w:marLeft w:val="0"/>
      <w:marRight w:val="0"/>
      <w:marTop w:val="0"/>
      <w:marBottom w:val="0"/>
      <w:divBdr>
        <w:top w:val="none" w:sz="0" w:space="0" w:color="auto"/>
        <w:left w:val="none" w:sz="0" w:space="0" w:color="auto"/>
        <w:bottom w:val="none" w:sz="0" w:space="0" w:color="auto"/>
        <w:right w:val="none" w:sz="0" w:space="0" w:color="auto"/>
      </w:divBdr>
    </w:div>
    <w:div w:id="660691930">
      <w:bodyDiv w:val="1"/>
      <w:marLeft w:val="0"/>
      <w:marRight w:val="0"/>
      <w:marTop w:val="0"/>
      <w:marBottom w:val="0"/>
      <w:divBdr>
        <w:top w:val="none" w:sz="0" w:space="0" w:color="auto"/>
        <w:left w:val="none" w:sz="0" w:space="0" w:color="auto"/>
        <w:bottom w:val="none" w:sz="0" w:space="0" w:color="auto"/>
        <w:right w:val="none" w:sz="0" w:space="0" w:color="auto"/>
      </w:divBdr>
    </w:div>
    <w:div w:id="1165897329">
      <w:bodyDiv w:val="1"/>
      <w:marLeft w:val="0"/>
      <w:marRight w:val="0"/>
      <w:marTop w:val="0"/>
      <w:marBottom w:val="0"/>
      <w:divBdr>
        <w:top w:val="none" w:sz="0" w:space="0" w:color="auto"/>
        <w:left w:val="none" w:sz="0" w:space="0" w:color="auto"/>
        <w:bottom w:val="none" w:sz="0" w:space="0" w:color="auto"/>
        <w:right w:val="none" w:sz="0" w:space="0" w:color="auto"/>
      </w:divBdr>
      <w:divsChild>
        <w:div w:id="999386024">
          <w:marLeft w:val="0"/>
          <w:marRight w:val="0"/>
          <w:marTop w:val="75"/>
          <w:marBottom w:val="75"/>
          <w:divBdr>
            <w:top w:val="none" w:sz="0" w:space="0" w:color="auto"/>
            <w:left w:val="none" w:sz="0" w:space="0" w:color="auto"/>
            <w:bottom w:val="none" w:sz="0" w:space="0" w:color="auto"/>
            <w:right w:val="none" w:sz="0" w:space="0" w:color="auto"/>
          </w:divBdr>
          <w:divsChild>
            <w:div w:id="199598829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95821277">
      <w:bodyDiv w:val="1"/>
      <w:marLeft w:val="0"/>
      <w:marRight w:val="0"/>
      <w:marTop w:val="0"/>
      <w:marBottom w:val="0"/>
      <w:divBdr>
        <w:top w:val="none" w:sz="0" w:space="0" w:color="auto"/>
        <w:left w:val="none" w:sz="0" w:space="0" w:color="auto"/>
        <w:bottom w:val="none" w:sz="0" w:space="0" w:color="auto"/>
        <w:right w:val="none" w:sz="0" w:space="0" w:color="auto"/>
      </w:divBdr>
    </w:div>
    <w:div w:id="186216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hyperlink" Target="https://ru.wikipedia.org/wiki/&#1052;&#1091;&#1088;&#1072;&#1074;&#1100;&#1080;%2014.11.2017%2010.50" TargetMode="External"/><Relationship Id="rId26" Type="http://schemas.openxmlformats.org/officeDocument/2006/relationships/hyperlink" Target="http://antclub.ru/cat/term/obshchie-terminy/biomassa" TargetMode="External"/><Relationship Id="rId39" Type="http://schemas.openxmlformats.org/officeDocument/2006/relationships/image" Target="media/image14.png"/><Relationship Id="rId21" Type="http://schemas.openxmlformats.org/officeDocument/2006/relationships/image" Target="media/image13.png"/><Relationship Id="rId34" Type="http://schemas.openxmlformats.org/officeDocument/2006/relationships/hyperlink" Target="http://antclub.ru/cat/term/sushchestva/tli" TargetMode="External"/><Relationship Id="rId42" Type="http://schemas.openxmlformats.org/officeDocument/2006/relationships/hyperlink" Target="http://antclub.ru/cat/term/obshchie-terminy/ekologiya" TargetMode="External"/><Relationship Id="rId47" Type="http://schemas.openxmlformats.org/officeDocument/2006/relationships/hyperlink" Target="http://antclub.ru/cat/formicidae/myrmicinae/formicoxenini/leptothorax/leptothorax-acervorum" TargetMode="External"/><Relationship Id="rId50" Type="http://schemas.openxmlformats.org/officeDocument/2006/relationships/hyperlink" Target="http://antclub.ru/cat/term/prozhivanie/biotop" TargetMode="External"/><Relationship Id="rId55" Type="http://schemas.openxmlformats.org/officeDocument/2006/relationships/hyperlink" Target="http://antclub.ru/cat/term/vzaimodeistvie/mnogovidovaya-assotsiatsiya-muraveinikov" TargetMode="External"/><Relationship Id="rId63" Type="http://schemas.openxmlformats.org/officeDocument/2006/relationships/hyperlink" Target="http://antclub.ru/cat/formicidae/formicinae/lasiini/lasius/lasius-niger" TargetMode="External"/><Relationship Id="rId68" Type="http://schemas.openxmlformats.org/officeDocument/2006/relationships/hyperlink" Target="http://antclub.ru/cat/formicidae/formicinae/formicini/formica/formica/formica-yessensis" TargetMode="External"/><Relationship Id="rId76" Type="http://schemas.openxmlformats.org/officeDocument/2006/relationships/hyperlink" Target="http://antclub.ru/cat/term/sushchestva/bespozvonochnye" TargetMode="External"/><Relationship Id="rId7" Type="http://schemas.openxmlformats.org/officeDocument/2006/relationships/image" Target="media/image1.jpeg"/><Relationship Id="rId71" Type="http://schemas.openxmlformats.org/officeDocument/2006/relationships/hyperlink" Target="http://antclub.ru/cat/term/prozhivanie/dendrobiont" TargetMode="External"/><Relationship Id="rId2" Type="http://schemas.openxmlformats.org/officeDocument/2006/relationships/styles" Target="styles.xml"/><Relationship Id="rId16" Type="http://schemas.openxmlformats.org/officeDocument/2006/relationships/image" Target="media/image9.emf"/><Relationship Id="rId29" Type="http://schemas.openxmlformats.org/officeDocument/2006/relationships/hyperlink" Target="http://antclub.ru/lib/kupyanskaya-a-n/muravi-dalnego-vostoka-sssr/prilozhenie/tablitsa-edinovremennaya-biomassa-svezhaya-massa-gm-i-nekotorye-soot" TargetMode="External"/><Relationship Id="rId11" Type="http://schemas.openxmlformats.org/officeDocument/2006/relationships/image" Target="media/image4.emf"/><Relationship Id="rId24" Type="http://schemas.openxmlformats.org/officeDocument/2006/relationships/hyperlink" Target="http://antclub.ru/cat/term/obshchie-terminy/biomassa" TargetMode="External"/><Relationship Id="rId32" Type="http://schemas.openxmlformats.org/officeDocument/2006/relationships/hyperlink" Target="http://antclub.ru/cat/term/sushchestva/bespozvonochnye" TargetMode="External"/><Relationship Id="rId37" Type="http://schemas.openxmlformats.org/officeDocument/2006/relationships/hyperlink" Target="http://antclub.ru/cat/term/obshchie-terminy/biomassa" TargetMode="External"/><Relationship Id="rId40" Type="http://schemas.openxmlformats.org/officeDocument/2006/relationships/hyperlink" Target="http://antclub.ru/cat/formicidae/formicinae/lasiini/lasius/lasius-niger" TargetMode="External"/><Relationship Id="rId45" Type="http://schemas.openxmlformats.org/officeDocument/2006/relationships/hyperlink" Target="http://antclub.ru/cat/formicidae/formicinae/formicini/formica/raptiformica/formica-sanguinea" TargetMode="External"/><Relationship Id="rId53" Type="http://schemas.openxmlformats.org/officeDocument/2006/relationships/hyperlink" Target="http://antclub.ru/cat/term/obshchie-terminy/biogeotsenoz" TargetMode="External"/><Relationship Id="rId58" Type="http://schemas.openxmlformats.org/officeDocument/2006/relationships/hyperlink" Target="http://antclub.ru/cat/term/obshchie-terminy/biogeotsenoz" TargetMode="External"/><Relationship Id="rId66" Type="http://schemas.openxmlformats.org/officeDocument/2006/relationships/hyperlink" Target="http://antclub.ru/cat/formicidae/myrmicinae/pheidolini/messor/messor-orientalis" TargetMode="External"/><Relationship Id="rId74" Type="http://schemas.openxmlformats.org/officeDocument/2006/relationships/hyperlink" Target="http://antclub.ru/cat/term/sushchestva/tli" TargetMode="External"/><Relationship Id="rId79" Type="http://schemas.openxmlformats.org/officeDocument/2006/relationships/hyperlink" Target="http://antclub.ru/cat/term/sushchestva/tli" TargetMode="External"/><Relationship Id="rId5" Type="http://schemas.openxmlformats.org/officeDocument/2006/relationships/footnotes" Target="footnotes.xml"/><Relationship Id="rId61" Type="http://schemas.openxmlformats.org/officeDocument/2006/relationships/hyperlink" Target="http://antclub.ru/cat/formicidae/formicinae/formicini/formica/formica/formica-aquilonia" TargetMode="External"/><Relationship Id="rId82"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1.png"/><Relationship Id="rId31" Type="http://schemas.openxmlformats.org/officeDocument/2006/relationships/hyperlink" Target="http://antclub.ru/cat/term/pitanie/polifag" TargetMode="External"/><Relationship Id="rId44" Type="http://schemas.openxmlformats.org/officeDocument/2006/relationships/hyperlink" Target="http://antclub.ru/formicidae/formicinae/formicini/formica/raptiformica/formica-sanguinea" TargetMode="External"/><Relationship Id="rId52" Type="http://schemas.openxmlformats.org/officeDocument/2006/relationships/hyperlink" Target="http://antclub.ru/cat/term/sushchestva/nasekomoe" TargetMode="External"/><Relationship Id="rId60" Type="http://schemas.openxmlformats.org/officeDocument/2006/relationships/hyperlink" Target="http://antclub.ru/cat/term/vzaimodeistvie/mnogovidovaya-assotsiatsiya-muraveinikov" TargetMode="External"/><Relationship Id="rId65" Type="http://schemas.openxmlformats.org/officeDocument/2006/relationships/hyperlink" Target="http://antclub.ru/cat/formicidae/formicinae/formicini/formica/formica/formica-aquilonia" TargetMode="External"/><Relationship Id="rId73" Type="http://schemas.openxmlformats.org/officeDocument/2006/relationships/hyperlink" Target="http://antclub.ru/cat/term/sushchestva/tli" TargetMode="External"/><Relationship Id="rId78" Type="http://schemas.openxmlformats.org/officeDocument/2006/relationships/hyperlink" Target="http://antclub.ru/cat/term/pitanie/pad"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antclub.ru/user/kupyanskaya-a-n" TargetMode="External"/><Relationship Id="rId27" Type="http://schemas.openxmlformats.org/officeDocument/2006/relationships/hyperlink" Target="http://antclub.ru/cat/term/obshchie-terminy/biomassa" TargetMode="External"/><Relationship Id="rId30" Type="http://schemas.openxmlformats.org/officeDocument/2006/relationships/hyperlink" Target="http://antclub.ru/cat/term/obshchie-terminy/biomassa" TargetMode="External"/><Relationship Id="rId35" Type="http://schemas.openxmlformats.org/officeDocument/2006/relationships/hyperlink" Target="http://antclub.ru/cat/term/pitanie/pad" TargetMode="External"/><Relationship Id="rId43" Type="http://schemas.openxmlformats.org/officeDocument/2006/relationships/hyperlink" Target="http://antclub.ru/cat/term/sushchestva/nasekomoe" TargetMode="External"/><Relationship Id="rId48" Type="http://schemas.openxmlformats.org/officeDocument/2006/relationships/hyperlink" Target="http://antclub.ru/cat/formicidae/formicinae/formicini/formica/serviformica/formica-picea" TargetMode="External"/><Relationship Id="rId56" Type="http://schemas.openxmlformats.org/officeDocument/2006/relationships/hyperlink" Target="http://antclub.ru/cat/term/pitanie/kormovoi-uchastok" TargetMode="External"/><Relationship Id="rId64" Type="http://schemas.openxmlformats.org/officeDocument/2006/relationships/hyperlink" Target="http://antclub.ru/cat/formicidae/formicinae/formicini/formica/formica/formica-aquilonia" TargetMode="External"/><Relationship Id="rId69" Type="http://schemas.openxmlformats.org/officeDocument/2006/relationships/hyperlink" Target="http://antclub.ru/formicidae/formicinae/lasiini/lasius/lasius-alienus" TargetMode="External"/><Relationship Id="rId77" Type="http://schemas.openxmlformats.org/officeDocument/2006/relationships/hyperlink" Target="http://antclub.ru/cat/term/sushchestva/tli" TargetMode="External"/><Relationship Id="rId8" Type="http://schemas.openxmlformats.org/officeDocument/2006/relationships/image" Target="http://bp21.org.by/p/book/gef_dy2.jpg" TargetMode="External"/><Relationship Id="rId51" Type="http://schemas.openxmlformats.org/officeDocument/2006/relationships/hyperlink" Target="http://antclub.ru/cat/term/prozhivanie/biotop" TargetMode="External"/><Relationship Id="rId72" Type="http://schemas.openxmlformats.org/officeDocument/2006/relationships/hyperlink" Target="http://antclub.ru/cat/term/pitanie/pad" TargetMode="External"/><Relationship Id="rId80" Type="http://schemas.openxmlformats.org/officeDocument/2006/relationships/hyperlink" Target="http://antclub.ru/cat/term/sushchestva/nasekomoe" TargetMode="External"/><Relationship Id="rId3" Type="http://schemas.openxmlformats.org/officeDocument/2006/relationships/settings" Target="setting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http://antclub.ru/cat/term/sushchestva/bespozvonochnye" TargetMode="External"/><Relationship Id="rId33" Type="http://schemas.openxmlformats.org/officeDocument/2006/relationships/hyperlink" Target="http://antclub.ru/cat/term/obshchie-terminy/biogeotsenoz" TargetMode="External"/><Relationship Id="rId38" Type="http://schemas.openxmlformats.org/officeDocument/2006/relationships/hyperlink" Target="http://antclub.ru/formicidae/formicinae/lasiini/lasius/lasius-niger" TargetMode="External"/><Relationship Id="rId46" Type="http://schemas.openxmlformats.org/officeDocument/2006/relationships/hyperlink" Target="http://antclub.ru/formicidae/myrmicinae/formicoxenini/leptothorax/leptothorax-acervorum" TargetMode="External"/><Relationship Id="rId59" Type="http://schemas.openxmlformats.org/officeDocument/2006/relationships/hyperlink" Target="http://antclub.ru/cat/formicidae/formicinae/formicini/formica/formica/formica-pratensis" TargetMode="External"/><Relationship Id="rId67" Type="http://schemas.openxmlformats.org/officeDocument/2006/relationships/hyperlink" Target="http://antclub.ru/cat/term/vzaimodeistvie/mnogovidovaya-assotsiatsiya-muraveinikov" TargetMode="External"/><Relationship Id="rId20" Type="http://schemas.openxmlformats.org/officeDocument/2006/relationships/image" Target="media/image12.png"/><Relationship Id="rId41" Type="http://schemas.openxmlformats.org/officeDocument/2006/relationships/hyperlink" Target="http://antclub.ru/cat/formicidae/formicinae/formicini/formica/formica/formica-aquilonia" TargetMode="External"/><Relationship Id="rId54" Type="http://schemas.openxmlformats.org/officeDocument/2006/relationships/hyperlink" Target="http://antclub.ru/cat/term/vzaimodeistvie/mnogovidovaya-assotsiatsiya-muraveinikov" TargetMode="External"/><Relationship Id="rId62" Type="http://schemas.openxmlformats.org/officeDocument/2006/relationships/hyperlink" Target="http://antclub.ru/formicidae/formicinae/lasiini/lasius/lasius-niger" TargetMode="External"/><Relationship Id="rId70" Type="http://schemas.openxmlformats.org/officeDocument/2006/relationships/hyperlink" Target="http://antclub.ru/cat/formicidae/formicinae/lasiini/lasius/lasius-alienus" TargetMode="External"/><Relationship Id="rId75" Type="http://schemas.openxmlformats.org/officeDocument/2006/relationships/hyperlink" Target="http://antclub.ru/cat/term/sushchestva/nasekomoe"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emf"/><Relationship Id="rId23" Type="http://schemas.openxmlformats.org/officeDocument/2006/relationships/hyperlink" Target="http://antclub.ru/cat/term/obshchie-terminy/biogeotsenoz" TargetMode="External"/><Relationship Id="rId28" Type="http://schemas.openxmlformats.org/officeDocument/2006/relationships/hyperlink" Target="http://antclub.ru/cat/term/obshchie-terminy/biomassa" TargetMode="External"/><Relationship Id="rId36" Type="http://schemas.openxmlformats.org/officeDocument/2006/relationships/hyperlink" Target="http://antclub.ru/cat/term/sushchestva/tli" TargetMode="External"/><Relationship Id="rId49" Type="http://schemas.openxmlformats.org/officeDocument/2006/relationships/hyperlink" Target="http://antclub.ru/cat/term/obshchie-terminy/ekologiya" TargetMode="External"/><Relationship Id="rId57" Type="http://schemas.openxmlformats.org/officeDocument/2006/relationships/hyperlink" Target="http://antclub.ru/cat/term/vzaimodeistvie/okhranyaemaya-territor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1046</TotalTime>
  <Pages>27</Pages>
  <Words>8066</Words>
  <Characters>45979</Characters>
  <Application>Microsoft Office Word</Application>
  <DocSecurity>0</DocSecurity>
  <Lines>383</Lines>
  <Paragraphs>107</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Министерство образования, науки и молодёжной политики</vt:lpstr>
      <vt:lpstr>Исследовательская работа</vt:lpstr>
      <vt:lpstr/>
      <vt:lpstr/>
      <vt:lpstr/>
      <vt:lpstr/>
      <vt:lpstr>2. ФИЗИКО-ГЕОГРАФИЧЕСКАЯ ХАРАКТЕРИСТИКА РАЙОНА ИССЛЕДОВАНИЯ</vt:lpstr>
      <vt:lpstr>        / /</vt:lpstr>
      <vt:lpstr>        </vt:lpstr>
      <vt:lpstr>        ///</vt:lpstr>
      <vt:lpstr>        Анализ динамики возрастных классов муравейников за 2012-2019годы показывает, что</vt:lpstr>
      <vt:lpstr>        Размеры гнёзд муравейников 2019года:</vt:lpstr>
      <vt:lpstr>        по диаметру купола : 60см. - 220см.,</vt:lpstr>
      <vt:lpstr>        по высоте купола: 80см. – 100см.</vt:lpstr>
      <vt:lpstr>        /</vt:lpstr>
      <vt:lpstr>        Динамика размеров гнёзд Formica rufa за 2012-2019годы</vt:lpstr>
      <vt:lpstr>        ///////</vt:lpstr>
      <vt:lpstr>        Динамика размеров гнёзд муравейников на исследуемых участках за 2012-2019 годы п</vt:lpstr>
      <vt:lpstr>        Диаметр муравейников (min) с 51cм. увеличился до 60см.</vt:lpstr>
      <vt:lpstr>        Диаметр муравейников (max) с 170 см. увеличился до 220см.</vt:lpstr>
      <vt:lpstr>        Высота муравейников(min) с 25см. увеличилась до 30см.</vt:lpstr>
      <vt:lpstr>        Высота муравейников(max)  с 65 см.увеличилась до100см.</vt:lpstr>
      <vt:lpstr>        Жизнестойкость муравейников 2019года:</vt:lpstr>
      <vt:lpstr>        Мелких (нежизнеспособных)муравейников с D меньше 40см – нет.</vt:lpstr>
      <vt:lpstr>        Средние, устойчивые, муравейники с D=60-100см составили 16%.</vt:lpstr>
      <vt:lpstr>        Крупные, устойчивые, муравейники с D= 130см.-200 см. составили 50%.</vt:lpstr>
      <vt:lpstr>        /</vt:lpstr>
      <vt:lpstr>        Проведён анализ состояния муравейников за 2012 -2019 годы, процент повреждённых </vt:lpstr>
      <vt:lpstr>        / /</vt:lpstr>
      <vt:lpstr>        /</vt:lpstr>
      <vt:lpstr>        </vt:lpstr>
      <vt:lpstr>        5.Выводы</vt:lpstr>
      <vt:lpstr>        7.  Используемая литература</vt:lpstr>
      <vt:lpstr>Факторы, влияющие на распределение муравьев 11/08/2009 -  КУПЯНСКАЯ А.Н.</vt:lpstr>
    </vt:vector>
  </TitlesOfParts>
  <Company>SPecialiST RePack</Company>
  <LinksUpToDate>false</LinksUpToDate>
  <CharactersWithSpaces>53938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29</cp:revision>
  <cp:lastPrinted>2019-04-13T15:57:00Z</cp:lastPrinted>
  <dcterms:created xsi:type="dcterms:W3CDTF">2019-01-23T12:26:00Z</dcterms:created>
  <dcterms:modified xsi:type="dcterms:W3CDTF">2020-01-14T13:16:00Z</dcterms:modified>
</cp:coreProperties>
</file>