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236" w:rsidRPr="00524236" w:rsidRDefault="00524236" w:rsidP="00524236">
      <w:pPr>
        <w:jc w:val="center"/>
        <w:rPr>
          <w:rFonts w:ascii="Times New Roman" w:hAnsi="Times New Roman" w:cs="Times New Roman"/>
          <w:sz w:val="28"/>
          <w:szCs w:val="28"/>
        </w:rPr>
      </w:pPr>
      <w:bookmarkStart w:id="0" w:name="_Toc442731539"/>
      <w:r w:rsidRPr="00524236">
        <w:rPr>
          <w:rFonts w:ascii="Times New Roman" w:hAnsi="Times New Roman" w:cs="Times New Roman"/>
          <w:sz w:val="28"/>
          <w:szCs w:val="28"/>
        </w:rPr>
        <w:t>МБОУ «Гимназия № 11 города Ельца» Липецкой области</w:t>
      </w:r>
    </w:p>
    <w:p w:rsidR="00524236" w:rsidRPr="00524236" w:rsidRDefault="00524236" w:rsidP="00524236">
      <w:pPr>
        <w:jc w:val="center"/>
        <w:rPr>
          <w:rFonts w:ascii="Times New Roman" w:hAnsi="Times New Roman" w:cs="Times New Roman"/>
          <w:sz w:val="28"/>
          <w:szCs w:val="28"/>
        </w:rPr>
      </w:pPr>
      <w:r w:rsidRPr="00524236">
        <w:rPr>
          <w:rFonts w:ascii="Times New Roman" w:hAnsi="Times New Roman" w:cs="Times New Roman"/>
          <w:sz w:val="28"/>
          <w:szCs w:val="28"/>
        </w:rPr>
        <w:t>Липецкая область, г. Елец</w:t>
      </w:r>
    </w:p>
    <w:p w:rsidR="00524236" w:rsidRDefault="00524236" w:rsidP="00524236">
      <w:pPr>
        <w:jc w:val="center"/>
        <w:rPr>
          <w:rFonts w:ascii="Times New Roman" w:hAnsi="Times New Roman" w:cs="Times New Roman"/>
          <w:b/>
          <w:sz w:val="28"/>
          <w:szCs w:val="28"/>
        </w:rPr>
      </w:pPr>
    </w:p>
    <w:p w:rsidR="00524236" w:rsidRDefault="00524236" w:rsidP="00524236">
      <w:pPr>
        <w:jc w:val="center"/>
        <w:rPr>
          <w:rFonts w:ascii="Times New Roman" w:hAnsi="Times New Roman" w:cs="Times New Roman"/>
          <w:b/>
          <w:sz w:val="28"/>
          <w:szCs w:val="28"/>
        </w:rPr>
      </w:pPr>
    </w:p>
    <w:p w:rsidR="00524236" w:rsidRDefault="00524236" w:rsidP="00524236">
      <w:pPr>
        <w:jc w:val="center"/>
        <w:rPr>
          <w:rFonts w:ascii="Times New Roman" w:hAnsi="Times New Roman" w:cs="Times New Roman"/>
          <w:b/>
          <w:sz w:val="28"/>
          <w:szCs w:val="28"/>
        </w:rPr>
      </w:pPr>
    </w:p>
    <w:p w:rsidR="00524236" w:rsidRDefault="00524236" w:rsidP="00524236">
      <w:pPr>
        <w:jc w:val="center"/>
        <w:rPr>
          <w:rFonts w:ascii="Times New Roman" w:hAnsi="Times New Roman" w:cs="Times New Roman"/>
          <w:b/>
          <w:sz w:val="28"/>
          <w:szCs w:val="28"/>
        </w:rPr>
      </w:pPr>
      <w:r>
        <w:rPr>
          <w:rFonts w:ascii="Times New Roman" w:hAnsi="Times New Roman" w:cs="Times New Roman"/>
          <w:b/>
          <w:sz w:val="28"/>
          <w:szCs w:val="28"/>
        </w:rPr>
        <w:t>Номинация «Юные исследователи»</w:t>
      </w:r>
    </w:p>
    <w:p w:rsidR="00524236" w:rsidRDefault="00524236" w:rsidP="00524236">
      <w:pPr>
        <w:jc w:val="center"/>
        <w:rPr>
          <w:rFonts w:ascii="Times New Roman" w:hAnsi="Times New Roman" w:cs="Times New Roman"/>
          <w:b/>
          <w:sz w:val="28"/>
          <w:szCs w:val="28"/>
        </w:rPr>
      </w:pPr>
    </w:p>
    <w:p w:rsidR="00524236" w:rsidRDefault="00524236" w:rsidP="00524236">
      <w:pPr>
        <w:jc w:val="center"/>
        <w:rPr>
          <w:rFonts w:ascii="Times New Roman" w:hAnsi="Times New Roman" w:cs="Times New Roman"/>
          <w:b/>
          <w:sz w:val="28"/>
          <w:szCs w:val="28"/>
        </w:rPr>
      </w:pPr>
    </w:p>
    <w:p w:rsidR="00524236" w:rsidRDefault="00524236" w:rsidP="00524236">
      <w:pPr>
        <w:jc w:val="center"/>
        <w:rPr>
          <w:rFonts w:ascii="Times New Roman" w:hAnsi="Times New Roman" w:cs="Times New Roman"/>
          <w:b/>
          <w:sz w:val="28"/>
          <w:szCs w:val="28"/>
        </w:rPr>
      </w:pPr>
    </w:p>
    <w:p w:rsidR="00524236" w:rsidRPr="00524236" w:rsidRDefault="00524236" w:rsidP="00524236">
      <w:pPr>
        <w:jc w:val="center"/>
        <w:rPr>
          <w:rFonts w:ascii="Times New Roman" w:hAnsi="Times New Roman" w:cs="Times New Roman"/>
          <w:b/>
          <w:sz w:val="56"/>
          <w:szCs w:val="56"/>
        </w:rPr>
      </w:pPr>
      <w:r w:rsidRPr="00524236">
        <w:rPr>
          <w:rFonts w:ascii="Times New Roman" w:hAnsi="Times New Roman" w:cs="Times New Roman"/>
          <w:b/>
          <w:sz w:val="56"/>
          <w:szCs w:val="56"/>
        </w:rPr>
        <w:t>Выращивание кедровых сосен в климатических условиях центральной черноземной полосы</w:t>
      </w:r>
    </w:p>
    <w:p w:rsidR="00524236" w:rsidRDefault="00524236" w:rsidP="00524236">
      <w:pPr>
        <w:jc w:val="center"/>
        <w:rPr>
          <w:rFonts w:ascii="Times New Roman" w:hAnsi="Times New Roman" w:cs="Times New Roman"/>
          <w:b/>
          <w:sz w:val="28"/>
          <w:szCs w:val="28"/>
        </w:rPr>
      </w:pPr>
    </w:p>
    <w:p w:rsidR="00524236" w:rsidRDefault="00524236" w:rsidP="00524236">
      <w:pPr>
        <w:jc w:val="center"/>
        <w:rPr>
          <w:rFonts w:ascii="Times New Roman" w:hAnsi="Times New Roman" w:cs="Times New Roman"/>
          <w:b/>
          <w:sz w:val="28"/>
          <w:szCs w:val="28"/>
        </w:rPr>
      </w:pPr>
    </w:p>
    <w:p w:rsidR="00524236" w:rsidRDefault="00524236" w:rsidP="00524236">
      <w:pPr>
        <w:jc w:val="center"/>
        <w:rPr>
          <w:rFonts w:ascii="Times New Roman" w:hAnsi="Times New Roman" w:cs="Times New Roman"/>
          <w:b/>
          <w:sz w:val="28"/>
          <w:szCs w:val="28"/>
        </w:rPr>
      </w:pPr>
    </w:p>
    <w:p w:rsidR="00524236" w:rsidRPr="00524236" w:rsidRDefault="00524236" w:rsidP="00524236">
      <w:pPr>
        <w:jc w:val="right"/>
        <w:rPr>
          <w:rFonts w:ascii="Times New Roman" w:hAnsi="Times New Roman" w:cs="Times New Roman"/>
          <w:sz w:val="28"/>
          <w:szCs w:val="28"/>
        </w:rPr>
      </w:pPr>
      <w:r w:rsidRPr="00524236">
        <w:rPr>
          <w:rFonts w:ascii="Times New Roman" w:hAnsi="Times New Roman" w:cs="Times New Roman"/>
          <w:b/>
          <w:sz w:val="28"/>
          <w:szCs w:val="28"/>
        </w:rPr>
        <w:t>Автор:</w:t>
      </w:r>
      <w:r w:rsidRPr="00524236">
        <w:rPr>
          <w:rFonts w:ascii="Times New Roman" w:hAnsi="Times New Roman" w:cs="Times New Roman"/>
          <w:sz w:val="28"/>
          <w:szCs w:val="28"/>
        </w:rPr>
        <w:t xml:space="preserve"> Дурнева Виолетта Романовна, 7 класс</w:t>
      </w:r>
    </w:p>
    <w:p w:rsidR="00524236" w:rsidRPr="00524236" w:rsidRDefault="00524236" w:rsidP="00524236">
      <w:pPr>
        <w:jc w:val="right"/>
        <w:rPr>
          <w:rFonts w:ascii="Times New Roman" w:hAnsi="Times New Roman" w:cs="Times New Roman"/>
          <w:sz w:val="28"/>
          <w:szCs w:val="28"/>
        </w:rPr>
      </w:pPr>
      <w:r w:rsidRPr="00524236">
        <w:rPr>
          <w:rFonts w:ascii="Times New Roman" w:hAnsi="Times New Roman" w:cs="Times New Roman"/>
          <w:sz w:val="28"/>
          <w:szCs w:val="28"/>
        </w:rPr>
        <w:t>МБОУ «Гимназия № 11 г. Ельца» Липецкой области</w:t>
      </w:r>
    </w:p>
    <w:p w:rsidR="00524236" w:rsidRPr="00524236" w:rsidRDefault="00524236" w:rsidP="00524236">
      <w:pPr>
        <w:jc w:val="right"/>
        <w:rPr>
          <w:rFonts w:ascii="Times New Roman" w:hAnsi="Times New Roman" w:cs="Times New Roman"/>
          <w:sz w:val="28"/>
          <w:szCs w:val="28"/>
        </w:rPr>
      </w:pPr>
      <w:r w:rsidRPr="00524236">
        <w:rPr>
          <w:rFonts w:ascii="Times New Roman" w:hAnsi="Times New Roman" w:cs="Times New Roman"/>
          <w:b/>
          <w:sz w:val="28"/>
          <w:szCs w:val="28"/>
        </w:rPr>
        <w:t>Руководитель:</w:t>
      </w:r>
      <w:r w:rsidRPr="00524236">
        <w:rPr>
          <w:rFonts w:ascii="Times New Roman" w:hAnsi="Times New Roman" w:cs="Times New Roman"/>
          <w:sz w:val="28"/>
          <w:szCs w:val="28"/>
        </w:rPr>
        <w:t xml:space="preserve"> Улитина Нина Васильевна,</w:t>
      </w:r>
    </w:p>
    <w:p w:rsidR="00524236" w:rsidRPr="00524236" w:rsidRDefault="00524236" w:rsidP="00524236">
      <w:pPr>
        <w:jc w:val="right"/>
        <w:rPr>
          <w:rFonts w:ascii="Times New Roman" w:hAnsi="Times New Roman" w:cs="Times New Roman"/>
          <w:sz w:val="28"/>
          <w:szCs w:val="28"/>
        </w:rPr>
      </w:pPr>
      <w:r w:rsidRPr="00524236">
        <w:rPr>
          <w:rFonts w:ascii="Times New Roman" w:hAnsi="Times New Roman" w:cs="Times New Roman"/>
          <w:sz w:val="28"/>
          <w:szCs w:val="28"/>
        </w:rPr>
        <w:t>учитель географии МБОУ «Гимназия № 11 г. Ельца»</w:t>
      </w:r>
    </w:p>
    <w:p w:rsidR="00524236" w:rsidRPr="00524236" w:rsidRDefault="00524236" w:rsidP="00524236">
      <w:pPr>
        <w:jc w:val="right"/>
        <w:rPr>
          <w:rFonts w:ascii="Times New Roman" w:hAnsi="Times New Roman" w:cs="Times New Roman"/>
          <w:sz w:val="28"/>
          <w:szCs w:val="28"/>
        </w:rPr>
      </w:pPr>
      <w:r w:rsidRPr="00524236">
        <w:rPr>
          <w:rFonts w:ascii="Times New Roman" w:hAnsi="Times New Roman" w:cs="Times New Roman"/>
          <w:sz w:val="28"/>
          <w:szCs w:val="28"/>
        </w:rPr>
        <w:t>Липецкой области</w:t>
      </w:r>
    </w:p>
    <w:p w:rsidR="00524236" w:rsidRDefault="00524236" w:rsidP="00524236">
      <w:pPr>
        <w:jc w:val="right"/>
        <w:rPr>
          <w:rFonts w:ascii="Times New Roman" w:hAnsi="Times New Roman" w:cs="Times New Roman"/>
          <w:b/>
          <w:sz w:val="28"/>
          <w:szCs w:val="28"/>
        </w:rPr>
      </w:pPr>
    </w:p>
    <w:p w:rsidR="00524236" w:rsidRDefault="00524236" w:rsidP="00524236">
      <w:pPr>
        <w:jc w:val="center"/>
        <w:rPr>
          <w:rFonts w:ascii="Times New Roman" w:hAnsi="Times New Roman" w:cs="Times New Roman"/>
          <w:b/>
          <w:sz w:val="28"/>
          <w:szCs w:val="28"/>
        </w:rPr>
      </w:pPr>
    </w:p>
    <w:p w:rsidR="00524236" w:rsidRDefault="00524236" w:rsidP="00524236">
      <w:pPr>
        <w:jc w:val="center"/>
        <w:rPr>
          <w:rFonts w:ascii="Times New Roman" w:hAnsi="Times New Roman" w:cs="Times New Roman"/>
          <w:b/>
          <w:sz w:val="28"/>
          <w:szCs w:val="28"/>
        </w:rPr>
      </w:pPr>
    </w:p>
    <w:p w:rsidR="00524236" w:rsidRDefault="00524236" w:rsidP="00524236">
      <w:pPr>
        <w:jc w:val="center"/>
        <w:rPr>
          <w:rFonts w:ascii="Times New Roman" w:hAnsi="Times New Roman" w:cs="Times New Roman"/>
          <w:b/>
          <w:sz w:val="28"/>
          <w:szCs w:val="28"/>
        </w:rPr>
      </w:pPr>
      <w:r>
        <w:rPr>
          <w:rFonts w:ascii="Times New Roman" w:hAnsi="Times New Roman" w:cs="Times New Roman"/>
          <w:b/>
          <w:sz w:val="28"/>
          <w:szCs w:val="28"/>
        </w:rPr>
        <w:t>2019 год</w:t>
      </w:r>
    </w:p>
    <w:p w:rsidR="00695328" w:rsidRPr="00524236" w:rsidRDefault="00695328" w:rsidP="00FD2C9F">
      <w:pPr>
        <w:spacing w:after="0" w:line="240" w:lineRule="auto"/>
        <w:jc w:val="center"/>
        <w:rPr>
          <w:rFonts w:ascii="Times New Roman" w:hAnsi="Times New Roman" w:cs="Times New Roman"/>
          <w:b/>
          <w:sz w:val="28"/>
          <w:szCs w:val="28"/>
        </w:rPr>
      </w:pPr>
      <w:r w:rsidRPr="00524236">
        <w:rPr>
          <w:rFonts w:ascii="Times New Roman" w:hAnsi="Times New Roman" w:cs="Times New Roman"/>
          <w:b/>
          <w:sz w:val="28"/>
          <w:szCs w:val="28"/>
        </w:rPr>
        <w:lastRenderedPageBreak/>
        <w:t>Введение</w:t>
      </w:r>
      <w:bookmarkEnd w:id="0"/>
    </w:p>
    <w:p w:rsidR="00174D9A" w:rsidRDefault="00695328" w:rsidP="005242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остро стоит проблема в исчезновении лесных массивов, кедр не исключение. Кедровые сосны является ценнейшим материалом в изготовлении мебели, посуды, карандашей, поэтому количество кедровых лесов на земле резко сокращается. Огромный урон лесам наносит нерациональное, брак</w:t>
      </w:r>
      <w:r w:rsidR="00433E49">
        <w:rPr>
          <w:rFonts w:ascii="Times New Roman" w:hAnsi="Times New Roman" w:cs="Times New Roman"/>
          <w:sz w:val="28"/>
          <w:szCs w:val="28"/>
        </w:rPr>
        <w:t>оньерское выпиливание и пожары.</w:t>
      </w:r>
    </w:p>
    <w:p w:rsidR="00174D9A" w:rsidRDefault="00695328" w:rsidP="0052423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Одним из главных достоинств кедровых сосен являются вкусные питательные семена (кедровые орешки), созревающие в крупных смолистых шишках. При этом они выделяется среди других хвойных пород нашей страны особой декоративностью кроны, я</w:t>
      </w:r>
      <w:r w:rsidR="00174D9A">
        <w:rPr>
          <w:rFonts w:ascii="Times New Roman" w:eastAsia="Times New Roman" w:hAnsi="Times New Roman" w:cs="Times New Roman"/>
          <w:color w:val="000000"/>
          <w:sz w:val="28"/>
          <w:szCs w:val="28"/>
          <w:lang w:eastAsia="ru-RU"/>
        </w:rPr>
        <w:t>вляясь украшением любого парка.</w:t>
      </w:r>
    </w:p>
    <w:p w:rsidR="00174D9A" w:rsidRDefault="00695328" w:rsidP="00524236">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Наши предки давно по достоинству оценили это щедрое дерево. Накоплен многовековой опыт успешного выращивания кедра в средней полосе России, свидетельствующий о полном соответствии местных климатических условий экологическим требованиям этой породы.</w:t>
      </w:r>
    </w:p>
    <w:p w:rsidR="00174D9A" w:rsidRDefault="00174D9A" w:rsidP="005242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выше написанного, нами был разработан и реализ</w:t>
      </w:r>
      <w:r w:rsidR="00433E49">
        <w:rPr>
          <w:rFonts w:ascii="Times New Roman" w:hAnsi="Times New Roman" w:cs="Times New Roman"/>
          <w:sz w:val="28"/>
          <w:szCs w:val="28"/>
        </w:rPr>
        <w:t>ован исследовательский проект «</w:t>
      </w:r>
      <w:r>
        <w:rPr>
          <w:rFonts w:ascii="Times New Roman" w:hAnsi="Times New Roman" w:cs="Times New Roman"/>
          <w:sz w:val="28"/>
          <w:szCs w:val="28"/>
        </w:rPr>
        <w:t>Выращивание кедровой сосны в центрально черноземной полосе».</w:t>
      </w:r>
    </w:p>
    <w:p w:rsidR="00695328" w:rsidRPr="00FD2C9F" w:rsidRDefault="00695328" w:rsidP="00FD2C9F">
      <w:pPr>
        <w:spacing w:after="0" w:line="240" w:lineRule="auto"/>
        <w:ind w:firstLine="709"/>
        <w:jc w:val="both"/>
        <w:rPr>
          <w:rFonts w:ascii="Times New Roman" w:hAnsi="Times New Roman" w:cs="Times New Roman"/>
          <w:b/>
          <w:sz w:val="28"/>
          <w:szCs w:val="28"/>
        </w:rPr>
      </w:pPr>
      <w:r w:rsidRPr="00695328">
        <w:rPr>
          <w:rFonts w:ascii="Times New Roman" w:hAnsi="Times New Roman" w:cs="Times New Roman"/>
          <w:b/>
          <w:sz w:val="28"/>
          <w:szCs w:val="28"/>
        </w:rPr>
        <w:t>Цель исследования:</w:t>
      </w:r>
      <w:r w:rsidR="00FD2C9F">
        <w:rPr>
          <w:rFonts w:ascii="Times New Roman" w:hAnsi="Times New Roman" w:cs="Times New Roman"/>
          <w:b/>
          <w:sz w:val="28"/>
          <w:szCs w:val="28"/>
        </w:rPr>
        <w:t xml:space="preserve"> </w:t>
      </w:r>
      <w:r w:rsidR="00FD2C9F">
        <w:rPr>
          <w:rFonts w:ascii="Times New Roman" w:hAnsi="Times New Roman" w:cs="Times New Roman"/>
          <w:sz w:val="28"/>
          <w:szCs w:val="28"/>
        </w:rPr>
        <w:t>п</w:t>
      </w:r>
      <w:r>
        <w:rPr>
          <w:rFonts w:ascii="Times New Roman" w:hAnsi="Times New Roman" w:cs="Times New Roman"/>
          <w:sz w:val="28"/>
          <w:szCs w:val="28"/>
        </w:rPr>
        <w:t>ознакомиться с основными сво</w:t>
      </w:r>
      <w:r w:rsidR="00FD2C9F">
        <w:rPr>
          <w:rFonts w:ascii="Times New Roman" w:hAnsi="Times New Roman" w:cs="Times New Roman"/>
          <w:sz w:val="28"/>
          <w:szCs w:val="28"/>
        </w:rPr>
        <w:t>йствами кедра и кедровых сосен,</w:t>
      </w:r>
      <w:r>
        <w:rPr>
          <w:rFonts w:ascii="Times New Roman" w:hAnsi="Times New Roman" w:cs="Times New Roman"/>
          <w:sz w:val="28"/>
          <w:szCs w:val="28"/>
        </w:rPr>
        <w:t xml:space="preserve"> проверить возможность выращивания кедровых сосен в домашних условиях из кедровых орехов.</w:t>
      </w:r>
    </w:p>
    <w:p w:rsidR="00695328" w:rsidRDefault="00695328" w:rsidP="00524236">
      <w:pPr>
        <w:spacing w:after="0" w:line="240" w:lineRule="auto"/>
        <w:ind w:firstLine="709"/>
        <w:jc w:val="both"/>
        <w:rPr>
          <w:rFonts w:ascii="Times New Roman" w:hAnsi="Times New Roman" w:cs="Times New Roman"/>
          <w:sz w:val="28"/>
          <w:szCs w:val="28"/>
        </w:rPr>
      </w:pPr>
      <w:r w:rsidRPr="00695328">
        <w:rPr>
          <w:rFonts w:ascii="Times New Roman" w:hAnsi="Times New Roman" w:cs="Times New Roman"/>
          <w:b/>
          <w:sz w:val="28"/>
          <w:szCs w:val="28"/>
        </w:rPr>
        <w:t>Объект исследования</w:t>
      </w:r>
      <w:r>
        <w:rPr>
          <w:rFonts w:ascii="Times New Roman" w:hAnsi="Times New Roman" w:cs="Times New Roman"/>
          <w:sz w:val="28"/>
          <w:szCs w:val="28"/>
        </w:rPr>
        <w:t xml:space="preserve"> - кедр и кедровые сосны</w:t>
      </w:r>
    </w:p>
    <w:p w:rsidR="00695328" w:rsidRDefault="00695328" w:rsidP="00524236">
      <w:pPr>
        <w:spacing w:after="0" w:line="240" w:lineRule="auto"/>
        <w:ind w:firstLine="709"/>
        <w:jc w:val="both"/>
        <w:rPr>
          <w:rFonts w:ascii="Times New Roman" w:hAnsi="Times New Roman" w:cs="Times New Roman"/>
          <w:sz w:val="28"/>
          <w:szCs w:val="28"/>
        </w:rPr>
      </w:pPr>
      <w:r w:rsidRPr="00CF53E0">
        <w:rPr>
          <w:rFonts w:ascii="Times New Roman" w:hAnsi="Times New Roman" w:cs="Times New Roman"/>
          <w:b/>
          <w:sz w:val="28"/>
          <w:szCs w:val="28"/>
        </w:rPr>
        <w:t>Предмет исследования</w:t>
      </w:r>
      <w:r>
        <w:rPr>
          <w:rFonts w:ascii="Times New Roman" w:hAnsi="Times New Roman" w:cs="Times New Roman"/>
          <w:sz w:val="28"/>
          <w:szCs w:val="28"/>
        </w:rPr>
        <w:t xml:space="preserve"> – процесс выращивания кедровых сосен в центральной черноземной полосе.</w:t>
      </w:r>
    </w:p>
    <w:p w:rsidR="00695328" w:rsidRDefault="00695328" w:rsidP="00524236">
      <w:pPr>
        <w:spacing w:after="0" w:line="240" w:lineRule="auto"/>
        <w:ind w:firstLine="709"/>
        <w:jc w:val="both"/>
        <w:rPr>
          <w:rFonts w:ascii="Times New Roman" w:hAnsi="Times New Roman" w:cs="Times New Roman"/>
          <w:sz w:val="28"/>
          <w:szCs w:val="28"/>
        </w:rPr>
      </w:pPr>
      <w:r w:rsidRPr="00695328">
        <w:rPr>
          <w:rFonts w:ascii="Times New Roman" w:hAnsi="Times New Roman" w:cs="Times New Roman"/>
          <w:b/>
          <w:sz w:val="28"/>
          <w:szCs w:val="28"/>
        </w:rPr>
        <w:t>Гипотеза</w:t>
      </w:r>
      <w:r>
        <w:rPr>
          <w:rFonts w:ascii="Times New Roman" w:hAnsi="Times New Roman" w:cs="Times New Roman"/>
          <w:sz w:val="28"/>
          <w:szCs w:val="28"/>
        </w:rPr>
        <w:t>:</w:t>
      </w:r>
    </w:p>
    <w:p w:rsidR="00695328" w:rsidRDefault="00695328" w:rsidP="005242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Возможно ли, вырастить кедровую сосну в условиях центральной черноземной полосы из кедровых орехов.</w:t>
      </w:r>
    </w:p>
    <w:p w:rsidR="00695328" w:rsidRDefault="00695328" w:rsidP="0052423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соответствии с поставленной целью, объектом и предметом исследования были сформулированы основные </w:t>
      </w:r>
      <w:r>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w:t>
      </w:r>
    </w:p>
    <w:p w:rsidR="00174D9A" w:rsidRDefault="00174D9A" w:rsidP="005242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5328">
        <w:rPr>
          <w:rFonts w:ascii="Times New Roman" w:hAnsi="Times New Roman" w:cs="Times New Roman"/>
          <w:sz w:val="28"/>
          <w:szCs w:val="28"/>
        </w:rPr>
        <w:t>Изучить основные  сведения о кедре и кедровых соснах, полезные свойства.</w:t>
      </w:r>
    </w:p>
    <w:p w:rsidR="00695328" w:rsidRDefault="00174D9A" w:rsidP="005242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5328">
        <w:rPr>
          <w:rFonts w:ascii="Times New Roman" w:hAnsi="Times New Roman" w:cs="Times New Roman"/>
          <w:sz w:val="28"/>
          <w:szCs w:val="28"/>
        </w:rPr>
        <w:t>Провести сравнит</w:t>
      </w:r>
      <w:r w:rsidR="00AE04A3">
        <w:rPr>
          <w:rFonts w:ascii="Times New Roman" w:hAnsi="Times New Roman" w:cs="Times New Roman"/>
          <w:sz w:val="28"/>
          <w:szCs w:val="28"/>
        </w:rPr>
        <w:t>ельный анализ сибирской и корей</w:t>
      </w:r>
      <w:r w:rsidR="00695328">
        <w:rPr>
          <w:rFonts w:ascii="Times New Roman" w:hAnsi="Times New Roman" w:cs="Times New Roman"/>
          <w:sz w:val="28"/>
          <w:szCs w:val="28"/>
        </w:rPr>
        <w:t>ской кедровой сосны.</w:t>
      </w:r>
    </w:p>
    <w:p w:rsidR="00695328" w:rsidRDefault="00174D9A" w:rsidP="005242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95328">
        <w:rPr>
          <w:rFonts w:ascii="Times New Roman" w:hAnsi="Times New Roman" w:cs="Times New Roman"/>
          <w:sz w:val="28"/>
          <w:szCs w:val="28"/>
        </w:rPr>
        <w:t xml:space="preserve"> Изучить литературу о способах  выращивания кедровых соснах в саду.</w:t>
      </w:r>
    </w:p>
    <w:p w:rsidR="00695328" w:rsidRDefault="00174D9A" w:rsidP="005242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5328">
        <w:rPr>
          <w:rFonts w:ascii="Times New Roman" w:hAnsi="Times New Roman" w:cs="Times New Roman"/>
          <w:sz w:val="28"/>
          <w:szCs w:val="28"/>
        </w:rPr>
        <w:t>Провести первые этапы выращивания кедровых сосен в домашних условиях из кедровых орехов.</w:t>
      </w:r>
    </w:p>
    <w:p w:rsidR="00695328" w:rsidRDefault="00695328" w:rsidP="0052423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Организация исследования осуществлялась в три этапа.</w:t>
      </w:r>
    </w:p>
    <w:p w:rsidR="00695328" w:rsidRDefault="00695328" w:rsidP="0052423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Первый этап</w:t>
      </w:r>
      <w:r>
        <w:rPr>
          <w:rFonts w:ascii="Times New Roman" w:eastAsia="Times New Roman" w:hAnsi="Times New Roman" w:cs="Times New Roman"/>
          <w:color w:val="000000"/>
          <w:sz w:val="28"/>
          <w:szCs w:val="28"/>
          <w:lang w:eastAsia="ru-RU"/>
        </w:rPr>
        <w:t xml:space="preserve"> – поисково-теоретический: посвящен анализу теоретических данных о кедрах и кедровых соснах, их полезных свойствах, местах произрастания, особенностях. </w:t>
      </w:r>
    </w:p>
    <w:p w:rsidR="00695328" w:rsidRDefault="00695328" w:rsidP="00524236">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Второй этап</w:t>
      </w:r>
      <w:r>
        <w:rPr>
          <w:rFonts w:ascii="Times New Roman" w:eastAsia="Times New Roman" w:hAnsi="Times New Roman" w:cs="Times New Roman"/>
          <w:color w:val="000000"/>
          <w:sz w:val="28"/>
          <w:szCs w:val="28"/>
          <w:lang w:eastAsia="ru-RU"/>
        </w:rPr>
        <w:t xml:space="preserve"> – опытно-экспериментальный: выращивание кедровой сосны.</w:t>
      </w:r>
    </w:p>
    <w:p w:rsidR="00695328" w:rsidRDefault="00695328" w:rsidP="0052423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Третий этап</w:t>
      </w:r>
      <w:r>
        <w:rPr>
          <w:rFonts w:ascii="Times New Roman" w:eastAsia="Times New Roman" w:hAnsi="Times New Roman" w:cs="Times New Roman"/>
          <w:color w:val="000000"/>
          <w:sz w:val="28"/>
          <w:szCs w:val="28"/>
          <w:lang w:eastAsia="ru-RU"/>
        </w:rPr>
        <w:t xml:space="preserve"> – обобщающе-аналитический: систематизированы собранные теоретические данные; проведен анализ полученных результатов; </w:t>
      </w:r>
      <w:r>
        <w:rPr>
          <w:rFonts w:ascii="Times New Roman" w:eastAsia="Times New Roman" w:hAnsi="Times New Roman" w:cs="Times New Roman"/>
          <w:color w:val="000000"/>
          <w:sz w:val="28"/>
          <w:szCs w:val="28"/>
          <w:lang w:eastAsia="ru-RU"/>
        </w:rPr>
        <w:lastRenderedPageBreak/>
        <w:t>сформулированы основные выводы; результаты оформлены в виде проектного исследования.</w:t>
      </w:r>
    </w:p>
    <w:p w:rsidR="00695328" w:rsidRDefault="00695328" w:rsidP="0052423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 введении обосновывается актуальность исследования; определяется объект и предмет, цели и задачи, гипотеза, теоретическая и практическая значимость; характеризуются этапы работы.</w:t>
      </w:r>
    </w:p>
    <w:p w:rsidR="00695328" w:rsidRDefault="00695328" w:rsidP="00524236">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В первой главе «</w:t>
      </w:r>
      <w:r>
        <w:rPr>
          <w:rFonts w:ascii="Times New Roman" w:hAnsi="Times New Roman" w:cs="Times New Roman"/>
          <w:sz w:val="28"/>
          <w:szCs w:val="28"/>
        </w:rPr>
        <w:t xml:space="preserve">Теоритические сведения о кедре и кедровых соснах» выявляются основные сведения о кедре и кедровых соснах, проводится сравнительный анализ кедровых сосен. </w:t>
      </w:r>
    </w:p>
    <w:p w:rsidR="00695328" w:rsidRDefault="00695328" w:rsidP="00FD2C9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 второй главе «</w:t>
      </w:r>
      <w:r>
        <w:rPr>
          <w:rFonts w:ascii="Times New Roman" w:hAnsi="Times New Roman" w:cs="Times New Roman"/>
          <w:sz w:val="28"/>
          <w:szCs w:val="28"/>
        </w:rPr>
        <w:t>опытно-экспериментальная работа по выращиванию кедровой сосны в центральной черноземной полосе</w:t>
      </w:r>
      <w:r>
        <w:rPr>
          <w:rFonts w:ascii="Times New Roman" w:eastAsia="Times New Roman" w:hAnsi="Times New Roman" w:cs="Times New Roman"/>
          <w:color w:val="000000"/>
          <w:sz w:val="28"/>
          <w:szCs w:val="28"/>
          <w:lang w:eastAsia="ru-RU"/>
        </w:rPr>
        <w:t xml:space="preserve">» определяются принципы и технология выращивания кедровых сосен. </w:t>
      </w:r>
    </w:p>
    <w:p w:rsidR="00695328" w:rsidRPr="00FD2C9F" w:rsidRDefault="00695328" w:rsidP="00FD2C9F">
      <w:pPr>
        <w:spacing w:after="0" w:line="240" w:lineRule="auto"/>
        <w:ind w:firstLine="709"/>
        <w:jc w:val="both"/>
        <w:rPr>
          <w:rFonts w:ascii="Times New Roman" w:hAnsi="Times New Roman" w:cs="Times New Roman"/>
          <w:sz w:val="28"/>
          <w:szCs w:val="28"/>
          <w:lang w:eastAsia="ru-RU"/>
        </w:rPr>
      </w:pPr>
      <w:r w:rsidRPr="00FD2C9F">
        <w:rPr>
          <w:rFonts w:ascii="Times New Roman" w:hAnsi="Times New Roman" w:cs="Times New Roman"/>
          <w:sz w:val="28"/>
          <w:szCs w:val="28"/>
          <w:lang w:eastAsia="ru-RU"/>
        </w:rPr>
        <w:t>В заключении обобщаются результаты исследования</w:t>
      </w:r>
      <w:r w:rsidR="00FD2C9F" w:rsidRPr="00FD2C9F">
        <w:rPr>
          <w:rFonts w:ascii="Times New Roman" w:hAnsi="Times New Roman" w:cs="Times New Roman"/>
          <w:sz w:val="28"/>
          <w:szCs w:val="28"/>
          <w:lang w:eastAsia="ru-RU"/>
        </w:rPr>
        <w:t>.</w:t>
      </w:r>
    </w:p>
    <w:p w:rsidR="00695328" w:rsidRPr="00FD2C9F" w:rsidRDefault="00174D9A" w:rsidP="00FD2C9F">
      <w:pPr>
        <w:spacing w:after="0" w:line="240" w:lineRule="auto"/>
        <w:jc w:val="center"/>
        <w:rPr>
          <w:rFonts w:ascii="Times New Roman" w:hAnsi="Times New Roman" w:cs="Times New Roman"/>
          <w:b/>
          <w:sz w:val="28"/>
          <w:szCs w:val="28"/>
        </w:rPr>
      </w:pPr>
      <w:bookmarkStart w:id="1" w:name="_Toc442731540"/>
      <w:r w:rsidRPr="00FD2C9F">
        <w:rPr>
          <w:rFonts w:ascii="Times New Roman" w:hAnsi="Times New Roman" w:cs="Times New Roman"/>
          <w:b/>
          <w:sz w:val="28"/>
          <w:szCs w:val="28"/>
        </w:rPr>
        <w:t>Глава 1 Теоре</w:t>
      </w:r>
      <w:r w:rsidR="00695328" w:rsidRPr="00FD2C9F">
        <w:rPr>
          <w:rFonts w:ascii="Times New Roman" w:hAnsi="Times New Roman" w:cs="Times New Roman"/>
          <w:b/>
          <w:sz w:val="28"/>
          <w:szCs w:val="28"/>
        </w:rPr>
        <w:t>тические сведения о кедре и кедровых соснах</w:t>
      </w:r>
      <w:bookmarkEnd w:id="1"/>
    </w:p>
    <w:p w:rsidR="00695328" w:rsidRPr="00FD2C9F" w:rsidRDefault="00695328" w:rsidP="00FD2C9F">
      <w:pPr>
        <w:spacing w:after="0" w:line="240" w:lineRule="auto"/>
        <w:jc w:val="center"/>
        <w:rPr>
          <w:rFonts w:ascii="Times New Roman" w:hAnsi="Times New Roman" w:cs="Times New Roman"/>
          <w:b/>
          <w:sz w:val="28"/>
          <w:szCs w:val="28"/>
        </w:rPr>
      </w:pPr>
      <w:bookmarkStart w:id="2" w:name="_Toc442731541"/>
      <w:r w:rsidRPr="00FD2C9F">
        <w:rPr>
          <w:rFonts w:ascii="Times New Roman" w:hAnsi="Times New Roman" w:cs="Times New Roman"/>
          <w:b/>
          <w:sz w:val="28"/>
          <w:szCs w:val="28"/>
        </w:rPr>
        <w:t>1.1 Основные сведения о кедре</w:t>
      </w:r>
      <w:bookmarkEnd w:id="2"/>
    </w:p>
    <w:p w:rsidR="00695328" w:rsidRDefault="00695328" w:rsidP="00FD2C9F">
      <w:pPr>
        <w:spacing w:after="0" w:line="240" w:lineRule="auto"/>
        <w:ind w:firstLine="709"/>
        <w:jc w:val="both"/>
        <w:rPr>
          <w:rFonts w:ascii="Times New Roman" w:hAnsi="Times New Roman" w:cs="Times New Roman"/>
          <w:sz w:val="28"/>
          <w:szCs w:val="28"/>
        </w:rPr>
      </w:pPr>
      <w:r w:rsidRPr="00FD2C9F">
        <w:rPr>
          <w:rFonts w:ascii="Times New Roman" w:hAnsi="Times New Roman" w:cs="Times New Roman"/>
          <w:sz w:val="28"/>
          <w:szCs w:val="28"/>
        </w:rPr>
        <w:t>Кедр (лат, Cedrus) - род хвойных веч</w:t>
      </w:r>
      <w:r>
        <w:rPr>
          <w:rFonts w:ascii="Times New Roman" w:hAnsi="Times New Roman" w:cs="Times New Roman"/>
          <w:sz w:val="28"/>
          <w:szCs w:val="28"/>
        </w:rPr>
        <w:t>нозелёных деревьев семейства Сосновые (Coniferae). Он имеет раскидистую пирамидальную или зонтиковидную (у старых деревьев) крону и стройный ствол с тёмно-серой растрескивающейся чешуйчатой корой. Корневая система кедра поверхностная, поэтому он подвержен ветровалам.</w:t>
      </w:r>
    </w:p>
    <w:p w:rsidR="00695328" w:rsidRDefault="00695328" w:rsidP="005242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Кедровые хвоинки игловидной формы, трех- или четырехгранные, жёсткие и колючие, сине-зелёного или серебристо-серого цвета. Они собраны в пучки по 30-40 штук. На укороченных или на удлинённых побегах расположены по спирали или одиночно. Живет хвоя кедра от трех до шести лет.</w:t>
      </w:r>
      <w:r>
        <w:rPr>
          <w:noProof/>
          <w:lang w:eastAsia="ru-RU"/>
        </w:rPr>
        <w:t xml:space="preserve">  </w:t>
      </w:r>
    </w:p>
    <w:p w:rsidR="00695328" w:rsidRDefault="00695328" w:rsidP="005242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Кедр цветёт осенью. Мужские и женские шишечки располагаются по всей кроне. Женские шишечки длиной 5-10 см и шириной 4-6 см, а мужские - одиночные, окружены пучками хвоинок. Пыльца с воздушными мешками. Шишки по форме напоминают бочонок или яйцо, длиной 5-10 см, а шириной 4-6 см, одиночные, прямостоячие, созревают на 2-3-й год и рассыпаются. Семенные чешуи широкопочковидные. Семена смолистые, длиной 12-18 мм, треугольные, с крылом.</w:t>
      </w:r>
    </w:p>
    <w:p w:rsidR="00695328" w:rsidRDefault="00695328" w:rsidP="005242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Кедры - гигантские растения. Они могут достигать высоты до 60 метров, диаметр их кроны при этом составляет около 3 м. Кроме того, эти великаны еще и долгожители: продолжительность их жизни - 3000 лет!</w:t>
      </w:r>
    </w:p>
    <w:p w:rsidR="00695328" w:rsidRDefault="00695328" w:rsidP="005242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основном кедры произрастают в горах на высоте 1300-3600 м, образуя леса вместе с пихтой, елью, сосной и дубом.</w:t>
      </w:r>
    </w:p>
    <w:p w:rsidR="00695328" w:rsidRDefault="00695328" w:rsidP="00FD2C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Существует четыре вида кедра. В горах Атласа на северо-западе Африки растет кедр атласский (С. atlantica) - огромное дерево до 60 м высотой с пирамидальной кроной, с голубовато-зелёной или серебристо-серой хвоей. Ботаники называют его "аристократом растительного мира". В Ливане, Сирии и в других азиатских странах можно встретить кедр ливанский (библейский) (С. libani). Жители острова Кипр гордятся кедром кипрским короткохвойным (С. brevifolia), однако некоторые ученые считают его подвидом ливанского кедра (Cedrus libani var. brevifolia). Крона кедра </w:t>
      </w:r>
      <w:r>
        <w:rPr>
          <w:rFonts w:ascii="Times New Roman" w:hAnsi="Times New Roman" w:cs="Times New Roman"/>
          <w:sz w:val="28"/>
          <w:szCs w:val="28"/>
        </w:rPr>
        <w:lastRenderedPageBreak/>
        <w:t>кипрского в молодости конусовидная, в зрелом возрасте - раскидистая, а в старости - зонтиковидная. Некоторые экземпляры этого хвойного растения достигают высоты 40 м. Его побеги голые или слегка опушенные, жесткая четырехгранная хвоя темно-зеленого цвета, длиной около 5-10 мм. Для кедра кипрского характерны светло-коричневые одиночные бочкообразные шишки, длиной до 7 см и 4 см в диаметре. От кедра ливанского он отличается более короткой хвоей, меньшими размерами шишек и меньшей морозостойкостью. В Западных Гималаях находится кедр гималайский (С. deodara) - дерево высотой более 50 м с пирамидальной формой кроны и тонкой серо-зеленой хвоей. В целом кедр отличается очень твердой, мелкослойной, желтоватой или красноватой древесиной, очень ароматной из-за большого содержания в ней смол, а также устойчивой к повреждениям грибами и насекомыми.</w:t>
      </w:r>
      <w:r w:rsidR="004612B0" w:rsidRPr="004612B0">
        <w:rPr>
          <w:noProof/>
          <w:lang w:eastAsia="ru-RU"/>
        </w:rPr>
        <w:t xml:space="preserve"> </w:t>
      </w:r>
    </w:p>
    <w:p w:rsidR="00695328" w:rsidRDefault="00695328" w:rsidP="00FD2C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Первая информация о кедре дошла до нас из древнеегипетской и древнегреческой истории. Например, древние египтяне были уверены, что это могучее и красивое вечнозеленое дерево было создано исключительно для них по воле бога плодородия Осириса. Зная об устойчивости кедра к гниению, они строили из его древесины суда, а кедровое масло использовали для бальзамирования покойников.</w:t>
      </w:r>
    </w:p>
    <w:p w:rsidR="00695328" w:rsidRDefault="00695328" w:rsidP="00FD2C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Кедр - дерево-лекарь. Все части этого растения обладают высокоэффективными лечебными свойствами. С древних времен его орехи, смола и хвоя, превращенные в чудодейственные лекарства и косметические средства, помогали сохранить или вернуть здоровье не только людям, но и животным. Шумеры одними из первых начали употреблять кедровую хвою в качестве лекарственного средства. При археологических раскопках древнего Шумерского царства были найдены глиняные таблички, которые подтверждают, что за 5 тысяч лет до нашей эры представители этой древней народности пользовались в лечебных целях отварами, приготовленными из хвои кедра.</w:t>
      </w:r>
    </w:p>
    <w:p w:rsidR="00695328" w:rsidRDefault="00695328" w:rsidP="00FD2C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так называемых истинных кедров почти на всех континентах существует множество пород деревьев, которые местное население также величают кедром. Это могут быть даже лиственные деревья. В Азии - это цедрела тоона, или бирманский кедр, а в Африке - гварея Томпсона, которую называют также кедром душистым. В России кедровую сибирскую сосну называют кедром сибирским.</w:t>
      </w:r>
    </w:p>
    <w:p w:rsidR="00695328" w:rsidRDefault="00695328" w:rsidP="00FD2C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Голубые и серебристые формы кедра особенно часто используют для украшения ландшафтов садов и парков. Сейчас в Крыму и на Кавказе кедры используют и в лесных посадках.</w:t>
      </w:r>
    </w:p>
    <w:p w:rsidR="00695328" w:rsidRDefault="00695328" w:rsidP="00FD2C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 засухоустойчивый ливанский кедр широко используется в парковом строительстве Средней Азии (Самарканд, Ташкент и др.), атласский кедр - в Крыму, в районах внутреннего Закавказья. Это хвойное растение хорошо смотрится в группах, контрастно выделяясь на фоне других насаждений контурами кроны и темно-зеленой хвоей. Еще более привлекателен кедр в одиночных посадках, а также при создании аллейных посадок в парках.</w:t>
      </w:r>
    </w:p>
    <w:p w:rsidR="00CB2E53" w:rsidRPr="00FD2C9F" w:rsidRDefault="00CB2E53" w:rsidP="00FD2C9F">
      <w:pPr>
        <w:pStyle w:val="1"/>
        <w:spacing w:before="0" w:line="240" w:lineRule="auto"/>
        <w:jc w:val="center"/>
        <w:rPr>
          <w:rFonts w:ascii="Times New Roman" w:hAnsi="Times New Roman" w:cs="Times New Roman"/>
          <w:color w:val="auto"/>
        </w:rPr>
      </w:pPr>
      <w:bookmarkStart w:id="3" w:name="_Toc442731542"/>
      <w:r>
        <w:rPr>
          <w:rFonts w:ascii="Times New Roman" w:hAnsi="Times New Roman" w:cs="Times New Roman"/>
          <w:color w:val="auto"/>
        </w:rPr>
        <w:lastRenderedPageBreak/>
        <w:t>1.2 Виды кедровых сосен (</w:t>
      </w:r>
      <w:r w:rsidR="00695328" w:rsidRPr="00090CAE">
        <w:rPr>
          <w:rFonts w:ascii="Times New Roman" w:hAnsi="Times New Roman" w:cs="Times New Roman"/>
          <w:color w:val="auto"/>
        </w:rPr>
        <w:t>корейская, с</w:t>
      </w:r>
      <w:r w:rsidR="00090CAE">
        <w:rPr>
          <w:rFonts w:ascii="Times New Roman" w:hAnsi="Times New Roman" w:cs="Times New Roman"/>
          <w:color w:val="auto"/>
        </w:rPr>
        <w:t>ибирская, европейская и стланик</w:t>
      </w:r>
      <w:r w:rsidR="00695328" w:rsidRPr="00090CAE">
        <w:rPr>
          <w:rFonts w:ascii="Times New Roman" w:hAnsi="Times New Roman" w:cs="Times New Roman"/>
          <w:color w:val="auto"/>
        </w:rPr>
        <w:t>)</w:t>
      </w:r>
      <w:bookmarkEnd w:id="3"/>
    </w:p>
    <w:p w:rsidR="00695328" w:rsidRDefault="00695328" w:rsidP="00FD2C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FD2C9F">
        <w:rPr>
          <w:rFonts w:ascii="Times New Roman" w:hAnsi="Times New Roman" w:cs="Times New Roman"/>
          <w:sz w:val="28"/>
          <w:szCs w:val="28"/>
        </w:rPr>
        <w:t>едровые сосны (</w:t>
      </w:r>
      <w:r>
        <w:rPr>
          <w:rFonts w:ascii="Times New Roman" w:hAnsi="Times New Roman" w:cs="Times New Roman"/>
          <w:sz w:val="28"/>
          <w:szCs w:val="28"/>
        </w:rPr>
        <w:t>корейская, сибирская, европейская и стланик )</w:t>
      </w:r>
    </w:p>
    <w:p w:rsidR="00695328" w:rsidRDefault="00695328" w:rsidP="00FD2C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Это группа видов сосны, с 5 хвоинками в пучке, дающих съедобные, чаще бескрылые семена, кедровые орехи. Семена созревают через 2 года после цветения и опадают вместе с шишками которые не раскрываются. Семена крупные, бескрылые (реже с опадающим крылом), с твёрдой деревянистой оболочкой. </w:t>
      </w:r>
    </w:p>
    <w:p w:rsidR="00695328" w:rsidRPr="00695328" w:rsidRDefault="00695328" w:rsidP="00FD2C9F">
      <w:pPr>
        <w:pStyle w:val="a3"/>
        <w:spacing w:before="0" w:beforeAutospacing="0" w:after="0" w:afterAutospacing="0"/>
        <w:jc w:val="center"/>
        <w:rPr>
          <w:b/>
          <w:color w:val="000000" w:themeColor="text1"/>
          <w:sz w:val="28"/>
          <w:szCs w:val="28"/>
        </w:rPr>
      </w:pPr>
      <w:r w:rsidRPr="00695328">
        <w:rPr>
          <w:b/>
          <w:color w:val="000000" w:themeColor="text1"/>
          <w:sz w:val="28"/>
          <w:szCs w:val="28"/>
        </w:rPr>
        <w:t>Сосна кедровая европейская</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Кедровая сосна европейская</w:t>
      </w:r>
      <w:r w:rsidRPr="00695328">
        <w:rPr>
          <w:rStyle w:val="apple-converted-space"/>
          <w:color w:val="000000" w:themeColor="text1"/>
          <w:sz w:val="28"/>
          <w:szCs w:val="28"/>
        </w:rPr>
        <w:t> </w:t>
      </w:r>
      <w:r w:rsidRPr="00695328">
        <w:rPr>
          <w:b/>
          <w:bCs/>
          <w:i/>
          <w:iCs/>
          <w:color w:val="000000" w:themeColor="text1"/>
          <w:sz w:val="28"/>
          <w:szCs w:val="28"/>
        </w:rPr>
        <w:t>(Pinus cembra L.)</w:t>
      </w:r>
      <w:r w:rsidRPr="00695328">
        <w:rPr>
          <w:color w:val="000000" w:themeColor="text1"/>
          <w:sz w:val="28"/>
          <w:szCs w:val="28"/>
        </w:rPr>
        <w:t>, высота 10-25 м. Шишки мельче, чем у кедровой сосны сибирской. Долговечна, предельный возраст 1000 лет. Распространена в Ср. Европе — в Альпах, на высоте от 1300 до 2000 м, в СНГ — Вост. Закарпатье, на высоте от 1300 до 1800 м.</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Встречается чаще как примесь к ели, реже представлена насаждениями с преобладанием ее в составе древостоев. Есть формы с золотистой и пестрой хвоей. Лесохозяйственные запасы практически исчерпаны. Плейстоценовый реликт, редкий вид. Довольно широко введена в культуру. Для охраны этой ценной породы организован ряд заказников.</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Сосна кедровая европейская, или кедр европейский растет в горах Средней и Западной Европы вместе с лиственницей европейской и елью. Отдельные изолированные участки насаждений этого вида встречаются в Карпатах.</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Эта порода широко разводится в культурах Австрии, Германии, Швейцарии, Франции, Польши, Румынии, в ряде стран Северной Европы — Норвегии, Швеции, Исландии.</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В бывшем СССР кедр европейский культивируется в западных районах Украины и Прибалтике. Однако в связи со значительным сокращением естественного ареала этот вид был занесен в «Красную книгу».</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От кедра сибирского он отличается более медленным ростом, раскидистой кроной, менее крупными шишками и семенами. В центральных и северных областях европейской части страны он встречается в ботанических садах и дендрариях. В лесных культурах пока не встречается.</w:t>
      </w:r>
    </w:p>
    <w:p w:rsidR="00695328" w:rsidRPr="005C2BF6" w:rsidRDefault="005C2BF6" w:rsidP="00FD2C9F">
      <w:pPr>
        <w:pStyle w:val="a3"/>
        <w:spacing w:before="0" w:beforeAutospacing="0" w:after="0" w:afterAutospacing="0"/>
        <w:jc w:val="center"/>
        <w:rPr>
          <w:b/>
          <w:color w:val="000000" w:themeColor="text1"/>
          <w:sz w:val="28"/>
          <w:szCs w:val="28"/>
        </w:rPr>
      </w:pPr>
      <w:r w:rsidRPr="005C2BF6">
        <w:rPr>
          <w:b/>
          <w:color w:val="000000" w:themeColor="text1"/>
          <w:sz w:val="28"/>
          <w:szCs w:val="28"/>
        </w:rPr>
        <w:t>Сосна кедровая сибирская</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Кедр сибирский</w:t>
      </w:r>
      <w:r w:rsidRPr="00695328">
        <w:rPr>
          <w:rStyle w:val="apple-converted-space"/>
          <w:color w:val="000000" w:themeColor="text1"/>
          <w:sz w:val="28"/>
          <w:szCs w:val="28"/>
        </w:rPr>
        <w:t> </w:t>
      </w:r>
      <w:r w:rsidRPr="00695328">
        <w:rPr>
          <w:b/>
          <w:bCs/>
          <w:i/>
          <w:iCs/>
          <w:color w:val="000000" w:themeColor="text1"/>
          <w:sz w:val="28"/>
          <w:szCs w:val="28"/>
        </w:rPr>
        <w:t>(Pinus sibirica)</w:t>
      </w:r>
      <w:r w:rsidRPr="00695328">
        <w:rPr>
          <w:rStyle w:val="apple-converted-space"/>
          <w:color w:val="000000" w:themeColor="text1"/>
          <w:sz w:val="28"/>
          <w:szCs w:val="28"/>
        </w:rPr>
        <w:t> </w:t>
      </w:r>
      <w:r w:rsidRPr="00695328">
        <w:rPr>
          <w:color w:val="000000" w:themeColor="text1"/>
          <w:sz w:val="28"/>
          <w:szCs w:val="28"/>
        </w:rPr>
        <w:t>— дерево высотой до 40 метров, диаметр ствола до 1,5-2 м. Крона у молодых деревьев остропирамидальная, у взрослых — широкораскидистая, часто многовершинная. Ветвление мутовчатое. Верхние ветви канделябровидные, приподняты вверх.</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Кора на молодых стволах и ветвях пепельно-серебристая, с бурыми поперечными чечевичками, в дальнейшем трещиноватая, серо-коричневая. Хвоя длиной 5-12 см, мягкая, трехгранная в поперечном сечении, темно-зеленая с сизым налетом; сохраняется на дереве 3-7 лет.</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Мужские (пыльниковые колоски расположены обычно в средней части кроны, женские шишечки — на концах верхних побегов дерева по 2-3 возле вершинной почки.</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lastRenderedPageBreak/>
        <w:t>Плодоносит лишь верхняя часть кроны протяженностью 1-1,5 м (редко до 2 м). Зрелые шишки яйцевидные, длиной 6-13 см, шириной 5-8 см, светло-бурые, имеют плотно прижатые чешуи с утолщенными щитками; содержат 80-140 коричневых семян длиной 10-14 мм, шириной 6-10 мм. Корневая система стержневого типа с распростертыми боковыми корнями.</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Растет медленно, живет 300-500 лет, некоторые деревья до 500-800 лет. В сомкнутых древостоях «цветет» (в июне) с 40-50 лет, в разреженных — с 13-15 лет. Развитие генеративных органов и микроспорогенез продолжается 3 года.</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Семена созревают на 2-й год после «цветения», в августе. При полном формировании зародыша наружная оболочка семени темнеет, шишки усыхают, уменьшается их смолистость и в августе — сентября наблюдается массовый опад шишек.</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В урожайный год одно крупное дерево дает до 1000-1500 шишек. В природе кедровая сосна сибирская размножается семенами, распространяемыми кедровкой, бурундуком, белкой, соболем и др. животными, питающимися кедровыми орехами; в культуре — преимущественно сеянцами и саженцами, хозяйственно ценные формы размножают прививками.</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Кедровая сосна сибирская — порода резко континентального климата. В зрелом возрасте светолюбива. Растет на самых разных почвах, но предпочитает дренированные глубокие легкосуглинистые и суглинистые слабооподзоленные почвы. Плохо переносит загрязнение воздуха дымом, пересадку взрослом состоянии.</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Древесина легкая, мягкая, розовая — желтая, красивой текстуры, ароматная. Распространена в горах и на равнине на С.-В. Европейской части России, от верховьев р. Вычегда, почти по всей Зап. и Вост. Сибири как примесь еловых и др. лесах или чистыми древостоями. В горах поднимается до верхней границы леса.</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На торфяных болотах, в горных лесах — низкорослые и полустелющиеся формы кедровой сосны сибирской</w:t>
      </w:r>
      <w:r w:rsidRPr="00695328">
        <w:rPr>
          <w:rStyle w:val="apple-converted-space"/>
          <w:color w:val="000000" w:themeColor="text1"/>
          <w:sz w:val="28"/>
          <w:szCs w:val="28"/>
        </w:rPr>
        <w:t> </w:t>
      </w:r>
      <w:r w:rsidRPr="00695328">
        <w:rPr>
          <w:b/>
          <w:bCs/>
          <w:i/>
          <w:iCs/>
          <w:color w:val="000000" w:themeColor="text1"/>
          <w:sz w:val="28"/>
          <w:szCs w:val="28"/>
        </w:rPr>
        <w:t>(P. sibsrica f. turfosa, P. sibsrica f. coronans, P. sibsrica f. humistrata)</w:t>
      </w:r>
      <w:r w:rsidRPr="00695328">
        <w:rPr>
          <w:color w:val="000000" w:themeColor="text1"/>
          <w:sz w:val="28"/>
          <w:szCs w:val="28"/>
        </w:rPr>
        <w:t>, отличающиеся от долинного типа и рассматриваемые некоторыми ботаниками как самостоятельные виды.</w:t>
      </w:r>
    </w:p>
    <w:p w:rsidR="005C2BF6" w:rsidRPr="005C2BF6" w:rsidRDefault="005C2BF6" w:rsidP="00FD2C9F">
      <w:pPr>
        <w:pStyle w:val="a3"/>
        <w:spacing w:before="0" w:beforeAutospacing="0" w:after="0" w:afterAutospacing="0"/>
        <w:jc w:val="center"/>
        <w:rPr>
          <w:b/>
          <w:color w:val="000000" w:themeColor="text1"/>
          <w:sz w:val="28"/>
          <w:szCs w:val="28"/>
        </w:rPr>
      </w:pPr>
      <w:r w:rsidRPr="005C2BF6">
        <w:rPr>
          <w:b/>
          <w:color w:val="000000" w:themeColor="text1"/>
          <w:sz w:val="28"/>
          <w:szCs w:val="28"/>
        </w:rPr>
        <w:t>Сосна кедровая корейская</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Кедровая сосна корейская, или маньчжурская</w:t>
      </w:r>
      <w:r w:rsidRPr="00695328">
        <w:rPr>
          <w:rStyle w:val="apple-converted-space"/>
          <w:color w:val="000000" w:themeColor="text1"/>
          <w:sz w:val="28"/>
          <w:szCs w:val="28"/>
        </w:rPr>
        <w:t> </w:t>
      </w:r>
      <w:r w:rsidRPr="00695328">
        <w:rPr>
          <w:b/>
          <w:bCs/>
          <w:i/>
          <w:iCs/>
          <w:color w:val="000000" w:themeColor="text1"/>
          <w:sz w:val="28"/>
          <w:szCs w:val="28"/>
        </w:rPr>
        <w:t>(P. koraiensis)</w:t>
      </w:r>
      <w:r w:rsidRPr="00695328">
        <w:rPr>
          <w:color w:val="000000" w:themeColor="text1"/>
          <w:sz w:val="28"/>
          <w:szCs w:val="28"/>
        </w:rPr>
        <w:t>, высота 20-30 (до 60) м. От кедровой сосны сибирской отличается менее густым охвоением, более крупными семенами и шишками. Распространена в горах Сев.-</w:t>
      </w:r>
      <w:r w:rsidR="00FD2C9F">
        <w:rPr>
          <w:color w:val="000000" w:themeColor="text1"/>
          <w:sz w:val="28"/>
          <w:szCs w:val="28"/>
        </w:rPr>
        <w:t xml:space="preserve"> </w:t>
      </w:r>
      <w:r w:rsidRPr="00695328">
        <w:rPr>
          <w:color w:val="000000" w:themeColor="text1"/>
          <w:sz w:val="28"/>
          <w:szCs w:val="28"/>
        </w:rPr>
        <w:t>Вост. Китая и сев. части Корейского полуострова, на о. Хонсю в Японии, в России — на юге Приморского края. Растет, как правило, в составе широколиственных лесов.</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 xml:space="preserve">Сосна кедровая корейская, или кедр корейский, естественно произрастает на Дальнем Востоке. Ареал этого вида сравнительно небольшой. В нижнем ярусе гор на хорошо дренированных почвах кедр </w:t>
      </w:r>
      <w:r w:rsidRPr="00695328">
        <w:rPr>
          <w:color w:val="000000" w:themeColor="text1"/>
          <w:sz w:val="28"/>
          <w:szCs w:val="28"/>
        </w:rPr>
        <w:lastRenderedPageBreak/>
        <w:t>корейский формирует высокопродуктивный древостой. Это одна из главных лесообразующих пород Дальнего Востока.</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Несмотря на свои многосторонние хозяйственные и эстетические ценности, кедр корейский не имеет такого широкого распространения за пределами своего ареала, как кедр сибирский. Это объясняется его более сложной биологией, сложившейся в условиях своеобразного климата в естественном ареале.</w:t>
      </w:r>
    </w:p>
    <w:p w:rsidR="00F6535F"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 xml:space="preserve">В европейской части кедр корейский чаще всего встречается в ботанических садах и дендрариях одиночно или группами. </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О возможностях интродукции кедра корейского в европейской части страны существуют разные мнения. Чаще всего считается, что порода хорошо акклиматизируется, поэтому рекомендуют использовать для культур в центральных районах европейской части потомство амуро-уссурийских популяций кедра.</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Уже первые опыты Э. Л. Регеля (1870) показали, что кедр корейский ежегодно повреждается заморозками в условиях мягкого климата северо-запада России (Петербург). В суровые же зимы он вымерзал здесь до уровня снега. Испытания кедра корейского в Красноярской лесостепи и предгорьях Западного Саяна показали, что и в условиях резко континентального климата Средней Сибири он слабо устойчив.</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Однако практический опыт выращивания кедра корейского в европейских районах еще небольшой. Наблюдения в дендрариях Ивантеевского питомника Московской области и Переславского района Ярославской области показали, что деревья кедра корейского здесь успешно растут, плодоносят почти ежегодно и дают полноценные семена с полнозернистостью 90-94 %. Масса 1000 семян 480-560 г, их грунтовая всхожесть 54-69 %.</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Посадки кедра корейского на территории Ивантеевского дендрария были начаты в 1938-1940 гг., опыты по межвидовым и внутривидовым прививкам — в 1951 г. Первые партии сеянцев прошли успешные испытания при посадке их в уплотненные школы и опытные культуры. Выращенные в Подмосковье сеянцы кедра корейского по размерам и массе близки произрастающим в естественном ареале.</w:t>
      </w:r>
    </w:p>
    <w:p w:rsidR="005C2BF6" w:rsidRPr="005C2BF6" w:rsidRDefault="005C2BF6" w:rsidP="00FD2C9F">
      <w:pPr>
        <w:pStyle w:val="a3"/>
        <w:spacing w:before="0" w:beforeAutospacing="0" w:after="0" w:afterAutospacing="0"/>
        <w:jc w:val="center"/>
        <w:rPr>
          <w:b/>
          <w:color w:val="000000" w:themeColor="text1"/>
          <w:sz w:val="28"/>
          <w:szCs w:val="28"/>
        </w:rPr>
      </w:pPr>
      <w:r w:rsidRPr="005C2BF6">
        <w:rPr>
          <w:b/>
          <w:color w:val="000000" w:themeColor="text1"/>
          <w:sz w:val="28"/>
          <w:szCs w:val="28"/>
        </w:rPr>
        <w:t>Сосна кедровая стланиковая (кедровый стланик)</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Кедровый стланик, сосна малорослая, или карликовая</w:t>
      </w:r>
      <w:r w:rsidRPr="00695328">
        <w:rPr>
          <w:rStyle w:val="apple-converted-space"/>
          <w:color w:val="000000" w:themeColor="text1"/>
          <w:sz w:val="28"/>
          <w:szCs w:val="28"/>
        </w:rPr>
        <w:t> </w:t>
      </w:r>
      <w:r w:rsidRPr="00695328">
        <w:rPr>
          <w:b/>
          <w:bCs/>
          <w:i/>
          <w:iCs/>
          <w:color w:val="000000" w:themeColor="text1"/>
          <w:sz w:val="28"/>
          <w:szCs w:val="28"/>
        </w:rPr>
        <w:t>(Pinus pumila)</w:t>
      </w:r>
      <w:r w:rsidRPr="00695328">
        <w:rPr>
          <w:color w:val="000000" w:themeColor="text1"/>
          <w:sz w:val="28"/>
          <w:szCs w:val="28"/>
        </w:rPr>
        <w:t>, хвойный вечнозеленый стелющийся кустарник (высотой 40-50 см, длина ствола 1,5-2,5 м), реже деревце (высота до 5 м с раскидистой кроной) рода сосна. Ветви стелются по земле, лишь невысоко поднимаясь над ней. Почки цилиндрические, остроконечные, сильно смолистые.</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Хвоя (длиной 4-8 см) в пучках (по 5 хвоинок), сизовато-зеленая, жесткая, трехгранная, по краю с мелкими зазубринками; держится на ветвях 2-3 (иногда 3-4) года. Молодые мегастробилы (женские шишечки) фиолетово-пурпурные, зрелые — светло-бурые, блестящие, длина 4-5 см, ширина 2-3 см, содержат 35-40 съедобных семян (орешков).</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lastRenderedPageBreak/>
        <w:t>Семена длиной 5-6 мм, ширина 2-3 мм, коричневые, без крылышка. Семеношение начинается не ранее 25-35 лет, в зависимости от экологических условий. Плодоносит почти ежегодно, но слабо, более высокие урожаи обычно — раз в 2-3 года. Семена разносятся кедровкой и бурундуком.</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Дает отводки, может образовывать придаточные корни (особенно на моховых тундрах). Корневая система обычно поверхностная. медленно растущая, весьма морозостойкая порода, устойчивая к воздействию холодных морских ветров. Заросли кедра сибирского очень сильно повреждаются пожарами и медленно восстанавливаются на гарях.</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Произрастает в России в Сибири на восток от Забайкалья, на побережье Охотского моря, Камчатке, Сахалине и Курильских островах, в Китае, Корее, Японии, образуя обычно густые заросли, на каменистых, щербнистых, песчаных почвах.</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Кедрово-стланиковые заросли имеют важное противоэрозионное, водоохранное, климаторегулирующее значение. Древесина кедрового стланика — хорошее топливо. Настои, отвары и экстракты из хвои, богатой витамином С, — антицинготные средства.</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Из семян кедрового стланика (содержат около 60% жира) получают пищевое и техническое масла. Орешки кедрового стланика заготавливает местное население, промышленных заготовок почти не ведется. В культуре кедровый стланик встречается редко. Представляет интерес, как укрепитель каменистых горных склонов и песков в сев.-вост. районах, для создания «альпийских садов», посадок в парках сев. районов.</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Сосна кедровая стланиковая — стелющийся кустарник или небольшое дерево диаметром ствола до 5-10 см. Ареал этой породы охватывает обширные пространства Восточной Сибири и Дальнего Востока. Встречается кедровый стланик и на Камчатке, Сахалине, Курильских островах, в Китае, Корее и Японии.</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Он малотребователен к теплу и почве, встречается в подгольцовом и гольцовом поясах, на скалах, каменистых склонах, по песчаным отложениям на морском побережье, с успехом растет в условиях вечной мерзлоты. В лучших условиях произрастания он образует нижний ярус в лиственничных и темнохвойных лесах. Кедрово-стланиковые леса и заросли имеют большое противоэрозионное, климаторегулирующее, орехо — промысловое и пищевое значение.</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Кедровый стланик, по распространению не уступающий кедру сибирскому, неоднороден в пределах своего обширного ареала от Анадыря и Южных Курил на востоке до южной части Байкала и низовий Лены на западе. Несмотря на то, что стланик начали интродуцировать в Западную Европу и в европейскую часть России с начала и середины XIX в., к настоящему времени не имеется надежных сведений о перспективах его широкого культивирования за пределами ареала.</w:t>
      </w:r>
    </w:p>
    <w:p w:rsidR="00695328" w:rsidRPr="00695328"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 xml:space="preserve">При культуре в Западной Европе стланик в течение многих десятилетий характеризовался очень слабым приростом в высоту. </w:t>
      </w:r>
      <w:r w:rsidRPr="00695328">
        <w:rPr>
          <w:color w:val="000000" w:themeColor="text1"/>
          <w:sz w:val="28"/>
          <w:szCs w:val="28"/>
        </w:rPr>
        <w:lastRenderedPageBreak/>
        <w:t>Допустимо, что этот вид, адаптированный к холодным почвам в зоне вечной мерзлоты, плохо переносит хорошо прогреваемые почвы в зоне широколиственных лесов.</w:t>
      </w:r>
    </w:p>
    <w:p w:rsidR="00F6535F"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Возможно, что это связано с ослаблением деятельности микоризы. Из кедровых сосен лишь кедр сибирский имеет устойчиво высокие показатели роста и сохранности при интродукции во многие районы ле</w:t>
      </w:r>
      <w:r w:rsidR="00F6535F">
        <w:rPr>
          <w:color w:val="000000" w:themeColor="text1"/>
          <w:sz w:val="28"/>
          <w:szCs w:val="28"/>
        </w:rPr>
        <w:t>сной зоны европейской части России</w:t>
      </w:r>
      <w:r w:rsidRPr="00695328">
        <w:rPr>
          <w:color w:val="000000" w:themeColor="text1"/>
          <w:sz w:val="28"/>
          <w:szCs w:val="28"/>
        </w:rPr>
        <w:t xml:space="preserve">. </w:t>
      </w:r>
    </w:p>
    <w:p w:rsidR="00F6535F"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 xml:space="preserve">В Европе кедровый стланик интродуцирован с 1817 г., однако до настоящего времени в европейской части нашей страны он разводится редко: в Москве, на Липецкой лесосеменной станции, на Урале и в некоторых других местах. </w:t>
      </w:r>
    </w:p>
    <w:p w:rsidR="00821AFE" w:rsidRPr="00F6535F" w:rsidRDefault="00695328" w:rsidP="00FD2C9F">
      <w:pPr>
        <w:pStyle w:val="a3"/>
        <w:spacing w:before="0" w:beforeAutospacing="0" w:after="0" w:afterAutospacing="0"/>
        <w:ind w:firstLine="709"/>
        <w:jc w:val="both"/>
        <w:rPr>
          <w:color w:val="000000" w:themeColor="text1"/>
          <w:sz w:val="28"/>
          <w:szCs w:val="28"/>
        </w:rPr>
      </w:pPr>
      <w:r w:rsidRPr="00695328">
        <w:rPr>
          <w:color w:val="000000" w:themeColor="text1"/>
          <w:sz w:val="28"/>
          <w:szCs w:val="28"/>
        </w:rPr>
        <w:t>Опыта массовых посадок кедрового стланика в условиях интродукции еще нет. При выращивании сеянцев этой породы в питомниках Подмосковья обнаружились значительно большие трудности, чем при выращивании других, описанных ранее кедровых сосен.</w:t>
      </w:r>
    </w:p>
    <w:p w:rsidR="00821AFE" w:rsidRPr="00821AFE" w:rsidRDefault="00821AFE" w:rsidP="00FD2C9F">
      <w:pPr>
        <w:pStyle w:val="a3"/>
        <w:shd w:val="clear" w:color="auto" w:fill="FFFFFF"/>
        <w:spacing w:before="0" w:beforeAutospacing="0" w:after="0" w:afterAutospacing="0"/>
        <w:ind w:firstLine="709"/>
        <w:jc w:val="both"/>
        <w:rPr>
          <w:color w:val="000000" w:themeColor="text1"/>
          <w:sz w:val="28"/>
          <w:szCs w:val="28"/>
        </w:rPr>
      </w:pPr>
      <w:r w:rsidRPr="00821AFE">
        <w:rPr>
          <w:color w:val="000000" w:themeColor="text1"/>
          <w:sz w:val="28"/>
          <w:szCs w:val="28"/>
        </w:rPr>
        <w:t>Кедр и сосна – два дерева, которые принадлежат к одному семейству Сосновых. Несмотря на внешнюю схожесть, оба растения обладают целым рядом существенных отличий.</w:t>
      </w:r>
    </w:p>
    <w:p w:rsidR="00E82C4A" w:rsidRDefault="00821AFE" w:rsidP="00FD2C9F">
      <w:pPr>
        <w:pStyle w:val="a3"/>
        <w:shd w:val="clear" w:color="auto" w:fill="FFFFFF"/>
        <w:spacing w:before="0" w:beforeAutospacing="0" w:after="0" w:afterAutospacing="0"/>
        <w:ind w:firstLine="709"/>
        <w:jc w:val="both"/>
        <w:rPr>
          <w:color w:val="000000" w:themeColor="text1"/>
          <w:sz w:val="28"/>
          <w:szCs w:val="28"/>
        </w:rPr>
      </w:pPr>
      <w:r w:rsidRPr="00821AFE">
        <w:rPr>
          <w:rStyle w:val="a7"/>
          <w:color w:val="000000" w:themeColor="text1"/>
          <w:sz w:val="28"/>
          <w:szCs w:val="28"/>
        </w:rPr>
        <w:t>Кедр</w:t>
      </w:r>
      <w:r w:rsidR="00E82C4A">
        <w:rPr>
          <w:rStyle w:val="apple-converted-space"/>
          <w:color w:val="000000" w:themeColor="text1"/>
          <w:sz w:val="28"/>
          <w:szCs w:val="28"/>
        </w:rPr>
        <w:t xml:space="preserve"> </w:t>
      </w:r>
      <w:r w:rsidRPr="00821AFE">
        <w:rPr>
          <w:color w:val="000000" w:themeColor="text1"/>
          <w:sz w:val="28"/>
          <w:szCs w:val="28"/>
        </w:rPr>
        <w:t>– это род деревьев семейства Сосновых, который состоит всего из нескольких видов.</w:t>
      </w:r>
    </w:p>
    <w:p w:rsidR="00821AFE" w:rsidRPr="00FD2C9F" w:rsidRDefault="00821AFE" w:rsidP="00FD2C9F">
      <w:pPr>
        <w:pStyle w:val="a3"/>
        <w:shd w:val="clear" w:color="auto" w:fill="FFFFFF"/>
        <w:spacing w:before="0" w:beforeAutospacing="0" w:after="0" w:afterAutospacing="0"/>
        <w:ind w:firstLine="709"/>
        <w:jc w:val="both"/>
        <w:rPr>
          <w:color w:val="000000" w:themeColor="text1"/>
          <w:sz w:val="28"/>
          <w:szCs w:val="28"/>
        </w:rPr>
      </w:pPr>
      <w:r w:rsidRPr="00821AFE">
        <w:rPr>
          <w:rStyle w:val="a7"/>
          <w:color w:val="000000" w:themeColor="text1"/>
          <w:sz w:val="28"/>
          <w:szCs w:val="28"/>
        </w:rPr>
        <w:t>Сосна</w:t>
      </w:r>
      <w:r w:rsidR="00E82C4A">
        <w:rPr>
          <w:rStyle w:val="apple-converted-space"/>
          <w:color w:val="000000" w:themeColor="text1"/>
          <w:sz w:val="28"/>
          <w:szCs w:val="28"/>
        </w:rPr>
        <w:t xml:space="preserve"> </w:t>
      </w:r>
      <w:r w:rsidRPr="00821AFE">
        <w:rPr>
          <w:color w:val="000000" w:themeColor="text1"/>
          <w:sz w:val="28"/>
          <w:szCs w:val="28"/>
        </w:rPr>
        <w:t>– это род деревьев семейства Сосновых, насчитывающий около 120 видов.</w:t>
      </w:r>
    </w:p>
    <w:p w:rsidR="00821AFE" w:rsidRPr="00821AFE" w:rsidRDefault="00821AFE" w:rsidP="00FD2C9F">
      <w:pPr>
        <w:shd w:val="clear" w:color="auto" w:fill="FFFFFF"/>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Сосна кедровая</w:t>
      </w:r>
    </w:p>
    <w:p w:rsidR="00821AFE" w:rsidRPr="00821AFE" w:rsidRDefault="00821AFE" w:rsidP="00FD2C9F">
      <w:pPr>
        <w:pStyle w:val="a3"/>
        <w:shd w:val="clear" w:color="auto" w:fill="FFFFFF"/>
        <w:spacing w:before="0" w:beforeAutospacing="0" w:after="0" w:afterAutospacing="0"/>
        <w:ind w:firstLine="709"/>
        <w:jc w:val="both"/>
        <w:rPr>
          <w:color w:val="000000" w:themeColor="text1"/>
          <w:sz w:val="28"/>
          <w:szCs w:val="28"/>
        </w:rPr>
      </w:pPr>
      <w:r w:rsidRPr="00821AFE">
        <w:rPr>
          <w:color w:val="000000" w:themeColor="text1"/>
          <w:sz w:val="28"/>
          <w:szCs w:val="28"/>
        </w:rPr>
        <w:t>Кедры распространены в пределах субтропического климатического пояса – Средиземноморье, горный Крым, Гималаи. Поэтому существует всего несколько видов этих растений -  ливанский, гималайский и атласский кедр.</w:t>
      </w:r>
    </w:p>
    <w:p w:rsidR="00821AFE" w:rsidRPr="00821AFE" w:rsidRDefault="00821AFE" w:rsidP="00FD2C9F">
      <w:pPr>
        <w:pStyle w:val="a3"/>
        <w:shd w:val="clear" w:color="auto" w:fill="FFFFFF"/>
        <w:spacing w:before="0" w:beforeAutospacing="0" w:after="0" w:afterAutospacing="0"/>
        <w:ind w:firstLine="709"/>
        <w:jc w:val="both"/>
        <w:rPr>
          <w:color w:val="000000" w:themeColor="text1"/>
          <w:sz w:val="28"/>
          <w:szCs w:val="28"/>
        </w:rPr>
      </w:pPr>
      <w:r w:rsidRPr="00821AFE">
        <w:rPr>
          <w:color w:val="000000" w:themeColor="text1"/>
          <w:sz w:val="28"/>
          <w:szCs w:val="28"/>
        </w:rPr>
        <w:t>Сосны распространены в пределах умеренного и субтропического климата в Евразии и Северной Америке. Сегодня на Земле существует около 200 видов сосен. Сосны – это вечнозеленые растения. В зависимости от условий жизни  они имеют вид как крупных деревьев с кроной разной формы, так и миниатюрных кустарников.</w:t>
      </w:r>
    </w:p>
    <w:p w:rsidR="00821AFE" w:rsidRPr="00821AFE" w:rsidRDefault="00821AFE" w:rsidP="00FD2C9F">
      <w:pPr>
        <w:pStyle w:val="a3"/>
        <w:shd w:val="clear" w:color="auto" w:fill="FFFFFF"/>
        <w:spacing w:before="0" w:beforeAutospacing="0" w:after="0" w:afterAutospacing="0"/>
        <w:ind w:firstLine="709"/>
        <w:jc w:val="both"/>
        <w:rPr>
          <w:color w:val="000000" w:themeColor="text1"/>
          <w:sz w:val="28"/>
          <w:szCs w:val="28"/>
        </w:rPr>
      </w:pPr>
      <w:r w:rsidRPr="00821AFE">
        <w:rPr>
          <w:color w:val="000000" w:themeColor="text1"/>
          <w:sz w:val="28"/>
          <w:szCs w:val="28"/>
        </w:rPr>
        <w:t>Кедр – это однодомное растение, достигающее 50 метров в высоту. Дерево является вечнозеленым, обладает характерной, раскидистой кроной. Хвоя расположена спирально, собрана в пучки по 30-40 штук в каждом. Отдельная хвоинка напоминает иглу. Она может быть трехгранной или четырехгранной, окрашена в особый изумрудно-стальной цвет.</w:t>
      </w:r>
    </w:p>
    <w:p w:rsidR="00821AFE" w:rsidRPr="00821AFE" w:rsidRDefault="00821AFE" w:rsidP="00FD2C9F">
      <w:pPr>
        <w:pStyle w:val="a3"/>
        <w:shd w:val="clear" w:color="auto" w:fill="FFFFFF"/>
        <w:spacing w:before="0" w:beforeAutospacing="0" w:after="0" w:afterAutospacing="0"/>
        <w:ind w:firstLine="709"/>
        <w:jc w:val="both"/>
        <w:rPr>
          <w:color w:val="000000" w:themeColor="text1"/>
          <w:sz w:val="28"/>
          <w:szCs w:val="28"/>
        </w:rPr>
      </w:pPr>
      <w:r w:rsidRPr="00821AFE">
        <w:rPr>
          <w:color w:val="000000" w:themeColor="text1"/>
          <w:sz w:val="28"/>
          <w:szCs w:val="28"/>
        </w:rPr>
        <w:t>Сосна – однодомное растение, обладающее длинной или укороченной хвоей. В пучок собрано от двух до пяти длинных хвоинок, количество которых лежит в основе систематики сосен. При повреждениях на дереве формируются розетки, из которых вырастают короткие иглы. Цвет зеленой массы сосны зависит от климата и качества грунта, поэтому варьирует от светло-серебристого до интенсивно-зеленого.</w:t>
      </w:r>
    </w:p>
    <w:p w:rsidR="00821AFE" w:rsidRPr="00821AFE" w:rsidRDefault="00821AFE" w:rsidP="00FD2C9F">
      <w:pPr>
        <w:pStyle w:val="a3"/>
        <w:shd w:val="clear" w:color="auto" w:fill="FFFFFF"/>
        <w:spacing w:before="0" w:beforeAutospacing="0" w:after="0" w:afterAutospacing="0"/>
        <w:ind w:firstLine="709"/>
        <w:jc w:val="both"/>
        <w:rPr>
          <w:color w:val="000000" w:themeColor="text1"/>
          <w:sz w:val="28"/>
          <w:szCs w:val="28"/>
        </w:rPr>
      </w:pPr>
      <w:r w:rsidRPr="00821AFE">
        <w:rPr>
          <w:color w:val="000000" w:themeColor="text1"/>
          <w:sz w:val="28"/>
          <w:szCs w:val="28"/>
        </w:rPr>
        <w:lastRenderedPageBreak/>
        <w:t>Кедровые шишки расположены одиночно, «торчат», как свечки, и имеют особую боченковидную форму. Такая шишка вызревает на второй или третий год своего формирования. Для данного органа инкубации семян характерно наличие многочисленных, спирально расположенных чешуек, к которым крепятся крохотные – всего 15% от общего веса шишки! – окрыленные семена. Зародыш будущего кедра состоит из 8-10 семядолей. При попадании семени в грунт росток нового кедра способен произрасти – «проклюнуться» всего через 3 недели.</w:t>
      </w:r>
    </w:p>
    <w:p w:rsidR="00821AFE" w:rsidRPr="00821AFE" w:rsidRDefault="00821AFE" w:rsidP="00FD2C9F">
      <w:pPr>
        <w:pStyle w:val="a3"/>
        <w:shd w:val="clear" w:color="auto" w:fill="FFFFFF"/>
        <w:spacing w:before="0" w:beforeAutospacing="0" w:after="0" w:afterAutospacing="0"/>
        <w:ind w:firstLine="709"/>
        <w:jc w:val="both"/>
        <w:rPr>
          <w:color w:val="000000" w:themeColor="text1"/>
          <w:sz w:val="28"/>
          <w:szCs w:val="28"/>
        </w:rPr>
      </w:pPr>
      <w:r w:rsidRPr="00821AFE">
        <w:rPr>
          <w:color w:val="000000" w:themeColor="text1"/>
          <w:sz w:val="28"/>
          <w:szCs w:val="28"/>
        </w:rPr>
        <w:t>Сосновые шишки имеют характерную продолговатую форму, не «торчат», а печально свисают с веток. Пока идет процесс созревания семени, чешуйки прилегают очень плотно, но при дозревании раскрываются, «отпуская» семена. На каждую чешуйку приходится по паре окрыленных или бескрылых семян. Очень маленький зародыш сосны имеет от 4 до 15 семядолей. Время прорастания зависит от вида и географического размещения растения.</w:t>
      </w:r>
    </w:p>
    <w:p w:rsidR="00821AFE" w:rsidRPr="00821AFE" w:rsidRDefault="00821AFE" w:rsidP="00FD2C9F">
      <w:pPr>
        <w:pStyle w:val="a3"/>
        <w:shd w:val="clear" w:color="auto" w:fill="FFFFFF"/>
        <w:spacing w:before="0" w:beforeAutospacing="0" w:after="0" w:afterAutospacing="0"/>
        <w:ind w:firstLine="709"/>
        <w:jc w:val="both"/>
        <w:rPr>
          <w:color w:val="000000" w:themeColor="text1"/>
          <w:sz w:val="28"/>
          <w:szCs w:val="28"/>
        </w:rPr>
      </w:pPr>
      <w:r w:rsidRPr="00821AFE">
        <w:rPr>
          <w:color w:val="000000" w:themeColor="text1"/>
          <w:sz w:val="28"/>
          <w:szCs w:val="28"/>
        </w:rPr>
        <w:t>Благодаря большему распространению и количеству видов сосна более интенсивно используется человеком.</w:t>
      </w:r>
    </w:p>
    <w:p w:rsidR="00821AFE" w:rsidRPr="00090CAE" w:rsidRDefault="00821AFE" w:rsidP="00FD2C9F">
      <w:pPr>
        <w:spacing w:after="0" w:line="240" w:lineRule="auto"/>
        <w:ind w:firstLine="709"/>
        <w:jc w:val="both"/>
        <w:rPr>
          <w:rFonts w:ascii="Times New Roman" w:hAnsi="Times New Roman" w:cs="Times New Roman"/>
          <w:b/>
          <w:bCs/>
          <w:sz w:val="28"/>
          <w:szCs w:val="28"/>
        </w:rPr>
      </w:pPr>
      <w:r w:rsidRPr="00090CAE">
        <w:rPr>
          <w:rFonts w:ascii="Times New Roman" w:hAnsi="Times New Roman" w:cs="Times New Roman"/>
          <w:sz w:val="28"/>
          <w:szCs w:val="28"/>
        </w:rPr>
        <w:t>Итак, кедр отличается от сосны по следующим признакам:</w:t>
      </w:r>
    </w:p>
    <w:p w:rsidR="00821AFE" w:rsidRPr="00090CAE" w:rsidRDefault="00821AFE" w:rsidP="00FD2C9F">
      <w:pPr>
        <w:spacing w:after="0" w:line="240" w:lineRule="auto"/>
        <w:ind w:firstLine="709"/>
        <w:jc w:val="both"/>
        <w:rPr>
          <w:rFonts w:ascii="Times New Roman" w:hAnsi="Times New Roman" w:cs="Times New Roman"/>
          <w:sz w:val="28"/>
          <w:szCs w:val="28"/>
        </w:rPr>
      </w:pPr>
      <w:r w:rsidRPr="00090CAE">
        <w:rPr>
          <w:rFonts w:ascii="Times New Roman" w:hAnsi="Times New Roman" w:cs="Times New Roman"/>
          <w:sz w:val="28"/>
          <w:szCs w:val="28"/>
        </w:rPr>
        <w:t>Количество видов сосны в десятки раз превышает количество видов кедров.</w:t>
      </w:r>
    </w:p>
    <w:p w:rsidR="00821AFE" w:rsidRPr="00821AFE" w:rsidRDefault="00821AFE" w:rsidP="00FD2C9F">
      <w:pPr>
        <w:numPr>
          <w:ilvl w:val="0"/>
          <w:numId w:val="2"/>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821AFE">
        <w:rPr>
          <w:rFonts w:ascii="Times New Roman" w:hAnsi="Times New Roman" w:cs="Times New Roman"/>
          <w:color w:val="000000" w:themeColor="text1"/>
          <w:sz w:val="28"/>
          <w:szCs w:val="28"/>
        </w:rPr>
        <w:t>Ареал распространения сосны намного шире, чем кедра.</w:t>
      </w:r>
    </w:p>
    <w:p w:rsidR="00821AFE" w:rsidRPr="00821AFE" w:rsidRDefault="00821AFE" w:rsidP="00FD2C9F">
      <w:pPr>
        <w:numPr>
          <w:ilvl w:val="0"/>
          <w:numId w:val="2"/>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821AFE">
        <w:rPr>
          <w:rFonts w:ascii="Times New Roman" w:hAnsi="Times New Roman" w:cs="Times New Roman"/>
          <w:color w:val="000000" w:themeColor="text1"/>
          <w:sz w:val="28"/>
          <w:szCs w:val="28"/>
        </w:rPr>
        <w:t>Морфология и размеры сосны намного разнообразнее, чем кедра.</w:t>
      </w:r>
    </w:p>
    <w:p w:rsidR="00821AFE" w:rsidRPr="00821AFE" w:rsidRDefault="00821AFE" w:rsidP="00FD2C9F">
      <w:pPr>
        <w:numPr>
          <w:ilvl w:val="0"/>
          <w:numId w:val="2"/>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821AFE">
        <w:rPr>
          <w:rFonts w:ascii="Times New Roman" w:hAnsi="Times New Roman" w:cs="Times New Roman"/>
          <w:color w:val="000000" w:themeColor="text1"/>
          <w:sz w:val="28"/>
          <w:szCs w:val="28"/>
        </w:rPr>
        <w:t>В кедровом пучке больше хвоинок, чем в сосновом.</w:t>
      </w:r>
    </w:p>
    <w:p w:rsidR="00821AFE" w:rsidRDefault="00821AFE" w:rsidP="00FD2C9F">
      <w:pPr>
        <w:numPr>
          <w:ilvl w:val="0"/>
          <w:numId w:val="2"/>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821AFE">
        <w:rPr>
          <w:rFonts w:ascii="Times New Roman" w:hAnsi="Times New Roman" w:cs="Times New Roman"/>
          <w:color w:val="000000" w:themeColor="text1"/>
          <w:sz w:val="28"/>
          <w:szCs w:val="28"/>
        </w:rPr>
        <w:t>Массивы сосны имеют большее хозяйственное значение для человечества</w:t>
      </w:r>
      <w:r w:rsidR="00E37F5D">
        <w:rPr>
          <w:rFonts w:ascii="Times New Roman" w:hAnsi="Times New Roman" w:cs="Times New Roman"/>
          <w:color w:val="000000" w:themeColor="text1"/>
          <w:sz w:val="28"/>
          <w:szCs w:val="28"/>
        </w:rPr>
        <w:t>.</w:t>
      </w:r>
    </w:p>
    <w:p w:rsidR="00E37F5D" w:rsidRDefault="0084318A" w:rsidP="00D62AD9">
      <w:pPr>
        <w:shd w:val="clear" w:color="auto" w:fill="FFFFFF"/>
        <w:spacing w:after="0" w:line="360" w:lineRule="auto"/>
        <w:ind w:left="851"/>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drawing>
          <wp:inline distT="0" distB="0" distL="0" distR="0">
            <wp:extent cx="2933700" cy="3222054"/>
            <wp:effectExtent l="0" t="0" r="0" b="0"/>
            <wp:docPr id="16" name="Рисунок 16" descr="C:\Users\Admin\Desktop\кедр\pinus-comp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кедр\pinus-compare.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935096" cy="3223587"/>
                    </a:xfrm>
                    <a:prstGeom prst="rect">
                      <a:avLst/>
                    </a:prstGeom>
                    <a:noFill/>
                    <a:ln>
                      <a:noFill/>
                    </a:ln>
                  </pic:spPr>
                </pic:pic>
              </a:graphicData>
            </a:graphic>
          </wp:inline>
        </w:drawing>
      </w:r>
    </w:p>
    <w:p w:rsidR="00E82C4A" w:rsidRPr="00821AFE" w:rsidRDefault="00D51FFF" w:rsidP="00FD2C9F">
      <w:pPr>
        <w:shd w:val="clear" w:color="auto" w:fill="FFFFFF"/>
        <w:spacing w:after="0"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Слева шишка корейской кедровой сосны, посредине сибирской и справа стланик.</w:t>
      </w:r>
    </w:p>
    <w:p w:rsidR="00E37F5D" w:rsidRPr="00F74AA4" w:rsidRDefault="00E37F5D" w:rsidP="00FD2C9F">
      <w:pPr>
        <w:pStyle w:val="1"/>
        <w:spacing w:before="0" w:line="360" w:lineRule="auto"/>
        <w:jc w:val="center"/>
        <w:rPr>
          <w:rFonts w:ascii="Times New Roman" w:hAnsi="Times New Roman" w:cs="Times New Roman"/>
          <w:color w:val="auto"/>
        </w:rPr>
      </w:pPr>
      <w:bookmarkStart w:id="4" w:name="_Toc442731544"/>
      <w:r w:rsidRPr="00F74AA4">
        <w:rPr>
          <w:rFonts w:ascii="Times New Roman" w:hAnsi="Times New Roman" w:cs="Times New Roman"/>
          <w:color w:val="auto"/>
        </w:rPr>
        <w:lastRenderedPageBreak/>
        <w:t>Глава 2</w:t>
      </w:r>
      <w:r w:rsidR="00433E49">
        <w:rPr>
          <w:rFonts w:ascii="Times New Roman" w:hAnsi="Times New Roman" w:cs="Times New Roman"/>
          <w:color w:val="auto"/>
        </w:rPr>
        <w:t>.</w:t>
      </w:r>
      <w:r w:rsidRPr="00F74AA4">
        <w:rPr>
          <w:rFonts w:ascii="Times New Roman" w:hAnsi="Times New Roman" w:cs="Times New Roman"/>
          <w:color w:val="auto"/>
        </w:rPr>
        <w:t xml:space="preserve"> Опытно-экспериментальная работа по выращиванию кедровой сосны в центральной черноземной полосе</w:t>
      </w:r>
      <w:bookmarkEnd w:id="4"/>
    </w:p>
    <w:p w:rsidR="00E37F5D" w:rsidRPr="00F74AA4" w:rsidRDefault="008F098F" w:rsidP="00FD2C9F">
      <w:pPr>
        <w:pStyle w:val="1"/>
        <w:spacing w:before="0" w:line="360" w:lineRule="auto"/>
        <w:jc w:val="center"/>
        <w:rPr>
          <w:rFonts w:ascii="Times New Roman" w:hAnsi="Times New Roman" w:cs="Times New Roman"/>
          <w:color w:val="auto"/>
        </w:rPr>
      </w:pPr>
      <w:bookmarkStart w:id="5" w:name="_Toc442731545"/>
      <w:r w:rsidRPr="00F74AA4">
        <w:rPr>
          <w:rFonts w:ascii="Times New Roman" w:hAnsi="Times New Roman" w:cs="Times New Roman"/>
          <w:color w:val="auto"/>
        </w:rPr>
        <w:t>2.1</w:t>
      </w:r>
      <w:r w:rsidR="00433E49">
        <w:rPr>
          <w:rFonts w:ascii="Times New Roman" w:hAnsi="Times New Roman" w:cs="Times New Roman"/>
          <w:color w:val="auto"/>
        </w:rPr>
        <w:t>.</w:t>
      </w:r>
      <w:r w:rsidRPr="00F74AA4">
        <w:rPr>
          <w:rFonts w:ascii="Times New Roman" w:hAnsi="Times New Roman" w:cs="Times New Roman"/>
          <w:color w:val="auto"/>
        </w:rPr>
        <w:t xml:space="preserve"> В</w:t>
      </w:r>
      <w:r w:rsidR="00E37F5D" w:rsidRPr="00F74AA4">
        <w:rPr>
          <w:rFonts w:ascii="Times New Roman" w:hAnsi="Times New Roman" w:cs="Times New Roman"/>
          <w:color w:val="auto"/>
        </w:rPr>
        <w:t>ыращивания кедровых сосен</w:t>
      </w:r>
      <w:bookmarkEnd w:id="5"/>
    </w:p>
    <w:p w:rsidR="008F098F" w:rsidRPr="008F098F" w:rsidRDefault="008F098F" w:rsidP="00FD2C9F">
      <w:pPr>
        <w:spacing w:after="0" w:line="240" w:lineRule="auto"/>
        <w:ind w:firstLine="709"/>
        <w:jc w:val="both"/>
        <w:rPr>
          <w:rFonts w:ascii="Times New Roman" w:hAnsi="Times New Roman" w:cs="Times New Roman"/>
          <w:color w:val="000000" w:themeColor="text1"/>
          <w:sz w:val="28"/>
          <w:szCs w:val="28"/>
        </w:rPr>
      </w:pPr>
      <w:r w:rsidRPr="008F098F">
        <w:rPr>
          <w:rFonts w:ascii="Times New Roman" w:hAnsi="Times New Roman" w:cs="Times New Roman"/>
          <w:color w:val="000000" w:themeColor="text1"/>
          <w:sz w:val="28"/>
          <w:szCs w:val="28"/>
        </w:rPr>
        <w:t>Жители центральной полосы России обычно относятся с недоверием, когда им говорят о том, что кедров</w:t>
      </w:r>
      <w:r>
        <w:rPr>
          <w:rFonts w:ascii="Times New Roman" w:hAnsi="Times New Roman" w:cs="Times New Roman"/>
          <w:color w:val="000000" w:themeColor="text1"/>
          <w:sz w:val="28"/>
          <w:szCs w:val="28"/>
        </w:rPr>
        <w:t>ые сосны могут</w:t>
      </w:r>
      <w:r w:rsidRPr="008F098F">
        <w:rPr>
          <w:rFonts w:ascii="Times New Roman" w:hAnsi="Times New Roman" w:cs="Times New Roman"/>
          <w:color w:val="000000" w:themeColor="text1"/>
          <w:sz w:val="28"/>
          <w:szCs w:val="28"/>
        </w:rPr>
        <w:t xml:space="preserve"> отлично расти и плодо</w:t>
      </w:r>
      <w:r>
        <w:rPr>
          <w:rFonts w:ascii="Times New Roman" w:hAnsi="Times New Roman" w:cs="Times New Roman"/>
          <w:color w:val="000000" w:themeColor="text1"/>
          <w:sz w:val="28"/>
          <w:szCs w:val="28"/>
        </w:rPr>
        <w:t>носить, например, в Подмосковье или у нас в Ельце.</w:t>
      </w:r>
      <w:r w:rsidRPr="008F098F">
        <w:rPr>
          <w:rFonts w:ascii="Times New Roman" w:hAnsi="Times New Roman" w:cs="Times New Roman"/>
          <w:color w:val="000000" w:themeColor="text1"/>
          <w:sz w:val="28"/>
          <w:szCs w:val="28"/>
        </w:rPr>
        <w:t xml:space="preserve"> Однако это действительно так. Растут и плодоносят кедровники в Ярославской, Вологодской, Ко</w:t>
      </w:r>
      <w:r w:rsidR="002D657F">
        <w:rPr>
          <w:rFonts w:ascii="Times New Roman" w:hAnsi="Times New Roman" w:cs="Times New Roman"/>
          <w:color w:val="000000" w:themeColor="text1"/>
          <w:sz w:val="28"/>
          <w:szCs w:val="28"/>
        </w:rPr>
        <w:t>стромской областях,</w:t>
      </w:r>
      <w:r w:rsidRPr="008F098F">
        <w:rPr>
          <w:rFonts w:ascii="Times New Roman" w:hAnsi="Times New Roman" w:cs="Times New Roman"/>
          <w:color w:val="000000" w:themeColor="text1"/>
          <w:sz w:val="28"/>
          <w:szCs w:val="28"/>
        </w:rPr>
        <w:t xml:space="preserve"> группы кедров неплохо себя чувствуют под Москвой, в Загорске, возле Троице-Сергиевой лавры. За красоту, за многообразную пользу кедровую сосну все чаще и чаще вводят</w:t>
      </w:r>
      <w:r w:rsidR="00412E3C">
        <w:rPr>
          <w:rFonts w:ascii="Times New Roman" w:hAnsi="Times New Roman" w:cs="Times New Roman"/>
          <w:color w:val="000000" w:themeColor="text1"/>
          <w:sz w:val="28"/>
          <w:szCs w:val="28"/>
        </w:rPr>
        <w:t xml:space="preserve"> в садовые и парковые посадки. </w:t>
      </w:r>
    </w:p>
    <w:p w:rsidR="008F098F" w:rsidRPr="008F098F" w:rsidRDefault="008F098F" w:rsidP="00FD2C9F">
      <w:pPr>
        <w:spacing w:after="0" w:line="240" w:lineRule="auto"/>
        <w:ind w:firstLine="709"/>
        <w:jc w:val="both"/>
        <w:rPr>
          <w:rFonts w:ascii="Times New Roman" w:hAnsi="Times New Roman" w:cs="Times New Roman"/>
          <w:color w:val="000000" w:themeColor="text1"/>
          <w:sz w:val="28"/>
          <w:szCs w:val="28"/>
        </w:rPr>
      </w:pPr>
      <w:r w:rsidRPr="008F098F">
        <w:rPr>
          <w:rFonts w:ascii="Times New Roman" w:hAnsi="Times New Roman" w:cs="Times New Roman"/>
          <w:color w:val="000000" w:themeColor="text1"/>
          <w:sz w:val="28"/>
          <w:szCs w:val="28"/>
        </w:rPr>
        <w:t>Лесоводы нашей страны, среди них первым, наверное, надо назвать В.В. Ассанова, опровергли бытовавшее мнение о том, что разводить кедр чрезвычайно трудно и что растет он медленно. В естественных условиях, в тайге, кедр начинает плодоносить в 40-50 лет. Семенные периоды повторяются через 5-8 лет. В окультуренных посадках, с подкормкой, уходом, некоторые формы кедра дают до полуметра прироста в высоту за год, плодоносить начинают через 15-20 лет после посадки и плодоносят через каж</w:t>
      </w:r>
      <w:r w:rsidR="00412E3C">
        <w:rPr>
          <w:rFonts w:ascii="Times New Roman" w:hAnsi="Times New Roman" w:cs="Times New Roman"/>
          <w:color w:val="000000" w:themeColor="text1"/>
          <w:sz w:val="28"/>
          <w:szCs w:val="28"/>
        </w:rPr>
        <w:t xml:space="preserve">дые 2-3 года, а то и ежегодно. </w:t>
      </w:r>
    </w:p>
    <w:p w:rsidR="008F098F" w:rsidRPr="008F098F" w:rsidRDefault="008F098F" w:rsidP="00FD2C9F">
      <w:pPr>
        <w:spacing w:after="0" w:line="240" w:lineRule="auto"/>
        <w:ind w:firstLine="709"/>
        <w:jc w:val="both"/>
        <w:rPr>
          <w:rFonts w:ascii="Times New Roman" w:hAnsi="Times New Roman" w:cs="Times New Roman"/>
          <w:color w:val="000000" w:themeColor="text1"/>
          <w:sz w:val="28"/>
          <w:szCs w:val="28"/>
        </w:rPr>
      </w:pPr>
      <w:r w:rsidRPr="008F098F">
        <w:rPr>
          <w:rFonts w:ascii="Times New Roman" w:hAnsi="Times New Roman" w:cs="Times New Roman"/>
          <w:color w:val="000000" w:themeColor="text1"/>
          <w:sz w:val="28"/>
          <w:szCs w:val="28"/>
        </w:rPr>
        <w:t xml:space="preserve">Чтобы вырастить кедровую сосну, нужны семена, кедровые орешки. Конечно, лучше, если это сортовые проверенные на всхожесть доброкачественные семена. А если сажать придется купленные в магазине орешки, то надо заранее смириться с тем, что их всхожесть может оказаться невысокой.  </w:t>
      </w:r>
    </w:p>
    <w:p w:rsidR="008F098F" w:rsidRPr="008F098F" w:rsidRDefault="008F098F" w:rsidP="00FD2C9F">
      <w:pPr>
        <w:spacing w:after="0" w:line="240" w:lineRule="auto"/>
        <w:ind w:firstLine="709"/>
        <w:jc w:val="both"/>
        <w:rPr>
          <w:rFonts w:ascii="Times New Roman" w:hAnsi="Times New Roman" w:cs="Times New Roman"/>
          <w:color w:val="000000" w:themeColor="text1"/>
          <w:sz w:val="28"/>
          <w:szCs w:val="28"/>
        </w:rPr>
      </w:pPr>
      <w:r w:rsidRPr="008F098F">
        <w:rPr>
          <w:rFonts w:ascii="Times New Roman" w:hAnsi="Times New Roman" w:cs="Times New Roman"/>
          <w:color w:val="000000" w:themeColor="text1"/>
          <w:sz w:val="28"/>
          <w:szCs w:val="28"/>
        </w:rPr>
        <w:t>Лучшее время для посева кедра – конец апреля – начало мая. Но предварительно, за 90 дней, надо провести предпосевную обработку орешков – стратификацию. Если высеять непод</w:t>
      </w:r>
      <w:r w:rsidR="00412E3C">
        <w:rPr>
          <w:rFonts w:ascii="Times New Roman" w:hAnsi="Times New Roman" w:cs="Times New Roman"/>
          <w:color w:val="000000" w:themeColor="text1"/>
          <w:sz w:val="28"/>
          <w:szCs w:val="28"/>
        </w:rPr>
        <w:t>готовленные семена, они взойдут</w:t>
      </w:r>
      <w:r w:rsidRPr="008F098F">
        <w:rPr>
          <w:rFonts w:ascii="Times New Roman" w:hAnsi="Times New Roman" w:cs="Times New Roman"/>
          <w:color w:val="000000" w:themeColor="text1"/>
          <w:sz w:val="28"/>
          <w:szCs w:val="28"/>
        </w:rPr>
        <w:t xml:space="preserve">, только на следующую весну. Можно посеять семена и осенью, без подготовки. Только надо выбрать время перед самыми заморозками, чтобы грызуны не успели их уничтожить. Посевы непременно укрыть </w:t>
      </w:r>
      <w:r w:rsidR="00412E3C">
        <w:rPr>
          <w:rFonts w:ascii="Times New Roman" w:hAnsi="Times New Roman" w:cs="Times New Roman"/>
          <w:color w:val="000000" w:themeColor="text1"/>
          <w:sz w:val="28"/>
          <w:szCs w:val="28"/>
        </w:rPr>
        <w:t xml:space="preserve">листьями, чтобы не перемерзли. </w:t>
      </w:r>
    </w:p>
    <w:p w:rsidR="008F098F" w:rsidRPr="008F098F" w:rsidRDefault="008F098F" w:rsidP="00FD2C9F">
      <w:pPr>
        <w:spacing w:after="0" w:line="240" w:lineRule="auto"/>
        <w:ind w:firstLine="709"/>
        <w:jc w:val="both"/>
        <w:rPr>
          <w:rFonts w:ascii="Times New Roman" w:hAnsi="Times New Roman" w:cs="Times New Roman"/>
          <w:color w:val="000000" w:themeColor="text1"/>
          <w:sz w:val="28"/>
          <w:szCs w:val="28"/>
        </w:rPr>
      </w:pPr>
      <w:r w:rsidRPr="008F098F">
        <w:rPr>
          <w:rFonts w:ascii="Times New Roman" w:hAnsi="Times New Roman" w:cs="Times New Roman"/>
          <w:color w:val="000000" w:themeColor="text1"/>
          <w:sz w:val="28"/>
          <w:szCs w:val="28"/>
        </w:rPr>
        <w:t>И все же самое надежное – весенняя посадка с предварительной стратификацией семян. Для этого их надо сначала протравить: опустить на 2 часа в полупроцентный раствор марганцовокислого калия. Это пред</w:t>
      </w:r>
      <w:r w:rsidR="00412E3C">
        <w:rPr>
          <w:rFonts w:ascii="Times New Roman" w:hAnsi="Times New Roman" w:cs="Times New Roman"/>
          <w:color w:val="000000" w:themeColor="text1"/>
          <w:sz w:val="28"/>
          <w:szCs w:val="28"/>
        </w:rPr>
        <w:t xml:space="preserve">охранит всходы от заболеваний. </w:t>
      </w:r>
    </w:p>
    <w:p w:rsidR="008F098F" w:rsidRPr="008F098F" w:rsidRDefault="008F098F" w:rsidP="00FD2C9F">
      <w:pPr>
        <w:spacing w:after="0" w:line="240" w:lineRule="auto"/>
        <w:ind w:firstLine="709"/>
        <w:jc w:val="both"/>
        <w:rPr>
          <w:rFonts w:ascii="Times New Roman" w:hAnsi="Times New Roman" w:cs="Times New Roman"/>
          <w:color w:val="000000" w:themeColor="text1"/>
          <w:sz w:val="28"/>
          <w:szCs w:val="28"/>
        </w:rPr>
      </w:pPr>
      <w:r w:rsidRPr="008F098F">
        <w:rPr>
          <w:rFonts w:ascii="Times New Roman" w:hAnsi="Times New Roman" w:cs="Times New Roman"/>
          <w:color w:val="000000" w:themeColor="text1"/>
          <w:sz w:val="28"/>
          <w:szCs w:val="28"/>
        </w:rPr>
        <w:t>Следующая операция – замачивание. Кедровые орешк</w:t>
      </w:r>
      <w:r w:rsidR="00D62AD9">
        <w:rPr>
          <w:rFonts w:ascii="Times New Roman" w:hAnsi="Times New Roman" w:cs="Times New Roman"/>
          <w:color w:val="000000" w:themeColor="text1"/>
          <w:sz w:val="28"/>
          <w:szCs w:val="28"/>
        </w:rPr>
        <w:t xml:space="preserve">и заливают горячей водой (40-50 </w:t>
      </w:r>
      <w:r w:rsidRPr="008F098F">
        <w:rPr>
          <w:rFonts w:ascii="Times New Roman" w:hAnsi="Times New Roman" w:cs="Times New Roman"/>
          <w:color w:val="000000" w:themeColor="text1"/>
          <w:sz w:val="28"/>
          <w:szCs w:val="28"/>
        </w:rPr>
        <w:t>С) и вымачивают трое суток. Воду ежедневно меняя. После этого орешки надо тщательно перемешать с тройным объемом торфяной крошки или среднезернистого, хорошо отмытого от ила речного песка. Песок или торф должны быть влажными. Такими, чтобы песок, если его сжать в руке, не рассыпался, но и вода при этом не капала, а из торфа, сжатого в кулаке, вода дол</w:t>
      </w:r>
      <w:r>
        <w:rPr>
          <w:rFonts w:ascii="Times New Roman" w:hAnsi="Times New Roman" w:cs="Times New Roman"/>
          <w:color w:val="000000" w:themeColor="text1"/>
          <w:sz w:val="28"/>
          <w:szCs w:val="28"/>
        </w:rPr>
        <w:t xml:space="preserve">жна выступать редкими каплями. </w:t>
      </w:r>
    </w:p>
    <w:p w:rsidR="008F098F" w:rsidRDefault="008F098F" w:rsidP="00FD2C9F">
      <w:pPr>
        <w:spacing w:after="0" w:line="240" w:lineRule="auto"/>
        <w:ind w:firstLine="709"/>
        <w:jc w:val="both"/>
        <w:rPr>
          <w:rFonts w:ascii="Times New Roman" w:hAnsi="Times New Roman" w:cs="Times New Roman"/>
          <w:color w:val="000000" w:themeColor="text1"/>
          <w:sz w:val="28"/>
          <w:szCs w:val="28"/>
        </w:rPr>
      </w:pPr>
      <w:r w:rsidRPr="008F098F">
        <w:rPr>
          <w:rFonts w:ascii="Times New Roman" w:hAnsi="Times New Roman" w:cs="Times New Roman"/>
          <w:color w:val="000000" w:themeColor="text1"/>
          <w:sz w:val="28"/>
          <w:szCs w:val="28"/>
        </w:rPr>
        <w:lastRenderedPageBreak/>
        <w:t>Приготовленную смесь семян с торфом или песком засыпают в деревянный ящик слоем 10-20 см. в боковых стенках и дне ящика делают отверстия, под ящик подкладывают деревянные брусочки. Все это – для доступа воздуха. Не реже одного раза в 15 дней смесь песка или торфа с семенами хорошо перемешивают и увлажняют до первоначальной кондиции. Стратификация должна про</w:t>
      </w:r>
      <w:r w:rsidR="00412E3C">
        <w:rPr>
          <w:rFonts w:ascii="Times New Roman" w:hAnsi="Times New Roman" w:cs="Times New Roman"/>
          <w:color w:val="000000" w:themeColor="text1"/>
          <w:sz w:val="28"/>
          <w:szCs w:val="28"/>
        </w:rPr>
        <w:t xml:space="preserve">ходить при температуре плюс 4-6 </w:t>
      </w:r>
      <w:r w:rsidRPr="008F098F">
        <w:rPr>
          <w:rFonts w:ascii="Times New Roman" w:hAnsi="Times New Roman" w:cs="Times New Roman"/>
          <w:color w:val="000000" w:themeColor="text1"/>
          <w:sz w:val="28"/>
          <w:szCs w:val="28"/>
        </w:rPr>
        <w:t xml:space="preserve">С в подвале, в погребе или в домашнем холодильнике. Понижение температуры до минус 40С допускается, но не </w:t>
      </w:r>
      <w:r w:rsidR="00412E3C">
        <w:rPr>
          <w:rFonts w:ascii="Times New Roman" w:hAnsi="Times New Roman" w:cs="Times New Roman"/>
          <w:color w:val="000000" w:themeColor="text1"/>
          <w:sz w:val="28"/>
          <w:szCs w:val="28"/>
        </w:rPr>
        <w:t xml:space="preserve">более чем на 2-3 дня. </w:t>
      </w:r>
      <w:r w:rsidR="00412E3C" w:rsidRPr="00412E3C">
        <w:rPr>
          <w:rFonts w:ascii="Times New Roman" w:hAnsi="Times New Roman" w:cs="Times New Roman"/>
          <w:color w:val="000000" w:themeColor="text1"/>
          <w:sz w:val="28"/>
          <w:szCs w:val="28"/>
        </w:rPr>
        <w:t>Если стратификация проведена правильно, ко времени посева большая часть семян уже проклюнется.</w:t>
      </w:r>
    </w:p>
    <w:p w:rsidR="008F098F" w:rsidRDefault="00412E3C" w:rsidP="00FD2C9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412E3C">
        <w:rPr>
          <w:rFonts w:ascii="Times New Roman" w:hAnsi="Times New Roman" w:cs="Times New Roman"/>
          <w:color w:val="000000" w:themeColor="text1"/>
          <w:sz w:val="28"/>
          <w:szCs w:val="28"/>
        </w:rPr>
        <w:t>осев в грунт. Лучшими почвами для кедра считаются не слишком сухие супесчаные или не очень мокрые суглинистые. Семена высевают на глубину 2-3 см. посев обязательно мульчируют – прикрывают сверху слоем опилок, торфяной крошкой. Это предохраняет почву от высыхания, от уплотнения после полива или дождей от быстрого зарастания сорняками.</w:t>
      </w:r>
    </w:p>
    <w:p w:rsidR="00412E3C" w:rsidRDefault="00412E3C" w:rsidP="00FD2C9F">
      <w:pPr>
        <w:spacing w:after="0" w:line="240" w:lineRule="auto"/>
        <w:ind w:firstLine="709"/>
        <w:jc w:val="both"/>
        <w:rPr>
          <w:rFonts w:ascii="Times New Roman" w:hAnsi="Times New Roman" w:cs="Times New Roman"/>
          <w:color w:val="000000" w:themeColor="text1"/>
          <w:sz w:val="28"/>
          <w:szCs w:val="28"/>
        </w:rPr>
      </w:pPr>
      <w:r w:rsidRPr="00412E3C">
        <w:rPr>
          <w:rFonts w:ascii="Times New Roman" w:hAnsi="Times New Roman" w:cs="Times New Roman"/>
          <w:color w:val="000000" w:themeColor="text1"/>
          <w:sz w:val="28"/>
          <w:szCs w:val="28"/>
        </w:rPr>
        <w:t>Дальнейший уход за посевом кедра обычен: пропалывание, рыхление почвы, полив.</w:t>
      </w:r>
      <w:r w:rsidR="00B623A8" w:rsidRPr="00B623A8">
        <w:t xml:space="preserve"> </w:t>
      </w:r>
      <w:r w:rsidR="00B623A8" w:rsidRPr="00B623A8">
        <w:rPr>
          <w:rFonts w:ascii="Times New Roman" w:hAnsi="Times New Roman" w:cs="Times New Roman"/>
          <w:color w:val="000000" w:themeColor="text1"/>
          <w:sz w:val="28"/>
          <w:szCs w:val="28"/>
        </w:rPr>
        <w:t>Первые 5-6 лет прирост кедра в высоту не очень велик. Потом заметно ускоряется, а там уж недолго ждать и первого урожая кедровых орехов.</w:t>
      </w:r>
      <w:r w:rsidR="00FD2C9F">
        <w:rPr>
          <w:rFonts w:ascii="Times New Roman" w:hAnsi="Times New Roman" w:cs="Times New Roman"/>
          <w:color w:val="000000" w:themeColor="text1"/>
          <w:sz w:val="28"/>
          <w:szCs w:val="28"/>
        </w:rPr>
        <w:t xml:space="preserve"> </w:t>
      </w:r>
      <w:r w:rsidR="00B623A8">
        <w:rPr>
          <w:rFonts w:ascii="Times New Roman" w:hAnsi="Times New Roman" w:cs="Times New Roman"/>
          <w:color w:val="000000" w:themeColor="text1"/>
          <w:sz w:val="28"/>
          <w:szCs w:val="28"/>
        </w:rPr>
        <w:t>(</w:t>
      </w:r>
      <w:r w:rsidR="00B623A8" w:rsidRPr="00B623A8">
        <w:rPr>
          <w:rFonts w:ascii="Times New Roman" w:hAnsi="Times New Roman" w:cs="Times New Roman"/>
          <w:color w:val="000000" w:themeColor="text1"/>
          <w:sz w:val="28"/>
          <w:szCs w:val="28"/>
        </w:rPr>
        <w:t>А. Сорокин, лесовод, г. Загорск, по материалам печати журнала «Наука и жизнь» №12, 1986 год.</w:t>
      </w:r>
      <w:r w:rsidR="00B623A8">
        <w:rPr>
          <w:rFonts w:ascii="Times New Roman" w:hAnsi="Times New Roman" w:cs="Times New Roman"/>
          <w:color w:val="000000" w:themeColor="text1"/>
          <w:sz w:val="28"/>
          <w:szCs w:val="28"/>
        </w:rPr>
        <w:t xml:space="preserve"> )</w:t>
      </w:r>
    </w:p>
    <w:p w:rsidR="00B623A8" w:rsidRPr="00B623A8" w:rsidRDefault="00B623A8" w:rsidP="00FD2C9F">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B623A8">
        <w:rPr>
          <w:rFonts w:ascii="Times New Roman" w:eastAsia="Times New Roman" w:hAnsi="Times New Roman" w:cs="Times New Roman"/>
          <w:b/>
          <w:bCs/>
          <w:color w:val="000000"/>
          <w:sz w:val="27"/>
          <w:szCs w:val="27"/>
          <w:lang w:eastAsia="ru-RU"/>
        </w:rPr>
        <w:t>Основные характеристики роста и развития кедровых сосен</w:t>
      </w:r>
    </w:p>
    <w:tbl>
      <w:tblPr>
        <w:tblStyle w:val="a8"/>
        <w:tblW w:w="10313" w:type="dxa"/>
        <w:tblInd w:w="-459" w:type="dxa"/>
        <w:tblLook w:val="04A0" w:firstRow="1" w:lastRow="0" w:firstColumn="1" w:lastColumn="0" w:noHBand="0" w:noVBand="1"/>
      </w:tblPr>
      <w:tblGrid>
        <w:gridCol w:w="1520"/>
        <w:gridCol w:w="1028"/>
        <w:gridCol w:w="1315"/>
        <w:gridCol w:w="684"/>
        <w:gridCol w:w="1161"/>
        <w:gridCol w:w="1846"/>
        <w:gridCol w:w="913"/>
        <w:gridCol w:w="1846"/>
      </w:tblGrid>
      <w:tr w:rsidR="00B623A8" w:rsidRPr="00B623A8" w:rsidTr="00FD2C9F">
        <w:tc>
          <w:tcPr>
            <w:tcW w:w="737" w:type="pct"/>
            <w:vMerge w:val="restar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b/>
                <w:bCs/>
                <w:sz w:val="24"/>
                <w:szCs w:val="24"/>
                <w:lang w:eastAsia="ru-RU"/>
              </w:rPr>
              <w:t>Виды кедра</w:t>
            </w:r>
          </w:p>
        </w:tc>
        <w:tc>
          <w:tcPr>
            <w:tcW w:w="498" w:type="pct"/>
            <w:vMerge w:val="restar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b/>
                <w:bCs/>
                <w:sz w:val="24"/>
                <w:szCs w:val="24"/>
                <w:lang w:eastAsia="ru-RU"/>
              </w:rPr>
              <w:t>Высота (м)</w:t>
            </w:r>
          </w:p>
        </w:tc>
        <w:tc>
          <w:tcPr>
            <w:tcW w:w="969" w:type="pct"/>
            <w:gridSpan w:val="2"/>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b/>
                <w:bCs/>
                <w:sz w:val="24"/>
                <w:szCs w:val="24"/>
                <w:lang w:eastAsia="ru-RU"/>
              </w:rPr>
              <w:t>Начало плодоношения (лет)</w:t>
            </w:r>
          </w:p>
        </w:tc>
        <w:tc>
          <w:tcPr>
            <w:tcW w:w="563" w:type="pct"/>
            <w:vMerge w:val="restar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b/>
                <w:bCs/>
                <w:sz w:val="24"/>
                <w:szCs w:val="24"/>
                <w:lang w:eastAsia="ru-RU"/>
              </w:rPr>
              <w:t>Диаметр ствола (см)</w:t>
            </w:r>
          </w:p>
        </w:tc>
        <w:tc>
          <w:tcPr>
            <w:tcW w:w="895" w:type="pct"/>
            <w:vMerge w:val="restar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b/>
                <w:bCs/>
                <w:sz w:val="24"/>
                <w:szCs w:val="24"/>
                <w:lang w:eastAsia="ru-RU"/>
              </w:rPr>
              <w:t>Долговечность (лет)</w:t>
            </w:r>
          </w:p>
        </w:tc>
        <w:tc>
          <w:tcPr>
            <w:tcW w:w="443" w:type="pct"/>
            <w:vMerge w:val="restar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b/>
                <w:bCs/>
                <w:sz w:val="24"/>
                <w:szCs w:val="24"/>
                <w:lang w:eastAsia="ru-RU"/>
              </w:rPr>
              <w:t>Длина хвои (см)</w:t>
            </w:r>
          </w:p>
        </w:tc>
        <w:tc>
          <w:tcPr>
            <w:tcW w:w="895" w:type="pct"/>
            <w:vMerge w:val="restar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b/>
                <w:bCs/>
                <w:sz w:val="24"/>
                <w:szCs w:val="24"/>
                <w:lang w:eastAsia="ru-RU"/>
              </w:rPr>
              <w:t>Долговечность хвои (лет)</w:t>
            </w:r>
          </w:p>
        </w:tc>
      </w:tr>
      <w:tr w:rsidR="00B623A8" w:rsidRPr="00B623A8" w:rsidTr="00FD2C9F">
        <w:tc>
          <w:tcPr>
            <w:tcW w:w="0" w:type="auto"/>
            <w:vMerge/>
            <w:hideMark/>
          </w:tcPr>
          <w:p w:rsidR="00B623A8" w:rsidRPr="00FD2C9F" w:rsidRDefault="00B623A8" w:rsidP="00174D9A">
            <w:pPr>
              <w:jc w:val="both"/>
              <w:rPr>
                <w:rFonts w:ascii="Times New Roman" w:eastAsia="Times New Roman" w:hAnsi="Times New Roman" w:cs="Times New Roman"/>
                <w:sz w:val="24"/>
                <w:szCs w:val="24"/>
                <w:lang w:eastAsia="ru-RU"/>
              </w:rPr>
            </w:pPr>
          </w:p>
        </w:tc>
        <w:tc>
          <w:tcPr>
            <w:tcW w:w="0" w:type="auto"/>
            <w:vMerge/>
            <w:hideMark/>
          </w:tcPr>
          <w:p w:rsidR="00B623A8" w:rsidRPr="00FD2C9F" w:rsidRDefault="00B623A8" w:rsidP="00174D9A">
            <w:pPr>
              <w:jc w:val="both"/>
              <w:rPr>
                <w:rFonts w:ascii="Times New Roman" w:eastAsia="Times New Roman" w:hAnsi="Times New Roman" w:cs="Times New Roman"/>
                <w:sz w:val="24"/>
                <w:szCs w:val="24"/>
                <w:lang w:eastAsia="ru-RU"/>
              </w:rPr>
            </w:pPr>
          </w:p>
        </w:tc>
        <w:tc>
          <w:tcPr>
            <w:tcW w:w="638"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b/>
                <w:bCs/>
                <w:sz w:val="24"/>
                <w:szCs w:val="24"/>
                <w:lang w:eastAsia="ru-RU"/>
              </w:rPr>
              <w:t>На открытом месте</w:t>
            </w:r>
          </w:p>
        </w:tc>
        <w:tc>
          <w:tcPr>
            <w:tcW w:w="332"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b/>
                <w:bCs/>
                <w:sz w:val="24"/>
                <w:szCs w:val="24"/>
                <w:lang w:eastAsia="ru-RU"/>
              </w:rPr>
              <w:t>В лесу</w:t>
            </w:r>
          </w:p>
        </w:tc>
        <w:tc>
          <w:tcPr>
            <w:tcW w:w="0" w:type="auto"/>
            <w:vMerge/>
            <w:hideMark/>
          </w:tcPr>
          <w:p w:rsidR="00B623A8" w:rsidRPr="00FD2C9F" w:rsidRDefault="00B623A8" w:rsidP="00174D9A">
            <w:pPr>
              <w:jc w:val="both"/>
              <w:rPr>
                <w:rFonts w:ascii="Times New Roman" w:eastAsia="Times New Roman" w:hAnsi="Times New Roman" w:cs="Times New Roman"/>
                <w:sz w:val="24"/>
                <w:szCs w:val="24"/>
                <w:lang w:eastAsia="ru-RU"/>
              </w:rPr>
            </w:pPr>
          </w:p>
        </w:tc>
        <w:tc>
          <w:tcPr>
            <w:tcW w:w="0" w:type="auto"/>
            <w:vMerge/>
            <w:hideMark/>
          </w:tcPr>
          <w:p w:rsidR="00B623A8" w:rsidRPr="00FD2C9F" w:rsidRDefault="00B623A8" w:rsidP="00174D9A">
            <w:pPr>
              <w:jc w:val="both"/>
              <w:rPr>
                <w:rFonts w:ascii="Times New Roman" w:eastAsia="Times New Roman" w:hAnsi="Times New Roman" w:cs="Times New Roman"/>
                <w:sz w:val="24"/>
                <w:szCs w:val="24"/>
                <w:lang w:eastAsia="ru-RU"/>
              </w:rPr>
            </w:pPr>
          </w:p>
        </w:tc>
        <w:tc>
          <w:tcPr>
            <w:tcW w:w="0" w:type="auto"/>
            <w:vMerge/>
            <w:hideMark/>
          </w:tcPr>
          <w:p w:rsidR="00B623A8" w:rsidRPr="00FD2C9F" w:rsidRDefault="00B623A8" w:rsidP="00174D9A">
            <w:pPr>
              <w:jc w:val="both"/>
              <w:rPr>
                <w:rFonts w:ascii="Times New Roman" w:eastAsia="Times New Roman" w:hAnsi="Times New Roman" w:cs="Times New Roman"/>
                <w:sz w:val="24"/>
                <w:szCs w:val="24"/>
                <w:lang w:eastAsia="ru-RU"/>
              </w:rPr>
            </w:pPr>
          </w:p>
        </w:tc>
        <w:tc>
          <w:tcPr>
            <w:tcW w:w="0" w:type="auto"/>
            <w:vMerge/>
            <w:hideMark/>
          </w:tcPr>
          <w:p w:rsidR="00B623A8" w:rsidRPr="00FD2C9F" w:rsidRDefault="00B623A8" w:rsidP="00174D9A">
            <w:pPr>
              <w:jc w:val="both"/>
              <w:rPr>
                <w:rFonts w:ascii="Times New Roman" w:eastAsia="Times New Roman" w:hAnsi="Times New Roman" w:cs="Times New Roman"/>
                <w:sz w:val="24"/>
                <w:szCs w:val="24"/>
                <w:lang w:eastAsia="ru-RU"/>
              </w:rPr>
            </w:pPr>
          </w:p>
        </w:tc>
      </w:tr>
      <w:tr w:rsidR="00B623A8" w:rsidRPr="00B623A8" w:rsidTr="00FD2C9F">
        <w:tc>
          <w:tcPr>
            <w:tcW w:w="737"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Кедр сибирский</w:t>
            </w:r>
          </w:p>
        </w:tc>
        <w:tc>
          <w:tcPr>
            <w:tcW w:w="498"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37-42</w:t>
            </w:r>
          </w:p>
        </w:tc>
        <w:tc>
          <w:tcPr>
            <w:tcW w:w="638"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15-25</w:t>
            </w:r>
          </w:p>
        </w:tc>
        <w:tc>
          <w:tcPr>
            <w:tcW w:w="332"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35-120</w:t>
            </w:r>
          </w:p>
        </w:tc>
        <w:tc>
          <w:tcPr>
            <w:tcW w:w="563"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130-200</w:t>
            </w:r>
          </w:p>
        </w:tc>
        <w:tc>
          <w:tcPr>
            <w:tcW w:w="895"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500-850</w:t>
            </w:r>
          </w:p>
        </w:tc>
        <w:tc>
          <w:tcPr>
            <w:tcW w:w="443"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6-15</w:t>
            </w:r>
          </w:p>
        </w:tc>
        <w:tc>
          <w:tcPr>
            <w:tcW w:w="895"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3-7</w:t>
            </w:r>
          </w:p>
        </w:tc>
      </w:tr>
      <w:tr w:rsidR="00B623A8" w:rsidRPr="00B623A8" w:rsidTr="00FD2C9F">
        <w:tc>
          <w:tcPr>
            <w:tcW w:w="737"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Кедр европейский</w:t>
            </w:r>
          </w:p>
        </w:tc>
        <w:tc>
          <w:tcPr>
            <w:tcW w:w="498"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24-30</w:t>
            </w:r>
          </w:p>
        </w:tc>
        <w:tc>
          <w:tcPr>
            <w:tcW w:w="638"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25-30</w:t>
            </w:r>
          </w:p>
        </w:tc>
        <w:tc>
          <w:tcPr>
            <w:tcW w:w="332"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50-80</w:t>
            </w:r>
          </w:p>
        </w:tc>
        <w:tc>
          <w:tcPr>
            <w:tcW w:w="563"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70-170</w:t>
            </w:r>
          </w:p>
        </w:tc>
        <w:tc>
          <w:tcPr>
            <w:tcW w:w="895"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300-1000</w:t>
            </w:r>
          </w:p>
        </w:tc>
        <w:tc>
          <w:tcPr>
            <w:tcW w:w="443"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4-13</w:t>
            </w:r>
          </w:p>
        </w:tc>
        <w:tc>
          <w:tcPr>
            <w:tcW w:w="895"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3-5</w:t>
            </w:r>
          </w:p>
        </w:tc>
      </w:tr>
      <w:tr w:rsidR="00B623A8" w:rsidRPr="00B623A8" w:rsidTr="00FD2C9F">
        <w:tc>
          <w:tcPr>
            <w:tcW w:w="737"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Кедр корейский</w:t>
            </w:r>
          </w:p>
        </w:tc>
        <w:tc>
          <w:tcPr>
            <w:tcW w:w="498"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37-40</w:t>
            </w:r>
          </w:p>
        </w:tc>
        <w:tc>
          <w:tcPr>
            <w:tcW w:w="638"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18-30</w:t>
            </w:r>
          </w:p>
        </w:tc>
        <w:tc>
          <w:tcPr>
            <w:tcW w:w="332"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30-150</w:t>
            </w:r>
          </w:p>
        </w:tc>
        <w:tc>
          <w:tcPr>
            <w:tcW w:w="563"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150-213</w:t>
            </w:r>
          </w:p>
        </w:tc>
        <w:tc>
          <w:tcPr>
            <w:tcW w:w="895"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400-600</w:t>
            </w:r>
          </w:p>
        </w:tc>
        <w:tc>
          <w:tcPr>
            <w:tcW w:w="443"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5-20</w:t>
            </w:r>
          </w:p>
        </w:tc>
        <w:tc>
          <w:tcPr>
            <w:tcW w:w="895"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2-4</w:t>
            </w:r>
          </w:p>
        </w:tc>
      </w:tr>
      <w:tr w:rsidR="00B623A8" w:rsidRPr="00B623A8" w:rsidTr="00FD2C9F">
        <w:tc>
          <w:tcPr>
            <w:tcW w:w="737"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Кедровый стланик</w:t>
            </w:r>
          </w:p>
        </w:tc>
        <w:tc>
          <w:tcPr>
            <w:tcW w:w="498"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6-8</w:t>
            </w:r>
          </w:p>
        </w:tc>
        <w:tc>
          <w:tcPr>
            <w:tcW w:w="638"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25-45</w:t>
            </w:r>
          </w:p>
        </w:tc>
        <w:tc>
          <w:tcPr>
            <w:tcW w:w="332"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50-100</w:t>
            </w:r>
          </w:p>
        </w:tc>
        <w:tc>
          <w:tcPr>
            <w:tcW w:w="563"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12-14</w:t>
            </w:r>
          </w:p>
        </w:tc>
        <w:tc>
          <w:tcPr>
            <w:tcW w:w="895"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240-1000</w:t>
            </w:r>
          </w:p>
        </w:tc>
        <w:tc>
          <w:tcPr>
            <w:tcW w:w="443"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2-9</w:t>
            </w:r>
          </w:p>
        </w:tc>
        <w:tc>
          <w:tcPr>
            <w:tcW w:w="895" w:type="pct"/>
            <w:hideMark/>
          </w:tcPr>
          <w:p w:rsidR="00B623A8" w:rsidRPr="00FD2C9F" w:rsidRDefault="00B623A8" w:rsidP="00174D9A">
            <w:pPr>
              <w:jc w:val="both"/>
              <w:rPr>
                <w:rFonts w:ascii="Times New Roman" w:eastAsia="Times New Roman" w:hAnsi="Times New Roman" w:cs="Times New Roman"/>
                <w:sz w:val="24"/>
                <w:szCs w:val="24"/>
                <w:lang w:eastAsia="ru-RU"/>
              </w:rPr>
            </w:pPr>
            <w:r w:rsidRPr="00FD2C9F">
              <w:rPr>
                <w:rFonts w:ascii="Times New Roman" w:eastAsia="Times New Roman" w:hAnsi="Times New Roman" w:cs="Times New Roman"/>
                <w:sz w:val="24"/>
                <w:szCs w:val="24"/>
                <w:lang w:eastAsia="ru-RU"/>
              </w:rPr>
              <w:t>3-9</w:t>
            </w:r>
          </w:p>
        </w:tc>
      </w:tr>
    </w:tbl>
    <w:p w:rsidR="008F098F" w:rsidRPr="00433E49" w:rsidRDefault="00B623A8" w:rsidP="00433E49">
      <w:pPr>
        <w:pStyle w:val="1"/>
        <w:jc w:val="center"/>
        <w:rPr>
          <w:rFonts w:ascii="Times New Roman" w:hAnsi="Times New Roman" w:cs="Times New Roman"/>
          <w:color w:val="auto"/>
        </w:rPr>
      </w:pPr>
      <w:bookmarkStart w:id="6" w:name="_Toc442731546"/>
      <w:r w:rsidRPr="00F74AA4">
        <w:rPr>
          <w:rFonts w:ascii="Times New Roman" w:hAnsi="Times New Roman" w:cs="Times New Roman"/>
          <w:color w:val="auto"/>
        </w:rPr>
        <w:t>2.2 Этапы выращивания и рекомендации по выращиванию кедровых сосен</w:t>
      </w:r>
      <w:bookmarkEnd w:id="6"/>
    </w:p>
    <w:p w:rsidR="008F098F" w:rsidRPr="008F098F" w:rsidRDefault="006339AF" w:rsidP="00433E49">
      <w:pPr>
        <w:spacing w:after="0" w:line="240" w:lineRule="auto"/>
        <w:ind w:firstLine="709"/>
        <w:jc w:val="both"/>
        <w:rPr>
          <w:rFonts w:ascii="Times New Roman" w:hAnsi="Times New Roman" w:cs="Times New Roman"/>
          <w:color w:val="000000" w:themeColor="text1"/>
          <w:sz w:val="28"/>
          <w:szCs w:val="28"/>
        </w:rPr>
      </w:pPr>
      <w:r w:rsidRPr="007E24BE">
        <w:rPr>
          <w:rFonts w:ascii="Times New Roman" w:hAnsi="Times New Roman" w:cs="Times New Roman"/>
          <w:color w:val="000000" w:themeColor="text1"/>
          <w:sz w:val="28"/>
          <w:szCs w:val="28"/>
          <w:u w:val="single"/>
        </w:rPr>
        <w:t>Первым этапом</w:t>
      </w:r>
      <w:r>
        <w:rPr>
          <w:rFonts w:ascii="Times New Roman" w:hAnsi="Times New Roman" w:cs="Times New Roman"/>
          <w:color w:val="000000" w:themeColor="text1"/>
          <w:sz w:val="28"/>
          <w:szCs w:val="28"/>
        </w:rPr>
        <w:t xml:space="preserve"> мы готовили посадочный материал. </w:t>
      </w:r>
      <w:r w:rsidR="008F098F" w:rsidRPr="008F098F">
        <w:rPr>
          <w:rFonts w:ascii="Times New Roman" w:hAnsi="Times New Roman" w:cs="Times New Roman"/>
          <w:color w:val="000000" w:themeColor="text1"/>
          <w:sz w:val="28"/>
          <w:szCs w:val="28"/>
        </w:rPr>
        <w:t>Для работы мы использовали семена из дву</w:t>
      </w:r>
      <w:r w:rsidR="00B623A8">
        <w:rPr>
          <w:rFonts w:ascii="Times New Roman" w:hAnsi="Times New Roman" w:cs="Times New Roman"/>
          <w:color w:val="000000" w:themeColor="text1"/>
          <w:sz w:val="28"/>
          <w:szCs w:val="28"/>
        </w:rPr>
        <w:t>х шишек кедровой Сосны корейской</w:t>
      </w:r>
      <w:r w:rsidR="008F098F" w:rsidRPr="008F098F">
        <w:rPr>
          <w:rFonts w:ascii="Times New Roman" w:hAnsi="Times New Roman" w:cs="Times New Roman"/>
          <w:color w:val="000000" w:themeColor="text1"/>
          <w:sz w:val="28"/>
          <w:szCs w:val="28"/>
        </w:rPr>
        <w:t>, привезённых  в ноябре</w:t>
      </w:r>
      <w:r w:rsidR="00A56A77">
        <w:rPr>
          <w:rFonts w:ascii="Times New Roman" w:hAnsi="Times New Roman" w:cs="Times New Roman"/>
          <w:color w:val="000000" w:themeColor="text1"/>
          <w:sz w:val="28"/>
          <w:szCs w:val="28"/>
        </w:rPr>
        <w:t xml:space="preserve"> с Дальнего Востока</w:t>
      </w:r>
      <w:r w:rsidR="00B623A8">
        <w:rPr>
          <w:rFonts w:ascii="Times New Roman" w:hAnsi="Times New Roman" w:cs="Times New Roman"/>
          <w:color w:val="000000" w:themeColor="text1"/>
          <w:sz w:val="28"/>
          <w:szCs w:val="28"/>
        </w:rPr>
        <w:t xml:space="preserve"> и купленные на рынке семена кедровой Сосны корейской и сибирской.</w:t>
      </w:r>
    </w:p>
    <w:p w:rsidR="008F098F" w:rsidRPr="008F098F" w:rsidRDefault="007E24BE" w:rsidP="00433E49">
      <w:pPr>
        <w:spacing w:after="0" w:line="240" w:lineRule="auto"/>
        <w:ind w:firstLine="709"/>
        <w:jc w:val="both"/>
        <w:rPr>
          <w:rFonts w:ascii="Times New Roman" w:hAnsi="Times New Roman" w:cs="Times New Roman"/>
          <w:color w:val="000000" w:themeColor="text1"/>
          <w:sz w:val="28"/>
          <w:szCs w:val="28"/>
        </w:rPr>
      </w:pPr>
      <w:r w:rsidRPr="007E24BE">
        <w:rPr>
          <w:rFonts w:ascii="Times New Roman" w:hAnsi="Times New Roman" w:cs="Times New Roman"/>
          <w:color w:val="000000" w:themeColor="text1"/>
          <w:sz w:val="28"/>
          <w:szCs w:val="28"/>
          <w:u w:val="single"/>
        </w:rPr>
        <w:t>Второй этап.</w:t>
      </w:r>
      <w:r>
        <w:rPr>
          <w:rFonts w:ascii="Times New Roman" w:hAnsi="Times New Roman" w:cs="Times New Roman"/>
          <w:color w:val="000000" w:themeColor="text1"/>
          <w:sz w:val="28"/>
          <w:szCs w:val="28"/>
        </w:rPr>
        <w:t xml:space="preserve"> </w:t>
      </w:r>
      <w:r w:rsidR="008F098F" w:rsidRPr="008F098F">
        <w:rPr>
          <w:rFonts w:ascii="Times New Roman" w:hAnsi="Times New Roman" w:cs="Times New Roman"/>
          <w:color w:val="000000" w:themeColor="text1"/>
          <w:sz w:val="28"/>
          <w:szCs w:val="28"/>
        </w:rPr>
        <w:t xml:space="preserve">Семена, вынутые из шишек, </w:t>
      </w:r>
      <w:r w:rsidR="006339AF">
        <w:rPr>
          <w:rFonts w:ascii="Times New Roman" w:hAnsi="Times New Roman" w:cs="Times New Roman"/>
          <w:color w:val="000000" w:themeColor="text1"/>
          <w:sz w:val="28"/>
          <w:szCs w:val="28"/>
        </w:rPr>
        <w:t xml:space="preserve">купленные были перебраны. Далее </w:t>
      </w:r>
      <w:r w:rsidR="008F098F" w:rsidRPr="008F098F">
        <w:rPr>
          <w:rFonts w:ascii="Times New Roman" w:hAnsi="Times New Roman" w:cs="Times New Roman"/>
          <w:color w:val="000000" w:themeColor="text1"/>
          <w:sz w:val="28"/>
          <w:szCs w:val="28"/>
        </w:rPr>
        <w:t xml:space="preserve">замочены на трое суток в отстоянной воде комнатной температуры. При этом вода ежедневно менялась. Доброкачественные семена за этот период набухали и опускались на дно сосуда. На поверхности оставались </w:t>
      </w:r>
      <w:r w:rsidR="008F098F" w:rsidRPr="008F098F">
        <w:rPr>
          <w:rFonts w:ascii="Times New Roman" w:hAnsi="Times New Roman" w:cs="Times New Roman"/>
          <w:color w:val="000000" w:themeColor="text1"/>
          <w:sz w:val="28"/>
          <w:szCs w:val="28"/>
        </w:rPr>
        <w:lastRenderedPageBreak/>
        <w:t xml:space="preserve">пустые и недоброкачественные семена, </w:t>
      </w:r>
      <w:r w:rsidR="00433E49">
        <w:rPr>
          <w:rFonts w:ascii="Times New Roman" w:hAnsi="Times New Roman" w:cs="Times New Roman"/>
          <w:color w:val="000000" w:themeColor="text1"/>
          <w:sz w:val="28"/>
          <w:szCs w:val="28"/>
        </w:rPr>
        <w:t xml:space="preserve">они удалялись. </w:t>
      </w:r>
      <w:r w:rsidR="00B079C6">
        <w:rPr>
          <w:rFonts w:ascii="Times New Roman" w:hAnsi="Times New Roman" w:cs="Times New Roman"/>
          <w:color w:val="000000" w:themeColor="text1"/>
          <w:sz w:val="28"/>
          <w:szCs w:val="28"/>
        </w:rPr>
        <w:t>(Было отобрано 15</w:t>
      </w:r>
      <w:r w:rsidR="008F098F" w:rsidRPr="008F098F">
        <w:rPr>
          <w:rFonts w:ascii="Times New Roman" w:hAnsi="Times New Roman" w:cs="Times New Roman"/>
          <w:color w:val="000000" w:themeColor="text1"/>
          <w:sz w:val="28"/>
          <w:szCs w:val="28"/>
        </w:rPr>
        <w:t>0 доброкачественных семян</w:t>
      </w:r>
      <w:r w:rsidR="00B079C6">
        <w:rPr>
          <w:rFonts w:ascii="Times New Roman" w:hAnsi="Times New Roman" w:cs="Times New Roman"/>
          <w:color w:val="000000" w:themeColor="text1"/>
          <w:sz w:val="28"/>
          <w:szCs w:val="28"/>
        </w:rPr>
        <w:t xml:space="preserve"> из шишек и столько же </w:t>
      </w:r>
      <w:r w:rsidR="006339AF">
        <w:rPr>
          <w:rFonts w:ascii="Times New Roman" w:hAnsi="Times New Roman" w:cs="Times New Roman"/>
          <w:color w:val="000000" w:themeColor="text1"/>
          <w:sz w:val="28"/>
          <w:szCs w:val="28"/>
        </w:rPr>
        <w:t xml:space="preserve">купленных. Семена из шишек оказались более качественными. В орешках с рынка больше половины были прогоркшие, а значит </w:t>
      </w:r>
      <w:r w:rsidR="00C75348">
        <w:rPr>
          <w:rFonts w:ascii="Times New Roman" w:hAnsi="Times New Roman" w:cs="Times New Roman"/>
          <w:color w:val="000000" w:themeColor="text1"/>
          <w:sz w:val="28"/>
          <w:szCs w:val="28"/>
        </w:rPr>
        <w:t>либо их неправильно хранили, либо срок годности давно истек.</w:t>
      </w:r>
      <w:r w:rsidR="008F098F" w:rsidRPr="008F098F">
        <w:rPr>
          <w:rFonts w:ascii="Times New Roman" w:hAnsi="Times New Roman" w:cs="Times New Roman"/>
          <w:color w:val="000000" w:themeColor="text1"/>
          <w:sz w:val="28"/>
          <w:szCs w:val="28"/>
        </w:rPr>
        <w:t>).</w:t>
      </w:r>
    </w:p>
    <w:p w:rsidR="008F098F" w:rsidRPr="008F098F" w:rsidRDefault="007E24BE" w:rsidP="00433E49">
      <w:pPr>
        <w:spacing w:after="0" w:line="240" w:lineRule="auto"/>
        <w:ind w:firstLine="709"/>
        <w:jc w:val="both"/>
        <w:rPr>
          <w:rFonts w:ascii="Times New Roman" w:hAnsi="Times New Roman" w:cs="Times New Roman"/>
          <w:color w:val="000000" w:themeColor="text1"/>
          <w:sz w:val="28"/>
          <w:szCs w:val="28"/>
        </w:rPr>
      </w:pPr>
      <w:r w:rsidRPr="007E24BE">
        <w:rPr>
          <w:rFonts w:ascii="Times New Roman" w:hAnsi="Times New Roman" w:cs="Times New Roman"/>
          <w:color w:val="000000" w:themeColor="text1"/>
          <w:sz w:val="28"/>
          <w:szCs w:val="28"/>
          <w:u w:val="single"/>
        </w:rPr>
        <w:t>Третий этап стратификация.</w:t>
      </w:r>
      <w:r>
        <w:rPr>
          <w:rFonts w:ascii="Times New Roman" w:hAnsi="Times New Roman" w:cs="Times New Roman"/>
          <w:color w:val="000000" w:themeColor="text1"/>
          <w:sz w:val="28"/>
          <w:szCs w:val="28"/>
        </w:rPr>
        <w:t xml:space="preserve"> </w:t>
      </w:r>
      <w:r w:rsidR="008F098F" w:rsidRPr="008F098F">
        <w:rPr>
          <w:rFonts w:ascii="Times New Roman" w:hAnsi="Times New Roman" w:cs="Times New Roman"/>
          <w:color w:val="000000" w:themeColor="text1"/>
          <w:sz w:val="28"/>
          <w:szCs w:val="28"/>
        </w:rPr>
        <w:t>Отобранные семена были протравлены в крепком (1%) водном растворе марганцовокислого калия (около 20 минут). Затем были  перемешаны с влажным (50%) субстратом (песок, мох сфагнум, опилки) и помещены на холод</w:t>
      </w:r>
      <w:r w:rsidR="00C75348">
        <w:rPr>
          <w:rFonts w:ascii="Times New Roman" w:hAnsi="Times New Roman" w:cs="Times New Roman"/>
          <w:color w:val="000000" w:themeColor="text1"/>
          <w:sz w:val="28"/>
          <w:szCs w:val="28"/>
        </w:rPr>
        <w:t xml:space="preserve"> (большой сугроб)</w:t>
      </w:r>
      <w:r w:rsidR="008F098F" w:rsidRPr="008F098F">
        <w:rPr>
          <w:rFonts w:ascii="Times New Roman" w:hAnsi="Times New Roman" w:cs="Times New Roman"/>
          <w:color w:val="000000" w:themeColor="text1"/>
          <w:sz w:val="28"/>
          <w:szCs w:val="28"/>
        </w:rPr>
        <w:t xml:space="preserve"> в небольшом пластиковом </w:t>
      </w:r>
      <w:r w:rsidR="00C75348">
        <w:rPr>
          <w:rFonts w:ascii="Times New Roman" w:hAnsi="Times New Roman" w:cs="Times New Roman"/>
          <w:color w:val="000000" w:themeColor="text1"/>
          <w:sz w:val="28"/>
          <w:szCs w:val="28"/>
        </w:rPr>
        <w:t>контейнере</w:t>
      </w:r>
      <w:r w:rsidR="003610BC">
        <w:rPr>
          <w:rFonts w:ascii="Times New Roman" w:hAnsi="Times New Roman" w:cs="Times New Roman"/>
          <w:color w:val="000000" w:themeColor="text1"/>
          <w:sz w:val="28"/>
          <w:szCs w:val="28"/>
        </w:rPr>
        <w:t xml:space="preserve"> (для защиты от грызунов)</w:t>
      </w:r>
      <w:r w:rsidR="00C75348">
        <w:rPr>
          <w:rFonts w:ascii="Times New Roman" w:hAnsi="Times New Roman" w:cs="Times New Roman"/>
          <w:color w:val="000000" w:themeColor="text1"/>
          <w:sz w:val="28"/>
          <w:szCs w:val="28"/>
        </w:rPr>
        <w:t xml:space="preserve">. </w:t>
      </w:r>
    </w:p>
    <w:p w:rsidR="00277FF0" w:rsidRDefault="007E24BE" w:rsidP="00433E4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w:t>
      </w:r>
      <w:r w:rsidRPr="007E24BE">
        <w:rPr>
          <w:rFonts w:ascii="Times New Roman" w:hAnsi="Times New Roman" w:cs="Times New Roman"/>
          <w:color w:val="000000" w:themeColor="text1"/>
          <w:sz w:val="28"/>
          <w:szCs w:val="28"/>
          <w:u w:val="single"/>
        </w:rPr>
        <w:t>четвёртом этапе</w:t>
      </w:r>
      <w:r>
        <w:rPr>
          <w:rFonts w:ascii="Times New Roman" w:hAnsi="Times New Roman" w:cs="Times New Roman"/>
          <w:color w:val="000000" w:themeColor="text1"/>
          <w:sz w:val="28"/>
          <w:szCs w:val="28"/>
        </w:rPr>
        <w:t xml:space="preserve"> с</w:t>
      </w:r>
      <w:r w:rsidR="008F098F" w:rsidRPr="008F098F">
        <w:rPr>
          <w:rFonts w:ascii="Times New Roman" w:hAnsi="Times New Roman" w:cs="Times New Roman"/>
          <w:color w:val="000000" w:themeColor="text1"/>
          <w:sz w:val="28"/>
          <w:szCs w:val="28"/>
        </w:rPr>
        <w:t>тратифицированные семе</w:t>
      </w:r>
      <w:r w:rsidR="00277FF0">
        <w:rPr>
          <w:rFonts w:ascii="Times New Roman" w:hAnsi="Times New Roman" w:cs="Times New Roman"/>
          <w:color w:val="000000" w:themeColor="text1"/>
          <w:sz w:val="28"/>
          <w:szCs w:val="28"/>
        </w:rPr>
        <w:t>на мы достали из сугроба, отделили от субстрата, залили</w:t>
      </w:r>
      <w:r w:rsidR="00277FF0" w:rsidRPr="00277FF0">
        <w:rPr>
          <w:rFonts w:ascii="Times New Roman" w:hAnsi="Times New Roman" w:cs="Times New Roman"/>
          <w:color w:val="000000" w:themeColor="text1"/>
          <w:sz w:val="28"/>
          <w:szCs w:val="28"/>
        </w:rPr>
        <w:t xml:space="preserve"> на 20 мин. раствором марга</w:t>
      </w:r>
      <w:r w:rsidR="00277FF0">
        <w:rPr>
          <w:rFonts w:ascii="Times New Roman" w:hAnsi="Times New Roman" w:cs="Times New Roman"/>
          <w:color w:val="000000" w:themeColor="text1"/>
          <w:sz w:val="28"/>
          <w:szCs w:val="28"/>
        </w:rPr>
        <w:t>нцовки, промыли в 3-х водах, вернули в субстрат; выложили</w:t>
      </w:r>
      <w:r w:rsidR="00277FF0" w:rsidRPr="00277FF0">
        <w:rPr>
          <w:rFonts w:ascii="Times New Roman" w:hAnsi="Times New Roman" w:cs="Times New Roman"/>
          <w:color w:val="000000" w:themeColor="text1"/>
          <w:sz w:val="28"/>
          <w:szCs w:val="28"/>
        </w:rPr>
        <w:t xml:space="preserve"> в</w:t>
      </w:r>
      <w:r w:rsidR="00277FF0">
        <w:rPr>
          <w:rFonts w:ascii="Times New Roman" w:hAnsi="Times New Roman" w:cs="Times New Roman"/>
          <w:color w:val="000000" w:themeColor="text1"/>
          <w:sz w:val="28"/>
          <w:szCs w:val="28"/>
        </w:rPr>
        <w:t xml:space="preserve"> раскрытом </w:t>
      </w:r>
      <w:r w:rsidR="00277FF0" w:rsidRPr="00277FF0">
        <w:rPr>
          <w:rFonts w:ascii="Times New Roman" w:hAnsi="Times New Roman" w:cs="Times New Roman"/>
          <w:color w:val="000000" w:themeColor="text1"/>
          <w:sz w:val="28"/>
          <w:szCs w:val="28"/>
        </w:rPr>
        <w:t>контейнере в закрытом от прямого солнца месте (субстрат должен быть слегка влажным, но не переувлажнённым – молодые ростки кедра этого не любят).</w:t>
      </w:r>
      <w:r w:rsidR="00C75348">
        <w:rPr>
          <w:rFonts w:ascii="Times New Roman" w:hAnsi="Times New Roman" w:cs="Times New Roman"/>
          <w:color w:val="000000" w:themeColor="text1"/>
          <w:sz w:val="28"/>
          <w:szCs w:val="28"/>
        </w:rPr>
        <w:t xml:space="preserve"> </w:t>
      </w:r>
    </w:p>
    <w:p w:rsidR="00277FF0" w:rsidRDefault="00277FF0" w:rsidP="00433E4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Проверяем </w:t>
      </w:r>
      <w:r w:rsidRPr="00277FF0">
        <w:rPr>
          <w:rFonts w:ascii="Times New Roman" w:hAnsi="Times New Roman" w:cs="Times New Roman"/>
          <w:color w:val="000000" w:themeColor="text1"/>
          <w:sz w:val="28"/>
          <w:szCs w:val="28"/>
        </w:rPr>
        <w:t>семена каждую неделю до конца июня на налич</w:t>
      </w:r>
      <w:r>
        <w:rPr>
          <w:rFonts w:ascii="Times New Roman" w:hAnsi="Times New Roman" w:cs="Times New Roman"/>
          <w:color w:val="000000" w:themeColor="text1"/>
          <w:sz w:val="28"/>
          <w:szCs w:val="28"/>
        </w:rPr>
        <w:t xml:space="preserve">ие всходов: для этого аккуратно </w:t>
      </w:r>
      <w:r w:rsidRPr="00277FF0">
        <w:rPr>
          <w:rFonts w:ascii="Times New Roman" w:hAnsi="Times New Roman" w:cs="Times New Roman"/>
          <w:color w:val="000000" w:themeColor="text1"/>
          <w:sz w:val="28"/>
          <w:szCs w:val="28"/>
        </w:rPr>
        <w:t>высыпать субс</w:t>
      </w:r>
      <w:r w:rsidR="005A252C">
        <w:rPr>
          <w:rFonts w:ascii="Times New Roman" w:hAnsi="Times New Roman" w:cs="Times New Roman"/>
          <w:color w:val="000000" w:themeColor="text1"/>
          <w:sz w:val="28"/>
          <w:szCs w:val="28"/>
        </w:rPr>
        <w:t xml:space="preserve">трат с орешками на деревянную </w:t>
      </w:r>
      <w:r w:rsidRPr="00277FF0">
        <w:rPr>
          <w:rFonts w:ascii="Times New Roman" w:hAnsi="Times New Roman" w:cs="Times New Roman"/>
          <w:color w:val="000000" w:themeColor="text1"/>
          <w:sz w:val="28"/>
          <w:szCs w:val="28"/>
        </w:rPr>
        <w:t>поверхность, все проклюнувшие</w:t>
      </w:r>
      <w:r w:rsidR="005A252C">
        <w:rPr>
          <w:rFonts w:ascii="Times New Roman" w:hAnsi="Times New Roman" w:cs="Times New Roman"/>
          <w:color w:val="000000" w:themeColor="text1"/>
          <w:sz w:val="28"/>
          <w:szCs w:val="28"/>
        </w:rPr>
        <w:t>ся семена (с корешками) отобираем и помещаем в отдельные пластиковые контейнеры</w:t>
      </w:r>
      <w:r w:rsidRPr="00277FF0">
        <w:rPr>
          <w:rFonts w:ascii="Times New Roman" w:hAnsi="Times New Roman" w:cs="Times New Roman"/>
          <w:color w:val="000000" w:themeColor="text1"/>
          <w:sz w:val="28"/>
          <w:szCs w:val="28"/>
        </w:rPr>
        <w:t xml:space="preserve"> с новым субстратом корешками вниз на слой субстрата 4-5 см, при</w:t>
      </w:r>
      <w:r>
        <w:rPr>
          <w:rFonts w:ascii="Times New Roman" w:hAnsi="Times New Roman" w:cs="Times New Roman"/>
          <w:color w:val="000000" w:themeColor="text1"/>
          <w:sz w:val="28"/>
          <w:szCs w:val="28"/>
        </w:rPr>
        <w:t>сыпав слоем 2-3 см.</w:t>
      </w:r>
      <w:r w:rsidRPr="00277FF0">
        <w:rPr>
          <w:rFonts w:ascii="Times New Roman" w:hAnsi="Times New Roman" w:cs="Times New Roman"/>
          <w:color w:val="000000" w:themeColor="text1"/>
          <w:sz w:val="28"/>
          <w:szCs w:val="28"/>
        </w:rPr>
        <w:t xml:space="preserve">, оставить ещё на неделю до стадии «зелёного крючка» (зелёного ростка). </w:t>
      </w:r>
      <w:r w:rsidR="00433E49" w:rsidRPr="00277FF0">
        <w:rPr>
          <w:rFonts w:ascii="Times New Roman" w:hAnsi="Times New Roman" w:cs="Times New Roman"/>
          <w:color w:val="000000" w:themeColor="text1"/>
          <w:sz w:val="28"/>
          <w:szCs w:val="28"/>
        </w:rPr>
        <w:t>Не проклюнувшиеся</w:t>
      </w:r>
      <w:r w:rsidRPr="00277FF0">
        <w:rPr>
          <w:rFonts w:ascii="Times New Roman" w:hAnsi="Times New Roman" w:cs="Times New Roman"/>
          <w:color w:val="000000" w:themeColor="text1"/>
          <w:sz w:val="28"/>
          <w:szCs w:val="28"/>
        </w:rPr>
        <w:t xml:space="preserve"> орешки оставить в прежнем субстрате. Есть особо торопливые кедры, которые за неделю успевают не только проклюнуться, но и прорасти до «зелёного крючка» –</w:t>
      </w:r>
      <w:r>
        <w:rPr>
          <w:rFonts w:ascii="Times New Roman" w:hAnsi="Times New Roman" w:cs="Times New Roman"/>
          <w:color w:val="000000" w:themeColor="text1"/>
          <w:sz w:val="28"/>
          <w:szCs w:val="28"/>
        </w:rPr>
        <w:t xml:space="preserve"> такие надо сразу сажать в контейнеры с почво-смесью.</w:t>
      </w:r>
    </w:p>
    <w:p w:rsidR="00277FF0" w:rsidRDefault="00277FF0" w:rsidP="00433E49">
      <w:pPr>
        <w:spacing w:after="0" w:line="240" w:lineRule="auto"/>
        <w:ind w:firstLine="709"/>
        <w:jc w:val="both"/>
        <w:rPr>
          <w:rFonts w:ascii="Times New Roman" w:hAnsi="Times New Roman" w:cs="Times New Roman"/>
          <w:color w:val="000000" w:themeColor="text1"/>
          <w:sz w:val="28"/>
          <w:szCs w:val="28"/>
        </w:rPr>
      </w:pPr>
      <w:r w:rsidRPr="00277FF0">
        <w:rPr>
          <w:rFonts w:ascii="Times New Roman" w:hAnsi="Times New Roman" w:cs="Times New Roman"/>
          <w:color w:val="000000" w:themeColor="text1"/>
          <w:sz w:val="28"/>
          <w:szCs w:val="28"/>
        </w:rPr>
        <w:t xml:space="preserve">Перед посадкой кедра </w:t>
      </w:r>
      <w:r w:rsidR="005A252C">
        <w:rPr>
          <w:rFonts w:ascii="Times New Roman" w:hAnsi="Times New Roman" w:cs="Times New Roman"/>
          <w:color w:val="000000" w:themeColor="text1"/>
          <w:sz w:val="28"/>
          <w:szCs w:val="28"/>
        </w:rPr>
        <w:t>в стадии зелёного ростка в контейнер</w:t>
      </w:r>
      <w:r w:rsidRPr="00277FF0">
        <w:rPr>
          <w:rFonts w:ascii="Times New Roman" w:hAnsi="Times New Roman" w:cs="Times New Roman"/>
          <w:color w:val="000000" w:themeColor="text1"/>
          <w:sz w:val="28"/>
          <w:szCs w:val="28"/>
        </w:rPr>
        <w:t xml:space="preserve"> с почво-смесью </w:t>
      </w:r>
      <w:r w:rsidR="007F3944">
        <w:rPr>
          <w:rFonts w:ascii="Times New Roman" w:hAnsi="Times New Roman" w:cs="Times New Roman"/>
          <w:color w:val="000000" w:themeColor="text1"/>
          <w:sz w:val="28"/>
          <w:szCs w:val="28"/>
        </w:rPr>
        <w:t xml:space="preserve">необходимо </w:t>
      </w:r>
      <w:r w:rsidRPr="00277FF0">
        <w:rPr>
          <w:rFonts w:ascii="Times New Roman" w:hAnsi="Times New Roman" w:cs="Times New Roman"/>
          <w:color w:val="000000" w:themeColor="text1"/>
          <w:sz w:val="28"/>
          <w:szCs w:val="28"/>
        </w:rPr>
        <w:t>обработать его 30-40 сек в растворе марганцовки, промыть водой, в почво-смеси сделать ямку на глубину, соответствующую длине корешка (4-6 см), влить туда 1 столовую ложку раствора марганцовки; когда раствор полностью уйдёт в землю, посадить кедрик, оставив «зелёный крючок» над поверхностью, замульчировать торфом или стружкой слоем 0,5 см.</w:t>
      </w:r>
    </w:p>
    <w:p w:rsidR="003610BC" w:rsidRPr="003610BC" w:rsidRDefault="003610BC" w:rsidP="00433E49">
      <w:pPr>
        <w:spacing w:after="0" w:line="240" w:lineRule="auto"/>
        <w:ind w:firstLine="709"/>
        <w:jc w:val="both"/>
        <w:rPr>
          <w:rFonts w:ascii="Times New Roman" w:hAnsi="Times New Roman" w:cs="Times New Roman"/>
          <w:color w:val="000000" w:themeColor="text1"/>
          <w:sz w:val="28"/>
          <w:szCs w:val="28"/>
        </w:rPr>
      </w:pPr>
      <w:r w:rsidRPr="003610BC">
        <w:rPr>
          <w:rFonts w:ascii="Times New Roman" w:hAnsi="Times New Roman" w:cs="Times New Roman"/>
          <w:color w:val="000000" w:themeColor="text1"/>
          <w:sz w:val="28"/>
          <w:szCs w:val="28"/>
        </w:rPr>
        <w:t>Первые всходы начали появляться через три недели. Это были всходы сибирской кедровой сосны. Через пять недель начали появляться ростки корейской кедровой сосны. Ростки отличались по внешнему виду: корейские более мощные с длинной хвоей сибирские меньшего размера.</w:t>
      </w:r>
    </w:p>
    <w:p w:rsidR="003610BC" w:rsidRDefault="003610BC" w:rsidP="00433E49">
      <w:pPr>
        <w:spacing w:after="0" w:line="240" w:lineRule="auto"/>
        <w:ind w:firstLine="709"/>
        <w:jc w:val="both"/>
        <w:rPr>
          <w:rFonts w:ascii="Times New Roman" w:hAnsi="Times New Roman" w:cs="Times New Roman"/>
          <w:color w:val="000000" w:themeColor="text1"/>
          <w:sz w:val="28"/>
          <w:szCs w:val="28"/>
        </w:rPr>
      </w:pPr>
      <w:r w:rsidRPr="003610BC">
        <w:rPr>
          <w:rFonts w:ascii="Times New Roman" w:hAnsi="Times New Roman" w:cs="Times New Roman"/>
          <w:color w:val="000000" w:themeColor="text1"/>
          <w:sz w:val="28"/>
          <w:szCs w:val="28"/>
        </w:rPr>
        <w:t>Всхожесть стратифицированных семян привезённых Восточной Сибири составила 80%, купленных у нас на рынке 30%.</w:t>
      </w:r>
    </w:p>
    <w:p w:rsidR="008F098F" w:rsidRDefault="007F3944" w:rsidP="00433E4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 </w:t>
      </w:r>
      <w:r w:rsidR="003610BC">
        <w:rPr>
          <w:rFonts w:ascii="Times New Roman" w:hAnsi="Times New Roman" w:cs="Times New Roman"/>
          <w:color w:val="000000" w:themeColor="text1"/>
          <w:sz w:val="28"/>
          <w:szCs w:val="28"/>
        </w:rPr>
        <w:t xml:space="preserve">конца июня были высажены </w:t>
      </w:r>
      <w:r w:rsidR="00404B55">
        <w:rPr>
          <w:rFonts w:ascii="Times New Roman" w:hAnsi="Times New Roman" w:cs="Times New Roman"/>
          <w:color w:val="000000" w:themeColor="text1"/>
          <w:sz w:val="28"/>
          <w:szCs w:val="28"/>
        </w:rPr>
        <w:t>2</w:t>
      </w:r>
      <w:r w:rsidR="003610BC">
        <w:rPr>
          <w:rFonts w:ascii="Times New Roman" w:hAnsi="Times New Roman" w:cs="Times New Roman"/>
          <w:color w:val="000000" w:themeColor="text1"/>
          <w:sz w:val="28"/>
          <w:szCs w:val="28"/>
        </w:rPr>
        <w:t>00 пророщенных кедрят</w:t>
      </w:r>
      <w:r w:rsidR="00F77B8E">
        <w:rPr>
          <w:rFonts w:ascii="Times New Roman" w:hAnsi="Times New Roman" w:cs="Times New Roman"/>
          <w:color w:val="000000" w:themeColor="text1"/>
          <w:sz w:val="28"/>
          <w:szCs w:val="28"/>
        </w:rPr>
        <w:t>.</w:t>
      </w:r>
    </w:p>
    <w:p w:rsidR="00D84AA8" w:rsidRDefault="00D84AA8" w:rsidP="00433E49">
      <w:pPr>
        <w:spacing w:after="0" w:line="240" w:lineRule="auto"/>
        <w:ind w:firstLine="709"/>
        <w:jc w:val="both"/>
        <w:rPr>
          <w:rFonts w:ascii="Times New Roman" w:hAnsi="Times New Roman" w:cs="Times New Roman"/>
          <w:color w:val="000000" w:themeColor="text1"/>
          <w:sz w:val="28"/>
          <w:szCs w:val="28"/>
        </w:rPr>
      </w:pPr>
      <w:r w:rsidRPr="00D84AA8">
        <w:rPr>
          <w:rFonts w:ascii="Times New Roman" w:hAnsi="Times New Roman" w:cs="Times New Roman"/>
          <w:color w:val="000000" w:themeColor="text1"/>
          <w:sz w:val="28"/>
          <w:szCs w:val="28"/>
        </w:rPr>
        <w:t>Для предотвращения травмирования корневой системы сеянцев кедра они были посажены в контейнеры средней жесткости по 100 мл.</w:t>
      </w:r>
      <w:r w:rsidR="00F77B8E" w:rsidRPr="00F77B8E">
        <w:t xml:space="preserve"> </w:t>
      </w:r>
      <w:r w:rsidR="00F77B8E">
        <w:rPr>
          <w:rFonts w:ascii="Times New Roman" w:hAnsi="Times New Roman" w:cs="Times New Roman"/>
          <w:color w:val="000000" w:themeColor="text1"/>
          <w:sz w:val="28"/>
          <w:szCs w:val="28"/>
        </w:rPr>
        <w:t xml:space="preserve"> с </w:t>
      </w:r>
      <w:r w:rsidR="00F77B8E" w:rsidRPr="00F77B8E">
        <w:rPr>
          <w:rFonts w:ascii="Times New Roman" w:hAnsi="Times New Roman" w:cs="Times New Roman"/>
          <w:color w:val="000000" w:themeColor="text1"/>
          <w:sz w:val="28"/>
          <w:szCs w:val="28"/>
        </w:rPr>
        <w:t>дренажными отверстиями.</w:t>
      </w:r>
      <w:r w:rsidRPr="00D84AA8">
        <w:rPr>
          <w:rFonts w:ascii="Times New Roman" w:hAnsi="Times New Roman" w:cs="Times New Roman"/>
          <w:color w:val="000000" w:themeColor="text1"/>
          <w:sz w:val="28"/>
          <w:szCs w:val="28"/>
        </w:rPr>
        <w:t xml:space="preserve"> Что позволит в дальнейшем произвести щадящую перевалку в контейнер большего размера до высадки на постоянное место произрастания.</w:t>
      </w:r>
      <w:r w:rsidR="00F77B8E" w:rsidRPr="00F77B8E">
        <w:rPr>
          <w:rFonts w:ascii="Times New Roman" w:hAnsi="Times New Roman" w:cs="Times New Roman"/>
          <w:color w:val="000000" w:themeColor="text1"/>
          <w:sz w:val="28"/>
          <w:szCs w:val="28"/>
        </w:rPr>
        <w:t xml:space="preserve"> В таких условиях саженцы развиваются без конкуренции за </w:t>
      </w:r>
      <w:r w:rsidR="00F77B8E" w:rsidRPr="00F77B8E">
        <w:rPr>
          <w:rFonts w:ascii="Times New Roman" w:hAnsi="Times New Roman" w:cs="Times New Roman"/>
          <w:color w:val="000000" w:themeColor="text1"/>
          <w:sz w:val="28"/>
          <w:szCs w:val="28"/>
        </w:rPr>
        <w:lastRenderedPageBreak/>
        <w:t>свет и почвенное питание</w:t>
      </w:r>
      <w:r w:rsidR="00F77B8E">
        <w:rPr>
          <w:rFonts w:ascii="Times New Roman" w:hAnsi="Times New Roman" w:cs="Times New Roman"/>
          <w:color w:val="000000" w:themeColor="text1"/>
          <w:sz w:val="28"/>
          <w:szCs w:val="28"/>
        </w:rPr>
        <w:t xml:space="preserve"> и р</w:t>
      </w:r>
      <w:r w:rsidRPr="00D84AA8">
        <w:rPr>
          <w:rFonts w:ascii="Times New Roman" w:hAnsi="Times New Roman" w:cs="Times New Roman"/>
          <w:color w:val="000000" w:themeColor="text1"/>
          <w:sz w:val="28"/>
          <w:szCs w:val="28"/>
        </w:rPr>
        <w:t xml:space="preserve">астения с закрытой корневой системой легче переносят пересадки. </w:t>
      </w:r>
    </w:p>
    <w:p w:rsidR="00F77B8E" w:rsidRPr="00D84AA8" w:rsidRDefault="00F77B8E" w:rsidP="00433E49">
      <w:pPr>
        <w:spacing w:after="0" w:line="240" w:lineRule="auto"/>
        <w:ind w:firstLine="709"/>
        <w:jc w:val="both"/>
        <w:rPr>
          <w:rFonts w:ascii="Times New Roman" w:hAnsi="Times New Roman" w:cs="Times New Roman"/>
          <w:color w:val="000000" w:themeColor="text1"/>
          <w:sz w:val="28"/>
          <w:szCs w:val="28"/>
        </w:rPr>
      </w:pPr>
      <w:r w:rsidRPr="00F77B8E">
        <w:rPr>
          <w:rFonts w:ascii="Times New Roman" w:hAnsi="Times New Roman" w:cs="Times New Roman"/>
          <w:color w:val="000000" w:themeColor="text1"/>
          <w:sz w:val="28"/>
          <w:szCs w:val="28"/>
        </w:rPr>
        <w:t>Использовалась плодородная, песчаная почва из смеси компоста, кокосового субстрата, песка и измельчённой коры хвойных деревьев в равных пропорциях.</w:t>
      </w:r>
    </w:p>
    <w:p w:rsidR="00D84AA8" w:rsidRPr="00D84AA8" w:rsidRDefault="00D84AA8" w:rsidP="00433E49">
      <w:pPr>
        <w:spacing w:after="0" w:line="240" w:lineRule="auto"/>
        <w:ind w:firstLine="709"/>
        <w:jc w:val="both"/>
        <w:rPr>
          <w:rFonts w:ascii="Times New Roman" w:hAnsi="Times New Roman" w:cs="Times New Roman"/>
          <w:color w:val="000000" w:themeColor="text1"/>
          <w:sz w:val="28"/>
          <w:szCs w:val="28"/>
        </w:rPr>
      </w:pPr>
      <w:r w:rsidRPr="00D84AA8">
        <w:rPr>
          <w:rFonts w:ascii="Times New Roman" w:hAnsi="Times New Roman" w:cs="Times New Roman"/>
          <w:color w:val="000000" w:themeColor="text1"/>
          <w:sz w:val="28"/>
          <w:szCs w:val="28"/>
        </w:rPr>
        <w:t>Для заражения корневой системы сеянцев микоризой, в исходную почву при пересаживании нами  добавлялась подстилка  из-под сосен.</w:t>
      </w:r>
    </w:p>
    <w:p w:rsidR="008F098F" w:rsidRDefault="008F098F" w:rsidP="00433E49">
      <w:pPr>
        <w:spacing w:after="0" w:line="240" w:lineRule="auto"/>
        <w:ind w:firstLine="709"/>
        <w:jc w:val="both"/>
        <w:rPr>
          <w:rFonts w:ascii="Times New Roman" w:hAnsi="Times New Roman" w:cs="Times New Roman"/>
          <w:color w:val="000000" w:themeColor="text1"/>
          <w:sz w:val="28"/>
          <w:szCs w:val="28"/>
        </w:rPr>
      </w:pPr>
      <w:r w:rsidRPr="008F098F">
        <w:rPr>
          <w:rFonts w:ascii="Times New Roman" w:hAnsi="Times New Roman" w:cs="Times New Roman"/>
          <w:color w:val="000000" w:themeColor="text1"/>
          <w:sz w:val="28"/>
          <w:szCs w:val="28"/>
        </w:rPr>
        <w:t>Сеянец кедра активно растет и развивается в первые две недели, а после его внешнее развитие замедляется. Но начинает развиваться корневая система. На этот период сеянец в высоту достигает примерно 30 – 40 мм.</w:t>
      </w:r>
      <w:r w:rsidR="005A252C">
        <w:rPr>
          <w:rFonts w:ascii="Times New Roman" w:hAnsi="Times New Roman" w:cs="Times New Roman"/>
          <w:color w:val="000000" w:themeColor="text1"/>
          <w:sz w:val="28"/>
          <w:szCs w:val="28"/>
        </w:rPr>
        <w:t xml:space="preserve"> Сибирской сосны, 40-6</w:t>
      </w:r>
      <w:r w:rsidR="007E24BE">
        <w:rPr>
          <w:rFonts w:ascii="Times New Roman" w:hAnsi="Times New Roman" w:cs="Times New Roman"/>
          <w:color w:val="000000" w:themeColor="text1"/>
          <w:sz w:val="28"/>
          <w:szCs w:val="28"/>
        </w:rPr>
        <w:t>0 мм. Корейской.</w:t>
      </w:r>
    </w:p>
    <w:p w:rsidR="00B1034B" w:rsidRDefault="000C69A0" w:rsidP="00433E4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Полив</w:t>
      </w:r>
      <w:r w:rsidR="00B1034B">
        <w:rPr>
          <w:rFonts w:ascii="Times New Roman" w:hAnsi="Times New Roman" w:cs="Times New Roman"/>
          <w:color w:val="000000" w:themeColor="text1"/>
          <w:sz w:val="28"/>
          <w:szCs w:val="28"/>
        </w:rPr>
        <w:t>. К</w:t>
      </w:r>
      <w:r w:rsidR="00B1034B" w:rsidRPr="00B1034B">
        <w:rPr>
          <w:rFonts w:ascii="Times New Roman" w:hAnsi="Times New Roman" w:cs="Times New Roman"/>
          <w:color w:val="000000" w:themeColor="text1"/>
          <w:sz w:val="28"/>
          <w:szCs w:val="28"/>
        </w:rPr>
        <w:t>едрик</w:t>
      </w:r>
      <w:r w:rsidR="00B1034B">
        <w:rPr>
          <w:rFonts w:ascii="Times New Roman" w:hAnsi="Times New Roman" w:cs="Times New Roman"/>
          <w:color w:val="000000" w:themeColor="text1"/>
          <w:sz w:val="28"/>
          <w:szCs w:val="28"/>
        </w:rPr>
        <w:t>и стояли на улице в полутени,  полив зависел</w:t>
      </w:r>
      <w:r w:rsidR="00B1034B" w:rsidRPr="00B1034B">
        <w:rPr>
          <w:rFonts w:ascii="Times New Roman" w:hAnsi="Times New Roman" w:cs="Times New Roman"/>
          <w:color w:val="000000" w:themeColor="text1"/>
          <w:sz w:val="28"/>
          <w:szCs w:val="28"/>
        </w:rPr>
        <w:t xml:space="preserve"> от погоды; если </w:t>
      </w:r>
      <w:r w:rsidR="00B1034B">
        <w:rPr>
          <w:rFonts w:ascii="Times New Roman" w:hAnsi="Times New Roman" w:cs="Times New Roman"/>
          <w:color w:val="000000" w:themeColor="text1"/>
          <w:sz w:val="28"/>
          <w:szCs w:val="28"/>
        </w:rPr>
        <w:t>не было дождей</w:t>
      </w:r>
      <w:r w:rsidR="00B1034B" w:rsidRPr="00B1034B">
        <w:rPr>
          <w:rFonts w:ascii="Times New Roman" w:hAnsi="Times New Roman" w:cs="Times New Roman"/>
          <w:color w:val="000000" w:themeColor="text1"/>
          <w:sz w:val="28"/>
          <w:szCs w:val="28"/>
        </w:rPr>
        <w:t xml:space="preserve">, то 1 раз в неделю обычной водой, </w:t>
      </w:r>
      <w:r w:rsidR="00B1034B">
        <w:rPr>
          <w:rFonts w:ascii="Times New Roman" w:hAnsi="Times New Roman" w:cs="Times New Roman"/>
          <w:color w:val="000000" w:themeColor="text1"/>
          <w:sz w:val="28"/>
          <w:szCs w:val="28"/>
        </w:rPr>
        <w:t xml:space="preserve">или </w:t>
      </w:r>
      <w:r w:rsidR="00B1034B" w:rsidRPr="00B1034B">
        <w:rPr>
          <w:rFonts w:ascii="Times New Roman" w:hAnsi="Times New Roman" w:cs="Times New Roman"/>
          <w:color w:val="000000" w:themeColor="text1"/>
          <w:sz w:val="28"/>
          <w:szCs w:val="28"/>
        </w:rPr>
        <w:t>слабым раствором марганцовки, главное не переувлажнять.</w:t>
      </w:r>
    </w:p>
    <w:p w:rsidR="00D84AA8" w:rsidRPr="00D84AA8" w:rsidRDefault="00D84AA8" w:rsidP="00433E49">
      <w:pPr>
        <w:spacing w:after="0" w:line="240" w:lineRule="auto"/>
        <w:ind w:firstLine="709"/>
        <w:jc w:val="both"/>
        <w:rPr>
          <w:rFonts w:ascii="Times New Roman" w:hAnsi="Times New Roman" w:cs="Times New Roman"/>
          <w:color w:val="000000" w:themeColor="text1"/>
          <w:sz w:val="28"/>
          <w:szCs w:val="28"/>
        </w:rPr>
      </w:pPr>
      <w:r w:rsidRPr="00D84AA8">
        <w:rPr>
          <w:rFonts w:ascii="Times New Roman" w:hAnsi="Times New Roman" w:cs="Times New Roman"/>
          <w:color w:val="000000" w:themeColor="text1"/>
          <w:sz w:val="28"/>
          <w:szCs w:val="28"/>
        </w:rPr>
        <w:t>В таком виде кедрики благополучно проведут 3 года.</w:t>
      </w:r>
    </w:p>
    <w:p w:rsidR="00D84AA8" w:rsidRDefault="00D84AA8" w:rsidP="00433E4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Зимой</w:t>
      </w:r>
      <w:r w:rsidRPr="00D84AA8">
        <w:rPr>
          <w:rFonts w:ascii="Times New Roman" w:hAnsi="Times New Roman" w:cs="Times New Roman"/>
          <w:color w:val="000000" w:themeColor="text1"/>
          <w:sz w:val="28"/>
          <w:szCs w:val="28"/>
        </w:rPr>
        <w:t xml:space="preserve"> (с ноября по апрель) </w:t>
      </w:r>
      <w:r>
        <w:rPr>
          <w:rFonts w:ascii="Times New Roman" w:hAnsi="Times New Roman" w:cs="Times New Roman"/>
          <w:color w:val="000000" w:themeColor="text1"/>
          <w:sz w:val="28"/>
          <w:szCs w:val="28"/>
        </w:rPr>
        <w:t>обвалив контейнеры</w:t>
      </w:r>
      <w:r w:rsidRPr="00D84AA8">
        <w:rPr>
          <w:rFonts w:ascii="Times New Roman" w:hAnsi="Times New Roman" w:cs="Times New Roman"/>
          <w:color w:val="000000" w:themeColor="text1"/>
          <w:sz w:val="28"/>
          <w:szCs w:val="28"/>
        </w:rPr>
        <w:t xml:space="preserve"> с боко</w:t>
      </w:r>
      <w:r>
        <w:rPr>
          <w:rFonts w:ascii="Times New Roman" w:hAnsi="Times New Roman" w:cs="Times New Roman"/>
          <w:color w:val="000000" w:themeColor="text1"/>
          <w:sz w:val="28"/>
          <w:szCs w:val="28"/>
        </w:rPr>
        <w:t>в и сверху толстым слоем мульчи, а затем снегом.</w:t>
      </w:r>
    </w:p>
    <w:p w:rsidR="00D84AA8" w:rsidRPr="008F098F" w:rsidRDefault="00D84AA8" w:rsidP="00433E4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Затем их можно высадить на постоянное место произрастания или в контейнер большего размера(5-6л.)</w:t>
      </w:r>
    </w:p>
    <w:p w:rsidR="008F098F" w:rsidRPr="008F098F" w:rsidRDefault="008F098F" w:rsidP="00433E49">
      <w:pPr>
        <w:spacing w:after="0" w:line="240" w:lineRule="auto"/>
        <w:ind w:firstLine="709"/>
        <w:jc w:val="both"/>
        <w:rPr>
          <w:rFonts w:ascii="Times New Roman" w:hAnsi="Times New Roman" w:cs="Times New Roman"/>
          <w:color w:val="000000" w:themeColor="text1"/>
          <w:sz w:val="28"/>
          <w:szCs w:val="28"/>
        </w:rPr>
      </w:pPr>
      <w:r w:rsidRPr="008F098F">
        <w:rPr>
          <w:rFonts w:ascii="Times New Roman" w:hAnsi="Times New Roman" w:cs="Times New Roman"/>
          <w:color w:val="000000" w:themeColor="text1"/>
          <w:sz w:val="28"/>
          <w:szCs w:val="28"/>
        </w:rPr>
        <w:t>Также были выявлены следующие этапы развития сеянцев:</w:t>
      </w:r>
    </w:p>
    <w:p w:rsidR="008F098F" w:rsidRPr="008F098F" w:rsidRDefault="008F098F" w:rsidP="00433E49">
      <w:pPr>
        <w:spacing w:after="0" w:line="240" w:lineRule="auto"/>
        <w:ind w:firstLine="709"/>
        <w:jc w:val="both"/>
        <w:rPr>
          <w:rFonts w:ascii="Times New Roman" w:hAnsi="Times New Roman" w:cs="Times New Roman"/>
          <w:color w:val="000000" w:themeColor="text1"/>
          <w:sz w:val="28"/>
          <w:szCs w:val="28"/>
        </w:rPr>
      </w:pPr>
      <w:r w:rsidRPr="008F098F">
        <w:rPr>
          <w:rFonts w:ascii="Times New Roman" w:hAnsi="Times New Roman" w:cs="Times New Roman"/>
          <w:color w:val="000000" w:themeColor="text1"/>
          <w:sz w:val="28"/>
          <w:szCs w:val="28"/>
        </w:rPr>
        <w:t>1.</w:t>
      </w:r>
      <w:r w:rsidRPr="008F098F">
        <w:rPr>
          <w:rFonts w:ascii="Times New Roman" w:hAnsi="Times New Roman" w:cs="Times New Roman"/>
          <w:color w:val="000000" w:themeColor="text1"/>
          <w:sz w:val="28"/>
          <w:szCs w:val="28"/>
        </w:rPr>
        <w:tab/>
        <w:t>Рост гипокотиля. Происходит примерно в первые 2 недели после прорастания. Следующие 2 недели рост незначительный, а после он и вовсе прекращается.</w:t>
      </w:r>
    </w:p>
    <w:p w:rsidR="008F098F" w:rsidRPr="008F098F" w:rsidRDefault="008F098F" w:rsidP="00433E49">
      <w:pPr>
        <w:spacing w:after="0" w:line="240" w:lineRule="auto"/>
        <w:ind w:firstLine="709"/>
        <w:jc w:val="both"/>
        <w:rPr>
          <w:rFonts w:ascii="Times New Roman" w:hAnsi="Times New Roman" w:cs="Times New Roman"/>
          <w:color w:val="000000" w:themeColor="text1"/>
          <w:sz w:val="28"/>
          <w:szCs w:val="28"/>
        </w:rPr>
      </w:pPr>
      <w:r w:rsidRPr="008F098F">
        <w:rPr>
          <w:rFonts w:ascii="Times New Roman" w:hAnsi="Times New Roman" w:cs="Times New Roman"/>
          <w:color w:val="000000" w:themeColor="text1"/>
          <w:sz w:val="28"/>
          <w:szCs w:val="28"/>
        </w:rPr>
        <w:t>2.</w:t>
      </w:r>
      <w:r w:rsidRPr="008F098F">
        <w:rPr>
          <w:rFonts w:ascii="Times New Roman" w:hAnsi="Times New Roman" w:cs="Times New Roman"/>
          <w:color w:val="000000" w:themeColor="text1"/>
          <w:sz w:val="28"/>
          <w:szCs w:val="28"/>
        </w:rPr>
        <w:tab/>
        <w:t>Выпрямление гипокотиля происходит на 4 – 8 день после прорастания.</w:t>
      </w:r>
    </w:p>
    <w:p w:rsidR="008F098F" w:rsidRDefault="008F098F" w:rsidP="00433E49">
      <w:pPr>
        <w:spacing w:after="0" w:line="240" w:lineRule="auto"/>
        <w:ind w:firstLine="709"/>
        <w:jc w:val="both"/>
        <w:rPr>
          <w:rFonts w:ascii="Times New Roman" w:hAnsi="Times New Roman" w:cs="Times New Roman"/>
          <w:color w:val="000000" w:themeColor="text1"/>
          <w:sz w:val="28"/>
          <w:szCs w:val="28"/>
        </w:rPr>
      </w:pPr>
      <w:r w:rsidRPr="008F098F">
        <w:rPr>
          <w:rFonts w:ascii="Times New Roman" w:hAnsi="Times New Roman" w:cs="Times New Roman"/>
          <w:color w:val="000000" w:themeColor="text1"/>
          <w:sz w:val="28"/>
          <w:szCs w:val="28"/>
        </w:rPr>
        <w:t>3.</w:t>
      </w:r>
      <w:r w:rsidRPr="008F098F">
        <w:rPr>
          <w:rFonts w:ascii="Times New Roman" w:hAnsi="Times New Roman" w:cs="Times New Roman"/>
          <w:color w:val="000000" w:themeColor="text1"/>
          <w:sz w:val="28"/>
          <w:szCs w:val="28"/>
        </w:rPr>
        <w:tab/>
        <w:t>Отпадание семенной кожуры происходит на 6 – 11 день.</w:t>
      </w:r>
    </w:p>
    <w:p w:rsidR="008F098F" w:rsidRDefault="00433E49" w:rsidP="00433E4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008F098F" w:rsidRPr="008F098F">
        <w:rPr>
          <w:rFonts w:ascii="Times New Roman" w:hAnsi="Times New Roman" w:cs="Times New Roman"/>
          <w:color w:val="000000" w:themeColor="text1"/>
          <w:sz w:val="28"/>
          <w:szCs w:val="28"/>
        </w:rPr>
        <w:t>После прекращения роста гипокотиля ствол сеянца начинает одревесневать. Это происходит в среднем на 21 день после прорастания.</w:t>
      </w:r>
    </w:p>
    <w:p w:rsidR="00F77B8E" w:rsidRPr="00F77B8E" w:rsidRDefault="00F77B8E" w:rsidP="00433E4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ходе исследовательского проекта у меня возникали вопросы которые потребовали по</w:t>
      </w:r>
      <w:r w:rsidR="000F2E2B">
        <w:rPr>
          <w:rFonts w:ascii="Times New Roman" w:hAnsi="Times New Roman" w:cs="Times New Roman"/>
          <w:color w:val="000000" w:themeColor="text1"/>
          <w:sz w:val="28"/>
          <w:szCs w:val="28"/>
        </w:rPr>
        <w:t>иска дополнительной информации, на некоторых из них нам хотелось остановится по подробнее.</w:t>
      </w:r>
    </w:p>
    <w:p w:rsidR="00F77B8E" w:rsidRPr="000F2E2B" w:rsidRDefault="00F77B8E" w:rsidP="00433E49">
      <w:pPr>
        <w:spacing w:after="0" w:line="240" w:lineRule="auto"/>
        <w:ind w:firstLine="709"/>
        <w:jc w:val="both"/>
        <w:rPr>
          <w:rFonts w:ascii="Times New Roman" w:hAnsi="Times New Roman" w:cs="Times New Roman"/>
          <w:color w:val="000000" w:themeColor="text1"/>
          <w:sz w:val="28"/>
          <w:szCs w:val="28"/>
          <w:u w:val="single"/>
        </w:rPr>
      </w:pPr>
      <w:r w:rsidRPr="000F2E2B">
        <w:rPr>
          <w:rFonts w:ascii="Times New Roman" w:hAnsi="Times New Roman" w:cs="Times New Roman"/>
          <w:color w:val="000000" w:themeColor="text1"/>
          <w:sz w:val="28"/>
          <w:szCs w:val="28"/>
          <w:u w:val="single"/>
        </w:rPr>
        <w:t>Почему нужно столько марганцовки на всех этапах?</w:t>
      </w:r>
    </w:p>
    <w:p w:rsidR="00F77B8E" w:rsidRPr="00F77B8E" w:rsidRDefault="00F77B8E" w:rsidP="00433E49">
      <w:pPr>
        <w:spacing w:after="0" w:line="240" w:lineRule="auto"/>
        <w:ind w:firstLine="709"/>
        <w:jc w:val="both"/>
        <w:rPr>
          <w:rFonts w:ascii="Times New Roman" w:hAnsi="Times New Roman" w:cs="Times New Roman"/>
          <w:color w:val="000000" w:themeColor="text1"/>
          <w:sz w:val="28"/>
          <w:szCs w:val="28"/>
        </w:rPr>
      </w:pPr>
      <w:r w:rsidRPr="00F77B8E">
        <w:rPr>
          <w:rFonts w:ascii="Times New Roman" w:hAnsi="Times New Roman" w:cs="Times New Roman"/>
          <w:color w:val="000000" w:themeColor="text1"/>
          <w:sz w:val="28"/>
          <w:szCs w:val="28"/>
        </w:rPr>
        <w:t>Профилактика гнили прикорневой части растения («чёрная ножка»), которой очень подвержены кедры до пери</w:t>
      </w:r>
      <w:r w:rsidR="000F2E2B">
        <w:rPr>
          <w:rFonts w:ascii="Times New Roman" w:hAnsi="Times New Roman" w:cs="Times New Roman"/>
          <w:color w:val="000000" w:themeColor="text1"/>
          <w:sz w:val="28"/>
          <w:szCs w:val="28"/>
        </w:rPr>
        <w:t xml:space="preserve">ода </w:t>
      </w:r>
      <w:r w:rsidR="00433E49">
        <w:rPr>
          <w:rFonts w:ascii="Times New Roman" w:hAnsi="Times New Roman" w:cs="Times New Roman"/>
          <w:color w:val="000000" w:themeColor="text1"/>
          <w:sz w:val="28"/>
          <w:szCs w:val="28"/>
        </w:rPr>
        <w:t>одревеснения</w:t>
      </w:r>
      <w:r w:rsidR="000F2E2B">
        <w:rPr>
          <w:rFonts w:ascii="Times New Roman" w:hAnsi="Times New Roman" w:cs="Times New Roman"/>
          <w:color w:val="000000" w:themeColor="text1"/>
          <w:sz w:val="28"/>
          <w:szCs w:val="28"/>
        </w:rPr>
        <w:t xml:space="preserve"> стволика</w:t>
      </w:r>
      <w:r w:rsidRPr="00F77B8E">
        <w:rPr>
          <w:rFonts w:ascii="Times New Roman" w:hAnsi="Times New Roman" w:cs="Times New Roman"/>
          <w:color w:val="000000" w:themeColor="text1"/>
          <w:sz w:val="28"/>
          <w:szCs w:val="28"/>
        </w:rPr>
        <w:t>.</w:t>
      </w:r>
    </w:p>
    <w:p w:rsidR="00F77B8E" w:rsidRPr="00F77B8E" w:rsidRDefault="00F77B8E" w:rsidP="00433E49">
      <w:pPr>
        <w:spacing w:after="0" w:line="240" w:lineRule="auto"/>
        <w:ind w:firstLine="709"/>
        <w:jc w:val="both"/>
        <w:rPr>
          <w:rFonts w:ascii="Times New Roman" w:hAnsi="Times New Roman" w:cs="Times New Roman"/>
          <w:color w:val="000000" w:themeColor="text1"/>
          <w:sz w:val="28"/>
          <w:szCs w:val="28"/>
        </w:rPr>
      </w:pPr>
      <w:r w:rsidRPr="00F77B8E">
        <w:rPr>
          <w:rFonts w:ascii="Times New Roman" w:hAnsi="Times New Roman" w:cs="Times New Roman"/>
          <w:color w:val="000000" w:themeColor="text1"/>
          <w:sz w:val="28"/>
          <w:szCs w:val="28"/>
        </w:rPr>
        <w:t xml:space="preserve">Это грибковое заболевание, развивающееся в условиях повышенной влажности и отсутствия </w:t>
      </w:r>
      <w:r w:rsidR="000F2E2B">
        <w:rPr>
          <w:rFonts w:ascii="Times New Roman" w:hAnsi="Times New Roman" w:cs="Times New Roman"/>
          <w:color w:val="000000" w:themeColor="text1"/>
          <w:sz w:val="28"/>
          <w:szCs w:val="28"/>
        </w:rPr>
        <w:t xml:space="preserve">или недостаточности </w:t>
      </w:r>
      <w:r w:rsidRPr="00F77B8E">
        <w:rPr>
          <w:rFonts w:ascii="Times New Roman" w:hAnsi="Times New Roman" w:cs="Times New Roman"/>
          <w:color w:val="000000" w:themeColor="text1"/>
          <w:sz w:val="28"/>
          <w:szCs w:val="28"/>
        </w:rPr>
        <w:t>естественного ультрафиолетового излучения.</w:t>
      </w:r>
    </w:p>
    <w:p w:rsidR="00F77B8E" w:rsidRPr="000F2E2B" w:rsidRDefault="00F77B8E" w:rsidP="00433E49">
      <w:pPr>
        <w:spacing w:after="0" w:line="240" w:lineRule="auto"/>
        <w:ind w:firstLine="709"/>
        <w:jc w:val="both"/>
        <w:rPr>
          <w:rFonts w:ascii="Times New Roman" w:hAnsi="Times New Roman" w:cs="Times New Roman"/>
          <w:color w:val="000000" w:themeColor="text1"/>
          <w:sz w:val="28"/>
          <w:szCs w:val="28"/>
          <w:u w:val="single"/>
        </w:rPr>
      </w:pPr>
      <w:r w:rsidRPr="000F2E2B">
        <w:rPr>
          <w:rFonts w:ascii="Times New Roman" w:hAnsi="Times New Roman" w:cs="Times New Roman"/>
          <w:color w:val="000000" w:themeColor="text1"/>
          <w:sz w:val="28"/>
          <w:szCs w:val="28"/>
          <w:u w:val="single"/>
        </w:rPr>
        <w:t>Почему лучше выращивать контейнерным способом (закрытая корневая система), высаживая через стадию проклюнувшегося ор</w:t>
      </w:r>
      <w:r w:rsidR="000F2E2B">
        <w:rPr>
          <w:rFonts w:ascii="Times New Roman" w:hAnsi="Times New Roman" w:cs="Times New Roman"/>
          <w:color w:val="000000" w:themeColor="text1"/>
          <w:sz w:val="28"/>
          <w:szCs w:val="28"/>
          <w:u w:val="single"/>
        </w:rPr>
        <w:t>ешка и «зелёного крючка» в контейнеры</w:t>
      </w:r>
      <w:r w:rsidRPr="000F2E2B">
        <w:rPr>
          <w:rFonts w:ascii="Times New Roman" w:hAnsi="Times New Roman" w:cs="Times New Roman"/>
          <w:color w:val="000000" w:themeColor="text1"/>
          <w:sz w:val="28"/>
          <w:szCs w:val="28"/>
          <w:u w:val="single"/>
        </w:rPr>
        <w:t>?</w:t>
      </w:r>
    </w:p>
    <w:p w:rsidR="00F77B8E" w:rsidRPr="00F77B8E" w:rsidRDefault="00F77B8E" w:rsidP="00433E49">
      <w:pPr>
        <w:spacing w:after="0" w:line="240" w:lineRule="auto"/>
        <w:ind w:firstLine="709"/>
        <w:jc w:val="both"/>
        <w:rPr>
          <w:rFonts w:ascii="Times New Roman" w:hAnsi="Times New Roman" w:cs="Times New Roman"/>
          <w:color w:val="000000" w:themeColor="text1"/>
          <w:sz w:val="28"/>
          <w:szCs w:val="28"/>
        </w:rPr>
      </w:pPr>
      <w:r w:rsidRPr="00F77B8E">
        <w:rPr>
          <w:rFonts w:ascii="Times New Roman" w:hAnsi="Times New Roman" w:cs="Times New Roman"/>
          <w:color w:val="000000" w:themeColor="text1"/>
          <w:sz w:val="28"/>
          <w:szCs w:val="28"/>
        </w:rPr>
        <w:t>В открытом грунте они являются лакомством для проволочников, хрущей, личинок комаров-долгоножек, медведок, а крот их перекопает в погоне за вышеперечисленными.</w:t>
      </w:r>
    </w:p>
    <w:p w:rsidR="00F77B8E" w:rsidRPr="00F77B8E" w:rsidRDefault="00F77B8E" w:rsidP="00433E49">
      <w:pPr>
        <w:spacing w:after="0" w:line="240" w:lineRule="auto"/>
        <w:ind w:firstLine="709"/>
        <w:jc w:val="both"/>
        <w:rPr>
          <w:rFonts w:ascii="Times New Roman" w:hAnsi="Times New Roman" w:cs="Times New Roman"/>
          <w:color w:val="000000" w:themeColor="text1"/>
          <w:sz w:val="28"/>
          <w:szCs w:val="28"/>
        </w:rPr>
      </w:pPr>
      <w:r w:rsidRPr="00F77B8E">
        <w:rPr>
          <w:rFonts w:ascii="Times New Roman" w:hAnsi="Times New Roman" w:cs="Times New Roman"/>
          <w:color w:val="000000" w:themeColor="text1"/>
          <w:sz w:val="28"/>
          <w:szCs w:val="28"/>
        </w:rPr>
        <w:lastRenderedPageBreak/>
        <w:t>На промежуточной стадии зелёного ростка дополнительно проводим профилактику «чёрной ножки» раствором марганцовки – эта стадия самая уязвимая для данной болезни.</w:t>
      </w:r>
    </w:p>
    <w:p w:rsidR="00F77B8E" w:rsidRPr="000F2E2B" w:rsidRDefault="00F77B8E" w:rsidP="00433E49">
      <w:pPr>
        <w:spacing w:after="0" w:line="240" w:lineRule="auto"/>
        <w:ind w:firstLine="709"/>
        <w:jc w:val="both"/>
        <w:rPr>
          <w:rFonts w:ascii="Times New Roman" w:hAnsi="Times New Roman" w:cs="Times New Roman"/>
          <w:color w:val="000000" w:themeColor="text1"/>
          <w:sz w:val="28"/>
          <w:szCs w:val="28"/>
          <w:u w:val="single"/>
        </w:rPr>
      </w:pPr>
      <w:r w:rsidRPr="000F2E2B">
        <w:rPr>
          <w:rFonts w:ascii="Times New Roman" w:hAnsi="Times New Roman" w:cs="Times New Roman"/>
          <w:color w:val="000000" w:themeColor="text1"/>
          <w:sz w:val="28"/>
          <w:szCs w:val="28"/>
          <w:u w:val="single"/>
        </w:rPr>
        <w:t>Почему нельзя пересаживать на постоянное мест</w:t>
      </w:r>
      <w:r w:rsidR="00CC1968">
        <w:rPr>
          <w:rFonts w:ascii="Times New Roman" w:hAnsi="Times New Roman" w:cs="Times New Roman"/>
          <w:color w:val="000000" w:themeColor="text1"/>
          <w:sz w:val="28"/>
          <w:szCs w:val="28"/>
          <w:u w:val="single"/>
        </w:rPr>
        <w:t>о в возрасте 3 лет (из 2-л контейнера</w:t>
      </w:r>
      <w:r w:rsidRPr="000F2E2B">
        <w:rPr>
          <w:rFonts w:ascii="Times New Roman" w:hAnsi="Times New Roman" w:cs="Times New Roman"/>
          <w:color w:val="000000" w:themeColor="text1"/>
          <w:sz w:val="28"/>
          <w:szCs w:val="28"/>
          <w:u w:val="single"/>
        </w:rPr>
        <w:t>)?</w:t>
      </w:r>
    </w:p>
    <w:p w:rsidR="00F77B8E" w:rsidRPr="00F77B8E" w:rsidRDefault="00CC1968" w:rsidP="00433E4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Чаще всего р</w:t>
      </w:r>
      <w:r w:rsidR="00F77B8E" w:rsidRPr="00F77B8E">
        <w:rPr>
          <w:rFonts w:ascii="Times New Roman" w:hAnsi="Times New Roman" w:cs="Times New Roman"/>
          <w:color w:val="000000" w:themeColor="text1"/>
          <w:sz w:val="28"/>
          <w:szCs w:val="28"/>
        </w:rPr>
        <w:t>екомендует высаживать в грунт саженец кедра, достигший размера 30 см, а в 3 года он ещё 10-15 см. Также до 4 лет некоторые кедры могут неожиданно погибнуть в результате неблагоприятной наследственности.</w:t>
      </w:r>
    </w:p>
    <w:p w:rsidR="00F77B8E" w:rsidRPr="00F77B8E" w:rsidRDefault="00F77B8E" w:rsidP="00433E49">
      <w:pPr>
        <w:spacing w:after="0" w:line="240" w:lineRule="auto"/>
        <w:ind w:firstLine="709"/>
        <w:jc w:val="both"/>
        <w:rPr>
          <w:rFonts w:ascii="Times New Roman" w:hAnsi="Times New Roman" w:cs="Times New Roman"/>
          <w:color w:val="000000" w:themeColor="text1"/>
          <w:sz w:val="28"/>
          <w:szCs w:val="28"/>
        </w:rPr>
      </w:pPr>
      <w:r w:rsidRPr="00F77B8E">
        <w:rPr>
          <w:rFonts w:ascii="Times New Roman" w:hAnsi="Times New Roman" w:cs="Times New Roman"/>
          <w:color w:val="000000" w:themeColor="text1"/>
          <w:sz w:val="28"/>
          <w:szCs w:val="28"/>
        </w:rPr>
        <w:t>Корневая система ещё не велика и в случае неблагоприятных условий (промерзание почвы, засушливый период) может погибнуть.</w:t>
      </w:r>
    </w:p>
    <w:p w:rsidR="00F77B8E" w:rsidRPr="00CC1968" w:rsidRDefault="00F77B8E" w:rsidP="00433E49">
      <w:pPr>
        <w:spacing w:after="0" w:line="240" w:lineRule="auto"/>
        <w:ind w:firstLine="709"/>
        <w:jc w:val="both"/>
        <w:rPr>
          <w:rFonts w:ascii="Times New Roman" w:hAnsi="Times New Roman" w:cs="Times New Roman"/>
          <w:color w:val="000000" w:themeColor="text1"/>
          <w:sz w:val="28"/>
          <w:szCs w:val="28"/>
          <w:u w:val="single"/>
        </w:rPr>
      </w:pPr>
      <w:r w:rsidRPr="00CC1968">
        <w:rPr>
          <w:rFonts w:ascii="Times New Roman" w:hAnsi="Times New Roman" w:cs="Times New Roman"/>
          <w:color w:val="000000" w:themeColor="text1"/>
          <w:sz w:val="28"/>
          <w:szCs w:val="28"/>
          <w:u w:val="single"/>
        </w:rPr>
        <w:t>Почему лу</w:t>
      </w:r>
      <w:r w:rsidR="00CC1968">
        <w:rPr>
          <w:rFonts w:ascii="Times New Roman" w:hAnsi="Times New Roman" w:cs="Times New Roman"/>
          <w:color w:val="000000" w:themeColor="text1"/>
          <w:sz w:val="28"/>
          <w:szCs w:val="28"/>
          <w:u w:val="single"/>
        </w:rPr>
        <w:t>чше сначала сажать в 2-3 л контейнер</w:t>
      </w:r>
      <w:r w:rsidRPr="00CC1968">
        <w:rPr>
          <w:rFonts w:ascii="Times New Roman" w:hAnsi="Times New Roman" w:cs="Times New Roman"/>
          <w:color w:val="000000" w:themeColor="text1"/>
          <w:sz w:val="28"/>
          <w:szCs w:val="28"/>
          <w:u w:val="single"/>
        </w:rPr>
        <w:t>, а потом ещё в</w:t>
      </w:r>
      <w:r w:rsidR="00433E49">
        <w:rPr>
          <w:rFonts w:ascii="Times New Roman" w:hAnsi="Times New Roman" w:cs="Times New Roman"/>
          <w:color w:val="000000" w:themeColor="text1"/>
          <w:sz w:val="28"/>
          <w:szCs w:val="28"/>
          <w:u w:val="single"/>
        </w:rPr>
        <w:t xml:space="preserve"> 5-6 л</w:t>
      </w:r>
      <w:r w:rsidRPr="00CC1968">
        <w:rPr>
          <w:rFonts w:ascii="Times New Roman" w:hAnsi="Times New Roman" w:cs="Times New Roman"/>
          <w:color w:val="000000" w:themeColor="text1"/>
          <w:sz w:val="28"/>
          <w:szCs w:val="28"/>
          <w:u w:val="single"/>
        </w:rPr>
        <w:t>?</w:t>
      </w:r>
    </w:p>
    <w:p w:rsidR="00F77B8E" w:rsidRPr="00F77B8E" w:rsidRDefault="00F77B8E" w:rsidP="00433E49">
      <w:pPr>
        <w:spacing w:after="0" w:line="240" w:lineRule="auto"/>
        <w:ind w:firstLine="709"/>
        <w:jc w:val="both"/>
        <w:rPr>
          <w:rFonts w:ascii="Times New Roman" w:hAnsi="Times New Roman" w:cs="Times New Roman"/>
          <w:color w:val="000000" w:themeColor="text1"/>
          <w:sz w:val="28"/>
          <w:szCs w:val="28"/>
        </w:rPr>
      </w:pPr>
      <w:r w:rsidRPr="00F77B8E">
        <w:rPr>
          <w:rFonts w:ascii="Times New Roman" w:hAnsi="Times New Roman" w:cs="Times New Roman"/>
          <w:color w:val="000000" w:themeColor="text1"/>
          <w:sz w:val="28"/>
          <w:szCs w:val="28"/>
        </w:rPr>
        <w:t>У кедра радиарная корневая система, все корни он распола</w:t>
      </w:r>
      <w:r w:rsidR="005A252C">
        <w:rPr>
          <w:rFonts w:ascii="Times New Roman" w:hAnsi="Times New Roman" w:cs="Times New Roman"/>
          <w:color w:val="000000" w:themeColor="text1"/>
          <w:sz w:val="28"/>
          <w:szCs w:val="28"/>
        </w:rPr>
        <w:t xml:space="preserve">гает по поверхности стенок контейнера, внутри </w:t>
      </w:r>
      <w:r w:rsidRPr="00F77B8E">
        <w:rPr>
          <w:rFonts w:ascii="Times New Roman" w:hAnsi="Times New Roman" w:cs="Times New Roman"/>
          <w:color w:val="000000" w:themeColor="text1"/>
          <w:sz w:val="28"/>
          <w:szCs w:val="28"/>
        </w:rPr>
        <w:t>ко</w:t>
      </w:r>
      <w:r w:rsidR="005A252C">
        <w:rPr>
          <w:rFonts w:ascii="Times New Roman" w:hAnsi="Times New Roman" w:cs="Times New Roman"/>
          <w:color w:val="000000" w:themeColor="text1"/>
          <w:sz w:val="28"/>
          <w:szCs w:val="28"/>
        </w:rPr>
        <w:t>р</w:t>
      </w:r>
      <w:r w:rsidRPr="00F77B8E">
        <w:rPr>
          <w:rFonts w:ascii="Times New Roman" w:hAnsi="Times New Roman" w:cs="Times New Roman"/>
          <w:color w:val="000000" w:themeColor="text1"/>
          <w:sz w:val="28"/>
          <w:szCs w:val="28"/>
        </w:rPr>
        <w:t>ней нет, п</w:t>
      </w:r>
      <w:r w:rsidR="005A252C">
        <w:rPr>
          <w:rFonts w:ascii="Times New Roman" w:hAnsi="Times New Roman" w:cs="Times New Roman"/>
          <w:color w:val="000000" w:themeColor="text1"/>
          <w:sz w:val="28"/>
          <w:szCs w:val="28"/>
        </w:rPr>
        <w:t xml:space="preserve">оэтому, пересаживая его в контейнер </w:t>
      </w:r>
      <w:r w:rsidRPr="00F77B8E">
        <w:rPr>
          <w:rFonts w:ascii="Times New Roman" w:hAnsi="Times New Roman" w:cs="Times New Roman"/>
          <w:color w:val="000000" w:themeColor="text1"/>
          <w:sz w:val="28"/>
          <w:szCs w:val="28"/>
        </w:rPr>
        <w:t>большего размера, мы добиваемс</w:t>
      </w:r>
      <w:r w:rsidR="00CC1968">
        <w:rPr>
          <w:rFonts w:ascii="Times New Roman" w:hAnsi="Times New Roman" w:cs="Times New Roman"/>
          <w:color w:val="000000" w:themeColor="text1"/>
          <w:sz w:val="28"/>
          <w:szCs w:val="28"/>
        </w:rPr>
        <w:t>я более развитых корней</w:t>
      </w:r>
      <w:r w:rsidRPr="00F77B8E">
        <w:rPr>
          <w:rFonts w:ascii="Times New Roman" w:hAnsi="Times New Roman" w:cs="Times New Roman"/>
          <w:color w:val="000000" w:themeColor="text1"/>
          <w:sz w:val="28"/>
          <w:szCs w:val="28"/>
        </w:rPr>
        <w:t xml:space="preserve"> – это создаёт плотный земляно</w:t>
      </w:r>
      <w:r w:rsidR="005A252C">
        <w:rPr>
          <w:rFonts w:ascii="Times New Roman" w:hAnsi="Times New Roman" w:cs="Times New Roman"/>
          <w:color w:val="000000" w:themeColor="text1"/>
          <w:sz w:val="28"/>
          <w:szCs w:val="28"/>
        </w:rPr>
        <w:t>й ком, что облегчает пересадку в</w:t>
      </w:r>
      <w:r w:rsidRPr="00F77B8E">
        <w:rPr>
          <w:rFonts w:ascii="Times New Roman" w:hAnsi="Times New Roman" w:cs="Times New Roman"/>
          <w:color w:val="000000" w:themeColor="text1"/>
          <w:sz w:val="28"/>
          <w:szCs w:val="28"/>
        </w:rPr>
        <w:t xml:space="preserve"> грунт в 5-6 летнем возрасте (если земляной ком </w:t>
      </w:r>
      <w:r w:rsidR="00433E49" w:rsidRPr="00F77B8E">
        <w:rPr>
          <w:rFonts w:ascii="Times New Roman" w:hAnsi="Times New Roman" w:cs="Times New Roman"/>
          <w:color w:val="000000" w:themeColor="text1"/>
          <w:sz w:val="28"/>
          <w:szCs w:val="28"/>
        </w:rPr>
        <w:t>обсыплется</w:t>
      </w:r>
      <w:r w:rsidRPr="00F77B8E">
        <w:rPr>
          <w:rFonts w:ascii="Times New Roman" w:hAnsi="Times New Roman" w:cs="Times New Roman"/>
          <w:color w:val="000000" w:themeColor="text1"/>
          <w:sz w:val="28"/>
          <w:szCs w:val="28"/>
        </w:rPr>
        <w:t>, корни могут повредиться, кедр будет болеть и может погибнуть, а при более развитых корнях ком земли не рассыплется и кедр даже не заметит, что его пересадили).</w:t>
      </w:r>
    </w:p>
    <w:p w:rsidR="00F77B8E" w:rsidRPr="00025B99" w:rsidRDefault="00F77B8E" w:rsidP="00433E49">
      <w:pPr>
        <w:spacing w:after="0" w:line="240" w:lineRule="auto"/>
        <w:ind w:firstLine="709"/>
        <w:jc w:val="both"/>
        <w:rPr>
          <w:rFonts w:ascii="Times New Roman" w:hAnsi="Times New Roman" w:cs="Times New Roman"/>
          <w:color w:val="000000" w:themeColor="text1"/>
          <w:sz w:val="28"/>
          <w:szCs w:val="28"/>
          <w:u w:val="single"/>
        </w:rPr>
      </w:pPr>
      <w:r w:rsidRPr="00025B99">
        <w:rPr>
          <w:rFonts w:ascii="Times New Roman" w:hAnsi="Times New Roman" w:cs="Times New Roman"/>
          <w:color w:val="000000" w:themeColor="text1"/>
          <w:sz w:val="28"/>
          <w:szCs w:val="28"/>
          <w:u w:val="single"/>
        </w:rPr>
        <w:t>Почему кедр, выросший в грунте до размеров больше 10 см, тяжело переносит пересадку и даже может погибнуть?</w:t>
      </w:r>
    </w:p>
    <w:p w:rsidR="00C045BF" w:rsidRPr="00025B99" w:rsidRDefault="00F77B8E" w:rsidP="00433E49">
      <w:pPr>
        <w:spacing w:after="0" w:line="240" w:lineRule="auto"/>
        <w:ind w:firstLine="709"/>
        <w:jc w:val="both"/>
        <w:rPr>
          <w:rFonts w:ascii="Times New Roman" w:hAnsi="Times New Roman" w:cs="Times New Roman"/>
          <w:color w:val="000000" w:themeColor="text1"/>
          <w:sz w:val="28"/>
          <w:szCs w:val="28"/>
        </w:rPr>
      </w:pPr>
      <w:r w:rsidRPr="00F77B8E">
        <w:rPr>
          <w:rFonts w:ascii="Times New Roman" w:hAnsi="Times New Roman" w:cs="Times New Roman"/>
          <w:color w:val="000000" w:themeColor="text1"/>
          <w:sz w:val="28"/>
          <w:szCs w:val="28"/>
        </w:rPr>
        <w:t>Это объясняется стр</w:t>
      </w:r>
      <w:r w:rsidR="00025B99">
        <w:rPr>
          <w:rFonts w:ascii="Times New Roman" w:hAnsi="Times New Roman" w:cs="Times New Roman"/>
          <w:color w:val="000000" w:themeColor="text1"/>
          <w:sz w:val="28"/>
          <w:szCs w:val="28"/>
        </w:rPr>
        <w:t>оением корневой системы</w:t>
      </w:r>
      <w:r w:rsidRPr="00F77B8E">
        <w:rPr>
          <w:rFonts w:ascii="Times New Roman" w:hAnsi="Times New Roman" w:cs="Times New Roman"/>
          <w:color w:val="000000" w:themeColor="text1"/>
          <w:sz w:val="28"/>
          <w:szCs w:val="28"/>
        </w:rPr>
        <w:t xml:space="preserve"> – она радиарная, причём питающие корешки находятся на периферии окружности, а от ствола до периферии – корни, проводящие питание, к тому же радиус корней почти в два раза больше высоты деревца, и чтобы его безболезненно пересадить, надо для кедра более 30 см, брать круг диаметром 1 м, – «под лопату» не пересадишь!</w:t>
      </w:r>
    </w:p>
    <w:p w:rsidR="008F098F" w:rsidRPr="00F74AA4" w:rsidRDefault="008F098F" w:rsidP="00433E49">
      <w:pPr>
        <w:pStyle w:val="1"/>
        <w:spacing w:before="0" w:line="240" w:lineRule="auto"/>
        <w:ind w:firstLine="709"/>
        <w:jc w:val="center"/>
        <w:rPr>
          <w:rFonts w:ascii="Times New Roman" w:hAnsi="Times New Roman" w:cs="Times New Roman"/>
          <w:color w:val="auto"/>
        </w:rPr>
      </w:pPr>
      <w:bookmarkStart w:id="7" w:name="_Toc442731547"/>
      <w:r w:rsidRPr="00F74AA4">
        <w:rPr>
          <w:rFonts w:ascii="Times New Roman" w:hAnsi="Times New Roman" w:cs="Times New Roman"/>
          <w:color w:val="auto"/>
        </w:rPr>
        <w:t>Вывод</w:t>
      </w:r>
      <w:r w:rsidR="00F64767">
        <w:rPr>
          <w:rFonts w:ascii="Times New Roman" w:hAnsi="Times New Roman" w:cs="Times New Roman"/>
          <w:color w:val="auto"/>
        </w:rPr>
        <w:t>ы</w:t>
      </w:r>
      <w:bookmarkEnd w:id="7"/>
    </w:p>
    <w:p w:rsidR="008F098F" w:rsidRPr="008F098F" w:rsidRDefault="008F098F" w:rsidP="00433E49">
      <w:pPr>
        <w:spacing w:after="0" w:line="240" w:lineRule="auto"/>
        <w:ind w:firstLine="709"/>
        <w:jc w:val="both"/>
        <w:rPr>
          <w:rFonts w:ascii="Times New Roman" w:hAnsi="Times New Roman" w:cs="Times New Roman"/>
          <w:color w:val="000000" w:themeColor="text1"/>
          <w:sz w:val="28"/>
          <w:szCs w:val="28"/>
        </w:rPr>
      </w:pPr>
      <w:r w:rsidRPr="008F098F">
        <w:rPr>
          <w:rFonts w:ascii="Times New Roman" w:hAnsi="Times New Roman" w:cs="Times New Roman"/>
          <w:color w:val="000000" w:themeColor="text1"/>
          <w:sz w:val="28"/>
          <w:szCs w:val="28"/>
        </w:rPr>
        <w:t xml:space="preserve">Для прорастания семян </w:t>
      </w:r>
      <w:r w:rsidR="00731DE5">
        <w:rPr>
          <w:rFonts w:ascii="Times New Roman" w:hAnsi="Times New Roman" w:cs="Times New Roman"/>
          <w:color w:val="000000" w:themeColor="text1"/>
          <w:sz w:val="28"/>
          <w:szCs w:val="28"/>
        </w:rPr>
        <w:t xml:space="preserve">кедровых сосен </w:t>
      </w:r>
      <w:r w:rsidRPr="008F098F">
        <w:rPr>
          <w:rFonts w:ascii="Times New Roman" w:hAnsi="Times New Roman" w:cs="Times New Roman"/>
          <w:color w:val="000000" w:themeColor="text1"/>
          <w:sz w:val="28"/>
          <w:szCs w:val="28"/>
        </w:rPr>
        <w:t xml:space="preserve">необходима стратификация, всхожесть составила </w:t>
      </w:r>
      <w:r w:rsidR="00731DE5">
        <w:rPr>
          <w:rFonts w:ascii="Times New Roman" w:hAnsi="Times New Roman" w:cs="Times New Roman"/>
          <w:color w:val="000000" w:themeColor="text1"/>
          <w:sz w:val="28"/>
          <w:szCs w:val="28"/>
        </w:rPr>
        <w:t xml:space="preserve">от 30 до 80%, огромное значение имеет качество посадочного материала. </w:t>
      </w:r>
    </w:p>
    <w:p w:rsidR="008F098F" w:rsidRPr="008F098F" w:rsidRDefault="008F098F" w:rsidP="00433E49">
      <w:pPr>
        <w:spacing w:after="0" w:line="240" w:lineRule="auto"/>
        <w:ind w:firstLine="709"/>
        <w:jc w:val="both"/>
        <w:rPr>
          <w:rFonts w:ascii="Times New Roman" w:hAnsi="Times New Roman" w:cs="Times New Roman"/>
          <w:color w:val="000000" w:themeColor="text1"/>
          <w:sz w:val="28"/>
          <w:szCs w:val="28"/>
        </w:rPr>
      </w:pPr>
      <w:r w:rsidRPr="008F098F">
        <w:rPr>
          <w:rFonts w:ascii="Times New Roman" w:hAnsi="Times New Roman" w:cs="Times New Roman"/>
          <w:color w:val="000000" w:themeColor="text1"/>
          <w:sz w:val="28"/>
          <w:szCs w:val="28"/>
        </w:rPr>
        <w:t xml:space="preserve">Сеянцы </w:t>
      </w:r>
      <w:r w:rsidR="00731DE5">
        <w:rPr>
          <w:rFonts w:ascii="Times New Roman" w:hAnsi="Times New Roman" w:cs="Times New Roman"/>
          <w:color w:val="000000" w:themeColor="text1"/>
          <w:sz w:val="28"/>
          <w:szCs w:val="28"/>
        </w:rPr>
        <w:t xml:space="preserve">кедровых сосен </w:t>
      </w:r>
      <w:r w:rsidRPr="008F098F">
        <w:rPr>
          <w:rFonts w:ascii="Times New Roman" w:hAnsi="Times New Roman" w:cs="Times New Roman"/>
          <w:color w:val="000000" w:themeColor="text1"/>
          <w:sz w:val="28"/>
          <w:szCs w:val="28"/>
        </w:rPr>
        <w:t xml:space="preserve">усиленно растут в первые 10-15 дней после прорастания. При этом выпрямление гипокотиля происходит на 6-7 </w:t>
      </w:r>
      <w:r w:rsidR="00433E49">
        <w:rPr>
          <w:rFonts w:ascii="Times New Roman" w:hAnsi="Times New Roman" w:cs="Times New Roman"/>
          <w:color w:val="000000" w:themeColor="text1"/>
          <w:sz w:val="28"/>
          <w:szCs w:val="28"/>
        </w:rPr>
        <w:t>день, отпадание семенной кожуры</w:t>
      </w:r>
      <w:r w:rsidRPr="008F098F">
        <w:rPr>
          <w:rFonts w:ascii="Times New Roman" w:hAnsi="Times New Roman" w:cs="Times New Roman"/>
          <w:color w:val="000000" w:themeColor="text1"/>
          <w:sz w:val="28"/>
          <w:szCs w:val="28"/>
        </w:rPr>
        <w:t xml:space="preserve"> на – 9 день, одревеснение ствола происходит после замедления роста сеянца в среднем на 25 день.</w:t>
      </w:r>
    </w:p>
    <w:p w:rsidR="008F098F" w:rsidRPr="008F098F" w:rsidRDefault="008F098F" w:rsidP="00433E49">
      <w:pPr>
        <w:spacing w:after="0" w:line="240" w:lineRule="auto"/>
        <w:ind w:firstLine="709"/>
        <w:jc w:val="both"/>
        <w:rPr>
          <w:rFonts w:ascii="Times New Roman" w:hAnsi="Times New Roman" w:cs="Times New Roman"/>
          <w:color w:val="000000" w:themeColor="text1"/>
          <w:sz w:val="28"/>
          <w:szCs w:val="28"/>
        </w:rPr>
      </w:pPr>
      <w:r w:rsidRPr="008F098F">
        <w:rPr>
          <w:rFonts w:ascii="Times New Roman" w:hAnsi="Times New Roman" w:cs="Times New Roman"/>
          <w:color w:val="000000" w:themeColor="text1"/>
          <w:sz w:val="28"/>
          <w:szCs w:val="28"/>
        </w:rPr>
        <w:t>В среднем прирост сеянцев в первый вегетационный период составил 1</w:t>
      </w:r>
      <w:r w:rsidR="005A252C">
        <w:rPr>
          <w:rFonts w:ascii="Times New Roman" w:hAnsi="Times New Roman" w:cs="Times New Roman"/>
          <w:color w:val="000000" w:themeColor="text1"/>
          <w:sz w:val="28"/>
          <w:szCs w:val="28"/>
        </w:rPr>
        <w:t>3-20мм (максимальный прирост – 4</w:t>
      </w:r>
      <w:r w:rsidRPr="008F098F">
        <w:rPr>
          <w:rFonts w:ascii="Times New Roman" w:hAnsi="Times New Roman" w:cs="Times New Roman"/>
          <w:color w:val="000000" w:themeColor="text1"/>
          <w:sz w:val="28"/>
          <w:szCs w:val="28"/>
        </w:rPr>
        <w:t>0мм</w:t>
      </w:r>
      <w:r w:rsidR="005A252C">
        <w:rPr>
          <w:rFonts w:ascii="Times New Roman" w:hAnsi="Times New Roman" w:cs="Times New Roman"/>
          <w:color w:val="000000" w:themeColor="text1"/>
          <w:sz w:val="28"/>
          <w:szCs w:val="28"/>
        </w:rPr>
        <w:t xml:space="preserve"> у корейского</w:t>
      </w:r>
      <w:r w:rsidRPr="008F098F">
        <w:rPr>
          <w:rFonts w:ascii="Times New Roman" w:hAnsi="Times New Roman" w:cs="Times New Roman"/>
          <w:color w:val="000000" w:themeColor="text1"/>
          <w:sz w:val="28"/>
          <w:szCs w:val="28"/>
        </w:rPr>
        <w:t xml:space="preserve">). </w:t>
      </w:r>
    </w:p>
    <w:p w:rsidR="008F098F" w:rsidRPr="008F098F" w:rsidRDefault="008F098F" w:rsidP="00433E49">
      <w:pPr>
        <w:spacing w:after="0" w:line="240" w:lineRule="auto"/>
        <w:ind w:firstLine="709"/>
        <w:jc w:val="both"/>
        <w:rPr>
          <w:rFonts w:ascii="Times New Roman" w:hAnsi="Times New Roman" w:cs="Times New Roman"/>
          <w:color w:val="000000" w:themeColor="text1"/>
          <w:sz w:val="28"/>
          <w:szCs w:val="28"/>
        </w:rPr>
      </w:pPr>
      <w:r w:rsidRPr="008F098F">
        <w:rPr>
          <w:rFonts w:ascii="Times New Roman" w:hAnsi="Times New Roman" w:cs="Times New Roman"/>
          <w:color w:val="000000" w:themeColor="text1"/>
          <w:sz w:val="28"/>
          <w:szCs w:val="28"/>
        </w:rPr>
        <w:t>Выращивать кедровую сосну можно не только в Сибири, но и в европейском регионе России. Это не только можно, но и нужно делать.</w:t>
      </w:r>
    </w:p>
    <w:p w:rsidR="00F64767" w:rsidRPr="00F64767" w:rsidRDefault="00F64767" w:rsidP="00433E49">
      <w:pPr>
        <w:spacing w:after="0" w:line="240" w:lineRule="auto"/>
        <w:ind w:firstLine="709"/>
        <w:jc w:val="both"/>
        <w:rPr>
          <w:rFonts w:ascii="Times New Roman" w:hAnsi="Times New Roman" w:cs="Times New Roman"/>
          <w:color w:val="000000" w:themeColor="text1"/>
          <w:sz w:val="28"/>
          <w:szCs w:val="28"/>
        </w:rPr>
      </w:pPr>
      <w:r w:rsidRPr="00F64767">
        <w:rPr>
          <w:rFonts w:ascii="Times New Roman" w:hAnsi="Times New Roman" w:cs="Times New Roman"/>
          <w:color w:val="000000" w:themeColor="text1"/>
          <w:sz w:val="28"/>
          <w:szCs w:val="28"/>
        </w:rPr>
        <w:t xml:space="preserve">Предложения: </w:t>
      </w:r>
    </w:p>
    <w:p w:rsidR="00F64767" w:rsidRPr="00F64767" w:rsidRDefault="00F64767" w:rsidP="00433E49">
      <w:pPr>
        <w:spacing w:after="0" w:line="240" w:lineRule="auto"/>
        <w:ind w:firstLine="709"/>
        <w:jc w:val="both"/>
        <w:rPr>
          <w:rFonts w:ascii="Times New Roman" w:hAnsi="Times New Roman" w:cs="Times New Roman"/>
          <w:color w:val="000000" w:themeColor="text1"/>
          <w:sz w:val="28"/>
          <w:szCs w:val="28"/>
        </w:rPr>
      </w:pPr>
      <w:r w:rsidRPr="00F64767">
        <w:rPr>
          <w:rFonts w:ascii="Times New Roman" w:hAnsi="Times New Roman" w:cs="Times New Roman"/>
          <w:color w:val="000000" w:themeColor="text1"/>
          <w:sz w:val="28"/>
          <w:szCs w:val="28"/>
        </w:rPr>
        <w:t>1. Полностью запретить рубки кедровых лесов.</w:t>
      </w:r>
    </w:p>
    <w:p w:rsidR="00F64767" w:rsidRPr="00F64767" w:rsidRDefault="00F64767" w:rsidP="00433E49">
      <w:pPr>
        <w:spacing w:after="0" w:line="240" w:lineRule="auto"/>
        <w:ind w:firstLine="709"/>
        <w:jc w:val="both"/>
        <w:rPr>
          <w:rFonts w:ascii="Times New Roman" w:hAnsi="Times New Roman" w:cs="Times New Roman"/>
          <w:color w:val="000000" w:themeColor="text1"/>
          <w:sz w:val="28"/>
          <w:szCs w:val="28"/>
        </w:rPr>
      </w:pPr>
      <w:r w:rsidRPr="00F64767">
        <w:rPr>
          <w:rFonts w:ascii="Times New Roman" w:hAnsi="Times New Roman" w:cs="Times New Roman"/>
          <w:color w:val="000000" w:themeColor="text1"/>
          <w:sz w:val="28"/>
          <w:szCs w:val="28"/>
        </w:rPr>
        <w:t xml:space="preserve">2. Выращивание посадочного материала кедра. </w:t>
      </w:r>
    </w:p>
    <w:p w:rsidR="00F64767" w:rsidRPr="00F64767" w:rsidRDefault="00F64767" w:rsidP="00433E49">
      <w:pPr>
        <w:spacing w:after="0" w:line="240" w:lineRule="auto"/>
        <w:ind w:firstLine="709"/>
        <w:jc w:val="both"/>
        <w:rPr>
          <w:rFonts w:ascii="Times New Roman" w:hAnsi="Times New Roman" w:cs="Times New Roman"/>
          <w:color w:val="000000" w:themeColor="text1"/>
          <w:sz w:val="28"/>
          <w:szCs w:val="28"/>
        </w:rPr>
      </w:pPr>
      <w:r w:rsidRPr="00F64767">
        <w:rPr>
          <w:rFonts w:ascii="Times New Roman" w:hAnsi="Times New Roman" w:cs="Times New Roman"/>
          <w:color w:val="000000" w:themeColor="text1"/>
          <w:sz w:val="28"/>
          <w:szCs w:val="28"/>
        </w:rPr>
        <w:t>3. Строго контролировать сбор ореха.</w:t>
      </w:r>
    </w:p>
    <w:p w:rsidR="00F64767" w:rsidRPr="00F64767" w:rsidRDefault="00F64767" w:rsidP="00433E49">
      <w:pPr>
        <w:spacing w:after="0" w:line="240" w:lineRule="auto"/>
        <w:ind w:firstLine="709"/>
        <w:jc w:val="both"/>
        <w:rPr>
          <w:rFonts w:ascii="Times New Roman" w:hAnsi="Times New Roman" w:cs="Times New Roman"/>
          <w:color w:val="000000" w:themeColor="text1"/>
          <w:sz w:val="28"/>
          <w:szCs w:val="28"/>
        </w:rPr>
      </w:pPr>
      <w:r w:rsidRPr="00F64767">
        <w:rPr>
          <w:rFonts w:ascii="Times New Roman" w:hAnsi="Times New Roman" w:cs="Times New Roman"/>
          <w:color w:val="000000" w:themeColor="text1"/>
          <w:sz w:val="28"/>
          <w:szCs w:val="28"/>
        </w:rPr>
        <w:t>4. Беречь кедровый лес от пожаров.</w:t>
      </w:r>
    </w:p>
    <w:p w:rsidR="00F64767" w:rsidRPr="00F64767" w:rsidRDefault="00F64767" w:rsidP="00433E49">
      <w:pPr>
        <w:spacing w:after="0" w:line="240" w:lineRule="auto"/>
        <w:ind w:firstLine="709"/>
        <w:jc w:val="both"/>
        <w:rPr>
          <w:rFonts w:ascii="Times New Roman" w:hAnsi="Times New Roman" w:cs="Times New Roman"/>
          <w:color w:val="000000" w:themeColor="text1"/>
          <w:sz w:val="28"/>
          <w:szCs w:val="28"/>
        </w:rPr>
      </w:pPr>
      <w:r w:rsidRPr="00F64767">
        <w:rPr>
          <w:rFonts w:ascii="Times New Roman" w:hAnsi="Times New Roman" w:cs="Times New Roman"/>
          <w:color w:val="000000" w:themeColor="text1"/>
          <w:sz w:val="28"/>
          <w:szCs w:val="28"/>
        </w:rPr>
        <w:lastRenderedPageBreak/>
        <w:t>5. Выпускать плакаты и календари с призывом об охране кедра.</w:t>
      </w:r>
    </w:p>
    <w:p w:rsidR="00F64767" w:rsidRPr="00F64767" w:rsidRDefault="00F64767" w:rsidP="00433E49">
      <w:pPr>
        <w:spacing w:after="0" w:line="240" w:lineRule="auto"/>
        <w:ind w:firstLine="709"/>
        <w:jc w:val="both"/>
        <w:rPr>
          <w:rFonts w:ascii="Times New Roman" w:hAnsi="Times New Roman" w:cs="Times New Roman"/>
          <w:color w:val="000000" w:themeColor="text1"/>
          <w:sz w:val="28"/>
          <w:szCs w:val="28"/>
        </w:rPr>
      </w:pPr>
      <w:r w:rsidRPr="00F64767">
        <w:rPr>
          <w:rFonts w:ascii="Times New Roman" w:hAnsi="Times New Roman" w:cs="Times New Roman"/>
          <w:color w:val="000000" w:themeColor="text1"/>
          <w:sz w:val="28"/>
          <w:szCs w:val="28"/>
        </w:rPr>
        <w:t>6. Проведение мер содействия естественному возобновлению кедра.</w:t>
      </w:r>
    </w:p>
    <w:p w:rsidR="00F64767" w:rsidRPr="00F64767" w:rsidRDefault="00F64767" w:rsidP="00433E49">
      <w:pPr>
        <w:spacing w:after="0" w:line="240" w:lineRule="auto"/>
        <w:ind w:firstLine="709"/>
        <w:jc w:val="both"/>
        <w:rPr>
          <w:rFonts w:ascii="Times New Roman" w:hAnsi="Times New Roman" w:cs="Times New Roman"/>
          <w:color w:val="000000" w:themeColor="text1"/>
          <w:sz w:val="28"/>
          <w:szCs w:val="28"/>
        </w:rPr>
      </w:pPr>
      <w:r w:rsidRPr="00F64767">
        <w:rPr>
          <w:rFonts w:ascii="Times New Roman" w:hAnsi="Times New Roman" w:cs="Times New Roman"/>
          <w:color w:val="000000" w:themeColor="text1"/>
          <w:sz w:val="28"/>
          <w:szCs w:val="28"/>
        </w:rPr>
        <w:t>7. Разработка мероприятий по правильном</w:t>
      </w:r>
      <w:r>
        <w:rPr>
          <w:rFonts w:ascii="Times New Roman" w:hAnsi="Times New Roman" w:cs="Times New Roman"/>
          <w:color w:val="000000" w:themeColor="text1"/>
          <w:sz w:val="28"/>
          <w:szCs w:val="28"/>
        </w:rPr>
        <w:t xml:space="preserve">у и рациональному использованию </w:t>
      </w:r>
      <w:r w:rsidRPr="00F64767">
        <w:rPr>
          <w:rFonts w:ascii="Times New Roman" w:hAnsi="Times New Roman" w:cs="Times New Roman"/>
          <w:color w:val="000000" w:themeColor="text1"/>
          <w:sz w:val="28"/>
          <w:szCs w:val="28"/>
        </w:rPr>
        <w:t>кедровых лесов.</w:t>
      </w:r>
    </w:p>
    <w:p w:rsidR="00F64767" w:rsidRPr="00F64767" w:rsidRDefault="00F64767" w:rsidP="00433E49">
      <w:pPr>
        <w:spacing w:after="0" w:line="240" w:lineRule="auto"/>
        <w:ind w:firstLine="709"/>
        <w:jc w:val="both"/>
        <w:rPr>
          <w:rFonts w:ascii="Times New Roman" w:hAnsi="Times New Roman" w:cs="Times New Roman"/>
          <w:color w:val="000000" w:themeColor="text1"/>
          <w:sz w:val="28"/>
          <w:szCs w:val="28"/>
        </w:rPr>
      </w:pPr>
      <w:r w:rsidRPr="00F64767">
        <w:rPr>
          <w:rFonts w:ascii="Times New Roman" w:hAnsi="Times New Roman" w:cs="Times New Roman"/>
          <w:color w:val="000000" w:themeColor="text1"/>
          <w:sz w:val="28"/>
          <w:szCs w:val="28"/>
        </w:rPr>
        <w:t>8. Активизировать работу питомнических хоз</w:t>
      </w:r>
      <w:r>
        <w:rPr>
          <w:rFonts w:ascii="Times New Roman" w:hAnsi="Times New Roman" w:cs="Times New Roman"/>
          <w:color w:val="000000" w:themeColor="text1"/>
          <w:sz w:val="28"/>
          <w:szCs w:val="28"/>
        </w:rPr>
        <w:t>яйств, создавать кедросады близ</w:t>
      </w:r>
      <w:r w:rsidRPr="00F64767">
        <w:rPr>
          <w:rFonts w:ascii="Times New Roman" w:hAnsi="Times New Roman" w:cs="Times New Roman"/>
          <w:color w:val="000000" w:themeColor="text1"/>
          <w:sz w:val="28"/>
          <w:szCs w:val="28"/>
        </w:rPr>
        <w:t xml:space="preserve"> городов и поселков.</w:t>
      </w:r>
    </w:p>
    <w:p w:rsidR="000C69A0" w:rsidRPr="008F098F" w:rsidRDefault="00F64767" w:rsidP="00433E49">
      <w:pPr>
        <w:spacing w:after="0" w:line="240" w:lineRule="auto"/>
        <w:ind w:firstLine="709"/>
        <w:jc w:val="both"/>
        <w:rPr>
          <w:rFonts w:ascii="Times New Roman" w:hAnsi="Times New Roman" w:cs="Times New Roman"/>
          <w:color w:val="000000" w:themeColor="text1"/>
          <w:sz w:val="28"/>
          <w:szCs w:val="28"/>
        </w:rPr>
      </w:pPr>
      <w:r w:rsidRPr="00F64767">
        <w:rPr>
          <w:rFonts w:ascii="Times New Roman" w:hAnsi="Times New Roman" w:cs="Times New Roman"/>
          <w:color w:val="000000" w:themeColor="text1"/>
          <w:sz w:val="28"/>
          <w:szCs w:val="28"/>
        </w:rPr>
        <w:t>9. Защищать государственное имущество (</w:t>
      </w:r>
      <w:r>
        <w:rPr>
          <w:rFonts w:ascii="Times New Roman" w:hAnsi="Times New Roman" w:cs="Times New Roman"/>
          <w:color w:val="000000" w:themeColor="text1"/>
          <w:sz w:val="28"/>
          <w:szCs w:val="28"/>
        </w:rPr>
        <w:t xml:space="preserve">лесные ресурсы) ужесточив нормы </w:t>
      </w:r>
      <w:r w:rsidRPr="00F64767">
        <w:rPr>
          <w:rFonts w:ascii="Times New Roman" w:hAnsi="Times New Roman" w:cs="Times New Roman"/>
          <w:color w:val="000000" w:themeColor="text1"/>
          <w:sz w:val="28"/>
          <w:szCs w:val="28"/>
        </w:rPr>
        <w:t>Уголовного кодекса РФ.</w:t>
      </w:r>
    </w:p>
    <w:p w:rsidR="008F098F" w:rsidRPr="00F74AA4" w:rsidRDefault="00731DE5" w:rsidP="00433E49">
      <w:pPr>
        <w:pStyle w:val="1"/>
        <w:spacing w:before="0" w:line="240" w:lineRule="auto"/>
        <w:ind w:firstLine="709"/>
        <w:jc w:val="center"/>
        <w:rPr>
          <w:rFonts w:ascii="Times New Roman" w:hAnsi="Times New Roman" w:cs="Times New Roman"/>
        </w:rPr>
      </w:pPr>
      <w:bookmarkStart w:id="8" w:name="_Toc442731548"/>
      <w:r w:rsidRPr="00F74AA4">
        <w:rPr>
          <w:rFonts w:ascii="Times New Roman" w:hAnsi="Times New Roman" w:cs="Times New Roman"/>
          <w:color w:val="auto"/>
        </w:rPr>
        <w:t>Заключение</w:t>
      </w:r>
      <w:bookmarkEnd w:id="8"/>
    </w:p>
    <w:p w:rsidR="00824E39" w:rsidRPr="00824E39" w:rsidRDefault="00824E39" w:rsidP="00433E49">
      <w:pPr>
        <w:spacing w:after="0" w:line="240" w:lineRule="auto"/>
        <w:ind w:firstLine="709"/>
        <w:jc w:val="both"/>
        <w:rPr>
          <w:rFonts w:ascii="Times New Roman" w:hAnsi="Times New Roman" w:cs="Times New Roman"/>
          <w:color w:val="000000" w:themeColor="text1"/>
          <w:sz w:val="28"/>
          <w:szCs w:val="28"/>
        </w:rPr>
      </w:pPr>
      <w:r w:rsidRPr="00824E39">
        <w:rPr>
          <w:rFonts w:ascii="Times New Roman" w:hAnsi="Times New Roman" w:cs="Times New Roman"/>
          <w:color w:val="000000" w:themeColor="text1"/>
          <w:sz w:val="28"/>
          <w:szCs w:val="28"/>
        </w:rPr>
        <w:t>Среди множества древесных растений, произрастающих в средней полосе страны, а тем</w:t>
      </w:r>
      <w:r>
        <w:rPr>
          <w:rFonts w:ascii="Times New Roman" w:hAnsi="Times New Roman" w:cs="Times New Roman"/>
          <w:color w:val="000000" w:themeColor="text1"/>
          <w:sz w:val="28"/>
          <w:szCs w:val="28"/>
        </w:rPr>
        <w:t xml:space="preserve"> более на севере нашей родины, кедровые сосны занимаю</w:t>
      </w:r>
      <w:r w:rsidRPr="00824E39">
        <w:rPr>
          <w:rFonts w:ascii="Times New Roman" w:hAnsi="Times New Roman" w:cs="Times New Roman"/>
          <w:color w:val="000000" w:themeColor="text1"/>
          <w:sz w:val="28"/>
          <w:szCs w:val="28"/>
        </w:rPr>
        <w:t>т особое положение. Вряд ли можно найти еще такое дерево, в котором бы содержалось столько положительных свойств</w:t>
      </w:r>
      <w:r>
        <w:rPr>
          <w:rFonts w:ascii="Times New Roman" w:hAnsi="Times New Roman" w:cs="Times New Roman"/>
          <w:color w:val="000000" w:themeColor="text1"/>
          <w:sz w:val="28"/>
          <w:szCs w:val="28"/>
        </w:rPr>
        <w:t>. З</w:t>
      </w:r>
      <w:r w:rsidRPr="00824E39">
        <w:rPr>
          <w:rFonts w:ascii="Times New Roman" w:hAnsi="Times New Roman" w:cs="Times New Roman"/>
          <w:color w:val="000000" w:themeColor="text1"/>
          <w:sz w:val="28"/>
          <w:szCs w:val="28"/>
        </w:rPr>
        <w:t>имостойкость и долговечность, декоративность его и фитонцидные (оздоровительные) свойства, живительное значение смолы, антицинготные свойства хвои, целебные и питательные св</w:t>
      </w:r>
      <w:r>
        <w:rPr>
          <w:rFonts w:ascii="Times New Roman" w:hAnsi="Times New Roman" w:cs="Times New Roman"/>
          <w:color w:val="000000" w:themeColor="text1"/>
          <w:sz w:val="28"/>
          <w:szCs w:val="28"/>
        </w:rPr>
        <w:t xml:space="preserve">ойства семян (орешков). Дерево - </w:t>
      </w:r>
      <w:r w:rsidRPr="00824E39">
        <w:rPr>
          <w:rFonts w:ascii="Times New Roman" w:hAnsi="Times New Roman" w:cs="Times New Roman"/>
          <w:color w:val="000000" w:themeColor="text1"/>
          <w:sz w:val="28"/>
          <w:szCs w:val="28"/>
        </w:rPr>
        <w:t>природный фармацевт. В нем все слилось воедино: хвоя, смола, древесина, а тем более орехи, содержащие в своем составе биологически активные вещества, необходимые для нормальной жизнедеятельности человеческого организма.</w:t>
      </w:r>
    </w:p>
    <w:p w:rsidR="00824E39" w:rsidRPr="00824E39" w:rsidRDefault="00824E39" w:rsidP="00433E49">
      <w:pPr>
        <w:spacing w:after="0" w:line="240" w:lineRule="auto"/>
        <w:ind w:firstLine="709"/>
        <w:jc w:val="both"/>
        <w:rPr>
          <w:rFonts w:ascii="Times New Roman" w:hAnsi="Times New Roman" w:cs="Times New Roman"/>
          <w:color w:val="000000" w:themeColor="text1"/>
          <w:sz w:val="28"/>
          <w:szCs w:val="28"/>
        </w:rPr>
      </w:pPr>
      <w:r w:rsidRPr="00824E39">
        <w:rPr>
          <w:rFonts w:ascii="Times New Roman" w:hAnsi="Times New Roman" w:cs="Times New Roman"/>
          <w:color w:val="000000" w:themeColor="text1"/>
          <w:sz w:val="28"/>
          <w:szCs w:val="28"/>
        </w:rPr>
        <w:t>Кедровые насаждения - это экологическая среда, в которой созданы благоприятные условия для обитания многих ценных зверей и птиц. Прижизненное использование богатств кедровой тайги - не только кедровых орехов, но и пушнины, добываемых в кедровых лесах, а также сбор лекарственных растений, ягод и грибов - во много раз превышает стоимость срубленной древесины.</w:t>
      </w:r>
    </w:p>
    <w:p w:rsidR="00824E39" w:rsidRDefault="00824E39" w:rsidP="00433E4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Pr="00824E39">
        <w:rPr>
          <w:rFonts w:ascii="Times New Roman" w:hAnsi="Times New Roman" w:cs="Times New Roman"/>
          <w:color w:val="000000" w:themeColor="text1"/>
          <w:sz w:val="28"/>
          <w:szCs w:val="28"/>
        </w:rPr>
        <w:t>ед</w:t>
      </w:r>
      <w:r>
        <w:rPr>
          <w:rFonts w:ascii="Times New Roman" w:hAnsi="Times New Roman" w:cs="Times New Roman"/>
          <w:color w:val="000000" w:themeColor="text1"/>
          <w:sz w:val="28"/>
          <w:szCs w:val="28"/>
        </w:rPr>
        <w:t>овые сосны обладаю</w:t>
      </w:r>
      <w:r w:rsidRPr="00824E39">
        <w:rPr>
          <w:rFonts w:ascii="Times New Roman" w:hAnsi="Times New Roman" w:cs="Times New Roman"/>
          <w:color w:val="000000" w:themeColor="text1"/>
          <w:sz w:val="28"/>
          <w:szCs w:val="28"/>
        </w:rPr>
        <w:t>т широкой амплитудой приспособляемости: он</w:t>
      </w:r>
      <w:r>
        <w:rPr>
          <w:rFonts w:ascii="Times New Roman" w:hAnsi="Times New Roman" w:cs="Times New Roman"/>
          <w:color w:val="000000" w:themeColor="text1"/>
          <w:sz w:val="28"/>
          <w:szCs w:val="28"/>
        </w:rPr>
        <w:t>и расту</w:t>
      </w:r>
      <w:r w:rsidRPr="00824E39">
        <w:rPr>
          <w:rFonts w:ascii="Times New Roman" w:hAnsi="Times New Roman" w:cs="Times New Roman"/>
          <w:color w:val="000000" w:themeColor="text1"/>
          <w:sz w:val="28"/>
          <w:szCs w:val="28"/>
        </w:rPr>
        <w:t>т не только в Сибири или на Урале, искусственные посадки кедра имеются далеко за пределами его естественного ареала</w:t>
      </w:r>
      <w:r>
        <w:rPr>
          <w:rFonts w:ascii="Times New Roman" w:hAnsi="Times New Roman" w:cs="Times New Roman"/>
          <w:color w:val="000000" w:themeColor="text1"/>
          <w:sz w:val="28"/>
          <w:szCs w:val="28"/>
        </w:rPr>
        <w:t>.</w:t>
      </w:r>
      <w:r w:rsidRPr="00824E39">
        <w:rPr>
          <w:rFonts w:ascii="Times New Roman" w:hAnsi="Times New Roman" w:cs="Times New Roman"/>
          <w:color w:val="000000" w:themeColor="text1"/>
          <w:sz w:val="28"/>
          <w:szCs w:val="28"/>
        </w:rPr>
        <w:t xml:space="preserve"> </w:t>
      </w:r>
    </w:p>
    <w:p w:rsidR="00824E39" w:rsidRDefault="00824E39" w:rsidP="00433E49">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В результате проведенных исследований и эксперимента </w:t>
      </w:r>
      <w:r w:rsidRPr="00E65E86">
        <w:rPr>
          <w:rFonts w:ascii="Times New Roman" w:hAnsi="Times New Roman" w:cs="Times New Roman"/>
          <w:b/>
          <w:color w:val="000000" w:themeColor="text1"/>
          <w:sz w:val="28"/>
          <w:szCs w:val="28"/>
        </w:rPr>
        <w:t>н</w:t>
      </w:r>
      <w:r w:rsidR="00731DE5" w:rsidRPr="00E65E86">
        <w:rPr>
          <w:rFonts w:ascii="Times New Roman" w:hAnsi="Times New Roman" w:cs="Times New Roman"/>
          <w:b/>
          <w:color w:val="000000" w:themeColor="text1"/>
          <w:sz w:val="28"/>
          <w:szCs w:val="28"/>
        </w:rPr>
        <w:t>аша гипотеза подтверд</w:t>
      </w:r>
      <w:r w:rsidR="004F5391" w:rsidRPr="00E65E86">
        <w:rPr>
          <w:rFonts w:ascii="Times New Roman" w:hAnsi="Times New Roman" w:cs="Times New Roman"/>
          <w:b/>
          <w:color w:val="000000" w:themeColor="text1"/>
          <w:sz w:val="28"/>
          <w:szCs w:val="28"/>
        </w:rPr>
        <w:t>илась</w:t>
      </w:r>
      <w:r w:rsidR="004F5391">
        <w:rPr>
          <w:rFonts w:ascii="Times New Roman" w:hAnsi="Times New Roman" w:cs="Times New Roman"/>
          <w:color w:val="000000" w:themeColor="text1"/>
          <w:sz w:val="28"/>
          <w:szCs w:val="28"/>
        </w:rPr>
        <w:t>, кедровые сосны</w:t>
      </w:r>
      <w:r>
        <w:rPr>
          <w:rFonts w:ascii="Times New Roman" w:hAnsi="Times New Roman" w:cs="Times New Roman"/>
          <w:color w:val="000000" w:themeColor="text1"/>
          <w:sz w:val="28"/>
          <w:szCs w:val="28"/>
        </w:rPr>
        <w:t>,</w:t>
      </w:r>
      <w:r w:rsidR="004F5391">
        <w:rPr>
          <w:rFonts w:ascii="Times New Roman" w:hAnsi="Times New Roman" w:cs="Times New Roman"/>
          <w:color w:val="000000" w:themeColor="text1"/>
          <w:sz w:val="28"/>
          <w:szCs w:val="28"/>
        </w:rPr>
        <w:t xml:space="preserve"> </w:t>
      </w:r>
      <w:r w:rsidR="00731DE5">
        <w:rPr>
          <w:rFonts w:ascii="Times New Roman" w:hAnsi="Times New Roman" w:cs="Times New Roman"/>
          <w:color w:val="000000" w:themeColor="text1"/>
          <w:sz w:val="28"/>
          <w:szCs w:val="28"/>
        </w:rPr>
        <w:t>возможно</w:t>
      </w:r>
      <w:r>
        <w:rPr>
          <w:rFonts w:ascii="Times New Roman" w:hAnsi="Times New Roman" w:cs="Times New Roman"/>
          <w:color w:val="000000" w:themeColor="text1"/>
          <w:sz w:val="28"/>
          <w:szCs w:val="28"/>
        </w:rPr>
        <w:t>,</w:t>
      </w:r>
      <w:r w:rsidR="00731DE5">
        <w:rPr>
          <w:rFonts w:ascii="Times New Roman" w:hAnsi="Times New Roman" w:cs="Times New Roman"/>
          <w:color w:val="000000" w:themeColor="text1"/>
          <w:sz w:val="28"/>
          <w:szCs w:val="28"/>
        </w:rPr>
        <w:t xml:space="preserve"> </w:t>
      </w:r>
      <w:r>
        <w:rPr>
          <w:rFonts w:ascii="Times New Roman" w:hAnsi="Times New Roman" w:cs="Times New Roman"/>
          <w:sz w:val="28"/>
          <w:szCs w:val="28"/>
        </w:rPr>
        <w:t>выращивать</w:t>
      </w:r>
      <w:r w:rsidR="00731DE5">
        <w:rPr>
          <w:rFonts w:ascii="Times New Roman" w:hAnsi="Times New Roman" w:cs="Times New Roman"/>
          <w:sz w:val="28"/>
          <w:szCs w:val="28"/>
        </w:rPr>
        <w:t xml:space="preserve"> в условиях центральной черноземной полосы из кедровых орехов. </w:t>
      </w:r>
    </w:p>
    <w:p w:rsidR="008F098F" w:rsidRDefault="00731DE5" w:rsidP="00433E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Первым сибирским кедровым соснам</w:t>
      </w:r>
      <w:r w:rsidR="00F74AA4">
        <w:rPr>
          <w:rFonts w:ascii="Times New Roman" w:hAnsi="Times New Roman" w:cs="Times New Roman"/>
          <w:sz w:val="28"/>
          <w:szCs w:val="28"/>
        </w:rPr>
        <w:t xml:space="preserve">, </w:t>
      </w:r>
      <w:r>
        <w:rPr>
          <w:rFonts w:ascii="Times New Roman" w:hAnsi="Times New Roman" w:cs="Times New Roman"/>
          <w:sz w:val="28"/>
          <w:szCs w:val="28"/>
        </w:rPr>
        <w:t xml:space="preserve">посаженным на нашем участке уже пять лет (10 сосен). </w:t>
      </w:r>
      <w:r w:rsidR="00F74AA4">
        <w:rPr>
          <w:rFonts w:ascii="Times New Roman" w:hAnsi="Times New Roman" w:cs="Times New Roman"/>
          <w:sz w:val="28"/>
          <w:szCs w:val="28"/>
        </w:rPr>
        <w:t>Корей</w:t>
      </w:r>
      <w:r w:rsidR="00E65E86">
        <w:rPr>
          <w:rFonts w:ascii="Times New Roman" w:hAnsi="Times New Roman" w:cs="Times New Roman"/>
          <w:sz w:val="28"/>
          <w:szCs w:val="28"/>
        </w:rPr>
        <w:t>ским кедровым соснам два года (1</w:t>
      </w:r>
      <w:r w:rsidR="00F74AA4">
        <w:rPr>
          <w:rFonts w:ascii="Times New Roman" w:hAnsi="Times New Roman" w:cs="Times New Roman"/>
          <w:sz w:val="28"/>
          <w:szCs w:val="28"/>
        </w:rPr>
        <w:t xml:space="preserve">00 сосен). При правильном уходе </w:t>
      </w:r>
      <w:r>
        <w:rPr>
          <w:rFonts w:ascii="Times New Roman" w:hAnsi="Times New Roman" w:cs="Times New Roman"/>
          <w:sz w:val="28"/>
          <w:szCs w:val="28"/>
        </w:rPr>
        <w:t xml:space="preserve">они могут давать по два прироста </w:t>
      </w:r>
      <w:r w:rsidR="00F74AA4">
        <w:rPr>
          <w:rFonts w:ascii="Times New Roman" w:hAnsi="Times New Roman" w:cs="Times New Roman"/>
          <w:sz w:val="28"/>
          <w:szCs w:val="28"/>
        </w:rPr>
        <w:t>в год, и начать плодоносить через 15 лет.</w:t>
      </w:r>
    </w:p>
    <w:p w:rsidR="004F5391" w:rsidRPr="004F5391" w:rsidRDefault="004F5391" w:rsidP="00433E4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Сажайте кедровые сосны</w:t>
      </w:r>
      <w:r w:rsidRPr="004F5391">
        <w:rPr>
          <w:rFonts w:ascii="Times New Roman" w:hAnsi="Times New Roman" w:cs="Times New Roman"/>
          <w:color w:val="000000" w:themeColor="text1"/>
          <w:sz w:val="28"/>
          <w:szCs w:val="28"/>
        </w:rPr>
        <w:t>. Он</w:t>
      </w:r>
      <w:r>
        <w:rPr>
          <w:rFonts w:ascii="Times New Roman" w:hAnsi="Times New Roman" w:cs="Times New Roman"/>
          <w:color w:val="000000" w:themeColor="text1"/>
          <w:sz w:val="28"/>
          <w:szCs w:val="28"/>
        </w:rPr>
        <w:t>и заслуживают, чтобы их</w:t>
      </w:r>
      <w:r w:rsidRPr="004F5391">
        <w:rPr>
          <w:rFonts w:ascii="Times New Roman" w:hAnsi="Times New Roman" w:cs="Times New Roman"/>
          <w:color w:val="000000" w:themeColor="text1"/>
          <w:sz w:val="28"/>
          <w:szCs w:val="28"/>
        </w:rPr>
        <w:t xml:space="preserve"> разводили. Кедр - гордость человека, вырастившего его. </w:t>
      </w:r>
    </w:p>
    <w:p w:rsidR="008F098F" w:rsidRDefault="008F098F" w:rsidP="00433E49">
      <w:pPr>
        <w:spacing w:after="0" w:line="240" w:lineRule="auto"/>
        <w:ind w:firstLine="709"/>
        <w:jc w:val="both"/>
        <w:rPr>
          <w:rFonts w:ascii="Times New Roman" w:hAnsi="Times New Roman" w:cs="Times New Roman"/>
          <w:color w:val="000000" w:themeColor="text1"/>
          <w:sz w:val="28"/>
          <w:szCs w:val="28"/>
        </w:rPr>
      </w:pPr>
    </w:p>
    <w:p w:rsidR="00433E49" w:rsidRDefault="00433E49" w:rsidP="00433E49">
      <w:pPr>
        <w:spacing w:after="0" w:line="240" w:lineRule="auto"/>
        <w:ind w:firstLine="709"/>
        <w:jc w:val="both"/>
        <w:rPr>
          <w:rFonts w:ascii="Times New Roman" w:hAnsi="Times New Roman" w:cs="Times New Roman"/>
          <w:color w:val="000000" w:themeColor="text1"/>
          <w:sz w:val="28"/>
          <w:szCs w:val="28"/>
        </w:rPr>
      </w:pPr>
    </w:p>
    <w:p w:rsidR="00433E49" w:rsidRDefault="00433E49" w:rsidP="00433E49">
      <w:pPr>
        <w:spacing w:after="0" w:line="240" w:lineRule="auto"/>
        <w:ind w:firstLine="709"/>
        <w:jc w:val="both"/>
        <w:rPr>
          <w:rFonts w:ascii="Times New Roman" w:hAnsi="Times New Roman" w:cs="Times New Roman"/>
          <w:color w:val="000000" w:themeColor="text1"/>
          <w:sz w:val="28"/>
          <w:szCs w:val="28"/>
        </w:rPr>
      </w:pPr>
    </w:p>
    <w:p w:rsidR="00433E49" w:rsidRDefault="00433E49" w:rsidP="00433E49">
      <w:pPr>
        <w:spacing w:after="0" w:line="240" w:lineRule="auto"/>
        <w:ind w:firstLine="709"/>
        <w:jc w:val="both"/>
        <w:rPr>
          <w:rFonts w:ascii="Times New Roman" w:hAnsi="Times New Roman" w:cs="Times New Roman"/>
          <w:color w:val="000000" w:themeColor="text1"/>
          <w:sz w:val="28"/>
          <w:szCs w:val="28"/>
        </w:rPr>
      </w:pPr>
    </w:p>
    <w:p w:rsidR="00433E49" w:rsidRDefault="00433E49" w:rsidP="00433E49">
      <w:pPr>
        <w:spacing w:after="0" w:line="240" w:lineRule="auto"/>
        <w:ind w:firstLine="709"/>
        <w:jc w:val="both"/>
        <w:rPr>
          <w:rFonts w:ascii="Times New Roman" w:hAnsi="Times New Roman" w:cs="Times New Roman"/>
          <w:color w:val="000000" w:themeColor="text1"/>
          <w:sz w:val="28"/>
          <w:szCs w:val="28"/>
        </w:rPr>
      </w:pPr>
    </w:p>
    <w:p w:rsidR="00571864" w:rsidRPr="00433E49" w:rsidRDefault="00433E49" w:rsidP="00433E49">
      <w:pPr>
        <w:pStyle w:val="1"/>
        <w:jc w:val="center"/>
        <w:rPr>
          <w:rFonts w:ascii="Times New Roman" w:hAnsi="Times New Roman" w:cs="Times New Roman"/>
          <w:color w:val="auto"/>
        </w:rPr>
      </w:pPr>
      <w:r>
        <w:rPr>
          <w:rFonts w:ascii="Times New Roman" w:hAnsi="Times New Roman" w:cs="Times New Roman"/>
          <w:color w:val="auto"/>
        </w:rPr>
        <w:lastRenderedPageBreak/>
        <w:t>Список использованных источников информации</w:t>
      </w:r>
    </w:p>
    <w:p w:rsidR="00571864" w:rsidRPr="00571864" w:rsidRDefault="00433E49" w:rsidP="00433E4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571864" w:rsidRPr="00571864">
        <w:rPr>
          <w:rFonts w:ascii="Times New Roman" w:hAnsi="Times New Roman" w:cs="Times New Roman"/>
          <w:color w:val="000000" w:themeColor="text1"/>
          <w:sz w:val="28"/>
          <w:szCs w:val="28"/>
        </w:rPr>
        <w:t>Бех Л.И., Таран И.В. Сибирское чудо-дерево. Новосибирск: "Наука", 1979. - 126 с.</w:t>
      </w:r>
    </w:p>
    <w:p w:rsidR="00571864" w:rsidRPr="00571864" w:rsidRDefault="00433E49" w:rsidP="00433E4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571864" w:rsidRPr="00571864">
        <w:rPr>
          <w:rFonts w:ascii="Times New Roman" w:hAnsi="Times New Roman" w:cs="Times New Roman"/>
          <w:color w:val="000000" w:themeColor="text1"/>
          <w:sz w:val="28"/>
          <w:szCs w:val="28"/>
        </w:rPr>
        <w:t>Дроздов И.И. Хвойные интродуценты в лесных культурах. М.: МГУЛ. 1998. - 135 с.</w:t>
      </w:r>
    </w:p>
    <w:p w:rsidR="00571864" w:rsidRPr="00571864" w:rsidRDefault="00433E49" w:rsidP="00433E4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00571864" w:rsidRPr="00571864">
        <w:rPr>
          <w:rFonts w:ascii="Times New Roman" w:hAnsi="Times New Roman" w:cs="Times New Roman"/>
          <w:color w:val="000000" w:themeColor="text1"/>
          <w:sz w:val="28"/>
          <w:szCs w:val="28"/>
        </w:rPr>
        <w:t>Игнатенко М.М. Сибирский кедр. М.: "Наука", 1988. - 160 с.</w:t>
      </w:r>
    </w:p>
    <w:p w:rsidR="00571864" w:rsidRPr="00571864" w:rsidRDefault="00433E49" w:rsidP="00433E4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00571864" w:rsidRPr="00571864">
        <w:rPr>
          <w:rFonts w:ascii="Times New Roman" w:hAnsi="Times New Roman" w:cs="Times New Roman"/>
          <w:color w:val="000000" w:themeColor="text1"/>
          <w:sz w:val="28"/>
          <w:szCs w:val="28"/>
        </w:rPr>
        <w:t>Крылов Г.В., Таланцев Н.К; Козакова А.Ф. Кедр. М.: Лесная промышленность. 1983. - 216 с.</w:t>
      </w:r>
    </w:p>
    <w:p w:rsidR="00571864" w:rsidRPr="00571864" w:rsidRDefault="00433E49" w:rsidP="00433E4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w:t>
      </w:r>
      <w:r w:rsidR="00571864" w:rsidRPr="00571864">
        <w:rPr>
          <w:rFonts w:ascii="Times New Roman" w:hAnsi="Times New Roman" w:cs="Times New Roman"/>
          <w:color w:val="000000" w:themeColor="text1"/>
          <w:sz w:val="28"/>
          <w:szCs w:val="28"/>
        </w:rPr>
        <w:t>Парфенов В.Ф. Комплекс в кедровом лесу. М.: Лесная промышленность, 1979. - 240 с.</w:t>
      </w:r>
    </w:p>
    <w:p w:rsidR="00571864" w:rsidRDefault="00433E49" w:rsidP="00433E4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w:t>
      </w:r>
      <w:r w:rsidR="00571864" w:rsidRPr="00571864">
        <w:rPr>
          <w:rFonts w:ascii="Times New Roman" w:hAnsi="Times New Roman" w:cs="Times New Roman"/>
          <w:color w:val="000000" w:themeColor="text1"/>
          <w:sz w:val="28"/>
          <w:szCs w:val="28"/>
        </w:rPr>
        <w:t>Родин А.Р. Дроздов И.И. Методические рекомендации по выращиванию сеянцев кедра сибирского. М.: ВАСХНИЛ, 1978. - 30 с.</w:t>
      </w:r>
    </w:p>
    <w:p w:rsidR="00EA35BC" w:rsidRPr="00571864" w:rsidRDefault="00433E49" w:rsidP="00433E4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w:t>
      </w:r>
      <w:r w:rsidR="00EA35BC">
        <w:rPr>
          <w:rFonts w:ascii="Times New Roman" w:hAnsi="Times New Roman" w:cs="Times New Roman"/>
          <w:color w:val="000000" w:themeColor="text1"/>
          <w:sz w:val="28"/>
          <w:szCs w:val="28"/>
        </w:rPr>
        <w:t>Сорокин А., лесовод, г. Загорск, по материалам печати журнала «Наука и жизнь» №12, 1986 год.</w:t>
      </w:r>
    </w:p>
    <w:p w:rsidR="00571864" w:rsidRDefault="00433E49" w:rsidP="00433E4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w:t>
      </w:r>
      <w:r w:rsidR="00571864" w:rsidRPr="00571864">
        <w:rPr>
          <w:rFonts w:ascii="Times New Roman" w:hAnsi="Times New Roman" w:cs="Times New Roman"/>
          <w:color w:val="000000" w:themeColor="text1"/>
          <w:sz w:val="28"/>
          <w:szCs w:val="28"/>
        </w:rPr>
        <w:t>Твеленев М.В. Выращивание кедра сибирского вне естественного ареала. М.: ЦБНТУлесхоз 1974. - 16 с.</w:t>
      </w:r>
    </w:p>
    <w:p w:rsidR="00EA35BC" w:rsidRDefault="00EA35BC" w:rsidP="00433E49">
      <w:pPr>
        <w:spacing w:after="0" w:line="240" w:lineRule="auto"/>
        <w:jc w:val="both"/>
        <w:rPr>
          <w:rFonts w:ascii="Times New Roman" w:hAnsi="Times New Roman" w:cs="Times New Roman"/>
          <w:color w:val="000000" w:themeColor="text1"/>
          <w:sz w:val="28"/>
          <w:szCs w:val="28"/>
        </w:rPr>
      </w:pPr>
    </w:p>
    <w:p w:rsidR="00EA35BC" w:rsidRDefault="00EA35BC" w:rsidP="00174D9A">
      <w:pPr>
        <w:spacing w:after="0" w:line="360" w:lineRule="auto"/>
        <w:ind w:firstLine="851"/>
        <w:jc w:val="both"/>
        <w:rPr>
          <w:rFonts w:ascii="Times New Roman" w:hAnsi="Times New Roman" w:cs="Times New Roman"/>
          <w:color w:val="000000" w:themeColor="text1"/>
          <w:sz w:val="28"/>
          <w:szCs w:val="28"/>
        </w:rPr>
      </w:pPr>
    </w:p>
    <w:p w:rsidR="00EA35BC" w:rsidRDefault="00EA35BC" w:rsidP="00174D9A">
      <w:pPr>
        <w:spacing w:after="0" w:line="360" w:lineRule="auto"/>
        <w:ind w:firstLine="851"/>
        <w:jc w:val="both"/>
        <w:rPr>
          <w:rFonts w:ascii="Times New Roman" w:hAnsi="Times New Roman" w:cs="Times New Roman"/>
          <w:color w:val="000000" w:themeColor="text1"/>
          <w:sz w:val="28"/>
          <w:szCs w:val="28"/>
        </w:rPr>
      </w:pPr>
    </w:p>
    <w:p w:rsidR="00EA35BC" w:rsidRDefault="00EA35BC" w:rsidP="00174D9A">
      <w:pPr>
        <w:spacing w:after="0" w:line="360" w:lineRule="auto"/>
        <w:ind w:firstLine="851"/>
        <w:jc w:val="both"/>
        <w:rPr>
          <w:rFonts w:ascii="Times New Roman" w:hAnsi="Times New Roman" w:cs="Times New Roman"/>
          <w:color w:val="000000" w:themeColor="text1"/>
          <w:sz w:val="28"/>
          <w:szCs w:val="28"/>
        </w:rPr>
      </w:pPr>
    </w:p>
    <w:p w:rsidR="00EA35BC" w:rsidRDefault="00EA35BC" w:rsidP="00174D9A">
      <w:pPr>
        <w:spacing w:after="0" w:line="360" w:lineRule="auto"/>
        <w:ind w:firstLine="851"/>
        <w:jc w:val="both"/>
        <w:rPr>
          <w:rFonts w:ascii="Times New Roman" w:hAnsi="Times New Roman" w:cs="Times New Roman"/>
          <w:color w:val="000000" w:themeColor="text1"/>
          <w:sz w:val="28"/>
          <w:szCs w:val="28"/>
        </w:rPr>
      </w:pPr>
    </w:p>
    <w:p w:rsidR="00EA35BC" w:rsidRDefault="00EA35BC" w:rsidP="00174D9A">
      <w:pPr>
        <w:spacing w:after="0" w:line="360" w:lineRule="auto"/>
        <w:ind w:firstLine="851"/>
        <w:jc w:val="both"/>
        <w:rPr>
          <w:rFonts w:ascii="Times New Roman" w:hAnsi="Times New Roman" w:cs="Times New Roman"/>
          <w:color w:val="000000" w:themeColor="text1"/>
          <w:sz w:val="28"/>
          <w:szCs w:val="28"/>
        </w:rPr>
      </w:pPr>
    </w:p>
    <w:p w:rsidR="00433E49" w:rsidRDefault="00433E49" w:rsidP="00174D9A">
      <w:pPr>
        <w:spacing w:after="0" w:line="360" w:lineRule="auto"/>
        <w:ind w:firstLine="851"/>
        <w:jc w:val="both"/>
        <w:rPr>
          <w:rFonts w:ascii="Times New Roman" w:hAnsi="Times New Roman" w:cs="Times New Roman"/>
          <w:color w:val="000000" w:themeColor="text1"/>
          <w:sz w:val="28"/>
          <w:szCs w:val="28"/>
        </w:rPr>
      </w:pPr>
    </w:p>
    <w:p w:rsidR="00433E49" w:rsidRDefault="00433E49" w:rsidP="00174D9A">
      <w:pPr>
        <w:spacing w:after="0" w:line="360" w:lineRule="auto"/>
        <w:ind w:firstLine="851"/>
        <w:jc w:val="both"/>
        <w:rPr>
          <w:rFonts w:ascii="Times New Roman" w:hAnsi="Times New Roman" w:cs="Times New Roman"/>
          <w:color w:val="000000" w:themeColor="text1"/>
          <w:sz w:val="28"/>
          <w:szCs w:val="28"/>
        </w:rPr>
      </w:pPr>
    </w:p>
    <w:p w:rsidR="00433E49" w:rsidRDefault="00433E49" w:rsidP="00174D9A">
      <w:pPr>
        <w:spacing w:after="0" w:line="360" w:lineRule="auto"/>
        <w:ind w:firstLine="851"/>
        <w:jc w:val="both"/>
        <w:rPr>
          <w:rFonts w:ascii="Times New Roman" w:hAnsi="Times New Roman" w:cs="Times New Roman"/>
          <w:color w:val="000000" w:themeColor="text1"/>
          <w:sz w:val="28"/>
          <w:szCs w:val="28"/>
        </w:rPr>
      </w:pPr>
    </w:p>
    <w:p w:rsidR="00433E49" w:rsidRDefault="00433E49" w:rsidP="00174D9A">
      <w:pPr>
        <w:spacing w:after="0" w:line="360" w:lineRule="auto"/>
        <w:ind w:firstLine="851"/>
        <w:jc w:val="both"/>
        <w:rPr>
          <w:rFonts w:ascii="Times New Roman" w:hAnsi="Times New Roman" w:cs="Times New Roman"/>
          <w:color w:val="000000" w:themeColor="text1"/>
          <w:sz w:val="28"/>
          <w:szCs w:val="28"/>
        </w:rPr>
      </w:pPr>
    </w:p>
    <w:p w:rsidR="00433E49" w:rsidRDefault="00433E49" w:rsidP="00174D9A">
      <w:pPr>
        <w:spacing w:after="0" w:line="360" w:lineRule="auto"/>
        <w:ind w:firstLine="851"/>
        <w:jc w:val="both"/>
        <w:rPr>
          <w:rFonts w:ascii="Times New Roman" w:hAnsi="Times New Roman" w:cs="Times New Roman"/>
          <w:color w:val="000000" w:themeColor="text1"/>
          <w:sz w:val="28"/>
          <w:szCs w:val="28"/>
        </w:rPr>
      </w:pPr>
    </w:p>
    <w:p w:rsidR="00433E49" w:rsidRDefault="00433E49" w:rsidP="00174D9A">
      <w:pPr>
        <w:spacing w:after="0" w:line="360" w:lineRule="auto"/>
        <w:ind w:firstLine="851"/>
        <w:jc w:val="both"/>
        <w:rPr>
          <w:rFonts w:ascii="Times New Roman" w:hAnsi="Times New Roman" w:cs="Times New Roman"/>
          <w:color w:val="000000" w:themeColor="text1"/>
          <w:sz w:val="28"/>
          <w:szCs w:val="28"/>
        </w:rPr>
      </w:pPr>
    </w:p>
    <w:p w:rsidR="00433E49" w:rsidRDefault="00433E49" w:rsidP="00174D9A">
      <w:pPr>
        <w:spacing w:after="0" w:line="360" w:lineRule="auto"/>
        <w:ind w:firstLine="851"/>
        <w:jc w:val="both"/>
        <w:rPr>
          <w:rFonts w:ascii="Times New Roman" w:hAnsi="Times New Roman" w:cs="Times New Roman"/>
          <w:color w:val="000000" w:themeColor="text1"/>
          <w:sz w:val="28"/>
          <w:szCs w:val="28"/>
        </w:rPr>
      </w:pPr>
    </w:p>
    <w:p w:rsidR="00433E49" w:rsidRDefault="00433E49" w:rsidP="00174D9A">
      <w:pPr>
        <w:spacing w:after="0" w:line="360" w:lineRule="auto"/>
        <w:ind w:firstLine="851"/>
        <w:jc w:val="both"/>
        <w:rPr>
          <w:rFonts w:ascii="Times New Roman" w:hAnsi="Times New Roman" w:cs="Times New Roman"/>
          <w:color w:val="000000" w:themeColor="text1"/>
          <w:sz w:val="28"/>
          <w:szCs w:val="28"/>
        </w:rPr>
      </w:pPr>
    </w:p>
    <w:p w:rsidR="00433E49" w:rsidRDefault="00433E49" w:rsidP="00174D9A">
      <w:pPr>
        <w:spacing w:after="0" w:line="360" w:lineRule="auto"/>
        <w:ind w:firstLine="851"/>
        <w:jc w:val="both"/>
        <w:rPr>
          <w:rFonts w:ascii="Times New Roman" w:hAnsi="Times New Roman" w:cs="Times New Roman"/>
          <w:color w:val="000000" w:themeColor="text1"/>
          <w:sz w:val="28"/>
          <w:szCs w:val="28"/>
        </w:rPr>
      </w:pPr>
    </w:p>
    <w:p w:rsidR="00433E49" w:rsidRDefault="00433E49" w:rsidP="00174D9A">
      <w:pPr>
        <w:spacing w:after="0" w:line="360" w:lineRule="auto"/>
        <w:ind w:firstLine="851"/>
        <w:jc w:val="both"/>
        <w:rPr>
          <w:rFonts w:ascii="Times New Roman" w:hAnsi="Times New Roman" w:cs="Times New Roman"/>
          <w:color w:val="000000" w:themeColor="text1"/>
          <w:sz w:val="28"/>
          <w:szCs w:val="28"/>
        </w:rPr>
      </w:pPr>
    </w:p>
    <w:p w:rsidR="00433E49" w:rsidRDefault="00433E49" w:rsidP="00174D9A">
      <w:pPr>
        <w:spacing w:after="0" w:line="360" w:lineRule="auto"/>
        <w:ind w:firstLine="851"/>
        <w:jc w:val="both"/>
        <w:rPr>
          <w:rFonts w:ascii="Times New Roman" w:hAnsi="Times New Roman" w:cs="Times New Roman"/>
          <w:color w:val="000000" w:themeColor="text1"/>
          <w:sz w:val="28"/>
          <w:szCs w:val="28"/>
        </w:rPr>
      </w:pPr>
    </w:p>
    <w:p w:rsidR="00433E49" w:rsidRDefault="00433E49" w:rsidP="00174D9A">
      <w:pPr>
        <w:spacing w:after="0" w:line="360" w:lineRule="auto"/>
        <w:ind w:firstLine="851"/>
        <w:jc w:val="both"/>
        <w:rPr>
          <w:rFonts w:ascii="Times New Roman" w:hAnsi="Times New Roman" w:cs="Times New Roman"/>
          <w:color w:val="000000" w:themeColor="text1"/>
          <w:sz w:val="28"/>
          <w:szCs w:val="28"/>
        </w:rPr>
      </w:pPr>
    </w:p>
    <w:p w:rsidR="00EA35BC" w:rsidRDefault="00EA35BC" w:rsidP="00FD2C9F"/>
    <w:p w:rsidR="00B64DA1" w:rsidRPr="00FD2C9F" w:rsidRDefault="00EA35BC" w:rsidP="00FD2C9F">
      <w:pPr>
        <w:jc w:val="center"/>
        <w:rPr>
          <w:rFonts w:ascii="Times New Roman" w:hAnsi="Times New Roman" w:cs="Times New Roman"/>
          <w:b/>
          <w:sz w:val="28"/>
          <w:szCs w:val="28"/>
        </w:rPr>
      </w:pPr>
      <w:bookmarkStart w:id="9" w:name="_Toc442731550"/>
      <w:r w:rsidRPr="00FD2C9F">
        <w:rPr>
          <w:rFonts w:ascii="Times New Roman" w:hAnsi="Times New Roman" w:cs="Times New Roman"/>
          <w:b/>
          <w:sz w:val="28"/>
          <w:szCs w:val="28"/>
        </w:rPr>
        <w:lastRenderedPageBreak/>
        <w:t>Приложени</w:t>
      </w:r>
      <w:bookmarkEnd w:id="9"/>
      <w:r w:rsidR="00FD2C9F" w:rsidRPr="00FD2C9F">
        <w:rPr>
          <w:rFonts w:ascii="Times New Roman" w:hAnsi="Times New Roman" w:cs="Times New Roman"/>
          <w:b/>
          <w:sz w:val="28"/>
          <w:szCs w:val="28"/>
        </w:rPr>
        <w:t>е</w:t>
      </w:r>
    </w:p>
    <w:p w:rsidR="001F1976" w:rsidRPr="001F1976" w:rsidRDefault="00830733" w:rsidP="001F1976">
      <w:r>
        <w:rPr>
          <w:noProof/>
          <w:lang w:eastAsia="ru-RU"/>
        </w:rPr>
        <w:drawing>
          <wp:anchor distT="0" distB="0" distL="114300" distR="114300" simplePos="0" relativeHeight="251678720" behindDoc="1" locked="0" layoutInCell="1" allowOverlap="1">
            <wp:simplePos x="0" y="0"/>
            <wp:positionH relativeFrom="column">
              <wp:posOffset>-185420</wp:posOffset>
            </wp:positionH>
            <wp:positionV relativeFrom="paragraph">
              <wp:posOffset>3916045</wp:posOffset>
            </wp:positionV>
            <wp:extent cx="1867535" cy="1400175"/>
            <wp:effectExtent l="0" t="0" r="0" b="9525"/>
            <wp:wrapTight wrapText="bothSides">
              <wp:wrapPolygon edited="0">
                <wp:start x="0" y="0"/>
                <wp:lineTo x="0" y="21453"/>
                <wp:lineTo x="21372" y="21453"/>
                <wp:lineTo x="21372" y="0"/>
                <wp:lineTo x="0" y="0"/>
              </wp:wrapPolygon>
            </wp:wrapTight>
            <wp:docPr id="24" name="Рисунок 24" descr="Как прорастить кедровый оре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к прорастить кедровый орех"/>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867535" cy="1400175"/>
                    </a:xfrm>
                    <a:prstGeom prst="rect">
                      <a:avLst/>
                    </a:prstGeom>
                    <a:noFill/>
                    <a:ln>
                      <a:noFill/>
                    </a:ln>
                  </pic:spPr>
                </pic:pic>
              </a:graphicData>
            </a:graphic>
          </wp:anchor>
        </w:drawing>
      </w:r>
      <w:r w:rsidR="004038F8">
        <w:rPr>
          <w:rFonts w:ascii="Times New Roman" w:hAnsi="Times New Roman" w:cs="Times New Roman"/>
          <w:noProof/>
          <w:sz w:val="28"/>
          <w:szCs w:val="28"/>
          <w:lang w:eastAsia="ru-RU"/>
        </w:rPr>
        <w:drawing>
          <wp:anchor distT="0" distB="0" distL="114300" distR="114300" simplePos="0" relativeHeight="251677696" behindDoc="1" locked="0" layoutInCell="1" allowOverlap="1">
            <wp:simplePos x="0" y="0"/>
            <wp:positionH relativeFrom="column">
              <wp:posOffset>-10160</wp:posOffset>
            </wp:positionH>
            <wp:positionV relativeFrom="paragraph">
              <wp:posOffset>7258050</wp:posOffset>
            </wp:positionV>
            <wp:extent cx="1692275" cy="1572260"/>
            <wp:effectExtent l="0" t="0" r="3175" b="8890"/>
            <wp:wrapTight wrapText="bothSides">
              <wp:wrapPolygon edited="0">
                <wp:start x="0" y="0"/>
                <wp:lineTo x="0" y="21460"/>
                <wp:lineTo x="21397" y="21460"/>
                <wp:lineTo x="21397" y="0"/>
                <wp:lineTo x="0" y="0"/>
              </wp:wrapPolygon>
            </wp:wrapTight>
            <wp:docPr id="23" name="Рисунок 23" descr="I:\комп\кедр\29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комп\кедр\29544.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692275" cy="1572260"/>
                    </a:xfrm>
                    <a:prstGeom prst="rect">
                      <a:avLst/>
                    </a:prstGeom>
                    <a:noFill/>
                    <a:ln>
                      <a:noFill/>
                    </a:ln>
                  </pic:spPr>
                </pic:pic>
              </a:graphicData>
            </a:graphic>
          </wp:anchor>
        </w:drawing>
      </w:r>
      <w:r w:rsidR="004038F8">
        <w:rPr>
          <w:rFonts w:ascii="Times New Roman" w:hAnsi="Times New Roman" w:cs="Times New Roman"/>
          <w:noProof/>
          <w:sz w:val="28"/>
          <w:szCs w:val="28"/>
          <w:lang w:eastAsia="ru-RU"/>
        </w:rPr>
        <w:drawing>
          <wp:anchor distT="0" distB="0" distL="114300" distR="114300" simplePos="0" relativeHeight="251674624" behindDoc="1" locked="0" layoutInCell="1" allowOverlap="1">
            <wp:simplePos x="0" y="0"/>
            <wp:positionH relativeFrom="column">
              <wp:posOffset>2148840</wp:posOffset>
            </wp:positionH>
            <wp:positionV relativeFrom="paragraph">
              <wp:posOffset>6746240</wp:posOffset>
            </wp:positionV>
            <wp:extent cx="3618230" cy="2085975"/>
            <wp:effectExtent l="0" t="0" r="1270" b="9525"/>
            <wp:wrapTight wrapText="bothSides">
              <wp:wrapPolygon edited="0">
                <wp:start x="0" y="0"/>
                <wp:lineTo x="0" y="21501"/>
                <wp:lineTo x="21494" y="21501"/>
                <wp:lineTo x="21494" y="0"/>
                <wp:lineTo x="0" y="0"/>
              </wp:wrapPolygon>
            </wp:wrapTight>
            <wp:docPr id="20" name="Рисунок 20" descr="I:\комп\кедр\1373266516_vyrastit-ke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комп\кедр\1373266516_vyrastit-kedr.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618230" cy="2085975"/>
                    </a:xfrm>
                    <a:prstGeom prst="rect">
                      <a:avLst/>
                    </a:prstGeom>
                    <a:noFill/>
                    <a:ln>
                      <a:noFill/>
                    </a:ln>
                  </pic:spPr>
                </pic:pic>
              </a:graphicData>
            </a:graphic>
          </wp:anchor>
        </w:drawing>
      </w:r>
      <w:r w:rsidR="004038F8">
        <w:rPr>
          <w:rFonts w:ascii="Times New Roman" w:hAnsi="Times New Roman" w:cs="Times New Roman"/>
          <w:noProof/>
          <w:sz w:val="28"/>
          <w:szCs w:val="28"/>
          <w:lang w:eastAsia="ru-RU"/>
        </w:rPr>
        <w:drawing>
          <wp:anchor distT="0" distB="0" distL="114300" distR="114300" simplePos="0" relativeHeight="251675648" behindDoc="1" locked="0" layoutInCell="1" allowOverlap="1">
            <wp:simplePos x="0" y="0"/>
            <wp:positionH relativeFrom="column">
              <wp:posOffset>4216400</wp:posOffset>
            </wp:positionH>
            <wp:positionV relativeFrom="paragraph">
              <wp:posOffset>4518660</wp:posOffset>
            </wp:positionV>
            <wp:extent cx="1575435" cy="2100580"/>
            <wp:effectExtent l="0" t="0" r="5715" b="0"/>
            <wp:wrapTight wrapText="bothSides">
              <wp:wrapPolygon edited="0">
                <wp:start x="0" y="0"/>
                <wp:lineTo x="0" y="21352"/>
                <wp:lineTo x="21417" y="21352"/>
                <wp:lineTo x="21417" y="0"/>
                <wp:lineTo x="0" y="0"/>
              </wp:wrapPolygon>
            </wp:wrapTight>
            <wp:docPr id="21" name="Рисунок 21" descr="I:\комп\кедр\s45D8hi9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комп\кедр\s45D8hi9Q.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575435" cy="2100580"/>
                    </a:xfrm>
                    <a:prstGeom prst="rect">
                      <a:avLst/>
                    </a:prstGeom>
                    <a:noFill/>
                    <a:ln>
                      <a:noFill/>
                    </a:ln>
                  </pic:spPr>
                </pic:pic>
              </a:graphicData>
            </a:graphic>
          </wp:anchor>
        </w:drawing>
      </w:r>
      <w:r w:rsidR="004038F8">
        <w:rPr>
          <w:rFonts w:ascii="Times New Roman" w:hAnsi="Times New Roman" w:cs="Times New Roman"/>
          <w:noProof/>
          <w:sz w:val="28"/>
          <w:szCs w:val="28"/>
          <w:lang w:eastAsia="ru-RU"/>
        </w:rPr>
        <w:drawing>
          <wp:anchor distT="0" distB="0" distL="114300" distR="114300" simplePos="0" relativeHeight="251670528" behindDoc="1" locked="0" layoutInCell="1" allowOverlap="1">
            <wp:simplePos x="0" y="0"/>
            <wp:positionH relativeFrom="column">
              <wp:posOffset>-182880</wp:posOffset>
            </wp:positionH>
            <wp:positionV relativeFrom="paragraph">
              <wp:posOffset>4511040</wp:posOffset>
            </wp:positionV>
            <wp:extent cx="4218305" cy="3151505"/>
            <wp:effectExtent l="0" t="0" r="0" b="0"/>
            <wp:wrapTight wrapText="bothSides">
              <wp:wrapPolygon edited="0">
                <wp:start x="0" y="0"/>
                <wp:lineTo x="0" y="21413"/>
                <wp:lineTo x="21460" y="21413"/>
                <wp:lineTo x="21460" y="0"/>
                <wp:lineTo x="0" y="0"/>
              </wp:wrapPolygon>
            </wp:wrapTight>
            <wp:docPr id="12" name="Рисунок 12" descr="I:\комп\фото\IMG_2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комп\фото\IMG_2254.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4218305" cy="3151505"/>
                    </a:xfrm>
                    <a:prstGeom prst="rect">
                      <a:avLst/>
                    </a:prstGeom>
                    <a:noFill/>
                    <a:ln>
                      <a:noFill/>
                    </a:ln>
                  </pic:spPr>
                </pic:pic>
              </a:graphicData>
            </a:graphic>
          </wp:anchor>
        </w:drawing>
      </w:r>
      <w:r w:rsidR="004038F8">
        <w:rPr>
          <w:rFonts w:ascii="Times New Roman" w:hAnsi="Times New Roman" w:cs="Times New Roman"/>
          <w:noProof/>
          <w:sz w:val="28"/>
          <w:szCs w:val="28"/>
          <w:lang w:eastAsia="ru-RU"/>
        </w:rPr>
        <w:drawing>
          <wp:anchor distT="0" distB="0" distL="114300" distR="114300" simplePos="0" relativeHeight="251671552" behindDoc="1" locked="0" layoutInCell="1" allowOverlap="1">
            <wp:simplePos x="0" y="0"/>
            <wp:positionH relativeFrom="column">
              <wp:posOffset>3180080</wp:posOffset>
            </wp:positionH>
            <wp:positionV relativeFrom="paragraph">
              <wp:posOffset>2436495</wp:posOffset>
            </wp:positionV>
            <wp:extent cx="2626360" cy="1962150"/>
            <wp:effectExtent l="0" t="0" r="2540" b="0"/>
            <wp:wrapTight wrapText="bothSides">
              <wp:wrapPolygon edited="0">
                <wp:start x="0" y="0"/>
                <wp:lineTo x="0" y="21390"/>
                <wp:lineTo x="21464" y="21390"/>
                <wp:lineTo x="21464" y="0"/>
                <wp:lineTo x="0" y="0"/>
              </wp:wrapPolygon>
            </wp:wrapTight>
            <wp:docPr id="13" name="Рисунок 13" descr="I:\комп\фото\IMG_2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комп\фото\IMG_2255.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626360" cy="1962150"/>
                    </a:xfrm>
                    <a:prstGeom prst="rect">
                      <a:avLst/>
                    </a:prstGeom>
                    <a:noFill/>
                    <a:ln>
                      <a:noFill/>
                    </a:ln>
                  </pic:spPr>
                </pic:pic>
              </a:graphicData>
            </a:graphic>
          </wp:anchor>
        </w:drawing>
      </w:r>
      <w:r w:rsidR="004038F8">
        <w:rPr>
          <w:noProof/>
          <w:lang w:eastAsia="ru-RU"/>
        </w:rPr>
        <w:drawing>
          <wp:anchor distT="0" distB="0" distL="114300" distR="114300" simplePos="0" relativeHeight="251673600" behindDoc="1" locked="0" layoutInCell="1" allowOverlap="1">
            <wp:simplePos x="0" y="0"/>
            <wp:positionH relativeFrom="column">
              <wp:posOffset>3173095</wp:posOffset>
            </wp:positionH>
            <wp:positionV relativeFrom="paragraph">
              <wp:posOffset>82550</wp:posOffset>
            </wp:positionV>
            <wp:extent cx="2981325" cy="2237105"/>
            <wp:effectExtent l="0" t="0" r="9525" b="0"/>
            <wp:wrapTight wrapText="bothSides">
              <wp:wrapPolygon edited="0">
                <wp:start x="0" y="0"/>
                <wp:lineTo x="0" y="21336"/>
                <wp:lineTo x="21531" y="21336"/>
                <wp:lineTo x="21531" y="0"/>
                <wp:lineTo x="0" y="0"/>
              </wp:wrapPolygon>
            </wp:wrapTight>
            <wp:docPr id="19" name="Рисунок 19" descr="http://mmgp.ru.medprima.ru/useruploads/tovar_foto/tovar_8_c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mgp.ru.medprima.ru/useruploads/tovar_foto/tovar_8_c271.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981325" cy="2237105"/>
                    </a:xfrm>
                    <a:prstGeom prst="rect">
                      <a:avLst/>
                    </a:prstGeom>
                    <a:noFill/>
                    <a:ln>
                      <a:noFill/>
                    </a:ln>
                  </pic:spPr>
                </pic:pic>
              </a:graphicData>
            </a:graphic>
          </wp:anchor>
        </w:drawing>
      </w:r>
      <w:bookmarkStart w:id="10" w:name="_GoBack"/>
      <w:r w:rsidR="00B64DA1">
        <w:rPr>
          <w:rFonts w:ascii="Times New Roman" w:hAnsi="Times New Roman" w:cs="Times New Roman"/>
          <w:noProof/>
          <w:sz w:val="28"/>
          <w:szCs w:val="28"/>
          <w:lang w:eastAsia="ru-RU"/>
        </w:rPr>
        <w:drawing>
          <wp:anchor distT="0" distB="0" distL="114300" distR="114300" simplePos="0" relativeHeight="251665408" behindDoc="1" locked="0" layoutInCell="1" allowOverlap="1">
            <wp:simplePos x="0" y="0"/>
            <wp:positionH relativeFrom="column">
              <wp:posOffset>-657860</wp:posOffset>
            </wp:positionH>
            <wp:positionV relativeFrom="paragraph">
              <wp:posOffset>633095</wp:posOffset>
            </wp:positionV>
            <wp:extent cx="4281805" cy="3198495"/>
            <wp:effectExtent l="8255" t="0" r="0" b="0"/>
            <wp:wrapTight wrapText="bothSides">
              <wp:wrapPolygon edited="0">
                <wp:start x="42" y="21656"/>
                <wp:lineTo x="21472" y="21656"/>
                <wp:lineTo x="21472" y="172"/>
                <wp:lineTo x="42" y="172"/>
                <wp:lineTo x="42" y="21656"/>
              </wp:wrapPolygon>
            </wp:wrapTight>
            <wp:docPr id="18" name="Рисунок 18" descr="I:\комп\фото\айф\IMG_2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комп\фото\айф\IMG_2524.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rot="5400000">
                      <a:off x="0" y="0"/>
                      <a:ext cx="4281805" cy="3198495"/>
                    </a:xfrm>
                    <a:prstGeom prst="rect">
                      <a:avLst/>
                    </a:prstGeom>
                    <a:noFill/>
                    <a:ln>
                      <a:noFill/>
                    </a:ln>
                  </pic:spPr>
                </pic:pic>
              </a:graphicData>
            </a:graphic>
          </wp:anchor>
        </w:drawing>
      </w:r>
      <w:bookmarkEnd w:id="10"/>
    </w:p>
    <w:p w:rsidR="00B64DA1" w:rsidRDefault="00B64DA1" w:rsidP="00EA35BC">
      <w:pPr>
        <w:rPr>
          <w:rFonts w:ascii="Times New Roman" w:hAnsi="Times New Roman" w:cs="Times New Roman"/>
          <w:noProof/>
          <w:sz w:val="28"/>
          <w:szCs w:val="28"/>
          <w:lang w:eastAsia="ru-RU"/>
        </w:rPr>
      </w:pPr>
    </w:p>
    <w:p w:rsidR="00B64DA1" w:rsidRDefault="004C0D19" w:rsidP="00EA35BC">
      <w:pPr>
        <w:rPr>
          <w:rFonts w:ascii="Times New Roman" w:hAnsi="Times New Roman" w:cs="Times New Roman"/>
          <w:noProof/>
          <w:sz w:val="28"/>
          <w:szCs w:val="28"/>
          <w:lang w:eastAsia="ru-RU"/>
        </w:rPr>
      </w:pPr>
      <w:r>
        <w:rPr>
          <w:noProof/>
          <w:lang w:eastAsia="ru-RU"/>
        </w:rPr>
        <w:lastRenderedPageBreak/>
        <w:drawing>
          <wp:anchor distT="0" distB="0" distL="114300" distR="114300" simplePos="0" relativeHeight="251679744" behindDoc="1" locked="0" layoutInCell="1" allowOverlap="1">
            <wp:simplePos x="0" y="0"/>
            <wp:positionH relativeFrom="column">
              <wp:posOffset>8768</wp:posOffset>
            </wp:positionH>
            <wp:positionV relativeFrom="paragraph">
              <wp:posOffset>-387999</wp:posOffset>
            </wp:positionV>
            <wp:extent cx="2256790" cy="2023110"/>
            <wp:effectExtent l="0" t="0" r="0" b="0"/>
            <wp:wrapNone/>
            <wp:docPr id="4" name="Рисунок 4" descr="http://kedr-o.ru/wp-content/uploads/2012/07/%D0%A1%D1%82%D1%80%D0%B0%D1%82%D0%B8%D1%84%D0%B8%D0%BA%D0%B0%D1%86%D0%B8%D1%8F-%D0%BA%D0%B5%D0%B4%D1%80%D0%B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edr-o.ru/wp-content/uploads/2012/07/%D0%A1%D1%82%D1%80%D0%B0%D1%82%D0%B8%D1%84%D0%B8%D0%BA%D0%B0%D1%86%D0%B8%D1%8F-%D0%BA%D0%B5%D0%B4%D1%80%D0%B0.jpeg"/>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2256790" cy="2023110"/>
                    </a:xfrm>
                    <a:prstGeom prst="rect">
                      <a:avLst/>
                    </a:prstGeom>
                    <a:noFill/>
                    <a:ln>
                      <a:noFill/>
                    </a:ln>
                  </pic:spPr>
                </pic:pic>
              </a:graphicData>
            </a:graphic>
          </wp:anchor>
        </w:drawing>
      </w:r>
      <w:r w:rsidR="004038F8">
        <w:rPr>
          <w:noProof/>
          <w:lang w:eastAsia="ru-RU"/>
        </w:rPr>
        <w:drawing>
          <wp:anchor distT="0" distB="0" distL="114300" distR="114300" simplePos="0" relativeHeight="251666432" behindDoc="1" locked="0" layoutInCell="1" allowOverlap="1">
            <wp:simplePos x="0" y="0"/>
            <wp:positionH relativeFrom="column">
              <wp:posOffset>-263525</wp:posOffset>
            </wp:positionH>
            <wp:positionV relativeFrom="paragraph">
              <wp:posOffset>-389890</wp:posOffset>
            </wp:positionV>
            <wp:extent cx="3983990" cy="2976245"/>
            <wp:effectExtent l="0" t="0" r="0" b="0"/>
            <wp:wrapTight wrapText="bothSides">
              <wp:wrapPolygon edited="0">
                <wp:start x="0" y="0"/>
                <wp:lineTo x="0" y="21429"/>
                <wp:lineTo x="21483" y="21429"/>
                <wp:lineTo x="21483" y="0"/>
                <wp:lineTo x="0" y="0"/>
              </wp:wrapPolygon>
            </wp:wrapTight>
            <wp:docPr id="11" name="Рисунок 11" descr="I:\комп\фото\айф\IMG_25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комп\фото\айф\IMG_2574.JP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3983990" cy="2976245"/>
                    </a:xfrm>
                    <a:prstGeom prst="rect">
                      <a:avLst/>
                    </a:prstGeom>
                    <a:noFill/>
                    <a:ln>
                      <a:noFill/>
                    </a:ln>
                  </pic:spPr>
                </pic:pic>
              </a:graphicData>
            </a:graphic>
          </wp:anchor>
        </w:drawing>
      </w:r>
    </w:p>
    <w:p w:rsidR="00B64DA1" w:rsidRDefault="00B64DA1" w:rsidP="00EA35BC">
      <w:pPr>
        <w:rPr>
          <w:rFonts w:ascii="Times New Roman" w:hAnsi="Times New Roman" w:cs="Times New Roman"/>
          <w:noProof/>
          <w:sz w:val="28"/>
          <w:szCs w:val="28"/>
          <w:lang w:eastAsia="ru-RU"/>
        </w:rPr>
      </w:pPr>
    </w:p>
    <w:p w:rsidR="00B64DA1" w:rsidRDefault="00B64DA1" w:rsidP="00EA35BC">
      <w:pPr>
        <w:rPr>
          <w:rFonts w:ascii="Times New Roman" w:hAnsi="Times New Roman" w:cs="Times New Roman"/>
          <w:noProof/>
          <w:sz w:val="28"/>
          <w:szCs w:val="28"/>
          <w:lang w:eastAsia="ru-RU"/>
        </w:rPr>
      </w:pPr>
    </w:p>
    <w:p w:rsidR="00B64DA1" w:rsidRDefault="004C0D19" w:rsidP="00EA35BC">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anchor distT="0" distB="0" distL="114300" distR="114300" simplePos="0" relativeHeight="251667456" behindDoc="1" locked="0" layoutInCell="1" allowOverlap="1">
            <wp:simplePos x="0" y="0"/>
            <wp:positionH relativeFrom="column">
              <wp:posOffset>-4084320</wp:posOffset>
            </wp:positionH>
            <wp:positionV relativeFrom="paragraph">
              <wp:posOffset>1652905</wp:posOffset>
            </wp:positionV>
            <wp:extent cx="3968750" cy="2964815"/>
            <wp:effectExtent l="0" t="0" r="0" b="6985"/>
            <wp:wrapTight wrapText="bothSides">
              <wp:wrapPolygon edited="0">
                <wp:start x="0" y="0"/>
                <wp:lineTo x="0" y="21512"/>
                <wp:lineTo x="21462" y="21512"/>
                <wp:lineTo x="21462" y="0"/>
                <wp:lineTo x="0" y="0"/>
              </wp:wrapPolygon>
            </wp:wrapTight>
            <wp:docPr id="8" name="Рисунок 8" descr="I:\комп\фото\айф\IMG_2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комп\фото\айф\IMG_2569.JP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3968750" cy="2964815"/>
                    </a:xfrm>
                    <a:prstGeom prst="rect">
                      <a:avLst/>
                    </a:prstGeom>
                    <a:noFill/>
                    <a:ln>
                      <a:noFill/>
                    </a:ln>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9504" behindDoc="1" locked="0" layoutInCell="1" allowOverlap="1">
            <wp:simplePos x="0" y="0"/>
            <wp:positionH relativeFrom="column">
              <wp:posOffset>-2540</wp:posOffset>
            </wp:positionH>
            <wp:positionV relativeFrom="paragraph">
              <wp:posOffset>2655570</wp:posOffset>
            </wp:positionV>
            <wp:extent cx="2317115" cy="1731010"/>
            <wp:effectExtent l="0" t="0" r="6985" b="2540"/>
            <wp:wrapTight wrapText="bothSides">
              <wp:wrapPolygon edited="0">
                <wp:start x="0" y="0"/>
                <wp:lineTo x="0" y="21394"/>
                <wp:lineTo x="21488" y="21394"/>
                <wp:lineTo x="21488" y="0"/>
                <wp:lineTo x="0" y="0"/>
              </wp:wrapPolygon>
            </wp:wrapTight>
            <wp:docPr id="10" name="Рисунок 10" descr="I:\комп\фото\айф\IMG_2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комп\фото\айф\IMG_2571.JP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317115" cy="1731010"/>
                    </a:xfrm>
                    <a:prstGeom prst="rect">
                      <a:avLst/>
                    </a:prstGeom>
                    <a:noFill/>
                    <a:ln>
                      <a:noFill/>
                    </a:ln>
                  </pic:spPr>
                </pic:pic>
              </a:graphicData>
            </a:graphic>
          </wp:anchor>
        </w:drawing>
      </w:r>
    </w:p>
    <w:p w:rsidR="00B64DA1" w:rsidRDefault="004C0D19" w:rsidP="00EA35BC">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anchor distT="0" distB="0" distL="114300" distR="114300" simplePos="0" relativeHeight="251668480" behindDoc="1" locked="0" layoutInCell="1" allowOverlap="1">
            <wp:simplePos x="0" y="0"/>
            <wp:positionH relativeFrom="column">
              <wp:posOffset>8890</wp:posOffset>
            </wp:positionH>
            <wp:positionV relativeFrom="paragraph">
              <wp:posOffset>399415</wp:posOffset>
            </wp:positionV>
            <wp:extent cx="2256790" cy="1685290"/>
            <wp:effectExtent l="0" t="0" r="0" b="0"/>
            <wp:wrapTight wrapText="bothSides">
              <wp:wrapPolygon edited="0">
                <wp:start x="0" y="0"/>
                <wp:lineTo x="0" y="21242"/>
                <wp:lineTo x="21333" y="21242"/>
                <wp:lineTo x="21333" y="0"/>
                <wp:lineTo x="0" y="0"/>
              </wp:wrapPolygon>
            </wp:wrapTight>
            <wp:docPr id="9" name="Рисунок 9" descr="I:\комп\фото\айф\IMG_2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комп\фото\айф\IMG_2573.JP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2256790" cy="1685290"/>
                    </a:xfrm>
                    <a:prstGeom prst="rect">
                      <a:avLst/>
                    </a:prstGeom>
                    <a:noFill/>
                    <a:ln>
                      <a:noFill/>
                    </a:ln>
                  </pic:spPr>
                </pic:pic>
              </a:graphicData>
            </a:graphic>
          </wp:anchor>
        </w:drawing>
      </w:r>
    </w:p>
    <w:p w:rsidR="00B64DA1" w:rsidRDefault="004C0D19" w:rsidP="00EA35BC">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anchor distT="0" distB="0" distL="114300" distR="114300" simplePos="0" relativeHeight="251672576" behindDoc="0" locked="0" layoutInCell="1" allowOverlap="1">
            <wp:simplePos x="0" y="0"/>
            <wp:positionH relativeFrom="column">
              <wp:posOffset>-1193800</wp:posOffset>
            </wp:positionH>
            <wp:positionV relativeFrom="paragraph">
              <wp:posOffset>601980</wp:posOffset>
            </wp:positionV>
            <wp:extent cx="4034790" cy="3014980"/>
            <wp:effectExtent l="0" t="4445" r="0" b="0"/>
            <wp:wrapNone/>
            <wp:docPr id="14" name="Рисунок 14" descr="I:\комп\фото\IMG_2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комп\фото\IMG_2351.JP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rot="5400000">
                      <a:off x="0" y="0"/>
                      <a:ext cx="4034790" cy="3014980"/>
                    </a:xfrm>
                    <a:prstGeom prst="rect">
                      <a:avLst/>
                    </a:prstGeom>
                    <a:noFill/>
                    <a:ln>
                      <a:noFill/>
                    </a:ln>
                  </pic:spPr>
                </pic:pic>
              </a:graphicData>
            </a:graphic>
          </wp:anchor>
        </w:drawing>
      </w:r>
    </w:p>
    <w:p w:rsidR="00B64DA1" w:rsidRDefault="004C0D19" w:rsidP="00EA35BC">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anchor distT="0" distB="0" distL="114300" distR="114300" simplePos="0" relativeHeight="251676672" behindDoc="1" locked="0" layoutInCell="1" allowOverlap="1">
            <wp:simplePos x="0" y="0"/>
            <wp:positionH relativeFrom="column">
              <wp:posOffset>-263012</wp:posOffset>
            </wp:positionH>
            <wp:positionV relativeFrom="paragraph">
              <wp:posOffset>22468</wp:posOffset>
            </wp:positionV>
            <wp:extent cx="4031702" cy="2548647"/>
            <wp:effectExtent l="0" t="0" r="6985" b="4445"/>
            <wp:wrapNone/>
            <wp:docPr id="22" name="Рисунок 22" descr="I:\комп\кедр\39256_html_m1bc5d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комп\кедр\39256_html_m1bc5d109.jpg"/>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4031189" cy="2548323"/>
                    </a:xfrm>
                    <a:prstGeom prst="rect">
                      <a:avLst/>
                    </a:prstGeom>
                    <a:noFill/>
                    <a:ln>
                      <a:noFill/>
                    </a:ln>
                  </pic:spPr>
                </pic:pic>
              </a:graphicData>
            </a:graphic>
          </wp:anchor>
        </w:drawing>
      </w:r>
    </w:p>
    <w:p w:rsidR="00B64DA1" w:rsidRDefault="00B64DA1" w:rsidP="00EA35BC">
      <w:pPr>
        <w:rPr>
          <w:rFonts w:ascii="Times New Roman" w:hAnsi="Times New Roman" w:cs="Times New Roman"/>
          <w:noProof/>
          <w:sz w:val="28"/>
          <w:szCs w:val="28"/>
          <w:lang w:eastAsia="ru-RU"/>
        </w:rPr>
      </w:pPr>
    </w:p>
    <w:p w:rsidR="00B64DA1" w:rsidRDefault="00B64DA1" w:rsidP="00EA35BC">
      <w:pPr>
        <w:rPr>
          <w:rFonts w:ascii="Times New Roman" w:hAnsi="Times New Roman" w:cs="Times New Roman"/>
          <w:noProof/>
          <w:sz w:val="28"/>
          <w:szCs w:val="28"/>
          <w:lang w:eastAsia="ru-RU"/>
        </w:rPr>
      </w:pPr>
    </w:p>
    <w:p w:rsidR="00B64DA1" w:rsidRDefault="00B64DA1" w:rsidP="00EA35BC">
      <w:pPr>
        <w:rPr>
          <w:rFonts w:ascii="Times New Roman" w:hAnsi="Times New Roman" w:cs="Times New Roman"/>
          <w:noProof/>
          <w:sz w:val="28"/>
          <w:szCs w:val="28"/>
          <w:lang w:eastAsia="ru-RU"/>
        </w:rPr>
      </w:pPr>
    </w:p>
    <w:p w:rsidR="00B64DA1" w:rsidRDefault="00B64DA1" w:rsidP="00EA35BC">
      <w:pPr>
        <w:rPr>
          <w:rFonts w:ascii="Times New Roman" w:hAnsi="Times New Roman" w:cs="Times New Roman"/>
          <w:noProof/>
          <w:sz w:val="28"/>
          <w:szCs w:val="28"/>
          <w:lang w:eastAsia="ru-RU"/>
        </w:rPr>
      </w:pPr>
    </w:p>
    <w:p w:rsidR="00B64DA1" w:rsidRDefault="00B64DA1" w:rsidP="00EA35BC">
      <w:pPr>
        <w:rPr>
          <w:rFonts w:ascii="Times New Roman" w:hAnsi="Times New Roman" w:cs="Times New Roman"/>
          <w:noProof/>
          <w:sz w:val="28"/>
          <w:szCs w:val="28"/>
          <w:lang w:eastAsia="ru-RU"/>
        </w:rPr>
      </w:pPr>
    </w:p>
    <w:p w:rsidR="00B64DA1" w:rsidRDefault="00900347" w:rsidP="00EA35BC">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anchor distT="0" distB="0" distL="114300" distR="114300" simplePos="0" relativeHeight="251680768" behindDoc="0" locked="0" layoutInCell="1" allowOverlap="1">
            <wp:simplePos x="0" y="0"/>
            <wp:positionH relativeFrom="column">
              <wp:posOffset>-257729</wp:posOffset>
            </wp:positionH>
            <wp:positionV relativeFrom="paragraph">
              <wp:posOffset>47625</wp:posOffset>
            </wp:positionV>
            <wp:extent cx="1212215" cy="1614170"/>
            <wp:effectExtent l="0" t="0" r="6985" b="5080"/>
            <wp:wrapNone/>
            <wp:docPr id="26" name="Рисунок 26" descr="I:\комп\кедр\a_332_1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комп\кедр\a_332_1980.JP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212215" cy="1614170"/>
                    </a:xfrm>
                    <a:prstGeom prst="rect">
                      <a:avLst/>
                    </a:prstGeom>
                    <a:noFill/>
                    <a:ln>
                      <a:noFill/>
                    </a:ln>
                  </pic:spPr>
                </pic:pic>
              </a:graphicData>
            </a:graphic>
          </wp:anchor>
        </w:drawing>
      </w:r>
    </w:p>
    <w:p w:rsidR="00B64DA1" w:rsidRDefault="00900347" w:rsidP="00EA35BC">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anchor distT="0" distB="0" distL="114300" distR="114300" simplePos="0" relativeHeight="251681792" behindDoc="1" locked="0" layoutInCell="1" allowOverlap="1">
            <wp:simplePos x="0" y="0"/>
            <wp:positionH relativeFrom="column">
              <wp:posOffset>1079405</wp:posOffset>
            </wp:positionH>
            <wp:positionV relativeFrom="paragraph">
              <wp:posOffset>36194</wp:posOffset>
            </wp:positionV>
            <wp:extent cx="1847099" cy="1281241"/>
            <wp:effectExtent l="0" t="0" r="1270" b="0"/>
            <wp:wrapNone/>
            <wp:docPr id="27" name="Рисунок 27" descr="I:\комп\кедр\how-growup-a-cedar-from-a-nut-0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комп\кедр\how-growup-a-cedar-from-a-nut-01b.jp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846174" cy="1280600"/>
                    </a:xfrm>
                    <a:prstGeom prst="rect">
                      <a:avLst/>
                    </a:prstGeom>
                    <a:noFill/>
                    <a:ln>
                      <a:noFill/>
                    </a:ln>
                  </pic:spPr>
                </pic:pic>
              </a:graphicData>
            </a:graphic>
          </wp:anchor>
        </w:drawing>
      </w:r>
    </w:p>
    <w:p w:rsidR="00B64DA1" w:rsidRDefault="00B64DA1" w:rsidP="00EA35BC">
      <w:pPr>
        <w:rPr>
          <w:rFonts w:ascii="Times New Roman" w:hAnsi="Times New Roman" w:cs="Times New Roman"/>
          <w:noProof/>
          <w:sz w:val="28"/>
          <w:szCs w:val="28"/>
          <w:lang w:eastAsia="ru-RU"/>
        </w:rPr>
      </w:pPr>
    </w:p>
    <w:p w:rsidR="00B64DA1" w:rsidRDefault="004C0D19" w:rsidP="00EA35BC">
      <w:pPr>
        <w:rPr>
          <w:rFonts w:ascii="Times New Roman" w:hAnsi="Times New Roman" w:cs="Times New Roman"/>
          <w:noProof/>
          <w:sz w:val="28"/>
          <w:szCs w:val="28"/>
          <w:lang w:eastAsia="ru-RU"/>
        </w:rPr>
      </w:pPr>
      <w:r>
        <w:rPr>
          <w:noProof/>
          <w:lang w:eastAsia="ru-RU"/>
        </w:rPr>
        <w:lastRenderedPageBreak/>
        <w:drawing>
          <wp:inline distT="0" distB="0" distL="0" distR="0">
            <wp:extent cx="5603240" cy="3385185"/>
            <wp:effectExtent l="0" t="0" r="0" b="5715"/>
            <wp:docPr id="15" name="Рисунок 15" descr="http://nashkedr.ru/img/siberianWonderAreal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ashkedr.ru/img/siberianWonderAreali.gif"/>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5603240" cy="3385185"/>
                    </a:xfrm>
                    <a:prstGeom prst="rect">
                      <a:avLst/>
                    </a:prstGeom>
                    <a:noFill/>
                    <a:ln>
                      <a:noFill/>
                    </a:ln>
                  </pic:spPr>
                </pic:pic>
              </a:graphicData>
            </a:graphic>
          </wp:inline>
        </w:drawing>
      </w:r>
    </w:p>
    <w:p w:rsidR="00B64DA1" w:rsidRDefault="00B64DA1" w:rsidP="00EA35BC">
      <w:pPr>
        <w:rPr>
          <w:rFonts w:ascii="Times New Roman" w:hAnsi="Times New Roman" w:cs="Times New Roman"/>
          <w:noProof/>
          <w:sz w:val="28"/>
          <w:szCs w:val="28"/>
          <w:lang w:eastAsia="ru-RU"/>
        </w:rPr>
      </w:pPr>
    </w:p>
    <w:p w:rsidR="00C90B88" w:rsidRPr="00FD2C9F" w:rsidRDefault="00900347" w:rsidP="00FD2C9F">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591455" cy="5179671"/>
            <wp:effectExtent l="0" t="0" r="0" b="2540"/>
            <wp:docPr id="25" name="Рисунок 25" descr="I:\комп\кедр\755ac232a8af46198fe9631d766488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комп\кедр\755ac232a8af46198fe9631d76648873.pn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4587939" cy="5175705"/>
                    </a:xfrm>
                    <a:prstGeom prst="rect">
                      <a:avLst/>
                    </a:prstGeom>
                    <a:noFill/>
                    <a:ln>
                      <a:noFill/>
                    </a:ln>
                  </pic:spPr>
                </pic:pic>
              </a:graphicData>
            </a:graphic>
          </wp:inline>
        </w:drawing>
      </w:r>
    </w:p>
    <w:sectPr w:rsidR="00C90B88" w:rsidRPr="00FD2C9F" w:rsidSect="00FD2C9F">
      <w:footerReference w:type="default" r:id="rId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737" w:rsidRDefault="00063737" w:rsidP="00FD2C9F">
      <w:pPr>
        <w:spacing w:after="0" w:line="240" w:lineRule="auto"/>
      </w:pPr>
      <w:r>
        <w:separator/>
      </w:r>
    </w:p>
  </w:endnote>
  <w:endnote w:type="continuationSeparator" w:id="0">
    <w:p w:rsidR="00063737" w:rsidRDefault="00063737" w:rsidP="00FD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807518"/>
      <w:docPartObj>
        <w:docPartGallery w:val="Page Numbers (Bottom of Page)"/>
        <w:docPartUnique/>
      </w:docPartObj>
    </w:sdtPr>
    <w:sdtEndPr/>
    <w:sdtContent>
      <w:p w:rsidR="00FD2C9F" w:rsidRDefault="00FD2C9F">
        <w:pPr>
          <w:pStyle w:val="ae"/>
          <w:jc w:val="right"/>
        </w:pPr>
        <w:r>
          <w:fldChar w:fldCharType="begin"/>
        </w:r>
        <w:r>
          <w:instrText>PAGE   \* MERGEFORMAT</w:instrText>
        </w:r>
        <w:r>
          <w:fldChar w:fldCharType="separate"/>
        </w:r>
        <w:r w:rsidR="003C2825">
          <w:rPr>
            <w:noProof/>
          </w:rPr>
          <w:t>17</w:t>
        </w:r>
        <w:r>
          <w:fldChar w:fldCharType="end"/>
        </w:r>
      </w:p>
    </w:sdtContent>
  </w:sdt>
  <w:p w:rsidR="00FD2C9F" w:rsidRDefault="00FD2C9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737" w:rsidRDefault="00063737" w:rsidP="00FD2C9F">
      <w:pPr>
        <w:spacing w:after="0" w:line="240" w:lineRule="auto"/>
      </w:pPr>
      <w:r>
        <w:separator/>
      </w:r>
    </w:p>
  </w:footnote>
  <w:footnote w:type="continuationSeparator" w:id="0">
    <w:p w:rsidR="00063737" w:rsidRDefault="00063737" w:rsidP="00FD2C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0A3CAD"/>
    <w:multiLevelType w:val="multilevel"/>
    <w:tmpl w:val="FF78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644214"/>
    <w:multiLevelType w:val="multilevel"/>
    <w:tmpl w:val="92487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95328"/>
    <w:rsid w:val="00006314"/>
    <w:rsid w:val="00025B99"/>
    <w:rsid w:val="00063737"/>
    <w:rsid w:val="00090CAE"/>
    <w:rsid w:val="000C69A0"/>
    <w:rsid w:val="000F2E2B"/>
    <w:rsid w:val="00174D9A"/>
    <w:rsid w:val="001E4549"/>
    <w:rsid w:val="001F1976"/>
    <w:rsid w:val="00267719"/>
    <w:rsid w:val="00277FF0"/>
    <w:rsid w:val="002C255E"/>
    <w:rsid w:val="002D657F"/>
    <w:rsid w:val="00331892"/>
    <w:rsid w:val="003610BC"/>
    <w:rsid w:val="003C2825"/>
    <w:rsid w:val="004038F8"/>
    <w:rsid w:val="00404B55"/>
    <w:rsid w:val="00411C31"/>
    <w:rsid w:val="00412E3C"/>
    <w:rsid w:val="00433E49"/>
    <w:rsid w:val="00450E2C"/>
    <w:rsid w:val="004612B0"/>
    <w:rsid w:val="004C0D19"/>
    <w:rsid w:val="004F4FBD"/>
    <w:rsid w:val="004F5391"/>
    <w:rsid w:val="00524236"/>
    <w:rsid w:val="005528C8"/>
    <w:rsid w:val="00571864"/>
    <w:rsid w:val="00583908"/>
    <w:rsid w:val="005A252C"/>
    <w:rsid w:val="005A5CDA"/>
    <w:rsid w:val="005C2BF6"/>
    <w:rsid w:val="005D407B"/>
    <w:rsid w:val="00601816"/>
    <w:rsid w:val="006339AF"/>
    <w:rsid w:val="00673621"/>
    <w:rsid w:val="00677C11"/>
    <w:rsid w:val="00695328"/>
    <w:rsid w:val="006A0CFE"/>
    <w:rsid w:val="006C04C0"/>
    <w:rsid w:val="00731DE5"/>
    <w:rsid w:val="007B26F2"/>
    <w:rsid w:val="007E24BE"/>
    <w:rsid w:val="007F3944"/>
    <w:rsid w:val="00821AFE"/>
    <w:rsid w:val="00824E39"/>
    <w:rsid w:val="00830733"/>
    <w:rsid w:val="0084318A"/>
    <w:rsid w:val="008D572C"/>
    <w:rsid w:val="008F098F"/>
    <w:rsid w:val="00900347"/>
    <w:rsid w:val="00952911"/>
    <w:rsid w:val="00A56A77"/>
    <w:rsid w:val="00AE04A3"/>
    <w:rsid w:val="00B079C6"/>
    <w:rsid w:val="00B1034B"/>
    <w:rsid w:val="00B623A8"/>
    <w:rsid w:val="00B64DA1"/>
    <w:rsid w:val="00BA34D6"/>
    <w:rsid w:val="00C045BF"/>
    <w:rsid w:val="00C75348"/>
    <w:rsid w:val="00C90B88"/>
    <w:rsid w:val="00CB2E53"/>
    <w:rsid w:val="00CC1968"/>
    <w:rsid w:val="00CF53E0"/>
    <w:rsid w:val="00D51FFF"/>
    <w:rsid w:val="00D62AD9"/>
    <w:rsid w:val="00D84AA8"/>
    <w:rsid w:val="00E313E4"/>
    <w:rsid w:val="00E37F5D"/>
    <w:rsid w:val="00E65E86"/>
    <w:rsid w:val="00E800ED"/>
    <w:rsid w:val="00E82C4A"/>
    <w:rsid w:val="00EA35BC"/>
    <w:rsid w:val="00F64767"/>
    <w:rsid w:val="00F6535F"/>
    <w:rsid w:val="00F74AA4"/>
    <w:rsid w:val="00F77B8E"/>
    <w:rsid w:val="00FD2C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4CCF25-3337-43B7-8BD1-75ADB3F1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328"/>
  </w:style>
  <w:style w:type="paragraph" w:styleId="1">
    <w:name w:val="heading 1"/>
    <w:basedOn w:val="a"/>
    <w:next w:val="a"/>
    <w:link w:val="10"/>
    <w:uiPriority w:val="9"/>
    <w:qFormat/>
    <w:rsid w:val="006953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6953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32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95328"/>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953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95328"/>
  </w:style>
  <w:style w:type="paragraph" w:styleId="a4">
    <w:name w:val="Balloon Text"/>
    <w:basedOn w:val="a"/>
    <w:link w:val="a5"/>
    <w:uiPriority w:val="99"/>
    <w:semiHidden/>
    <w:unhideWhenUsed/>
    <w:rsid w:val="006953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5328"/>
    <w:rPr>
      <w:rFonts w:ascii="Tahoma" w:hAnsi="Tahoma" w:cs="Tahoma"/>
      <w:sz w:val="16"/>
      <w:szCs w:val="16"/>
    </w:rPr>
  </w:style>
  <w:style w:type="character" w:styleId="a6">
    <w:name w:val="Hyperlink"/>
    <w:basedOn w:val="a0"/>
    <w:uiPriority w:val="99"/>
    <w:unhideWhenUsed/>
    <w:rsid w:val="00821AFE"/>
    <w:rPr>
      <w:color w:val="0000FF"/>
      <w:u w:val="single"/>
    </w:rPr>
  </w:style>
  <w:style w:type="character" w:styleId="a7">
    <w:name w:val="Strong"/>
    <w:basedOn w:val="a0"/>
    <w:uiPriority w:val="22"/>
    <w:qFormat/>
    <w:rsid w:val="00821AFE"/>
    <w:rPr>
      <w:b/>
      <w:bCs/>
    </w:rPr>
  </w:style>
  <w:style w:type="paragraph" w:customStyle="1" w:styleId="wp-caption-text">
    <w:name w:val="wp-caption-text"/>
    <w:basedOn w:val="a"/>
    <w:rsid w:val="00821AF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B62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OC Heading"/>
    <w:basedOn w:val="1"/>
    <w:next w:val="a"/>
    <w:uiPriority w:val="39"/>
    <w:semiHidden/>
    <w:unhideWhenUsed/>
    <w:qFormat/>
    <w:rsid w:val="00F74AA4"/>
    <w:pPr>
      <w:outlineLvl w:val="9"/>
    </w:pPr>
    <w:rPr>
      <w:lang w:eastAsia="ru-RU"/>
    </w:rPr>
  </w:style>
  <w:style w:type="paragraph" w:styleId="11">
    <w:name w:val="toc 1"/>
    <w:basedOn w:val="a"/>
    <w:next w:val="a"/>
    <w:autoRedefine/>
    <w:uiPriority w:val="39"/>
    <w:unhideWhenUsed/>
    <w:rsid w:val="00F74AA4"/>
    <w:pPr>
      <w:spacing w:after="100"/>
    </w:pPr>
  </w:style>
  <w:style w:type="paragraph" w:styleId="21">
    <w:name w:val="toc 2"/>
    <w:basedOn w:val="a"/>
    <w:next w:val="a"/>
    <w:autoRedefine/>
    <w:uiPriority w:val="39"/>
    <w:unhideWhenUsed/>
    <w:rsid w:val="00F74AA4"/>
    <w:pPr>
      <w:spacing w:after="100"/>
      <w:ind w:left="220"/>
    </w:pPr>
  </w:style>
  <w:style w:type="paragraph" w:styleId="aa">
    <w:name w:val="caption"/>
    <w:basedOn w:val="a"/>
    <w:next w:val="a"/>
    <w:uiPriority w:val="35"/>
    <w:unhideWhenUsed/>
    <w:qFormat/>
    <w:rsid w:val="00450E2C"/>
    <w:pPr>
      <w:spacing w:line="240" w:lineRule="auto"/>
    </w:pPr>
    <w:rPr>
      <w:b/>
      <w:bCs/>
      <w:color w:val="4F81BD" w:themeColor="accent1"/>
      <w:sz w:val="18"/>
      <w:szCs w:val="18"/>
    </w:rPr>
  </w:style>
  <w:style w:type="paragraph" w:styleId="ab">
    <w:name w:val="No Spacing"/>
    <w:rsid w:val="007B26F2"/>
    <w:pPr>
      <w:suppressAutoHyphens/>
      <w:spacing w:line="100" w:lineRule="atLeast"/>
    </w:pPr>
    <w:rPr>
      <w:rFonts w:ascii="Calibri" w:eastAsia="Times New Roman" w:hAnsi="Calibri" w:cs="Calibri"/>
      <w:color w:val="00000A"/>
      <w:lang w:eastAsia="zh-CN"/>
    </w:rPr>
  </w:style>
  <w:style w:type="paragraph" w:styleId="ac">
    <w:name w:val="header"/>
    <w:basedOn w:val="a"/>
    <w:link w:val="ad"/>
    <w:uiPriority w:val="99"/>
    <w:unhideWhenUsed/>
    <w:rsid w:val="00FD2C9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D2C9F"/>
  </w:style>
  <w:style w:type="paragraph" w:styleId="ae">
    <w:name w:val="footer"/>
    <w:basedOn w:val="a"/>
    <w:link w:val="af"/>
    <w:uiPriority w:val="99"/>
    <w:unhideWhenUsed/>
    <w:rsid w:val="00FD2C9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D2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583261">
      <w:bodyDiv w:val="1"/>
      <w:marLeft w:val="0"/>
      <w:marRight w:val="0"/>
      <w:marTop w:val="0"/>
      <w:marBottom w:val="0"/>
      <w:divBdr>
        <w:top w:val="none" w:sz="0" w:space="0" w:color="auto"/>
        <w:left w:val="none" w:sz="0" w:space="0" w:color="auto"/>
        <w:bottom w:val="none" w:sz="0" w:space="0" w:color="auto"/>
        <w:right w:val="none" w:sz="0" w:space="0" w:color="auto"/>
      </w:divBdr>
    </w:div>
    <w:div w:id="1231161711">
      <w:bodyDiv w:val="1"/>
      <w:marLeft w:val="0"/>
      <w:marRight w:val="0"/>
      <w:marTop w:val="0"/>
      <w:marBottom w:val="0"/>
      <w:divBdr>
        <w:top w:val="none" w:sz="0" w:space="0" w:color="auto"/>
        <w:left w:val="none" w:sz="0" w:space="0" w:color="auto"/>
        <w:bottom w:val="none" w:sz="0" w:space="0" w:color="auto"/>
        <w:right w:val="none" w:sz="0" w:space="0" w:color="auto"/>
      </w:divBdr>
    </w:div>
    <w:div w:id="1298217989">
      <w:bodyDiv w:val="1"/>
      <w:marLeft w:val="0"/>
      <w:marRight w:val="0"/>
      <w:marTop w:val="0"/>
      <w:marBottom w:val="0"/>
      <w:divBdr>
        <w:top w:val="none" w:sz="0" w:space="0" w:color="auto"/>
        <w:left w:val="none" w:sz="0" w:space="0" w:color="auto"/>
        <w:bottom w:val="none" w:sz="0" w:space="0" w:color="auto"/>
        <w:right w:val="none" w:sz="0" w:space="0" w:color="auto"/>
      </w:divBdr>
    </w:div>
    <w:div w:id="1475175950">
      <w:bodyDiv w:val="1"/>
      <w:marLeft w:val="0"/>
      <w:marRight w:val="0"/>
      <w:marTop w:val="0"/>
      <w:marBottom w:val="0"/>
      <w:divBdr>
        <w:top w:val="none" w:sz="0" w:space="0" w:color="auto"/>
        <w:left w:val="none" w:sz="0" w:space="0" w:color="auto"/>
        <w:bottom w:val="none" w:sz="0" w:space="0" w:color="auto"/>
        <w:right w:val="none" w:sz="0" w:space="0" w:color="auto"/>
      </w:divBdr>
      <w:divsChild>
        <w:div w:id="2054226617">
          <w:marLeft w:val="0"/>
          <w:marRight w:val="0"/>
          <w:marTop w:val="0"/>
          <w:marBottom w:val="0"/>
          <w:divBdr>
            <w:top w:val="none" w:sz="0" w:space="0" w:color="auto"/>
            <w:left w:val="none" w:sz="0" w:space="0" w:color="auto"/>
            <w:bottom w:val="none" w:sz="0" w:space="0" w:color="auto"/>
            <w:right w:val="none" w:sz="0" w:space="0" w:color="auto"/>
          </w:divBdr>
        </w:div>
      </w:divsChild>
    </w:div>
    <w:div w:id="197822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gif"/><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763D7-B920-47BB-A33C-529796BC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TotalTime>
  <Pages>1</Pages>
  <Words>5641</Words>
  <Characters>32159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cp:revision>
  <cp:lastPrinted>2019-10-24T05:35:00Z</cp:lastPrinted>
  <dcterms:created xsi:type="dcterms:W3CDTF">2016-01-17T17:59:00Z</dcterms:created>
  <dcterms:modified xsi:type="dcterms:W3CDTF">2020-01-15T16:13:00Z</dcterms:modified>
</cp:coreProperties>
</file>