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E2D" w:rsidRPr="009B460A" w:rsidRDefault="009B460A" w:rsidP="00CC0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460A">
        <w:rPr>
          <w:rFonts w:ascii="Times New Roman" w:eastAsia="Times New Roman" w:hAnsi="Times New Roman" w:cs="Times New Roman"/>
          <w:sz w:val="28"/>
          <w:szCs w:val="28"/>
        </w:rPr>
        <w:t xml:space="preserve">МБОУ СОШ с. </w:t>
      </w:r>
      <w:proofErr w:type="spellStart"/>
      <w:r w:rsidRPr="009B460A">
        <w:rPr>
          <w:rFonts w:ascii="Times New Roman" w:eastAsia="Times New Roman" w:hAnsi="Times New Roman" w:cs="Times New Roman"/>
          <w:sz w:val="28"/>
          <w:szCs w:val="28"/>
        </w:rPr>
        <w:t>Хрущёвка</w:t>
      </w:r>
      <w:proofErr w:type="spellEnd"/>
      <w:r w:rsidRPr="009B460A">
        <w:rPr>
          <w:rFonts w:ascii="Times New Roman" w:eastAsia="Times New Roman" w:hAnsi="Times New Roman" w:cs="Times New Roman"/>
          <w:sz w:val="28"/>
          <w:szCs w:val="28"/>
        </w:rPr>
        <w:t xml:space="preserve"> имени Героя РФ О.А. Пешкова Липецкого муниципального района Липецкой области</w:t>
      </w:r>
    </w:p>
    <w:p w:rsidR="001F6E2D" w:rsidRPr="009B460A" w:rsidRDefault="001F6E2D" w:rsidP="00CC0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49C7" w:rsidRPr="009B460A" w:rsidRDefault="009B460A" w:rsidP="00CC0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460A">
        <w:rPr>
          <w:rFonts w:ascii="Times New Roman" w:eastAsia="Times New Roman" w:hAnsi="Times New Roman" w:cs="Times New Roman"/>
          <w:sz w:val="28"/>
          <w:szCs w:val="28"/>
        </w:rPr>
        <w:t xml:space="preserve">Липецкая область, с. </w:t>
      </w:r>
      <w:proofErr w:type="spellStart"/>
      <w:r w:rsidRPr="009B460A">
        <w:rPr>
          <w:rFonts w:ascii="Times New Roman" w:eastAsia="Times New Roman" w:hAnsi="Times New Roman" w:cs="Times New Roman"/>
          <w:sz w:val="28"/>
          <w:szCs w:val="28"/>
        </w:rPr>
        <w:t>Хрущёвка</w:t>
      </w:r>
      <w:proofErr w:type="spellEnd"/>
    </w:p>
    <w:p w:rsidR="00327CEA" w:rsidRPr="009B460A" w:rsidRDefault="00327CEA" w:rsidP="00CC0B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7CEA" w:rsidRPr="009B460A" w:rsidRDefault="009B460A" w:rsidP="00CC0B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Номинация «Ресурсосберегающее земледелие»</w:t>
      </w:r>
    </w:p>
    <w:p w:rsidR="00327CEA" w:rsidRDefault="00327CEA" w:rsidP="00CC0B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60A" w:rsidRDefault="009B460A" w:rsidP="00CC0B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60A" w:rsidRPr="009B460A" w:rsidRDefault="009B460A" w:rsidP="00CC0B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49A0" w:rsidRPr="009B460A" w:rsidRDefault="002F1163" w:rsidP="00CC0B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9B460A">
        <w:rPr>
          <w:rFonts w:ascii="Times New Roman" w:eastAsia="Times New Roman" w:hAnsi="Times New Roman" w:cs="Times New Roman"/>
          <w:b/>
          <w:sz w:val="56"/>
          <w:szCs w:val="56"/>
        </w:rPr>
        <w:t xml:space="preserve">Вертикальное озеленение </w:t>
      </w:r>
      <w:r w:rsidR="00CA49A0" w:rsidRPr="009B460A">
        <w:rPr>
          <w:rFonts w:ascii="Times New Roman" w:eastAsia="Times New Roman" w:hAnsi="Times New Roman" w:cs="Times New Roman"/>
          <w:b/>
          <w:sz w:val="56"/>
          <w:szCs w:val="56"/>
        </w:rPr>
        <w:t>урбанизированных территорий</w:t>
      </w:r>
    </w:p>
    <w:p w:rsidR="001F6E2D" w:rsidRPr="009B460A" w:rsidRDefault="00F510E2" w:rsidP="00CC0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9B460A">
        <w:rPr>
          <w:rFonts w:ascii="Times New Roman" w:eastAsia="Times New Roman" w:hAnsi="Times New Roman" w:cs="Times New Roman"/>
          <w:b/>
          <w:sz w:val="56"/>
          <w:szCs w:val="56"/>
        </w:rPr>
        <w:t xml:space="preserve"> и </w:t>
      </w:r>
      <w:r w:rsidR="00314731" w:rsidRPr="009B460A">
        <w:rPr>
          <w:rFonts w:ascii="Times New Roman" w:eastAsia="Times New Roman" w:hAnsi="Times New Roman" w:cs="Times New Roman"/>
          <w:b/>
          <w:sz w:val="56"/>
          <w:szCs w:val="56"/>
        </w:rPr>
        <w:t xml:space="preserve">внутренней отделки жилых домов </w:t>
      </w:r>
    </w:p>
    <w:p w:rsidR="001F6E2D" w:rsidRPr="00ED52B7" w:rsidRDefault="001F6E2D" w:rsidP="00CC0B82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6E2D" w:rsidRPr="00ED52B7" w:rsidRDefault="001F6E2D" w:rsidP="00CC0B82">
      <w:pPr>
        <w:tabs>
          <w:tab w:val="left" w:pos="700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1163" w:rsidRPr="00ED52B7" w:rsidRDefault="002F1163" w:rsidP="00CC0B82">
      <w:pPr>
        <w:tabs>
          <w:tab w:val="left" w:pos="700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6E2D" w:rsidRPr="009B460A" w:rsidRDefault="001F6E2D" w:rsidP="009B460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B460A">
        <w:rPr>
          <w:rFonts w:ascii="Times New Roman" w:eastAsia="Times New Roman" w:hAnsi="Times New Roman" w:cs="Times New Roman"/>
          <w:b/>
          <w:sz w:val="28"/>
          <w:szCs w:val="28"/>
        </w:rPr>
        <w:t>Автор:</w:t>
      </w:r>
      <w:r w:rsidR="009B460A" w:rsidRPr="009B46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460A">
        <w:rPr>
          <w:rFonts w:ascii="Times New Roman" w:eastAsia="Times New Roman" w:hAnsi="Times New Roman" w:cs="Times New Roman"/>
          <w:sz w:val="28"/>
          <w:szCs w:val="28"/>
        </w:rPr>
        <w:t>Севостьянова Ксения</w:t>
      </w:r>
      <w:r w:rsidR="009B460A" w:rsidRPr="009B460A">
        <w:rPr>
          <w:rFonts w:ascii="Times New Roman" w:eastAsia="Times New Roman" w:hAnsi="Times New Roman" w:cs="Times New Roman"/>
          <w:sz w:val="28"/>
          <w:szCs w:val="28"/>
        </w:rPr>
        <w:t xml:space="preserve"> Максимовна, 10 класс</w:t>
      </w:r>
    </w:p>
    <w:p w:rsidR="001F6E2D" w:rsidRPr="009B460A" w:rsidRDefault="001F6E2D" w:rsidP="00CC0B8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B460A">
        <w:rPr>
          <w:rFonts w:ascii="Times New Roman" w:eastAsia="Times New Roman" w:hAnsi="Times New Roman" w:cs="Times New Roman"/>
          <w:sz w:val="28"/>
          <w:szCs w:val="28"/>
        </w:rPr>
        <w:t xml:space="preserve">МБОУ СОШ с. </w:t>
      </w:r>
      <w:proofErr w:type="spellStart"/>
      <w:r w:rsidRPr="009B460A">
        <w:rPr>
          <w:rFonts w:ascii="Times New Roman" w:eastAsia="Times New Roman" w:hAnsi="Times New Roman" w:cs="Times New Roman"/>
          <w:sz w:val="28"/>
          <w:szCs w:val="28"/>
        </w:rPr>
        <w:t>Хрущёвка</w:t>
      </w:r>
      <w:proofErr w:type="spellEnd"/>
      <w:r w:rsidR="009B460A" w:rsidRPr="009B460A">
        <w:rPr>
          <w:rFonts w:ascii="Times New Roman" w:eastAsia="Times New Roman" w:hAnsi="Times New Roman" w:cs="Times New Roman"/>
          <w:sz w:val="28"/>
          <w:szCs w:val="28"/>
        </w:rPr>
        <w:t xml:space="preserve"> имени Героя РФ О.А. Пешкова</w:t>
      </w:r>
    </w:p>
    <w:p w:rsidR="006C7199" w:rsidRPr="009B460A" w:rsidRDefault="006C7199" w:rsidP="00CC0B8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B460A">
        <w:rPr>
          <w:rFonts w:ascii="Times New Roman" w:eastAsia="Times New Roman" w:hAnsi="Times New Roman" w:cs="Times New Roman"/>
          <w:sz w:val="28"/>
          <w:szCs w:val="28"/>
        </w:rPr>
        <w:t xml:space="preserve">Липецкого </w:t>
      </w:r>
      <w:r w:rsidR="009B460A" w:rsidRPr="009B460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9B460A">
        <w:rPr>
          <w:rFonts w:ascii="Times New Roman" w:eastAsia="Times New Roman" w:hAnsi="Times New Roman" w:cs="Times New Roman"/>
          <w:sz w:val="28"/>
          <w:szCs w:val="28"/>
        </w:rPr>
        <w:t>района Липецкой области</w:t>
      </w:r>
    </w:p>
    <w:p w:rsidR="001F6E2D" w:rsidRPr="009B460A" w:rsidRDefault="001F6E2D" w:rsidP="009B460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B460A">
        <w:rPr>
          <w:rFonts w:ascii="Times New Roman" w:eastAsia="Times New Roman" w:hAnsi="Times New Roman" w:cs="Times New Roman"/>
          <w:b/>
          <w:sz w:val="28"/>
          <w:szCs w:val="28"/>
        </w:rPr>
        <w:t>Руководитель</w:t>
      </w:r>
      <w:r w:rsidRPr="009B460A">
        <w:rPr>
          <w:rFonts w:ascii="Times New Roman" w:eastAsia="Times New Roman" w:hAnsi="Times New Roman" w:cs="Times New Roman"/>
          <w:sz w:val="28"/>
          <w:szCs w:val="28"/>
        </w:rPr>
        <w:t>:</w:t>
      </w:r>
      <w:r w:rsidR="009B460A" w:rsidRPr="009B46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460A">
        <w:rPr>
          <w:rFonts w:ascii="Times New Roman" w:eastAsia="Times New Roman" w:hAnsi="Times New Roman" w:cs="Times New Roman"/>
          <w:sz w:val="28"/>
          <w:szCs w:val="28"/>
        </w:rPr>
        <w:t>Потапова Ирина Александровна,</w:t>
      </w:r>
    </w:p>
    <w:p w:rsidR="009B460A" w:rsidRPr="009B460A" w:rsidRDefault="005549C7" w:rsidP="009B460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B460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F6E2D" w:rsidRPr="009B460A">
        <w:rPr>
          <w:rFonts w:ascii="Times New Roman" w:eastAsia="Times New Roman" w:hAnsi="Times New Roman" w:cs="Times New Roman"/>
          <w:sz w:val="28"/>
          <w:szCs w:val="28"/>
        </w:rPr>
        <w:t xml:space="preserve">читель биологии </w:t>
      </w:r>
      <w:r w:rsidR="009B460A" w:rsidRPr="009B460A">
        <w:rPr>
          <w:rFonts w:ascii="Times New Roman" w:eastAsia="Times New Roman" w:hAnsi="Times New Roman" w:cs="Times New Roman"/>
          <w:sz w:val="28"/>
          <w:szCs w:val="28"/>
        </w:rPr>
        <w:t xml:space="preserve">МБОУ СОШ с. </w:t>
      </w:r>
      <w:proofErr w:type="spellStart"/>
      <w:r w:rsidR="009B460A" w:rsidRPr="009B460A">
        <w:rPr>
          <w:rFonts w:ascii="Times New Roman" w:eastAsia="Times New Roman" w:hAnsi="Times New Roman" w:cs="Times New Roman"/>
          <w:sz w:val="28"/>
          <w:szCs w:val="28"/>
        </w:rPr>
        <w:t>Хрущёвка</w:t>
      </w:r>
      <w:proofErr w:type="spellEnd"/>
      <w:r w:rsidR="009B460A" w:rsidRPr="009B460A">
        <w:rPr>
          <w:rFonts w:ascii="Times New Roman" w:eastAsia="Times New Roman" w:hAnsi="Times New Roman" w:cs="Times New Roman"/>
          <w:sz w:val="28"/>
          <w:szCs w:val="28"/>
        </w:rPr>
        <w:t xml:space="preserve"> имени Героя РФ О.А. Пешкова</w:t>
      </w:r>
    </w:p>
    <w:p w:rsidR="00CC0B82" w:rsidRPr="009B460A" w:rsidRDefault="009B460A" w:rsidP="009B460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B460A">
        <w:rPr>
          <w:rFonts w:ascii="Times New Roman" w:eastAsia="Times New Roman" w:hAnsi="Times New Roman" w:cs="Times New Roman"/>
          <w:sz w:val="28"/>
          <w:szCs w:val="28"/>
        </w:rPr>
        <w:t>Липецкого муниципального района Липецкой области</w:t>
      </w:r>
    </w:p>
    <w:p w:rsidR="00327CEA" w:rsidRPr="009B460A" w:rsidRDefault="00327CEA" w:rsidP="00CC0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7CEA" w:rsidRDefault="00327CEA" w:rsidP="00CC0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0B82" w:rsidRDefault="00CC0B82" w:rsidP="00CC0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0B82" w:rsidRDefault="00CC0B82" w:rsidP="00CC0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0B82" w:rsidRDefault="00CC0B82" w:rsidP="009B46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49A0" w:rsidRDefault="00CA49A0" w:rsidP="009B46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AF9" w:rsidRPr="009B460A" w:rsidRDefault="009B460A" w:rsidP="00CC0B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460A">
        <w:rPr>
          <w:rFonts w:ascii="Times New Roman" w:eastAsia="Times New Roman" w:hAnsi="Times New Roman" w:cs="Times New Roman"/>
          <w:b/>
          <w:sz w:val="28"/>
          <w:szCs w:val="28"/>
        </w:rPr>
        <w:t>2019 год</w:t>
      </w:r>
    </w:p>
    <w:p w:rsidR="00A33472" w:rsidRPr="00ED52B7" w:rsidRDefault="00A33472" w:rsidP="00CA49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2B7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A33472" w:rsidRPr="00ED52B7" w:rsidRDefault="009B460A" w:rsidP="009B460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Стр.</w:t>
      </w:r>
    </w:p>
    <w:p w:rsidR="00A33472" w:rsidRPr="00ED52B7" w:rsidRDefault="00A33472" w:rsidP="00CC0B82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ED52B7">
        <w:rPr>
          <w:color w:val="000000"/>
        </w:rPr>
        <w:t>1. Введение (актуальность работы, цель, задачи</w:t>
      </w:r>
      <w:proofErr w:type="gramStart"/>
      <w:r w:rsidRPr="00ED52B7">
        <w:rPr>
          <w:color w:val="000000"/>
        </w:rPr>
        <w:t>)….</w:t>
      </w:r>
      <w:proofErr w:type="gramEnd"/>
      <w:r w:rsidRPr="00ED52B7">
        <w:rPr>
          <w:color w:val="000000"/>
        </w:rPr>
        <w:t>………………………</w:t>
      </w:r>
      <w:r w:rsidR="004A3FE9">
        <w:rPr>
          <w:color w:val="000000"/>
        </w:rPr>
        <w:t>……….</w:t>
      </w:r>
      <w:r w:rsidRPr="00ED52B7">
        <w:rPr>
          <w:color w:val="000000"/>
        </w:rPr>
        <w:t>………</w:t>
      </w:r>
      <w:r w:rsidR="00F0436A">
        <w:rPr>
          <w:color w:val="000000"/>
        </w:rPr>
        <w:t>……</w:t>
      </w:r>
      <w:r w:rsidRPr="00ED52B7">
        <w:rPr>
          <w:color w:val="000000"/>
        </w:rPr>
        <w:t>…3</w:t>
      </w:r>
    </w:p>
    <w:p w:rsidR="00A33472" w:rsidRPr="00ED52B7" w:rsidRDefault="00A33472" w:rsidP="00CC0B82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ED52B7">
        <w:rPr>
          <w:color w:val="000000"/>
        </w:rPr>
        <w:t>2. Анализ литературы………………………………………</w:t>
      </w:r>
      <w:proofErr w:type="gramStart"/>
      <w:r w:rsidRPr="00ED52B7">
        <w:rPr>
          <w:color w:val="000000"/>
        </w:rPr>
        <w:t>…</w:t>
      </w:r>
      <w:r w:rsidR="004A3FE9">
        <w:rPr>
          <w:color w:val="000000"/>
        </w:rPr>
        <w:t>….</w:t>
      </w:r>
      <w:proofErr w:type="gramEnd"/>
      <w:r w:rsidR="004A3FE9">
        <w:rPr>
          <w:color w:val="000000"/>
        </w:rPr>
        <w:t>.</w:t>
      </w:r>
      <w:r w:rsidRPr="00ED52B7">
        <w:rPr>
          <w:color w:val="000000"/>
        </w:rPr>
        <w:t>……………………………</w:t>
      </w:r>
      <w:r w:rsidR="00F0436A">
        <w:rPr>
          <w:color w:val="000000"/>
        </w:rPr>
        <w:t>…...</w:t>
      </w:r>
      <w:r w:rsidRPr="00ED52B7">
        <w:rPr>
          <w:color w:val="000000"/>
        </w:rPr>
        <w:t>..3</w:t>
      </w:r>
    </w:p>
    <w:p w:rsidR="00A33472" w:rsidRDefault="00A33472" w:rsidP="00CC0B82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ED52B7">
        <w:rPr>
          <w:color w:val="000000"/>
        </w:rPr>
        <w:t xml:space="preserve">3. </w:t>
      </w:r>
      <w:r w:rsidR="0006158C">
        <w:rPr>
          <w:color w:val="000000"/>
        </w:rPr>
        <w:t>Теоретическая часть …………</w:t>
      </w:r>
      <w:proofErr w:type="gramStart"/>
      <w:r w:rsidR="0006158C">
        <w:rPr>
          <w:color w:val="000000"/>
        </w:rPr>
        <w:t>……</w:t>
      </w:r>
      <w:r w:rsidR="004A3FE9">
        <w:rPr>
          <w:color w:val="000000"/>
        </w:rPr>
        <w:t>.</w:t>
      </w:r>
      <w:proofErr w:type="gramEnd"/>
      <w:r w:rsidR="004A3FE9">
        <w:rPr>
          <w:color w:val="000000"/>
        </w:rPr>
        <w:t>.…………………………...</w:t>
      </w:r>
      <w:r w:rsidR="0006158C">
        <w:rPr>
          <w:color w:val="000000"/>
        </w:rPr>
        <w:t>…………………………</w:t>
      </w:r>
      <w:r w:rsidR="00F0436A">
        <w:rPr>
          <w:color w:val="000000"/>
        </w:rPr>
        <w:t>….</w:t>
      </w:r>
      <w:r w:rsidR="0006158C">
        <w:rPr>
          <w:color w:val="000000"/>
        </w:rPr>
        <w:t>…</w:t>
      </w:r>
      <w:r w:rsidR="00F0436A">
        <w:rPr>
          <w:color w:val="000000"/>
        </w:rPr>
        <w:t>.</w:t>
      </w:r>
      <w:r w:rsidR="0006158C">
        <w:rPr>
          <w:color w:val="000000"/>
        </w:rPr>
        <w:t>.5</w:t>
      </w:r>
    </w:p>
    <w:p w:rsidR="0006158C" w:rsidRDefault="0006158C" w:rsidP="00CC0B82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4. Озеленение как инструмент экологических решений……………………………………</w:t>
      </w:r>
      <w:r w:rsidR="00F0436A">
        <w:rPr>
          <w:color w:val="000000"/>
        </w:rPr>
        <w:t>…...</w:t>
      </w:r>
      <w:r>
        <w:rPr>
          <w:color w:val="000000"/>
        </w:rPr>
        <w:t>…5</w:t>
      </w:r>
    </w:p>
    <w:p w:rsidR="0006158C" w:rsidRPr="00ED52B7" w:rsidRDefault="0006158C" w:rsidP="00CC0B82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5. </w:t>
      </w:r>
      <w:r w:rsidRPr="0006158C">
        <w:t>Глобальные факторы, определяющие использование систем озеленения</w:t>
      </w:r>
      <w:r>
        <w:t>………………</w:t>
      </w:r>
      <w:r w:rsidR="00F0436A">
        <w:t>…...</w:t>
      </w:r>
      <w:r>
        <w:t>...6</w:t>
      </w:r>
    </w:p>
    <w:p w:rsidR="00A33472" w:rsidRPr="00ED52B7" w:rsidRDefault="0006158C" w:rsidP="00CC0B82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5</w:t>
      </w:r>
      <w:r w:rsidR="00A33472" w:rsidRPr="00ED52B7">
        <w:rPr>
          <w:color w:val="000000"/>
        </w:rPr>
        <w:t xml:space="preserve">. Преимущества и </w:t>
      </w:r>
      <w:proofErr w:type="gramStart"/>
      <w:r w:rsidR="00A33472" w:rsidRPr="00ED52B7">
        <w:rPr>
          <w:color w:val="000000"/>
        </w:rPr>
        <w:t xml:space="preserve">недостатки </w:t>
      </w:r>
      <w:r w:rsidR="00307E0E" w:rsidRPr="00ED52B7">
        <w:rPr>
          <w:color w:val="000000"/>
        </w:rPr>
        <w:t xml:space="preserve"> вертикального</w:t>
      </w:r>
      <w:proofErr w:type="gramEnd"/>
      <w:r w:rsidR="00307E0E" w:rsidRPr="00ED52B7">
        <w:rPr>
          <w:color w:val="000000"/>
        </w:rPr>
        <w:t xml:space="preserve"> озеленения улиц городов…</w:t>
      </w:r>
      <w:r>
        <w:rPr>
          <w:color w:val="000000"/>
        </w:rPr>
        <w:t>………………</w:t>
      </w:r>
      <w:r w:rsidR="00F0436A">
        <w:rPr>
          <w:color w:val="000000"/>
        </w:rPr>
        <w:t>…...</w:t>
      </w:r>
      <w:r>
        <w:rPr>
          <w:color w:val="000000"/>
        </w:rPr>
        <w:t>..7</w:t>
      </w:r>
    </w:p>
    <w:p w:rsidR="00A33472" w:rsidRDefault="0006158C" w:rsidP="00CC0B82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6</w:t>
      </w:r>
      <w:r w:rsidR="00A33472" w:rsidRPr="00ED52B7">
        <w:rPr>
          <w:color w:val="000000"/>
        </w:rPr>
        <w:t xml:space="preserve">. </w:t>
      </w:r>
      <w:r w:rsidR="00307E0E" w:rsidRPr="00ED52B7">
        <w:rPr>
          <w:color w:val="000000"/>
        </w:rPr>
        <w:t xml:space="preserve">Сорта </w:t>
      </w:r>
      <w:proofErr w:type="gramStart"/>
      <w:r w:rsidR="00307E0E" w:rsidRPr="00ED52B7">
        <w:rPr>
          <w:color w:val="000000"/>
        </w:rPr>
        <w:t>растений  для</w:t>
      </w:r>
      <w:proofErr w:type="gramEnd"/>
      <w:r w:rsidR="00307E0E" w:rsidRPr="00ED52B7">
        <w:rPr>
          <w:color w:val="000000"/>
        </w:rPr>
        <w:t xml:space="preserve"> вертикального озеленения….</w:t>
      </w:r>
      <w:r w:rsidR="00A33472" w:rsidRPr="00ED52B7">
        <w:rPr>
          <w:color w:val="000000"/>
        </w:rPr>
        <w:t>………</w:t>
      </w:r>
      <w:r w:rsidR="004A3FE9">
        <w:rPr>
          <w:color w:val="000000"/>
        </w:rPr>
        <w:t>.</w:t>
      </w:r>
      <w:r w:rsidR="00A33472" w:rsidRPr="00ED52B7">
        <w:rPr>
          <w:color w:val="000000"/>
        </w:rPr>
        <w:t>…………….……….……</w:t>
      </w:r>
      <w:r w:rsidR="004A3FE9">
        <w:rPr>
          <w:color w:val="000000"/>
        </w:rPr>
        <w:t>..</w:t>
      </w:r>
      <w:r w:rsidR="00A33472" w:rsidRPr="00ED52B7">
        <w:rPr>
          <w:color w:val="000000"/>
        </w:rPr>
        <w:t>…</w:t>
      </w:r>
      <w:r w:rsidR="00F0436A">
        <w:rPr>
          <w:color w:val="000000"/>
        </w:rPr>
        <w:t>…...</w:t>
      </w:r>
      <w:r>
        <w:rPr>
          <w:color w:val="000000"/>
        </w:rPr>
        <w:t>...8</w:t>
      </w:r>
    </w:p>
    <w:p w:rsidR="0006158C" w:rsidRDefault="0006158C" w:rsidP="00CC0B82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7. Фитогормоны………………………………………………………………………………</w:t>
      </w:r>
      <w:r w:rsidR="00F0436A">
        <w:rPr>
          <w:color w:val="000000"/>
        </w:rPr>
        <w:t>…</w:t>
      </w:r>
      <w:proofErr w:type="gramStart"/>
      <w:r w:rsidR="00F0436A">
        <w:rPr>
          <w:color w:val="000000"/>
        </w:rPr>
        <w:t>...</w:t>
      </w:r>
      <w:r>
        <w:rPr>
          <w:color w:val="000000"/>
        </w:rPr>
        <w:t>….</w:t>
      </w:r>
      <w:proofErr w:type="gramEnd"/>
      <w:r>
        <w:rPr>
          <w:color w:val="000000"/>
        </w:rPr>
        <w:t>9</w:t>
      </w:r>
    </w:p>
    <w:p w:rsidR="00A33472" w:rsidRPr="00ED52B7" w:rsidRDefault="0006158C" w:rsidP="00CC0B82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8. </w:t>
      </w:r>
      <w:r w:rsidRPr="0006158C">
        <w:t>Основные группы классических гормонов</w:t>
      </w:r>
      <w:r>
        <w:t>……………………………………………</w:t>
      </w:r>
      <w:proofErr w:type="gramStart"/>
      <w:r>
        <w:t>…</w:t>
      </w:r>
      <w:r w:rsidR="00F0436A">
        <w:t>….</w:t>
      </w:r>
      <w:proofErr w:type="gramEnd"/>
      <w:r w:rsidR="00F0436A">
        <w:t>.</w:t>
      </w:r>
      <w:r>
        <w:t>…10</w:t>
      </w:r>
    </w:p>
    <w:p w:rsidR="00A33472" w:rsidRDefault="00A33472" w:rsidP="00CC0B82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ED52B7">
        <w:rPr>
          <w:color w:val="000000"/>
        </w:rPr>
        <w:t xml:space="preserve">7. </w:t>
      </w:r>
      <w:r w:rsidR="00307E0E" w:rsidRPr="00ED52B7">
        <w:rPr>
          <w:color w:val="000000"/>
        </w:rPr>
        <w:t>Комплексные удобрения. Применение…</w:t>
      </w:r>
      <w:r w:rsidR="00ED52B7">
        <w:rPr>
          <w:color w:val="000000"/>
        </w:rPr>
        <w:t>………</w:t>
      </w:r>
      <w:r w:rsidRPr="00ED52B7">
        <w:rPr>
          <w:color w:val="000000"/>
        </w:rPr>
        <w:t>…………………</w:t>
      </w:r>
      <w:proofErr w:type="gramStart"/>
      <w:r w:rsidRPr="00ED52B7">
        <w:rPr>
          <w:color w:val="000000"/>
        </w:rPr>
        <w:t>…….</w:t>
      </w:r>
      <w:proofErr w:type="gramEnd"/>
      <w:r w:rsidRPr="00ED52B7">
        <w:rPr>
          <w:color w:val="000000"/>
        </w:rPr>
        <w:t>.……………</w:t>
      </w:r>
      <w:r w:rsidR="004A3FE9">
        <w:rPr>
          <w:color w:val="000000"/>
        </w:rPr>
        <w:t>…</w:t>
      </w:r>
      <w:r w:rsidR="00F0436A">
        <w:rPr>
          <w:color w:val="000000"/>
        </w:rPr>
        <w:t>……..</w:t>
      </w:r>
      <w:r w:rsidRPr="00ED52B7">
        <w:rPr>
          <w:color w:val="000000"/>
        </w:rPr>
        <w:t>.</w:t>
      </w:r>
      <w:r w:rsidR="0006158C">
        <w:rPr>
          <w:color w:val="000000"/>
        </w:rPr>
        <w:t>11</w:t>
      </w:r>
    </w:p>
    <w:p w:rsidR="0006158C" w:rsidRDefault="0006158C" w:rsidP="00CC0B82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8. Виды комплексных удобрений…………………………………………………………</w:t>
      </w:r>
      <w:proofErr w:type="gramStart"/>
      <w:r>
        <w:rPr>
          <w:color w:val="000000"/>
        </w:rPr>
        <w:t>…</w:t>
      </w:r>
      <w:r w:rsidR="00F0436A">
        <w:rPr>
          <w:color w:val="000000"/>
        </w:rPr>
        <w:t>….</w:t>
      </w:r>
      <w:proofErr w:type="gramEnd"/>
      <w:r w:rsidR="00F0436A">
        <w:rPr>
          <w:color w:val="000000"/>
        </w:rPr>
        <w:t>.</w:t>
      </w:r>
      <w:r>
        <w:rPr>
          <w:color w:val="000000"/>
        </w:rPr>
        <w:t>…11</w:t>
      </w:r>
    </w:p>
    <w:p w:rsidR="00F0436A" w:rsidRDefault="009A49A9" w:rsidP="00F0436A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9. </w:t>
      </w:r>
      <w:proofErr w:type="spellStart"/>
      <w:r>
        <w:rPr>
          <w:color w:val="000000"/>
        </w:rPr>
        <w:t>Сити</w:t>
      </w:r>
      <w:r w:rsidR="0006158C">
        <w:rPr>
          <w:color w:val="000000"/>
        </w:rPr>
        <w:t>ферма</w:t>
      </w:r>
      <w:proofErr w:type="spellEnd"/>
      <w:r w:rsidR="0006158C">
        <w:rPr>
          <w:color w:val="000000"/>
        </w:rPr>
        <w:t>……………………………………………………………………………………</w:t>
      </w:r>
      <w:r w:rsidR="00F0436A">
        <w:rPr>
          <w:color w:val="000000"/>
        </w:rPr>
        <w:t>…..</w:t>
      </w:r>
      <w:r w:rsidR="0006158C">
        <w:rPr>
          <w:color w:val="000000"/>
        </w:rPr>
        <w:t>.12</w:t>
      </w:r>
      <w:r w:rsidR="00A33472" w:rsidRPr="00ED52B7">
        <w:rPr>
          <w:color w:val="000000"/>
        </w:rPr>
        <w:t xml:space="preserve"> </w:t>
      </w:r>
    </w:p>
    <w:p w:rsidR="00F0436A" w:rsidRPr="00F0436A" w:rsidRDefault="00F0436A" w:rsidP="00F0436A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10. </w:t>
      </w:r>
      <w:r w:rsidRPr="00F0436A">
        <w:t>Изучение условий наилучшего роста и цветения кустовых и ампельных растений</w:t>
      </w:r>
      <w:proofErr w:type="gramStart"/>
      <w:r>
        <w:t>…….</w:t>
      </w:r>
      <w:proofErr w:type="gramEnd"/>
      <w:r>
        <w:t>…13</w:t>
      </w:r>
    </w:p>
    <w:p w:rsidR="00F0436A" w:rsidRDefault="00F0436A" w:rsidP="00F0436A">
      <w:pPr>
        <w:pStyle w:val="a4"/>
        <w:spacing w:before="0" w:beforeAutospacing="0" w:after="0" w:afterAutospacing="0" w:line="360" w:lineRule="auto"/>
      </w:pPr>
      <w:r>
        <w:rPr>
          <w:color w:val="000000"/>
        </w:rPr>
        <w:t xml:space="preserve">11. </w:t>
      </w:r>
      <w:r w:rsidRPr="00F0436A">
        <w:t>Создание 3</w:t>
      </w:r>
      <w:r w:rsidRPr="00F0436A">
        <w:rPr>
          <w:lang w:val="en-US"/>
        </w:rPr>
        <w:t>D</w:t>
      </w:r>
      <w:r w:rsidRPr="00F0436A">
        <w:t xml:space="preserve"> модели для вертикального озеленения</w:t>
      </w:r>
      <w:r>
        <w:t>……………………………………</w:t>
      </w:r>
      <w:proofErr w:type="gramStart"/>
      <w:r>
        <w:t>…....</w:t>
      </w:r>
      <w:proofErr w:type="gramEnd"/>
      <w:r>
        <w:t>14</w:t>
      </w:r>
    </w:p>
    <w:p w:rsidR="00F0436A" w:rsidRPr="00F0436A" w:rsidRDefault="00F0436A" w:rsidP="00F0436A">
      <w:pPr>
        <w:pStyle w:val="a4"/>
        <w:spacing w:before="0" w:beforeAutospacing="0" w:after="0" w:afterAutospacing="0" w:line="360" w:lineRule="auto"/>
        <w:jc w:val="both"/>
      </w:pPr>
      <w:r>
        <w:t xml:space="preserve">12. </w:t>
      </w:r>
      <w:r w:rsidRPr="00F0436A">
        <w:t>Использование ампельных сортов цветущих растений для создания тематических картин</w:t>
      </w:r>
      <w:r>
        <w:t>………………………</w:t>
      </w:r>
      <w:r w:rsidR="005549C7">
        <w:t>………………………………………………………………………...14</w:t>
      </w:r>
    </w:p>
    <w:p w:rsidR="00F0436A" w:rsidRPr="00ED52B7" w:rsidRDefault="00F0436A" w:rsidP="00CC0B82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13. </w:t>
      </w:r>
      <w:r w:rsidRPr="00F0436A">
        <w:rPr>
          <w:color w:val="000000"/>
        </w:rPr>
        <w:t>Выводы и результаты исследования</w:t>
      </w:r>
      <w:r>
        <w:rPr>
          <w:color w:val="000000"/>
        </w:rPr>
        <w:t>…………………………………...………………………15</w:t>
      </w:r>
    </w:p>
    <w:p w:rsidR="00A33472" w:rsidRPr="00ED52B7" w:rsidRDefault="00F0436A" w:rsidP="00CC0B82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14</w:t>
      </w:r>
      <w:r w:rsidR="00ED52B7">
        <w:rPr>
          <w:color w:val="000000"/>
        </w:rPr>
        <w:t>. Заключение…………………………………</w:t>
      </w:r>
      <w:r w:rsidR="00A33472" w:rsidRPr="00ED52B7">
        <w:rPr>
          <w:color w:val="000000"/>
        </w:rPr>
        <w:t>…………………………</w:t>
      </w:r>
      <w:r w:rsidR="00307E0E" w:rsidRPr="00ED52B7">
        <w:rPr>
          <w:color w:val="000000"/>
        </w:rPr>
        <w:t>…………...</w:t>
      </w:r>
      <w:r w:rsidR="00A33472" w:rsidRPr="00ED52B7">
        <w:rPr>
          <w:color w:val="000000"/>
        </w:rPr>
        <w:t>…</w:t>
      </w:r>
      <w:proofErr w:type="gramStart"/>
      <w:r>
        <w:rPr>
          <w:color w:val="000000"/>
        </w:rPr>
        <w:t>…….</w:t>
      </w:r>
      <w:proofErr w:type="gramEnd"/>
      <w:r w:rsidR="003E2CB6">
        <w:rPr>
          <w:color w:val="000000"/>
        </w:rPr>
        <w:t>……1</w:t>
      </w:r>
      <w:r>
        <w:rPr>
          <w:color w:val="000000"/>
        </w:rPr>
        <w:t>5</w:t>
      </w:r>
    </w:p>
    <w:p w:rsidR="00A33472" w:rsidRDefault="00F0436A" w:rsidP="00CC0B82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15</w:t>
      </w:r>
      <w:r w:rsidR="00A33472" w:rsidRPr="00ED52B7">
        <w:rPr>
          <w:color w:val="000000"/>
        </w:rPr>
        <w:t>. Приложения………………………………………………………</w:t>
      </w:r>
      <w:r w:rsidR="00307E0E" w:rsidRPr="00ED52B7">
        <w:rPr>
          <w:color w:val="000000"/>
        </w:rPr>
        <w:t>……………</w:t>
      </w:r>
      <w:r w:rsidR="00A33472" w:rsidRPr="00ED52B7">
        <w:rPr>
          <w:color w:val="000000"/>
        </w:rPr>
        <w:t>………</w:t>
      </w:r>
      <w:proofErr w:type="gramStart"/>
      <w:r w:rsidR="005549C7">
        <w:rPr>
          <w:color w:val="000000"/>
        </w:rPr>
        <w:t>…….</w:t>
      </w:r>
      <w:proofErr w:type="gramEnd"/>
      <w:r w:rsidR="005549C7">
        <w:rPr>
          <w:color w:val="000000"/>
        </w:rPr>
        <w:t>…..16</w:t>
      </w:r>
    </w:p>
    <w:p w:rsidR="00F0436A" w:rsidRDefault="00F0436A" w:rsidP="00CC0B82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16.</w:t>
      </w:r>
      <w:r w:rsidR="009A49A9">
        <w:rPr>
          <w:color w:val="000000"/>
        </w:rPr>
        <w:t xml:space="preserve"> </w:t>
      </w:r>
      <w:r>
        <w:rPr>
          <w:color w:val="000000"/>
        </w:rPr>
        <w:t>Литература…………</w:t>
      </w:r>
      <w:r w:rsidR="005549C7">
        <w:rPr>
          <w:color w:val="000000"/>
        </w:rPr>
        <w:t>………………………………………………………………………</w:t>
      </w:r>
      <w:proofErr w:type="gramStart"/>
      <w:r w:rsidR="005549C7">
        <w:rPr>
          <w:color w:val="000000"/>
        </w:rPr>
        <w:t>…….</w:t>
      </w:r>
      <w:proofErr w:type="gramEnd"/>
      <w:r w:rsidR="005549C7">
        <w:rPr>
          <w:color w:val="000000"/>
        </w:rPr>
        <w:t>17</w:t>
      </w:r>
    </w:p>
    <w:p w:rsidR="009A49A9" w:rsidRPr="00ED52B7" w:rsidRDefault="009A49A9" w:rsidP="00CC0B82">
      <w:pPr>
        <w:pStyle w:val="a4"/>
        <w:spacing w:before="0" w:beforeAutospacing="0" w:after="0" w:afterAutospacing="0" w:line="360" w:lineRule="auto"/>
        <w:rPr>
          <w:color w:val="000000"/>
        </w:rPr>
      </w:pPr>
    </w:p>
    <w:p w:rsidR="00A33472" w:rsidRPr="00ED52B7" w:rsidRDefault="00A33472" w:rsidP="00CC0B82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D52B7">
        <w:rPr>
          <w:rFonts w:ascii="Times New Roman" w:hAnsi="Times New Roman" w:cs="Times New Roman"/>
          <w:b/>
          <w:sz w:val="24"/>
          <w:szCs w:val="24"/>
        </w:rPr>
        <w:tab/>
      </w:r>
    </w:p>
    <w:p w:rsidR="00A33472" w:rsidRPr="00ED52B7" w:rsidRDefault="00A33472" w:rsidP="00CC0B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472" w:rsidRPr="00ED52B7" w:rsidRDefault="00A33472" w:rsidP="00CC0B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472" w:rsidRPr="00ED52B7" w:rsidRDefault="00A33472" w:rsidP="00CC0B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E0E" w:rsidRDefault="00307E0E" w:rsidP="00CC0B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FE9" w:rsidRDefault="004A3FE9" w:rsidP="00CC0B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FE9" w:rsidRDefault="004A3FE9" w:rsidP="00CC0B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FE9" w:rsidRDefault="004A3FE9" w:rsidP="00CC0B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FE9" w:rsidRDefault="004A3FE9" w:rsidP="00CC0B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9A0" w:rsidRDefault="00CA49A0">
      <w:pPr>
        <w:rPr>
          <w:rFonts w:ascii="Times New Roman" w:hAnsi="Times New Roman" w:cs="Times New Roman"/>
          <w:b/>
          <w:sz w:val="24"/>
          <w:szCs w:val="24"/>
        </w:rPr>
      </w:pPr>
    </w:p>
    <w:p w:rsidR="009A49A9" w:rsidRDefault="009A49A9">
      <w:pPr>
        <w:rPr>
          <w:rFonts w:ascii="Times New Roman" w:hAnsi="Times New Roman" w:cs="Times New Roman"/>
          <w:b/>
          <w:sz w:val="24"/>
          <w:szCs w:val="24"/>
        </w:rPr>
      </w:pPr>
    </w:p>
    <w:p w:rsidR="001F6E2D" w:rsidRPr="00ED52B7" w:rsidRDefault="00A33472" w:rsidP="00CC0B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2B7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971612" w:rsidRPr="00971612" w:rsidRDefault="00971612" w:rsidP="009716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612">
        <w:rPr>
          <w:rFonts w:ascii="Times New Roman" w:hAnsi="Times New Roman" w:cs="Times New Roman"/>
          <w:sz w:val="24"/>
          <w:szCs w:val="24"/>
        </w:rPr>
        <w:t>Акту</w:t>
      </w:r>
      <w:r w:rsidR="009B460A">
        <w:rPr>
          <w:rFonts w:ascii="Times New Roman" w:hAnsi="Times New Roman" w:cs="Times New Roman"/>
          <w:sz w:val="24"/>
          <w:szCs w:val="24"/>
        </w:rPr>
        <w:t>альность данной темы бесспорна.</w:t>
      </w:r>
      <w:r w:rsidRPr="00971612">
        <w:rPr>
          <w:rFonts w:ascii="Times New Roman" w:hAnsi="Times New Roman" w:cs="Times New Roman"/>
          <w:sz w:val="24"/>
          <w:szCs w:val="24"/>
        </w:rPr>
        <w:t xml:space="preserve"> </w:t>
      </w:r>
      <w:r w:rsidR="002C07DD" w:rsidRPr="00971612">
        <w:rPr>
          <w:rFonts w:ascii="Times New Roman" w:hAnsi="Times New Roman" w:cs="Times New Roman"/>
          <w:sz w:val="24"/>
          <w:szCs w:val="24"/>
        </w:rPr>
        <w:t xml:space="preserve">Вертикальное озеленение уходит своими корнями </w:t>
      </w:r>
      <w:r>
        <w:rPr>
          <w:rFonts w:ascii="Times New Roman" w:hAnsi="Times New Roman" w:cs="Times New Roman"/>
          <w:sz w:val="24"/>
          <w:szCs w:val="24"/>
        </w:rPr>
        <w:t xml:space="preserve">еще в глубокую </w:t>
      </w:r>
      <w:r w:rsidR="002C07DD" w:rsidRPr="00971612">
        <w:rPr>
          <w:rFonts w:ascii="Times New Roman" w:hAnsi="Times New Roman" w:cs="Times New Roman"/>
          <w:sz w:val="24"/>
          <w:szCs w:val="24"/>
        </w:rPr>
        <w:t>древность.</w:t>
      </w:r>
      <w:r>
        <w:rPr>
          <w:rFonts w:ascii="Times New Roman" w:hAnsi="Times New Roman" w:cs="Times New Roman"/>
          <w:sz w:val="24"/>
          <w:szCs w:val="24"/>
        </w:rPr>
        <w:t xml:space="preserve"> Я вспомнила, что одним из</w:t>
      </w:r>
      <w:r w:rsidRPr="00971612">
        <w:rPr>
          <w:rFonts w:ascii="Times New Roman" w:hAnsi="Times New Roman" w:cs="Times New Roman"/>
          <w:sz w:val="24"/>
          <w:szCs w:val="24"/>
        </w:rPr>
        <w:t xml:space="preserve"> чудес света</w:t>
      </w:r>
      <w:r w:rsidR="0018114D">
        <w:rPr>
          <w:rFonts w:ascii="Times New Roman" w:hAnsi="Times New Roman" w:cs="Times New Roman"/>
          <w:sz w:val="24"/>
          <w:szCs w:val="24"/>
        </w:rPr>
        <w:t xml:space="preserve"> </w:t>
      </w:r>
      <w:r w:rsidR="009B460A">
        <w:rPr>
          <w:rFonts w:ascii="Times New Roman" w:hAnsi="Times New Roman" w:cs="Times New Roman"/>
          <w:sz w:val="24"/>
          <w:szCs w:val="24"/>
        </w:rPr>
        <w:t>были</w:t>
      </w:r>
      <w:r w:rsidR="002C07DD" w:rsidRPr="00971612">
        <w:rPr>
          <w:rFonts w:ascii="Times New Roman" w:hAnsi="Times New Roman" w:cs="Times New Roman"/>
          <w:sz w:val="24"/>
          <w:szCs w:val="24"/>
        </w:rPr>
        <w:t xml:space="preserve"> «</w:t>
      </w:r>
      <w:r w:rsidRPr="00971612">
        <w:rPr>
          <w:rFonts w:ascii="Times New Roman" w:hAnsi="Times New Roman" w:cs="Times New Roman"/>
          <w:sz w:val="24"/>
          <w:szCs w:val="24"/>
        </w:rPr>
        <w:t>В</w:t>
      </w:r>
      <w:r w:rsidR="002C07DD" w:rsidRPr="00971612">
        <w:rPr>
          <w:rFonts w:ascii="Times New Roman" w:hAnsi="Times New Roman" w:cs="Times New Roman"/>
          <w:sz w:val="24"/>
          <w:szCs w:val="24"/>
        </w:rPr>
        <w:t>исячие сады Семирамиды»</w:t>
      </w:r>
      <w:r w:rsidRPr="00971612">
        <w:rPr>
          <w:rFonts w:ascii="Times New Roman" w:hAnsi="Times New Roman" w:cs="Times New Roman"/>
          <w:sz w:val="24"/>
          <w:szCs w:val="24"/>
        </w:rPr>
        <w:t>. Они представляли собой четырехэтажное здание, построенное в форме пирамиды с огромным количеством растительности, и являлись частью дворцового корпуса. Своё название — это уникальное сооружение получило из-за неправильного перевода греческого слова «</w:t>
      </w:r>
      <w:proofErr w:type="spellStart"/>
      <w:r w:rsidRPr="00971612">
        <w:rPr>
          <w:rFonts w:ascii="Times New Roman" w:hAnsi="Times New Roman" w:cs="Times New Roman"/>
          <w:sz w:val="24"/>
          <w:szCs w:val="24"/>
        </w:rPr>
        <w:t>kremastos</w:t>
      </w:r>
      <w:proofErr w:type="spellEnd"/>
      <w:r w:rsidRPr="00971612">
        <w:rPr>
          <w:rFonts w:ascii="Times New Roman" w:hAnsi="Times New Roman" w:cs="Times New Roman"/>
          <w:sz w:val="24"/>
          <w:szCs w:val="24"/>
        </w:rPr>
        <w:t>», которое в действительности означает «свисающий» (например, с террасы).</w:t>
      </w:r>
    </w:p>
    <w:p w:rsidR="002C07DD" w:rsidRPr="00971612" w:rsidRDefault="00971612" w:rsidP="009716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612">
        <w:rPr>
          <w:rFonts w:ascii="Times New Roman" w:hAnsi="Times New Roman" w:cs="Times New Roman"/>
          <w:sz w:val="24"/>
          <w:szCs w:val="24"/>
        </w:rPr>
        <w:t xml:space="preserve">Таким образом, уже </w:t>
      </w:r>
      <w:r w:rsidR="002C07DD" w:rsidRPr="00971612">
        <w:rPr>
          <w:rFonts w:ascii="Times New Roman" w:hAnsi="Times New Roman" w:cs="Times New Roman"/>
          <w:sz w:val="24"/>
          <w:szCs w:val="24"/>
        </w:rPr>
        <w:t>в древности люди во</w:t>
      </w:r>
      <w:r w:rsidR="009B460A">
        <w:rPr>
          <w:rFonts w:ascii="Times New Roman" w:hAnsi="Times New Roman" w:cs="Times New Roman"/>
          <w:sz w:val="24"/>
          <w:szCs w:val="24"/>
        </w:rPr>
        <w:t>схищались</w:t>
      </w:r>
      <w:r w:rsidRPr="00971612">
        <w:rPr>
          <w:rFonts w:ascii="Times New Roman" w:hAnsi="Times New Roman" w:cs="Times New Roman"/>
          <w:sz w:val="24"/>
          <w:szCs w:val="24"/>
        </w:rPr>
        <w:t xml:space="preserve"> достоинс</w:t>
      </w:r>
      <w:r w:rsidR="009B460A">
        <w:rPr>
          <w:rFonts w:ascii="Times New Roman" w:hAnsi="Times New Roman" w:cs="Times New Roman"/>
          <w:sz w:val="24"/>
          <w:szCs w:val="24"/>
        </w:rPr>
        <w:t>твами вертикального озеленения.</w:t>
      </w:r>
    </w:p>
    <w:p w:rsidR="00971612" w:rsidRDefault="002C07DD" w:rsidP="005216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и сейчас вертикальное озеленение не только позволяет сократить площадь территорий, способствует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шумоизоляции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сохранению тепла, получению эстетического удовольствия. Но и способствует сохранению здоровья людей, так как цветы и цветочные композиции улучшают настроение, </w:t>
      </w:r>
      <w:r w:rsidR="009B460A">
        <w:rPr>
          <w:rFonts w:ascii="Times New Roman" w:hAnsi="Times New Roman" w:cs="Times New Roman"/>
          <w:sz w:val="24"/>
          <w:szCs w:val="24"/>
        </w:rPr>
        <w:t>а, следовательно, самочувствие,</w:t>
      </w:r>
      <w:r w:rsidR="00521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69D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>учёные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предполагают, что по</w:t>
      </w:r>
      <w:r w:rsidR="00C95005">
        <w:rPr>
          <w:rFonts w:ascii="Times New Roman" w:hAnsi="Times New Roman" w:cs="Times New Roman"/>
          <w:sz w:val="24"/>
          <w:szCs w:val="24"/>
        </w:rPr>
        <w:t>ложительные</w:t>
      </w:r>
      <w:r>
        <w:rPr>
          <w:rFonts w:ascii="Times New Roman" w:hAnsi="Times New Roman" w:cs="Times New Roman"/>
          <w:sz w:val="24"/>
          <w:szCs w:val="24"/>
        </w:rPr>
        <w:t xml:space="preserve"> эмоции </w:t>
      </w:r>
      <w:r w:rsidR="00C95005">
        <w:rPr>
          <w:rFonts w:ascii="Times New Roman" w:hAnsi="Times New Roman" w:cs="Times New Roman"/>
          <w:sz w:val="24"/>
          <w:szCs w:val="24"/>
        </w:rPr>
        <w:t>и чувства оказывают целебно</w:t>
      </w:r>
      <w:r w:rsidR="009B460A">
        <w:rPr>
          <w:rFonts w:ascii="Times New Roman" w:hAnsi="Times New Roman" w:cs="Times New Roman"/>
          <w:sz w:val="24"/>
          <w:szCs w:val="24"/>
        </w:rPr>
        <w:t>е воздействие на наше здоровье.</w:t>
      </w:r>
    </w:p>
    <w:p w:rsidR="0052169D" w:rsidRDefault="00B43FF3" w:rsidP="00CC0B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 xml:space="preserve">Одна из главных проблем городов – обеспечение комфортной среды проживания. В последнее время наблюдается сокращение зелёных насаждений в городе, в связи с новыми </w:t>
      </w:r>
      <w:r w:rsidR="00604797" w:rsidRPr="00ED52B7">
        <w:rPr>
          <w:rFonts w:ascii="Times New Roman" w:hAnsi="Times New Roman" w:cs="Times New Roman"/>
          <w:sz w:val="24"/>
          <w:szCs w:val="24"/>
        </w:rPr>
        <w:t>по</w:t>
      </w:r>
      <w:r w:rsidRPr="00ED52B7">
        <w:rPr>
          <w:rFonts w:ascii="Times New Roman" w:hAnsi="Times New Roman" w:cs="Times New Roman"/>
          <w:sz w:val="24"/>
          <w:szCs w:val="24"/>
        </w:rPr>
        <w:t xml:space="preserve">стройками. </w:t>
      </w:r>
      <w:r w:rsidR="00604797" w:rsidRPr="00ED52B7">
        <w:rPr>
          <w:rFonts w:ascii="Times New Roman" w:hAnsi="Times New Roman" w:cs="Times New Roman"/>
          <w:sz w:val="24"/>
          <w:szCs w:val="24"/>
        </w:rPr>
        <w:t>Здания возводятся быстро, а</w:t>
      </w:r>
      <w:r w:rsidR="00166EEE" w:rsidRPr="00ED52B7">
        <w:rPr>
          <w:rFonts w:ascii="Times New Roman" w:hAnsi="Times New Roman" w:cs="Times New Roman"/>
          <w:sz w:val="24"/>
          <w:szCs w:val="24"/>
        </w:rPr>
        <w:t xml:space="preserve"> на</w:t>
      </w:r>
      <w:r w:rsidR="00604797" w:rsidRPr="00ED52B7">
        <w:rPr>
          <w:rFonts w:ascii="Times New Roman" w:hAnsi="Times New Roman" w:cs="Times New Roman"/>
          <w:sz w:val="24"/>
          <w:szCs w:val="24"/>
        </w:rPr>
        <w:t xml:space="preserve"> создание благоприятной зелёной среды вокруг них требуется много времени. </w:t>
      </w:r>
      <w:r w:rsidRPr="00ED52B7">
        <w:rPr>
          <w:rFonts w:ascii="Times New Roman" w:eastAsia="Times New Roman" w:hAnsi="Times New Roman" w:cs="Times New Roman"/>
          <w:sz w:val="24"/>
          <w:szCs w:val="24"/>
        </w:rPr>
        <w:t>В результате, городские земли все больше засаливаются и накапливают огромное количество тяжелых металлов, теряют свою структурность, а в воздухе скапливается избыточное количество пыли, токсичных для большинства растений газов и взвешенных масляных частиц, которые закупоривают поры и устьица.</w:t>
      </w:r>
    </w:p>
    <w:p w:rsidR="0052169D" w:rsidRDefault="00604797" w:rsidP="005216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7">
        <w:rPr>
          <w:rFonts w:ascii="Times New Roman" w:eastAsia="Times New Roman" w:hAnsi="Times New Roman" w:cs="Times New Roman"/>
          <w:sz w:val="24"/>
          <w:szCs w:val="24"/>
        </w:rPr>
        <w:t>Вертикальное озеленение – решение данных проблем. Оно поможет не только сэкономить пространство городской среды</w:t>
      </w:r>
      <w:r w:rsidR="00B7267D" w:rsidRPr="00ED52B7">
        <w:rPr>
          <w:rFonts w:ascii="Times New Roman" w:eastAsia="Times New Roman" w:hAnsi="Times New Roman" w:cs="Times New Roman"/>
          <w:sz w:val="24"/>
          <w:szCs w:val="24"/>
        </w:rPr>
        <w:t>, но улучшит экологию местности.</w:t>
      </w:r>
      <w:r w:rsidR="00A56C4E">
        <w:rPr>
          <w:rFonts w:ascii="Times New Roman" w:eastAsia="Times New Roman" w:hAnsi="Times New Roman" w:cs="Times New Roman"/>
          <w:sz w:val="24"/>
          <w:szCs w:val="24"/>
        </w:rPr>
        <w:t xml:space="preserve"> Следовательно, это не только актуальная</w:t>
      </w:r>
      <w:r w:rsidR="0052169D">
        <w:rPr>
          <w:rFonts w:ascii="Times New Roman" w:eastAsia="Times New Roman" w:hAnsi="Times New Roman" w:cs="Times New Roman"/>
          <w:sz w:val="24"/>
          <w:szCs w:val="24"/>
        </w:rPr>
        <w:t xml:space="preserve"> и интересная</w:t>
      </w:r>
      <w:r w:rsidR="009B460A">
        <w:rPr>
          <w:rFonts w:ascii="Times New Roman" w:eastAsia="Times New Roman" w:hAnsi="Times New Roman" w:cs="Times New Roman"/>
          <w:sz w:val="24"/>
          <w:szCs w:val="24"/>
        </w:rPr>
        <w:t>, но</w:t>
      </w:r>
      <w:r w:rsidR="0052169D">
        <w:rPr>
          <w:rFonts w:ascii="Times New Roman" w:eastAsia="Times New Roman" w:hAnsi="Times New Roman" w:cs="Times New Roman"/>
          <w:sz w:val="24"/>
          <w:szCs w:val="24"/>
        </w:rPr>
        <w:t xml:space="preserve"> и важная </w:t>
      </w:r>
      <w:r w:rsidR="00A56C4E">
        <w:rPr>
          <w:rFonts w:ascii="Times New Roman" w:eastAsia="Times New Roman" w:hAnsi="Times New Roman" w:cs="Times New Roman"/>
          <w:sz w:val="24"/>
          <w:szCs w:val="24"/>
        </w:rPr>
        <w:t>тема для исследования.</w:t>
      </w:r>
    </w:p>
    <w:p w:rsidR="0052169D" w:rsidRDefault="00166EEE" w:rsidP="005216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7">
        <w:rPr>
          <w:rFonts w:ascii="Times New Roman" w:eastAsia="Times New Roman" w:hAnsi="Times New Roman" w:cs="Times New Roman"/>
          <w:sz w:val="24"/>
          <w:szCs w:val="24"/>
        </w:rPr>
        <w:t xml:space="preserve">Я заметила, что в </w:t>
      </w:r>
      <w:r w:rsidR="00A56C4E">
        <w:rPr>
          <w:rFonts w:ascii="Times New Roman" w:eastAsia="Times New Roman" w:hAnsi="Times New Roman" w:cs="Times New Roman"/>
          <w:sz w:val="24"/>
          <w:szCs w:val="24"/>
        </w:rPr>
        <w:t xml:space="preserve">нашей </w:t>
      </w:r>
      <w:proofErr w:type="spellStart"/>
      <w:r w:rsidR="00A56C4E">
        <w:rPr>
          <w:rFonts w:ascii="Times New Roman" w:eastAsia="Times New Roman" w:hAnsi="Times New Roman" w:cs="Times New Roman"/>
          <w:sz w:val="24"/>
          <w:szCs w:val="24"/>
        </w:rPr>
        <w:t>местности</w:t>
      </w:r>
      <w:r w:rsidR="0052169D">
        <w:rPr>
          <w:rFonts w:ascii="Times New Roman" w:eastAsia="Times New Roman" w:hAnsi="Times New Roman" w:cs="Times New Roman"/>
          <w:sz w:val="24"/>
          <w:szCs w:val="24"/>
        </w:rPr>
        <w:t>действительно</w:t>
      </w:r>
      <w:proofErr w:type="spellEnd"/>
      <w:r w:rsidR="0052169D">
        <w:rPr>
          <w:rFonts w:ascii="Times New Roman" w:eastAsia="Times New Roman" w:hAnsi="Times New Roman" w:cs="Times New Roman"/>
          <w:sz w:val="24"/>
          <w:szCs w:val="24"/>
        </w:rPr>
        <w:t xml:space="preserve"> немного </w:t>
      </w:r>
      <w:r w:rsidRPr="00ED52B7">
        <w:rPr>
          <w:rFonts w:ascii="Times New Roman" w:eastAsia="Times New Roman" w:hAnsi="Times New Roman" w:cs="Times New Roman"/>
          <w:sz w:val="24"/>
          <w:szCs w:val="24"/>
        </w:rPr>
        <w:t>вертикальных насаждений.</w:t>
      </w:r>
      <w:r w:rsidR="0052169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9B460A">
        <w:rPr>
          <w:rFonts w:ascii="Times New Roman" w:eastAsia="Times New Roman" w:hAnsi="Times New Roman" w:cs="Times New Roman"/>
          <w:sz w:val="24"/>
          <w:szCs w:val="24"/>
        </w:rPr>
        <w:t xml:space="preserve">том время как в странах Европы </w:t>
      </w:r>
      <w:r w:rsidR="0052169D">
        <w:rPr>
          <w:rFonts w:ascii="Times New Roman" w:eastAsia="Times New Roman" w:hAnsi="Times New Roman" w:cs="Times New Roman"/>
          <w:sz w:val="24"/>
          <w:szCs w:val="24"/>
        </w:rPr>
        <w:t xml:space="preserve">- это явление широко распространено. </w:t>
      </w:r>
    </w:p>
    <w:p w:rsidR="00166EEE" w:rsidRPr="00ED52B7" w:rsidRDefault="0052169D" w:rsidP="005216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нашей местности ч</w:t>
      </w:r>
      <w:r w:rsidR="00A56C4E">
        <w:rPr>
          <w:rFonts w:ascii="Times New Roman" w:eastAsia="Times New Roman" w:hAnsi="Times New Roman" w:cs="Times New Roman"/>
          <w:sz w:val="24"/>
          <w:szCs w:val="24"/>
        </w:rPr>
        <w:t xml:space="preserve">аще всего используют беседки и арки с растительностью.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с этим я решила в своей работе расширить ассортимент вертикальных насаждений и поработать с их конструкцией для роста. </w:t>
      </w:r>
      <w:r w:rsidR="00166EEE" w:rsidRPr="00ED52B7">
        <w:rPr>
          <w:rFonts w:ascii="Times New Roman" w:eastAsia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eastAsia="Times New Roman" w:hAnsi="Times New Roman" w:cs="Times New Roman"/>
          <w:sz w:val="24"/>
          <w:szCs w:val="24"/>
        </w:rPr>
        <w:t>я решила провести анализ сортов</w:t>
      </w:r>
      <w:r w:rsidR="00166EEE" w:rsidRPr="00ED52B7">
        <w:rPr>
          <w:rFonts w:ascii="Times New Roman" w:eastAsia="Times New Roman" w:hAnsi="Times New Roman" w:cs="Times New Roman"/>
          <w:sz w:val="24"/>
          <w:szCs w:val="24"/>
        </w:rPr>
        <w:t xml:space="preserve"> растений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выяснить, какие их них</w:t>
      </w:r>
      <w:r w:rsidR="00166EEE" w:rsidRPr="00ED52B7">
        <w:rPr>
          <w:rFonts w:ascii="Times New Roman" w:eastAsia="Times New Roman" w:hAnsi="Times New Roman" w:cs="Times New Roman"/>
          <w:sz w:val="24"/>
          <w:szCs w:val="24"/>
        </w:rPr>
        <w:t xml:space="preserve"> можно применить для вертикального озеленения</w:t>
      </w:r>
      <w:r w:rsidR="009B460A">
        <w:rPr>
          <w:rFonts w:ascii="Times New Roman" w:eastAsia="Times New Roman" w:hAnsi="Times New Roman" w:cs="Times New Roman"/>
          <w:sz w:val="24"/>
          <w:szCs w:val="24"/>
        </w:rPr>
        <w:t>. Также у меня возник вопрос:</w:t>
      </w:r>
      <w:r w:rsidR="00314731">
        <w:rPr>
          <w:rFonts w:ascii="Times New Roman" w:eastAsia="Times New Roman" w:hAnsi="Times New Roman" w:cs="Times New Roman"/>
          <w:sz w:val="24"/>
          <w:szCs w:val="24"/>
        </w:rPr>
        <w:t xml:space="preserve"> как этим сортам выжить в условиях недостатка почвы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 w:rsidR="00166EEE" w:rsidRPr="00ED52B7">
        <w:rPr>
          <w:rFonts w:ascii="Times New Roman" w:eastAsia="Times New Roman" w:hAnsi="Times New Roman" w:cs="Times New Roman"/>
          <w:sz w:val="24"/>
          <w:szCs w:val="24"/>
        </w:rPr>
        <w:t xml:space="preserve"> Все эти </w:t>
      </w:r>
      <w:r w:rsidR="00E135F4">
        <w:rPr>
          <w:rFonts w:ascii="Times New Roman" w:eastAsia="Times New Roman" w:hAnsi="Times New Roman" w:cs="Times New Roman"/>
          <w:sz w:val="24"/>
          <w:szCs w:val="24"/>
        </w:rPr>
        <w:t>пункты</w:t>
      </w:r>
      <w:r w:rsidR="00166EEE" w:rsidRPr="00ED52B7">
        <w:rPr>
          <w:rFonts w:ascii="Times New Roman" w:eastAsia="Times New Roman" w:hAnsi="Times New Roman" w:cs="Times New Roman"/>
          <w:sz w:val="24"/>
          <w:szCs w:val="24"/>
        </w:rPr>
        <w:t xml:space="preserve"> легли в основу моего исследования. </w:t>
      </w:r>
    </w:p>
    <w:p w:rsidR="001F6E2D" w:rsidRPr="00ED52B7" w:rsidRDefault="00307E0E" w:rsidP="00CC0B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Гипотеза: </w:t>
      </w:r>
      <w:r w:rsidRPr="00ED52B7">
        <w:rPr>
          <w:rFonts w:ascii="Times New Roman" w:hAnsi="Times New Roman" w:cs="Times New Roman"/>
          <w:sz w:val="24"/>
          <w:szCs w:val="24"/>
        </w:rPr>
        <w:t>для вертикального озелене</w:t>
      </w:r>
      <w:r w:rsidR="009B460A">
        <w:rPr>
          <w:rFonts w:ascii="Times New Roman" w:hAnsi="Times New Roman" w:cs="Times New Roman"/>
          <w:sz w:val="24"/>
          <w:szCs w:val="24"/>
        </w:rPr>
        <w:t>ния урбанизированных территорий</w:t>
      </w:r>
      <w:r w:rsidR="00314731">
        <w:rPr>
          <w:rFonts w:ascii="Times New Roman" w:hAnsi="Times New Roman" w:cs="Times New Roman"/>
          <w:sz w:val="24"/>
          <w:szCs w:val="24"/>
        </w:rPr>
        <w:t xml:space="preserve"> и внутренней отделки домов </w:t>
      </w:r>
      <w:r w:rsidRPr="00ED52B7">
        <w:rPr>
          <w:rFonts w:ascii="Times New Roman" w:hAnsi="Times New Roman" w:cs="Times New Roman"/>
          <w:sz w:val="24"/>
          <w:szCs w:val="24"/>
        </w:rPr>
        <w:t>можно использовать кустовые и ампельные сорта цветущих растений, но при этом необходимо соблюдать определенный химический состав почвенного раствора.</w:t>
      </w:r>
    </w:p>
    <w:p w:rsidR="00307E0E" w:rsidRPr="00ED52B7" w:rsidRDefault="00307E0E" w:rsidP="00CC0B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b/>
          <w:sz w:val="24"/>
          <w:szCs w:val="24"/>
        </w:rPr>
        <w:t xml:space="preserve">Цель исследования: </w:t>
      </w:r>
      <w:r w:rsidR="005549C7">
        <w:rPr>
          <w:rFonts w:ascii="Times New Roman" w:hAnsi="Times New Roman" w:cs="Times New Roman"/>
          <w:sz w:val="24"/>
          <w:szCs w:val="24"/>
        </w:rPr>
        <w:t xml:space="preserve">создать модель </w:t>
      </w:r>
      <w:proofErr w:type="spellStart"/>
      <w:r w:rsidR="005549C7">
        <w:rPr>
          <w:rFonts w:ascii="Times New Roman" w:hAnsi="Times New Roman" w:cs="Times New Roman"/>
          <w:sz w:val="24"/>
          <w:szCs w:val="24"/>
        </w:rPr>
        <w:t>экомодуля</w:t>
      </w:r>
      <w:proofErr w:type="spellEnd"/>
      <w:r w:rsidR="00B7267D" w:rsidRPr="00ED52B7">
        <w:rPr>
          <w:rFonts w:ascii="Times New Roman" w:hAnsi="Times New Roman" w:cs="Times New Roman"/>
          <w:sz w:val="24"/>
          <w:szCs w:val="24"/>
        </w:rPr>
        <w:t xml:space="preserve"> для вертикального озеленений</w:t>
      </w:r>
      <w:r w:rsidR="00B43FF3" w:rsidRPr="00ED52B7">
        <w:rPr>
          <w:rFonts w:ascii="Times New Roman" w:hAnsi="Times New Roman" w:cs="Times New Roman"/>
          <w:sz w:val="24"/>
          <w:szCs w:val="24"/>
        </w:rPr>
        <w:t xml:space="preserve"> урбанизированных территорий и </w:t>
      </w:r>
      <w:r w:rsidR="00ED41EC">
        <w:rPr>
          <w:rFonts w:ascii="Times New Roman" w:hAnsi="Times New Roman" w:cs="Times New Roman"/>
          <w:sz w:val="24"/>
          <w:szCs w:val="24"/>
        </w:rPr>
        <w:t>изучить</w:t>
      </w:r>
      <w:r w:rsidR="005549C7">
        <w:rPr>
          <w:rFonts w:ascii="Times New Roman" w:hAnsi="Times New Roman" w:cs="Times New Roman"/>
          <w:sz w:val="24"/>
          <w:szCs w:val="24"/>
        </w:rPr>
        <w:t xml:space="preserve"> </w:t>
      </w:r>
      <w:r w:rsidR="00ED41EC">
        <w:rPr>
          <w:rFonts w:ascii="Times New Roman" w:hAnsi="Times New Roman" w:cs="Times New Roman"/>
          <w:sz w:val="24"/>
          <w:szCs w:val="24"/>
        </w:rPr>
        <w:t>необходимы</w:t>
      </w:r>
      <w:r w:rsidR="000519B9">
        <w:rPr>
          <w:rFonts w:ascii="Times New Roman" w:hAnsi="Times New Roman" w:cs="Times New Roman"/>
          <w:sz w:val="24"/>
          <w:szCs w:val="24"/>
        </w:rPr>
        <w:t xml:space="preserve">е </w:t>
      </w:r>
      <w:r w:rsidR="00ED41EC">
        <w:rPr>
          <w:rFonts w:ascii="Times New Roman" w:hAnsi="Times New Roman" w:cs="Times New Roman"/>
          <w:sz w:val="24"/>
          <w:szCs w:val="24"/>
        </w:rPr>
        <w:t>условия для их произрастания</w:t>
      </w:r>
      <w:r w:rsidR="00B43FF3" w:rsidRPr="00ED52B7">
        <w:rPr>
          <w:rFonts w:ascii="Times New Roman" w:hAnsi="Times New Roman" w:cs="Times New Roman"/>
          <w:sz w:val="24"/>
          <w:szCs w:val="24"/>
        </w:rPr>
        <w:t>.</w:t>
      </w:r>
    </w:p>
    <w:p w:rsidR="00B7267D" w:rsidRPr="00ED52B7" w:rsidRDefault="00B7267D" w:rsidP="00CC0B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2B7">
        <w:rPr>
          <w:rFonts w:ascii="Times New Roman" w:hAnsi="Times New Roman" w:cs="Times New Roman"/>
          <w:b/>
          <w:sz w:val="24"/>
          <w:szCs w:val="24"/>
        </w:rPr>
        <w:t>Задачи исследования:</w:t>
      </w:r>
    </w:p>
    <w:p w:rsidR="005549C7" w:rsidRDefault="00B7267D" w:rsidP="00F77156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9C7">
        <w:rPr>
          <w:rFonts w:ascii="Times New Roman" w:hAnsi="Times New Roman" w:cs="Times New Roman"/>
          <w:sz w:val="24"/>
          <w:szCs w:val="24"/>
        </w:rPr>
        <w:t>Изучение условий наилучшего роста и цветения кустовых и ампельных растений:</w:t>
      </w:r>
    </w:p>
    <w:p w:rsidR="00976190" w:rsidRPr="005549C7" w:rsidRDefault="00A52CE2" w:rsidP="00F77156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9C7">
        <w:rPr>
          <w:rFonts w:ascii="Times New Roman" w:hAnsi="Times New Roman" w:cs="Times New Roman"/>
          <w:sz w:val="24"/>
          <w:szCs w:val="24"/>
        </w:rPr>
        <w:t>Создание формулы почвенного субстрата для наилучшего произрастания исследуемых растений.</w:t>
      </w:r>
    </w:p>
    <w:p w:rsidR="00B7267D" w:rsidRDefault="00B7267D" w:rsidP="00CC0B82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spellStart"/>
      <w:r w:rsidR="005549C7">
        <w:rPr>
          <w:rFonts w:ascii="Times New Roman" w:hAnsi="Times New Roman" w:cs="Times New Roman"/>
          <w:sz w:val="24"/>
          <w:szCs w:val="24"/>
        </w:rPr>
        <w:t>экомодуля</w:t>
      </w:r>
      <w:proofErr w:type="spellEnd"/>
      <w:r w:rsidR="005549C7">
        <w:rPr>
          <w:rFonts w:ascii="Times New Roman" w:hAnsi="Times New Roman" w:cs="Times New Roman"/>
          <w:sz w:val="24"/>
          <w:szCs w:val="24"/>
        </w:rPr>
        <w:t xml:space="preserve"> </w:t>
      </w:r>
      <w:r w:rsidRPr="00ED52B7">
        <w:rPr>
          <w:rFonts w:ascii="Times New Roman" w:hAnsi="Times New Roman" w:cs="Times New Roman"/>
          <w:sz w:val="24"/>
          <w:szCs w:val="24"/>
        </w:rPr>
        <w:t xml:space="preserve">для </w:t>
      </w:r>
      <w:r w:rsidR="00976190">
        <w:rPr>
          <w:rFonts w:ascii="Times New Roman" w:hAnsi="Times New Roman" w:cs="Times New Roman"/>
          <w:sz w:val="24"/>
          <w:szCs w:val="24"/>
        </w:rPr>
        <w:t>вертикального озеленения</w:t>
      </w:r>
      <w:r w:rsidR="0079548A">
        <w:rPr>
          <w:rFonts w:ascii="Times New Roman" w:hAnsi="Times New Roman" w:cs="Times New Roman"/>
          <w:sz w:val="24"/>
          <w:szCs w:val="24"/>
        </w:rPr>
        <w:t>.</w:t>
      </w:r>
    </w:p>
    <w:p w:rsidR="000519B9" w:rsidRPr="00ED52B7" w:rsidRDefault="000519B9" w:rsidP="00CC0B82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ампельных сортов цветущих растений для создания тематических картин.</w:t>
      </w:r>
    </w:p>
    <w:p w:rsidR="00B7267D" w:rsidRPr="00ED52B7" w:rsidRDefault="00B7267D" w:rsidP="00CC0B82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ED52B7">
        <w:rPr>
          <w:b/>
          <w:color w:val="000000"/>
        </w:rPr>
        <w:t>Методы:</w:t>
      </w:r>
      <w:r w:rsidRPr="00ED52B7">
        <w:rPr>
          <w:color w:val="000000"/>
        </w:rPr>
        <w:t xml:space="preserve"> изучение и анализ литературы, </w:t>
      </w:r>
      <w:r w:rsidR="00A52CE2">
        <w:rPr>
          <w:color w:val="000000"/>
        </w:rPr>
        <w:t>моделирование</w:t>
      </w:r>
      <w:r w:rsidRPr="00ED52B7">
        <w:rPr>
          <w:color w:val="000000"/>
        </w:rPr>
        <w:t>, эксперимент.</w:t>
      </w:r>
    </w:p>
    <w:p w:rsidR="00C44B11" w:rsidRDefault="00B7267D" w:rsidP="00C44B11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ED52B7">
        <w:rPr>
          <w:b/>
          <w:color w:val="000000"/>
        </w:rPr>
        <w:t>Новизна работы</w:t>
      </w:r>
      <w:r w:rsidRPr="00ED52B7">
        <w:rPr>
          <w:color w:val="000000"/>
        </w:rPr>
        <w:t>: на данной территории подобные исследования ранее не проводились.</w:t>
      </w:r>
    </w:p>
    <w:p w:rsidR="00B7267D" w:rsidRPr="00ED52B7" w:rsidRDefault="009B460A" w:rsidP="00C44B11">
      <w:pPr>
        <w:pStyle w:val="a4"/>
        <w:spacing w:before="0" w:beforeAutospacing="0" w:after="0" w:afterAutospacing="0" w:line="360" w:lineRule="auto"/>
        <w:jc w:val="center"/>
        <w:rPr>
          <w:b/>
          <w:color w:val="000000"/>
        </w:rPr>
      </w:pPr>
      <w:r>
        <w:rPr>
          <w:b/>
          <w:color w:val="000000"/>
        </w:rPr>
        <w:t>Глава 1. Обзор литературы по данной теме</w:t>
      </w:r>
    </w:p>
    <w:p w:rsidR="00B7267D" w:rsidRPr="00ED52B7" w:rsidRDefault="00B7267D" w:rsidP="00CC0B82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ED52B7">
        <w:rPr>
          <w:color w:val="000000"/>
        </w:rPr>
        <w:t>Для проведения исследования была изучена литература. Также мы обратились к Интернет – ресурсам.</w:t>
      </w:r>
      <w:r w:rsidR="003A7C73">
        <w:rPr>
          <w:color w:val="000000"/>
        </w:rPr>
        <w:t xml:space="preserve"> Д</w:t>
      </w:r>
      <w:r w:rsidRPr="00ED52B7">
        <w:rPr>
          <w:color w:val="000000"/>
        </w:rPr>
        <w:t>ля успешного выполнения исследования нами были выработаны основные этапы реализации данного проекта, т.е. программа наших действий.</w:t>
      </w:r>
    </w:p>
    <w:p w:rsidR="00B7267D" w:rsidRPr="00ED52B7" w:rsidRDefault="00B7267D" w:rsidP="00CC0B82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ED52B7">
        <w:rPr>
          <w:color w:val="000000"/>
        </w:rPr>
        <w:t>Итак, нами выделены следующие этапы:</w:t>
      </w:r>
    </w:p>
    <w:p w:rsidR="00B7267D" w:rsidRPr="00ED52B7" w:rsidRDefault="00B7267D" w:rsidP="00CC0B82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ED52B7">
        <w:rPr>
          <w:color w:val="000000"/>
        </w:rPr>
        <w:t>1.</w:t>
      </w:r>
      <w:r w:rsidR="009B460A">
        <w:rPr>
          <w:color w:val="000000"/>
        </w:rPr>
        <w:t xml:space="preserve"> </w:t>
      </w:r>
      <w:r w:rsidRPr="00ED52B7">
        <w:rPr>
          <w:color w:val="000000"/>
        </w:rPr>
        <w:t>Обозначение проблемы.</w:t>
      </w:r>
    </w:p>
    <w:p w:rsidR="00B7267D" w:rsidRPr="00ED52B7" w:rsidRDefault="00B7267D" w:rsidP="00CC0B82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ED52B7">
        <w:rPr>
          <w:color w:val="000000"/>
        </w:rPr>
        <w:t>2. Изучение литературы и других источников по данной проблеме</w:t>
      </w:r>
      <w:r w:rsidR="00C44B11">
        <w:rPr>
          <w:color w:val="000000"/>
        </w:rPr>
        <w:t xml:space="preserve"> (</w:t>
      </w:r>
      <w:r w:rsidRPr="00ED52B7">
        <w:rPr>
          <w:color w:val="000000"/>
        </w:rPr>
        <w:t>электронных пособий, Интернет-ресурсов).</w:t>
      </w:r>
    </w:p>
    <w:p w:rsidR="00B7267D" w:rsidRPr="00ED52B7" w:rsidRDefault="00B7267D" w:rsidP="00CC0B82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ED52B7">
        <w:rPr>
          <w:color w:val="000000"/>
        </w:rPr>
        <w:t>3. Определение цели и задачи исследования.</w:t>
      </w:r>
    </w:p>
    <w:p w:rsidR="00B7267D" w:rsidRPr="00ED52B7" w:rsidRDefault="00B7267D" w:rsidP="00CC0B82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ED52B7">
        <w:rPr>
          <w:color w:val="000000"/>
        </w:rPr>
        <w:t>4. Выбор методики исследования.</w:t>
      </w:r>
    </w:p>
    <w:p w:rsidR="00B7267D" w:rsidRPr="00ED52B7" w:rsidRDefault="00B7267D" w:rsidP="00CC0B82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ED52B7">
        <w:rPr>
          <w:color w:val="000000"/>
        </w:rPr>
        <w:t>5. Проведение исследования.</w:t>
      </w:r>
    </w:p>
    <w:p w:rsidR="00B7267D" w:rsidRPr="00ED52B7" w:rsidRDefault="00B7267D" w:rsidP="00CC0B82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ED52B7">
        <w:rPr>
          <w:color w:val="000000"/>
        </w:rPr>
        <w:t>6. Обсуждение результатов, составление сводной таблицы.</w:t>
      </w:r>
    </w:p>
    <w:p w:rsidR="00B7267D" w:rsidRPr="00ED52B7" w:rsidRDefault="00B7267D" w:rsidP="00CC0B82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ED52B7">
        <w:rPr>
          <w:color w:val="000000"/>
        </w:rPr>
        <w:t>7. Обозначение перспектив и значения работы.</w:t>
      </w:r>
    </w:p>
    <w:p w:rsidR="00B7267D" w:rsidRPr="00ED52B7" w:rsidRDefault="00B7267D" w:rsidP="00CC0B82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ED52B7">
        <w:rPr>
          <w:color w:val="000000"/>
        </w:rPr>
        <w:t>8. Подготовка доклада, презентации, фотоотчета.</w:t>
      </w:r>
    </w:p>
    <w:p w:rsidR="00B7267D" w:rsidRPr="00ED52B7" w:rsidRDefault="00B7267D" w:rsidP="00CC0B82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ED52B7">
        <w:rPr>
          <w:color w:val="000000"/>
        </w:rPr>
        <w:t>9. Выступление на школьном уровне с отчетом о проделанной работе.</w:t>
      </w:r>
    </w:p>
    <w:p w:rsidR="00B7267D" w:rsidRPr="00ED52B7" w:rsidRDefault="00B7267D" w:rsidP="00CC0B82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ED52B7">
        <w:rPr>
          <w:color w:val="000000"/>
        </w:rPr>
        <w:t>10. Практическое применение результатов исследования.</w:t>
      </w:r>
    </w:p>
    <w:p w:rsidR="00B7267D" w:rsidRPr="00ED52B7" w:rsidRDefault="00B7267D" w:rsidP="00CC0B82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ED52B7">
        <w:rPr>
          <w:color w:val="000000"/>
        </w:rPr>
        <w:t>11. Участие в конкурсах. Обмен опытом.</w:t>
      </w:r>
    </w:p>
    <w:p w:rsidR="00E40A9B" w:rsidRDefault="009B460A" w:rsidP="00CC0B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E40A9B" w:rsidRPr="00E40A9B">
        <w:rPr>
          <w:rFonts w:ascii="Times New Roman" w:hAnsi="Times New Roman" w:cs="Times New Roman"/>
          <w:b/>
          <w:sz w:val="24"/>
          <w:szCs w:val="24"/>
        </w:rPr>
        <w:t>Озеленение как и</w:t>
      </w:r>
      <w:r>
        <w:rPr>
          <w:rFonts w:ascii="Times New Roman" w:hAnsi="Times New Roman" w:cs="Times New Roman"/>
          <w:b/>
          <w:sz w:val="24"/>
          <w:szCs w:val="24"/>
        </w:rPr>
        <w:t>нструмент экологических решений</w:t>
      </w:r>
    </w:p>
    <w:p w:rsidR="00E40A9B" w:rsidRDefault="00E40A9B" w:rsidP="00E40A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A9B">
        <w:rPr>
          <w:rFonts w:ascii="Times New Roman" w:hAnsi="Times New Roman" w:cs="Times New Roman"/>
          <w:sz w:val="24"/>
          <w:szCs w:val="24"/>
        </w:rPr>
        <w:t xml:space="preserve">Затенение растениями снижает температурный градиент на внутренней и внешней поверхности ограждающих конструкций. Следовательно, снижается теплопроводность </w:t>
      </w:r>
      <w:r w:rsidRPr="00E40A9B">
        <w:rPr>
          <w:rFonts w:ascii="Times New Roman" w:hAnsi="Times New Roman" w:cs="Times New Roman"/>
          <w:sz w:val="24"/>
          <w:szCs w:val="24"/>
        </w:rPr>
        <w:lastRenderedPageBreak/>
        <w:t>конструкций и инфильтрация воздуха внутрь помещений, что обеспечивает уменьшение потребления электроэнергии зданием. [2]</w:t>
      </w:r>
    </w:p>
    <w:p w:rsidR="00E40A9B" w:rsidRPr="00D5524A" w:rsidRDefault="009B460A" w:rsidP="00D5524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E40A9B" w:rsidRPr="00D5524A">
        <w:rPr>
          <w:rFonts w:ascii="Times New Roman" w:hAnsi="Times New Roman" w:cs="Times New Roman"/>
          <w:b/>
          <w:sz w:val="24"/>
          <w:szCs w:val="24"/>
        </w:rPr>
        <w:t>Глобальные факторы, определяющие использование систем озеленения</w:t>
      </w:r>
    </w:p>
    <w:p w:rsidR="00E40A9B" w:rsidRPr="00E40A9B" w:rsidRDefault="00E40A9B" w:rsidP="00E40A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A9B">
        <w:rPr>
          <w:rFonts w:ascii="Times New Roman" w:hAnsi="Times New Roman" w:cs="Times New Roman"/>
          <w:sz w:val="24"/>
          <w:szCs w:val="24"/>
        </w:rPr>
        <w:t>Факторы, влияющие на выбор системы озеленения в строительстве можно разделить на две основные группы: общегородские и факторы в масштабе одного конкретного объекта. К примеру, в масштабе всего города можно выделить – экологический (природный) фактор, эстетический и психологический, фактор снижения шума.</w:t>
      </w:r>
    </w:p>
    <w:p w:rsidR="00E40A9B" w:rsidRPr="00E40A9B" w:rsidRDefault="00E40A9B" w:rsidP="00E40A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A9B">
        <w:rPr>
          <w:rFonts w:ascii="Times New Roman" w:hAnsi="Times New Roman" w:cs="Times New Roman"/>
          <w:sz w:val="24"/>
          <w:szCs w:val="24"/>
        </w:rPr>
        <w:t xml:space="preserve"> Состав и качество атмосферы мегаполиса, как фактор архитектурного проектирования. Экологический фактор, определяется наличием проблем, характерных для крупных городов и мегаполисов, таких как эффект теплового острова, большой уровень задымления, повышенная концентрация парниковых газов, отсутствие естественных зелёных пространств в черте города.</w:t>
      </w:r>
    </w:p>
    <w:p w:rsidR="00E40A9B" w:rsidRPr="00E40A9B" w:rsidRDefault="00E40A9B" w:rsidP="00E40A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A9B">
        <w:rPr>
          <w:rFonts w:ascii="Times New Roman" w:hAnsi="Times New Roman" w:cs="Times New Roman"/>
          <w:sz w:val="24"/>
          <w:szCs w:val="24"/>
        </w:rPr>
        <w:t xml:space="preserve"> Эффект теплового острова (</w:t>
      </w:r>
      <w:proofErr w:type="spellStart"/>
      <w:r w:rsidRPr="00E40A9B">
        <w:rPr>
          <w:rFonts w:ascii="Times New Roman" w:hAnsi="Times New Roman" w:cs="Times New Roman"/>
          <w:sz w:val="24"/>
          <w:szCs w:val="24"/>
        </w:rPr>
        <w:t>theUrbanHeatIsland</w:t>
      </w:r>
      <w:proofErr w:type="spellEnd"/>
      <w:r w:rsidRPr="00E40A9B">
        <w:rPr>
          <w:rFonts w:ascii="Times New Roman" w:hAnsi="Times New Roman" w:cs="Times New Roman"/>
          <w:sz w:val="24"/>
          <w:szCs w:val="24"/>
        </w:rPr>
        <w:t xml:space="preserve"> – UHI) является серьёзной проблемой для многих крупных современных городов. Известно, что температура воздуха в городах всегда выше, чем в сельских поселениях или на периферии, поскольку в них значительно больше источников тепловой энергии. К примеру, транспорт, промышленное производство, механическое оборудование, строительные материалы с отражающими поверхностями. Температура же в сельской местности значительно ниже из-за отсутствия вышеупомянутых условий и наличия больших зелёных массивов. По данным агентства США по охране окружающей среды среднегодовая температура в городах с населением 1 млн человек (и более) выше, чем в его окрестностях примерно на 1–3 °С. По вечерам разница температур может достигать 12 °С. Кроме всего этого увеличиваются затраты зданий на кондиционирование, а также объём выбросов парниковых газов в атмосферу. Это может быть минимизировано за счёт организации в городе зелёных территорий – городских парков, зелёных крыш, зелёных стен.</w:t>
      </w:r>
    </w:p>
    <w:p w:rsidR="00E40A9B" w:rsidRDefault="00E40A9B" w:rsidP="00E40A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A9B">
        <w:rPr>
          <w:rFonts w:ascii="Times New Roman" w:hAnsi="Times New Roman" w:cs="Times New Roman"/>
          <w:sz w:val="24"/>
          <w:szCs w:val="24"/>
        </w:rPr>
        <w:t xml:space="preserve">Загрязнение атмосферного воздуха непосредственно в Москве неоднородно. Наиболее высокий уровень загрязнения, вне зависимости от погодных условий, наблюдается вблизи крупных автомагистралей и ограничивается первой линией жилой застройки. Уровень загрязнения воздуха на жилых территориях на 30–50 % ниже и не превышает гигиенических нормативов, за исключением диоксида азота. В атмосферном воздухе в центре Москвы среднесуточные концентрации </w:t>
      </w:r>
      <w:proofErr w:type="spellStart"/>
      <w:r w:rsidRPr="00E40A9B">
        <w:rPr>
          <w:rFonts w:ascii="Times New Roman" w:hAnsi="Times New Roman" w:cs="Times New Roman"/>
          <w:sz w:val="24"/>
          <w:szCs w:val="24"/>
        </w:rPr>
        <w:t>бензпирена</w:t>
      </w:r>
      <w:proofErr w:type="spellEnd"/>
      <w:r w:rsidRPr="00E40A9B">
        <w:rPr>
          <w:rFonts w:ascii="Times New Roman" w:hAnsi="Times New Roman" w:cs="Times New Roman"/>
          <w:sz w:val="24"/>
          <w:szCs w:val="24"/>
        </w:rPr>
        <w:t xml:space="preserve"> варьируются в пределах 4–10 ПДК, на перекрестках автомагистралей – до 20 ПДК. </w:t>
      </w:r>
      <w:proofErr w:type="spellStart"/>
      <w:r w:rsidRPr="00E40A9B">
        <w:rPr>
          <w:rFonts w:ascii="Times New Roman" w:hAnsi="Times New Roman" w:cs="Times New Roman"/>
          <w:sz w:val="24"/>
          <w:szCs w:val="24"/>
        </w:rPr>
        <w:t>Бензпирен</w:t>
      </w:r>
      <w:proofErr w:type="spellEnd"/>
      <w:r w:rsidRPr="00E40A9B">
        <w:rPr>
          <w:rFonts w:ascii="Times New Roman" w:hAnsi="Times New Roman" w:cs="Times New Roman"/>
          <w:sz w:val="24"/>
          <w:szCs w:val="24"/>
        </w:rPr>
        <w:t xml:space="preserve"> относится к полициклическим ароматическим углеводородам и оценён экспертами МАИР (Международное агентство по изучению рака) как канцероген. У детей, проживающих в районах крупных магистралей, наблюдается снижение жизненной ёмкости легких, нарушение зрительной моторной реакции, увеличение почти в 3 раза частоты и в 1,5 раза длительности респираторных заболеваний, в 3–4,5 раза заболеваемости бронхитом, в 2 раза – пневмонией, в 2–3,5 раза – </w:t>
      </w:r>
      <w:proofErr w:type="spellStart"/>
      <w:r w:rsidRPr="00E40A9B">
        <w:rPr>
          <w:rFonts w:ascii="Times New Roman" w:hAnsi="Times New Roman" w:cs="Times New Roman"/>
          <w:sz w:val="24"/>
          <w:szCs w:val="24"/>
        </w:rPr>
        <w:t>назофарингитом</w:t>
      </w:r>
      <w:proofErr w:type="spellEnd"/>
      <w:r w:rsidRPr="00E40A9B">
        <w:rPr>
          <w:rFonts w:ascii="Times New Roman" w:hAnsi="Times New Roman" w:cs="Times New Roman"/>
          <w:sz w:val="24"/>
          <w:szCs w:val="24"/>
        </w:rPr>
        <w:t xml:space="preserve">, более чем в 2 раза – </w:t>
      </w:r>
      <w:r w:rsidRPr="00E40A9B">
        <w:rPr>
          <w:rFonts w:ascii="Times New Roman" w:hAnsi="Times New Roman" w:cs="Times New Roman"/>
          <w:sz w:val="24"/>
          <w:szCs w:val="24"/>
        </w:rPr>
        <w:lastRenderedPageBreak/>
        <w:t>фолликулярной ангиной, вдвое чаще катаральным отитом и острым конъюнктивитом по сравнению с детьми, проживающими внутри жилых районов с более чистой атмосферой.</w:t>
      </w:r>
    </w:p>
    <w:p w:rsidR="00D5524A" w:rsidRPr="00D5524A" w:rsidRDefault="00D5524A" w:rsidP="00D552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24A">
        <w:rPr>
          <w:rFonts w:ascii="Times New Roman" w:hAnsi="Times New Roman" w:cs="Times New Roman"/>
          <w:sz w:val="24"/>
          <w:szCs w:val="24"/>
        </w:rPr>
        <w:t>Биоразнообразие городской среды и проектирование высотных зданий. Зелёные стены и фасады способствуют увеличению биоразнообразия. Наиболее характерные виды – мхи, папоротники, очиток едкий, печёночный мох, травы, лианы и даже некоторые хвойные (тис). Эти виды растений хорошо приспосабливаются к жизни на вертикальных поверхностях стен благодаря их неприхотливости и способности произрастать в щелях и трещинах стен. Густой слой растительности на фасаде создаёт привлекательную среду для обитания насекомых и птиц.</w:t>
      </w:r>
    </w:p>
    <w:p w:rsidR="00D5524A" w:rsidRPr="00D5524A" w:rsidRDefault="00D5524A" w:rsidP="00D552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24A">
        <w:rPr>
          <w:rFonts w:ascii="Times New Roman" w:hAnsi="Times New Roman" w:cs="Times New Roman"/>
          <w:sz w:val="24"/>
          <w:szCs w:val="24"/>
        </w:rPr>
        <w:t xml:space="preserve">Эстетическое восприятие и психологическое воздействие озеленения высотных зданий. Явным преимуществом зелёных стен является их эстетическая привлекательность. Различные виды растений с природным многообразием цветов, оттенков и текстур могут быть удачно использованы в строительстве. Широко известный пример систем озеленения в мировой истории – сады Семирамиды в VI–IV вв. до н. э. В истории России висячие сады </w:t>
      </w:r>
      <w:proofErr w:type="gramStart"/>
      <w:r w:rsidRPr="00D5524A">
        <w:rPr>
          <w:rFonts w:ascii="Times New Roman" w:hAnsi="Times New Roman" w:cs="Times New Roman"/>
          <w:sz w:val="24"/>
          <w:szCs w:val="24"/>
        </w:rPr>
        <w:t>появились  в</w:t>
      </w:r>
      <w:proofErr w:type="gramEnd"/>
      <w:r w:rsidRPr="00D5524A">
        <w:rPr>
          <w:rFonts w:ascii="Times New Roman" w:hAnsi="Times New Roman" w:cs="Times New Roman"/>
          <w:sz w:val="24"/>
          <w:szCs w:val="24"/>
        </w:rPr>
        <w:t xml:space="preserve"> XVII веке. Висячий сад был в кремле Ростова Великого. В Москве впервые технология висячих садов была реализована Назаром Ивановым на территории Московского Кремля в проекте «верхового сада» на крыше Казённой Палаты в 1623 году. Дренаж осуществлялся устройством деревянного настила с бревенчатыми желобами. За свои эстетические свойства в России висячие сады получили название красные. С развитием этой тенденции красные сады появились во многих боярских усадьбах и усадьбах высшего духовенства.</w:t>
      </w:r>
    </w:p>
    <w:p w:rsidR="00D5524A" w:rsidRPr="00D5524A" w:rsidRDefault="00D5524A" w:rsidP="00D552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24A">
        <w:rPr>
          <w:rFonts w:ascii="Times New Roman" w:hAnsi="Times New Roman" w:cs="Times New Roman"/>
          <w:sz w:val="24"/>
          <w:szCs w:val="24"/>
        </w:rPr>
        <w:t>В современном городе зелёные стены могут быть использованы, как способ скрыть визуально непривлекательные поверхности стен (например, автостоянок). Как правило визуальный эффект от озеленения стен выше нежели от террас и балконов, поскольку они лучше просматриваются с улицы.</w:t>
      </w:r>
    </w:p>
    <w:p w:rsidR="00D5524A" w:rsidRPr="00E40A9B" w:rsidRDefault="00D5524A" w:rsidP="00D552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24A">
        <w:rPr>
          <w:rFonts w:ascii="Times New Roman" w:hAnsi="Times New Roman" w:cs="Times New Roman"/>
          <w:sz w:val="24"/>
          <w:szCs w:val="24"/>
        </w:rPr>
        <w:t>Во многих регионах мира, урбанизированные территории особенно неприятны для пешехода из-за преобладания гомогенных бетонных поверхностей и транспорта. Зелёные стены не только разбавляют однородный городской вид, также они заметно влияют на снижение температур и оказывают положительный психологический эффект на горожан.</w:t>
      </w:r>
    </w:p>
    <w:p w:rsidR="001F6E2D" w:rsidRPr="00ED52B7" w:rsidRDefault="009B460A" w:rsidP="00CC0B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176232" w:rsidRPr="00ED52B7">
        <w:rPr>
          <w:rFonts w:ascii="Times New Roman" w:hAnsi="Times New Roman" w:cs="Times New Roman"/>
          <w:b/>
          <w:sz w:val="24"/>
          <w:szCs w:val="24"/>
        </w:rPr>
        <w:t>Преимущества и недостатки</w:t>
      </w:r>
      <w:r w:rsidR="00844A5A" w:rsidRPr="00ED52B7">
        <w:rPr>
          <w:rFonts w:ascii="Times New Roman" w:hAnsi="Times New Roman" w:cs="Times New Roman"/>
          <w:b/>
          <w:sz w:val="24"/>
          <w:szCs w:val="24"/>
        </w:rPr>
        <w:t xml:space="preserve"> вертикального озеленения</w:t>
      </w:r>
      <w:r w:rsidR="00C52A7B" w:rsidRPr="00ED52B7">
        <w:rPr>
          <w:rFonts w:ascii="Times New Roman" w:hAnsi="Times New Roman" w:cs="Times New Roman"/>
          <w:b/>
          <w:sz w:val="24"/>
          <w:szCs w:val="24"/>
        </w:rPr>
        <w:t xml:space="preserve"> улиц городов</w:t>
      </w:r>
    </w:p>
    <w:p w:rsidR="00E438F1" w:rsidRPr="00ED52B7" w:rsidRDefault="00844A5A" w:rsidP="00CC0B8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84848"/>
        </w:rPr>
      </w:pPr>
      <w:r w:rsidRPr="00ED52B7">
        <w:t>Существенный рост городского населения, появление по всему миру мегаполисов с плотной городской застройкой безусловно является показателем прогрессивного развития общества. Однако, стремительная урбанизация как процесс подчинения природы человеку зачастую приводит к нарушению экологического равновесия и дефициту зеленого пространства в городской среде.</w:t>
      </w:r>
    </w:p>
    <w:p w:rsidR="00E438F1" w:rsidRPr="00ED52B7" w:rsidRDefault="00E438F1" w:rsidP="00CC0B8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ED52B7">
        <w:rPr>
          <w:shd w:val="clear" w:color="auto" w:fill="FFFFFF"/>
        </w:rPr>
        <w:t>Именно вертикальные клумбы и живые стены пользуются таким успехом у ландшафтных дизайнеров по всему миру, потому что</w:t>
      </w:r>
    </w:p>
    <w:p w:rsidR="001D4BDF" w:rsidRPr="00ED52B7" w:rsidRDefault="001D4BDF" w:rsidP="00CC0B8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ED52B7">
        <w:lastRenderedPageBreak/>
        <w:t>При вертикальном озеленении используется минимальная площадь.</w:t>
      </w:r>
    </w:p>
    <w:p w:rsidR="00186760" w:rsidRPr="00ED52B7" w:rsidRDefault="001D4BDF" w:rsidP="00CC0B82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  <w:shd w:val="clear" w:color="auto" w:fill="FFFFFF"/>
        </w:rPr>
        <w:t>Озеленение фасадов зданий уменьшает негативное влияние высотной застройки и транспортной системы на окружающую среду.</w:t>
      </w:r>
    </w:p>
    <w:p w:rsidR="00761572" w:rsidRPr="00ED52B7" w:rsidRDefault="00761572" w:rsidP="00CC0B82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>Насаждения улучшают микроклимат в помещении в любую погоду.</w:t>
      </w:r>
    </w:p>
    <w:p w:rsidR="00761572" w:rsidRPr="00ED52B7" w:rsidRDefault="00761572" w:rsidP="00CC0B82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 xml:space="preserve">Повышают качество воздуха, насыщая его кислородом и очищая от вредных элементов. </w:t>
      </w:r>
    </w:p>
    <w:p w:rsidR="00761572" w:rsidRPr="00ED52B7" w:rsidRDefault="00761572" w:rsidP="00CC0B82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 xml:space="preserve">Вертикальное озеленение является теплоизоляцией и солнцезащитой, которое положительно сказывается на уровне </w:t>
      </w:r>
      <w:r w:rsidR="00176232" w:rsidRPr="00ED52B7">
        <w:rPr>
          <w:rFonts w:ascii="Times New Roman" w:hAnsi="Times New Roman" w:cs="Times New Roman"/>
          <w:sz w:val="24"/>
          <w:szCs w:val="24"/>
        </w:rPr>
        <w:t>тепло</w:t>
      </w:r>
      <w:r w:rsidRPr="00ED52B7">
        <w:rPr>
          <w:rFonts w:ascii="Times New Roman" w:hAnsi="Times New Roman" w:cs="Times New Roman"/>
          <w:sz w:val="24"/>
          <w:szCs w:val="24"/>
        </w:rPr>
        <w:t xml:space="preserve">потребления здания, а </w:t>
      </w:r>
      <w:proofErr w:type="gramStart"/>
      <w:r w:rsidRPr="00ED52B7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ED52B7">
        <w:rPr>
          <w:rFonts w:ascii="Times New Roman" w:hAnsi="Times New Roman" w:cs="Times New Roman"/>
          <w:sz w:val="24"/>
          <w:szCs w:val="24"/>
        </w:rPr>
        <w:t xml:space="preserve"> значительное снижение шумовой нагрузки.</w:t>
      </w:r>
    </w:p>
    <w:p w:rsidR="00761572" w:rsidRPr="00ED52B7" w:rsidRDefault="00761572" w:rsidP="00CC0B82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>Вертикальное озеленение является модным и современным направлением в ландшафтном дизайне.</w:t>
      </w:r>
    </w:p>
    <w:p w:rsidR="00761572" w:rsidRPr="00ED52B7" w:rsidRDefault="00761572" w:rsidP="00CC0B82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>Успокаивающее воздействие на</w:t>
      </w:r>
      <w:r w:rsidR="009B460A">
        <w:rPr>
          <w:rFonts w:ascii="Times New Roman" w:hAnsi="Times New Roman" w:cs="Times New Roman"/>
          <w:sz w:val="24"/>
          <w:szCs w:val="24"/>
        </w:rPr>
        <w:t xml:space="preserve"> психологическое состояние при </w:t>
      </w:r>
      <w:r w:rsidR="00176232" w:rsidRPr="00ED52B7">
        <w:rPr>
          <w:rFonts w:ascii="Times New Roman" w:hAnsi="Times New Roman" w:cs="Times New Roman"/>
          <w:sz w:val="24"/>
          <w:szCs w:val="24"/>
        </w:rPr>
        <w:t>правильном</w:t>
      </w:r>
      <w:r w:rsidR="009B460A">
        <w:rPr>
          <w:rFonts w:ascii="Times New Roman" w:hAnsi="Times New Roman" w:cs="Times New Roman"/>
          <w:sz w:val="24"/>
          <w:szCs w:val="24"/>
        </w:rPr>
        <w:t xml:space="preserve"> </w:t>
      </w:r>
      <w:r w:rsidRPr="00ED52B7">
        <w:rPr>
          <w:rFonts w:ascii="Times New Roman" w:hAnsi="Times New Roman" w:cs="Times New Roman"/>
          <w:sz w:val="24"/>
          <w:szCs w:val="24"/>
        </w:rPr>
        <w:t>распределении растений.</w:t>
      </w:r>
    </w:p>
    <w:p w:rsidR="00761572" w:rsidRPr="00ED52B7" w:rsidRDefault="00761572" w:rsidP="00CC0B82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>Благотворное влияние на восприятие человеком застроек.</w:t>
      </w:r>
    </w:p>
    <w:p w:rsidR="00186760" w:rsidRPr="00ED52B7" w:rsidRDefault="00761572" w:rsidP="00CC0B82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>Преображение и совершенствование облика города.</w:t>
      </w:r>
    </w:p>
    <w:p w:rsidR="001D4BDF" w:rsidRPr="00ED52B7" w:rsidRDefault="00186760" w:rsidP="00CC0B82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При создании вертикального озеленения можно проявить творческие способности.</w:t>
      </w:r>
    </w:p>
    <w:p w:rsidR="001D4BDF" w:rsidRPr="00ED52B7" w:rsidRDefault="001D4BDF" w:rsidP="00CC0B82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>Озеленение фасадов зданий уменьшает негативное влияние высотной застройки и транспортной системы на окружающую среду.</w:t>
      </w:r>
    </w:p>
    <w:p w:rsidR="00E438F1" w:rsidRPr="00ED52B7" w:rsidRDefault="00E438F1" w:rsidP="00CC0B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ab/>
        <w:t>Но</w:t>
      </w:r>
      <w:r w:rsidR="0061373B" w:rsidRPr="00ED52B7">
        <w:rPr>
          <w:rFonts w:ascii="Times New Roman" w:hAnsi="Times New Roman" w:cs="Times New Roman"/>
          <w:sz w:val="24"/>
          <w:szCs w:val="24"/>
        </w:rPr>
        <w:t>,</w:t>
      </w:r>
      <w:r w:rsidR="009B460A">
        <w:rPr>
          <w:rFonts w:ascii="Times New Roman" w:hAnsi="Times New Roman" w:cs="Times New Roman"/>
          <w:sz w:val="24"/>
          <w:szCs w:val="24"/>
        </w:rPr>
        <w:t xml:space="preserve"> </w:t>
      </w:r>
      <w:r w:rsidRPr="00ED52B7">
        <w:rPr>
          <w:rFonts w:ascii="Times New Roman" w:hAnsi="Times New Roman" w:cs="Times New Roman"/>
          <w:sz w:val="24"/>
          <w:szCs w:val="24"/>
        </w:rPr>
        <w:t>несмотря на все положительные черты вертикального озеленения, есть также и недостатки:</w:t>
      </w:r>
    </w:p>
    <w:p w:rsidR="00E438F1" w:rsidRPr="00ED52B7" w:rsidRDefault="0061373B" w:rsidP="00CC0B82">
      <w:pPr>
        <w:pStyle w:val="a6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  <w:shd w:val="clear" w:color="auto" w:fill="FFFFFF"/>
        </w:rPr>
        <w:t>Прихотливость растений в условиях нашего сурового климата</w:t>
      </w:r>
      <w:r w:rsidRPr="00ED52B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61373B" w:rsidRPr="00ED52B7" w:rsidRDefault="0061373B" w:rsidP="00CC0B82">
      <w:pPr>
        <w:pStyle w:val="a6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>Большие затраты на систему полива.</w:t>
      </w:r>
    </w:p>
    <w:p w:rsidR="0061373B" w:rsidRPr="00ED52B7" w:rsidRDefault="0061373B" w:rsidP="00CC0B82">
      <w:pPr>
        <w:pStyle w:val="a6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Возможность их отрицательного воздействия на сооружение, частью которого они становятся. Растения очень сильно повышают влажность воздуха, что может привести к сырости стен и разрушению фасада.</w:t>
      </w:r>
    </w:p>
    <w:p w:rsidR="00D64FD1" w:rsidRPr="00D64FD1" w:rsidRDefault="0061373B" w:rsidP="0006158C">
      <w:pPr>
        <w:pStyle w:val="a6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F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Некоторые виды растений способны </w:t>
      </w:r>
      <w:r w:rsidR="00C52A7B" w:rsidRPr="00D64F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сильно повредить </w:t>
      </w:r>
      <w:proofErr w:type="spellStart"/>
      <w:r w:rsidR="00C52A7B" w:rsidRPr="00D64FD1">
        <w:rPr>
          <w:rFonts w:ascii="Times New Roman" w:hAnsi="Times New Roman" w:cs="Times New Roman"/>
          <w:sz w:val="24"/>
          <w:szCs w:val="24"/>
          <w:shd w:val="clear" w:color="auto" w:fill="FFFFFF"/>
        </w:rPr>
        <w:t>отмостку</w:t>
      </w:r>
      <w:proofErr w:type="spellEnd"/>
      <w:r w:rsidR="00C52A7B" w:rsidRPr="00D64F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дома,</w:t>
      </w:r>
      <w:r w:rsidRPr="00D64F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расположенные</w:t>
      </w:r>
    </w:p>
    <w:p w:rsidR="009B460A" w:rsidRDefault="0061373B" w:rsidP="009B46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64FD1">
        <w:rPr>
          <w:rFonts w:ascii="Times New Roman" w:hAnsi="Times New Roman" w:cs="Times New Roman"/>
          <w:sz w:val="24"/>
          <w:szCs w:val="24"/>
          <w:shd w:val="clear" w:color="auto" w:fill="FFFFFF"/>
        </w:rPr>
        <w:t>рядом асфальт и плиточные тротуары.</w:t>
      </w:r>
      <w:r w:rsidR="00A52CE2" w:rsidRPr="00D64F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(ссылки)</w:t>
      </w:r>
    </w:p>
    <w:p w:rsidR="00B7267D" w:rsidRDefault="009B460A" w:rsidP="009B46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 </w:t>
      </w:r>
      <w:r w:rsidR="00B7267D" w:rsidRPr="00D64FD1">
        <w:rPr>
          <w:rFonts w:ascii="Times New Roman" w:hAnsi="Times New Roman" w:cs="Times New Roman"/>
          <w:b/>
          <w:sz w:val="24"/>
          <w:szCs w:val="24"/>
        </w:rPr>
        <w:t>Сорта растений для вертикального озеленения</w:t>
      </w:r>
    </w:p>
    <w:p w:rsidR="00E93423" w:rsidRPr="00ED52B7" w:rsidRDefault="009B460A" w:rsidP="00CC0B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правило, </w:t>
      </w:r>
      <w:r w:rsidR="00E93423" w:rsidRPr="00ED52B7">
        <w:rPr>
          <w:rFonts w:ascii="Times New Roman" w:hAnsi="Times New Roman" w:cs="Times New Roman"/>
          <w:sz w:val="24"/>
          <w:szCs w:val="24"/>
        </w:rPr>
        <w:t xml:space="preserve">в вертикальном озеленении используют ампельные сорта растений. Они не особо прихотливые, но самая главная их заслуга – это создание полноценного декора, который оставляет свободную земельную </w:t>
      </w:r>
      <w:proofErr w:type="spellStart"/>
      <w:r w:rsidR="00E93423" w:rsidRPr="00ED52B7">
        <w:rPr>
          <w:rFonts w:ascii="Times New Roman" w:hAnsi="Times New Roman" w:cs="Times New Roman"/>
          <w:sz w:val="24"/>
          <w:szCs w:val="24"/>
        </w:rPr>
        <w:t>полощадь</w:t>
      </w:r>
      <w:proofErr w:type="spellEnd"/>
      <w:r w:rsidR="00E93423" w:rsidRPr="00ED52B7">
        <w:rPr>
          <w:rFonts w:ascii="Times New Roman" w:hAnsi="Times New Roman" w:cs="Times New Roman"/>
          <w:sz w:val="24"/>
          <w:szCs w:val="24"/>
        </w:rPr>
        <w:t>. А также ампельные растения способны скрыть недостатки или дефекты дома, ограждени</w:t>
      </w:r>
      <w:r>
        <w:rPr>
          <w:rFonts w:ascii="Times New Roman" w:hAnsi="Times New Roman" w:cs="Times New Roman"/>
          <w:sz w:val="24"/>
          <w:szCs w:val="24"/>
        </w:rPr>
        <w:t>й. Но не только ампельные сорта</w:t>
      </w:r>
      <w:r w:rsidR="00E93423" w:rsidRPr="00ED52B7">
        <w:rPr>
          <w:rFonts w:ascii="Times New Roman" w:hAnsi="Times New Roman" w:cs="Times New Roman"/>
          <w:sz w:val="24"/>
          <w:szCs w:val="24"/>
        </w:rPr>
        <w:t xml:space="preserve"> можно применять в вертикальном о</w:t>
      </w:r>
      <w:r w:rsidR="005549C7">
        <w:rPr>
          <w:rFonts w:ascii="Times New Roman" w:hAnsi="Times New Roman" w:cs="Times New Roman"/>
          <w:sz w:val="24"/>
          <w:szCs w:val="24"/>
        </w:rPr>
        <w:t xml:space="preserve">зеленении. Любые обычные цветы </w:t>
      </w:r>
      <w:r w:rsidR="00E93423" w:rsidRPr="00ED52B7">
        <w:rPr>
          <w:rFonts w:ascii="Times New Roman" w:hAnsi="Times New Roman" w:cs="Times New Roman"/>
          <w:sz w:val="24"/>
          <w:szCs w:val="24"/>
        </w:rPr>
        <w:t>в горшках можно использовать для данной озеленения.</w:t>
      </w:r>
    </w:p>
    <w:p w:rsidR="0061249C" w:rsidRPr="00ED52B7" w:rsidRDefault="00E93423" w:rsidP="00CC0B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9B460A">
        <w:rPr>
          <w:rFonts w:ascii="Times New Roman" w:hAnsi="Times New Roman" w:cs="Times New Roman"/>
          <w:sz w:val="24"/>
          <w:szCs w:val="24"/>
        </w:rPr>
        <w:t xml:space="preserve">помея трехцветная </w:t>
      </w:r>
      <w:r w:rsidR="00F9091F" w:rsidRPr="00ED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9091F" w:rsidRPr="00ED52B7">
        <w:rPr>
          <w:rFonts w:ascii="Times New Roman" w:hAnsi="Times New Roman" w:cs="Times New Roman"/>
          <w:sz w:val="24"/>
          <w:szCs w:val="24"/>
        </w:rPr>
        <w:t>Ipomoeatricolor</w:t>
      </w:r>
      <w:proofErr w:type="spellEnd"/>
      <w:r w:rsidR="00F9091F" w:rsidRPr="00ED52B7">
        <w:rPr>
          <w:rFonts w:ascii="Times New Roman" w:hAnsi="Times New Roman" w:cs="Times New Roman"/>
          <w:sz w:val="24"/>
          <w:szCs w:val="24"/>
        </w:rPr>
        <w:t>), чье простое народное имя вьюнка ничуть не умаляет ее красоты и таланта обвивать любую опору и украшать любой уголок;</w:t>
      </w:r>
      <w:r w:rsidR="0061249C" w:rsidRPr="00ED52B7">
        <w:rPr>
          <w:rFonts w:ascii="Times New Roman" w:hAnsi="Times New Roman" w:cs="Times New Roman"/>
          <w:sz w:val="24"/>
          <w:szCs w:val="24"/>
        </w:rPr>
        <w:t xml:space="preserve"> Ипомея – один из самых больших родов цветковых растений семейства вьюнковых. Это крупная лиана до 4-5 м длиной с мощным основным стеблем. Ипомея зацветает в конце июля – начале августа и продолжает цветение до октября. Это растение называют цветком утренней зари, так как ее цветки раскрываются рано утром и закрываются после обеда. Особенно эффектно смотрится махровые сорта, которые довольно редко встречаются в садах средней полосы России.</w:t>
      </w:r>
    </w:p>
    <w:p w:rsidR="00F9091F" w:rsidRPr="00ED52B7" w:rsidRDefault="0061249C" w:rsidP="00212D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52B7">
        <w:rPr>
          <w:rFonts w:ascii="Times New Roman" w:hAnsi="Times New Roman" w:cs="Times New Roman"/>
          <w:sz w:val="24"/>
          <w:szCs w:val="24"/>
        </w:rPr>
        <w:t>Настурция</w:t>
      </w:r>
      <w:proofErr w:type="gramEnd"/>
      <w:r w:rsidRPr="00ED52B7">
        <w:rPr>
          <w:rFonts w:ascii="Times New Roman" w:hAnsi="Times New Roman" w:cs="Times New Roman"/>
          <w:sz w:val="24"/>
          <w:szCs w:val="24"/>
        </w:rPr>
        <w:t xml:space="preserve"> вьющаяся</w:t>
      </w:r>
      <w:r w:rsidR="00212D31">
        <w:rPr>
          <w:rFonts w:ascii="Times New Roman" w:hAnsi="Times New Roman" w:cs="Times New Roman"/>
          <w:sz w:val="24"/>
          <w:szCs w:val="24"/>
        </w:rPr>
        <w:t xml:space="preserve">. </w:t>
      </w:r>
      <w:r w:rsidRPr="00ED52B7">
        <w:rPr>
          <w:rFonts w:ascii="Times New Roman" w:hAnsi="Times New Roman" w:cs="Times New Roman"/>
          <w:sz w:val="24"/>
          <w:szCs w:val="24"/>
        </w:rPr>
        <w:t>Плети вьющейся настурции достигают двух метров длиной. Это растение внесет в ландшафт вашего загородного участка яркую желто-оранжевую палитру. Цветение настурции продолжается с середины лета до начала заморозков.</w:t>
      </w:r>
    </w:p>
    <w:p w:rsidR="00F9091F" w:rsidRPr="00ED52B7" w:rsidRDefault="00E93423" w:rsidP="00212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>Д</w:t>
      </w:r>
      <w:r w:rsidR="00F9091F" w:rsidRPr="00ED52B7">
        <w:rPr>
          <w:rFonts w:ascii="Times New Roman" w:hAnsi="Times New Roman" w:cs="Times New Roman"/>
          <w:sz w:val="24"/>
          <w:szCs w:val="24"/>
        </w:rPr>
        <w:t>ушистый горошек (</w:t>
      </w:r>
      <w:proofErr w:type="spellStart"/>
      <w:r w:rsidR="00F9091F" w:rsidRPr="00ED52B7">
        <w:rPr>
          <w:rFonts w:ascii="Times New Roman" w:hAnsi="Times New Roman" w:cs="Times New Roman"/>
          <w:sz w:val="24"/>
          <w:szCs w:val="24"/>
        </w:rPr>
        <w:t>Lathyrusodoratus</w:t>
      </w:r>
      <w:proofErr w:type="spellEnd"/>
      <w:r w:rsidR="00F9091F" w:rsidRPr="00ED52B7">
        <w:rPr>
          <w:rFonts w:ascii="Times New Roman" w:hAnsi="Times New Roman" w:cs="Times New Roman"/>
          <w:sz w:val="24"/>
          <w:szCs w:val="24"/>
        </w:rPr>
        <w:t>) с его кружевной красотой и роскошными рыхлыми соцветиями с асимметричными, губчатыми цветками, привлекающими пчел;</w:t>
      </w:r>
    </w:p>
    <w:p w:rsidR="00F9091F" w:rsidRPr="00ED52B7" w:rsidRDefault="00E93423" w:rsidP="00212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>В</w:t>
      </w:r>
      <w:r w:rsidR="00F9091F" w:rsidRPr="00ED52B7">
        <w:rPr>
          <w:rFonts w:ascii="Times New Roman" w:hAnsi="Times New Roman" w:cs="Times New Roman"/>
          <w:sz w:val="24"/>
          <w:szCs w:val="24"/>
        </w:rPr>
        <w:t>ислоплодник шероховатый (</w:t>
      </w:r>
      <w:proofErr w:type="spellStart"/>
      <w:r w:rsidR="00F9091F" w:rsidRPr="00ED52B7">
        <w:rPr>
          <w:rFonts w:ascii="Times New Roman" w:hAnsi="Times New Roman" w:cs="Times New Roman"/>
          <w:sz w:val="24"/>
          <w:szCs w:val="24"/>
        </w:rPr>
        <w:t>Eccremocarpusscaber</w:t>
      </w:r>
      <w:proofErr w:type="spellEnd"/>
      <w:r w:rsidR="00F9091F" w:rsidRPr="00ED52B7">
        <w:rPr>
          <w:rFonts w:ascii="Times New Roman" w:hAnsi="Times New Roman" w:cs="Times New Roman"/>
          <w:sz w:val="24"/>
          <w:szCs w:val="24"/>
        </w:rPr>
        <w:t>), красующийся оригинальными трубчатыми цветками и не менее оригинальными плодами – одна из самых ценных малозимостойких культур</w:t>
      </w:r>
      <w:r w:rsidR="00212D31">
        <w:rPr>
          <w:rFonts w:ascii="Times New Roman" w:hAnsi="Times New Roman" w:cs="Times New Roman"/>
          <w:sz w:val="24"/>
          <w:szCs w:val="24"/>
        </w:rPr>
        <w:t>.</w:t>
      </w:r>
    </w:p>
    <w:p w:rsidR="006A604C" w:rsidRPr="00ED52B7" w:rsidRDefault="00E93423" w:rsidP="00212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52B7">
        <w:rPr>
          <w:rFonts w:ascii="Times New Roman" w:hAnsi="Times New Roman" w:cs="Times New Roman"/>
          <w:sz w:val="24"/>
          <w:szCs w:val="24"/>
        </w:rPr>
        <w:t>Т</w:t>
      </w:r>
      <w:r w:rsidR="00F9091F" w:rsidRPr="00ED52B7">
        <w:rPr>
          <w:rFonts w:ascii="Times New Roman" w:hAnsi="Times New Roman" w:cs="Times New Roman"/>
          <w:sz w:val="24"/>
          <w:szCs w:val="24"/>
        </w:rPr>
        <w:t>унбергия</w:t>
      </w:r>
      <w:proofErr w:type="spellEnd"/>
      <w:r w:rsidR="00F9091F" w:rsidRPr="00ED52B7">
        <w:rPr>
          <w:rFonts w:ascii="Times New Roman" w:hAnsi="Times New Roman" w:cs="Times New Roman"/>
          <w:sz w:val="24"/>
          <w:szCs w:val="24"/>
        </w:rPr>
        <w:t xml:space="preserve"> крылатая, Черноглазая Сюзанна, или черноглазка (</w:t>
      </w:r>
      <w:proofErr w:type="spellStart"/>
      <w:r w:rsidR="00F9091F" w:rsidRPr="00ED52B7">
        <w:rPr>
          <w:rFonts w:ascii="Times New Roman" w:hAnsi="Times New Roman" w:cs="Times New Roman"/>
          <w:sz w:val="24"/>
          <w:szCs w:val="24"/>
        </w:rPr>
        <w:t>Thunbergiaalata</w:t>
      </w:r>
      <w:proofErr w:type="spellEnd"/>
      <w:r w:rsidR="00F9091F" w:rsidRPr="00ED52B7">
        <w:rPr>
          <w:rFonts w:ascii="Times New Roman" w:hAnsi="Times New Roman" w:cs="Times New Roman"/>
          <w:sz w:val="24"/>
          <w:szCs w:val="24"/>
        </w:rPr>
        <w:t>) – неповторимая лиана с темными листьями, на фоне которых сверкают простые желто-оранжевые или белые крупные цветки с пятью лепестками и контрастным черным «глазком».</w:t>
      </w:r>
    </w:p>
    <w:p w:rsidR="006A604C" w:rsidRPr="00ED52B7" w:rsidRDefault="00E93423" w:rsidP="00212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>Лобелия ампельная</w:t>
      </w:r>
      <w:r w:rsidR="00212D31">
        <w:rPr>
          <w:rFonts w:ascii="Times New Roman" w:hAnsi="Times New Roman" w:cs="Times New Roman"/>
          <w:sz w:val="24"/>
          <w:szCs w:val="24"/>
        </w:rPr>
        <w:t>.</w:t>
      </w:r>
      <w:r w:rsidRPr="00ED52B7">
        <w:rPr>
          <w:rFonts w:ascii="Times New Roman" w:hAnsi="Times New Roman" w:cs="Times New Roman"/>
          <w:sz w:val="24"/>
          <w:szCs w:val="24"/>
        </w:rPr>
        <w:tab/>
      </w:r>
      <w:r w:rsidR="006A604C" w:rsidRPr="00ED52B7">
        <w:rPr>
          <w:rFonts w:ascii="Times New Roman" w:hAnsi="Times New Roman" w:cs="Times New Roman"/>
          <w:sz w:val="24"/>
          <w:szCs w:val="24"/>
        </w:rPr>
        <w:t>Главное достоинство лобелии ампельной – ее теневыносливость. Поэтому с ее помощью вы можете украсить даже те уголки сада, в которые попадает мало солнечного света. Роскошь придадут как множество мелких цветков (до 2см), так и плети, которые отличаются сильным ветвлением. Их длина, как правило, доходит по полутора метров.</w:t>
      </w:r>
    </w:p>
    <w:p w:rsidR="00E93423" w:rsidRPr="00ED52B7" w:rsidRDefault="00F9091F" w:rsidP="00212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>Фаворитами ландшафтного дизайна по-прежн</w:t>
      </w:r>
      <w:r w:rsidR="009B460A">
        <w:rPr>
          <w:rFonts w:ascii="Times New Roman" w:hAnsi="Times New Roman" w:cs="Times New Roman"/>
          <w:sz w:val="24"/>
          <w:szCs w:val="24"/>
        </w:rPr>
        <w:t xml:space="preserve">ему остаются лианы многолетние. </w:t>
      </w:r>
      <w:r w:rsidRPr="00ED52B7">
        <w:rPr>
          <w:rFonts w:ascii="Times New Roman" w:hAnsi="Times New Roman" w:cs="Times New Roman"/>
          <w:sz w:val="24"/>
          <w:szCs w:val="24"/>
        </w:rPr>
        <w:t>Долговечные и надежные, украшающие сад десятилетиями, они растут немногим медленнее, но зато и создают вертикальные акценты на долгие годы. Окрасы листвы или особенности цветения, размеры и даже функциональное назначение у разных видов настолько отличаются, что позволяют выбирать подходящие растения для самых разных декоративных задач.</w:t>
      </w:r>
    </w:p>
    <w:p w:rsidR="00F9091F" w:rsidRPr="00ED52B7" w:rsidRDefault="0018114D" w:rsidP="00CC0B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Кирказон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крупнолистный (</w:t>
      </w:r>
      <w:proofErr w:type="spellStart"/>
      <w:r w:rsidR="009B460A">
        <w:rPr>
          <w:rFonts w:ascii="Times New Roman" w:hAnsi="Times New Roman" w:cs="Times New Roman"/>
          <w:sz w:val="24"/>
          <w:szCs w:val="24"/>
        </w:rPr>
        <w:t>Aristolochiamacrophylla</w:t>
      </w:r>
      <w:proofErr w:type="spellEnd"/>
      <w:r w:rsidR="009B460A">
        <w:rPr>
          <w:rFonts w:ascii="Times New Roman" w:hAnsi="Times New Roman" w:cs="Times New Roman"/>
          <w:sz w:val="24"/>
          <w:szCs w:val="24"/>
        </w:rPr>
        <w:t xml:space="preserve">) </w:t>
      </w:r>
      <w:r w:rsidR="00F9091F" w:rsidRPr="00ED52B7">
        <w:rPr>
          <w:rFonts w:ascii="Times New Roman" w:hAnsi="Times New Roman" w:cs="Times New Roman"/>
          <w:sz w:val="24"/>
          <w:szCs w:val="24"/>
        </w:rPr>
        <w:t xml:space="preserve">– достаточно крупная кустарниковая лиана, отличающаяся быстрым ростом. Побеги оголенные, тонкие, зеленые. Крупные листья </w:t>
      </w:r>
      <w:proofErr w:type="spellStart"/>
      <w:r w:rsidR="00F9091F" w:rsidRPr="00ED52B7">
        <w:rPr>
          <w:rFonts w:ascii="Times New Roman" w:hAnsi="Times New Roman" w:cs="Times New Roman"/>
          <w:sz w:val="24"/>
          <w:szCs w:val="24"/>
        </w:rPr>
        <w:t>кирказона</w:t>
      </w:r>
      <w:proofErr w:type="spellEnd"/>
      <w:r w:rsidR="00F9091F" w:rsidRPr="00ED52B7">
        <w:rPr>
          <w:rFonts w:ascii="Times New Roman" w:hAnsi="Times New Roman" w:cs="Times New Roman"/>
          <w:sz w:val="24"/>
          <w:szCs w:val="24"/>
        </w:rPr>
        <w:t xml:space="preserve"> расположены друг над другом, создавая напоминающий черепицу или кирпичную кладку орнамент. Сердцевидная форма и диаметр до 30 см делают каждый лист незабываемым зрелищем. Окрас зелени у </w:t>
      </w:r>
      <w:proofErr w:type="spellStart"/>
      <w:r w:rsidR="00F9091F" w:rsidRPr="00ED52B7">
        <w:rPr>
          <w:rFonts w:ascii="Times New Roman" w:hAnsi="Times New Roman" w:cs="Times New Roman"/>
          <w:sz w:val="24"/>
          <w:szCs w:val="24"/>
        </w:rPr>
        <w:t>кирказона</w:t>
      </w:r>
      <w:proofErr w:type="spellEnd"/>
      <w:r w:rsidR="00F9091F" w:rsidRPr="00ED52B7">
        <w:rPr>
          <w:rFonts w:ascii="Times New Roman" w:hAnsi="Times New Roman" w:cs="Times New Roman"/>
          <w:sz w:val="24"/>
          <w:szCs w:val="24"/>
        </w:rPr>
        <w:t xml:space="preserve"> достаточно светлый, насыщенный травянисто-зеленый.</w:t>
      </w:r>
    </w:p>
    <w:p w:rsidR="00E93423" w:rsidRPr="00ED52B7" w:rsidRDefault="00F9091F" w:rsidP="00CC0B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 xml:space="preserve">Гортензия черешковая </w:t>
      </w:r>
      <w:r w:rsidR="00523832" w:rsidRPr="00ED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23832" w:rsidRPr="00ED52B7">
        <w:rPr>
          <w:rFonts w:ascii="Times New Roman" w:hAnsi="Times New Roman" w:cs="Times New Roman"/>
          <w:sz w:val="24"/>
          <w:szCs w:val="24"/>
        </w:rPr>
        <w:t>Hydrangeapetiolaris</w:t>
      </w:r>
      <w:proofErr w:type="spellEnd"/>
      <w:r w:rsidR="00523832" w:rsidRPr="00ED52B7">
        <w:rPr>
          <w:rFonts w:ascii="Times New Roman" w:hAnsi="Times New Roman" w:cs="Times New Roman"/>
          <w:sz w:val="24"/>
          <w:szCs w:val="24"/>
        </w:rPr>
        <w:t>)</w:t>
      </w:r>
      <w:r w:rsidRPr="00ED52B7">
        <w:rPr>
          <w:rFonts w:ascii="Times New Roman" w:hAnsi="Times New Roman" w:cs="Times New Roman"/>
          <w:sz w:val="24"/>
          <w:szCs w:val="24"/>
        </w:rPr>
        <w:t xml:space="preserve">– многолетняя кустарниковая лиана, форма роста которой меняется в зависимости от места выращивания. Эта верхолазка может как карабкаться </w:t>
      </w:r>
      <w:r w:rsidRPr="00ED52B7">
        <w:rPr>
          <w:rFonts w:ascii="Times New Roman" w:hAnsi="Times New Roman" w:cs="Times New Roman"/>
          <w:sz w:val="24"/>
          <w:szCs w:val="24"/>
        </w:rPr>
        <w:lastRenderedPageBreak/>
        <w:t>по опорам благодаря воздушным корням и присоскам, так и ложиться или стелиться по наклонным поверхностям и почве.</w:t>
      </w:r>
    </w:p>
    <w:p w:rsidR="002F1163" w:rsidRPr="00ED52B7" w:rsidRDefault="00F9091F" w:rsidP="00CC0B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 xml:space="preserve">Как и в садовом дизайне в общем, многие годы среди садовых лиан самыми популярными оставались наиболее эффектные или необычные виды. Но сегодня внимание вновь возвращается к культурам, которые не требуют особого ухода, отличаются не только красотой, но и выносливостью. Классические лианы – жимолости, </w:t>
      </w:r>
      <w:proofErr w:type="spellStart"/>
      <w:r w:rsidRPr="00ED52B7">
        <w:rPr>
          <w:rFonts w:ascii="Times New Roman" w:hAnsi="Times New Roman" w:cs="Times New Roman"/>
          <w:sz w:val="24"/>
          <w:szCs w:val="24"/>
        </w:rPr>
        <w:t>плетистые</w:t>
      </w:r>
      <w:proofErr w:type="spellEnd"/>
      <w:r w:rsidRPr="00ED52B7">
        <w:rPr>
          <w:rFonts w:ascii="Times New Roman" w:hAnsi="Times New Roman" w:cs="Times New Roman"/>
          <w:sz w:val="24"/>
          <w:szCs w:val="24"/>
        </w:rPr>
        <w:t xml:space="preserve"> розы, девичий виноград, клематисы, плющи – всегда в моде. Но у них хватает и конкурентов.</w:t>
      </w:r>
    </w:p>
    <w:p w:rsidR="00D053D3" w:rsidRPr="00ED52B7" w:rsidRDefault="009B460A" w:rsidP="00CC0B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1.5. </w:t>
      </w:r>
      <w:r w:rsidR="00D053D3" w:rsidRPr="00ED52B7">
        <w:rPr>
          <w:rFonts w:ascii="Times New Roman" w:hAnsi="Times New Roman" w:cs="Times New Roman"/>
          <w:b/>
          <w:sz w:val="24"/>
          <w:szCs w:val="24"/>
        </w:rPr>
        <w:t>Фитогормоны</w:t>
      </w:r>
    </w:p>
    <w:p w:rsidR="00D053D3" w:rsidRPr="00ED52B7" w:rsidRDefault="00D053D3" w:rsidP="00CC0B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2B7">
        <w:rPr>
          <w:rFonts w:ascii="Times New Roman" w:eastAsia="Times New Roman" w:hAnsi="Times New Roman" w:cs="Times New Roman"/>
          <w:sz w:val="24"/>
          <w:szCs w:val="24"/>
        </w:rPr>
        <w:t>По современным представлен</w:t>
      </w:r>
      <w:r w:rsidR="009B460A">
        <w:rPr>
          <w:rFonts w:ascii="Times New Roman" w:eastAsia="Times New Roman" w:hAnsi="Times New Roman" w:cs="Times New Roman"/>
          <w:sz w:val="24"/>
          <w:szCs w:val="24"/>
        </w:rPr>
        <w:t xml:space="preserve">иям, регуляторы роста растений </w:t>
      </w:r>
      <w:r w:rsidRPr="00ED52B7">
        <w:rPr>
          <w:rFonts w:ascii="Times New Roman" w:eastAsia="Times New Roman" w:hAnsi="Times New Roman" w:cs="Times New Roman"/>
          <w:sz w:val="24"/>
          <w:szCs w:val="24"/>
        </w:rPr>
        <w:t>- это естественные и синтетические органические вещества, обладающие биологической (селективной) активностью и которые в небольших дозах изменяют физиологические и биохимические процессы, рост, развитие и формирование урожая сельскохозяйственных культур, не вызывая токсического действия. В частности, при внекорневом внесении они могут включаться в обмен веществ и активировать физиолого-биохимические процессы, повышая уровень жизнедеятельности растений.</w:t>
      </w:r>
    </w:p>
    <w:p w:rsidR="00D053D3" w:rsidRPr="00ED52B7" w:rsidRDefault="00D053D3" w:rsidP="00CC0B82">
      <w:pPr>
        <w:pStyle w:val="a4"/>
        <w:spacing w:before="0" w:beforeAutospacing="0" w:after="0" w:afterAutospacing="0" w:line="360" w:lineRule="auto"/>
        <w:jc w:val="both"/>
      </w:pPr>
      <w:r w:rsidRPr="00ED52B7">
        <w:rPr>
          <w:bCs/>
        </w:rPr>
        <w:t>Фитогормоны</w:t>
      </w:r>
      <w:r w:rsidRPr="00ED52B7">
        <w:t xml:space="preserve"> или регуляторы роста растений - органические соединения различной химической природы, которые производят специализированные ткани высших растений и в низких концентрациях проявляют регуляторное влияние на процессы онтогенеза, регулируют рост и развитие растений. Образуются, главным образом, в </w:t>
      </w:r>
      <w:proofErr w:type="spellStart"/>
      <w:r w:rsidRPr="00ED52B7">
        <w:t>меристематических</w:t>
      </w:r>
      <w:proofErr w:type="spellEnd"/>
      <w:r w:rsidRPr="00ED52B7">
        <w:t xml:space="preserve"> тканях, активно растут в зонах апексов корней и стеблей. Фитогормоны для растений является важной составляющей систем регуляции онтогенеза высших растений.</w:t>
      </w:r>
    </w:p>
    <w:p w:rsidR="00451E6E" w:rsidRPr="0018114D" w:rsidRDefault="00D053D3" w:rsidP="0018114D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 w:rsidRPr="00ED52B7">
        <w:t>Общепринята классификация, в которой среди растительных гормонов выделяют 5 основных групп классических гормонов. Гормоны разных растений могут отличаться по химической структуре, поэтому они сгруппированы по их влиянию на </w:t>
      </w:r>
      <w:hyperlink r:id="rId8" w:tooltip="Физиология растений" w:history="1">
        <w:r w:rsidRPr="00ED52B7">
          <w:t>физиологию растений</w:t>
        </w:r>
      </w:hyperlink>
      <w:r w:rsidRPr="00ED52B7">
        <w:t> и общему химическому строению. Кроме того, некоторые физиологически активные вещества не принадлежат ни к одному из классов. Каждый класс включает в себя как стимуляторы, так и </w:t>
      </w:r>
      <w:hyperlink r:id="rId9" w:tooltip="Ингибитор" w:history="1">
        <w:r w:rsidRPr="00ED52B7">
          <w:t>ингибиторы</w:t>
        </w:r>
      </w:hyperlink>
      <w:r w:rsidRPr="00ED52B7">
        <w:t> различных функций, и они часто работают в паре. В этом случае разница концентраций одного или нескольких веществ определяет конечный эффект на рост и развитие растения.</w:t>
      </w:r>
    </w:p>
    <w:p w:rsidR="00D053D3" w:rsidRPr="00A52CE2" w:rsidRDefault="009B460A" w:rsidP="00CC0B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1.6. </w:t>
      </w:r>
      <w:r w:rsidR="00D053D3" w:rsidRPr="00A52CE2">
        <w:rPr>
          <w:rFonts w:ascii="Times New Roman" w:eastAsia="Times New Roman" w:hAnsi="Times New Roman" w:cs="Times New Roman"/>
          <w:b/>
          <w:sz w:val="24"/>
          <w:szCs w:val="24"/>
        </w:rPr>
        <w:t>Основн</w:t>
      </w:r>
      <w:r w:rsidR="005219ED">
        <w:rPr>
          <w:rFonts w:ascii="Times New Roman" w:eastAsia="Times New Roman" w:hAnsi="Times New Roman" w:cs="Times New Roman"/>
          <w:b/>
          <w:sz w:val="24"/>
          <w:szCs w:val="24"/>
        </w:rPr>
        <w:t>ые группы классических гормонов</w:t>
      </w:r>
    </w:p>
    <w:p w:rsidR="00D053D3" w:rsidRPr="00ED52B7" w:rsidRDefault="00D053D3" w:rsidP="00CC0B82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52B7">
        <w:rPr>
          <w:rFonts w:ascii="Times New Roman" w:hAnsi="Times New Roman" w:cs="Times New Roman"/>
          <w:sz w:val="24"/>
          <w:szCs w:val="24"/>
        </w:rPr>
        <w:t>Абсцизины</w:t>
      </w:r>
      <w:proofErr w:type="spellEnd"/>
      <w:r w:rsidRPr="00ED52B7">
        <w:rPr>
          <w:rFonts w:ascii="Times New Roman" w:hAnsi="Times New Roman" w:cs="Times New Roman"/>
          <w:sz w:val="24"/>
          <w:szCs w:val="24"/>
        </w:rPr>
        <w:t xml:space="preserve"> – вещества, вызывающие торможение роста. Таким образом, </w:t>
      </w:r>
      <w:proofErr w:type="spellStart"/>
      <w:r w:rsidRPr="00ED52B7">
        <w:rPr>
          <w:rFonts w:ascii="Times New Roman" w:hAnsi="Times New Roman" w:cs="Times New Roman"/>
          <w:sz w:val="24"/>
          <w:szCs w:val="24"/>
        </w:rPr>
        <w:t>абсцизины</w:t>
      </w:r>
      <w:proofErr w:type="spellEnd"/>
      <w:r w:rsidRPr="00ED52B7">
        <w:rPr>
          <w:rFonts w:ascii="Times New Roman" w:hAnsi="Times New Roman" w:cs="Times New Roman"/>
          <w:sz w:val="24"/>
          <w:szCs w:val="24"/>
        </w:rPr>
        <w:t xml:space="preserve"> являются антагонистами ауксинов, </w:t>
      </w:r>
      <w:proofErr w:type="spellStart"/>
      <w:r w:rsidRPr="00ED52B7">
        <w:rPr>
          <w:rFonts w:ascii="Times New Roman" w:hAnsi="Times New Roman" w:cs="Times New Roman"/>
          <w:sz w:val="24"/>
          <w:szCs w:val="24"/>
        </w:rPr>
        <w:t>цитокининов</w:t>
      </w:r>
      <w:proofErr w:type="spellEnd"/>
      <w:r w:rsidRPr="00ED52B7">
        <w:rPr>
          <w:rFonts w:ascii="Times New Roman" w:hAnsi="Times New Roman" w:cs="Times New Roman"/>
          <w:sz w:val="24"/>
          <w:szCs w:val="24"/>
        </w:rPr>
        <w:t xml:space="preserve"> и гиббереллинов. Эти вещества обеспечивают глубокий покой семян и клубней картофеля. Однако в ряде случаев </w:t>
      </w:r>
      <w:proofErr w:type="spellStart"/>
      <w:r w:rsidRPr="00ED52B7">
        <w:rPr>
          <w:rFonts w:ascii="Times New Roman" w:hAnsi="Times New Roman" w:cs="Times New Roman"/>
          <w:sz w:val="24"/>
          <w:szCs w:val="24"/>
        </w:rPr>
        <w:t>абсцизины</w:t>
      </w:r>
      <w:proofErr w:type="spellEnd"/>
      <w:r w:rsidRPr="00ED52B7">
        <w:rPr>
          <w:rFonts w:ascii="Times New Roman" w:hAnsi="Times New Roman" w:cs="Times New Roman"/>
          <w:sz w:val="24"/>
          <w:szCs w:val="24"/>
        </w:rPr>
        <w:t xml:space="preserve"> стимулируют рост. Например, они устраняют </w:t>
      </w:r>
      <w:proofErr w:type="spellStart"/>
      <w:r w:rsidRPr="00ED52B7">
        <w:rPr>
          <w:rFonts w:ascii="Times New Roman" w:hAnsi="Times New Roman" w:cs="Times New Roman"/>
          <w:sz w:val="24"/>
          <w:szCs w:val="24"/>
        </w:rPr>
        <w:t>ингибитирующее</w:t>
      </w:r>
      <w:proofErr w:type="spellEnd"/>
      <w:r w:rsidRPr="00ED52B7">
        <w:rPr>
          <w:rFonts w:ascii="Times New Roman" w:hAnsi="Times New Roman" w:cs="Times New Roman"/>
          <w:sz w:val="24"/>
          <w:szCs w:val="24"/>
        </w:rPr>
        <w:t xml:space="preserve"> влияние гиббереллина на рост корней. Они также повышают неспецифическую устойчивость </w:t>
      </w:r>
      <w:r w:rsidRPr="00ED52B7">
        <w:rPr>
          <w:rFonts w:ascii="Times New Roman" w:hAnsi="Times New Roman" w:cs="Times New Roman"/>
          <w:sz w:val="24"/>
          <w:szCs w:val="24"/>
        </w:rPr>
        <w:lastRenderedPageBreak/>
        <w:t xml:space="preserve">растений к различным неблагоприятным факторам среды. </w:t>
      </w:r>
      <w:proofErr w:type="spellStart"/>
      <w:r w:rsidRPr="00ED52B7">
        <w:rPr>
          <w:rFonts w:ascii="Times New Roman" w:hAnsi="Times New Roman" w:cs="Times New Roman"/>
          <w:sz w:val="24"/>
          <w:szCs w:val="24"/>
        </w:rPr>
        <w:t>Абсцизины</w:t>
      </w:r>
      <w:proofErr w:type="spellEnd"/>
      <w:r w:rsidRPr="00ED52B7">
        <w:rPr>
          <w:rFonts w:ascii="Times New Roman" w:hAnsi="Times New Roman" w:cs="Times New Roman"/>
          <w:sz w:val="24"/>
          <w:szCs w:val="24"/>
        </w:rPr>
        <w:t xml:space="preserve"> используются в форме </w:t>
      </w:r>
      <w:proofErr w:type="spellStart"/>
      <w:r w:rsidRPr="00ED52B7">
        <w:rPr>
          <w:rFonts w:ascii="Times New Roman" w:hAnsi="Times New Roman" w:cs="Times New Roman"/>
          <w:sz w:val="24"/>
          <w:szCs w:val="24"/>
        </w:rPr>
        <w:t>абсцизовой</w:t>
      </w:r>
      <w:proofErr w:type="spellEnd"/>
      <w:r w:rsidRPr="00ED52B7">
        <w:rPr>
          <w:rFonts w:ascii="Times New Roman" w:hAnsi="Times New Roman" w:cs="Times New Roman"/>
          <w:sz w:val="24"/>
          <w:szCs w:val="24"/>
        </w:rPr>
        <w:t xml:space="preserve"> кислоты (АБК).</w:t>
      </w:r>
    </w:p>
    <w:p w:rsidR="00D053D3" w:rsidRPr="00ED52B7" w:rsidRDefault="00D053D3" w:rsidP="00CC0B82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 xml:space="preserve">Ауксины – это присутствующие во всех органах растений ростовые гормоны: индолил-3-уксусная кислота (ИУК или гетероауксин) и ее производные. Они являются участниками процессов деления, роста, дифференциации клеток, особенно активно влияют на корнеобразование. Поэтому гетероауксин в основном применяют как прекрасный стимулятор роста корней. Ауксины широко применяют для вегетативного размножения черенками, при пересадке, для стимуляции </w:t>
      </w:r>
      <w:proofErr w:type="spellStart"/>
      <w:r w:rsidRPr="00ED52B7">
        <w:rPr>
          <w:rFonts w:ascii="Times New Roman" w:hAnsi="Times New Roman" w:cs="Times New Roman"/>
          <w:sz w:val="24"/>
          <w:szCs w:val="24"/>
        </w:rPr>
        <w:t>плодообразования</w:t>
      </w:r>
      <w:proofErr w:type="spellEnd"/>
      <w:r w:rsidRPr="00ED52B7">
        <w:rPr>
          <w:rFonts w:ascii="Times New Roman" w:hAnsi="Times New Roman" w:cs="Times New Roman"/>
          <w:sz w:val="24"/>
          <w:szCs w:val="24"/>
        </w:rPr>
        <w:t>, для уменьшения опадения плодов, для прореживания цветков и завязей плодовых растений, для задержки цветения плодовых деревьев, при хранении клубней, корнеплодов и луковиц, для уничтожения сорняков.</w:t>
      </w:r>
    </w:p>
    <w:p w:rsidR="00D053D3" w:rsidRPr="00ED52B7" w:rsidRDefault="00212D86" w:rsidP="00CC0B82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tooltip="Цитокинины" w:history="1">
        <w:proofErr w:type="spellStart"/>
        <w:r w:rsidR="00D053D3" w:rsidRPr="00ED52B7">
          <w:rPr>
            <w:rFonts w:ascii="Times New Roman" w:eastAsia="Times New Roman" w:hAnsi="Times New Roman" w:cs="Times New Roman"/>
            <w:sz w:val="24"/>
            <w:szCs w:val="24"/>
          </w:rPr>
          <w:t>Цитокинины</w:t>
        </w:r>
        <w:proofErr w:type="spellEnd"/>
      </w:hyperlink>
      <w:r w:rsidR="00D053D3" w:rsidRPr="00ED52B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D053D3" w:rsidRPr="00ED52B7">
        <w:rPr>
          <w:rFonts w:ascii="Times New Roman" w:hAnsi="Times New Roman" w:cs="Times New Roman"/>
          <w:sz w:val="24"/>
          <w:szCs w:val="24"/>
        </w:rPr>
        <w:t xml:space="preserve">фитогормоны, вызывающие деление клеток. В настоящее время </w:t>
      </w:r>
      <w:proofErr w:type="spellStart"/>
      <w:r w:rsidR="00D053D3" w:rsidRPr="00ED52B7">
        <w:rPr>
          <w:rFonts w:ascii="Times New Roman" w:hAnsi="Times New Roman" w:cs="Times New Roman"/>
          <w:sz w:val="24"/>
          <w:szCs w:val="24"/>
        </w:rPr>
        <w:t>цитокинины</w:t>
      </w:r>
      <w:proofErr w:type="spellEnd"/>
      <w:r w:rsidR="00D053D3" w:rsidRPr="00ED52B7">
        <w:rPr>
          <w:rFonts w:ascii="Times New Roman" w:hAnsi="Times New Roman" w:cs="Times New Roman"/>
          <w:sz w:val="24"/>
          <w:szCs w:val="24"/>
        </w:rPr>
        <w:t xml:space="preserve"> мало используются в практике сельского хозяйства. Синтетические </w:t>
      </w:r>
      <w:proofErr w:type="spellStart"/>
      <w:r w:rsidR="00D053D3" w:rsidRPr="00ED52B7">
        <w:rPr>
          <w:rFonts w:ascii="Times New Roman" w:hAnsi="Times New Roman" w:cs="Times New Roman"/>
          <w:sz w:val="24"/>
          <w:szCs w:val="24"/>
        </w:rPr>
        <w:t>цитокинины</w:t>
      </w:r>
      <w:proofErr w:type="spellEnd"/>
      <w:r w:rsidR="00D053D3" w:rsidRPr="00ED52B7">
        <w:rPr>
          <w:rFonts w:ascii="Times New Roman" w:hAnsi="Times New Roman" w:cs="Times New Roman"/>
          <w:sz w:val="24"/>
          <w:szCs w:val="24"/>
        </w:rPr>
        <w:t xml:space="preserve"> могут использоваться для получения более кустистых форм растений, для торможения старения, для повышения устойчивости растений к неблагоприятным факторам среды, для получения растений женского пола</w:t>
      </w:r>
    </w:p>
    <w:p w:rsidR="00D053D3" w:rsidRPr="00ED52B7" w:rsidRDefault="00D053D3" w:rsidP="00CC0B82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>Этилен – газ, отнесенный к разряду фитогормонов. Вызывает остановку клеточного деления, способен тормозить и изменять характер роста растений. Используется в основном для ускорения созревания овощей и фруктов, прореживания цветков, ускорения опадения плодов и листьев, регулировки процесса дифференциации пола у некоторых овощных культур.</w:t>
      </w:r>
    </w:p>
    <w:p w:rsidR="00D053D3" w:rsidRPr="00ED52B7" w:rsidRDefault="00D053D3" w:rsidP="00CC0B82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>Гиббереллины – гормоны, стимулирующие как деление клеток, так и растяжение. Оказывают влияние на длину стебля и размеры плодов, цветение и завязывание плодов. Активируют прорастание семян, ускоряют прорастание клубней картофеля. Применять гиббереллины в чистом виде не очень эффективно. Намного эффективнее они действуют в композициях с другими стимуляторами и элементами питания, например, как это сделано в препарате Бутон.</w:t>
      </w:r>
    </w:p>
    <w:p w:rsidR="00D053D3" w:rsidRPr="000519B9" w:rsidRDefault="00D053D3" w:rsidP="00CC0B82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52B7">
        <w:rPr>
          <w:rFonts w:ascii="Times New Roman" w:hAnsi="Times New Roman" w:cs="Times New Roman"/>
          <w:sz w:val="24"/>
          <w:szCs w:val="24"/>
        </w:rPr>
        <w:t>Брассинолиды</w:t>
      </w:r>
      <w:proofErr w:type="spellEnd"/>
      <w:r w:rsidRPr="00ED52B7">
        <w:rPr>
          <w:rFonts w:ascii="Times New Roman" w:hAnsi="Times New Roman" w:cs="Times New Roman"/>
          <w:sz w:val="24"/>
          <w:szCs w:val="24"/>
        </w:rPr>
        <w:t xml:space="preserve"> – гормоны, поддерживающие иммунную систему в стрессовых ситуациях: пониженные температуры, заморозки, затопление, засуха, болезни, действие пестицидов, засоление почвы и т.д. Относятся к группе так называемых стрессовых адаптогенов, обладающих сильной ростостимулирующей активностью. </w:t>
      </w:r>
      <w:proofErr w:type="spellStart"/>
      <w:r w:rsidRPr="00ED52B7">
        <w:rPr>
          <w:rFonts w:ascii="Times New Roman" w:hAnsi="Times New Roman" w:cs="Times New Roman"/>
          <w:sz w:val="24"/>
          <w:szCs w:val="24"/>
        </w:rPr>
        <w:t>Препаративная</w:t>
      </w:r>
      <w:proofErr w:type="spellEnd"/>
      <w:r w:rsidRPr="00ED52B7">
        <w:rPr>
          <w:rFonts w:ascii="Times New Roman" w:hAnsi="Times New Roman" w:cs="Times New Roman"/>
          <w:sz w:val="24"/>
          <w:szCs w:val="24"/>
        </w:rPr>
        <w:t xml:space="preserve"> форма под названием </w:t>
      </w:r>
      <w:proofErr w:type="spellStart"/>
      <w:r w:rsidRPr="00ED52B7">
        <w:rPr>
          <w:rFonts w:ascii="Times New Roman" w:hAnsi="Times New Roman" w:cs="Times New Roman"/>
          <w:sz w:val="24"/>
          <w:szCs w:val="24"/>
        </w:rPr>
        <w:t>Эпибрассинолид</w:t>
      </w:r>
      <w:proofErr w:type="spellEnd"/>
      <w:r w:rsidRPr="00ED52B7">
        <w:rPr>
          <w:rFonts w:ascii="Times New Roman" w:hAnsi="Times New Roman" w:cs="Times New Roman"/>
          <w:sz w:val="24"/>
          <w:szCs w:val="24"/>
        </w:rPr>
        <w:t xml:space="preserve"> нашла широкое применение во многих странах. Семена, обработанные </w:t>
      </w:r>
      <w:proofErr w:type="spellStart"/>
      <w:r w:rsidRPr="00ED52B7">
        <w:rPr>
          <w:rFonts w:ascii="Times New Roman" w:hAnsi="Times New Roman" w:cs="Times New Roman"/>
          <w:sz w:val="24"/>
          <w:szCs w:val="24"/>
        </w:rPr>
        <w:t>Эпибрассинолидом</w:t>
      </w:r>
      <w:proofErr w:type="spellEnd"/>
      <w:r w:rsidRPr="00ED52B7">
        <w:rPr>
          <w:rFonts w:ascii="Times New Roman" w:hAnsi="Times New Roman" w:cs="Times New Roman"/>
          <w:sz w:val="24"/>
          <w:szCs w:val="24"/>
        </w:rPr>
        <w:t>, быстрее прорастают, а рассада, полученная из таких семян, обладает иммунитетом ко многим распространенным заболеваниям.</w:t>
      </w:r>
    </w:p>
    <w:p w:rsidR="000519B9" w:rsidRPr="00ED52B7" w:rsidRDefault="009B460A" w:rsidP="000519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1.7. Комплексы удобрений</w:t>
      </w:r>
    </w:p>
    <w:p w:rsidR="000519B9" w:rsidRPr="00ED52B7" w:rsidRDefault="000519B9" w:rsidP="000519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lastRenderedPageBreak/>
        <w:t xml:space="preserve">Минеральные удобрения подразделяются на две большие группы: простые и комплексные. Простые удобрения – </w:t>
      </w:r>
      <w:r w:rsidR="009B460A">
        <w:rPr>
          <w:rFonts w:ascii="Times New Roman" w:hAnsi="Times New Roman" w:cs="Times New Roman"/>
          <w:sz w:val="24"/>
          <w:szCs w:val="24"/>
        </w:rPr>
        <w:t xml:space="preserve">удобрения, содержащие </w:t>
      </w:r>
      <w:r w:rsidRPr="00ED52B7">
        <w:rPr>
          <w:rFonts w:ascii="Times New Roman" w:hAnsi="Times New Roman" w:cs="Times New Roman"/>
          <w:sz w:val="24"/>
          <w:szCs w:val="24"/>
        </w:rPr>
        <w:t>один питательный элемент. Комплексные удобрения — удобрения, содержащие несколько питательных элементов. В повседневной жизни шире всего используются комплексные удобрения, поскольку они применяются в самых разных климатических условиях на любых типах почв, причём, как в предпосевное внесение, так и в качестве подкормок на всех этапах вегетации растений.</w:t>
      </w:r>
    </w:p>
    <w:p w:rsidR="000519B9" w:rsidRPr="00ED52B7" w:rsidRDefault="000519B9" w:rsidP="000519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>Комплексные удобрения имеют большое количество преимуществ. Такому широкому распространению комплексные удобрения обязаны следующим своим положительным качествам:</w:t>
      </w:r>
    </w:p>
    <w:p w:rsidR="000519B9" w:rsidRPr="00ED52B7" w:rsidRDefault="000519B9" w:rsidP="000519B9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>Большая концентрация полезных элементов питания вкупе с минимальным содержанием или полным отсутствием балласта – ионов натрия, хлора и прочих.</w:t>
      </w:r>
    </w:p>
    <w:p w:rsidR="000519B9" w:rsidRPr="00ED52B7" w:rsidRDefault="000519B9" w:rsidP="000519B9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>Наличие в одной грануле всех составляющих данное удобрение питательных веществ.</w:t>
      </w:r>
    </w:p>
    <w:p w:rsidR="000519B9" w:rsidRPr="00ED52B7" w:rsidRDefault="000519B9" w:rsidP="000519B9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>Снижение расходов на их хранение, транспортировку и внесение.</w:t>
      </w:r>
    </w:p>
    <w:p w:rsidR="000519B9" w:rsidRPr="00ED52B7" w:rsidRDefault="000519B9" w:rsidP="000519B9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>Наличие сильного положительного эффекта даже в условиях недостаточного увлажнения.</w:t>
      </w:r>
    </w:p>
    <w:p w:rsidR="000519B9" w:rsidRPr="00ED52B7" w:rsidRDefault="000519B9" w:rsidP="000519B9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>Возможность применения по культурам, обладающим повышенной чувствительностью к росту осмотического давления в почвенном растворе.</w:t>
      </w:r>
    </w:p>
    <w:p w:rsidR="000519B9" w:rsidRPr="00ED52B7" w:rsidRDefault="000519B9" w:rsidP="000519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ab/>
        <w:t xml:space="preserve">Однако можно выделить один главный недостаток – их небольшой ассортимент. Ведь, каждая культура требует подходящего только ей соотношения питательных элементов, поэтому часто приходится корректировать состав вносимых комплексных смесей простыми удобрениями. </w:t>
      </w:r>
    </w:p>
    <w:p w:rsidR="000519B9" w:rsidRPr="00A52CE2" w:rsidRDefault="000519B9" w:rsidP="000519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CE2">
        <w:rPr>
          <w:rFonts w:ascii="Times New Roman" w:hAnsi="Times New Roman" w:cs="Times New Roman"/>
          <w:b/>
          <w:sz w:val="24"/>
          <w:szCs w:val="24"/>
        </w:rPr>
        <w:t>Виды комплексных удобрений</w:t>
      </w:r>
    </w:p>
    <w:p w:rsidR="000519B9" w:rsidRPr="00ED52B7" w:rsidRDefault="000519B9" w:rsidP="000519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color w:val="000000"/>
          <w:sz w:val="24"/>
          <w:szCs w:val="24"/>
        </w:rPr>
        <w:t>Комплексные удобрения содержат два и более основных питательных для растений элементов (азот, фосфор, калий). В их состав могут входить также магний, сера и микроэлементы. В зависимости от содержания химических элементов их можно разделить на четыре основных вида:</w:t>
      </w:r>
    </w:p>
    <w:p w:rsidR="000519B9" w:rsidRPr="00ED52B7" w:rsidRDefault="000519B9" w:rsidP="000519B9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color w:val="000000"/>
          <w:sz w:val="24"/>
          <w:szCs w:val="24"/>
        </w:rPr>
        <w:t>Сложные удобрения. Их производят в едином технологическом цикле в результате химического взаимодействия исходных компонентов. В каждой молекуле или грануле этого вида удобрения содержатся два и</w:t>
      </w:r>
      <w:r>
        <w:rPr>
          <w:rFonts w:ascii="Times New Roman" w:hAnsi="Times New Roman" w:cs="Times New Roman"/>
          <w:color w:val="000000"/>
          <w:sz w:val="24"/>
          <w:szCs w:val="24"/>
        </w:rPr>
        <w:t>ли более питательных элементов.</w:t>
      </w:r>
    </w:p>
    <w:p w:rsidR="000519B9" w:rsidRPr="00ED52B7" w:rsidRDefault="000519B9" w:rsidP="000519B9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color w:val="000000"/>
          <w:sz w:val="24"/>
          <w:szCs w:val="24"/>
        </w:rPr>
        <w:t>Сложно-смешанные (комбинированные) удобрения. Получают «мокрым способом» - смешиванием порошкообразных односторонних удобрений с последующим или одновременным введением в смесь аммиакатов, различных кислот и других азот- и фосфорсодержащих продуктов, а также аммиака, пара и воды.</w:t>
      </w:r>
    </w:p>
    <w:p w:rsidR="000519B9" w:rsidRPr="00ED52B7" w:rsidRDefault="000519B9" w:rsidP="000519B9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lastRenderedPageBreak/>
        <w:t>Смешанные удобрения. Производят путём механического смешивания двух или более простых удобрений в гранулированном или порошковом виде.</w:t>
      </w:r>
    </w:p>
    <w:p w:rsidR="000519B9" w:rsidRPr="00ED52B7" w:rsidRDefault="000519B9" w:rsidP="000519B9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 xml:space="preserve">Жидкие удобрения (ЖКУ). Производство основано на воздействии разных жидких, газообразных, твёрдых продуктах и различных </w:t>
      </w:r>
      <w:proofErr w:type="spellStart"/>
      <w:r w:rsidRPr="00ED52B7">
        <w:rPr>
          <w:rFonts w:ascii="Times New Roman" w:hAnsi="Times New Roman" w:cs="Times New Roman"/>
          <w:sz w:val="24"/>
          <w:szCs w:val="24"/>
        </w:rPr>
        <w:t>суспензирующих</w:t>
      </w:r>
      <w:proofErr w:type="spellEnd"/>
      <w:r w:rsidRPr="00ED52B7">
        <w:rPr>
          <w:rFonts w:ascii="Times New Roman" w:hAnsi="Times New Roman" w:cs="Times New Roman"/>
          <w:sz w:val="24"/>
          <w:szCs w:val="24"/>
        </w:rPr>
        <w:t xml:space="preserve"> добавок.</w:t>
      </w:r>
    </w:p>
    <w:p w:rsidR="001D0F94" w:rsidRPr="00ED52B7" w:rsidRDefault="00C27257" w:rsidP="00CC0B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1.8. </w:t>
      </w:r>
      <w:proofErr w:type="spellStart"/>
      <w:r w:rsidR="001D0F94" w:rsidRPr="00ED52B7">
        <w:rPr>
          <w:rFonts w:ascii="Times New Roman" w:hAnsi="Times New Roman" w:cs="Times New Roman"/>
          <w:b/>
          <w:sz w:val="24"/>
          <w:szCs w:val="24"/>
        </w:rPr>
        <w:t>Ситиферма</w:t>
      </w:r>
      <w:proofErr w:type="spellEnd"/>
    </w:p>
    <w:p w:rsidR="00D053D3" w:rsidRPr="00ED52B7" w:rsidRDefault="001D0F94" w:rsidP="00CC0B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52B7">
        <w:rPr>
          <w:rFonts w:ascii="Times New Roman" w:hAnsi="Times New Roman" w:cs="Times New Roman"/>
          <w:sz w:val="24"/>
          <w:szCs w:val="24"/>
        </w:rPr>
        <w:t>Ситиферма</w:t>
      </w:r>
      <w:proofErr w:type="spellEnd"/>
      <w:r w:rsidRPr="00ED52B7">
        <w:rPr>
          <w:rFonts w:ascii="Times New Roman" w:hAnsi="Times New Roman" w:cs="Times New Roman"/>
          <w:sz w:val="24"/>
          <w:szCs w:val="24"/>
        </w:rPr>
        <w:t xml:space="preserve"> — одна из разновидностей гидропонного производства, но на данный момент ее можно по праву считать потенциально успешной альтернативой тепличным комплексам. Этот способ представляет собой вертикальное культивирование растений методом гидропоники в климатически и </w:t>
      </w:r>
      <w:proofErr w:type="spellStart"/>
      <w:r w:rsidRPr="00ED52B7">
        <w:rPr>
          <w:rFonts w:ascii="Times New Roman" w:hAnsi="Times New Roman" w:cs="Times New Roman"/>
          <w:sz w:val="24"/>
          <w:szCs w:val="24"/>
        </w:rPr>
        <w:t>фотосинтетически</w:t>
      </w:r>
      <w:proofErr w:type="spellEnd"/>
      <w:r w:rsidRPr="00ED52B7">
        <w:rPr>
          <w:rFonts w:ascii="Times New Roman" w:hAnsi="Times New Roman" w:cs="Times New Roman"/>
          <w:sz w:val="24"/>
          <w:szCs w:val="24"/>
        </w:rPr>
        <w:t xml:space="preserve"> независимой среде: растения располагаются по ярусам и питаются чистым фотосинтезом в закрытом пространстве, в то время как их корни вытягивают необходимое пропитание из питательного раствора. </w:t>
      </w:r>
      <w:proofErr w:type="spellStart"/>
      <w:r w:rsidRPr="00ED52B7">
        <w:rPr>
          <w:rFonts w:ascii="Times New Roman" w:hAnsi="Times New Roman" w:cs="Times New Roman"/>
          <w:sz w:val="24"/>
          <w:szCs w:val="24"/>
        </w:rPr>
        <w:t>Ситифермы</w:t>
      </w:r>
      <w:proofErr w:type="spellEnd"/>
      <w:r w:rsidRPr="00ED52B7">
        <w:rPr>
          <w:rFonts w:ascii="Times New Roman" w:hAnsi="Times New Roman" w:cs="Times New Roman"/>
          <w:sz w:val="24"/>
          <w:szCs w:val="24"/>
        </w:rPr>
        <w:t xml:space="preserve"> — абсолютно отличный от тепличного метод культивации. Основная проблема теплиц состоит в неизбежности использования пестицидов и стимуляторов роста, тогда как гидропонное производство лишено подобной необходимости. За одни только сутки в закрытой светокультуре с 1000 кв. м. возможно собрать до 300 кг зеленой продукции, которая на порядок лучше тепличной за счет метода выращивания. Он позволяет избежать патогенной микрофлоры и в связи с этим исключить применение пестицидов и других ядов.</w:t>
      </w:r>
    </w:p>
    <w:p w:rsidR="001D0F94" w:rsidRPr="00ED52B7" w:rsidRDefault="001D0F94" w:rsidP="00CC0B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>Основное преимущество прогрессивного метода культивирования заключается в его универсальности и отсутствии необходимости строить специальные тепличные комплексы. Для выращивания понадобится только закрытая светокультура, которую можно организовать в любом климатически доработанном помещении, вроде складов, цехов, ангаров или банальных цокольных этажей. Все производство можно наладить в городской черте, что при реализации еще и снизит расходы на логистику и колоссально сократит время поступления продуктов в точки сбыта: зеленые культуры поступают на прилавки торговых сетей уже через час после сбора урожая.</w:t>
      </w:r>
    </w:p>
    <w:p w:rsidR="001D0F94" w:rsidRDefault="001D0F94" w:rsidP="00CC0B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sz w:val="24"/>
          <w:szCs w:val="24"/>
        </w:rPr>
        <w:t xml:space="preserve">Если сравнивать метод выращивания с использованием технологии «Закрытая Светокультура» и тепличный метод выращивания культур, то первый выглядит более привлекательно еще и за счет экономии ресурсов. С вертикальным методом посадки растений можно сократить площадь производства в 6-12 раз в зависимости от количества уровней гидропонного оборудования, а сокращение </w:t>
      </w:r>
      <w:proofErr w:type="spellStart"/>
      <w:r w:rsidRPr="00ED52B7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ED52B7">
        <w:rPr>
          <w:rFonts w:ascii="Times New Roman" w:hAnsi="Times New Roman" w:cs="Times New Roman"/>
          <w:sz w:val="24"/>
          <w:szCs w:val="24"/>
        </w:rPr>
        <w:t xml:space="preserve"> достигается путем индивидуального подбора </w:t>
      </w:r>
      <w:proofErr w:type="spellStart"/>
      <w:r w:rsidRPr="00ED52B7">
        <w:rPr>
          <w:rFonts w:ascii="Times New Roman" w:hAnsi="Times New Roman" w:cs="Times New Roman"/>
          <w:sz w:val="24"/>
          <w:szCs w:val="24"/>
        </w:rPr>
        <w:t>фитосветодиодов</w:t>
      </w:r>
      <w:proofErr w:type="spellEnd"/>
      <w:r w:rsidRPr="00ED52B7">
        <w:rPr>
          <w:rFonts w:ascii="Times New Roman" w:hAnsi="Times New Roman" w:cs="Times New Roman"/>
          <w:sz w:val="24"/>
          <w:szCs w:val="24"/>
        </w:rPr>
        <w:t xml:space="preserve"> для каждого растения. Стоит ли упоминать сокращение затрат на отопление почти в 10 раз? </w:t>
      </w:r>
      <w:proofErr w:type="spellStart"/>
      <w:r w:rsidRPr="00ED52B7">
        <w:rPr>
          <w:rFonts w:ascii="Times New Roman" w:hAnsi="Times New Roman" w:cs="Times New Roman"/>
          <w:sz w:val="24"/>
          <w:szCs w:val="24"/>
        </w:rPr>
        <w:t>Ситиферма</w:t>
      </w:r>
      <w:proofErr w:type="spellEnd"/>
      <w:r w:rsidRPr="00ED52B7">
        <w:rPr>
          <w:rFonts w:ascii="Times New Roman" w:hAnsi="Times New Roman" w:cs="Times New Roman"/>
          <w:sz w:val="24"/>
          <w:szCs w:val="24"/>
        </w:rPr>
        <w:t xml:space="preserve"> имеет возможность постепенного наращивания производства, вследствие чего минимизируются риски сбыта готовой продукции</w:t>
      </w:r>
      <w:r w:rsidR="000519B9">
        <w:rPr>
          <w:rFonts w:ascii="Times New Roman" w:hAnsi="Times New Roman" w:cs="Times New Roman"/>
          <w:sz w:val="24"/>
          <w:szCs w:val="24"/>
        </w:rPr>
        <w:t>.</w:t>
      </w:r>
    </w:p>
    <w:p w:rsidR="000519B9" w:rsidRPr="00ED52B7" w:rsidRDefault="000519B9" w:rsidP="00CC0B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опыт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ситиферм</w:t>
      </w:r>
      <w:proofErr w:type="spellEnd"/>
      <w:r>
        <w:rPr>
          <w:rFonts w:ascii="Times New Roman" w:hAnsi="Times New Roman" w:cs="Times New Roman"/>
          <w:sz w:val="24"/>
          <w:szCs w:val="24"/>
        </w:rPr>
        <w:t>, их выращивания на питательных субстратах можно использовать</w:t>
      </w:r>
      <w:r w:rsidR="00C27257">
        <w:rPr>
          <w:rFonts w:ascii="Times New Roman" w:hAnsi="Times New Roman" w:cs="Times New Roman"/>
          <w:sz w:val="24"/>
          <w:szCs w:val="24"/>
        </w:rPr>
        <w:t xml:space="preserve"> для вертикального озеленения</w:t>
      </w:r>
      <w:r w:rsidR="00A5293D">
        <w:rPr>
          <w:rFonts w:ascii="Times New Roman" w:hAnsi="Times New Roman" w:cs="Times New Roman"/>
          <w:sz w:val="24"/>
          <w:szCs w:val="24"/>
        </w:rPr>
        <w:t xml:space="preserve"> офисных помещений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FB0463">
        <w:rPr>
          <w:rFonts w:ascii="Times New Roman" w:hAnsi="Times New Roman" w:cs="Times New Roman"/>
          <w:sz w:val="24"/>
          <w:szCs w:val="24"/>
        </w:rPr>
        <w:t xml:space="preserve"> То есть, </w:t>
      </w:r>
      <w:r w:rsidR="000046DD">
        <w:rPr>
          <w:rFonts w:ascii="Times New Roman" w:hAnsi="Times New Roman" w:cs="Times New Roman"/>
          <w:sz w:val="24"/>
          <w:szCs w:val="24"/>
        </w:rPr>
        <w:t xml:space="preserve">расположить </w:t>
      </w:r>
      <w:r w:rsidR="000046DD">
        <w:rPr>
          <w:rFonts w:ascii="Times New Roman" w:hAnsi="Times New Roman" w:cs="Times New Roman"/>
          <w:sz w:val="24"/>
          <w:szCs w:val="24"/>
        </w:rPr>
        <w:lastRenderedPageBreak/>
        <w:t>растения по ярусам и питаются чистым фотосинтезом в закрытом пространстве, в то время как их корни вытягивают необходимое пропитание из питательного раствора.</w:t>
      </w:r>
    </w:p>
    <w:p w:rsidR="00844A5A" w:rsidRDefault="00C27257" w:rsidP="00CC0B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2. Результаты работы и их обсуждение</w:t>
      </w:r>
    </w:p>
    <w:p w:rsidR="000519B9" w:rsidRDefault="00622331" w:rsidP="000933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2331">
        <w:rPr>
          <w:rFonts w:ascii="Times New Roman" w:hAnsi="Times New Roman" w:cs="Times New Roman"/>
          <w:sz w:val="24"/>
          <w:szCs w:val="24"/>
        </w:rPr>
        <w:t xml:space="preserve">При проведении практической части работы, я </w:t>
      </w:r>
      <w:r>
        <w:rPr>
          <w:rFonts w:ascii="Times New Roman" w:hAnsi="Times New Roman" w:cs="Times New Roman"/>
          <w:sz w:val="24"/>
          <w:szCs w:val="24"/>
        </w:rPr>
        <w:t xml:space="preserve">придерживалась выдвинутой гипотезы, а также </w:t>
      </w:r>
      <w:r w:rsidR="0009332F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ели и задач моей работы.</w:t>
      </w:r>
    </w:p>
    <w:p w:rsidR="00180B4C" w:rsidRPr="00C27257" w:rsidRDefault="00C27257" w:rsidP="00C272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180B4C" w:rsidRPr="00C27257">
        <w:rPr>
          <w:rFonts w:ascii="Times New Roman" w:hAnsi="Times New Roman" w:cs="Times New Roman"/>
          <w:b/>
          <w:sz w:val="24"/>
          <w:szCs w:val="24"/>
        </w:rPr>
        <w:t>Изучение условий наилучшего роста и цветения кустовых и ампельных растений</w:t>
      </w:r>
    </w:p>
    <w:p w:rsidR="00180B4C" w:rsidRPr="00180B4C" w:rsidRDefault="00180B4C" w:rsidP="003373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B4C">
        <w:rPr>
          <w:rFonts w:ascii="Times New Roman" w:hAnsi="Times New Roman" w:cs="Times New Roman"/>
          <w:sz w:val="24"/>
          <w:szCs w:val="24"/>
        </w:rPr>
        <w:t>Проведение эксперимента</w:t>
      </w:r>
    </w:p>
    <w:p w:rsidR="00180B4C" w:rsidRPr="00180B4C" w:rsidRDefault="00180B4C" w:rsidP="0033732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80B4C">
        <w:rPr>
          <w:rFonts w:ascii="Times New Roman" w:hAnsi="Times New Roman" w:cs="Times New Roman"/>
          <w:sz w:val="24"/>
          <w:szCs w:val="24"/>
        </w:rPr>
        <w:t>Изучив литературу по данному вопросу, я узнала, что для моего исследования подойдут</w:t>
      </w:r>
      <w:r w:rsidR="0033732F">
        <w:rPr>
          <w:rFonts w:ascii="Times New Roman" w:hAnsi="Times New Roman" w:cs="Times New Roman"/>
          <w:sz w:val="24"/>
          <w:szCs w:val="24"/>
        </w:rPr>
        <w:t xml:space="preserve"> </w:t>
      </w:r>
      <w:r w:rsidRPr="00180B4C">
        <w:rPr>
          <w:rFonts w:ascii="Times New Roman" w:hAnsi="Times New Roman" w:cs="Times New Roman"/>
          <w:sz w:val="24"/>
          <w:szCs w:val="24"/>
        </w:rPr>
        <w:t>и</w:t>
      </w:r>
      <w:r w:rsidR="0033732F">
        <w:rPr>
          <w:rFonts w:ascii="Times New Roman" w:hAnsi="Times New Roman" w:cs="Times New Roman"/>
          <w:sz w:val="24"/>
          <w:szCs w:val="24"/>
        </w:rPr>
        <w:t xml:space="preserve">менно ампельные сорта растений. </w:t>
      </w:r>
      <w:r w:rsidRPr="00180B4C">
        <w:rPr>
          <w:rFonts w:ascii="Times New Roman" w:hAnsi="Times New Roman" w:cs="Times New Roman"/>
          <w:sz w:val="24"/>
          <w:szCs w:val="24"/>
        </w:rPr>
        <w:t xml:space="preserve">Для практической части своей работы я </w:t>
      </w:r>
      <w:r w:rsidR="0033732F">
        <w:rPr>
          <w:rFonts w:ascii="Times New Roman" w:hAnsi="Times New Roman" w:cs="Times New Roman"/>
          <w:sz w:val="24"/>
          <w:szCs w:val="24"/>
        </w:rPr>
        <w:t xml:space="preserve">выбрала семь видов растений для </w:t>
      </w:r>
      <w:r w:rsidRPr="00180B4C">
        <w:rPr>
          <w:rFonts w:ascii="Times New Roman" w:hAnsi="Times New Roman" w:cs="Times New Roman"/>
          <w:sz w:val="24"/>
          <w:szCs w:val="24"/>
        </w:rPr>
        <w:t>вертикального ландшафтного озеленения улиц нашего города:</w:t>
      </w:r>
    </w:p>
    <w:p w:rsidR="00180B4C" w:rsidRPr="00180B4C" w:rsidRDefault="00180B4C" w:rsidP="004214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0B4C">
        <w:rPr>
          <w:rFonts w:ascii="Times New Roman" w:hAnsi="Times New Roman" w:cs="Times New Roman"/>
          <w:sz w:val="24"/>
          <w:szCs w:val="24"/>
        </w:rPr>
        <w:t>1</w:t>
      </w:r>
      <w:r w:rsidR="004214FC">
        <w:rPr>
          <w:rFonts w:ascii="Times New Roman" w:hAnsi="Times New Roman" w:cs="Times New Roman"/>
          <w:sz w:val="24"/>
          <w:szCs w:val="24"/>
        </w:rPr>
        <w:t xml:space="preserve">. </w:t>
      </w:r>
      <w:r w:rsidRPr="00180B4C">
        <w:rPr>
          <w:rFonts w:ascii="Times New Roman" w:hAnsi="Times New Roman" w:cs="Times New Roman"/>
          <w:sz w:val="24"/>
          <w:szCs w:val="24"/>
        </w:rPr>
        <w:t>петуния ампельная (лавина пурпурная)</w:t>
      </w:r>
    </w:p>
    <w:p w:rsidR="00180B4C" w:rsidRPr="00180B4C" w:rsidRDefault="00180B4C" w:rsidP="004214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0B4C">
        <w:rPr>
          <w:rFonts w:ascii="Times New Roman" w:hAnsi="Times New Roman" w:cs="Times New Roman"/>
          <w:sz w:val="24"/>
          <w:szCs w:val="24"/>
        </w:rPr>
        <w:t>2</w:t>
      </w:r>
      <w:r w:rsidR="004214FC">
        <w:rPr>
          <w:rFonts w:ascii="Times New Roman" w:hAnsi="Times New Roman" w:cs="Times New Roman"/>
          <w:sz w:val="24"/>
          <w:szCs w:val="24"/>
        </w:rPr>
        <w:t>. т</w:t>
      </w:r>
      <w:r w:rsidRPr="00180B4C">
        <w:rPr>
          <w:rFonts w:ascii="Times New Roman" w:hAnsi="Times New Roman" w:cs="Times New Roman"/>
          <w:sz w:val="24"/>
          <w:szCs w:val="24"/>
        </w:rPr>
        <w:t xml:space="preserve">абак </w:t>
      </w:r>
      <w:proofErr w:type="spellStart"/>
      <w:r w:rsidRPr="00180B4C">
        <w:rPr>
          <w:rFonts w:ascii="Times New Roman" w:hAnsi="Times New Roman" w:cs="Times New Roman"/>
          <w:sz w:val="24"/>
          <w:szCs w:val="24"/>
        </w:rPr>
        <w:t>сандера</w:t>
      </w:r>
      <w:proofErr w:type="spellEnd"/>
      <w:r w:rsidRPr="00180B4C">
        <w:rPr>
          <w:rFonts w:ascii="Times New Roman" w:hAnsi="Times New Roman" w:cs="Times New Roman"/>
          <w:sz w:val="24"/>
          <w:szCs w:val="24"/>
        </w:rPr>
        <w:t xml:space="preserve"> (итальянец F1)</w:t>
      </w:r>
    </w:p>
    <w:p w:rsidR="00180B4C" w:rsidRPr="00180B4C" w:rsidRDefault="00180B4C" w:rsidP="004214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0B4C">
        <w:rPr>
          <w:rFonts w:ascii="Times New Roman" w:hAnsi="Times New Roman" w:cs="Times New Roman"/>
          <w:sz w:val="24"/>
          <w:szCs w:val="24"/>
        </w:rPr>
        <w:t>3</w:t>
      </w:r>
      <w:r w:rsidR="004214FC">
        <w:rPr>
          <w:rFonts w:ascii="Times New Roman" w:hAnsi="Times New Roman" w:cs="Times New Roman"/>
          <w:sz w:val="24"/>
          <w:szCs w:val="24"/>
        </w:rPr>
        <w:t xml:space="preserve">. </w:t>
      </w:r>
      <w:r w:rsidRPr="00180B4C">
        <w:rPr>
          <w:rFonts w:ascii="Times New Roman" w:hAnsi="Times New Roman" w:cs="Times New Roman"/>
          <w:sz w:val="24"/>
          <w:szCs w:val="24"/>
        </w:rPr>
        <w:t>ипомея (</w:t>
      </w:r>
      <w:proofErr w:type="spellStart"/>
      <w:r w:rsidRPr="00180B4C">
        <w:rPr>
          <w:rFonts w:ascii="Times New Roman" w:hAnsi="Times New Roman" w:cs="Times New Roman"/>
          <w:sz w:val="24"/>
          <w:szCs w:val="24"/>
        </w:rPr>
        <w:t>пикоти</w:t>
      </w:r>
      <w:proofErr w:type="spellEnd"/>
      <w:r w:rsidRPr="00180B4C">
        <w:rPr>
          <w:rFonts w:ascii="Times New Roman" w:hAnsi="Times New Roman" w:cs="Times New Roman"/>
          <w:sz w:val="24"/>
          <w:szCs w:val="24"/>
        </w:rPr>
        <w:t>)</w:t>
      </w:r>
    </w:p>
    <w:p w:rsidR="00180B4C" w:rsidRPr="00180B4C" w:rsidRDefault="00180B4C" w:rsidP="004214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0B4C">
        <w:rPr>
          <w:rFonts w:ascii="Times New Roman" w:hAnsi="Times New Roman" w:cs="Times New Roman"/>
          <w:sz w:val="24"/>
          <w:szCs w:val="24"/>
        </w:rPr>
        <w:t>4</w:t>
      </w:r>
      <w:r w:rsidR="004214FC">
        <w:rPr>
          <w:rFonts w:ascii="Times New Roman" w:hAnsi="Times New Roman" w:cs="Times New Roman"/>
          <w:sz w:val="24"/>
          <w:szCs w:val="24"/>
        </w:rPr>
        <w:t xml:space="preserve">. </w:t>
      </w:r>
      <w:r w:rsidRPr="00180B4C">
        <w:rPr>
          <w:rFonts w:ascii="Times New Roman" w:hAnsi="Times New Roman" w:cs="Times New Roman"/>
          <w:sz w:val="24"/>
          <w:szCs w:val="24"/>
        </w:rPr>
        <w:t>виола (белая леди)</w:t>
      </w:r>
    </w:p>
    <w:p w:rsidR="00180B4C" w:rsidRPr="00180B4C" w:rsidRDefault="00180B4C" w:rsidP="004214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0B4C">
        <w:rPr>
          <w:rFonts w:ascii="Times New Roman" w:hAnsi="Times New Roman" w:cs="Times New Roman"/>
          <w:sz w:val="24"/>
          <w:szCs w:val="24"/>
        </w:rPr>
        <w:t>5</w:t>
      </w:r>
      <w:r w:rsidR="004214FC">
        <w:rPr>
          <w:rFonts w:ascii="Times New Roman" w:hAnsi="Times New Roman" w:cs="Times New Roman"/>
          <w:sz w:val="24"/>
          <w:szCs w:val="24"/>
        </w:rPr>
        <w:t xml:space="preserve">. </w:t>
      </w:r>
      <w:r w:rsidRPr="00180B4C">
        <w:rPr>
          <w:rFonts w:ascii="Times New Roman" w:hAnsi="Times New Roman" w:cs="Times New Roman"/>
          <w:sz w:val="24"/>
          <w:szCs w:val="24"/>
        </w:rPr>
        <w:t>лобелия кустовая (</w:t>
      </w:r>
      <w:proofErr w:type="spellStart"/>
      <w:r w:rsidRPr="00180B4C">
        <w:rPr>
          <w:rFonts w:ascii="Times New Roman" w:hAnsi="Times New Roman" w:cs="Times New Roman"/>
          <w:sz w:val="24"/>
          <w:szCs w:val="24"/>
        </w:rPr>
        <w:t>ривьералилак</w:t>
      </w:r>
      <w:proofErr w:type="spellEnd"/>
      <w:r w:rsidRPr="00180B4C">
        <w:rPr>
          <w:rFonts w:ascii="Times New Roman" w:hAnsi="Times New Roman" w:cs="Times New Roman"/>
          <w:sz w:val="24"/>
          <w:szCs w:val="24"/>
        </w:rPr>
        <w:t>)</w:t>
      </w:r>
    </w:p>
    <w:p w:rsidR="00180B4C" w:rsidRPr="00180B4C" w:rsidRDefault="00180B4C" w:rsidP="004214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0B4C">
        <w:rPr>
          <w:rFonts w:ascii="Times New Roman" w:hAnsi="Times New Roman" w:cs="Times New Roman"/>
          <w:sz w:val="24"/>
          <w:szCs w:val="24"/>
        </w:rPr>
        <w:t>6</w:t>
      </w:r>
      <w:r w:rsidR="004214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0B4C">
        <w:rPr>
          <w:rFonts w:ascii="Times New Roman" w:hAnsi="Times New Roman" w:cs="Times New Roman"/>
          <w:sz w:val="24"/>
          <w:szCs w:val="24"/>
        </w:rPr>
        <w:t>комплиментуния</w:t>
      </w:r>
      <w:proofErr w:type="spellEnd"/>
      <w:r w:rsidRPr="00180B4C">
        <w:rPr>
          <w:rFonts w:ascii="Times New Roman" w:hAnsi="Times New Roman" w:cs="Times New Roman"/>
          <w:sz w:val="24"/>
          <w:szCs w:val="24"/>
        </w:rPr>
        <w:t xml:space="preserve"> (красно-белая F1 крупноцветковая)</w:t>
      </w:r>
    </w:p>
    <w:p w:rsidR="00180B4C" w:rsidRPr="00180B4C" w:rsidRDefault="00180B4C" w:rsidP="004214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0B4C">
        <w:rPr>
          <w:rFonts w:ascii="Times New Roman" w:hAnsi="Times New Roman" w:cs="Times New Roman"/>
          <w:sz w:val="24"/>
          <w:szCs w:val="24"/>
        </w:rPr>
        <w:t>7</w:t>
      </w:r>
      <w:r w:rsidR="004214FC">
        <w:rPr>
          <w:rFonts w:ascii="Times New Roman" w:hAnsi="Times New Roman" w:cs="Times New Roman"/>
          <w:sz w:val="24"/>
          <w:szCs w:val="24"/>
        </w:rPr>
        <w:t xml:space="preserve">. </w:t>
      </w:r>
      <w:r w:rsidRPr="00180B4C">
        <w:rPr>
          <w:rFonts w:ascii="Times New Roman" w:hAnsi="Times New Roman" w:cs="Times New Roman"/>
          <w:sz w:val="24"/>
          <w:szCs w:val="24"/>
        </w:rPr>
        <w:t>горошек душистый Америка</w:t>
      </w:r>
    </w:p>
    <w:p w:rsidR="00180B4C" w:rsidRDefault="00180B4C" w:rsidP="0033732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B4C">
        <w:rPr>
          <w:rFonts w:ascii="Times New Roman" w:hAnsi="Times New Roman" w:cs="Times New Roman"/>
          <w:sz w:val="24"/>
          <w:szCs w:val="24"/>
        </w:rPr>
        <w:t>Данные сорта были выбраны по причине их яркой окраски венчика, что позволит их</w:t>
      </w:r>
      <w:r w:rsidR="004214FC">
        <w:rPr>
          <w:rFonts w:ascii="Times New Roman" w:hAnsi="Times New Roman" w:cs="Times New Roman"/>
          <w:sz w:val="24"/>
          <w:szCs w:val="24"/>
        </w:rPr>
        <w:t xml:space="preserve"> </w:t>
      </w:r>
      <w:r w:rsidRPr="00180B4C">
        <w:rPr>
          <w:rFonts w:ascii="Times New Roman" w:hAnsi="Times New Roman" w:cs="Times New Roman"/>
          <w:sz w:val="24"/>
          <w:szCs w:val="24"/>
        </w:rPr>
        <w:t>использовать для создания портретов и рисунков в вертикальном озеленении.</w:t>
      </w:r>
      <w:r w:rsidR="004214FC">
        <w:rPr>
          <w:rFonts w:ascii="Times New Roman" w:hAnsi="Times New Roman" w:cs="Times New Roman"/>
          <w:sz w:val="24"/>
          <w:szCs w:val="24"/>
        </w:rPr>
        <w:t xml:space="preserve"> </w:t>
      </w:r>
      <w:r w:rsidRPr="00180B4C">
        <w:rPr>
          <w:rFonts w:ascii="Times New Roman" w:hAnsi="Times New Roman" w:cs="Times New Roman"/>
          <w:sz w:val="24"/>
          <w:szCs w:val="24"/>
        </w:rPr>
        <w:t>Для изучения условий наилучшего роста выбранных сортов растений я добавила в почву</w:t>
      </w:r>
      <w:r w:rsidR="004214FC">
        <w:rPr>
          <w:rFonts w:ascii="Times New Roman" w:hAnsi="Times New Roman" w:cs="Times New Roman"/>
          <w:sz w:val="24"/>
          <w:szCs w:val="24"/>
        </w:rPr>
        <w:t xml:space="preserve"> </w:t>
      </w:r>
      <w:r w:rsidRPr="00180B4C">
        <w:rPr>
          <w:rFonts w:ascii="Times New Roman" w:hAnsi="Times New Roman" w:cs="Times New Roman"/>
          <w:sz w:val="24"/>
          <w:szCs w:val="24"/>
        </w:rPr>
        <w:t>комплексную добавку «</w:t>
      </w:r>
      <w:proofErr w:type="spellStart"/>
      <w:r w:rsidRPr="00180B4C">
        <w:rPr>
          <w:rFonts w:ascii="Times New Roman" w:hAnsi="Times New Roman" w:cs="Times New Roman"/>
          <w:sz w:val="24"/>
          <w:szCs w:val="24"/>
        </w:rPr>
        <w:t>Инзозем</w:t>
      </w:r>
      <w:proofErr w:type="spellEnd"/>
      <w:r w:rsidRPr="00180B4C">
        <w:rPr>
          <w:rFonts w:ascii="Times New Roman" w:hAnsi="Times New Roman" w:cs="Times New Roman"/>
          <w:sz w:val="24"/>
          <w:szCs w:val="24"/>
        </w:rPr>
        <w:t>». В пластиковые горшки с землей я добавила одинаковое</w:t>
      </w:r>
      <w:r w:rsidR="004214FC">
        <w:rPr>
          <w:rFonts w:ascii="Times New Roman" w:hAnsi="Times New Roman" w:cs="Times New Roman"/>
          <w:sz w:val="24"/>
          <w:szCs w:val="24"/>
        </w:rPr>
        <w:t xml:space="preserve"> </w:t>
      </w:r>
      <w:r w:rsidRPr="00180B4C">
        <w:rPr>
          <w:rFonts w:ascii="Times New Roman" w:hAnsi="Times New Roman" w:cs="Times New Roman"/>
          <w:sz w:val="24"/>
          <w:szCs w:val="24"/>
        </w:rPr>
        <w:t>количество добавки «</w:t>
      </w:r>
      <w:proofErr w:type="spellStart"/>
      <w:r w:rsidRPr="00180B4C">
        <w:rPr>
          <w:rFonts w:ascii="Times New Roman" w:hAnsi="Times New Roman" w:cs="Times New Roman"/>
          <w:sz w:val="24"/>
          <w:szCs w:val="24"/>
        </w:rPr>
        <w:t>Инзозем</w:t>
      </w:r>
      <w:proofErr w:type="spellEnd"/>
      <w:r w:rsidRPr="00180B4C">
        <w:rPr>
          <w:rFonts w:ascii="Times New Roman" w:hAnsi="Times New Roman" w:cs="Times New Roman"/>
          <w:sz w:val="24"/>
          <w:szCs w:val="24"/>
        </w:rPr>
        <w:t>» в количестве 100 г.</w:t>
      </w:r>
      <w:r w:rsidR="004214FC">
        <w:rPr>
          <w:rFonts w:ascii="Times New Roman" w:hAnsi="Times New Roman" w:cs="Times New Roman"/>
          <w:sz w:val="24"/>
          <w:szCs w:val="24"/>
        </w:rPr>
        <w:t xml:space="preserve"> </w:t>
      </w:r>
      <w:r w:rsidRPr="00180B4C">
        <w:rPr>
          <w:rFonts w:ascii="Times New Roman" w:hAnsi="Times New Roman" w:cs="Times New Roman"/>
          <w:sz w:val="24"/>
          <w:szCs w:val="24"/>
        </w:rPr>
        <w:t>При этом задачей моего опыта было выяснить изучение условий растений для</w:t>
      </w:r>
      <w:r w:rsidR="004214FC">
        <w:rPr>
          <w:rFonts w:ascii="Times New Roman" w:hAnsi="Times New Roman" w:cs="Times New Roman"/>
          <w:sz w:val="24"/>
          <w:szCs w:val="24"/>
        </w:rPr>
        <w:t xml:space="preserve"> </w:t>
      </w:r>
      <w:r w:rsidRPr="00180B4C">
        <w:rPr>
          <w:rFonts w:ascii="Times New Roman" w:hAnsi="Times New Roman" w:cs="Times New Roman"/>
          <w:sz w:val="24"/>
          <w:szCs w:val="24"/>
        </w:rPr>
        <w:t>вертикального озеленения парков, улиц и скверов с применением биодобавки органического</w:t>
      </w:r>
      <w:r w:rsidR="004214FC">
        <w:rPr>
          <w:rFonts w:ascii="Times New Roman" w:hAnsi="Times New Roman" w:cs="Times New Roman"/>
          <w:sz w:val="24"/>
          <w:szCs w:val="24"/>
        </w:rPr>
        <w:t xml:space="preserve"> </w:t>
      </w:r>
      <w:r w:rsidR="00C27257">
        <w:rPr>
          <w:rFonts w:ascii="Times New Roman" w:hAnsi="Times New Roman" w:cs="Times New Roman"/>
          <w:sz w:val="24"/>
          <w:szCs w:val="24"/>
        </w:rPr>
        <w:t>иммуностимулятора «</w:t>
      </w:r>
      <w:proofErr w:type="spellStart"/>
      <w:r w:rsidR="00C27257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="00C27257">
        <w:rPr>
          <w:rFonts w:ascii="Times New Roman" w:hAnsi="Times New Roman" w:cs="Times New Roman"/>
          <w:sz w:val="24"/>
          <w:szCs w:val="24"/>
        </w:rPr>
        <w:t xml:space="preserve"> Рост</w:t>
      </w:r>
      <w:r w:rsidRPr="00180B4C">
        <w:rPr>
          <w:rFonts w:ascii="Times New Roman" w:hAnsi="Times New Roman" w:cs="Times New Roman"/>
          <w:sz w:val="24"/>
          <w:szCs w:val="24"/>
        </w:rPr>
        <w:t>+</w:t>
      </w:r>
      <w:r w:rsidR="00C27257">
        <w:rPr>
          <w:rFonts w:ascii="Times New Roman" w:hAnsi="Times New Roman" w:cs="Times New Roman"/>
          <w:sz w:val="24"/>
          <w:szCs w:val="24"/>
        </w:rPr>
        <w:t>»</w:t>
      </w:r>
      <w:r w:rsidRPr="00180B4C">
        <w:rPr>
          <w:rFonts w:ascii="Times New Roman" w:hAnsi="Times New Roman" w:cs="Times New Roman"/>
          <w:sz w:val="24"/>
          <w:szCs w:val="24"/>
        </w:rPr>
        <w:t xml:space="preserve"> (стимулятор роста, </w:t>
      </w:r>
      <w:proofErr w:type="spellStart"/>
      <w:r w:rsidRPr="00180B4C">
        <w:rPr>
          <w:rFonts w:ascii="Times New Roman" w:hAnsi="Times New Roman" w:cs="Times New Roman"/>
          <w:sz w:val="24"/>
          <w:szCs w:val="24"/>
        </w:rPr>
        <w:t>а</w:t>
      </w:r>
      <w:r w:rsidR="00C27257">
        <w:rPr>
          <w:rFonts w:ascii="Times New Roman" w:hAnsi="Times New Roman" w:cs="Times New Roman"/>
          <w:sz w:val="24"/>
          <w:szCs w:val="24"/>
        </w:rPr>
        <w:t>нтистрессант</w:t>
      </w:r>
      <w:proofErr w:type="spellEnd"/>
      <w:r w:rsidR="00C27257">
        <w:rPr>
          <w:rFonts w:ascii="Times New Roman" w:hAnsi="Times New Roman" w:cs="Times New Roman"/>
          <w:sz w:val="24"/>
          <w:szCs w:val="24"/>
        </w:rPr>
        <w:t>, иммуностимулятор)</w:t>
      </w:r>
      <w:r w:rsidRPr="00180B4C">
        <w:rPr>
          <w:rFonts w:ascii="Times New Roman" w:hAnsi="Times New Roman" w:cs="Times New Roman"/>
          <w:sz w:val="24"/>
          <w:szCs w:val="24"/>
        </w:rPr>
        <w:t xml:space="preserve"> и</w:t>
      </w:r>
      <w:r w:rsidR="004214FC">
        <w:rPr>
          <w:rFonts w:ascii="Times New Roman" w:hAnsi="Times New Roman" w:cs="Times New Roman"/>
          <w:sz w:val="24"/>
          <w:szCs w:val="24"/>
        </w:rPr>
        <w:t xml:space="preserve"> </w:t>
      </w:r>
      <w:r w:rsidRPr="00180B4C">
        <w:rPr>
          <w:rFonts w:ascii="Times New Roman" w:hAnsi="Times New Roman" w:cs="Times New Roman"/>
          <w:sz w:val="24"/>
          <w:szCs w:val="24"/>
        </w:rPr>
        <w:t>выяснить, какое количества данного комплексного удобрения будет способствовать</w:t>
      </w:r>
      <w:r w:rsidR="004214FC">
        <w:rPr>
          <w:rFonts w:ascii="Times New Roman" w:hAnsi="Times New Roman" w:cs="Times New Roman"/>
          <w:sz w:val="24"/>
          <w:szCs w:val="24"/>
        </w:rPr>
        <w:t xml:space="preserve"> </w:t>
      </w:r>
      <w:r w:rsidRPr="00180B4C">
        <w:rPr>
          <w:rFonts w:ascii="Times New Roman" w:hAnsi="Times New Roman" w:cs="Times New Roman"/>
          <w:sz w:val="24"/>
          <w:szCs w:val="24"/>
        </w:rPr>
        <w:t>наилучшей всхожести и дальнейшему росту.</w:t>
      </w:r>
      <w:r w:rsidR="004214FC">
        <w:rPr>
          <w:rFonts w:ascii="Times New Roman" w:hAnsi="Times New Roman" w:cs="Times New Roman"/>
          <w:sz w:val="24"/>
          <w:szCs w:val="24"/>
        </w:rPr>
        <w:t xml:space="preserve"> </w:t>
      </w:r>
      <w:r w:rsidRPr="00180B4C">
        <w:rPr>
          <w:rFonts w:ascii="Times New Roman" w:hAnsi="Times New Roman" w:cs="Times New Roman"/>
          <w:sz w:val="24"/>
          <w:szCs w:val="24"/>
        </w:rPr>
        <w:t>В своей работе я изучала влияние количества</w:t>
      </w:r>
      <w:r w:rsidR="00421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4FC">
        <w:rPr>
          <w:rFonts w:ascii="Times New Roman" w:hAnsi="Times New Roman" w:cs="Times New Roman"/>
          <w:sz w:val="24"/>
          <w:szCs w:val="24"/>
        </w:rPr>
        <w:t>и</w:t>
      </w:r>
      <w:r w:rsidRPr="00180B4C">
        <w:rPr>
          <w:rFonts w:ascii="Times New Roman" w:hAnsi="Times New Roman" w:cs="Times New Roman"/>
          <w:sz w:val="24"/>
          <w:szCs w:val="24"/>
        </w:rPr>
        <w:t>муностимулятора</w:t>
      </w:r>
      <w:proofErr w:type="spellEnd"/>
      <w:r w:rsidRPr="00180B4C">
        <w:rPr>
          <w:rFonts w:ascii="Times New Roman" w:hAnsi="Times New Roman" w:cs="Times New Roman"/>
          <w:sz w:val="24"/>
          <w:szCs w:val="24"/>
        </w:rPr>
        <w:t xml:space="preserve"> на произрастание семян.</w:t>
      </w:r>
      <w:r w:rsidR="004214FC">
        <w:rPr>
          <w:rFonts w:ascii="Times New Roman" w:hAnsi="Times New Roman" w:cs="Times New Roman"/>
          <w:sz w:val="24"/>
          <w:szCs w:val="24"/>
        </w:rPr>
        <w:t xml:space="preserve"> </w:t>
      </w:r>
      <w:r w:rsidRPr="00180B4C">
        <w:rPr>
          <w:rFonts w:ascii="Times New Roman" w:hAnsi="Times New Roman" w:cs="Times New Roman"/>
          <w:sz w:val="24"/>
          <w:szCs w:val="24"/>
        </w:rPr>
        <w:t>Для этого я посадила все исследуемые сорта растений и разделила их на три группы</w:t>
      </w:r>
      <w:r w:rsidR="004214FC">
        <w:rPr>
          <w:rFonts w:ascii="Times New Roman" w:hAnsi="Times New Roman" w:cs="Times New Roman"/>
          <w:sz w:val="24"/>
          <w:szCs w:val="24"/>
        </w:rPr>
        <w:t xml:space="preserve">. </w:t>
      </w:r>
      <w:r w:rsidRPr="00180B4C">
        <w:rPr>
          <w:rFonts w:ascii="Times New Roman" w:hAnsi="Times New Roman" w:cs="Times New Roman"/>
          <w:sz w:val="24"/>
          <w:szCs w:val="24"/>
        </w:rPr>
        <w:t>В первый образец я не добавляла биодобавки. Во второй я добавила 2, 5 мл биодобавки,</w:t>
      </w:r>
      <w:r w:rsidR="004214FC">
        <w:rPr>
          <w:rFonts w:ascii="Times New Roman" w:hAnsi="Times New Roman" w:cs="Times New Roman"/>
          <w:sz w:val="24"/>
          <w:szCs w:val="24"/>
        </w:rPr>
        <w:t xml:space="preserve"> </w:t>
      </w:r>
      <w:r w:rsidRPr="00180B4C">
        <w:rPr>
          <w:rFonts w:ascii="Times New Roman" w:hAnsi="Times New Roman" w:cs="Times New Roman"/>
          <w:sz w:val="24"/>
          <w:szCs w:val="24"/>
        </w:rPr>
        <w:t>в третий 5 мл. а в четвертый – 7,5 мл.</w:t>
      </w:r>
      <w:r w:rsidR="004214FC">
        <w:rPr>
          <w:rFonts w:ascii="Times New Roman" w:hAnsi="Times New Roman" w:cs="Times New Roman"/>
          <w:sz w:val="24"/>
          <w:szCs w:val="24"/>
        </w:rPr>
        <w:t xml:space="preserve"> </w:t>
      </w:r>
      <w:r w:rsidRPr="00180B4C">
        <w:rPr>
          <w:rFonts w:ascii="Times New Roman" w:hAnsi="Times New Roman" w:cs="Times New Roman"/>
          <w:sz w:val="24"/>
          <w:szCs w:val="24"/>
        </w:rPr>
        <w:t>Опыт я заложила 03.</w:t>
      </w:r>
      <w:r w:rsidR="0033732F">
        <w:rPr>
          <w:rFonts w:ascii="Times New Roman" w:hAnsi="Times New Roman" w:cs="Times New Roman"/>
          <w:sz w:val="24"/>
          <w:szCs w:val="24"/>
        </w:rPr>
        <w:t>11</w:t>
      </w:r>
      <w:r w:rsidRPr="00180B4C">
        <w:rPr>
          <w:rFonts w:ascii="Times New Roman" w:hAnsi="Times New Roman" w:cs="Times New Roman"/>
          <w:sz w:val="24"/>
          <w:szCs w:val="24"/>
        </w:rPr>
        <w:t>.2019</w:t>
      </w:r>
      <w:r w:rsidR="00C27257">
        <w:rPr>
          <w:rFonts w:ascii="Times New Roman" w:hAnsi="Times New Roman" w:cs="Times New Roman"/>
          <w:sz w:val="24"/>
          <w:szCs w:val="24"/>
        </w:rPr>
        <w:t xml:space="preserve"> </w:t>
      </w:r>
      <w:r w:rsidRPr="00180B4C">
        <w:rPr>
          <w:rFonts w:ascii="Times New Roman" w:hAnsi="Times New Roman" w:cs="Times New Roman"/>
          <w:sz w:val="24"/>
          <w:szCs w:val="24"/>
        </w:rPr>
        <w:t>г. В настоящее время данный эксперимент продолжается.</w:t>
      </w:r>
      <w:r w:rsidR="004214FC">
        <w:rPr>
          <w:rFonts w:ascii="Times New Roman" w:hAnsi="Times New Roman" w:cs="Times New Roman"/>
          <w:sz w:val="24"/>
          <w:szCs w:val="24"/>
        </w:rPr>
        <w:t xml:space="preserve"> </w:t>
      </w:r>
      <w:r w:rsidRPr="00180B4C">
        <w:rPr>
          <w:rFonts w:ascii="Times New Roman" w:hAnsi="Times New Roman" w:cs="Times New Roman"/>
          <w:sz w:val="24"/>
          <w:szCs w:val="24"/>
        </w:rPr>
        <w:t>(Приложение 1).</w:t>
      </w:r>
      <w:r w:rsidR="004214FC">
        <w:rPr>
          <w:rFonts w:ascii="Times New Roman" w:hAnsi="Times New Roman" w:cs="Times New Roman"/>
          <w:sz w:val="24"/>
          <w:szCs w:val="24"/>
        </w:rPr>
        <w:t xml:space="preserve"> </w:t>
      </w:r>
      <w:r w:rsidRPr="00180B4C">
        <w:rPr>
          <w:rFonts w:ascii="Times New Roman" w:hAnsi="Times New Roman" w:cs="Times New Roman"/>
          <w:sz w:val="24"/>
          <w:szCs w:val="24"/>
        </w:rPr>
        <w:t>В ходе данного опыта мы выполняем первую и вторую задачу нашей работы:</w:t>
      </w:r>
      <w:r w:rsidR="004214FC">
        <w:rPr>
          <w:rFonts w:ascii="Times New Roman" w:hAnsi="Times New Roman" w:cs="Times New Roman"/>
          <w:sz w:val="24"/>
          <w:szCs w:val="24"/>
        </w:rPr>
        <w:t xml:space="preserve"> </w:t>
      </w:r>
      <w:r w:rsidRPr="00180B4C">
        <w:rPr>
          <w:rFonts w:ascii="Times New Roman" w:hAnsi="Times New Roman" w:cs="Times New Roman"/>
          <w:sz w:val="24"/>
          <w:szCs w:val="24"/>
        </w:rPr>
        <w:t>изучение условий наилучшего роста и цветения кустовых и ампельных растений, создание</w:t>
      </w:r>
      <w:r w:rsidR="004214FC">
        <w:rPr>
          <w:rFonts w:ascii="Times New Roman" w:hAnsi="Times New Roman" w:cs="Times New Roman"/>
          <w:sz w:val="24"/>
          <w:szCs w:val="24"/>
        </w:rPr>
        <w:t xml:space="preserve"> </w:t>
      </w:r>
      <w:r w:rsidRPr="00180B4C">
        <w:rPr>
          <w:rFonts w:ascii="Times New Roman" w:hAnsi="Times New Roman" w:cs="Times New Roman"/>
          <w:sz w:val="24"/>
          <w:szCs w:val="24"/>
        </w:rPr>
        <w:t>формулы почвенного субстрата для наилучшего произрастания исследуемых растений.</w:t>
      </w:r>
      <w:r w:rsidR="004214FC">
        <w:rPr>
          <w:rFonts w:ascii="Times New Roman" w:hAnsi="Times New Roman" w:cs="Times New Roman"/>
          <w:sz w:val="24"/>
          <w:szCs w:val="24"/>
        </w:rPr>
        <w:t xml:space="preserve"> </w:t>
      </w:r>
      <w:r w:rsidRPr="00180B4C">
        <w:rPr>
          <w:rFonts w:ascii="Times New Roman" w:hAnsi="Times New Roman" w:cs="Times New Roman"/>
          <w:sz w:val="24"/>
          <w:szCs w:val="24"/>
        </w:rPr>
        <w:t>После анализа результатов всхожести и дальнейшего роста мы планируем рассмотреть</w:t>
      </w:r>
      <w:r w:rsidR="004214FC">
        <w:rPr>
          <w:rFonts w:ascii="Times New Roman" w:hAnsi="Times New Roman" w:cs="Times New Roman"/>
          <w:sz w:val="24"/>
          <w:szCs w:val="24"/>
        </w:rPr>
        <w:t xml:space="preserve"> </w:t>
      </w:r>
      <w:r w:rsidRPr="00180B4C">
        <w:rPr>
          <w:rFonts w:ascii="Times New Roman" w:hAnsi="Times New Roman" w:cs="Times New Roman"/>
          <w:sz w:val="24"/>
          <w:szCs w:val="24"/>
        </w:rPr>
        <w:t xml:space="preserve">и другие виды комплексных </w:t>
      </w:r>
      <w:r w:rsidRPr="00180B4C">
        <w:rPr>
          <w:rFonts w:ascii="Times New Roman" w:hAnsi="Times New Roman" w:cs="Times New Roman"/>
          <w:sz w:val="24"/>
          <w:szCs w:val="24"/>
        </w:rPr>
        <w:lastRenderedPageBreak/>
        <w:t xml:space="preserve">добавок и </w:t>
      </w:r>
      <w:proofErr w:type="spellStart"/>
      <w:r w:rsidRPr="00180B4C">
        <w:rPr>
          <w:rFonts w:ascii="Times New Roman" w:hAnsi="Times New Roman" w:cs="Times New Roman"/>
          <w:sz w:val="24"/>
          <w:szCs w:val="24"/>
        </w:rPr>
        <w:t>биоудобрений</w:t>
      </w:r>
      <w:proofErr w:type="spellEnd"/>
      <w:r w:rsidRPr="00180B4C">
        <w:rPr>
          <w:rFonts w:ascii="Times New Roman" w:hAnsi="Times New Roman" w:cs="Times New Roman"/>
          <w:sz w:val="24"/>
          <w:szCs w:val="24"/>
        </w:rPr>
        <w:t xml:space="preserve"> с целью создания лучшей формулы</w:t>
      </w:r>
      <w:r w:rsidR="004214FC">
        <w:rPr>
          <w:rFonts w:ascii="Times New Roman" w:hAnsi="Times New Roman" w:cs="Times New Roman"/>
          <w:sz w:val="24"/>
          <w:szCs w:val="24"/>
        </w:rPr>
        <w:t xml:space="preserve"> </w:t>
      </w:r>
      <w:r w:rsidRPr="00180B4C">
        <w:rPr>
          <w:rFonts w:ascii="Times New Roman" w:hAnsi="Times New Roman" w:cs="Times New Roman"/>
          <w:sz w:val="24"/>
          <w:szCs w:val="24"/>
        </w:rPr>
        <w:t>почвенного субстрата и подкормки исследуемых растений.</w:t>
      </w:r>
    </w:p>
    <w:p w:rsidR="00C82179" w:rsidRDefault="00C27257" w:rsidP="006A140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C82179" w:rsidRPr="006A140E">
        <w:rPr>
          <w:rFonts w:ascii="Times New Roman" w:hAnsi="Times New Roman" w:cs="Times New Roman"/>
          <w:b/>
          <w:sz w:val="24"/>
          <w:szCs w:val="24"/>
        </w:rPr>
        <w:t xml:space="preserve">Создание </w:t>
      </w:r>
      <w:proofErr w:type="spellStart"/>
      <w:r w:rsidR="00180B4C">
        <w:rPr>
          <w:rFonts w:ascii="Times New Roman" w:hAnsi="Times New Roman" w:cs="Times New Roman"/>
          <w:b/>
          <w:sz w:val="24"/>
          <w:szCs w:val="24"/>
        </w:rPr>
        <w:t>экомодуля</w:t>
      </w:r>
      <w:proofErr w:type="spellEnd"/>
      <w:r w:rsidR="00180B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для вертикального озеленения</w:t>
      </w:r>
    </w:p>
    <w:p w:rsidR="005549C7" w:rsidRPr="005549C7" w:rsidRDefault="005549C7" w:rsidP="00C272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9C7">
        <w:rPr>
          <w:rFonts w:ascii="Times New Roman" w:hAnsi="Times New Roman" w:cs="Times New Roman"/>
          <w:sz w:val="24"/>
          <w:szCs w:val="24"/>
        </w:rPr>
        <w:t xml:space="preserve">Одним из этапов нашей работы стало проектирование и создание предметной модели </w:t>
      </w:r>
      <w:proofErr w:type="spellStart"/>
      <w:r w:rsidRPr="005549C7">
        <w:rPr>
          <w:rFonts w:ascii="Times New Roman" w:hAnsi="Times New Roman" w:cs="Times New Roman"/>
          <w:sz w:val="24"/>
          <w:szCs w:val="24"/>
        </w:rPr>
        <w:t>экомодуля</w:t>
      </w:r>
      <w:proofErr w:type="spellEnd"/>
      <w:r w:rsidRPr="005549C7">
        <w:rPr>
          <w:rFonts w:ascii="Times New Roman" w:hAnsi="Times New Roman" w:cs="Times New Roman"/>
          <w:sz w:val="24"/>
          <w:szCs w:val="24"/>
        </w:rPr>
        <w:t xml:space="preserve"> для общественной зоны населенного пункта (торговый центр, вокзал и другие объекты). При этом мы определили оптимальные размеры </w:t>
      </w:r>
      <w:proofErr w:type="spellStart"/>
      <w:r w:rsidRPr="005549C7">
        <w:rPr>
          <w:rFonts w:ascii="Times New Roman" w:hAnsi="Times New Roman" w:cs="Times New Roman"/>
          <w:sz w:val="24"/>
          <w:szCs w:val="24"/>
        </w:rPr>
        <w:t>экомодуля</w:t>
      </w:r>
      <w:proofErr w:type="spellEnd"/>
      <w:r w:rsidRPr="005549C7">
        <w:rPr>
          <w:rFonts w:ascii="Times New Roman" w:hAnsi="Times New Roman" w:cs="Times New Roman"/>
          <w:sz w:val="24"/>
          <w:szCs w:val="24"/>
        </w:rPr>
        <w:t xml:space="preserve">, который можно использовать для вертикального озеленения в общественном центре населенного пункта. Для размещения </w:t>
      </w:r>
      <w:proofErr w:type="spellStart"/>
      <w:r w:rsidRPr="005549C7">
        <w:rPr>
          <w:rFonts w:ascii="Times New Roman" w:hAnsi="Times New Roman" w:cs="Times New Roman"/>
          <w:sz w:val="24"/>
          <w:szCs w:val="24"/>
        </w:rPr>
        <w:t>экомодуля</w:t>
      </w:r>
      <w:proofErr w:type="spellEnd"/>
      <w:r w:rsidRPr="005549C7">
        <w:rPr>
          <w:rFonts w:ascii="Times New Roman" w:hAnsi="Times New Roman" w:cs="Times New Roman"/>
          <w:sz w:val="24"/>
          <w:szCs w:val="24"/>
        </w:rPr>
        <w:t xml:space="preserve"> на ограниченной территории мы предлагаем следующие его параметры: глубина - 200 мм, ширина - 900 мм, а высота – 1900 мм. Выбор данных величин обусловлен несколькими факторами: средним показателем человеческого роста, высотой и шириной дверных проемов зданий, размещенных в общественных центрах населенного пункта.</w:t>
      </w:r>
    </w:p>
    <w:p w:rsidR="005549C7" w:rsidRPr="005549C7" w:rsidRDefault="005549C7" w:rsidP="005549C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549C7">
        <w:rPr>
          <w:rFonts w:ascii="Times New Roman" w:hAnsi="Times New Roman" w:cs="Times New Roman"/>
          <w:sz w:val="24"/>
          <w:szCs w:val="24"/>
        </w:rPr>
        <w:t xml:space="preserve">Разработанный нами </w:t>
      </w:r>
      <w:proofErr w:type="spellStart"/>
      <w:r w:rsidRPr="005549C7">
        <w:rPr>
          <w:rFonts w:ascii="Times New Roman" w:hAnsi="Times New Roman" w:cs="Times New Roman"/>
          <w:sz w:val="24"/>
          <w:szCs w:val="24"/>
        </w:rPr>
        <w:t>экомодуль</w:t>
      </w:r>
      <w:proofErr w:type="spellEnd"/>
      <w:r w:rsidRPr="005549C7">
        <w:rPr>
          <w:rFonts w:ascii="Times New Roman" w:hAnsi="Times New Roman" w:cs="Times New Roman"/>
          <w:sz w:val="24"/>
          <w:szCs w:val="24"/>
        </w:rPr>
        <w:t xml:space="preserve"> представляет собой конструкцию, состоящую из металлических квадратных труб, к которым прикреплены горшки из экологического пластика (приложение 2). Растения устанавливаются в горшке под определённым углом 45 градусов. При этом поверхность </w:t>
      </w:r>
      <w:proofErr w:type="spellStart"/>
      <w:r w:rsidRPr="005549C7">
        <w:rPr>
          <w:rFonts w:ascii="Times New Roman" w:hAnsi="Times New Roman" w:cs="Times New Roman"/>
          <w:sz w:val="24"/>
          <w:szCs w:val="24"/>
        </w:rPr>
        <w:t>экомодуля</w:t>
      </w:r>
      <w:proofErr w:type="spellEnd"/>
      <w:r w:rsidRPr="005549C7">
        <w:rPr>
          <w:rFonts w:ascii="Times New Roman" w:hAnsi="Times New Roman" w:cs="Times New Roman"/>
          <w:sz w:val="24"/>
          <w:szCs w:val="24"/>
        </w:rPr>
        <w:t xml:space="preserve"> должна быть покрыта полностью, без пробелов. Горшки с цветами можно менять местами, тем самым изменяя структуру композиции. </w:t>
      </w:r>
    </w:p>
    <w:p w:rsidR="005549C7" w:rsidRPr="005549C7" w:rsidRDefault="005549C7" w:rsidP="005549C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549C7">
        <w:rPr>
          <w:rFonts w:ascii="Times New Roman" w:hAnsi="Times New Roman" w:cs="Times New Roman"/>
          <w:sz w:val="24"/>
          <w:szCs w:val="24"/>
        </w:rPr>
        <w:t xml:space="preserve">Автоматическая система полива растений </w:t>
      </w:r>
      <w:proofErr w:type="spellStart"/>
      <w:r w:rsidRPr="005549C7">
        <w:rPr>
          <w:rFonts w:ascii="Times New Roman" w:hAnsi="Times New Roman" w:cs="Times New Roman"/>
          <w:sz w:val="24"/>
          <w:szCs w:val="24"/>
        </w:rPr>
        <w:t>экомодуля</w:t>
      </w:r>
      <w:proofErr w:type="spellEnd"/>
      <w:r w:rsidRPr="005549C7">
        <w:rPr>
          <w:rFonts w:ascii="Times New Roman" w:hAnsi="Times New Roman" w:cs="Times New Roman"/>
          <w:sz w:val="24"/>
          <w:szCs w:val="24"/>
        </w:rPr>
        <w:t xml:space="preserve"> образует замкнутый цикл. Полив осуществляется с помощью насоса, расположенного в нижней части </w:t>
      </w:r>
      <w:proofErr w:type="spellStart"/>
      <w:r w:rsidRPr="005549C7">
        <w:rPr>
          <w:rFonts w:ascii="Times New Roman" w:hAnsi="Times New Roman" w:cs="Times New Roman"/>
          <w:sz w:val="24"/>
          <w:szCs w:val="24"/>
        </w:rPr>
        <w:t>экомодуля</w:t>
      </w:r>
      <w:proofErr w:type="spellEnd"/>
      <w:r w:rsidRPr="005549C7">
        <w:rPr>
          <w:rFonts w:ascii="Times New Roman" w:hAnsi="Times New Roman" w:cs="Times New Roman"/>
          <w:sz w:val="24"/>
          <w:szCs w:val="24"/>
        </w:rPr>
        <w:t xml:space="preserve">. По подающей трубке вода поступает вверх и через раздаточные трубы изливается на </w:t>
      </w:r>
      <w:proofErr w:type="spellStart"/>
      <w:r w:rsidRPr="005549C7">
        <w:rPr>
          <w:rFonts w:ascii="Times New Roman" w:hAnsi="Times New Roman" w:cs="Times New Roman"/>
          <w:sz w:val="24"/>
          <w:szCs w:val="24"/>
        </w:rPr>
        <w:t>низлежащие</w:t>
      </w:r>
      <w:proofErr w:type="spellEnd"/>
      <w:r w:rsidRPr="005549C7">
        <w:rPr>
          <w:rFonts w:ascii="Times New Roman" w:hAnsi="Times New Roman" w:cs="Times New Roman"/>
          <w:sz w:val="24"/>
          <w:szCs w:val="24"/>
        </w:rPr>
        <w:t xml:space="preserve"> уровни. Излишки воды самостоятельно поступают в бак. Периодически, по мере поглощения воды растениями, ее следует подливать в бак. </w:t>
      </w:r>
    </w:p>
    <w:p w:rsidR="005549C7" w:rsidRPr="005549C7" w:rsidRDefault="005549C7" w:rsidP="005549C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549C7">
        <w:rPr>
          <w:rFonts w:ascii="Times New Roman" w:hAnsi="Times New Roman" w:cs="Times New Roman"/>
          <w:sz w:val="24"/>
          <w:szCs w:val="24"/>
        </w:rPr>
        <w:t xml:space="preserve">Высаженные растения автоматически получают воду через специальные трубки, проходящие через каждый горшок и тем самым создавая общую систему полива. Таким образом, мотор обеспечивает циркуляцию воды, а автоматический полив - способствует равномерному распределению воды в пределах </w:t>
      </w:r>
      <w:proofErr w:type="spellStart"/>
      <w:r w:rsidRPr="005549C7">
        <w:rPr>
          <w:rFonts w:ascii="Times New Roman" w:hAnsi="Times New Roman" w:cs="Times New Roman"/>
          <w:sz w:val="24"/>
          <w:szCs w:val="24"/>
        </w:rPr>
        <w:t>экомодуля</w:t>
      </w:r>
      <w:proofErr w:type="spellEnd"/>
      <w:r w:rsidRPr="005549C7">
        <w:rPr>
          <w:rFonts w:ascii="Times New Roman" w:hAnsi="Times New Roman" w:cs="Times New Roman"/>
          <w:sz w:val="24"/>
          <w:szCs w:val="24"/>
        </w:rPr>
        <w:t xml:space="preserve">. Достоинства такого полива заключаются в том, что данная система предполагает минимальные затраты водного ресурса и в то же время позволяет увлажнять исключительно корни растений. При определенных условиях размещения </w:t>
      </w:r>
      <w:proofErr w:type="spellStart"/>
      <w:r w:rsidRPr="005549C7">
        <w:rPr>
          <w:rFonts w:ascii="Times New Roman" w:hAnsi="Times New Roman" w:cs="Times New Roman"/>
          <w:sz w:val="24"/>
          <w:szCs w:val="24"/>
        </w:rPr>
        <w:t>экомодуля</w:t>
      </w:r>
      <w:proofErr w:type="spellEnd"/>
      <w:r w:rsidRPr="005549C7">
        <w:rPr>
          <w:rFonts w:ascii="Times New Roman" w:hAnsi="Times New Roman" w:cs="Times New Roman"/>
          <w:sz w:val="24"/>
          <w:szCs w:val="24"/>
        </w:rPr>
        <w:t xml:space="preserve"> допускается и традиционный способ ухода за растениями.</w:t>
      </w:r>
    </w:p>
    <w:p w:rsidR="005549C7" w:rsidRPr="005549C7" w:rsidRDefault="005549C7" w:rsidP="005549C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549C7">
        <w:rPr>
          <w:rFonts w:ascii="Times New Roman" w:hAnsi="Times New Roman" w:cs="Times New Roman"/>
          <w:sz w:val="24"/>
          <w:szCs w:val="24"/>
        </w:rPr>
        <w:t xml:space="preserve">Разработанный нами </w:t>
      </w:r>
      <w:proofErr w:type="spellStart"/>
      <w:r w:rsidRPr="005549C7">
        <w:rPr>
          <w:rFonts w:ascii="Times New Roman" w:hAnsi="Times New Roman" w:cs="Times New Roman"/>
          <w:sz w:val="24"/>
          <w:szCs w:val="24"/>
        </w:rPr>
        <w:t>экомодуль</w:t>
      </w:r>
      <w:proofErr w:type="spellEnd"/>
      <w:r w:rsidRPr="005549C7">
        <w:rPr>
          <w:rFonts w:ascii="Times New Roman" w:hAnsi="Times New Roman" w:cs="Times New Roman"/>
          <w:sz w:val="24"/>
          <w:szCs w:val="24"/>
        </w:rPr>
        <w:t xml:space="preserve"> является всесезонным и может использоваться зимой в помещении, а летом на улице.</w:t>
      </w:r>
    </w:p>
    <w:p w:rsidR="005549C7" w:rsidRPr="005549C7" w:rsidRDefault="005549C7" w:rsidP="005549C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549C7">
        <w:rPr>
          <w:rFonts w:ascii="Times New Roman" w:hAnsi="Times New Roman" w:cs="Times New Roman"/>
          <w:sz w:val="24"/>
          <w:szCs w:val="24"/>
        </w:rPr>
        <w:t xml:space="preserve">Отличительной особенностью данной модели является ее мобильность, которая обеспечивается установкой колес в нижней части модуля. Фиксация колес осуществляется с помощью тормозной установки. </w:t>
      </w:r>
    </w:p>
    <w:p w:rsidR="003A22CE" w:rsidRDefault="005549C7" w:rsidP="005549C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9C7">
        <w:rPr>
          <w:rFonts w:ascii="Times New Roman" w:hAnsi="Times New Roman" w:cs="Times New Roman"/>
          <w:sz w:val="24"/>
          <w:szCs w:val="24"/>
        </w:rPr>
        <w:t xml:space="preserve">В качестве элемента, повышающего декоративность </w:t>
      </w:r>
      <w:proofErr w:type="spellStart"/>
      <w:r w:rsidRPr="005549C7">
        <w:rPr>
          <w:rFonts w:ascii="Times New Roman" w:hAnsi="Times New Roman" w:cs="Times New Roman"/>
          <w:sz w:val="24"/>
          <w:szCs w:val="24"/>
        </w:rPr>
        <w:t>экомодуля</w:t>
      </w:r>
      <w:proofErr w:type="spellEnd"/>
      <w:r w:rsidRPr="005549C7">
        <w:rPr>
          <w:rFonts w:ascii="Times New Roman" w:hAnsi="Times New Roman" w:cs="Times New Roman"/>
          <w:sz w:val="24"/>
          <w:szCs w:val="24"/>
        </w:rPr>
        <w:t xml:space="preserve"> в вечернее время, предлагаем использовать светодиодную подсветку. </w:t>
      </w:r>
      <w:r w:rsidR="006A140E" w:rsidRPr="006A14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14D" w:rsidRPr="009F0A62" w:rsidRDefault="00C1015B" w:rsidP="009F0A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Данную модель</w:t>
      </w:r>
      <w:r w:rsidR="00655DBE">
        <w:rPr>
          <w:rFonts w:ascii="Times New Roman" w:eastAsia="Times New Roman" w:hAnsi="Times New Roman" w:cs="Times New Roman"/>
          <w:sz w:val="24"/>
          <w:szCs w:val="24"/>
        </w:rPr>
        <w:t xml:space="preserve"> также </w:t>
      </w:r>
      <w:r>
        <w:rPr>
          <w:rFonts w:ascii="Times New Roman" w:eastAsia="Times New Roman" w:hAnsi="Times New Roman" w:cs="Times New Roman"/>
          <w:sz w:val="24"/>
          <w:szCs w:val="24"/>
        </w:rPr>
        <w:t>можно выполнить несколько иначе: вместо горшков, поместить субстрат в проемы между дощечками и сделать отверстия, в которые посадить растени</w:t>
      </w:r>
      <w:r w:rsidR="0062317E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ко</w:t>
      </w:r>
      <w:r w:rsidR="0062317E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позиции.</w:t>
      </w:r>
      <w:r w:rsidR="00181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5DBE">
        <w:rPr>
          <w:rFonts w:ascii="Times New Roman" w:eastAsia="Times New Roman" w:hAnsi="Times New Roman" w:cs="Times New Roman"/>
          <w:sz w:val="24"/>
          <w:szCs w:val="24"/>
        </w:rPr>
        <w:t>Таким образом</w:t>
      </w:r>
      <w:r w:rsidR="0062317E">
        <w:rPr>
          <w:rFonts w:ascii="Times New Roman" w:eastAsia="Times New Roman" w:hAnsi="Times New Roman" w:cs="Times New Roman"/>
          <w:sz w:val="24"/>
          <w:szCs w:val="24"/>
        </w:rPr>
        <w:t xml:space="preserve"> данную модель можно сделать мобильной, т.е. </w:t>
      </w:r>
      <w:r w:rsidR="00D97AD8">
        <w:rPr>
          <w:rFonts w:ascii="Times New Roman" w:eastAsia="Times New Roman" w:hAnsi="Times New Roman" w:cs="Times New Roman"/>
          <w:sz w:val="24"/>
          <w:szCs w:val="24"/>
        </w:rPr>
        <w:t>установить</w:t>
      </w:r>
      <w:r w:rsidR="0062317E">
        <w:rPr>
          <w:rFonts w:ascii="Times New Roman" w:eastAsia="Times New Roman" w:hAnsi="Times New Roman" w:cs="Times New Roman"/>
          <w:sz w:val="24"/>
          <w:szCs w:val="24"/>
        </w:rPr>
        <w:t xml:space="preserve"> подвижные колеса, которые можно закрепить при установке модели опорами для наилучшего перемещения модели в осенне-зимний период. </w:t>
      </w:r>
    </w:p>
    <w:p w:rsidR="00C1015B" w:rsidRPr="00C27257" w:rsidRDefault="00C27257" w:rsidP="00C27257">
      <w:pPr>
        <w:pStyle w:val="a6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="00C1015B" w:rsidRPr="00C1015B">
        <w:rPr>
          <w:rFonts w:ascii="Times New Roman" w:hAnsi="Times New Roman" w:cs="Times New Roman"/>
          <w:b/>
          <w:sz w:val="24"/>
          <w:szCs w:val="24"/>
        </w:rPr>
        <w:t xml:space="preserve">Использование ампельных сортов цветущих растений </w:t>
      </w:r>
      <w:r w:rsidR="00C1015B" w:rsidRPr="00C27257">
        <w:rPr>
          <w:rFonts w:ascii="Times New Roman" w:hAnsi="Times New Roman" w:cs="Times New Roman"/>
          <w:b/>
          <w:sz w:val="24"/>
          <w:szCs w:val="24"/>
        </w:rPr>
        <w:t>д</w:t>
      </w:r>
      <w:r w:rsidRPr="00C27257">
        <w:rPr>
          <w:rFonts w:ascii="Times New Roman" w:hAnsi="Times New Roman" w:cs="Times New Roman"/>
          <w:b/>
          <w:sz w:val="24"/>
          <w:szCs w:val="24"/>
        </w:rPr>
        <w:t>ля создания тематических картин</w:t>
      </w:r>
    </w:p>
    <w:p w:rsidR="00C82179" w:rsidRDefault="00C82179" w:rsidP="009F0A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ампельных сортов цветущих растений для создания тематических картин</w:t>
      </w:r>
      <w:r w:rsidR="00C1015B">
        <w:rPr>
          <w:rFonts w:ascii="Times New Roman" w:hAnsi="Times New Roman" w:cs="Times New Roman"/>
          <w:sz w:val="24"/>
          <w:szCs w:val="24"/>
        </w:rPr>
        <w:t xml:space="preserve"> стало еще одной из задач моей работы.</w:t>
      </w:r>
    </w:p>
    <w:p w:rsidR="005F1E26" w:rsidRDefault="005F1E26" w:rsidP="00786C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D66C2B">
        <w:rPr>
          <w:rFonts w:ascii="Times New Roman" w:hAnsi="Times New Roman" w:cs="Times New Roman"/>
          <w:sz w:val="24"/>
          <w:szCs w:val="24"/>
        </w:rPr>
        <w:t>изучила</w:t>
      </w:r>
      <w:r w:rsidR="00C1015B">
        <w:rPr>
          <w:rFonts w:ascii="Times New Roman" w:hAnsi="Times New Roman" w:cs="Times New Roman"/>
          <w:sz w:val="24"/>
          <w:szCs w:val="24"/>
        </w:rPr>
        <w:t xml:space="preserve"> данный материал в интернете и </w:t>
      </w:r>
      <w:r>
        <w:rPr>
          <w:rFonts w:ascii="Times New Roman" w:hAnsi="Times New Roman" w:cs="Times New Roman"/>
          <w:sz w:val="24"/>
          <w:szCs w:val="24"/>
        </w:rPr>
        <w:t xml:space="preserve">рассмотрела арки и вертикальные конструкции с петуниями в Липецке. </w:t>
      </w:r>
      <w:r w:rsidR="00786CEB">
        <w:rPr>
          <w:rFonts w:ascii="Times New Roman" w:hAnsi="Times New Roman" w:cs="Times New Roman"/>
          <w:sz w:val="24"/>
          <w:szCs w:val="24"/>
        </w:rPr>
        <w:t>Эти арки просто необ</w:t>
      </w:r>
      <w:r w:rsidR="009F0A62">
        <w:rPr>
          <w:rFonts w:ascii="Times New Roman" w:hAnsi="Times New Roman" w:cs="Times New Roman"/>
          <w:sz w:val="24"/>
          <w:szCs w:val="24"/>
        </w:rPr>
        <w:t>ыкновенно украсили наш город, и, каждый раз, проезжая</w:t>
      </w:r>
      <w:r w:rsidR="00786CEB">
        <w:rPr>
          <w:rFonts w:ascii="Times New Roman" w:hAnsi="Times New Roman" w:cs="Times New Roman"/>
          <w:sz w:val="24"/>
          <w:szCs w:val="24"/>
        </w:rPr>
        <w:t xml:space="preserve"> или проходя летом мимо них, они поднимают мне настроение своей красотой.</w:t>
      </w:r>
      <w:r w:rsidR="003373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основе изученного, я предлагаю составить тематические картины</w:t>
      </w:r>
      <w:r w:rsidR="00786CEB">
        <w:rPr>
          <w:rFonts w:ascii="Times New Roman" w:hAnsi="Times New Roman" w:cs="Times New Roman"/>
          <w:sz w:val="24"/>
          <w:szCs w:val="24"/>
        </w:rPr>
        <w:t xml:space="preserve"> различного вида в разных районах города: это могут быть</w:t>
      </w:r>
      <w:r>
        <w:rPr>
          <w:rFonts w:ascii="Times New Roman" w:hAnsi="Times New Roman" w:cs="Times New Roman"/>
          <w:sz w:val="24"/>
          <w:szCs w:val="24"/>
        </w:rPr>
        <w:t xml:space="preserve"> портреты известных людей, Героев РФ, композиции, посвященные </w:t>
      </w:r>
      <w:r w:rsidR="00786CE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оду Театра в России, тематические рисунки к памятным датам и праздникам, которые будут выполнены из различных сортов цветущих растений.</w:t>
      </w:r>
    </w:p>
    <w:p w:rsidR="00C27257" w:rsidRDefault="005F1E26" w:rsidP="005F1E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Причем, композицию благодаря сменному каркасу можно обновлять к каждому празднику.</w:t>
      </w:r>
      <w:r w:rsidR="00744829">
        <w:rPr>
          <w:rFonts w:ascii="Times New Roman" w:hAnsi="Times New Roman" w:cs="Times New Roman"/>
          <w:sz w:val="24"/>
          <w:szCs w:val="24"/>
        </w:rPr>
        <w:t xml:space="preserve"> Также я предлагаю несколько вариантов использования данной конструкци</w:t>
      </w:r>
      <w:r w:rsidR="009F0A62">
        <w:rPr>
          <w:rFonts w:ascii="Times New Roman" w:hAnsi="Times New Roman" w:cs="Times New Roman"/>
          <w:sz w:val="24"/>
          <w:szCs w:val="24"/>
        </w:rPr>
        <w:t>и</w:t>
      </w:r>
      <w:r w:rsidR="00744829">
        <w:rPr>
          <w:rFonts w:ascii="Times New Roman" w:hAnsi="Times New Roman" w:cs="Times New Roman"/>
          <w:sz w:val="24"/>
          <w:szCs w:val="24"/>
        </w:rPr>
        <w:t xml:space="preserve"> в зимнее</w:t>
      </w:r>
      <w:r w:rsidR="0033732F">
        <w:rPr>
          <w:rFonts w:ascii="Times New Roman" w:hAnsi="Times New Roman" w:cs="Times New Roman"/>
          <w:sz w:val="24"/>
          <w:szCs w:val="24"/>
        </w:rPr>
        <w:t xml:space="preserve"> </w:t>
      </w:r>
      <w:r w:rsidR="00C27257">
        <w:rPr>
          <w:rFonts w:ascii="Times New Roman" w:hAnsi="Times New Roman" w:cs="Times New Roman"/>
          <w:sz w:val="24"/>
          <w:szCs w:val="24"/>
        </w:rPr>
        <w:t>и</w:t>
      </w:r>
      <w:r w:rsidR="00744829">
        <w:rPr>
          <w:rFonts w:ascii="Times New Roman" w:hAnsi="Times New Roman" w:cs="Times New Roman"/>
          <w:sz w:val="24"/>
          <w:szCs w:val="24"/>
        </w:rPr>
        <w:t xml:space="preserve"> холодное время:</w:t>
      </w:r>
    </w:p>
    <w:p w:rsidR="00C27257" w:rsidRDefault="00744829" w:rsidP="005F1E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Ее можно использовать в помещении, заменив грунтовые сорта в н</w:t>
      </w:r>
      <w:r w:rsidR="00C27257">
        <w:rPr>
          <w:rFonts w:ascii="Times New Roman" w:hAnsi="Times New Roman" w:cs="Times New Roman"/>
          <w:sz w:val="24"/>
          <w:szCs w:val="24"/>
        </w:rPr>
        <w:t>ей, сортами комнатных растений.</w:t>
      </w:r>
    </w:p>
    <w:p w:rsidR="00744829" w:rsidRDefault="00744829" w:rsidP="005F1E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E1F03">
        <w:rPr>
          <w:rFonts w:ascii="Times New Roman" w:hAnsi="Times New Roman" w:cs="Times New Roman"/>
          <w:sz w:val="24"/>
          <w:szCs w:val="24"/>
        </w:rPr>
        <w:t>В данную конструкцию можно поместить декоративные хвойные растений и составить композицию к новому году.</w:t>
      </w:r>
    </w:p>
    <w:p w:rsidR="00166EEE" w:rsidRDefault="00C27257" w:rsidP="00C27257">
      <w:pPr>
        <w:pStyle w:val="a4"/>
        <w:spacing w:before="0" w:beforeAutospacing="0" w:after="0" w:afterAutospacing="0" w:line="360" w:lineRule="auto"/>
        <w:jc w:val="center"/>
        <w:rPr>
          <w:b/>
          <w:color w:val="000000"/>
        </w:rPr>
      </w:pPr>
      <w:r>
        <w:rPr>
          <w:b/>
          <w:color w:val="000000"/>
        </w:rPr>
        <w:t>Выводы</w:t>
      </w:r>
    </w:p>
    <w:p w:rsidR="003A22CE" w:rsidRDefault="003A22CE" w:rsidP="003A22CE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3A22CE">
        <w:rPr>
          <w:color w:val="000000"/>
        </w:rPr>
        <w:t>Таким образом, в настоящее время</w:t>
      </w:r>
      <w:r w:rsidR="0033732F">
        <w:rPr>
          <w:color w:val="000000"/>
        </w:rPr>
        <w:t xml:space="preserve"> </w:t>
      </w:r>
      <w:r w:rsidR="00A12607">
        <w:rPr>
          <w:color w:val="000000"/>
        </w:rPr>
        <w:t xml:space="preserve">заложенный мной </w:t>
      </w:r>
      <w:r>
        <w:rPr>
          <w:color w:val="000000"/>
        </w:rPr>
        <w:t>опыт по исследованию условий</w:t>
      </w:r>
      <w:r w:rsidR="00C27257">
        <w:rPr>
          <w:color w:val="000000"/>
        </w:rPr>
        <w:t xml:space="preserve"> наилучшего роста и цветения</w:t>
      </w:r>
      <w:r w:rsidRPr="003A22CE">
        <w:rPr>
          <w:color w:val="000000"/>
        </w:rPr>
        <w:t xml:space="preserve"> ампельных растений</w:t>
      </w:r>
      <w:r w:rsidR="00C27257">
        <w:rPr>
          <w:color w:val="000000"/>
        </w:rPr>
        <w:t xml:space="preserve"> продолжается</w:t>
      </w:r>
      <w:r w:rsidRPr="003A22CE">
        <w:rPr>
          <w:color w:val="000000"/>
        </w:rPr>
        <w:t>,</w:t>
      </w:r>
      <w:r w:rsidR="00C27257">
        <w:rPr>
          <w:color w:val="000000"/>
        </w:rPr>
        <w:t xml:space="preserve"> продолжаю работу над</w:t>
      </w:r>
      <w:r w:rsidRPr="003A22CE">
        <w:rPr>
          <w:color w:val="000000"/>
        </w:rPr>
        <w:t xml:space="preserve"> создание</w:t>
      </w:r>
      <w:r w:rsidR="00A12607">
        <w:rPr>
          <w:color w:val="000000"/>
        </w:rPr>
        <w:t>м</w:t>
      </w:r>
      <w:r w:rsidRPr="003A22CE">
        <w:rPr>
          <w:color w:val="000000"/>
        </w:rPr>
        <w:t xml:space="preserve"> формулы почвенного субстрата для наилучшего произрастания исследуемых растений</w:t>
      </w:r>
      <w:r w:rsidR="00C27257">
        <w:rPr>
          <w:color w:val="000000"/>
        </w:rPr>
        <w:t xml:space="preserve"> </w:t>
      </w:r>
      <w:r w:rsidR="00FF673B">
        <w:rPr>
          <w:color w:val="000000"/>
        </w:rPr>
        <w:t xml:space="preserve">и </w:t>
      </w:r>
      <w:r w:rsidR="00FF673B" w:rsidRPr="00FF673B">
        <w:rPr>
          <w:color w:val="000000"/>
        </w:rPr>
        <w:t>работу над гипотезой о том, что для вертикального озеленения урбанизированных территорий можно использовать ампельные сорта цветущих растений, но при этом необходимо соблюдать определенный химический состав почвенного раствора.</w:t>
      </w:r>
    </w:p>
    <w:p w:rsidR="003A22CE" w:rsidRDefault="00C27257" w:rsidP="003A22CE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В ходе работы, была изготовлена</w:t>
      </w:r>
      <w:r w:rsidR="003A22CE">
        <w:rPr>
          <w:color w:val="000000"/>
        </w:rPr>
        <w:t xml:space="preserve"> </w:t>
      </w:r>
      <w:r>
        <w:rPr>
          <w:color w:val="000000"/>
        </w:rPr>
        <w:t xml:space="preserve">модель </w:t>
      </w:r>
      <w:proofErr w:type="spellStart"/>
      <w:r w:rsidR="0033732F">
        <w:rPr>
          <w:color w:val="000000"/>
        </w:rPr>
        <w:t>экомодуля</w:t>
      </w:r>
      <w:proofErr w:type="spellEnd"/>
      <w:r w:rsidR="0033732F">
        <w:rPr>
          <w:color w:val="000000"/>
        </w:rPr>
        <w:t xml:space="preserve"> </w:t>
      </w:r>
      <w:r w:rsidR="003A22CE">
        <w:rPr>
          <w:color w:val="000000"/>
        </w:rPr>
        <w:t xml:space="preserve">для вертикального озеленения </w:t>
      </w:r>
      <w:r w:rsidR="003A22CE" w:rsidRPr="003A22CE">
        <w:rPr>
          <w:color w:val="000000"/>
        </w:rPr>
        <w:t>урбанизированных территорий</w:t>
      </w:r>
      <w:r w:rsidR="003A22CE">
        <w:rPr>
          <w:color w:val="000000"/>
        </w:rPr>
        <w:t xml:space="preserve"> и </w:t>
      </w:r>
      <w:r w:rsidR="003A22CE" w:rsidRPr="003A22CE">
        <w:rPr>
          <w:color w:val="000000"/>
        </w:rPr>
        <w:t>внутренней отделки жилых домов</w:t>
      </w:r>
      <w:r w:rsidR="003968C1">
        <w:rPr>
          <w:color w:val="000000"/>
        </w:rPr>
        <w:t xml:space="preserve">. </w:t>
      </w:r>
    </w:p>
    <w:p w:rsidR="003968C1" w:rsidRPr="003A22CE" w:rsidRDefault="00A12607" w:rsidP="003A22CE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Исследуемые в работе а</w:t>
      </w:r>
      <w:r w:rsidR="003968C1">
        <w:rPr>
          <w:color w:val="000000"/>
        </w:rPr>
        <w:t xml:space="preserve">мпельные сорта растений цветущих растений можно использовать для </w:t>
      </w:r>
      <w:r w:rsidR="00C27257">
        <w:t>составления тематических</w:t>
      </w:r>
      <w:r w:rsidR="003968C1">
        <w:t xml:space="preserve"> картин</w:t>
      </w:r>
      <w:r w:rsidR="00C27257">
        <w:t xml:space="preserve"> </w:t>
      </w:r>
      <w:r w:rsidR="003968C1">
        <w:t>различного вида в разных районах города</w:t>
      </w:r>
      <w:r w:rsidR="00C27257">
        <w:t xml:space="preserve"> и</w:t>
      </w:r>
      <w:r w:rsidR="00A52B5A">
        <w:t xml:space="preserve"> тематических</w:t>
      </w:r>
      <w:r w:rsidR="00C27257">
        <w:t xml:space="preserve"> </w:t>
      </w:r>
      <w:r w:rsidR="00A52B5A">
        <w:t>р</w:t>
      </w:r>
      <w:r w:rsidR="003968C1">
        <w:t>исунк</w:t>
      </w:r>
      <w:r w:rsidR="00A52B5A">
        <w:t xml:space="preserve">ов к памятным датам и праздникам. </w:t>
      </w:r>
    </w:p>
    <w:p w:rsidR="00166EEE" w:rsidRPr="00ED52B7" w:rsidRDefault="00166EEE" w:rsidP="00CC0B82">
      <w:pPr>
        <w:pStyle w:val="a4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ED52B7">
        <w:rPr>
          <w:b/>
          <w:color w:val="000000"/>
        </w:rPr>
        <w:lastRenderedPageBreak/>
        <w:t>Заключение</w:t>
      </w:r>
    </w:p>
    <w:p w:rsidR="00EB1589" w:rsidRDefault="00ED52B7" w:rsidP="00EB15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2B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1589">
        <w:rPr>
          <w:rFonts w:ascii="Times New Roman" w:hAnsi="Times New Roman" w:cs="Times New Roman"/>
          <w:sz w:val="24"/>
          <w:szCs w:val="24"/>
        </w:rPr>
        <w:t>Мне очень интересно было работать над этим проектом, и я хочу продолжить работу в этом направлении, а именно осуществить вертикальное озеленение у моего дома, у нашей школы, вблизи детских площадок и мест для семейного отдыха нашего района и города.</w:t>
      </w:r>
    </w:p>
    <w:p w:rsidR="00EB1589" w:rsidRDefault="00EB1589" w:rsidP="00EB15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Реализовать этот проект не сложно, главное – это желание. Своими идеями я поделилась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школьной экологической конференции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моя работа была рекомендована на районную экологическую конференции «Открываем горизонты». Ребята с интересом слушали мой доклад, задавали вопросы, многие загорелись идеей воплотить её у себя дома. Кто знает, может быть в ближайшем будущем, прогуливаясь по улицам нашего города, я увижу идею, предложенную мной в данной работе.</w:t>
      </w:r>
    </w:p>
    <w:p w:rsidR="00EB1589" w:rsidRDefault="00EB1589" w:rsidP="00EB15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хочу, чтобы как можно больше людей узнало о возможностях вертикального озеленения и стало применять эти идеи для украшения своего дома и территорий вокруг них.</w:t>
      </w:r>
    </w:p>
    <w:p w:rsidR="00FF673B" w:rsidRDefault="00EB1589" w:rsidP="00EB158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549C7" w:rsidRDefault="005549C7" w:rsidP="005549C7">
      <w:pPr>
        <w:jc w:val="right"/>
        <w:rPr>
          <w:rFonts w:ascii="Times New Roman" w:hAnsi="Times New Roman" w:cs="Times New Roman"/>
        </w:rPr>
      </w:pPr>
    </w:p>
    <w:p w:rsidR="005549C7" w:rsidRDefault="005549C7" w:rsidP="005549C7">
      <w:pPr>
        <w:jc w:val="right"/>
        <w:rPr>
          <w:rFonts w:ascii="Times New Roman" w:hAnsi="Times New Roman" w:cs="Times New Roman"/>
        </w:rPr>
      </w:pPr>
    </w:p>
    <w:p w:rsidR="005549C7" w:rsidRDefault="005549C7" w:rsidP="005549C7">
      <w:pPr>
        <w:jc w:val="right"/>
        <w:rPr>
          <w:rFonts w:ascii="Times New Roman" w:hAnsi="Times New Roman" w:cs="Times New Roman"/>
        </w:rPr>
      </w:pPr>
    </w:p>
    <w:p w:rsidR="005549C7" w:rsidRDefault="005549C7" w:rsidP="005549C7">
      <w:pPr>
        <w:jc w:val="right"/>
        <w:rPr>
          <w:rFonts w:ascii="Times New Roman" w:hAnsi="Times New Roman" w:cs="Times New Roman"/>
        </w:rPr>
      </w:pPr>
    </w:p>
    <w:p w:rsidR="005549C7" w:rsidRDefault="005549C7" w:rsidP="005549C7">
      <w:pPr>
        <w:jc w:val="right"/>
        <w:rPr>
          <w:rFonts w:ascii="Times New Roman" w:hAnsi="Times New Roman" w:cs="Times New Roman"/>
        </w:rPr>
      </w:pPr>
    </w:p>
    <w:p w:rsidR="005549C7" w:rsidRDefault="005549C7" w:rsidP="005549C7">
      <w:pPr>
        <w:jc w:val="right"/>
        <w:rPr>
          <w:rFonts w:ascii="Times New Roman" w:hAnsi="Times New Roman" w:cs="Times New Roman"/>
        </w:rPr>
      </w:pPr>
    </w:p>
    <w:p w:rsidR="004214FC" w:rsidRDefault="004214FC" w:rsidP="005549C7">
      <w:pPr>
        <w:jc w:val="right"/>
        <w:rPr>
          <w:rFonts w:ascii="Times New Roman" w:hAnsi="Times New Roman" w:cs="Times New Roman"/>
        </w:rPr>
      </w:pPr>
    </w:p>
    <w:p w:rsidR="004214FC" w:rsidRDefault="004214FC" w:rsidP="005549C7">
      <w:pPr>
        <w:jc w:val="right"/>
        <w:rPr>
          <w:rFonts w:ascii="Times New Roman" w:hAnsi="Times New Roman" w:cs="Times New Roman"/>
        </w:rPr>
      </w:pPr>
    </w:p>
    <w:p w:rsidR="004214FC" w:rsidRDefault="004214FC" w:rsidP="005549C7">
      <w:pPr>
        <w:jc w:val="right"/>
        <w:rPr>
          <w:rFonts w:ascii="Times New Roman" w:hAnsi="Times New Roman" w:cs="Times New Roman"/>
        </w:rPr>
      </w:pPr>
    </w:p>
    <w:p w:rsidR="004214FC" w:rsidRDefault="004214FC" w:rsidP="005549C7">
      <w:pPr>
        <w:jc w:val="right"/>
        <w:rPr>
          <w:rFonts w:ascii="Times New Roman" w:hAnsi="Times New Roman" w:cs="Times New Roman"/>
        </w:rPr>
      </w:pPr>
    </w:p>
    <w:p w:rsidR="004214FC" w:rsidRDefault="004214FC" w:rsidP="005549C7">
      <w:pPr>
        <w:jc w:val="right"/>
        <w:rPr>
          <w:rFonts w:ascii="Times New Roman" w:hAnsi="Times New Roman" w:cs="Times New Roman"/>
        </w:rPr>
      </w:pPr>
    </w:p>
    <w:p w:rsidR="004214FC" w:rsidRDefault="004214FC" w:rsidP="005549C7">
      <w:pPr>
        <w:jc w:val="right"/>
        <w:rPr>
          <w:rFonts w:ascii="Times New Roman" w:hAnsi="Times New Roman" w:cs="Times New Roman"/>
        </w:rPr>
      </w:pPr>
    </w:p>
    <w:p w:rsidR="004214FC" w:rsidRDefault="004214FC" w:rsidP="005549C7">
      <w:pPr>
        <w:jc w:val="right"/>
        <w:rPr>
          <w:rFonts w:ascii="Times New Roman" w:hAnsi="Times New Roman" w:cs="Times New Roman"/>
        </w:rPr>
      </w:pPr>
    </w:p>
    <w:p w:rsidR="004214FC" w:rsidRDefault="004214FC" w:rsidP="005549C7">
      <w:pPr>
        <w:jc w:val="right"/>
        <w:rPr>
          <w:rFonts w:ascii="Times New Roman" w:hAnsi="Times New Roman" w:cs="Times New Roman"/>
        </w:rPr>
      </w:pPr>
    </w:p>
    <w:p w:rsidR="004214FC" w:rsidRDefault="004214FC" w:rsidP="005549C7">
      <w:pPr>
        <w:jc w:val="right"/>
        <w:rPr>
          <w:rFonts w:ascii="Times New Roman" w:hAnsi="Times New Roman" w:cs="Times New Roman"/>
        </w:rPr>
      </w:pPr>
    </w:p>
    <w:p w:rsidR="004214FC" w:rsidRDefault="004214FC" w:rsidP="005549C7">
      <w:pPr>
        <w:jc w:val="right"/>
        <w:rPr>
          <w:rFonts w:ascii="Times New Roman" w:hAnsi="Times New Roman" w:cs="Times New Roman"/>
        </w:rPr>
      </w:pPr>
    </w:p>
    <w:p w:rsidR="00C27257" w:rsidRDefault="00C27257" w:rsidP="005549C7">
      <w:pPr>
        <w:jc w:val="right"/>
        <w:rPr>
          <w:rFonts w:ascii="Times New Roman" w:hAnsi="Times New Roman" w:cs="Times New Roman"/>
        </w:rPr>
      </w:pPr>
    </w:p>
    <w:p w:rsidR="00C27257" w:rsidRDefault="00C27257" w:rsidP="005549C7">
      <w:pPr>
        <w:jc w:val="right"/>
        <w:rPr>
          <w:rFonts w:ascii="Times New Roman" w:hAnsi="Times New Roman" w:cs="Times New Roman"/>
        </w:rPr>
      </w:pPr>
    </w:p>
    <w:p w:rsidR="00C27257" w:rsidRDefault="00C27257" w:rsidP="005549C7">
      <w:pPr>
        <w:jc w:val="right"/>
        <w:rPr>
          <w:rFonts w:ascii="Times New Roman" w:hAnsi="Times New Roman" w:cs="Times New Roman"/>
        </w:rPr>
      </w:pPr>
    </w:p>
    <w:p w:rsidR="0033732F" w:rsidRDefault="0033732F" w:rsidP="0033732F">
      <w:pPr>
        <w:jc w:val="right"/>
        <w:rPr>
          <w:rFonts w:ascii="Times New Roman" w:hAnsi="Times New Roman" w:cs="Times New Roman"/>
          <w:b/>
        </w:rPr>
      </w:pPr>
      <w:r w:rsidRPr="0033732F">
        <w:rPr>
          <w:rFonts w:ascii="Times New Roman" w:hAnsi="Times New Roman" w:cs="Times New Roman"/>
          <w:b/>
        </w:rPr>
        <w:lastRenderedPageBreak/>
        <w:t>Приложение 1</w:t>
      </w:r>
    </w:p>
    <w:p w:rsidR="0033732F" w:rsidRPr="00546612" w:rsidRDefault="0033732F" w:rsidP="00546612">
      <w:pPr>
        <w:jc w:val="center"/>
        <w:rPr>
          <w:rFonts w:ascii="Times New Roman" w:hAnsi="Times New Roman" w:cs="Times New Roman"/>
        </w:rPr>
      </w:pPr>
      <w:r w:rsidRPr="00546612">
        <w:rPr>
          <w:rFonts w:ascii="Times New Roman" w:hAnsi="Times New Roman" w:cs="Times New Roman"/>
        </w:rPr>
        <w:t>Изучение условий наилучшего роста и цветения кустовых и ампельных растений</w:t>
      </w:r>
    </w:p>
    <w:p w:rsidR="0033732F" w:rsidRPr="00546612" w:rsidRDefault="0033732F" w:rsidP="00546612">
      <w:pPr>
        <w:jc w:val="center"/>
        <w:rPr>
          <w:rFonts w:ascii="Times New Roman" w:hAnsi="Times New Roman" w:cs="Times New Roman"/>
        </w:rPr>
      </w:pPr>
      <w:r w:rsidRPr="00546612">
        <w:rPr>
          <w:rFonts w:ascii="Times New Roman" w:hAnsi="Times New Roman" w:cs="Times New Roman"/>
        </w:rPr>
        <w:t>и цветения кустовых и ампельных растений</w:t>
      </w:r>
    </w:p>
    <w:p w:rsidR="0033732F" w:rsidRPr="0033732F" w:rsidRDefault="0033732F" w:rsidP="00546612">
      <w:pPr>
        <w:jc w:val="center"/>
        <w:rPr>
          <w:rFonts w:ascii="Times New Roman" w:hAnsi="Times New Roman" w:cs="Times New Roman"/>
          <w:b/>
        </w:rPr>
      </w:pPr>
      <w:r w:rsidRPr="00546612">
        <w:rPr>
          <w:rFonts w:ascii="Times New Roman" w:hAnsi="Times New Roman" w:cs="Times New Roman"/>
        </w:rPr>
        <w:t>Таблица всхожести семян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4"/>
        <w:gridCol w:w="3304"/>
        <w:gridCol w:w="1936"/>
        <w:gridCol w:w="2076"/>
        <w:gridCol w:w="1930"/>
      </w:tblGrid>
      <w:tr w:rsidR="0033732F" w:rsidRPr="0033732F" w:rsidTr="00A9754C">
        <w:tc>
          <w:tcPr>
            <w:tcW w:w="53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15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Растение</w:t>
            </w:r>
          </w:p>
        </w:tc>
        <w:tc>
          <w:tcPr>
            <w:tcW w:w="199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Дата посадки</w:t>
            </w:r>
          </w:p>
        </w:tc>
        <w:tc>
          <w:tcPr>
            <w:tcW w:w="2076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 xml:space="preserve">Полив </w:t>
            </w:r>
            <w:proofErr w:type="spellStart"/>
            <w:r w:rsidRPr="0033732F">
              <w:rPr>
                <w:rFonts w:ascii="Times New Roman" w:hAnsi="Times New Roman" w:cs="Times New Roman"/>
              </w:rPr>
              <w:t>биоудобрением</w:t>
            </w:r>
            <w:proofErr w:type="spellEnd"/>
            <w:r w:rsidRPr="0033732F">
              <w:rPr>
                <w:rFonts w:ascii="Times New Roman" w:hAnsi="Times New Roman" w:cs="Times New Roman"/>
              </w:rPr>
              <w:t>(мл)</w:t>
            </w:r>
          </w:p>
        </w:tc>
        <w:tc>
          <w:tcPr>
            <w:tcW w:w="1983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Появление всходов</w:t>
            </w:r>
          </w:p>
        </w:tc>
      </w:tr>
      <w:tr w:rsidR="0033732F" w:rsidRPr="0033732F" w:rsidTr="00A9754C">
        <w:tc>
          <w:tcPr>
            <w:tcW w:w="53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15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33732F">
              <w:rPr>
                <w:rFonts w:ascii="Times New Roman" w:hAnsi="Times New Roman" w:cs="Times New Roman"/>
              </w:rPr>
              <w:t>Питуния</w:t>
            </w:r>
            <w:proofErr w:type="spellEnd"/>
            <w:r w:rsidRPr="0033732F">
              <w:rPr>
                <w:rFonts w:ascii="Times New Roman" w:hAnsi="Times New Roman" w:cs="Times New Roman"/>
              </w:rPr>
              <w:t xml:space="preserve"> ампельная (лавина пурпурная)</w:t>
            </w:r>
          </w:p>
        </w:tc>
        <w:tc>
          <w:tcPr>
            <w:tcW w:w="199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03.11.2019</w:t>
            </w:r>
          </w:p>
        </w:tc>
        <w:tc>
          <w:tcPr>
            <w:tcW w:w="2076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3732F" w:rsidRPr="0033732F" w:rsidTr="00A9754C">
        <w:tc>
          <w:tcPr>
            <w:tcW w:w="53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15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 xml:space="preserve">Табак </w:t>
            </w:r>
            <w:proofErr w:type="spellStart"/>
            <w:r w:rsidRPr="0033732F">
              <w:rPr>
                <w:rFonts w:ascii="Times New Roman" w:hAnsi="Times New Roman" w:cs="Times New Roman"/>
              </w:rPr>
              <w:t>сандера</w:t>
            </w:r>
            <w:proofErr w:type="spellEnd"/>
            <w:r w:rsidRPr="0033732F">
              <w:rPr>
                <w:rFonts w:ascii="Times New Roman" w:hAnsi="Times New Roman" w:cs="Times New Roman"/>
              </w:rPr>
              <w:t xml:space="preserve"> (итальянец</w:t>
            </w:r>
            <w:r w:rsidRPr="0033732F">
              <w:rPr>
                <w:rFonts w:ascii="Times New Roman" w:hAnsi="Times New Roman" w:cs="Times New Roman"/>
                <w:lang w:val="en-US"/>
              </w:rPr>
              <w:t xml:space="preserve"> F1</w:t>
            </w:r>
            <w:r w:rsidRPr="0033732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9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03.11.2019</w:t>
            </w:r>
          </w:p>
        </w:tc>
        <w:tc>
          <w:tcPr>
            <w:tcW w:w="2076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3732F" w:rsidRPr="0033732F" w:rsidTr="00A9754C">
        <w:tc>
          <w:tcPr>
            <w:tcW w:w="53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15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Ипомея (</w:t>
            </w:r>
            <w:proofErr w:type="spellStart"/>
            <w:r w:rsidRPr="0033732F">
              <w:rPr>
                <w:rFonts w:ascii="Times New Roman" w:hAnsi="Times New Roman" w:cs="Times New Roman"/>
              </w:rPr>
              <w:t>пикоти</w:t>
            </w:r>
            <w:proofErr w:type="spellEnd"/>
            <w:r w:rsidRPr="0033732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9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03.11.2019</w:t>
            </w:r>
          </w:p>
        </w:tc>
        <w:tc>
          <w:tcPr>
            <w:tcW w:w="2076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3732F" w:rsidRPr="0033732F" w:rsidTr="00A9754C">
        <w:tc>
          <w:tcPr>
            <w:tcW w:w="53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15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Виола (белая леди)</w:t>
            </w:r>
          </w:p>
        </w:tc>
        <w:tc>
          <w:tcPr>
            <w:tcW w:w="199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03.11.2019</w:t>
            </w:r>
          </w:p>
        </w:tc>
        <w:tc>
          <w:tcPr>
            <w:tcW w:w="2076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3732F" w:rsidRPr="0033732F" w:rsidTr="00A9754C">
        <w:tc>
          <w:tcPr>
            <w:tcW w:w="53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5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Лобелия кустовая (</w:t>
            </w:r>
            <w:proofErr w:type="spellStart"/>
            <w:r w:rsidRPr="0033732F">
              <w:rPr>
                <w:rFonts w:ascii="Times New Roman" w:hAnsi="Times New Roman" w:cs="Times New Roman"/>
              </w:rPr>
              <w:t>ривьералилак</w:t>
            </w:r>
            <w:proofErr w:type="spellEnd"/>
            <w:r w:rsidRPr="0033732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9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03.11.2019</w:t>
            </w:r>
          </w:p>
        </w:tc>
        <w:tc>
          <w:tcPr>
            <w:tcW w:w="2076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3732F" w:rsidRPr="0033732F" w:rsidTr="00A9754C">
        <w:tc>
          <w:tcPr>
            <w:tcW w:w="53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15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33732F">
              <w:rPr>
                <w:rFonts w:ascii="Times New Roman" w:hAnsi="Times New Roman" w:cs="Times New Roman"/>
              </w:rPr>
              <w:t>Комплементуния</w:t>
            </w:r>
            <w:proofErr w:type="spellEnd"/>
            <w:r w:rsidRPr="0033732F">
              <w:rPr>
                <w:rFonts w:ascii="Times New Roman" w:hAnsi="Times New Roman" w:cs="Times New Roman"/>
              </w:rPr>
              <w:t xml:space="preserve"> (красно-белая)</w:t>
            </w:r>
          </w:p>
        </w:tc>
        <w:tc>
          <w:tcPr>
            <w:tcW w:w="199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03.11.2019</w:t>
            </w:r>
          </w:p>
        </w:tc>
        <w:tc>
          <w:tcPr>
            <w:tcW w:w="2076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3732F" w:rsidRPr="0033732F" w:rsidTr="00A9754C">
        <w:tc>
          <w:tcPr>
            <w:tcW w:w="53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15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33732F">
              <w:rPr>
                <w:rFonts w:ascii="Times New Roman" w:hAnsi="Times New Roman" w:cs="Times New Roman"/>
              </w:rPr>
              <w:t>Гороши</w:t>
            </w:r>
            <w:proofErr w:type="spellEnd"/>
            <w:r w:rsidRPr="0033732F">
              <w:rPr>
                <w:rFonts w:ascii="Times New Roman" w:hAnsi="Times New Roman" w:cs="Times New Roman"/>
              </w:rPr>
              <w:t xml:space="preserve"> душистый Америка</w:t>
            </w:r>
          </w:p>
        </w:tc>
        <w:tc>
          <w:tcPr>
            <w:tcW w:w="199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03.11.2019</w:t>
            </w:r>
          </w:p>
        </w:tc>
        <w:tc>
          <w:tcPr>
            <w:tcW w:w="2076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33732F" w:rsidRPr="0033732F" w:rsidRDefault="0033732F" w:rsidP="0033732F">
      <w:pPr>
        <w:rPr>
          <w:rFonts w:ascii="Times New Roman" w:hAnsi="Times New Roman" w:cs="Times New Roman"/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4"/>
        <w:gridCol w:w="3304"/>
        <w:gridCol w:w="1936"/>
        <w:gridCol w:w="2076"/>
        <w:gridCol w:w="1930"/>
      </w:tblGrid>
      <w:tr w:rsidR="0033732F" w:rsidRPr="0033732F" w:rsidTr="00A9754C">
        <w:tc>
          <w:tcPr>
            <w:tcW w:w="53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15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Растение</w:t>
            </w:r>
          </w:p>
        </w:tc>
        <w:tc>
          <w:tcPr>
            <w:tcW w:w="199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Дата посадки</w:t>
            </w:r>
          </w:p>
        </w:tc>
        <w:tc>
          <w:tcPr>
            <w:tcW w:w="2076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 xml:space="preserve">Полив </w:t>
            </w:r>
            <w:proofErr w:type="spellStart"/>
            <w:r w:rsidRPr="0033732F">
              <w:rPr>
                <w:rFonts w:ascii="Times New Roman" w:hAnsi="Times New Roman" w:cs="Times New Roman"/>
              </w:rPr>
              <w:t>биоудобрением</w:t>
            </w:r>
            <w:proofErr w:type="spellEnd"/>
            <w:r w:rsidRPr="0033732F">
              <w:rPr>
                <w:rFonts w:ascii="Times New Roman" w:hAnsi="Times New Roman" w:cs="Times New Roman"/>
              </w:rPr>
              <w:t>(мл)</w:t>
            </w:r>
          </w:p>
        </w:tc>
        <w:tc>
          <w:tcPr>
            <w:tcW w:w="1983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Появление всходов</w:t>
            </w:r>
          </w:p>
        </w:tc>
      </w:tr>
      <w:tr w:rsidR="0033732F" w:rsidRPr="0033732F" w:rsidTr="00A9754C">
        <w:tc>
          <w:tcPr>
            <w:tcW w:w="53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15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33732F">
              <w:rPr>
                <w:rFonts w:ascii="Times New Roman" w:hAnsi="Times New Roman" w:cs="Times New Roman"/>
              </w:rPr>
              <w:t>Питуния</w:t>
            </w:r>
            <w:proofErr w:type="spellEnd"/>
            <w:r w:rsidRPr="0033732F">
              <w:rPr>
                <w:rFonts w:ascii="Times New Roman" w:hAnsi="Times New Roman" w:cs="Times New Roman"/>
              </w:rPr>
              <w:t xml:space="preserve"> ампельная (лавина пурпурная)</w:t>
            </w:r>
          </w:p>
        </w:tc>
        <w:tc>
          <w:tcPr>
            <w:tcW w:w="199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03.11.2019</w:t>
            </w:r>
          </w:p>
        </w:tc>
        <w:tc>
          <w:tcPr>
            <w:tcW w:w="2076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83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3732F" w:rsidRPr="0033732F" w:rsidTr="00A9754C">
        <w:tc>
          <w:tcPr>
            <w:tcW w:w="53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15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 xml:space="preserve">Табак </w:t>
            </w:r>
            <w:proofErr w:type="spellStart"/>
            <w:r w:rsidRPr="0033732F">
              <w:rPr>
                <w:rFonts w:ascii="Times New Roman" w:hAnsi="Times New Roman" w:cs="Times New Roman"/>
              </w:rPr>
              <w:t>сандера</w:t>
            </w:r>
            <w:proofErr w:type="spellEnd"/>
            <w:r w:rsidRPr="0033732F">
              <w:rPr>
                <w:rFonts w:ascii="Times New Roman" w:hAnsi="Times New Roman" w:cs="Times New Roman"/>
              </w:rPr>
              <w:t xml:space="preserve"> (итальянец</w:t>
            </w:r>
            <w:r w:rsidRPr="0033732F">
              <w:rPr>
                <w:rFonts w:ascii="Times New Roman" w:hAnsi="Times New Roman" w:cs="Times New Roman"/>
                <w:lang w:val="en-US"/>
              </w:rPr>
              <w:t xml:space="preserve"> F1</w:t>
            </w:r>
            <w:r w:rsidRPr="0033732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9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03.11.2019</w:t>
            </w:r>
          </w:p>
        </w:tc>
        <w:tc>
          <w:tcPr>
            <w:tcW w:w="2076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83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3732F" w:rsidRPr="0033732F" w:rsidTr="00A9754C">
        <w:tc>
          <w:tcPr>
            <w:tcW w:w="53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15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Ипомея (</w:t>
            </w:r>
            <w:proofErr w:type="spellStart"/>
            <w:r w:rsidRPr="0033732F">
              <w:rPr>
                <w:rFonts w:ascii="Times New Roman" w:hAnsi="Times New Roman" w:cs="Times New Roman"/>
              </w:rPr>
              <w:t>пикоти</w:t>
            </w:r>
            <w:proofErr w:type="spellEnd"/>
            <w:r w:rsidRPr="0033732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9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03.11.2019</w:t>
            </w:r>
          </w:p>
        </w:tc>
        <w:tc>
          <w:tcPr>
            <w:tcW w:w="2076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83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3732F" w:rsidRPr="0033732F" w:rsidTr="00A9754C">
        <w:tc>
          <w:tcPr>
            <w:tcW w:w="53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15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Виола (белая леди)</w:t>
            </w:r>
          </w:p>
        </w:tc>
        <w:tc>
          <w:tcPr>
            <w:tcW w:w="199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03.11.2019</w:t>
            </w:r>
          </w:p>
        </w:tc>
        <w:tc>
          <w:tcPr>
            <w:tcW w:w="2076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83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3732F" w:rsidRPr="0033732F" w:rsidTr="00A9754C">
        <w:tc>
          <w:tcPr>
            <w:tcW w:w="53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5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Лобелия кустовая (</w:t>
            </w:r>
            <w:proofErr w:type="spellStart"/>
            <w:r w:rsidRPr="0033732F">
              <w:rPr>
                <w:rFonts w:ascii="Times New Roman" w:hAnsi="Times New Roman" w:cs="Times New Roman"/>
              </w:rPr>
              <w:t>ривьералилак</w:t>
            </w:r>
            <w:proofErr w:type="spellEnd"/>
            <w:r w:rsidRPr="0033732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9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03.11.2019</w:t>
            </w:r>
          </w:p>
        </w:tc>
        <w:tc>
          <w:tcPr>
            <w:tcW w:w="2076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83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3732F" w:rsidRPr="0033732F" w:rsidTr="00A9754C">
        <w:tc>
          <w:tcPr>
            <w:tcW w:w="53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15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33732F">
              <w:rPr>
                <w:rFonts w:ascii="Times New Roman" w:hAnsi="Times New Roman" w:cs="Times New Roman"/>
              </w:rPr>
              <w:t>Комплементуния</w:t>
            </w:r>
            <w:proofErr w:type="spellEnd"/>
            <w:r w:rsidRPr="0033732F">
              <w:rPr>
                <w:rFonts w:ascii="Times New Roman" w:hAnsi="Times New Roman" w:cs="Times New Roman"/>
              </w:rPr>
              <w:t xml:space="preserve"> (красно-белая)</w:t>
            </w:r>
          </w:p>
        </w:tc>
        <w:tc>
          <w:tcPr>
            <w:tcW w:w="199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03.11.2019</w:t>
            </w:r>
          </w:p>
        </w:tc>
        <w:tc>
          <w:tcPr>
            <w:tcW w:w="2076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83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3732F" w:rsidRPr="0033732F" w:rsidTr="00A9754C">
        <w:tc>
          <w:tcPr>
            <w:tcW w:w="53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15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33732F">
              <w:rPr>
                <w:rFonts w:ascii="Times New Roman" w:hAnsi="Times New Roman" w:cs="Times New Roman"/>
              </w:rPr>
              <w:t>Гороши</w:t>
            </w:r>
            <w:proofErr w:type="spellEnd"/>
            <w:r w:rsidRPr="0033732F">
              <w:rPr>
                <w:rFonts w:ascii="Times New Roman" w:hAnsi="Times New Roman" w:cs="Times New Roman"/>
              </w:rPr>
              <w:t xml:space="preserve"> душистый Америка</w:t>
            </w:r>
          </w:p>
        </w:tc>
        <w:tc>
          <w:tcPr>
            <w:tcW w:w="1991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33732F">
              <w:rPr>
                <w:rFonts w:ascii="Times New Roman" w:hAnsi="Times New Roman" w:cs="Times New Roman"/>
              </w:rPr>
              <w:t>03.11.2019</w:t>
            </w:r>
          </w:p>
        </w:tc>
        <w:tc>
          <w:tcPr>
            <w:tcW w:w="2076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83" w:type="dxa"/>
          </w:tcPr>
          <w:p w:rsidR="0033732F" w:rsidRPr="0033732F" w:rsidRDefault="0033732F" w:rsidP="0033732F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33732F" w:rsidRPr="004214FC" w:rsidRDefault="0033732F" w:rsidP="0033732F">
      <w:pPr>
        <w:jc w:val="right"/>
        <w:rPr>
          <w:rFonts w:ascii="Times New Roman" w:hAnsi="Times New Roman" w:cs="Times New Roman"/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4"/>
        <w:gridCol w:w="3304"/>
        <w:gridCol w:w="1936"/>
        <w:gridCol w:w="2076"/>
        <w:gridCol w:w="1930"/>
      </w:tblGrid>
      <w:tr w:rsidR="0033732F" w:rsidTr="00A9754C">
        <w:tc>
          <w:tcPr>
            <w:tcW w:w="53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15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Растение</w:t>
            </w:r>
          </w:p>
        </w:tc>
        <w:tc>
          <w:tcPr>
            <w:tcW w:w="199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посадки</w:t>
            </w:r>
          </w:p>
        </w:tc>
        <w:tc>
          <w:tcPr>
            <w:tcW w:w="2076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Полив </w:t>
            </w:r>
            <w:proofErr w:type="spellStart"/>
            <w:r>
              <w:rPr>
                <w:rFonts w:ascii="Times New Roman" w:hAnsi="Times New Roman" w:cs="Times New Roman"/>
              </w:rPr>
              <w:t>биоудобрением</w:t>
            </w:r>
            <w:proofErr w:type="spellEnd"/>
            <w:r>
              <w:rPr>
                <w:rFonts w:ascii="Times New Roman" w:hAnsi="Times New Roman" w:cs="Times New Roman"/>
              </w:rPr>
              <w:t>(мл)</w:t>
            </w:r>
          </w:p>
        </w:tc>
        <w:tc>
          <w:tcPr>
            <w:tcW w:w="1983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Появление всходов</w:t>
            </w:r>
          </w:p>
        </w:tc>
      </w:tr>
      <w:tr w:rsidR="0033732F" w:rsidTr="00A9754C">
        <w:tc>
          <w:tcPr>
            <w:tcW w:w="53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15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Питуния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ампельная (лавина пурпурная)</w:t>
            </w:r>
          </w:p>
        </w:tc>
        <w:tc>
          <w:tcPr>
            <w:tcW w:w="199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03.11.2019</w:t>
            </w:r>
          </w:p>
        </w:tc>
        <w:tc>
          <w:tcPr>
            <w:tcW w:w="2076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3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3732F" w:rsidTr="00A9754C">
        <w:tc>
          <w:tcPr>
            <w:tcW w:w="53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15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Табак </w:t>
            </w:r>
            <w:proofErr w:type="spellStart"/>
            <w:r>
              <w:rPr>
                <w:rFonts w:ascii="Times New Roman" w:hAnsi="Times New Roman" w:cs="Times New Roman"/>
              </w:rPr>
              <w:t>сандера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(итальянец</w:t>
            </w:r>
            <w:r>
              <w:rPr>
                <w:rFonts w:ascii="Times New Roman" w:hAnsi="Times New Roman" w:cs="Times New Roman"/>
                <w:lang w:val="en-US"/>
              </w:rPr>
              <w:t xml:space="preserve"> F1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9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03.11.2019</w:t>
            </w:r>
          </w:p>
        </w:tc>
        <w:tc>
          <w:tcPr>
            <w:tcW w:w="2076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3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3732F" w:rsidTr="00A9754C">
        <w:tc>
          <w:tcPr>
            <w:tcW w:w="53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15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Ипомея (</w:t>
            </w:r>
            <w:proofErr w:type="spellStart"/>
            <w:r>
              <w:rPr>
                <w:rFonts w:ascii="Times New Roman" w:hAnsi="Times New Roman" w:cs="Times New Roman"/>
              </w:rPr>
              <w:t>пикоти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9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03.11.2019</w:t>
            </w:r>
          </w:p>
        </w:tc>
        <w:tc>
          <w:tcPr>
            <w:tcW w:w="2076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3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3732F" w:rsidTr="00A9754C">
        <w:tc>
          <w:tcPr>
            <w:tcW w:w="53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415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Виола (белая леди)</w:t>
            </w:r>
          </w:p>
        </w:tc>
        <w:tc>
          <w:tcPr>
            <w:tcW w:w="199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03.11.2019</w:t>
            </w:r>
          </w:p>
        </w:tc>
        <w:tc>
          <w:tcPr>
            <w:tcW w:w="2076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3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3732F" w:rsidTr="00A9754C">
        <w:tc>
          <w:tcPr>
            <w:tcW w:w="53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5" w:type="dxa"/>
          </w:tcPr>
          <w:p w:rsidR="0033732F" w:rsidRDefault="0033732F" w:rsidP="00A97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Лобелия кустовая (</w:t>
            </w:r>
            <w:proofErr w:type="spellStart"/>
            <w:r>
              <w:rPr>
                <w:rFonts w:ascii="Times New Roman" w:hAnsi="Times New Roman" w:cs="Times New Roman"/>
              </w:rPr>
              <w:t>ривьералилак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91" w:type="dxa"/>
          </w:tcPr>
          <w:p w:rsidR="0033732F" w:rsidRDefault="0033732F" w:rsidP="003373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03.11.2019</w:t>
            </w:r>
          </w:p>
        </w:tc>
        <w:tc>
          <w:tcPr>
            <w:tcW w:w="2076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3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3732F" w:rsidTr="00A9754C">
        <w:tc>
          <w:tcPr>
            <w:tcW w:w="53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15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Комплементуния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(красно-белая)</w:t>
            </w:r>
          </w:p>
        </w:tc>
        <w:tc>
          <w:tcPr>
            <w:tcW w:w="199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03.11.2019</w:t>
            </w:r>
          </w:p>
        </w:tc>
        <w:tc>
          <w:tcPr>
            <w:tcW w:w="2076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3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3732F" w:rsidTr="00A9754C">
        <w:tc>
          <w:tcPr>
            <w:tcW w:w="53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15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Гороши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душистый Америка</w:t>
            </w:r>
          </w:p>
        </w:tc>
        <w:tc>
          <w:tcPr>
            <w:tcW w:w="199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03.11.2019</w:t>
            </w:r>
          </w:p>
        </w:tc>
        <w:tc>
          <w:tcPr>
            <w:tcW w:w="2076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3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33732F" w:rsidRDefault="0033732F" w:rsidP="0033732F">
      <w:pPr>
        <w:rPr>
          <w:rFonts w:ascii="Times New Roman" w:hAnsi="Times New Roman" w:cs="Times New Roman"/>
          <w:b/>
        </w:rPr>
      </w:pPr>
    </w:p>
    <w:p w:rsidR="0033732F" w:rsidRPr="004214FC" w:rsidRDefault="0033732F" w:rsidP="0033732F">
      <w:pPr>
        <w:rPr>
          <w:rFonts w:ascii="Times New Roman" w:hAnsi="Times New Roman" w:cs="Times New Roman"/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4"/>
        <w:gridCol w:w="3320"/>
        <w:gridCol w:w="1944"/>
        <w:gridCol w:w="2044"/>
        <w:gridCol w:w="1938"/>
      </w:tblGrid>
      <w:tr w:rsidR="0033732F" w:rsidTr="00A9754C">
        <w:tc>
          <w:tcPr>
            <w:tcW w:w="53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15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Растение</w:t>
            </w:r>
          </w:p>
        </w:tc>
        <w:tc>
          <w:tcPr>
            <w:tcW w:w="199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посадки</w:t>
            </w:r>
          </w:p>
        </w:tc>
        <w:tc>
          <w:tcPr>
            <w:tcW w:w="2076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Полив </w:t>
            </w:r>
            <w:proofErr w:type="spellStart"/>
            <w:r>
              <w:rPr>
                <w:rFonts w:ascii="Times New Roman" w:hAnsi="Times New Roman" w:cs="Times New Roman"/>
              </w:rPr>
              <w:t>биоудобрение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(мл)</w:t>
            </w:r>
          </w:p>
        </w:tc>
        <w:tc>
          <w:tcPr>
            <w:tcW w:w="1983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Появление всходов</w:t>
            </w:r>
          </w:p>
        </w:tc>
      </w:tr>
      <w:tr w:rsidR="0033732F" w:rsidTr="00A9754C">
        <w:tc>
          <w:tcPr>
            <w:tcW w:w="53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15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Питуния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ампельная (лавина пурпурная)</w:t>
            </w:r>
          </w:p>
        </w:tc>
        <w:tc>
          <w:tcPr>
            <w:tcW w:w="199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03.11.2019</w:t>
            </w:r>
          </w:p>
        </w:tc>
        <w:tc>
          <w:tcPr>
            <w:tcW w:w="2076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983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3732F" w:rsidTr="00A9754C">
        <w:tc>
          <w:tcPr>
            <w:tcW w:w="53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15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Табак </w:t>
            </w:r>
            <w:proofErr w:type="spellStart"/>
            <w:r>
              <w:rPr>
                <w:rFonts w:ascii="Times New Roman" w:hAnsi="Times New Roman" w:cs="Times New Roman"/>
              </w:rPr>
              <w:t>сандера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(итальянец</w:t>
            </w:r>
            <w:r>
              <w:rPr>
                <w:rFonts w:ascii="Times New Roman" w:hAnsi="Times New Roman" w:cs="Times New Roman"/>
                <w:lang w:val="en-US"/>
              </w:rPr>
              <w:t xml:space="preserve"> F1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9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03.11.2019</w:t>
            </w:r>
          </w:p>
        </w:tc>
        <w:tc>
          <w:tcPr>
            <w:tcW w:w="2076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983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3732F" w:rsidTr="00A9754C">
        <w:tc>
          <w:tcPr>
            <w:tcW w:w="53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15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Ипомея (</w:t>
            </w:r>
            <w:proofErr w:type="spellStart"/>
            <w:r>
              <w:rPr>
                <w:rFonts w:ascii="Times New Roman" w:hAnsi="Times New Roman" w:cs="Times New Roman"/>
              </w:rPr>
              <w:t>пикоти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9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03.11.2019</w:t>
            </w:r>
          </w:p>
        </w:tc>
        <w:tc>
          <w:tcPr>
            <w:tcW w:w="2076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983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3732F" w:rsidTr="00A9754C">
        <w:tc>
          <w:tcPr>
            <w:tcW w:w="53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15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Виола (белая леди)</w:t>
            </w:r>
          </w:p>
        </w:tc>
        <w:tc>
          <w:tcPr>
            <w:tcW w:w="199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03.11.2019</w:t>
            </w:r>
          </w:p>
        </w:tc>
        <w:tc>
          <w:tcPr>
            <w:tcW w:w="2076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983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3732F" w:rsidTr="00A9754C">
        <w:tc>
          <w:tcPr>
            <w:tcW w:w="53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5" w:type="dxa"/>
          </w:tcPr>
          <w:p w:rsidR="0033732F" w:rsidRDefault="0033732F" w:rsidP="00A97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Лобелия кустовая (</w:t>
            </w:r>
            <w:proofErr w:type="spellStart"/>
            <w:r>
              <w:rPr>
                <w:rFonts w:ascii="Times New Roman" w:hAnsi="Times New Roman" w:cs="Times New Roman"/>
              </w:rPr>
              <w:t>ривьералилак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91" w:type="dxa"/>
          </w:tcPr>
          <w:p w:rsidR="0033732F" w:rsidRDefault="0033732F" w:rsidP="00A97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03.11.2019</w:t>
            </w:r>
          </w:p>
        </w:tc>
        <w:tc>
          <w:tcPr>
            <w:tcW w:w="2076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983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3732F" w:rsidTr="00A9754C">
        <w:tc>
          <w:tcPr>
            <w:tcW w:w="53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15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Комплементуния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(красно-белая)</w:t>
            </w:r>
          </w:p>
        </w:tc>
        <w:tc>
          <w:tcPr>
            <w:tcW w:w="199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03.11.2019</w:t>
            </w:r>
          </w:p>
        </w:tc>
        <w:tc>
          <w:tcPr>
            <w:tcW w:w="2076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983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3732F" w:rsidTr="00A9754C">
        <w:tc>
          <w:tcPr>
            <w:tcW w:w="53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15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Гороши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душистый Америка</w:t>
            </w:r>
          </w:p>
        </w:tc>
        <w:tc>
          <w:tcPr>
            <w:tcW w:w="1991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03.11.2019</w:t>
            </w:r>
          </w:p>
        </w:tc>
        <w:tc>
          <w:tcPr>
            <w:tcW w:w="2076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983" w:type="dxa"/>
          </w:tcPr>
          <w:p w:rsidR="0033732F" w:rsidRDefault="0033732F" w:rsidP="00A9754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5549C7" w:rsidRDefault="005549C7" w:rsidP="005549C7">
      <w:pPr>
        <w:jc w:val="right"/>
        <w:rPr>
          <w:rFonts w:ascii="Times New Roman" w:hAnsi="Times New Roman" w:cs="Times New Roman"/>
        </w:rPr>
      </w:pPr>
    </w:p>
    <w:p w:rsidR="0033732F" w:rsidRDefault="0033732F" w:rsidP="005549C7">
      <w:pPr>
        <w:jc w:val="right"/>
        <w:rPr>
          <w:rFonts w:ascii="Times New Roman" w:hAnsi="Times New Roman" w:cs="Times New Roman"/>
        </w:rPr>
      </w:pPr>
    </w:p>
    <w:p w:rsidR="0033732F" w:rsidRDefault="0033732F" w:rsidP="005549C7">
      <w:pPr>
        <w:jc w:val="right"/>
        <w:rPr>
          <w:rFonts w:ascii="Times New Roman" w:hAnsi="Times New Roman" w:cs="Times New Roman"/>
        </w:rPr>
      </w:pPr>
    </w:p>
    <w:p w:rsidR="0033732F" w:rsidRDefault="0033732F" w:rsidP="005549C7">
      <w:pPr>
        <w:jc w:val="right"/>
        <w:rPr>
          <w:rFonts w:ascii="Times New Roman" w:hAnsi="Times New Roman" w:cs="Times New Roman"/>
        </w:rPr>
      </w:pPr>
    </w:p>
    <w:p w:rsidR="0033732F" w:rsidRDefault="0033732F" w:rsidP="005549C7">
      <w:pPr>
        <w:jc w:val="right"/>
        <w:rPr>
          <w:rFonts w:ascii="Times New Roman" w:hAnsi="Times New Roman" w:cs="Times New Roman"/>
        </w:rPr>
      </w:pPr>
    </w:p>
    <w:p w:rsidR="0033732F" w:rsidRDefault="0033732F" w:rsidP="005549C7">
      <w:pPr>
        <w:jc w:val="right"/>
        <w:rPr>
          <w:rFonts w:ascii="Times New Roman" w:hAnsi="Times New Roman" w:cs="Times New Roman"/>
        </w:rPr>
      </w:pPr>
    </w:p>
    <w:p w:rsidR="0033732F" w:rsidRDefault="0033732F" w:rsidP="005549C7">
      <w:pPr>
        <w:jc w:val="right"/>
        <w:rPr>
          <w:rFonts w:ascii="Times New Roman" w:hAnsi="Times New Roman" w:cs="Times New Roman"/>
        </w:rPr>
      </w:pPr>
    </w:p>
    <w:p w:rsidR="0033732F" w:rsidRDefault="0033732F" w:rsidP="005549C7">
      <w:pPr>
        <w:jc w:val="right"/>
        <w:rPr>
          <w:rFonts w:ascii="Times New Roman" w:hAnsi="Times New Roman" w:cs="Times New Roman"/>
        </w:rPr>
      </w:pPr>
    </w:p>
    <w:p w:rsidR="0033732F" w:rsidRDefault="0033732F" w:rsidP="005549C7">
      <w:pPr>
        <w:jc w:val="right"/>
        <w:rPr>
          <w:rFonts w:ascii="Times New Roman" w:hAnsi="Times New Roman" w:cs="Times New Roman"/>
        </w:rPr>
      </w:pPr>
    </w:p>
    <w:p w:rsidR="0033732F" w:rsidRDefault="0033732F" w:rsidP="005549C7">
      <w:pPr>
        <w:jc w:val="right"/>
        <w:rPr>
          <w:rFonts w:ascii="Times New Roman" w:hAnsi="Times New Roman" w:cs="Times New Roman"/>
        </w:rPr>
      </w:pPr>
    </w:p>
    <w:p w:rsidR="0033732F" w:rsidRDefault="0033732F" w:rsidP="005549C7">
      <w:pPr>
        <w:jc w:val="right"/>
        <w:rPr>
          <w:rFonts w:ascii="Times New Roman" w:hAnsi="Times New Roman" w:cs="Times New Roman"/>
        </w:rPr>
      </w:pPr>
    </w:p>
    <w:p w:rsidR="0033732F" w:rsidRDefault="0033732F" w:rsidP="005549C7">
      <w:pPr>
        <w:jc w:val="right"/>
        <w:rPr>
          <w:rFonts w:ascii="Times New Roman" w:hAnsi="Times New Roman" w:cs="Times New Roman"/>
        </w:rPr>
      </w:pPr>
    </w:p>
    <w:p w:rsidR="0033732F" w:rsidRDefault="0033732F" w:rsidP="005549C7">
      <w:pPr>
        <w:jc w:val="right"/>
        <w:rPr>
          <w:rFonts w:ascii="Times New Roman" w:hAnsi="Times New Roman" w:cs="Times New Roman"/>
        </w:rPr>
      </w:pPr>
    </w:p>
    <w:p w:rsidR="0033732F" w:rsidRDefault="0033732F" w:rsidP="005549C7">
      <w:pPr>
        <w:jc w:val="right"/>
        <w:rPr>
          <w:rFonts w:ascii="Times New Roman" w:hAnsi="Times New Roman" w:cs="Times New Roman"/>
        </w:rPr>
      </w:pPr>
    </w:p>
    <w:p w:rsidR="0033732F" w:rsidRDefault="0033732F" w:rsidP="005549C7">
      <w:pPr>
        <w:jc w:val="right"/>
        <w:rPr>
          <w:rFonts w:ascii="Times New Roman" w:hAnsi="Times New Roman" w:cs="Times New Roman"/>
        </w:rPr>
      </w:pPr>
    </w:p>
    <w:p w:rsidR="0033732F" w:rsidRDefault="0033732F" w:rsidP="005549C7">
      <w:pPr>
        <w:jc w:val="right"/>
        <w:rPr>
          <w:rFonts w:ascii="Times New Roman" w:hAnsi="Times New Roman" w:cs="Times New Roman"/>
        </w:rPr>
      </w:pPr>
    </w:p>
    <w:p w:rsidR="0033732F" w:rsidRDefault="0033732F" w:rsidP="005549C7">
      <w:pPr>
        <w:jc w:val="right"/>
        <w:rPr>
          <w:rFonts w:ascii="Times New Roman" w:hAnsi="Times New Roman" w:cs="Times New Roman"/>
        </w:rPr>
      </w:pPr>
    </w:p>
    <w:p w:rsidR="0033732F" w:rsidRDefault="0033732F" w:rsidP="005549C7">
      <w:pPr>
        <w:jc w:val="right"/>
        <w:rPr>
          <w:rFonts w:ascii="Times New Roman" w:hAnsi="Times New Roman" w:cs="Times New Roman"/>
        </w:rPr>
      </w:pPr>
    </w:p>
    <w:p w:rsidR="0033732F" w:rsidRDefault="0033732F" w:rsidP="005549C7">
      <w:pPr>
        <w:jc w:val="right"/>
        <w:rPr>
          <w:rFonts w:ascii="Times New Roman" w:hAnsi="Times New Roman" w:cs="Times New Roman"/>
        </w:rPr>
      </w:pPr>
    </w:p>
    <w:p w:rsidR="005549C7" w:rsidRPr="005549C7" w:rsidRDefault="004214FC" w:rsidP="005549C7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2</w:t>
      </w:r>
    </w:p>
    <w:p w:rsidR="005549C7" w:rsidRDefault="005549C7" w:rsidP="005549C7">
      <w:pPr>
        <w:jc w:val="center"/>
        <w:rPr>
          <w:rFonts w:ascii="Times New Roman" w:hAnsi="Times New Roman" w:cs="Times New Roman"/>
          <w:b/>
        </w:rPr>
      </w:pPr>
      <w:r w:rsidRPr="005549C7">
        <w:rPr>
          <w:rFonts w:ascii="Times New Roman" w:hAnsi="Times New Roman" w:cs="Times New Roman"/>
          <w:b/>
        </w:rPr>
        <w:t xml:space="preserve">Конструкция </w:t>
      </w:r>
      <w:proofErr w:type="spellStart"/>
      <w:r w:rsidRPr="005549C7">
        <w:rPr>
          <w:rFonts w:ascii="Times New Roman" w:hAnsi="Times New Roman" w:cs="Times New Roman"/>
          <w:b/>
        </w:rPr>
        <w:t>экомодуля</w:t>
      </w:r>
      <w:proofErr w:type="spellEnd"/>
    </w:p>
    <w:p w:rsidR="004E2D36" w:rsidRDefault="005549C7" w:rsidP="005549C7">
      <w:pPr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3446DF41">
            <wp:extent cx="5456555" cy="7431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555" cy="743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EB1589" w:rsidRPr="005549C7">
        <w:rPr>
          <w:rFonts w:ascii="Times New Roman" w:hAnsi="Times New Roman" w:cs="Times New Roman"/>
          <w:b/>
        </w:rPr>
        <w:br w:type="page"/>
      </w:r>
    </w:p>
    <w:p w:rsidR="0018114D" w:rsidRPr="0018114D" w:rsidRDefault="004E2D36" w:rsidP="0018114D">
      <w:pPr>
        <w:pStyle w:val="a4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18114D">
        <w:rPr>
          <w:b/>
          <w:color w:val="000000"/>
        </w:rPr>
        <w:lastRenderedPageBreak/>
        <w:t>Литература</w:t>
      </w:r>
    </w:p>
    <w:p w:rsidR="004E2D36" w:rsidRPr="0018114D" w:rsidRDefault="0018114D" w:rsidP="0018114D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ab/>
      </w:r>
      <w:r w:rsidR="004E2D36" w:rsidRPr="0018114D">
        <w:rPr>
          <w:color w:val="000000"/>
        </w:rPr>
        <w:t xml:space="preserve">1. </w:t>
      </w:r>
      <w:proofErr w:type="spellStart"/>
      <w:r w:rsidR="004E2D36" w:rsidRPr="0018114D">
        <w:rPr>
          <w:color w:val="000000"/>
        </w:rPr>
        <w:t>Бродач</w:t>
      </w:r>
      <w:proofErr w:type="spellEnd"/>
      <w:r w:rsidR="004E2D36" w:rsidRPr="0018114D">
        <w:rPr>
          <w:color w:val="000000"/>
        </w:rPr>
        <w:t xml:space="preserve"> М., </w:t>
      </w:r>
      <w:proofErr w:type="spellStart"/>
      <w:r w:rsidR="004E2D36" w:rsidRPr="0018114D">
        <w:rPr>
          <w:color w:val="000000"/>
        </w:rPr>
        <w:t>Имз</w:t>
      </w:r>
      <w:proofErr w:type="spellEnd"/>
      <w:r w:rsidR="004E2D36" w:rsidRPr="0018114D">
        <w:rPr>
          <w:color w:val="000000"/>
        </w:rPr>
        <w:t xml:space="preserve"> Г. Рынок зелёного строительства в России – Здания высоких технологий– зима 2013. с. 27.</w:t>
      </w:r>
    </w:p>
    <w:p w:rsidR="004E2D36" w:rsidRPr="0018114D" w:rsidRDefault="0018114D" w:rsidP="0018114D">
      <w:pPr>
        <w:pStyle w:val="a4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>
        <w:rPr>
          <w:color w:val="000000"/>
        </w:rPr>
        <w:tab/>
      </w:r>
      <w:r w:rsidR="004E2D36" w:rsidRPr="0018114D">
        <w:rPr>
          <w:color w:val="000000"/>
          <w:lang w:val="en-US"/>
        </w:rPr>
        <w:t xml:space="preserve">2. Wood A. </w:t>
      </w:r>
      <w:proofErr w:type="spellStart"/>
      <w:r w:rsidR="004E2D36" w:rsidRPr="0018114D">
        <w:rPr>
          <w:color w:val="000000"/>
          <w:lang w:val="en-US"/>
        </w:rPr>
        <w:t>Bahrami</w:t>
      </w:r>
      <w:proofErr w:type="spellEnd"/>
      <w:r w:rsidR="004E2D36" w:rsidRPr="0018114D">
        <w:rPr>
          <w:color w:val="000000"/>
          <w:lang w:val="en-US"/>
        </w:rPr>
        <w:t xml:space="preserve"> P. </w:t>
      </w:r>
      <w:proofErr w:type="spellStart"/>
      <w:r w:rsidR="004E2D36" w:rsidRPr="0018114D">
        <w:rPr>
          <w:color w:val="000000"/>
          <w:lang w:val="en-US"/>
        </w:rPr>
        <w:t>Safarik</w:t>
      </w:r>
      <w:proofErr w:type="spellEnd"/>
      <w:r w:rsidR="004E2D36" w:rsidRPr="0018114D">
        <w:rPr>
          <w:color w:val="000000"/>
          <w:lang w:val="en-US"/>
        </w:rPr>
        <w:t xml:space="preserve"> D. Green Walls in High-Rise Buildings – HK: </w:t>
      </w:r>
      <w:proofErr w:type="spellStart"/>
      <w:r w:rsidR="004E2D36" w:rsidRPr="0018114D">
        <w:rPr>
          <w:color w:val="000000"/>
          <w:lang w:val="en-US"/>
        </w:rPr>
        <w:t>Everbest</w:t>
      </w:r>
      <w:proofErr w:type="spellEnd"/>
      <w:r w:rsidR="004E2D36" w:rsidRPr="0018114D">
        <w:rPr>
          <w:color w:val="000000"/>
          <w:lang w:val="en-US"/>
        </w:rPr>
        <w:t xml:space="preserve"> Printing Co Ltd – 2014.</w:t>
      </w:r>
    </w:p>
    <w:p w:rsidR="004E2D36" w:rsidRPr="0018114D" w:rsidRDefault="0018114D" w:rsidP="0018114D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7D0018">
        <w:rPr>
          <w:color w:val="000000"/>
          <w:lang w:val="en-US"/>
        </w:rPr>
        <w:tab/>
      </w:r>
      <w:r w:rsidR="004E2D36" w:rsidRPr="0018114D">
        <w:rPr>
          <w:color w:val="000000"/>
        </w:rPr>
        <w:t>3. Князева В.П. Экологические аспекты выбора строительных материалов в архитектурном проектировании: учеб. пособие. М. – Архитектура-С – 2006.</w:t>
      </w:r>
    </w:p>
    <w:p w:rsidR="004E2D36" w:rsidRPr="0018114D" w:rsidRDefault="0018114D" w:rsidP="0018114D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ab/>
      </w:r>
      <w:r w:rsidR="004E2D36" w:rsidRPr="0018114D">
        <w:rPr>
          <w:color w:val="000000"/>
        </w:rPr>
        <w:t xml:space="preserve">4. </w:t>
      </w:r>
      <w:proofErr w:type="spellStart"/>
      <w:r w:rsidR="004E2D36" w:rsidRPr="0018114D">
        <w:rPr>
          <w:color w:val="000000"/>
        </w:rPr>
        <w:t>Будников</w:t>
      </w:r>
      <w:proofErr w:type="spellEnd"/>
      <w:r w:rsidR="004E2D36" w:rsidRPr="0018114D">
        <w:rPr>
          <w:color w:val="000000"/>
        </w:rPr>
        <w:t xml:space="preserve"> Г.К. Эколого-химические и аналитические проблемы закрытого помещения</w:t>
      </w:r>
      <w:r>
        <w:rPr>
          <w:color w:val="000000"/>
        </w:rPr>
        <w:t xml:space="preserve"> </w:t>
      </w:r>
      <w:r w:rsidR="004E2D36" w:rsidRPr="0018114D">
        <w:rPr>
          <w:color w:val="000000"/>
        </w:rPr>
        <w:t xml:space="preserve">– </w:t>
      </w:r>
      <w:proofErr w:type="spellStart"/>
      <w:r w:rsidR="004E2D36" w:rsidRPr="0018114D">
        <w:rPr>
          <w:color w:val="000000"/>
        </w:rPr>
        <w:t>Соросовский</w:t>
      </w:r>
      <w:proofErr w:type="spellEnd"/>
      <w:r w:rsidR="004E2D36" w:rsidRPr="0018114D">
        <w:rPr>
          <w:color w:val="000000"/>
        </w:rPr>
        <w:t xml:space="preserve"> образовательный журнал – том 7 – № 3 – 2001.</w:t>
      </w:r>
    </w:p>
    <w:p w:rsidR="004E2D36" w:rsidRPr="0018114D" w:rsidRDefault="0018114D" w:rsidP="0018114D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ab/>
      </w:r>
      <w:r w:rsidR="004E2D36" w:rsidRPr="0018114D">
        <w:rPr>
          <w:color w:val="000000"/>
        </w:rPr>
        <w:t xml:space="preserve">5. Табунщиков Ю. А., </w:t>
      </w:r>
      <w:proofErr w:type="spellStart"/>
      <w:r w:rsidR="004E2D36" w:rsidRPr="0018114D">
        <w:rPr>
          <w:color w:val="000000"/>
        </w:rPr>
        <w:t>Бродач</w:t>
      </w:r>
      <w:proofErr w:type="spellEnd"/>
      <w:r w:rsidR="004E2D36" w:rsidRPr="0018114D">
        <w:rPr>
          <w:color w:val="000000"/>
        </w:rPr>
        <w:t xml:space="preserve"> М. М., </w:t>
      </w:r>
      <w:proofErr w:type="spellStart"/>
      <w:r w:rsidR="004E2D36" w:rsidRPr="0018114D">
        <w:rPr>
          <w:color w:val="000000"/>
        </w:rPr>
        <w:t>Шилкин</w:t>
      </w:r>
      <w:proofErr w:type="spellEnd"/>
      <w:r w:rsidR="004E2D36" w:rsidRPr="0018114D">
        <w:rPr>
          <w:color w:val="000000"/>
        </w:rPr>
        <w:t xml:space="preserve"> Н. В. Безопасность здания при экстраординарных воздействиях на системы </w:t>
      </w:r>
      <w:proofErr w:type="spellStart"/>
      <w:r w:rsidR="004E2D36" w:rsidRPr="0018114D">
        <w:rPr>
          <w:color w:val="000000"/>
        </w:rPr>
        <w:t>климатизации</w:t>
      </w:r>
      <w:proofErr w:type="spellEnd"/>
      <w:r w:rsidR="004E2D36" w:rsidRPr="0018114D">
        <w:rPr>
          <w:color w:val="000000"/>
        </w:rPr>
        <w:t xml:space="preserve"> и </w:t>
      </w:r>
      <w:proofErr w:type="spellStart"/>
      <w:r w:rsidR="004E2D36" w:rsidRPr="0018114D">
        <w:rPr>
          <w:color w:val="000000"/>
        </w:rPr>
        <w:t>теплоэнергоснабжения</w:t>
      </w:r>
      <w:proofErr w:type="spellEnd"/>
      <w:r w:rsidR="004E2D36" w:rsidRPr="0018114D">
        <w:rPr>
          <w:color w:val="000000"/>
        </w:rPr>
        <w:t xml:space="preserve"> зданий – АВОК – № 3 – 2008.</w:t>
      </w:r>
    </w:p>
    <w:p w:rsidR="004E2D36" w:rsidRPr="0018114D" w:rsidRDefault="0018114D" w:rsidP="0018114D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ab/>
        <w:t>6</w:t>
      </w:r>
      <w:r w:rsidR="004E2D36" w:rsidRPr="0018114D">
        <w:rPr>
          <w:color w:val="000000"/>
        </w:rPr>
        <w:t xml:space="preserve">. </w:t>
      </w:r>
      <w:proofErr w:type="spellStart"/>
      <w:r w:rsidR="004E2D36" w:rsidRPr="0018114D">
        <w:rPr>
          <w:color w:val="000000"/>
        </w:rPr>
        <w:t>Дорожкина</w:t>
      </w:r>
      <w:proofErr w:type="spellEnd"/>
      <w:r w:rsidR="004E2D36" w:rsidRPr="0018114D">
        <w:rPr>
          <w:color w:val="000000"/>
        </w:rPr>
        <w:t xml:space="preserve"> Е.А. Влияние растений на микроклимат помещений и организм человека – Международный научный журнал «Символ науки» – № 4 – 2015.</w:t>
      </w:r>
    </w:p>
    <w:p w:rsidR="004E2D36" w:rsidRPr="0018114D" w:rsidRDefault="0018114D" w:rsidP="0018114D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ab/>
      </w:r>
      <w:r w:rsidR="004E2D36" w:rsidRPr="0018114D">
        <w:rPr>
          <w:color w:val="000000"/>
        </w:rPr>
        <w:t xml:space="preserve">7. Лысенко Н.Н., </w:t>
      </w:r>
      <w:proofErr w:type="spellStart"/>
      <w:r w:rsidR="004E2D36" w:rsidRPr="0018114D">
        <w:rPr>
          <w:color w:val="000000"/>
        </w:rPr>
        <w:t>Догадина</w:t>
      </w:r>
      <w:proofErr w:type="spellEnd"/>
      <w:r w:rsidR="004E2D36" w:rsidRPr="0018114D">
        <w:rPr>
          <w:color w:val="000000"/>
        </w:rPr>
        <w:t xml:space="preserve"> М.А., Плешкова Н.К. Влияние растений на живые организмы и человека в среде его обитания – М-во</w:t>
      </w:r>
    </w:p>
    <w:p w:rsidR="004E2D36" w:rsidRPr="0018114D" w:rsidRDefault="004E2D36" w:rsidP="0018114D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18114D">
        <w:rPr>
          <w:color w:val="000000"/>
        </w:rPr>
        <w:t>сел. хоз-ва РФ, Орлов. гос. аграрный ун-т. – Орёл: Издательство Орёл ГАУ, 2010. с. 118–122.</w:t>
      </w:r>
    </w:p>
    <w:p w:rsidR="00A77145" w:rsidRPr="00F3326A" w:rsidRDefault="0018114D" w:rsidP="0018114D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ab/>
      </w:r>
      <w:r w:rsidR="004E2D36" w:rsidRPr="0018114D">
        <w:rPr>
          <w:color w:val="000000"/>
        </w:rPr>
        <w:t>8. Шемякин М.М., Хохлов А.С. Химия антибиотических веществ – М. – Государственное научно-техническое издательство химической литературы – 1949. с. 458. </w:t>
      </w:r>
    </w:p>
    <w:sectPr w:rsidR="00A77145" w:rsidRPr="00F3326A" w:rsidSect="00622331">
      <w:footerReference w:type="default" r:id="rId12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D86" w:rsidRDefault="00212D86" w:rsidP="004A3FE9">
      <w:pPr>
        <w:spacing w:after="0" w:line="240" w:lineRule="auto"/>
      </w:pPr>
      <w:r>
        <w:separator/>
      </w:r>
    </w:p>
  </w:endnote>
  <w:endnote w:type="continuationSeparator" w:id="0">
    <w:p w:rsidR="00212D86" w:rsidRDefault="00212D86" w:rsidP="004A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592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6158C" w:rsidRPr="004A3FE9" w:rsidRDefault="008C25A4">
        <w:pPr>
          <w:pStyle w:val="aa"/>
          <w:jc w:val="center"/>
          <w:rPr>
            <w:rFonts w:ascii="Times New Roman" w:hAnsi="Times New Roman" w:cs="Times New Roman"/>
          </w:rPr>
        </w:pPr>
        <w:r w:rsidRPr="004A3FE9">
          <w:rPr>
            <w:rFonts w:ascii="Times New Roman" w:hAnsi="Times New Roman" w:cs="Times New Roman"/>
          </w:rPr>
          <w:fldChar w:fldCharType="begin"/>
        </w:r>
        <w:r w:rsidR="0006158C" w:rsidRPr="004A3FE9">
          <w:rPr>
            <w:rFonts w:ascii="Times New Roman" w:hAnsi="Times New Roman" w:cs="Times New Roman"/>
          </w:rPr>
          <w:instrText xml:space="preserve"> PAGE   \* MERGEFORMAT </w:instrText>
        </w:r>
        <w:r w:rsidRPr="004A3FE9">
          <w:rPr>
            <w:rFonts w:ascii="Times New Roman" w:hAnsi="Times New Roman" w:cs="Times New Roman"/>
          </w:rPr>
          <w:fldChar w:fldCharType="separate"/>
        </w:r>
        <w:r w:rsidR="00C27257">
          <w:rPr>
            <w:rFonts w:ascii="Times New Roman" w:hAnsi="Times New Roman" w:cs="Times New Roman"/>
            <w:noProof/>
          </w:rPr>
          <w:t>20</w:t>
        </w:r>
        <w:r w:rsidRPr="004A3FE9">
          <w:rPr>
            <w:rFonts w:ascii="Times New Roman" w:hAnsi="Times New Roman" w:cs="Times New Roman"/>
          </w:rPr>
          <w:fldChar w:fldCharType="end"/>
        </w:r>
      </w:p>
    </w:sdtContent>
  </w:sdt>
  <w:p w:rsidR="0006158C" w:rsidRDefault="0006158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D86" w:rsidRDefault="00212D86" w:rsidP="004A3FE9">
      <w:pPr>
        <w:spacing w:after="0" w:line="240" w:lineRule="auto"/>
      </w:pPr>
      <w:r>
        <w:separator/>
      </w:r>
    </w:p>
  </w:footnote>
  <w:footnote w:type="continuationSeparator" w:id="0">
    <w:p w:rsidR="00212D86" w:rsidRDefault="00212D86" w:rsidP="004A3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C0CF9"/>
    <w:multiLevelType w:val="hybridMultilevel"/>
    <w:tmpl w:val="B4209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C3DC4"/>
    <w:multiLevelType w:val="hybridMultilevel"/>
    <w:tmpl w:val="AE5EE7B8"/>
    <w:lvl w:ilvl="0" w:tplc="38AC69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82BBD"/>
    <w:multiLevelType w:val="multilevel"/>
    <w:tmpl w:val="640A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10E32"/>
    <w:multiLevelType w:val="hybridMultilevel"/>
    <w:tmpl w:val="B7A016FA"/>
    <w:lvl w:ilvl="0" w:tplc="88EE9A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0035C"/>
    <w:multiLevelType w:val="multilevel"/>
    <w:tmpl w:val="28F48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592AC4"/>
    <w:multiLevelType w:val="hybridMultilevel"/>
    <w:tmpl w:val="AE5EE7B8"/>
    <w:lvl w:ilvl="0" w:tplc="38AC69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31C9B"/>
    <w:multiLevelType w:val="hybridMultilevel"/>
    <w:tmpl w:val="865CD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C61FE"/>
    <w:multiLevelType w:val="hybridMultilevel"/>
    <w:tmpl w:val="0D4EC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93DCB"/>
    <w:multiLevelType w:val="hybridMultilevel"/>
    <w:tmpl w:val="882C6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90732"/>
    <w:multiLevelType w:val="hybridMultilevel"/>
    <w:tmpl w:val="5D54D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654067"/>
    <w:multiLevelType w:val="hybridMultilevel"/>
    <w:tmpl w:val="05B65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9950D9"/>
    <w:multiLevelType w:val="hybridMultilevel"/>
    <w:tmpl w:val="97983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DB1265"/>
    <w:multiLevelType w:val="hybridMultilevel"/>
    <w:tmpl w:val="AE5EE7B8"/>
    <w:lvl w:ilvl="0" w:tplc="38AC69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4D4D70"/>
    <w:multiLevelType w:val="multilevel"/>
    <w:tmpl w:val="4B64A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10"/>
  </w:num>
  <w:num w:numId="5">
    <w:abstractNumId w:val="8"/>
  </w:num>
  <w:num w:numId="6">
    <w:abstractNumId w:val="9"/>
  </w:num>
  <w:num w:numId="7">
    <w:abstractNumId w:val="2"/>
  </w:num>
  <w:num w:numId="8">
    <w:abstractNumId w:val="12"/>
  </w:num>
  <w:num w:numId="9">
    <w:abstractNumId w:val="6"/>
  </w:num>
  <w:num w:numId="10">
    <w:abstractNumId w:val="11"/>
  </w:num>
  <w:num w:numId="11">
    <w:abstractNumId w:val="3"/>
  </w:num>
  <w:num w:numId="12">
    <w:abstractNumId w:val="5"/>
  </w:num>
  <w:num w:numId="13">
    <w:abstractNumId w:val="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D3"/>
    <w:rsid w:val="000046DD"/>
    <w:rsid w:val="00026026"/>
    <w:rsid w:val="000519B9"/>
    <w:rsid w:val="0006158C"/>
    <w:rsid w:val="0009332F"/>
    <w:rsid w:val="000A3131"/>
    <w:rsid w:val="000F285E"/>
    <w:rsid w:val="000F6F02"/>
    <w:rsid w:val="00103E33"/>
    <w:rsid w:val="00113FF7"/>
    <w:rsid w:val="00125ABA"/>
    <w:rsid w:val="00166EEE"/>
    <w:rsid w:val="00176232"/>
    <w:rsid w:val="00180B4C"/>
    <w:rsid w:val="0018114D"/>
    <w:rsid w:val="00186760"/>
    <w:rsid w:val="001A68F6"/>
    <w:rsid w:val="001D0F94"/>
    <w:rsid w:val="001D4BDF"/>
    <w:rsid w:val="001F6E2D"/>
    <w:rsid w:val="00212D31"/>
    <w:rsid w:val="00212D86"/>
    <w:rsid w:val="00217DC5"/>
    <w:rsid w:val="00283F3C"/>
    <w:rsid w:val="002B2223"/>
    <w:rsid w:val="002C07DD"/>
    <w:rsid w:val="002E1271"/>
    <w:rsid w:val="002E12DE"/>
    <w:rsid w:val="002F1163"/>
    <w:rsid w:val="00307E0E"/>
    <w:rsid w:val="00314731"/>
    <w:rsid w:val="003272EC"/>
    <w:rsid w:val="00327CEA"/>
    <w:rsid w:val="0033732F"/>
    <w:rsid w:val="00386395"/>
    <w:rsid w:val="003968C1"/>
    <w:rsid w:val="00397DEA"/>
    <w:rsid w:val="003A22CE"/>
    <w:rsid w:val="003A7C73"/>
    <w:rsid w:val="003D749D"/>
    <w:rsid w:val="003E1F03"/>
    <w:rsid w:val="003E2CB6"/>
    <w:rsid w:val="003F75B4"/>
    <w:rsid w:val="004214FC"/>
    <w:rsid w:val="00451E6E"/>
    <w:rsid w:val="004A3FE9"/>
    <w:rsid w:val="004B5260"/>
    <w:rsid w:val="004E2D36"/>
    <w:rsid w:val="004E5682"/>
    <w:rsid w:val="00500779"/>
    <w:rsid w:val="0052169D"/>
    <w:rsid w:val="005219ED"/>
    <w:rsid w:val="00523832"/>
    <w:rsid w:val="00546612"/>
    <w:rsid w:val="005549C7"/>
    <w:rsid w:val="005766D8"/>
    <w:rsid w:val="00577357"/>
    <w:rsid w:val="005F1E26"/>
    <w:rsid w:val="00604797"/>
    <w:rsid w:val="0061249C"/>
    <w:rsid w:val="0061373B"/>
    <w:rsid w:val="00622331"/>
    <w:rsid w:val="0062317E"/>
    <w:rsid w:val="0062771F"/>
    <w:rsid w:val="00655DBE"/>
    <w:rsid w:val="00681B90"/>
    <w:rsid w:val="006A140E"/>
    <w:rsid w:val="006A604C"/>
    <w:rsid w:val="006C7199"/>
    <w:rsid w:val="00744829"/>
    <w:rsid w:val="00761572"/>
    <w:rsid w:val="00786CEB"/>
    <w:rsid w:val="0079548A"/>
    <w:rsid w:val="007D0018"/>
    <w:rsid w:val="007D23A1"/>
    <w:rsid w:val="00826C96"/>
    <w:rsid w:val="008439C2"/>
    <w:rsid w:val="00844A5A"/>
    <w:rsid w:val="008C25A4"/>
    <w:rsid w:val="00971612"/>
    <w:rsid w:val="00976190"/>
    <w:rsid w:val="00995F12"/>
    <w:rsid w:val="009A0AF9"/>
    <w:rsid w:val="009A49A9"/>
    <w:rsid w:val="009B05BB"/>
    <w:rsid w:val="009B460A"/>
    <w:rsid w:val="009F0A62"/>
    <w:rsid w:val="00A00829"/>
    <w:rsid w:val="00A12607"/>
    <w:rsid w:val="00A33472"/>
    <w:rsid w:val="00A5293D"/>
    <w:rsid w:val="00A52B5A"/>
    <w:rsid w:val="00A52CE2"/>
    <w:rsid w:val="00A56C4E"/>
    <w:rsid w:val="00A72FDD"/>
    <w:rsid w:val="00A77145"/>
    <w:rsid w:val="00A8114D"/>
    <w:rsid w:val="00B43FF3"/>
    <w:rsid w:val="00B508EC"/>
    <w:rsid w:val="00B7267D"/>
    <w:rsid w:val="00BD24CA"/>
    <w:rsid w:val="00BE451D"/>
    <w:rsid w:val="00C1015B"/>
    <w:rsid w:val="00C27257"/>
    <w:rsid w:val="00C33BE6"/>
    <w:rsid w:val="00C36123"/>
    <w:rsid w:val="00C44B11"/>
    <w:rsid w:val="00C52A7B"/>
    <w:rsid w:val="00C7076D"/>
    <w:rsid w:val="00C7383F"/>
    <w:rsid w:val="00C82179"/>
    <w:rsid w:val="00C95005"/>
    <w:rsid w:val="00CA49A0"/>
    <w:rsid w:val="00CC0B82"/>
    <w:rsid w:val="00CF0CA6"/>
    <w:rsid w:val="00D053D3"/>
    <w:rsid w:val="00D12FDF"/>
    <w:rsid w:val="00D5524A"/>
    <w:rsid w:val="00D57C19"/>
    <w:rsid w:val="00D64FD1"/>
    <w:rsid w:val="00D66C2B"/>
    <w:rsid w:val="00D97AD8"/>
    <w:rsid w:val="00DB7DCD"/>
    <w:rsid w:val="00DD26DD"/>
    <w:rsid w:val="00E135F4"/>
    <w:rsid w:val="00E40A9B"/>
    <w:rsid w:val="00E4164B"/>
    <w:rsid w:val="00E438F1"/>
    <w:rsid w:val="00E5761B"/>
    <w:rsid w:val="00E93423"/>
    <w:rsid w:val="00EB1589"/>
    <w:rsid w:val="00ED41EC"/>
    <w:rsid w:val="00ED47E4"/>
    <w:rsid w:val="00ED52B7"/>
    <w:rsid w:val="00ED757F"/>
    <w:rsid w:val="00EF19A9"/>
    <w:rsid w:val="00EF2B19"/>
    <w:rsid w:val="00EF7245"/>
    <w:rsid w:val="00F0436A"/>
    <w:rsid w:val="00F3326A"/>
    <w:rsid w:val="00F510E2"/>
    <w:rsid w:val="00F9091F"/>
    <w:rsid w:val="00F92203"/>
    <w:rsid w:val="00FB0463"/>
    <w:rsid w:val="00FF6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D9127-0A33-46EB-AB98-BBB8CDB1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2EC"/>
  </w:style>
  <w:style w:type="paragraph" w:styleId="2">
    <w:name w:val="heading 2"/>
    <w:basedOn w:val="a"/>
    <w:link w:val="20"/>
    <w:uiPriority w:val="9"/>
    <w:qFormat/>
    <w:rsid w:val="00A72F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4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53D3"/>
    <w:rPr>
      <w:b/>
      <w:bCs/>
    </w:rPr>
  </w:style>
  <w:style w:type="paragraph" w:styleId="a4">
    <w:name w:val="Normal (Web)"/>
    <w:basedOn w:val="a"/>
    <w:uiPriority w:val="99"/>
    <w:unhideWhenUsed/>
    <w:rsid w:val="00D05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053D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053D3"/>
    <w:pPr>
      <w:ind w:left="720"/>
      <w:contextualSpacing/>
    </w:pPr>
  </w:style>
  <w:style w:type="character" w:styleId="a7">
    <w:name w:val="Emphasis"/>
    <w:basedOn w:val="a0"/>
    <w:uiPriority w:val="20"/>
    <w:qFormat/>
    <w:rsid w:val="00A72FD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72FD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6124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header"/>
    <w:basedOn w:val="a"/>
    <w:link w:val="a9"/>
    <w:uiPriority w:val="99"/>
    <w:semiHidden/>
    <w:unhideWhenUsed/>
    <w:rsid w:val="004A3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A3FE9"/>
  </w:style>
  <w:style w:type="paragraph" w:styleId="aa">
    <w:name w:val="footer"/>
    <w:basedOn w:val="a"/>
    <w:link w:val="ab"/>
    <w:uiPriority w:val="99"/>
    <w:unhideWhenUsed/>
    <w:rsid w:val="004A3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3FE9"/>
  </w:style>
  <w:style w:type="table" w:styleId="ac">
    <w:name w:val="Table Grid"/>
    <w:basedOn w:val="a1"/>
    <w:uiPriority w:val="59"/>
    <w:rsid w:val="00ED4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024">
          <w:marLeft w:val="-1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4269">
          <w:marLeft w:val="-1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27616">
          <w:marLeft w:val="-1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804">
          <w:marLeft w:val="-1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7865">
          <w:marLeft w:val="300"/>
          <w:marRight w:val="30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4%D0%B8%D0%B7%D0%B8%D0%BE%D0%BB%D0%BE%D0%B3%D0%B8%D1%8F_%D1%80%D0%B0%D1%81%D1%82%D0%B5%D0%BD%D0%B8%D0%B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6%D0%B8%D1%82%D0%BE%D0%BA%D0%B8%D0%BD%D0%B8%D0%BD%D1%8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8%D0%BD%D0%B3%D0%B8%D0%B1%D0%B8%D1%82%D0%BE%D1%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9C683-74D7-4D86-9F4C-A1749B422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5692</Words>
  <Characters>32446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2020-01-08T14:33:00Z</dcterms:created>
  <dcterms:modified xsi:type="dcterms:W3CDTF">2020-01-15T15:24:00Z</dcterms:modified>
</cp:coreProperties>
</file>