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42BE" w:rsidRPr="004573EA" w:rsidRDefault="002B42BE" w:rsidP="004573EA">
      <w:pPr>
        <w:jc w:val="center"/>
        <w:rPr>
          <w:color w:val="000000" w:themeColor="text1"/>
          <w:sz w:val="28"/>
          <w:szCs w:val="28"/>
        </w:rPr>
      </w:pPr>
      <w:r w:rsidRPr="004573EA">
        <w:rPr>
          <w:color w:val="000000" w:themeColor="text1"/>
          <w:sz w:val="28"/>
          <w:szCs w:val="28"/>
        </w:rPr>
        <w:t>Муниципальное бюджетное общеобразовательное учреждение</w:t>
      </w:r>
    </w:p>
    <w:p w:rsidR="002B42BE" w:rsidRPr="004573EA" w:rsidRDefault="002B42BE" w:rsidP="004573EA">
      <w:pPr>
        <w:jc w:val="center"/>
        <w:rPr>
          <w:color w:val="000000" w:themeColor="text1"/>
          <w:sz w:val="28"/>
          <w:szCs w:val="28"/>
        </w:rPr>
      </w:pPr>
      <w:r w:rsidRPr="004573EA">
        <w:rPr>
          <w:color w:val="000000" w:themeColor="text1"/>
          <w:sz w:val="28"/>
          <w:szCs w:val="28"/>
        </w:rPr>
        <w:t xml:space="preserve"> </w:t>
      </w:r>
      <w:proofErr w:type="spellStart"/>
      <w:r w:rsidRPr="004573EA">
        <w:rPr>
          <w:color w:val="000000" w:themeColor="text1"/>
          <w:sz w:val="28"/>
          <w:szCs w:val="28"/>
        </w:rPr>
        <w:t>Избердеевская</w:t>
      </w:r>
      <w:proofErr w:type="spellEnd"/>
      <w:r w:rsidRPr="004573EA">
        <w:rPr>
          <w:color w:val="000000" w:themeColor="text1"/>
          <w:sz w:val="28"/>
          <w:szCs w:val="28"/>
        </w:rPr>
        <w:t xml:space="preserve"> средняя общеобразовательная школа </w:t>
      </w:r>
    </w:p>
    <w:p w:rsidR="002B42BE" w:rsidRPr="004573EA" w:rsidRDefault="002B42BE" w:rsidP="004573EA">
      <w:pPr>
        <w:jc w:val="center"/>
        <w:rPr>
          <w:color w:val="000000" w:themeColor="text1"/>
          <w:sz w:val="28"/>
          <w:szCs w:val="28"/>
        </w:rPr>
      </w:pPr>
      <w:r w:rsidRPr="004573EA">
        <w:rPr>
          <w:color w:val="000000" w:themeColor="text1"/>
          <w:sz w:val="28"/>
          <w:szCs w:val="28"/>
        </w:rPr>
        <w:t>имени Героя Советского Союза В.В. Кораблина</w:t>
      </w:r>
    </w:p>
    <w:p w:rsidR="002B42BE" w:rsidRPr="004573EA" w:rsidRDefault="002B42BE" w:rsidP="004573EA">
      <w:pPr>
        <w:jc w:val="center"/>
        <w:rPr>
          <w:color w:val="000000" w:themeColor="text1"/>
          <w:sz w:val="28"/>
          <w:szCs w:val="28"/>
        </w:rPr>
      </w:pPr>
      <w:r w:rsidRPr="004573EA">
        <w:rPr>
          <w:color w:val="000000" w:themeColor="text1"/>
          <w:sz w:val="28"/>
          <w:szCs w:val="28"/>
        </w:rPr>
        <w:t>Петровского района Тамбовской области</w:t>
      </w:r>
    </w:p>
    <w:p w:rsidR="00192C04" w:rsidRPr="004573EA" w:rsidRDefault="00192C04" w:rsidP="004573EA">
      <w:pPr>
        <w:jc w:val="center"/>
        <w:rPr>
          <w:b/>
          <w:bCs/>
          <w:color w:val="000000" w:themeColor="text1"/>
          <w:sz w:val="28"/>
          <w:szCs w:val="28"/>
          <w:u w:val="single"/>
        </w:rPr>
      </w:pPr>
    </w:p>
    <w:p w:rsidR="00192C04" w:rsidRPr="004573EA" w:rsidRDefault="00192C04" w:rsidP="004573EA">
      <w:pPr>
        <w:jc w:val="center"/>
        <w:rPr>
          <w:b/>
          <w:bCs/>
          <w:color w:val="000000" w:themeColor="text1"/>
          <w:sz w:val="28"/>
          <w:szCs w:val="28"/>
          <w:u w:val="single"/>
        </w:rPr>
      </w:pPr>
    </w:p>
    <w:p w:rsidR="00192C04" w:rsidRPr="004573EA" w:rsidRDefault="00192C04" w:rsidP="004573EA">
      <w:pPr>
        <w:jc w:val="center"/>
        <w:rPr>
          <w:b/>
          <w:bCs/>
          <w:color w:val="000000" w:themeColor="text1"/>
          <w:sz w:val="28"/>
          <w:szCs w:val="28"/>
          <w:u w:val="single"/>
        </w:rPr>
      </w:pPr>
    </w:p>
    <w:p w:rsidR="00192C04" w:rsidRPr="004573EA" w:rsidRDefault="00192C04" w:rsidP="004573EA">
      <w:pPr>
        <w:jc w:val="center"/>
        <w:rPr>
          <w:b/>
          <w:bCs/>
          <w:color w:val="000000" w:themeColor="text1"/>
          <w:sz w:val="28"/>
          <w:szCs w:val="28"/>
          <w:u w:val="single"/>
        </w:rPr>
      </w:pPr>
    </w:p>
    <w:p w:rsidR="00192C04" w:rsidRPr="004573EA" w:rsidRDefault="00192C04" w:rsidP="004573EA">
      <w:pPr>
        <w:jc w:val="center"/>
        <w:rPr>
          <w:b/>
          <w:bCs/>
          <w:color w:val="000000" w:themeColor="text1"/>
          <w:sz w:val="28"/>
          <w:szCs w:val="28"/>
          <w:u w:val="single"/>
        </w:rPr>
      </w:pPr>
    </w:p>
    <w:p w:rsidR="00192C04" w:rsidRPr="004573EA" w:rsidRDefault="00192C04" w:rsidP="004573EA">
      <w:pPr>
        <w:jc w:val="center"/>
        <w:rPr>
          <w:b/>
          <w:bCs/>
          <w:color w:val="000000" w:themeColor="text1"/>
          <w:sz w:val="28"/>
          <w:szCs w:val="28"/>
          <w:u w:val="single"/>
        </w:rPr>
      </w:pPr>
    </w:p>
    <w:p w:rsidR="00192C04" w:rsidRPr="004573EA" w:rsidRDefault="00192C04" w:rsidP="004573EA">
      <w:pPr>
        <w:jc w:val="center"/>
        <w:rPr>
          <w:b/>
          <w:bCs/>
          <w:color w:val="000000" w:themeColor="text1"/>
          <w:sz w:val="28"/>
          <w:szCs w:val="28"/>
          <w:u w:val="single"/>
        </w:rPr>
      </w:pPr>
    </w:p>
    <w:p w:rsidR="00192C04" w:rsidRPr="004573EA" w:rsidRDefault="00192C04" w:rsidP="004573EA">
      <w:pPr>
        <w:jc w:val="center"/>
        <w:rPr>
          <w:b/>
          <w:bCs/>
          <w:color w:val="000000" w:themeColor="text1"/>
          <w:sz w:val="28"/>
          <w:szCs w:val="28"/>
          <w:u w:val="single"/>
        </w:rPr>
      </w:pPr>
      <w:r w:rsidRPr="004573EA">
        <w:rPr>
          <w:b/>
          <w:color w:val="000000" w:themeColor="text1"/>
          <w:sz w:val="28"/>
          <w:szCs w:val="28"/>
        </w:rPr>
        <w:t xml:space="preserve">Тема исследования: </w:t>
      </w:r>
      <w:r w:rsidRPr="004573EA">
        <w:rPr>
          <w:b/>
          <w:i/>
          <w:color w:val="000000" w:themeColor="text1"/>
          <w:sz w:val="28"/>
          <w:szCs w:val="28"/>
        </w:rPr>
        <w:t>Вода- здоровье человека.</w:t>
      </w:r>
    </w:p>
    <w:p w:rsidR="000D48AC" w:rsidRPr="004573EA" w:rsidRDefault="000D48AC" w:rsidP="004573EA">
      <w:pPr>
        <w:jc w:val="right"/>
        <w:rPr>
          <w:b/>
          <w:bCs/>
          <w:color w:val="000000" w:themeColor="text1"/>
          <w:sz w:val="28"/>
          <w:szCs w:val="28"/>
          <w:u w:val="single"/>
        </w:rPr>
      </w:pPr>
    </w:p>
    <w:p w:rsidR="000D48AC" w:rsidRPr="004573EA" w:rsidRDefault="000D48AC" w:rsidP="004573EA">
      <w:pPr>
        <w:jc w:val="right"/>
        <w:rPr>
          <w:b/>
          <w:bCs/>
          <w:color w:val="000000" w:themeColor="text1"/>
          <w:sz w:val="28"/>
          <w:szCs w:val="28"/>
          <w:u w:val="single"/>
        </w:rPr>
      </w:pPr>
    </w:p>
    <w:p w:rsidR="000D48AC" w:rsidRPr="004573EA" w:rsidRDefault="000D48AC" w:rsidP="004573EA">
      <w:pPr>
        <w:jc w:val="right"/>
        <w:rPr>
          <w:b/>
          <w:bCs/>
          <w:color w:val="000000" w:themeColor="text1"/>
          <w:sz w:val="28"/>
          <w:szCs w:val="28"/>
          <w:u w:val="single"/>
        </w:rPr>
      </w:pPr>
    </w:p>
    <w:p w:rsidR="000D48AC" w:rsidRPr="004573EA" w:rsidRDefault="000D48AC" w:rsidP="004573EA">
      <w:pPr>
        <w:jc w:val="right"/>
        <w:rPr>
          <w:b/>
          <w:bCs/>
          <w:color w:val="000000" w:themeColor="text1"/>
          <w:sz w:val="28"/>
          <w:szCs w:val="28"/>
          <w:u w:val="single"/>
        </w:rPr>
      </w:pPr>
    </w:p>
    <w:p w:rsidR="000D48AC" w:rsidRPr="004573EA" w:rsidRDefault="000D48AC" w:rsidP="004573EA">
      <w:pPr>
        <w:jc w:val="right"/>
        <w:rPr>
          <w:b/>
          <w:bCs/>
          <w:color w:val="000000" w:themeColor="text1"/>
          <w:sz w:val="28"/>
          <w:szCs w:val="28"/>
          <w:u w:val="single"/>
        </w:rPr>
      </w:pPr>
    </w:p>
    <w:p w:rsidR="000D48AC" w:rsidRPr="004573EA" w:rsidRDefault="000D48AC" w:rsidP="004573EA">
      <w:pPr>
        <w:jc w:val="right"/>
        <w:rPr>
          <w:b/>
          <w:bCs/>
          <w:color w:val="000000" w:themeColor="text1"/>
          <w:sz w:val="28"/>
          <w:szCs w:val="28"/>
          <w:u w:val="single"/>
        </w:rPr>
      </w:pPr>
    </w:p>
    <w:p w:rsidR="000D48AC" w:rsidRPr="004573EA" w:rsidRDefault="000D48AC" w:rsidP="004573EA">
      <w:pPr>
        <w:jc w:val="right"/>
        <w:rPr>
          <w:b/>
          <w:bCs/>
          <w:color w:val="000000" w:themeColor="text1"/>
          <w:sz w:val="28"/>
          <w:szCs w:val="28"/>
          <w:u w:val="single"/>
        </w:rPr>
      </w:pPr>
    </w:p>
    <w:p w:rsidR="004573EA" w:rsidRPr="00FD5AD3" w:rsidRDefault="004573EA" w:rsidP="004573EA">
      <w:pPr>
        <w:jc w:val="right"/>
        <w:rPr>
          <w:i/>
          <w:iCs/>
          <w:sz w:val="28"/>
          <w:szCs w:val="28"/>
        </w:rPr>
      </w:pPr>
      <w:r w:rsidRPr="00FD5AD3">
        <w:rPr>
          <w:sz w:val="28"/>
          <w:szCs w:val="28"/>
        </w:rPr>
        <w:t xml:space="preserve">Выполнила: </w:t>
      </w:r>
      <w:proofErr w:type="spellStart"/>
      <w:r w:rsidRPr="00FD5AD3">
        <w:rPr>
          <w:i/>
          <w:iCs/>
          <w:sz w:val="28"/>
          <w:szCs w:val="28"/>
        </w:rPr>
        <w:t>Евтухович</w:t>
      </w:r>
      <w:proofErr w:type="spellEnd"/>
      <w:r w:rsidRPr="00FD5AD3">
        <w:rPr>
          <w:i/>
          <w:iCs/>
          <w:sz w:val="28"/>
          <w:szCs w:val="28"/>
        </w:rPr>
        <w:t xml:space="preserve"> Вероника,</w:t>
      </w:r>
    </w:p>
    <w:p w:rsidR="004573EA" w:rsidRPr="00FD5AD3" w:rsidRDefault="004573EA" w:rsidP="004573EA">
      <w:pPr>
        <w:jc w:val="right"/>
        <w:rPr>
          <w:i/>
          <w:iCs/>
          <w:sz w:val="28"/>
          <w:szCs w:val="28"/>
        </w:rPr>
      </w:pPr>
      <w:r w:rsidRPr="00FD5AD3">
        <w:rPr>
          <w:i/>
          <w:iCs/>
          <w:sz w:val="28"/>
          <w:szCs w:val="28"/>
        </w:rPr>
        <w:t>ученица 9-А класса</w:t>
      </w:r>
    </w:p>
    <w:p w:rsidR="004573EA" w:rsidRPr="00FD5AD3" w:rsidRDefault="004573EA" w:rsidP="004573EA">
      <w:pPr>
        <w:jc w:val="right"/>
        <w:rPr>
          <w:i/>
          <w:iCs/>
          <w:sz w:val="28"/>
          <w:szCs w:val="28"/>
        </w:rPr>
      </w:pPr>
      <w:r w:rsidRPr="00FD5AD3">
        <w:rPr>
          <w:i/>
          <w:iCs/>
          <w:sz w:val="28"/>
          <w:szCs w:val="28"/>
        </w:rPr>
        <w:t xml:space="preserve">МБОУ </w:t>
      </w:r>
      <w:proofErr w:type="spellStart"/>
      <w:r w:rsidRPr="00FD5AD3">
        <w:rPr>
          <w:i/>
          <w:iCs/>
          <w:sz w:val="28"/>
          <w:szCs w:val="28"/>
        </w:rPr>
        <w:t>Избердеевской</w:t>
      </w:r>
      <w:proofErr w:type="spellEnd"/>
      <w:r w:rsidRPr="00FD5AD3">
        <w:rPr>
          <w:i/>
          <w:iCs/>
          <w:sz w:val="28"/>
          <w:szCs w:val="28"/>
        </w:rPr>
        <w:t xml:space="preserve"> </w:t>
      </w:r>
      <w:proofErr w:type="spellStart"/>
      <w:r w:rsidRPr="00FD5AD3">
        <w:rPr>
          <w:i/>
          <w:iCs/>
          <w:sz w:val="28"/>
          <w:szCs w:val="28"/>
        </w:rPr>
        <w:t>сош</w:t>
      </w:r>
      <w:proofErr w:type="spellEnd"/>
    </w:p>
    <w:p w:rsidR="004573EA" w:rsidRPr="00FD5AD3" w:rsidRDefault="004573EA" w:rsidP="004573EA">
      <w:pPr>
        <w:jc w:val="right"/>
        <w:rPr>
          <w:sz w:val="28"/>
          <w:szCs w:val="28"/>
        </w:rPr>
      </w:pPr>
      <w:r>
        <w:rPr>
          <w:sz w:val="28"/>
          <w:szCs w:val="28"/>
        </w:rPr>
        <w:t>Р</w:t>
      </w:r>
      <w:r w:rsidRPr="00FD5AD3">
        <w:rPr>
          <w:sz w:val="28"/>
          <w:szCs w:val="28"/>
        </w:rPr>
        <w:t>уководитель:</w:t>
      </w:r>
    </w:p>
    <w:p w:rsidR="004573EA" w:rsidRPr="00FD5AD3" w:rsidRDefault="004573EA" w:rsidP="004573EA">
      <w:pPr>
        <w:jc w:val="right"/>
        <w:rPr>
          <w:i/>
          <w:iCs/>
          <w:sz w:val="28"/>
          <w:szCs w:val="28"/>
        </w:rPr>
      </w:pPr>
      <w:proofErr w:type="spellStart"/>
      <w:r w:rsidRPr="00FD5AD3">
        <w:rPr>
          <w:i/>
          <w:iCs/>
          <w:sz w:val="28"/>
          <w:szCs w:val="28"/>
        </w:rPr>
        <w:t>Полубинская</w:t>
      </w:r>
      <w:proofErr w:type="spellEnd"/>
      <w:r w:rsidRPr="00FD5AD3">
        <w:rPr>
          <w:i/>
          <w:iCs/>
          <w:sz w:val="28"/>
          <w:szCs w:val="28"/>
        </w:rPr>
        <w:t xml:space="preserve"> Галина Павловна,</w:t>
      </w:r>
    </w:p>
    <w:p w:rsidR="004573EA" w:rsidRPr="00FD5AD3" w:rsidRDefault="004573EA" w:rsidP="004573EA">
      <w:pPr>
        <w:jc w:val="right"/>
        <w:rPr>
          <w:i/>
          <w:iCs/>
          <w:sz w:val="28"/>
          <w:szCs w:val="28"/>
        </w:rPr>
      </w:pPr>
      <w:r w:rsidRPr="00FD5AD3">
        <w:rPr>
          <w:i/>
          <w:iCs/>
          <w:sz w:val="28"/>
          <w:szCs w:val="28"/>
        </w:rPr>
        <w:t>учитель химии</w:t>
      </w:r>
      <w:r w:rsidRPr="00FD5AD3">
        <w:rPr>
          <w:sz w:val="28"/>
          <w:szCs w:val="28"/>
        </w:rPr>
        <w:t xml:space="preserve"> </w:t>
      </w:r>
      <w:r w:rsidRPr="00FD5AD3">
        <w:rPr>
          <w:i/>
          <w:iCs/>
          <w:sz w:val="28"/>
          <w:szCs w:val="28"/>
        </w:rPr>
        <w:t xml:space="preserve">МБОУ </w:t>
      </w:r>
      <w:proofErr w:type="spellStart"/>
      <w:r w:rsidRPr="00FD5AD3">
        <w:rPr>
          <w:i/>
          <w:iCs/>
          <w:sz w:val="28"/>
          <w:szCs w:val="28"/>
        </w:rPr>
        <w:t>Избердеевской</w:t>
      </w:r>
      <w:proofErr w:type="spellEnd"/>
      <w:r w:rsidRPr="00FD5AD3">
        <w:rPr>
          <w:i/>
          <w:iCs/>
          <w:sz w:val="28"/>
          <w:szCs w:val="28"/>
        </w:rPr>
        <w:t xml:space="preserve"> </w:t>
      </w:r>
      <w:proofErr w:type="spellStart"/>
      <w:r w:rsidRPr="00FD5AD3">
        <w:rPr>
          <w:i/>
          <w:iCs/>
          <w:sz w:val="28"/>
          <w:szCs w:val="28"/>
        </w:rPr>
        <w:t>сош</w:t>
      </w:r>
      <w:proofErr w:type="spellEnd"/>
    </w:p>
    <w:p w:rsidR="004573EA" w:rsidRPr="00FD5AD3" w:rsidRDefault="004573EA" w:rsidP="004573EA">
      <w:pPr>
        <w:jc w:val="center"/>
        <w:rPr>
          <w:sz w:val="28"/>
          <w:szCs w:val="28"/>
        </w:rPr>
      </w:pPr>
    </w:p>
    <w:p w:rsidR="00192C04" w:rsidRPr="004573EA" w:rsidRDefault="00192C04" w:rsidP="004573EA">
      <w:pPr>
        <w:jc w:val="center"/>
        <w:rPr>
          <w:b/>
          <w:color w:val="000000" w:themeColor="text1"/>
          <w:sz w:val="28"/>
          <w:szCs w:val="28"/>
        </w:rPr>
      </w:pPr>
    </w:p>
    <w:p w:rsidR="00192C04" w:rsidRPr="004573EA" w:rsidRDefault="00192C04" w:rsidP="004573EA">
      <w:pPr>
        <w:jc w:val="center"/>
        <w:rPr>
          <w:b/>
          <w:color w:val="000000" w:themeColor="text1"/>
          <w:sz w:val="28"/>
          <w:szCs w:val="28"/>
        </w:rPr>
      </w:pPr>
    </w:p>
    <w:p w:rsidR="00192C04" w:rsidRPr="004573EA" w:rsidRDefault="00192C04" w:rsidP="004573EA">
      <w:pPr>
        <w:jc w:val="center"/>
        <w:rPr>
          <w:b/>
          <w:color w:val="000000" w:themeColor="text1"/>
          <w:sz w:val="28"/>
          <w:szCs w:val="28"/>
        </w:rPr>
      </w:pPr>
    </w:p>
    <w:p w:rsidR="00192C04" w:rsidRPr="004573EA" w:rsidRDefault="00192C04" w:rsidP="004573EA">
      <w:pPr>
        <w:jc w:val="center"/>
        <w:rPr>
          <w:b/>
          <w:color w:val="000000" w:themeColor="text1"/>
          <w:sz w:val="28"/>
          <w:szCs w:val="28"/>
        </w:rPr>
      </w:pPr>
    </w:p>
    <w:p w:rsidR="00192C04" w:rsidRPr="004573EA" w:rsidRDefault="00192C04" w:rsidP="004573EA">
      <w:pPr>
        <w:jc w:val="center"/>
        <w:rPr>
          <w:b/>
          <w:color w:val="000000" w:themeColor="text1"/>
          <w:sz w:val="28"/>
          <w:szCs w:val="28"/>
        </w:rPr>
      </w:pPr>
    </w:p>
    <w:p w:rsidR="00192C04" w:rsidRPr="004573EA" w:rsidRDefault="00192C04" w:rsidP="004573EA">
      <w:pPr>
        <w:jc w:val="center"/>
        <w:rPr>
          <w:b/>
          <w:color w:val="000000" w:themeColor="text1"/>
          <w:sz w:val="28"/>
          <w:szCs w:val="28"/>
        </w:rPr>
      </w:pPr>
    </w:p>
    <w:p w:rsidR="00192C04" w:rsidRPr="004573EA" w:rsidRDefault="00192C04" w:rsidP="004573EA">
      <w:pPr>
        <w:jc w:val="center"/>
        <w:rPr>
          <w:b/>
          <w:color w:val="000000" w:themeColor="text1"/>
          <w:sz w:val="28"/>
          <w:szCs w:val="28"/>
        </w:rPr>
      </w:pPr>
    </w:p>
    <w:p w:rsidR="00192C04" w:rsidRPr="004573EA" w:rsidRDefault="00192C04" w:rsidP="004573EA">
      <w:pPr>
        <w:jc w:val="center"/>
        <w:rPr>
          <w:b/>
          <w:color w:val="000000" w:themeColor="text1"/>
          <w:sz w:val="28"/>
          <w:szCs w:val="28"/>
        </w:rPr>
      </w:pPr>
    </w:p>
    <w:p w:rsidR="00192C04" w:rsidRPr="004573EA" w:rsidRDefault="00192C04" w:rsidP="004573EA">
      <w:pPr>
        <w:jc w:val="center"/>
        <w:rPr>
          <w:b/>
          <w:color w:val="000000" w:themeColor="text1"/>
          <w:sz w:val="28"/>
          <w:szCs w:val="28"/>
        </w:rPr>
      </w:pPr>
    </w:p>
    <w:p w:rsidR="00192C04" w:rsidRPr="004573EA" w:rsidRDefault="00192C04" w:rsidP="004573EA">
      <w:pPr>
        <w:jc w:val="center"/>
        <w:rPr>
          <w:b/>
          <w:color w:val="000000" w:themeColor="text1"/>
          <w:sz w:val="28"/>
          <w:szCs w:val="28"/>
        </w:rPr>
      </w:pPr>
    </w:p>
    <w:p w:rsidR="00192C04" w:rsidRDefault="00192C04" w:rsidP="004573EA">
      <w:pPr>
        <w:jc w:val="center"/>
        <w:rPr>
          <w:b/>
          <w:color w:val="000000" w:themeColor="text1"/>
          <w:sz w:val="28"/>
          <w:szCs w:val="28"/>
        </w:rPr>
      </w:pPr>
    </w:p>
    <w:p w:rsidR="004573EA" w:rsidRDefault="004573EA" w:rsidP="004573EA">
      <w:pPr>
        <w:jc w:val="center"/>
        <w:rPr>
          <w:b/>
          <w:color w:val="000000" w:themeColor="text1"/>
          <w:sz w:val="28"/>
          <w:szCs w:val="28"/>
        </w:rPr>
      </w:pPr>
    </w:p>
    <w:p w:rsidR="004573EA" w:rsidRDefault="004573EA" w:rsidP="004573EA">
      <w:pPr>
        <w:jc w:val="center"/>
        <w:rPr>
          <w:b/>
          <w:color w:val="000000" w:themeColor="text1"/>
          <w:sz w:val="28"/>
          <w:szCs w:val="28"/>
        </w:rPr>
      </w:pPr>
    </w:p>
    <w:p w:rsidR="004573EA" w:rsidRDefault="004573EA" w:rsidP="004573EA">
      <w:pPr>
        <w:jc w:val="center"/>
        <w:rPr>
          <w:b/>
          <w:color w:val="000000" w:themeColor="text1"/>
          <w:sz w:val="28"/>
          <w:szCs w:val="28"/>
        </w:rPr>
      </w:pPr>
    </w:p>
    <w:p w:rsidR="004573EA" w:rsidRDefault="004573EA" w:rsidP="004573EA">
      <w:pPr>
        <w:jc w:val="center"/>
        <w:rPr>
          <w:b/>
          <w:color w:val="000000" w:themeColor="text1"/>
          <w:sz w:val="28"/>
          <w:szCs w:val="28"/>
        </w:rPr>
      </w:pPr>
    </w:p>
    <w:p w:rsidR="004573EA" w:rsidRDefault="004573EA" w:rsidP="004573EA">
      <w:pPr>
        <w:jc w:val="center"/>
        <w:rPr>
          <w:b/>
          <w:color w:val="000000" w:themeColor="text1"/>
          <w:sz w:val="28"/>
          <w:szCs w:val="28"/>
        </w:rPr>
      </w:pPr>
    </w:p>
    <w:p w:rsidR="004573EA" w:rsidRDefault="004573EA" w:rsidP="004573EA">
      <w:pPr>
        <w:jc w:val="center"/>
        <w:rPr>
          <w:b/>
          <w:color w:val="000000" w:themeColor="text1"/>
          <w:sz w:val="28"/>
          <w:szCs w:val="28"/>
        </w:rPr>
      </w:pPr>
    </w:p>
    <w:p w:rsidR="004573EA" w:rsidRPr="004573EA" w:rsidRDefault="004573EA" w:rsidP="004573EA">
      <w:pPr>
        <w:jc w:val="center"/>
        <w:rPr>
          <w:b/>
          <w:color w:val="000000" w:themeColor="text1"/>
          <w:sz w:val="28"/>
          <w:szCs w:val="28"/>
        </w:rPr>
      </w:pPr>
    </w:p>
    <w:p w:rsidR="000D48AC" w:rsidRPr="004573EA" w:rsidRDefault="004573EA" w:rsidP="004573EA">
      <w:pPr>
        <w:jc w:val="center"/>
        <w:rPr>
          <w:b/>
          <w:color w:val="000000" w:themeColor="text1"/>
          <w:sz w:val="28"/>
          <w:szCs w:val="28"/>
        </w:rPr>
      </w:pPr>
      <w:r>
        <w:rPr>
          <w:b/>
          <w:color w:val="000000" w:themeColor="text1"/>
          <w:sz w:val="28"/>
          <w:szCs w:val="28"/>
        </w:rPr>
        <w:t>с. Петровское</w:t>
      </w:r>
      <w:r w:rsidRPr="004573EA">
        <w:rPr>
          <w:b/>
          <w:color w:val="000000" w:themeColor="text1"/>
          <w:sz w:val="28"/>
          <w:szCs w:val="28"/>
        </w:rPr>
        <w:t>,</w:t>
      </w:r>
      <w:r>
        <w:rPr>
          <w:b/>
          <w:color w:val="000000" w:themeColor="text1"/>
          <w:sz w:val="28"/>
          <w:szCs w:val="28"/>
        </w:rPr>
        <w:t xml:space="preserve"> 201</w:t>
      </w:r>
      <w:r w:rsidRPr="004573EA">
        <w:rPr>
          <w:b/>
          <w:color w:val="000000" w:themeColor="text1"/>
          <w:sz w:val="28"/>
          <w:szCs w:val="28"/>
        </w:rPr>
        <w:t>9</w:t>
      </w:r>
      <w:r w:rsidR="00192C04" w:rsidRPr="004573EA">
        <w:rPr>
          <w:b/>
          <w:color w:val="000000" w:themeColor="text1"/>
          <w:sz w:val="28"/>
          <w:szCs w:val="28"/>
        </w:rPr>
        <w:t>г</w:t>
      </w:r>
    </w:p>
    <w:p w:rsidR="00192C04" w:rsidRPr="004573EA" w:rsidRDefault="00192C04" w:rsidP="004573EA">
      <w:pPr>
        <w:jc w:val="center"/>
        <w:rPr>
          <w:b/>
          <w:color w:val="000000" w:themeColor="text1"/>
          <w:sz w:val="28"/>
          <w:szCs w:val="28"/>
        </w:rPr>
      </w:pPr>
      <w:r w:rsidRPr="004573EA">
        <w:rPr>
          <w:b/>
          <w:color w:val="000000" w:themeColor="text1"/>
          <w:sz w:val="28"/>
          <w:szCs w:val="28"/>
        </w:rPr>
        <w:lastRenderedPageBreak/>
        <w:t>Оглавление</w:t>
      </w:r>
    </w:p>
    <w:p w:rsidR="00D416EA" w:rsidRPr="004573EA" w:rsidRDefault="00D416EA" w:rsidP="004573EA">
      <w:pPr>
        <w:jc w:val="center"/>
        <w:rPr>
          <w:b/>
          <w:color w:val="000000" w:themeColor="text1"/>
          <w:sz w:val="28"/>
          <w:szCs w:val="28"/>
        </w:rPr>
      </w:pPr>
    </w:p>
    <w:p w:rsidR="00192C04" w:rsidRPr="004573EA" w:rsidRDefault="00192C04" w:rsidP="004573EA">
      <w:pPr>
        <w:rPr>
          <w:b/>
          <w:color w:val="000000" w:themeColor="text1"/>
          <w:sz w:val="28"/>
          <w:szCs w:val="28"/>
        </w:rPr>
      </w:pPr>
      <w:r w:rsidRPr="004573EA">
        <w:rPr>
          <w:b/>
          <w:color w:val="000000" w:themeColor="text1"/>
          <w:sz w:val="28"/>
          <w:szCs w:val="28"/>
        </w:rPr>
        <w:t>1.</w:t>
      </w:r>
      <w:r w:rsidR="002B6FB0">
        <w:rPr>
          <w:b/>
          <w:color w:val="000000" w:themeColor="text1"/>
          <w:sz w:val="28"/>
          <w:szCs w:val="28"/>
        </w:rPr>
        <w:t xml:space="preserve"> Введение……………...</w:t>
      </w:r>
      <w:r w:rsidRPr="004573EA">
        <w:rPr>
          <w:b/>
          <w:color w:val="000000" w:themeColor="text1"/>
          <w:sz w:val="28"/>
          <w:szCs w:val="28"/>
        </w:rPr>
        <w:t>……………………………………………</w:t>
      </w:r>
      <w:proofErr w:type="gramStart"/>
      <w:r w:rsidRPr="004573EA">
        <w:rPr>
          <w:b/>
          <w:color w:val="000000" w:themeColor="text1"/>
          <w:sz w:val="28"/>
          <w:szCs w:val="28"/>
        </w:rPr>
        <w:t>…</w:t>
      </w:r>
      <w:r w:rsidR="004573EA" w:rsidRPr="004573EA">
        <w:rPr>
          <w:b/>
          <w:color w:val="000000" w:themeColor="text1"/>
          <w:sz w:val="28"/>
          <w:szCs w:val="28"/>
        </w:rPr>
        <w:t>….</w:t>
      </w:r>
      <w:proofErr w:type="gramEnd"/>
      <w:r w:rsidR="004573EA" w:rsidRPr="004573EA">
        <w:rPr>
          <w:b/>
          <w:color w:val="000000" w:themeColor="text1"/>
          <w:sz w:val="28"/>
          <w:szCs w:val="28"/>
        </w:rPr>
        <w:t>…</w:t>
      </w:r>
      <w:r w:rsidR="004573EA">
        <w:rPr>
          <w:b/>
          <w:color w:val="000000" w:themeColor="text1"/>
          <w:sz w:val="28"/>
          <w:szCs w:val="28"/>
        </w:rPr>
        <w:t>…</w:t>
      </w:r>
      <w:r w:rsidR="002B6FB0">
        <w:rPr>
          <w:b/>
          <w:color w:val="000000" w:themeColor="text1"/>
          <w:sz w:val="28"/>
          <w:szCs w:val="28"/>
        </w:rPr>
        <w:t>.</w:t>
      </w:r>
      <w:r w:rsidR="00612427" w:rsidRPr="004573EA">
        <w:rPr>
          <w:b/>
          <w:color w:val="000000" w:themeColor="text1"/>
          <w:sz w:val="28"/>
          <w:szCs w:val="28"/>
        </w:rPr>
        <w:t>.</w:t>
      </w:r>
      <w:r w:rsidR="004573EA">
        <w:rPr>
          <w:b/>
          <w:color w:val="000000" w:themeColor="text1"/>
          <w:sz w:val="28"/>
          <w:szCs w:val="28"/>
        </w:rPr>
        <w:t>3</w:t>
      </w:r>
    </w:p>
    <w:p w:rsidR="00612427" w:rsidRPr="004573EA" w:rsidRDefault="00612427" w:rsidP="004573EA">
      <w:pPr>
        <w:rPr>
          <w:b/>
          <w:color w:val="000000" w:themeColor="text1"/>
          <w:sz w:val="28"/>
          <w:szCs w:val="28"/>
        </w:rPr>
      </w:pPr>
      <w:r w:rsidRPr="004573EA">
        <w:rPr>
          <w:b/>
          <w:color w:val="000000" w:themeColor="text1"/>
          <w:sz w:val="28"/>
          <w:szCs w:val="28"/>
        </w:rPr>
        <w:t xml:space="preserve">2. Глава </w:t>
      </w:r>
      <w:r w:rsidR="004573EA">
        <w:rPr>
          <w:b/>
          <w:color w:val="000000" w:themeColor="text1"/>
          <w:sz w:val="28"/>
          <w:szCs w:val="28"/>
        </w:rPr>
        <w:t>1.</w:t>
      </w:r>
      <w:r w:rsidR="002B6FB0">
        <w:rPr>
          <w:b/>
          <w:color w:val="000000" w:themeColor="text1"/>
          <w:sz w:val="28"/>
          <w:szCs w:val="28"/>
        </w:rPr>
        <w:t xml:space="preserve"> </w:t>
      </w:r>
      <w:r w:rsidR="004573EA">
        <w:rPr>
          <w:b/>
          <w:color w:val="000000" w:themeColor="text1"/>
          <w:sz w:val="28"/>
          <w:szCs w:val="28"/>
        </w:rPr>
        <w:t>Вода. Вода и человеческий</w:t>
      </w:r>
      <w:r w:rsidR="004573EA" w:rsidRPr="004573EA">
        <w:rPr>
          <w:b/>
          <w:color w:val="000000" w:themeColor="text1"/>
          <w:sz w:val="28"/>
          <w:szCs w:val="28"/>
        </w:rPr>
        <w:t xml:space="preserve"> </w:t>
      </w:r>
      <w:r w:rsidR="004573EA">
        <w:rPr>
          <w:b/>
          <w:color w:val="000000" w:themeColor="text1"/>
          <w:sz w:val="28"/>
          <w:szCs w:val="28"/>
        </w:rPr>
        <w:t>организм</w:t>
      </w:r>
      <w:r w:rsidRPr="004573EA">
        <w:rPr>
          <w:b/>
          <w:color w:val="000000" w:themeColor="text1"/>
          <w:sz w:val="28"/>
          <w:szCs w:val="28"/>
        </w:rPr>
        <w:t>……………</w:t>
      </w:r>
      <w:r w:rsidR="00D416EA" w:rsidRPr="004573EA">
        <w:rPr>
          <w:b/>
          <w:color w:val="000000" w:themeColor="text1"/>
          <w:sz w:val="28"/>
          <w:szCs w:val="28"/>
        </w:rPr>
        <w:t>………</w:t>
      </w:r>
      <w:proofErr w:type="gramStart"/>
      <w:r w:rsidR="00D416EA" w:rsidRPr="004573EA">
        <w:rPr>
          <w:b/>
          <w:color w:val="000000" w:themeColor="text1"/>
          <w:sz w:val="28"/>
          <w:szCs w:val="28"/>
        </w:rPr>
        <w:t>……</w:t>
      </w:r>
      <w:r w:rsidR="002B6FB0">
        <w:rPr>
          <w:b/>
          <w:color w:val="000000" w:themeColor="text1"/>
          <w:sz w:val="28"/>
          <w:szCs w:val="28"/>
        </w:rPr>
        <w:t>.</w:t>
      </w:r>
      <w:proofErr w:type="gramEnd"/>
      <w:r w:rsidRPr="004573EA">
        <w:rPr>
          <w:b/>
          <w:color w:val="000000" w:themeColor="text1"/>
          <w:sz w:val="28"/>
          <w:szCs w:val="28"/>
        </w:rPr>
        <w:t>…</w:t>
      </w:r>
      <w:r w:rsidR="00F85A94" w:rsidRPr="004573EA">
        <w:rPr>
          <w:b/>
          <w:color w:val="000000" w:themeColor="text1"/>
          <w:sz w:val="28"/>
          <w:szCs w:val="28"/>
        </w:rPr>
        <w:t>4</w:t>
      </w:r>
    </w:p>
    <w:p w:rsidR="00612427" w:rsidRPr="004573EA" w:rsidRDefault="004573EA" w:rsidP="004573EA">
      <w:pPr>
        <w:rPr>
          <w:b/>
          <w:color w:val="000000" w:themeColor="text1"/>
          <w:sz w:val="28"/>
          <w:szCs w:val="28"/>
        </w:rPr>
      </w:pPr>
      <w:r>
        <w:rPr>
          <w:b/>
          <w:color w:val="000000" w:themeColor="text1"/>
          <w:sz w:val="28"/>
          <w:szCs w:val="28"/>
        </w:rPr>
        <w:t>3.</w:t>
      </w:r>
      <w:r w:rsidR="002B6FB0">
        <w:rPr>
          <w:b/>
          <w:color w:val="000000" w:themeColor="text1"/>
          <w:sz w:val="28"/>
          <w:szCs w:val="28"/>
        </w:rPr>
        <w:t xml:space="preserve"> Глава 2.Чистая вода……...</w:t>
      </w:r>
      <w:bookmarkStart w:id="0" w:name="_GoBack"/>
      <w:bookmarkEnd w:id="0"/>
      <w:r>
        <w:rPr>
          <w:b/>
          <w:color w:val="000000" w:themeColor="text1"/>
          <w:sz w:val="28"/>
          <w:szCs w:val="28"/>
        </w:rPr>
        <w:t>……</w:t>
      </w:r>
      <w:r w:rsidR="00612427" w:rsidRPr="004573EA">
        <w:rPr>
          <w:b/>
          <w:color w:val="000000" w:themeColor="text1"/>
          <w:sz w:val="28"/>
          <w:szCs w:val="28"/>
        </w:rPr>
        <w:t>………………………………</w:t>
      </w:r>
      <w:r w:rsidR="00D416EA" w:rsidRPr="004573EA">
        <w:rPr>
          <w:b/>
          <w:color w:val="000000" w:themeColor="text1"/>
          <w:sz w:val="28"/>
          <w:szCs w:val="28"/>
        </w:rPr>
        <w:t>……</w:t>
      </w:r>
      <w:proofErr w:type="gramStart"/>
      <w:r w:rsidR="00D416EA" w:rsidRPr="004573EA">
        <w:rPr>
          <w:b/>
          <w:color w:val="000000" w:themeColor="text1"/>
          <w:sz w:val="28"/>
          <w:szCs w:val="28"/>
        </w:rPr>
        <w:t>……</w:t>
      </w:r>
      <w:r w:rsidR="002B6FB0">
        <w:rPr>
          <w:b/>
          <w:color w:val="000000" w:themeColor="text1"/>
          <w:sz w:val="28"/>
          <w:szCs w:val="28"/>
        </w:rPr>
        <w:t>.</w:t>
      </w:r>
      <w:proofErr w:type="gramEnd"/>
      <w:r w:rsidR="00D416EA" w:rsidRPr="004573EA">
        <w:rPr>
          <w:b/>
          <w:color w:val="000000" w:themeColor="text1"/>
          <w:sz w:val="28"/>
          <w:szCs w:val="28"/>
        </w:rPr>
        <w:t>…</w:t>
      </w:r>
      <w:r w:rsidR="002B6FB0">
        <w:rPr>
          <w:b/>
          <w:color w:val="000000" w:themeColor="text1"/>
          <w:sz w:val="28"/>
          <w:szCs w:val="28"/>
        </w:rPr>
        <w:t>.</w:t>
      </w:r>
      <w:r w:rsidR="00D416EA" w:rsidRPr="004573EA">
        <w:rPr>
          <w:b/>
          <w:color w:val="000000" w:themeColor="text1"/>
          <w:sz w:val="28"/>
          <w:szCs w:val="28"/>
        </w:rPr>
        <w:t>.</w:t>
      </w:r>
      <w:r>
        <w:rPr>
          <w:b/>
          <w:color w:val="000000" w:themeColor="text1"/>
          <w:sz w:val="28"/>
          <w:szCs w:val="28"/>
        </w:rPr>
        <w:t>6</w:t>
      </w:r>
    </w:p>
    <w:p w:rsidR="00612427" w:rsidRPr="004573EA" w:rsidRDefault="00612427" w:rsidP="004573EA">
      <w:pPr>
        <w:rPr>
          <w:b/>
          <w:color w:val="000000" w:themeColor="text1"/>
          <w:sz w:val="28"/>
          <w:szCs w:val="28"/>
        </w:rPr>
      </w:pPr>
      <w:r w:rsidRPr="004573EA">
        <w:rPr>
          <w:b/>
          <w:color w:val="000000" w:themeColor="text1"/>
          <w:sz w:val="28"/>
          <w:szCs w:val="28"/>
        </w:rPr>
        <w:t>4. Глава 3</w:t>
      </w:r>
      <w:r w:rsidR="00F85A94" w:rsidRPr="004573EA">
        <w:rPr>
          <w:b/>
          <w:color w:val="000000" w:themeColor="text1"/>
          <w:sz w:val="28"/>
          <w:szCs w:val="28"/>
        </w:rPr>
        <w:t xml:space="preserve">. Методика проведения </w:t>
      </w:r>
      <w:r w:rsidR="002B6FB0" w:rsidRPr="004573EA">
        <w:rPr>
          <w:b/>
          <w:color w:val="000000" w:themeColor="text1"/>
          <w:sz w:val="28"/>
          <w:szCs w:val="28"/>
        </w:rPr>
        <w:t>исследования.</w:t>
      </w:r>
      <w:r w:rsidR="004573EA">
        <w:rPr>
          <w:b/>
          <w:color w:val="000000" w:themeColor="text1"/>
          <w:sz w:val="28"/>
          <w:szCs w:val="28"/>
        </w:rPr>
        <w:t xml:space="preserve"> ……………</w:t>
      </w:r>
      <w:r w:rsidRPr="004573EA">
        <w:rPr>
          <w:b/>
          <w:color w:val="000000" w:themeColor="text1"/>
          <w:sz w:val="28"/>
          <w:szCs w:val="28"/>
        </w:rPr>
        <w:t>…</w:t>
      </w:r>
      <w:r w:rsidR="00D416EA" w:rsidRPr="004573EA">
        <w:rPr>
          <w:b/>
          <w:color w:val="000000" w:themeColor="text1"/>
          <w:sz w:val="28"/>
          <w:szCs w:val="28"/>
        </w:rPr>
        <w:t>……</w:t>
      </w:r>
      <w:r w:rsidR="002B6FB0">
        <w:rPr>
          <w:b/>
          <w:color w:val="000000" w:themeColor="text1"/>
          <w:sz w:val="28"/>
          <w:szCs w:val="28"/>
        </w:rPr>
        <w:t>..</w:t>
      </w:r>
      <w:r w:rsidR="00D416EA" w:rsidRPr="004573EA">
        <w:rPr>
          <w:b/>
          <w:color w:val="000000" w:themeColor="text1"/>
          <w:sz w:val="28"/>
          <w:szCs w:val="28"/>
        </w:rPr>
        <w:t>……</w:t>
      </w:r>
      <w:r w:rsidR="002B6FB0">
        <w:rPr>
          <w:b/>
          <w:color w:val="000000" w:themeColor="text1"/>
          <w:sz w:val="28"/>
          <w:szCs w:val="28"/>
        </w:rPr>
        <w:t>.</w:t>
      </w:r>
      <w:r w:rsidR="00A26126">
        <w:rPr>
          <w:b/>
          <w:color w:val="000000" w:themeColor="text1"/>
          <w:sz w:val="28"/>
          <w:szCs w:val="28"/>
        </w:rPr>
        <w:t>6</w:t>
      </w:r>
    </w:p>
    <w:p w:rsidR="00612427" w:rsidRPr="004573EA" w:rsidRDefault="00612427" w:rsidP="004573EA">
      <w:pPr>
        <w:pStyle w:val="3"/>
        <w:spacing w:before="0" w:after="0"/>
        <w:rPr>
          <w:rFonts w:ascii="Times New Roman" w:hAnsi="Times New Roman"/>
          <w:color w:val="000000" w:themeColor="text1"/>
          <w:sz w:val="28"/>
          <w:szCs w:val="28"/>
        </w:rPr>
      </w:pPr>
      <w:r w:rsidRPr="004573EA">
        <w:rPr>
          <w:rFonts w:ascii="Times New Roman" w:hAnsi="Times New Roman"/>
          <w:color w:val="000000" w:themeColor="text1"/>
          <w:sz w:val="28"/>
          <w:szCs w:val="28"/>
        </w:rPr>
        <w:t>5</w:t>
      </w:r>
      <w:r w:rsidR="00F85A94" w:rsidRPr="004573EA">
        <w:rPr>
          <w:rFonts w:ascii="Times New Roman" w:hAnsi="Times New Roman"/>
          <w:color w:val="000000" w:themeColor="text1"/>
          <w:sz w:val="28"/>
          <w:szCs w:val="28"/>
        </w:rPr>
        <w:t xml:space="preserve">. Глава 4. </w:t>
      </w:r>
      <w:r w:rsidR="004573EA">
        <w:rPr>
          <w:rFonts w:ascii="Times New Roman" w:hAnsi="Times New Roman"/>
          <w:color w:val="000000" w:themeColor="text1"/>
          <w:sz w:val="28"/>
          <w:szCs w:val="28"/>
        </w:rPr>
        <w:t>Результаты исследован</w:t>
      </w:r>
      <w:r w:rsidR="00A26126">
        <w:rPr>
          <w:rFonts w:ascii="Times New Roman" w:hAnsi="Times New Roman"/>
          <w:color w:val="000000" w:themeColor="text1"/>
          <w:sz w:val="28"/>
          <w:szCs w:val="28"/>
        </w:rPr>
        <w:t>ия</w:t>
      </w:r>
      <w:r w:rsidR="00D416EA" w:rsidRPr="004573EA">
        <w:rPr>
          <w:rFonts w:ascii="Times New Roman" w:hAnsi="Times New Roman"/>
          <w:color w:val="000000" w:themeColor="text1"/>
          <w:sz w:val="28"/>
          <w:szCs w:val="28"/>
        </w:rPr>
        <w:t>…………………………………</w:t>
      </w:r>
      <w:proofErr w:type="gramStart"/>
      <w:r w:rsidR="00D416EA" w:rsidRPr="004573EA">
        <w:rPr>
          <w:rFonts w:ascii="Times New Roman" w:hAnsi="Times New Roman"/>
          <w:color w:val="000000" w:themeColor="text1"/>
          <w:sz w:val="28"/>
          <w:szCs w:val="28"/>
        </w:rPr>
        <w:t>…….</w:t>
      </w:r>
      <w:proofErr w:type="gramEnd"/>
      <w:r w:rsidR="00D416EA" w:rsidRPr="004573EA">
        <w:rPr>
          <w:rFonts w:ascii="Times New Roman" w:hAnsi="Times New Roman"/>
          <w:color w:val="000000" w:themeColor="text1"/>
          <w:sz w:val="28"/>
          <w:szCs w:val="28"/>
        </w:rPr>
        <w:t>.10</w:t>
      </w:r>
    </w:p>
    <w:p w:rsidR="00192C04" w:rsidRPr="004573EA" w:rsidRDefault="00D416EA" w:rsidP="004573EA">
      <w:pPr>
        <w:rPr>
          <w:b/>
          <w:color w:val="000000" w:themeColor="text1"/>
          <w:sz w:val="28"/>
          <w:szCs w:val="28"/>
        </w:rPr>
      </w:pPr>
      <w:r w:rsidRPr="004573EA">
        <w:rPr>
          <w:b/>
          <w:color w:val="000000" w:themeColor="text1"/>
          <w:sz w:val="28"/>
          <w:szCs w:val="28"/>
        </w:rPr>
        <w:t>6</w:t>
      </w:r>
      <w:r w:rsidR="00192C04" w:rsidRPr="004573EA">
        <w:rPr>
          <w:b/>
          <w:color w:val="000000" w:themeColor="text1"/>
          <w:sz w:val="28"/>
          <w:szCs w:val="28"/>
        </w:rPr>
        <w:t>.</w:t>
      </w:r>
      <w:r w:rsidR="002B6FB0">
        <w:rPr>
          <w:b/>
          <w:color w:val="000000" w:themeColor="text1"/>
          <w:sz w:val="28"/>
          <w:szCs w:val="28"/>
        </w:rPr>
        <w:t xml:space="preserve"> </w:t>
      </w:r>
      <w:proofErr w:type="gramStart"/>
      <w:r w:rsidR="00192C04" w:rsidRPr="004573EA">
        <w:rPr>
          <w:b/>
          <w:color w:val="000000" w:themeColor="text1"/>
          <w:sz w:val="28"/>
          <w:szCs w:val="28"/>
        </w:rPr>
        <w:t>Заключение</w:t>
      </w:r>
      <w:r w:rsidR="004573EA" w:rsidRPr="004573EA">
        <w:rPr>
          <w:b/>
          <w:color w:val="000000" w:themeColor="text1"/>
          <w:sz w:val="28"/>
          <w:szCs w:val="28"/>
        </w:rPr>
        <w:t>..</w:t>
      </w:r>
      <w:proofErr w:type="gramEnd"/>
      <w:r w:rsidR="00612427" w:rsidRPr="004573EA">
        <w:rPr>
          <w:b/>
          <w:color w:val="000000" w:themeColor="text1"/>
          <w:sz w:val="28"/>
          <w:szCs w:val="28"/>
        </w:rPr>
        <w:t>………………………………………………………</w:t>
      </w:r>
      <w:r w:rsidR="00A26126">
        <w:rPr>
          <w:b/>
          <w:color w:val="000000" w:themeColor="text1"/>
          <w:sz w:val="28"/>
          <w:szCs w:val="28"/>
        </w:rPr>
        <w:t>…</w:t>
      </w:r>
      <w:r w:rsidR="002B6FB0">
        <w:rPr>
          <w:b/>
          <w:color w:val="000000" w:themeColor="text1"/>
          <w:sz w:val="28"/>
          <w:szCs w:val="28"/>
        </w:rPr>
        <w:t>...</w:t>
      </w:r>
      <w:r w:rsidR="00A26126">
        <w:rPr>
          <w:b/>
          <w:color w:val="000000" w:themeColor="text1"/>
          <w:sz w:val="28"/>
          <w:szCs w:val="28"/>
        </w:rPr>
        <w:t>……..12</w:t>
      </w:r>
    </w:p>
    <w:p w:rsidR="00192C04" w:rsidRPr="004573EA" w:rsidRDefault="00D416EA" w:rsidP="004573EA">
      <w:pPr>
        <w:rPr>
          <w:b/>
          <w:color w:val="000000" w:themeColor="text1"/>
          <w:sz w:val="28"/>
          <w:szCs w:val="28"/>
        </w:rPr>
      </w:pPr>
      <w:r w:rsidRPr="004573EA">
        <w:rPr>
          <w:b/>
          <w:color w:val="000000" w:themeColor="text1"/>
          <w:sz w:val="28"/>
          <w:szCs w:val="28"/>
        </w:rPr>
        <w:t>7</w:t>
      </w:r>
      <w:r w:rsidR="004573EA">
        <w:rPr>
          <w:b/>
          <w:color w:val="000000" w:themeColor="text1"/>
          <w:sz w:val="28"/>
          <w:szCs w:val="28"/>
        </w:rPr>
        <w:t>.</w:t>
      </w:r>
      <w:r w:rsidR="00A26126" w:rsidRPr="00A26126">
        <w:rPr>
          <w:b/>
          <w:color w:val="000000" w:themeColor="text1"/>
          <w:sz w:val="28"/>
          <w:szCs w:val="28"/>
        </w:rPr>
        <w:t xml:space="preserve"> </w:t>
      </w:r>
      <w:r w:rsidR="00A26126" w:rsidRPr="004573EA">
        <w:rPr>
          <w:b/>
          <w:color w:val="000000" w:themeColor="text1"/>
          <w:sz w:val="28"/>
          <w:szCs w:val="28"/>
        </w:rPr>
        <w:t xml:space="preserve">Список используемых </w:t>
      </w:r>
      <w:proofErr w:type="gramStart"/>
      <w:r w:rsidR="002B6FB0" w:rsidRPr="004573EA">
        <w:rPr>
          <w:b/>
          <w:color w:val="000000" w:themeColor="text1"/>
          <w:sz w:val="28"/>
          <w:szCs w:val="28"/>
        </w:rPr>
        <w:t>источников</w:t>
      </w:r>
      <w:r w:rsidR="002B6FB0">
        <w:rPr>
          <w:b/>
          <w:color w:val="000000" w:themeColor="text1"/>
          <w:sz w:val="28"/>
          <w:szCs w:val="28"/>
        </w:rPr>
        <w:t>.</w:t>
      </w:r>
      <w:r w:rsidR="00612427" w:rsidRPr="004573EA">
        <w:rPr>
          <w:b/>
          <w:color w:val="000000" w:themeColor="text1"/>
          <w:sz w:val="28"/>
          <w:szCs w:val="28"/>
        </w:rPr>
        <w:t>…</w:t>
      </w:r>
      <w:proofErr w:type="gramEnd"/>
      <w:r w:rsidR="00612427" w:rsidRPr="004573EA">
        <w:rPr>
          <w:b/>
          <w:color w:val="000000" w:themeColor="text1"/>
          <w:sz w:val="28"/>
          <w:szCs w:val="28"/>
        </w:rPr>
        <w:t>…</w:t>
      </w:r>
      <w:r w:rsidR="004573EA">
        <w:rPr>
          <w:b/>
          <w:color w:val="000000" w:themeColor="text1"/>
          <w:sz w:val="28"/>
          <w:szCs w:val="28"/>
        </w:rPr>
        <w:t>…….</w:t>
      </w:r>
      <w:r w:rsidR="00612427" w:rsidRPr="004573EA">
        <w:rPr>
          <w:b/>
          <w:color w:val="000000" w:themeColor="text1"/>
          <w:sz w:val="28"/>
          <w:szCs w:val="28"/>
        </w:rPr>
        <w:t>………………</w:t>
      </w:r>
      <w:r w:rsidR="00A26126">
        <w:rPr>
          <w:b/>
          <w:color w:val="000000" w:themeColor="text1"/>
          <w:sz w:val="28"/>
          <w:szCs w:val="28"/>
        </w:rPr>
        <w:t>………...</w:t>
      </w:r>
      <w:r w:rsidR="002B6FB0">
        <w:rPr>
          <w:b/>
          <w:color w:val="000000" w:themeColor="text1"/>
          <w:sz w:val="28"/>
          <w:szCs w:val="28"/>
        </w:rPr>
        <w:t>.....</w:t>
      </w:r>
      <w:r w:rsidR="00A26126">
        <w:rPr>
          <w:b/>
          <w:color w:val="000000" w:themeColor="text1"/>
          <w:sz w:val="28"/>
          <w:szCs w:val="28"/>
        </w:rPr>
        <w:t>13</w:t>
      </w:r>
    </w:p>
    <w:p w:rsidR="00612427" w:rsidRPr="004573EA" w:rsidRDefault="00D416EA" w:rsidP="004573EA">
      <w:pPr>
        <w:rPr>
          <w:b/>
          <w:color w:val="000000" w:themeColor="text1"/>
          <w:sz w:val="28"/>
          <w:szCs w:val="28"/>
        </w:rPr>
      </w:pPr>
      <w:r w:rsidRPr="004573EA">
        <w:rPr>
          <w:b/>
          <w:color w:val="000000" w:themeColor="text1"/>
          <w:sz w:val="28"/>
          <w:szCs w:val="28"/>
        </w:rPr>
        <w:t>8</w:t>
      </w:r>
      <w:r w:rsidR="004573EA">
        <w:rPr>
          <w:b/>
          <w:color w:val="000000" w:themeColor="text1"/>
          <w:sz w:val="28"/>
          <w:szCs w:val="28"/>
        </w:rPr>
        <w:t>.</w:t>
      </w:r>
      <w:r w:rsidR="002B6FB0">
        <w:rPr>
          <w:b/>
          <w:color w:val="000000" w:themeColor="text1"/>
          <w:sz w:val="28"/>
          <w:szCs w:val="28"/>
        </w:rPr>
        <w:t xml:space="preserve"> </w:t>
      </w:r>
      <w:r w:rsidR="004573EA">
        <w:rPr>
          <w:b/>
          <w:color w:val="000000" w:themeColor="text1"/>
          <w:sz w:val="28"/>
          <w:szCs w:val="28"/>
        </w:rPr>
        <w:t>Приложения…………</w:t>
      </w:r>
      <w:r w:rsidR="002B6FB0">
        <w:rPr>
          <w:b/>
          <w:color w:val="000000" w:themeColor="text1"/>
          <w:sz w:val="28"/>
          <w:szCs w:val="28"/>
        </w:rPr>
        <w:t>…</w:t>
      </w:r>
      <w:r w:rsidR="004573EA" w:rsidRPr="00A26126">
        <w:rPr>
          <w:b/>
          <w:color w:val="000000" w:themeColor="text1"/>
          <w:sz w:val="28"/>
          <w:szCs w:val="28"/>
        </w:rPr>
        <w:t>...</w:t>
      </w:r>
      <w:r w:rsidR="00612427" w:rsidRPr="004573EA">
        <w:rPr>
          <w:b/>
          <w:color w:val="000000" w:themeColor="text1"/>
          <w:sz w:val="28"/>
          <w:szCs w:val="28"/>
        </w:rPr>
        <w:t>………………………………………</w:t>
      </w:r>
      <w:r w:rsidR="00A26126">
        <w:rPr>
          <w:b/>
          <w:color w:val="000000" w:themeColor="text1"/>
          <w:sz w:val="28"/>
          <w:szCs w:val="28"/>
        </w:rPr>
        <w:t>………</w:t>
      </w:r>
      <w:r w:rsidR="002B6FB0">
        <w:rPr>
          <w:b/>
          <w:color w:val="000000" w:themeColor="text1"/>
          <w:sz w:val="28"/>
          <w:szCs w:val="28"/>
        </w:rPr>
        <w:t>...</w:t>
      </w:r>
      <w:r w:rsidR="00A26126">
        <w:rPr>
          <w:b/>
          <w:color w:val="000000" w:themeColor="text1"/>
          <w:sz w:val="28"/>
          <w:szCs w:val="28"/>
        </w:rPr>
        <w:t>…14</w:t>
      </w:r>
    </w:p>
    <w:p w:rsidR="00612427" w:rsidRPr="004573EA" w:rsidRDefault="00612427" w:rsidP="004573EA">
      <w:pPr>
        <w:rPr>
          <w:color w:val="000000" w:themeColor="text1"/>
          <w:sz w:val="28"/>
          <w:szCs w:val="28"/>
        </w:rPr>
      </w:pPr>
    </w:p>
    <w:p w:rsidR="00192C04" w:rsidRPr="004573EA" w:rsidRDefault="00192C04" w:rsidP="004573EA">
      <w:pPr>
        <w:rPr>
          <w:b/>
          <w:color w:val="000000" w:themeColor="text1"/>
          <w:sz w:val="28"/>
          <w:szCs w:val="28"/>
        </w:rPr>
      </w:pPr>
    </w:p>
    <w:p w:rsidR="00192C04" w:rsidRPr="004573EA" w:rsidRDefault="00192C04" w:rsidP="004573EA">
      <w:pPr>
        <w:jc w:val="center"/>
        <w:rPr>
          <w:b/>
          <w:color w:val="000000" w:themeColor="text1"/>
          <w:sz w:val="28"/>
          <w:szCs w:val="28"/>
        </w:rPr>
      </w:pPr>
    </w:p>
    <w:p w:rsidR="00192C04" w:rsidRPr="004573EA" w:rsidRDefault="00192C04" w:rsidP="004573EA">
      <w:pPr>
        <w:jc w:val="center"/>
        <w:rPr>
          <w:b/>
          <w:color w:val="000000" w:themeColor="text1"/>
          <w:sz w:val="28"/>
          <w:szCs w:val="28"/>
        </w:rPr>
      </w:pPr>
    </w:p>
    <w:p w:rsidR="00192C04" w:rsidRPr="004573EA" w:rsidRDefault="00192C04" w:rsidP="004573EA">
      <w:pPr>
        <w:jc w:val="center"/>
        <w:rPr>
          <w:b/>
          <w:color w:val="000000" w:themeColor="text1"/>
          <w:sz w:val="28"/>
          <w:szCs w:val="28"/>
        </w:rPr>
      </w:pPr>
    </w:p>
    <w:p w:rsidR="00192C04" w:rsidRPr="004573EA" w:rsidRDefault="00192C04" w:rsidP="004573EA">
      <w:pPr>
        <w:jc w:val="center"/>
        <w:rPr>
          <w:b/>
          <w:color w:val="000000" w:themeColor="text1"/>
          <w:sz w:val="28"/>
          <w:szCs w:val="28"/>
        </w:rPr>
      </w:pPr>
    </w:p>
    <w:p w:rsidR="00192C04" w:rsidRPr="004573EA" w:rsidRDefault="00192C04" w:rsidP="004573EA">
      <w:pPr>
        <w:jc w:val="center"/>
        <w:rPr>
          <w:b/>
          <w:color w:val="000000" w:themeColor="text1"/>
          <w:sz w:val="28"/>
          <w:szCs w:val="28"/>
        </w:rPr>
      </w:pPr>
    </w:p>
    <w:p w:rsidR="00192C04" w:rsidRPr="004573EA" w:rsidRDefault="00192C04" w:rsidP="004573EA">
      <w:pPr>
        <w:jc w:val="center"/>
        <w:rPr>
          <w:b/>
          <w:color w:val="000000" w:themeColor="text1"/>
          <w:sz w:val="28"/>
          <w:szCs w:val="28"/>
        </w:rPr>
      </w:pPr>
    </w:p>
    <w:p w:rsidR="00192C04" w:rsidRPr="004573EA" w:rsidRDefault="00192C04" w:rsidP="004573EA">
      <w:pPr>
        <w:jc w:val="center"/>
        <w:rPr>
          <w:b/>
          <w:color w:val="000000" w:themeColor="text1"/>
          <w:sz w:val="28"/>
          <w:szCs w:val="28"/>
        </w:rPr>
      </w:pPr>
    </w:p>
    <w:p w:rsidR="00192C04" w:rsidRPr="004573EA" w:rsidRDefault="00192C04" w:rsidP="004573EA">
      <w:pPr>
        <w:jc w:val="center"/>
        <w:rPr>
          <w:b/>
          <w:color w:val="000000" w:themeColor="text1"/>
          <w:sz w:val="28"/>
          <w:szCs w:val="28"/>
        </w:rPr>
      </w:pPr>
    </w:p>
    <w:p w:rsidR="00192C04" w:rsidRPr="004573EA" w:rsidRDefault="00192C04" w:rsidP="004573EA">
      <w:pPr>
        <w:jc w:val="center"/>
        <w:rPr>
          <w:b/>
          <w:color w:val="000000" w:themeColor="text1"/>
          <w:sz w:val="28"/>
          <w:szCs w:val="28"/>
        </w:rPr>
      </w:pPr>
    </w:p>
    <w:p w:rsidR="00192C04" w:rsidRPr="004573EA" w:rsidRDefault="00192C04" w:rsidP="004573EA">
      <w:pPr>
        <w:jc w:val="center"/>
        <w:rPr>
          <w:b/>
          <w:color w:val="000000" w:themeColor="text1"/>
          <w:sz w:val="28"/>
          <w:szCs w:val="28"/>
        </w:rPr>
      </w:pPr>
    </w:p>
    <w:p w:rsidR="00192C04" w:rsidRPr="004573EA" w:rsidRDefault="00192C04" w:rsidP="004573EA">
      <w:pPr>
        <w:jc w:val="center"/>
        <w:rPr>
          <w:b/>
          <w:color w:val="000000" w:themeColor="text1"/>
          <w:sz w:val="28"/>
          <w:szCs w:val="28"/>
        </w:rPr>
      </w:pPr>
    </w:p>
    <w:p w:rsidR="00192C04" w:rsidRPr="004573EA" w:rsidRDefault="00192C04" w:rsidP="004573EA">
      <w:pPr>
        <w:jc w:val="center"/>
        <w:rPr>
          <w:b/>
          <w:color w:val="000000" w:themeColor="text1"/>
          <w:sz w:val="28"/>
          <w:szCs w:val="28"/>
        </w:rPr>
      </w:pPr>
    </w:p>
    <w:p w:rsidR="00192C04" w:rsidRPr="004573EA" w:rsidRDefault="00192C04" w:rsidP="004573EA">
      <w:pPr>
        <w:jc w:val="center"/>
        <w:rPr>
          <w:b/>
          <w:color w:val="000000" w:themeColor="text1"/>
          <w:sz w:val="28"/>
          <w:szCs w:val="28"/>
        </w:rPr>
      </w:pPr>
    </w:p>
    <w:p w:rsidR="00192C04" w:rsidRPr="004573EA" w:rsidRDefault="00192C04" w:rsidP="004573EA">
      <w:pPr>
        <w:jc w:val="center"/>
        <w:rPr>
          <w:b/>
          <w:color w:val="000000" w:themeColor="text1"/>
          <w:sz w:val="28"/>
          <w:szCs w:val="28"/>
        </w:rPr>
      </w:pPr>
    </w:p>
    <w:p w:rsidR="00192C04" w:rsidRPr="004573EA" w:rsidRDefault="00192C04" w:rsidP="004573EA">
      <w:pPr>
        <w:jc w:val="center"/>
        <w:rPr>
          <w:b/>
          <w:color w:val="000000" w:themeColor="text1"/>
          <w:sz w:val="28"/>
          <w:szCs w:val="28"/>
        </w:rPr>
      </w:pPr>
    </w:p>
    <w:p w:rsidR="00192C04" w:rsidRPr="004573EA" w:rsidRDefault="00192C04" w:rsidP="004573EA">
      <w:pPr>
        <w:jc w:val="center"/>
        <w:rPr>
          <w:b/>
          <w:color w:val="000000" w:themeColor="text1"/>
          <w:sz w:val="28"/>
          <w:szCs w:val="28"/>
        </w:rPr>
      </w:pPr>
    </w:p>
    <w:p w:rsidR="00192C04" w:rsidRPr="004573EA" w:rsidRDefault="00192C04" w:rsidP="004573EA">
      <w:pPr>
        <w:jc w:val="center"/>
        <w:rPr>
          <w:b/>
          <w:color w:val="000000" w:themeColor="text1"/>
          <w:sz w:val="28"/>
          <w:szCs w:val="28"/>
        </w:rPr>
      </w:pPr>
    </w:p>
    <w:p w:rsidR="00192C04" w:rsidRPr="004573EA" w:rsidRDefault="00192C04" w:rsidP="004573EA">
      <w:pPr>
        <w:jc w:val="center"/>
        <w:rPr>
          <w:b/>
          <w:color w:val="000000" w:themeColor="text1"/>
          <w:sz w:val="28"/>
          <w:szCs w:val="28"/>
        </w:rPr>
      </w:pPr>
    </w:p>
    <w:p w:rsidR="00192C04" w:rsidRPr="004573EA" w:rsidRDefault="00192C04" w:rsidP="004573EA">
      <w:pPr>
        <w:jc w:val="center"/>
        <w:rPr>
          <w:b/>
          <w:color w:val="000000" w:themeColor="text1"/>
          <w:sz w:val="28"/>
          <w:szCs w:val="28"/>
        </w:rPr>
      </w:pPr>
    </w:p>
    <w:p w:rsidR="00192C04" w:rsidRPr="004573EA" w:rsidRDefault="00192C04" w:rsidP="004573EA">
      <w:pPr>
        <w:jc w:val="center"/>
        <w:rPr>
          <w:b/>
          <w:color w:val="000000" w:themeColor="text1"/>
          <w:sz w:val="28"/>
          <w:szCs w:val="28"/>
        </w:rPr>
      </w:pPr>
    </w:p>
    <w:p w:rsidR="00192C04" w:rsidRPr="004573EA" w:rsidRDefault="00192C04" w:rsidP="004573EA">
      <w:pPr>
        <w:jc w:val="both"/>
        <w:rPr>
          <w:b/>
          <w:color w:val="000000" w:themeColor="text1"/>
          <w:sz w:val="28"/>
          <w:szCs w:val="28"/>
        </w:rPr>
      </w:pPr>
    </w:p>
    <w:p w:rsidR="00612427" w:rsidRPr="004573EA" w:rsidRDefault="00612427" w:rsidP="004573EA">
      <w:pPr>
        <w:jc w:val="both"/>
        <w:rPr>
          <w:b/>
          <w:color w:val="000000" w:themeColor="text1"/>
          <w:sz w:val="28"/>
          <w:szCs w:val="28"/>
        </w:rPr>
      </w:pPr>
    </w:p>
    <w:p w:rsidR="00612427" w:rsidRPr="004573EA" w:rsidRDefault="00612427" w:rsidP="004573EA">
      <w:pPr>
        <w:jc w:val="both"/>
        <w:rPr>
          <w:b/>
          <w:color w:val="000000" w:themeColor="text1"/>
          <w:sz w:val="28"/>
          <w:szCs w:val="28"/>
        </w:rPr>
      </w:pPr>
    </w:p>
    <w:p w:rsidR="00612427" w:rsidRPr="004573EA" w:rsidRDefault="00612427" w:rsidP="004573EA">
      <w:pPr>
        <w:jc w:val="both"/>
        <w:rPr>
          <w:b/>
          <w:color w:val="000000" w:themeColor="text1"/>
          <w:sz w:val="28"/>
          <w:szCs w:val="28"/>
        </w:rPr>
      </w:pPr>
    </w:p>
    <w:p w:rsidR="00612427" w:rsidRPr="004573EA" w:rsidRDefault="00612427" w:rsidP="004573EA">
      <w:pPr>
        <w:jc w:val="both"/>
        <w:rPr>
          <w:b/>
          <w:color w:val="000000" w:themeColor="text1"/>
          <w:sz w:val="28"/>
          <w:szCs w:val="28"/>
        </w:rPr>
      </w:pPr>
    </w:p>
    <w:p w:rsidR="00612427" w:rsidRPr="004573EA" w:rsidRDefault="00612427" w:rsidP="004573EA">
      <w:pPr>
        <w:jc w:val="both"/>
        <w:rPr>
          <w:b/>
          <w:color w:val="000000" w:themeColor="text1"/>
          <w:sz w:val="28"/>
          <w:szCs w:val="28"/>
        </w:rPr>
      </w:pPr>
    </w:p>
    <w:p w:rsidR="00612427" w:rsidRPr="004573EA" w:rsidRDefault="00612427" w:rsidP="004573EA">
      <w:pPr>
        <w:jc w:val="both"/>
        <w:rPr>
          <w:b/>
          <w:color w:val="000000" w:themeColor="text1"/>
          <w:sz w:val="28"/>
          <w:szCs w:val="28"/>
        </w:rPr>
      </w:pPr>
    </w:p>
    <w:p w:rsidR="00612427" w:rsidRPr="004573EA" w:rsidRDefault="00612427" w:rsidP="004573EA">
      <w:pPr>
        <w:jc w:val="both"/>
        <w:rPr>
          <w:b/>
          <w:color w:val="000000" w:themeColor="text1"/>
          <w:sz w:val="28"/>
          <w:szCs w:val="28"/>
        </w:rPr>
      </w:pPr>
    </w:p>
    <w:p w:rsidR="00612427" w:rsidRPr="004573EA" w:rsidRDefault="00612427" w:rsidP="004573EA">
      <w:pPr>
        <w:jc w:val="both"/>
        <w:rPr>
          <w:b/>
          <w:color w:val="000000" w:themeColor="text1"/>
          <w:sz w:val="28"/>
          <w:szCs w:val="28"/>
        </w:rPr>
      </w:pPr>
    </w:p>
    <w:p w:rsidR="00612427" w:rsidRPr="004573EA" w:rsidRDefault="00612427" w:rsidP="004573EA">
      <w:pPr>
        <w:jc w:val="both"/>
        <w:rPr>
          <w:b/>
          <w:color w:val="000000" w:themeColor="text1"/>
          <w:sz w:val="28"/>
          <w:szCs w:val="28"/>
        </w:rPr>
      </w:pPr>
    </w:p>
    <w:p w:rsidR="000D48AC" w:rsidRPr="004573EA" w:rsidRDefault="000D48AC" w:rsidP="004573EA">
      <w:pPr>
        <w:jc w:val="center"/>
        <w:rPr>
          <w:b/>
          <w:color w:val="000000" w:themeColor="text1"/>
          <w:sz w:val="28"/>
          <w:szCs w:val="28"/>
        </w:rPr>
      </w:pPr>
    </w:p>
    <w:p w:rsidR="000D48AC" w:rsidRDefault="000D48AC" w:rsidP="004573EA">
      <w:pPr>
        <w:jc w:val="center"/>
        <w:rPr>
          <w:b/>
          <w:color w:val="000000" w:themeColor="text1"/>
          <w:sz w:val="28"/>
          <w:szCs w:val="28"/>
        </w:rPr>
      </w:pPr>
    </w:p>
    <w:p w:rsidR="004573EA" w:rsidRPr="004573EA" w:rsidRDefault="004573EA" w:rsidP="004573EA">
      <w:pPr>
        <w:jc w:val="center"/>
        <w:rPr>
          <w:b/>
          <w:color w:val="000000" w:themeColor="text1"/>
          <w:sz w:val="28"/>
          <w:szCs w:val="28"/>
        </w:rPr>
      </w:pPr>
    </w:p>
    <w:p w:rsidR="00192C04" w:rsidRPr="004573EA" w:rsidRDefault="00192C04" w:rsidP="004573EA">
      <w:pPr>
        <w:jc w:val="center"/>
        <w:rPr>
          <w:b/>
          <w:color w:val="000000" w:themeColor="text1"/>
          <w:sz w:val="28"/>
          <w:szCs w:val="28"/>
        </w:rPr>
      </w:pPr>
      <w:r w:rsidRPr="004573EA">
        <w:rPr>
          <w:b/>
          <w:color w:val="000000" w:themeColor="text1"/>
          <w:sz w:val="28"/>
          <w:szCs w:val="28"/>
        </w:rPr>
        <w:lastRenderedPageBreak/>
        <w:t>Введение</w:t>
      </w:r>
    </w:p>
    <w:p w:rsidR="00B55EAB" w:rsidRPr="004573EA" w:rsidRDefault="00192C04" w:rsidP="004573EA">
      <w:pPr>
        <w:pStyle w:val="a3"/>
        <w:spacing w:before="0" w:beforeAutospacing="0" w:after="0" w:afterAutospacing="0"/>
        <w:jc w:val="both"/>
        <w:rPr>
          <w:color w:val="000000" w:themeColor="text1"/>
          <w:sz w:val="28"/>
          <w:szCs w:val="28"/>
        </w:rPr>
      </w:pPr>
      <w:r w:rsidRPr="004573EA">
        <w:rPr>
          <w:color w:val="000000" w:themeColor="text1"/>
          <w:sz w:val="28"/>
          <w:szCs w:val="28"/>
        </w:rPr>
        <w:t xml:space="preserve">      Международная Водная Ассоциация (МВА) и Федерация Водной Среды (США) инициировали международную образовательную программу для школ - “Всемирный день Исследования воды” (WWMD - </w:t>
      </w:r>
      <w:proofErr w:type="spellStart"/>
      <w:r w:rsidRPr="004573EA">
        <w:rPr>
          <w:color w:val="000000" w:themeColor="text1"/>
          <w:sz w:val="28"/>
          <w:szCs w:val="28"/>
        </w:rPr>
        <w:t>WorldWaterMonitoringDay</w:t>
      </w:r>
      <w:proofErr w:type="spellEnd"/>
      <w:r w:rsidRPr="004573EA">
        <w:rPr>
          <w:color w:val="000000" w:themeColor="text1"/>
          <w:sz w:val="28"/>
          <w:szCs w:val="28"/>
        </w:rPr>
        <w:t>). Это международная образовательная развивающая программа направлена на повышение общественной осведомленности о проблемах воды и вовлечение школьников в охрану водных ресурсов через исс</w:t>
      </w:r>
      <w:r w:rsidR="00DF2E4E" w:rsidRPr="004573EA">
        <w:rPr>
          <w:color w:val="000000" w:themeColor="text1"/>
          <w:sz w:val="28"/>
          <w:szCs w:val="28"/>
        </w:rPr>
        <w:t>ледовательскую деятельность.  Моё желание -</w:t>
      </w:r>
      <w:r w:rsidR="00B901E2" w:rsidRPr="004573EA">
        <w:rPr>
          <w:color w:val="000000" w:themeColor="text1"/>
          <w:sz w:val="28"/>
          <w:szCs w:val="28"/>
        </w:rPr>
        <w:t xml:space="preserve"> </w:t>
      </w:r>
      <w:r w:rsidRPr="004573EA">
        <w:rPr>
          <w:color w:val="000000" w:themeColor="text1"/>
          <w:sz w:val="28"/>
          <w:szCs w:val="28"/>
        </w:rPr>
        <w:t xml:space="preserve"> </w:t>
      </w:r>
      <w:proofErr w:type="gramStart"/>
      <w:r w:rsidRPr="004573EA">
        <w:rPr>
          <w:color w:val="000000" w:themeColor="text1"/>
          <w:sz w:val="28"/>
          <w:szCs w:val="28"/>
        </w:rPr>
        <w:t>присоедини</w:t>
      </w:r>
      <w:r w:rsidR="00D62074" w:rsidRPr="004573EA">
        <w:rPr>
          <w:color w:val="000000" w:themeColor="text1"/>
          <w:sz w:val="28"/>
          <w:szCs w:val="28"/>
        </w:rPr>
        <w:t>ться</w:t>
      </w:r>
      <w:r w:rsidRPr="004573EA">
        <w:rPr>
          <w:color w:val="000000" w:themeColor="text1"/>
          <w:sz w:val="28"/>
          <w:szCs w:val="28"/>
        </w:rPr>
        <w:t xml:space="preserve">  к</w:t>
      </w:r>
      <w:proofErr w:type="gramEnd"/>
      <w:r w:rsidRPr="004573EA">
        <w:rPr>
          <w:color w:val="000000" w:themeColor="text1"/>
          <w:sz w:val="28"/>
          <w:szCs w:val="28"/>
        </w:rPr>
        <w:t xml:space="preserve"> участию в данной программе,  ведь проблема чистой питьевой воды </w:t>
      </w:r>
      <w:r w:rsidR="00D62074" w:rsidRPr="004573EA">
        <w:rPr>
          <w:color w:val="000000" w:themeColor="text1"/>
          <w:sz w:val="28"/>
          <w:szCs w:val="28"/>
        </w:rPr>
        <w:t>актуальна</w:t>
      </w:r>
      <w:r w:rsidRPr="004573EA">
        <w:rPr>
          <w:color w:val="000000" w:themeColor="text1"/>
          <w:sz w:val="28"/>
          <w:szCs w:val="28"/>
        </w:rPr>
        <w:t xml:space="preserve"> в наше время. </w:t>
      </w:r>
    </w:p>
    <w:p w:rsidR="00DF2E4E" w:rsidRPr="004573EA" w:rsidRDefault="00DF2E4E" w:rsidP="004573EA">
      <w:pPr>
        <w:pStyle w:val="a3"/>
        <w:spacing w:before="0" w:beforeAutospacing="0" w:after="0" w:afterAutospacing="0"/>
        <w:ind w:firstLine="708"/>
        <w:jc w:val="both"/>
        <w:rPr>
          <w:color w:val="000000" w:themeColor="text1"/>
          <w:sz w:val="28"/>
          <w:szCs w:val="28"/>
        </w:rPr>
      </w:pPr>
      <w:r w:rsidRPr="004573EA">
        <w:rPr>
          <w:color w:val="000000" w:themeColor="text1"/>
          <w:sz w:val="28"/>
          <w:szCs w:val="28"/>
        </w:rPr>
        <w:t>Свойства присущие воде почему-то редко подвергаются сомнениям, хотя именно она должна вызывать у нас наибольшие подозрения в силу объемов этой жидкости, поступающих в организм ежедневно на протяжении всей жизни. Для того чтобы узнать о том, что попадает в наши чайники и кастрюли вместе с водой из водопровода, из бутылей из краника домашнего бытового фильтра – нужно сделать химический анализ воды.</w:t>
      </w:r>
    </w:p>
    <w:p w:rsidR="00DF2E4E" w:rsidRPr="004573EA" w:rsidRDefault="00DF2E4E" w:rsidP="004573EA">
      <w:pPr>
        <w:pStyle w:val="a3"/>
        <w:spacing w:before="0" w:beforeAutospacing="0" w:after="0" w:afterAutospacing="0"/>
        <w:ind w:firstLine="708"/>
        <w:jc w:val="both"/>
        <w:rPr>
          <w:color w:val="000000" w:themeColor="text1"/>
          <w:sz w:val="28"/>
          <w:szCs w:val="28"/>
        </w:rPr>
      </w:pPr>
      <w:r w:rsidRPr="004573EA">
        <w:rPr>
          <w:color w:val="000000" w:themeColor="text1"/>
          <w:sz w:val="28"/>
          <w:szCs w:val="28"/>
        </w:rPr>
        <w:t xml:space="preserve">Иначе – никак. Чистота этой жидкости никак не может быть определена на глаз, поскольку, за исключение некоторых совершенно очевидных случаев загрязнения песком илом или грязью, вода остается совершенно </w:t>
      </w:r>
      <w:r w:rsidR="002B6FB0" w:rsidRPr="004573EA">
        <w:rPr>
          <w:color w:val="000000" w:themeColor="text1"/>
          <w:sz w:val="28"/>
          <w:szCs w:val="28"/>
        </w:rPr>
        <w:t>прозрачной, в</w:t>
      </w:r>
      <w:r w:rsidRPr="004573EA">
        <w:rPr>
          <w:color w:val="000000" w:themeColor="text1"/>
          <w:sz w:val="28"/>
          <w:szCs w:val="28"/>
        </w:rPr>
        <w:t xml:space="preserve"> то время как в ней растворено невероятное количество примесей, несущих непосредственную угрозу здоровью. </w:t>
      </w:r>
    </w:p>
    <w:p w:rsidR="00DF2E4E" w:rsidRPr="004573EA" w:rsidRDefault="00DF2E4E" w:rsidP="004573EA">
      <w:pPr>
        <w:pStyle w:val="a3"/>
        <w:spacing w:before="0" w:beforeAutospacing="0" w:after="0" w:afterAutospacing="0"/>
        <w:ind w:firstLine="708"/>
        <w:jc w:val="both"/>
        <w:rPr>
          <w:color w:val="000000" w:themeColor="text1"/>
          <w:sz w:val="28"/>
          <w:szCs w:val="28"/>
        </w:rPr>
      </w:pPr>
      <w:r w:rsidRPr="004573EA">
        <w:rPr>
          <w:color w:val="000000" w:themeColor="text1"/>
          <w:sz w:val="28"/>
          <w:szCs w:val="28"/>
        </w:rPr>
        <w:t>Поэтому мною было принято решение прове</w:t>
      </w:r>
      <w:r w:rsidR="004573EA">
        <w:rPr>
          <w:color w:val="000000" w:themeColor="text1"/>
          <w:sz w:val="28"/>
          <w:szCs w:val="28"/>
        </w:rPr>
        <w:t xml:space="preserve">сти </w:t>
      </w:r>
      <w:r w:rsidR="00D91950">
        <w:rPr>
          <w:color w:val="000000" w:themeColor="text1"/>
          <w:sz w:val="28"/>
          <w:szCs w:val="28"/>
        </w:rPr>
        <w:t>исследования в</w:t>
      </w:r>
      <w:r w:rsidR="004573EA">
        <w:rPr>
          <w:color w:val="000000" w:themeColor="text1"/>
          <w:sz w:val="28"/>
          <w:szCs w:val="28"/>
        </w:rPr>
        <w:t xml:space="preserve"> течении 2018</w:t>
      </w:r>
      <w:r w:rsidRPr="004573EA">
        <w:rPr>
          <w:color w:val="000000" w:themeColor="text1"/>
          <w:sz w:val="28"/>
          <w:szCs w:val="28"/>
        </w:rPr>
        <w:t>-201</w:t>
      </w:r>
      <w:r w:rsidR="004573EA">
        <w:rPr>
          <w:color w:val="000000" w:themeColor="text1"/>
          <w:sz w:val="28"/>
          <w:szCs w:val="28"/>
        </w:rPr>
        <w:t>9</w:t>
      </w:r>
      <w:r w:rsidRPr="004573EA">
        <w:rPr>
          <w:color w:val="000000" w:themeColor="text1"/>
          <w:sz w:val="28"/>
          <w:szCs w:val="28"/>
        </w:rPr>
        <w:t xml:space="preserve"> учебного года. </w:t>
      </w:r>
    </w:p>
    <w:p w:rsidR="00901585" w:rsidRPr="004573EA" w:rsidRDefault="00901585" w:rsidP="004573EA">
      <w:pPr>
        <w:pStyle w:val="a3"/>
        <w:spacing w:before="0" w:beforeAutospacing="0" w:after="0" w:afterAutospacing="0"/>
        <w:ind w:firstLine="708"/>
        <w:jc w:val="both"/>
        <w:rPr>
          <w:color w:val="000000" w:themeColor="text1"/>
          <w:sz w:val="28"/>
          <w:szCs w:val="28"/>
        </w:rPr>
      </w:pPr>
    </w:p>
    <w:p w:rsidR="00AA094F" w:rsidRPr="004573EA" w:rsidRDefault="00AA094F" w:rsidP="004573EA">
      <w:pPr>
        <w:pStyle w:val="a3"/>
        <w:spacing w:before="0" w:beforeAutospacing="0" w:after="0" w:afterAutospacing="0"/>
        <w:jc w:val="both"/>
        <w:rPr>
          <w:color w:val="000000" w:themeColor="text1"/>
          <w:sz w:val="28"/>
          <w:szCs w:val="28"/>
        </w:rPr>
      </w:pPr>
      <w:r w:rsidRPr="004573EA">
        <w:rPr>
          <w:b/>
          <w:color w:val="000000" w:themeColor="text1"/>
          <w:sz w:val="28"/>
          <w:szCs w:val="28"/>
        </w:rPr>
        <w:t>ГИПОТЕЗЫ НАШЕЙ РАБОТЫ:</w:t>
      </w:r>
    </w:p>
    <w:p w:rsidR="00C05A62" w:rsidRPr="004573EA" w:rsidRDefault="00ED158A" w:rsidP="004573EA">
      <w:pPr>
        <w:pStyle w:val="a3"/>
        <w:numPr>
          <w:ilvl w:val="0"/>
          <w:numId w:val="4"/>
        </w:numPr>
        <w:spacing w:before="0"/>
        <w:jc w:val="both"/>
        <w:rPr>
          <w:color w:val="000000" w:themeColor="text1"/>
          <w:sz w:val="28"/>
          <w:szCs w:val="28"/>
        </w:rPr>
      </w:pPr>
      <w:r w:rsidRPr="004573EA">
        <w:rPr>
          <w:bCs/>
          <w:color w:val="000000" w:themeColor="text1"/>
          <w:sz w:val="28"/>
          <w:szCs w:val="28"/>
        </w:rPr>
        <w:t xml:space="preserve">Качество водопроводной </w:t>
      </w:r>
      <w:r w:rsidR="002B6FB0" w:rsidRPr="004573EA">
        <w:rPr>
          <w:bCs/>
          <w:color w:val="000000" w:themeColor="text1"/>
          <w:sz w:val="28"/>
          <w:szCs w:val="28"/>
        </w:rPr>
        <w:t>воды зависит</w:t>
      </w:r>
      <w:r w:rsidRPr="004573EA">
        <w:rPr>
          <w:bCs/>
          <w:color w:val="000000" w:themeColor="text1"/>
          <w:sz w:val="28"/>
          <w:szCs w:val="28"/>
        </w:rPr>
        <w:t xml:space="preserve"> от   технического состояния водопровода</w:t>
      </w:r>
    </w:p>
    <w:p w:rsidR="00AA094F" w:rsidRPr="004573EA" w:rsidRDefault="00DC32A9" w:rsidP="004573EA">
      <w:pPr>
        <w:pStyle w:val="a3"/>
        <w:numPr>
          <w:ilvl w:val="0"/>
          <w:numId w:val="4"/>
        </w:numPr>
        <w:spacing w:before="0"/>
        <w:jc w:val="both"/>
        <w:rPr>
          <w:color w:val="000000" w:themeColor="text1"/>
          <w:sz w:val="28"/>
          <w:szCs w:val="28"/>
        </w:rPr>
      </w:pPr>
      <w:r w:rsidRPr="004573EA">
        <w:rPr>
          <w:bCs/>
          <w:color w:val="000000" w:themeColor="text1"/>
          <w:sz w:val="28"/>
          <w:szCs w:val="28"/>
        </w:rPr>
        <w:t>Фильтры для воды решение проблем с загрязнением</w:t>
      </w:r>
    </w:p>
    <w:p w:rsidR="00AA094F" w:rsidRPr="004573EA" w:rsidRDefault="00DC32A9" w:rsidP="004573EA">
      <w:pPr>
        <w:pStyle w:val="a3"/>
        <w:numPr>
          <w:ilvl w:val="0"/>
          <w:numId w:val="4"/>
        </w:numPr>
        <w:spacing w:before="0"/>
        <w:jc w:val="both"/>
        <w:rPr>
          <w:color w:val="000000" w:themeColor="text1"/>
          <w:sz w:val="28"/>
          <w:szCs w:val="28"/>
        </w:rPr>
      </w:pPr>
      <w:r w:rsidRPr="004573EA">
        <w:rPr>
          <w:bCs/>
          <w:color w:val="000000" w:themeColor="text1"/>
          <w:sz w:val="28"/>
          <w:szCs w:val="28"/>
        </w:rPr>
        <w:t xml:space="preserve">Родниковая </w:t>
      </w:r>
      <w:r w:rsidR="00D91950" w:rsidRPr="004573EA">
        <w:rPr>
          <w:bCs/>
          <w:color w:val="000000" w:themeColor="text1"/>
          <w:sz w:val="28"/>
          <w:szCs w:val="28"/>
        </w:rPr>
        <w:t>вода альтернатива</w:t>
      </w:r>
      <w:r w:rsidRPr="004573EA">
        <w:rPr>
          <w:bCs/>
          <w:color w:val="000000" w:themeColor="text1"/>
          <w:sz w:val="28"/>
          <w:szCs w:val="28"/>
        </w:rPr>
        <w:t xml:space="preserve"> водопроводной</w:t>
      </w:r>
    </w:p>
    <w:p w:rsidR="00AA094F" w:rsidRPr="004573EA" w:rsidRDefault="00D91950" w:rsidP="004573EA">
      <w:pPr>
        <w:pStyle w:val="a3"/>
        <w:spacing w:before="0"/>
        <w:jc w:val="both"/>
        <w:rPr>
          <w:b/>
          <w:bCs/>
          <w:color w:val="000000" w:themeColor="text1"/>
          <w:sz w:val="28"/>
          <w:szCs w:val="28"/>
        </w:rPr>
      </w:pPr>
      <w:r>
        <w:rPr>
          <w:b/>
          <w:bCs/>
          <w:color w:val="000000" w:themeColor="text1"/>
          <w:sz w:val="28"/>
          <w:szCs w:val="28"/>
        </w:rPr>
        <w:t>Цель</w:t>
      </w:r>
      <w:r w:rsidR="00DC32A9" w:rsidRPr="004573EA">
        <w:rPr>
          <w:b/>
          <w:bCs/>
          <w:color w:val="000000" w:themeColor="text1"/>
          <w:sz w:val="28"/>
          <w:szCs w:val="28"/>
        </w:rPr>
        <w:t>:</w:t>
      </w:r>
    </w:p>
    <w:p w:rsidR="00AA094F" w:rsidRPr="004573EA" w:rsidRDefault="00D91950" w:rsidP="004573EA">
      <w:pPr>
        <w:pStyle w:val="a3"/>
        <w:spacing w:before="0"/>
        <w:jc w:val="both"/>
        <w:rPr>
          <w:color w:val="000000" w:themeColor="text1"/>
          <w:sz w:val="28"/>
          <w:szCs w:val="28"/>
        </w:rPr>
      </w:pPr>
      <w:r>
        <w:rPr>
          <w:bCs/>
          <w:color w:val="000000" w:themeColor="text1"/>
          <w:sz w:val="28"/>
          <w:szCs w:val="28"/>
        </w:rPr>
        <w:t>Провести</w:t>
      </w:r>
      <w:r w:rsidR="00DC32A9" w:rsidRPr="004573EA">
        <w:rPr>
          <w:bCs/>
          <w:color w:val="000000" w:themeColor="text1"/>
          <w:sz w:val="28"/>
          <w:szCs w:val="28"/>
        </w:rPr>
        <w:t xml:space="preserve"> комплексную оценку (анализ</w:t>
      </w:r>
      <w:r>
        <w:rPr>
          <w:bCs/>
          <w:color w:val="000000" w:themeColor="text1"/>
          <w:sz w:val="28"/>
          <w:szCs w:val="28"/>
        </w:rPr>
        <w:t xml:space="preserve"> физических </w:t>
      </w:r>
      <w:r w:rsidR="00D62074" w:rsidRPr="004573EA">
        <w:rPr>
          <w:bCs/>
          <w:color w:val="000000" w:themeColor="text1"/>
          <w:sz w:val="28"/>
          <w:szCs w:val="28"/>
        </w:rPr>
        <w:t>свойств и</w:t>
      </w:r>
      <w:r>
        <w:rPr>
          <w:bCs/>
          <w:color w:val="000000" w:themeColor="text1"/>
          <w:sz w:val="28"/>
          <w:szCs w:val="28"/>
        </w:rPr>
        <w:t xml:space="preserve"> </w:t>
      </w:r>
      <w:r w:rsidR="00DC32A9" w:rsidRPr="004573EA">
        <w:rPr>
          <w:bCs/>
          <w:color w:val="000000" w:themeColor="text1"/>
          <w:sz w:val="28"/>
          <w:szCs w:val="28"/>
        </w:rPr>
        <w:t>химического состава</w:t>
      </w:r>
      <w:r w:rsidR="00D62074" w:rsidRPr="004573EA">
        <w:rPr>
          <w:bCs/>
          <w:color w:val="000000" w:themeColor="text1"/>
          <w:sz w:val="28"/>
          <w:szCs w:val="28"/>
        </w:rPr>
        <w:t xml:space="preserve">) </w:t>
      </w:r>
      <w:r>
        <w:rPr>
          <w:bCs/>
          <w:color w:val="000000" w:themeColor="text1"/>
          <w:sz w:val="28"/>
          <w:szCs w:val="28"/>
        </w:rPr>
        <w:t xml:space="preserve">проб </w:t>
      </w:r>
      <w:r w:rsidR="00DC32A9" w:rsidRPr="004573EA">
        <w:rPr>
          <w:bCs/>
          <w:color w:val="000000" w:themeColor="text1"/>
          <w:sz w:val="28"/>
          <w:szCs w:val="28"/>
        </w:rPr>
        <w:t>воды из различных источников.</w:t>
      </w:r>
    </w:p>
    <w:p w:rsidR="00D62074" w:rsidRPr="004573EA" w:rsidRDefault="00D62074" w:rsidP="004573EA">
      <w:pPr>
        <w:pStyle w:val="a6"/>
        <w:tabs>
          <w:tab w:val="left" w:pos="2010"/>
        </w:tabs>
        <w:ind w:left="780"/>
        <w:jc w:val="both"/>
        <w:rPr>
          <w:color w:val="000000" w:themeColor="text1"/>
          <w:sz w:val="28"/>
          <w:szCs w:val="28"/>
          <w:highlight w:val="yellow"/>
        </w:rPr>
      </w:pPr>
    </w:p>
    <w:p w:rsidR="00D91950" w:rsidRPr="00D91950" w:rsidRDefault="00D91950" w:rsidP="00D91950">
      <w:pPr>
        <w:jc w:val="both"/>
        <w:rPr>
          <w:b/>
          <w:sz w:val="28"/>
          <w:szCs w:val="28"/>
        </w:rPr>
      </w:pPr>
      <w:r w:rsidRPr="00D91950">
        <w:rPr>
          <w:b/>
          <w:sz w:val="28"/>
          <w:szCs w:val="28"/>
        </w:rPr>
        <w:t xml:space="preserve">Задачи: </w:t>
      </w:r>
    </w:p>
    <w:p w:rsidR="00D91950" w:rsidRPr="00D91950" w:rsidRDefault="00D91950" w:rsidP="00D91950">
      <w:pPr>
        <w:pStyle w:val="a6"/>
        <w:numPr>
          <w:ilvl w:val="0"/>
          <w:numId w:val="18"/>
        </w:numPr>
        <w:jc w:val="both"/>
        <w:rPr>
          <w:sz w:val="28"/>
          <w:szCs w:val="28"/>
        </w:rPr>
      </w:pPr>
      <w:r w:rsidRPr="00D91950">
        <w:rPr>
          <w:sz w:val="28"/>
          <w:szCs w:val="28"/>
        </w:rPr>
        <w:t>Произвести забор проб воды из разных источников.</w:t>
      </w:r>
    </w:p>
    <w:p w:rsidR="00D91950" w:rsidRDefault="00D91950" w:rsidP="00D91950">
      <w:pPr>
        <w:pStyle w:val="a6"/>
        <w:numPr>
          <w:ilvl w:val="0"/>
          <w:numId w:val="18"/>
        </w:numPr>
        <w:jc w:val="both"/>
        <w:rPr>
          <w:sz w:val="28"/>
          <w:szCs w:val="28"/>
        </w:rPr>
      </w:pPr>
      <w:r w:rsidRPr="00D91950">
        <w:rPr>
          <w:sz w:val="28"/>
          <w:szCs w:val="28"/>
        </w:rPr>
        <w:t xml:space="preserve">Провести химический анализ данных проб на органолептические показатель, </w:t>
      </w:r>
      <w:proofErr w:type="spellStart"/>
      <w:r w:rsidRPr="00D91950">
        <w:rPr>
          <w:sz w:val="28"/>
          <w:szCs w:val="28"/>
        </w:rPr>
        <w:t>pH</w:t>
      </w:r>
      <w:proofErr w:type="spellEnd"/>
      <w:r w:rsidRPr="00D91950">
        <w:rPr>
          <w:sz w:val="28"/>
          <w:szCs w:val="28"/>
        </w:rPr>
        <w:t xml:space="preserve"> среды, жесткость, количество железа.</w:t>
      </w:r>
    </w:p>
    <w:p w:rsidR="00D91950" w:rsidRDefault="00D91950" w:rsidP="00D91950">
      <w:pPr>
        <w:pStyle w:val="a6"/>
        <w:numPr>
          <w:ilvl w:val="0"/>
          <w:numId w:val="18"/>
        </w:numPr>
        <w:jc w:val="both"/>
        <w:rPr>
          <w:sz w:val="28"/>
          <w:szCs w:val="28"/>
        </w:rPr>
      </w:pPr>
      <w:r w:rsidRPr="00D91950">
        <w:rPr>
          <w:sz w:val="28"/>
          <w:szCs w:val="28"/>
        </w:rPr>
        <w:t>Провести аналогичный анализ родниковой воды.</w:t>
      </w:r>
    </w:p>
    <w:p w:rsidR="00D91950" w:rsidRPr="00D91950" w:rsidRDefault="00D91950" w:rsidP="00D91950">
      <w:pPr>
        <w:pStyle w:val="a6"/>
        <w:numPr>
          <w:ilvl w:val="0"/>
          <w:numId w:val="18"/>
        </w:numPr>
        <w:jc w:val="both"/>
        <w:rPr>
          <w:sz w:val="28"/>
          <w:szCs w:val="28"/>
        </w:rPr>
      </w:pPr>
      <w:r w:rsidRPr="00D91950">
        <w:rPr>
          <w:sz w:val="28"/>
          <w:szCs w:val="28"/>
        </w:rPr>
        <w:t>Сравнить полученные данные и сделать вывод.</w:t>
      </w:r>
    </w:p>
    <w:p w:rsidR="00901585" w:rsidRPr="00D91950" w:rsidRDefault="00901585" w:rsidP="004573EA">
      <w:pPr>
        <w:pStyle w:val="a6"/>
        <w:tabs>
          <w:tab w:val="left" w:pos="2010"/>
        </w:tabs>
        <w:ind w:left="780"/>
        <w:jc w:val="center"/>
        <w:rPr>
          <w:b/>
          <w:color w:val="000000" w:themeColor="text1"/>
          <w:sz w:val="28"/>
          <w:szCs w:val="28"/>
        </w:rPr>
      </w:pPr>
    </w:p>
    <w:p w:rsidR="00901585" w:rsidRDefault="00901585" w:rsidP="004573EA">
      <w:pPr>
        <w:tabs>
          <w:tab w:val="left" w:pos="2010"/>
        </w:tabs>
        <w:rPr>
          <w:b/>
          <w:color w:val="000000" w:themeColor="text1"/>
          <w:sz w:val="28"/>
          <w:szCs w:val="28"/>
        </w:rPr>
      </w:pPr>
    </w:p>
    <w:p w:rsidR="004573EA" w:rsidRPr="004573EA" w:rsidRDefault="004573EA" w:rsidP="004573EA">
      <w:pPr>
        <w:tabs>
          <w:tab w:val="left" w:pos="2010"/>
        </w:tabs>
        <w:rPr>
          <w:b/>
          <w:color w:val="000000" w:themeColor="text1"/>
          <w:sz w:val="28"/>
          <w:szCs w:val="28"/>
        </w:rPr>
      </w:pPr>
    </w:p>
    <w:p w:rsidR="003A293D" w:rsidRPr="004573EA" w:rsidRDefault="003A293D" w:rsidP="004573EA">
      <w:pPr>
        <w:pStyle w:val="a6"/>
        <w:tabs>
          <w:tab w:val="left" w:pos="2010"/>
        </w:tabs>
        <w:ind w:left="780"/>
        <w:jc w:val="center"/>
        <w:rPr>
          <w:b/>
          <w:color w:val="000000" w:themeColor="text1"/>
          <w:sz w:val="28"/>
          <w:szCs w:val="28"/>
        </w:rPr>
      </w:pPr>
      <w:r w:rsidRPr="004573EA">
        <w:rPr>
          <w:b/>
          <w:color w:val="000000" w:themeColor="text1"/>
          <w:sz w:val="28"/>
          <w:szCs w:val="28"/>
        </w:rPr>
        <w:t>Глава 1.</w:t>
      </w:r>
    </w:p>
    <w:p w:rsidR="003A293D" w:rsidRPr="004573EA" w:rsidRDefault="003A293D" w:rsidP="004573EA">
      <w:pPr>
        <w:jc w:val="center"/>
        <w:rPr>
          <w:b/>
          <w:color w:val="000000" w:themeColor="text1"/>
          <w:sz w:val="28"/>
          <w:szCs w:val="28"/>
        </w:rPr>
      </w:pPr>
      <w:r w:rsidRPr="004573EA">
        <w:rPr>
          <w:b/>
          <w:color w:val="000000" w:themeColor="text1"/>
          <w:sz w:val="28"/>
          <w:szCs w:val="28"/>
        </w:rPr>
        <w:t>Вода. Вода и человеческий организм.</w:t>
      </w:r>
    </w:p>
    <w:p w:rsidR="003A293D" w:rsidRPr="004573EA" w:rsidRDefault="003A293D" w:rsidP="004573EA">
      <w:pPr>
        <w:ind w:firstLine="708"/>
        <w:jc w:val="both"/>
        <w:rPr>
          <w:color w:val="000000" w:themeColor="text1"/>
          <w:sz w:val="28"/>
          <w:szCs w:val="28"/>
        </w:rPr>
      </w:pPr>
      <w:r w:rsidRPr="004573EA">
        <w:rPr>
          <w:color w:val="000000" w:themeColor="text1"/>
          <w:sz w:val="28"/>
          <w:szCs w:val="28"/>
        </w:rPr>
        <w:t>Какая бывает вода? Оказывается, в природе нет совершенно чистой воды. В природных водах обнаружены в том или ином количестве все химические элементы. Однако содержание их резко колеблется: от рассолов, содержащих около 40% солей, до ультрачистой воды с примесями всего лишь в миллионную долю процента. Это значит, что на нашей Земле можно наполнить два стакана водой, отличающейся по концентрации солей в десятки миллионов раз! Если, однако, говорить о питьевой воде, то границы эти необходимо значительно сузить. Человек употребляет для питья воду, содержащую лишь от 0,02 до 2 граммов минеральных веществ на литр. Примерно в этих пределах лежит минерализация естественных атмосферных и речных вод.</w:t>
      </w:r>
    </w:p>
    <w:p w:rsidR="003A293D" w:rsidRPr="004573EA" w:rsidRDefault="003A293D" w:rsidP="004573EA">
      <w:pPr>
        <w:ind w:firstLine="708"/>
        <w:jc w:val="both"/>
        <w:rPr>
          <w:color w:val="000000" w:themeColor="text1"/>
          <w:sz w:val="28"/>
          <w:szCs w:val="28"/>
        </w:rPr>
      </w:pPr>
      <w:r w:rsidRPr="004573EA">
        <w:rPr>
          <w:color w:val="000000" w:themeColor="text1"/>
          <w:sz w:val="28"/>
          <w:szCs w:val="28"/>
        </w:rPr>
        <w:t>Исторически сложилось так, что о содержании растворенных в воде веществ судили по ее вкусу, вернее, по ее солености. Это довольно надежный способ, так как вода воспринимается как соленая уже в присутствии 0,05% хлорида натрия. По этому признаку воды делятся на три класса — пресные, соленые и рассолы.</w:t>
      </w:r>
    </w:p>
    <w:p w:rsidR="003A293D" w:rsidRPr="004573EA" w:rsidRDefault="003A293D" w:rsidP="004573EA">
      <w:pPr>
        <w:ind w:firstLine="708"/>
        <w:jc w:val="both"/>
        <w:rPr>
          <w:color w:val="000000" w:themeColor="text1"/>
          <w:sz w:val="28"/>
          <w:szCs w:val="28"/>
        </w:rPr>
      </w:pPr>
      <w:r w:rsidRPr="004573EA">
        <w:rPr>
          <w:color w:val="000000" w:themeColor="text1"/>
          <w:sz w:val="28"/>
          <w:szCs w:val="28"/>
        </w:rPr>
        <w:t>Самые чистые из природных вод — атмосферные осадки. Но и они отнюдь не похожи на дистиллированную воду. Проходя через нижние слои атмосферы, дождевые капли и снежинки обогащаются различными примесями. Для разных районов содержание их колеблется от 5 до 40 миллиграммов на литр — это почти в 100 раз меньше, чем в речной воде, и в 1 000 раз — чем в водах океана. Часть выпавших осадков, насытив почву, сбегает по ее поверхности, образуя ручейки, а затем ручьи, реки и озера. Концентрация растворенных солей в них достигает 500 миллиграммов на литр и более. Остальная часть воды, — проникая в глубокие слои, образует подземные воды с минерализацией, превышающей 1 грамм на литр.</w:t>
      </w:r>
    </w:p>
    <w:p w:rsidR="003A293D" w:rsidRPr="004573EA" w:rsidRDefault="003A293D" w:rsidP="004573EA">
      <w:pPr>
        <w:ind w:firstLine="708"/>
        <w:jc w:val="both"/>
        <w:rPr>
          <w:color w:val="000000" w:themeColor="text1"/>
          <w:sz w:val="28"/>
          <w:szCs w:val="28"/>
        </w:rPr>
      </w:pPr>
      <w:r w:rsidRPr="004573EA">
        <w:rPr>
          <w:color w:val="000000" w:themeColor="text1"/>
          <w:sz w:val="28"/>
          <w:szCs w:val="28"/>
        </w:rPr>
        <w:t>Вода сама по себе не имеет питательной ценности, но она – непременная составляющая часть всего живого. Ни один из живых организмов нашей планеты не может существовать без воды. Из воды состоят все живые растительные и животные существа: рыбы – на 75%; медузы – на 99%; картофель - на 76%; яблоки - на 85%; помидоры - на 90%; огурцы - на 95%; арбузы - на 96%. В целом организм человека состоит по весу на 50-86% из воды (86% у новорожденного и до 50% у пожилых людей). Содержание воды в различных частях тела составляет: кости – 20-30%; печень - до 69%; мышцы – до 70%; мозг – до 75%; почки - до 82</w:t>
      </w:r>
      <w:r w:rsidR="002B6FB0" w:rsidRPr="004573EA">
        <w:rPr>
          <w:color w:val="000000" w:themeColor="text1"/>
          <w:sz w:val="28"/>
          <w:szCs w:val="28"/>
        </w:rPr>
        <w:t>%; кровь</w:t>
      </w:r>
      <w:r w:rsidRPr="004573EA">
        <w:rPr>
          <w:color w:val="000000" w:themeColor="text1"/>
          <w:sz w:val="28"/>
          <w:szCs w:val="28"/>
        </w:rPr>
        <w:t xml:space="preserve"> – до 85%.</w:t>
      </w:r>
    </w:p>
    <w:p w:rsidR="003A293D" w:rsidRPr="004573EA" w:rsidRDefault="003A293D" w:rsidP="004573EA">
      <w:pPr>
        <w:ind w:firstLine="708"/>
        <w:jc w:val="both"/>
        <w:rPr>
          <w:color w:val="000000" w:themeColor="text1"/>
          <w:sz w:val="28"/>
          <w:szCs w:val="28"/>
        </w:rPr>
      </w:pPr>
      <w:r w:rsidRPr="004573EA">
        <w:rPr>
          <w:color w:val="000000" w:themeColor="text1"/>
          <w:sz w:val="28"/>
          <w:szCs w:val="28"/>
        </w:rPr>
        <w:t xml:space="preserve">Без пищи человек может прожить около 50-ти дней, если во время голодовки он будет пить пресную воду, без воды он не проживет и неделю - смерть наступит через 5 дней. По данным медицинских экспериментов при потере влаги в размере 6-8% от веса тела человек впадает в полуобморочное состояние, при потере 10% - начинаются галлюцинации, при 12% человек не </w:t>
      </w:r>
      <w:r w:rsidRPr="004573EA">
        <w:rPr>
          <w:color w:val="000000" w:themeColor="text1"/>
          <w:sz w:val="28"/>
          <w:szCs w:val="28"/>
        </w:rPr>
        <w:lastRenderedPageBreak/>
        <w:t>может восстановиться без специальной медицинской помощи, а при потере 20% наступает неизбежная смерть.</w:t>
      </w:r>
    </w:p>
    <w:p w:rsidR="003A293D" w:rsidRPr="004573EA" w:rsidRDefault="003A293D" w:rsidP="004573EA">
      <w:pPr>
        <w:ind w:firstLine="708"/>
        <w:jc w:val="both"/>
        <w:rPr>
          <w:color w:val="000000" w:themeColor="text1"/>
          <w:sz w:val="28"/>
          <w:szCs w:val="28"/>
        </w:rPr>
      </w:pPr>
      <w:r w:rsidRPr="004573EA">
        <w:rPr>
          <w:color w:val="000000" w:themeColor="text1"/>
          <w:sz w:val="28"/>
          <w:szCs w:val="28"/>
        </w:rPr>
        <w:t>Обычный человек теряет в день 2-3 литра воды. В жаркую погоду, при высокой влажности, во время занятий спортом расход воды возрастает. Даже благодаря дыханию человек теряет почти пол-литра воды ежедневно.</w:t>
      </w:r>
    </w:p>
    <w:p w:rsidR="003A293D" w:rsidRPr="004573EA" w:rsidRDefault="003A293D" w:rsidP="004573EA">
      <w:pPr>
        <w:ind w:firstLine="708"/>
        <w:jc w:val="both"/>
        <w:rPr>
          <w:color w:val="000000" w:themeColor="text1"/>
          <w:sz w:val="28"/>
          <w:szCs w:val="28"/>
        </w:rPr>
      </w:pPr>
      <w:r w:rsidRPr="004573EA">
        <w:rPr>
          <w:color w:val="000000" w:themeColor="text1"/>
          <w:sz w:val="28"/>
          <w:szCs w:val="28"/>
        </w:rPr>
        <w:t xml:space="preserve">Правильный питьевой режим подразумевает сохранение физиологического водного баланса - это </w:t>
      </w:r>
      <w:r w:rsidR="00D62074" w:rsidRPr="004573EA">
        <w:rPr>
          <w:color w:val="000000" w:themeColor="text1"/>
          <w:sz w:val="28"/>
          <w:szCs w:val="28"/>
        </w:rPr>
        <w:t>равновеси</w:t>
      </w:r>
      <w:r w:rsidRPr="004573EA">
        <w:rPr>
          <w:color w:val="000000" w:themeColor="text1"/>
          <w:sz w:val="28"/>
          <w:szCs w:val="28"/>
        </w:rPr>
        <w:t>е поступления и образования воды с ее выделением. Суточная потребность взрослого человека в воде – 30-40 грамм на 1 кг веса тела. Приблизительно 40% ежедневной потребности организма в воде удовлетворяется с пищей, остальное мы должны принимать в виде различных напитков.  Летом ежедневно нужно употреблять 2 - 2,5 литра воды. В жарких районах планеты - 3,5 - 5,0л в сутки, а при температуре воздуха 38 –40С и низкой влажности работающим на открытом воздухе потребуется в сутки 6,0 - 6,5л воды. При этом нельзя ориентироваться на то, испытываете вы жажду или нет, поскольку этот рефлекс возникает уже поздно и не является адекватным показателем того, сколько воды нужно вашему организму.</w:t>
      </w:r>
    </w:p>
    <w:p w:rsidR="003A293D" w:rsidRPr="004573EA" w:rsidRDefault="003A293D" w:rsidP="004573EA">
      <w:pPr>
        <w:jc w:val="both"/>
        <w:rPr>
          <w:color w:val="000000" w:themeColor="text1"/>
          <w:sz w:val="28"/>
          <w:szCs w:val="28"/>
        </w:rPr>
      </w:pPr>
      <w:r w:rsidRPr="004573EA">
        <w:rPr>
          <w:color w:val="000000" w:themeColor="text1"/>
          <w:sz w:val="28"/>
          <w:szCs w:val="28"/>
        </w:rPr>
        <w:t>Небезынтересно узнать, что в кашах содержится до 80% воды, в хлебе – около 50%, в мясе – 58-67%, в овощах и фруктах – до 90% воды, т.е. “сухая” еда состоит на 50-60% из воды.</w:t>
      </w:r>
    </w:p>
    <w:p w:rsidR="003A293D" w:rsidRPr="004573EA" w:rsidRDefault="003A293D" w:rsidP="004573EA">
      <w:pPr>
        <w:rPr>
          <w:color w:val="000000" w:themeColor="text1"/>
          <w:sz w:val="28"/>
          <w:szCs w:val="28"/>
          <w:u w:val="single"/>
        </w:rPr>
      </w:pPr>
      <w:r w:rsidRPr="004573EA">
        <w:rPr>
          <w:color w:val="000000" w:themeColor="text1"/>
          <w:sz w:val="28"/>
          <w:szCs w:val="28"/>
          <w:u w:val="single"/>
        </w:rPr>
        <w:t>По некоторым оценкам за 60 лет жизни человек выпивает около 50т воды – целую цистерну!</w:t>
      </w:r>
    </w:p>
    <w:p w:rsidR="003A293D" w:rsidRPr="004573EA" w:rsidRDefault="003A293D" w:rsidP="004573EA">
      <w:pPr>
        <w:ind w:firstLine="708"/>
        <w:jc w:val="both"/>
        <w:rPr>
          <w:color w:val="000000" w:themeColor="text1"/>
          <w:sz w:val="28"/>
          <w:szCs w:val="28"/>
        </w:rPr>
      </w:pPr>
      <w:r w:rsidRPr="004573EA">
        <w:rPr>
          <w:color w:val="000000" w:themeColor="text1"/>
          <w:sz w:val="28"/>
          <w:szCs w:val="28"/>
        </w:rPr>
        <w:t>Если организм получает достаточное количество воды, то человек становится более энергичным и выносливым. Ему проще контролировать свой вес, поскольку улучшается пищеварение, а когда вас тянет перекусить, часто достаточно бывает просто попить воды, чтобы снизить аппетит. Симптомами обезвоживания организма являются сухая кожа (может сопровождаться зудом), усталость, плохая концентрация внимания, головные боли, повышение давления, плохая работа почек, сухой кашель, боли в спине и суставах.</w:t>
      </w:r>
    </w:p>
    <w:p w:rsidR="003A293D" w:rsidRPr="004573EA" w:rsidRDefault="003A293D" w:rsidP="004573EA">
      <w:pPr>
        <w:ind w:firstLine="708"/>
        <w:jc w:val="both"/>
        <w:rPr>
          <w:color w:val="000000" w:themeColor="text1"/>
          <w:sz w:val="28"/>
          <w:szCs w:val="28"/>
        </w:rPr>
      </w:pPr>
      <w:r w:rsidRPr="004573EA">
        <w:rPr>
          <w:color w:val="000000" w:themeColor="text1"/>
          <w:sz w:val="28"/>
          <w:szCs w:val="28"/>
        </w:rPr>
        <w:t>Исследованиями ученых доказано, что употребление достаточного количества воды может свести к минимуму боли в спине, мигрени, ревматические боли, а также понижение уровня холестерина в крови и кровяного давления, уменьшая тем самым вероятность сердечного приступа. Потребление достаточного количества воды — это один из лучших способов предотвратить образование камней в почках. Так как вода не содержит солей, жира, холестерина и кофеина, то, соответственно, она по-другому выводится из организма.</w:t>
      </w:r>
    </w:p>
    <w:p w:rsidR="003A293D" w:rsidRPr="004573EA" w:rsidRDefault="003A293D" w:rsidP="004573EA">
      <w:pPr>
        <w:ind w:firstLine="708"/>
        <w:jc w:val="both"/>
        <w:rPr>
          <w:color w:val="000000" w:themeColor="text1"/>
          <w:sz w:val="28"/>
          <w:szCs w:val="28"/>
        </w:rPr>
      </w:pPr>
      <w:r w:rsidRPr="004573EA">
        <w:rPr>
          <w:color w:val="000000" w:themeColor="text1"/>
          <w:sz w:val="28"/>
          <w:szCs w:val="28"/>
        </w:rPr>
        <w:t>Регулярное потребление воды улучшает мышление и координационные действия мозга. Головной мозг и весь организм будут достаточно заряжены нужными веществами, если вода, которую мы пьем, будет высокого качества, то есть, будет богата минеральными веществами. Здоровый человек не должен ограничивать себя в питье, но гораздо полезнее пить часто и понемн</w:t>
      </w:r>
      <w:r w:rsidR="00D62074" w:rsidRPr="004573EA">
        <w:rPr>
          <w:color w:val="000000" w:themeColor="text1"/>
          <w:sz w:val="28"/>
          <w:szCs w:val="28"/>
        </w:rPr>
        <w:t>огу</w:t>
      </w:r>
      <w:r w:rsidRPr="004573EA">
        <w:rPr>
          <w:color w:val="000000" w:themeColor="text1"/>
          <w:sz w:val="28"/>
          <w:szCs w:val="28"/>
        </w:rPr>
        <w:t>.</w:t>
      </w:r>
    </w:p>
    <w:p w:rsidR="003A293D" w:rsidRPr="004573EA" w:rsidRDefault="003A293D" w:rsidP="004573EA">
      <w:pPr>
        <w:ind w:firstLine="708"/>
        <w:jc w:val="both"/>
        <w:rPr>
          <w:color w:val="000000" w:themeColor="text1"/>
          <w:sz w:val="28"/>
          <w:szCs w:val="28"/>
        </w:rPr>
      </w:pPr>
      <w:r w:rsidRPr="004573EA">
        <w:rPr>
          <w:color w:val="000000" w:themeColor="text1"/>
          <w:sz w:val="28"/>
          <w:szCs w:val="28"/>
        </w:rPr>
        <w:lastRenderedPageBreak/>
        <w:t>Таким образом, можно сделать вывод о том, что роль воды для человека огромна. Сегодня каждый человек может создать для себя условия сохранения бесценного водного баланса путем правильной организации питьевого режима.</w:t>
      </w:r>
    </w:p>
    <w:p w:rsidR="003A293D" w:rsidRPr="004573EA" w:rsidRDefault="003A293D" w:rsidP="004573EA">
      <w:pPr>
        <w:jc w:val="center"/>
        <w:rPr>
          <w:b/>
          <w:color w:val="000000" w:themeColor="text1"/>
          <w:sz w:val="28"/>
          <w:szCs w:val="28"/>
        </w:rPr>
      </w:pPr>
      <w:r w:rsidRPr="004573EA">
        <w:rPr>
          <w:b/>
          <w:color w:val="000000" w:themeColor="text1"/>
          <w:sz w:val="28"/>
          <w:szCs w:val="28"/>
        </w:rPr>
        <w:t>Глава 2.</w:t>
      </w:r>
    </w:p>
    <w:p w:rsidR="003A293D" w:rsidRPr="004573EA" w:rsidRDefault="003A293D" w:rsidP="004573EA">
      <w:pPr>
        <w:ind w:firstLine="708"/>
        <w:jc w:val="center"/>
        <w:rPr>
          <w:b/>
          <w:color w:val="000000" w:themeColor="text1"/>
          <w:sz w:val="28"/>
          <w:szCs w:val="28"/>
        </w:rPr>
      </w:pPr>
      <w:r w:rsidRPr="004573EA">
        <w:rPr>
          <w:b/>
          <w:color w:val="000000" w:themeColor="text1"/>
          <w:sz w:val="28"/>
          <w:szCs w:val="28"/>
        </w:rPr>
        <w:t>Чистая вода.</w:t>
      </w:r>
    </w:p>
    <w:p w:rsidR="003A293D" w:rsidRPr="004573EA" w:rsidRDefault="00CE1525" w:rsidP="004573EA">
      <w:pPr>
        <w:ind w:firstLine="708"/>
        <w:jc w:val="both"/>
        <w:rPr>
          <w:color w:val="000000" w:themeColor="text1"/>
          <w:sz w:val="28"/>
          <w:szCs w:val="28"/>
        </w:rPr>
      </w:pPr>
      <w:r w:rsidRPr="004573EA">
        <w:rPr>
          <w:color w:val="000000" w:themeColor="text1"/>
          <w:sz w:val="28"/>
          <w:szCs w:val="28"/>
        </w:rPr>
        <w:t>В</w:t>
      </w:r>
      <w:r w:rsidR="003A293D" w:rsidRPr="004573EA">
        <w:rPr>
          <w:color w:val="000000" w:themeColor="text1"/>
          <w:sz w:val="28"/>
          <w:szCs w:val="28"/>
        </w:rPr>
        <w:t xml:space="preserve">ода – это жизнь. Недаром французский биолог Э. </w:t>
      </w:r>
      <w:proofErr w:type="spellStart"/>
      <w:r w:rsidR="003A293D" w:rsidRPr="004573EA">
        <w:rPr>
          <w:color w:val="000000" w:themeColor="text1"/>
          <w:sz w:val="28"/>
          <w:szCs w:val="28"/>
        </w:rPr>
        <w:t>Дебуа-Реймон</w:t>
      </w:r>
      <w:proofErr w:type="spellEnd"/>
      <w:r w:rsidR="003A293D" w:rsidRPr="004573EA">
        <w:rPr>
          <w:color w:val="000000" w:themeColor="text1"/>
          <w:sz w:val="28"/>
          <w:szCs w:val="28"/>
        </w:rPr>
        <w:t xml:space="preserve"> назвал живой организм «</w:t>
      </w:r>
      <w:proofErr w:type="spellStart"/>
      <w:r w:rsidR="003A293D" w:rsidRPr="004573EA">
        <w:rPr>
          <w:color w:val="000000" w:themeColor="text1"/>
          <w:sz w:val="28"/>
          <w:szCs w:val="28"/>
        </w:rPr>
        <w:t>l’eauanimee</w:t>
      </w:r>
      <w:proofErr w:type="spellEnd"/>
      <w:r w:rsidR="003A293D" w:rsidRPr="004573EA">
        <w:rPr>
          <w:color w:val="000000" w:themeColor="text1"/>
          <w:sz w:val="28"/>
          <w:szCs w:val="28"/>
        </w:rPr>
        <w:t>» («одушевленная вода»). Вода обеспечивает протекание биохимических процессов, терморегуляцию организма, переносит питатель</w:t>
      </w:r>
      <w:r w:rsidR="00FA1011" w:rsidRPr="004573EA">
        <w:rPr>
          <w:color w:val="000000" w:themeColor="text1"/>
          <w:sz w:val="28"/>
          <w:szCs w:val="28"/>
        </w:rPr>
        <w:t>ные вещества и продукты обмена [11].</w:t>
      </w:r>
      <w:r w:rsidR="003A293D" w:rsidRPr="004573EA">
        <w:rPr>
          <w:color w:val="000000" w:themeColor="text1"/>
          <w:sz w:val="28"/>
          <w:szCs w:val="28"/>
        </w:rPr>
        <w:t xml:space="preserve"> Употребление чистой воды является залогом сохранения нашего здоровья. Помимо утоления жажды, вода обладает прекрасным тонизирующим эффектом и в отличие от напитков, содержащих кофеин, не имеет побочных действий. Ее бокал взбодрит и освежит, снимет усталость, тревожность, улучшит концентрацию и внимание. Во-вторых, чистая вода влияет </w:t>
      </w:r>
      <w:r w:rsidR="002B6FB0" w:rsidRPr="004573EA">
        <w:rPr>
          <w:color w:val="000000" w:themeColor="text1"/>
          <w:sz w:val="28"/>
          <w:szCs w:val="28"/>
        </w:rPr>
        <w:t>на здоровье</w:t>
      </w:r>
      <w:r w:rsidR="003A293D" w:rsidRPr="004573EA">
        <w:rPr>
          <w:color w:val="000000" w:themeColor="text1"/>
          <w:sz w:val="28"/>
          <w:szCs w:val="28"/>
        </w:rPr>
        <w:t>. С одной стороны, с ее помощью можно сохранить то состояние, которое генетически было заложено. Всемирная Организация Здравоохранения бьет тревогу: 80% своих болезней мы выпиваем вместе с грязной некачественной водой. Ну и, наконец, от чистой воды зависит продолжительность жизни человека. Об этом свидетельствуют результаты американских исследований, согласно которым при постоянном употреблении чистой воды можно продлить свою жизнь на 8-10 лет(1)</w:t>
      </w:r>
      <w:r w:rsidRPr="004573EA">
        <w:rPr>
          <w:color w:val="000000" w:themeColor="text1"/>
          <w:sz w:val="28"/>
          <w:szCs w:val="28"/>
        </w:rPr>
        <w:t>.</w:t>
      </w:r>
    </w:p>
    <w:p w:rsidR="003A293D" w:rsidRPr="004573EA" w:rsidRDefault="00CE1525" w:rsidP="004573EA">
      <w:pPr>
        <w:ind w:firstLine="708"/>
        <w:jc w:val="both"/>
        <w:rPr>
          <w:color w:val="000000" w:themeColor="text1"/>
          <w:sz w:val="28"/>
          <w:szCs w:val="28"/>
        </w:rPr>
      </w:pPr>
      <w:r w:rsidRPr="004573EA">
        <w:rPr>
          <w:color w:val="000000" w:themeColor="text1"/>
          <w:sz w:val="28"/>
          <w:szCs w:val="28"/>
        </w:rPr>
        <w:t>Ч</w:t>
      </w:r>
      <w:r w:rsidR="003A293D" w:rsidRPr="004573EA">
        <w:rPr>
          <w:color w:val="000000" w:themeColor="text1"/>
          <w:sz w:val="28"/>
          <w:szCs w:val="28"/>
        </w:rPr>
        <w:t xml:space="preserve">ем чище вода, тем благотворнее </w:t>
      </w:r>
      <w:r w:rsidR="002B6FB0" w:rsidRPr="004573EA">
        <w:rPr>
          <w:color w:val="000000" w:themeColor="text1"/>
          <w:sz w:val="28"/>
          <w:szCs w:val="28"/>
        </w:rPr>
        <w:t>она воздействует</w:t>
      </w:r>
      <w:r w:rsidR="003A293D" w:rsidRPr="004573EA">
        <w:rPr>
          <w:color w:val="000000" w:themeColor="text1"/>
          <w:sz w:val="28"/>
          <w:szCs w:val="28"/>
        </w:rPr>
        <w:t xml:space="preserve"> на организм. Где же взять чистую воду? Для очистки водопроводной питьевой воды от микробов применяют хлор</w:t>
      </w:r>
      <w:r w:rsidRPr="004573EA">
        <w:rPr>
          <w:color w:val="000000" w:themeColor="text1"/>
          <w:sz w:val="28"/>
          <w:szCs w:val="28"/>
        </w:rPr>
        <w:t xml:space="preserve">. </w:t>
      </w:r>
      <w:r w:rsidR="003A293D" w:rsidRPr="004573EA">
        <w:rPr>
          <w:color w:val="000000" w:themeColor="text1"/>
          <w:sz w:val="28"/>
          <w:szCs w:val="28"/>
        </w:rPr>
        <w:t>Следовательно, водопро</w:t>
      </w:r>
      <w:r w:rsidRPr="004573EA">
        <w:rPr>
          <w:color w:val="000000" w:themeColor="text1"/>
          <w:sz w:val="28"/>
          <w:szCs w:val="28"/>
        </w:rPr>
        <w:t>водная вода уже загрязнена этим веществом, которое способно</w:t>
      </w:r>
      <w:r w:rsidR="003A293D" w:rsidRPr="004573EA">
        <w:rPr>
          <w:color w:val="000000" w:themeColor="text1"/>
          <w:sz w:val="28"/>
          <w:szCs w:val="28"/>
        </w:rPr>
        <w:t xml:space="preserve"> вступать во взаимодействие с металлом труб, создавая при этом нежелательные химические соединения. Значит лучше всего пользоваться родниковой водой, но только в том случае, если вы полностью уверены, что она не загрязнена проникающими в водоносный слой сточными и грунтовыми водами. </w:t>
      </w:r>
    </w:p>
    <w:p w:rsidR="003A293D" w:rsidRPr="004573EA" w:rsidRDefault="003A293D" w:rsidP="004573EA">
      <w:pPr>
        <w:ind w:firstLine="708"/>
        <w:jc w:val="both"/>
        <w:rPr>
          <w:color w:val="000000" w:themeColor="text1"/>
          <w:sz w:val="28"/>
          <w:szCs w:val="28"/>
        </w:rPr>
      </w:pPr>
      <w:r w:rsidRPr="004573EA">
        <w:rPr>
          <w:color w:val="000000" w:themeColor="text1"/>
          <w:sz w:val="28"/>
          <w:szCs w:val="28"/>
        </w:rPr>
        <w:t xml:space="preserve">Многие жители в нашем </w:t>
      </w:r>
      <w:r w:rsidR="002B6FB0" w:rsidRPr="004573EA">
        <w:rPr>
          <w:color w:val="000000" w:themeColor="text1"/>
          <w:sz w:val="28"/>
          <w:szCs w:val="28"/>
        </w:rPr>
        <w:t>селе используют</w:t>
      </w:r>
      <w:r w:rsidRPr="004573EA">
        <w:rPr>
          <w:color w:val="000000" w:themeColor="text1"/>
          <w:sz w:val="28"/>
          <w:szCs w:val="28"/>
        </w:rPr>
        <w:t xml:space="preserve"> воду из родников как питьевую и говорят о её пользе.</w:t>
      </w:r>
    </w:p>
    <w:p w:rsidR="003A293D" w:rsidRPr="004573EA" w:rsidRDefault="003A293D" w:rsidP="004573EA">
      <w:pPr>
        <w:ind w:firstLine="708"/>
        <w:jc w:val="both"/>
        <w:rPr>
          <w:color w:val="000000" w:themeColor="text1"/>
          <w:sz w:val="28"/>
          <w:szCs w:val="28"/>
        </w:rPr>
      </w:pPr>
      <w:r w:rsidRPr="004573EA">
        <w:rPr>
          <w:color w:val="000000" w:themeColor="text1"/>
          <w:sz w:val="28"/>
          <w:szCs w:val="28"/>
        </w:rPr>
        <w:t xml:space="preserve">Таким образом, встаёт вопрос об определении чистоты, как родниковой воды, так и водопроводной. </w:t>
      </w:r>
    </w:p>
    <w:p w:rsidR="003A293D" w:rsidRPr="004573EA" w:rsidRDefault="003A293D" w:rsidP="004573EA">
      <w:pPr>
        <w:jc w:val="center"/>
        <w:rPr>
          <w:b/>
          <w:color w:val="000000" w:themeColor="text1"/>
          <w:sz w:val="28"/>
          <w:szCs w:val="28"/>
        </w:rPr>
      </w:pPr>
      <w:r w:rsidRPr="004573EA">
        <w:rPr>
          <w:b/>
          <w:color w:val="000000" w:themeColor="text1"/>
          <w:sz w:val="28"/>
          <w:szCs w:val="28"/>
        </w:rPr>
        <w:t>Глава 3.</w:t>
      </w:r>
    </w:p>
    <w:p w:rsidR="00290E79" w:rsidRPr="004573EA" w:rsidRDefault="00290E79" w:rsidP="004573EA">
      <w:pPr>
        <w:pStyle w:val="3"/>
        <w:spacing w:before="0" w:after="0"/>
        <w:jc w:val="center"/>
        <w:rPr>
          <w:rFonts w:ascii="Times New Roman" w:hAnsi="Times New Roman"/>
          <w:color w:val="000000" w:themeColor="text1"/>
          <w:sz w:val="28"/>
          <w:szCs w:val="28"/>
        </w:rPr>
      </w:pPr>
      <w:r w:rsidRPr="004573EA">
        <w:rPr>
          <w:rFonts w:ascii="Times New Roman" w:hAnsi="Times New Roman"/>
          <w:color w:val="000000" w:themeColor="text1"/>
          <w:sz w:val="28"/>
          <w:szCs w:val="28"/>
        </w:rPr>
        <w:t>Методика проведения исследования.</w:t>
      </w:r>
    </w:p>
    <w:p w:rsidR="00290E79" w:rsidRPr="004573EA" w:rsidRDefault="00290E79" w:rsidP="004573EA">
      <w:pPr>
        <w:rPr>
          <w:color w:val="000000" w:themeColor="text1"/>
          <w:sz w:val="28"/>
          <w:szCs w:val="28"/>
        </w:rPr>
      </w:pPr>
    </w:p>
    <w:p w:rsidR="00CD1C83" w:rsidRPr="004573EA" w:rsidRDefault="00290E79" w:rsidP="004573EA">
      <w:pPr>
        <w:pStyle w:val="3"/>
        <w:spacing w:before="0" w:after="0"/>
        <w:rPr>
          <w:rFonts w:ascii="Times New Roman" w:hAnsi="Times New Roman"/>
          <w:color w:val="000000" w:themeColor="text1"/>
          <w:spacing w:val="-5"/>
          <w:sz w:val="28"/>
          <w:szCs w:val="28"/>
        </w:rPr>
      </w:pPr>
      <w:r w:rsidRPr="004573EA">
        <w:rPr>
          <w:rFonts w:ascii="Times New Roman" w:hAnsi="Times New Roman"/>
          <w:color w:val="000000" w:themeColor="text1"/>
          <w:sz w:val="28"/>
          <w:szCs w:val="28"/>
        </w:rPr>
        <w:t xml:space="preserve">3.1. </w:t>
      </w:r>
      <w:r w:rsidRPr="004573EA">
        <w:rPr>
          <w:rFonts w:ascii="Times New Roman" w:hAnsi="Times New Roman"/>
          <w:color w:val="000000" w:themeColor="text1"/>
          <w:spacing w:val="-6"/>
          <w:sz w:val="28"/>
          <w:szCs w:val="28"/>
        </w:rPr>
        <w:t xml:space="preserve">Определение органолептических показателей </w:t>
      </w:r>
      <w:r w:rsidRPr="004573EA">
        <w:rPr>
          <w:rFonts w:ascii="Times New Roman" w:hAnsi="Times New Roman"/>
          <w:color w:val="000000" w:themeColor="text1"/>
          <w:spacing w:val="-3"/>
          <w:sz w:val="28"/>
          <w:szCs w:val="28"/>
        </w:rPr>
        <w:t>качества воды</w:t>
      </w:r>
    </w:p>
    <w:p w:rsidR="00CD1C83" w:rsidRPr="004573EA" w:rsidRDefault="00CD1C83" w:rsidP="004573EA">
      <w:pPr>
        <w:pStyle w:val="3"/>
        <w:spacing w:before="0" w:after="0"/>
        <w:rPr>
          <w:rFonts w:ascii="Times New Roman" w:hAnsi="Times New Roman"/>
          <w:color w:val="000000" w:themeColor="text1"/>
          <w:spacing w:val="-5"/>
          <w:sz w:val="28"/>
          <w:szCs w:val="28"/>
        </w:rPr>
      </w:pPr>
    </w:p>
    <w:p w:rsidR="00CD1C83" w:rsidRPr="004573EA" w:rsidRDefault="00CD1C83" w:rsidP="004573EA">
      <w:pPr>
        <w:jc w:val="both"/>
        <w:rPr>
          <w:color w:val="000000" w:themeColor="text1"/>
          <w:sz w:val="28"/>
          <w:szCs w:val="28"/>
        </w:rPr>
      </w:pPr>
      <w:r w:rsidRPr="004573EA">
        <w:rPr>
          <w:color w:val="000000" w:themeColor="text1"/>
          <w:sz w:val="28"/>
          <w:szCs w:val="28"/>
        </w:rPr>
        <w:t xml:space="preserve">      Чистая дистиллированная не имеет запаха, а вода из природных источников пахнет.   Запа</w:t>
      </w:r>
      <w:r w:rsidR="00CE1525" w:rsidRPr="004573EA">
        <w:rPr>
          <w:color w:val="000000" w:themeColor="text1"/>
          <w:sz w:val="28"/>
          <w:szCs w:val="28"/>
        </w:rPr>
        <w:t xml:space="preserve">х воды обусловлен </w:t>
      </w:r>
      <w:r w:rsidR="002B6FB0" w:rsidRPr="004573EA">
        <w:rPr>
          <w:color w:val="000000" w:themeColor="text1"/>
          <w:sz w:val="28"/>
          <w:szCs w:val="28"/>
        </w:rPr>
        <w:t>наличием пахучих</w:t>
      </w:r>
      <w:r w:rsidRPr="004573EA">
        <w:rPr>
          <w:color w:val="000000" w:themeColor="text1"/>
          <w:sz w:val="28"/>
          <w:szCs w:val="28"/>
        </w:rPr>
        <w:t xml:space="preserve"> веществ как естественного, так и искусственного происхождения.  </w:t>
      </w:r>
    </w:p>
    <w:p w:rsidR="00CD1C83" w:rsidRPr="004573EA" w:rsidRDefault="00CD1C83" w:rsidP="004573EA">
      <w:pPr>
        <w:jc w:val="both"/>
        <w:rPr>
          <w:color w:val="000000" w:themeColor="text1"/>
          <w:sz w:val="28"/>
          <w:szCs w:val="28"/>
        </w:rPr>
      </w:pPr>
      <w:r w:rsidRPr="004573EA">
        <w:rPr>
          <w:color w:val="000000" w:themeColor="text1"/>
          <w:sz w:val="28"/>
          <w:szCs w:val="28"/>
        </w:rPr>
        <w:t xml:space="preserve">        Цвет воды зависит от наличия в ней примесей минерального и органического </w:t>
      </w:r>
      <w:r w:rsidR="002B6FB0" w:rsidRPr="004573EA">
        <w:rPr>
          <w:color w:val="000000" w:themeColor="text1"/>
          <w:sz w:val="28"/>
          <w:szCs w:val="28"/>
        </w:rPr>
        <w:t>происхождения (</w:t>
      </w:r>
      <w:r w:rsidRPr="004573EA">
        <w:rPr>
          <w:color w:val="000000" w:themeColor="text1"/>
          <w:sz w:val="28"/>
          <w:szCs w:val="28"/>
        </w:rPr>
        <w:t xml:space="preserve">гуминовых веществ, перегноя), придающих   </w:t>
      </w:r>
      <w:r w:rsidRPr="004573EA">
        <w:rPr>
          <w:color w:val="000000" w:themeColor="text1"/>
          <w:sz w:val="28"/>
          <w:szCs w:val="28"/>
        </w:rPr>
        <w:lastRenderedPageBreak/>
        <w:t xml:space="preserve">воде окраску от жёлтой до коричневой. Соединения железа придают воде жёлто-бурый или бурый цвет, а глинистые примеси – желтоватые оттенки.  </w:t>
      </w:r>
    </w:p>
    <w:p w:rsidR="00CD1C83" w:rsidRPr="004573EA" w:rsidRDefault="00CD1C83" w:rsidP="004573EA">
      <w:pPr>
        <w:pStyle w:val="Default"/>
        <w:jc w:val="both"/>
        <w:rPr>
          <w:color w:val="000000" w:themeColor="text1"/>
          <w:sz w:val="28"/>
          <w:szCs w:val="28"/>
        </w:rPr>
      </w:pPr>
      <w:r w:rsidRPr="004573EA">
        <w:rPr>
          <w:iCs/>
          <w:color w:val="000000" w:themeColor="text1"/>
          <w:sz w:val="28"/>
          <w:szCs w:val="28"/>
        </w:rPr>
        <w:t xml:space="preserve">        </w:t>
      </w:r>
      <w:r w:rsidR="002B6FB0" w:rsidRPr="004573EA">
        <w:rPr>
          <w:iCs/>
          <w:color w:val="000000" w:themeColor="text1"/>
          <w:sz w:val="28"/>
          <w:szCs w:val="28"/>
        </w:rPr>
        <w:t>Мутность</w:t>
      </w:r>
      <w:r w:rsidR="002B6FB0" w:rsidRPr="004573EA">
        <w:rPr>
          <w:color w:val="000000" w:themeColor="text1"/>
          <w:sz w:val="28"/>
          <w:szCs w:val="28"/>
        </w:rPr>
        <w:t xml:space="preserve"> воды зависит</w:t>
      </w:r>
      <w:r w:rsidRPr="004573EA">
        <w:rPr>
          <w:color w:val="000000" w:themeColor="text1"/>
          <w:sz w:val="28"/>
          <w:szCs w:val="28"/>
        </w:rPr>
        <w:t xml:space="preserve"> </w:t>
      </w:r>
      <w:r w:rsidR="002B6FB0" w:rsidRPr="004573EA">
        <w:rPr>
          <w:color w:val="000000" w:themeColor="text1"/>
          <w:sz w:val="28"/>
          <w:szCs w:val="28"/>
        </w:rPr>
        <w:t>от содержания</w:t>
      </w:r>
      <w:r w:rsidRPr="004573EA">
        <w:rPr>
          <w:color w:val="000000" w:themeColor="text1"/>
          <w:sz w:val="28"/>
          <w:szCs w:val="28"/>
        </w:rPr>
        <w:t xml:space="preserve"> взвешенных в воде мелкодисперсных примесей – нераство</w:t>
      </w:r>
      <w:r w:rsidR="00CE1525" w:rsidRPr="004573EA">
        <w:rPr>
          <w:color w:val="000000" w:themeColor="text1"/>
          <w:sz w:val="28"/>
          <w:szCs w:val="28"/>
        </w:rPr>
        <w:t>римых или коллоидных частиц раз</w:t>
      </w:r>
      <w:r w:rsidRPr="004573EA">
        <w:rPr>
          <w:color w:val="000000" w:themeColor="text1"/>
          <w:sz w:val="28"/>
          <w:szCs w:val="28"/>
        </w:rPr>
        <w:t xml:space="preserve">личного происхождения. Характеристиками мутности служат три критерия. </w:t>
      </w:r>
    </w:p>
    <w:p w:rsidR="00CD1C83" w:rsidRPr="004573EA" w:rsidRDefault="00CD1C83" w:rsidP="004573EA">
      <w:pPr>
        <w:pStyle w:val="Default"/>
        <w:jc w:val="both"/>
        <w:rPr>
          <w:color w:val="000000" w:themeColor="text1"/>
          <w:sz w:val="28"/>
          <w:szCs w:val="28"/>
        </w:rPr>
      </w:pPr>
      <w:r w:rsidRPr="004573EA">
        <w:rPr>
          <w:color w:val="000000" w:themeColor="text1"/>
          <w:sz w:val="28"/>
          <w:szCs w:val="28"/>
        </w:rPr>
        <w:t>Это:</w:t>
      </w:r>
    </w:p>
    <w:p w:rsidR="00CD1C83" w:rsidRPr="004573EA" w:rsidRDefault="00CD1C83" w:rsidP="004573EA">
      <w:pPr>
        <w:pStyle w:val="Default"/>
        <w:jc w:val="both"/>
        <w:rPr>
          <w:color w:val="000000" w:themeColor="text1"/>
          <w:sz w:val="28"/>
          <w:szCs w:val="28"/>
        </w:rPr>
      </w:pPr>
      <w:r w:rsidRPr="004573EA">
        <w:rPr>
          <w:color w:val="000000" w:themeColor="text1"/>
          <w:sz w:val="28"/>
          <w:szCs w:val="28"/>
        </w:rPr>
        <w:t xml:space="preserve">       - </w:t>
      </w:r>
      <w:r w:rsidRPr="004573EA">
        <w:rPr>
          <w:b/>
          <w:i/>
          <w:color w:val="000000" w:themeColor="text1"/>
          <w:sz w:val="28"/>
          <w:szCs w:val="28"/>
        </w:rPr>
        <w:t xml:space="preserve">осадок, </w:t>
      </w:r>
      <w:r w:rsidRPr="004573EA">
        <w:rPr>
          <w:color w:val="000000" w:themeColor="text1"/>
          <w:sz w:val="28"/>
          <w:szCs w:val="28"/>
        </w:rPr>
        <w:t>который может быть незначительным, заметным, большим, очень бол</w:t>
      </w:r>
      <w:r w:rsidR="00CE1525" w:rsidRPr="004573EA">
        <w:rPr>
          <w:color w:val="000000" w:themeColor="text1"/>
          <w:sz w:val="28"/>
          <w:szCs w:val="28"/>
        </w:rPr>
        <w:t xml:space="preserve">ьшим, а может и отсутствовать </w:t>
      </w:r>
      <w:r w:rsidRPr="004573EA">
        <w:rPr>
          <w:color w:val="000000" w:themeColor="text1"/>
          <w:sz w:val="28"/>
          <w:szCs w:val="28"/>
        </w:rPr>
        <w:t xml:space="preserve">(образуется из осевших на дно частиц; </w:t>
      </w:r>
      <w:r w:rsidR="00CE1525" w:rsidRPr="004573EA">
        <w:rPr>
          <w:color w:val="000000" w:themeColor="text1"/>
          <w:sz w:val="28"/>
          <w:szCs w:val="28"/>
        </w:rPr>
        <w:t xml:space="preserve">мощность осадка </w:t>
      </w:r>
      <w:r w:rsidRPr="004573EA">
        <w:rPr>
          <w:color w:val="000000" w:themeColor="text1"/>
          <w:sz w:val="28"/>
          <w:szCs w:val="28"/>
        </w:rPr>
        <w:t>измеряется в миллиметрах);</w:t>
      </w:r>
    </w:p>
    <w:p w:rsidR="00CD1C83" w:rsidRPr="004573EA" w:rsidRDefault="00CD1C83" w:rsidP="004573EA">
      <w:pPr>
        <w:pStyle w:val="Default"/>
        <w:jc w:val="both"/>
        <w:rPr>
          <w:color w:val="000000" w:themeColor="text1"/>
          <w:sz w:val="28"/>
          <w:szCs w:val="28"/>
        </w:rPr>
      </w:pPr>
      <w:r w:rsidRPr="004573EA">
        <w:rPr>
          <w:color w:val="000000" w:themeColor="text1"/>
          <w:sz w:val="28"/>
          <w:szCs w:val="28"/>
        </w:rPr>
        <w:t xml:space="preserve">        - </w:t>
      </w:r>
      <w:r w:rsidRPr="004573EA">
        <w:rPr>
          <w:b/>
          <w:i/>
          <w:color w:val="000000" w:themeColor="text1"/>
          <w:sz w:val="28"/>
          <w:szCs w:val="28"/>
        </w:rPr>
        <w:t>в</w:t>
      </w:r>
      <w:r w:rsidRPr="004573EA">
        <w:rPr>
          <w:b/>
          <w:bCs/>
          <w:i/>
          <w:iCs/>
          <w:color w:val="000000" w:themeColor="text1"/>
          <w:sz w:val="28"/>
          <w:szCs w:val="28"/>
        </w:rPr>
        <w:t>звешенные вещества</w:t>
      </w:r>
      <w:r w:rsidRPr="004573EA">
        <w:rPr>
          <w:color w:val="000000" w:themeColor="text1"/>
          <w:sz w:val="28"/>
          <w:szCs w:val="28"/>
        </w:rPr>
        <w:t xml:space="preserve">, или грубодисперсные примеси (определяются </w:t>
      </w:r>
      <w:proofErr w:type="spellStart"/>
      <w:r w:rsidRPr="004573EA">
        <w:rPr>
          <w:color w:val="000000" w:themeColor="text1"/>
          <w:sz w:val="28"/>
          <w:szCs w:val="28"/>
        </w:rPr>
        <w:t>гравиметрически</w:t>
      </w:r>
      <w:proofErr w:type="spellEnd"/>
      <w:r w:rsidRPr="004573EA">
        <w:rPr>
          <w:color w:val="000000" w:themeColor="text1"/>
          <w:sz w:val="28"/>
          <w:szCs w:val="28"/>
        </w:rPr>
        <w:t xml:space="preserve"> после фильтрования пробы, по </w:t>
      </w:r>
      <w:r w:rsidR="00CE1525" w:rsidRPr="004573EA">
        <w:rPr>
          <w:color w:val="000000" w:themeColor="text1"/>
          <w:sz w:val="28"/>
          <w:szCs w:val="28"/>
        </w:rPr>
        <w:t>увеличению в массе</w:t>
      </w:r>
      <w:r w:rsidRPr="004573EA">
        <w:rPr>
          <w:color w:val="000000" w:themeColor="text1"/>
          <w:sz w:val="28"/>
          <w:szCs w:val="28"/>
        </w:rPr>
        <w:t xml:space="preserve"> высушенного фильтра);</w:t>
      </w:r>
    </w:p>
    <w:p w:rsidR="00290E79" w:rsidRPr="004573EA" w:rsidRDefault="00CD1C83" w:rsidP="004573EA">
      <w:pPr>
        <w:pStyle w:val="3"/>
        <w:spacing w:before="0" w:after="0"/>
        <w:rPr>
          <w:rFonts w:ascii="Times New Roman" w:hAnsi="Times New Roman"/>
          <w:b w:val="0"/>
          <w:i/>
          <w:color w:val="000000" w:themeColor="text1"/>
          <w:sz w:val="28"/>
          <w:szCs w:val="28"/>
        </w:rPr>
      </w:pPr>
      <w:r w:rsidRPr="004573EA">
        <w:rPr>
          <w:rFonts w:ascii="Times New Roman" w:hAnsi="Times New Roman"/>
          <w:b w:val="0"/>
          <w:i/>
          <w:color w:val="000000" w:themeColor="text1"/>
          <w:sz w:val="28"/>
          <w:szCs w:val="28"/>
        </w:rPr>
        <w:t xml:space="preserve">        - </w:t>
      </w:r>
      <w:r w:rsidRPr="004573EA">
        <w:rPr>
          <w:rFonts w:ascii="Times New Roman" w:hAnsi="Times New Roman"/>
          <w:bCs w:val="0"/>
          <w:i/>
          <w:iCs/>
          <w:color w:val="000000" w:themeColor="text1"/>
          <w:sz w:val="28"/>
          <w:szCs w:val="28"/>
        </w:rPr>
        <w:t xml:space="preserve">прозрачность, или </w:t>
      </w:r>
      <w:r w:rsidR="002B6FB0" w:rsidRPr="004573EA">
        <w:rPr>
          <w:rFonts w:ascii="Times New Roman" w:hAnsi="Times New Roman"/>
          <w:bCs w:val="0"/>
          <w:i/>
          <w:iCs/>
          <w:color w:val="000000" w:themeColor="text1"/>
          <w:sz w:val="28"/>
          <w:szCs w:val="28"/>
        </w:rPr>
        <w:t>светопропускание</w:t>
      </w:r>
      <w:r w:rsidR="002B6FB0" w:rsidRPr="004573EA">
        <w:rPr>
          <w:rFonts w:ascii="Times New Roman" w:hAnsi="Times New Roman"/>
          <w:color w:val="000000" w:themeColor="text1"/>
          <w:sz w:val="28"/>
          <w:szCs w:val="28"/>
        </w:rPr>
        <w:t xml:space="preserve"> (</w:t>
      </w:r>
      <w:r w:rsidRPr="004573EA">
        <w:rPr>
          <w:rFonts w:ascii="Times New Roman" w:hAnsi="Times New Roman"/>
          <w:b w:val="0"/>
          <w:color w:val="000000" w:themeColor="text1"/>
          <w:sz w:val="28"/>
          <w:szCs w:val="28"/>
        </w:rPr>
        <w:t xml:space="preserve">измеряется как высота столба воды, при взгляде сквозь который можно различать узнаваемый знак </w:t>
      </w:r>
      <w:r w:rsidR="002B6FB0" w:rsidRPr="004573EA">
        <w:rPr>
          <w:rFonts w:ascii="Times New Roman" w:hAnsi="Times New Roman"/>
          <w:b w:val="0"/>
          <w:color w:val="000000" w:themeColor="text1"/>
          <w:sz w:val="28"/>
          <w:szCs w:val="28"/>
        </w:rPr>
        <w:t>типа стандартного</w:t>
      </w:r>
      <w:r w:rsidRPr="004573EA">
        <w:rPr>
          <w:rFonts w:ascii="Times New Roman" w:hAnsi="Times New Roman"/>
          <w:b w:val="0"/>
          <w:color w:val="000000" w:themeColor="text1"/>
          <w:sz w:val="28"/>
          <w:szCs w:val="28"/>
        </w:rPr>
        <w:t xml:space="preserve"> шрифта, крестообразной метки и т.п.).</w:t>
      </w:r>
    </w:p>
    <w:p w:rsidR="009E452D" w:rsidRPr="004573EA" w:rsidRDefault="009E452D" w:rsidP="004573EA">
      <w:pPr>
        <w:pStyle w:val="a6"/>
        <w:widowControl w:val="0"/>
        <w:shd w:val="clear" w:color="auto" w:fill="FFFFFF"/>
        <w:tabs>
          <w:tab w:val="left" w:pos="3398"/>
        </w:tabs>
        <w:autoSpaceDE w:val="0"/>
        <w:autoSpaceDN w:val="0"/>
        <w:adjustRightInd w:val="0"/>
        <w:ind w:left="360"/>
        <w:jc w:val="both"/>
        <w:rPr>
          <w:color w:val="000000" w:themeColor="text1"/>
          <w:spacing w:val="1"/>
          <w:sz w:val="28"/>
          <w:szCs w:val="28"/>
        </w:rPr>
      </w:pPr>
    </w:p>
    <w:p w:rsidR="00CE1525" w:rsidRPr="004573EA" w:rsidRDefault="00CE1525" w:rsidP="004573EA">
      <w:pPr>
        <w:pStyle w:val="a6"/>
        <w:widowControl w:val="0"/>
        <w:shd w:val="clear" w:color="auto" w:fill="FFFFFF"/>
        <w:tabs>
          <w:tab w:val="left" w:pos="3398"/>
        </w:tabs>
        <w:autoSpaceDE w:val="0"/>
        <w:autoSpaceDN w:val="0"/>
        <w:adjustRightInd w:val="0"/>
        <w:ind w:left="360"/>
        <w:jc w:val="both"/>
        <w:rPr>
          <w:color w:val="000000" w:themeColor="text1"/>
          <w:spacing w:val="1"/>
          <w:sz w:val="28"/>
          <w:szCs w:val="28"/>
        </w:rPr>
      </w:pPr>
      <w:r w:rsidRPr="004573EA">
        <w:rPr>
          <w:color w:val="000000" w:themeColor="text1"/>
          <w:spacing w:val="1"/>
          <w:sz w:val="28"/>
          <w:szCs w:val="28"/>
        </w:rPr>
        <w:t>Все определения проводились аналитической группой учащихся из 5 человек. Показатель принимался как среднее значение оценки аналитической группы.</w:t>
      </w:r>
    </w:p>
    <w:p w:rsidR="009E452D" w:rsidRPr="004573EA" w:rsidRDefault="009E452D" w:rsidP="004573EA">
      <w:pPr>
        <w:pStyle w:val="a6"/>
        <w:widowControl w:val="0"/>
        <w:shd w:val="clear" w:color="auto" w:fill="FFFFFF"/>
        <w:tabs>
          <w:tab w:val="left" w:pos="3398"/>
        </w:tabs>
        <w:autoSpaceDE w:val="0"/>
        <w:autoSpaceDN w:val="0"/>
        <w:adjustRightInd w:val="0"/>
        <w:ind w:left="360"/>
        <w:jc w:val="both"/>
        <w:rPr>
          <w:i/>
          <w:color w:val="000000" w:themeColor="text1"/>
          <w:spacing w:val="-11"/>
          <w:sz w:val="28"/>
          <w:szCs w:val="28"/>
        </w:rPr>
      </w:pPr>
      <w:r w:rsidRPr="004573EA">
        <w:rPr>
          <w:i/>
          <w:color w:val="000000" w:themeColor="text1"/>
          <w:spacing w:val="1"/>
          <w:sz w:val="28"/>
          <w:szCs w:val="28"/>
        </w:rPr>
        <w:t>Определение мутности воды</w:t>
      </w:r>
    </w:p>
    <w:p w:rsidR="00290E79" w:rsidRPr="004573EA" w:rsidRDefault="00290E79" w:rsidP="004573EA">
      <w:pPr>
        <w:widowControl w:val="0"/>
        <w:shd w:val="clear" w:color="auto" w:fill="FFFFFF"/>
        <w:tabs>
          <w:tab w:val="left" w:pos="3398"/>
        </w:tabs>
        <w:autoSpaceDE w:val="0"/>
        <w:autoSpaceDN w:val="0"/>
        <w:adjustRightInd w:val="0"/>
        <w:ind w:left="360"/>
        <w:jc w:val="both"/>
        <w:rPr>
          <w:color w:val="000000" w:themeColor="text1"/>
          <w:spacing w:val="-14"/>
          <w:sz w:val="28"/>
          <w:szCs w:val="28"/>
        </w:rPr>
      </w:pPr>
      <w:r w:rsidRPr="004573EA">
        <w:rPr>
          <w:color w:val="000000" w:themeColor="text1"/>
          <w:spacing w:val="1"/>
          <w:sz w:val="28"/>
          <w:szCs w:val="28"/>
        </w:rPr>
        <w:t xml:space="preserve">Определили   мутность   воды, </w:t>
      </w:r>
      <w:r w:rsidRPr="004573EA">
        <w:rPr>
          <w:color w:val="000000" w:themeColor="text1"/>
          <w:spacing w:val="5"/>
          <w:sz w:val="28"/>
          <w:szCs w:val="28"/>
        </w:rPr>
        <w:t xml:space="preserve">рассматривая пробирку на темном </w:t>
      </w:r>
      <w:r w:rsidRPr="004573EA">
        <w:rPr>
          <w:color w:val="000000" w:themeColor="text1"/>
          <w:spacing w:val="3"/>
          <w:sz w:val="28"/>
          <w:szCs w:val="28"/>
        </w:rPr>
        <w:t>фоне при достаточном боковом ос</w:t>
      </w:r>
      <w:r w:rsidRPr="004573EA">
        <w:rPr>
          <w:color w:val="000000" w:themeColor="text1"/>
          <w:spacing w:val="-2"/>
          <w:sz w:val="28"/>
          <w:szCs w:val="28"/>
        </w:rPr>
        <w:t>вещении и цве</w:t>
      </w:r>
      <w:r w:rsidRPr="004573EA">
        <w:rPr>
          <w:color w:val="000000" w:themeColor="text1"/>
          <w:spacing w:val="1"/>
          <w:sz w:val="28"/>
          <w:szCs w:val="28"/>
        </w:rPr>
        <w:t xml:space="preserve">тность   воды, </w:t>
      </w:r>
      <w:r w:rsidRPr="004573EA">
        <w:rPr>
          <w:color w:val="000000" w:themeColor="text1"/>
          <w:spacing w:val="5"/>
          <w:sz w:val="28"/>
          <w:szCs w:val="28"/>
        </w:rPr>
        <w:t xml:space="preserve">рассматривая пробирку на белом </w:t>
      </w:r>
      <w:r w:rsidRPr="004573EA">
        <w:rPr>
          <w:color w:val="000000" w:themeColor="text1"/>
          <w:spacing w:val="3"/>
          <w:sz w:val="28"/>
          <w:szCs w:val="28"/>
        </w:rPr>
        <w:t>фоне листа писчей бумаги</w:t>
      </w:r>
      <w:r w:rsidRPr="004573EA">
        <w:rPr>
          <w:color w:val="000000" w:themeColor="text1"/>
          <w:spacing w:val="-2"/>
          <w:sz w:val="28"/>
          <w:szCs w:val="28"/>
        </w:rPr>
        <w:t xml:space="preserve">.    Выбрали    подходящую </w:t>
      </w:r>
      <w:r w:rsidRPr="004573EA">
        <w:rPr>
          <w:color w:val="000000" w:themeColor="text1"/>
          <w:spacing w:val="3"/>
          <w:sz w:val="28"/>
          <w:szCs w:val="28"/>
        </w:rPr>
        <w:t>степень мутности по типам</w:t>
      </w:r>
      <w:r w:rsidRPr="004573EA">
        <w:rPr>
          <w:color w:val="000000" w:themeColor="text1"/>
          <w:spacing w:val="-1"/>
          <w:sz w:val="28"/>
          <w:szCs w:val="28"/>
        </w:rPr>
        <w:t>:</w:t>
      </w:r>
    </w:p>
    <w:p w:rsidR="009E452D" w:rsidRPr="004573EA" w:rsidRDefault="009E452D" w:rsidP="004573EA">
      <w:pPr>
        <w:framePr w:hSpace="180" w:wrap="around" w:vAnchor="text" w:hAnchor="margin" w:y="212"/>
        <w:widowControl w:val="0"/>
        <w:shd w:val="clear" w:color="auto" w:fill="FFFFFF"/>
        <w:tabs>
          <w:tab w:val="left" w:pos="3398"/>
        </w:tabs>
        <w:autoSpaceDE w:val="0"/>
        <w:autoSpaceDN w:val="0"/>
        <w:adjustRightInd w:val="0"/>
        <w:ind w:left="360"/>
        <w:jc w:val="right"/>
        <w:rPr>
          <w:iCs/>
          <w:color w:val="000000" w:themeColor="text1"/>
          <w:sz w:val="28"/>
          <w:szCs w:val="28"/>
        </w:rPr>
      </w:pPr>
      <w:r w:rsidRPr="004573EA">
        <w:rPr>
          <w:iCs/>
          <w:color w:val="000000" w:themeColor="text1"/>
          <w:sz w:val="28"/>
          <w:szCs w:val="28"/>
        </w:rPr>
        <w:t>Таблица 1</w:t>
      </w:r>
    </w:p>
    <w:p w:rsidR="009E452D" w:rsidRPr="004573EA" w:rsidRDefault="009E452D" w:rsidP="004573EA">
      <w:pPr>
        <w:framePr w:hSpace="180" w:wrap="around" w:vAnchor="text" w:hAnchor="margin" w:y="212"/>
        <w:widowControl w:val="0"/>
        <w:shd w:val="clear" w:color="auto" w:fill="FFFFFF"/>
        <w:tabs>
          <w:tab w:val="left" w:pos="3398"/>
        </w:tabs>
        <w:autoSpaceDE w:val="0"/>
        <w:autoSpaceDN w:val="0"/>
        <w:adjustRightInd w:val="0"/>
        <w:ind w:left="360"/>
        <w:jc w:val="center"/>
        <w:rPr>
          <w:i/>
          <w:iCs/>
          <w:color w:val="000000" w:themeColor="text1"/>
          <w:sz w:val="28"/>
          <w:szCs w:val="28"/>
        </w:rPr>
      </w:pPr>
      <w:r w:rsidRPr="004573EA">
        <w:rPr>
          <w:i/>
          <w:iCs/>
          <w:color w:val="000000" w:themeColor="text1"/>
          <w:sz w:val="28"/>
          <w:szCs w:val="28"/>
        </w:rPr>
        <w:t>Степень мутности в баллах</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0"/>
        <w:gridCol w:w="4843"/>
      </w:tblGrid>
      <w:tr w:rsidR="00290E79" w:rsidRPr="004573EA" w:rsidTr="00D62074">
        <w:tc>
          <w:tcPr>
            <w:tcW w:w="4020" w:type="dxa"/>
            <w:shd w:val="clear" w:color="auto" w:fill="auto"/>
          </w:tcPr>
          <w:p w:rsidR="00290E79" w:rsidRPr="004573EA" w:rsidRDefault="00290E79" w:rsidP="004573EA">
            <w:pPr>
              <w:framePr w:hSpace="180" w:wrap="around" w:vAnchor="text" w:hAnchor="margin" w:y="212"/>
              <w:jc w:val="both"/>
              <w:rPr>
                <w:rFonts w:eastAsia="SimSun"/>
                <w:iCs/>
                <w:color w:val="000000" w:themeColor="text1"/>
                <w:sz w:val="28"/>
                <w:szCs w:val="28"/>
              </w:rPr>
            </w:pPr>
            <w:r w:rsidRPr="004573EA">
              <w:rPr>
                <w:rFonts w:eastAsia="SimSun"/>
                <w:iCs/>
                <w:color w:val="000000" w:themeColor="text1"/>
                <w:spacing w:val="-2"/>
                <w:sz w:val="28"/>
                <w:szCs w:val="28"/>
              </w:rPr>
              <w:t xml:space="preserve">Мутность отсутствует </w:t>
            </w:r>
          </w:p>
        </w:tc>
        <w:tc>
          <w:tcPr>
            <w:tcW w:w="4843" w:type="dxa"/>
            <w:shd w:val="clear" w:color="auto" w:fill="auto"/>
          </w:tcPr>
          <w:p w:rsidR="00290E79" w:rsidRPr="004573EA" w:rsidRDefault="00290E79" w:rsidP="004573EA">
            <w:pPr>
              <w:framePr w:hSpace="180" w:wrap="around" w:vAnchor="text" w:hAnchor="margin" w:y="212"/>
              <w:jc w:val="both"/>
              <w:rPr>
                <w:rFonts w:eastAsia="SimSun"/>
                <w:iCs/>
                <w:color w:val="000000" w:themeColor="text1"/>
                <w:sz w:val="28"/>
                <w:szCs w:val="28"/>
              </w:rPr>
            </w:pPr>
            <w:r w:rsidRPr="004573EA">
              <w:rPr>
                <w:rFonts w:eastAsia="SimSun"/>
                <w:iCs/>
                <w:color w:val="000000" w:themeColor="text1"/>
                <w:spacing w:val="-2"/>
                <w:sz w:val="28"/>
                <w:szCs w:val="28"/>
              </w:rPr>
              <w:t>1 балл</w:t>
            </w:r>
          </w:p>
        </w:tc>
      </w:tr>
      <w:tr w:rsidR="00290E79" w:rsidRPr="004573EA" w:rsidTr="00D62074">
        <w:tc>
          <w:tcPr>
            <w:tcW w:w="4020" w:type="dxa"/>
            <w:shd w:val="clear" w:color="auto" w:fill="auto"/>
          </w:tcPr>
          <w:p w:rsidR="00290E79" w:rsidRPr="004573EA" w:rsidRDefault="00290E79" w:rsidP="004573EA">
            <w:pPr>
              <w:framePr w:hSpace="180" w:wrap="around" w:vAnchor="text" w:hAnchor="margin" w:y="212"/>
              <w:jc w:val="both"/>
              <w:rPr>
                <w:rFonts w:eastAsia="SimSun"/>
                <w:iCs/>
                <w:color w:val="000000" w:themeColor="text1"/>
                <w:sz w:val="28"/>
                <w:szCs w:val="28"/>
              </w:rPr>
            </w:pPr>
            <w:r w:rsidRPr="004573EA">
              <w:rPr>
                <w:rFonts w:eastAsia="SimSun"/>
                <w:iCs/>
                <w:color w:val="000000" w:themeColor="text1"/>
                <w:spacing w:val="-4"/>
                <w:sz w:val="28"/>
                <w:szCs w:val="28"/>
              </w:rPr>
              <w:t xml:space="preserve">Слабо опалесцирующая </w:t>
            </w:r>
          </w:p>
        </w:tc>
        <w:tc>
          <w:tcPr>
            <w:tcW w:w="4843" w:type="dxa"/>
            <w:shd w:val="clear" w:color="auto" w:fill="auto"/>
          </w:tcPr>
          <w:p w:rsidR="00290E79" w:rsidRPr="004573EA" w:rsidRDefault="00290E79" w:rsidP="004573EA">
            <w:pPr>
              <w:framePr w:hSpace="180" w:wrap="around" w:vAnchor="text" w:hAnchor="margin" w:y="212"/>
              <w:jc w:val="both"/>
              <w:rPr>
                <w:rFonts w:eastAsia="SimSun"/>
                <w:iCs/>
                <w:color w:val="000000" w:themeColor="text1"/>
                <w:sz w:val="28"/>
                <w:szCs w:val="28"/>
              </w:rPr>
            </w:pPr>
            <w:r w:rsidRPr="004573EA">
              <w:rPr>
                <w:rFonts w:eastAsia="SimSun"/>
                <w:iCs/>
                <w:color w:val="000000" w:themeColor="text1"/>
                <w:spacing w:val="-4"/>
                <w:sz w:val="28"/>
                <w:szCs w:val="28"/>
              </w:rPr>
              <w:t>2 балла</w:t>
            </w:r>
          </w:p>
        </w:tc>
      </w:tr>
      <w:tr w:rsidR="00290E79" w:rsidRPr="004573EA" w:rsidTr="00D62074">
        <w:tc>
          <w:tcPr>
            <w:tcW w:w="4020" w:type="dxa"/>
            <w:shd w:val="clear" w:color="auto" w:fill="auto"/>
          </w:tcPr>
          <w:p w:rsidR="00290E79" w:rsidRPr="004573EA" w:rsidRDefault="00290E79" w:rsidP="004573EA">
            <w:pPr>
              <w:framePr w:hSpace="180" w:wrap="around" w:vAnchor="text" w:hAnchor="margin" w:y="212"/>
              <w:jc w:val="both"/>
              <w:rPr>
                <w:rFonts w:eastAsia="SimSun"/>
                <w:iCs/>
                <w:color w:val="000000" w:themeColor="text1"/>
                <w:sz w:val="28"/>
                <w:szCs w:val="28"/>
              </w:rPr>
            </w:pPr>
            <w:r w:rsidRPr="004573EA">
              <w:rPr>
                <w:rFonts w:eastAsia="SimSun"/>
                <w:iCs/>
                <w:color w:val="000000" w:themeColor="text1"/>
                <w:spacing w:val="-8"/>
                <w:sz w:val="28"/>
                <w:szCs w:val="28"/>
              </w:rPr>
              <w:t xml:space="preserve">Опалесцирующая </w:t>
            </w:r>
          </w:p>
        </w:tc>
        <w:tc>
          <w:tcPr>
            <w:tcW w:w="4843" w:type="dxa"/>
            <w:shd w:val="clear" w:color="auto" w:fill="auto"/>
          </w:tcPr>
          <w:p w:rsidR="00290E79" w:rsidRPr="004573EA" w:rsidRDefault="00290E79" w:rsidP="004573EA">
            <w:pPr>
              <w:framePr w:hSpace="180" w:wrap="around" w:vAnchor="text" w:hAnchor="margin" w:y="212"/>
              <w:jc w:val="both"/>
              <w:rPr>
                <w:rFonts w:eastAsia="SimSun"/>
                <w:iCs/>
                <w:color w:val="000000" w:themeColor="text1"/>
                <w:sz w:val="28"/>
                <w:szCs w:val="28"/>
              </w:rPr>
            </w:pPr>
            <w:r w:rsidRPr="004573EA">
              <w:rPr>
                <w:rFonts w:eastAsia="SimSun"/>
                <w:iCs/>
                <w:color w:val="000000" w:themeColor="text1"/>
                <w:spacing w:val="-8"/>
                <w:sz w:val="28"/>
                <w:szCs w:val="28"/>
              </w:rPr>
              <w:t>3 балла</w:t>
            </w:r>
          </w:p>
        </w:tc>
      </w:tr>
      <w:tr w:rsidR="00290E79" w:rsidRPr="004573EA" w:rsidTr="00D62074">
        <w:tc>
          <w:tcPr>
            <w:tcW w:w="4020" w:type="dxa"/>
            <w:shd w:val="clear" w:color="auto" w:fill="auto"/>
          </w:tcPr>
          <w:p w:rsidR="00290E79" w:rsidRPr="004573EA" w:rsidRDefault="00290E79" w:rsidP="004573EA">
            <w:pPr>
              <w:framePr w:hSpace="180" w:wrap="around" w:vAnchor="text" w:hAnchor="margin" w:y="212"/>
              <w:jc w:val="both"/>
              <w:rPr>
                <w:rFonts w:eastAsia="SimSun"/>
                <w:iCs/>
                <w:color w:val="000000" w:themeColor="text1"/>
                <w:sz w:val="28"/>
                <w:szCs w:val="28"/>
              </w:rPr>
            </w:pPr>
            <w:r w:rsidRPr="004573EA">
              <w:rPr>
                <w:rFonts w:eastAsia="SimSun"/>
                <w:iCs/>
                <w:color w:val="000000" w:themeColor="text1"/>
                <w:spacing w:val="-1"/>
                <w:sz w:val="28"/>
                <w:szCs w:val="28"/>
              </w:rPr>
              <w:t xml:space="preserve">Слабо мутная </w:t>
            </w:r>
          </w:p>
        </w:tc>
        <w:tc>
          <w:tcPr>
            <w:tcW w:w="4843" w:type="dxa"/>
            <w:shd w:val="clear" w:color="auto" w:fill="auto"/>
          </w:tcPr>
          <w:p w:rsidR="00290E79" w:rsidRPr="004573EA" w:rsidRDefault="00290E79" w:rsidP="004573EA">
            <w:pPr>
              <w:framePr w:hSpace="180" w:wrap="around" w:vAnchor="text" w:hAnchor="margin" w:y="212"/>
              <w:jc w:val="both"/>
              <w:rPr>
                <w:rFonts w:eastAsia="SimSun"/>
                <w:iCs/>
                <w:color w:val="000000" w:themeColor="text1"/>
                <w:sz w:val="28"/>
                <w:szCs w:val="28"/>
              </w:rPr>
            </w:pPr>
            <w:r w:rsidRPr="004573EA">
              <w:rPr>
                <w:rFonts w:eastAsia="SimSun"/>
                <w:iCs/>
                <w:color w:val="000000" w:themeColor="text1"/>
                <w:spacing w:val="-1"/>
                <w:sz w:val="28"/>
                <w:szCs w:val="28"/>
              </w:rPr>
              <w:t>4 балла</w:t>
            </w:r>
          </w:p>
        </w:tc>
      </w:tr>
      <w:tr w:rsidR="00290E79" w:rsidRPr="004573EA" w:rsidTr="00D62074">
        <w:tc>
          <w:tcPr>
            <w:tcW w:w="4020" w:type="dxa"/>
            <w:shd w:val="clear" w:color="auto" w:fill="auto"/>
          </w:tcPr>
          <w:p w:rsidR="00290E79" w:rsidRPr="004573EA" w:rsidRDefault="00290E79" w:rsidP="004573EA">
            <w:pPr>
              <w:framePr w:hSpace="180" w:wrap="around" w:vAnchor="text" w:hAnchor="margin" w:y="212"/>
              <w:jc w:val="both"/>
              <w:rPr>
                <w:rFonts w:eastAsia="SimSun"/>
                <w:iCs/>
                <w:color w:val="000000" w:themeColor="text1"/>
                <w:spacing w:val="-1"/>
                <w:sz w:val="28"/>
                <w:szCs w:val="28"/>
              </w:rPr>
            </w:pPr>
            <w:r w:rsidRPr="004573EA">
              <w:rPr>
                <w:rFonts w:eastAsia="SimSun"/>
                <w:iCs/>
                <w:color w:val="000000" w:themeColor="text1"/>
                <w:spacing w:val="-1"/>
                <w:sz w:val="28"/>
                <w:szCs w:val="28"/>
              </w:rPr>
              <w:t xml:space="preserve">Очень мутная </w:t>
            </w:r>
          </w:p>
        </w:tc>
        <w:tc>
          <w:tcPr>
            <w:tcW w:w="4843" w:type="dxa"/>
            <w:shd w:val="clear" w:color="auto" w:fill="auto"/>
          </w:tcPr>
          <w:p w:rsidR="00290E79" w:rsidRPr="004573EA" w:rsidRDefault="00290E79" w:rsidP="004573EA">
            <w:pPr>
              <w:framePr w:hSpace="180" w:wrap="around" w:vAnchor="text" w:hAnchor="margin" w:y="212"/>
              <w:jc w:val="both"/>
              <w:rPr>
                <w:rFonts w:eastAsia="SimSun"/>
                <w:iCs/>
                <w:color w:val="000000" w:themeColor="text1"/>
                <w:spacing w:val="-1"/>
                <w:sz w:val="28"/>
                <w:szCs w:val="28"/>
              </w:rPr>
            </w:pPr>
            <w:r w:rsidRPr="004573EA">
              <w:rPr>
                <w:rFonts w:eastAsia="SimSun"/>
                <w:iCs/>
                <w:color w:val="000000" w:themeColor="text1"/>
                <w:spacing w:val="-1"/>
                <w:sz w:val="28"/>
                <w:szCs w:val="28"/>
              </w:rPr>
              <w:t>5 баллов</w:t>
            </w:r>
          </w:p>
        </w:tc>
      </w:tr>
    </w:tbl>
    <w:p w:rsidR="00290E79" w:rsidRPr="004573EA" w:rsidRDefault="00290E79" w:rsidP="004573EA">
      <w:pPr>
        <w:framePr w:hSpace="180" w:wrap="around" w:vAnchor="text" w:hAnchor="margin" w:y="212"/>
        <w:ind w:left="708"/>
        <w:jc w:val="both"/>
        <w:rPr>
          <w:i/>
          <w:iCs/>
          <w:color w:val="000000" w:themeColor="text1"/>
          <w:sz w:val="28"/>
          <w:szCs w:val="28"/>
        </w:rPr>
      </w:pPr>
    </w:p>
    <w:p w:rsidR="009E452D" w:rsidRPr="004573EA" w:rsidRDefault="009E452D" w:rsidP="004573EA">
      <w:pPr>
        <w:pStyle w:val="a6"/>
        <w:shd w:val="clear" w:color="auto" w:fill="FFFFFF"/>
        <w:ind w:left="360"/>
        <w:jc w:val="both"/>
        <w:rPr>
          <w:i/>
          <w:color w:val="000000" w:themeColor="text1"/>
          <w:spacing w:val="4"/>
          <w:sz w:val="28"/>
          <w:szCs w:val="28"/>
        </w:rPr>
      </w:pPr>
      <w:r w:rsidRPr="004573EA">
        <w:rPr>
          <w:i/>
          <w:color w:val="000000" w:themeColor="text1"/>
          <w:spacing w:val="4"/>
          <w:sz w:val="28"/>
          <w:szCs w:val="28"/>
        </w:rPr>
        <w:t>Определение цветности</w:t>
      </w:r>
    </w:p>
    <w:p w:rsidR="00290E79" w:rsidRPr="004573EA" w:rsidRDefault="00290E79" w:rsidP="004573EA">
      <w:pPr>
        <w:pStyle w:val="a6"/>
        <w:shd w:val="clear" w:color="auto" w:fill="FFFFFF"/>
        <w:ind w:left="360"/>
        <w:jc w:val="both"/>
        <w:rPr>
          <w:color w:val="000000" w:themeColor="text1"/>
          <w:spacing w:val="-1"/>
          <w:sz w:val="28"/>
          <w:szCs w:val="28"/>
        </w:rPr>
      </w:pPr>
      <w:r w:rsidRPr="004573EA">
        <w:rPr>
          <w:color w:val="000000" w:themeColor="text1"/>
          <w:spacing w:val="4"/>
          <w:sz w:val="28"/>
          <w:szCs w:val="28"/>
        </w:rPr>
        <w:t xml:space="preserve">Также определили цветность, характеризуя </w:t>
      </w:r>
      <w:r w:rsidRPr="004573EA">
        <w:rPr>
          <w:color w:val="000000" w:themeColor="text1"/>
          <w:spacing w:val="-1"/>
          <w:sz w:val="28"/>
          <w:szCs w:val="28"/>
        </w:rPr>
        <w:t>цвет воды в пробирке высотой 10-12 см.</w:t>
      </w:r>
    </w:p>
    <w:p w:rsidR="00290E79" w:rsidRPr="004573EA" w:rsidRDefault="00290E79" w:rsidP="004573EA">
      <w:pPr>
        <w:shd w:val="clear" w:color="auto" w:fill="FFFFFF"/>
        <w:ind w:left="708"/>
        <w:jc w:val="both"/>
        <w:rPr>
          <w:bCs/>
          <w:iCs/>
          <w:color w:val="000000" w:themeColor="text1"/>
          <w:spacing w:val="-1"/>
          <w:sz w:val="28"/>
          <w:szCs w:val="28"/>
        </w:rPr>
      </w:pPr>
      <w:r w:rsidRPr="004573EA">
        <w:rPr>
          <w:bCs/>
          <w:iCs/>
          <w:color w:val="000000" w:themeColor="text1"/>
          <w:spacing w:val="-1"/>
          <w:sz w:val="28"/>
          <w:szCs w:val="28"/>
        </w:rPr>
        <w:t xml:space="preserve">Тип цветности: </w:t>
      </w:r>
    </w:p>
    <w:p w:rsidR="00290E79" w:rsidRPr="004573EA" w:rsidRDefault="00290E79" w:rsidP="004573EA">
      <w:pPr>
        <w:shd w:val="clear" w:color="auto" w:fill="FFFFFF"/>
        <w:ind w:left="708"/>
        <w:jc w:val="both"/>
        <w:rPr>
          <w:iCs/>
          <w:color w:val="000000" w:themeColor="text1"/>
          <w:spacing w:val="-1"/>
          <w:sz w:val="28"/>
          <w:szCs w:val="28"/>
        </w:rPr>
      </w:pPr>
      <w:r w:rsidRPr="004573EA">
        <w:rPr>
          <w:iCs/>
          <w:color w:val="000000" w:themeColor="text1"/>
          <w:spacing w:val="-1"/>
          <w:sz w:val="28"/>
          <w:szCs w:val="28"/>
        </w:rPr>
        <w:t>Бесцветная</w:t>
      </w:r>
    </w:p>
    <w:p w:rsidR="00290E79" w:rsidRPr="004573EA" w:rsidRDefault="00290E79" w:rsidP="004573EA">
      <w:pPr>
        <w:shd w:val="clear" w:color="auto" w:fill="FFFFFF"/>
        <w:ind w:left="708"/>
        <w:jc w:val="both"/>
        <w:rPr>
          <w:iCs/>
          <w:color w:val="000000" w:themeColor="text1"/>
          <w:spacing w:val="-1"/>
          <w:sz w:val="28"/>
          <w:szCs w:val="28"/>
        </w:rPr>
      </w:pPr>
      <w:r w:rsidRPr="004573EA">
        <w:rPr>
          <w:iCs/>
          <w:color w:val="000000" w:themeColor="text1"/>
          <w:spacing w:val="-1"/>
          <w:sz w:val="28"/>
          <w:szCs w:val="28"/>
        </w:rPr>
        <w:t>Слабожелтая</w:t>
      </w:r>
    </w:p>
    <w:p w:rsidR="00290E79" w:rsidRPr="004573EA" w:rsidRDefault="00290E79" w:rsidP="004573EA">
      <w:pPr>
        <w:shd w:val="clear" w:color="auto" w:fill="FFFFFF"/>
        <w:ind w:left="708"/>
        <w:jc w:val="both"/>
        <w:rPr>
          <w:iCs/>
          <w:color w:val="000000" w:themeColor="text1"/>
          <w:spacing w:val="-1"/>
          <w:sz w:val="28"/>
          <w:szCs w:val="28"/>
        </w:rPr>
      </w:pPr>
      <w:r w:rsidRPr="004573EA">
        <w:rPr>
          <w:iCs/>
          <w:color w:val="000000" w:themeColor="text1"/>
          <w:spacing w:val="-1"/>
          <w:sz w:val="28"/>
          <w:szCs w:val="28"/>
        </w:rPr>
        <w:t>Желтая</w:t>
      </w:r>
    </w:p>
    <w:p w:rsidR="00290E79" w:rsidRPr="004573EA" w:rsidRDefault="00290E79" w:rsidP="004573EA">
      <w:pPr>
        <w:shd w:val="clear" w:color="auto" w:fill="FFFFFF"/>
        <w:ind w:left="708"/>
        <w:jc w:val="both"/>
        <w:rPr>
          <w:i/>
          <w:iCs/>
          <w:color w:val="000000" w:themeColor="text1"/>
          <w:sz w:val="28"/>
          <w:szCs w:val="28"/>
        </w:rPr>
      </w:pPr>
      <w:r w:rsidRPr="004573EA">
        <w:rPr>
          <w:iCs/>
          <w:color w:val="000000" w:themeColor="text1"/>
          <w:spacing w:val="-1"/>
          <w:sz w:val="28"/>
          <w:szCs w:val="28"/>
        </w:rPr>
        <w:t>Буроватая и т.д.</w:t>
      </w:r>
    </w:p>
    <w:p w:rsidR="009E452D" w:rsidRPr="004573EA" w:rsidRDefault="009E452D" w:rsidP="004573EA">
      <w:pPr>
        <w:jc w:val="both"/>
        <w:rPr>
          <w:i/>
          <w:color w:val="000000" w:themeColor="text1"/>
          <w:sz w:val="28"/>
          <w:szCs w:val="28"/>
        </w:rPr>
      </w:pPr>
      <w:r w:rsidRPr="004573EA">
        <w:rPr>
          <w:i/>
          <w:color w:val="000000" w:themeColor="text1"/>
          <w:sz w:val="28"/>
          <w:szCs w:val="28"/>
        </w:rPr>
        <w:t>Для определения запаха</w:t>
      </w:r>
    </w:p>
    <w:p w:rsidR="00290E79" w:rsidRPr="004573EA" w:rsidRDefault="00CE1525" w:rsidP="004573EA">
      <w:pPr>
        <w:jc w:val="both"/>
        <w:rPr>
          <w:color w:val="000000" w:themeColor="text1"/>
          <w:sz w:val="28"/>
          <w:szCs w:val="28"/>
        </w:rPr>
      </w:pPr>
      <w:r w:rsidRPr="004573EA">
        <w:rPr>
          <w:color w:val="000000" w:themeColor="text1"/>
          <w:sz w:val="28"/>
          <w:szCs w:val="28"/>
        </w:rPr>
        <w:t>Наливаем</w:t>
      </w:r>
      <w:r w:rsidR="00290E79" w:rsidRPr="004573EA">
        <w:rPr>
          <w:color w:val="000000" w:themeColor="text1"/>
          <w:sz w:val="28"/>
          <w:szCs w:val="28"/>
        </w:rPr>
        <w:t xml:space="preserve"> в пробирки исследуемую воду и закрыли пробками. Поочередно через 10 минут открывали пробки у пробирок и определяли запах воды.</w:t>
      </w:r>
    </w:p>
    <w:p w:rsidR="00290E79" w:rsidRPr="004573EA" w:rsidRDefault="00290E79" w:rsidP="004573EA">
      <w:pPr>
        <w:jc w:val="both"/>
        <w:rPr>
          <w:color w:val="000000" w:themeColor="text1"/>
          <w:sz w:val="28"/>
          <w:szCs w:val="28"/>
        </w:rPr>
      </w:pPr>
      <w:r w:rsidRPr="004573EA">
        <w:rPr>
          <w:color w:val="000000" w:themeColor="text1"/>
          <w:sz w:val="28"/>
          <w:szCs w:val="28"/>
        </w:rPr>
        <w:lastRenderedPageBreak/>
        <w:t>При определении запаха руководствовались таблицей №1</w:t>
      </w:r>
    </w:p>
    <w:p w:rsidR="00290E79" w:rsidRPr="004573EA" w:rsidRDefault="009E452D" w:rsidP="004573EA">
      <w:pPr>
        <w:jc w:val="right"/>
        <w:rPr>
          <w:color w:val="000000" w:themeColor="text1"/>
          <w:sz w:val="28"/>
          <w:szCs w:val="28"/>
        </w:rPr>
      </w:pPr>
      <w:r w:rsidRPr="004573EA">
        <w:rPr>
          <w:color w:val="000000" w:themeColor="text1"/>
          <w:sz w:val="28"/>
          <w:szCs w:val="28"/>
        </w:rPr>
        <w:t xml:space="preserve"> Таблица 2</w:t>
      </w:r>
    </w:p>
    <w:p w:rsidR="009E452D" w:rsidRPr="004573EA" w:rsidRDefault="009E452D" w:rsidP="004573EA">
      <w:pPr>
        <w:jc w:val="center"/>
        <w:rPr>
          <w:i/>
          <w:color w:val="000000" w:themeColor="text1"/>
          <w:sz w:val="28"/>
          <w:szCs w:val="28"/>
        </w:rPr>
      </w:pPr>
      <w:r w:rsidRPr="004573EA">
        <w:rPr>
          <w:i/>
          <w:color w:val="000000" w:themeColor="text1"/>
          <w:sz w:val="28"/>
          <w:szCs w:val="28"/>
        </w:rPr>
        <w:t>Интенсивность запаха в баллах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4554"/>
        <w:gridCol w:w="1128"/>
      </w:tblGrid>
      <w:tr w:rsidR="00290E79" w:rsidRPr="004573EA" w:rsidTr="00D62074">
        <w:trPr>
          <w:trHeight w:val="295"/>
        </w:trPr>
        <w:tc>
          <w:tcPr>
            <w:tcW w:w="3279" w:type="dxa"/>
            <w:shd w:val="clear" w:color="auto" w:fill="auto"/>
          </w:tcPr>
          <w:p w:rsidR="00290E79" w:rsidRPr="004573EA" w:rsidRDefault="00290E79" w:rsidP="004573EA">
            <w:pPr>
              <w:jc w:val="both"/>
              <w:rPr>
                <w:rFonts w:eastAsia="SimSun"/>
                <w:color w:val="000000" w:themeColor="text1"/>
                <w:sz w:val="28"/>
                <w:szCs w:val="28"/>
              </w:rPr>
            </w:pPr>
            <w:r w:rsidRPr="004573EA">
              <w:rPr>
                <w:rFonts w:eastAsia="SimSun"/>
                <w:bCs/>
                <w:color w:val="000000" w:themeColor="text1"/>
                <w:spacing w:val="-4"/>
                <w:sz w:val="28"/>
                <w:szCs w:val="28"/>
              </w:rPr>
              <w:t xml:space="preserve">Интенсивность </w:t>
            </w:r>
            <w:r w:rsidRPr="004573EA">
              <w:rPr>
                <w:rFonts w:eastAsia="SimSun"/>
                <w:bCs/>
                <w:color w:val="000000" w:themeColor="text1"/>
                <w:spacing w:val="-3"/>
                <w:sz w:val="28"/>
                <w:szCs w:val="28"/>
              </w:rPr>
              <w:t>запаха</w:t>
            </w:r>
          </w:p>
        </w:tc>
        <w:tc>
          <w:tcPr>
            <w:tcW w:w="4554" w:type="dxa"/>
            <w:shd w:val="clear" w:color="auto" w:fill="auto"/>
          </w:tcPr>
          <w:p w:rsidR="00290E79" w:rsidRPr="004573EA" w:rsidRDefault="00290E79" w:rsidP="004573EA">
            <w:pPr>
              <w:jc w:val="both"/>
              <w:rPr>
                <w:rFonts w:eastAsia="SimSun"/>
                <w:color w:val="000000" w:themeColor="text1"/>
                <w:sz w:val="28"/>
                <w:szCs w:val="28"/>
              </w:rPr>
            </w:pPr>
            <w:r w:rsidRPr="004573EA">
              <w:rPr>
                <w:rFonts w:eastAsia="SimSun"/>
                <w:bCs/>
                <w:color w:val="000000" w:themeColor="text1"/>
                <w:spacing w:val="-1"/>
                <w:sz w:val="28"/>
                <w:szCs w:val="28"/>
              </w:rPr>
              <w:t>Характер проявления запаха</w:t>
            </w:r>
          </w:p>
        </w:tc>
        <w:tc>
          <w:tcPr>
            <w:tcW w:w="1128" w:type="dxa"/>
            <w:shd w:val="clear" w:color="auto" w:fill="auto"/>
          </w:tcPr>
          <w:p w:rsidR="00290E79" w:rsidRPr="004573EA" w:rsidRDefault="00290E79" w:rsidP="004573EA">
            <w:pPr>
              <w:jc w:val="both"/>
              <w:rPr>
                <w:rFonts w:eastAsia="SimSun"/>
                <w:color w:val="000000" w:themeColor="text1"/>
                <w:sz w:val="28"/>
                <w:szCs w:val="28"/>
              </w:rPr>
            </w:pPr>
            <w:r w:rsidRPr="004573EA">
              <w:rPr>
                <w:rFonts w:eastAsia="SimSun"/>
                <w:color w:val="000000" w:themeColor="text1"/>
                <w:spacing w:val="10"/>
                <w:sz w:val="28"/>
                <w:szCs w:val="28"/>
              </w:rPr>
              <w:t>Балл</w:t>
            </w:r>
          </w:p>
        </w:tc>
      </w:tr>
      <w:tr w:rsidR="00290E79" w:rsidRPr="004573EA" w:rsidTr="00D62074">
        <w:trPr>
          <w:trHeight w:val="315"/>
        </w:trPr>
        <w:tc>
          <w:tcPr>
            <w:tcW w:w="3279" w:type="dxa"/>
            <w:shd w:val="clear" w:color="auto" w:fill="auto"/>
          </w:tcPr>
          <w:p w:rsidR="00290E79" w:rsidRPr="004573EA" w:rsidRDefault="00290E79" w:rsidP="004573EA">
            <w:pPr>
              <w:jc w:val="both"/>
              <w:rPr>
                <w:rFonts w:eastAsia="SimSun"/>
                <w:color w:val="000000" w:themeColor="text1"/>
                <w:sz w:val="28"/>
                <w:szCs w:val="28"/>
              </w:rPr>
            </w:pPr>
            <w:r w:rsidRPr="004573EA">
              <w:rPr>
                <w:rFonts w:eastAsia="SimSun"/>
                <w:color w:val="000000" w:themeColor="text1"/>
                <w:spacing w:val="-2"/>
                <w:sz w:val="28"/>
                <w:szCs w:val="28"/>
              </w:rPr>
              <w:t>Отсутствует</w:t>
            </w:r>
          </w:p>
        </w:tc>
        <w:tc>
          <w:tcPr>
            <w:tcW w:w="4554" w:type="dxa"/>
            <w:shd w:val="clear" w:color="auto" w:fill="auto"/>
          </w:tcPr>
          <w:p w:rsidR="00290E79" w:rsidRPr="004573EA" w:rsidRDefault="00290E79" w:rsidP="004573EA">
            <w:pPr>
              <w:jc w:val="both"/>
              <w:rPr>
                <w:rFonts w:eastAsia="SimSun"/>
                <w:color w:val="000000" w:themeColor="text1"/>
                <w:sz w:val="28"/>
                <w:szCs w:val="28"/>
              </w:rPr>
            </w:pPr>
            <w:r w:rsidRPr="004573EA">
              <w:rPr>
                <w:rFonts w:eastAsia="SimSun"/>
                <w:color w:val="000000" w:themeColor="text1"/>
                <w:spacing w:val="-2"/>
                <w:sz w:val="28"/>
                <w:szCs w:val="28"/>
              </w:rPr>
              <w:t>Запах не ощущается</w:t>
            </w:r>
          </w:p>
        </w:tc>
        <w:tc>
          <w:tcPr>
            <w:tcW w:w="1128" w:type="dxa"/>
            <w:shd w:val="clear" w:color="auto" w:fill="auto"/>
          </w:tcPr>
          <w:p w:rsidR="00290E79" w:rsidRPr="004573EA" w:rsidRDefault="00290E79" w:rsidP="004573EA">
            <w:pPr>
              <w:jc w:val="both"/>
              <w:rPr>
                <w:rFonts w:eastAsia="SimSun"/>
                <w:color w:val="000000" w:themeColor="text1"/>
                <w:sz w:val="28"/>
                <w:szCs w:val="28"/>
              </w:rPr>
            </w:pPr>
            <w:r w:rsidRPr="004573EA">
              <w:rPr>
                <w:rFonts w:eastAsia="SimSun"/>
                <w:color w:val="000000" w:themeColor="text1"/>
                <w:sz w:val="28"/>
                <w:szCs w:val="28"/>
              </w:rPr>
              <w:t>0</w:t>
            </w:r>
          </w:p>
        </w:tc>
      </w:tr>
      <w:tr w:rsidR="00290E79" w:rsidRPr="004573EA" w:rsidTr="00D62074">
        <w:trPr>
          <w:trHeight w:val="295"/>
        </w:trPr>
        <w:tc>
          <w:tcPr>
            <w:tcW w:w="3279" w:type="dxa"/>
            <w:shd w:val="clear" w:color="auto" w:fill="auto"/>
          </w:tcPr>
          <w:p w:rsidR="00290E79" w:rsidRPr="004573EA" w:rsidRDefault="00290E79" w:rsidP="004573EA">
            <w:pPr>
              <w:jc w:val="both"/>
              <w:rPr>
                <w:rFonts w:eastAsia="SimSun"/>
                <w:color w:val="000000" w:themeColor="text1"/>
                <w:sz w:val="28"/>
                <w:szCs w:val="28"/>
              </w:rPr>
            </w:pPr>
            <w:r w:rsidRPr="004573EA">
              <w:rPr>
                <w:rFonts w:eastAsia="SimSun"/>
                <w:color w:val="000000" w:themeColor="text1"/>
                <w:sz w:val="28"/>
                <w:szCs w:val="28"/>
              </w:rPr>
              <w:t>Очень слабая</w:t>
            </w:r>
          </w:p>
        </w:tc>
        <w:tc>
          <w:tcPr>
            <w:tcW w:w="4554" w:type="dxa"/>
            <w:shd w:val="clear" w:color="auto" w:fill="auto"/>
          </w:tcPr>
          <w:p w:rsidR="00290E79" w:rsidRPr="004573EA" w:rsidRDefault="00290E79" w:rsidP="004573EA">
            <w:pPr>
              <w:jc w:val="both"/>
              <w:rPr>
                <w:rFonts w:eastAsia="SimSun"/>
                <w:color w:val="000000" w:themeColor="text1"/>
                <w:sz w:val="28"/>
                <w:szCs w:val="28"/>
              </w:rPr>
            </w:pPr>
            <w:r w:rsidRPr="004573EA">
              <w:rPr>
                <w:rFonts w:eastAsia="SimSun"/>
                <w:color w:val="000000" w:themeColor="text1"/>
                <w:spacing w:val="-1"/>
                <w:sz w:val="28"/>
                <w:szCs w:val="28"/>
              </w:rPr>
              <w:t>Запах слегка обнаруживаемый</w:t>
            </w:r>
          </w:p>
        </w:tc>
        <w:tc>
          <w:tcPr>
            <w:tcW w:w="1128" w:type="dxa"/>
            <w:shd w:val="clear" w:color="auto" w:fill="auto"/>
          </w:tcPr>
          <w:p w:rsidR="00290E79" w:rsidRPr="004573EA" w:rsidRDefault="00290E79" w:rsidP="004573EA">
            <w:pPr>
              <w:jc w:val="both"/>
              <w:rPr>
                <w:rFonts w:eastAsia="SimSun"/>
                <w:color w:val="000000" w:themeColor="text1"/>
                <w:sz w:val="28"/>
                <w:szCs w:val="28"/>
              </w:rPr>
            </w:pPr>
            <w:r w:rsidRPr="004573EA">
              <w:rPr>
                <w:rFonts w:eastAsia="SimSun"/>
                <w:color w:val="000000" w:themeColor="text1"/>
                <w:sz w:val="28"/>
                <w:szCs w:val="28"/>
              </w:rPr>
              <w:t>1</w:t>
            </w:r>
          </w:p>
        </w:tc>
      </w:tr>
      <w:tr w:rsidR="00290E79" w:rsidRPr="004573EA" w:rsidTr="00D62074">
        <w:trPr>
          <w:trHeight w:val="630"/>
        </w:trPr>
        <w:tc>
          <w:tcPr>
            <w:tcW w:w="3279" w:type="dxa"/>
            <w:shd w:val="clear" w:color="auto" w:fill="auto"/>
          </w:tcPr>
          <w:p w:rsidR="00290E79" w:rsidRPr="004573EA" w:rsidRDefault="00290E79" w:rsidP="004573EA">
            <w:pPr>
              <w:shd w:val="clear" w:color="auto" w:fill="FFFFFF"/>
              <w:jc w:val="both"/>
              <w:rPr>
                <w:rFonts w:eastAsia="SimSun"/>
                <w:color w:val="000000" w:themeColor="text1"/>
                <w:sz w:val="28"/>
                <w:szCs w:val="28"/>
              </w:rPr>
            </w:pPr>
            <w:r w:rsidRPr="004573EA">
              <w:rPr>
                <w:rFonts w:eastAsia="SimSun"/>
                <w:color w:val="000000" w:themeColor="text1"/>
                <w:spacing w:val="-3"/>
                <w:sz w:val="28"/>
                <w:szCs w:val="28"/>
              </w:rPr>
              <w:t>Слабая</w:t>
            </w:r>
          </w:p>
          <w:p w:rsidR="00290E79" w:rsidRPr="004573EA" w:rsidRDefault="00290E79" w:rsidP="004573EA">
            <w:pPr>
              <w:jc w:val="both"/>
              <w:rPr>
                <w:rFonts w:eastAsia="SimSun"/>
                <w:color w:val="000000" w:themeColor="text1"/>
                <w:sz w:val="28"/>
                <w:szCs w:val="28"/>
              </w:rPr>
            </w:pPr>
          </w:p>
        </w:tc>
        <w:tc>
          <w:tcPr>
            <w:tcW w:w="4554" w:type="dxa"/>
            <w:shd w:val="clear" w:color="auto" w:fill="auto"/>
          </w:tcPr>
          <w:p w:rsidR="00290E79" w:rsidRPr="004573EA" w:rsidRDefault="00290E79" w:rsidP="004573EA">
            <w:pPr>
              <w:jc w:val="both"/>
              <w:rPr>
                <w:rFonts w:eastAsia="SimSun"/>
                <w:color w:val="000000" w:themeColor="text1"/>
                <w:sz w:val="28"/>
                <w:szCs w:val="28"/>
              </w:rPr>
            </w:pPr>
            <w:r w:rsidRPr="004573EA">
              <w:rPr>
                <w:rFonts w:eastAsia="SimSun"/>
                <w:color w:val="000000" w:themeColor="text1"/>
                <w:spacing w:val="-1"/>
                <w:sz w:val="28"/>
                <w:szCs w:val="28"/>
              </w:rPr>
              <w:t>Запах замечается, если обратить на это внимание</w:t>
            </w:r>
          </w:p>
        </w:tc>
        <w:tc>
          <w:tcPr>
            <w:tcW w:w="1128" w:type="dxa"/>
            <w:shd w:val="clear" w:color="auto" w:fill="auto"/>
          </w:tcPr>
          <w:p w:rsidR="00290E79" w:rsidRPr="004573EA" w:rsidRDefault="00290E79" w:rsidP="004573EA">
            <w:pPr>
              <w:jc w:val="both"/>
              <w:rPr>
                <w:rFonts w:eastAsia="SimSun"/>
                <w:color w:val="000000" w:themeColor="text1"/>
                <w:sz w:val="28"/>
                <w:szCs w:val="28"/>
              </w:rPr>
            </w:pPr>
            <w:r w:rsidRPr="004573EA">
              <w:rPr>
                <w:rFonts w:eastAsia="SimSun"/>
                <w:color w:val="000000" w:themeColor="text1"/>
                <w:sz w:val="28"/>
                <w:szCs w:val="28"/>
              </w:rPr>
              <w:t>2</w:t>
            </w:r>
          </w:p>
        </w:tc>
      </w:tr>
      <w:tr w:rsidR="00290E79" w:rsidRPr="004573EA" w:rsidTr="00D62074">
        <w:trPr>
          <w:trHeight w:val="630"/>
        </w:trPr>
        <w:tc>
          <w:tcPr>
            <w:tcW w:w="3279" w:type="dxa"/>
            <w:shd w:val="clear" w:color="auto" w:fill="auto"/>
          </w:tcPr>
          <w:p w:rsidR="00290E79" w:rsidRPr="004573EA" w:rsidRDefault="00290E79" w:rsidP="004573EA">
            <w:pPr>
              <w:shd w:val="clear" w:color="auto" w:fill="FFFFFF"/>
              <w:jc w:val="both"/>
              <w:rPr>
                <w:rFonts w:eastAsia="SimSun"/>
                <w:color w:val="000000" w:themeColor="text1"/>
                <w:sz w:val="28"/>
                <w:szCs w:val="28"/>
              </w:rPr>
            </w:pPr>
            <w:r w:rsidRPr="004573EA">
              <w:rPr>
                <w:rFonts w:eastAsia="SimSun"/>
                <w:color w:val="000000" w:themeColor="text1"/>
                <w:spacing w:val="-3"/>
                <w:sz w:val="28"/>
                <w:szCs w:val="28"/>
              </w:rPr>
              <w:t>Заметная</w:t>
            </w:r>
          </w:p>
          <w:p w:rsidR="00290E79" w:rsidRPr="004573EA" w:rsidRDefault="00290E79" w:rsidP="004573EA">
            <w:pPr>
              <w:jc w:val="both"/>
              <w:rPr>
                <w:rFonts w:eastAsia="SimSun"/>
                <w:color w:val="000000" w:themeColor="text1"/>
                <w:sz w:val="28"/>
                <w:szCs w:val="28"/>
              </w:rPr>
            </w:pPr>
          </w:p>
        </w:tc>
        <w:tc>
          <w:tcPr>
            <w:tcW w:w="4554" w:type="dxa"/>
            <w:shd w:val="clear" w:color="auto" w:fill="auto"/>
          </w:tcPr>
          <w:p w:rsidR="00290E79" w:rsidRPr="004573EA" w:rsidRDefault="00290E79" w:rsidP="004573EA">
            <w:pPr>
              <w:jc w:val="both"/>
              <w:rPr>
                <w:rFonts w:eastAsia="SimSun"/>
                <w:color w:val="000000" w:themeColor="text1"/>
                <w:sz w:val="28"/>
                <w:szCs w:val="28"/>
              </w:rPr>
            </w:pPr>
            <w:r w:rsidRPr="004573EA">
              <w:rPr>
                <w:rFonts w:eastAsia="SimSun"/>
                <w:color w:val="000000" w:themeColor="text1"/>
                <w:spacing w:val="2"/>
                <w:sz w:val="28"/>
                <w:szCs w:val="28"/>
              </w:rPr>
              <w:t>Запах легко замечается, вызывает неодобритель</w:t>
            </w:r>
            <w:r w:rsidRPr="004573EA">
              <w:rPr>
                <w:rFonts w:eastAsia="SimSun"/>
                <w:color w:val="000000" w:themeColor="text1"/>
                <w:spacing w:val="2"/>
                <w:sz w:val="28"/>
                <w:szCs w:val="28"/>
              </w:rPr>
              <w:softHyphen/>
            </w:r>
            <w:r w:rsidRPr="004573EA">
              <w:rPr>
                <w:rFonts w:eastAsia="SimSun"/>
                <w:color w:val="000000" w:themeColor="text1"/>
                <w:spacing w:val="-1"/>
                <w:sz w:val="28"/>
                <w:szCs w:val="28"/>
              </w:rPr>
              <w:t>ный отзыв о воде</w:t>
            </w:r>
          </w:p>
        </w:tc>
        <w:tc>
          <w:tcPr>
            <w:tcW w:w="1128" w:type="dxa"/>
            <w:shd w:val="clear" w:color="auto" w:fill="auto"/>
          </w:tcPr>
          <w:p w:rsidR="00290E79" w:rsidRPr="004573EA" w:rsidRDefault="00290E79" w:rsidP="004573EA">
            <w:pPr>
              <w:jc w:val="both"/>
              <w:rPr>
                <w:rFonts w:eastAsia="SimSun"/>
                <w:color w:val="000000" w:themeColor="text1"/>
                <w:sz w:val="28"/>
                <w:szCs w:val="28"/>
              </w:rPr>
            </w:pPr>
            <w:r w:rsidRPr="004573EA">
              <w:rPr>
                <w:rFonts w:eastAsia="SimSun"/>
                <w:color w:val="000000" w:themeColor="text1"/>
                <w:sz w:val="28"/>
                <w:szCs w:val="28"/>
              </w:rPr>
              <w:t>3</w:t>
            </w:r>
          </w:p>
        </w:tc>
      </w:tr>
      <w:tr w:rsidR="00290E79" w:rsidRPr="004573EA" w:rsidTr="00D62074">
        <w:trPr>
          <w:trHeight w:val="630"/>
        </w:trPr>
        <w:tc>
          <w:tcPr>
            <w:tcW w:w="3279" w:type="dxa"/>
            <w:shd w:val="clear" w:color="auto" w:fill="auto"/>
          </w:tcPr>
          <w:p w:rsidR="00290E79" w:rsidRPr="004573EA" w:rsidRDefault="00290E79" w:rsidP="004573EA">
            <w:pPr>
              <w:shd w:val="clear" w:color="auto" w:fill="FFFFFF"/>
              <w:jc w:val="both"/>
              <w:rPr>
                <w:rFonts w:eastAsia="SimSun"/>
                <w:color w:val="000000" w:themeColor="text1"/>
                <w:sz w:val="28"/>
                <w:szCs w:val="28"/>
              </w:rPr>
            </w:pPr>
            <w:r w:rsidRPr="004573EA">
              <w:rPr>
                <w:rFonts w:eastAsia="SimSun"/>
                <w:color w:val="000000" w:themeColor="text1"/>
                <w:spacing w:val="-3"/>
                <w:sz w:val="28"/>
                <w:szCs w:val="28"/>
              </w:rPr>
              <w:t>Отчетливая</w:t>
            </w:r>
          </w:p>
          <w:p w:rsidR="00290E79" w:rsidRPr="004573EA" w:rsidRDefault="00290E79" w:rsidP="004573EA">
            <w:pPr>
              <w:jc w:val="both"/>
              <w:rPr>
                <w:rFonts w:eastAsia="SimSun"/>
                <w:color w:val="000000" w:themeColor="text1"/>
                <w:sz w:val="28"/>
                <w:szCs w:val="28"/>
              </w:rPr>
            </w:pPr>
          </w:p>
        </w:tc>
        <w:tc>
          <w:tcPr>
            <w:tcW w:w="4554" w:type="dxa"/>
            <w:shd w:val="clear" w:color="auto" w:fill="auto"/>
          </w:tcPr>
          <w:p w:rsidR="00290E79" w:rsidRPr="004573EA" w:rsidRDefault="00290E79" w:rsidP="004573EA">
            <w:pPr>
              <w:jc w:val="both"/>
              <w:rPr>
                <w:rFonts w:eastAsia="SimSun"/>
                <w:color w:val="000000" w:themeColor="text1"/>
                <w:sz w:val="28"/>
                <w:szCs w:val="28"/>
              </w:rPr>
            </w:pPr>
            <w:r w:rsidRPr="004573EA">
              <w:rPr>
                <w:rFonts w:eastAsia="SimSun"/>
                <w:color w:val="000000" w:themeColor="text1"/>
                <w:spacing w:val="6"/>
                <w:sz w:val="28"/>
                <w:szCs w:val="28"/>
              </w:rPr>
              <w:t xml:space="preserve">Обращает на себя внимание и заставляет </w:t>
            </w:r>
            <w:r w:rsidRPr="004573EA">
              <w:rPr>
                <w:rFonts w:eastAsia="SimSun"/>
                <w:color w:val="000000" w:themeColor="text1"/>
                <w:spacing w:val="-2"/>
                <w:sz w:val="28"/>
                <w:szCs w:val="28"/>
              </w:rPr>
              <w:t>воздержаться от питья</w:t>
            </w:r>
          </w:p>
        </w:tc>
        <w:tc>
          <w:tcPr>
            <w:tcW w:w="1128" w:type="dxa"/>
            <w:shd w:val="clear" w:color="auto" w:fill="auto"/>
          </w:tcPr>
          <w:p w:rsidR="00290E79" w:rsidRPr="004573EA" w:rsidRDefault="00290E79" w:rsidP="004573EA">
            <w:pPr>
              <w:jc w:val="both"/>
              <w:rPr>
                <w:rFonts w:eastAsia="SimSun"/>
                <w:color w:val="000000" w:themeColor="text1"/>
                <w:sz w:val="28"/>
                <w:szCs w:val="28"/>
              </w:rPr>
            </w:pPr>
            <w:r w:rsidRPr="004573EA">
              <w:rPr>
                <w:rFonts w:eastAsia="SimSun"/>
                <w:color w:val="000000" w:themeColor="text1"/>
                <w:sz w:val="28"/>
                <w:szCs w:val="28"/>
              </w:rPr>
              <w:t>4</w:t>
            </w:r>
          </w:p>
        </w:tc>
      </w:tr>
      <w:tr w:rsidR="00290E79" w:rsidRPr="004573EA" w:rsidTr="00D62074">
        <w:trPr>
          <w:trHeight w:val="945"/>
        </w:trPr>
        <w:tc>
          <w:tcPr>
            <w:tcW w:w="3279" w:type="dxa"/>
            <w:shd w:val="clear" w:color="auto" w:fill="auto"/>
          </w:tcPr>
          <w:p w:rsidR="00290E79" w:rsidRPr="004573EA" w:rsidRDefault="00290E79" w:rsidP="004573EA">
            <w:pPr>
              <w:shd w:val="clear" w:color="auto" w:fill="FFFFFF"/>
              <w:jc w:val="both"/>
              <w:rPr>
                <w:rFonts w:eastAsia="SimSun"/>
                <w:color w:val="000000" w:themeColor="text1"/>
                <w:sz w:val="28"/>
                <w:szCs w:val="28"/>
              </w:rPr>
            </w:pPr>
            <w:r w:rsidRPr="004573EA">
              <w:rPr>
                <w:rFonts w:eastAsia="SimSun"/>
                <w:color w:val="000000" w:themeColor="text1"/>
                <w:spacing w:val="-3"/>
                <w:sz w:val="28"/>
                <w:szCs w:val="28"/>
              </w:rPr>
              <w:t>Очень сильная</w:t>
            </w:r>
          </w:p>
          <w:p w:rsidR="00290E79" w:rsidRPr="004573EA" w:rsidRDefault="00290E79" w:rsidP="004573EA">
            <w:pPr>
              <w:jc w:val="both"/>
              <w:rPr>
                <w:rFonts w:eastAsia="SimSun"/>
                <w:color w:val="000000" w:themeColor="text1"/>
                <w:sz w:val="28"/>
                <w:szCs w:val="28"/>
              </w:rPr>
            </w:pPr>
          </w:p>
        </w:tc>
        <w:tc>
          <w:tcPr>
            <w:tcW w:w="4554" w:type="dxa"/>
            <w:shd w:val="clear" w:color="auto" w:fill="auto"/>
          </w:tcPr>
          <w:p w:rsidR="00290E79" w:rsidRPr="004573EA" w:rsidRDefault="00290E79" w:rsidP="004573EA">
            <w:pPr>
              <w:jc w:val="both"/>
              <w:rPr>
                <w:rFonts w:eastAsia="SimSun"/>
                <w:color w:val="000000" w:themeColor="text1"/>
                <w:sz w:val="28"/>
                <w:szCs w:val="28"/>
              </w:rPr>
            </w:pPr>
            <w:r w:rsidRPr="004573EA">
              <w:rPr>
                <w:rFonts w:eastAsia="SimSun"/>
                <w:color w:val="000000" w:themeColor="text1"/>
                <w:sz w:val="28"/>
                <w:szCs w:val="28"/>
              </w:rPr>
              <w:t xml:space="preserve">Запах настолько сильный, что делает воду </w:t>
            </w:r>
            <w:r w:rsidRPr="004573EA">
              <w:rPr>
                <w:rFonts w:eastAsia="SimSun"/>
                <w:bCs/>
                <w:color w:val="000000" w:themeColor="text1"/>
                <w:sz w:val="28"/>
                <w:szCs w:val="28"/>
              </w:rPr>
              <w:t>непри</w:t>
            </w:r>
            <w:r w:rsidRPr="004573EA">
              <w:rPr>
                <w:rFonts w:eastAsia="SimSun"/>
                <w:bCs/>
                <w:color w:val="000000" w:themeColor="text1"/>
                <w:sz w:val="28"/>
                <w:szCs w:val="28"/>
              </w:rPr>
              <w:softHyphen/>
            </w:r>
            <w:r w:rsidRPr="004573EA">
              <w:rPr>
                <w:rFonts w:eastAsia="SimSun"/>
                <w:bCs/>
                <w:color w:val="000000" w:themeColor="text1"/>
                <w:spacing w:val="-2"/>
                <w:sz w:val="28"/>
                <w:szCs w:val="28"/>
              </w:rPr>
              <w:t xml:space="preserve">годной </w:t>
            </w:r>
            <w:r w:rsidRPr="004573EA">
              <w:rPr>
                <w:rFonts w:eastAsia="SimSun"/>
                <w:color w:val="000000" w:themeColor="text1"/>
                <w:spacing w:val="-2"/>
                <w:sz w:val="28"/>
                <w:szCs w:val="28"/>
              </w:rPr>
              <w:t>для питья</w:t>
            </w:r>
          </w:p>
        </w:tc>
        <w:tc>
          <w:tcPr>
            <w:tcW w:w="1128" w:type="dxa"/>
            <w:shd w:val="clear" w:color="auto" w:fill="auto"/>
          </w:tcPr>
          <w:p w:rsidR="00290E79" w:rsidRPr="004573EA" w:rsidRDefault="00290E79" w:rsidP="004573EA">
            <w:pPr>
              <w:jc w:val="both"/>
              <w:rPr>
                <w:rFonts w:eastAsia="SimSun"/>
                <w:color w:val="000000" w:themeColor="text1"/>
                <w:sz w:val="28"/>
                <w:szCs w:val="28"/>
              </w:rPr>
            </w:pPr>
            <w:r w:rsidRPr="004573EA">
              <w:rPr>
                <w:rFonts w:eastAsia="SimSun"/>
                <w:color w:val="000000" w:themeColor="text1"/>
                <w:sz w:val="28"/>
                <w:szCs w:val="28"/>
              </w:rPr>
              <w:t>5</w:t>
            </w:r>
          </w:p>
        </w:tc>
      </w:tr>
    </w:tbl>
    <w:p w:rsidR="00290E79" w:rsidRPr="004573EA" w:rsidRDefault="00290E79" w:rsidP="004573EA">
      <w:pPr>
        <w:tabs>
          <w:tab w:val="left" w:pos="4260"/>
        </w:tabs>
        <w:ind w:firstLine="708"/>
        <w:rPr>
          <w:b/>
          <w:color w:val="000000" w:themeColor="text1"/>
          <w:sz w:val="28"/>
          <w:szCs w:val="28"/>
        </w:rPr>
      </w:pPr>
    </w:p>
    <w:p w:rsidR="00290E79" w:rsidRPr="004573EA" w:rsidRDefault="00290E79" w:rsidP="00A26126">
      <w:pPr>
        <w:pStyle w:val="a6"/>
        <w:numPr>
          <w:ilvl w:val="1"/>
          <w:numId w:val="15"/>
        </w:numPr>
        <w:tabs>
          <w:tab w:val="left" w:pos="567"/>
        </w:tabs>
        <w:rPr>
          <w:b/>
          <w:color w:val="000000" w:themeColor="text1"/>
          <w:sz w:val="28"/>
          <w:szCs w:val="28"/>
        </w:rPr>
      </w:pPr>
      <w:r w:rsidRPr="004573EA">
        <w:rPr>
          <w:b/>
          <w:color w:val="000000" w:themeColor="text1"/>
          <w:sz w:val="28"/>
          <w:szCs w:val="28"/>
        </w:rPr>
        <w:t>Определение рН среды с помощью мобильной естественно-научной лаборатории «</w:t>
      </w:r>
      <w:proofErr w:type="spellStart"/>
      <w:r w:rsidRPr="004573EA">
        <w:rPr>
          <w:b/>
          <w:color w:val="000000" w:themeColor="text1"/>
          <w:sz w:val="28"/>
          <w:szCs w:val="28"/>
        </w:rPr>
        <w:t>Лабдиск</w:t>
      </w:r>
      <w:proofErr w:type="spellEnd"/>
      <w:r w:rsidRPr="004573EA">
        <w:rPr>
          <w:b/>
          <w:color w:val="000000" w:themeColor="text1"/>
          <w:sz w:val="28"/>
          <w:szCs w:val="28"/>
        </w:rPr>
        <w:t>».</w:t>
      </w:r>
    </w:p>
    <w:p w:rsidR="00CD1C83" w:rsidRPr="004573EA" w:rsidRDefault="00CD1C83" w:rsidP="004573EA">
      <w:pPr>
        <w:pStyle w:val="Default"/>
        <w:ind w:left="360"/>
        <w:jc w:val="both"/>
        <w:rPr>
          <w:color w:val="000000" w:themeColor="text1"/>
          <w:sz w:val="28"/>
          <w:szCs w:val="28"/>
        </w:rPr>
      </w:pPr>
      <w:r w:rsidRPr="004573EA">
        <w:rPr>
          <w:color w:val="000000" w:themeColor="text1"/>
          <w:sz w:val="28"/>
          <w:szCs w:val="28"/>
        </w:rPr>
        <w:t>Активная реакция воды обусловливается концентрацией водородных ионов и обозначается знаком рН (</w:t>
      </w:r>
      <w:proofErr w:type="spellStart"/>
      <w:r w:rsidRPr="004573EA">
        <w:rPr>
          <w:color w:val="000000" w:themeColor="text1"/>
          <w:sz w:val="28"/>
          <w:szCs w:val="28"/>
        </w:rPr>
        <w:t>PotenzHydrogenium</w:t>
      </w:r>
      <w:proofErr w:type="spellEnd"/>
      <w:r w:rsidRPr="004573EA">
        <w:rPr>
          <w:color w:val="000000" w:themeColor="text1"/>
          <w:sz w:val="28"/>
          <w:szCs w:val="28"/>
        </w:rPr>
        <w:t xml:space="preserve"> - показатель водородных ионов).  </w:t>
      </w:r>
    </w:p>
    <w:p w:rsidR="00CD1C83" w:rsidRPr="004573EA" w:rsidRDefault="00CD1C83" w:rsidP="004573EA">
      <w:pPr>
        <w:pStyle w:val="a6"/>
        <w:ind w:left="360"/>
        <w:jc w:val="both"/>
        <w:rPr>
          <w:color w:val="000000" w:themeColor="text1"/>
          <w:sz w:val="28"/>
          <w:szCs w:val="28"/>
        </w:rPr>
      </w:pPr>
      <w:r w:rsidRPr="004573EA">
        <w:rPr>
          <w:color w:val="000000" w:themeColor="text1"/>
          <w:sz w:val="28"/>
          <w:szCs w:val="28"/>
        </w:rPr>
        <w:t xml:space="preserve">        В природной воде рН колеблется от 6,5 до 9,</w:t>
      </w:r>
      <w:r w:rsidR="002B6FB0" w:rsidRPr="004573EA">
        <w:rPr>
          <w:color w:val="000000" w:themeColor="text1"/>
          <w:sz w:val="28"/>
          <w:szCs w:val="28"/>
        </w:rPr>
        <w:t>5 при норме 6</w:t>
      </w:r>
      <w:r w:rsidRPr="004573EA">
        <w:rPr>
          <w:color w:val="000000" w:themeColor="text1"/>
          <w:sz w:val="28"/>
          <w:szCs w:val="28"/>
        </w:rPr>
        <w:t xml:space="preserve">,5-8,5 согласно ГОСТ </w:t>
      </w:r>
      <w:r w:rsidR="00FA1011" w:rsidRPr="004573EA">
        <w:rPr>
          <w:color w:val="000000" w:themeColor="text1"/>
          <w:sz w:val="28"/>
          <w:szCs w:val="28"/>
        </w:rPr>
        <w:t>[5]</w:t>
      </w:r>
      <w:r w:rsidRPr="004573EA">
        <w:rPr>
          <w:color w:val="000000" w:themeColor="text1"/>
          <w:sz w:val="28"/>
          <w:szCs w:val="28"/>
        </w:rPr>
        <w:t>. В питьевой воде допускается рН 6,0-9,0. Значение водородного показателя за пределами нормы указывает на загрязнение сточными водами. Болотные воды содержат гуминовые вещества, и имеют кислую реакцию (</w:t>
      </w:r>
      <w:r w:rsidR="002B6FB0" w:rsidRPr="004573EA">
        <w:rPr>
          <w:color w:val="000000" w:themeColor="text1"/>
          <w:sz w:val="28"/>
          <w:szCs w:val="28"/>
        </w:rPr>
        <w:t>рН&lt;7</w:t>
      </w:r>
      <w:r w:rsidRPr="004573EA">
        <w:rPr>
          <w:color w:val="000000" w:themeColor="text1"/>
          <w:sz w:val="28"/>
          <w:szCs w:val="28"/>
        </w:rPr>
        <w:t xml:space="preserve">). Подземные воды, насыщенные бикарбонатами, проявляют щелочную </w:t>
      </w:r>
      <w:r w:rsidR="002B6FB0" w:rsidRPr="004573EA">
        <w:rPr>
          <w:color w:val="000000" w:themeColor="text1"/>
          <w:sz w:val="28"/>
          <w:szCs w:val="28"/>
        </w:rPr>
        <w:t>реакцию (</w:t>
      </w:r>
      <w:r w:rsidRPr="004573EA">
        <w:rPr>
          <w:color w:val="000000" w:themeColor="text1"/>
          <w:sz w:val="28"/>
          <w:szCs w:val="28"/>
        </w:rPr>
        <w:t>рН ≥ 7). Считают, что загрязнение воды продуктами гниения и органическими веществами животного происхождения способствует ощелачиванию раствора.</w:t>
      </w:r>
    </w:p>
    <w:p w:rsidR="009E452D" w:rsidRPr="004573EA" w:rsidRDefault="009E452D" w:rsidP="004573EA">
      <w:pPr>
        <w:tabs>
          <w:tab w:val="left" w:pos="4260"/>
        </w:tabs>
        <w:spacing w:after="200"/>
        <w:jc w:val="both"/>
        <w:rPr>
          <w:color w:val="000000" w:themeColor="text1"/>
          <w:sz w:val="28"/>
          <w:szCs w:val="28"/>
        </w:rPr>
      </w:pPr>
      <w:r w:rsidRPr="004573EA">
        <w:rPr>
          <w:color w:val="000000" w:themeColor="text1"/>
          <w:sz w:val="28"/>
          <w:szCs w:val="28"/>
        </w:rPr>
        <w:t xml:space="preserve">Промытый в дистиллированной воде электрод рН метра погружали в исследуемый образец. Соответствующие значения рН регистрировали на регистрационной шкале </w:t>
      </w:r>
      <w:proofErr w:type="spellStart"/>
      <w:r w:rsidRPr="004573EA">
        <w:rPr>
          <w:color w:val="000000" w:themeColor="text1"/>
          <w:sz w:val="28"/>
          <w:szCs w:val="28"/>
        </w:rPr>
        <w:t>ЛабДиска</w:t>
      </w:r>
      <w:proofErr w:type="spellEnd"/>
      <w:r w:rsidRPr="004573EA">
        <w:rPr>
          <w:color w:val="000000" w:themeColor="text1"/>
          <w:sz w:val="28"/>
          <w:szCs w:val="28"/>
        </w:rPr>
        <w:t xml:space="preserve">. </w:t>
      </w:r>
      <w:r w:rsidR="00CD58C7" w:rsidRPr="004573EA">
        <w:rPr>
          <w:color w:val="000000" w:themeColor="text1"/>
          <w:sz w:val="28"/>
          <w:szCs w:val="28"/>
        </w:rPr>
        <w:t>Результаты измерений обрабатывали с помощью, входящего в состав лаборатории ПК.</w:t>
      </w:r>
    </w:p>
    <w:p w:rsidR="00290E79" w:rsidRPr="004573EA" w:rsidRDefault="00290E79" w:rsidP="00A26126">
      <w:pPr>
        <w:pStyle w:val="a6"/>
        <w:numPr>
          <w:ilvl w:val="1"/>
          <w:numId w:val="15"/>
        </w:numPr>
        <w:tabs>
          <w:tab w:val="left" w:pos="851"/>
        </w:tabs>
        <w:ind w:left="709"/>
        <w:jc w:val="both"/>
        <w:rPr>
          <w:b/>
          <w:color w:val="000000" w:themeColor="text1"/>
          <w:sz w:val="28"/>
          <w:szCs w:val="28"/>
        </w:rPr>
      </w:pPr>
      <w:r w:rsidRPr="004573EA">
        <w:rPr>
          <w:b/>
          <w:color w:val="000000" w:themeColor="text1"/>
          <w:sz w:val="28"/>
          <w:szCs w:val="28"/>
        </w:rPr>
        <w:t>Определение общей</w:t>
      </w:r>
      <w:r w:rsidR="00CD58C7" w:rsidRPr="004573EA">
        <w:rPr>
          <w:b/>
          <w:color w:val="000000" w:themeColor="text1"/>
          <w:sz w:val="28"/>
          <w:szCs w:val="28"/>
        </w:rPr>
        <w:t xml:space="preserve"> жёсткости</w:t>
      </w:r>
    </w:p>
    <w:p w:rsidR="00CD1C83" w:rsidRPr="004573EA" w:rsidRDefault="00A26126" w:rsidP="00A26126">
      <w:pPr>
        <w:pStyle w:val="a6"/>
        <w:ind w:left="360"/>
        <w:jc w:val="both"/>
        <w:rPr>
          <w:b/>
          <w:color w:val="000000" w:themeColor="text1"/>
          <w:sz w:val="28"/>
          <w:szCs w:val="28"/>
        </w:rPr>
      </w:pPr>
      <w:r>
        <w:rPr>
          <w:iCs/>
          <w:color w:val="000000" w:themeColor="text1"/>
          <w:sz w:val="28"/>
          <w:szCs w:val="28"/>
        </w:rPr>
        <w:tab/>
      </w:r>
      <w:r w:rsidR="00CD1C83" w:rsidRPr="004573EA">
        <w:rPr>
          <w:iCs/>
          <w:color w:val="000000" w:themeColor="text1"/>
          <w:sz w:val="28"/>
          <w:szCs w:val="28"/>
        </w:rPr>
        <w:t xml:space="preserve">Жёсткость воды обусловлена наличием в ней растворимых соединений кальция и магния, поэтому при кипячении образуется толстый слой накипи на стенках водонагревательного оборудования. Наблюдались случаи образования такой «накипи» даже на внутренних стенках кровеносных сосудов. Длительное употребление жёсткой </w:t>
      </w:r>
      <w:r w:rsidR="002B6FB0" w:rsidRPr="004573EA">
        <w:rPr>
          <w:iCs/>
          <w:color w:val="000000" w:themeColor="text1"/>
          <w:sz w:val="28"/>
          <w:szCs w:val="28"/>
        </w:rPr>
        <w:t>воды провоцирует</w:t>
      </w:r>
      <w:r w:rsidR="00CD1C83" w:rsidRPr="004573EA">
        <w:rPr>
          <w:iCs/>
          <w:color w:val="000000" w:themeColor="text1"/>
          <w:sz w:val="28"/>
          <w:szCs w:val="28"/>
        </w:rPr>
        <w:t xml:space="preserve"> возникновение почечнокаменной болезни. При стирке белья в жёсткой воде увеличивается расход моющих средств (мыла, порошка). Жёсткость </w:t>
      </w:r>
      <w:r w:rsidR="002B6FB0" w:rsidRPr="004573EA">
        <w:rPr>
          <w:iCs/>
          <w:color w:val="000000" w:themeColor="text1"/>
          <w:sz w:val="28"/>
          <w:szCs w:val="28"/>
        </w:rPr>
        <w:t>измеряют градусами жесткости или</w:t>
      </w:r>
      <w:r w:rsidR="00CD1C83" w:rsidRPr="004573EA">
        <w:rPr>
          <w:iCs/>
          <w:color w:val="000000" w:themeColor="text1"/>
          <w:sz w:val="28"/>
          <w:szCs w:val="28"/>
        </w:rPr>
        <w:t xml:space="preserve"> миллиграмм-эквивалентами ионов Са</w:t>
      </w:r>
      <w:r w:rsidR="00CD1C83" w:rsidRPr="004573EA">
        <w:rPr>
          <w:iCs/>
          <w:color w:val="000000" w:themeColor="text1"/>
          <w:sz w:val="28"/>
          <w:szCs w:val="28"/>
          <w:vertAlign w:val="superscript"/>
        </w:rPr>
        <w:t>2</w:t>
      </w:r>
      <w:r w:rsidR="002B6FB0" w:rsidRPr="004573EA">
        <w:rPr>
          <w:iCs/>
          <w:color w:val="000000" w:themeColor="text1"/>
          <w:sz w:val="28"/>
          <w:szCs w:val="28"/>
          <w:vertAlign w:val="superscript"/>
        </w:rPr>
        <w:t>+</w:t>
      </w:r>
      <w:r w:rsidR="002B6FB0" w:rsidRPr="004573EA">
        <w:rPr>
          <w:iCs/>
          <w:color w:val="000000" w:themeColor="text1"/>
          <w:sz w:val="28"/>
          <w:szCs w:val="28"/>
        </w:rPr>
        <w:t xml:space="preserve"> на литр (</w:t>
      </w:r>
      <w:r w:rsidR="00CD1C83" w:rsidRPr="004573EA">
        <w:rPr>
          <w:color w:val="000000" w:themeColor="text1"/>
          <w:sz w:val="28"/>
          <w:szCs w:val="28"/>
        </w:rPr>
        <w:t>1 °Ж = 1 мг-</w:t>
      </w:r>
      <w:proofErr w:type="spellStart"/>
      <w:r w:rsidR="00CD1C83" w:rsidRPr="004573EA">
        <w:rPr>
          <w:color w:val="000000" w:themeColor="text1"/>
          <w:sz w:val="28"/>
          <w:szCs w:val="28"/>
        </w:rPr>
        <w:t>экв</w:t>
      </w:r>
      <w:proofErr w:type="spellEnd"/>
      <w:r w:rsidR="00CD1C83" w:rsidRPr="004573EA">
        <w:rPr>
          <w:color w:val="000000" w:themeColor="text1"/>
          <w:sz w:val="28"/>
          <w:szCs w:val="28"/>
        </w:rPr>
        <w:t>/л). Общую ж</w:t>
      </w:r>
      <w:r w:rsidR="00CD1C83" w:rsidRPr="004573EA">
        <w:rPr>
          <w:iCs/>
          <w:color w:val="000000" w:themeColor="text1"/>
          <w:sz w:val="28"/>
          <w:szCs w:val="28"/>
        </w:rPr>
        <w:t>ёсткость выражают в сумме мг-эквивалентов ионов, содержащихся в 1 л воды (мг-</w:t>
      </w:r>
      <w:proofErr w:type="spellStart"/>
      <w:r w:rsidR="00CD1C83" w:rsidRPr="004573EA">
        <w:rPr>
          <w:iCs/>
          <w:color w:val="000000" w:themeColor="text1"/>
          <w:sz w:val="28"/>
          <w:szCs w:val="28"/>
        </w:rPr>
        <w:lastRenderedPageBreak/>
        <w:t>экв</w:t>
      </w:r>
      <w:proofErr w:type="spellEnd"/>
      <w:r w:rsidR="00CD1C83" w:rsidRPr="004573EA">
        <w:rPr>
          <w:iCs/>
          <w:color w:val="000000" w:themeColor="text1"/>
          <w:sz w:val="28"/>
          <w:szCs w:val="28"/>
        </w:rPr>
        <w:t xml:space="preserve">/л), и складывается из суммы показателей постоянной и временной жёсткости.  </w:t>
      </w:r>
    </w:p>
    <w:p w:rsidR="00290E79" w:rsidRPr="004573EA" w:rsidRDefault="00CD58C7" w:rsidP="004573EA">
      <w:pPr>
        <w:tabs>
          <w:tab w:val="left" w:pos="4260"/>
        </w:tabs>
        <w:spacing w:after="200"/>
        <w:jc w:val="both"/>
        <w:rPr>
          <w:color w:val="000000" w:themeColor="text1"/>
          <w:sz w:val="28"/>
          <w:szCs w:val="28"/>
        </w:rPr>
      </w:pPr>
      <w:r w:rsidRPr="004573EA">
        <w:rPr>
          <w:color w:val="000000" w:themeColor="text1"/>
          <w:sz w:val="28"/>
          <w:szCs w:val="28"/>
        </w:rPr>
        <w:t xml:space="preserve">В склянку </w:t>
      </w:r>
      <w:r w:rsidR="00290E79" w:rsidRPr="004573EA">
        <w:rPr>
          <w:color w:val="000000" w:themeColor="text1"/>
          <w:sz w:val="28"/>
          <w:szCs w:val="28"/>
        </w:rPr>
        <w:t>с раствором на белом ф</w:t>
      </w:r>
      <w:r w:rsidRPr="004573EA">
        <w:rPr>
          <w:color w:val="000000" w:themeColor="text1"/>
          <w:sz w:val="28"/>
          <w:szCs w:val="28"/>
        </w:rPr>
        <w:t xml:space="preserve">оне при достаточном освящении </w:t>
      </w:r>
      <w:proofErr w:type="spellStart"/>
      <w:r w:rsidRPr="004573EA">
        <w:rPr>
          <w:color w:val="000000" w:themeColor="text1"/>
          <w:sz w:val="28"/>
          <w:szCs w:val="28"/>
        </w:rPr>
        <w:t>добавлялипо</w:t>
      </w:r>
      <w:proofErr w:type="spellEnd"/>
      <w:r w:rsidRPr="004573EA">
        <w:rPr>
          <w:color w:val="000000" w:themeColor="text1"/>
          <w:sz w:val="28"/>
          <w:szCs w:val="28"/>
        </w:rPr>
        <w:t xml:space="preserve"> каплям</w:t>
      </w:r>
      <w:r w:rsidR="00290E79" w:rsidRPr="004573EA">
        <w:rPr>
          <w:color w:val="000000" w:themeColor="text1"/>
          <w:sz w:val="28"/>
          <w:szCs w:val="28"/>
        </w:rPr>
        <w:t xml:space="preserve"> раствор </w:t>
      </w:r>
      <w:proofErr w:type="spellStart"/>
      <w:r w:rsidR="00290E79" w:rsidRPr="004573EA">
        <w:rPr>
          <w:color w:val="000000" w:themeColor="text1"/>
          <w:sz w:val="28"/>
          <w:szCs w:val="28"/>
        </w:rPr>
        <w:t>титранта</w:t>
      </w:r>
      <w:proofErr w:type="spellEnd"/>
      <w:r w:rsidRPr="004573EA">
        <w:rPr>
          <w:color w:val="000000" w:themeColor="text1"/>
          <w:sz w:val="28"/>
          <w:szCs w:val="28"/>
        </w:rPr>
        <w:t xml:space="preserve"> (титрованный раствор </w:t>
      </w:r>
      <w:proofErr w:type="spellStart"/>
      <w:r w:rsidRPr="004573EA">
        <w:rPr>
          <w:color w:val="000000" w:themeColor="text1"/>
          <w:sz w:val="28"/>
          <w:szCs w:val="28"/>
        </w:rPr>
        <w:t>Трилона</w:t>
      </w:r>
      <w:proofErr w:type="spellEnd"/>
      <w:r w:rsidRPr="004573EA">
        <w:rPr>
          <w:color w:val="000000" w:themeColor="text1"/>
          <w:sz w:val="28"/>
          <w:szCs w:val="28"/>
        </w:rPr>
        <w:t xml:space="preserve"> Б с </w:t>
      </w:r>
      <w:proofErr w:type="spellStart"/>
      <w:r w:rsidRPr="004573EA">
        <w:rPr>
          <w:color w:val="000000" w:themeColor="text1"/>
          <w:sz w:val="28"/>
          <w:szCs w:val="28"/>
        </w:rPr>
        <w:t>эриохромом</w:t>
      </w:r>
      <w:proofErr w:type="spellEnd"/>
      <w:r w:rsidRPr="004573EA">
        <w:rPr>
          <w:color w:val="000000" w:themeColor="text1"/>
          <w:sz w:val="28"/>
          <w:szCs w:val="28"/>
        </w:rPr>
        <w:t xml:space="preserve"> черным Т)</w:t>
      </w:r>
      <w:r w:rsidR="00290E79" w:rsidRPr="004573EA">
        <w:rPr>
          <w:color w:val="000000" w:themeColor="text1"/>
          <w:sz w:val="28"/>
          <w:szCs w:val="28"/>
        </w:rPr>
        <w:t>, считая капли</w:t>
      </w:r>
      <w:r w:rsidRPr="004573EA">
        <w:rPr>
          <w:color w:val="000000" w:themeColor="text1"/>
          <w:sz w:val="28"/>
          <w:szCs w:val="28"/>
        </w:rPr>
        <w:t>,</w:t>
      </w:r>
      <w:r w:rsidR="00290E79" w:rsidRPr="004573EA">
        <w:rPr>
          <w:color w:val="000000" w:themeColor="text1"/>
          <w:sz w:val="28"/>
          <w:szCs w:val="28"/>
        </w:rPr>
        <w:t xml:space="preserve"> непрерывно перемешивая содержимое склянки и сравнив</w:t>
      </w:r>
      <w:r w:rsidRPr="004573EA">
        <w:rPr>
          <w:color w:val="000000" w:themeColor="text1"/>
          <w:sz w:val="28"/>
          <w:szCs w:val="28"/>
        </w:rPr>
        <w:t xml:space="preserve">ая окраску с контрольной шкалой. Раствор </w:t>
      </w:r>
      <w:proofErr w:type="spellStart"/>
      <w:r w:rsidRPr="004573EA">
        <w:rPr>
          <w:color w:val="000000" w:themeColor="text1"/>
          <w:sz w:val="28"/>
          <w:szCs w:val="28"/>
        </w:rPr>
        <w:t>титранта</w:t>
      </w:r>
      <w:proofErr w:type="spellEnd"/>
      <w:r w:rsidRPr="004573EA">
        <w:rPr>
          <w:color w:val="000000" w:themeColor="text1"/>
          <w:sz w:val="28"/>
          <w:szCs w:val="28"/>
        </w:rPr>
        <w:t xml:space="preserve"> приливали до </w:t>
      </w:r>
      <w:r w:rsidR="00290E79" w:rsidRPr="004573EA">
        <w:rPr>
          <w:color w:val="000000" w:themeColor="text1"/>
          <w:sz w:val="28"/>
          <w:szCs w:val="28"/>
        </w:rPr>
        <w:t xml:space="preserve">изменения цвета раствора от розового до сиреневого. </w:t>
      </w:r>
      <w:r w:rsidRPr="004573EA">
        <w:rPr>
          <w:color w:val="000000" w:themeColor="text1"/>
          <w:sz w:val="28"/>
          <w:szCs w:val="28"/>
        </w:rPr>
        <w:t>Окраска</w:t>
      </w:r>
      <w:r w:rsidR="00290E79" w:rsidRPr="004573EA">
        <w:rPr>
          <w:color w:val="000000" w:themeColor="text1"/>
          <w:sz w:val="28"/>
          <w:szCs w:val="28"/>
        </w:rPr>
        <w:t xml:space="preserve"> раствора </w:t>
      </w:r>
      <w:r w:rsidRPr="004573EA">
        <w:rPr>
          <w:color w:val="000000" w:themeColor="text1"/>
          <w:sz w:val="28"/>
          <w:szCs w:val="28"/>
        </w:rPr>
        <w:t xml:space="preserve">должна сохраняться </w:t>
      </w:r>
      <w:r w:rsidR="00290E79" w:rsidRPr="004573EA">
        <w:rPr>
          <w:color w:val="000000" w:themeColor="text1"/>
          <w:sz w:val="28"/>
          <w:szCs w:val="28"/>
        </w:rPr>
        <w:t xml:space="preserve">не менее 10-20 сек. Рассчитали величину общей жёсткости воды в пробе </w:t>
      </w:r>
      <w:proofErr w:type="spellStart"/>
      <w:r w:rsidR="00290E79" w:rsidRPr="004573EA">
        <w:rPr>
          <w:color w:val="000000" w:themeColor="text1"/>
          <w:sz w:val="28"/>
          <w:szCs w:val="28"/>
        </w:rPr>
        <w:t>С</w:t>
      </w:r>
      <w:r w:rsidR="00290E79" w:rsidRPr="004573EA">
        <w:rPr>
          <w:color w:val="000000" w:themeColor="text1"/>
          <w:sz w:val="28"/>
          <w:szCs w:val="28"/>
          <w:vertAlign w:val="subscript"/>
        </w:rPr>
        <w:t>ож</w:t>
      </w:r>
      <w:proofErr w:type="spellEnd"/>
      <w:r w:rsidR="00290E79" w:rsidRPr="004573EA">
        <w:rPr>
          <w:color w:val="000000" w:themeColor="text1"/>
          <w:sz w:val="28"/>
          <w:szCs w:val="28"/>
        </w:rPr>
        <w:t xml:space="preserve"> в °</w:t>
      </w:r>
      <w:r w:rsidR="002B6FB0" w:rsidRPr="004573EA">
        <w:rPr>
          <w:color w:val="000000" w:themeColor="text1"/>
          <w:sz w:val="28"/>
          <w:szCs w:val="28"/>
        </w:rPr>
        <w:t>Ж (</w:t>
      </w:r>
      <w:r w:rsidR="00290E79" w:rsidRPr="004573EA">
        <w:rPr>
          <w:color w:val="000000" w:themeColor="text1"/>
          <w:sz w:val="28"/>
          <w:szCs w:val="28"/>
        </w:rPr>
        <w:t>моль/л эквив</w:t>
      </w:r>
      <w:r w:rsidRPr="004573EA">
        <w:rPr>
          <w:color w:val="000000" w:themeColor="text1"/>
          <w:sz w:val="28"/>
          <w:szCs w:val="28"/>
        </w:rPr>
        <w:t>алента) в зависимости от объёма (5 мл) пробы и количеству</w:t>
      </w:r>
      <w:r w:rsidR="00290E79" w:rsidRPr="004573EA">
        <w:rPr>
          <w:color w:val="000000" w:themeColor="text1"/>
          <w:sz w:val="28"/>
          <w:szCs w:val="28"/>
        </w:rPr>
        <w:t xml:space="preserve"> капель израсходованного раствора </w:t>
      </w:r>
      <w:proofErr w:type="spellStart"/>
      <w:r w:rsidR="00290E79" w:rsidRPr="004573EA">
        <w:rPr>
          <w:color w:val="000000" w:themeColor="text1"/>
          <w:sz w:val="28"/>
          <w:szCs w:val="28"/>
        </w:rPr>
        <w:t>титранта</w:t>
      </w:r>
      <w:proofErr w:type="spellEnd"/>
      <w:r w:rsidR="00290E79" w:rsidRPr="004573EA">
        <w:rPr>
          <w:color w:val="000000" w:themeColor="text1"/>
          <w:sz w:val="28"/>
          <w:szCs w:val="28"/>
        </w:rPr>
        <w:t>(</w:t>
      </w:r>
      <w:r w:rsidR="00290E79" w:rsidRPr="004573EA">
        <w:rPr>
          <w:color w:val="000000" w:themeColor="text1"/>
          <w:sz w:val="28"/>
          <w:szCs w:val="28"/>
          <w:lang w:val="en-US"/>
        </w:rPr>
        <w:t>N</w:t>
      </w:r>
      <w:r w:rsidR="00290E79" w:rsidRPr="004573EA">
        <w:rPr>
          <w:color w:val="000000" w:themeColor="text1"/>
          <w:sz w:val="28"/>
          <w:szCs w:val="28"/>
        </w:rPr>
        <w:t>), используя данные таблицы 2.</w:t>
      </w:r>
    </w:p>
    <w:p w:rsidR="00290E79" w:rsidRPr="004573EA" w:rsidRDefault="00CD58C7" w:rsidP="004573EA">
      <w:pPr>
        <w:pStyle w:val="a6"/>
        <w:tabs>
          <w:tab w:val="left" w:pos="4260"/>
        </w:tabs>
        <w:ind w:left="1068"/>
        <w:jc w:val="right"/>
        <w:rPr>
          <w:i/>
          <w:color w:val="000000" w:themeColor="text1"/>
          <w:sz w:val="28"/>
          <w:szCs w:val="28"/>
        </w:rPr>
      </w:pPr>
      <w:r w:rsidRPr="004573EA">
        <w:rPr>
          <w:i/>
          <w:color w:val="000000" w:themeColor="text1"/>
          <w:sz w:val="28"/>
          <w:szCs w:val="28"/>
        </w:rPr>
        <w:t>Таблица 3</w:t>
      </w:r>
    </w:p>
    <w:p w:rsidR="00290E79" w:rsidRPr="004573EA" w:rsidRDefault="00290E79" w:rsidP="004573EA">
      <w:pPr>
        <w:pStyle w:val="a6"/>
        <w:tabs>
          <w:tab w:val="left" w:pos="4260"/>
        </w:tabs>
        <w:ind w:left="1068"/>
        <w:jc w:val="center"/>
        <w:rPr>
          <w:i/>
          <w:color w:val="000000" w:themeColor="text1"/>
          <w:sz w:val="28"/>
          <w:szCs w:val="28"/>
        </w:rPr>
      </w:pPr>
      <w:r w:rsidRPr="004573EA">
        <w:rPr>
          <w:i/>
          <w:color w:val="000000" w:themeColor="text1"/>
          <w:sz w:val="28"/>
          <w:szCs w:val="28"/>
        </w:rPr>
        <w:t>Данные для расчета общей жёсткости</w:t>
      </w:r>
    </w:p>
    <w:tbl>
      <w:tblPr>
        <w:tblW w:w="0" w:type="auto"/>
        <w:tblInd w:w="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6"/>
        <w:gridCol w:w="5857"/>
      </w:tblGrid>
      <w:tr w:rsidR="00290E79" w:rsidRPr="004573EA" w:rsidTr="00D62074">
        <w:tc>
          <w:tcPr>
            <w:tcW w:w="2646" w:type="dxa"/>
            <w:shd w:val="clear" w:color="auto" w:fill="auto"/>
          </w:tcPr>
          <w:p w:rsidR="00290E79" w:rsidRPr="004573EA" w:rsidRDefault="00290E79" w:rsidP="004573EA">
            <w:pPr>
              <w:pStyle w:val="a6"/>
              <w:tabs>
                <w:tab w:val="left" w:pos="4260"/>
              </w:tabs>
              <w:ind w:left="0"/>
              <w:jc w:val="both"/>
              <w:rPr>
                <w:rFonts w:eastAsia="SimSun"/>
                <w:color w:val="000000" w:themeColor="text1"/>
                <w:sz w:val="28"/>
                <w:szCs w:val="28"/>
              </w:rPr>
            </w:pPr>
            <w:r w:rsidRPr="004573EA">
              <w:rPr>
                <w:rFonts w:eastAsia="SimSun"/>
                <w:color w:val="000000" w:themeColor="text1"/>
                <w:sz w:val="28"/>
                <w:szCs w:val="28"/>
              </w:rPr>
              <w:t>Объём пробы, мл</w:t>
            </w:r>
          </w:p>
        </w:tc>
        <w:tc>
          <w:tcPr>
            <w:tcW w:w="5857" w:type="dxa"/>
            <w:shd w:val="clear" w:color="auto" w:fill="auto"/>
          </w:tcPr>
          <w:p w:rsidR="00290E79" w:rsidRPr="004573EA" w:rsidRDefault="00290E79" w:rsidP="004573EA">
            <w:pPr>
              <w:pStyle w:val="a6"/>
              <w:tabs>
                <w:tab w:val="left" w:pos="4260"/>
              </w:tabs>
              <w:ind w:left="0"/>
              <w:jc w:val="both"/>
              <w:rPr>
                <w:rFonts w:eastAsia="SimSun"/>
                <w:color w:val="000000" w:themeColor="text1"/>
                <w:sz w:val="28"/>
                <w:szCs w:val="28"/>
              </w:rPr>
            </w:pPr>
            <w:r w:rsidRPr="004573EA">
              <w:rPr>
                <w:rFonts w:eastAsia="SimSun"/>
                <w:color w:val="000000" w:themeColor="text1"/>
                <w:sz w:val="28"/>
                <w:szCs w:val="28"/>
              </w:rPr>
              <w:t xml:space="preserve">Расчётная формула для определения </w:t>
            </w:r>
            <w:proofErr w:type="spellStart"/>
            <w:r w:rsidRPr="004573EA">
              <w:rPr>
                <w:rFonts w:eastAsia="SimSun"/>
                <w:color w:val="000000" w:themeColor="text1"/>
                <w:sz w:val="28"/>
                <w:szCs w:val="28"/>
              </w:rPr>
              <w:t>С</w:t>
            </w:r>
            <w:r w:rsidRPr="004573EA">
              <w:rPr>
                <w:rFonts w:eastAsia="SimSun"/>
                <w:color w:val="000000" w:themeColor="text1"/>
                <w:sz w:val="28"/>
                <w:szCs w:val="28"/>
                <w:vertAlign w:val="subscript"/>
              </w:rPr>
              <w:t>ож</w:t>
            </w:r>
            <w:proofErr w:type="spellEnd"/>
            <w:r w:rsidRPr="004573EA">
              <w:rPr>
                <w:rFonts w:eastAsia="SimSun"/>
                <w:color w:val="000000" w:themeColor="text1"/>
                <w:sz w:val="28"/>
                <w:szCs w:val="28"/>
              </w:rPr>
              <w:t xml:space="preserve"> в °Ж</w:t>
            </w:r>
          </w:p>
        </w:tc>
      </w:tr>
      <w:tr w:rsidR="00290E79" w:rsidRPr="004573EA" w:rsidTr="00D62074">
        <w:tc>
          <w:tcPr>
            <w:tcW w:w="2646" w:type="dxa"/>
            <w:shd w:val="clear" w:color="auto" w:fill="auto"/>
          </w:tcPr>
          <w:p w:rsidR="00290E79" w:rsidRPr="004573EA" w:rsidRDefault="00290E79" w:rsidP="004573EA">
            <w:pPr>
              <w:pStyle w:val="a6"/>
              <w:tabs>
                <w:tab w:val="left" w:pos="4260"/>
              </w:tabs>
              <w:ind w:left="0"/>
              <w:jc w:val="both"/>
              <w:rPr>
                <w:rFonts w:eastAsia="SimSun"/>
                <w:color w:val="000000" w:themeColor="text1"/>
                <w:sz w:val="28"/>
                <w:szCs w:val="28"/>
              </w:rPr>
            </w:pPr>
            <w:r w:rsidRPr="004573EA">
              <w:rPr>
                <w:rFonts w:eastAsia="SimSun"/>
                <w:color w:val="000000" w:themeColor="text1"/>
                <w:sz w:val="28"/>
                <w:szCs w:val="28"/>
              </w:rPr>
              <w:t>2,5</w:t>
            </w:r>
          </w:p>
        </w:tc>
        <w:tc>
          <w:tcPr>
            <w:tcW w:w="5857" w:type="dxa"/>
            <w:shd w:val="clear" w:color="auto" w:fill="auto"/>
          </w:tcPr>
          <w:p w:rsidR="00290E79" w:rsidRPr="004573EA" w:rsidRDefault="00290E79" w:rsidP="004573EA">
            <w:pPr>
              <w:pStyle w:val="a6"/>
              <w:tabs>
                <w:tab w:val="left" w:pos="4260"/>
              </w:tabs>
              <w:ind w:left="0"/>
              <w:jc w:val="both"/>
              <w:rPr>
                <w:rFonts w:eastAsia="SimSun"/>
                <w:color w:val="000000" w:themeColor="text1"/>
                <w:sz w:val="28"/>
                <w:szCs w:val="28"/>
                <w:lang w:val="en-US"/>
              </w:rPr>
            </w:pPr>
            <w:r w:rsidRPr="004573EA">
              <w:rPr>
                <w:rFonts w:eastAsia="SimSun"/>
                <w:color w:val="000000" w:themeColor="text1"/>
                <w:sz w:val="28"/>
                <w:szCs w:val="28"/>
              </w:rPr>
              <w:t>2*</w:t>
            </w:r>
            <w:r w:rsidRPr="004573EA">
              <w:rPr>
                <w:rFonts w:eastAsia="SimSun"/>
                <w:color w:val="000000" w:themeColor="text1"/>
                <w:sz w:val="28"/>
                <w:szCs w:val="28"/>
                <w:lang w:val="en-US"/>
              </w:rPr>
              <w:t>N</w:t>
            </w:r>
          </w:p>
        </w:tc>
      </w:tr>
      <w:tr w:rsidR="00290E79" w:rsidRPr="004573EA" w:rsidTr="00D62074">
        <w:tc>
          <w:tcPr>
            <w:tcW w:w="2646" w:type="dxa"/>
            <w:shd w:val="clear" w:color="auto" w:fill="auto"/>
          </w:tcPr>
          <w:p w:rsidR="00290E79" w:rsidRPr="004573EA" w:rsidRDefault="00290E79" w:rsidP="004573EA">
            <w:pPr>
              <w:pStyle w:val="a6"/>
              <w:tabs>
                <w:tab w:val="left" w:pos="4260"/>
              </w:tabs>
              <w:ind w:left="0"/>
              <w:jc w:val="both"/>
              <w:rPr>
                <w:rFonts w:eastAsia="SimSun"/>
                <w:color w:val="000000" w:themeColor="text1"/>
                <w:sz w:val="28"/>
                <w:szCs w:val="28"/>
              </w:rPr>
            </w:pPr>
            <w:r w:rsidRPr="004573EA">
              <w:rPr>
                <w:rFonts w:eastAsia="SimSun"/>
                <w:color w:val="000000" w:themeColor="text1"/>
                <w:sz w:val="28"/>
                <w:szCs w:val="28"/>
              </w:rPr>
              <w:t>5,0</w:t>
            </w:r>
          </w:p>
        </w:tc>
        <w:tc>
          <w:tcPr>
            <w:tcW w:w="5857" w:type="dxa"/>
            <w:shd w:val="clear" w:color="auto" w:fill="auto"/>
          </w:tcPr>
          <w:p w:rsidR="00290E79" w:rsidRPr="004573EA" w:rsidRDefault="00290E79" w:rsidP="004573EA">
            <w:pPr>
              <w:pStyle w:val="a6"/>
              <w:tabs>
                <w:tab w:val="left" w:pos="4260"/>
              </w:tabs>
              <w:ind w:left="0"/>
              <w:jc w:val="both"/>
              <w:rPr>
                <w:rFonts w:eastAsia="SimSun"/>
                <w:color w:val="000000" w:themeColor="text1"/>
                <w:sz w:val="28"/>
                <w:szCs w:val="28"/>
                <w:lang w:val="en-US"/>
              </w:rPr>
            </w:pPr>
            <w:r w:rsidRPr="004573EA">
              <w:rPr>
                <w:rFonts w:eastAsia="SimSun"/>
                <w:color w:val="000000" w:themeColor="text1"/>
                <w:sz w:val="28"/>
                <w:szCs w:val="28"/>
                <w:lang w:val="en-US"/>
              </w:rPr>
              <w:t>1*N</w:t>
            </w:r>
          </w:p>
        </w:tc>
      </w:tr>
      <w:tr w:rsidR="00290E79" w:rsidRPr="004573EA" w:rsidTr="00D62074">
        <w:tc>
          <w:tcPr>
            <w:tcW w:w="2646" w:type="dxa"/>
            <w:shd w:val="clear" w:color="auto" w:fill="auto"/>
          </w:tcPr>
          <w:p w:rsidR="00290E79" w:rsidRPr="004573EA" w:rsidRDefault="00290E79" w:rsidP="004573EA">
            <w:pPr>
              <w:pStyle w:val="a6"/>
              <w:tabs>
                <w:tab w:val="left" w:pos="4260"/>
              </w:tabs>
              <w:ind w:left="0"/>
              <w:jc w:val="both"/>
              <w:rPr>
                <w:rFonts w:eastAsia="SimSun"/>
                <w:color w:val="000000" w:themeColor="text1"/>
                <w:sz w:val="28"/>
                <w:szCs w:val="28"/>
              </w:rPr>
            </w:pPr>
            <w:r w:rsidRPr="004573EA">
              <w:rPr>
                <w:rFonts w:eastAsia="SimSun"/>
                <w:color w:val="000000" w:themeColor="text1"/>
                <w:sz w:val="28"/>
                <w:szCs w:val="28"/>
              </w:rPr>
              <w:t>10,0</w:t>
            </w:r>
          </w:p>
        </w:tc>
        <w:tc>
          <w:tcPr>
            <w:tcW w:w="5857" w:type="dxa"/>
            <w:shd w:val="clear" w:color="auto" w:fill="auto"/>
          </w:tcPr>
          <w:p w:rsidR="00290E79" w:rsidRPr="004573EA" w:rsidRDefault="00290E79" w:rsidP="004573EA">
            <w:pPr>
              <w:pStyle w:val="a6"/>
              <w:tabs>
                <w:tab w:val="left" w:pos="4260"/>
              </w:tabs>
              <w:ind w:left="0"/>
              <w:jc w:val="both"/>
              <w:rPr>
                <w:rFonts w:eastAsia="SimSun"/>
                <w:color w:val="000000" w:themeColor="text1"/>
                <w:sz w:val="28"/>
                <w:szCs w:val="28"/>
                <w:lang w:val="en-US"/>
              </w:rPr>
            </w:pPr>
            <w:r w:rsidRPr="004573EA">
              <w:rPr>
                <w:rFonts w:eastAsia="SimSun"/>
                <w:color w:val="000000" w:themeColor="text1"/>
                <w:sz w:val="28"/>
                <w:szCs w:val="28"/>
              </w:rPr>
              <w:t>0</w:t>
            </w:r>
            <w:r w:rsidRPr="004573EA">
              <w:rPr>
                <w:rFonts w:eastAsia="SimSun"/>
                <w:color w:val="000000" w:themeColor="text1"/>
                <w:sz w:val="28"/>
                <w:szCs w:val="28"/>
                <w:lang w:val="en-US"/>
              </w:rPr>
              <w:t>,5*N</w:t>
            </w:r>
          </w:p>
        </w:tc>
      </w:tr>
    </w:tbl>
    <w:p w:rsidR="00CD58C7" w:rsidRPr="004573EA" w:rsidRDefault="00CD58C7" w:rsidP="004573EA">
      <w:pPr>
        <w:rPr>
          <w:color w:val="000000" w:themeColor="text1"/>
          <w:sz w:val="28"/>
          <w:szCs w:val="28"/>
        </w:rPr>
      </w:pPr>
    </w:p>
    <w:p w:rsidR="00290E79" w:rsidRPr="004573EA" w:rsidRDefault="00CD58C7" w:rsidP="004573EA">
      <w:pPr>
        <w:rPr>
          <w:color w:val="000000" w:themeColor="text1"/>
          <w:sz w:val="28"/>
          <w:szCs w:val="28"/>
        </w:rPr>
      </w:pPr>
      <w:r w:rsidRPr="004573EA">
        <w:rPr>
          <w:color w:val="000000" w:themeColor="text1"/>
          <w:sz w:val="28"/>
          <w:szCs w:val="28"/>
        </w:rPr>
        <w:t>Градацию жесткости образца проводили согласно табл.4.</w:t>
      </w:r>
    </w:p>
    <w:p w:rsidR="00290E79" w:rsidRPr="004573EA" w:rsidRDefault="00CD58C7" w:rsidP="004573EA">
      <w:pPr>
        <w:jc w:val="right"/>
        <w:rPr>
          <w:i/>
          <w:color w:val="000000" w:themeColor="text1"/>
          <w:sz w:val="28"/>
          <w:szCs w:val="28"/>
        </w:rPr>
      </w:pPr>
      <w:r w:rsidRPr="004573EA">
        <w:rPr>
          <w:i/>
          <w:color w:val="000000" w:themeColor="text1"/>
          <w:sz w:val="28"/>
          <w:szCs w:val="28"/>
        </w:rPr>
        <w:t>Таблица 4</w:t>
      </w:r>
    </w:p>
    <w:p w:rsidR="00290E79" w:rsidRPr="004573EA" w:rsidRDefault="00CD58C7" w:rsidP="004573EA">
      <w:pPr>
        <w:ind w:firstLine="708"/>
        <w:jc w:val="center"/>
        <w:rPr>
          <w:i/>
          <w:color w:val="000000" w:themeColor="text1"/>
          <w:sz w:val="28"/>
          <w:szCs w:val="28"/>
        </w:rPr>
      </w:pPr>
      <w:r w:rsidRPr="004573EA">
        <w:rPr>
          <w:i/>
          <w:color w:val="000000" w:themeColor="text1"/>
          <w:sz w:val="28"/>
          <w:szCs w:val="28"/>
        </w:rPr>
        <w:t>Жёсткость воды</w:t>
      </w:r>
    </w:p>
    <w:tbl>
      <w:tblPr>
        <w:tblW w:w="0" w:type="auto"/>
        <w:tblInd w:w="2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410"/>
      </w:tblGrid>
      <w:tr w:rsidR="00290E79" w:rsidRPr="004573EA" w:rsidTr="00CD58C7">
        <w:tc>
          <w:tcPr>
            <w:tcW w:w="3510" w:type="dxa"/>
            <w:shd w:val="clear" w:color="auto" w:fill="auto"/>
          </w:tcPr>
          <w:p w:rsidR="00290E79" w:rsidRPr="004573EA" w:rsidRDefault="00290E79" w:rsidP="004573EA">
            <w:pPr>
              <w:jc w:val="center"/>
              <w:rPr>
                <w:rFonts w:eastAsia="SimSun"/>
                <w:color w:val="000000" w:themeColor="text1"/>
                <w:sz w:val="28"/>
                <w:szCs w:val="28"/>
              </w:rPr>
            </w:pPr>
            <w:r w:rsidRPr="004573EA">
              <w:rPr>
                <w:rFonts w:eastAsia="SimSun"/>
                <w:color w:val="000000" w:themeColor="text1"/>
                <w:sz w:val="28"/>
                <w:szCs w:val="28"/>
              </w:rPr>
              <w:t>Мягкая вода</w:t>
            </w:r>
          </w:p>
        </w:tc>
        <w:tc>
          <w:tcPr>
            <w:tcW w:w="2410" w:type="dxa"/>
            <w:shd w:val="clear" w:color="auto" w:fill="auto"/>
          </w:tcPr>
          <w:p w:rsidR="00290E79" w:rsidRPr="004573EA" w:rsidRDefault="00290E79" w:rsidP="004573EA">
            <w:pPr>
              <w:jc w:val="center"/>
              <w:rPr>
                <w:rFonts w:eastAsia="SimSun"/>
                <w:color w:val="000000" w:themeColor="text1"/>
                <w:sz w:val="28"/>
                <w:szCs w:val="28"/>
              </w:rPr>
            </w:pPr>
            <w:r w:rsidRPr="004573EA">
              <w:rPr>
                <w:rFonts w:eastAsia="SimSun"/>
                <w:color w:val="000000" w:themeColor="text1"/>
                <w:sz w:val="28"/>
                <w:szCs w:val="28"/>
              </w:rPr>
              <w:t>1,5-3,0°Ж</w:t>
            </w:r>
          </w:p>
        </w:tc>
      </w:tr>
      <w:tr w:rsidR="00290E79" w:rsidRPr="004573EA" w:rsidTr="00CD58C7">
        <w:tc>
          <w:tcPr>
            <w:tcW w:w="3510" w:type="dxa"/>
            <w:shd w:val="clear" w:color="auto" w:fill="auto"/>
          </w:tcPr>
          <w:p w:rsidR="00290E79" w:rsidRPr="004573EA" w:rsidRDefault="00290E79" w:rsidP="004573EA">
            <w:pPr>
              <w:jc w:val="center"/>
              <w:rPr>
                <w:rFonts w:eastAsia="SimSun"/>
                <w:color w:val="000000" w:themeColor="text1"/>
                <w:sz w:val="28"/>
                <w:szCs w:val="28"/>
              </w:rPr>
            </w:pPr>
            <w:r w:rsidRPr="004573EA">
              <w:rPr>
                <w:rFonts w:eastAsia="SimSun"/>
                <w:color w:val="000000" w:themeColor="text1"/>
                <w:sz w:val="28"/>
                <w:szCs w:val="28"/>
              </w:rPr>
              <w:t>Средней жесткости</w:t>
            </w:r>
          </w:p>
        </w:tc>
        <w:tc>
          <w:tcPr>
            <w:tcW w:w="2410" w:type="dxa"/>
            <w:shd w:val="clear" w:color="auto" w:fill="auto"/>
          </w:tcPr>
          <w:p w:rsidR="00290E79" w:rsidRPr="004573EA" w:rsidRDefault="00290E79" w:rsidP="004573EA">
            <w:pPr>
              <w:jc w:val="center"/>
              <w:rPr>
                <w:rFonts w:eastAsia="SimSun"/>
                <w:color w:val="000000" w:themeColor="text1"/>
                <w:sz w:val="28"/>
                <w:szCs w:val="28"/>
              </w:rPr>
            </w:pPr>
            <w:r w:rsidRPr="004573EA">
              <w:rPr>
                <w:rFonts w:eastAsia="SimSun"/>
                <w:color w:val="000000" w:themeColor="text1"/>
                <w:sz w:val="28"/>
                <w:szCs w:val="28"/>
              </w:rPr>
              <w:t>3,0-6,0°Ж</w:t>
            </w:r>
          </w:p>
        </w:tc>
      </w:tr>
      <w:tr w:rsidR="00290E79" w:rsidRPr="004573EA" w:rsidTr="00CD58C7">
        <w:tc>
          <w:tcPr>
            <w:tcW w:w="3510" w:type="dxa"/>
            <w:shd w:val="clear" w:color="auto" w:fill="auto"/>
          </w:tcPr>
          <w:p w:rsidR="00290E79" w:rsidRPr="004573EA" w:rsidRDefault="00290E79" w:rsidP="004573EA">
            <w:pPr>
              <w:jc w:val="center"/>
              <w:rPr>
                <w:rFonts w:eastAsia="SimSun"/>
                <w:color w:val="000000" w:themeColor="text1"/>
                <w:sz w:val="28"/>
                <w:szCs w:val="28"/>
              </w:rPr>
            </w:pPr>
            <w:r w:rsidRPr="004573EA">
              <w:rPr>
                <w:rFonts w:eastAsia="SimSun"/>
                <w:color w:val="000000" w:themeColor="text1"/>
                <w:sz w:val="28"/>
                <w:szCs w:val="28"/>
              </w:rPr>
              <w:t>Жесткая</w:t>
            </w:r>
          </w:p>
        </w:tc>
        <w:tc>
          <w:tcPr>
            <w:tcW w:w="2410" w:type="dxa"/>
            <w:shd w:val="clear" w:color="auto" w:fill="auto"/>
          </w:tcPr>
          <w:p w:rsidR="00290E79" w:rsidRPr="004573EA" w:rsidRDefault="00290E79" w:rsidP="004573EA">
            <w:pPr>
              <w:jc w:val="center"/>
              <w:rPr>
                <w:rFonts w:eastAsia="SimSun"/>
                <w:color w:val="000000" w:themeColor="text1"/>
                <w:sz w:val="28"/>
                <w:szCs w:val="28"/>
              </w:rPr>
            </w:pPr>
            <w:r w:rsidRPr="004573EA">
              <w:rPr>
                <w:rFonts w:eastAsia="SimSun"/>
                <w:color w:val="000000" w:themeColor="text1"/>
                <w:sz w:val="28"/>
                <w:szCs w:val="28"/>
              </w:rPr>
              <w:t>6,0-10,0°Ж</w:t>
            </w:r>
          </w:p>
        </w:tc>
      </w:tr>
      <w:tr w:rsidR="00290E79" w:rsidRPr="004573EA" w:rsidTr="00CD58C7">
        <w:tc>
          <w:tcPr>
            <w:tcW w:w="3510" w:type="dxa"/>
            <w:shd w:val="clear" w:color="auto" w:fill="auto"/>
          </w:tcPr>
          <w:p w:rsidR="00290E79" w:rsidRPr="004573EA" w:rsidRDefault="00290E79" w:rsidP="004573EA">
            <w:pPr>
              <w:jc w:val="center"/>
              <w:rPr>
                <w:rFonts w:eastAsia="SimSun"/>
                <w:color w:val="000000" w:themeColor="text1"/>
                <w:sz w:val="28"/>
                <w:szCs w:val="28"/>
              </w:rPr>
            </w:pPr>
            <w:r w:rsidRPr="004573EA">
              <w:rPr>
                <w:rFonts w:eastAsia="SimSun"/>
                <w:color w:val="000000" w:themeColor="text1"/>
                <w:sz w:val="28"/>
                <w:szCs w:val="28"/>
              </w:rPr>
              <w:t>Очень жесткая</w:t>
            </w:r>
          </w:p>
        </w:tc>
        <w:tc>
          <w:tcPr>
            <w:tcW w:w="2410" w:type="dxa"/>
            <w:shd w:val="clear" w:color="auto" w:fill="auto"/>
          </w:tcPr>
          <w:p w:rsidR="00290E79" w:rsidRPr="004573EA" w:rsidRDefault="00290E79" w:rsidP="004573EA">
            <w:pPr>
              <w:jc w:val="center"/>
              <w:rPr>
                <w:rFonts w:eastAsia="SimSun"/>
                <w:color w:val="000000" w:themeColor="text1"/>
                <w:sz w:val="28"/>
                <w:szCs w:val="28"/>
              </w:rPr>
            </w:pPr>
            <w:r w:rsidRPr="004573EA">
              <w:rPr>
                <w:rFonts w:eastAsia="SimSun"/>
                <w:color w:val="000000" w:themeColor="text1"/>
                <w:sz w:val="28"/>
                <w:szCs w:val="28"/>
              </w:rPr>
              <w:t>Более 10,0°Ж</w:t>
            </w:r>
          </w:p>
        </w:tc>
      </w:tr>
    </w:tbl>
    <w:p w:rsidR="00290E79" w:rsidRPr="004573EA" w:rsidRDefault="00290E79" w:rsidP="004573EA">
      <w:pPr>
        <w:pStyle w:val="a6"/>
        <w:tabs>
          <w:tab w:val="left" w:pos="4260"/>
        </w:tabs>
        <w:ind w:left="360"/>
        <w:jc w:val="both"/>
        <w:rPr>
          <w:color w:val="000000" w:themeColor="text1"/>
          <w:sz w:val="28"/>
          <w:szCs w:val="28"/>
        </w:rPr>
      </w:pPr>
    </w:p>
    <w:p w:rsidR="00290E79" w:rsidRPr="004573EA" w:rsidRDefault="00290E79" w:rsidP="00A26126">
      <w:pPr>
        <w:pStyle w:val="a6"/>
        <w:numPr>
          <w:ilvl w:val="1"/>
          <w:numId w:val="15"/>
        </w:numPr>
        <w:jc w:val="both"/>
        <w:rPr>
          <w:b/>
          <w:color w:val="000000" w:themeColor="text1"/>
          <w:sz w:val="28"/>
          <w:szCs w:val="28"/>
        </w:rPr>
      </w:pPr>
      <w:r w:rsidRPr="004573EA">
        <w:rPr>
          <w:b/>
          <w:color w:val="000000" w:themeColor="text1"/>
          <w:sz w:val="28"/>
          <w:szCs w:val="28"/>
        </w:rPr>
        <w:t>Определ</w:t>
      </w:r>
      <w:r w:rsidR="00CD58C7" w:rsidRPr="004573EA">
        <w:rPr>
          <w:b/>
          <w:color w:val="000000" w:themeColor="text1"/>
          <w:sz w:val="28"/>
          <w:szCs w:val="28"/>
        </w:rPr>
        <w:t>ение содержания общего   железа</w:t>
      </w:r>
    </w:p>
    <w:p w:rsidR="00CD1C83" w:rsidRPr="004573EA" w:rsidRDefault="00CD1C83" w:rsidP="004573EA">
      <w:pPr>
        <w:tabs>
          <w:tab w:val="left" w:pos="4260"/>
        </w:tabs>
        <w:jc w:val="both"/>
        <w:rPr>
          <w:b/>
          <w:color w:val="000000" w:themeColor="text1"/>
          <w:sz w:val="28"/>
          <w:szCs w:val="28"/>
        </w:rPr>
      </w:pPr>
    </w:p>
    <w:p w:rsidR="00CD1C83" w:rsidRPr="004573EA" w:rsidRDefault="00CD1C83" w:rsidP="00A26126">
      <w:pPr>
        <w:pStyle w:val="Default"/>
        <w:ind w:firstLine="360"/>
        <w:jc w:val="both"/>
        <w:rPr>
          <w:color w:val="000000" w:themeColor="text1"/>
          <w:sz w:val="28"/>
          <w:szCs w:val="28"/>
        </w:rPr>
      </w:pPr>
      <w:r w:rsidRPr="004573EA">
        <w:rPr>
          <w:color w:val="000000" w:themeColor="text1"/>
          <w:sz w:val="28"/>
          <w:szCs w:val="28"/>
        </w:rPr>
        <w:t>В малых концентрациях ионы железа всегда встречается практически во всех природных водах (до 1 мг/л при ПДК на сумму железа 0,3 мг/л)</w:t>
      </w:r>
      <w:r w:rsidR="00CD58C7" w:rsidRPr="004573EA">
        <w:rPr>
          <w:color w:val="000000" w:themeColor="text1"/>
          <w:sz w:val="28"/>
          <w:szCs w:val="28"/>
        </w:rPr>
        <w:t xml:space="preserve">. </w:t>
      </w:r>
      <w:r w:rsidRPr="004573EA">
        <w:rPr>
          <w:color w:val="000000" w:themeColor="text1"/>
          <w:sz w:val="28"/>
          <w:szCs w:val="28"/>
        </w:rPr>
        <w:t>По ГОСТ 2874-73 предельно допустимое количество железа в воде для централизованного водоснабжения (с установками для его удаления) - 0,3 мг/л, для воды местных источников -  0,5 - 0,6 мг/л.  Превышение ПДК в 3-9 раз свидетельствует об умеренном загрязнении воды. Высокая степень загрязнения воды наблюдается при превышении ПДК в 10-100 раз.</w:t>
      </w:r>
    </w:p>
    <w:p w:rsidR="00B26D99" w:rsidRPr="004573EA" w:rsidRDefault="00B26D99" w:rsidP="004573EA">
      <w:pPr>
        <w:tabs>
          <w:tab w:val="left" w:pos="4260"/>
        </w:tabs>
        <w:jc w:val="both"/>
        <w:rPr>
          <w:color w:val="000000" w:themeColor="text1"/>
          <w:sz w:val="28"/>
          <w:szCs w:val="28"/>
        </w:rPr>
      </w:pPr>
      <w:r w:rsidRPr="004573EA">
        <w:rPr>
          <w:color w:val="000000" w:themeColor="text1"/>
          <w:sz w:val="28"/>
          <w:szCs w:val="28"/>
        </w:rPr>
        <w:t xml:space="preserve">В склянку с образцом воды (10 мл) вводили 4-5 капель раствора солянокислого </w:t>
      </w:r>
      <w:proofErr w:type="spellStart"/>
      <w:r w:rsidRPr="004573EA">
        <w:rPr>
          <w:color w:val="000000" w:themeColor="text1"/>
          <w:sz w:val="28"/>
          <w:szCs w:val="28"/>
        </w:rPr>
        <w:t>гидроксиламина</w:t>
      </w:r>
      <w:proofErr w:type="spellEnd"/>
      <w:r w:rsidRPr="004573EA">
        <w:rPr>
          <w:color w:val="000000" w:themeColor="text1"/>
          <w:sz w:val="28"/>
          <w:szCs w:val="28"/>
        </w:rPr>
        <w:t xml:space="preserve"> и добавляли по 1,0 мл ацетатного буферного раствора и по 0.5 мл раствора </w:t>
      </w:r>
      <w:proofErr w:type="spellStart"/>
      <w:r w:rsidRPr="004573EA">
        <w:rPr>
          <w:color w:val="000000" w:themeColor="text1"/>
          <w:sz w:val="28"/>
          <w:szCs w:val="28"/>
        </w:rPr>
        <w:t>орто-фенантролина</w:t>
      </w:r>
      <w:proofErr w:type="spellEnd"/>
      <w:r w:rsidRPr="004573EA">
        <w:rPr>
          <w:color w:val="000000" w:themeColor="text1"/>
          <w:sz w:val="28"/>
          <w:szCs w:val="28"/>
        </w:rPr>
        <w:t xml:space="preserve">. После каждого прибавления склянку закрывали и </w:t>
      </w:r>
      <w:r w:rsidR="002B6FB0" w:rsidRPr="004573EA">
        <w:rPr>
          <w:color w:val="000000" w:themeColor="text1"/>
          <w:sz w:val="28"/>
          <w:szCs w:val="28"/>
        </w:rPr>
        <w:t>встряхивали,</w:t>
      </w:r>
      <w:r w:rsidRPr="004573EA">
        <w:rPr>
          <w:color w:val="000000" w:themeColor="text1"/>
          <w:sz w:val="28"/>
          <w:szCs w:val="28"/>
        </w:rPr>
        <w:t xml:space="preserve"> и оставляли на 20 минут для полного развития </w:t>
      </w:r>
      <w:r w:rsidR="00F25C70" w:rsidRPr="004573EA">
        <w:rPr>
          <w:color w:val="000000" w:themeColor="text1"/>
          <w:sz w:val="28"/>
          <w:szCs w:val="28"/>
        </w:rPr>
        <w:t>окраски. Окраску</w:t>
      </w:r>
      <w:r w:rsidRPr="004573EA">
        <w:rPr>
          <w:color w:val="000000" w:themeColor="text1"/>
          <w:sz w:val="28"/>
          <w:szCs w:val="28"/>
        </w:rPr>
        <w:t xml:space="preserve"> раствора сравнивали с </w:t>
      </w:r>
      <w:proofErr w:type="spellStart"/>
      <w:r w:rsidRPr="004573EA">
        <w:rPr>
          <w:color w:val="000000" w:themeColor="text1"/>
          <w:sz w:val="28"/>
          <w:szCs w:val="28"/>
        </w:rPr>
        <w:t>прилагающейся</w:t>
      </w:r>
      <w:proofErr w:type="spellEnd"/>
      <w:r w:rsidRPr="004573EA">
        <w:rPr>
          <w:color w:val="000000" w:themeColor="text1"/>
          <w:sz w:val="28"/>
          <w:szCs w:val="28"/>
        </w:rPr>
        <w:t xml:space="preserve"> шкалой.</w:t>
      </w:r>
    </w:p>
    <w:p w:rsidR="00B26D99" w:rsidRPr="004573EA" w:rsidRDefault="00B26D99" w:rsidP="004573EA">
      <w:pPr>
        <w:tabs>
          <w:tab w:val="left" w:pos="4260"/>
        </w:tabs>
        <w:jc w:val="both"/>
        <w:rPr>
          <w:color w:val="000000" w:themeColor="text1"/>
          <w:sz w:val="28"/>
          <w:szCs w:val="28"/>
        </w:rPr>
      </w:pPr>
    </w:p>
    <w:p w:rsidR="00290E79" w:rsidRPr="004573EA" w:rsidRDefault="00290E79" w:rsidP="00A26126">
      <w:pPr>
        <w:pStyle w:val="a6"/>
        <w:numPr>
          <w:ilvl w:val="1"/>
          <w:numId w:val="15"/>
        </w:numPr>
        <w:tabs>
          <w:tab w:val="left" w:pos="709"/>
        </w:tabs>
        <w:jc w:val="both"/>
        <w:rPr>
          <w:color w:val="000000" w:themeColor="text1"/>
          <w:sz w:val="28"/>
          <w:szCs w:val="28"/>
        </w:rPr>
      </w:pPr>
      <w:r w:rsidRPr="004573EA">
        <w:rPr>
          <w:b/>
          <w:color w:val="000000" w:themeColor="text1"/>
          <w:sz w:val="28"/>
          <w:szCs w:val="28"/>
        </w:rPr>
        <w:t>Определение ионов аммония</w:t>
      </w:r>
      <w:r w:rsidRPr="004573EA">
        <w:rPr>
          <w:color w:val="000000" w:themeColor="text1"/>
          <w:sz w:val="28"/>
          <w:szCs w:val="28"/>
        </w:rPr>
        <w:t>.</w:t>
      </w:r>
    </w:p>
    <w:p w:rsidR="00F25C70" w:rsidRPr="004573EA" w:rsidRDefault="00F25C70" w:rsidP="004573EA">
      <w:pPr>
        <w:pStyle w:val="a6"/>
        <w:tabs>
          <w:tab w:val="left" w:pos="4260"/>
        </w:tabs>
        <w:ind w:left="360"/>
        <w:jc w:val="both"/>
        <w:rPr>
          <w:color w:val="000000" w:themeColor="text1"/>
          <w:sz w:val="28"/>
          <w:szCs w:val="28"/>
        </w:rPr>
      </w:pPr>
    </w:p>
    <w:p w:rsidR="00B26D99" w:rsidRPr="004573EA" w:rsidRDefault="00B26D99" w:rsidP="004573EA">
      <w:pPr>
        <w:tabs>
          <w:tab w:val="left" w:pos="4260"/>
        </w:tabs>
        <w:spacing w:after="200"/>
        <w:jc w:val="both"/>
        <w:rPr>
          <w:color w:val="000000" w:themeColor="text1"/>
          <w:sz w:val="28"/>
          <w:szCs w:val="28"/>
        </w:rPr>
      </w:pPr>
      <w:r w:rsidRPr="004573EA">
        <w:rPr>
          <w:color w:val="000000" w:themeColor="text1"/>
          <w:sz w:val="28"/>
          <w:szCs w:val="28"/>
        </w:rPr>
        <w:lastRenderedPageBreak/>
        <w:t xml:space="preserve">В колориметрическую пробирку вносили 5 мл исследуемой </w:t>
      </w:r>
      <w:proofErr w:type="spellStart"/>
      <w:r w:rsidRPr="004573EA">
        <w:rPr>
          <w:color w:val="000000" w:themeColor="text1"/>
          <w:sz w:val="28"/>
          <w:szCs w:val="28"/>
        </w:rPr>
        <w:t>воды.Добавили</w:t>
      </w:r>
      <w:proofErr w:type="spellEnd"/>
      <w:r w:rsidRPr="004573EA">
        <w:rPr>
          <w:color w:val="000000" w:themeColor="text1"/>
          <w:sz w:val="28"/>
          <w:szCs w:val="28"/>
        </w:rPr>
        <w:t xml:space="preserve"> в воду шпателем 0, 01 г сегнетовой соли (несколько кристаллов) и туда же пипеткой 0,25 мл (8-10 капель) реактива </w:t>
      </w:r>
      <w:proofErr w:type="spellStart"/>
      <w:r w:rsidRPr="004573EA">
        <w:rPr>
          <w:color w:val="000000" w:themeColor="text1"/>
          <w:sz w:val="28"/>
          <w:szCs w:val="28"/>
        </w:rPr>
        <w:t>Несслера</w:t>
      </w:r>
      <w:proofErr w:type="spellEnd"/>
      <w:r w:rsidRPr="004573EA">
        <w:rPr>
          <w:color w:val="000000" w:themeColor="text1"/>
          <w:sz w:val="28"/>
          <w:szCs w:val="28"/>
        </w:rPr>
        <w:t xml:space="preserve">. Содержимое пробирки постоянно перемешивали. Затем оставляли смесь на 2 минуты для завершения </w:t>
      </w:r>
      <w:proofErr w:type="spellStart"/>
      <w:r w:rsidRPr="004573EA">
        <w:rPr>
          <w:color w:val="000000" w:themeColor="text1"/>
          <w:sz w:val="28"/>
          <w:szCs w:val="28"/>
        </w:rPr>
        <w:t>реакции.Пробирку</w:t>
      </w:r>
      <w:proofErr w:type="spellEnd"/>
      <w:r w:rsidRPr="004573EA">
        <w:rPr>
          <w:color w:val="000000" w:themeColor="text1"/>
          <w:sz w:val="28"/>
          <w:szCs w:val="28"/>
        </w:rPr>
        <w:t xml:space="preserve"> помещаем над белым полем контрольной шкалы на расстоянии 0,5-1см. При освещении пробирки рассеянным белым светом наблюдали окраску раствора (положение глаз - сверху). </w:t>
      </w:r>
      <w:r w:rsidR="00676029" w:rsidRPr="004573EA">
        <w:rPr>
          <w:color w:val="000000" w:themeColor="text1"/>
          <w:sz w:val="28"/>
          <w:szCs w:val="28"/>
        </w:rPr>
        <w:t xml:space="preserve">Окраску сравнивали </w:t>
      </w:r>
      <w:r w:rsidR="002B6FB0" w:rsidRPr="004573EA">
        <w:rPr>
          <w:color w:val="000000" w:themeColor="text1"/>
          <w:sz w:val="28"/>
          <w:szCs w:val="28"/>
        </w:rPr>
        <w:t>с контрольной</w:t>
      </w:r>
      <w:r w:rsidR="00676029" w:rsidRPr="004573EA">
        <w:rPr>
          <w:color w:val="000000" w:themeColor="text1"/>
          <w:sz w:val="28"/>
          <w:szCs w:val="28"/>
        </w:rPr>
        <w:t xml:space="preserve"> шкалой</w:t>
      </w:r>
      <w:r w:rsidRPr="004573EA">
        <w:rPr>
          <w:color w:val="000000" w:themeColor="text1"/>
          <w:sz w:val="28"/>
          <w:szCs w:val="28"/>
        </w:rPr>
        <w:t xml:space="preserve"> и </w:t>
      </w:r>
      <w:r w:rsidR="00676029" w:rsidRPr="004573EA">
        <w:rPr>
          <w:color w:val="000000" w:themeColor="text1"/>
          <w:sz w:val="28"/>
          <w:szCs w:val="28"/>
        </w:rPr>
        <w:t xml:space="preserve">приписывали образцу </w:t>
      </w:r>
      <w:r w:rsidRPr="004573EA">
        <w:rPr>
          <w:color w:val="000000" w:themeColor="text1"/>
          <w:sz w:val="28"/>
          <w:szCs w:val="28"/>
        </w:rPr>
        <w:t xml:space="preserve">соответствующее </w:t>
      </w:r>
      <w:r w:rsidR="00676029" w:rsidRPr="004573EA">
        <w:rPr>
          <w:color w:val="000000" w:themeColor="text1"/>
          <w:sz w:val="28"/>
          <w:szCs w:val="28"/>
        </w:rPr>
        <w:t>значение концентрации ионов</w:t>
      </w:r>
      <w:r w:rsidRPr="004573EA">
        <w:rPr>
          <w:color w:val="000000" w:themeColor="text1"/>
          <w:sz w:val="28"/>
          <w:szCs w:val="28"/>
        </w:rPr>
        <w:t xml:space="preserve"> аммония </w:t>
      </w:r>
      <w:r w:rsidR="00676029" w:rsidRPr="004573EA">
        <w:rPr>
          <w:color w:val="000000" w:themeColor="text1"/>
          <w:sz w:val="28"/>
          <w:szCs w:val="28"/>
        </w:rPr>
        <w:t>(</w:t>
      </w:r>
      <w:r w:rsidRPr="004573EA">
        <w:rPr>
          <w:color w:val="000000" w:themeColor="text1"/>
          <w:sz w:val="28"/>
          <w:szCs w:val="28"/>
        </w:rPr>
        <w:t>в мг/л</w:t>
      </w:r>
      <w:r w:rsidR="00676029" w:rsidRPr="004573EA">
        <w:rPr>
          <w:color w:val="000000" w:themeColor="text1"/>
          <w:sz w:val="28"/>
          <w:szCs w:val="28"/>
        </w:rPr>
        <w:t>)</w:t>
      </w:r>
      <w:r w:rsidRPr="004573EA">
        <w:rPr>
          <w:color w:val="000000" w:themeColor="text1"/>
          <w:sz w:val="28"/>
          <w:szCs w:val="28"/>
        </w:rPr>
        <w:t>.</w:t>
      </w:r>
    </w:p>
    <w:p w:rsidR="00F25C70" w:rsidRPr="004573EA" w:rsidRDefault="00F25C70" w:rsidP="00A26126">
      <w:pPr>
        <w:pStyle w:val="a6"/>
        <w:numPr>
          <w:ilvl w:val="1"/>
          <w:numId w:val="15"/>
        </w:numPr>
        <w:tabs>
          <w:tab w:val="left" w:pos="709"/>
        </w:tabs>
        <w:spacing w:after="200"/>
        <w:jc w:val="both"/>
        <w:rPr>
          <w:color w:val="000000" w:themeColor="text1"/>
          <w:sz w:val="28"/>
          <w:szCs w:val="28"/>
        </w:rPr>
      </w:pPr>
      <w:r w:rsidRPr="004573EA">
        <w:rPr>
          <w:b/>
          <w:bCs/>
          <w:color w:val="000000" w:themeColor="text1"/>
          <w:sz w:val="28"/>
          <w:szCs w:val="28"/>
        </w:rPr>
        <w:t>Определение хлоридов и сульфатов.</w:t>
      </w:r>
    </w:p>
    <w:p w:rsidR="00F25C70" w:rsidRPr="004573EA" w:rsidRDefault="00F25C70" w:rsidP="004573EA">
      <w:pPr>
        <w:rPr>
          <w:color w:val="000000" w:themeColor="text1"/>
          <w:sz w:val="28"/>
          <w:szCs w:val="28"/>
        </w:rPr>
      </w:pPr>
      <w:r w:rsidRPr="004573EA">
        <w:rPr>
          <w:color w:val="000000" w:themeColor="text1"/>
          <w:sz w:val="28"/>
          <w:szCs w:val="28"/>
        </w:rPr>
        <w:t xml:space="preserve">Концентрация хлоридов в водоемах – источниках водоснабжения допускается до 350 мг/л. Много хлоридов попадает в водоемы со сбросами хозяйственно- бытовых и промышленных сточных вод. Этот показатель весьма важен при оценке санитарного состояния водоема. </w:t>
      </w:r>
    </w:p>
    <w:p w:rsidR="00F25C70" w:rsidRPr="004573EA" w:rsidRDefault="00F25C70" w:rsidP="004573EA">
      <w:pPr>
        <w:jc w:val="right"/>
        <w:rPr>
          <w:i/>
          <w:color w:val="000000" w:themeColor="text1"/>
          <w:sz w:val="28"/>
          <w:szCs w:val="28"/>
        </w:rPr>
      </w:pPr>
      <w:r w:rsidRPr="004573EA">
        <w:rPr>
          <w:i/>
          <w:color w:val="000000" w:themeColor="text1"/>
          <w:sz w:val="28"/>
          <w:szCs w:val="28"/>
        </w:rPr>
        <w:t>Таблица 5</w:t>
      </w:r>
    </w:p>
    <w:p w:rsidR="00F25C70" w:rsidRPr="004573EA" w:rsidRDefault="00F25C70" w:rsidP="004573EA">
      <w:pPr>
        <w:jc w:val="right"/>
        <w:rPr>
          <w:i/>
          <w:color w:val="000000" w:themeColor="text1"/>
          <w:sz w:val="28"/>
          <w:szCs w:val="28"/>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85"/>
        <w:gridCol w:w="4686"/>
      </w:tblGrid>
      <w:tr w:rsidR="00F25C70" w:rsidRPr="004573EA" w:rsidTr="000B5512">
        <w:tc>
          <w:tcPr>
            <w:tcW w:w="4685" w:type="dxa"/>
            <w:tcBorders>
              <w:top w:val="outset" w:sz="6" w:space="0" w:color="auto"/>
              <w:left w:val="outset" w:sz="6" w:space="0" w:color="auto"/>
              <w:bottom w:val="outset" w:sz="6" w:space="0" w:color="auto"/>
              <w:right w:val="outset" w:sz="6" w:space="0" w:color="auto"/>
            </w:tcBorders>
          </w:tcPr>
          <w:p w:rsidR="00F25C70" w:rsidRPr="004573EA" w:rsidRDefault="00F25C70" w:rsidP="004573EA">
            <w:pPr>
              <w:rPr>
                <w:color w:val="000000" w:themeColor="text1"/>
                <w:sz w:val="28"/>
                <w:szCs w:val="28"/>
              </w:rPr>
            </w:pPr>
            <w:r w:rsidRPr="004573EA">
              <w:rPr>
                <w:b/>
                <w:bCs/>
                <w:color w:val="000000" w:themeColor="text1"/>
                <w:sz w:val="28"/>
                <w:szCs w:val="28"/>
              </w:rPr>
              <w:t>Осадок или помутнение</w:t>
            </w:r>
          </w:p>
        </w:tc>
        <w:tc>
          <w:tcPr>
            <w:tcW w:w="4686" w:type="dxa"/>
            <w:tcBorders>
              <w:top w:val="outset" w:sz="6" w:space="0" w:color="auto"/>
              <w:left w:val="outset" w:sz="6" w:space="0" w:color="auto"/>
              <w:bottom w:val="outset" w:sz="6" w:space="0" w:color="auto"/>
              <w:right w:val="outset" w:sz="6" w:space="0" w:color="auto"/>
            </w:tcBorders>
          </w:tcPr>
          <w:p w:rsidR="00F25C70" w:rsidRPr="004573EA" w:rsidRDefault="00F25C70" w:rsidP="004573EA">
            <w:pPr>
              <w:rPr>
                <w:color w:val="000000" w:themeColor="text1"/>
                <w:sz w:val="28"/>
                <w:szCs w:val="28"/>
              </w:rPr>
            </w:pPr>
            <w:r w:rsidRPr="004573EA">
              <w:rPr>
                <w:b/>
                <w:bCs/>
                <w:color w:val="000000" w:themeColor="text1"/>
                <w:sz w:val="28"/>
                <w:szCs w:val="28"/>
              </w:rPr>
              <w:t>Концентрация хлоридов, мг/л</w:t>
            </w:r>
          </w:p>
        </w:tc>
      </w:tr>
      <w:tr w:rsidR="00F25C70" w:rsidRPr="004573EA" w:rsidTr="000B5512">
        <w:tc>
          <w:tcPr>
            <w:tcW w:w="4685" w:type="dxa"/>
            <w:tcBorders>
              <w:top w:val="outset" w:sz="6" w:space="0" w:color="auto"/>
              <w:left w:val="outset" w:sz="6" w:space="0" w:color="auto"/>
              <w:bottom w:val="outset" w:sz="6" w:space="0" w:color="auto"/>
              <w:right w:val="outset" w:sz="6" w:space="0" w:color="auto"/>
            </w:tcBorders>
          </w:tcPr>
          <w:p w:rsidR="00F25C70" w:rsidRPr="004573EA" w:rsidRDefault="00F25C70" w:rsidP="004573EA">
            <w:pPr>
              <w:rPr>
                <w:color w:val="000000" w:themeColor="text1"/>
                <w:sz w:val="28"/>
                <w:szCs w:val="28"/>
              </w:rPr>
            </w:pPr>
            <w:r w:rsidRPr="004573EA">
              <w:rPr>
                <w:bCs/>
                <w:color w:val="000000" w:themeColor="text1"/>
                <w:sz w:val="28"/>
                <w:szCs w:val="28"/>
              </w:rPr>
              <w:t>Опалесценция или слабая муть</w:t>
            </w:r>
          </w:p>
        </w:tc>
        <w:tc>
          <w:tcPr>
            <w:tcW w:w="4686" w:type="dxa"/>
            <w:tcBorders>
              <w:top w:val="outset" w:sz="6" w:space="0" w:color="auto"/>
              <w:left w:val="outset" w:sz="6" w:space="0" w:color="auto"/>
              <w:bottom w:val="outset" w:sz="6" w:space="0" w:color="auto"/>
              <w:right w:val="outset" w:sz="6" w:space="0" w:color="auto"/>
            </w:tcBorders>
          </w:tcPr>
          <w:p w:rsidR="00F25C70" w:rsidRPr="004573EA" w:rsidRDefault="00F25C70" w:rsidP="004573EA">
            <w:pPr>
              <w:jc w:val="center"/>
              <w:rPr>
                <w:color w:val="000000" w:themeColor="text1"/>
                <w:sz w:val="28"/>
                <w:szCs w:val="28"/>
              </w:rPr>
            </w:pPr>
            <w:r w:rsidRPr="004573EA">
              <w:rPr>
                <w:color w:val="000000" w:themeColor="text1"/>
                <w:sz w:val="28"/>
                <w:szCs w:val="28"/>
              </w:rPr>
              <w:t>1-10</w:t>
            </w:r>
          </w:p>
        </w:tc>
      </w:tr>
      <w:tr w:rsidR="00F25C70" w:rsidRPr="004573EA" w:rsidTr="000B5512">
        <w:tc>
          <w:tcPr>
            <w:tcW w:w="4685" w:type="dxa"/>
            <w:tcBorders>
              <w:top w:val="outset" w:sz="6" w:space="0" w:color="auto"/>
              <w:left w:val="outset" w:sz="6" w:space="0" w:color="auto"/>
              <w:bottom w:val="outset" w:sz="6" w:space="0" w:color="auto"/>
              <w:right w:val="outset" w:sz="6" w:space="0" w:color="auto"/>
            </w:tcBorders>
          </w:tcPr>
          <w:p w:rsidR="00F25C70" w:rsidRPr="004573EA" w:rsidRDefault="00F25C70" w:rsidP="004573EA">
            <w:pPr>
              <w:rPr>
                <w:color w:val="000000" w:themeColor="text1"/>
                <w:sz w:val="28"/>
                <w:szCs w:val="28"/>
              </w:rPr>
            </w:pPr>
            <w:r w:rsidRPr="004573EA">
              <w:rPr>
                <w:bCs/>
                <w:color w:val="000000" w:themeColor="text1"/>
                <w:sz w:val="28"/>
                <w:szCs w:val="28"/>
              </w:rPr>
              <w:t>Сильная муть</w:t>
            </w:r>
          </w:p>
        </w:tc>
        <w:tc>
          <w:tcPr>
            <w:tcW w:w="4686" w:type="dxa"/>
            <w:tcBorders>
              <w:top w:val="outset" w:sz="6" w:space="0" w:color="auto"/>
              <w:left w:val="outset" w:sz="6" w:space="0" w:color="auto"/>
              <w:bottom w:val="outset" w:sz="6" w:space="0" w:color="auto"/>
              <w:right w:val="outset" w:sz="6" w:space="0" w:color="auto"/>
            </w:tcBorders>
          </w:tcPr>
          <w:p w:rsidR="00F25C70" w:rsidRPr="004573EA" w:rsidRDefault="00F25C70" w:rsidP="004573EA">
            <w:pPr>
              <w:jc w:val="center"/>
              <w:rPr>
                <w:color w:val="000000" w:themeColor="text1"/>
                <w:sz w:val="28"/>
                <w:szCs w:val="28"/>
              </w:rPr>
            </w:pPr>
            <w:r w:rsidRPr="004573EA">
              <w:rPr>
                <w:color w:val="000000" w:themeColor="text1"/>
                <w:sz w:val="28"/>
                <w:szCs w:val="28"/>
              </w:rPr>
              <w:t>10-50</w:t>
            </w:r>
          </w:p>
        </w:tc>
      </w:tr>
      <w:tr w:rsidR="00F25C70" w:rsidRPr="004573EA" w:rsidTr="000B5512">
        <w:tc>
          <w:tcPr>
            <w:tcW w:w="4685" w:type="dxa"/>
            <w:tcBorders>
              <w:top w:val="outset" w:sz="6" w:space="0" w:color="auto"/>
              <w:left w:val="outset" w:sz="6" w:space="0" w:color="auto"/>
              <w:bottom w:val="outset" w:sz="6" w:space="0" w:color="auto"/>
              <w:right w:val="outset" w:sz="6" w:space="0" w:color="auto"/>
            </w:tcBorders>
          </w:tcPr>
          <w:p w:rsidR="00F25C70" w:rsidRPr="004573EA" w:rsidRDefault="00F25C70" w:rsidP="004573EA">
            <w:pPr>
              <w:rPr>
                <w:color w:val="000000" w:themeColor="text1"/>
                <w:sz w:val="28"/>
                <w:szCs w:val="28"/>
              </w:rPr>
            </w:pPr>
            <w:r w:rsidRPr="004573EA">
              <w:rPr>
                <w:bCs/>
                <w:color w:val="000000" w:themeColor="text1"/>
                <w:sz w:val="28"/>
                <w:szCs w:val="28"/>
              </w:rPr>
              <w:t>Образуются хлопья, но осаждаются не сразу</w:t>
            </w:r>
          </w:p>
        </w:tc>
        <w:tc>
          <w:tcPr>
            <w:tcW w:w="4686" w:type="dxa"/>
            <w:tcBorders>
              <w:top w:val="outset" w:sz="6" w:space="0" w:color="auto"/>
              <w:left w:val="outset" w:sz="6" w:space="0" w:color="auto"/>
              <w:bottom w:val="outset" w:sz="6" w:space="0" w:color="auto"/>
              <w:right w:val="outset" w:sz="6" w:space="0" w:color="auto"/>
            </w:tcBorders>
          </w:tcPr>
          <w:p w:rsidR="00F25C70" w:rsidRPr="004573EA" w:rsidRDefault="00F25C70" w:rsidP="004573EA">
            <w:pPr>
              <w:jc w:val="center"/>
              <w:rPr>
                <w:color w:val="000000" w:themeColor="text1"/>
                <w:sz w:val="28"/>
                <w:szCs w:val="28"/>
              </w:rPr>
            </w:pPr>
            <w:r w:rsidRPr="004573EA">
              <w:rPr>
                <w:color w:val="000000" w:themeColor="text1"/>
                <w:sz w:val="28"/>
                <w:szCs w:val="28"/>
              </w:rPr>
              <w:t>50-100</w:t>
            </w:r>
          </w:p>
        </w:tc>
      </w:tr>
      <w:tr w:rsidR="00F25C70" w:rsidRPr="004573EA" w:rsidTr="000B5512">
        <w:tc>
          <w:tcPr>
            <w:tcW w:w="4685" w:type="dxa"/>
            <w:tcBorders>
              <w:top w:val="outset" w:sz="6" w:space="0" w:color="auto"/>
              <w:left w:val="outset" w:sz="6" w:space="0" w:color="auto"/>
              <w:bottom w:val="outset" w:sz="6" w:space="0" w:color="auto"/>
              <w:right w:val="outset" w:sz="6" w:space="0" w:color="auto"/>
            </w:tcBorders>
          </w:tcPr>
          <w:p w:rsidR="00F25C70" w:rsidRPr="004573EA" w:rsidRDefault="00F25C70" w:rsidP="004573EA">
            <w:pPr>
              <w:rPr>
                <w:color w:val="000000" w:themeColor="text1"/>
                <w:sz w:val="28"/>
                <w:szCs w:val="28"/>
              </w:rPr>
            </w:pPr>
            <w:r w:rsidRPr="004573EA">
              <w:rPr>
                <w:bCs/>
                <w:color w:val="000000" w:themeColor="text1"/>
                <w:sz w:val="28"/>
                <w:szCs w:val="28"/>
              </w:rPr>
              <w:t>Белый объемистый осадок</w:t>
            </w:r>
          </w:p>
        </w:tc>
        <w:tc>
          <w:tcPr>
            <w:tcW w:w="4686" w:type="dxa"/>
            <w:tcBorders>
              <w:top w:val="outset" w:sz="6" w:space="0" w:color="auto"/>
              <w:left w:val="outset" w:sz="6" w:space="0" w:color="auto"/>
              <w:bottom w:val="outset" w:sz="6" w:space="0" w:color="auto"/>
              <w:right w:val="outset" w:sz="6" w:space="0" w:color="auto"/>
            </w:tcBorders>
          </w:tcPr>
          <w:p w:rsidR="00F25C70" w:rsidRPr="004573EA" w:rsidRDefault="00F25C70" w:rsidP="004573EA">
            <w:pPr>
              <w:jc w:val="center"/>
              <w:rPr>
                <w:color w:val="000000" w:themeColor="text1"/>
                <w:sz w:val="28"/>
                <w:szCs w:val="28"/>
              </w:rPr>
            </w:pPr>
            <w:r w:rsidRPr="004573EA">
              <w:rPr>
                <w:color w:val="000000" w:themeColor="text1"/>
                <w:sz w:val="28"/>
                <w:szCs w:val="28"/>
              </w:rPr>
              <w:t>Более 100</w:t>
            </w:r>
          </w:p>
        </w:tc>
      </w:tr>
    </w:tbl>
    <w:p w:rsidR="00F25C70" w:rsidRPr="004573EA" w:rsidRDefault="00F25C70" w:rsidP="004573EA">
      <w:pPr>
        <w:rPr>
          <w:color w:val="000000" w:themeColor="text1"/>
          <w:sz w:val="28"/>
          <w:szCs w:val="28"/>
          <w:lang w:val="en-US"/>
        </w:rPr>
      </w:pPr>
    </w:p>
    <w:p w:rsidR="00F25C70" w:rsidRPr="004573EA" w:rsidRDefault="00F25C70" w:rsidP="004573EA">
      <w:pPr>
        <w:rPr>
          <w:color w:val="000000" w:themeColor="text1"/>
          <w:sz w:val="28"/>
          <w:szCs w:val="28"/>
        </w:rPr>
      </w:pPr>
      <w:r w:rsidRPr="004573EA">
        <w:rPr>
          <w:color w:val="000000" w:themeColor="text1"/>
          <w:sz w:val="28"/>
          <w:szCs w:val="28"/>
          <w:u w:val="single"/>
        </w:rPr>
        <w:t>Качественное определение хлоридов</w:t>
      </w:r>
      <w:r w:rsidRPr="004573EA">
        <w:rPr>
          <w:color w:val="000000" w:themeColor="text1"/>
          <w:sz w:val="28"/>
          <w:szCs w:val="28"/>
        </w:rPr>
        <w:t xml:space="preserve"> с приближенной количественной оценкой проводят следующим образом. В пробирку отбирают 5мл исследуемой воды и добавляют 3 капли 10 %-</w:t>
      </w:r>
      <w:proofErr w:type="spellStart"/>
      <w:r w:rsidRPr="004573EA">
        <w:rPr>
          <w:color w:val="000000" w:themeColor="text1"/>
          <w:sz w:val="28"/>
          <w:szCs w:val="28"/>
        </w:rPr>
        <w:t>ного</w:t>
      </w:r>
      <w:proofErr w:type="spellEnd"/>
      <w:r w:rsidRPr="004573EA">
        <w:rPr>
          <w:color w:val="000000" w:themeColor="text1"/>
          <w:sz w:val="28"/>
          <w:szCs w:val="28"/>
        </w:rPr>
        <w:t xml:space="preserve"> раствора нитрата серебра. Приблизительное содержание хлоридов определяют по осадку или помутнению (см таблицу). </w:t>
      </w:r>
    </w:p>
    <w:p w:rsidR="00F25C70" w:rsidRPr="004573EA" w:rsidRDefault="00F25C70" w:rsidP="004573EA">
      <w:pPr>
        <w:tabs>
          <w:tab w:val="left" w:pos="5550"/>
        </w:tabs>
        <w:rPr>
          <w:color w:val="000000" w:themeColor="text1"/>
          <w:sz w:val="28"/>
          <w:szCs w:val="28"/>
        </w:rPr>
      </w:pPr>
      <w:r w:rsidRPr="004573EA">
        <w:rPr>
          <w:bCs/>
          <w:color w:val="000000" w:themeColor="text1"/>
          <w:sz w:val="28"/>
          <w:szCs w:val="28"/>
          <w:u w:val="single"/>
        </w:rPr>
        <w:t>Качественное определение сульфатов</w:t>
      </w:r>
      <w:r w:rsidRPr="004573EA">
        <w:rPr>
          <w:color w:val="000000" w:themeColor="text1"/>
          <w:sz w:val="28"/>
          <w:szCs w:val="28"/>
        </w:rPr>
        <w:t xml:space="preserve"> с приближенной количественной оценкой проводят так: </w:t>
      </w:r>
      <w:r w:rsidR="002B6FB0" w:rsidRPr="004573EA">
        <w:rPr>
          <w:color w:val="000000" w:themeColor="text1"/>
          <w:sz w:val="28"/>
          <w:szCs w:val="28"/>
        </w:rPr>
        <w:t>в</w:t>
      </w:r>
      <w:r w:rsidRPr="004573EA">
        <w:rPr>
          <w:color w:val="000000" w:themeColor="text1"/>
          <w:sz w:val="28"/>
          <w:szCs w:val="28"/>
        </w:rPr>
        <w:t xml:space="preserve"> пробирку вносят 10мл исследуемой воды, 0.5 мл соляной кислоты (1:5) и 2мл 5%-</w:t>
      </w:r>
      <w:proofErr w:type="spellStart"/>
      <w:r w:rsidRPr="004573EA">
        <w:rPr>
          <w:color w:val="000000" w:themeColor="text1"/>
          <w:sz w:val="28"/>
          <w:szCs w:val="28"/>
        </w:rPr>
        <w:t>ного</w:t>
      </w:r>
      <w:proofErr w:type="spellEnd"/>
      <w:r w:rsidRPr="004573EA">
        <w:rPr>
          <w:color w:val="000000" w:themeColor="text1"/>
          <w:sz w:val="28"/>
          <w:szCs w:val="28"/>
        </w:rPr>
        <w:t xml:space="preserve"> раствора хлорида бария, перемешивают. По характеру выпавшего осадка определяют ориентировочное содержание сульфатов: при отсутствии мути концентрация сульфат ионов менее 5мг/л; при слабой мути, появляющейся не сразу, а через несколько минут – 5-10мг/л; при слабой мути, появляющейся сразу, после добавления хлорида бария, -10-100мг/л; сильная, быстро оседающая муть свидетельствует о достаточно высоком содержании сульфат –ионов (более 100мг/л). </w:t>
      </w:r>
      <w:r w:rsidRPr="004573EA">
        <w:rPr>
          <w:color w:val="000000" w:themeColor="text1"/>
          <w:sz w:val="28"/>
          <w:szCs w:val="28"/>
          <w:lang w:val="en-US"/>
        </w:rPr>
        <w:t>Ba</w:t>
      </w:r>
      <w:r w:rsidRPr="004573EA">
        <w:rPr>
          <w:color w:val="000000" w:themeColor="text1"/>
          <w:sz w:val="28"/>
          <w:szCs w:val="28"/>
          <w:vertAlign w:val="superscript"/>
        </w:rPr>
        <w:t>+</w:t>
      </w:r>
      <w:proofErr w:type="gramStart"/>
      <w:r w:rsidRPr="004573EA">
        <w:rPr>
          <w:color w:val="000000" w:themeColor="text1"/>
          <w:sz w:val="28"/>
          <w:szCs w:val="28"/>
          <w:vertAlign w:val="superscript"/>
        </w:rPr>
        <w:t>2</w:t>
      </w:r>
      <w:proofErr w:type="gramEnd"/>
      <w:r w:rsidRPr="004573EA">
        <w:rPr>
          <w:color w:val="000000" w:themeColor="text1"/>
          <w:sz w:val="28"/>
          <w:szCs w:val="28"/>
        </w:rPr>
        <w:t xml:space="preserve"> + </w:t>
      </w:r>
      <w:r w:rsidRPr="004573EA">
        <w:rPr>
          <w:color w:val="000000" w:themeColor="text1"/>
          <w:sz w:val="28"/>
          <w:szCs w:val="28"/>
          <w:lang w:val="en-US"/>
        </w:rPr>
        <w:t>SO</w:t>
      </w:r>
      <w:r w:rsidRPr="004573EA">
        <w:rPr>
          <w:color w:val="000000" w:themeColor="text1"/>
          <w:sz w:val="28"/>
          <w:szCs w:val="28"/>
          <w:vertAlign w:val="subscript"/>
        </w:rPr>
        <w:t>4</w:t>
      </w:r>
      <w:r w:rsidRPr="004573EA">
        <w:rPr>
          <w:color w:val="000000" w:themeColor="text1"/>
          <w:sz w:val="28"/>
          <w:szCs w:val="28"/>
          <w:vertAlign w:val="superscript"/>
        </w:rPr>
        <w:t xml:space="preserve">2- </w:t>
      </w:r>
      <w:r w:rsidRPr="004573EA">
        <w:rPr>
          <w:color w:val="000000" w:themeColor="text1"/>
          <w:sz w:val="28"/>
          <w:szCs w:val="28"/>
        </w:rPr>
        <w:t xml:space="preserve">→ </w:t>
      </w:r>
      <w:proofErr w:type="spellStart"/>
      <w:r w:rsidRPr="004573EA">
        <w:rPr>
          <w:color w:val="000000" w:themeColor="text1"/>
          <w:sz w:val="28"/>
          <w:szCs w:val="28"/>
          <w:lang w:val="en-US"/>
        </w:rPr>
        <w:t>BaSO</w:t>
      </w:r>
      <w:proofErr w:type="spellEnd"/>
      <w:r w:rsidRPr="004573EA">
        <w:rPr>
          <w:color w:val="000000" w:themeColor="text1"/>
          <w:sz w:val="28"/>
          <w:szCs w:val="28"/>
          <w:vertAlign w:val="subscript"/>
        </w:rPr>
        <w:t>4</w:t>
      </w:r>
      <w:r w:rsidRPr="004573EA">
        <w:rPr>
          <w:color w:val="000000" w:themeColor="text1"/>
          <w:sz w:val="28"/>
          <w:szCs w:val="28"/>
        </w:rPr>
        <w:t>↓</w:t>
      </w:r>
    </w:p>
    <w:p w:rsidR="00B26D99" w:rsidRPr="004573EA" w:rsidRDefault="00B26D99" w:rsidP="004573EA">
      <w:pPr>
        <w:pStyle w:val="a6"/>
        <w:tabs>
          <w:tab w:val="left" w:pos="4260"/>
        </w:tabs>
        <w:spacing w:after="200"/>
        <w:jc w:val="both"/>
        <w:rPr>
          <w:color w:val="000000" w:themeColor="text1"/>
          <w:sz w:val="28"/>
          <w:szCs w:val="28"/>
        </w:rPr>
      </w:pPr>
    </w:p>
    <w:p w:rsidR="002B6FB0" w:rsidRDefault="002B6FB0" w:rsidP="004573EA">
      <w:pPr>
        <w:jc w:val="center"/>
        <w:rPr>
          <w:b/>
          <w:color w:val="000000" w:themeColor="text1"/>
          <w:sz w:val="28"/>
          <w:szCs w:val="28"/>
        </w:rPr>
      </w:pPr>
    </w:p>
    <w:p w:rsidR="002B6FB0" w:rsidRDefault="002B6FB0" w:rsidP="004573EA">
      <w:pPr>
        <w:jc w:val="center"/>
        <w:rPr>
          <w:b/>
          <w:color w:val="000000" w:themeColor="text1"/>
          <w:sz w:val="28"/>
          <w:szCs w:val="28"/>
        </w:rPr>
      </w:pPr>
    </w:p>
    <w:p w:rsidR="002B6FB0" w:rsidRDefault="002B6FB0" w:rsidP="004573EA">
      <w:pPr>
        <w:jc w:val="center"/>
        <w:rPr>
          <w:b/>
          <w:color w:val="000000" w:themeColor="text1"/>
          <w:sz w:val="28"/>
          <w:szCs w:val="28"/>
        </w:rPr>
      </w:pPr>
    </w:p>
    <w:p w:rsidR="002B6FB0" w:rsidRDefault="002B6FB0" w:rsidP="004573EA">
      <w:pPr>
        <w:jc w:val="center"/>
        <w:rPr>
          <w:b/>
          <w:color w:val="000000" w:themeColor="text1"/>
          <w:sz w:val="28"/>
          <w:szCs w:val="28"/>
        </w:rPr>
      </w:pPr>
    </w:p>
    <w:p w:rsidR="00D416EA" w:rsidRPr="004573EA" w:rsidRDefault="00D416EA" w:rsidP="004573EA">
      <w:pPr>
        <w:jc w:val="center"/>
        <w:rPr>
          <w:b/>
          <w:color w:val="000000" w:themeColor="text1"/>
          <w:sz w:val="28"/>
          <w:szCs w:val="28"/>
        </w:rPr>
      </w:pPr>
      <w:r w:rsidRPr="004573EA">
        <w:rPr>
          <w:b/>
          <w:color w:val="000000" w:themeColor="text1"/>
          <w:sz w:val="28"/>
          <w:szCs w:val="28"/>
        </w:rPr>
        <w:lastRenderedPageBreak/>
        <w:t>Глава 4.</w:t>
      </w:r>
    </w:p>
    <w:p w:rsidR="00D416EA" w:rsidRPr="004573EA" w:rsidRDefault="00D416EA" w:rsidP="004573EA">
      <w:pPr>
        <w:pStyle w:val="3"/>
        <w:spacing w:before="0" w:after="0"/>
        <w:rPr>
          <w:rFonts w:ascii="Times New Roman" w:hAnsi="Times New Roman"/>
          <w:color w:val="000000" w:themeColor="text1"/>
          <w:sz w:val="28"/>
          <w:szCs w:val="28"/>
        </w:rPr>
      </w:pPr>
    </w:p>
    <w:p w:rsidR="00674E7D" w:rsidRPr="004573EA" w:rsidRDefault="00290E79" w:rsidP="004573EA">
      <w:pPr>
        <w:pStyle w:val="3"/>
        <w:spacing w:before="0" w:after="0"/>
        <w:jc w:val="center"/>
        <w:rPr>
          <w:rFonts w:ascii="Times New Roman" w:hAnsi="Times New Roman"/>
          <w:color w:val="000000" w:themeColor="text1"/>
          <w:sz w:val="28"/>
          <w:szCs w:val="28"/>
        </w:rPr>
      </w:pPr>
      <w:r w:rsidRPr="004573EA">
        <w:rPr>
          <w:rFonts w:ascii="Times New Roman" w:hAnsi="Times New Roman"/>
          <w:color w:val="000000" w:themeColor="text1"/>
          <w:sz w:val="28"/>
          <w:szCs w:val="28"/>
        </w:rPr>
        <w:t>Результаты исследований.</w:t>
      </w:r>
    </w:p>
    <w:p w:rsidR="00290E79" w:rsidRPr="004573EA" w:rsidRDefault="00676029" w:rsidP="004573EA">
      <w:pPr>
        <w:pStyle w:val="3"/>
        <w:spacing w:before="0" w:after="0"/>
        <w:rPr>
          <w:rFonts w:ascii="Times New Roman" w:hAnsi="Times New Roman"/>
          <w:color w:val="000000" w:themeColor="text1"/>
          <w:sz w:val="28"/>
          <w:szCs w:val="28"/>
        </w:rPr>
      </w:pPr>
      <w:proofErr w:type="spellStart"/>
      <w:r w:rsidRPr="004573EA">
        <w:rPr>
          <w:rFonts w:ascii="Times New Roman" w:hAnsi="Times New Roman"/>
          <w:color w:val="000000" w:themeColor="text1"/>
          <w:sz w:val="28"/>
          <w:szCs w:val="28"/>
        </w:rPr>
        <w:t>Объкты</w:t>
      </w:r>
      <w:proofErr w:type="spellEnd"/>
      <w:r w:rsidRPr="004573EA">
        <w:rPr>
          <w:rFonts w:ascii="Times New Roman" w:hAnsi="Times New Roman"/>
          <w:color w:val="000000" w:themeColor="text1"/>
          <w:sz w:val="28"/>
          <w:szCs w:val="28"/>
        </w:rPr>
        <w:t xml:space="preserve"> исследования</w:t>
      </w:r>
      <w:r w:rsidR="00D416EA" w:rsidRPr="004573EA">
        <w:rPr>
          <w:rFonts w:ascii="Times New Roman" w:hAnsi="Times New Roman"/>
          <w:color w:val="000000" w:themeColor="text1"/>
          <w:sz w:val="28"/>
          <w:szCs w:val="28"/>
        </w:rPr>
        <w:t>.</w:t>
      </w:r>
    </w:p>
    <w:p w:rsidR="00DF2E4E" w:rsidRPr="004573EA" w:rsidRDefault="00DF2E4E" w:rsidP="004573EA">
      <w:pPr>
        <w:tabs>
          <w:tab w:val="left" w:pos="4260"/>
        </w:tabs>
        <w:jc w:val="both"/>
        <w:rPr>
          <w:color w:val="000000" w:themeColor="text1"/>
          <w:sz w:val="28"/>
          <w:szCs w:val="28"/>
        </w:rPr>
      </w:pPr>
      <w:r w:rsidRPr="004573EA">
        <w:rPr>
          <w:color w:val="000000" w:themeColor="text1"/>
          <w:sz w:val="28"/>
          <w:szCs w:val="28"/>
        </w:rPr>
        <w:t xml:space="preserve">Проведён сравнительный мониторинг различных </w:t>
      </w:r>
      <w:r w:rsidR="002B6FB0" w:rsidRPr="004573EA">
        <w:rPr>
          <w:color w:val="000000" w:themeColor="text1"/>
          <w:sz w:val="28"/>
          <w:szCs w:val="28"/>
        </w:rPr>
        <w:t>образцов воды</w:t>
      </w:r>
      <w:r w:rsidRPr="004573EA">
        <w:rPr>
          <w:color w:val="000000" w:themeColor="text1"/>
          <w:sz w:val="28"/>
          <w:szCs w:val="28"/>
        </w:rPr>
        <w:t>:</w:t>
      </w:r>
    </w:p>
    <w:p w:rsidR="00DF2E4E" w:rsidRPr="004573EA" w:rsidRDefault="00DF2E4E" w:rsidP="004573EA">
      <w:pPr>
        <w:pStyle w:val="a3"/>
        <w:numPr>
          <w:ilvl w:val="0"/>
          <w:numId w:val="10"/>
        </w:numPr>
        <w:spacing w:before="0" w:beforeAutospacing="0" w:after="0" w:afterAutospacing="0"/>
        <w:jc w:val="both"/>
        <w:rPr>
          <w:color w:val="000000" w:themeColor="text1"/>
          <w:sz w:val="28"/>
          <w:szCs w:val="28"/>
        </w:rPr>
      </w:pPr>
      <w:r w:rsidRPr="004573EA">
        <w:rPr>
          <w:color w:val="000000" w:themeColor="text1"/>
          <w:sz w:val="28"/>
          <w:szCs w:val="28"/>
        </w:rPr>
        <w:t xml:space="preserve">Водопроводной отобрана в МБОУ </w:t>
      </w:r>
      <w:proofErr w:type="spellStart"/>
      <w:r w:rsidRPr="004573EA">
        <w:rPr>
          <w:color w:val="000000" w:themeColor="text1"/>
          <w:sz w:val="28"/>
          <w:szCs w:val="28"/>
        </w:rPr>
        <w:t>Избердеевской</w:t>
      </w:r>
      <w:proofErr w:type="spellEnd"/>
      <w:r w:rsidRPr="004573EA">
        <w:rPr>
          <w:color w:val="000000" w:themeColor="text1"/>
          <w:sz w:val="28"/>
          <w:szCs w:val="28"/>
        </w:rPr>
        <w:t xml:space="preserve"> СОШ в кабинете химии (с. Петровское).</w:t>
      </w:r>
    </w:p>
    <w:p w:rsidR="00DF2E4E" w:rsidRPr="004573EA" w:rsidRDefault="00DF2E4E" w:rsidP="004573EA">
      <w:pPr>
        <w:pStyle w:val="a3"/>
        <w:numPr>
          <w:ilvl w:val="0"/>
          <w:numId w:val="10"/>
        </w:numPr>
        <w:spacing w:before="0" w:beforeAutospacing="0" w:after="0" w:afterAutospacing="0"/>
        <w:jc w:val="both"/>
        <w:rPr>
          <w:color w:val="000000" w:themeColor="text1"/>
          <w:sz w:val="28"/>
          <w:szCs w:val="28"/>
        </w:rPr>
      </w:pPr>
      <w:r w:rsidRPr="004573EA">
        <w:rPr>
          <w:color w:val="000000" w:themeColor="text1"/>
          <w:sz w:val="28"/>
          <w:szCs w:val="28"/>
        </w:rPr>
        <w:t xml:space="preserve">Образец водопроводной очищенной воды получен пропусканием образца №1 через угольный фильтр модели </w:t>
      </w:r>
      <w:proofErr w:type="spellStart"/>
      <w:r w:rsidRPr="004573EA">
        <w:rPr>
          <w:color w:val="000000" w:themeColor="text1"/>
          <w:sz w:val="28"/>
          <w:szCs w:val="28"/>
        </w:rPr>
        <w:t>Аквафор</w:t>
      </w:r>
      <w:proofErr w:type="spellEnd"/>
      <w:r w:rsidRPr="004573EA">
        <w:rPr>
          <w:color w:val="000000" w:themeColor="text1"/>
          <w:sz w:val="28"/>
          <w:szCs w:val="28"/>
        </w:rPr>
        <w:t>.</w:t>
      </w:r>
    </w:p>
    <w:p w:rsidR="00DF2E4E" w:rsidRPr="004573EA" w:rsidRDefault="00DF2E4E" w:rsidP="004573EA">
      <w:pPr>
        <w:pStyle w:val="a3"/>
        <w:numPr>
          <w:ilvl w:val="0"/>
          <w:numId w:val="10"/>
        </w:numPr>
        <w:spacing w:before="0" w:beforeAutospacing="0" w:after="0" w:afterAutospacing="0"/>
        <w:jc w:val="both"/>
        <w:rPr>
          <w:color w:val="000000" w:themeColor="text1"/>
          <w:sz w:val="28"/>
          <w:szCs w:val="28"/>
        </w:rPr>
      </w:pPr>
      <w:r w:rsidRPr="004573EA">
        <w:rPr>
          <w:color w:val="000000" w:themeColor="text1"/>
          <w:sz w:val="28"/>
          <w:szCs w:val="28"/>
        </w:rPr>
        <w:t>Образец водопроводной воды из города Тамбов с улицы Бульвар Энтузиастов д.1Г.</w:t>
      </w:r>
    </w:p>
    <w:p w:rsidR="00DF2E4E" w:rsidRPr="004573EA" w:rsidRDefault="00DF2E4E" w:rsidP="004573EA">
      <w:pPr>
        <w:pStyle w:val="a3"/>
        <w:numPr>
          <w:ilvl w:val="0"/>
          <w:numId w:val="10"/>
        </w:numPr>
        <w:spacing w:before="0" w:beforeAutospacing="0" w:after="0" w:afterAutospacing="0"/>
        <w:jc w:val="both"/>
        <w:rPr>
          <w:color w:val="000000" w:themeColor="text1"/>
          <w:sz w:val="28"/>
          <w:szCs w:val="28"/>
        </w:rPr>
      </w:pPr>
      <w:r w:rsidRPr="004573EA">
        <w:rPr>
          <w:color w:val="000000" w:themeColor="text1"/>
          <w:sz w:val="28"/>
          <w:szCs w:val="28"/>
        </w:rPr>
        <w:t xml:space="preserve">Образец водопроводной очищенной воды получен пропусканием образца №3 через угольный фильтр модели </w:t>
      </w:r>
      <w:proofErr w:type="spellStart"/>
      <w:r w:rsidRPr="004573EA">
        <w:rPr>
          <w:color w:val="000000" w:themeColor="text1"/>
          <w:sz w:val="28"/>
          <w:szCs w:val="28"/>
        </w:rPr>
        <w:t>Аквафор</w:t>
      </w:r>
      <w:proofErr w:type="spellEnd"/>
      <w:r w:rsidRPr="004573EA">
        <w:rPr>
          <w:color w:val="000000" w:themeColor="text1"/>
          <w:sz w:val="28"/>
          <w:szCs w:val="28"/>
        </w:rPr>
        <w:t>.</w:t>
      </w:r>
    </w:p>
    <w:p w:rsidR="00DF2E4E" w:rsidRPr="004573EA" w:rsidRDefault="00DF2E4E" w:rsidP="004573EA">
      <w:pPr>
        <w:pStyle w:val="a3"/>
        <w:numPr>
          <w:ilvl w:val="0"/>
          <w:numId w:val="10"/>
        </w:numPr>
        <w:spacing w:before="0" w:beforeAutospacing="0" w:after="0" w:afterAutospacing="0"/>
        <w:jc w:val="both"/>
        <w:rPr>
          <w:color w:val="000000" w:themeColor="text1"/>
          <w:sz w:val="28"/>
          <w:szCs w:val="28"/>
        </w:rPr>
      </w:pPr>
      <w:r w:rsidRPr="004573EA">
        <w:rPr>
          <w:color w:val="000000" w:themeColor="text1"/>
          <w:sz w:val="28"/>
          <w:szCs w:val="28"/>
        </w:rPr>
        <w:t xml:space="preserve">Образец воды взят из скважины в селе Петровское, </w:t>
      </w:r>
      <w:proofErr w:type="spellStart"/>
      <w:r w:rsidR="002B6FB0" w:rsidRPr="004573EA">
        <w:rPr>
          <w:color w:val="000000" w:themeColor="text1"/>
          <w:sz w:val="28"/>
          <w:szCs w:val="28"/>
        </w:rPr>
        <w:t>ул.Строителей</w:t>
      </w:r>
      <w:proofErr w:type="spellEnd"/>
      <w:r w:rsidR="002B6FB0" w:rsidRPr="004573EA">
        <w:rPr>
          <w:color w:val="000000" w:themeColor="text1"/>
          <w:sz w:val="28"/>
          <w:szCs w:val="28"/>
        </w:rPr>
        <w:t>,</w:t>
      </w:r>
      <w:r w:rsidRPr="004573EA">
        <w:rPr>
          <w:color w:val="000000" w:themeColor="text1"/>
          <w:sz w:val="28"/>
          <w:szCs w:val="28"/>
        </w:rPr>
        <w:t xml:space="preserve"> домовладение № 2, глубина скважины 19м.</w:t>
      </w:r>
    </w:p>
    <w:p w:rsidR="00DF2E4E" w:rsidRPr="004573EA" w:rsidRDefault="00DF2E4E" w:rsidP="004573EA">
      <w:pPr>
        <w:pStyle w:val="a3"/>
        <w:numPr>
          <w:ilvl w:val="0"/>
          <w:numId w:val="10"/>
        </w:numPr>
        <w:spacing w:before="0" w:beforeAutospacing="0" w:after="0" w:afterAutospacing="0"/>
        <w:jc w:val="both"/>
        <w:rPr>
          <w:color w:val="000000" w:themeColor="text1"/>
          <w:sz w:val="28"/>
          <w:szCs w:val="28"/>
        </w:rPr>
      </w:pPr>
      <w:r w:rsidRPr="004573EA">
        <w:rPr>
          <w:color w:val="000000" w:themeColor="text1"/>
          <w:sz w:val="28"/>
          <w:szCs w:val="28"/>
        </w:rPr>
        <w:t xml:space="preserve"> Образец воды взят из скважины в селе Петровское, ул. Рабочий поселок, домовладение № 19, глубина скважины 33м.</w:t>
      </w:r>
    </w:p>
    <w:p w:rsidR="003A293D" w:rsidRPr="004573EA" w:rsidRDefault="00DF2E4E" w:rsidP="004573EA">
      <w:pPr>
        <w:pStyle w:val="a3"/>
        <w:numPr>
          <w:ilvl w:val="0"/>
          <w:numId w:val="10"/>
        </w:numPr>
        <w:spacing w:before="0" w:beforeAutospacing="0" w:after="0" w:afterAutospacing="0"/>
        <w:rPr>
          <w:color w:val="000000" w:themeColor="text1"/>
          <w:sz w:val="28"/>
          <w:szCs w:val="28"/>
        </w:rPr>
      </w:pPr>
      <w:r w:rsidRPr="004573EA">
        <w:rPr>
          <w:color w:val="000000" w:themeColor="text1"/>
          <w:sz w:val="28"/>
          <w:szCs w:val="28"/>
        </w:rPr>
        <w:t xml:space="preserve">Образец воды из родника, расположенного близ села Малый </w:t>
      </w:r>
      <w:proofErr w:type="spellStart"/>
      <w:r w:rsidRPr="004573EA">
        <w:rPr>
          <w:color w:val="000000" w:themeColor="text1"/>
          <w:sz w:val="28"/>
          <w:szCs w:val="28"/>
        </w:rPr>
        <w:t>Избердей</w:t>
      </w:r>
      <w:proofErr w:type="spellEnd"/>
      <w:r w:rsidR="001B2E16" w:rsidRPr="004573EA">
        <w:rPr>
          <w:color w:val="000000" w:themeColor="text1"/>
          <w:sz w:val="28"/>
          <w:szCs w:val="28"/>
        </w:rPr>
        <w:t>.</w:t>
      </w:r>
    </w:p>
    <w:p w:rsidR="00674E7D" w:rsidRPr="004573EA" w:rsidRDefault="00674E7D" w:rsidP="004573EA">
      <w:pPr>
        <w:tabs>
          <w:tab w:val="left" w:pos="4260"/>
        </w:tabs>
        <w:jc w:val="both"/>
        <w:rPr>
          <w:color w:val="000000" w:themeColor="text1"/>
          <w:sz w:val="28"/>
          <w:szCs w:val="28"/>
        </w:rPr>
      </w:pPr>
      <w:r w:rsidRPr="004573EA">
        <w:rPr>
          <w:color w:val="000000" w:themeColor="text1"/>
          <w:sz w:val="28"/>
          <w:szCs w:val="28"/>
        </w:rPr>
        <w:t>Определение по каждому показателю (</w:t>
      </w:r>
      <w:r w:rsidRPr="004573EA">
        <w:rPr>
          <w:color w:val="000000" w:themeColor="text1"/>
          <w:spacing w:val="-6"/>
          <w:sz w:val="28"/>
          <w:szCs w:val="28"/>
        </w:rPr>
        <w:t xml:space="preserve">органолептические </w:t>
      </w:r>
      <w:proofErr w:type="spellStart"/>
      <w:proofErr w:type="gramStart"/>
      <w:r w:rsidRPr="004573EA">
        <w:rPr>
          <w:color w:val="000000" w:themeColor="text1"/>
          <w:spacing w:val="-6"/>
          <w:sz w:val="28"/>
          <w:szCs w:val="28"/>
        </w:rPr>
        <w:t>показатели,</w:t>
      </w:r>
      <w:r w:rsidRPr="004573EA">
        <w:rPr>
          <w:color w:val="000000" w:themeColor="text1"/>
          <w:sz w:val="28"/>
          <w:szCs w:val="28"/>
        </w:rPr>
        <w:t>рН</w:t>
      </w:r>
      <w:proofErr w:type="spellEnd"/>
      <w:proofErr w:type="gramEnd"/>
      <w:r w:rsidRPr="004573EA">
        <w:rPr>
          <w:color w:val="000000" w:themeColor="text1"/>
          <w:sz w:val="28"/>
          <w:szCs w:val="28"/>
        </w:rPr>
        <w:t xml:space="preserve"> среды,  общая жёсткость, общее   железо, ионы аммония</w:t>
      </w:r>
      <w:r w:rsidRPr="004573EA">
        <w:rPr>
          <w:bCs/>
          <w:color w:val="000000" w:themeColor="text1"/>
          <w:spacing w:val="-5"/>
          <w:sz w:val="28"/>
          <w:szCs w:val="28"/>
        </w:rPr>
        <w:t>)</w:t>
      </w:r>
      <w:r w:rsidRPr="004573EA">
        <w:rPr>
          <w:color w:val="000000" w:themeColor="text1"/>
          <w:sz w:val="28"/>
          <w:szCs w:val="28"/>
        </w:rPr>
        <w:t xml:space="preserve">  для проб воды  проводилось  в </w:t>
      </w:r>
      <w:proofErr w:type="spellStart"/>
      <w:r w:rsidR="001B2E16" w:rsidRPr="004573EA">
        <w:rPr>
          <w:color w:val="000000" w:themeColor="text1"/>
          <w:sz w:val="28"/>
          <w:szCs w:val="28"/>
        </w:rPr>
        <w:t>пяти</w:t>
      </w:r>
      <w:r w:rsidRPr="004573EA">
        <w:rPr>
          <w:color w:val="000000" w:themeColor="text1"/>
          <w:sz w:val="28"/>
          <w:szCs w:val="28"/>
        </w:rPr>
        <w:t>повторностях</w:t>
      </w:r>
      <w:proofErr w:type="spellEnd"/>
      <w:r w:rsidRPr="004573EA">
        <w:rPr>
          <w:color w:val="000000" w:themeColor="text1"/>
          <w:sz w:val="28"/>
          <w:szCs w:val="28"/>
        </w:rPr>
        <w:t>. Затем, определив среднее значение показателя, подсчёты были оформлены в виде итоговой таблицы.</w:t>
      </w:r>
    </w:p>
    <w:p w:rsidR="00674E7D" w:rsidRPr="004573EA" w:rsidRDefault="00674E7D" w:rsidP="004573EA">
      <w:pPr>
        <w:pStyle w:val="a6"/>
        <w:tabs>
          <w:tab w:val="left" w:pos="4260"/>
        </w:tabs>
        <w:ind w:left="360"/>
        <w:jc w:val="both"/>
        <w:rPr>
          <w:b/>
          <w:color w:val="000000" w:themeColor="text1"/>
          <w:sz w:val="28"/>
          <w:szCs w:val="28"/>
        </w:rPr>
      </w:pPr>
    </w:p>
    <w:p w:rsidR="00674E7D" w:rsidRPr="004573EA" w:rsidRDefault="00674E7D" w:rsidP="004573EA">
      <w:pPr>
        <w:tabs>
          <w:tab w:val="left" w:pos="4260"/>
        </w:tabs>
        <w:jc w:val="both"/>
        <w:rPr>
          <w:b/>
          <w:color w:val="000000" w:themeColor="text1"/>
          <w:sz w:val="28"/>
          <w:szCs w:val="28"/>
        </w:rPr>
      </w:pPr>
      <w:r w:rsidRPr="004573EA">
        <w:rPr>
          <w:b/>
          <w:color w:val="000000" w:themeColor="text1"/>
          <w:spacing w:val="-6"/>
          <w:sz w:val="28"/>
          <w:szCs w:val="28"/>
        </w:rPr>
        <w:t xml:space="preserve">Определение органолептических показателей </w:t>
      </w:r>
      <w:r w:rsidRPr="004573EA">
        <w:rPr>
          <w:b/>
          <w:color w:val="000000" w:themeColor="text1"/>
          <w:spacing w:val="-3"/>
          <w:sz w:val="28"/>
          <w:szCs w:val="28"/>
        </w:rPr>
        <w:t>качества воды</w:t>
      </w:r>
    </w:p>
    <w:p w:rsidR="000A7364" w:rsidRPr="004573EA" w:rsidRDefault="000A7364" w:rsidP="004573EA">
      <w:pPr>
        <w:contextualSpacing/>
        <w:jc w:val="both"/>
        <w:rPr>
          <w:color w:val="000000" w:themeColor="text1"/>
          <w:sz w:val="28"/>
          <w:szCs w:val="28"/>
          <w:u w:val="single"/>
        </w:rPr>
      </w:pPr>
      <w:r w:rsidRPr="004573EA">
        <w:rPr>
          <w:color w:val="000000" w:themeColor="text1"/>
          <w:sz w:val="28"/>
          <w:szCs w:val="28"/>
          <w:u w:val="single"/>
        </w:rPr>
        <w:t>Результат:</w:t>
      </w:r>
    </w:p>
    <w:p w:rsidR="000D48AC" w:rsidRPr="004573EA" w:rsidRDefault="00F85A94" w:rsidP="004573EA">
      <w:pPr>
        <w:contextualSpacing/>
        <w:jc w:val="right"/>
        <w:rPr>
          <w:i/>
          <w:color w:val="000000" w:themeColor="text1"/>
          <w:sz w:val="28"/>
          <w:szCs w:val="28"/>
        </w:rPr>
      </w:pPr>
      <w:r w:rsidRPr="004573EA">
        <w:rPr>
          <w:i/>
          <w:color w:val="000000" w:themeColor="text1"/>
          <w:sz w:val="28"/>
          <w:szCs w:val="28"/>
        </w:rPr>
        <w:t>Таблица 6</w:t>
      </w:r>
    </w:p>
    <w:p w:rsidR="000D48AC" w:rsidRPr="004573EA" w:rsidRDefault="000D48AC" w:rsidP="004573EA">
      <w:pPr>
        <w:contextualSpacing/>
        <w:jc w:val="center"/>
        <w:rPr>
          <w:i/>
          <w:color w:val="000000" w:themeColor="text1"/>
          <w:sz w:val="28"/>
          <w:szCs w:val="28"/>
        </w:rPr>
      </w:pPr>
      <w:r w:rsidRPr="004573EA">
        <w:rPr>
          <w:i/>
          <w:color w:val="000000" w:themeColor="text1"/>
          <w:sz w:val="28"/>
          <w:szCs w:val="28"/>
        </w:rPr>
        <w:t>Сводная таблица показателей качества воды</w:t>
      </w:r>
    </w:p>
    <w:p w:rsidR="000D48AC" w:rsidRPr="004573EA" w:rsidRDefault="000D48AC" w:rsidP="004573EA">
      <w:pPr>
        <w:contextualSpacing/>
        <w:jc w:val="center"/>
        <w:rPr>
          <w:i/>
          <w:color w:val="000000" w:themeColor="text1"/>
          <w:sz w:val="28"/>
          <w:szCs w:val="28"/>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1134"/>
        <w:gridCol w:w="1134"/>
        <w:gridCol w:w="1134"/>
        <w:gridCol w:w="1134"/>
        <w:gridCol w:w="992"/>
        <w:gridCol w:w="993"/>
        <w:gridCol w:w="1134"/>
      </w:tblGrid>
      <w:tr w:rsidR="000D48AC" w:rsidRPr="004573EA" w:rsidTr="0086533D">
        <w:tc>
          <w:tcPr>
            <w:tcW w:w="2269" w:type="dxa"/>
            <w:shd w:val="clear" w:color="auto" w:fill="auto"/>
          </w:tcPr>
          <w:p w:rsidR="000D48AC" w:rsidRPr="004573EA" w:rsidRDefault="000D48AC" w:rsidP="004573EA">
            <w:pPr>
              <w:jc w:val="both"/>
              <w:rPr>
                <w:rFonts w:eastAsia="SimSun"/>
                <w:b/>
                <w:bCs/>
                <w:iCs/>
                <w:color w:val="000000" w:themeColor="text1"/>
                <w:spacing w:val="-5"/>
                <w:sz w:val="28"/>
                <w:szCs w:val="28"/>
              </w:rPr>
            </w:pPr>
          </w:p>
        </w:tc>
        <w:tc>
          <w:tcPr>
            <w:tcW w:w="1134" w:type="dxa"/>
            <w:shd w:val="clear" w:color="auto" w:fill="auto"/>
          </w:tcPr>
          <w:p w:rsidR="000D48AC" w:rsidRPr="004573EA" w:rsidRDefault="000D48AC" w:rsidP="004573EA">
            <w:pPr>
              <w:pStyle w:val="a3"/>
              <w:spacing w:before="0" w:beforeAutospacing="0" w:after="0" w:afterAutospacing="0"/>
              <w:rPr>
                <w:rFonts w:eastAsia="SimSun"/>
                <w:bCs/>
                <w:iCs/>
                <w:color w:val="000000" w:themeColor="text1"/>
                <w:spacing w:val="-5"/>
                <w:sz w:val="28"/>
                <w:szCs w:val="28"/>
              </w:rPr>
            </w:pPr>
            <w:r w:rsidRPr="004573EA">
              <w:rPr>
                <w:color w:val="000000" w:themeColor="text1"/>
                <w:sz w:val="28"/>
                <w:szCs w:val="28"/>
              </w:rPr>
              <w:t>№1</w:t>
            </w:r>
          </w:p>
        </w:tc>
        <w:tc>
          <w:tcPr>
            <w:tcW w:w="1134" w:type="dxa"/>
            <w:shd w:val="clear" w:color="auto" w:fill="auto"/>
          </w:tcPr>
          <w:p w:rsidR="000D48AC" w:rsidRPr="004573EA" w:rsidRDefault="000D48AC" w:rsidP="004573EA">
            <w:pPr>
              <w:pStyle w:val="a3"/>
              <w:spacing w:before="0" w:beforeAutospacing="0" w:after="0" w:afterAutospacing="0"/>
              <w:rPr>
                <w:rFonts w:eastAsia="SimSun"/>
                <w:bCs/>
                <w:iCs/>
                <w:color w:val="000000" w:themeColor="text1"/>
                <w:spacing w:val="-5"/>
                <w:sz w:val="28"/>
                <w:szCs w:val="28"/>
              </w:rPr>
            </w:pPr>
            <w:r w:rsidRPr="004573EA">
              <w:rPr>
                <w:rFonts w:eastAsia="SimSun"/>
                <w:bCs/>
                <w:iCs/>
                <w:color w:val="000000" w:themeColor="text1"/>
                <w:spacing w:val="-5"/>
                <w:sz w:val="28"/>
                <w:szCs w:val="28"/>
              </w:rPr>
              <w:t>№2</w:t>
            </w:r>
          </w:p>
        </w:tc>
        <w:tc>
          <w:tcPr>
            <w:tcW w:w="1134" w:type="dxa"/>
            <w:shd w:val="clear" w:color="auto" w:fill="auto"/>
          </w:tcPr>
          <w:p w:rsidR="000D48AC" w:rsidRPr="004573EA" w:rsidRDefault="000D48AC" w:rsidP="004573EA">
            <w:pPr>
              <w:jc w:val="both"/>
              <w:rPr>
                <w:rFonts w:eastAsia="SimSun"/>
                <w:bCs/>
                <w:iCs/>
                <w:color w:val="000000" w:themeColor="text1"/>
                <w:spacing w:val="-5"/>
                <w:sz w:val="28"/>
                <w:szCs w:val="28"/>
              </w:rPr>
            </w:pPr>
            <w:r w:rsidRPr="004573EA">
              <w:rPr>
                <w:rFonts w:eastAsia="SimSun"/>
                <w:bCs/>
                <w:iCs/>
                <w:color w:val="000000" w:themeColor="text1"/>
                <w:spacing w:val="-5"/>
                <w:sz w:val="28"/>
                <w:szCs w:val="28"/>
              </w:rPr>
              <w:t>№3</w:t>
            </w:r>
          </w:p>
        </w:tc>
        <w:tc>
          <w:tcPr>
            <w:tcW w:w="1134" w:type="dxa"/>
            <w:shd w:val="clear" w:color="auto" w:fill="auto"/>
          </w:tcPr>
          <w:p w:rsidR="000D48AC" w:rsidRPr="004573EA" w:rsidRDefault="000D48AC" w:rsidP="004573EA">
            <w:pPr>
              <w:jc w:val="both"/>
              <w:rPr>
                <w:rFonts w:eastAsia="SimSun"/>
                <w:bCs/>
                <w:iCs/>
                <w:color w:val="000000" w:themeColor="text1"/>
                <w:spacing w:val="-5"/>
                <w:sz w:val="28"/>
                <w:szCs w:val="28"/>
              </w:rPr>
            </w:pPr>
            <w:r w:rsidRPr="004573EA">
              <w:rPr>
                <w:rFonts w:eastAsia="SimSun"/>
                <w:bCs/>
                <w:iCs/>
                <w:color w:val="000000" w:themeColor="text1"/>
                <w:spacing w:val="-5"/>
                <w:sz w:val="28"/>
                <w:szCs w:val="28"/>
              </w:rPr>
              <w:t>№4</w:t>
            </w:r>
          </w:p>
        </w:tc>
        <w:tc>
          <w:tcPr>
            <w:tcW w:w="992" w:type="dxa"/>
            <w:shd w:val="clear" w:color="auto" w:fill="auto"/>
          </w:tcPr>
          <w:p w:rsidR="000D48AC" w:rsidRPr="004573EA" w:rsidRDefault="000D48AC" w:rsidP="004573EA">
            <w:pPr>
              <w:jc w:val="both"/>
              <w:rPr>
                <w:rFonts w:eastAsia="SimSun"/>
                <w:bCs/>
                <w:iCs/>
                <w:color w:val="000000" w:themeColor="text1"/>
                <w:spacing w:val="-5"/>
                <w:sz w:val="28"/>
                <w:szCs w:val="28"/>
              </w:rPr>
            </w:pPr>
            <w:r w:rsidRPr="004573EA">
              <w:rPr>
                <w:rFonts w:eastAsia="SimSun"/>
                <w:bCs/>
                <w:iCs/>
                <w:color w:val="000000" w:themeColor="text1"/>
                <w:spacing w:val="-5"/>
                <w:sz w:val="28"/>
                <w:szCs w:val="28"/>
              </w:rPr>
              <w:t>№5</w:t>
            </w:r>
          </w:p>
        </w:tc>
        <w:tc>
          <w:tcPr>
            <w:tcW w:w="993" w:type="dxa"/>
            <w:shd w:val="clear" w:color="auto" w:fill="auto"/>
          </w:tcPr>
          <w:p w:rsidR="000D48AC" w:rsidRPr="004573EA" w:rsidRDefault="000D48AC" w:rsidP="004573EA">
            <w:pPr>
              <w:jc w:val="both"/>
              <w:rPr>
                <w:rFonts w:eastAsia="SimSun"/>
                <w:bCs/>
                <w:iCs/>
                <w:color w:val="000000" w:themeColor="text1"/>
                <w:spacing w:val="-5"/>
                <w:sz w:val="28"/>
                <w:szCs w:val="28"/>
              </w:rPr>
            </w:pPr>
            <w:r w:rsidRPr="004573EA">
              <w:rPr>
                <w:rFonts w:eastAsia="SimSun"/>
                <w:bCs/>
                <w:iCs/>
                <w:color w:val="000000" w:themeColor="text1"/>
                <w:spacing w:val="-5"/>
                <w:sz w:val="28"/>
                <w:szCs w:val="28"/>
              </w:rPr>
              <w:t>№6</w:t>
            </w:r>
          </w:p>
        </w:tc>
        <w:tc>
          <w:tcPr>
            <w:tcW w:w="1134" w:type="dxa"/>
            <w:shd w:val="clear" w:color="auto" w:fill="auto"/>
          </w:tcPr>
          <w:p w:rsidR="000D48AC" w:rsidRPr="004573EA" w:rsidRDefault="000D48AC" w:rsidP="004573EA">
            <w:pPr>
              <w:jc w:val="both"/>
              <w:rPr>
                <w:rFonts w:eastAsia="SimSun"/>
                <w:bCs/>
                <w:iCs/>
                <w:color w:val="000000" w:themeColor="text1"/>
                <w:spacing w:val="-5"/>
                <w:sz w:val="28"/>
                <w:szCs w:val="28"/>
              </w:rPr>
            </w:pPr>
            <w:r w:rsidRPr="004573EA">
              <w:rPr>
                <w:rFonts w:eastAsia="SimSun"/>
                <w:bCs/>
                <w:iCs/>
                <w:color w:val="000000" w:themeColor="text1"/>
                <w:spacing w:val="-5"/>
                <w:sz w:val="28"/>
                <w:szCs w:val="28"/>
              </w:rPr>
              <w:t>№7</w:t>
            </w:r>
          </w:p>
        </w:tc>
      </w:tr>
      <w:tr w:rsidR="000D48AC" w:rsidRPr="004573EA" w:rsidTr="0086533D">
        <w:tc>
          <w:tcPr>
            <w:tcW w:w="2269" w:type="dxa"/>
            <w:shd w:val="clear" w:color="auto" w:fill="auto"/>
          </w:tcPr>
          <w:p w:rsidR="000D48AC" w:rsidRPr="004573EA" w:rsidRDefault="000D48AC" w:rsidP="004573EA">
            <w:pPr>
              <w:jc w:val="both"/>
              <w:rPr>
                <w:rFonts w:eastAsia="SimSun"/>
                <w:bCs/>
                <w:iCs/>
                <w:color w:val="000000" w:themeColor="text1"/>
                <w:spacing w:val="-5"/>
                <w:sz w:val="28"/>
                <w:szCs w:val="28"/>
              </w:rPr>
            </w:pPr>
            <w:r w:rsidRPr="004573EA">
              <w:rPr>
                <w:rFonts w:eastAsia="SimSun"/>
                <w:bCs/>
                <w:iCs/>
                <w:color w:val="000000" w:themeColor="text1"/>
                <w:spacing w:val="-5"/>
                <w:sz w:val="28"/>
                <w:szCs w:val="28"/>
              </w:rPr>
              <w:t xml:space="preserve">Мутность </w:t>
            </w:r>
          </w:p>
        </w:tc>
        <w:tc>
          <w:tcPr>
            <w:tcW w:w="1134" w:type="dxa"/>
            <w:shd w:val="clear" w:color="auto" w:fill="auto"/>
          </w:tcPr>
          <w:p w:rsidR="000D48AC" w:rsidRPr="004573EA" w:rsidRDefault="000D48AC" w:rsidP="004573EA">
            <w:pPr>
              <w:jc w:val="both"/>
              <w:rPr>
                <w:rFonts w:eastAsia="SimSun"/>
                <w:b/>
                <w:bCs/>
                <w:iCs/>
                <w:color w:val="000000" w:themeColor="text1"/>
                <w:spacing w:val="-5"/>
                <w:sz w:val="28"/>
                <w:szCs w:val="28"/>
              </w:rPr>
            </w:pPr>
            <w:r w:rsidRPr="004573EA">
              <w:rPr>
                <w:rFonts w:eastAsia="SimSun"/>
                <w:b/>
                <w:bCs/>
                <w:iCs/>
                <w:color w:val="000000" w:themeColor="text1"/>
                <w:spacing w:val="-5"/>
                <w:sz w:val="28"/>
                <w:szCs w:val="28"/>
              </w:rPr>
              <w:t>1</w:t>
            </w:r>
          </w:p>
        </w:tc>
        <w:tc>
          <w:tcPr>
            <w:tcW w:w="1134" w:type="dxa"/>
            <w:shd w:val="clear" w:color="auto" w:fill="auto"/>
          </w:tcPr>
          <w:p w:rsidR="000D48AC" w:rsidRPr="004573EA" w:rsidRDefault="000D48AC" w:rsidP="004573EA">
            <w:pPr>
              <w:jc w:val="both"/>
              <w:rPr>
                <w:rFonts w:eastAsia="SimSun"/>
                <w:b/>
                <w:bCs/>
                <w:iCs/>
                <w:color w:val="000000" w:themeColor="text1"/>
                <w:spacing w:val="-5"/>
                <w:sz w:val="28"/>
                <w:szCs w:val="28"/>
              </w:rPr>
            </w:pPr>
            <w:r w:rsidRPr="004573EA">
              <w:rPr>
                <w:rFonts w:eastAsia="SimSun"/>
                <w:b/>
                <w:bCs/>
                <w:iCs/>
                <w:color w:val="000000" w:themeColor="text1"/>
                <w:spacing w:val="-5"/>
                <w:sz w:val="28"/>
                <w:szCs w:val="28"/>
              </w:rPr>
              <w:t>1</w:t>
            </w:r>
          </w:p>
        </w:tc>
        <w:tc>
          <w:tcPr>
            <w:tcW w:w="1134" w:type="dxa"/>
            <w:shd w:val="clear" w:color="auto" w:fill="auto"/>
          </w:tcPr>
          <w:p w:rsidR="000D48AC" w:rsidRPr="004573EA" w:rsidRDefault="000D48AC" w:rsidP="004573EA">
            <w:pPr>
              <w:jc w:val="both"/>
              <w:rPr>
                <w:rFonts w:eastAsia="SimSun"/>
                <w:b/>
                <w:bCs/>
                <w:iCs/>
                <w:color w:val="000000" w:themeColor="text1"/>
                <w:spacing w:val="-5"/>
                <w:sz w:val="28"/>
                <w:szCs w:val="28"/>
              </w:rPr>
            </w:pPr>
            <w:r w:rsidRPr="004573EA">
              <w:rPr>
                <w:rFonts w:eastAsia="SimSun"/>
                <w:b/>
                <w:bCs/>
                <w:iCs/>
                <w:color w:val="000000" w:themeColor="text1"/>
                <w:spacing w:val="-5"/>
                <w:sz w:val="28"/>
                <w:szCs w:val="28"/>
              </w:rPr>
              <w:t>1</w:t>
            </w:r>
          </w:p>
        </w:tc>
        <w:tc>
          <w:tcPr>
            <w:tcW w:w="1134" w:type="dxa"/>
            <w:shd w:val="clear" w:color="auto" w:fill="auto"/>
          </w:tcPr>
          <w:p w:rsidR="000D48AC" w:rsidRPr="004573EA" w:rsidRDefault="000D48AC" w:rsidP="004573EA">
            <w:pPr>
              <w:jc w:val="both"/>
              <w:rPr>
                <w:rFonts w:eastAsia="SimSun"/>
                <w:b/>
                <w:bCs/>
                <w:iCs/>
                <w:color w:val="000000" w:themeColor="text1"/>
                <w:spacing w:val="-5"/>
                <w:sz w:val="28"/>
                <w:szCs w:val="28"/>
              </w:rPr>
            </w:pPr>
            <w:r w:rsidRPr="004573EA">
              <w:rPr>
                <w:rFonts w:eastAsia="SimSun"/>
                <w:b/>
                <w:bCs/>
                <w:iCs/>
                <w:color w:val="000000" w:themeColor="text1"/>
                <w:spacing w:val="-5"/>
                <w:sz w:val="28"/>
                <w:szCs w:val="28"/>
              </w:rPr>
              <w:t>1</w:t>
            </w:r>
          </w:p>
        </w:tc>
        <w:tc>
          <w:tcPr>
            <w:tcW w:w="992" w:type="dxa"/>
            <w:shd w:val="clear" w:color="auto" w:fill="auto"/>
          </w:tcPr>
          <w:p w:rsidR="000D48AC" w:rsidRPr="004573EA" w:rsidRDefault="000D48AC" w:rsidP="004573EA">
            <w:pPr>
              <w:jc w:val="both"/>
              <w:rPr>
                <w:rFonts w:eastAsia="SimSun"/>
                <w:b/>
                <w:bCs/>
                <w:iCs/>
                <w:color w:val="000000" w:themeColor="text1"/>
                <w:spacing w:val="-5"/>
                <w:sz w:val="28"/>
                <w:szCs w:val="28"/>
              </w:rPr>
            </w:pPr>
            <w:r w:rsidRPr="004573EA">
              <w:rPr>
                <w:rFonts w:eastAsia="SimSun"/>
                <w:b/>
                <w:bCs/>
                <w:iCs/>
                <w:color w:val="000000" w:themeColor="text1"/>
                <w:spacing w:val="-5"/>
                <w:sz w:val="28"/>
                <w:szCs w:val="28"/>
              </w:rPr>
              <w:t>1</w:t>
            </w:r>
          </w:p>
        </w:tc>
        <w:tc>
          <w:tcPr>
            <w:tcW w:w="993" w:type="dxa"/>
            <w:shd w:val="clear" w:color="auto" w:fill="auto"/>
          </w:tcPr>
          <w:p w:rsidR="000D48AC" w:rsidRPr="004573EA" w:rsidRDefault="000D48AC" w:rsidP="004573EA">
            <w:pPr>
              <w:jc w:val="both"/>
              <w:rPr>
                <w:rFonts w:eastAsia="SimSun"/>
                <w:b/>
                <w:bCs/>
                <w:iCs/>
                <w:color w:val="000000" w:themeColor="text1"/>
                <w:spacing w:val="-5"/>
                <w:sz w:val="28"/>
                <w:szCs w:val="28"/>
              </w:rPr>
            </w:pPr>
            <w:r w:rsidRPr="004573EA">
              <w:rPr>
                <w:rFonts w:eastAsia="SimSun"/>
                <w:b/>
                <w:bCs/>
                <w:iCs/>
                <w:color w:val="000000" w:themeColor="text1"/>
                <w:spacing w:val="-5"/>
                <w:sz w:val="28"/>
                <w:szCs w:val="28"/>
              </w:rPr>
              <w:t>1</w:t>
            </w:r>
          </w:p>
        </w:tc>
        <w:tc>
          <w:tcPr>
            <w:tcW w:w="1134" w:type="dxa"/>
            <w:shd w:val="clear" w:color="auto" w:fill="auto"/>
          </w:tcPr>
          <w:p w:rsidR="000D48AC" w:rsidRPr="004573EA" w:rsidRDefault="000D48AC" w:rsidP="004573EA">
            <w:pPr>
              <w:jc w:val="both"/>
              <w:rPr>
                <w:rFonts w:eastAsia="SimSun"/>
                <w:b/>
                <w:bCs/>
                <w:iCs/>
                <w:color w:val="000000" w:themeColor="text1"/>
                <w:spacing w:val="-5"/>
                <w:sz w:val="28"/>
                <w:szCs w:val="28"/>
              </w:rPr>
            </w:pPr>
            <w:r w:rsidRPr="004573EA">
              <w:rPr>
                <w:rFonts w:eastAsia="SimSun"/>
                <w:b/>
                <w:bCs/>
                <w:iCs/>
                <w:color w:val="000000" w:themeColor="text1"/>
                <w:spacing w:val="-5"/>
                <w:sz w:val="28"/>
                <w:szCs w:val="28"/>
              </w:rPr>
              <w:t>1</w:t>
            </w:r>
          </w:p>
        </w:tc>
      </w:tr>
      <w:tr w:rsidR="000D48AC" w:rsidRPr="004573EA" w:rsidTr="0086533D">
        <w:tc>
          <w:tcPr>
            <w:tcW w:w="2269" w:type="dxa"/>
            <w:shd w:val="clear" w:color="auto" w:fill="auto"/>
          </w:tcPr>
          <w:p w:rsidR="000D48AC" w:rsidRPr="004573EA" w:rsidRDefault="000D48AC" w:rsidP="004573EA">
            <w:pPr>
              <w:jc w:val="both"/>
              <w:rPr>
                <w:rFonts w:eastAsia="SimSun"/>
                <w:bCs/>
                <w:iCs/>
                <w:color w:val="000000" w:themeColor="text1"/>
                <w:spacing w:val="-5"/>
                <w:sz w:val="28"/>
                <w:szCs w:val="28"/>
              </w:rPr>
            </w:pPr>
            <w:r w:rsidRPr="004573EA">
              <w:rPr>
                <w:rFonts w:eastAsia="SimSun"/>
                <w:bCs/>
                <w:iCs/>
                <w:color w:val="000000" w:themeColor="text1"/>
                <w:spacing w:val="-5"/>
                <w:sz w:val="28"/>
                <w:szCs w:val="28"/>
              </w:rPr>
              <w:t xml:space="preserve">Цвет </w:t>
            </w:r>
          </w:p>
        </w:tc>
        <w:tc>
          <w:tcPr>
            <w:tcW w:w="1134" w:type="dxa"/>
            <w:shd w:val="clear" w:color="auto" w:fill="auto"/>
          </w:tcPr>
          <w:p w:rsidR="000D48AC" w:rsidRPr="004573EA" w:rsidRDefault="000D48AC" w:rsidP="004573EA">
            <w:pPr>
              <w:shd w:val="clear" w:color="auto" w:fill="FFFFFF"/>
              <w:jc w:val="both"/>
              <w:rPr>
                <w:rFonts w:eastAsia="SimSun"/>
                <w:iCs/>
                <w:color w:val="000000" w:themeColor="text1"/>
                <w:spacing w:val="-1"/>
                <w:sz w:val="28"/>
                <w:szCs w:val="28"/>
              </w:rPr>
            </w:pPr>
            <w:r w:rsidRPr="004573EA">
              <w:rPr>
                <w:rFonts w:eastAsia="SimSun"/>
                <w:iCs/>
                <w:color w:val="000000" w:themeColor="text1"/>
                <w:spacing w:val="-1"/>
                <w:sz w:val="28"/>
                <w:szCs w:val="28"/>
              </w:rPr>
              <w:t>Бесцветная</w:t>
            </w:r>
          </w:p>
        </w:tc>
        <w:tc>
          <w:tcPr>
            <w:tcW w:w="1134" w:type="dxa"/>
            <w:shd w:val="clear" w:color="auto" w:fill="auto"/>
          </w:tcPr>
          <w:p w:rsidR="000D48AC" w:rsidRPr="004573EA" w:rsidRDefault="000D48AC" w:rsidP="004573EA">
            <w:pPr>
              <w:shd w:val="clear" w:color="auto" w:fill="FFFFFF"/>
              <w:jc w:val="both"/>
              <w:rPr>
                <w:rFonts w:eastAsia="SimSun"/>
                <w:iCs/>
                <w:color w:val="000000" w:themeColor="text1"/>
                <w:spacing w:val="-1"/>
                <w:sz w:val="28"/>
                <w:szCs w:val="28"/>
              </w:rPr>
            </w:pPr>
            <w:r w:rsidRPr="004573EA">
              <w:rPr>
                <w:rFonts w:eastAsia="SimSun"/>
                <w:iCs/>
                <w:color w:val="000000" w:themeColor="text1"/>
                <w:spacing w:val="-1"/>
                <w:sz w:val="28"/>
                <w:szCs w:val="28"/>
              </w:rPr>
              <w:t>Бесцветная</w:t>
            </w:r>
          </w:p>
          <w:p w:rsidR="000D48AC" w:rsidRPr="004573EA" w:rsidRDefault="000D48AC" w:rsidP="004573EA">
            <w:pPr>
              <w:jc w:val="both"/>
              <w:rPr>
                <w:rFonts w:eastAsia="SimSun"/>
                <w:b/>
                <w:bCs/>
                <w:iCs/>
                <w:color w:val="000000" w:themeColor="text1"/>
                <w:spacing w:val="-5"/>
                <w:sz w:val="28"/>
                <w:szCs w:val="28"/>
              </w:rPr>
            </w:pPr>
          </w:p>
        </w:tc>
        <w:tc>
          <w:tcPr>
            <w:tcW w:w="1134" w:type="dxa"/>
            <w:shd w:val="clear" w:color="auto" w:fill="auto"/>
          </w:tcPr>
          <w:p w:rsidR="000D48AC" w:rsidRPr="004573EA" w:rsidRDefault="000D48AC" w:rsidP="004573EA">
            <w:pPr>
              <w:shd w:val="clear" w:color="auto" w:fill="FFFFFF"/>
              <w:jc w:val="both"/>
              <w:rPr>
                <w:rFonts w:eastAsia="SimSun"/>
                <w:iCs/>
                <w:color w:val="000000" w:themeColor="text1"/>
                <w:spacing w:val="-1"/>
                <w:sz w:val="28"/>
                <w:szCs w:val="28"/>
              </w:rPr>
            </w:pPr>
            <w:r w:rsidRPr="004573EA">
              <w:rPr>
                <w:rFonts w:eastAsia="SimSun"/>
                <w:iCs/>
                <w:color w:val="000000" w:themeColor="text1"/>
                <w:spacing w:val="-1"/>
                <w:sz w:val="28"/>
                <w:szCs w:val="28"/>
              </w:rPr>
              <w:t>Слабо</w:t>
            </w:r>
          </w:p>
          <w:p w:rsidR="000D48AC" w:rsidRPr="004573EA" w:rsidRDefault="000D48AC" w:rsidP="004573EA">
            <w:pPr>
              <w:shd w:val="clear" w:color="auto" w:fill="FFFFFF"/>
              <w:jc w:val="both"/>
              <w:rPr>
                <w:rFonts w:eastAsia="SimSun"/>
                <w:iCs/>
                <w:color w:val="000000" w:themeColor="text1"/>
                <w:spacing w:val="-1"/>
                <w:sz w:val="28"/>
                <w:szCs w:val="28"/>
              </w:rPr>
            </w:pPr>
            <w:r w:rsidRPr="004573EA">
              <w:rPr>
                <w:rFonts w:eastAsia="SimSun"/>
                <w:iCs/>
                <w:color w:val="000000" w:themeColor="text1"/>
                <w:spacing w:val="-1"/>
                <w:sz w:val="28"/>
                <w:szCs w:val="28"/>
              </w:rPr>
              <w:t xml:space="preserve">жёлтая </w:t>
            </w:r>
          </w:p>
        </w:tc>
        <w:tc>
          <w:tcPr>
            <w:tcW w:w="1134" w:type="dxa"/>
            <w:shd w:val="clear" w:color="auto" w:fill="auto"/>
          </w:tcPr>
          <w:p w:rsidR="000D48AC" w:rsidRPr="004573EA" w:rsidRDefault="000D48AC" w:rsidP="004573EA">
            <w:pPr>
              <w:jc w:val="both"/>
              <w:rPr>
                <w:rFonts w:eastAsia="SimSun"/>
                <w:iCs/>
                <w:color w:val="000000" w:themeColor="text1"/>
                <w:spacing w:val="-1"/>
                <w:sz w:val="28"/>
                <w:szCs w:val="28"/>
              </w:rPr>
            </w:pPr>
            <w:r w:rsidRPr="004573EA">
              <w:rPr>
                <w:rFonts w:eastAsia="SimSun"/>
                <w:iCs/>
                <w:color w:val="000000" w:themeColor="text1"/>
                <w:spacing w:val="-1"/>
                <w:sz w:val="28"/>
                <w:szCs w:val="28"/>
              </w:rPr>
              <w:t>Слабо</w:t>
            </w:r>
          </w:p>
          <w:p w:rsidR="000D48AC" w:rsidRPr="004573EA" w:rsidRDefault="000D48AC" w:rsidP="004573EA">
            <w:pPr>
              <w:jc w:val="both"/>
              <w:rPr>
                <w:rFonts w:eastAsia="SimSun"/>
                <w:b/>
                <w:bCs/>
                <w:iCs/>
                <w:color w:val="000000" w:themeColor="text1"/>
                <w:spacing w:val="-5"/>
                <w:sz w:val="28"/>
                <w:szCs w:val="28"/>
              </w:rPr>
            </w:pPr>
            <w:r w:rsidRPr="004573EA">
              <w:rPr>
                <w:rFonts w:eastAsia="SimSun"/>
                <w:iCs/>
                <w:color w:val="000000" w:themeColor="text1"/>
                <w:spacing w:val="-1"/>
                <w:sz w:val="28"/>
                <w:szCs w:val="28"/>
              </w:rPr>
              <w:t>жёлтая</w:t>
            </w:r>
          </w:p>
        </w:tc>
        <w:tc>
          <w:tcPr>
            <w:tcW w:w="992" w:type="dxa"/>
            <w:shd w:val="clear" w:color="auto" w:fill="auto"/>
          </w:tcPr>
          <w:p w:rsidR="000D48AC" w:rsidRPr="004573EA" w:rsidRDefault="000D48AC" w:rsidP="004573EA">
            <w:pPr>
              <w:jc w:val="both"/>
              <w:rPr>
                <w:rFonts w:eastAsia="SimSun"/>
                <w:b/>
                <w:bCs/>
                <w:iCs/>
                <w:color w:val="000000" w:themeColor="text1"/>
                <w:spacing w:val="-5"/>
                <w:sz w:val="28"/>
                <w:szCs w:val="28"/>
              </w:rPr>
            </w:pPr>
            <w:r w:rsidRPr="004573EA">
              <w:rPr>
                <w:rFonts w:eastAsia="SimSun"/>
                <w:iCs/>
                <w:color w:val="000000" w:themeColor="text1"/>
                <w:spacing w:val="-1"/>
                <w:sz w:val="28"/>
                <w:szCs w:val="28"/>
              </w:rPr>
              <w:t>Бесцветная</w:t>
            </w:r>
          </w:p>
        </w:tc>
        <w:tc>
          <w:tcPr>
            <w:tcW w:w="993" w:type="dxa"/>
            <w:shd w:val="clear" w:color="auto" w:fill="auto"/>
          </w:tcPr>
          <w:p w:rsidR="000D48AC" w:rsidRPr="004573EA" w:rsidRDefault="000D48AC" w:rsidP="004573EA">
            <w:pPr>
              <w:shd w:val="clear" w:color="auto" w:fill="FFFFFF"/>
              <w:jc w:val="both"/>
              <w:rPr>
                <w:rFonts w:eastAsia="SimSun"/>
                <w:iCs/>
                <w:color w:val="000000" w:themeColor="text1"/>
                <w:spacing w:val="-1"/>
                <w:sz w:val="28"/>
                <w:szCs w:val="28"/>
              </w:rPr>
            </w:pPr>
            <w:r w:rsidRPr="004573EA">
              <w:rPr>
                <w:rFonts w:eastAsia="SimSun"/>
                <w:iCs/>
                <w:color w:val="000000" w:themeColor="text1"/>
                <w:spacing w:val="-1"/>
                <w:sz w:val="28"/>
                <w:szCs w:val="28"/>
              </w:rPr>
              <w:t>Бесцветная</w:t>
            </w:r>
          </w:p>
        </w:tc>
        <w:tc>
          <w:tcPr>
            <w:tcW w:w="1134" w:type="dxa"/>
            <w:shd w:val="clear" w:color="auto" w:fill="auto"/>
          </w:tcPr>
          <w:p w:rsidR="000D48AC" w:rsidRPr="004573EA" w:rsidRDefault="000D48AC" w:rsidP="004573EA">
            <w:pPr>
              <w:jc w:val="both"/>
              <w:rPr>
                <w:rFonts w:eastAsia="SimSun"/>
                <w:b/>
                <w:bCs/>
                <w:iCs/>
                <w:color w:val="000000" w:themeColor="text1"/>
                <w:spacing w:val="-5"/>
                <w:sz w:val="28"/>
                <w:szCs w:val="28"/>
              </w:rPr>
            </w:pPr>
            <w:r w:rsidRPr="004573EA">
              <w:rPr>
                <w:rFonts w:eastAsia="SimSun"/>
                <w:iCs/>
                <w:color w:val="000000" w:themeColor="text1"/>
                <w:spacing w:val="-1"/>
                <w:sz w:val="28"/>
                <w:szCs w:val="28"/>
              </w:rPr>
              <w:t>Бесцветная</w:t>
            </w:r>
          </w:p>
        </w:tc>
      </w:tr>
      <w:tr w:rsidR="000D48AC" w:rsidRPr="004573EA" w:rsidTr="0086533D">
        <w:tc>
          <w:tcPr>
            <w:tcW w:w="2269" w:type="dxa"/>
            <w:shd w:val="clear" w:color="auto" w:fill="auto"/>
          </w:tcPr>
          <w:p w:rsidR="000D48AC" w:rsidRPr="004573EA" w:rsidRDefault="000D48AC" w:rsidP="004573EA">
            <w:pPr>
              <w:jc w:val="both"/>
              <w:rPr>
                <w:rFonts w:eastAsia="SimSun"/>
                <w:bCs/>
                <w:iCs/>
                <w:color w:val="000000" w:themeColor="text1"/>
                <w:spacing w:val="-5"/>
                <w:sz w:val="28"/>
                <w:szCs w:val="28"/>
              </w:rPr>
            </w:pPr>
            <w:r w:rsidRPr="004573EA">
              <w:rPr>
                <w:rFonts w:eastAsia="SimSun"/>
                <w:bCs/>
                <w:iCs/>
                <w:color w:val="000000" w:themeColor="text1"/>
                <w:spacing w:val="-5"/>
                <w:sz w:val="28"/>
                <w:szCs w:val="28"/>
              </w:rPr>
              <w:t>Запах</w:t>
            </w:r>
          </w:p>
        </w:tc>
        <w:tc>
          <w:tcPr>
            <w:tcW w:w="1134" w:type="dxa"/>
            <w:shd w:val="clear" w:color="auto" w:fill="auto"/>
          </w:tcPr>
          <w:p w:rsidR="000D48AC" w:rsidRPr="004573EA" w:rsidRDefault="000D48AC" w:rsidP="004573EA">
            <w:pPr>
              <w:jc w:val="both"/>
              <w:rPr>
                <w:rFonts w:eastAsia="SimSun"/>
                <w:bCs/>
                <w:iCs/>
                <w:color w:val="000000" w:themeColor="text1"/>
                <w:spacing w:val="-5"/>
                <w:sz w:val="28"/>
                <w:szCs w:val="28"/>
              </w:rPr>
            </w:pPr>
            <w:r w:rsidRPr="004573EA">
              <w:rPr>
                <w:rFonts w:eastAsia="SimSun"/>
                <w:bCs/>
                <w:iCs/>
                <w:color w:val="000000" w:themeColor="text1"/>
                <w:spacing w:val="-5"/>
                <w:sz w:val="28"/>
                <w:szCs w:val="28"/>
              </w:rPr>
              <w:t>0</w:t>
            </w:r>
          </w:p>
        </w:tc>
        <w:tc>
          <w:tcPr>
            <w:tcW w:w="1134" w:type="dxa"/>
            <w:shd w:val="clear" w:color="auto" w:fill="auto"/>
          </w:tcPr>
          <w:p w:rsidR="000D48AC" w:rsidRPr="004573EA" w:rsidRDefault="000D48AC" w:rsidP="004573EA">
            <w:pPr>
              <w:jc w:val="both"/>
              <w:rPr>
                <w:rFonts w:eastAsia="SimSun"/>
                <w:bCs/>
                <w:iCs/>
                <w:color w:val="000000" w:themeColor="text1"/>
                <w:spacing w:val="-5"/>
                <w:sz w:val="28"/>
                <w:szCs w:val="28"/>
              </w:rPr>
            </w:pPr>
            <w:r w:rsidRPr="004573EA">
              <w:rPr>
                <w:rFonts w:eastAsia="SimSun"/>
                <w:bCs/>
                <w:iCs/>
                <w:color w:val="000000" w:themeColor="text1"/>
                <w:spacing w:val="-5"/>
                <w:sz w:val="28"/>
                <w:szCs w:val="28"/>
              </w:rPr>
              <w:t>0</w:t>
            </w:r>
          </w:p>
        </w:tc>
        <w:tc>
          <w:tcPr>
            <w:tcW w:w="1134" w:type="dxa"/>
            <w:shd w:val="clear" w:color="auto" w:fill="auto"/>
          </w:tcPr>
          <w:p w:rsidR="000D48AC" w:rsidRPr="004573EA" w:rsidRDefault="000D48AC" w:rsidP="004573EA">
            <w:pPr>
              <w:jc w:val="both"/>
              <w:rPr>
                <w:rFonts w:eastAsia="SimSun"/>
                <w:bCs/>
                <w:iCs/>
                <w:color w:val="000000" w:themeColor="text1"/>
                <w:spacing w:val="-5"/>
                <w:sz w:val="28"/>
                <w:szCs w:val="28"/>
              </w:rPr>
            </w:pPr>
            <w:r w:rsidRPr="004573EA">
              <w:rPr>
                <w:rFonts w:eastAsia="SimSun"/>
                <w:bCs/>
                <w:iCs/>
                <w:color w:val="000000" w:themeColor="text1"/>
                <w:spacing w:val="-5"/>
                <w:sz w:val="28"/>
                <w:szCs w:val="28"/>
              </w:rPr>
              <w:t>0</w:t>
            </w:r>
          </w:p>
        </w:tc>
        <w:tc>
          <w:tcPr>
            <w:tcW w:w="1134" w:type="dxa"/>
            <w:shd w:val="clear" w:color="auto" w:fill="auto"/>
          </w:tcPr>
          <w:p w:rsidR="000D48AC" w:rsidRPr="004573EA" w:rsidRDefault="000D48AC" w:rsidP="004573EA">
            <w:pPr>
              <w:jc w:val="both"/>
              <w:rPr>
                <w:rFonts w:eastAsia="SimSun"/>
                <w:bCs/>
                <w:iCs/>
                <w:color w:val="000000" w:themeColor="text1"/>
                <w:spacing w:val="-5"/>
                <w:sz w:val="28"/>
                <w:szCs w:val="28"/>
              </w:rPr>
            </w:pPr>
            <w:r w:rsidRPr="004573EA">
              <w:rPr>
                <w:rFonts w:eastAsia="SimSun"/>
                <w:bCs/>
                <w:iCs/>
                <w:color w:val="000000" w:themeColor="text1"/>
                <w:spacing w:val="-5"/>
                <w:sz w:val="28"/>
                <w:szCs w:val="28"/>
              </w:rPr>
              <w:t>0</w:t>
            </w:r>
          </w:p>
        </w:tc>
        <w:tc>
          <w:tcPr>
            <w:tcW w:w="992" w:type="dxa"/>
            <w:shd w:val="clear" w:color="auto" w:fill="auto"/>
          </w:tcPr>
          <w:p w:rsidR="000D48AC" w:rsidRPr="004573EA" w:rsidRDefault="000D48AC" w:rsidP="004573EA">
            <w:pPr>
              <w:jc w:val="both"/>
              <w:rPr>
                <w:rFonts w:eastAsia="SimSun"/>
                <w:bCs/>
                <w:iCs/>
                <w:color w:val="000000" w:themeColor="text1"/>
                <w:spacing w:val="-5"/>
                <w:sz w:val="28"/>
                <w:szCs w:val="28"/>
              </w:rPr>
            </w:pPr>
            <w:r w:rsidRPr="004573EA">
              <w:rPr>
                <w:rFonts w:eastAsia="SimSun"/>
                <w:bCs/>
                <w:iCs/>
                <w:color w:val="000000" w:themeColor="text1"/>
                <w:spacing w:val="-5"/>
                <w:sz w:val="28"/>
                <w:szCs w:val="28"/>
              </w:rPr>
              <w:t>0</w:t>
            </w:r>
          </w:p>
        </w:tc>
        <w:tc>
          <w:tcPr>
            <w:tcW w:w="993" w:type="dxa"/>
            <w:shd w:val="clear" w:color="auto" w:fill="auto"/>
          </w:tcPr>
          <w:p w:rsidR="000D48AC" w:rsidRPr="004573EA" w:rsidRDefault="000D48AC" w:rsidP="004573EA">
            <w:pPr>
              <w:jc w:val="both"/>
              <w:rPr>
                <w:rFonts w:eastAsia="SimSun"/>
                <w:bCs/>
                <w:iCs/>
                <w:color w:val="000000" w:themeColor="text1"/>
                <w:spacing w:val="-5"/>
                <w:sz w:val="28"/>
                <w:szCs w:val="28"/>
              </w:rPr>
            </w:pPr>
            <w:r w:rsidRPr="004573EA">
              <w:rPr>
                <w:rFonts w:eastAsia="SimSun"/>
                <w:bCs/>
                <w:iCs/>
                <w:color w:val="000000" w:themeColor="text1"/>
                <w:spacing w:val="-5"/>
                <w:sz w:val="28"/>
                <w:szCs w:val="28"/>
              </w:rPr>
              <w:t>0</w:t>
            </w:r>
          </w:p>
        </w:tc>
        <w:tc>
          <w:tcPr>
            <w:tcW w:w="1134" w:type="dxa"/>
            <w:shd w:val="clear" w:color="auto" w:fill="auto"/>
          </w:tcPr>
          <w:p w:rsidR="000D48AC" w:rsidRPr="004573EA" w:rsidRDefault="000D48AC" w:rsidP="004573EA">
            <w:pPr>
              <w:jc w:val="both"/>
              <w:rPr>
                <w:rFonts w:eastAsia="SimSun"/>
                <w:bCs/>
                <w:iCs/>
                <w:color w:val="000000" w:themeColor="text1"/>
                <w:spacing w:val="-5"/>
                <w:sz w:val="28"/>
                <w:szCs w:val="28"/>
              </w:rPr>
            </w:pPr>
            <w:r w:rsidRPr="004573EA">
              <w:rPr>
                <w:rFonts w:eastAsia="SimSun"/>
                <w:bCs/>
                <w:iCs/>
                <w:color w:val="000000" w:themeColor="text1"/>
                <w:spacing w:val="-5"/>
                <w:sz w:val="28"/>
                <w:szCs w:val="28"/>
              </w:rPr>
              <w:t>0</w:t>
            </w:r>
          </w:p>
        </w:tc>
      </w:tr>
      <w:tr w:rsidR="000D48AC" w:rsidRPr="004573EA" w:rsidTr="0086533D">
        <w:tc>
          <w:tcPr>
            <w:tcW w:w="2269" w:type="dxa"/>
            <w:shd w:val="clear" w:color="auto" w:fill="auto"/>
          </w:tcPr>
          <w:p w:rsidR="000D48AC" w:rsidRPr="004573EA" w:rsidRDefault="000D48AC" w:rsidP="004573EA">
            <w:pPr>
              <w:jc w:val="both"/>
              <w:rPr>
                <w:rFonts w:eastAsia="SimSun"/>
                <w:bCs/>
                <w:iCs/>
                <w:color w:val="000000" w:themeColor="text1"/>
                <w:spacing w:val="-5"/>
                <w:sz w:val="28"/>
                <w:szCs w:val="28"/>
              </w:rPr>
            </w:pPr>
            <w:r w:rsidRPr="004573EA">
              <w:rPr>
                <w:rFonts w:eastAsia="SimSun"/>
                <w:color w:val="000000" w:themeColor="text1"/>
                <w:sz w:val="28"/>
                <w:szCs w:val="28"/>
              </w:rPr>
              <w:t>рН среда</w:t>
            </w:r>
          </w:p>
        </w:tc>
        <w:tc>
          <w:tcPr>
            <w:tcW w:w="1134" w:type="dxa"/>
            <w:shd w:val="clear" w:color="auto" w:fill="auto"/>
          </w:tcPr>
          <w:p w:rsidR="000D48AC" w:rsidRPr="004573EA" w:rsidRDefault="000D48AC" w:rsidP="004573EA">
            <w:pPr>
              <w:jc w:val="both"/>
              <w:rPr>
                <w:rFonts w:eastAsia="SimSun"/>
                <w:b/>
                <w:bCs/>
                <w:iCs/>
                <w:color w:val="000000" w:themeColor="text1"/>
                <w:spacing w:val="-5"/>
                <w:sz w:val="28"/>
                <w:szCs w:val="28"/>
              </w:rPr>
            </w:pPr>
            <w:r w:rsidRPr="004573EA">
              <w:rPr>
                <w:rFonts w:eastAsia="SimSun"/>
                <w:b/>
                <w:bCs/>
                <w:iCs/>
                <w:color w:val="000000" w:themeColor="text1"/>
                <w:spacing w:val="-5"/>
                <w:sz w:val="28"/>
                <w:szCs w:val="28"/>
              </w:rPr>
              <w:t>6</w:t>
            </w:r>
          </w:p>
        </w:tc>
        <w:tc>
          <w:tcPr>
            <w:tcW w:w="1134" w:type="dxa"/>
            <w:shd w:val="clear" w:color="auto" w:fill="auto"/>
          </w:tcPr>
          <w:p w:rsidR="000D48AC" w:rsidRPr="004573EA" w:rsidRDefault="000D48AC" w:rsidP="004573EA">
            <w:pPr>
              <w:jc w:val="both"/>
              <w:rPr>
                <w:rFonts w:eastAsia="SimSun"/>
                <w:b/>
                <w:bCs/>
                <w:iCs/>
                <w:color w:val="000000" w:themeColor="text1"/>
                <w:spacing w:val="-5"/>
                <w:sz w:val="28"/>
                <w:szCs w:val="28"/>
              </w:rPr>
            </w:pPr>
            <w:r w:rsidRPr="004573EA">
              <w:rPr>
                <w:rFonts w:eastAsia="SimSun"/>
                <w:b/>
                <w:bCs/>
                <w:iCs/>
                <w:color w:val="000000" w:themeColor="text1"/>
                <w:spacing w:val="-5"/>
                <w:sz w:val="28"/>
                <w:szCs w:val="28"/>
              </w:rPr>
              <w:t>6</w:t>
            </w:r>
          </w:p>
        </w:tc>
        <w:tc>
          <w:tcPr>
            <w:tcW w:w="1134" w:type="dxa"/>
            <w:shd w:val="clear" w:color="auto" w:fill="auto"/>
          </w:tcPr>
          <w:p w:rsidR="000D48AC" w:rsidRPr="004573EA" w:rsidRDefault="000D48AC" w:rsidP="004573EA">
            <w:pPr>
              <w:jc w:val="both"/>
              <w:rPr>
                <w:rFonts w:eastAsia="SimSun"/>
                <w:b/>
                <w:bCs/>
                <w:iCs/>
                <w:color w:val="000000" w:themeColor="text1"/>
                <w:spacing w:val="-5"/>
                <w:sz w:val="28"/>
                <w:szCs w:val="28"/>
              </w:rPr>
            </w:pPr>
            <w:r w:rsidRPr="004573EA">
              <w:rPr>
                <w:rFonts w:eastAsia="SimSun"/>
                <w:b/>
                <w:bCs/>
                <w:iCs/>
                <w:color w:val="000000" w:themeColor="text1"/>
                <w:spacing w:val="-5"/>
                <w:sz w:val="28"/>
                <w:szCs w:val="28"/>
              </w:rPr>
              <w:t>6,5</w:t>
            </w:r>
          </w:p>
        </w:tc>
        <w:tc>
          <w:tcPr>
            <w:tcW w:w="1134" w:type="dxa"/>
            <w:shd w:val="clear" w:color="auto" w:fill="auto"/>
          </w:tcPr>
          <w:p w:rsidR="000D48AC" w:rsidRPr="004573EA" w:rsidRDefault="000D48AC" w:rsidP="004573EA">
            <w:pPr>
              <w:jc w:val="both"/>
              <w:rPr>
                <w:rFonts w:eastAsia="SimSun"/>
                <w:b/>
                <w:bCs/>
                <w:iCs/>
                <w:color w:val="000000" w:themeColor="text1"/>
                <w:spacing w:val="-5"/>
                <w:sz w:val="28"/>
                <w:szCs w:val="28"/>
              </w:rPr>
            </w:pPr>
            <w:r w:rsidRPr="004573EA">
              <w:rPr>
                <w:rFonts w:eastAsia="SimSun"/>
                <w:b/>
                <w:bCs/>
                <w:iCs/>
                <w:color w:val="000000" w:themeColor="text1"/>
                <w:spacing w:val="-5"/>
                <w:sz w:val="28"/>
                <w:szCs w:val="28"/>
              </w:rPr>
              <w:t>6.5</w:t>
            </w:r>
          </w:p>
        </w:tc>
        <w:tc>
          <w:tcPr>
            <w:tcW w:w="992" w:type="dxa"/>
            <w:shd w:val="clear" w:color="auto" w:fill="auto"/>
          </w:tcPr>
          <w:p w:rsidR="000D48AC" w:rsidRPr="004573EA" w:rsidRDefault="000D48AC" w:rsidP="004573EA">
            <w:pPr>
              <w:jc w:val="both"/>
              <w:rPr>
                <w:rFonts w:eastAsia="SimSun"/>
                <w:b/>
                <w:bCs/>
                <w:iCs/>
                <w:color w:val="000000" w:themeColor="text1"/>
                <w:spacing w:val="-5"/>
                <w:sz w:val="28"/>
                <w:szCs w:val="28"/>
              </w:rPr>
            </w:pPr>
            <w:r w:rsidRPr="004573EA">
              <w:rPr>
                <w:rFonts w:eastAsia="SimSun"/>
                <w:b/>
                <w:bCs/>
                <w:iCs/>
                <w:color w:val="000000" w:themeColor="text1"/>
                <w:spacing w:val="-5"/>
                <w:sz w:val="28"/>
                <w:szCs w:val="28"/>
              </w:rPr>
              <w:t>5,8</w:t>
            </w:r>
          </w:p>
        </w:tc>
        <w:tc>
          <w:tcPr>
            <w:tcW w:w="993" w:type="dxa"/>
            <w:shd w:val="clear" w:color="auto" w:fill="auto"/>
          </w:tcPr>
          <w:p w:rsidR="000D48AC" w:rsidRPr="004573EA" w:rsidRDefault="000D48AC" w:rsidP="004573EA">
            <w:pPr>
              <w:jc w:val="both"/>
              <w:rPr>
                <w:rFonts w:eastAsia="SimSun"/>
                <w:b/>
                <w:bCs/>
                <w:iCs/>
                <w:color w:val="000000" w:themeColor="text1"/>
                <w:spacing w:val="-5"/>
                <w:sz w:val="28"/>
                <w:szCs w:val="28"/>
              </w:rPr>
            </w:pPr>
            <w:r w:rsidRPr="004573EA">
              <w:rPr>
                <w:rFonts w:eastAsia="SimSun"/>
                <w:b/>
                <w:bCs/>
                <w:iCs/>
                <w:color w:val="000000" w:themeColor="text1"/>
                <w:spacing w:val="-5"/>
                <w:sz w:val="28"/>
                <w:szCs w:val="28"/>
              </w:rPr>
              <w:t>5,8</w:t>
            </w:r>
          </w:p>
        </w:tc>
        <w:tc>
          <w:tcPr>
            <w:tcW w:w="1134" w:type="dxa"/>
            <w:shd w:val="clear" w:color="auto" w:fill="auto"/>
          </w:tcPr>
          <w:p w:rsidR="000D48AC" w:rsidRPr="004573EA" w:rsidRDefault="000D48AC" w:rsidP="004573EA">
            <w:pPr>
              <w:jc w:val="both"/>
              <w:rPr>
                <w:rFonts w:eastAsia="SimSun"/>
                <w:b/>
                <w:bCs/>
                <w:iCs/>
                <w:color w:val="000000" w:themeColor="text1"/>
                <w:spacing w:val="-5"/>
                <w:sz w:val="28"/>
                <w:szCs w:val="28"/>
              </w:rPr>
            </w:pPr>
            <w:r w:rsidRPr="004573EA">
              <w:rPr>
                <w:rFonts w:eastAsia="SimSun"/>
                <w:b/>
                <w:bCs/>
                <w:iCs/>
                <w:color w:val="000000" w:themeColor="text1"/>
                <w:spacing w:val="-5"/>
                <w:sz w:val="28"/>
                <w:szCs w:val="28"/>
              </w:rPr>
              <w:t>5,7</w:t>
            </w:r>
          </w:p>
        </w:tc>
      </w:tr>
      <w:tr w:rsidR="000D48AC" w:rsidRPr="004573EA" w:rsidTr="0086533D">
        <w:tc>
          <w:tcPr>
            <w:tcW w:w="2269" w:type="dxa"/>
            <w:shd w:val="clear" w:color="auto" w:fill="auto"/>
          </w:tcPr>
          <w:p w:rsidR="000D48AC" w:rsidRPr="004573EA" w:rsidRDefault="000D48AC" w:rsidP="004573EA">
            <w:pPr>
              <w:jc w:val="both"/>
              <w:rPr>
                <w:rFonts w:eastAsia="SimSun"/>
                <w:color w:val="000000" w:themeColor="text1"/>
                <w:sz w:val="28"/>
                <w:szCs w:val="28"/>
              </w:rPr>
            </w:pPr>
            <w:r w:rsidRPr="004573EA">
              <w:rPr>
                <w:rFonts w:eastAsia="SimSun"/>
                <w:color w:val="000000" w:themeColor="text1"/>
                <w:sz w:val="28"/>
                <w:szCs w:val="28"/>
              </w:rPr>
              <w:t>общая жёсткость</w:t>
            </w:r>
          </w:p>
        </w:tc>
        <w:tc>
          <w:tcPr>
            <w:tcW w:w="1134" w:type="dxa"/>
            <w:shd w:val="clear" w:color="auto" w:fill="auto"/>
          </w:tcPr>
          <w:p w:rsidR="000D48AC" w:rsidRPr="004573EA" w:rsidRDefault="000D48AC" w:rsidP="004573EA">
            <w:pPr>
              <w:jc w:val="both"/>
              <w:rPr>
                <w:rFonts w:eastAsia="SimSun"/>
                <w:color w:val="000000" w:themeColor="text1"/>
                <w:sz w:val="28"/>
                <w:szCs w:val="28"/>
              </w:rPr>
            </w:pPr>
            <w:r w:rsidRPr="004573EA">
              <w:rPr>
                <w:rFonts w:eastAsia="SimSun"/>
                <w:color w:val="000000" w:themeColor="text1"/>
                <w:sz w:val="28"/>
                <w:szCs w:val="28"/>
              </w:rPr>
              <w:t>5,8Ж</w:t>
            </w:r>
          </w:p>
          <w:p w:rsidR="000D48AC" w:rsidRPr="004573EA" w:rsidRDefault="000D48AC" w:rsidP="004573EA">
            <w:pPr>
              <w:jc w:val="both"/>
              <w:rPr>
                <w:rFonts w:eastAsia="SimSun"/>
                <w:color w:val="000000" w:themeColor="text1"/>
                <w:sz w:val="28"/>
                <w:szCs w:val="28"/>
              </w:rPr>
            </w:pPr>
            <w:r w:rsidRPr="004573EA">
              <w:rPr>
                <w:rFonts w:eastAsia="SimSun"/>
                <w:color w:val="000000" w:themeColor="text1"/>
                <w:sz w:val="28"/>
                <w:szCs w:val="28"/>
              </w:rPr>
              <w:t>сред</w:t>
            </w:r>
          </w:p>
        </w:tc>
        <w:tc>
          <w:tcPr>
            <w:tcW w:w="1134" w:type="dxa"/>
            <w:shd w:val="clear" w:color="auto" w:fill="auto"/>
          </w:tcPr>
          <w:p w:rsidR="000D48AC" w:rsidRPr="004573EA" w:rsidRDefault="000D48AC" w:rsidP="004573EA">
            <w:pPr>
              <w:jc w:val="both"/>
              <w:rPr>
                <w:rFonts w:eastAsia="SimSun"/>
                <w:color w:val="000000" w:themeColor="text1"/>
                <w:sz w:val="28"/>
                <w:szCs w:val="28"/>
              </w:rPr>
            </w:pPr>
            <w:r w:rsidRPr="004573EA">
              <w:rPr>
                <w:rFonts w:eastAsia="SimSun"/>
                <w:color w:val="000000" w:themeColor="text1"/>
                <w:sz w:val="28"/>
                <w:szCs w:val="28"/>
              </w:rPr>
              <w:t>5,8°Ж</w:t>
            </w:r>
          </w:p>
          <w:p w:rsidR="000D48AC" w:rsidRPr="004573EA" w:rsidRDefault="000D48AC" w:rsidP="004573EA">
            <w:pPr>
              <w:jc w:val="both"/>
              <w:rPr>
                <w:rFonts w:eastAsia="SimSun"/>
                <w:b/>
                <w:bCs/>
                <w:iCs/>
                <w:color w:val="000000" w:themeColor="text1"/>
                <w:spacing w:val="-5"/>
                <w:sz w:val="28"/>
                <w:szCs w:val="28"/>
              </w:rPr>
            </w:pPr>
            <w:r w:rsidRPr="004573EA">
              <w:rPr>
                <w:rFonts w:eastAsia="SimSun"/>
                <w:color w:val="000000" w:themeColor="text1"/>
                <w:sz w:val="28"/>
                <w:szCs w:val="28"/>
              </w:rPr>
              <w:t>сред</w:t>
            </w:r>
          </w:p>
        </w:tc>
        <w:tc>
          <w:tcPr>
            <w:tcW w:w="1134" w:type="dxa"/>
            <w:shd w:val="clear" w:color="auto" w:fill="auto"/>
          </w:tcPr>
          <w:p w:rsidR="000D48AC" w:rsidRPr="004573EA" w:rsidRDefault="000D48AC" w:rsidP="004573EA">
            <w:pPr>
              <w:jc w:val="both"/>
              <w:rPr>
                <w:rFonts w:eastAsia="SimSun"/>
                <w:color w:val="000000" w:themeColor="text1"/>
                <w:sz w:val="28"/>
                <w:szCs w:val="28"/>
              </w:rPr>
            </w:pPr>
            <w:r w:rsidRPr="004573EA">
              <w:rPr>
                <w:rFonts w:eastAsia="SimSun"/>
                <w:color w:val="000000" w:themeColor="text1"/>
                <w:sz w:val="28"/>
                <w:szCs w:val="28"/>
              </w:rPr>
              <w:t>6,5°Ж</w:t>
            </w:r>
          </w:p>
          <w:p w:rsidR="000D48AC" w:rsidRPr="004573EA" w:rsidRDefault="000D48AC" w:rsidP="004573EA">
            <w:pPr>
              <w:jc w:val="both"/>
              <w:rPr>
                <w:rFonts w:eastAsia="SimSun"/>
                <w:b/>
                <w:bCs/>
                <w:iCs/>
                <w:color w:val="000000" w:themeColor="text1"/>
                <w:spacing w:val="-5"/>
                <w:sz w:val="28"/>
                <w:szCs w:val="28"/>
              </w:rPr>
            </w:pPr>
            <w:proofErr w:type="spellStart"/>
            <w:r w:rsidRPr="004573EA">
              <w:rPr>
                <w:rFonts w:eastAsia="SimSun"/>
                <w:color w:val="000000" w:themeColor="text1"/>
                <w:sz w:val="28"/>
                <w:szCs w:val="28"/>
              </w:rPr>
              <w:t>жёст</w:t>
            </w:r>
            <w:proofErr w:type="spellEnd"/>
          </w:p>
        </w:tc>
        <w:tc>
          <w:tcPr>
            <w:tcW w:w="1134" w:type="dxa"/>
            <w:shd w:val="clear" w:color="auto" w:fill="auto"/>
          </w:tcPr>
          <w:p w:rsidR="000D48AC" w:rsidRPr="004573EA" w:rsidRDefault="000D48AC" w:rsidP="004573EA">
            <w:pPr>
              <w:jc w:val="both"/>
              <w:rPr>
                <w:rFonts w:eastAsia="SimSun"/>
                <w:color w:val="000000" w:themeColor="text1"/>
                <w:sz w:val="28"/>
                <w:szCs w:val="28"/>
              </w:rPr>
            </w:pPr>
            <w:r w:rsidRPr="004573EA">
              <w:rPr>
                <w:rFonts w:eastAsia="SimSun"/>
                <w:color w:val="000000" w:themeColor="text1"/>
                <w:sz w:val="28"/>
                <w:szCs w:val="28"/>
              </w:rPr>
              <w:t>5,8°Ж</w:t>
            </w:r>
          </w:p>
          <w:p w:rsidR="000D48AC" w:rsidRPr="004573EA" w:rsidRDefault="000D48AC" w:rsidP="004573EA">
            <w:pPr>
              <w:jc w:val="both"/>
              <w:rPr>
                <w:rFonts w:eastAsia="SimSun"/>
                <w:b/>
                <w:bCs/>
                <w:iCs/>
                <w:color w:val="000000" w:themeColor="text1"/>
                <w:spacing w:val="-5"/>
                <w:sz w:val="28"/>
                <w:szCs w:val="28"/>
              </w:rPr>
            </w:pPr>
            <w:r w:rsidRPr="004573EA">
              <w:rPr>
                <w:rFonts w:eastAsia="SimSun"/>
                <w:color w:val="000000" w:themeColor="text1"/>
                <w:sz w:val="28"/>
                <w:szCs w:val="28"/>
              </w:rPr>
              <w:t>сред</w:t>
            </w:r>
          </w:p>
        </w:tc>
        <w:tc>
          <w:tcPr>
            <w:tcW w:w="992" w:type="dxa"/>
            <w:shd w:val="clear" w:color="auto" w:fill="auto"/>
          </w:tcPr>
          <w:p w:rsidR="000D48AC" w:rsidRPr="004573EA" w:rsidRDefault="000D48AC" w:rsidP="004573EA">
            <w:pPr>
              <w:jc w:val="both"/>
              <w:rPr>
                <w:rFonts w:eastAsia="SimSun"/>
                <w:color w:val="000000" w:themeColor="text1"/>
                <w:sz w:val="28"/>
                <w:szCs w:val="28"/>
              </w:rPr>
            </w:pPr>
            <w:r w:rsidRPr="004573EA">
              <w:rPr>
                <w:rFonts w:eastAsia="SimSun"/>
                <w:bCs/>
                <w:iCs/>
                <w:color w:val="000000" w:themeColor="text1"/>
                <w:spacing w:val="-5"/>
                <w:sz w:val="28"/>
                <w:szCs w:val="28"/>
              </w:rPr>
              <w:t>2</w:t>
            </w:r>
            <w:r w:rsidRPr="004573EA">
              <w:rPr>
                <w:rFonts w:eastAsia="SimSun"/>
                <w:color w:val="000000" w:themeColor="text1"/>
                <w:sz w:val="28"/>
                <w:szCs w:val="28"/>
              </w:rPr>
              <w:t>°Ж</w:t>
            </w:r>
          </w:p>
          <w:p w:rsidR="000D48AC" w:rsidRPr="004573EA" w:rsidRDefault="000D48AC" w:rsidP="004573EA">
            <w:pPr>
              <w:jc w:val="both"/>
              <w:rPr>
                <w:rFonts w:eastAsia="SimSun"/>
                <w:bCs/>
                <w:iCs/>
                <w:color w:val="000000" w:themeColor="text1"/>
                <w:spacing w:val="-5"/>
                <w:sz w:val="28"/>
                <w:szCs w:val="28"/>
              </w:rPr>
            </w:pPr>
            <w:proofErr w:type="spellStart"/>
            <w:r w:rsidRPr="004573EA">
              <w:rPr>
                <w:rFonts w:eastAsia="SimSun"/>
                <w:color w:val="000000" w:themeColor="text1"/>
                <w:sz w:val="28"/>
                <w:szCs w:val="28"/>
              </w:rPr>
              <w:t>мяг</w:t>
            </w:r>
            <w:proofErr w:type="spellEnd"/>
          </w:p>
        </w:tc>
        <w:tc>
          <w:tcPr>
            <w:tcW w:w="993" w:type="dxa"/>
            <w:shd w:val="clear" w:color="auto" w:fill="auto"/>
          </w:tcPr>
          <w:p w:rsidR="000D48AC" w:rsidRPr="004573EA" w:rsidRDefault="000D48AC" w:rsidP="004573EA">
            <w:pPr>
              <w:jc w:val="both"/>
              <w:rPr>
                <w:rFonts w:eastAsia="SimSun"/>
                <w:color w:val="000000" w:themeColor="text1"/>
                <w:sz w:val="28"/>
                <w:szCs w:val="28"/>
              </w:rPr>
            </w:pPr>
            <w:r w:rsidRPr="004573EA">
              <w:rPr>
                <w:rFonts w:eastAsia="SimSun"/>
                <w:color w:val="000000" w:themeColor="text1"/>
                <w:sz w:val="28"/>
                <w:szCs w:val="28"/>
              </w:rPr>
              <w:t>3°Ж</w:t>
            </w:r>
          </w:p>
          <w:p w:rsidR="000D48AC" w:rsidRPr="004573EA" w:rsidRDefault="000D48AC" w:rsidP="004573EA">
            <w:pPr>
              <w:jc w:val="both"/>
              <w:rPr>
                <w:rFonts w:eastAsia="SimSun"/>
                <w:b/>
                <w:bCs/>
                <w:iCs/>
                <w:color w:val="000000" w:themeColor="text1"/>
                <w:spacing w:val="-5"/>
                <w:sz w:val="28"/>
                <w:szCs w:val="28"/>
              </w:rPr>
            </w:pPr>
            <w:r w:rsidRPr="004573EA">
              <w:rPr>
                <w:rFonts w:eastAsia="SimSun"/>
                <w:color w:val="000000" w:themeColor="text1"/>
                <w:sz w:val="28"/>
                <w:szCs w:val="28"/>
              </w:rPr>
              <w:t>сред</w:t>
            </w:r>
          </w:p>
        </w:tc>
        <w:tc>
          <w:tcPr>
            <w:tcW w:w="1134" w:type="dxa"/>
            <w:shd w:val="clear" w:color="auto" w:fill="auto"/>
          </w:tcPr>
          <w:p w:rsidR="000D48AC" w:rsidRPr="004573EA" w:rsidRDefault="000D48AC" w:rsidP="004573EA">
            <w:pPr>
              <w:jc w:val="both"/>
              <w:rPr>
                <w:rFonts w:eastAsia="SimSun"/>
                <w:color w:val="000000" w:themeColor="text1"/>
                <w:sz w:val="28"/>
                <w:szCs w:val="28"/>
              </w:rPr>
            </w:pPr>
            <w:r w:rsidRPr="004573EA">
              <w:rPr>
                <w:rFonts w:eastAsia="SimSun"/>
                <w:color w:val="000000" w:themeColor="text1"/>
                <w:sz w:val="28"/>
                <w:szCs w:val="28"/>
              </w:rPr>
              <w:t>1,5°Ж</w:t>
            </w:r>
          </w:p>
          <w:p w:rsidR="000D48AC" w:rsidRPr="004573EA" w:rsidRDefault="000D48AC" w:rsidP="004573EA">
            <w:pPr>
              <w:jc w:val="both"/>
              <w:rPr>
                <w:rFonts w:eastAsia="SimSun"/>
                <w:b/>
                <w:bCs/>
                <w:iCs/>
                <w:color w:val="000000" w:themeColor="text1"/>
                <w:spacing w:val="-5"/>
                <w:sz w:val="28"/>
                <w:szCs w:val="28"/>
              </w:rPr>
            </w:pPr>
            <w:proofErr w:type="spellStart"/>
            <w:r w:rsidRPr="004573EA">
              <w:rPr>
                <w:rFonts w:eastAsia="SimSun"/>
                <w:color w:val="000000" w:themeColor="text1"/>
                <w:sz w:val="28"/>
                <w:szCs w:val="28"/>
              </w:rPr>
              <w:t>мяг</w:t>
            </w:r>
            <w:proofErr w:type="spellEnd"/>
          </w:p>
        </w:tc>
      </w:tr>
      <w:tr w:rsidR="000D48AC" w:rsidRPr="004573EA" w:rsidTr="0086533D">
        <w:tc>
          <w:tcPr>
            <w:tcW w:w="2269" w:type="dxa"/>
            <w:shd w:val="clear" w:color="auto" w:fill="auto"/>
          </w:tcPr>
          <w:p w:rsidR="000D48AC" w:rsidRPr="004573EA" w:rsidRDefault="000D48AC" w:rsidP="004573EA">
            <w:pPr>
              <w:jc w:val="both"/>
              <w:rPr>
                <w:rFonts w:eastAsia="SimSun"/>
                <w:color w:val="000000" w:themeColor="text1"/>
                <w:sz w:val="28"/>
                <w:szCs w:val="28"/>
              </w:rPr>
            </w:pPr>
            <w:r w:rsidRPr="004573EA">
              <w:rPr>
                <w:rFonts w:eastAsia="SimSun"/>
                <w:color w:val="000000" w:themeColor="text1"/>
                <w:sz w:val="28"/>
                <w:szCs w:val="28"/>
              </w:rPr>
              <w:t>Содержание железа(мг/л)</w:t>
            </w:r>
          </w:p>
        </w:tc>
        <w:tc>
          <w:tcPr>
            <w:tcW w:w="1134" w:type="dxa"/>
            <w:shd w:val="clear" w:color="auto" w:fill="auto"/>
          </w:tcPr>
          <w:p w:rsidR="000D48AC" w:rsidRPr="004573EA" w:rsidRDefault="000D48AC" w:rsidP="004573EA">
            <w:pPr>
              <w:jc w:val="both"/>
              <w:rPr>
                <w:rFonts w:eastAsia="SimSun"/>
                <w:color w:val="000000" w:themeColor="text1"/>
                <w:sz w:val="28"/>
                <w:szCs w:val="28"/>
              </w:rPr>
            </w:pPr>
            <w:r w:rsidRPr="004573EA">
              <w:rPr>
                <w:rFonts w:eastAsia="SimSun"/>
                <w:bCs/>
                <w:iCs/>
                <w:color w:val="000000" w:themeColor="text1"/>
                <w:spacing w:val="-5"/>
                <w:sz w:val="28"/>
                <w:szCs w:val="28"/>
              </w:rPr>
              <w:t>0,3</w:t>
            </w:r>
            <w:r w:rsidRPr="004573EA">
              <w:rPr>
                <w:rFonts w:eastAsia="SimSun"/>
                <w:color w:val="000000" w:themeColor="text1"/>
                <w:sz w:val="28"/>
                <w:szCs w:val="28"/>
              </w:rPr>
              <w:t xml:space="preserve"> мг/л</w:t>
            </w:r>
          </w:p>
          <w:p w:rsidR="000D48AC" w:rsidRPr="004573EA" w:rsidRDefault="000D48AC" w:rsidP="004573EA">
            <w:pPr>
              <w:jc w:val="both"/>
              <w:rPr>
                <w:rFonts w:eastAsia="SimSun"/>
                <w:bCs/>
                <w:iCs/>
                <w:color w:val="000000" w:themeColor="text1"/>
                <w:spacing w:val="-5"/>
                <w:sz w:val="28"/>
                <w:szCs w:val="28"/>
              </w:rPr>
            </w:pPr>
            <w:r w:rsidRPr="004573EA">
              <w:rPr>
                <w:rFonts w:eastAsia="SimSun"/>
                <w:color w:val="000000" w:themeColor="text1"/>
                <w:sz w:val="28"/>
                <w:szCs w:val="28"/>
              </w:rPr>
              <w:t>норма</w:t>
            </w:r>
          </w:p>
        </w:tc>
        <w:tc>
          <w:tcPr>
            <w:tcW w:w="1134" w:type="dxa"/>
            <w:shd w:val="clear" w:color="auto" w:fill="auto"/>
          </w:tcPr>
          <w:p w:rsidR="000D48AC" w:rsidRPr="004573EA" w:rsidRDefault="000D48AC" w:rsidP="004573EA">
            <w:pPr>
              <w:jc w:val="both"/>
              <w:rPr>
                <w:rFonts w:eastAsia="SimSun"/>
                <w:color w:val="000000" w:themeColor="text1"/>
                <w:sz w:val="28"/>
                <w:szCs w:val="28"/>
              </w:rPr>
            </w:pPr>
            <w:r w:rsidRPr="004573EA">
              <w:rPr>
                <w:rFonts w:eastAsia="SimSun"/>
                <w:bCs/>
                <w:iCs/>
                <w:color w:val="000000" w:themeColor="text1"/>
                <w:spacing w:val="-5"/>
                <w:sz w:val="28"/>
                <w:szCs w:val="28"/>
              </w:rPr>
              <w:t>0,2</w:t>
            </w:r>
            <w:r w:rsidRPr="004573EA">
              <w:rPr>
                <w:rFonts w:eastAsia="SimSun"/>
                <w:color w:val="000000" w:themeColor="text1"/>
                <w:sz w:val="28"/>
                <w:szCs w:val="28"/>
              </w:rPr>
              <w:t xml:space="preserve"> мг/л</w:t>
            </w:r>
          </w:p>
          <w:p w:rsidR="000D48AC" w:rsidRPr="004573EA" w:rsidRDefault="000D48AC" w:rsidP="004573EA">
            <w:pPr>
              <w:jc w:val="both"/>
              <w:rPr>
                <w:rFonts w:eastAsia="SimSun"/>
                <w:bCs/>
                <w:iCs/>
                <w:color w:val="000000" w:themeColor="text1"/>
                <w:spacing w:val="-5"/>
                <w:sz w:val="28"/>
                <w:szCs w:val="28"/>
              </w:rPr>
            </w:pPr>
            <w:r w:rsidRPr="004573EA">
              <w:rPr>
                <w:rFonts w:eastAsia="SimSun"/>
                <w:color w:val="000000" w:themeColor="text1"/>
                <w:sz w:val="28"/>
                <w:szCs w:val="28"/>
              </w:rPr>
              <w:t>нор</w:t>
            </w:r>
          </w:p>
        </w:tc>
        <w:tc>
          <w:tcPr>
            <w:tcW w:w="1134" w:type="dxa"/>
            <w:shd w:val="clear" w:color="auto" w:fill="auto"/>
          </w:tcPr>
          <w:p w:rsidR="000D48AC" w:rsidRPr="004573EA" w:rsidRDefault="000D48AC" w:rsidP="004573EA">
            <w:pPr>
              <w:jc w:val="both"/>
              <w:rPr>
                <w:rFonts w:eastAsia="SimSun"/>
                <w:color w:val="000000" w:themeColor="text1"/>
                <w:sz w:val="28"/>
                <w:szCs w:val="28"/>
              </w:rPr>
            </w:pPr>
            <w:r w:rsidRPr="004573EA">
              <w:rPr>
                <w:rFonts w:eastAsia="SimSun"/>
                <w:bCs/>
                <w:iCs/>
                <w:color w:val="000000" w:themeColor="text1"/>
                <w:spacing w:val="-5"/>
                <w:sz w:val="28"/>
                <w:szCs w:val="28"/>
              </w:rPr>
              <w:t>0,6</w:t>
            </w:r>
            <w:r w:rsidRPr="004573EA">
              <w:rPr>
                <w:rFonts w:eastAsia="SimSun"/>
                <w:color w:val="000000" w:themeColor="text1"/>
                <w:sz w:val="28"/>
                <w:szCs w:val="28"/>
              </w:rPr>
              <w:t xml:space="preserve"> мг/л</w:t>
            </w:r>
          </w:p>
          <w:p w:rsidR="000D48AC" w:rsidRPr="004573EA" w:rsidRDefault="000D48AC" w:rsidP="004573EA">
            <w:pPr>
              <w:jc w:val="both"/>
              <w:rPr>
                <w:rFonts w:eastAsia="SimSun"/>
                <w:bCs/>
                <w:iCs/>
                <w:color w:val="000000" w:themeColor="text1"/>
                <w:spacing w:val="-5"/>
                <w:sz w:val="28"/>
                <w:szCs w:val="28"/>
              </w:rPr>
            </w:pPr>
            <w:r w:rsidRPr="004573EA">
              <w:rPr>
                <w:rFonts w:eastAsia="SimSun"/>
                <w:color w:val="000000" w:themeColor="text1"/>
                <w:sz w:val="28"/>
                <w:szCs w:val="28"/>
              </w:rPr>
              <w:t>Прев++</w:t>
            </w:r>
          </w:p>
        </w:tc>
        <w:tc>
          <w:tcPr>
            <w:tcW w:w="1134" w:type="dxa"/>
            <w:shd w:val="clear" w:color="auto" w:fill="auto"/>
          </w:tcPr>
          <w:p w:rsidR="000D48AC" w:rsidRPr="004573EA" w:rsidRDefault="000D48AC" w:rsidP="004573EA">
            <w:pPr>
              <w:jc w:val="both"/>
              <w:rPr>
                <w:rFonts w:eastAsia="SimSun"/>
                <w:color w:val="000000" w:themeColor="text1"/>
                <w:sz w:val="28"/>
                <w:szCs w:val="28"/>
              </w:rPr>
            </w:pPr>
            <w:r w:rsidRPr="004573EA">
              <w:rPr>
                <w:rFonts w:eastAsia="SimSun"/>
                <w:bCs/>
                <w:iCs/>
                <w:color w:val="000000" w:themeColor="text1"/>
                <w:spacing w:val="-5"/>
                <w:sz w:val="28"/>
                <w:szCs w:val="28"/>
              </w:rPr>
              <w:t>0,5</w:t>
            </w:r>
            <w:r w:rsidRPr="004573EA">
              <w:rPr>
                <w:rFonts w:eastAsia="SimSun"/>
                <w:color w:val="000000" w:themeColor="text1"/>
                <w:sz w:val="28"/>
                <w:szCs w:val="28"/>
              </w:rPr>
              <w:t xml:space="preserve"> мг/л</w:t>
            </w:r>
          </w:p>
          <w:p w:rsidR="000D48AC" w:rsidRPr="004573EA" w:rsidRDefault="000D48AC" w:rsidP="004573EA">
            <w:pPr>
              <w:jc w:val="both"/>
              <w:rPr>
                <w:rFonts w:eastAsia="SimSun"/>
                <w:bCs/>
                <w:iCs/>
                <w:color w:val="000000" w:themeColor="text1"/>
                <w:spacing w:val="-5"/>
                <w:sz w:val="28"/>
                <w:szCs w:val="28"/>
              </w:rPr>
            </w:pPr>
            <w:r w:rsidRPr="004573EA">
              <w:rPr>
                <w:rFonts w:eastAsia="SimSun"/>
                <w:color w:val="000000" w:themeColor="text1"/>
                <w:sz w:val="28"/>
                <w:szCs w:val="28"/>
              </w:rPr>
              <w:t>Прев+</w:t>
            </w:r>
          </w:p>
        </w:tc>
        <w:tc>
          <w:tcPr>
            <w:tcW w:w="992" w:type="dxa"/>
            <w:shd w:val="clear" w:color="auto" w:fill="auto"/>
          </w:tcPr>
          <w:p w:rsidR="000D48AC" w:rsidRPr="004573EA" w:rsidRDefault="000D48AC" w:rsidP="004573EA">
            <w:pPr>
              <w:jc w:val="both"/>
              <w:rPr>
                <w:rFonts w:eastAsia="SimSun"/>
                <w:color w:val="000000" w:themeColor="text1"/>
                <w:sz w:val="28"/>
                <w:szCs w:val="28"/>
              </w:rPr>
            </w:pPr>
            <w:r w:rsidRPr="004573EA">
              <w:rPr>
                <w:rFonts w:eastAsia="SimSun"/>
                <w:bCs/>
                <w:iCs/>
                <w:color w:val="000000" w:themeColor="text1"/>
                <w:spacing w:val="-5"/>
                <w:sz w:val="28"/>
                <w:szCs w:val="28"/>
              </w:rPr>
              <w:t>0,1</w:t>
            </w:r>
            <w:r w:rsidRPr="004573EA">
              <w:rPr>
                <w:rFonts w:eastAsia="SimSun"/>
                <w:color w:val="000000" w:themeColor="text1"/>
                <w:sz w:val="28"/>
                <w:szCs w:val="28"/>
              </w:rPr>
              <w:t xml:space="preserve"> мг/л</w:t>
            </w:r>
          </w:p>
          <w:p w:rsidR="000D48AC" w:rsidRPr="004573EA" w:rsidRDefault="000D48AC" w:rsidP="004573EA">
            <w:pPr>
              <w:jc w:val="both"/>
              <w:rPr>
                <w:rFonts w:eastAsia="SimSun"/>
                <w:bCs/>
                <w:iCs/>
                <w:color w:val="000000" w:themeColor="text1"/>
                <w:spacing w:val="-5"/>
                <w:sz w:val="28"/>
                <w:szCs w:val="28"/>
              </w:rPr>
            </w:pPr>
            <w:r w:rsidRPr="004573EA">
              <w:rPr>
                <w:rFonts w:eastAsia="SimSun"/>
                <w:color w:val="000000" w:themeColor="text1"/>
                <w:sz w:val="28"/>
                <w:szCs w:val="28"/>
              </w:rPr>
              <w:t>малое</w:t>
            </w:r>
          </w:p>
        </w:tc>
        <w:tc>
          <w:tcPr>
            <w:tcW w:w="993" w:type="dxa"/>
            <w:shd w:val="clear" w:color="auto" w:fill="auto"/>
          </w:tcPr>
          <w:p w:rsidR="000D48AC" w:rsidRPr="004573EA" w:rsidRDefault="000D48AC" w:rsidP="004573EA">
            <w:pPr>
              <w:jc w:val="both"/>
              <w:rPr>
                <w:rFonts w:eastAsia="SimSun"/>
                <w:color w:val="000000" w:themeColor="text1"/>
                <w:sz w:val="28"/>
                <w:szCs w:val="28"/>
              </w:rPr>
            </w:pPr>
            <w:r w:rsidRPr="004573EA">
              <w:rPr>
                <w:rFonts w:eastAsia="SimSun"/>
                <w:bCs/>
                <w:iCs/>
                <w:color w:val="000000" w:themeColor="text1"/>
                <w:spacing w:val="-5"/>
                <w:sz w:val="28"/>
                <w:szCs w:val="28"/>
              </w:rPr>
              <w:t>0,1</w:t>
            </w:r>
            <w:r w:rsidRPr="004573EA">
              <w:rPr>
                <w:rFonts w:eastAsia="SimSun"/>
                <w:color w:val="000000" w:themeColor="text1"/>
                <w:sz w:val="28"/>
                <w:szCs w:val="28"/>
              </w:rPr>
              <w:t xml:space="preserve"> мг/л</w:t>
            </w:r>
          </w:p>
          <w:p w:rsidR="000D48AC" w:rsidRPr="004573EA" w:rsidRDefault="000D48AC" w:rsidP="004573EA">
            <w:pPr>
              <w:jc w:val="both"/>
              <w:rPr>
                <w:rFonts w:eastAsia="SimSun"/>
                <w:bCs/>
                <w:iCs/>
                <w:color w:val="000000" w:themeColor="text1"/>
                <w:spacing w:val="-5"/>
                <w:sz w:val="28"/>
                <w:szCs w:val="28"/>
              </w:rPr>
            </w:pPr>
            <w:r w:rsidRPr="004573EA">
              <w:rPr>
                <w:rFonts w:eastAsia="SimSun"/>
                <w:color w:val="000000" w:themeColor="text1"/>
                <w:sz w:val="28"/>
                <w:szCs w:val="28"/>
              </w:rPr>
              <w:t>малое</w:t>
            </w:r>
          </w:p>
        </w:tc>
        <w:tc>
          <w:tcPr>
            <w:tcW w:w="1134" w:type="dxa"/>
            <w:shd w:val="clear" w:color="auto" w:fill="auto"/>
          </w:tcPr>
          <w:p w:rsidR="000D48AC" w:rsidRPr="004573EA" w:rsidRDefault="000D48AC" w:rsidP="004573EA">
            <w:pPr>
              <w:jc w:val="both"/>
              <w:rPr>
                <w:rFonts w:eastAsia="SimSun"/>
                <w:color w:val="000000" w:themeColor="text1"/>
                <w:sz w:val="28"/>
                <w:szCs w:val="28"/>
              </w:rPr>
            </w:pPr>
            <w:r w:rsidRPr="004573EA">
              <w:rPr>
                <w:rFonts w:eastAsia="SimSun"/>
                <w:color w:val="000000" w:themeColor="text1"/>
                <w:sz w:val="28"/>
                <w:szCs w:val="28"/>
                <w:lang w:val="en-US"/>
              </w:rPr>
              <w:t>0</w:t>
            </w:r>
            <w:r w:rsidRPr="004573EA">
              <w:rPr>
                <w:rFonts w:eastAsia="SimSun"/>
                <w:color w:val="000000" w:themeColor="text1"/>
                <w:sz w:val="28"/>
                <w:szCs w:val="28"/>
              </w:rPr>
              <w:t>,1 мг/л</w:t>
            </w:r>
          </w:p>
          <w:p w:rsidR="000D48AC" w:rsidRPr="004573EA" w:rsidRDefault="000D48AC" w:rsidP="004573EA">
            <w:pPr>
              <w:jc w:val="both"/>
              <w:rPr>
                <w:rFonts w:eastAsia="SimSun"/>
                <w:color w:val="000000" w:themeColor="text1"/>
                <w:sz w:val="28"/>
                <w:szCs w:val="28"/>
                <w:lang w:val="en-US"/>
              </w:rPr>
            </w:pPr>
            <w:r w:rsidRPr="004573EA">
              <w:rPr>
                <w:rFonts w:eastAsia="SimSun"/>
                <w:color w:val="000000" w:themeColor="text1"/>
                <w:sz w:val="28"/>
                <w:szCs w:val="28"/>
              </w:rPr>
              <w:t>малое</w:t>
            </w:r>
          </w:p>
        </w:tc>
      </w:tr>
      <w:tr w:rsidR="000D48AC" w:rsidRPr="004573EA" w:rsidTr="0086533D">
        <w:tc>
          <w:tcPr>
            <w:tcW w:w="2269" w:type="dxa"/>
            <w:shd w:val="clear" w:color="auto" w:fill="auto"/>
          </w:tcPr>
          <w:p w:rsidR="000D48AC" w:rsidRPr="004573EA" w:rsidRDefault="000D48AC" w:rsidP="004573EA">
            <w:pPr>
              <w:jc w:val="both"/>
              <w:rPr>
                <w:rFonts w:eastAsia="SimSun"/>
                <w:color w:val="000000" w:themeColor="text1"/>
                <w:sz w:val="28"/>
                <w:szCs w:val="28"/>
              </w:rPr>
            </w:pPr>
            <w:r w:rsidRPr="004573EA">
              <w:rPr>
                <w:rFonts w:eastAsia="SimSun"/>
                <w:color w:val="000000" w:themeColor="text1"/>
                <w:sz w:val="28"/>
                <w:szCs w:val="28"/>
              </w:rPr>
              <w:t>Содержание ионов аммония (мг/л)</w:t>
            </w:r>
          </w:p>
        </w:tc>
        <w:tc>
          <w:tcPr>
            <w:tcW w:w="1134" w:type="dxa"/>
            <w:shd w:val="clear" w:color="auto" w:fill="auto"/>
          </w:tcPr>
          <w:p w:rsidR="000D48AC" w:rsidRPr="004573EA" w:rsidRDefault="000D48AC" w:rsidP="004573EA">
            <w:pPr>
              <w:jc w:val="both"/>
              <w:rPr>
                <w:rFonts w:eastAsia="SimSun"/>
                <w:bCs/>
                <w:iCs/>
                <w:color w:val="000000" w:themeColor="text1"/>
                <w:spacing w:val="-5"/>
                <w:sz w:val="28"/>
                <w:szCs w:val="28"/>
              </w:rPr>
            </w:pPr>
            <w:r w:rsidRPr="004573EA">
              <w:rPr>
                <w:rFonts w:eastAsia="SimSun"/>
                <w:bCs/>
                <w:iCs/>
                <w:color w:val="000000" w:themeColor="text1"/>
                <w:spacing w:val="-5"/>
                <w:sz w:val="28"/>
                <w:szCs w:val="28"/>
              </w:rPr>
              <w:t>0</w:t>
            </w:r>
          </w:p>
        </w:tc>
        <w:tc>
          <w:tcPr>
            <w:tcW w:w="1134" w:type="dxa"/>
            <w:shd w:val="clear" w:color="auto" w:fill="auto"/>
          </w:tcPr>
          <w:p w:rsidR="000D48AC" w:rsidRPr="004573EA" w:rsidRDefault="000D48AC" w:rsidP="004573EA">
            <w:pPr>
              <w:jc w:val="both"/>
              <w:rPr>
                <w:rFonts w:eastAsia="SimSun"/>
                <w:bCs/>
                <w:iCs/>
                <w:color w:val="000000" w:themeColor="text1"/>
                <w:spacing w:val="-5"/>
                <w:sz w:val="28"/>
                <w:szCs w:val="28"/>
              </w:rPr>
            </w:pPr>
            <w:r w:rsidRPr="004573EA">
              <w:rPr>
                <w:rFonts w:eastAsia="SimSun"/>
                <w:bCs/>
                <w:iCs/>
                <w:color w:val="000000" w:themeColor="text1"/>
                <w:spacing w:val="-5"/>
                <w:sz w:val="28"/>
                <w:szCs w:val="28"/>
              </w:rPr>
              <w:t>0</w:t>
            </w:r>
          </w:p>
        </w:tc>
        <w:tc>
          <w:tcPr>
            <w:tcW w:w="1134" w:type="dxa"/>
            <w:shd w:val="clear" w:color="auto" w:fill="auto"/>
          </w:tcPr>
          <w:p w:rsidR="000D48AC" w:rsidRPr="004573EA" w:rsidRDefault="000D48AC" w:rsidP="004573EA">
            <w:pPr>
              <w:jc w:val="both"/>
              <w:rPr>
                <w:rFonts w:eastAsia="SimSun"/>
                <w:bCs/>
                <w:iCs/>
                <w:color w:val="000000" w:themeColor="text1"/>
                <w:spacing w:val="-5"/>
                <w:sz w:val="28"/>
                <w:szCs w:val="28"/>
              </w:rPr>
            </w:pPr>
            <w:r w:rsidRPr="004573EA">
              <w:rPr>
                <w:rFonts w:eastAsia="SimSun"/>
                <w:bCs/>
                <w:iCs/>
                <w:color w:val="000000" w:themeColor="text1"/>
                <w:spacing w:val="-5"/>
                <w:sz w:val="28"/>
                <w:szCs w:val="28"/>
              </w:rPr>
              <w:t>0</w:t>
            </w:r>
          </w:p>
        </w:tc>
        <w:tc>
          <w:tcPr>
            <w:tcW w:w="1134" w:type="dxa"/>
            <w:shd w:val="clear" w:color="auto" w:fill="auto"/>
          </w:tcPr>
          <w:p w:rsidR="000D48AC" w:rsidRPr="004573EA" w:rsidRDefault="000D48AC" w:rsidP="004573EA">
            <w:pPr>
              <w:jc w:val="both"/>
              <w:rPr>
                <w:rFonts w:eastAsia="SimSun"/>
                <w:bCs/>
                <w:iCs/>
                <w:color w:val="000000" w:themeColor="text1"/>
                <w:spacing w:val="-5"/>
                <w:sz w:val="28"/>
                <w:szCs w:val="28"/>
              </w:rPr>
            </w:pPr>
            <w:r w:rsidRPr="004573EA">
              <w:rPr>
                <w:rFonts w:eastAsia="SimSun"/>
                <w:bCs/>
                <w:iCs/>
                <w:color w:val="000000" w:themeColor="text1"/>
                <w:spacing w:val="-5"/>
                <w:sz w:val="28"/>
                <w:szCs w:val="28"/>
              </w:rPr>
              <w:t>0</w:t>
            </w:r>
          </w:p>
        </w:tc>
        <w:tc>
          <w:tcPr>
            <w:tcW w:w="992" w:type="dxa"/>
            <w:shd w:val="clear" w:color="auto" w:fill="auto"/>
          </w:tcPr>
          <w:p w:rsidR="000D48AC" w:rsidRPr="004573EA" w:rsidRDefault="000D48AC" w:rsidP="004573EA">
            <w:pPr>
              <w:jc w:val="both"/>
              <w:rPr>
                <w:rFonts w:eastAsia="SimSun"/>
                <w:bCs/>
                <w:iCs/>
                <w:color w:val="000000" w:themeColor="text1"/>
                <w:spacing w:val="-5"/>
                <w:sz w:val="28"/>
                <w:szCs w:val="28"/>
              </w:rPr>
            </w:pPr>
            <w:r w:rsidRPr="004573EA">
              <w:rPr>
                <w:rFonts w:eastAsia="SimSun"/>
                <w:bCs/>
                <w:iCs/>
                <w:color w:val="000000" w:themeColor="text1"/>
                <w:spacing w:val="-5"/>
                <w:sz w:val="28"/>
                <w:szCs w:val="28"/>
              </w:rPr>
              <w:t>0</w:t>
            </w:r>
          </w:p>
        </w:tc>
        <w:tc>
          <w:tcPr>
            <w:tcW w:w="993" w:type="dxa"/>
            <w:shd w:val="clear" w:color="auto" w:fill="auto"/>
          </w:tcPr>
          <w:p w:rsidR="000D48AC" w:rsidRPr="004573EA" w:rsidRDefault="000D48AC" w:rsidP="004573EA">
            <w:pPr>
              <w:jc w:val="both"/>
              <w:rPr>
                <w:rFonts w:eastAsia="SimSun"/>
                <w:bCs/>
                <w:iCs/>
                <w:color w:val="000000" w:themeColor="text1"/>
                <w:spacing w:val="-5"/>
                <w:sz w:val="28"/>
                <w:szCs w:val="28"/>
              </w:rPr>
            </w:pPr>
            <w:r w:rsidRPr="004573EA">
              <w:rPr>
                <w:rFonts w:eastAsia="SimSun"/>
                <w:bCs/>
                <w:iCs/>
                <w:color w:val="000000" w:themeColor="text1"/>
                <w:spacing w:val="-5"/>
                <w:sz w:val="28"/>
                <w:szCs w:val="28"/>
              </w:rPr>
              <w:t>0</w:t>
            </w:r>
          </w:p>
        </w:tc>
        <w:tc>
          <w:tcPr>
            <w:tcW w:w="1134" w:type="dxa"/>
            <w:shd w:val="clear" w:color="auto" w:fill="auto"/>
          </w:tcPr>
          <w:p w:rsidR="000D48AC" w:rsidRPr="004573EA" w:rsidRDefault="000D48AC" w:rsidP="004573EA">
            <w:pPr>
              <w:jc w:val="both"/>
              <w:rPr>
                <w:rFonts w:eastAsia="SimSun"/>
                <w:color w:val="000000" w:themeColor="text1"/>
                <w:sz w:val="28"/>
                <w:szCs w:val="28"/>
                <w:lang w:val="en-US"/>
              </w:rPr>
            </w:pPr>
            <w:r w:rsidRPr="004573EA">
              <w:rPr>
                <w:rFonts w:eastAsia="SimSun"/>
                <w:color w:val="000000" w:themeColor="text1"/>
                <w:sz w:val="28"/>
                <w:szCs w:val="28"/>
                <w:lang w:val="en-US"/>
              </w:rPr>
              <w:t>0</w:t>
            </w:r>
          </w:p>
        </w:tc>
      </w:tr>
      <w:tr w:rsidR="000D48AC" w:rsidRPr="004573EA" w:rsidTr="0086533D">
        <w:tc>
          <w:tcPr>
            <w:tcW w:w="2269" w:type="dxa"/>
            <w:shd w:val="clear" w:color="auto" w:fill="auto"/>
          </w:tcPr>
          <w:p w:rsidR="000D48AC" w:rsidRPr="004573EA" w:rsidRDefault="000D48AC" w:rsidP="004573EA">
            <w:pPr>
              <w:jc w:val="both"/>
              <w:rPr>
                <w:rFonts w:eastAsia="SimSun"/>
                <w:color w:val="000000" w:themeColor="text1"/>
                <w:sz w:val="28"/>
                <w:szCs w:val="28"/>
              </w:rPr>
            </w:pPr>
            <w:r w:rsidRPr="004573EA">
              <w:rPr>
                <w:bCs/>
                <w:color w:val="000000" w:themeColor="text1"/>
                <w:sz w:val="28"/>
                <w:szCs w:val="28"/>
              </w:rPr>
              <w:t xml:space="preserve">Содержание </w:t>
            </w:r>
            <w:r w:rsidRPr="004573EA">
              <w:rPr>
                <w:bCs/>
                <w:color w:val="000000" w:themeColor="text1"/>
                <w:sz w:val="28"/>
                <w:szCs w:val="28"/>
              </w:rPr>
              <w:lastRenderedPageBreak/>
              <w:t>хлоридов (мг/л)</w:t>
            </w:r>
          </w:p>
        </w:tc>
        <w:tc>
          <w:tcPr>
            <w:tcW w:w="1134" w:type="dxa"/>
            <w:shd w:val="clear" w:color="auto" w:fill="auto"/>
          </w:tcPr>
          <w:p w:rsidR="000D48AC" w:rsidRPr="004573EA" w:rsidRDefault="000D48AC" w:rsidP="004573EA">
            <w:pPr>
              <w:jc w:val="both"/>
              <w:rPr>
                <w:rFonts w:eastAsia="SimSun"/>
                <w:bCs/>
                <w:iCs/>
                <w:color w:val="000000" w:themeColor="text1"/>
                <w:spacing w:val="-5"/>
                <w:sz w:val="28"/>
                <w:szCs w:val="28"/>
              </w:rPr>
            </w:pPr>
            <w:r w:rsidRPr="004573EA">
              <w:rPr>
                <w:rFonts w:eastAsia="SimSun"/>
                <w:bCs/>
                <w:iCs/>
                <w:color w:val="000000" w:themeColor="text1"/>
                <w:spacing w:val="-5"/>
                <w:sz w:val="28"/>
                <w:szCs w:val="28"/>
              </w:rPr>
              <w:lastRenderedPageBreak/>
              <w:t>1</w:t>
            </w:r>
            <w:r w:rsidRPr="004573EA">
              <w:rPr>
                <w:bCs/>
                <w:color w:val="000000" w:themeColor="text1"/>
                <w:sz w:val="28"/>
                <w:szCs w:val="28"/>
              </w:rPr>
              <w:t xml:space="preserve"> мг/л </w:t>
            </w:r>
            <w:r w:rsidRPr="004573EA">
              <w:rPr>
                <w:bCs/>
                <w:color w:val="000000" w:themeColor="text1"/>
                <w:sz w:val="28"/>
                <w:szCs w:val="28"/>
              </w:rPr>
              <w:lastRenderedPageBreak/>
              <w:t>слабая муть</w:t>
            </w:r>
          </w:p>
        </w:tc>
        <w:tc>
          <w:tcPr>
            <w:tcW w:w="1134" w:type="dxa"/>
            <w:shd w:val="clear" w:color="auto" w:fill="auto"/>
          </w:tcPr>
          <w:p w:rsidR="000D48AC" w:rsidRPr="004573EA" w:rsidRDefault="000D48AC" w:rsidP="004573EA">
            <w:pPr>
              <w:jc w:val="both"/>
              <w:rPr>
                <w:rFonts w:eastAsia="SimSun"/>
                <w:bCs/>
                <w:iCs/>
                <w:color w:val="000000" w:themeColor="text1"/>
                <w:spacing w:val="-5"/>
                <w:sz w:val="28"/>
                <w:szCs w:val="28"/>
              </w:rPr>
            </w:pPr>
            <w:r w:rsidRPr="004573EA">
              <w:rPr>
                <w:rFonts w:eastAsia="SimSun"/>
                <w:bCs/>
                <w:iCs/>
                <w:color w:val="000000" w:themeColor="text1"/>
                <w:spacing w:val="-5"/>
                <w:sz w:val="28"/>
                <w:szCs w:val="28"/>
              </w:rPr>
              <w:lastRenderedPageBreak/>
              <w:t xml:space="preserve">Менее </w:t>
            </w:r>
            <w:r w:rsidRPr="004573EA">
              <w:rPr>
                <w:rFonts w:eastAsia="SimSun"/>
                <w:bCs/>
                <w:iCs/>
                <w:color w:val="000000" w:themeColor="text1"/>
                <w:spacing w:val="-5"/>
                <w:sz w:val="28"/>
                <w:szCs w:val="28"/>
              </w:rPr>
              <w:lastRenderedPageBreak/>
              <w:t>1</w:t>
            </w:r>
            <w:r w:rsidRPr="004573EA">
              <w:rPr>
                <w:bCs/>
                <w:color w:val="000000" w:themeColor="text1"/>
                <w:sz w:val="28"/>
                <w:szCs w:val="28"/>
              </w:rPr>
              <w:t xml:space="preserve"> мг/ слабая муть л</w:t>
            </w:r>
          </w:p>
        </w:tc>
        <w:tc>
          <w:tcPr>
            <w:tcW w:w="1134" w:type="dxa"/>
            <w:shd w:val="clear" w:color="auto" w:fill="auto"/>
          </w:tcPr>
          <w:p w:rsidR="000D48AC" w:rsidRPr="004573EA" w:rsidRDefault="000D48AC" w:rsidP="004573EA">
            <w:pPr>
              <w:jc w:val="both"/>
              <w:rPr>
                <w:rFonts w:eastAsia="SimSun"/>
                <w:bCs/>
                <w:iCs/>
                <w:color w:val="000000" w:themeColor="text1"/>
                <w:spacing w:val="-5"/>
                <w:sz w:val="28"/>
                <w:szCs w:val="28"/>
              </w:rPr>
            </w:pPr>
            <w:r w:rsidRPr="004573EA">
              <w:rPr>
                <w:rFonts w:eastAsia="SimSun"/>
                <w:bCs/>
                <w:iCs/>
                <w:color w:val="000000" w:themeColor="text1"/>
                <w:spacing w:val="-5"/>
                <w:sz w:val="28"/>
                <w:szCs w:val="28"/>
              </w:rPr>
              <w:lastRenderedPageBreak/>
              <w:t>1</w:t>
            </w:r>
            <w:r w:rsidRPr="004573EA">
              <w:rPr>
                <w:bCs/>
                <w:color w:val="000000" w:themeColor="text1"/>
                <w:sz w:val="28"/>
                <w:szCs w:val="28"/>
              </w:rPr>
              <w:t xml:space="preserve"> мг </w:t>
            </w:r>
            <w:r w:rsidRPr="004573EA">
              <w:rPr>
                <w:bCs/>
                <w:color w:val="000000" w:themeColor="text1"/>
                <w:sz w:val="28"/>
                <w:szCs w:val="28"/>
              </w:rPr>
              <w:lastRenderedPageBreak/>
              <w:t>слабая муть /л</w:t>
            </w:r>
          </w:p>
        </w:tc>
        <w:tc>
          <w:tcPr>
            <w:tcW w:w="1134" w:type="dxa"/>
            <w:shd w:val="clear" w:color="auto" w:fill="auto"/>
          </w:tcPr>
          <w:p w:rsidR="000D48AC" w:rsidRPr="004573EA" w:rsidRDefault="000D48AC" w:rsidP="004573EA">
            <w:pPr>
              <w:jc w:val="both"/>
              <w:rPr>
                <w:bCs/>
                <w:color w:val="000000" w:themeColor="text1"/>
                <w:sz w:val="28"/>
                <w:szCs w:val="28"/>
              </w:rPr>
            </w:pPr>
            <w:r w:rsidRPr="004573EA">
              <w:rPr>
                <w:rFonts w:eastAsia="SimSun"/>
                <w:bCs/>
                <w:iCs/>
                <w:color w:val="000000" w:themeColor="text1"/>
                <w:spacing w:val="-5"/>
                <w:sz w:val="28"/>
                <w:szCs w:val="28"/>
              </w:rPr>
              <w:lastRenderedPageBreak/>
              <w:t xml:space="preserve">Менее </w:t>
            </w:r>
            <w:r w:rsidRPr="004573EA">
              <w:rPr>
                <w:rFonts w:eastAsia="SimSun"/>
                <w:bCs/>
                <w:iCs/>
                <w:color w:val="000000" w:themeColor="text1"/>
                <w:spacing w:val="-5"/>
                <w:sz w:val="28"/>
                <w:szCs w:val="28"/>
              </w:rPr>
              <w:lastRenderedPageBreak/>
              <w:t>1</w:t>
            </w:r>
            <w:r w:rsidRPr="004573EA">
              <w:rPr>
                <w:bCs/>
                <w:color w:val="000000" w:themeColor="text1"/>
                <w:sz w:val="28"/>
                <w:szCs w:val="28"/>
              </w:rPr>
              <w:t xml:space="preserve"> мг/л</w:t>
            </w:r>
          </w:p>
          <w:p w:rsidR="000D48AC" w:rsidRPr="004573EA" w:rsidRDefault="000D48AC" w:rsidP="004573EA">
            <w:pPr>
              <w:jc w:val="both"/>
              <w:rPr>
                <w:rFonts w:eastAsia="SimSun"/>
                <w:bCs/>
                <w:iCs/>
                <w:color w:val="000000" w:themeColor="text1"/>
                <w:spacing w:val="-5"/>
                <w:sz w:val="28"/>
                <w:szCs w:val="28"/>
              </w:rPr>
            </w:pPr>
            <w:r w:rsidRPr="004573EA">
              <w:rPr>
                <w:bCs/>
                <w:color w:val="000000" w:themeColor="text1"/>
                <w:sz w:val="28"/>
                <w:szCs w:val="28"/>
              </w:rPr>
              <w:t>слабая муть</w:t>
            </w:r>
          </w:p>
        </w:tc>
        <w:tc>
          <w:tcPr>
            <w:tcW w:w="992" w:type="dxa"/>
            <w:shd w:val="clear" w:color="auto" w:fill="auto"/>
          </w:tcPr>
          <w:p w:rsidR="000D48AC" w:rsidRPr="004573EA" w:rsidRDefault="000D48AC" w:rsidP="004573EA">
            <w:pPr>
              <w:jc w:val="both"/>
              <w:rPr>
                <w:bCs/>
                <w:color w:val="000000" w:themeColor="text1"/>
                <w:sz w:val="28"/>
                <w:szCs w:val="28"/>
              </w:rPr>
            </w:pPr>
            <w:r w:rsidRPr="004573EA">
              <w:rPr>
                <w:rFonts w:eastAsia="SimSun"/>
                <w:bCs/>
                <w:iCs/>
                <w:color w:val="000000" w:themeColor="text1"/>
                <w:spacing w:val="-5"/>
                <w:sz w:val="28"/>
                <w:szCs w:val="28"/>
              </w:rPr>
              <w:lastRenderedPageBreak/>
              <w:t xml:space="preserve">7 </w:t>
            </w:r>
            <w:r w:rsidRPr="004573EA">
              <w:rPr>
                <w:bCs/>
                <w:color w:val="000000" w:themeColor="text1"/>
                <w:sz w:val="28"/>
                <w:szCs w:val="28"/>
              </w:rPr>
              <w:t>мг/л</w:t>
            </w:r>
          </w:p>
          <w:p w:rsidR="000D48AC" w:rsidRPr="004573EA" w:rsidRDefault="000D48AC" w:rsidP="004573EA">
            <w:pPr>
              <w:jc w:val="both"/>
              <w:rPr>
                <w:rFonts w:eastAsia="SimSun"/>
                <w:bCs/>
                <w:iCs/>
                <w:color w:val="000000" w:themeColor="text1"/>
                <w:spacing w:val="-5"/>
                <w:sz w:val="28"/>
                <w:szCs w:val="28"/>
              </w:rPr>
            </w:pPr>
            <w:r w:rsidRPr="004573EA">
              <w:rPr>
                <w:bCs/>
                <w:color w:val="000000" w:themeColor="text1"/>
                <w:sz w:val="28"/>
                <w:szCs w:val="28"/>
              </w:rPr>
              <w:lastRenderedPageBreak/>
              <w:t>слабая муть</w:t>
            </w:r>
          </w:p>
        </w:tc>
        <w:tc>
          <w:tcPr>
            <w:tcW w:w="993" w:type="dxa"/>
            <w:shd w:val="clear" w:color="auto" w:fill="auto"/>
          </w:tcPr>
          <w:p w:rsidR="000D48AC" w:rsidRPr="004573EA" w:rsidRDefault="000D48AC" w:rsidP="004573EA">
            <w:pPr>
              <w:jc w:val="both"/>
              <w:rPr>
                <w:bCs/>
                <w:color w:val="000000" w:themeColor="text1"/>
                <w:sz w:val="28"/>
                <w:szCs w:val="28"/>
              </w:rPr>
            </w:pPr>
            <w:r w:rsidRPr="004573EA">
              <w:rPr>
                <w:rFonts w:eastAsia="SimSun"/>
                <w:bCs/>
                <w:iCs/>
                <w:color w:val="000000" w:themeColor="text1"/>
                <w:spacing w:val="-5"/>
                <w:sz w:val="28"/>
                <w:szCs w:val="28"/>
              </w:rPr>
              <w:lastRenderedPageBreak/>
              <w:t>50</w:t>
            </w:r>
            <w:r w:rsidRPr="004573EA">
              <w:rPr>
                <w:bCs/>
                <w:color w:val="000000" w:themeColor="text1"/>
                <w:sz w:val="28"/>
                <w:szCs w:val="28"/>
              </w:rPr>
              <w:t xml:space="preserve"> </w:t>
            </w:r>
            <w:r w:rsidRPr="004573EA">
              <w:rPr>
                <w:bCs/>
                <w:color w:val="000000" w:themeColor="text1"/>
                <w:sz w:val="28"/>
                <w:szCs w:val="28"/>
              </w:rPr>
              <w:lastRenderedPageBreak/>
              <w:t>мг/л</w:t>
            </w:r>
          </w:p>
          <w:p w:rsidR="000D48AC" w:rsidRPr="004573EA" w:rsidRDefault="000D48AC" w:rsidP="004573EA">
            <w:pPr>
              <w:jc w:val="both"/>
              <w:rPr>
                <w:rFonts w:eastAsia="SimSun"/>
                <w:bCs/>
                <w:iCs/>
                <w:color w:val="000000" w:themeColor="text1"/>
                <w:spacing w:val="-5"/>
                <w:sz w:val="28"/>
                <w:szCs w:val="28"/>
              </w:rPr>
            </w:pPr>
            <w:r w:rsidRPr="004573EA">
              <w:rPr>
                <w:bCs/>
                <w:color w:val="000000" w:themeColor="text1"/>
                <w:sz w:val="28"/>
                <w:szCs w:val="28"/>
              </w:rPr>
              <w:t>Сильная муть</w:t>
            </w:r>
          </w:p>
        </w:tc>
        <w:tc>
          <w:tcPr>
            <w:tcW w:w="1134" w:type="dxa"/>
            <w:shd w:val="clear" w:color="auto" w:fill="auto"/>
          </w:tcPr>
          <w:p w:rsidR="000D48AC" w:rsidRPr="004573EA" w:rsidRDefault="000D48AC" w:rsidP="004573EA">
            <w:pPr>
              <w:jc w:val="both"/>
              <w:rPr>
                <w:rFonts w:eastAsia="SimSun"/>
                <w:color w:val="000000" w:themeColor="text1"/>
                <w:sz w:val="28"/>
                <w:szCs w:val="28"/>
              </w:rPr>
            </w:pPr>
            <w:r w:rsidRPr="004573EA">
              <w:rPr>
                <w:rFonts w:eastAsia="SimSun"/>
                <w:color w:val="000000" w:themeColor="text1"/>
                <w:sz w:val="28"/>
                <w:szCs w:val="28"/>
              </w:rPr>
              <w:lastRenderedPageBreak/>
              <w:t>Менее1</w:t>
            </w:r>
            <w:r w:rsidRPr="004573EA">
              <w:rPr>
                <w:bCs/>
                <w:color w:val="000000" w:themeColor="text1"/>
                <w:sz w:val="28"/>
                <w:szCs w:val="28"/>
              </w:rPr>
              <w:t xml:space="preserve"> </w:t>
            </w:r>
            <w:r w:rsidRPr="004573EA">
              <w:rPr>
                <w:bCs/>
                <w:color w:val="000000" w:themeColor="text1"/>
                <w:sz w:val="28"/>
                <w:szCs w:val="28"/>
              </w:rPr>
              <w:lastRenderedPageBreak/>
              <w:t>мг/л слабая муть</w:t>
            </w:r>
          </w:p>
        </w:tc>
      </w:tr>
      <w:tr w:rsidR="000D48AC" w:rsidRPr="004573EA" w:rsidTr="0086533D">
        <w:tc>
          <w:tcPr>
            <w:tcW w:w="2269" w:type="dxa"/>
            <w:shd w:val="clear" w:color="auto" w:fill="auto"/>
          </w:tcPr>
          <w:p w:rsidR="000D48AC" w:rsidRPr="004573EA" w:rsidRDefault="000D48AC" w:rsidP="004573EA">
            <w:pPr>
              <w:jc w:val="both"/>
              <w:rPr>
                <w:bCs/>
                <w:color w:val="000000" w:themeColor="text1"/>
                <w:sz w:val="28"/>
                <w:szCs w:val="28"/>
              </w:rPr>
            </w:pPr>
            <w:r w:rsidRPr="004573EA">
              <w:rPr>
                <w:bCs/>
                <w:color w:val="000000" w:themeColor="text1"/>
                <w:sz w:val="28"/>
                <w:szCs w:val="28"/>
              </w:rPr>
              <w:lastRenderedPageBreak/>
              <w:t xml:space="preserve">Содержание </w:t>
            </w:r>
            <w:proofErr w:type="gramStart"/>
            <w:r w:rsidRPr="004573EA">
              <w:rPr>
                <w:bCs/>
                <w:color w:val="000000" w:themeColor="text1"/>
                <w:sz w:val="28"/>
                <w:szCs w:val="28"/>
              </w:rPr>
              <w:t>сульфатов</w:t>
            </w:r>
            <w:r w:rsidRPr="004573EA">
              <w:rPr>
                <w:color w:val="000000" w:themeColor="text1"/>
                <w:sz w:val="28"/>
                <w:szCs w:val="28"/>
              </w:rPr>
              <w:t>(</w:t>
            </w:r>
            <w:proofErr w:type="gramEnd"/>
            <w:r w:rsidRPr="004573EA">
              <w:rPr>
                <w:color w:val="000000" w:themeColor="text1"/>
                <w:sz w:val="28"/>
                <w:szCs w:val="28"/>
              </w:rPr>
              <w:t>мг/л</w:t>
            </w:r>
            <w:r w:rsidRPr="004573EA">
              <w:rPr>
                <w:bCs/>
                <w:color w:val="000000" w:themeColor="text1"/>
                <w:sz w:val="28"/>
                <w:szCs w:val="28"/>
              </w:rPr>
              <w:t xml:space="preserve"> )</w:t>
            </w:r>
          </w:p>
        </w:tc>
        <w:tc>
          <w:tcPr>
            <w:tcW w:w="1134" w:type="dxa"/>
            <w:shd w:val="clear" w:color="auto" w:fill="auto"/>
          </w:tcPr>
          <w:p w:rsidR="000D48AC" w:rsidRPr="004573EA" w:rsidRDefault="000D48AC" w:rsidP="004573EA">
            <w:pPr>
              <w:jc w:val="both"/>
              <w:rPr>
                <w:rFonts w:eastAsia="SimSun"/>
                <w:bCs/>
                <w:iCs/>
                <w:color w:val="000000" w:themeColor="text1"/>
                <w:spacing w:val="-5"/>
                <w:sz w:val="28"/>
                <w:szCs w:val="28"/>
              </w:rPr>
            </w:pPr>
            <w:r w:rsidRPr="004573EA">
              <w:rPr>
                <w:color w:val="000000" w:themeColor="text1"/>
                <w:sz w:val="28"/>
                <w:szCs w:val="28"/>
              </w:rPr>
              <w:t>менее 5мг/л;</w:t>
            </w:r>
          </w:p>
        </w:tc>
        <w:tc>
          <w:tcPr>
            <w:tcW w:w="1134" w:type="dxa"/>
            <w:shd w:val="clear" w:color="auto" w:fill="auto"/>
          </w:tcPr>
          <w:p w:rsidR="000D48AC" w:rsidRPr="004573EA" w:rsidRDefault="000D48AC" w:rsidP="004573EA">
            <w:pPr>
              <w:jc w:val="both"/>
              <w:rPr>
                <w:rFonts w:eastAsia="SimSun"/>
                <w:bCs/>
                <w:iCs/>
                <w:color w:val="000000" w:themeColor="text1"/>
                <w:spacing w:val="-5"/>
                <w:sz w:val="28"/>
                <w:szCs w:val="28"/>
              </w:rPr>
            </w:pPr>
            <w:r w:rsidRPr="004573EA">
              <w:rPr>
                <w:color w:val="000000" w:themeColor="text1"/>
                <w:sz w:val="28"/>
                <w:szCs w:val="28"/>
              </w:rPr>
              <w:t>менее 5мг/л;</w:t>
            </w:r>
          </w:p>
        </w:tc>
        <w:tc>
          <w:tcPr>
            <w:tcW w:w="1134" w:type="dxa"/>
            <w:shd w:val="clear" w:color="auto" w:fill="auto"/>
          </w:tcPr>
          <w:p w:rsidR="000D48AC" w:rsidRPr="004573EA" w:rsidRDefault="000D48AC" w:rsidP="004573EA">
            <w:pPr>
              <w:jc w:val="both"/>
              <w:rPr>
                <w:rFonts w:eastAsia="SimSun"/>
                <w:bCs/>
                <w:iCs/>
                <w:color w:val="000000" w:themeColor="text1"/>
                <w:spacing w:val="-5"/>
                <w:sz w:val="28"/>
                <w:szCs w:val="28"/>
              </w:rPr>
            </w:pPr>
            <w:r w:rsidRPr="004573EA">
              <w:rPr>
                <w:color w:val="000000" w:themeColor="text1"/>
                <w:sz w:val="28"/>
                <w:szCs w:val="28"/>
              </w:rPr>
              <w:t>менее 5мг/л;</w:t>
            </w:r>
          </w:p>
        </w:tc>
        <w:tc>
          <w:tcPr>
            <w:tcW w:w="1134" w:type="dxa"/>
            <w:shd w:val="clear" w:color="auto" w:fill="auto"/>
          </w:tcPr>
          <w:p w:rsidR="000D48AC" w:rsidRPr="004573EA" w:rsidRDefault="000D48AC" w:rsidP="004573EA">
            <w:pPr>
              <w:jc w:val="both"/>
              <w:rPr>
                <w:rFonts w:eastAsia="SimSun"/>
                <w:bCs/>
                <w:iCs/>
                <w:color w:val="000000" w:themeColor="text1"/>
                <w:spacing w:val="-5"/>
                <w:sz w:val="28"/>
                <w:szCs w:val="28"/>
              </w:rPr>
            </w:pPr>
            <w:r w:rsidRPr="004573EA">
              <w:rPr>
                <w:color w:val="000000" w:themeColor="text1"/>
                <w:sz w:val="28"/>
                <w:szCs w:val="28"/>
              </w:rPr>
              <w:t>менее 5мг/л;</w:t>
            </w:r>
          </w:p>
        </w:tc>
        <w:tc>
          <w:tcPr>
            <w:tcW w:w="992" w:type="dxa"/>
            <w:shd w:val="clear" w:color="auto" w:fill="auto"/>
          </w:tcPr>
          <w:p w:rsidR="000D48AC" w:rsidRPr="004573EA" w:rsidRDefault="000D48AC" w:rsidP="004573EA">
            <w:pPr>
              <w:jc w:val="both"/>
              <w:rPr>
                <w:rFonts w:eastAsia="SimSun"/>
                <w:bCs/>
                <w:iCs/>
                <w:color w:val="000000" w:themeColor="text1"/>
                <w:spacing w:val="-5"/>
                <w:sz w:val="28"/>
                <w:szCs w:val="28"/>
              </w:rPr>
            </w:pPr>
            <w:r w:rsidRPr="004573EA">
              <w:rPr>
                <w:color w:val="000000" w:themeColor="text1"/>
                <w:sz w:val="28"/>
                <w:szCs w:val="28"/>
              </w:rPr>
              <w:t>менее 5мг/л;</w:t>
            </w:r>
          </w:p>
        </w:tc>
        <w:tc>
          <w:tcPr>
            <w:tcW w:w="993" w:type="dxa"/>
            <w:shd w:val="clear" w:color="auto" w:fill="auto"/>
          </w:tcPr>
          <w:p w:rsidR="000D48AC" w:rsidRPr="004573EA" w:rsidRDefault="000D48AC" w:rsidP="004573EA">
            <w:pPr>
              <w:jc w:val="both"/>
              <w:rPr>
                <w:rFonts w:eastAsia="SimSun"/>
                <w:bCs/>
                <w:iCs/>
                <w:color w:val="000000" w:themeColor="text1"/>
                <w:spacing w:val="-5"/>
                <w:sz w:val="28"/>
                <w:szCs w:val="28"/>
              </w:rPr>
            </w:pPr>
            <w:r w:rsidRPr="004573EA">
              <w:rPr>
                <w:color w:val="000000" w:themeColor="text1"/>
                <w:sz w:val="28"/>
                <w:szCs w:val="28"/>
              </w:rPr>
              <w:t>10мг/л</w:t>
            </w:r>
          </w:p>
        </w:tc>
        <w:tc>
          <w:tcPr>
            <w:tcW w:w="1134" w:type="dxa"/>
            <w:shd w:val="clear" w:color="auto" w:fill="auto"/>
          </w:tcPr>
          <w:p w:rsidR="000D48AC" w:rsidRPr="004573EA" w:rsidRDefault="000D48AC" w:rsidP="004573EA">
            <w:pPr>
              <w:jc w:val="both"/>
              <w:rPr>
                <w:rFonts w:eastAsia="SimSun"/>
                <w:color w:val="000000" w:themeColor="text1"/>
                <w:sz w:val="28"/>
                <w:szCs w:val="28"/>
              </w:rPr>
            </w:pPr>
            <w:r w:rsidRPr="004573EA">
              <w:rPr>
                <w:color w:val="000000" w:themeColor="text1"/>
                <w:sz w:val="28"/>
                <w:szCs w:val="28"/>
              </w:rPr>
              <w:t>менее 5мг/л;</w:t>
            </w:r>
          </w:p>
        </w:tc>
      </w:tr>
    </w:tbl>
    <w:p w:rsidR="000D48AC" w:rsidRPr="004573EA" w:rsidRDefault="000D48AC" w:rsidP="004573EA">
      <w:pPr>
        <w:jc w:val="center"/>
        <w:rPr>
          <w:b/>
          <w:color w:val="000000" w:themeColor="text1"/>
          <w:sz w:val="28"/>
          <w:szCs w:val="28"/>
        </w:rPr>
      </w:pPr>
    </w:p>
    <w:p w:rsidR="000D48AC" w:rsidRPr="004573EA" w:rsidRDefault="000D48AC" w:rsidP="004573EA">
      <w:pPr>
        <w:jc w:val="center"/>
        <w:rPr>
          <w:b/>
          <w:color w:val="000000" w:themeColor="text1"/>
          <w:sz w:val="28"/>
          <w:szCs w:val="28"/>
        </w:rPr>
      </w:pPr>
      <w:r w:rsidRPr="004573EA">
        <w:rPr>
          <w:b/>
          <w:color w:val="000000" w:themeColor="text1"/>
          <w:sz w:val="28"/>
          <w:szCs w:val="28"/>
        </w:rPr>
        <w:t>Заключение.</w:t>
      </w:r>
    </w:p>
    <w:p w:rsidR="002B42BE" w:rsidRPr="004573EA" w:rsidRDefault="002B42BE" w:rsidP="004573EA">
      <w:pPr>
        <w:jc w:val="center"/>
        <w:rPr>
          <w:b/>
          <w:color w:val="000000" w:themeColor="text1"/>
          <w:sz w:val="28"/>
          <w:szCs w:val="28"/>
        </w:rPr>
      </w:pPr>
    </w:p>
    <w:p w:rsidR="00DF2E4E" w:rsidRPr="004573EA" w:rsidRDefault="00DF2E4E" w:rsidP="004573EA">
      <w:pPr>
        <w:pStyle w:val="a6"/>
        <w:numPr>
          <w:ilvl w:val="0"/>
          <w:numId w:val="16"/>
        </w:numPr>
        <w:tabs>
          <w:tab w:val="left" w:pos="4260"/>
        </w:tabs>
        <w:jc w:val="both"/>
        <w:rPr>
          <w:color w:val="000000" w:themeColor="text1"/>
          <w:sz w:val="28"/>
          <w:szCs w:val="28"/>
        </w:rPr>
      </w:pPr>
      <w:r w:rsidRPr="004573EA">
        <w:rPr>
          <w:color w:val="000000" w:themeColor="text1"/>
          <w:sz w:val="28"/>
          <w:szCs w:val="28"/>
        </w:rPr>
        <w:t>Как показали исследования качество водопроводной воды в г.</w:t>
      </w:r>
      <w:r w:rsidR="002B42BE" w:rsidRPr="004573EA">
        <w:rPr>
          <w:color w:val="000000" w:themeColor="text1"/>
          <w:sz w:val="28"/>
          <w:szCs w:val="28"/>
        </w:rPr>
        <w:t xml:space="preserve"> </w:t>
      </w:r>
      <w:r w:rsidRPr="004573EA">
        <w:rPr>
          <w:color w:val="000000" w:themeColor="text1"/>
          <w:sz w:val="28"/>
          <w:szCs w:val="28"/>
        </w:rPr>
        <w:t xml:space="preserve">Тамбове не подвергавшейся очистки не совсем благоприятно будет влиять на наше здоровье. Содержание железа немного превышает допустимые нормы. Можно предположить, что техническое состояние труб повлияло на качество воды. Не дорогие домашние фильтры слабо защищают нас от переизбытка железа в воде. </w:t>
      </w:r>
      <w:r w:rsidR="00E264A1" w:rsidRPr="004573EA">
        <w:rPr>
          <w:color w:val="000000" w:themeColor="text1"/>
          <w:sz w:val="28"/>
          <w:szCs w:val="28"/>
        </w:rPr>
        <w:t>Следовательно,</w:t>
      </w:r>
      <w:r w:rsidRPr="004573EA">
        <w:rPr>
          <w:color w:val="000000" w:themeColor="text1"/>
          <w:sz w:val="28"/>
          <w:szCs w:val="28"/>
        </w:rPr>
        <w:t xml:space="preserve"> коммунальные хозяйства должны заботится о водопроводе, ставить очистные сооружения. Дома каждый способен установить фильтр для воды, или просто прокипятить и дать отстоятся питьевой воде.</w:t>
      </w:r>
    </w:p>
    <w:p w:rsidR="002B42BE" w:rsidRPr="004573EA" w:rsidRDefault="002B42BE" w:rsidP="004573EA">
      <w:pPr>
        <w:pStyle w:val="a6"/>
        <w:tabs>
          <w:tab w:val="left" w:pos="4260"/>
        </w:tabs>
        <w:jc w:val="both"/>
        <w:rPr>
          <w:color w:val="000000" w:themeColor="text1"/>
          <w:sz w:val="28"/>
          <w:szCs w:val="28"/>
        </w:rPr>
      </w:pPr>
    </w:p>
    <w:p w:rsidR="00DF2E4E" w:rsidRPr="004573EA" w:rsidRDefault="00DF2E4E" w:rsidP="004573EA">
      <w:pPr>
        <w:pStyle w:val="a6"/>
        <w:numPr>
          <w:ilvl w:val="0"/>
          <w:numId w:val="16"/>
        </w:numPr>
        <w:tabs>
          <w:tab w:val="left" w:pos="4260"/>
        </w:tabs>
        <w:jc w:val="both"/>
        <w:rPr>
          <w:color w:val="000000" w:themeColor="text1"/>
          <w:sz w:val="28"/>
          <w:szCs w:val="28"/>
        </w:rPr>
      </w:pPr>
      <w:r w:rsidRPr="004573EA">
        <w:rPr>
          <w:color w:val="000000" w:themeColor="text1"/>
          <w:sz w:val="28"/>
          <w:szCs w:val="28"/>
        </w:rPr>
        <w:t xml:space="preserve">Хорошие показатели водопроводной воды школы, говорят о том, что водопровод школы построен недавно и очистные сооружения при нём защищают нас от не качественной воды.  </w:t>
      </w:r>
    </w:p>
    <w:p w:rsidR="002B42BE" w:rsidRPr="004573EA" w:rsidRDefault="002B42BE" w:rsidP="004573EA">
      <w:pPr>
        <w:pStyle w:val="a6"/>
        <w:rPr>
          <w:color w:val="000000" w:themeColor="text1"/>
          <w:sz w:val="28"/>
          <w:szCs w:val="28"/>
        </w:rPr>
      </w:pPr>
    </w:p>
    <w:p w:rsidR="002B42BE" w:rsidRPr="004573EA" w:rsidRDefault="002B42BE" w:rsidP="004573EA">
      <w:pPr>
        <w:pStyle w:val="a6"/>
        <w:tabs>
          <w:tab w:val="left" w:pos="4260"/>
        </w:tabs>
        <w:jc w:val="both"/>
        <w:rPr>
          <w:color w:val="000000" w:themeColor="text1"/>
          <w:sz w:val="28"/>
          <w:szCs w:val="28"/>
        </w:rPr>
      </w:pPr>
    </w:p>
    <w:p w:rsidR="00DF2E4E" w:rsidRPr="004573EA" w:rsidRDefault="00DF2E4E" w:rsidP="004573EA">
      <w:pPr>
        <w:pStyle w:val="a6"/>
        <w:numPr>
          <w:ilvl w:val="0"/>
          <w:numId w:val="16"/>
        </w:numPr>
        <w:tabs>
          <w:tab w:val="left" w:pos="4260"/>
        </w:tabs>
        <w:jc w:val="both"/>
        <w:rPr>
          <w:color w:val="000000" w:themeColor="text1"/>
          <w:sz w:val="28"/>
          <w:szCs w:val="28"/>
        </w:rPr>
      </w:pPr>
      <w:r w:rsidRPr="004573EA">
        <w:rPr>
          <w:color w:val="000000" w:themeColor="text1"/>
          <w:sz w:val="28"/>
          <w:szCs w:val="28"/>
        </w:rPr>
        <w:t xml:space="preserve">Содержание солей воды из скважин зависит от глубины. Чем глубже скважина, тем выше количество солей. Солёные воды очень </w:t>
      </w:r>
      <w:proofErr w:type="spellStart"/>
      <w:r w:rsidRPr="004573EA">
        <w:rPr>
          <w:color w:val="000000" w:themeColor="text1"/>
          <w:sz w:val="28"/>
          <w:szCs w:val="28"/>
        </w:rPr>
        <w:t>коррозийноактивны</w:t>
      </w:r>
      <w:proofErr w:type="spellEnd"/>
      <w:r w:rsidRPr="004573EA">
        <w:rPr>
          <w:color w:val="000000" w:themeColor="text1"/>
          <w:sz w:val="28"/>
          <w:szCs w:val="28"/>
        </w:rPr>
        <w:t xml:space="preserve"> по отношению к металлам, пагубно влияют на рост растений и вызывают засоление почв, высокие концентрации хлоридов в питьевой воде не оказывают токсического воздействия на человека. Таким образом, мы можем сделать вывод, что бурение домашних скважин не всегда может привести к хорошему результату.</w:t>
      </w:r>
    </w:p>
    <w:p w:rsidR="002B42BE" w:rsidRPr="004573EA" w:rsidRDefault="002B42BE" w:rsidP="004573EA">
      <w:pPr>
        <w:pStyle w:val="a6"/>
        <w:tabs>
          <w:tab w:val="left" w:pos="4260"/>
        </w:tabs>
        <w:jc w:val="both"/>
        <w:rPr>
          <w:color w:val="000000" w:themeColor="text1"/>
          <w:sz w:val="28"/>
          <w:szCs w:val="28"/>
        </w:rPr>
      </w:pPr>
    </w:p>
    <w:p w:rsidR="00DF2E4E" w:rsidRPr="004573EA" w:rsidRDefault="002B6FB0" w:rsidP="004573EA">
      <w:pPr>
        <w:pStyle w:val="a6"/>
        <w:numPr>
          <w:ilvl w:val="0"/>
          <w:numId w:val="16"/>
        </w:numPr>
        <w:tabs>
          <w:tab w:val="left" w:pos="4260"/>
        </w:tabs>
        <w:jc w:val="both"/>
        <w:rPr>
          <w:color w:val="000000" w:themeColor="text1"/>
          <w:sz w:val="28"/>
          <w:szCs w:val="28"/>
        </w:rPr>
      </w:pPr>
      <w:r w:rsidRPr="004573EA">
        <w:rPr>
          <w:color w:val="000000" w:themeColor="text1"/>
          <w:sz w:val="28"/>
          <w:szCs w:val="28"/>
        </w:rPr>
        <w:t>Альтернативой водопроводной</w:t>
      </w:r>
      <w:r w:rsidR="00DF2E4E" w:rsidRPr="004573EA">
        <w:rPr>
          <w:color w:val="000000" w:themeColor="text1"/>
          <w:sz w:val="28"/>
          <w:szCs w:val="28"/>
        </w:rPr>
        <w:t xml:space="preserve"> воде можно считать домашние скважины и родниковую воду из проверенных источников.</w:t>
      </w:r>
    </w:p>
    <w:p w:rsidR="000D48AC" w:rsidRPr="004573EA" w:rsidRDefault="000D48AC" w:rsidP="004573EA">
      <w:pPr>
        <w:rPr>
          <w:color w:val="000000" w:themeColor="text1"/>
          <w:sz w:val="28"/>
          <w:szCs w:val="28"/>
        </w:rPr>
      </w:pPr>
    </w:p>
    <w:p w:rsidR="00901585" w:rsidRPr="004573EA" w:rsidRDefault="00901585" w:rsidP="004573EA">
      <w:pPr>
        <w:pStyle w:val="a6"/>
        <w:tabs>
          <w:tab w:val="left" w:pos="4260"/>
        </w:tabs>
        <w:jc w:val="right"/>
        <w:rPr>
          <w:i/>
          <w:color w:val="000000" w:themeColor="text1"/>
          <w:sz w:val="28"/>
          <w:szCs w:val="28"/>
        </w:rPr>
      </w:pPr>
    </w:p>
    <w:p w:rsidR="00901585" w:rsidRPr="004573EA" w:rsidRDefault="00901585" w:rsidP="004573EA">
      <w:pPr>
        <w:pStyle w:val="a6"/>
        <w:tabs>
          <w:tab w:val="left" w:pos="4260"/>
        </w:tabs>
        <w:jc w:val="right"/>
        <w:rPr>
          <w:i/>
          <w:color w:val="000000" w:themeColor="text1"/>
          <w:sz w:val="28"/>
          <w:szCs w:val="28"/>
        </w:rPr>
      </w:pPr>
    </w:p>
    <w:p w:rsidR="00901585" w:rsidRPr="004573EA" w:rsidRDefault="00901585" w:rsidP="004573EA">
      <w:pPr>
        <w:pStyle w:val="a6"/>
        <w:tabs>
          <w:tab w:val="left" w:pos="4260"/>
        </w:tabs>
        <w:jc w:val="right"/>
        <w:rPr>
          <w:i/>
          <w:color w:val="000000" w:themeColor="text1"/>
          <w:sz w:val="28"/>
          <w:szCs w:val="28"/>
        </w:rPr>
      </w:pPr>
    </w:p>
    <w:p w:rsidR="00901585" w:rsidRPr="004573EA" w:rsidRDefault="00901585" w:rsidP="004573EA">
      <w:pPr>
        <w:pStyle w:val="a6"/>
        <w:tabs>
          <w:tab w:val="left" w:pos="4260"/>
        </w:tabs>
        <w:jc w:val="right"/>
        <w:rPr>
          <w:i/>
          <w:color w:val="000000" w:themeColor="text1"/>
          <w:sz w:val="28"/>
          <w:szCs w:val="28"/>
        </w:rPr>
      </w:pPr>
    </w:p>
    <w:p w:rsidR="00901585" w:rsidRPr="004573EA" w:rsidRDefault="00901585" w:rsidP="004573EA">
      <w:pPr>
        <w:pStyle w:val="a6"/>
        <w:tabs>
          <w:tab w:val="left" w:pos="4260"/>
        </w:tabs>
        <w:jc w:val="right"/>
        <w:rPr>
          <w:i/>
          <w:color w:val="000000" w:themeColor="text1"/>
          <w:sz w:val="28"/>
          <w:szCs w:val="28"/>
        </w:rPr>
      </w:pPr>
    </w:p>
    <w:p w:rsidR="00901585" w:rsidRPr="004573EA" w:rsidRDefault="00901585" w:rsidP="004573EA">
      <w:pPr>
        <w:pStyle w:val="a6"/>
        <w:tabs>
          <w:tab w:val="left" w:pos="4260"/>
        </w:tabs>
        <w:jc w:val="right"/>
        <w:rPr>
          <w:i/>
          <w:color w:val="000000" w:themeColor="text1"/>
          <w:sz w:val="28"/>
          <w:szCs w:val="28"/>
        </w:rPr>
      </w:pPr>
    </w:p>
    <w:p w:rsidR="00901585" w:rsidRPr="004573EA" w:rsidRDefault="00901585" w:rsidP="004573EA">
      <w:pPr>
        <w:pStyle w:val="a6"/>
        <w:tabs>
          <w:tab w:val="left" w:pos="4260"/>
        </w:tabs>
        <w:jc w:val="right"/>
        <w:rPr>
          <w:i/>
          <w:color w:val="000000" w:themeColor="text1"/>
          <w:sz w:val="28"/>
          <w:szCs w:val="28"/>
        </w:rPr>
      </w:pPr>
    </w:p>
    <w:p w:rsidR="00901585" w:rsidRPr="004573EA" w:rsidRDefault="00901585" w:rsidP="004573EA">
      <w:pPr>
        <w:pStyle w:val="a6"/>
        <w:tabs>
          <w:tab w:val="left" w:pos="4260"/>
        </w:tabs>
        <w:jc w:val="right"/>
        <w:rPr>
          <w:i/>
          <w:color w:val="000000" w:themeColor="text1"/>
          <w:sz w:val="28"/>
          <w:szCs w:val="28"/>
        </w:rPr>
      </w:pPr>
    </w:p>
    <w:p w:rsidR="00901585" w:rsidRPr="004573EA" w:rsidRDefault="00901585" w:rsidP="004573EA">
      <w:pPr>
        <w:pStyle w:val="a6"/>
        <w:tabs>
          <w:tab w:val="left" w:pos="4260"/>
        </w:tabs>
        <w:jc w:val="right"/>
        <w:rPr>
          <w:i/>
          <w:color w:val="000000" w:themeColor="text1"/>
          <w:sz w:val="28"/>
          <w:szCs w:val="28"/>
        </w:rPr>
      </w:pPr>
    </w:p>
    <w:p w:rsidR="00901585" w:rsidRPr="004573EA" w:rsidRDefault="00901585" w:rsidP="004573EA">
      <w:pPr>
        <w:tabs>
          <w:tab w:val="left" w:pos="4260"/>
        </w:tabs>
        <w:rPr>
          <w:i/>
          <w:color w:val="000000" w:themeColor="text1"/>
          <w:sz w:val="28"/>
          <w:szCs w:val="28"/>
        </w:rPr>
      </w:pPr>
    </w:p>
    <w:p w:rsidR="00901585" w:rsidRPr="004573EA" w:rsidRDefault="00901585" w:rsidP="004573EA">
      <w:pPr>
        <w:pStyle w:val="a6"/>
        <w:tabs>
          <w:tab w:val="left" w:pos="4260"/>
        </w:tabs>
        <w:jc w:val="right"/>
        <w:rPr>
          <w:i/>
          <w:color w:val="000000" w:themeColor="text1"/>
          <w:sz w:val="28"/>
          <w:szCs w:val="28"/>
        </w:rPr>
      </w:pPr>
    </w:p>
    <w:p w:rsidR="00F85A94" w:rsidRPr="004573EA" w:rsidRDefault="00F85A94" w:rsidP="004573EA">
      <w:pPr>
        <w:pStyle w:val="a6"/>
        <w:ind w:left="0"/>
        <w:rPr>
          <w:b/>
          <w:color w:val="000000" w:themeColor="text1"/>
          <w:sz w:val="28"/>
          <w:szCs w:val="28"/>
        </w:rPr>
      </w:pPr>
      <w:r w:rsidRPr="004573EA">
        <w:rPr>
          <w:b/>
          <w:color w:val="000000" w:themeColor="text1"/>
          <w:sz w:val="28"/>
          <w:szCs w:val="28"/>
        </w:rPr>
        <w:t>Список используемых источников.</w:t>
      </w:r>
    </w:p>
    <w:p w:rsidR="00F85A94" w:rsidRPr="004573EA" w:rsidRDefault="00F85A94" w:rsidP="004573EA">
      <w:pPr>
        <w:pStyle w:val="a6"/>
        <w:numPr>
          <w:ilvl w:val="0"/>
          <w:numId w:val="17"/>
        </w:numPr>
        <w:suppressAutoHyphens/>
        <w:spacing w:after="200"/>
        <w:contextualSpacing w:val="0"/>
        <w:rPr>
          <w:color w:val="000000" w:themeColor="text1"/>
          <w:sz w:val="28"/>
          <w:szCs w:val="28"/>
        </w:rPr>
      </w:pPr>
      <w:r w:rsidRPr="004573EA">
        <w:rPr>
          <w:color w:val="000000" w:themeColor="text1"/>
          <w:sz w:val="28"/>
          <w:szCs w:val="28"/>
        </w:rPr>
        <w:t xml:space="preserve">Руководство по анализу воды. Питьевая и природная вода, почвенные вытяжки/ под ред. к.х.н. А.Г. </w:t>
      </w:r>
      <w:proofErr w:type="spellStart"/>
      <w:r w:rsidR="002B6FB0" w:rsidRPr="004573EA">
        <w:rPr>
          <w:color w:val="000000" w:themeColor="text1"/>
          <w:sz w:val="28"/>
          <w:szCs w:val="28"/>
        </w:rPr>
        <w:t>Муравьёва</w:t>
      </w:r>
      <w:proofErr w:type="spellEnd"/>
      <w:r w:rsidR="002B6FB0" w:rsidRPr="004573EA">
        <w:rPr>
          <w:color w:val="000000" w:themeColor="text1"/>
          <w:sz w:val="28"/>
          <w:szCs w:val="28"/>
        </w:rPr>
        <w:t>. -</w:t>
      </w:r>
      <w:r w:rsidRPr="004573EA">
        <w:rPr>
          <w:color w:val="000000" w:themeColor="text1"/>
          <w:sz w:val="28"/>
          <w:szCs w:val="28"/>
        </w:rPr>
        <w:t xml:space="preserve"> Изд. 2-е, </w:t>
      </w:r>
      <w:proofErr w:type="spellStart"/>
      <w:proofErr w:type="gramStart"/>
      <w:r w:rsidRPr="004573EA">
        <w:rPr>
          <w:color w:val="000000" w:themeColor="text1"/>
          <w:sz w:val="28"/>
          <w:szCs w:val="28"/>
        </w:rPr>
        <w:t>перераб</w:t>
      </w:r>
      <w:proofErr w:type="spellEnd"/>
      <w:r w:rsidRPr="004573EA">
        <w:rPr>
          <w:color w:val="000000" w:themeColor="text1"/>
          <w:sz w:val="28"/>
          <w:szCs w:val="28"/>
        </w:rPr>
        <w:t>.-</w:t>
      </w:r>
      <w:proofErr w:type="gramEnd"/>
      <w:r w:rsidRPr="004573EA">
        <w:rPr>
          <w:color w:val="000000" w:themeColor="text1"/>
          <w:sz w:val="28"/>
          <w:szCs w:val="28"/>
        </w:rPr>
        <w:t xml:space="preserve"> СПб.: «Крисмас+»,2012.-264с., </w:t>
      </w:r>
      <w:proofErr w:type="spellStart"/>
      <w:r w:rsidRPr="004573EA">
        <w:rPr>
          <w:color w:val="000000" w:themeColor="text1"/>
          <w:sz w:val="28"/>
          <w:szCs w:val="28"/>
        </w:rPr>
        <w:t>илл</w:t>
      </w:r>
      <w:proofErr w:type="spellEnd"/>
      <w:r w:rsidRPr="004573EA">
        <w:rPr>
          <w:color w:val="000000" w:themeColor="text1"/>
          <w:sz w:val="28"/>
          <w:szCs w:val="28"/>
        </w:rPr>
        <w:t>.</w:t>
      </w:r>
    </w:p>
    <w:p w:rsidR="00F85A94" w:rsidRPr="004573EA" w:rsidRDefault="00F85A94" w:rsidP="004573EA">
      <w:pPr>
        <w:pStyle w:val="a6"/>
        <w:numPr>
          <w:ilvl w:val="0"/>
          <w:numId w:val="17"/>
        </w:numPr>
        <w:suppressAutoHyphens/>
        <w:spacing w:after="200"/>
        <w:contextualSpacing w:val="0"/>
        <w:rPr>
          <w:color w:val="000000" w:themeColor="text1"/>
          <w:sz w:val="28"/>
          <w:szCs w:val="28"/>
        </w:rPr>
      </w:pPr>
      <w:proofErr w:type="spellStart"/>
      <w:r w:rsidRPr="004573EA">
        <w:rPr>
          <w:color w:val="000000" w:themeColor="text1"/>
          <w:sz w:val="28"/>
          <w:szCs w:val="28"/>
        </w:rPr>
        <w:t>Муравьёва</w:t>
      </w:r>
      <w:proofErr w:type="spellEnd"/>
      <w:r w:rsidRPr="004573EA">
        <w:rPr>
          <w:color w:val="000000" w:themeColor="text1"/>
          <w:sz w:val="28"/>
          <w:szCs w:val="28"/>
        </w:rPr>
        <w:t xml:space="preserve"> А.Г., Пугал Н.А., Лаврова В.Н. Экологический практикум: Учебное пособие с комплектом карт-инструкций/ Под ред. к.х.н. А.Г. </w:t>
      </w:r>
      <w:proofErr w:type="spellStart"/>
      <w:proofErr w:type="gramStart"/>
      <w:r w:rsidRPr="004573EA">
        <w:rPr>
          <w:color w:val="000000" w:themeColor="text1"/>
          <w:sz w:val="28"/>
          <w:szCs w:val="28"/>
        </w:rPr>
        <w:t>Муравьёва</w:t>
      </w:r>
      <w:proofErr w:type="spellEnd"/>
      <w:r w:rsidRPr="004573EA">
        <w:rPr>
          <w:color w:val="000000" w:themeColor="text1"/>
          <w:sz w:val="28"/>
          <w:szCs w:val="28"/>
        </w:rPr>
        <w:t>.-</w:t>
      </w:r>
      <w:proofErr w:type="gramEnd"/>
      <w:r w:rsidRPr="004573EA">
        <w:rPr>
          <w:color w:val="000000" w:themeColor="text1"/>
          <w:sz w:val="28"/>
          <w:szCs w:val="28"/>
        </w:rPr>
        <w:t xml:space="preserve"> 3-е изд., исп.- СПб.: «Крисмас+»,2012.-176с.,ил.</w:t>
      </w:r>
    </w:p>
    <w:p w:rsidR="00F85A94" w:rsidRPr="004573EA" w:rsidRDefault="00F85A94" w:rsidP="004573EA">
      <w:pPr>
        <w:pStyle w:val="a6"/>
        <w:numPr>
          <w:ilvl w:val="0"/>
          <w:numId w:val="17"/>
        </w:numPr>
        <w:suppressAutoHyphens/>
        <w:spacing w:after="200"/>
        <w:contextualSpacing w:val="0"/>
        <w:rPr>
          <w:color w:val="000000" w:themeColor="text1"/>
          <w:sz w:val="28"/>
          <w:szCs w:val="28"/>
        </w:rPr>
      </w:pPr>
      <w:r w:rsidRPr="004573EA">
        <w:rPr>
          <w:color w:val="000000" w:themeColor="text1"/>
          <w:sz w:val="28"/>
          <w:szCs w:val="28"/>
        </w:rPr>
        <w:t>Мобильная естественно-научная лаборатория «</w:t>
      </w:r>
      <w:proofErr w:type="spellStart"/>
      <w:r w:rsidRPr="004573EA">
        <w:rPr>
          <w:color w:val="000000" w:themeColor="text1"/>
          <w:sz w:val="28"/>
          <w:szCs w:val="28"/>
        </w:rPr>
        <w:t>ЛабДиск</w:t>
      </w:r>
      <w:proofErr w:type="spellEnd"/>
      <w:r w:rsidRPr="004573EA">
        <w:rPr>
          <w:color w:val="000000" w:themeColor="text1"/>
          <w:sz w:val="28"/>
          <w:szCs w:val="28"/>
        </w:rPr>
        <w:t xml:space="preserve"> Химия</w:t>
      </w:r>
      <w:r w:rsidR="002B6FB0" w:rsidRPr="004573EA">
        <w:rPr>
          <w:color w:val="000000" w:themeColor="text1"/>
          <w:sz w:val="28"/>
          <w:szCs w:val="28"/>
        </w:rPr>
        <w:t>».</w:t>
      </w:r>
      <w:r w:rsidRPr="004573EA">
        <w:rPr>
          <w:color w:val="000000" w:themeColor="text1"/>
          <w:sz w:val="28"/>
          <w:szCs w:val="28"/>
        </w:rPr>
        <w:t xml:space="preserve"> Справочно- методическое </w:t>
      </w:r>
      <w:r w:rsidR="002B6FB0" w:rsidRPr="004573EA">
        <w:rPr>
          <w:color w:val="000000" w:themeColor="text1"/>
          <w:sz w:val="28"/>
          <w:szCs w:val="28"/>
        </w:rPr>
        <w:t>пособие. -</w:t>
      </w:r>
      <w:r w:rsidRPr="004573EA">
        <w:rPr>
          <w:color w:val="000000" w:themeColor="text1"/>
          <w:sz w:val="28"/>
          <w:szCs w:val="28"/>
        </w:rPr>
        <w:t xml:space="preserve"> </w:t>
      </w:r>
      <w:r w:rsidR="002B6FB0" w:rsidRPr="004573EA">
        <w:rPr>
          <w:color w:val="000000" w:themeColor="text1"/>
          <w:sz w:val="28"/>
          <w:szCs w:val="28"/>
        </w:rPr>
        <w:t>М.: ИНТ</w:t>
      </w:r>
      <w:r w:rsidRPr="004573EA">
        <w:rPr>
          <w:color w:val="000000" w:themeColor="text1"/>
          <w:sz w:val="28"/>
          <w:szCs w:val="28"/>
        </w:rPr>
        <w:t>, 2012-78с.</w:t>
      </w:r>
    </w:p>
    <w:p w:rsidR="00F85A94" w:rsidRPr="004573EA" w:rsidRDefault="00F85A94" w:rsidP="004573EA">
      <w:pPr>
        <w:pStyle w:val="a6"/>
        <w:rPr>
          <w:b/>
          <w:color w:val="000000" w:themeColor="text1"/>
          <w:sz w:val="28"/>
          <w:szCs w:val="28"/>
        </w:rPr>
      </w:pPr>
      <w:r w:rsidRPr="004573EA">
        <w:rPr>
          <w:b/>
          <w:color w:val="000000" w:themeColor="text1"/>
          <w:sz w:val="28"/>
          <w:szCs w:val="28"/>
        </w:rPr>
        <w:t>информационные ресурсы</w:t>
      </w:r>
    </w:p>
    <w:p w:rsidR="00F85A94" w:rsidRPr="004573EA" w:rsidRDefault="00F85A94" w:rsidP="004573EA">
      <w:pPr>
        <w:pStyle w:val="a6"/>
        <w:rPr>
          <w:color w:val="000000" w:themeColor="text1"/>
          <w:sz w:val="28"/>
          <w:szCs w:val="28"/>
        </w:rPr>
      </w:pPr>
    </w:p>
    <w:p w:rsidR="00F85A94" w:rsidRPr="004573EA" w:rsidRDefault="00F85A94" w:rsidP="004573EA">
      <w:pPr>
        <w:pStyle w:val="a6"/>
        <w:numPr>
          <w:ilvl w:val="0"/>
          <w:numId w:val="17"/>
        </w:numPr>
        <w:suppressAutoHyphens/>
        <w:spacing w:after="200"/>
        <w:contextualSpacing w:val="0"/>
        <w:rPr>
          <w:color w:val="000000" w:themeColor="text1"/>
          <w:sz w:val="28"/>
          <w:szCs w:val="28"/>
        </w:rPr>
      </w:pPr>
      <w:r w:rsidRPr="004573EA">
        <w:rPr>
          <w:color w:val="000000" w:themeColor="text1"/>
          <w:sz w:val="28"/>
          <w:szCs w:val="28"/>
        </w:rPr>
        <w:t>http://www.aquaindustri.ru/info.php?id_inf=32&amp;id_ink=11</w:t>
      </w:r>
    </w:p>
    <w:p w:rsidR="00F85A94" w:rsidRPr="004573EA" w:rsidRDefault="00F85A94" w:rsidP="004573EA">
      <w:pPr>
        <w:pStyle w:val="a6"/>
        <w:numPr>
          <w:ilvl w:val="0"/>
          <w:numId w:val="17"/>
        </w:numPr>
        <w:suppressAutoHyphens/>
        <w:spacing w:after="200"/>
        <w:contextualSpacing w:val="0"/>
        <w:rPr>
          <w:color w:val="000000" w:themeColor="text1"/>
          <w:sz w:val="28"/>
          <w:szCs w:val="28"/>
        </w:rPr>
      </w:pPr>
      <w:r w:rsidRPr="004573EA">
        <w:rPr>
          <w:color w:val="000000" w:themeColor="text1"/>
          <w:sz w:val="28"/>
          <w:szCs w:val="28"/>
          <w:lang w:val="en-US"/>
        </w:rPr>
        <w:t>http</w:t>
      </w:r>
      <w:r w:rsidRPr="004573EA">
        <w:rPr>
          <w:color w:val="000000" w:themeColor="text1"/>
          <w:sz w:val="28"/>
          <w:szCs w:val="28"/>
        </w:rPr>
        <w:t>://watermap.ru/</w:t>
      </w:r>
      <w:proofErr w:type="spellStart"/>
      <w:r w:rsidRPr="004573EA">
        <w:rPr>
          <w:color w:val="000000" w:themeColor="text1"/>
          <w:sz w:val="28"/>
          <w:szCs w:val="28"/>
        </w:rPr>
        <w:t>articles</w:t>
      </w:r>
      <w:proofErr w:type="spellEnd"/>
      <w:r w:rsidRPr="004573EA">
        <w:rPr>
          <w:color w:val="000000" w:themeColor="text1"/>
          <w:sz w:val="28"/>
          <w:szCs w:val="28"/>
        </w:rPr>
        <w:t>/</w:t>
      </w:r>
      <w:proofErr w:type="spellStart"/>
      <w:r w:rsidRPr="004573EA">
        <w:rPr>
          <w:color w:val="000000" w:themeColor="text1"/>
          <w:sz w:val="28"/>
          <w:szCs w:val="28"/>
        </w:rPr>
        <w:t>svyataya-voda</w:t>
      </w:r>
      <w:proofErr w:type="spellEnd"/>
    </w:p>
    <w:p w:rsidR="00F85A94" w:rsidRPr="004573EA" w:rsidRDefault="002B6FB0" w:rsidP="004573EA">
      <w:pPr>
        <w:pStyle w:val="a6"/>
        <w:numPr>
          <w:ilvl w:val="0"/>
          <w:numId w:val="17"/>
        </w:numPr>
        <w:suppressAutoHyphens/>
        <w:spacing w:after="200"/>
        <w:contextualSpacing w:val="0"/>
        <w:rPr>
          <w:color w:val="000000" w:themeColor="text1"/>
          <w:sz w:val="28"/>
          <w:szCs w:val="28"/>
        </w:rPr>
      </w:pPr>
      <w:hyperlink r:id="rId8" w:history="1">
        <w:r w:rsidR="00F85A94" w:rsidRPr="004573EA">
          <w:rPr>
            <w:rStyle w:val="a4"/>
            <w:color w:val="000000" w:themeColor="text1"/>
            <w:sz w:val="28"/>
            <w:szCs w:val="28"/>
          </w:rPr>
          <w:t>http://neboley.com.ua/ukraine/2014/01/28/100978/</w:t>
        </w:r>
      </w:hyperlink>
    </w:p>
    <w:p w:rsidR="00F85A94" w:rsidRPr="004573EA" w:rsidRDefault="00F85A94" w:rsidP="004573EA">
      <w:pPr>
        <w:pStyle w:val="a6"/>
        <w:numPr>
          <w:ilvl w:val="0"/>
          <w:numId w:val="17"/>
        </w:numPr>
        <w:suppressAutoHyphens/>
        <w:spacing w:after="200"/>
        <w:contextualSpacing w:val="0"/>
        <w:rPr>
          <w:color w:val="000000" w:themeColor="text1"/>
          <w:sz w:val="28"/>
          <w:szCs w:val="28"/>
        </w:rPr>
      </w:pPr>
      <w:r w:rsidRPr="004573EA">
        <w:rPr>
          <w:color w:val="000000" w:themeColor="text1"/>
          <w:sz w:val="28"/>
          <w:szCs w:val="28"/>
          <w:lang w:val="en-US"/>
        </w:rPr>
        <w:t>http</w:t>
      </w:r>
      <w:r w:rsidRPr="004573EA">
        <w:rPr>
          <w:color w:val="000000" w:themeColor="text1"/>
          <w:sz w:val="28"/>
          <w:szCs w:val="28"/>
        </w:rPr>
        <w:t>://</w:t>
      </w:r>
      <w:proofErr w:type="spellStart"/>
      <w:r w:rsidRPr="004573EA">
        <w:rPr>
          <w:color w:val="000000" w:themeColor="text1"/>
          <w:sz w:val="28"/>
          <w:szCs w:val="28"/>
          <w:lang w:val="en-US"/>
        </w:rPr>
        <w:t>istok</w:t>
      </w:r>
      <w:proofErr w:type="spellEnd"/>
      <w:r w:rsidRPr="004573EA">
        <w:rPr>
          <w:color w:val="000000" w:themeColor="text1"/>
          <w:sz w:val="28"/>
          <w:szCs w:val="28"/>
        </w:rPr>
        <w:t>-</w:t>
      </w:r>
      <w:proofErr w:type="spellStart"/>
      <w:r w:rsidRPr="004573EA">
        <w:rPr>
          <w:color w:val="000000" w:themeColor="text1"/>
          <w:sz w:val="28"/>
          <w:szCs w:val="28"/>
          <w:lang w:val="en-US"/>
        </w:rPr>
        <w:t>penza</w:t>
      </w:r>
      <w:proofErr w:type="spellEnd"/>
      <w:r w:rsidRPr="004573EA">
        <w:rPr>
          <w:color w:val="000000" w:themeColor="text1"/>
          <w:sz w:val="28"/>
          <w:szCs w:val="28"/>
        </w:rPr>
        <w:t>.</w:t>
      </w:r>
      <w:proofErr w:type="spellStart"/>
      <w:r w:rsidRPr="004573EA">
        <w:rPr>
          <w:color w:val="000000" w:themeColor="text1"/>
          <w:sz w:val="28"/>
          <w:szCs w:val="28"/>
          <w:lang w:val="en-US"/>
        </w:rPr>
        <w:t>ru</w:t>
      </w:r>
      <w:proofErr w:type="spellEnd"/>
      <w:r w:rsidRPr="004573EA">
        <w:rPr>
          <w:color w:val="000000" w:themeColor="text1"/>
          <w:sz w:val="28"/>
          <w:szCs w:val="28"/>
        </w:rPr>
        <w:t>/</w:t>
      </w:r>
      <w:r w:rsidRPr="004573EA">
        <w:rPr>
          <w:color w:val="000000" w:themeColor="text1"/>
          <w:sz w:val="28"/>
          <w:szCs w:val="28"/>
          <w:lang w:val="en-US"/>
        </w:rPr>
        <w:t>root</w:t>
      </w:r>
      <w:r w:rsidRPr="004573EA">
        <w:rPr>
          <w:color w:val="000000" w:themeColor="text1"/>
          <w:sz w:val="28"/>
          <w:szCs w:val="28"/>
        </w:rPr>
        <w:t>/</w:t>
      </w:r>
      <w:r w:rsidRPr="004573EA">
        <w:rPr>
          <w:color w:val="000000" w:themeColor="text1"/>
          <w:sz w:val="28"/>
          <w:szCs w:val="28"/>
          <w:lang w:val="en-US"/>
        </w:rPr>
        <w:t>encyclopedia</w:t>
      </w:r>
      <w:r w:rsidRPr="004573EA">
        <w:rPr>
          <w:color w:val="000000" w:themeColor="text1"/>
          <w:sz w:val="28"/>
          <w:szCs w:val="28"/>
        </w:rPr>
        <w:t>/</w:t>
      </w:r>
      <w:r w:rsidRPr="004573EA">
        <w:rPr>
          <w:color w:val="000000" w:themeColor="text1"/>
          <w:sz w:val="28"/>
          <w:szCs w:val="28"/>
          <w:lang w:val="en-US"/>
        </w:rPr>
        <w:t>water</w:t>
      </w:r>
      <w:r w:rsidRPr="004573EA">
        <w:rPr>
          <w:color w:val="000000" w:themeColor="text1"/>
          <w:sz w:val="28"/>
          <w:szCs w:val="28"/>
        </w:rPr>
        <w:t>/</w:t>
      </w:r>
      <w:r w:rsidRPr="004573EA">
        <w:rPr>
          <w:color w:val="000000" w:themeColor="text1"/>
          <w:sz w:val="28"/>
          <w:szCs w:val="28"/>
          <w:lang w:val="en-US"/>
        </w:rPr>
        <w:t>meaning</w:t>
      </w:r>
    </w:p>
    <w:p w:rsidR="00F85A94" w:rsidRPr="004573EA" w:rsidRDefault="002B6FB0" w:rsidP="004573EA">
      <w:pPr>
        <w:pStyle w:val="a6"/>
        <w:numPr>
          <w:ilvl w:val="0"/>
          <w:numId w:val="17"/>
        </w:numPr>
        <w:suppressAutoHyphens/>
        <w:spacing w:after="200"/>
        <w:contextualSpacing w:val="0"/>
        <w:rPr>
          <w:color w:val="000000" w:themeColor="text1"/>
          <w:sz w:val="28"/>
          <w:szCs w:val="28"/>
        </w:rPr>
      </w:pPr>
      <w:hyperlink r:id="rId9" w:history="1">
        <w:r w:rsidR="00F85A94" w:rsidRPr="004573EA">
          <w:rPr>
            <w:rStyle w:val="a4"/>
            <w:color w:val="000000" w:themeColor="text1"/>
            <w:sz w:val="28"/>
            <w:szCs w:val="28"/>
          </w:rPr>
          <w:t>http://xroniki-nauki.ru/fakty-nauki/voda-i-chelovek</w:t>
        </w:r>
      </w:hyperlink>
    </w:p>
    <w:p w:rsidR="00F85A94" w:rsidRPr="004573EA" w:rsidRDefault="00F85A94" w:rsidP="004573EA">
      <w:pPr>
        <w:pStyle w:val="a6"/>
        <w:numPr>
          <w:ilvl w:val="0"/>
          <w:numId w:val="17"/>
        </w:numPr>
        <w:suppressAutoHyphens/>
        <w:spacing w:after="200"/>
        <w:contextualSpacing w:val="0"/>
        <w:rPr>
          <w:color w:val="000000" w:themeColor="text1"/>
          <w:sz w:val="28"/>
          <w:szCs w:val="28"/>
        </w:rPr>
      </w:pPr>
      <w:r w:rsidRPr="004573EA">
        <w:rPr>
          <w:color w:val="000000" w:themeColor="text1"/>
          <w:sz w:val="28"/>
          <w:szCs w:val="28"/>
        </w:rPr>
        <w:t>http://ti-poet.ru/stih.php?b=47906</w:t>
      </w:r>
    </w:p>
    <w:p w:rsidR="00F85A94" w:rsidRPr="004573EA" w:rsidRDefault="002B6FB0" w:rsidP="004573EA">
      <w:pPr>
        <w:pStyle w:val="a6"/>
        <w:numPr>
          <w:ilvl w:val="0"/>
          <w:numId w:val="17"/>
        </w:numPr>
        <w:suppressAutoHyphens/>
        <w:spacing w:after="200"/>
        <w:contextualSpacing w:val="0"/>
        <w:rPr>
          <w:color w:val="000000" w:themeColor="text1"/>
          <w:sz w:val="28"/>
          <w:szCs w:val="28"/>
        </w:rPr>
      </w:pPr>
      <w:hyperlink r:id="rId10" w:history="1">
        <w:r w:rsidR="00F85A94" w:rsidRPr="004573EA">
          <w:rPr>
            <w:rStyle w:val="a4"/>
            <w:color w:val="000000" w:themeColor="text1"/>
            <w:sz w:val="28"/>
            <w:szCs w:val="28"/>
          </w:rPr>
          <w:t>http://istochnik.by/kakie-istochniki-nazyvayut-svyatymi</w:t>
        </w:r>
      </w:hyperlink>
    </w:p>
    <w:p w:rsidR="00F85A94" w:rsidRPr="004573EA" w:rsidRDefault="00F85A94" w:rsidP="004573EA">
      <w:pPr>
        <w:pStyle w:val="a6"/>
        <w:numPr>
          <w:ilvl w:val="0"/>
          <w:numId w:val="17"/>
        </w:numPr>
        <w:suppressAutoHyphens/>
        <w:spacing w:after="200"/>
        <w:contextualSpacing w:val="0"/>
        <w:rPr>
          <w:color w:val="000000" w:themeColor="text1"/>
          <w:sz w:val="28"/>
          <w:szCs w:val="28"/>
        </w:rPr>
      </w:pPr>
      <w:r w:rsidRPr="004573EA">
        <w:rPr>
          <w:color w:val="000000" w:themeColor="text1"/>
          <w:sz w:val="28"/>
          <w:szCs w:val="28"/>
        </w:rPr>
        <w:t>http://kristalnaya.ru/company/zdorov''e%20na%205/</w:t>
      </w:r>
    </w:p>
    <w:p w:rsidR="00F85A94" w:rsidRPr="004573EA" w:rsidRDefault="002B6FB0" w:rsidP="004573EA">
      <w:pPr>
        <w:pStyle w:val="a6"/>
        <w:numPr>
          <w:ilvl w:val="0"/>
          <w:numId w:val="17"/>
        </w:numPr>
        <w:suppressAutoHyphens/>
        <w:spacing w:after="200"/>
        <w:contextualSpacing w:val="0"/>
        <w:rPr>
          <w:color w:val="000000" w:themeColor="text1"/>
          <w:sz w:val="28"/>
          <w:szCs w:val="28"/>
        </w:rPr>
      </w:pPr>
      <w:hyperlink r:id="rId11" w:history="1">
        <w:r w:rsidR="00F85A94" w:rsidRPr="004573EA">
          <w:rPr>
            <w:rStyle w:val="a4"/>
            <w:color w:val="000000" w:themeColor="text1"/>
            <w:sz w:val="28"/>
            <w:szCs w:val="28"/>
          </w:rPr>
          <w:t>http://emedru.com/methods/1-health/1-5-shatalova/water-3/</w:t>
        </w:r>
      </w:hyperlink>
    </w:p>
    <w:p w:rsidR="00F85A94" w:rsidRPr="004573EA" w:rsidRDefault="00F85A94" w:rsidP="004573EA">
      <w:pPr>
        <w:pStyle w:val="a6"/>
        <w:numPr>
          <w:ilvl w:val="0"/>
          <w:numId w:val="17"/>
        </w:numPr>
        <w:suppressAutoHyphens/>
        <w:spacing w:after="200"/>
        <w:contextualSpacing w:val="0"/>
        <w:rPr>
          <w:color w:val="000000" w:themeColor="text1"/>
          <w:sz w:val="28"/>
          <w:szCs w:val="28"/>
        </w:rPr>
      </w:pPr>
      <w:r w:rsidRPr="004573EA">
        <w:rPr>
          <w:color w:val="000000" w:themeColor="text1"/>
          <w:sz w:val="28"/>
          <w:szCs w:val="28"/>
        </w:rPr>
        <w:t>http://www.o8ode.ru/article/oleg2/rodnikovaa_i_klu4evaa_voda.htm</w:t>
      </w:r>
    </w:p>
    <w:p w:rsidR="00487F8E" w:rsidRPr="004573EA" w:rsidRDefault="00487F8E" w:rsidP="004573EA">
      <w:pPr>
        <w:pStyle w:val="a6"/>
        <w:tabs>
          <w:tab w:val="left" w:pos="4260"/>
        </w:tabs>
        <w:jc w:val="center"/>
        <w:rPr>
          <w:i/>
          <w:color w:val="000000" w:themeColor="text1"/>
          <w:sz w:val="28"/>
          <w:szCs w:val="28"/>
        </w:rPr>
      </w:pPr>
    </w:p>
    <w:p w:rsidR="00426F8F" w:rsidRPr="004573EA" w:rsidRDefault="00426F8F" w:rsidP="004573EA">
      <w:pPr>
        <w:pStyle w:val="a6"/>
        <w:tabs>
          <w:tab w:val="left" w:pos="4260"/>
        </w:tabs>
        <w:jc w:val="center"/>
        <w:rPr>
          <w:i/>
          <w:color w:val="000000" w:themeColor="text1"/>
          <w:sz w:val="28"/>
          <w:szCs w:val="28"/>
        </w:rPr>
      </w:pPr>
    </w:p>
    <w:p w:rsidR="00426F8F" w:rsidRPr="004573EA" w:rsidRDefault="00426F8F" w:rsidP="004573EA">
      <w:pPr>
        <w:pStyle w:val="a6"/>
        <w:tabs>
          <w:tab w:val="left" w:pos="4260"/>
        </w:tabs>
        <w:jc w:val="center"/>
        <w:rPr>
          <w:i/>
          <w:color w:val="000000" w:themeColor="text1"/>
          <w:sz w:val="28"/>
          <w:szCs w:val="28"/>
        </w:rPr>
      </w:pPr>
    </w:p>
    <w:p w:rsidR="00426F8F" w:rsidRPr="004573EA" w:rsidRDefault="00426F8F" w:rsidP="004573EA">
      <w:pPr>
        <w:pStyle w:val="a6"/>
        <w:tabs>
          <w:tab w:val="left" w:pos="4260"/>
        </w:tabs>
        <w:jc w:val="center"/>
        <w:rPr>
          <w:i/>
          <w:color w:val="000000" w:themeColor="text1"/>
          <w:sz w:val="28"/>
          <w:szCs w:val="28"/>
        </w:rPr>
      </w:pPr>
    </w:p>
    <w:p w:rsidR="00426F8F" w:rsidRPr="004573EA" w:rsidRDefault="00426F8F" w:rsidP="004573EA">
      <w:pPr>
        <w:pStyle w:val="a6"/>
        <w:tabs>
          <w:tab w:val="left" w:pos="4260"/>
        </w:tabs>
        <w:jc w:val="center"/>
        <w:rPr>
          <w:i/>
          <w:color w:val="000000" w:themeColor="text1"/>
          <w:sz w:val="28"/>
          <w:szCs w:val="28"/>
        </w:rPr>
      </w:pPr>
    </w:p>
    <w:p w:rsidR="00426F8F" w:rsidRPr="004573EA" w:rsidRDefault="00426F8F" w:rsidP="004573EA">
      <w:pPr>
        <w:pStyle w:val="a6"/>
        <w:tabs>
          <w:tab w:val="left" w:pos="4260"/>
        </w:tabs>
        <w:jc w:val="center"/>
        <w:rPr>
          <w:i/>
          <w:color w:val="000000" w:themeColor="text1"/>
          <w:sz w:val="28"/>
          <w:szCs w:val="28"/>
        </w:rPr>
      </w:pPr>
    </w:p>
    <w:p w:rsidR="00426F8F" w:rsidRPr="004573EA" w:rsidRDefault="00426F8F" w:rsidP="004573EA">
      <w:pPr>
        <w:pStyle w:val="a6"/>
        <w:tabs>
          <w:tab w:val="left" w:pos="4260"/>
        </w:tabs>
        <w:jc w:val="center"/>
        <w:rPr>
          <w:i/>
          <w:color w:val="000000" w:themeColor="text1"/>
          <w:sz w:val="28"/>
          <w:szCs w:val="28"/>
        </w:rPr>
      </w:pPr>
    </w:p>
    <w:p w:rsidR="00426F8F" w:rsidRPr="004573EA" w:rsidRDefault="00426F8F" w:rsidP="004573EA">
      <w:pPr>
        <w:pStyle w:val="a6"/>
        <w:tabs>
          <w:tab w:val="left" w:pos="4260"/>
        </w:tabs>
        <w:jc w:val="center"/>
        <w:rPr>
          <w:i/>
          <w:color w:val="000000" w:themeColor="text1"/>
          <w:sz w:val="28"/>
          <w:szCs w:val="28"/>
        </w:rPr>
      </w:pPr>
    </w:p>
    <w:p w:rsidR="00426F8F" w:rsidRPr="004573EA" w:rsidRDefault="00426F8F" w:rsidP="004573EA">
      <w:pPr>
        <w:pStyle w:val="a6"/>
        <w:tabs>
          <w:tab w:val="left" w:pos="4260"/>
        </w:tabs>
        <w:jc w:val="center"/>
        <w:rPr>
          <w:i/>
          <w:color w:val="000000" w:themeColor="text1"/>
          <w:sz w:val="28"/>
          <w:szCs w:val="28"/>
        </w:rPr>
      </w:pPr>
    </w:p>
    <w:p w:rsidR="00426F8F" w:rsidRPr="004573EA" w:rsidRDefault="00426F8F" w:rsidP="004573EA">
      <w:pPr>
        <w:pStyle w:val="a6"/>
        <w:tabs>
          <w:tab w:val="left" w:pos="4260"/>
        </w:tabs>
        <w:jc w:val="center"/>
        <w:rPr>
          <w:i/>
          <w:color w:val="000000" w:themeColor="text1"/>
          <w:sz w:val="28"/>
          <w:szCs w:val="28"/>
        </w:rPr>
      </w:pPr>
    </w:p>
    <w:p w:rsidR="00426F8F" w:rsidRPr="004573EA" w:rsidRDefault="00426F8F" w:rsidP="004573EA">
      <w:pPr>
        <w:pStyle w:val="a6"/>
        <w:tabs>
          <w:tab w:val="left" w:pos="4260"/>
        </w:tabs>
        <w:jc w:val="center"/>
        <w:rPr>
          <w:i/>
          <w:color w:val="000000" w:themeColor="text1"/>
          <w:sz w:val="28"/>
          <w:szCs w:val="28"/>
        </w:rPr>
      </w:pPr>
    </w:p>
    <w:p w:rsidR="00426F8F" w:rsidRPr="004573EA" w:rsidRDefault="00426F8F" w:rsidP="004573EA">
      <w:pPr>
        <w:pStyle w:val="a6"/>
        <w:tabs>
          <w:tab w:val="left" w:pos="4260"/>
        </w:tabs>
        <w:jc w:val="center"/>
        <w:rPr>
          <w:i/>
          <w:color w:val="000000" w:themeColor="text1"/>
          <w:sz w:val="28"/>
          <w:szCs w:val="28"/>
        </w:rPr>
      </w:pPr>
    </w:p>
    <w:p w:rsidR="00426F8F" w:rsidRDefault="00426F8F" w:rsidP="004573EA">
      <w:pPr>
        <w:pStyle w:val="a6"/>
        <w:tabs>
          <w:tab w:val="left" w:pos="4260"/>
        </w:tabs>
        <w:jc w:val="center"/>
        <w:rPr>
          <w:i/>
          <w:color w:val="000000" w:themeColor="text1"/>
          <w:sz w:val="28"/>
          <w:szCs w:val="28"/>
        </w:rPr>
      </w:pPr>
    </w:p>
    <w:p w:rsidR="00A26126" w:rsidRDefault="00A26126" w:rsidP="002B6FB0">
      <w:pPr>
        <w:tabs>
          <w:tab w:val="left" w:pos="4260"/>
        </w:tabs>
        <w:rPr>
          <w:i/>
          <w:color w:val="000000" w:themeColor="text1"/>
          <w:sz w:val="28"/>
          <w:szCs w:val="28"/>
        </w:rPr>
      </w:pPr>
    </w:p>
    <w:p w:rsidR="002B6FB0" w:rsidRPr="002B6FB0" w:rsidRDefault="002B6FB0" w:rsidP="002B6FB0">
      <w:pPr>
        <w:tabs>
          <w:tab w:val="left" w:pos="4260"/>
        </w:tabs>
        <w:rPr>
          <w:i/>
          <w:color w:val="000000" w:themeColor="text1"/>
          <w:sz w:val="28"/>
          <w:szCs w:val="28"/>
        </w:rPr>
      </w:pPr>
    </w:p>
    <w:p w:rsidR="00426F8F" w:rsidRDefault="00426F8F" w:rsidP="004573EA">
      <w:pPr>
        <w:jc w:val="center"/>
        <w:rPr>
          <w:b/>
          <w:color w:val="000000" w:themeColor="text1"/>
          <w:sz w:val="28"/>
          <w:szCs w:val="28"/>
        </w:rPr>
      </w:pPr>
      <w:r w:rsidRPr="004573EA">
        <w:rPr>
          <w:b/>
          <w:color w:val="000000" w:themeColor="text1"/>
          <w:sz w:val="28"/>
          <w:szCs w:val="28"/>
        </w:rPr>
        <w:lastRenderedPageBreak/>
        <w:t>Приложения.</w:t>
      </w:r>
    </w:p>
    <w:p w:rsidR="00F5702F" w:rsidRDefault="00F5702F" w:rsidP="004573EA">
      <w:pPr>
        <w:jc w:val="center"/>
        <w:rPr>
          <w:b/>
          <w:color w:val="000000" w:themeColor="text1"/>
          <w:sz w:val="28"/>
          <w:szCs w:val="28"/>
        </w:rPr>
      </w:pPr>
    </w:p>
    <w:p w:rsidR="00F5702F" w:rsidRPr="004573EA" w:rsidRDefault="00F5702F" w:rsidP="004573EA">
      <w:pPr>
        <w:jc w:val="center"/>
        <w:rPr>
          <w:b/>
          <w:color w:val="000000" w:themeColor="text1"/>
          <w:sz w:val="28"/>
          <w:szCs w:val="28"/>
        </w:rPr>
      </w:pPr>
      <w:r>
        <w:rPr>
          <w:b/>
          <w:color w:val="000000" w:themeColor="text1"/>
          <w:sz w:val="28"/>
          <w:szCs w:val="28"/>
        </w:rPr>
        <w:t>Проведение исследований</w:t>
      </w:r>
    </w:p>
    <w:p w:rsidR="00426F8F" w:rsidRPr="004573EA" w:rsidRDefault="00426F8F" w:rsidP="004573EA">
      <w:pPr>
        <w:jc w:val="center"/>
        <w:rPr>
          <w:b/>
          <w:color w:val="000000" w:themeColor="text1"/>
          <w:sz w:val="28"/>
          <w:szCs w:val="28"/>
        </w:rPr>
      </w:pPr>
    </w:p>
    <w:p w:rsidR="00F5702F" w:rsidRDefault="00F5702F" w:rsidP="00F5702F">
      <w:pPr>
        <w:jc w:val="center"/>
        <w:rPr>
          <w:b/>
          <w:noProof/>
          <w:color w:val="000000" w:themeColor="text1"/>
          <w:sz w:val="28"/>
          <w:szCs w:val="28"/>
        </w:rPr>
      </w:pPr>
      <w:r w:rsidRPr="00F5702F">
        <w:rPr>
          <w:b/>
          <w:noProof/>
          <w:color w:val="000000" w:themeColor="text1"/>
          <w:sz w:val="28"/>
          <w:szCs w:val="28"/>
        </w:rPr>
        <w:drawing>
          <wp:inline distT="0" distB="0" distL="0" distR="0">
            <wp:extent cx="2633874" cy="1975405"/>
            <wp:effectExtent l="0" t="323850" r="0" b="311150"/>
            <wp:docPr id="2" name="Рисунок 2" descr="C:\Users\Пользователь\Desktop\фото\20200117_1308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Пользователь\Desktop\фото\20200117_130833.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5400000">
                      <a:off x="0" y="0"/>
                      <a:ext cx="2636740" cy="1977555"/>
                    </a:xfrm>
                    <a:prstGeom prst="rect">
                      <a:avLst/>
                    </a:prstGeom>
                    <a:noFill/>
                    <a:ln>
                      <a:noFill/>
                    </a:ln>
                  </pic:spPr>
                </pic:pic>
              </a:graphicData>
            </a:graphic>
          </wp:inline>
        </w:drawing>
      </w:r>
    </w:p>
    <w:p w:rsidR="00F5702F" w:rsidRDefault="00F5702F" w:rsidP="00F5702F">
      <w:pPr>
        <w:rPr>
          <w:b/>
          <w:noProof/>
          <w:color w:val="000000" w:themeColor="text1"/>
          <w:sz w:val="28"/>
          <w:szCs w:val="28"/>
        </w:rPr>
      </w:pPr>
    </w:p>
    <w:p w:rsidR="00426F8F" w:rsidRDefault="00F5702F" w:rsidP="00F5702F">
      <w:pPr>
        <w:rPr>
          <w:b/>
          <w:noProof/>
          <w:color w:val="000000" w:themeColor="text1"/>
          <w:sz w:val="28"/>
          <w:szCs w:val="28"/>
        </w:rPr>
      </w:pPr>
      <w:r w:rsidRPr="00F5702F">
        <w:rPr>
          <w:b/>
          <w:noProof/>
          <w:color w:val="000000" w:themeColor="text1"/>
          <w:sz w:val="28"/>
          <w:szCs w:val="28"/>
        </w:rPr>
        <w:drawing>
          <wp:inline distT="0" distB="0" distL="0" distR="0">
            <wp:extent cx="2651125" cy="1988345"/>
            <wp:effectExtent l="0" t="0" r="0" b="0"/>
            <wp:docPr id="3" name="Рисунок 3" descr="C:\Users\Пользователь\Desktop\фото\20200117_1309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Пользователь\Desktop\фото\20200117_130950.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10800000">
                      <a:off x="0" y="0"/>
                      <a:ext cx="2651125" cy="1988345"/>
                    </a:xfrm>
                    <a:prstGeom prst="rect">
                      <a:avLst/>
                    </a:prstGeom>
                    <a:noFill/>
                    <a:ln>
                      <a:noFill/>
                    </a:ln>
                  </pic:spPr>
                </pic:pic>
              </a:graphicData>
            </a:graphic>
          </wp:inline>
        </w:drawing>
      </w:r>
      <w:r>
        <w:rPr>
          <w:b/>
          <w:noProof/>
          <w:color w:val="000000" w:themeColor="text1"/>
          <w:sz w:val="28"/>
          <w:szCs w:val="28"/>
        </w:rPr>
        <w:t xml:space="preserve">     </w:t>
      </w:r>
      <w:r w:rsidRPr="00F5702F">
        <w:rPr>
          <w:b/>
          <w:noProof/>
          <w:color w:val="000000" w:themeColor="text1"/>
          <w:sz w:val="28"/>
          <w:szCs w:val="28"/>
        </w:rPr>
        <w:drawing>
          <wp:inline distT="0" distB="0" distL="0" distR="0">
            <wp:extent cx="2667000" cy="2000250"/>
            <wp:effectExtent l="0" t="0" r="0" b="0"/>
            <wp:docPr id="6" name="Рисунок 6" descr="C:\Users\Пользователь\Desktop\фото\20200117_1311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Пользователь\Desktop\фото\20200117_131158.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10800000">
                      <a:off x="0" y="0"/>
                      <a:ext cx="2667419" cy="2000564"/>
                    </a:xfrm>
                    <a:prstGeom prst="rect">
                      <a:avLst/>
                    </a:prstGeom>
                    <a:noFill/>
                    <a:ln>
                      <a:noFill/>
                    </a:ln>
                  </pic:spPr>
                </pic:pic>
              </a:graphicData>
            </a:graphic>
          </wp:inline>
        </w:drawing>
      </w:r>
    </w:p>
    <w:p w:rsidR="00426F8F" w:rsidRPr="00F5702F" w:rsidRDefault="00426F8F" w:rsidP="00F5702F">
      <w:pPr>
        <w:tabs>
          <w:tab w:val="left" w:pos="4260"/>
        </w:tabs>
        <w:rPr>
          <w:i/>
          <w:color w:val="000000" w:themeColor="text1"/>
          <w:sz w:val="28"/>
          <w:szCs w:val="28"/>
        </w:rPr>
      </w:pPr>
    </w:p>
    <w:p w:rsidR="00DF2E4E" w:rsidRPr="004573EA" w:rsidRDefault="00F5702F" w:rsidP="004573EA">
      <w:pPr>
        <w:pStyle w:val="a6"/>
        <w:tabs>
          <w:tab w:val="left" w:pos="4260"/>
        </w:tabs>
        <w:jc w:val="center"/>
        <w:rPr>
          <w:i/>
          <w:color w:val="000000" w:themeColor="text1"/>
          <w:sz w:val="28"/>
          <w:szCs w:val="28"/>
        </w:rPr>
      </w:pPr>
      <w:r w:rsidRPr="00F5702F">
        <w:rPr>
          <w:i/>
          <w:noProof/>
          <w:color w:val="000000" w:themeColor="text1"/>
          <w:sz w:val="28"/>
          <w:szCs w:val="28"/>
        </w:rPr>
        <w:drawing>
          <wp:inline distT="0" distB="0" distL="0" distR="0">
            <wp:extent cx="2719493" cy="2039620"/>
            <wp:effectExtent l="0" t="0" r="0" b="0"/>
            <wp:docPr id="7" name="Рисунок 7" descr="C:\Users\Пользователь\Desktop\фото\20200117_1312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Пользователь\Desktop\фото\20200117_131235.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10800000">
                      <a:off x="0" y="0"/>
                      <a:ext cx="2722486" cy="2041865"/>
                    </a:xfrm>
                    <a:prstGeom prst="rect">
                      <a:avLst/>
                    </a:prstGeom>
                    <a:noFill/>
                    <a:ln>
                      <a:noFill/>
                    </a:ln>
                  </pic:spPr>
                </pic:pic>
              </a:graphicData>
            </a:graphic>
          </wp:inline>
        </w:drawing>
      </w:r>
    </w:p>
    <w:p w:rsidR="003B0A40" w:rsidRPr="002B6FB0" w:rsidRDefault="003B0A40" w:rsidP="004573EA">
      <w:pPr>
        <w:tabs>
          <w:tab w:val="left" w:pos="4260"/>
        </w:tabs>
        <w:rPr>
          <w:snapToGrid w:val="0"/>
          <w:color w:val="000000"/>
          <w:w w:val="0"/>
          <w:sz w:val="28"/>
          <w:szCs w:val="28"/>
          <w:u w:color="000000"/>
          <w:bdr w:val="none" w:sz="0" w:space="0" w:color="000000"/>
          <w:shd w:val="clear" w:color="000000" w:fill="000000"/>
        </w:rPr>
      </w:pPr>
    </w:p>
    <w:sectPr w:rsidR="003B0A40" w:rsidRPr="002B6FB0" w:rsidSect="004573EA">
      <w:footerReference w:type="default" r:id="rId16"/>
      <w:pgSz w:w="11906" w:h="16838"/>
      <w:pgMar w:top="1134" w:right="850" w:bottom="1134" w:left="1701" w:header="624" w:footer="17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7335" w:rsidRDefault="00C17335" w:rsidP="00612427">
      <w:r>
        <w:separator/>
      </w:r>
    </w:p>
  </w:endnote>
  <w:endnote w:type="continuationSeparator" w:id="0">
    <w:p w:rsidR="00C17335" w:rsidRDefault="00C17335" w:rsidP="00612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67099"/>
      <w:docPartObj>
        <w:docPartGallery w:val="Page Numbers (Bottom of Page)"/>
        <w:docPartUnique/>
      </w:docPartObj>
    </w:sdtPr>
    <w:sdtEndPr/>
    <w:sdtContent>
      <w:p w:rsidR="002B42BE" w:rsidRDefault="00E264A1">
        <w:pPr>
          <w:pStyle w:val="a9"/>
          <w:jc w:val="right"/>
        </w:pPr>
        <w:r>
          <w:fldChar w:fldCharType="begin"/>
        </w:r>
        <w:r>
          <w:instrText xml:space="preserve"> PAGE   \* MERGEFORMAT </w:instrText>
        </w:r>
        <w:r>
          <w:fldChar w:fldCharType="separate"/>
        </w:r>
        <w:r w:rsidR="002B6FB0">
          <w:rPr>
            <w:noProof/>
          </w:rPr>
          <w:t>2</w:t>
        </w:r>
        <w:r>
          <w:rPr>
            <w:noProof/>
          </w:rPr>
          <w:fldChar w:fldCharType="end"/>
        </w:r>
      </w:p>
    </w:sdtContent>
  </w:sdt>
  <w:p w:rsidR="00B52662" w:rsidRDefault="00B5266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7335" w:rsidRDefault="00C17335" w:rsidP="00612427">
      <w:r>
        <w:separator/>
      </w:r>
    </w:p>
  </w:footnote>
  <w:footnote w:type="continuationSeparator" w:id="0">
    <w:p w:rsidR="00C17335" w:rsidRDefault="00C17335" w:rsidP="006124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
      <w:numFmt w:val="decimal"/>
      <w:lvlText w:val="%1."/>
      <w:lvlJc w:val="left"/>
      <w:pPr>
        <w:tabs>
          <w:tab w:val="num" w:pos="0"/>
        </w:tabs>
        <w:ind w:left="720" w:hanging="360"/>
      </w:pPr>
    </w:lvl>
  </w:abstractNum>
  <w:abstractNum w:abstractNumId="1" w15:restartNumberingAfterBreak="0">
    <w:nsid w:val="03225997"/>
    <w:multiLevelType w:val="hybridMultilevel"/>
    <w:tmpl w:val="A74240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3728BD"/>
    <w:multiLevelType w:val="multilevel"/>
    <w:tmpl w:val="117869B0"/>
    <w:lvl w:ilvl="0">
      <w:start w:val="3"/>
      <w:numFmt w:val="decimal"/>
      <w:lvlText w:val="%1."/>
      <w:lvlJc w:val="left"/>
      <w:pPr>
        <w:ind w:left="360" w:hanging="360"/>
      </w:pPr>
      <w:rPr>
        <w:rFonts w:hint="default"/>
        <w:b/>
      </w:rPr>
    </w:lvl>
    <w:lvl w:ilvl="1">
      <w:start w:val="2"/>
      <w:numFmt w:val="decimal"/>
      <w:lvlText w:val="%1.%2."/>
      <w:lvlJc w:val="left"/>
      <w:pPr>
        <w:ind w:left="502"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6770555"/>
    <w:multiLevelType w:val="hybridMultilevel"/>
    <w:tmpl w:val="5FCC9DB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18B05D04"/>
    <w:multiLevelType w:val="hybridMultilevel"/>
    <w:tmpl w:val="F6B06EE6"/>
    <w:lvl w:ilvl="0" w:tplc="96EAF386">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C58097D"/>
    <w:multiLevelType w:val="hybridMultilevel"/>
    <w:tmpl w:val="BE881132"/>
    <w:lvl w:ilvl="0" w:tplc="1B9A3216">
      <w:start w:val="1"/>
      <w:numFmt w:val="decimal"/>
      <w:lvlText w:val="%1."/>
      <w:lvlJc w:val="left"/>
      <w:pPr>
        <w:ind w:left="430" w:hanging="360"/>
      </w:pPr>
      <w:rPr>
        <w:rFonts w:hint="default"/>
      </w:rPr>
    </w:lvl>
    <w:lvl w:ilvl="1" w:tplc="04190019" w:tentative="1">
      <w:start w:val="1"/>
      <w:numFmt w:val="lowerLetter"/>
      <w:lvlText w:val="%2."/>
      <w:lvlJc w:val="left"/>
      <w:pPr>
        <w:ind w:left="1150" w:hanging="360"/>
      </w:pPr>
    </w:lvl>
    <w:lvl w:ilvl="2" w:tplc="0419001B" w:tentative="1">
      <w:start w:val="1"/>
      <w:numFmt w:val="lowerRoman"/>
      <w:lvlText w:val="%3."/>
      <w:lvlJc w:val="right"/>
      <w:pPr>
        <w:ind w:left="1870" w:hanging="180"/>
      </w:pPr>
    </w:lvl>
    <w:lvl w:ilvl="3" w:tplc="0419000F" w:tentative="1">
      <w:start w:val="1"/>
      <w:numFmt w:val="decimal"/>
      <w:lvlText w:val="%4."/>
      <w:lvlJc w:val="left"/>
      <w:pPr>
        <w:ind w:left="2590" w:hanging="360"/>
      </w:pPr>
    </w:lvl>
    <w:lvl w:ilvl="4" w:tplc="04190019" w:tentative="1">
      <w:start w:val="1"/>
      <w:numFmt w:val="lowerLetter"/>
      <w:lvlText w:val="%5."/>
      <w:lvlJc w:val="left"/>
      <w:pPr>
        <w:ind w:left="3310" w:hanging="360"/>
      </w:pPr>
    </w:lvl>
    <w:lvl w:ilvl="5" w:tplc="0419001B" w:tentative="1">
      <w:start w:val="1"/>
      <w:numFmt w:val="lowerRoman"/>
      <w:lvlText w:val="%6."/>
      <w:lvlJc w:val="right"/>
      <w:pPr>
        <w:ind w:left="4030" w:hanging="180"/>
      </w:pPr>
    </w:lvl>
    <w:lvl w:ilvl="6" w:tplc="0419000F" w:tentative="1">
      <w:start w:val="1"/>
      <w:numFmt w:val="decimal"/>
      <w:lvlText w:val="%7."/>
      <w:lvlJc w:val="left"/>
      <w:pPr>
        <w:ind w:left="4750" w:hanging="360"/>
      </w:pPr>
    </w:lvl>
    <w:lvl w:ilvl="7" w:tplc="04190019" w:tentative="1">
      <w:start w:val="1"/>
      <w:numFmt w:val="lowerLetter"/>
      <w:lvlText w:val="%8."/>
      <w:lvlJc w:val="left"/>
      <w:pPr>
        <w:ind w:left="5470" w:hanging="360"/>
      </w:pPr>
    </w:lvl>
    <w:lvl w:ilvl="8" w:tplc="0419001B" w:tentative="1">
      <w:start w:val="1"/>
      <w:numFmt w:val="lowerRoman"/>
      <w:lvlText w:val="%9."/>
      <w:lvlJc w:val="right"/>
      <w:pPr>
        <w:ind w:left="6190" w:hanging="180"/>
      </w:pPr>
    </w:lvl>
  </w:abstractNum>
  <w:abstractNum w:abstractNumId="6" w15:restartNumberingAfterBreak="0">
    <w:nsid w:val="1D130BC3"/>
    <w:multiLevelType w:val="hybridMultilevel"/>
    <w:tmpl w:val="4A32E4C4"/>
    <w:lvl w:ilvl="0" w:tplc="C3AC2286">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286B505D"/>
    <w:multiLevelType w:val="hybridMultilevel"/>
    <w:tmpl w:val="D130C7AE"/>
    <w:lvl w:ilvl="0" w:tplc="D9485900">
      <w:start w:val="1"/>
      <w:numFmt w:val="decimal"/>
      <w:lvlText w:val="%1."/>
      <w:lvlJc w:val="left"/>
      <w:pPr>
        <w:ind w:left="1068" w:hanging="360"/>
      </w:pPr>
      <w:rPr>
        <w:rFonts w:ascii="Times New Roman" w:eastAsia="Calibri"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4494369B"/>
    <w:multiLevelType w:val="hybridMultilevel"/>
    <w:tmpl w:val="344E036C"/>
    <w:lvl w:ilvl="0" w:tplc="96EAF386">
      <w:start w:val="1"/>
      <w:numFmt w:val="bullet"/>
      <w:lvlText w:val="•"/>
      <w:lvlJc w:val="left"/>
      <w:pPr>
        <w:tabs>
          <w:tab w:val="num" w:pos="720"/>
        </w:tabs>
        <w:ind w:left="720" w:hanging="360"/>
      </w:pPr>
      <w:rPr>
        <w:rFonts w:ascii="Times New Roman" w:hAnsi="Times New Roman" w:hint="default"/>
      </w:rPr>
    </w:lvl>
    <w:lvl w:ilvl="1" w:tplc="F9ECA01A" w:tentative="1">
      <w:start w:val="1"/>
      <w:numFmt w:val="bullet"/>
      <w:lvlText w:val="•"/>
      <w:lvlJc w:val="left"/>
      <w:pPr>
        <w:tabs>
          <w:tab w:val="num" w:pos="1440"/>
        </w:tabs>
        <w:ind w:left="1440" w:hanging="360"/>
      </w:pPr>
      <w:rPr>
        <w:rFonts w:ascii="Times New Roman" w:hAnsi="Times New Roman" w:hint="default"/>
      </w:rPr>
    </w:lvl>
    <w:lvl w:ilvl="2" w:tplc="70B0A1D0" w:tentative="1">
      <w:start w:val="1"/>
      <w:numFmt w:val="bullet"/>
      <w:lvlText w:val="•"/>
      <w:lvlJc w:val="left"/>
      <w:pPr>
        <w:tabs>
          <w:tab w:val="num" w:pos="2160"/>
        </w:tabs>
        <w:ind w:left="2160" w:hanging="360"/>
      </w:pPr>
      <w:rPr>
        <w:rFonts w:ascii="Times New Roman" w:hAnsi="Times New Roman" w:hint="default"/>
      </w:rPr>
    </w:lvl>
    <w:lvl w:ilvl="3" w:tplc="448E65C2" w:tentative="1">
      <w:start w:val="1"/>
      <w:numFmt w:val="bullet"/>
      <w:lvlText w:val="•"/>
      <w:lvlJc w:val="left"/>
      <w:pPr>
        <w:tabs>
          <w:tab w:val="num" w:pos="2880"/>
        </w:tabs>
        <w:ind w:left="2880" w:hanging="360"/>
      </w:pPr>
      <w:rPr>
        <w:rFonts w:ascii="Times New Roman" w:hAnsi="Times New Roman" w:hint="default"/>
      </w:rPr>
    </w:lvl>
    <w:lvl w:ilvl="4" w:tplc="33EC6126" w:tentative="1">
      <w:start w:val="1"/>
      <w:numFmt w:val="bullet"/>
      <w:lvlText w:val="•"/>
      <w:lvlJc w:val="left"/>
      <w:pPr>
        <w:tabs>
          <w:tab w:val="num" w:pos="3600"/>
        </w:tabs>
        <w:ind w:left="3600" w:hanging="360"/>
      </w:pPr>
      <w:rPr>
        <w:rFonts w:ascii="Times New Roman" w:hAnsi="Times New Roman" w:hint="default"/>
      </w:rPr>
    </w:lvl>
    <w:lvl w:ilvl="5" w:tplc="62220758" w:tentative="1">
      <w:start w:val="1"/>
      <w:numFmt w:val="bullet"/>
      <w:lvlText w:val="•"/>
      <w:lvlJc w:val="left"/>
      <w:pPr>
        <w:tabs>
          <w:tab w:val="num" w:pos="4320"/>
        </w:tabs>
        <w:ind w:left="4320" w:hanging="360"/>
      </w:pPr>
      <w:rPr>
        <w:rFonts w:ascii="Times New Roman" w:hAnsi="Times New Roman" w:hint="default"/>
      </w:rPr>
    </w:lvl>
    <w:lvl w:ilvl="6" w:tplc="1AB29EDE" w:tentative="1">
      <w:start w:val="1"/>
      <w:numFmt w:val="bullet"/>
      <w:lvlText w:val="•"/>
      <w:lvlJc w:val="left"/>
      <w:pPr>
        <w:tabs>
          <w:tab w:val="num" w:pos="5040"/>
        </w:tabs>
        <w:ind w:left="5040" w:hanging="360"/>
      </w:pPr>
      <w:rPr>
        <w:rFonts w:ascii="Times New Roman" w:hAnsi="Times New Roman" w:hint="default"/>
      </w:rPr>
    </w:lvl>
    <w:lvl w:ilvl="7" w:tplc="2168FFF0" w:tentative="1">
      <w:start w:val="1"/>
      <w:numFmt w:val="bullet"/>
      <w:lvlText w:val="•"/>
      <w:lvlJc w:val="left"/>
      <w:pPr>
        <w:tabs>
          <w:tab w:val="num" w:pos="5760"/>
        </w:tabs>
        <w:ind w:left="5760" w:hanging="360"/>
      </w:pPr>
      <w:rPr>
        <w:rFonts w:ascii="Times New Roman" w:hAnsi="Times New Roman" w:hint="default"/>
      </w:rPr>
    </w:lvl>
    <w:lvl w:ilvl="8" w:tplc="5962793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50906688"/>
    <w:multiLevelType w:val="hybridMultilevel"/>
    <w:tmpl w:val="343C64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A053CCF"/>
    <w:multiLevelType w:val="hybridMultilevel"/>
    <w:tmpl w:val="61A2F6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5326A7E"/>
    <w:multiLevelType w:val="multilevel"/>
    <w:tmpl w:val="42ECC9AE"/>
    <w:lvl w:ilvl="0">
      <w:start w:val="3"/>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12" w15:restartNumberingAfterBreak="0">
    <w:nsid w:val="6927590D"/>
    <w:multiLevelType w:val="hybridMultilevel"/>
    <w:tmpl w:val="F59613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DBD4BB6"/>
    <w:multiLevelType w:val="hybridMultilevel"/>
    <w:tmpl w:val="AE8CD28E"/>
    <w:lvl w:ilvl="0" w:tplc="96EAF386">
      <w:start w:val="1"/>
      <w:numFmt w:val="bullet"/>
      <w:lvlText w:val="•"/>
      <w:lvlJc w:val="left"/>
      <w:pPr>
        <w:ind w:left="780" w:hanging="360"/>
      </w:pPr>
      <w:rPr>
        <w:rFonts w:ascii="Times New Roman" w:hAnsi="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4" w15:restartNumberingAfterBreak="0">
    <w:nsid w:val="702B7625"/>
    <w:multiLevelType w:val="hybridMultilevel"/>
    <w:tmpl w:val="1C5C3674"/>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5434F72"/>
    <w:multiLevelType w:val="multilevel"/>
    <w:tmpl w:val="943E861A"/>
    <w:lvl w:ilvl="0">
      <w:start w:val="1"/>
      <w:numFmt w:val="decimal"/>
      <w:lvlText w:val="%1."/>
      <w:lvlJc w:val="left"/>
      <w:pPr>
        <w:ind w:left="360" w:hanging="360"/>
      </w:pPr>
    </w:lvl>
    <w:lvl w:ilvl="1">
      <w:start w:val="3"/>
      <w:numFmt w:val="decimal"/>
      <w:isLgl/>
      <w:lvlText w:val="%1.%2"/>
      <w:lvlJc w:val="left"/>
      <w:pPr>
        <w:ind w:left="1085" w:hanging="375"/>
      </w:pPr>
      <w:rPr>
        <w:rFonts w:hint="default"/>
        <w:b/>
      </w:rPr>
    </w:lvl>
    <w:lvl w:ilvl="2">
      <w:start w:val="1"/>
      <w:numFmt w:val="decimal"/>
      <w:isLgl/>
      <w:lvlText w:val="%1.%2.%3"/>
      <w:lvlJc w:val="left"/>
      <w:pPr>
        <w:ind w:left="2140" w:hanging="720"/>
      </w:pPr>
      <w:rPr>
        <w:rFonts w:hint="default"/>
        <w:b/>
      </w:rPr>
    </w:lvl>
    <w:lvl w:ilvl="3">
      <w:start w:val="1"/>
      <w:numFmt w:val="decimal"/>
      <w:isLgl/>
      <w:lvlText w:val="%1.%2.%3.%4"/>
      <w:lvlJc w:val="left"/>
      <w:pPr>
        <w:ind w:left="3210" w:hanging="1080"/>
      </w:pPr>
      <w:rPr>
        <w:rFonts w:hint="default"/>
        <w:b/>
      </w:rPr>
    </w:lvl>
    <w:lvl w:ilvl="4">
      <w:start w:val="1"/>
      <w:numFmt w:val="decimal"/>
      <w:isLgl/>
      <w:lvlText w:val="%1.%2.%3.%4.%5"/>
      <w:lvlJc w:val="left"/>
      <w:pPr>
        <w:ind w:left="3920" w:hanging="1080"/>
      </w:pPr>
      <w:rPr>
        <w:rFonts w:hint="default"/>
        <w:b/>
      </w:rPr>
    </w:lvl>
    <w:lvl w:ilvl="5">
      <w:start w:val="1"/>
      <w:numFmt w:val="decimal"/>
      <w:isLgl/>
      <w:lvlText w:val="%1.%2.%3.%4.%5.%6"/>
      <w:lvlJc w:val="left"/>
      <w:pPr>
        <w:ind w:left="4990" w:hanging="1440"/>
      </w:pPr>
      <w:rPr>
        <w:rFonts w:hint="default"/>
        <w:b/>
      </w:rPr>
    </w:lvl>
    <w:lvl w:ilvl="6">
      <w:start w:val="1"/>
      <w:numFmt w:val="decimal"/>
      <w:isLgl/>
      <w:lvlText w:val="%1.%2.%3.%4.%5.%6.%7"/>
      <w:lvlJc w:val="left"/>
      <w:pPr>
        <w:ind w:left="5700" w:hanging="1440"/>
      </w:pPr>
      <w:rPr>
        <w:rFonts w:hint="default"/>
        <w:b/>
      </w:rPr>
    </w:lvl>
    <w:lvl w:ilvl="7">
      <w:start w:val="1"/>
      <w:numFmt w:val="decimal"/>
      <w:isLgl/>
      <w:lvlText w:val="%1.%2.%3.%4.%5.%6.%7.%8"/>
      <w:lvlJc w:val="left"/>
      <w:pPr>
        <w:ind w:left="6770" w:hanging="1800"/>
      </w:pPr>
      <w:rPr>
        <w:rFonts w:hint="default"/>
        <w:b/>
      </w:rPr>
    </w:lvl>
    <w:lvl w:ilvl="8">
      <w:start w:val="1"/>
      <w:numFmt w:val="decimal"/>
      <w:isLgl/>
      <w:lvlText w:val="%1.%2.%3.%4.%5.%6.%7.%8.%9"/>
      <w:lvlJc w:val="left"/>
      <w:pPr>
        <w:ind w:left="7840" w:hanging="2160"/>
      </w:pPr>
      <w:rPr>
        <w:rFonts w:hint="default"/>
        <w:b/>
      </w:rPr>
    </w:lvl>
  </w:abstractNum>
  <w:abstractNum w:abstractNumId="16" w15:restartNumberingAfterBreak="0">
    <w:nsid w:val="7D835449"/>
    <w:multiLevelType w:val="hybridMultilevel"/>
    <w:tmpl w:val="61A2F6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F8B3CE7"/>
    <w:multiLevelType w:val="hybridMultilevel"/>
    <w:tmpl w:val="61A2F6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8"/>
  </w:num>
  <w:num w:numId="3">
    <w:abstractNumId w:val="3"/>
  </w:num>
  <w:num w:numId="4">
    <w:abstractNumId w:val="4"/>
  </w:num>
  <w:num w:numId="5">
    <w:abstractNumId w:val="13"/>
  </w:num>
  <w:num w:numId="6">
    <w:abstractNumId w:val="15"/>
  </w:num>
  <w:num w:numId="7">
    <w:abstractNumId w:val="7"/>
  </w:num>
  <w:num w:numId="8">
    <w:abstractNumId w:val="12"/>
  </w:num>
  <w:num w:numId="9">
    <w:abstractNumId w:val="1"/>
  </w:num>
  <w:num w:numId="10">
    <w:abstractNumId w:val="16"/>
  </w:num>
  <w:num w:numId="11">
    <w:abstractNumId w:val="10"/>
  </w:num>
  <w:num w:numId="12">
    <w:abstractNumId w:val="17"/>
  </w:num>
  <w:num w:numId="13">
    <w:abstractNumId w:val="14"/>
  </w:num>
  <w:num w:numId="14">
    <w:abstractNumId w:val="11"/>
  </w:num>
  <w:num w:numId="15">
    <w:abstractNumId w:val="2"/>
  </w:num>
  <w:num w:numId="16">
    <w:abstractNumId w:val="9"/>
  </w:num>
  <w:num w:numId="17">
    <w:abstractNumId w:val="0"/>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2"/>
  </w:compat>
  <w:rsids>
    <w:rsidRoot w:val="00192C04"/>
    <w:rsid w:val="00072460"/>
    <w:rsid w:val="000A7364"/>
    <w:rsid w:val="000D48AC"/>
    <w:rsid w:val="000F560B"/>
    <w:rsid w:val="00192C04"/>
    <w:rsid w:val="001B2E16"/>
    <w:rsid w:val="001E6CD0"/>
    <w:rsid w:val="00266A40"/>
    <w:rsid w:val="00290E79"/>
    <w:rsid w:val="002A5950"/>
    <w:rsid w:val="002B42BE"/>
    <w:rsid w:val="002B6FB0"/>
    <w:rsid w:val="00325F78"/>
    <w:rsid w:val="00396EE8"/>
    <w:rsid w:val="003A293D"/>
    <w:rsid w:val="003B0A40"/>
    <w:rsid w:val="00414AD2"/>
    <w:rsid w:val="00426F8F"/>
    <w:rsid w:val="004573EA"/>
    <w:rsid w:val="00487F8E"/>
    <w:rsid w:val="004B4DA4"/>
    <w:rsid w:val="004E6757"/>
    <w:rsid w:val="00516CFC"/>
    <w:rsid w:val="00612427"/>
    <w:rsid w:val="00674E7D"/>
    <w:rsid w:val="00676029"/>
    <w:rsid w:val="008F3783"/>
    <w:rsid w:val="00901585"/>
    <w:rsid w:val="00963B93"/>
    <w:rsid w:val="009E452D"/>
    <w:rsid w:val="00A26126"/>
    <w:rsid w:val="00A56DE9"/>
    <w:rsid w:val="00AA094F"/>
    <w:rsid w:val="00AB5B9A"/>
    <w:rsid w:val="00B26D99"/>
    <w:rsid w:val="00B50B63"/>
    <w:rsid w:val="00B52662"/>
    <w:rsid w:val="00B55EAB"/>
    <w:rsid w:val="00B6700E"/>
    <w:rsid w:val="00B901E2"/>
    <w:rsid w:val="00C05A62"/>
    <w:rsid w:val="00C17335"/>
    <w:rsid w:val="00C3230A"/>
    <w:rsid w:val="00CD1C83"/>
    <w:rsid w:val="00CD58C7"/>
    <w:rsid w:val="00CE1525"/>
    <w:rsid w:val="00D416EA"/>
    <w:rsid w:val="00D62074"/>
    <w:rsid w:val="00D91950"/>
    <w:rsid w:val="00DC32A9"/>
    <w:rsid w:val="00DF2E4E"/>
    <w:rsid w:val="00E264A1"/>
    <w:rsid w:val="00ED158A"/>
    <w:rsid w:val="00F25C70"/>
    <w:rsid w:val="00F5702F"/>
    <w:rsid w:val="00F85A94"/>
    <w:rsid w:val="00FA10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5:docId w15:val="{4FD87243-FBA5-43E6-94A5-CEE7A63C1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2C04"/>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192C04"/>
    <w:pPr>
      <w:keepNext/>
      <w:spacing w:before="240" w:after="60"/>
      <w:outlineLvl w:val="2"/>
    </w:pPr>
    <w:rPr>
      <w:rFonts w:ascii="Arial" w:hAnsi="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192C04"/>
    <w:rPr>
      <w:rFonts w:ascii="Arial" w:eastAsia="Times New Roman" w:hAnsi="Arial" w:cs="Times New Roman"/>
      <w:b/>
      <w:bCs/>
      <w:sz w:val="26"/>
      <w:szCs w:val="26"/>
      <w:lang w:eastAsia="ru-RU"/>
    </w:rPr>
  </w:style>
  <w:style w:type="paragraph" w:styleId="a3">
    <w:name w:val="Normal (Web)"/>
    <w:basedOn w:val="a"/>
    <w:uiPriority w:val="99"/>
    <w:rsid w:val="00192C04"/>
    <w:pPr>
      <w:spacing w:before="100" w:beforeAutospacing="1" w:after="100" w:afterAutospacing="1"/>
    </w:pPr>
  </w:style>
  <w:style w:type="character" w:styleId="a4">
    <w:name w:val="Hyperlink"/>
    <w:rsid w:val="00192C04"/>
    <w:rPr>
      <w:color w:val="0000FF"/>
      <w:u w:val="single"/>
    </w:rPr>
  </w:style>
  <w:style w:type="character" w:styleId="a5">
    <w:name w:val="footnote reference"/>
    <w:semiHidden/>
    <w:rsid w:val="00192C04"/>
    <w:rPr>
      <w:vertAlign w:val="superscript"/>
    </w:rPr>
  </w:style>
  <w:style w:type="character" w:customStyle="1" w:styleId="mw-headline">
    <w:name w:val="mw-headline"/>
    <w:basedOn w:val="a0"/>
    <w:rsid w:val="00192C04"/>
  </w:style>
  <w:style w:type="paragraph" w:styleId="a6">
    <w:name w:val="List Paragraph"/>
    <w:basedOn w:val="a"/>
    <w:qFormat/>
    <w:rsid w:val="00DC32A9"/>
    <w:pPr>
      <w:ind w:left="720"/>
      <w:contextualSpacing/>
    </w:pPr>
  </w:style>
  <w:style w:type="paragraph" w:customStyle="1" w:styleId="Default">
    <w:name w:val="Default"/>
    <w:rsid w:val="00CD1C8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7">
    <w:name w:val="header"/>
    <w:basedOn w:val="a"/>
    <w:link w:val="a8"/>
    <w:uiPriority w:val="99"/>
    <w:semiHidden/>
    <w:unhideWhenUsed/>
    <w:rsid w:val="00612427"/>
    <w:pPr>
      <w:tabs>
        <w:tab w:val="center" w:pos="4677"/>
        <w:tab w:val="right" w:pos="9355"/>
      </w:tabs>
    </w:pPr>
  </w:style>
  <w:style w:type="character" w:customStyle="1" w:styleId="a8">
    <w:name w:val="Верхний колонтитул Знак"/>
    <w:basedOn w:val="a0"/>
    <w:link w:val="a7"/>
    <w:uiPriority w:val="99"/>
    <w:semiHidden/>
    <w:rsid w:val="00612427"/>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612427"/>
    <w:pPr>
      <w:tabs>
        <w:tab w:val="center" w:pos="4677"/>
        <w:tab w:val="right" w:pos="9355"/>
      </w:tabs>
    </w:pPr>
  </w:style>
  <w:style w:type="character" w:customStyle="1" w:styleId="aa">
    <w:name w:val="Нижний колонтитул Знак"/>
    <w:basedOn w:val="a0"/>
    <w:link w:val="a9"/>
    <w:uiPriority w:val="99"/>
    <w:rsid w:val="00612427"/>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426F8F"/>
    <w:rPr>
      <w:rFonts w:ascii="Tahoma" w:hAnsi="Tahoma" w:cs="Tahoma"/>
      <w:sz w:val="16"/>
      <w:szCs w:val="16"/>
    </w:rPr>
  </w:style>
  <w:style w:type="character" w:customStyle="1" w:styleId="ac">
    <w:name w:val="Текст выноски Знак"/>
    <w:basedOn w:val="a0"/>
    <w:link w:val="ab"/>
    <w:uiPriority w:val="99"/>
    <w:semiHidden/>
    <w:rsid w:val="00426F8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0761442">
      <w:bodyDiv w:val="1"/>
      <w:marLeft w:val="0"/>
      <w:marRight w:val="0"/>
      <w:marTop w:val="0"/>
      <w:marBottom w:val="0"/>
      <w:divBdr>
        <w:top w:val="none" w:sz="0" w:space="0" w:color="auto"/>
        <w:left w:val="none" w:sz="0" w:space="0" w:color="auto"/>
        <w:bottom w:val="none" w:sz="0" w:space="0" w:color="auto"/>
        <w:right w:val="none" w:sz="0" w:space="0" w:color="auto"/>
      </w:divBdr>
    </w:div>
    <w:div w:id="1843742466">
      <w:bodyDiv w:val="1"/>
      <w:marLeft w:val="0"/>
      <w:marRight w:val="0"/>
      <w:marTop w:val="0"/>
      <w:marBottom w:val="0"/>
      <w:divBdr>
        <w:top w:val="none" w:sz="0" w:space="0" w:color="auto"/>
        <w:left w:val="none" w:sz="0" w:space="0" w:color="auto"/>
        <w:bottom w:val="none" w:sz="0" w:space="0" w:color="auto"/>
        <w:right w:val="none" w:sz="0" w:space="0" w:color="auto"/>
      </w:divBdr>
    </w:div>
    <w:div w:id="2012757569">
      <w:bodyDiv w:val="1"/>
      <w:marLeft w:val="0"/>
      <w:marRight w:val="0"/>
      <w:marTop w:val="0"/>
      <w:marBottom w:val="0"/>
      <w:divBdr>
        <w:top w:val="none" w:sz="0" w:space="0" w:color="auto"/>
        <w:left w:val="none" w:sz="0" w:space="0" w:color="auto"/>
        <w:bottom w:val="none" w:sz="0" w:space="0" w:color="auto"/>
        <w:right w:val="none" w:sz="0" w:space="0" w:color="auto"/>
      </w:divBdr>
      <w:divsChild>
        <w:div w:id="1165321838">
          <w:marLeft w:val="547"/>
          <w:marRight w:val="0"/>
          <w:marTop w:val="125"/>
          <w:marBottom w:val="0"/>
          <w:divBdr>
            <w:top w:val="none" w:sz="0" w:space="0" w:color="auto"/>
            <w:left w:val="none" w:sz="0" w:space="0" w:color="auto"/>
            <w:bottom w:val="none" w:sz="0" w:space="0" w:color="auto"/>
            <w:right w:val="none" w:sz="0" w:space="0" w:color="auto"/>
          </w:divBdr>
        </w:div>
        <w:div w:id="666786597">
          <w:marLeft w:val="547"/>
          <w:marRight w:val="0"/>
          <w:marTop w:val="125"/>
          <w:marBottom w:val="0"/>
          <w:divBdr>
            <w:top w:val="none" w:sz="0" w:space="0" w:color="auto"/>
            <w:left w:val="none" w:sz="0" w:space="0" w:color="auto"/>
            <w:bottom w:val="none" w:sz="0" w:space="0" w:color="auto"/>
            <w:right w:val="none" w:sz="0" w:space="0" w:color="auto"/>
          </w:divBdr>
        </w:div>
        <w:div w:id="1061053016">
          <w:marLeft w:val="547"/>
          <w:marRight w:val="0"/>
          <w:marTop w:val="12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eboley.com.ua/ukraine/2014/01/28/100978/" TargetMode="Externa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medru.com/methods/1-health/1-5-shatalova/water-3/"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istochnik.by/kakie-istochniki-nazyvayut-svyatymi" TargetMode="External"/><Relationship Id="rId4" Type="http://schemas.openxmlformats.org/officeDocument/2006/relationships/settings" Target="settings.xml"/><Relationship Id="rId9" Type="http://schemas.openxmlformats.org/officeDocument/2006/relationships/hyperlink" Target="http://xroniki-nauki.ru/fakty-nauki/voda-i-chelovek" TargetMode="External"/><Relationship Id="rId14"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1FCB2-5C53-41F2-8EEF-3C5E9D6C4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14</Pages>
  <Words>3452</Words>
  <Characters>19681</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Пользователь</cp:lastModifiedBy>
  <cp:revision>13</cp:revision>
  <cp:lastPrinted>2014-12-14T16:04:00Z</cp:lastPrinted>
  <dcterms:created xsi:type="dcterms:W3CDTF">2014-12-09T16:25:00Z</dcterms:created>
  <dcterms:modified xsi:type="dcterms:W3CDTF">2020-01-17T16:27:00Z</dcterms:modified>
</cp:coreProperties>
</file>