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132A" w:rsidRDefault="00DB132A" w:rsidP="00DB132A">
      <w:pPr>
        <w:spacing w:after="0" w:line="240" w:lineRule="auto"/>
        <w:jc w:val="center"/>
        <w:rPr>
          <w:rFonts w:ascii="Times New Roman" w:eastAsia="Times New Roman" w:hAnsi="Times New Roman"/>
          <w:iCs/>
          <w:sz w:val="28"/>
          <w:szCs w:val="28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E299A">
        <w:rPr>
          <w:rFonts w:ascii="Times New Roman" w:eastAsia="Times New Roman" w:hAnsi="Times New Roman"/>
          <w:b/>
          <w:color w:val="000000"/>
          <w:sz w:val="28"/>
          <w:szCs w:val="28"/>
        </w:rPr>
        <w:t>МУНИЦИПАЛЬНОЕ БЮДЖЕТНОЕ УЧРЕЖДЕНИЕ ДОПОЛНИТЕЛЬНОГО ОБРАЗОВАНИЯ «ЦЕНТР «РАДУГА» Г.ВОЛГОДОНСКА</w:t>
      </w:r>
    </w:p>
    <w:p w:rsidR="003A0810" w:rsidRPr="00CE299A" w:rsidRDefault="00CE299A" w:rsidP="00CE299A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CE299A">
        <w:rPr>
          <w:rFonts w:ascii="Times New Roman" w:eastAsia="Times New Roman" w:hAnsi="Times New Roman"/>
          <w:b/>
          <w:color w:val="000000"/>
          <w:sz w:val="28"/>
          <w:szCs w:val="28"/>
        </w:rPr>
        <w:t>Ростовская область</w:t>
      </w: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b/>
          <w:color w:val="000000"/>
          <w:sz w:val="28"/>
          <w:szCs w:val="28"/>
        </w:rPr>
        <w:t>Объединение: «Эко-практикум»</w:t>
      </w: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jc w:val="center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Тема: «</w:t>
      </w:r>
      <w:proofErr w:type="gramStart"/>
      <w:r w:rsidR="00407C8A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Н</w:t>
      </w:r>
      <w:r w:rsidR="00D1210F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аземные</w:t>
      </w:r>
      <w:proofErr w:type="gramEnd"/>
      <w:r w:rsidR="00D1210F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брюхоногие, обитающие</w:t>
      </w:r>
      <w:r w:rsidR="00407C8A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в городе Волгодонске</w:t>
      </w: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»</w:t>
      </w: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Автор: Ситюкова Дарья </w:t>
      </w:r>
      <w:r w:rsidR="00322B5C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Андреевна</w:t>
      </w: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 6класс МБУДО «Центр «Радуга»</w:t>
      </w:r>
    </w:p>
    <w:p w:rsidR="003A0810" w:rsidRPr="00CE299A" w:rsidRDefault="003A0810" w:rsidP="00CE299A">
      <w:pPr>
        <w:tabs>
          <w:tab w:val="left" w:pos="7938"/>
          <w:tab w:val="left" w:pos="8080"/>
          <w:tab w:val="left" w:pos="8222"/>
        </w:tabs>
        <w:spacing w:line="240" w:lineRule="auto"/>
        <w:jc w:val="right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Руководитель: </w:t>
      </w:r>
      <w:r w:rsidR="00CE299A" w:rsidRPr="00CE299A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педагог дополнительного образования высшей категории </w:t>
      </w: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Джепко Екатерина Николаевна</w:t>
      </w: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</w:p>
    <w:p w:rsidR="003A0810" w:rsidRPr="00CE299A" w:rsidRDefault="003A0810" w:rsidP="00CE299A">
      <w:pPr>
        <w:tabs>
          <w:tab w:val="left" w:pos="4005"/>
        </w:tabs>
        <w:spacing w:line="240" w:lineRule="auto"/>
        <w:rPr>
          <w:rFonts w:ascii="Times New Roman" w:eastAsia="Calibri" w:hAnsi="Times New Roman"/>
          <w:b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ab/>
        <w:t>2020 год</w:t>
      </w:r>
    </w:p>
    <w:p w:rsidR="00C4541F" w:rsidRPr="00CE299A" w:rsidRDefault="00C4541F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lastRenderedPageBreak/>
        <w:t>Содержание</w:t>
      </w:r>
    </w:p>
    <w:p w:rsidR="002E24BD" w:rsidRPr="00CE299A" w:rsidRDefault="002E24BD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Аннотация 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3стр.</w:t>
      </w:r>
    </w:p>
    <w:p w:rsidR="005150D1" w:rsidRPr="00CE299A" w:rsidRDefault="00C4541F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Введение</w:t>
      </w:r>
      <w:r w:rsidR="00E816E0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_________________________________________________</w:t>
      </w:r>
      <w:r w:rsidR="004E4F3E" w:rsidRPr="00CE299A">
        <w:rPr>
          <w:rFonts w:ascii="Times New Roman" w:hAnsi="Times New Roman"/>
          <w:sz w:val="28"/>
          <w:szCs w:val="28"/>
          <w:lang w:eastAsia="en-US"/>
        </w:rPr>
        <w:t xml:space="preserve"> 4</w:t>
      </w:r>
      <w:r w:rsidR="005150D1" w:rsidRPr="00CE299A">
        <w:rPr>
          <w:rFonts w:ascii="Times New Roman" w:hAnsi="Times New Roman"/>
          <w:sz w:val="28"/>
          <w:szCs w:val="28"/>
          <w:lang w:eastAsia="en-US"/>
        </w:rPr>
        <w:t>стр.</w:t>
      </w:r>
    </w:p>
    <w:p w:rsidR="00C4541F" w:rsidRPr="00CE299A" w:rsidRDefault="005150D1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Методики исследования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>5</w:t>
      </w:r>
      <w:r w:rsidR="00E816E0" w:rsidRPr="00CE299A">
        <w:rPr>
          <w:rFonts w:ascii="Times New Roman" w:hAnsi="Times New Roman"/>
          <w:sz w:val="28"/>
          <w:szCs w:val="28"/>
          <w:lang w:eastAsia="en-US"/>
        </w:rPr>
        <w:t xml:space="preserve">стр. </w:t>
      </w:r>
    </w:p>
    <w:p w:rsidR="0097240A" w:rsidRPr="00CE299A" w:rsidRDefault="0097240A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I Улитки города Волгодонска </w:t>
      </w:r>
    </w:p>
    <w:p w:rsidR="0097240A" w:rsidRPr="00CE299A" w:rsidRDefault="009F617E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="0097240A" w:rsidRPr="00CE299A">
        <w:rPr>
          <w:rFonts w:ascii="Times New Roman" w:hAnsi="Times New Roman"/>
          <w:sz w:val="28"/>
          <w:szCs w:val="28"/>
          <w:lang w:eastAsia="en-US"/>
        </w:rPr>
        <w:t>1.1 Полевые исследования степной улитки (</w:t>
      </w:r>
      <w:proofErr w:type="spellStart"/>
      <w:r w:rsidR="0097240A" w:rsidRPr="00CE299A">
        <w:rPr>
          <w:rFonts w:ascii="Times New Roman" w:hAnsi="Times New Roman"/>
          <w:sz w:val="28"/>
          <w:szCs w:val="28"/>
          <w:lang w:eastAsia="en-US"/>
        </w:rPr>
        <w:t>лат.Xerolenta</w:t>
      </w:r>
      <w:proofErr w:type="spellEnd"/>
      <w:r w:rsidR="0097240A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97240A" w:rsidRPr="00CE299A">
        <w:rPr>
          <w:rFonts w:ascii="Times New Roman" w:hAnsi="Times New Roman"/>
          <w:sz w:val="28"/>
          <w:szCs w:val="28"/>
          <w:lang w:eastAsia="en-US"/>
        </w:rPr>
        <w:t>obvia</w:t>
      </w:r>
      <w:proofErr w:type="spellEnd"/>
      <w:r w:rsidR="0097240A" w:rsidRPr="00CE299A">
        <w:rPr>
          <w:rFonts w:ascii="Times New Roman" w:hAnsi="Times New Roman"/>
          <w:sz w:val="28"/>
          <w:szCs w:val="28"/>
          <w:lang w:eastAsia="en-US"/>
        </w:rPr>
        <w:t>)- 6стр.</w:t>
      </w:r>
    </w:p>
    <w:p w:rsidR="004E4F3E" w:rsidRPr="00CE299A" w:rsidRDefault="0097240A" w:rsidP="00CE299A">
      <w:pPr>
        <w:pStyle w:val="a8"/>
        <w:spacing w:before="240" w:line="240" w:lineRule="auto"/>
        <w:ind w:left="36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1.2 Виноградная улитка (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лат.Helix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pomatia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>)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7-8стр.</w:t>
      </w:r>
    </w:p>
    <w:p w:rsidR="0097240A" w:rsidRPr="00CE299A" w:rsidRDefault="0097240A" w:rsidP="00CE299A">
      <w:pPr>
        <w:pStyle w:val="a8"/>
        <w:spacing w:before="240" w:line="240" w:lineRule="auto"/>
        <w:ind w:left="36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97240A" w:rsidRPr="00CE299A" w:rsidRDefault="0097240A" w:rsidP="00CE299A">
      <w:pPr>
        <w:pStyle w:val="a8"/>
        <w:spacing w:before="240" w:line="240" w:lineRule="auto"/>
        <w:ind w:left="36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1.3 Африканская улитка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retikulata</w:t>
      </w:r>
      <w:proofErr w:type="spellEnd"/>
      <w:r w:rsidR="00CE299A">
        <w:rPr>
          <w:rFonts w:ascii="Times New Roman" w:hAnsi="Times New Roman"/>
          <w:sz w:val="28"/>
          <w:szCs w:val="28"/>
          <w:lang w:eastAsia="en-US"/>
        </w:rPr>
        <w:t>__________________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9стр.</w:t>
      </w:r>
    </w:p>
    <w:p w:rsidR="00662296" w:rsidRPr="00CE299A" w:rsidRDefault="00662296" w:rsidP="00CE299A">
      <w:pPr>
        <w:tabs>
          <w:tab w:val="left" w:pos="6096"/>
          <w:tab w:val="left" w:pos="6379"/>
        </w:tabs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III Исследования повадок улитки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retikulata</w:t>
      </w:r>
      <w:proofErr w:type="spellEnd"/>
      <w:r w:rsidR="00CE299A">
        <w:rPr>
          <w:rFonts w:ascii="Times New Roman" w:hAnsi="Times New Roman"/>
          <w:sz w:val="28"/>
          <w:szCs w:val="28"/>
          <w:lang w:eastAsia="en-US"/>
        </w:rPr>
        <w:t>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10стр.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    </w:t>
      </w:r>
    </w:p>
    <w:p w:rsidR="00AD4E24" w:rsidRPr="00CE299A" w:rsidRDefault="00662296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IV Исследование рН слизи улитки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11стр.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    </w:t>
      </w:r>
    </w:p>
    <w:p w:rsidR="00662296" w:rsidRPr="00CE299A" w:rsidRDefault="00662296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V Исследование методом биоимпедансного анализа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</w:t>
      </w:r>
      <w:r w:rsidRPr="00CE299A">
        <w:rPr>
          <w:rFonts w:ascii="Times New Roman" w:hAnsi="Times New Roman"/>
          <w:sz w:val="28"/>
          <w:szCs w:val="28"/>
          <w:lang w:eastAsia="en-US"/>
        </w:rPr>
        <w:t>12-13стр.</w:t>
      </w:r>
    </w:p>
    <w:p w:rsidR="004E4F3E" w:rsidRPr="00CE299A" w:rsidRDefault="007E2F3A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Социологический опрос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1</w:t>
      </w:r>
      <w:r w:rsidR="00AD4E24" w:rsidRPr="00CE299A">
        <w:rPr>
          <w:rFonts w:ascii="Times New Roman" w:hAnsi="Times New Roman"/>
          <w:sz w:val="28"/>
          <w:szCs w:val="28"/>
          <w:lang w:eastAsia="en-US"/>
        </w:rPr>
        <w:t>4</w:t>
      </w:r>
      <w:r w:rsidRPr="00CE299A">
        <w:rPr>
          <w:rFonts w:ascii="Times New Roman" w:hAnsi="Times New Roman"/>
          <w:sz w:val="28"/>
          <w:szCs w:val="28"/>
          <w:lang w:eastAsia="en-US"/>
        </w:rPr>
        <w:t>стр</w:t>
      </w:r>
    </w:p>
    <w:p w:rsidR="004E4F3E" w:rsidRPr="00CE299A" w:rsidRDefault="007E2F3A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Вывод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_____________________________________________________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1</w:t>
      </w:r>
      <w:r w:rsidR="00673FB1" w:rsidRPr="00CE299A">
        <w:rPr>
          <w:rFonts w:ascii="Times New Roman" w:hAnsi="Times New Roman"/>
          <w:sz w:val="28"/>
          <w:szCs w:val="28"/>
          <w:lang w:eastAsia="en-US"/>
        </w:rPr>
        <w:t>5</w:t>
      </w:r>
      <w:r w:rsidR="00EF085F">
        <w:rPr>
          <w:rFonts w:ascii="Times New Roman" w:hAnsi="Times New Roman"/>
          <w:sz w:val="28"/>
          <w:szCs w:val="28"/>
          <w:lang w:eastAsia="en-US"/>
        </w:rPr>
        <w:t>-16стр</w:t>
      </w:r>
    </w:p>
    <w:p w:rsidR="004E4F3E" w:rsidRPr="00CE299A" w:rsidRDefault="007E2F3A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Глоссарий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_________________________________________________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1</w:t>
      </w:r>
      <w:r w:rsidR="00EF085F">
        <w:rPr>
          <w:rFonts w:ascii="Times New Roman" w:hAnsi="Times New Roman"/>
          <w:sz w:val="28"/>
          <w:szCs w:val="28"/>
          <w:lang w:eastAsia="en-US"/>
        </w:rPr>
        <w:t>7</w:t>
      </w:r>
      <w:r w:rsidRPr="00CE299A">
        <w:rPr>
          <w:rFonts w:ascii="Times New Roman" w:hAnsi="Times New Roman"/>
          <w:sz w:val="28"/>
          <w:szCs w:val="28"/>
          <w:lang w:eastAsia="en-US"/>
        </w:rPr>
        <w:t>стр</w:t>
      </w:r>
    </w:p>
    <w:p w:rsidR="004E4F3E" w:rsidRPr="00CE299A" w:rsidRDefault="007E2F3A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Список литературы</w:t>
      </w:r>
      <w:r w:rsidR="00CE299A">
        <w:rPr>
          <w:rFonts w:ascii="Times New Roman" w:hAnsi="Times New Roman"/>
          <w:sz w:val="28"/>
          <w:szCs w:val="28"/>
          <w:lang w:eastAsia="en-US"/>
        </w:rPr>
        <w:t>_________________________________________</w:t>
      </w:r>
      <w:r w:rsidR="002D7F54" w:rsidRPr="00CE299A">
        <w:rPr>
          <w:rFonts w:ascii="Times New Roman" w:hAnsi="Times New Roman"/>
          <w:sz w:val="28"/>
          <w:szCs w:val="28"/>
          <w:lang w:eastAsia="en-US"/>
        </w:rPr>
        <w:t xml:space="preserve"> 1</w:t>
      </w:r>
      <w:r w:rsidR="00EF085F">
        <w:rPr>
          <w:rFonts w:ascii="Times New Roman" w:hAnsi="Times New Roman"/>
          <w:sz w:val="28"/>
          <w:szCs w:val="28"/>
          <w:lang w:eastAsia="en-US"/>
        </w:rPr>
        <w:t>8</w:t>
      </w:r>
      <w:r w:rsidRPr="00CE299A">
        <w:rPr>
          <w:rFonts w:ascii="Times New Roman" w:hAnsi="Times New Roman"/>
          <w:sz w:val="28"/>
          <w:szCs w:val="28"/>
          <w:lang w:eastAsia="en-US"/>
        </w:rPr>
        <w:t>стр.</w:t>
      </w:r>
    </w:p>
    <w:p w:rsidR="00C4541F" w:rsidRPr="00CE299A" w:rsidRDefault="00C4541F" w:rsidP="00CE299A">
      <w:pPr>
        <w:spacing w:before="100" w:beforeAutospacing="1" w:after="100" w:afterAutospacing="1" w:line="240" w:lineRule="auto"/>
        <w:rPr>
          <w:rFonts w:ascii="Times New Roman" w:hAnsi="Times New Roman"/>
          <w:bCs/>
          <w:sz w:val="28"/>
          <w:szCs w:val="28"/>
        </w:rPr>
      </w:pPr>
    </w:p>
    <w:p w:rsidR="00E56E1B" w:rsidRPr="00CE299A" w:rsidRDefault="00E56E1B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4F6228"/>
          <w:sz w:val="28"/>
          <w:szCs w:val="28"/>
        </w:rPr>
      </w:pPr>
    </w:p>
    <w:p w:rsidR="00042BD8" w:rsidRPr="00CE299A" w:rsidRDefault="00042BD8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4F6228"/>
          <w:sz w:val="28"/>
          <w:szCs w:val="28"/>
        </w:rPr>
      </w:pPr>
    </w:p>
    <w:p w:rsidR="00813CC1" w:rsidRPr="00CE299A" w:rsidRDefault="00813CC1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color w:val="4F6228"/>
          <w:sz w:val="28"/>
          <w:szCs w:val="28"/>
        </w:rPr>
      </w:pPr>
    </w:p>
    <w:p w:rsidR="00813CC1" w:rsidRPr="00CE299A" w:rsidRDefault="00813CC1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27441E" w:rsidRPr="00CE299A" w:rsidRDefault="0027441E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27441E" w:rsidRPr="00CE299A" w:rsidRDefault="0027441E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7E2F3A" w:rsidRPr="00CE299A" w:rsidRDefault="007E2F3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2306B2" w:rsidRPr="00CE299A" w:rsidRDefault="002306B2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662296" w:rsidRPr="00CE299A" w:rsidRDefault="00662296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97240A" w:rsidRPr="00CE299A" w:rsidRDefault="0097240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color w:val="FF0066"/>
          <w:sz w:val="28"/>
          <w:szCs w:val="28"/>
        </w:rPr>
      </w:pPr>
    </w:p>
    <w:p w:rsidR="0093396A" w:rsidRPr="00CE299A" w:rsidRDefault="0093396A" w:rsidP="00CE299A">
      <w:pPr>
        <w:spacing w:line="240" w:lineRule="auto"/>
        <w:rPr>
          <w:rFonts w:ascii="Times New Roman" w:eastAsia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b/>
          <w:i/>
          <w:sz w:val="28"/>
          <w:szCs w:val="28"/>
          <w:lang w:eastAsia="en-US"/>
        </w:rPr>
        <w:lastRenderedPageBreak/>
        <w:t>Аннотация</w:t>
      </w:r>
    </w:p>
    <w:p w:rsidR="0093396A" w:rsidRPr="00CE299A" w:rsidRDefault="0093396A" w:rsidP="00CE299A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>В данной исследовательской работе «</w:t>
      </w:r>
      <w:r w:rsidR="00CC67BD" w:rsidRPr="00CE299A">
        <w:rPr>
          <w:rFonts w:ascii="Times New Roman" w:eastAsia="Times New Roman" w:hAnsi="Times New Roman"/>
          <w:sz w:val="28"/>
          <w:szCs w:val="28"/>
          <w:lang w:eastAsia="en-US"/>
        </w:rPr>
        <w:t>Брюхоногие города Волгодонска</w:t>
      </w:r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» </w:t>
      </w:r>
      <w:r w:rsidR="002843F4" w:rsidRPr="00CE299A">
        <w:rPr>
          <w:rFonts w:ascii="Times New Roman" w:eastAsia="Times New Roman" w:hAnsi="Times New Roman"/>
          <w:sz w:val="28"/>
          <w:szCs w:val="28"/>
          <w:lang w:eastAsia="en-US"/>
        </w:rPr>
        <w:t>проведены пол</w:t>
      </w:r>
      <w:r w:rsidR="00407C8A" w:rsidRPr="00CE299A">
        <w:rPr>
          <w:rFonts w:ascii="Times New Roman" w:eastAsia="Times New Roman" w:hAnsi="Times New Roman"/>
          <w:sz w:val="28"/>
          <w:szCs w:val="28"/>
          <w:lang w:eastAsia="en-US"/>
        </w:rPr>
        <w:t>евые и лабораторные исследование</w:t>
      </w:r>
      <w:r w:rsidR="002843F4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407C8A" w:rsidRPr="00CE299A">
        <w:rPr>
          <w:rFonts w:ascii="Times New Roman" w:eastAsia="Times New Roman" w:hAnsi="Times New Roman"/>
          <w:sz w:val="28"/>
          <w:szCs w:val="28"/>
          <w:lang w:eastAsia="en-US"/>
        </w:rPr>
        <w:t>наземные брюхоногие</w:t>
      </w:r>
      <w:r w:rsidR="004F23F4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, </w:t>
      </w:r>
      <w:r w:rsidR="00407C8A" w:rsidRPr="00CE299A">
        <w:rPr>
          <w:rFonts w:ascii="Times New Roman" w:eastAsia="Times New Roman" w:hAnsi="Times New Roman"/>
          <w:sz w:val="28"/>
          <w:szCs w:val="28"/>
          <w:lang w:eastAsia="en-US"/>
        </w:rPr>
        <w:t>обитающие</w:t>
      </w:r>
      <w:r w:rsidR="00CC67BD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>на территории города Волгодонска.</w:t>
      </w:r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Проведен</w:t>
      </w:r>
      <w:r w:rsidR="00AD4E24" w:rsidRPr="00CE299A">
        <w:rPr>
          <w:rFonts w:ascii="Times New Roman" w:eastAsia="Times New Roman" w:hAnsi="Times New Roman"/>
          <w:sz w:val="28"/>
          <w:szCs w:val="28"/>
          <w:lang w:eastAsia="en-US"/>
        </w:rPr>
        <w:t>ы</w:t>
      </w:r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AD4E24" w:rsidRPr="00CE299A">
        <w:rPr>
          <w:rFonts w:ascii="Times New Roman" w:eastAsia="Times New Roman" w:hAnsi="Times New Roman"/>
          <w:sz w:val="28"/>
          <w:szCs w:val="28"/>
          <w:lang w:eastAsia="en-US"/>
        </w:rPr>
        <w:t>исследования</w:t>
      </w:r>
      <w:r w:rsidR="0014067C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повадок</w:t>
      </w:r>
      <w:r w:rsidR="001D4F6A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Xerolenta</w:t>
      </w:r>
      <w:proofErr w:type="spellEnd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obvia</w:t>
      </w:r>
      <w:proofErr w:type="spellEnd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,</w:t>
      </w:r>
      <w:r w:rsidR="001D4F6A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Helix</w:t>
      </w:r>
      <w:proofErr w:type="spellEnd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>pomatia</w:t>
      </w:r>
      <w:proofErr w:type="spellEnd"/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и улиток обитающих в живом уголке </w:t>
      </w:r>
      <w:proofErr w:type="spellStart"/>
      <w:r w:rsidR="0014067C" w:rsidRPr="00CE299A">
        <w:rPr>
          <w:rFonts w:ascii="Times New Roman" w:eastAsia="Times New Roman" w:hAnsi="Times New Roman"/>
          <w:sz w:val="28"/>
          <w:szCs w:val="28"/>
          <w:lang w:eastAsia="en-US"/>
        </w:rPr>
        <w:t>Achatina</w:t>
      </w:r>
      <w:proofErr w:type="spellEnd"/>
      <w:r w:rsidR="0014067C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14067C" w:rsidRPr="00CE299A">
        <w:rPr>
          <w:rFonts w:ascii="Times New Roman" w:eastAsia="Times New Roman" w:hAnsi="Times New Roman"/>
          <w:sz w:val="28"/>
          <w:szCs w:val="28"/>
          <w:lang w:eastAsia="en-US"/>
        </w:rPr>
        <w:t>retikulata</w:t>
      </w:r>
      <w:proofErr w:type="spellEnd"/>
      <w:r w:rsidR="00AD4E24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. Исследования </w:t>
      </w:r>
      <w:r w:rsidR="00407C8A" w:rsidRPr="00CE299A">
        <w:rPr>
          <w:rFonts w:ascii="Times New Roman" w:eastAsia="Times New Roman" w:hAnsi="Times New Roman"/>
          <w:sz w:val="28"/>
          <w:szCs w:val="28"/>
          <w:lang w:eastAsia="en-US"/>
        </w:rPr>
        <w:t>муцина</w:t>
      </w:r>
      <w:r w:rsidR="003427E1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662296" w:rsidRPr="00CE299A">
        <w:rPr>
          <w:rFonts w:ascii="Times New Roman" w:eastAsia="Times New Roman" w:hAnsi="Times New Roman"/>
          <w:sz w:val="28"/>
          <w:szCs w:val="28"/>
          <w:lang w:eastAsia="en-US"/>
        </w:rPr>
        <w:t>Achatina</w:t>
      </w:r>
      <w:proofErr w:type="spellEnd"/>
      <w:r w:rsidR="00662296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662296" w:rsidRPr="00CE299A">
        <w:rPr>
          <w:rFonts w:ascii="Times New Roman" w:eastAsia="Times New Roman" w:hAnsi="Times New Roman"/>
          <w:sz w:val="28"/>
          <w:szCs w:val="28"/>
          <w:lang w:eastAsia="en-US"/>
        </w:rPr>
        <w:t>retikulata</w:t>
      </w:r>
      <w:proofErr w:type="spellEnd"/>
      <w:r w:rsidR="00AD4E24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.   </w:t>
      </w:r>
      <w:r w:rsidR="001D4F6A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 </w:t>
      </w:r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</w:p>
    <w:p w:rsidR="00CC67BD" w:rsidRPr="00CE299A" w:rsidRDefault="00CC67BD" w:rsidP="00CE299A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CE299A">
        <w:rPr>
          <w:rFonts w:ascii="Times New Roman" w:hAnsi="Times New Roman"/>
          <w:b/>
          <w:bCs/>
          <w:i/>
          <w:sz w:val="28"/>
          <w:szCs w:val="28"/>
        </w:rPr>
        <w:t>Этапы  работы:</w:t>
      </w:r>
    </w:p>
    <w:p w:rsidR="00CC67BD" w:rsidRPr="00CE299A" w:rsidRDefault="00CC67BD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Работа </w:t>
      </w:r>
      <w:r w:rsidR="002D7F54" w:rsidRPr="00CE299A">
        <w:rPr>
          <w:rFonts w:ascii="Times New Roman" w:hAnsi="Times New Roman"/>
          <w:bCs/>
          <w:sz w:val="28"/>
          <w:szCs w:val="28"/>
        </w:rPr>
        <w:t>с электронными, письменными источниками</w:t>
      </w:r>
      <w:r w:rsidRPr="00CE299A">
        <w:rPr>
          <w:rFonts w:ascii="Times New Roman" w:hAnsi="Times New Roman"/>
          <w:bCs/>
          <w:sz w:val="28"/>
          <w:szCs w:val="28"/>
        </w:rPr>
        <w:t xml:space="preserve">. </w:t>
      </w:r>
    </w:p>
    <w:p w:rsidR="00CC67BD" w:rsidRPr="00CE299A" w:rsidRDefault="00662296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Полевые исследования</w:t>
      </w:r>
      <w:r w:rsidR="00CC67BD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14067C" w:rsidRPr="00CE299A">
        <w:rPr>
          <w:rFonts w:ascii="Times New Roman" w:hAnsi="Times New Roman"/>
          <w:bCs/>
          <w:sz w:val="28"/>
          <w:szCs w:val="28"/>
        </w:rPr>
        <w:t>«Повадки улиток»</w:t>
      </w:r>
      <w:r w:rsidR="00CC67BD" w:rsidRPr="00CE299A">
        <w:rPr>
          <w:rFonts w:ascii="Times New Roman" w:hAnsi="Times New Roman"/>
          <w:bCs/>
          <w:sz w:val="28"/>
          <w:szCs w:val="28"/>
        </w:rPr>
        <w:t>.</w:t>
      </w:r>
    </w:p>
    <w:p w:rsidR="00662296" w:rsidRPr="00CE299A" w:rsidRDefault="00662296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Лабораторные </w:t>
      </w:r>
      <w:r w:rsidR="00407C8A" w:rsidRPr="00CE299A">
        <w:rPr>
          <w:rFonts w:ascii="Times New Roman" w:hAnsi="Times New Roman"/>
          <w:bCs/>
          <w:sz w:val="28"/>
          <w:szCs w:val="28"/>
        </w:rPr>
        <w:t>исследования</w:t>
      </w:r>
      <w:r w:rsidR="00F13255" w:rsidRPr="00CE299A">
        <w:rPr>
          <w:rFonts w:ascii="Times New Roman" w:hAnsi="Times New Roman"/>
          <w:bCs/>
          <w:sz w:val="28"/>
          <w:szCs w:val="28"/>
        </w:rPr>
        <w:t>.</w:t>
      </w:r>
    </w:p>
    <w:p w:rsidR="00BC4173" w:rsidRPr="00CE299A" w:rsidRDefault="00BC4173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Камеральная обработка полученных результатов.</w:t>
      </w:r>
    </w:p>
    <w:p w:rsidR="00BC4173" w:rsidRPr="00CE299A" w:rsidRDefault="00BC4173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Про</w:t>
      </w:r>
      <w:r w:rsidR="002D7F54" w:rsidRPr="00CE299A">
        <w:rPr>
          <w:rFonts w:ascii="Times New Roman" w:hAnsi="Times New Roman"/>
          <w:bCs/>
          <w:sz w:val="28"/>
          <w:szCs w:val="28"/>
        </w:rPr>
        <w:t>ведение социологического опроса.</w:t>
      </w:r>
      <w:r w:rsidR="00F13255" w:rsidRPr="00CE299A">
        <w:rPr>
          <w:rFonts w:ascii="Times New Roman" w:hAnsi="Times New Roman"/>
          <w:bCs/>
          <w:sz w:val="28"/>
          <w:szCs w:val="28"/>
        </w:rPr>
        <w:t xml:space="preserve"> С целью выяснение представления у</w:t>
      </w:r>
      <w:r w:rsidR="002D7F54" w:rsidRPr="00CE299A">
        <w:rPr>
          <w:rFonts w:ascii="Times New Roman" w:hAnsi="Times New Roman"/>
          <w:bCs/>
          <w:sz w:val="28"/>
          <w:szCs w:val="28"/>
        </w:rPr>
        <w:t xml:space="preserve"> респондентов </w:t>
      </w:r>
      <w:proofErr w:type="gramStart"/>
      <w:r w:rsidR="002D7F54" w:rsidRPr="00CE299A">
        <w:rPr>
          <w:rFonts w:ascii="Times New Roman" w:hAnsi="Times New Roman"/>
          <w:bCs/>
          <w:sz w:val="28"/>
          <w:szCs w:val="28"/>
        </w:rPr>
        <w:t>о</w:t>
      </w:r>
      <w:proofErr w:type="gramEnd"/>
      <w:r w:rsidR="002D7F54" w:rsidRPr="00CE299A">
        <w:rPr>
          <w:rFonts w:ascii="Times New Roman" w:hAnsi="Times New Roman"/>
          <w:bCs/>
          <w:sz w:val="28"/>
          <w:szCs w:val="28"/>
        </w:rPr>
        <w:t xml:space="preserve"> наземных брюхоногих. </w:t>
      </w:r>
    </w:p>
    <w:p w:rsidR="00CC67BD" w:rsidRPr="00CE299A" w:rsidRDefault="00C279DA" w:rsidP="00CE299A">
      <w:pPr>
        <w:pStyle w:val="a8"/>
        <w:numPr>
          <w:ilvl w:val="0"/>
          <w:numId w:val="14"/>
        </w:num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Проведение практических исследований</w:t>
      </w:r>
      <w:r w:rsidR="00BC4173" w:rsidRPr="00CE299A">
        <w:rPr>
          <w:rFonts w:ascii="Times New Roman" w:hAnsi="Times New Roman"/>
          <w:bCs/>
          <w:sz w:val="28"/>
          <w:szCs w:val="28"/>
        </w:rPr>
        <w:t>.</w:t>
      </w:r>
      <w:r w:rsidR="002D7F54" w:rsidRPr="00CE299A">
        <w:rPr>
          <w:rFonts w:ascii="Times New Roman" w:hAnsi="Times New Roman"/>
          <w:bCs/>
          <w:sz w:val="28"/>
          <w:szCs w:val="28"/>
        </w:rPr>
        <w:t xml:space="preserve"> С целью привлечение учащихся к исследовательской деятельности</w:t>
      </w:r>
      <w:r w:rsidR="00F13255" w:rsidRPr="00CE299A">
        <w:rPr>
          <w:rFonts w:ascii="Times New Roman" w:hAnsi="Times New Roman"/>
          <w:bCs/>
          <w:sz w:val="28"/>
          <w:szCs w:val="28"/>
        </w:rPr>
        <w:t>.</w:t>
      </w:r>
    </w:p>
    <w:p w:rsidR="00CC67BD" w:rsidRPr="00CE299A" w:rsidRDefault="00CC67BD" w:rsidP="00CE299A">
      <w:pPr>
        <w:spacing w:line="240" w:lineRule="auto"/>
        <w:ind w:firstLine="708"/>
        <w:jc w:val="both"/>
        <w:rPr>
          <w:rFonts w:ascii="Times New Roman" w:eastAsia="Times New Roman" w:hAnsi="Times New Roman"/>
          <w:b/>
          <w:color w:val="000066"/>
          <w:sz w:val="28"/>
          <w:szCs w:val="28"/>
          <w:lang w:eastAsia="en-US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93396A" w:rsidRPr="00CE299A" w:rsidRDefault="0093396A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2306B2" w:rsidRPr="00CE299A" w:rsidRDefault="002306B2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AD4E24" w:rsidRPr="00CE299A" w:rsidRDefault="00AD4E24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</w:p>
    <w:p w:rsidR="00C4541F" w:rsidRPr="00CE299A" w:rsidRDefault="00C4541F" w:rsidP="00CE299A">
      <w:pPr>
        <w:spacing w:before="100" w:beforeAutospacing="1" w:after="100" w:afterAutospacing="1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CE299A">
        <w:rPr>
          <w:rFonts w:ascii="Times New Roman" w:hAnsi="Times New Roman"/>
          <w:b/>
          <w:bCs/>
          <w:i/>
          <w:sz w:val="28"/>
          <w:szCs w:val="28"/>
        </w:rPr>
        <w:lastRenderedPageBreak/>
        <w:t>Введение.</w:t>
      </w:r>
    </w:p>
    <w:p w:rsidR="00827EAF" w:rsidRPr="00CE299A" w:rsidRDefault="00900491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Участвуя в г</w:t>
      </w:r>
      <w:r w:rsidR="00E31217" w:rsidRPr="00CE299A">
        <w:rPr>
          <w:rFonts w:ascii="Times New Roman" w:hAnsi="Times New Roman"/>
          <w:bCs/>
          <w:sz w:val="28"/>
          <w:szCs w:val="28"/>
        </w:rPr>
        <w:t>ородских акциях: «Чистый берег»</w:t>
      </w:r>
      <w:r w:rsidRPr="00CE299A">
        <w:rPr>
          <w:rFonts w:ascii="Times New Roman" w:hAnsi="Times New Roman"/>
          <w:bCs/>
          <w:sz w:val="28"/>
          <w:szCs w:val="28"/>
        </w:rPr>
        <w:t>, «</w:t>
      </w:r>
      <w:r w:rsidR="00E31217" w:rsidRPr="00CE299A">
        <w:rPr>
          <w:rFonts w:ascii="Times New Roman" w:hAnsi="Times New Roman"/>
          <w:bCs/>
          <w:sz w:val="28"/>
          <w:szCs w:val="28"/>
        </w:rPr>
        <w:t>Посади своё дерево»</w:t>
      </w:r>
      <w:r w:rsidRPr="00CE299A">
        <w:rPr>
          <w:rFonts w:ascii="Times New Roman" w:hAnsi="Times New Roman"/>
          <w:bCs/>
          <w:sz w:val="28"/>
          <w:szCs w:val="28"/>
        </w:rPr>
        <w:t xml:space="preserve">, «Нет мусору!», мы заметили, что на берегу Сухосоленого залива, большое количество </w:t>
      </w:r>
      <w:r w:rsidR="00D9521F" w:rsidRPr="00CE299A">
        <w:rPr>
          <w:rFonts w:ascii="Times New Roman" w:hAnsi="Times New Roman"/>
          <w:bCs/>
          <w:sz w:val="28"/>
          <w:szCs w:val="28"/>
        </w:rPr>
        <w:t>степных улиток, их</w:t>
      </w:r>
      <w:r w:rsidR="00E31217" w:rsidRPr="00CE299A">
        <w:rPr>
          <w:rFonts w:ascii="Times New Roman" w:hAnsi="Times New Roman"/>
          <w:bCs/>
          <w:sz w:val="28"/>
          <w:szCs w:val="28"/>
        </w:rPr>
        <w:t xml:space="preserve"> было 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очень </w:t>
      </w:r>
      <w:r w:rsidR="00E31217" w:rsidRPr="00CE299A">
        <w:rPr>
          <w:rFonts w:ascii="Times New Roman" w:hAnsi="Times New Roman"/>
          <w:bCs/>
          <w:sz w:val="28"/>
          <w:szCs w:val="28"/>
        </w:rPr>
        <w:t>много, на каждой веточке не меньше десятка</w:t>
      </w:r>
      <w:r w:rsidR="005F48E2" w:rsidRPr="00CE299A">
        <w:rPr>
          <w:rFonts w:ascii="Times New Roman" w:hAnsi="Times New Roman"/>
          <w:bCs/>
          <w:sz w:val="28"/>
          <w:szCs w:val="28"/>
        </w:rPr>
        <w:t>. В</w:t>
      </w:r>
      <w:r w:rsidR="00E31217" w:rsidRPr="00CE299A">
        <w:rPr>
          <w:rFonts w:ascii="Times New Roman" w:hAnsi="Times New Roman"/>
          <w:bCs/>
          <w:sz w:val="28"/>
          <w:szCs w:val="28"/>
        </w:rPr>
        <w:t>етер колыхал степную траву, веточки с улитками ударялись друг об друга</w:t>
      </w:r>
      <w:r w:rsidR="00D36342" w:rsidRPr="00CE299A">
        <w:rPr>
          <w:rFonts w:ascii="Times New Roman" w:hAnsi="Times New Roman"/>
          <w:bCs/>
          <w:sz w:val="28"/>
          <w:szCs w:val="28"/>
        </w:rPr>
        <w:t>,</w:t>
      </w:r>
      <w:r w:rsidR="00E31217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и </w:t>
      </w:r>
      <w:r w:rsidR="00D36342" w:rsidRPr="00CE299A">
        <w:rPr>
          <w:rFonts w:ascii="Times New Roman" w:hAnsi="Times New Roman"/>
          <w:bCs/>
          <w:sz w:val="28"/>
          <w:szCs w:val="28"/>
        </w:rPr>
        <w:t>можно было услышать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 «музыку степи». Но если познакомится</w:t>
      </w:r>
      <w:r w:rsidR="00D36342" w:rsidRPr="00CE299A">
        <w:rPr>
          <w:rFonts w:ascii="Times New Roman" w:hAnsi="Times New Roman"/>
          <w:bCs/>
          <w:sz w:val="28"/>
          <w:szCs w:val="28"/>
        </w:rPr>
        <w:t xml:space="preserve"> поближе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 с этими представителями животного мира, то </w:t>
      </w:r>
      <w:r w:rsidR="00D36342" w:rsidRPr="00CE299A">
        <w:rPr>
          <w:rFonts w:ascii="Times New Roman" w:hAnsi="Times New Roman"/>
          <w:bCs/>
          <w:sz w:val="28"/>
          <w:szCs w:val="28"/>
        </w:rPr>
        <w:t>можно узнать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 что</w:t>
      </w:r>
      <w:r w:rsidR="00E31217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5F48E2" w:rsidRPr="00CE299A">
        <w:rPr>
          <w:rFonts w:ascii="Times New Roman" w:hAnsi="Times New Roman"/>
          <w:bCs/>
          <w:sz w:val="28"/>
          <w:szCs w:val="28"/>
        </w:rPr>
        <w:t>это</w:t>
      </w:r>
      <w:r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D9521F" w:rsidRPr="00CE299A">
        <w:rPr>
          <w:rFonts w:ascii="Times New Roman" w:hAnsi="Times New Roman"/>
          <w:bCs/>
          <w:sz w:val="28"/>
          <w:szCs w:val="28"/>
        </w:rPr>
        <w:t>вредители</w:t>
      </w:r>
      <w:r w:rsidR="005F48E2" w:rsidRPr="00CE299A">
        <w:rPr>
          <w:rFonts w:ascii="Times New Roman" w:hAnsi="Times New Roman"/>
          <w:bCs/>
          <w:sz w:val="28"/>
          <w:szCs w:val="28"/>
        </w:rPr>
        <w:t>, которые</w:t>
      </w:r>
      <w:r w:rsidRPr="00CE299A">
        <w:rPr>
          <w:rFonts w:ascii="Times New Roman" w:hAnsi="Times New Roman"/>
          <w:bCs/>
          <w:sz w:val="28"/>
          <w:szCs w:val="28"/>
        </w:rPr>
        <w:t xml:space="preserve"> уничтожают большое количество степных трав. Забираются к дачникам</w:t>
      </w:r>
      <w:r w:rsidR="00D36342" w:rsidRPr="00CE299A">
        <w:rPr>
          <w:rFonts w:ascii="Times New Roman" w:hAnsi="Times New Roman"/>
          <w:bCs/>
          <w:sz w:val="28"/>
          <w:szCs w:val="28"/>
        </w:rPr>
        <w:t xml:space="preserve"> на участки</w:t>
      </w:r>
      <w:r w:rsidRPr="00CE299A">
        <w:rPr>
          <w:rFonts w:ascii="Times New Roman" w:hAnsi="Times New Roman"/>
          <w:bCs/>
          <w:sz w:val="28"/>
          <w:szCs w:val="28"/>
        </w:rPr>
        <w:t>, поедая культурные растения</w:t>
      </w:r>
      <w:r w:rsidR="00827EAF" w:rsidRPr="00CE299A">
        <w:rPr>
          <w:rFonts w:ascii="Times New Roman" w:hAnsi="Times New Roman"/>
          <w:bCs/>
          <w:sz w:val="28"/>
          <w:szCs w:val="28"/>
        </w:rPr>
        <w:t>.</w:t>
      </w:r>
      <w:r w:rsidR="00E31217" w:rsidRPr="00CE299A">
        <w:rPr>
          <w:rFonts w:ascii="Times New Roman" w:hAnsi="Times New Roman"/>
          <w:bCs/>
          <w:sz w:val="28"/>
          <w:szCs w:val="28"/>
        </w:rPr>
        <w:t xml:space="preserve"> </w:t>
      </w:r>
    </w:p>
    <w:p w:rsidR="00EB0B7D" w:rsidRPr="00CE299A" w:rsidRDefault="005F48E2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В последнее несколько лет в садоводческих хозяйствах города Волгодонска</w:t>
      </w:r>
      <w:r w:rsidR="00D36342" w:rsidRPr="00CE299A">
        <w:rPr>
          <w:rFonts w:ascii="Times New Roman" w:hAnsi="Times New Roman"/>
          <w:bCs/>
          <w:sz w:val="28"/>
          <w:szCs w:val="28"/>
        </w:rPr>
        <w:t>,</w:t>
      </w:r>
      <w:r w:rsidR="00827EAF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Pr="00CE299A">
        <w:rPr>
          <w:rFonts w:ascii="Times New Roman" w:hAnsi="Times New Roman"/>
          <w:bCs/>
          <w:sz w:val="28"/>
          <w:szCs w:val="28"/>
        </w:rPr>
        <w:t>появился</w:t>
      </w:r>
      <w:r w:rsidR="00827EAF" w:rsidRPr="00CE299A">
        <w:rPr>
          <w:rFonts w:ascii="Times New Roman" w:hAnsi="Times New Roman"/>
          <w:bCs/>
          <w:sz w:val="28"/>
          <w:szCs w:val="28"/>
        </w:rPr>
        <w:t xml:space="preserve"> абсолютно новый вид улиток. По размеру они превосходили степных улиток в 5-6 раз. Нам стало интересно, что это за улитки? В справочнике «Юный натуралис</w:t>
      </w:r>
      <w:r w:rsidRPr="00CE299A">
        <w:rPr>
          <w:rFonts w:ascii="Times New Roman" w:hAnsi="Times New Roman"/>
          <w:bCs/>
          <w:sz w:val="28"/>
          <w:szCs w:val="28"/>
        </w:rPr>
        <w:t>т»</w:t>
      </w:r>
      <w:r w:rsidR="00827EAF" w:rsidRPr="00CE299A">
        <w:rPr>
          <w:rFonts w:ascii="Times New Roman" w:hAnsi="Times New Roman"/>
          <w:bCs/>
          <w:sz w:val="28"/>
          <w:szCs w:val="28"/>
        </w:rPr>
        <w:t xml:space="preserve">, мы определили, что </w:t>
      </w:r>
      <w:r w:rsidRPr="00CE299A">
        <w:rPr>
          <w:rFonts w:ascii="Times New Roman" w:hAnsi="Times New Roman"/>
          <w:bCs/>
          <w:sz w:val="28"/>
          <w:szCs w:val="28"/>
        </w:rPr>
        <w:t>это виноградная улитка</w:t>
      </w:r>
      <w:proofErr w:type="gramStart"/>
      <w:r w:rsidRPr="00CE299A">
        <w:rPr>
          <w:rFonts w:ascii="Times New Roman" w:hAnsi="Times New Roman"/>
          <w:bCs/>
          <w:sz w:val="28"/>
          <w:szCs w:val="28"/>
        </w:rPr>
        <w:t>.</w:t>
      </w:r>
      <w:proofErr w:type="gramEnd"/>
      <w:r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Pr="00CE299A">
        <w:rPr>
          <w:rFonts w:ascii="Times New Roman" w:hAnsi="Times New Roman"/>
          <w:bCs/>
          <w:sz w:val="28"/>
          <w:szCs w:val="28"/>
        </w:rPr>
        <w:t>о</w:t>
      </w:r>
      <w:proofErr w:type="gramEnd"/>
      <w:r w:rsidRPr="00CE299A">
        <w:rPr>
          <w:rFonts w:ascii="Times New Roman" w:hAnsi="Times New Roman"/>
          <w:bCs/>
          <w:sz w:val="28"/>
          <w:szCs w:val="28"/>
        </w:rPr>
        <w:t xml:space="preserve">ткуда они взялись? Если ареал обитания виноградной улитки Краснодарский край? </w:t>
      </w:r>
    </w:p>
    <w:p w:rsidR="00A11C92" w:rsidRPr="00CE299A" w:rsidRDefault="00EB0B7D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В живом уголке у нас</w:t>
      </w:r>
      <w:r w:rsidR="00FF2736" w:rsidRPr="00CE299A">
        <w:rPr>
          <w:rFonts w:ascii="Times New Roman" w:hAnsi="Times New Roman"/>
          <w:bCs/>
          <w:sz w:val="28"/>
          <w:szCs w:val="28"/>
        </w:rPr>
        <w:t xml:space="preserve"> обитает большая Африканская улитка </w:t>
      </w:r>
      <w:proofErr w:type="spellStart"/>
      <w:r w:rsidR="00E475C9" w:rsidRPr="00CE299A">
        <w:rPr>
          <w:rFonts w:ascii="Times New Roman" w:hAnsi="Times New Roman"/>
          <w:bCs/>
          <w:sz w:val="28"/>
          <w:szCs w:val="28"/>
        </w:rPr>
        <w:t>Achatina</w:t>
      </w:r>
      <w:proofErr w:type="spellEnd"/>
      <w:r w:rsidR="00E475C9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E475C9" w:rsidRPr="00CE299A">
        <w:rPr>
          <w:rFonts w:ascii="Times New Roman" w:hAnsi="Times New Roman"/>
          <w:bCs/>
          <w:sz w:val="28"/>
          <w:szCs w:val="28"/>
        </w:rPr>
        <w:t>retikulata</w:t>
      </w:r>
      <w:proofErr w:type="spellEnd"/>
      <w:r w:rsidR="005F48E2" w:rsidRPr="00CE299A">
        <w:rPr>
          <w:rFonts w:ascii="Times New Roman" w:hAnsi="Times New Roman"/>
          <w:bCs/>
          <w:sz w:val="28"/>
          <w:szCs w:val="28"/>
        </w:rPr>
        <w:t>. Мне стал</w:t>
      </w:r>
      <w:r w:rsidR="00765CB9" w:rsidRPr="00CE299A">
        <w:rPr>
          <w:rFonts w:ascii="Times New Roman" w:hAnsi="Times New Roman"/>
          <w:bCs/>
          <w:sz w:val="28"/>
          <w:szCs w:val="28"/>
        </w:rPr>
        <w:t>о</w:t>
      </w:r>
      <w:r w:rsidR="005F48E2" w:rsidRPr="00CE299A">
        <w:rPr>
          <w:rFonts w:ascii="Times New Roman" w:hAnsi="Times New Roman"/>
          <w:bCs/>
          <w:sz w:val="28"/>
          <w:szCs w:val="28"/>
        </w:rPr>
        <w:t xml:space="preserve"> интересно, чем они могут быть</w:t>
      </w:r>
      <w:r w:rsidR="00D9521F" w:rsidRPr="00CE299A">
        <w:rPr>
          <w:rFonts w:ascii="Times New Roman" w:hAnsi="Times New Roman"/>
          <w:bCs/>
          <w:sz w:val="28"/>
          <w:szCs w:val="28"/>
        </w:rPr>
        <w:t xml:space="preserve"> похожи? Какие у них различия? </w:t>
      </w:r>
    </w:p>
    <w:p w:rsidR="00A11C92" w:rsidRPr="00CE299A" w:rsidRDefault="005F48E2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На этот и другие вопросы мы постараемся ответить в своем исследовании.</w:t>
      </w:r>
      <w:r w:rsidR="00D9521F" w:rsidRPr="00CE299A">
        <w:rPr>
          <w:rFonts w:ascii="Times New Roman" w:hAnsi="Times New Roman"/>
          <w:bCs/>
          <w:sz w:val="28"/>
          <w:szCs w:val="28"/>
        </w:rPr>
        <w:t xml:space="preserve"> </w:t>
      </w:r>
    </w:p>
    <w:p w:rsidR="00770FE3" w:rsidRPr="00CE299A" w:rsidRDefault="00770FE3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В период дистанционного обучения я провела наблюдения и исследования с </w:t>
      </w:r>
      <w:r w:rsidR="00FF2736" w:rsidRPr="00CE299A">
        <w:rPr>
          <w:rFonts w:ascii="Times New Roman" w:hAnsi="Times New Roman"/>
          <w:bCs/>
          <w:sz w:val="28"/>
          <w:szCs w:val="28"/>
        </w:rPr>
        <w:t>тремя</w:t>
      </w:r>
      <w:r w:rsidRPr="00CE299A">
        <w:rPr>
          <w:rFonts w:ascii="Times New Roman" w:hAnsi="Times New Roman"/>
          <w:bCs/>
          <w:sz w:val="28"/>
          <w:szCs w:val="28"/>
        </w:rPr>
        <w:t xml:space="preserve"> видами улиток</w:t>
      </w:r>
      <w:r w:rsidR="00FF2736" w:rsidRPr="00CE299A">
        <w:rPr>
          <w:rFonts w:ascii="Times New Roman" w:hAnsi="Times New Roman"/>
          <w:bCs/>
          <w:sz w:val="28"/>
          <w:szCs w:val="28"/>
        </w:rPr>
        <w:t>.</w:t>
      </w:r>
    </w:p>
    <w:p w:rsidR="00D1210F" w:rsidRPr="00CE299A" w:rsidRDefault="00D1210F" w:rsidP="00CE299A">
      <w:pPr>
        <w:spacing w:before="100" w:beforeAutospacing="1"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i/>
          <w:sz w:val="28"/>
          <w:szCs w:val="28"/>
        </w:rPr>
        <w:t>Объект исследования</w:t>
      </w:r>
      <w:r w:rsidRPr="00CE299A">
        <w:rPr>
          <w:rFonts w:ascii="Times New Roman" w:hAnsi="Times New Roman"/>
          <w:bCs/>
          <w:sz w:val="28"/>
          <w:szCs w:val="28"/>
        </w:rPr>
        <w:t>: наземные брюхоногие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i/>
          <w:sz w:val="28"/>
          <w:szCs w:val="28"/>
        </w:rPr>
        <w:t>Предмет исследования</w:t>
      </w:r>
      <w:r w:rsidRPr="00CE299A">
        <w:rPr>
          <w:rFonts w:ascii="Times New Roman" w:hAnsi="Times New Roman"/>
          <w:bCs/>
          <w:sz w:val="28"/>
          <w:szCs w:val="28"/>
        </w:rPr>
        <w:t>: методики для проведения исследований</w:t>
      </w:r>
    </w:p>
    <w:p w:rsidR="00E10CEB" w:rsidRPr="00CE299A" w:rsidRDefault="00C4541F" w:rsidP="00CE299A">
      <w:pPr>
        <w:spacing w:after="0" w:line="240" w:lineRule="auto"/>
        <w:ind w:firstLine="708"/>
        <w:rPr>
          <w:rFonts w:ascii="Times New Roman" w:hAnsi="Times New Roman"/>
          <w:i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Мною была поставлена </w:t>
      </w:r>
      <w:r w:rsidRPr="00CE299A">
        <w:rPr>
          <w:rFonts w:ascii="Times New Roman" w:hAnsi="Times New Roman"/>
          <w:bCs/>
          <w:i/>
          <w:sz w:val="28"/>
          <w:szCs w:val="28"/>
        </w:rPr>
        <w:t>цель:</w:t>
      </w:r>
      <w:r w:rsidRPr="00CE299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770FE3" w:rsidRPr="00CE299A">
        <w:rPr>
          <w:rFonts w:ascii="Times New Roman" w:hAnsi="Times New Roman"/>
          <w:iCs/>
          <w:sz w:val="28"/>
          <w:szCs w:val="28"/>
        </w:rPr>
        <w:t xml:space="preserve">Провести наблюдение и исследование за повадками </w:t>
      </w:r>
      <w:r w:rsidR="00226D00" w:rsidRPr="00CE299A">
        <w:rPr>
          <w:rFonts w:ascii="Times New Roman" w:hAnsi="Times New Roman"/>
          <w:iCs/>
          <w:sz w:val="28"/>
          <w:szCs w:val="28"/>
        </w:rPr>
        <w:t>двух</w:t>
      </w:r>
      <w:r w:rsidR="00FF2736" w:rsidRPr="00CE299A">
        <w:rPr>
          <w:rFonts w:ascii="Times New Roman" w:hAnsi="Times New Roman"/>
          <w:iCs/>
          <w:sz w:val="28"/>
          <w:szCs w:val="28"/>
        </w:rPr>
        <w:t xml:space="preserve"> </w:t>
      </w:r>
      <w:r w:rsidR="00F734AB" w:rsidRPr="00CE299A">
        <w:rPr>
          <w:rFonts w:ascii="Times New Roman" w:hAnsi="Times New Roman"/>
          <w:iCs/>
          <w:sz w:val="28"/>
          <w:szCs w:val="28"/>
        </w:rPr>
        <w:t xml:space="preserve">типов </w:t>
      </w:r>
      <w:r w:rsidR="00226D00" w:rsidRPr="00CE299A">
        <w:rPr>
          <w:rFonts w:ascii="Times New Roman" w:hAnsi="Times New Roman"/>
          <w:iCs/>
          <w:sz w:val="28"/>
          <w:szCs w:val="28"/>
        </w:rPr>
        <w:t xml:space="preserve">наземных </w:t>
      </w:r>
      <w:r w:rsidR="00273217" w:rsidRPr="00CE299A">
        <w:rPr>
          <w:rFonts w:ascii="Times New Roman" w:hAnsi="Times New Roman"/>
          <w:iCs/>
          <w:sz w:val="28"/>
          <w:szCs w:val="28"/>
        </w:rPr>
        <w:t xml:space="preserve">моллюск: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Xerolenta</w:t>
      </w:r>
      <w:proofErr w:type="spellEnd"/>
      <w:r w:rsidR="00226D00" w:rsidRPr="00CE299A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obvia</w:t>
      </w:r>
      <w:proofErr w:type="spellEnd"/>
      <w:r w:rsidR="00226D00" w:rsidRPr="00CE299A">
        <w:rPr>
          <w:rFonts w:ascii="Times New Roman" w:hAnsi="Times New Roman"/>
          <w:iCs/>
          <w:sz w:val="28"/>
          <w:szCs w:val="28"/>
        </w:rPr>
        <w:t xml:space="preserve"> и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Helix</w:t>
      </w:r>
      <w:proofErr w:type="spellEnd"/>
      <w:r w:rsidR="00226D00" w:rsidRPr="00CE299A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pomatia</w:t>
      </w:r>
      <w:proofErr w:type="spellEnd"/>
      <w:r w:rsidR="00226D00" w:rsidRPr="00CE299A">
        <w:rPr>
          <w:rFonts w:ascii="Times New Roman" w:hAnsi="Times New Roman"/>
          <w:iCs/>
          <w:sz w:val="28"/>
          <w:szCs w:val="28"/>
        </w:rPr>
        <w:t xml:space="preserve"> и сравнить с повадками Африканской улиткой</w:t>
      </w:r>
      <w:r w:rsidR="00226D00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Achatina</w:t>
      </w:r>
      <w:proofErr w:type="spellEnd"/>
      <w:r w:rsidR="00226D00" w:rsidRPr="00CE299A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226D00" w:rsidRPr="00CE299A">
        <w:rPr>
          <w:rFonts w:ascii="Times New Roman" w:hAnsi="Times New Roman"/>
          <w:iCs/>
          <w:sz w:val="28"/>
          <w:szCs w:val="28"/>
        </w:rPr>
        <w:t>retikulata</w:t>
      </w:r>
      <w:proofErr w:type="spellEnd"/>
      <w:r w:rsidR="00E10CEB" w:rsidRPr="00CE299A">
        <w:rPr>
          <w:rFonts w:ascii="Times New Roman" w:hAnsi="Times New Roman"/>
          <w:iCs/>
          <w:sz w:val="28"/>
          <w:szCs w:val="28"/>
        </w:rPr>
        <w:t xml:space="preserve">. </w:t>
      </w:r>
    </w:p>
    <w:p w:rsidR="00C4541F" w:rsidRPr="00CE299A" w:rsidRDefault="00C4541F" w:rsidP="00CE299A">
      <w:pPr>
        <w:spacing w:after="0" w:line="240" w:lineRule="auto"/>
        <w:ind w:firstLine="708"/>
        <w:rPr>
          <w:rFonts w:ascii="Times New Roman" w:hAnsi="Times New Roman"/>
          <w:bCs/>
          <w:i/>
          <w:sz w:val="28"/>
          <w:szCs w:val="28"/>
        </w:rPr>
      </w:pPr>
      <w:r w:rsidRPr="00CE299A">
        <w:rPr>
          <w:rFonts w:ascii="Times New Roman" w:hAnsi="Times New Roman"/>
          <w:bCs/>
          <w:i/>
          <w:sz w:val="28"/>
          <w:szCs w:val="28"/>
        </w:rPr>
        <w:t>Задачи:</w:t>
      </w:r>
    </w:p>
    <w:p w:rsidR="00770FE3" w:rsidRPr="00CE299A" w:rsidRDefault="00770FE3" w:rsidP="00CE299A">
      <w:pPr>
        <w:pStyle w:val="a8"/>
        <w:numPr>
          <w:ilvl w:val="0"/>
          <w:numId w:val="11"/>
        </w:numPr>
        <w:spacing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E299A">
        <w:rPr>
          <w:rFonts w:ascii="Times New Roman" w:hAnsi="Times New Roman"/>
          <w:bCs/>
          <w:iCs/>
          <w:sz w:val="28"/>
          <w:szCs w:val="28"/>
        </w:rPr>
        <w:t>Работа со специально отобранной литературой по изучаемой теме исследования.</w:t>
      </w:r>
    </w:p>
    <w:p w:rsidR="00770FE3" w:rsidRPr="00CE299A" w:rsidRDefault="00770FE3" w:rsidP="00CE299A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E299A">
        <w:rPr>
          <w:rFonts w:ascii="Times New Roman" w:hAnsi="Times New Roman"/>
          <w:bCs/>
          <w:iCs/>
          <w:sz w:val="28"/>
          <w:szCs w:val="28"/>
        </w:rPr>
        <w:t xml:space="preserve">Создать условия для исследовательской </w:t>
      </w:r>
      <w:r w:rsidR="00E10CEB" w:rsidRPr="00CE299A">
        <w:rPr>
          <w:rFonts w:ascii="Times New Roman" w:hAnsi="Times New Roman"/>
          <w:bCs/>
          <w:iCs/>
          <w:sz w:val="28"/>
          <w:szCs w:val="28"/>
        </w:rPr>
        <w:t>работы в</w:t>
      </w:r>
      <w:r w:rsidRPr="00CE299A">
        <w:rPr>
          <w:rFonts w:ascii="Times New Roman" w:hAnsi="Times New Roman"/>
          <w:bCs/>
          <w:iCs/>
          <w:sz w:val="28"/>
          <w:szCs w:val="28"/>
        </w:rPr>
        <w:t xml:space="preserve"> полевых и лабораторных условиях</w:t>
      </w:r>
      <w:r w:rsidR="00E10CEB" w:rsidRPr="00CE299A">
        <w:rPr>
          <w:rFonts w:ascii="Times New Roman" w:hAnsi="Times New Roman"/>
          <w:bCs/>
          <w:iCs/>
          <w:sz w:val="28"/>
          <w:szCs w:val="28"/>
        </w:rPr>
        <w:t>.</w:t>
      </w:r>
    </w:p>
    <w:p w:rsidR="00FF2736" w:rsidRPr="00CE299A" w:rsidRDefault="00FF2736" w:rsidP="00CE299A">
      <w:pPr>
        <w:pStyle w:val="a8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E299A">
        <w:rPr>
          <w:rFonts w:ascii="Times New Roman" w:hAnsi="Times New Roman"/>
          <w:bCs/>
          <w:iCs/>
          <w:sz w:val="28"/>
          <w:szCs w:val="28"/>
        </w:rPr>
        <w:t xml:space="preserve">Камеральная обработка.   </w:t>
      </w:r>
    </w:p>
    <w:p w:rsidR="00CC67BD" w:rsidRPr="00CE299A" w:rsidRDefault="00FF2736" w:rsidP="00CE299A">
      <w:pPr>
        <w:pStyle w:val="a8"/>
        <w:numPr>
          <w:ilvl w:val="0"/>
          <w:numId w:val="11"/>
        </w:numPr>
        <w:spacing w:before="100" w:beforeAutospacing="1" w:after="0" w:line="240" w:lineRule="auto"/>
        <w:rPr>
          <w:rFonts w:ascii="Times New Roman" w:hAnsi="Times New Roman"/>
          <w:bCs/>
          <w:iCs/>
          <w:sz w:val="28"/>
          <w:szCs w:val="28"/>
        </w:rPr>
      </w:pPr>
      <w:r w:rsidRPr="00CE299A">
        <w:rPr>
          <w:rFonts w:ascii="Times New Roman" w:hAnsi="Times New Roman"/>
          <w:bCs/>
          <w:iCs/>
          <w:sz w:val="28"/>
          <w:szCs w:val="28"/>
        </w:rPr>
        <w:t>Проведение</w:t>
      </w:r>
      <w:r w:rsidR="00770FE3" w:rsidRPr="00CE299A">
        <w:rPr>
          <w:rFonts w:ascii="Times New Roman" w:hAnsi="Times New Roman"/>
          <w:bCs/>
          <w:iCs/>
          <w:sz w:val="28"/>
          <w:szCs w:val="28"/>
        </w:rPr>
        <w:t xml:space="preserve"> социологического опроса</w:t>
      </w:r>
      <w:r w:rsidRPr="00CE299A">
        <w:rPr>
          <w:rFonts w:ascii="Times New Roman" w:hAnsi="Times New Roman"/>
          <w:bCs/>
          <w:iCs/>
          <w:sz w:val="28"/>
          <w:szCs w:val="28"/>
        </w:rPr>
        <w:t>.</w:t>
      </w:r>
      <w:r w:rsidR="00770FE3" w:rsidRPr="00CE299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Pr="00CE299A">
        <w:rPr>
          <w:rFonts w:ascii="Times New Roman" w:hAnsi="Times New Roman"/>
          <w:bCs/>
          <w:iCs/>
          <w:sz w:val="28"/>
          <w:szCs w:val="28"/>
        </w:rPr>
        <w:t>Цель:</w:t>
      </w:r>
      <w:r w:rsidR="00770FE3" w:rsidRPr="00CE299A">
        <w:rPr>
          <w:rFonts w:ascii="Times New Roman" w:hAnsi="Times New Roman"/>
          <w:bCs/>
          <w:iCs/>
          <w:sz w:val="28"/>
          <w:szCs w:val="28"/>
        </w:rPr>
        <w:t xml:space="preserve"> в</w:t>
      </w:r>
      <w:r w:rsidRPr="00CE299A">
        <w:rPr>
          <w:rFonts w:ascii="Times New Roman" w:hAnsi="Times New Roman"/>
          <w:bCs/>
          <w:iCs/>
          <w:sz w:val="28"/>
          <w:szCs w:val="28"/>
        </w:rPr>
        <w:t xml:space="preserve">ыявление представлений респондентов </w:t>
      </w:r>
      <w:proofErr w:type="gramStart"/>
      <w:r w:rsidRPr="00CE299A">
        <w:rPr>
          <w:rFonts w:ascii="Times New Roman" w:hAnsi="Times New Roman"/>
          <w:bCs/>
          <w:iCs/>
          <w:sz w:val="28"/>
          <w:szCs w:val="28"/>
        </w:rPr>
        <w:t>о</w:t>
      </w:r>
      <w:proofErr w:type="gramEnd"/>
      <w:r w:rsidR="00CC67BD" w:rsidRPr="00CE299A">
        <w:rPr>
          <w:rFonts w:ascii="Times New Roman" w:hAnsi="Times New Roman"/>
          <w:bCs/>
          <w:iCs/>
          <w:sz w:val="28"/>
          <w:szCs w:val="28"/>
        </w:rPr>
        <w:t xml:space="preserve"> </w:t>
      </w:r>
      <w:r w:rsidR="00B42899" w:rsidRPr="00CE299A">
        <w:rPr>
          <w:rFonts w:ascii="Times New Roman" w:hAnsi="Times New Roman"/>
          <w:bCs/>
          <w:iCs/>
          <w:sz w:val="28"/>
          <w:szCs w:val="28"/>
        </w:rPr>
        <w:t xml:space="preserve">наземных </w:t>
      </w:r>
      <w:r w:rsidR="00CC67BD" w:rsidRPr="00CE299A">
        <w:rPr>
          <w:rFonts w:ascii="Times New Roman" w:hAnsi="Times New Roman"/>
          <w:bCs/>
          <w:iCs/>
          <w:sz w:val="28"/>
          <w:szCs w:val="28"/>
        </w:rPr>
        <w:t>брюхоног</w:t>
      </w:r>
      <w:r w:rsidRPr="00CE299A">
        <w:rPr>
          <w:rFonts w:ascii="Times New Roman" w:hAnsi="Times New Roman"/>
          <w:bCs/>
          <w:iCs/>
          <w:sz w:val="28"/>
          <w:szCs w:val="28"/>
        </w:rPr>
        <w:t>их</w:t>
      </w:r>
      <w:r w:rsidR="00CC67BD" w:rsidRPr="00CE299A">
        <w:rPr>
          <w:rFonts w:ascii="Times New Roman" w:hAnsi="Times New Roman"/>
          <w:bCs/>
          <w:iCs/>
          <w:sz w:val="28"/>
          <w:szCs w:val="28"/>
        </w:rPr>
        <w:t>.</w:t>
      </w:r>
    </w:p>
    <w:p w:rsidR="00A11C92" w:rsidRPr="00CE299A" w:rsidRDefault="00D9521F" w:rsidP="00CE299A">
      <w:p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/>
          <w:bCs/>
          <w:i/>
          <w:sz w:val="28"/>
          <w:szCs w:val="28"/>
        </w:rPr>
        <w:t xml:space="preserve">    </w:t>
      </w:r>
      <w:r w:rsidRPr="00CE299A">
        <w:rPr>
          <w:rFonts w:ascii="Times New Roman" w:hAnsi="Times New Roman"/>
          <w:bCs/>
          <w:i/>
          <w:sz w:val="28"/>
          <w:szCs w:val="28"/>
        </w:rPr>
        <w:t>Гипотеза:</w:t>
      </w:r>
      <w:r w:rsidRPr="00CE299A">
        <w:rPr>
          <w:rFonts w:ascii="Times New Roman" w:hAnsi="Times New Roman"/>
          <w:b/>
          <w:bCs/>
          <w:i/>
          <w:sz w:val="28"/>
          <w:szCs w:val="28"/>
        </w:rPr>
        <w:t xml:space="preserve"> </w:t>
      </w:r>
      <w:r w:rsidR="00D95093" w:rsidRPr="00CE299A">
        <w:rPr>
          <w:rFonts w:ascii="Times New Roman" w:hAnsi="Times New Roman"/>
          <w:bCs/>
          <w:sz w:val="28"/>
          <w:szCs w:val="28"/>
        </w:rPr>
        <w:t xml:space="preserve">мы предполагаем, что проведя полевые исследования наземных брюхоногих, мы выявим популяцию виноградных улиток ранее не проживающих в городе Волгодонске. Познакомившись с повадками наземных моллюсков: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Xerolenta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obvia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Helix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pomatia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 сможем сравнить с повадками африканской улиткой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Achatina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D95093" w:rsidRPr="00CE299A">
        <w:rPr>
          <w:rFonts w:ascii="Times New Roman" w:hAnsi="Times New Roman"/>
          <w:bCs/>
          <w:sz w:val="28"/>
          <w:szCs w:val="28"/>
        </w:rPr>
        <w:t>retikulata</w:t>
      </w:r>
      <w:proofErr w:type="spellEnd"/>
      <w:r w:rsidR="00D95093" w:rsidRPr="00CE299A">
        <w:rPr>
          <w:rFonts w:ascii="Times New Roman" w:hAnsi="Times New Roman"/>
          <w:bCs/>
          <w:sz w:val="28"/>
          <w:szCs w:val="28"/>
        </w:rPr>
        <w:t xml:space="preserve"> обитающей в живом уголке. Исследовать муцин улиток на безопасность, тем самым сможем сделать предварительные выводы. Донесём свои исследования до сверстников и сможем привлечь их к исследовательской деятельности.   </w:t>
      </w:r>
    </w:p>
    <w:p w:rsidR="00C4541F" w:rsidRPr="00CE299A" w:rsidRDefault="00A11C92" w:rsidP="00CE299A">
      <w:p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/>
          <w:bCs/>
          <w:i/>
          <w:sz w:val="28"/>
          <w:szCs w:val="28"/>
        </w:rPr>
      </w:pPr>
      <w:r w:rsidRPr="00CE299A">
        <w:rPr>
          <w:rFonts w:ascii="Times New Roman" w:hAnsi="Times New Roman"/>
          <w:b/>
          <w:bCs/>
          <w:i/>
          <w:sz w:val="28"/>
          <w:szCs w:val="28"/>
        </w:rPr>
        <w:lastRenderedPageBreak/>
        <w:t>Методики исследования</w:t>
      </w:r>
    </w:p>
    <w:p w:rsidR="003427E1" w:rsidRPr="00CE299A" w:rsidRDefault="003427E1" w:rsidP="00CE299A">
      <w:p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</w:p>
    <w:p w:rsidR="00A11C92" w:rsidRPr="00CE299A" w:rsidRDefault="003427E1" w:rsidP="00CE299A">
      <w:pPr>
        <w:tabs>
          <w:tab w:val="left" w:pos="180"/>
          <w:tab w:val="center" w:pos="4677"/>
        </w:tabs>
        <w:spacing w:after="0" w:line="240" w:lineRule="auto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ab/>
        <w:t xml:space="preserve">       Для достижения поставленных задач совместно с педагогом были подобранны методики исследования.</w:t>
      </w:r>
    </w:p>
    <w:p w:rsidR="00CC67BD" w:rsidRPr="00CE299A" w:rsidRDefault="00E10CEB" w:rsidP="00CE299A">
      <w:pPr>
        <w:numPr>
          <w:ilvl w:val="0"/>
          <w:numId w:val="16"/>
        </w:numPr>
        <w:tabs>
          <w:tab w:val="left" w:pos="180"/>
          <w:tab w:val="center" w:pos="567"/>
        </w:tabs>
        <w:spacing w:after="0" w:line="240" w:lineRule="auto"/>
        <w:contextualSpacing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Сбор и анализ специальной л</w:t>
      </w:r>
      <w:r w:rsidR="00CC67BD" w:rsidRPr="00CE299A">
        <w:rPr>
          <w:rFonts w:ascii="Times New Roman" w:hAnsi="Times New Roman"/>
          <w:bCs/>
          <w:sz w:val="28"/>
          <w:szCs w:val="28"/>
        </w:rPr>
        <w:t>итературы по выбранной тематике</w:t>
      </w:r>
      <w:r w:rsidR="00D9521F" w:rsidRPr="00CE299A">
        <w:rPr>
          <w:rFonts w:ascii="Times New Roman" w:hAnsi="Times New Roman"/>
          <w:bCs/>
          <w:sz w:val="28"/>
          <w:szCs w:val="28"/>
        </w:rPr>
        <w:t>.</w:t>
      </w:r>
    </w:p>
    <w:p w:rsidR="004434A6" w:rsidRPr="00CE299A" w:rsidRDefault="004434A6" w:rsidP="00CE299A">
      <w:pPr>
        <w:numPr>
          <w:ilvl w:val="0"/>
          <w:numId w:val="16"/>
        </w:numPr>
        <w:tabs>
          <w:tab w:val="left" w:pos="180"/>
          <w:tab w:val="center" w:pos="567"/>
        </w:tabs>
        <w:spacing w:after="0" w:line="240" w:lineRule="auto"/>
        <w:contextualSpacing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Методы полевых исследований</w:t>
      </w:r>
    </w:p>
    <w:p w:rsidR="00A11C92" w:rsidRPr="00CE299A" w:rsidRDefault="00F5232E" w:rsidP="00CE299A">
      <w:pPr>
        <w:pStyle w:val="a8"/>
        <w:numPr>
          <w:ilvl w:val="0"/>
          <w:numId w:val="20"/>
        </w:numPr>
        <w:tabs>
          <w:tab w:val="left" w:pos="180"/>
          <w:tab w:val="center" w:pos="567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Включенное</w:t>
      </w:r>
      <w:bookmarkStart w:id="0" w:name="_GoBack"/>
      <w:bookmarkEnd w:id="0"/>
      <w:r w:rsidR="00E10CEB" w:rsidRPr="00CE299A">
        <w:rPr>
          <w:rFonts w:ascii="Times New Roman" w:hAnsi="Times New Roman"/>
          <w:bCs/>
          <w:sz w:val="28"/>
          <w:szCs w:val="28"/>
        </w:rPr>
        <w:t xml:space="preserve"> набл</w:t>
      </w:r>
      <w:r w:rsidR="00D9521F" w:rsidRPr="00CE299A">
        <w:rPr>
          <w:rFonts w:ascii="Times New Roman" w:hAnsi="Times New Roman"/>
          <w:bCs/>
          <w:sz w:val="28"/>
          <w:szCs w:val="28"/>
        </w:rPr>
        <w:t xml:space="preserve">юдение. </w:t>
      </w:r>
    </w:p>
    <w:p w:rsidR="00CC67BD" w:rsidRPr="00CE299A" w:rsidRDefault="00D9521F" w:rsidP="00CE299A">
      <w:pPr>
        <w:pStyle w:val="a8"/>
        <w:numPr>
          <w:ilvl w:val="0"/>
          <w:numId w:val="20"/>
        </w:numPr>
        <w:tabs>
          <w:tab w:val="left" w:pos="180"/>
          <w:tab w:val="center" w:pos="567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Прямой подсчет особей.</w:t>
      </w:r>
    </w:p>
    <w:p w:rsidR="00A11C92" w:rsidRPr="00CE299A" w:rsidRDefault="00CC67BD" w:rsidP="00CE299A">
      <w:pPr>
        <w:pStyle w:val="a8"/>
        <w:numPr>
          <w:ilvl w:val="0"/>
          <w:numId w:val="20"/>
        </w:numPr>
        <w:tabs>
          <w:tab w:val="left" w:pos="180"/>
          <w:tab w:val="center" w:pos="567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Метод ф</w:t>
      </w:r>
      <w:r w:rsidR="00E10CEB" w:rsidRPr="00CE299A">
        <w:rPr>
          <w:rFonts w:ascii="Times New Roman" w:hAnsi="Times New Roman"/>
          <w:bCs/>
          <w:sz w:val="28"/>
          <w:szCs w:val="28"/>
        </w:rPr>
        <w:t xml:space="preserve">отографирования. </w:t>
      </w:r>
    </w:p>
    <w:p w:rsidR="00E10CEB" w:rsidRPr="00CE299A" w:rsidRDefault="00E10CEB" w:rsidP="00CE299A">
      <w:pPr>
        <w:pStyle w:val="a8"/>
        <w:numPr>
          <w:ilvl w:val="0"/>
          <w:numId w:val="20"/>
        </w:numPr>
        <w:tabs>
          <w:tab w:val="left" w:pos="180"/>
          <w:tab w:val="center" w:pos="567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Прямым </w:t>
      </w:r>
      <w:r w:rsidR="00D9521F" w:rsidRPr="00CE299A">
        <w:rPr>
          <w:rFonts w:ascii="Times New Roman" w:hAnsi="Times New Roman"/>
          <w:bCs/>
          <w:sz w:val="28"/>
          <w:szCs w:val="28"/>
        </w:rPr>
        <w:t>подсчетом особей на фотоснимках.</w:t>
      </w:r>
    </w:p>
    <w:p w:rsidR="00A11C92" w:rsidRPr="00CE299A" w:rsidRDefault="00FF2736" w:rsidP="00CE299A">
      <w:pPr>
        <w:pStyle w:val="a8"/>
        <w:numPr>
          <w:ilvl w:val="0"/>
          <w:numId w:val="20"/>
        </w:numPr>
        <w:tabs>
          <w:tab w:val="left" w:pos="180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Метод квадрата.</w:t>
      </w:r>
      <w:r w:rsidR="00D9521F" w:rsidRPr="00CE299A">
        <w:rPr>
          <w:rFonts w:ascii="Times New Roman" w:hAnsi="Times New Roman"/>
          <w:sz w:val="28"/>
          <w:szCs w:val="28"/>
        </w:rPr>
        <w:t xml:space="preserve"> </w:t>
      </w:r>
    </w:p>
    <w:p w:rsidR="004434A6" w:rsidRPr="00CE299A" w:rsidRDefault="00D9521F" w:rsidP="00CE299A">
      <w:pPr>
        <w:pStyle w:val="a8"/>
        <w:numPr>
          <w:ilvl w:val="0"/>
          <w:numId w:val="20"/>
        </w:numPr>
        <w:tabs>
          <w:tab w:val="left" w:pos="180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Территория местообитания разбивается на некоторое число квадратов. Затем устанавливается число организмов в приделах выбранных квадратов и простым умножением числа организмов в квадрате на число квадратов определяется численность организмов на всей территории</w:t>
      </w:r>
      <w:r w:rsidR="004434A6" w:rsidRPr="00CE299A">
        <w:rPr>
          <w:rFonts w:ascii="Times New Roman" w:hAnsi="Times New Roman"/>
          <w:bCs/>
          <w:sz w:val="28"/>
          <w:szCs w:val="28"/>
        </w:rPr>
        <w:t>.</w:t>
      </w:r>
    </w:p>
    <w:p w:rsidR="004434A6" w:rsidRPr="00CE299A" w:rsidRDefault="004434A6" w:rsidP="00CE299A">
      <w:pPr>
        <w:pStyle w:val="a8"/>
        <w:numPr>
          <w:ilvl w:val="0"/>
          <w:numId w:val="21"/>
        </w:numPr>
        <w:tabs>
          <w:tab w:val="left" w:pos="180"/>
        </w:tabs>
        <w:spacing w:before="100" w:beforeAutospacing="1" w:after="100" w:afterAutospacing="1" w:line="240" w:lineRule="auto"/>
        <w:ind w:left="709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Методы лабораторных исследований</w:t>
      </w:r>
    </w:p>
    <w:p w:rsidR="004434A6" w:rsidRPr="00CE299A" w:rsidRDefault="004434A6" w:rsidP="00CE299A">
      <w:pPr>
        <w:pStyle w:val="a8"/>
        <w:numPr>
          <w:ilvl w:val="0"/>
          <w:numId w:val="22"/>
        </w:numPr>
        <w:tabs>
          <w:tab w:val="left" w:pos="180"/>
        </w:tabs>
        <w:spacing w:before="100" w:beforeAutospacing="1" w:after="100" w:afterAutospacing="1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 xml:space="preserve">Исследования рН. </w:t>
      </w:r>
    </w:p>
    <w:p w:rsidR="00B6498A" w:rsidRPr="00CE299A" w:rsidRDefault="00B6498A" w:rsidP="00CE299A">
      <w:pPr>
        <w:pStyle w:val="a8"/>
        <w:numPr>
          <w:ilvl w:val="0"/>
          <w:numId w:val="22"/>
        </w:numPr>
        <w:tabs>
          <w:tab w:val="left" w:pos="180"/>
        </w:tabs>
        <w:spacing w:after="0" w:line="240" w:lineRule="auto"/>
        <w:ind w:left="426"/>
        <w:outlineLvl w:val="2"/>
        <w:rPr>
          <w:rFonts w:ascii="Times New Roman" w:hAnsi="Times New Roman"/>
          <w:bCs/>
          <w:sz w:val="28"/>
          <w:szCs w:val="28"/>
        </w:rPr>
      </w:pPr>
      <w:r w:rsidRPr="00CE299A">
        <w:rPr>
          <w:rFonts w:ascii="Times New Roman" w:hAnsi="Times New Roman"/>
          <w:bCs/>
          <w:sz w:val="28"/>
          <w:szCs w:val="28"/>
        </w:rPr>
        <w:t>Методом биоимпедансного анализа.</w:t>
      </w:r>
    </w:p>
    <w:p w:rsidR="00A11C92" w:rsidRPr="00DF0D17" w:rsidRDefault="004434A6" w:rsidP="00CE299A">
      <w:pPr>
        <w:spacing w:after="0" w:line="240" w:lineRule="auto"/>
        <w:ind w:firstLine="720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52448" behindDoc="1" locked="0" layoutInCell="1" allowOverlap="1" wp14:anchorId="68F05933" wp14:editId="679AE220">
            <wp:simplePos x="0" y="0"/>
            <wp:positionH relativeFrom="column">
              <wp:posOffset>1101090</wp:posOffset>
            </wp:positionH>
            <wp:positionV relativeFrom="paragraph">
              <wp:posOffset>3743325</wp:posOffset>
            </wp:positionV>
            <wp:extent cx="2590800" cy="1162685"/>
            <wp:effectExtent l="0" t="0" r="0" b="0"/>
            <wp:wrapThrough wrapText="bothSides">
              <wp:wrapPolygon edited="0">
                <wp:start x="0" y="0"/>
                <wp:lineTo x="0" y="21234"/>
                <wp:lineTo x="21441" y="21234"/>
                <wp:lineTo x="21441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16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C92" w:rsidRPr="00CE299A">
        <w:rPr>
          <w:rFonts w:ascii="Times New Roman" w:hAnsi="Times New Roman"/>
          <w:bCs/>
          <w:sz w:val="28"/>
          <w:szCs w:val="28"/>
        </w:rPr>
        <w:t xml:space="preserve">На первом этапе я ознакомилась с внешним видом </w:t>
      </w:r>
      <w:r w:rsidR="00A11C92" w:rsidRPr="00CE299A">
        <w:rPr>
          <w:rFonts w:ascii="Times New Roman" w:hAnsi="Times New Roman"/>
          <w:b/>
          <w:bCs/>
          <w:i/>
          <w:sz w:val="28"/>
          <w:szCs w:val="28"/>
        </w:rPr>
        <w:t>улитки</w:t>
      </w:r>
      <w:r w:rsidR="00A11C92" w:rsidRPr="00CE299A">
        <w:rPr>
          <w:rFonts w:ascii="Times New Roman" w:hAnsi="Times New Roman"/>
          <w:sz w:val="28"/>
          <w:szCs w:val="28"/>
        </w:rPr>
        <w:t xml:space="preserve">. Тело, как и у всех представителей класса, внешне разделяется на раковину и туловище. В последнем выделяют ногу и голову. Внутренние органы окружены </w:t>
      </w:r>
      <w:hyperlink r:id="rId10" w:tooltip="Мантия моллюсков" w:history="1">
        <w:r w:rsidR="00A11C92" w:rsidRPr="00CE299A">
          <w:rPr>
            <w:rFonts w:ascii="Times New Roman" w:hAnsi="Times New Roman"/>
            <w:sz w:val="28"/>
            <w:szCs w:val="28"/>
          </w:rPr>
          <w:t>мантией</w:t>
        </w:r>
      </w:hyperlink>
      <w:r w:rsidR="00A11C92" w:rsidRPr="00CE299A">
        <w:rPr>
          <w:rFonts w:ascii="Times New Roman" w:hAnsi="Times New Roman"/>
          <w:sz w:val="28"/>
          <w:szCs w:val="28"/>
        </w:rPr>
        <w:t>, часть которой высунута из-под раковины наружу.</w:t>
      </w:r>
      <w:r w:rsidRPr="00CE299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</w:t>
      </w:r>
      <w:r w:rsidR="00A11C92" w:rsidRPr="00CE299A">
        <w:rPr>
          <w:rFonts w:ascii="Times New Roman" w:hAnsi="Times New Roman"/>
          <w:b/>
          <w:bCs/>
          <w:i/>
          <w:spacing w:val="-9"/>
          <w:sz w:val="28"/>
          <w:szCs w:val="28"/>
          <w:lang w:eastAsia="en-US"/>
        </w:rPr>
        <w:t xml:space="preserve">1. </w:t>
      </w:r>
      <w:r w:rsidR="00A11C92" w:rsidRPr="00CE299A">
        <w:rPr>
          <w:rFonts w:ascii="Times New Roman" w:hAnsi="Times New Roman"/>
          <w:i/>
          <w:spacing w:val="-9"/>
          <w:sz w:val="28"/>
          <w:szCs w:val="28"/>
          <w:lang w:eastAsia="en-US"/>
        </w:rPr>
        <w:t>Раковина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="00A11C92" w:rsidRPr="00CE299A">
        <w:rPr>
          <w:rFonts w:ascii="Times New Roman" w:hAnsi="Times New Roman"/>
          <w:sz w:val="28"/>
          <w:szCs w:val="28"/>
        </w:rPr>
        <w:t xml:space="preserve">закручена направо, раскручивается </w:t>
      </w:r>
      <w:hyperlink r:id="rId11" w:tooltip="По часовой стрелке и против часовой стрелки" w:history="1">
        <w:r w:rsidR="00A11C92" w:rsidRPr="00CE299A">
          <w:rPr>
            <w:rFonts w:ascii="Times New Roman" w:hAnsi="Times New Roman"/>
            <w:sz w:val="28"/>
            <w:szCs w:val="28"/>
          </w:rPr>
          <w:t>по часовой стрелке</w:t>
        </w:r>
      </w:hyperlink>
      <w:r w:rsidR="00A11C92" w:rsidRPr="00CE299A">
        <w:rPr>
          <w:rFonts w:ascii="Times New Roman" w:hAnsi="Times New Roman"/>
          <w:sz w:val="28"/>
          <w:szCs w:val="28"/>
        </w:rPr>
        <w:t>.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</w:t>
      </w:r>
      <w:r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               </w:t>
      </w:r>
      <w:r w:rsidR="00A11C92" w:rsidRPr="00CE299A">
        <w:rPr>
          <w:rFonts w:ascii="Times New Roman" w:hAnsi="Times New Roman"/>
          <w:b/>
          <w:i/>
          <w:iCs/>
          <w:spacing w:val="-9"/>
          <w:sz w:val="28"/>
          <w:szCs w:val="28"/>
          <w:lang w:eastAsia="en-US"/>
        </w:rPr>
        <w:t xml:space="preserve">2. </w:t>
      </w:r>
      <w:r w:rsidR="00A11C92" w:rsidRPr="00CE299A">
        <w:rPr>
          <w:rFonts w:ascii="Times New Roman" w:hAnsi="Times New Roman"/>
          <w:i/>
          <w:spacing w:val="-9"/>
          <w:sz w:val="28"/>
          <w:szCs w:val="28"/>
          <w:lang w:eastAsia="en-US"/>
        </w:rPr>
        <w:t xml:space="preserve">Нога, </w:t>
      </w:r>
      <w:r w:rsidR="00A11C92" w:rsidRPr="00CE299A">
        <w:rPr>
          <w:rFonts w:ascii="Times New Roman" w:hAnsi="Times New Roman"/>
          <w:sz w:val="28"/>
          <w:szCs w:val="28"/>
        </w:rPr>
        <w:t xml:space="preserve">при передвижении выделяется </w:t>
      </w:r>
      <w:hyperlink r:id="rId12" w:tooltip="Слизь" w:history="1">
        <w:r w:rsidR="00A11C92" w:rsidRPr="00CE299A">
          <w:rPr>
            <w:rFonts w:ascii="Times New Roman" w:hAnsi="Times New Roman"/>
            <w:sz w:val="28"/>
            <w:szCs w:val="28"/>
          </w:rPr>
          <w:t>слизь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, смягчающая </w:t>
      </w:r>
      <w:hyperlink r:id="rId13" w:tooltip="Трение" w:history="1">
        <w:r w:rsidR="00A11C92" w:rsidRPr="00CE299A">
          <w:rPr>
            <w:rFonts w:ascii="Times New Roman" w:hAnsi="Times New Roman"/>
            <w:sz w:val="28"/>
            <w:szCs w:val="28"/>
          </w:rPr>
          <w:t>трение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при передвижении по субстрату, а </w:t>
      </w:r>
      <w:hyperlink r:id="rId14" w:tooltip="Железа" w:history="1">
        <w:r w:rsidR="00A11C92" w:rsidRPr="00CE299A">
          <w:rPr>
            <w:rFonts w:ascii="Times New Roman" w:hAnsi="Times New Roman"/>
            <w:sz w:val="28"/>
            <w:szCs w:val="28"/>
          </w:rPr>
          <w:t>железы</w:t>
        </w:r>
      </w:hyperlink>
      <w:r w:rsidR="00A11C92" w:rsidRPr="00CE299A">
        <w:rPr>
          <w:rFonts w:ascii="Times New Roman" w:hAnsi="Times New Roman"/>
          <w:sz w:val="28"/>
          <w:szCs w:val="28"/>
        </w:rPr>
        <w:t>, выделяющие слизь, расположены в передней части тела.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                                                                     </w:t>
      </w:r>
      <w:r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</w:t>
      </w:r>
      <w:r w:rsidR="00A11C92" w:rsidRPr="00CE299A">
        <w:rPr>
          <w:rFonts w:ascii="Times New Roman" w:hAnsi="Times New Roman"/>
          <w:b/>
          <w:i/>
          <w:spacing w:val="-9"/>
          <w:sz w:val="28"/>
          <w:szCs w:val="28"/>
          <w:lang w:eastAsia="en-US"/>
        </w:rPr>
        <w:t xml:space="preserve">3. </w:t>
      </w:r>
      <w:r w:rsidR="00A11C92" w:rsidRPr="00CE299A">
        <w:rPr>
          <w:rFonts w:ascii="Times New Roman" w:hAnsi="Times New Roman"/>
          <w:i/>
          <w:spacing w:val="-9"/>
          <w:sz w:val="28"/>
          <w:szCs w:val="28"/>
          <w:lang w:eastAsia="en-US"/>
        </w:rPr>
        <w:t>Две пары щупалец</w:t>
      </w:r>
      <w:r w:rsidR="00A11C92" w:rsidRPr="00CE299A">
        <w:rPr>
          <w:rFonts w:ascii="Times New Roman" w:hAnsi="Times New Roman"/>
          <w:sz w:val="28"/>
          <w:szCs w:val="28"/>
        </w:rPr>
        <w:t xml:space="preserve">, они несут обонятельную функцию, на конце последних находятся глаза, цвета животные не видят, однако глаза способны различать </w:t>
      </w:r>
      <w:hyperlink r:id="rId15" w:tooltip="Вектор Пойнтинга" w:history="1">
        <w:r w:rsidR="00A11C92" w:rsidRPr="00CE299A">
          <w:rPr>
            <w:rFonts w:ascii="Times New Roman" w:hAnsi="Times New Roman"/>
            <w:sz w:val="28"/>
            <w:szCs w:val="28"/>
          </w:rPr>
          <w:t>интенсивности освещения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и предметы на расстоянии до 1 см.</w:t>
      </w:r>
      <w:r w:rsidR="00A11C92" w:rsidRPr="00CE299A">
        <w:rPr>
          <w:rFonts w:ascii="Times New Roman" w:hAnsi="Times New Roman"/>
          <w:i/>
          <w:iCs/>
          <w:spacing w:val="-9"/>
          <w:sz w:val="28"/>
          <w:szCs w:val="28"/>
          <w:lang w:eastAsia="en-US"/>
        </w:rPr>
        <w:t xml:space="preserve">                                           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                      </w:t>
      </w:r>
      <w:r w:rsidR="00A11C92" w:rsidRPr="00CE299A">
        <w:rPr>
          <w:rFonts w:ascii="Times New Roman" w:hAnsi="Times New Roman"/>
          <w:b/>
          <w:i/>
          <w:iCs/>
          <w:spacing w:val="-9"/>
          <w:sz w:val="28"/>
          <w:szCs w:val="28"/>
          <w:lang w:eastAsia="en-US"/>
        </w:rPr>
        <w:t xml:space="preserve">4. </w:t>
      </w:r>
      <w:r w:rsidR="00A11C92" w:rsidRPr="00CE299A">
        <w:rPr>
          <w:rFonts w:ascii="Times New Roman" w:hAnsi="Times New Roman"/>
          <w:i/>
          <w:spacing w:val="-9"/>
          <w:sz w:val="28"/>
          <w:szCs w:val="28"/>
          <w:lang w:eastAsia="en-US"/>
        </w:rPr>
        <w:t>Дыхательное отверстие.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="00A11C92" w:rsidRPr="00CE299A">
        <w:rPr>
          <w:rFonts w:ascii="Times New Roman" w:hAnsi="Times New Roman"/>
          <w:sz w:val="28"/>
          <w:szCs w:val="28"/>
        </w:rPr>
        <w:t xml:space="preserve">Дышит с помощью лёгкого, в </w:t>
      </w:r>
      <w:hyperlink r:id="rId16" w:tooltip="Нормальные и стандартные условия" w:history="1">
        <w:r w:rsidR="00A11C92" w:rsidRPr="00CE299A">
          <w:rPr>
            <w:rFonts w:ascii="Times New Roman" w:hAnsi="Times New Roman"/>
            <w:sz w:val="28"/>
            <w:szCs w:val="28"/>
          </w:rPr>
          <w:t>нормальных условиях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дыхательное отверстие закрывается и открывается приблизительно 1 раз в минуту, при повышенной </w:t>
      </w:r>
      <w:hyperlink r:id="rId17" w:tooltip="Влажность воздуха" w:history="1">
        <w:r w:rsidR="00A11C92" w:rsidRPr="00CE299A">
          <w:rPr>
            <w:rFonts w:ascii="Times New Roman" w:hAnsi="Times New Roman"/>
            <w:sz w:val="28"/>
            <w:szCs w:val="28"/>
          </w:rPr>
          <w:t>влажности воздуха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оно проявляет активность реже, дыхание зависит от повышения концентрации </w:t>
      </w:r>
      <w:hyperlink r:id="rId18" w:tooltip="Оксид углерода(IV)" w:history="1">
        <w:r w:rsidR="00A11C92" w:rsidRPr="00CE299A">
          <w:rPr>
            <w:rFonts w:ascii="Times New Roman" w:hAnsi="Times New Roman"/>
            <w:sz w:val="28"/>
            <w:szCs w:val="28"/>
          </w:rPr>
          <w:t>углекислого газа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в воздухе.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                             </w:t>
      </w:r>
      <w:r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                               </w:t>
      </w:r>
      <w:r w:rsidR="00A11C92" w:rsidRPr="00CE299A">
        <w:rPr>
          <w:rFonts w:ascii="Times New Roman" w:hAnsi="Times New Roman"/>
          <w:i/>
          <w:spacing w:val="-9"/>
          <w:sz w:val="28"/>
          <w:szCs w:val="28"/>
          <w:lang w:eastAsia="en-US"/>
        </w:rPr>
        <w:t>5.</w:t>
      </w:r>
      <w:r w:rsidR="00A11C92" w:rsidRPr="00CE299A">
        <w:rPr>
          <w:rFonts w:ascii="Times New Roman" w:hAnsi="Times New Roman"/>
          <w:spacing w:val="-9"/>
          <w:sz w:val="28"/>
          <w:szCs w:val="28"/>
          <w:lang w:eastAsia="en-US"/>
        </w:rPr>
        <w:t xml:space="preserve"> </w:t>
      </w:r>
      <w:r w:rsidR="00A11C92" w:rsidRPr="00CE299A">
        <w:rPr>
          <w:rFonts w:ascii="Times New Roman" w:hAnsi="Times New Roman"/>
          <w:i/>
          <w:sz w:val="28"/>
          <w:szCs w:val="28"/>
        </w:rPr>
        <w:t>Цвет улиток</w:t>
      </w:r>
      <w:r w:rsidR="00A11C92" w:rsidRPr="00CE299A">
        <w:rPr>
          <w:rFonts w:ascii="Times New Roman" w:hAnsi="Times New Roman"/>
          <w:sz w:val="28"/>
          <w:szCs w:val="28"/>
        </w:rPr>
        <w:t xml:space="preserve"> зависит от </w:t>
      </w:r>
      <w:hyperlink r:id="rId19" w:tooltip="Ареал" w:history="1">
        <w:r w:rsidR="00A11C92" w:rsidRPr="00CE299A">
          <w:rPr>
            <w:rFonts w:ascii="Times New Roman" w:hAnsi="Times New Roman"/>
            <w:sz w:val="28"/>
            <w:szCs w:val="28"/>
          </w:rPr>
          <w:t>места обитания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особи </w:t>
      </w:r>
      <w:r w:rsidR="00A11C92" w:rsidRPr="00CE299A">
        <w:rPr>
          <w:rFonts w:ascii="Times New Roman" w:hAnsi="Times New Roman"/>
          <w:sz w:val="28"/>
          <w:szCs w:val="28"/>
          <w:lang w:eastAsia="en-US"/>
        </w:rPr>
        <w:t xml:space="preserve">и </w:t>
      </w:r>
      <w:r w:rsidR="00A11C92" w:rsidRPr="00CE299A">
        <w:rPr>
          <w:rFonts w:ascii="Times New Roman" w:hAnsi="Times New Roman"/>
          <w:sz w:val="28"/>
          <w:szCs w:val="28"/>
        </w:rPr>
        <w:t xml:space="preserve">от того, какую пищу употребляет особь. Так же окраска связана с фоном </w:t>
      </w:r>
      <w:hyperlink r:id="rId20" w:tooltip="Окружающая среда" w:history="1">
        <w:r w:rsidR="00A11C92" w:rsidRPr="00CE299A">
          <w:rPr>
            <w:rFonts w:ascii="Times New Roman" w:hAnsi="Times New Roman"/>
            <w:sz w:val="28"/>
            <w:szCs w:val="28"/>
          </w:rPr>
          <w:t>окружающей среды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, то есть, предназначена для </w:t>
      </w:r>
      <w:hyperlink r:id="rId21" w:tooltip="Мимикрия" w:history="1">
        <w:r w:rsidR="00A11C92" w:rsidRPr="00CE299A">
          <w:rPr>
            <w:rFonts w:ascii="Times New Roman" w:hAnsi="Times New Roman"/>
            <w:sz w:val="28"/>
            <w:szCs w:val="28"/>
          </w:rPr>
          <w:t>маскировки</w:t>
        </w:r>
      </w:hyperlink>
      <w:r w:rsidR="00A11C92" w:rsidRPr="00CE299A">
        <w:rPr>
          <w:rFonts w:ascii="Times New Roman" w:hAnsi="Times New Roman"/>
          <w:sz w:val="28"/>
          <w:szCs w:val="28"/>
        </w:rPr>
        <w:t xml:space="preserve"> от </w:t>
      </w:r>
      <w:hyperlink r:id="rId22" w:anchor=".D0.95.D1.81.D1.82.D0.B5.D1.81.D1.82.D0.B2.D0.B5.D0.BD.D0.BD.D1.8B.D0.B5_.D0.B2.D1.80.D0.B0.D0.B3.D0.B8" w:history="1">
        <w:r w:rsidR="00A11C92" w:rsidRPr="00CE299A">
          <w:rPr>
            <w:rFonts w:ascii="Times New Roman" w:hAnsi="Times New Roman"/>
            <w:sz w:val="28"/>
            <w:szCs w:val="28"/>
          </w:rPr>
          <w:t>врагов</w:t>
        </w:r>
      </w:hyperlink>
      <w:r w:rsidR="00DF0D17">
        <w:rPr>
          <w:rFonts w:ascii="Times New Roman" w:hAnsi="Times New Roman"/>
          <w:sz w:val="28"/>
          <w:szCs w:val="28"/>
        </w:rPr>
        <w:t xml:space="preserve">. </w:t>
      </w:r>
      <w:r w:rsidR="00DF0D17" w:rsidRPr="00F5232E">
        <w:rPr>
          <w:rFonts w:ascii="Times New Roman" w:hAnsi="Times New Roman"/>
          <w:sz w:val="28"/>
          <w:szCs w:val="28"/>
        </w:rPr>
        <w:t>[</w:t>
      </w:r>
      <w:r w:rsidR="00DF0D17">
        <w:rPr>
          <w:rFonts w:ascii="Times New Roman" w:hAnsi="Times New Roman"/>
          <w:sz w:val="28"/>
          <w:szCs w:val="28"/>
        </w:rPr>
        <w:t>1</w:t>
      </w:r>
      <w:r w:rsidR="00DF0D17" w:rsidRPr="00F5232E">
        <w:rPr>
          <w:rFonts w:ascii="Times New Roman" w:hAnsi="Times New Roman"/>
          <w:sz w:val="28"/>
          <w:szCs w:val="28"/>
        </w:rPr>
        <w:t>]</w:t>
      </w:r>
    </w:p>
    <w:p w:rsidR="00A11C92" w:rsidRPr="00CE299A" w:rsidRDefault="00A11C92" w:rsidP="00CE299A">
      <w:pPr>
        <w:spacing w:line="240" w:lineRule="auto"/>
        <w:ind w:firstLine="708"/>
        <w:jc w:val="center"/>
        <w:rPr>
          <w:rFonts w:ascii="Times New Roman" w:hAnsi="Times New Roman"/>
          <w:b/>
          <w:i/>
          <w:color w:val="FF0066"/>
          <w:sz w:val="28"/>
          <w:szCs w:val="28"/>
          <w:lang w:eastAsia="en-US"/>
        </w:rPr>
      </w:pPr>
    </w:p>
    <w:p w:rsidR="00A11C92" w:rsidRPr="00CE299A" w:rsidRDefault="00A11C92" w:rsidP="00CE299A">
      <w:pPr>
        <w:spacing w:line="240" w:lineRule="auto"/>
        <w:rPr>
          <w:rFonts w:ascii="Times New Roman" w:hAnsi="Times New Roman"/>
          <w:b/>
          <w:i/>
          <w:color w:val="FF0066"/>
          <w:sz w:val="28"/>
          <w:szCs w:val="28"/>
          <w:lang w:eastAsia="en-US"/>
        </w:rPr>
      </w:pPr>
    </w:p>
    <w:p w:rsidR="00CE299A" w:rsidRDefault="00CE299A" w:rsidP="00CE299A">
      <w:pPr>
        <w:spacing w:line="240" w:lineRule="auto"/>
        <w:rPr>
          <w:rFonts w:ascii="Times New Roman" w:hAnsi="Times New Roman"/>
          <w:b/>
          <w:i/>
          <w:color w:val="FF0066"/>
          <w:sz w:val="28"/>
          <w:szCs w:val="28"/>
          <w:lang w:eastAsia="en-US"/>
        </w:rPr>
      </w:pPr>
    </w:p>
    <w:p w:rsidR="00CE299A" w:rsidRPr="00CE299A" w:rsidRDefault="00CE299A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4E4F3E" w:rsidRPr="00CE299A" w:rsidRDefault="004E4F3E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lastRenderedPageBreak/>
        <w:t>I</w:t>
      </w: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Улитки города Волгодонска</w:t>
      </w:r>
    </w:p>
    <w:p w:rsidR="00B20203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    1.1 Полевые исследования степной улитки</w:t>
      </w:r>
      <w:r w:rsidR="00A278E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(</w:t>
      </w:r>
      <w:proofErr w:type="spellStart"/>
      <w:r w:rsidR="00A278EE" w:rsidRPr="00CE299A">
        <w:rPr>
          <w:rFonts w:ascii="Times New Roman" w:hAnsi="Times New Roman"/>
          <w:b/>
          <w:i/>
          <w:sz w:val="28"/>
          <w:szCs w:val="28"/>
          <w:lang w:eastAsia="en-US"/>
        </w:rPr>
        <w:t>лат.Xerolenta</w:t>
      </w:r>
      <w:proofErr w:type="spellEnd"/>
      <w:r w:rsidR="00A278E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="00A278EE"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t>obvia</w:t>
      </w:r>
      <w:proofErr w:type="spellEnd"/>
      <w:r w:rsidR="00A278EE" w:rsidRPr="00CE299A">
        <w:rPr>
          <w:rFonts w:ascii="Times New Roman" w:hAnsi="Times New Roman"/>
          <w:b/>
          <w:i/>
          <w:sz w:val="28"/>
          <w:szCs w:val="28"/>
          <w:lang w:eastAsia="en-US"/>
        </w:rPr>
        <w:t>)</w:t>
      </w:r>
      <w:r w:rsidR="00E475C9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</w:p>
    <w:tbl>
      <w:tblPr>
        <w:tblStyle w:val="a5"/>
        <w:tblpPr w:leftFromText="180" w:rightFromText="180" w:vertAnchor="text" w:horzAnchor="page" w:tblpX="3703" w:tblpY="5032"/>
        <w:tblW w:w="5600" w:type="dxa"/>
        <w:tblLayout w:type="fixed"/>
        <w:tblLook w:val="04A0" w:firstRow="1" w:lastRow="0" w:firstColumn="1" w:lastColumn="0" w:noHBand="0" w:noVBand="1"/>
      </w:tblPr>
      <w:tblGrid>
        <w:gridCol w:w="2339"/>
        <w:gridCol w:w="1560"/>
        <w:gridCol w:w="1701"/>
      </w:tblGrid>
      <w:tr w:rsidR="00CE299A" w:rsidRPr="00CE299A" w:rsidTr="00CE299A">
        <w:trPr>
          <w:trHeight w:val="159"/>
        </w:trPr>
        <w:tc>
          <w:tcPr>
            <w:tcW w:w="2339" w:type="dxa"/>
          </w:tcPr>
          <w:p w:rsidR="00CE299A" w:rsidRPr="00CE299A" w:rsidRDefault="00CE299A" w:rsidP="00CE299A">
            <w:pPr>
              <w:ind w:right="-108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 xml:space="preserve">Улитки </w:t>
            </w:r>
          </w:p>
        </w:tc>
        <w:tc>
          <w:tcPr>
            <w:tcW w:w="1560" w:type="dxa"/>
          </w:tcPr>
          <w:p w:rsidR="00CE299A" w:rsidRPr="00CE299A" w:rsidRDefault="00CE299A" w:rsidP="00CE299A">
            <w:pPr>
              <w:ind w:right="-108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Степная №1</w:t>
            </w:r>
          </w:p>
        </w:tc>
        <w:tc>
          <w:tcPr>
            <w:tcW w:w="1701" w:type="dxa"/>
          </w:tcPr>
          <w:p w:rsidR="00CE299A" w:rsidRPr="00CE299A" w:rsidRDefault="00CE299A" w:rsidP="00CE299A">
            <w:pPr>
              <w:ind w:right="-108"/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Степная №2</w:t>
            </w:r>
          </w:p>
        </w:tc>
      </w:tr>
      <w:tr w:rsidR="00CE299A" w:rsidRPr="00CE299A" w:rsidTr="00CE299A">
        <w:trPr>
          <w:trHeight w:val="307"/>
        </w:trPr>
        <w:tc>
          <w:tcPr>
            <w:tcW w:w="2339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Размеры тела ~</w:t>
            </w:r>
          </w:p>
        </w:tc>
        <w:tc>
          <w:tcPr>
            <w:tcW w:w="1560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1,7см</w:t>
            </w:r>
          </w:p>
        </w:tc>
        <w:tc>
          <w:tcPr>
            <w:tcW w:w="1701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1,4см</w:t>
            </w:r>
          </w:p>
        </w:tc>
      </w:tr>
      <w:tr w:rsidR="00CE299A" w:rsidRPr="00CE299A" w:rsidTr="00CE299A">
        <w:trPr>
          <w:trHeight w:val="216"/>
        </w:trPr>
        <w:tc>
          <w:tcPr>
            <w:tcW w:w="2339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Длина раковины</w:t>
            </w:r>
          </w:p>
        </w:tc>
        <w:tc>
          <w:tcPr>
            <w:tcW w:w="1560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1,4см</w:t>
            </w:r>
          </w:p>
        </w:tc>
        <w:tc>
          <w:tcPr>
            <w:tcW w:w="1701" w:type="dxa"/>
          </w:tcPr>
          <w:p w:rsidR="00CE299A" w:rsidRPr="00CE299A" w:rsidRDefault="00CE299A" w:rsidP="00CE299A">
            <w:pPr>
              <w:contextualSpacing/>
              <w:rPr>
                <w:rFonts w:ascii="Times New Roman" w:hAnsi="Times New Roman"/>
                <w:sz w:val="24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eastAsia="en-US"/>
              </w:rPr>
              <w:t>1.5см</w:t>
            </w:r>
          </w:p>
        </w:tc>
      </w:tr>
    </w:tbl>
    <w:p w:rsidR="00831ECF" w:rsidRPr="00CE299A" w:rsidRDefault="00B20203" w:rsidP="00CE299A">
      <w:pPr>
        <w:tabs>
          <w:tab w:val="left" w:pos="851"/>
        </w:tabs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     </w:t>
      </w:r>
      <w:r w:rsidR="00FF2736" w:rsidRPr="00CE299A">
        <w:rPr>
          <w:rFonts w:ascii="Times New Roman" w:hAnsi="Times New Roman"/>
          <w:sz w:val="28"/>
          <w:szCs w:val="28"/>
          <w:lang w:eastAsia="en-US"/>
        </w:rPr>
        <w:t>На первом этапе своего исследования мы познакомились с</w:t>
      </w:r>
      <w:r w:rsidR="006A43DC" w:rsidRPr="00CE299A">
        <w:rPr>
          <w:rFonts w:ascii="Times New Roman" w:hAnsi="Times New Roman"/>
          <w:sz w:val="28"/>
          <w:szCs w:val="28"/>
          <w:lang w:eastAsia="en-US"/>
        </w:rPr>
        <w:t>о</w:t>
      </w:r>
      <w:r w:rsidR="00FF2736" w:rsidRPr="00CE299A">
        <w:rPr>
          <w:rFonts w:ascii="Times New Roman" w:hAnsi="Times New Roman"/>
          <w:sz w:val="28"/>
          <w:szCs w:val="28"/>
          <w:lang w:eastAsia="en-US"/>
        </w:rPr>
        <w:t xml:space="preserve"> степной </w:t>
      </w:r>
      <w:r w:rsidR="006A43DC" w:rsidRPr="00CE299A">
        <w:rPr>
          <w:rFonts w:ascii="Times New Roman" w:hAnsi="Times New Roman"/>
          <w:sz w:val="28"/>
          <w:szCs w:val="28"/>
          <w:lang w:eastAsia="en-US"/>
        </w:rPr>
        <w:t>(</w:t>
      </w:r>
      <w:r w:rsidR="00FF2736" w:rsidRPr="00CE299A">
        <w:rPr>
          <w:rFonts w:ascii="Times New Roman" w:hAnsi="Times New Roman"/>
          <w:sz w:val="28"/>
          <w:szCs w:val="28"/>
          <w:lang w:eastAsia="en-US"/>
        </w:rPr>
        <w:t>садовой</w:t>
      </w:r>
      <w:r w:rsidR="006A43DC" w:rsidRPr="00CE299A">
        <w:rPr>
          <w:rFonts w:ascii="Times New Roman" w:hAnsi="Times New Roman"/>
          <w:sz w:val="28"/>
          <w:szCs w:val="28"/>
          <w:lang w:eastAsia="en-US"/>
        </w:rPr>
        <w:t>)</w:t>
      </w:r>
      <w:r w:rsidR="003427E1" w:rsidRPr="00CE299A">
        <w:rPr>
          <w:rFonts w:ascii="Times New Roman" w:hAnsi="Times New Roman"/>
          <w:sz w:val="28"/>
          <w:szCs w:val="28"/>
          <w:lang w:eastAsia="en-US"/>
        </w:rPr>
        <w:t xml:space="preserve"> улиткой. В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летний период на пустырях, </w:t>
      </w:r>
      <w:r w:rsidR="00FF2736" w:rsidRPr="00CE299A">
        <w:rPr>
          <w:rFonts w:ascii="Times New Roman" w:hAnsi="Times New Roman"/>
          <w:sz w:val="28"/>
          <w:szCs w:val="28"/>
          <w:lang w:eastAsia="en-US"/>
        </w:rPr>
        <w:t xml:space="preserve">на </w:t>
      </w:r>
      <w:r w:rsidR="003427E1" w:rsidRPr="00CE299A">
        <w:rPr>
          <w:rFonts w:ascii="Times New Roman" w:hAnsi="Times New Roman"/>
          <w:sz w:val="28"/>
          <w:szCs w:val="28"/>
          <w:lang w:eastAsia="en-US"/>
        </w:rPr>
        <w:t>не</w:t>
      </w:r>
      <w:r w:rsidRPr="00CE299A">
        <w:rPr>
          <w:rFonts w:ascii="Times New Roman" w:hAnsi="Times New Roman"/>
          <w:sz w:val="28"/>
          <w:szCs w:val="28"/>
          <w:lang w:eastAsia="en-US"/>
        </w:rPr>
        <w:t>обрабатываемых человеком</w:t>
      </w:r>
      <w:r w:rsidR="00FF2736" w:rsidRPr="00CE299A">
        <w:rPr>
          <w:rFonts w:ascii="Times New Roman" w:hAnsi="Times New Roman"/>
          <w:sz w:val="28"/>
          <w:szCs w:val="28"/>
          <w:lang w:eastAsia="en-US"/>
        </w:rPr>
        <w:t xml:space="preserve"> территориях</w:t>
      </w:r>
      <w:r w:rsidR="003427E1" w:rsidRPr="00CE299A">
        <w:rPr>
          <w:rFonts w:ascii="Times New Roman" w:hAnsi="Times New Roman"/>
          <w:sz w:val="28"/>
          <w:szCs w:val="28"/>
          <w:lang w:eastAsia="en-US"/>
        </w:rPr>
        <w:t>, улитки живут превосходно,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можно наблюдать такую картину как на ветру колышутся травы, усеянные улитками. </w:t>
      </w:r>
      <w:r w:rsidR="00E475C9" w:rsidRPr="00CE299A">
        <w:rPr>
          <w:rFonts w:ascii="Times New Roman" w:hAnsi="Times New Roman"/>
          <w:sz w:val="28"/>
          <w:szCs w:val="28"/>
          <w:lang w:eastAsia="en-US"/>
        </w:rPr>
        <w:t>Степная улитка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относятся к </w:t>
      </w:r>
      <w:r w:rsidR="00534DF0" w:rsidRPr="00CE299A">
        <w:rPr>
          <w:rFonts w:ascii="Times New Roman" w:hAnsi="Times New Roman"/>
          <w:sz w:val="28"/>
          <w:szCs w:val="28"/>
        </w:rPr>
        <w:t>Царств</w:t>
      </w:r>
      <w:r w:rsidR="00273217" w:rsidRPr="00CE299A">
        <w:rPr>
          <w:rFonts w:ascii="Times New Roman" w:hAnsi="Times New Roman"/>
          <w:sz w:val="28"/>
          <w:szCs w:val="28"/>
        </w:rPr>
        <w:t>у</w:t>
      </w:r>
      <w:r w:rsidR="00534DF0" w:rsidRPr="00CE299A">
        <w:rPr>
          <w:rFonts w:ascii="Times New Roman" w:hAnsi="Times New Roman"/>
          <w:sz w:val="28"/>
          <w:szCs w:val="28"/>
        </w:rPr>
        <w:t xml:space="preserve"> – животные; тип – моллюски; </w:t>
      </w:r>
      <w:proofErr w:type="gramStart"/>
      <w:r w:rsidR="00534DF0" w:rsidRPr="00CE299A">
        <w:rPr>
          <w:rFonts w:ascii="Times New Roman" w:hAnsi="Times New Roman"/>
          <w:sz w:val="28"/>
          <w:szCs w:val="28"/>
        </w:rPr>
        <w:t>подтип-раковинные</w:t>
      </w:r>
      <w:proofErr w:type="gramEnd"/>
      <w:r w:rsidR="00534DF0" w:rsidRPr="00CE299A">
        <w:rPr>
          <w:rFonts w:ascii="Times New Roman" w:hAnsi="Times New Roman"/>
          <w:sz w:val="28"/>
          <w:szCs w:val="28"/>
        </w:rPr>
        <w:t>; класс-брюхоногие; отряд-легочные улитки; семейство-</w:t>
      </w:r>
      <w:proofErr w:type="spellStart"/>
      <w:r w:rsidR="00534DF0" w:rsidRPr="00CE299A">
        <w:rPr>
          <w:rFonts w:ascii="Times New Roman" w:hAnsi="Times New Roman"/>
          <w:sz w:val="28"/>
          <w:szCs w:val="28"/>
        </w:rPr>
        <w:t>гигромииды</w:t>
      </w:r>
      <w:proofErr w:type="spellEnd"/>
      <w:r w:rsidR="00534DF0" w:rsidRPr="00CE299A">
        <w:rPr>
          <w:rFonts w:ascii="Times New Roman" w:hAnsi="Times New Roman"/>
          <w:sz w:val="28"/>
          <w:szCs w:val="28"/>
        </w:rPr>
        <w:t>; род-</w:t>
      </w:r>
      <w:proofErr w:type="spellStart"/>
      <w:r w:rsidR="00534DF0" w:rsidRPr="00CE299A">
        <w:rPr>
          <w:rFonts w:ascii="Times New Roman" w:hAnsi="Times New Roman"/>
          <w:sz w:val="28"/>
          <w:szCs w:val="28"/>
        </w:rPr>
        <w:t>Herolenta</w:t>
      </w:r>
      <w:proofErr w:type="spellEnd"/>
      <w:r w:rsidR="00534DF0" w:rsidRPr="00CE299A">
        <w:rPr>
          <w:rFonts w:ascii="Times New Roman" w:hAnsi="Times New Roman"/>
          <w:sz w:val="28"/>
          <w:szCs w:val="28"/>
        </w:rPr>
        <w:t>; вид-</w:t>
      </w:r>
      <w:proofErr w:type="spellStart"/>
      <w:r w:rsidR="00534DF0" w:rsidRPr="00CE299A">
        <w:rPr>
          <w:rFonts w:ascii="Times New Roman" w:hAnsi="Times New Roman"/>
          <w:sz w:val="28"/>
          <w:szCs w:val="28"/>
        </w:rPr>
        <w:t>obvia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. Любят более сухой климат, обитают в Ростовской области и в средней полосе России. Улитки </w:t>
      </w:r>
      <w:hyperlink r:id="rId23" w:tooltip="Спаривание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спариваются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hyperlink r:id="rId24" w:tooltip="Весна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весной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и в начале </w:t>
      </w:r>
      <w:hyperlink r:id="rId25" w:tooltip="Осень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осени</w:t>
        </w:r>
      </w:hyperlink>
      <w:r w:rsidR="00E475C9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>, за раз откладывают 17-95 яиц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. Вылупление у улиток происходит в земле, на глубине 5—10 см. Яйцо мягкое, имеет </w:t>
      </w:r>
      <w:hyperlink r:id="rId26" w:tooltip="Белый цвет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белую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окраску. Улитка, полностью сформировавшись, поедает, остатки </w:t>
      </w:r>
      <w:hyperlink r:id="rId27" w:tooltip="Скорлупа (страница отсутствует)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скорлупы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яйца и не спеша начинает ползти вверх, всё это время улитка питается </w:t>
      </w:r>
      <w:hyperlink r:id="rId28" w:tooltip="Почва" w:history="1">
        <w:r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почвой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и содержащимися в ней веществами.</w:t>
      </w:r>
      <w:r w:rsidR="003427E1" w:rsidRPr="00CE299A">
        <w:rPr>
          <w:rFonts w:ascii="Times New Roman" w:hAnsi="Times New Roman"/>
          <w:sz w:val="28"/>
          <w:szCs w:val="28"/>
          <w:lang w:eastAsia="en-US"/>
        </w:rPr>
        <w:t xml:space="preserve"> /</w:t>
      </w:r>
      <w:proofErr w:type="gramStart"/>
      <w:r w:rsidR="003427E1" w:rsidRPr="00CE299A">
        <w:rPr>
          <w:rFonts w:ascii="Times New Roman" w:hAnsi="Times New Roman"/>
          <w:sz w:val="28"/>
          <w:szCs w:val="28"/>
          <w:lang w:eastAsia="en-US"/>
        </w:rPr>
        <w:t>См</w:t>
      </w:r>
      <w:proofErr w:type="gramEnd"/>
      <w:r w:rsidR="003427E1" w:rsidRPr="00CE299A">
        <w:rPr>
          <w:rFonts w:ascii="Times New Roman" w:hAnsi="Times New Roman"/>
          <w:sz w:val="28"/>
          <w:szCs w:val="28"/>
          <w:lang w:eastAsia="en-US"/>
        </w:rPr>
        <w:t xml:space="preserve"> буклет «Степная улитка»/</w:t>
      </w:r>
      <w:r w:rsidR="00831ECF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31ECF" w:rsidRPr="00CE299A">
        <w:rPr>
          <w:rFonts w:ascii="Times New Roman" w:hAnsi="Times New Roman"/>
          <w:i/>
          <w:sz w:val="28"/>
          <w:szCs w:val="28"/>
          <w:lang w:eastAsia="en-US"/>
        </w:rPr>
        <w:t>Улитка степная</w:t>
      </w:r>
      <w:r w:rsidR="00831ECF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1ECF" w:rsidRPr="00CE299A">
        <w:rPr>
          <w:rFonts w:ascii="Times New Roman" w:hAnsi="Times New Roman"/>
          <w:i/>
          <w:sz w:val="28"/>
          <w:szCs w:val="28"/>
          <w:lang w:eastAsia="en-US"/>
        </w:rPr>
        <w:t>Herolenta</w:t>
      </w:r>
      <w:proofErr w:type="spellEnd"/>
      <w:r w:rsidR="00831ECF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1ECF" w:rsidRPr="00CE299A">
        <w:rPr>
          <w:rFonts w:ascii="Times New Roman" w:hAnsi="Times New Roman"/>
          <w:i/>
          <w:sz w:val="28"/>
          <w:szCs w:val="28"/>
          <w:lang w:eastAsia="en-US"/>
        </w:rPr>
        <w:t>obvia</w:t>
      </w:r>
      <w:proofErr w:type="spellEnd"/>
      <w:r w:rsid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31ECF" w:rsidRPr="00CE299A">
        <w:rPr>
          <w:rFonts w:ascii="Times New Roman" w:hAnsi="Times New Roman"/>
          <w:sz w:val="28"/>
          <w:szCs w:val="28"/>
          <w:lang w:eastAsia="en-US"/>
        </w:rPr>
        <w:t>Цель размножение мы не ставили, поэтому выпустили в природу через 4недели.</w:t>
      </w:r>
    </w:p>
    <w:p w:rsidR="00CE299A" w:rsidRDefault="00CE299A" w:rsidP="00CE299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</w:p>
    <w:p w:rsidR="00CE299A" w:rsidRDefault="00CE299A" w:rsidP="00CE299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</w:p>
    <w:p w:rsidR="00831ECF" w:rsidRPr="00CE299A" w:rsidRDefault="00831ECF" w:rsidP="00CE299A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Большое количество улиток обитает вдоль Сухосоленого залива, где находится МБУДО «Центр «Радуга». Летом в Центре «Радуга», работают учащиеся города, привлеченные через Центр занятости. Ребята участвовали в акции по сбору улиток, так как эти животные являются вредителями, поедают все растения и цветы, как вдоль залива, так и культурные растения. Степная улитка заселяет не только открытые сухие биотопы, но и активно заселяет огороды и сады.</w:t>
      </w:r>
    </w:p>
    <w:p w:rsidR="00831ECF" w:rsidRPr="00CE299A" w:rsidRDefault="00831ECF" w:rsidP="00CE299A">
      <w:pPr>
        <w:pStyle w:val="a8"/>
        <w:numPr>
          <w:ilvl w:val="0"/>
          <w:numId w:val="12"/>
        </w:numPr>
        <w:spacing w:after="0" w:line="240" w:lineRule="auto"/>
        <w:ind w:left="426"/>
        <w:rPr>
          <w:rFonts w:ascii="Times New Roman" w:hAnsi="Times New Roman"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В течени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и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сорока минут было собирали в общей сложности 300штук, с территории в общей примерно </w:t>
      </w:r>
      <w:r w:rsidRPr="00CE299A">
        <w:rPr>
          <w:rFonts w:ascii="Times New Roman" w:hAnsi="Times New Roman"/>
          <w:i/>
          <w:sz w:val="28"/>
          <w:szCs w:val="28"/>
          <w:lang w:eastAsia="en-US"/>
        </w:rPr>
        <w:t>- 1,4 гектара земли (цветочного отдела).</w:t>
      </w:r>
    </w:p>
    <w:p w:rsidR="00831ECF" w:rsidRDefault="00831ECF" w:rsidP="00CE299A">
      <w:pPr>
        <w:pStyle w:val="a8"/>
        <w:numPr>
          <w:ilvl w:val="0"/>
          <w:numId w:val="12"/>
        </w:numPr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Далее мы применили </w:t>
      </w:r>
      <w:r w:rsidRPr="00CE299A">
        <w:rPr>
          <w:rFonts w:ascii="Times New Roman" w:hAnsi="Times New Roman"/>
          <w:sz w:val="28"/>
          <w:szCs w:val="28"/>
          <w:u w:val="single"/>
          <w:lang w:eastAsia="en-US"/>
        </w:rPr>
        <w:t>метод квадрата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для изучения популяции садовых улиток. Школьниками было собрано 30 улиток с квадрата №1 общей сложности 0,5гектар. Далее мы умножили 30 на 10(квадратов), получилось 300особей. Это примерные показатели, так как большая часть улиток находилась в саду и дендрарии, вдоль залива улиток меньше, так как меньше фруктовых деревьев, кустарников, виноградника. </w:t>
      </w:r>
      <w:r w:rsid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E299A">
        <w:rPr>
          <w:rFonts w:ascii="Times New Roman" w:hAnsi="Times New Roman"/>
          <w:sz w:val="28"/>
          <w:szCs w:val="28"/>
          <w:lang w:eastAsia="en-US"/>
        </w:rPr>
        <w:t>Если не проводить акции по сбору улиток, то от сада может не чего не остаться, так как улитки могут мигрировать на новые места, и поедать все на своем пути. Все собранные улитки были отданы завхозу.</w:t>
      </w:r>
    </w:p>
    <w:p w:rsidR="00CE299A" w:rsidRDefault="00CE299A" w:rsidP="00CE299A">
      <w:pPr>
        <w:pStyle w:val="a8"/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b/>
          <w:i/>
          <w:noProof/>
        </w:rPr>
        <w:drawing>
          <wp:anchor distT="0" distB="0" distL="114300" distR="114300" simplePos="0" relativeHeight="251756544" behindDoc="1" locked="0" layoutInCell="1" allowOverlap="1" wp14:anchorId="4F2EE898" wp14:editId="559DF7AB">
            <wp:simplePos x="0" y="0"/>
            <wp:positionH relativeFrom="column">
              <wp:posOffset>4158615</wp:posOffset>
            </wp:positionH>
            <wp:positionV relativeFrom="paragraph">
              <wp:posOffset>184150</wp:posOffset>
            </wp:positionV>
            <wp:extent cx="1524000" cy="573405"/>
            <wp:effectExtent l="0" t="0" r="0" b="0"/>
            <wp:wrapThrough wrapText="bothSides">
              <wp:wrapPolygon edited="0">
                <wp:start x="15390" y="0"/>
                <wp:lineTo x="1080" y="1435"/>
                <wp:lineTo x="0" y="2153"/>
                <wp:lineTo x="0" y="20811"/>
                <wp:lineTo x="2160" y="20811"/>
                <wp:lineTo x="21060" y="12199"/>
                <wp:lineTo x="21330" y="0"/>
                <wp:lineTo x="1539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7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noProof/>
        </w:rPr>
        <w:drawing>
          <wp:anchor distT="0" distB="0" distL="114300" distR="114300" simplePos="0" relativeHeight="251755520" behindDoc="1" locked="0" layoutInCell="1" allowOverlap="1" wp14:anchorId="353AD712" wp14:editId="2D59AAC0">
            <wp:simplePos x="0" y="0"/>
            <wp:positionH relativeFrom="column">
              <wp:posOffset>3444240</wp:posOffset>
            </wp:positionH>
            <wp:positionV relativeFrom="paragraph">
              <wp:posOffset>60325</wp:posOffset>
            </wp:positionV>
            <wp:extent cx="2352675" cy="1344930"/>
            <wp:effectExtent l="0" t="0" r="9525" b="7620"/>
            <wp:wrapThrough wrapText="bothSides">
              <wp:wrapPolygon edited="0">
                <wp:start x="0" y="0"/>
                <wp:lineTo x="0" y="21416"/>
                <wp:lineTo x="21513" y="21416"/>
                <wp:lineTo x="21513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344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noProof/>
        </w:rPr>
        <w:drawing>
          <wp:anchor distT="0" distB="0" distL="114300" distR="114300" simplePos="0" relativeHeight="251754496" behindDoc="1" locked="0" layoutInCell="1" allowOverlap="1" wp14:anchorId="63F86017" wp14:editId="4A8B321D">
            <wp:simplePos x="0" y="0"/>
            <wp:positionH relativeFrom="column">
              <wp:posOffset>2291715</wp:posOffset>
            </wp:positionH>
            <wp:positionV relativeFrom="paragraph">
              <wp:posOffset>78740</wp:posOffset>
            </wp:positionV>
            <wp:extent cx="933450" cy="1247775"/>
            <wp:effectExtent l="0" t="0" r="0" b="9525"/>
            <wp:wrapThrough wrapText="bothSides">
              <wp:wrapPolygon edited="0">
                <wp:start x="0" y="0"/>
                <wp:lineTo x="0" y="21435"/>
                <wp:lineTo x="21159" y="21435"/>
                <wp:lineTo x="21159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247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b/>
          <w:i/>
          <w:noProof/>
        </w:rPr>
        <w:drawing>
          <wp:anchor distT="0" distB="0" distL="114300" distR="114300" simplePos="0" relativeHeight="251757568" behindDoc="1" locked="0" layoutInCell="1" allowOverlap="1" wp14:anchorId="590E619E" wp14:editId="17C3D77F">
            <wp:simplePos x="0" y="0"/>
            <wp:positionH relativeFrom="column">
              <wp:posOffset>1134745</wp:posOffset>
            </wp:positionH>
            <wp:positionV relativeFrom="paragraph">
              <wp:posOffset>73025</wp:posOffset>
            </wp:positionV>
            <wp:extent cx="943610" cy="1257300"/>
            <wp:effectExtent l="0" t="0" r="8890" b="0"/>
            <wp:wrapThrough wrapText="bothSides">
              <wp:wrapPolygon edited="0">
                <wp:start x="0" y="0"/>
                <wp:lineTo x="0" y="21273"/>
                <wp:lineTo x="21367" y="21273"/>
                <wp:lineTo x="21367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99A" w:rsidRDefault="00CE299A" w:rsidP="00CE299A">
      <w:pPr>
        <w:pStyle w:val="a8"/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</w:p>
    <w:p w:rsidR="00CE299A" w:rsidRDefault="00CE299A" w:rsidP="00CE299A">
      <w:pPr>
        <w:pStyle w:val="a8"/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</w:p>
    <w:p w:rsidR="00CE299A" w:rsidRPr="00CE299A" w:rsidRDefault="00CE299A" w:rsidP="00CE299A">
      <w:pPr>
        <w:pStyle w:val="a8"/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</w:p>
    <w:p w:rsidR="00B20203" w:rsidRPr="00CE299A" w:rsidRDefault="00831ECF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CE299A">
        <w:rPr>
          <w:rFonts w:ascii="Times New Roman" w:hAnsi="Times New Roman"/>
          <w:b/>
          <w:i/>
          <w:sz w:val="28"/>
          <w:szCs w:val="28"/>
        </w:rPr>
        <w:lastRenderedPageBreak/>
        <w:t xml:space="preserve">1.2 </w:t>
      </w:r>
      <w:r w:rsidR="00B20203" w:rsidRPr="00CE299A">
        <w:rPr>
          <w:rFonts w:ascii="Times New Roman" w:hAnsi="Times New Roman"/>
          <w:b/>
          <w:i/>
          <w:sz w:val="28"/>
          <w:szCs w:val="28"/>
        </w:rPr>
        <w:t>Виноградная улитка</w:t>
      </w:r>
      <w:r w:rsidR="00CF75DD" w:rsidRPr="00CE299A">
        <w:rPr>
          <w:rFonts w:ascii="Times New Roman" w:hAnsi="Times New Roman"/>
          <w:b/>
          <w:sz w:val="28"/>
          <w:szCs w:val="28"/>
        </w:rPr>
        <w:t xml:space="preserve"> (</w:t>
      </w:r>
      <w:r w:rsidR="00CF75DD" w:rsidRPr="00CE299A">
        <w:rPr>
          <w:rFonts w:ascii="Times New Roman" w:hAnsi="Times New Roman"/>
          <w:b/>
          <w:i/>
          <w:sz w:val="28"/>
          <w:szCs w:val="28"/>
        </w:rPr>
        <w:t>лат</w:t>
      </w:r>
      <w:r w:rsidR="00CF75DD" w:rsidRPr="00CE299A">
        <w:rPr>
          <w:rFonts w:ascii="Times New Roman" w:hAnsi="Times New Roman"/>
          <w:b/>
          <w:sz w:val="28"/>
          <w:szCs w:val="28"/>
        </w:rPr>
        <w:t>.</w:t>
      </w:r>
      <w:proofErr w:type="gramEnd"/>
      <w:r w:rsidR="00CE299A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proofErr w:type="gramStart"/>
      <w:r w:rsidR="00CF75DD" w:rsidRPr="00CE299A">
        <w:rPr>
          <w:rFonts w:ascii="Times New Roman" w:hAnsi="Times New Roman"/>
          <w:b/>
          <w:i/>
          <w:sz w:val="28"/>
          <w:szCs w:val="28"/>
        </w:rPr>
        <w:t>Helix</w:t>
      </w:r>
      <w:proofErr w:type="spellEnd"/>
      <w:r w:rsidR="00A36CF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="00A36CFE"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t>pomatia</w:t>
      </w:r>
      <w:proofErr w:type="spellEnd"/>
      <w:r w:rsidR="00CF75DD" w:rsidRPr="00CE299A">
        <w:rPr>
          <w:rFonts w:ascii="Times New Roman" w:hAnsi="Times New Roman"/>
          <w:b/>
          <w:i/>
          <w:sz w:val="28"/>
          <w:szCs w:val="28"/>
        </w:rPr>
        <w:t>)</w:t>
      </w:r>
      <w:proofErr w:type="gramEnd"/>
    </w:p>
    <w:p w:rsidR="003427E1" w:rsidRPr="00CE299A" w:rsidRDefault="00A157CC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hAnsi="Times New Roman"/>
          <w:sz w:val="28"/>
          <w:szCs w:val="28"/>
        </w:rPr>
        <w:t>Еще совсем недавно виноградные улитки не жили в Ростовской области, но постепенно они мигрировали и сейчас их можно встретить не только на территории садоводств, но и в городе.</w:t>
      </w:r>
      <w:r w:rsidR="004E4F3E" w:rsidRPr="00CE299A">
        <w:rPr>
          <w:rFonts w:ascii="Times New Roman" w:hAnsi="Times New Roman"/>
          <w:sz w:val="28"/>
          <w:szCs w:val="28"/>
        </w:rPr>
        <w:t xml:space="preserve"> </w:t>
      </w:r>
    </w:p>
    <w:p w:rsidR="009C7BA4" w:rsidRPr="00CE299A" w:rsidRDefault="009C7BA4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b/>
          <w:bCs/>
          <w:i/>
          <w:sz w:val="28"/>
          <w:szCs w:val="28"/>
        </w:rPr>
      </w:pPr>
      <w:r w:rsidRPr="00CE299A">
        <w:rPr>
          <w:rFonts w:ascii="Times New Roman" w:hAnsi="Times New Roman"/>
          <w:i/>
          <w:sz w:val="28"/>
          <w:szCs w:val="28"/>
        </w:rPr>
        <w:t xml:space="preserve">Мы предполагаем, что яйца или маленькие улитки были завезены с землей, перегноем, который вносят садоводы на свои участки. </w:t>
      </w:r>
    </w:p>
    <w:p w:rsidR="007704F1" w:rsidRPr="00CE299A" w:rsidRDefault="00DD22C2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noProof/>
          <w:sz w:val="28"/>
          <w:szCs w:val="28"/>
        </w:rPr>
        <w:drawing>
          <wp:anchor distT="0" distB="0" distL="114300" distR="114300" simplePos="0" relativeHeight="251762688" behindDoc="1" locked="0" layoutInCell="1" allowOverlap="1" wp14:anchorId="3C69AF38" wp14:editId="3D73BAA1">
            <wp:simplePos x="0" y="0"/>
            <wp:positionH relativeFrom="column">
              <wp:posOffset>1510665</wp:posOffset>
            </wp:positionH>
            <wp:positionV relativeFrom="paragraph">
              <wp:posOffset>4878705</wp:posOffset>
            </wp:positionV>
            <wp:extent cx="2618740" cy="2654300"/>
            <wp:effectExtent l="0" t="0" r="0" b="0"/>
            <wp:wrapTight wrapText="bothSides">
              <wp:wrapPolygon edited="0">
                <wp:start x="0" y="0"/>
                <wp:lineTo x="0" y="21393"/>
                <wp:lineTo x="21370" y="21393"/>
                <wp:lineTo x="2137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740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98A" w:rsidRPr="00CE299A">
        <w:rPr>
          <w:rFonts w:ascii="Times New Roman" w:hAnsi="Times New Roman"/>
          <w:sz w:val="28"/>
          <w:szCs w:val="28"/>
        </w:rPr>
        <w:t xml:space="preserve">Мы провели опрос жителей дачных приусадебных </w:t>
      </w:r>
      <w:proofErr w:type="gramStart"/>
      <w:r w:rsidR="00B6498A" w:rsidRPr="00CE299A">
        <w:rPr>
          <w:rFonts w:ascii="Times New Roman" w:hAnsi="Times New Roman"/>
          <w:sz w:val="28"/>
          <w:szCs w:val="28"/>
        </w:rPr>
        <w:t>участков</w:t>
      </w:r>
      <w:proofErr w:type="gramEnd"/>
      <w:r w:rsidR="00B6498A" w:rsidRPr="00CE299A">
        <w:rPr>
          <w:rFonts w:ascii="Times New Roman" w:hAnsi="Times New Roman"/>
          <w:sz w:val="28"/>
          <w:szCs w:val="28"/>
        </w:rPr>
        <w:t xml:space="preserve"> на которых были обнаружены брюхоногие. Все завозили перегной, а откуда не знают. </w:t>
      </w:r>
      <w:r w:rsidR="007704F1" w:rsidRPr="00CE299A">
        <w:rPr>
          <w:rFonts w:ascii="Times New Roman" w:hAnsi="Times New Roman"/>
          <w:sz w:val="28"/>
          <w:szCs w:val="28"/>
        </w:rPr>
        <w:t xml:space="preserve">Своих улиток мы обнаружили на территории садоводства «Строитель» только в одном месте, они обитали в виноградных зарослях и кустарниках смородины. </w:t>
      </w:r>
      <w:r w:rsidR="009C7BA4" w:rsidRPr="00CE299A">
        <w:rPr>
          <w:rFonts w:ascii="Times New Roman" w:hAnsi="Times New Roman"/>
          <w:sz w:val="28"/>
          <w:szCs w:val="28"/>
        </w:rPr>
        <w:t>В течение</w:t>
      </w:r>
      <w:r w:rsidR="00A278EE" w:rsidRPr="00CE299A">
        <w:rPr>
          <w:rFonts w:ascii="Times New Roman" w:hAnsi="Times New Roman"/>
          <w:sz w:val="28"/>
          <w:szCs w:val="28"/>
        </w:rPr>
        <w:t xml:space="preserve"> года улитки мигрировали не только на соседние участки, но и смогли переползти через дорогу и расселится</w:t>
      </w:r>
      <w:r w:rsidR="009C7BA4" w:rsidRPr="00CE299A">
        <w:rPr>
          <w:rFonts w:ascii="Times New Roman" w:hAnsi="Times New Roman"/>
          <w:sz w:val="28"/>
          <w:szCs w:val="28"/>
        </w:rPr>
        <w:t xml:space="preserve"> более чем на несколько гектар</w:t>
      </w:r>
      <w:r w:rsidR="00B6498A" w:rsidRPr="00CE299A">
        <w:rPr>
          <w:rFonts w:ascii="Times New Roman" w:hAnsi="Times New Roman"/>
          <w:sz w:val="28"/>
          <w:szCs w:val="28"/>
        </w:rPr>
        <w:t xml:space="preserve"> на з</w:t>
      </w:r>
      <w:r w:rsidR="00AF1B0B" w:rsidRPr="00CE299A">
        <w:rPr>
          <w:rFonts w:ascii="Times New Roman" w:hAnsi="Times New Roman"/>
          <w:sz w:val="28"/>
          <w:szCs w:val="28"/>
        </w:rPr>
        <w:t>аброшенных участках, которые не</w:t>
      </w:r>
      <w:r w:rsidR="00B6498A" w:rsidRPr="00CE299A">
        <w:rPr>
          <w:rFonts w:ascii="Times New Roman" w:hAnsi="Times New Roman"/>
          <w:sz w:val="28"/>
          <w:szCs w:val="28"/>
        </w:rPr>
        <w:t>кто не очищал</w:t>
      </w:r>
      <w:r w:rsidR="009C7BA4" w:rsidRPr="00CE299A">
        <w:rPr>
          <w:rFonts w:ascii="Times New Roman" w:hAnsi="Times New Roman"/>
          <w:sz w:val="28"/>
          <w:szCs w:val="28"/>
        </w:rPr>
        <w:t xml:space="preserve">. </w:t>
      </w:r>
      <w:r w:rsidR="00B6498A" w:rsidRPr="00CE299A">
        <w:rPr>
          <w:rFonts w:ascii="Times New Roman" w:hAnsi="Times New Roman"/>
          <w:sz w:val="28"/>
          <w:szCs w:val="28"/>
        </w:rPr>
        <w:t>Улитки находились</w:t>
      </w:r>
      <w:r w:rsidR="007704F1" w:rsidRPr="00CE299A">
        <w:rPr>
          <w:rFonts w:ascii="Times New Roman" w:hAnsi="Times New Roman"/>
          <w:sz w:val="28"/>
          <w:szCs w:val="28"/>
        </w:rPr>
        <w:t xml:space="preserve"> в активном состоянии с весны до первых холодов, после чего зарылись в почву, а часть залезла под фундамент снесенной дачи (практически куча мусора), и впали в анабиоз (продолжающийся минимум 5 месяцев, во время анабиоза устье раковины закрывается известковой пробкой, толщина которой зависит от суровости зимнего времени.). Как правило, улитки зимует в одних и тех же убежищах. Поэтому нам не составило больших усилий на следующий год обнаружить их на том же месте. </w:t>
      </w:r>
      <w:r w:rsidR="00A157CC" w:rsidRPr="00CE299A">
        <w:rPr>
          <w:rFonts w:ascii="Times New Roman" w:hAnsi="Times New Roman"/>
          <w:sz w:val="28"/>
          <w:szCs w:val="28"/>
        </w:rPr>
        <w:t>С весны до первых холодов, улитки активны</w:t>
      </w:r>
      <w:r w:rsidR="006A43DC" w:rsidRPr="00CE299A">
        <w:rPr>
          <w:rFonts w:ascii="Times New Roman" w:hAnsi="Times New Roman"/>
          <w:sz w:val="28"/>
          <w:szCs w:val="28"/>
        </w:rPr>
        <w:t>,</w:t>
      </w:r>
      <w:r w:rsidR="00A157CC" w:rsidRPr="00CE299A">
        <w:rPr>
          <w:rFonts w:ascii="Times New Roman" w:hAnsi="Times New Roman"/>
          <w:sz w:val="28"/>
          <w:szCs w:val="28"/>
        </w:rPr>
        <w:t xml:space="preserve"> после чего зарываются в </w:t>
      </w:r>
      <w:hyperlink r:id="rId34" w:tooltip="Почва" w:history="1">
        <w:r w:rsidR="00A157CC" w:rsidRPr="00CE299A">
          <w:rPr>
            <w:rFonts w:ascii="Times New Roman" w:hAnsi="Times New Roman"/>
            <w:sz w:val="28"/>
            <w:szCs w:val="28"/>
          </w:rPr>
          <w:t>почву</w:t>
        </w:r>
      </w:hyperlink>
      <w:r w:rsidR="00A157CC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</w:t>
      </w:r>
      <w:r w:rsidR="00A157CC" w:rsidRPr="00CE299A">
        <w:rPr>
          <w:rFonts w:ascii="Times New Roman" w:hAnsi="Times New Roman"/>
          <w:sz w:val="28"/>
          <w:szCs w:val="28"/>
        </w:rPr>
        <w:t xml:space="preserve">и впадают в </w:t>
      </w:r>
      <w:hyperlink r:id="rId35" w:tooltip="Анабиоз" w:history="1">
        <w:r w:rsidR="00A157CC" w:rsidRPr="00CE299A">
          <w:rPr>
            <w:rFonts w:ascii="Times New Roman" w:hAnsi="Times New Roman"/>
            <w:sz w:val="28"/>
            <w:szCs w:val="28"/>
          </w:rPr>
          <w:t>анабиоз</w:t>
        </w:r>
      </w:hyperlink>
      <w:r w:rsidR="00A157CC" w:rsidRPr="00CE299A">
        <w:rPr>
          <w:rFonts w:ascii="Times New Roman" w:hAnsi="Times New Roman"/>
          <w:sz w:val="28"/>
          <w:szCs w:val="28"/>
          <w:lang w:eastAsia="en-US"/>
        </w:rPr>
        <w:t xml:space="preserve"> (</w:t>
      </w:r>
      <w:r w:rsidR="00A157CC" w:rsidRPr="00CE299A">
        <w:rPr>
          <w:rFonts w:ascii="Times New Roman" w:hAnsi="Times New Roman"/>
          <w:sz w:val="28"/>
          <w:szCs w:val="28"/>
        </w:rPr>
        <w:t xml:space="preserve">продолжающийся минимум 5 месяцев, во время анабиоза устье </w:t>
      </w:r>
      <w:hyperlink r:id="rId36" w:tooltip="Раковина моллюсков" w:history="1">
        <w:r w:rsidR="00A157CC" w:rsidRPr="00CE299A">
          <w:rPr>
            <w:rFonts w:ascii="Times New Roman" w:hAnsi="Times New Roman"/>
            <w:sz w:val="28"/>
            <w:szCs w:val="28"/>
          </w:rPr>
          <w:t>раковины</w:t>
        </w:r>
      </w:hyperlink>
      <w:r w:rsidR="00A157CC" w:rsidRPr="00CE299A">
        <w:rPr>
          <w:rFonts w:ascii="Times New Roman" w:hAnsi="Times New Roman"/>
          <w:sz w:val="28"/>
          <w:szCs w:val="28"/>
        </w:rPr>
        <w:t xml:space="preserve"> закрывается </w:t>
      </w:r>
      <w:hyperlink r:id="rId37" w:tooltip="Известняк" w:history="1">
        <w:r w:rsidR="00A157CC" w:rsidRPr="00CE299A">
          <w:rPr>
            <w:rFonts w:ascii="Times New Roman" w:hAnsi="Times New Roman"/>
            <w:sz w:val="28"/>
            <w:szCs w:val="28"/>
          </w:rPr>
          <w:t>известковой</w:t>
        </w:r>
      </w:hyperlink>
      <w:r w:rsidR="00A157CC" w:rsidRPr="00CE299A">
        <w:rPr>
          <w:rFonts w:ascii="Times New Roman" w:hAnsi="Times New Roman"/>
          <w:sz w:val="28"/>
          <w:szCs w:val="28"/>
        </w:rPr>
        <w:t xml:space="preserve"> пробкой, толщина которой зависит от суровости зимнего времени.). </w:t>
      </w:r>
      <w:r w:rsidR="00A157CC" w:rsidRPr="00CE299A">
        <w:rPr>
          <w:rFonts w:ascii="Times New Roman" w:hAnsi="Times New Roman"/>
          <w:bCs/>
          <w:sz w:val="28"/>
          <w:szCs w:val="28"/>
        </w:rPr>
        <w:t>Питаются они</w:t>
      </w:r>
      <w:r w:rsidR="00A157CC" w:rsidRPr="00CE299A">
        <w:rPr>
          <w:rFonts w:ascii="Times New Roman" w:hAnsi="Times New Roman"/>
          <w:bCs/>
          <w:i/>
          <w:sz w:val="28"/>
          <w:szCs w:val="28"/>
        </w:rPr>
        <w:t xml:space="preserve"> </w:t>
      </w:r>
      <w:r w:rsidR="00A157CC" w:rsidRPr="00CE299A">
        <w:rPr>
          <w:rFonts w:ascii="Times New Roman" w:hAnsi="Times New Roman"/>
          <w:sz w:val="28"/>
          <w:szCs w:val="28"/>
        </w:rPr>
        <w:t>как живой растительностью, так и остатками растений. Вышедших из яиц маленьких улиток в течение первого времени питаются только веществами, содержащимися в почве.</w:t>
      </w:r>
      <w:r w:rsidR="00CF75DD" w:rsidRPr="00CE299A">
        <w:rPr>
          <w:rFonts w:ascii="Times New Roman" w:hAnsi="Times New Roman"/>
          <w:sz w:val="28"/>
          <w:szCs w:val="28"/>
          <w:u w:val="single"/>
        </w:rPr>
        <w:t xml:space="preserve"> </w:t>
      </w:r>
      <w:r w:rsidR="00A157CC" w:rsidRPr="00CE299A">
        <w:rPr>
          <w:rFonts w:ascii="Times New Roman" w:hAnsi="Times New Roman"/>
          <w:bCs/>
          <w:sz w:val="28"/>
          <w:szCs w:val="28"/>
        </w:rPr>
        <w:t>С</w:t>
      </w:r>
      <w:r w:rsidR="00B20203" w:rsidRPr="00CE299A">
        <w:rPr>
          <w:rFonts w:ascii="Times New Roman" w:hAnsi="Times New Roman"/>
          <w:sz w:val="28"/>
          <w:szCs w:val="28"/>
        </w:rPr>
        <w:t>уществуют различные названия улиток: крышечная улитка, бургундская улитка, яблоневая улитка, съедобная улитка и т.д. Мне стало очень интересно, и я решила узнать</w:t>
      </w:r>
      <w:r w:rsidR="0057026B" w:rsidRPr="00CE299A">
        <w:rPr>
          <w:rFonts w:ascii="Times New Roman" w:hAnsi="Times New Roman"/>
          <w:sz w:val="28"/>
          <w:szCs w:val="28"/>
        </w:rPr>
        <w:t>,</w:t>
      </w:r>
      <w:r w:rsidR="00B20203" w:rsidRPr="00CE299A">
        <w:rPr>
          <w:rFonts w:ascii="Times New Roman" w:hAnsi="Times New Roman"/>
          <w:sz w:val="28"/>
          <w:szCs w:val="28"/>
        </w:rPr>
        <w:t xml:space="preserve"> как можно больше о </w:t>
      </w:r>
      <w:r w:rsidR="003427E1" w:rsidRPr="00CE299A">
        <w:rPr>
          <w:rFonts w:ascii="Times New Roman" w:hAnsi="Times New Roman"/>
          <w:sz w:val="28"/>
          <w:szCs w:val="28"/>
        </w:rPr>
        <w:t>виноградных улитках</w:t>
      </w:r>
      <w:r w:rsidR="00B20203" w:rsidRPr="00CE299A">
        <w:rPr>
          <w:rFonts w:ascii="Times New Roman" w:hAnsi="Times New Roman"/>
          <w:sz w:val="28"/>
          <w:szCs w:val="28"/>
        </w:rPr>
        <w:t>.</w:t>
      </w:r>
      <w:r w:rsidR="009C7BA4" w:rsidRPr="00CE299A">
        <w:rPr>
          <w:rFonts w:ascii="Times New Roman" w:hAnsi="Times New Roman"/>
          <w:sz w:val="28"/>
          <w:szCs w:val="28"/>
        </w:rPr>
        <w:t xml:space="preserve"> </w:t>
      </w:r>
    </w:p>
    <w:p w:rsidR="00E56E1B" w:rsidRPr="00CE299A" w:rsidRDefault="00E56E1B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E56E1B" w:rsidRPr="00CE299A" w:rsidRDefault="00E56E1B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E56E1B" w:rsidRPr="00CE299A" w:rsidRDefault="00CE299A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4D54C6C" wp14:editId="55E18FCB">
                <wp:simplePos x="0" y="0"/>
                <wp:positionH relativeFrom="column">
                  <wp:posOffset>1673225</wp:posOffset>
                </wp:positionH>
                <wp:positionV relativeFrom="paragraph">
                  <wp:posOffset>267335</wp:posOffset>
                </wp:positionV>
                <wp:extent cx="190500" cy="195580"/>
                <wp:effectExtent l="0" t="0" r="19050" b="13970"/>
                <wp:wrapNone/>
                <wp:docPr id="3" name="Блок-схема: память с посл. доступом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5580"/>
                        </a:xfrm>
                        <a:prstGeom prst="flowChartMagneticTap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1" coordsize="21600,21600" o:spt="131" path="ar,,21600,21600,18685,18165,10677,21597l20990,21597r,-3432xe">
                <v:stroke joinstyle="miter"/>
                <v:path o:connecttype="rect" textboxrect="3163,3163,18437,18437"/>
              </v:shapetype>
              <v:shape id="Блок-схема: память с посл. доступом 3" o:spid="_x0000_s1026" type="#_x0000_t131" style="position:absolute;margin-left:131.75pt;margin-top:21.05pt;width:15pt;height:15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" fillcolor="#ffc000" strokecolor="#984807" strokeweight="2pt"/>
            </w:pict>
          </mc:Fallback>
        </mc:AlternateContent>
      </w:r>
    </w:p>
    <w:p w:rsidR="00E56E1B" w:rsidRPr="00CE299A" w:rsidRDefault="00CE299A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D99C321" wp14:editId="6EDFA54C">
                <wp:simplePos x="0" y="0"/>
                <wp:positionH relativeFrom="column">
                  <wp:posOffset>2527300</wp:posOffset>
                </wp:positionH>
                <wp:positionV relativeFrom="paragraph">
                  <wp:posOffset>210185</wp:posOffset>
                </wp:positionV>
                <wp:extent cx="190500" cy="195580"/>
                <wp:effectExtent l="0" t="0" r="19050" b="13970"/>
                <wp:wrapNone/>
                <wp:docPr id="5" name="Блок-схема: память с посл. доступом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5580"/>
                        </a:xfrm>
                        <a:prstGeom prst="flowChartMagneticTap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5" o:spid="_x0000_s1026" type="#_x0000_t131" style="position:absolute;margin-left:199pt;margin-top:16.55pt;width:15pt;height:15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" fillcolor="#ffc000" strokecolor="#984807" strokeweight="2pt"/>
            </w:pict>
          </mc:Fallback>
        </mc:AlternateContent>
      </w:r>
    </w:p>
    <w:p w:rsidR="00E56E1B" w:rsidRPr="00CE299A" w:rsidRDefault="00E56E1B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EB568C" wp14:editId="1E64213D">
                <wp:simplePos x="0" y="0"/>
                <wp:positionH relativeFrom="column">
                  <wp:posOffset>1675130</wp:posOffset>
                </wp:positionH>
                <wp:positionV relativeFrom="paragraph">
                  <wp:posOffset>71120</wp:posOffset>
                </wp:positionV>
                <wp:extent cx="190500" cy="195580"/>
                <wp:effectExtent l="0" t="0" r="19050" b="13970"/>
                <wp:wrapNone/>
                <wp:docPr id="10" name="Блок-схема: память с посл. доступом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95580"/>
                        </a:xfrm>
                        <a:prstGeom prst="flowChartMagneticTape">
                          <a:avLst/>
                        </a:prstGeom>
                        <a:solidFill>
                          <a:srgbClr val="FFC000"/>
                        </a:solidFill>
                        <a:ln w="25400" cap="flat" cmpd="sng" algn="ctr">
                          <a:solidFill>
                            <a:srgbClr val="F79646">
                              <a:lumMod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амять с посл. доступом 10" o:spid="_x0000_s1026" type="#_x0000_t131" style="position:absolute;margin-left:131.9pt;margin-top:5.6pt;width:15pt;height:15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" fillcolor="#ffc000" strokecolor="#984807" strokeweight="2pt"/>
            </w:pict>
          </mc:Fallback>
        </mc:AlternateContent>
      </w:r>
    </w:p>
    <w:p w:rsidR="00E56E1B" w:rsidRPr="00CE299A" w:rsidRDefault="00E56E1B" w:rsidP="00CE299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</w:rPr>
      </w:pPr>
    </w:p>
    <w:p w:rsidR="00831ECF" w:rsidRPr="00CE299A" w:rsidRDefault="00CE299A" w:rsidP="00CE299A">
      <w:pPr>
        <w:spacing w:before="100" w:beforeAutospacing="1" w:after="100" w:afterAutospacing="1" w:line="240" w:lineRule="auto"/>
        <w:ind w:firstLine="708"/>
        <w:rPr>
          <w:rFonts w:ascii="Times New Roman" w:hAnsi="Times New Roman"/>
          <w:sz w:val="28"/>
          <w:szCs w:val="28"/>
          <w:u w:val="single"/>
        </w:rPr>
      </w:pPr>
      <w:r w:rsidRPr="00CE299A"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59616" behindDoc="1" locked="0" layoutInCell="1" allowOverlap="1" wp14:anchorId="35884B43" wp14:editId="48BC0CED">
            <wp:simplePos x="0" y="0"/>
            <wp:positionH relativeFrom="column">
              <wp:posOffset>1443990</wp:posOffset>
            </wp:positionH>
            <wp:positionV relativeFrom="paragraph">
              <wp:posOffset>1009650</wp:posOffset>
            </wp:positionV>
            <wp:extent cx="1466850" cy="1957070"/>
            <wp:effectExtent l="0" t="0" r="0" b="5080"/>
            <wp:wrapTight wrapText="bothSides">
              <wp:wrapPolygon edited="0">
                <wp:start x="0" y="0"/>
                <wp:lineTo x="0" y="21446"/>
                <wp:lineTo x="21319" y="21446"/>
                <wp:lineTo x="21319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14_16500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957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60640" behindDoc="1" locked="0" layoutInCell="1" allowOverlap="1" wp14:anchorId="334DC936" wp14:editId="4A2CD8DC">
            <wp:simplePos x="0" y="0"/>
            <wp:positionH relativeFrom="column">
              <wp:posOffset>3098165</wp:posOffset>
            </wp:positionH>
            <wp:positionV relativeFrom="paragraph">
              <wp:posOffset>1000125</wp:posOffset>
            </wp:positionV>
            <wp:extent cx="2679700" cy="2009775"/>
            <wp:effectExtent l="0" t="0" r="6350" b="9525"/>
            <wp:wrapTight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33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1ECF" w:rsidRPr="00CE299A">
        <w:rPr>
          <w:rFonts w:ascii="Times New Roman" w:hAnsi="Times New Roman"/>
          <w:sz w:val="28"/>
          <w:szCs w:val="28"/>
        </w:rPr>
        <w:t xml:space="preserve">Познакомилась с классификацией: царство-животные; тип-моллюски; класс-наземный </w:t>
      </w:r>
      <w:hyperlink r:id="rId40" w:tooltip="Брюхоногие" w:history="1">
        <w:r w:rsidR="00831ECF" w:rsidRPr="00CE299A">
          <w:rPr>
            <w:rFonts w:ascii="Times New Roman" w:hAnsi="Times New Roman"/>
            <w:sz w:val="28"/>
            <w:szCs w:val="28"/>
          </w:rPr>
          <w:t>брюхоногий</w:t>
        </w:r>
      </w:hyperlink>
      <w:r w:rsidR="00831ECF" w:rsidRPr="00CE299A">
        <w:rPr>
          <w:rFonts w:ascii="Times New Roman" w:hAnsi="Times New Roman"/>
          <w:sz w:val="28"/>
          <w:szCs w:val="28"/>
        </w:rPr>
        <w:t>; отряд-стебельчатоглазые; семейств</w:t>
      </w:r>
      <w:proofErr w:type="gramStart"/>
      <w:r w:rsidR="00831ECF" w:rsidRPr="00CE299A">
        <w:rPr>
          <w:rFonts w:ascii="Times New Roman" w:hAnsi="Times New Roman"/>
          <w:sz w:val="28"/>
          <w:szCs w:val="28"/>
        </w:rPr>
        <w:t>а-</w:t>
      </w:r>
      <w:proofErr w:type="spellStart"/>
      <w:proofErr w:type="gramEnd"/>
      <w:r w:rsidR="00831ECF" w:rsidRPr="00CE299A">
        <w:rPr>
          <w:rFonts w:ascii="Times New Roman" w:hAnsi="Times New Roman"/>
          <w:sz w:val="28"/>
          <w:szCs w:val="28"/>
        </w:rPr>
        <w:fldChar w:fldCharType="begin"/>
      </w:r>
      <w:r w:rsidR="00831ECF" w:rsidRPr="00CE299A">
        <w:rPr>
          <w:rFonts w:ascii="Times New Roman" w:hAnsi="Times New Roman"/>
          <w:sz w:val="28"/>
          <w:szCs w:val="28"/>
        </w:rPr>
        <w:instrText xml:space="preserve"> HYPERLINK "http://ru.wikipedia.org/wiki/%D0%93%D0%B5%D0%BB%D0%B8%D1%86%D0%B8%D0%B4%D1%8B" \o "Гелициды" </w:instrText>
      </w:r>
      <w:r w:rsidR="00831ECF" w:rsidRPr="00CE299A">
        <w:rPr>
          <w:rFonts w:ascii="Times New Roman" w:hAnsi="Times New Roman"/>
          <w:sz w:val="28"/>
          <w:szCs w:val="28"/>
        </w:rPr>
        <w:fldChar w:fldCharType="separate"/>
      </w:r>
      <w:r w:rsidR="00831ECF" w:rsidRPr="00CE299A">
        <w:rPr>
          <w:rFonts w:ascii="Times New Roman" w:hAnsi="Times New Roman"/>
          <w:sz w:val="28"/>
          <w:szCs w:val="28"/>
        </w:rPr>
        <w:t>Хелицид</w:t>
      </w:r>
      <w:r w:rsidR="00831ECF" w:rsidRPr="00CE299A">
        <w:rPr>
          <w:rFonts w:ascii="Times New Roman" w:hAnsi="Times New Roman"/>
          <w:sz w:val="28"/>
          <w:szCs w:val="28"/>
        </w:rPr>
        <w:fldChar w:fldCharType="end"/>
      </w:r>
      <w:r w:rsidR="00831ECF" w:rsidRPr="00CE299A">
        <w:rPr>
          <w:rFonts w:ascii="Times New Roman" w:hAnsi="Times New Roman"/>
          <w:sz w:val="28"/>
          <w:szCs w:val="28"/>
        </w:rPr>
        <w:t>ы</w:t>
      </w:r>
      <w:proofErr w:type="spellEnd"/>
      <w:r w:rsidR="00831ECF" w:rsidRPr="00CE299A">
        <w:rPr>
          <w:rFonts w:ascii="Times New Roman" w:hAnsi="Times New Roman"/>
          <w:sz w:val="28"/>
          <w:szCs w:val="28"/>
        </w:rPr>
        <w:t>; род-</w:t>
      </w:r>
      <w:proofErr w:type="spellStart"/>
      <w:r w:rsidR="00831ECF" w:rsidRPr="00CE299A">
        <w:rPr>
          <w:rFonts w:ascii="Times New Roman" w:hAnsi="Times New Roman"/>
          <w:sz w:val="28"/>
          <w:szCs w:val="28"/>
        </w:rPr>
        <w:t>Helix</w:t>
      </w:r>
      <w:proofErr w:type="spellEnd"/>
      <w:r w:rsidR="00831ECF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31ECF" w:rsidRPr="00CE299A">
        <w:rPr>
          <w:rFonts w:ascii="Times New Roman" w:hAnsi="Times New Roman"/>
          <w:sz w:val="28"/>
          <w:szCs w:val="28"/>
        </w:rPr>
        <w:t>pomatia</w:t>
      </w:r>
      <w:proofErr w:type="spellEnd"/>
      <w:r w:rsidR="00831ECF" w:rsidRPr="00CE299A">
        <w:rPr>
          <w:rFonts w:ascii="Times New Roman" w:hAnsi="Times New Roman"/>
          <w:sz w:val="28"/>
          <w:szCs w:val="28"/>
        </w:rPr>
        <w:t xml:space="preserve">; вид- виноградная улитка. В природе улитки живут в среднем 7—8 лет, но нередко может дожить и до 20 лет, если не будет съедена </w:t>
      </w:r>
      <w:hyperlink r:id="rId41" w:tooltip="Хищничество" w:history="1">
        <w:r w:rsidR="00831ECF" w:rsidRPr="00CE299A">
          <w:rPr>
            <w:rFonts w:ascii="Times New Roman" w:hAnsi="Times New Roman"/>
            <w:sz w:val="28"/>
            <w:szCs w:val="28"/>
          </w:rPr>
          <w:t>хищником</w:t>
        </w:r>
      </w:hyperlink>
      <w:r w:rsidR="00831ECF" w:rsidRPr="00CE299A">
        <w:rPr>
          <w:rFonts w:ascii="Times New Roman" w:hAnsi="Times New Roman"/>
          <w:sz w:val="28"/>
          <w:szCs w:val="28"/>
        </w:rPr>
        <w:t xml:space="preserve">. </w:t>
      </w:r>
      <w:r w:rsidR="00D244DB" w:rsidRPr="00D244DB">
        <w:rPr>
          <w:rFonts w:ascii="Times New Roman" w:hAnsi="Times New Roman"/>
          <w:sz w:val="28"/>
          <w:szCs w:val="28"/>
        </w:rPr>
        <w:t>[1]</w:t>
      </w:r>
    </w:p>
    <w:p w:rsidR="00831ECF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ind w:firstLine="720"/>
        <w:rPr>
          <w:rFonts w:ascii="Times New Roman" w:hAnsi="Times New Roman"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Устья раковины брюхоногие затягиваются специальной пленкой из слизи. В дальнейшем пленка застывает и превращается в своеобразную пробку. В то же время в пробке есть отдушина, через который происходит газообмен. </w:t>
      </w:r>
    </w:p>
    <w:p w:rsidR="00831ECF" w:rsidRPr="00CE299A" w:rsidRDefault="00831ECF" w:rsidP="00CE299A">
      <w:pPr>
        <w:spacing w:line="240" w:lineRule="auto"/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Если погрузить улитку в воду, то появятся пузырьки, что свидетельствует газообмену. Поэтому если улитка закрылась, то, скорее всего неблагоприятные условия или похолодание. Во время спячки потеря веса составляет около 10%, а восстанавливается до месяца. Вывести из такого состояния очень просто, необходимо поместить улитку под еле теплый душ. Улитки обладают регенерацией. Допустим, хищник откусит у улитки щупалец или даже часть головы, улитка не погибнет, а сможет отрастить в течении месяца.</w:t>
      </w:r>
      <w:r w:rsidR="00D244DB" w:rsidRPr="00D244DB">
        <w:t xml:space="preserve"> </w:t>
      </w:r>
      <w:r w:rsidR="00D244DB" w:rsidRPr="00D244DB">
        <w:rPr>
          <w:rFonts w:ascii="Times New Roman" w:hAnsi="Times New Roman"/>
          <w:sz w:val="28"/>
          <w:szCs w:val="28"/>
          <w:lang w:eastAsia="en-US"/>
        </w:rPr>
        <w:t>[1]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535"/>
        <w:gridCol w:w="1985"/>
        <w:gridCol w:w="850"/>
        <w:gridCol w:w="2693"/>
        <w:gridCol w:w="993"/>
      </w:tblGrid>
      <w:tr w:rsidR="005B09B7" w:rsidRPr="00CE299A" w:rsidTr="005B09B7">
        <w:tc>
          <w:tcPr>
            <w:tcW w:w="2518" w:type="dxa"/>
          </w:tcPr>
          <w:p w:rsidR="005B09B7" w:rsidRPr="00CE299A" w:rsidRDefault="005B09B7" w:rsidP="00CE299A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Диаметр раковины</w:t>
            </w:r>
          </w:p>
        </w:tc>
        <w:tc>
          <w:tcPr>
            <w:tcW w:w="1985" w:type="dxa"/>
          </w:tcPr>
          <w:p w:rsidR="005B09B7" w:rsidRPr="00CE299A" w:rsidRDefault="005B09B7" w:rsidP="00CE299A">
            <w:pPr>
              <w:ind w:left="-108" w:right="33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Длина туловища</w:t>
            </w:r>
          </w:p>
        </w:tc>
        <w:tc>
          <w:tcPr>
            <w:tcW w:w="850" w:type="dxa"/>
          </w:tcPr>
          <w:p w:rsidR="005B09B7" w:rsidRPr="00CE299A" w:rsidRDefault="005B09B7" w:rsidP="00CE299A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рН</w:t>
            </w:r>
          </w:p>
        </w:tc>
        <w:tc>
          <w:tcPr>
            <w:tcW w:w="2693" w:type="dxa"/>
          </w:tcPr>
          <w:p w:rsidR="005B09B7" w:rsidRPr="00CE299A" w:rsidRDefault="005B09B7" w:rsidP="00CE299A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Цвет</w:t>
            </w:r>
          </w:p>
        </w:tc>
        <w:tc>
          <w:tcPr>
            <w:tcW w:w="993" w:type="dxa"/>
          </w:tcPr>
          <w:p w:rsidR="005B09B7" w:rsidRPr="00CE299A" w:rsidRDefault="005B09B7" w:rsidP="00CE299A">
            <w:pPr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Вес </w:t>
            </w:r>
          </w:p>
        </w:tc>
      </w:tr>
      <w:tr w:rsidR="005B09B7" w:rsidRPr="00CE299A" w:rsidTr="005B09B7">
        <w:tc>
          <w:tcPr>
            <w:tcW w:w="2518" w:type="dxa"/>
          </w:tcPr>
          <w:p w:rsidR="005B09B7" w:rsidRPr="00CE299A" w:rsidRDefault="005B09B7" w:rsidP="00CE299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3,5см. Спирально </w:t>
            </w:r>
            <w:proofErr w:type="gramStart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изогнута</w:t>
            </w:r>
            <w:proofErr w:type="gramEnd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ребристая. </w:t>
            </w:r>
            <w:proofErr w:type="gramStart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Закручена</w:t>
            </w:r>
            <w:proofErr w:type="gramEnd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право по часовой стрелке (</w:t>
            </w:r>
            <w:proofErr w:type="spellStart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дексиотропная</w:t>
            </w:r>
            <w:proofErr w:type="spellEnd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 правозакрученная). </w:t>
            </w:r>
          </w:p>
        </w:tc>
        <w:tc>
          <w:tcPr>
            <w:tcW w:w="1985" w:type="dxa"/>
          </w:tcPr>
          <w:p w:rsidR="005B09B7" w:rsidRPr="00CE299A" w:rsidRDefault="005B09B7" w:rsidP="00CE299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5см</w:t>
            </w:r>
          </w:p>
          <w:p w:rsidR="005B09B7" w:rsidRPr="00CE299A" w:rsidRDefault="005B09B7" w:rsidP="00CE299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Дыхание легочное</w:t>
            </w:r>
          </w:p>
        </w:tc>
        <w:tc>
          <w:tcPr>
            <w:tcW w:w="850" w:type="dxa"/>
          </w:tcPr>
          <w:p w:rsidR="005B09B7" w:rsidRPr="00CE299A" w:rsidRDefault="0026560C" w:rsidP="00CE299A">
            <w:pPr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2693" w:type="dxa"/>
          </w:tcPr>
          <w:p w:rsidR="005B09B7" w:rsidRPr="00CE299A" w:rsidRDefault="005B09B7" w:rsidP="00CE299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Коричневая. Вдоль всей длины проходит светлая полоса.</w:t>
            </w:r>
          </w:p>
          <w:p w:rsidR="005B09B7" w:rsidRPr="00CE299A" w:rsidRDefault="005B09B7" w:rsidP="00CE299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Тело – светло коричневое.</w:t>
            </w:r>
          </w:p>
        </w:tc>
        <w:tc>
          <w:tcPr>
            <w:tcW w:w="993" w:type="dxa"/>
          </w:tcPr>
          <w:p w:rsidR="005B09B7" w:rsidRPr="00CE299A" w:rsidRDefault="005B09B7" w:rsidP="00CE299A">
            <w:pPr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26 </w:t>
            </w:r>
            <w:proofErr w:type="spellStart"/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гр</w:t>
            </w:r>
            <w:proofErr w:type="spellEnd"/>
          </w:p>
        </w:tc>
      </w:tr>
    </w:tbl>
    <w:p w:rsidR="00831ECF" w:rsidRPr="00CE299A" w:rsidRDefault="00831ECF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831ECF" w:rsidRPr="00CE299A" w:rsidRDefault="00831ECF" w:rsidP="00CE299A">
      <w:pPr>
        <w:spacing w:line="240" w:lineRule="auto"/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Питание. Виноградные, смородиновые листья, трава. Кормили овощами и добавляли скорлупу яйца и мел. В глотке имеет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зубы-щетку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>. Цель размножение мы не ставили, поэтому выпустили в природу через 4недели.</w:t>
      </w:r>
    </w:p>
    <w:p w:rsidR="00831ECF" w:rsidRPr="00CE299A" w:rsidRDefault="00831ECF" w:rsidP="00CE299A">
      <w:pPr>
        <w:spacing w:before="100" w:beforeAutospacing="1" w:after="100" w:afterAutospacing="1" w:line="240" w:lineRule="auto"/>
        <w:rPr>
          <w:rFonts w:ascii="Times New Roman" w:hAnsi="Times New Roman"/>
          <w:sz w:val="28"/>
          <w:szCs w:val="28"/>
          <w:u w:val="single"/>
        </w:rPr>
      </w:pPr>
    </w:p>
    <w:p w:rsidR="00F03F53" w:rsidRPr="00CE299A" w:rsidRDefault="00831ECF" w:rsidP="00CE299A">
      <w:pPr>
        <w:spacing w:line="240" w:lineRule="auto"/>
        <w:ind w:firstLine="708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1.3</w:t>
      </w:r>
      <w:r w:rsidR="004E4F3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F03F53" w:rsidRPr="00CE299A">
        <w:rPr>
          <w:rFonts w:ascii="Times New Roman" w:hAnsi="Times New Roman"/>
          <w:b/>
          <w:i/>
          <w:sz w:val="28"/>
          <w:szCs w:val="28"/>
          <w:lang w:eastAsia="en-US"/>
        </w:rPr>
        <w:t>А</w:t>
      </w:r>
      <w:r w:rsidR="00634F25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фриканская улитка </w:t>
      </w:r>
      <w:proofErr w:type="spellStart"/>
      <w:r w:rsidR="00707BF8" w:rsidRPr="00CE299A">
        <w:rPr>
          <w:rFonts w:ascii="Times New Roman" w:hAnsi="Times New Roman"/>
          <w:b/>
          <w:i/>
          <w:sz w:val="28"/>
          <w:szCs w:val="28"/>
          <w:lang w:eastAsia="en-US"/>
        </w:rPr>
        <w:t>Achatina</w:t>
      </w:r>
      <w:proofErr w:type="spellEnd"/>
      <w:r w:rsidR="00707BF8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="00707BF8" w:rsidRPr="00CE299A">
        <w:rPr>
          <w:rFonts w:ascii="Times New Roman" w:hAnsi="Times New Roman"/>
          <w:b/>
          <w:i/>
          <w:sz w:val="28"/>
          <w:szCs w:val="28"/>
          <w:lang w:eastAsia="en-US"/>
        </w:rPr>
        <w:t>retikulata</w:t>
      </w:r>
      <w:proofErr w:type="spellEnd"/>
    </w:p>
    <w:p w:rsidR="00AF1206" w:rsidRPr="00CE299A" w:rsidRDefault="003427E1" w:rsidP="00CE299A">
      <w:pPr>
        <w:spacing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>В нашем живом уголке живут две африканские улитки</w:t>
      </w:r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Нам стало интересно, какие есть сходства и различия с </w:t>
      </w:r>
      <w:proofErr w:type="gramStart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>наземными</w:t>
      </w:r>
      <w:proofErr w:type="gramEnd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брюхоногими проживающими в городе? Обработав специально отобранную литературу, мы выяснили</w:t>
      </w:r>
      <w:r w:rsidR="0057026B" w:rsidRPr="00CE299A">
        <w:rPr>
          <w:rFonts w:ascii="Times New Roman" w:hAnsi="Times New Roman"/>
          <w:color w:val="000000"/>
          <w:sz w:val="28"/>
          <w:szCs w:val="28"/>
          <w:lang w:eastAsia="en-US"/>
        </w:rPr>
        <w:t>,</w:t>
      </w:r>
      <w:r w:rsidR="00AF1206" w:rsidRPr="00CE299A">
        <w:rPr>
          <w:rFonts w:ascii="Times New Roman" w:hAnsi="Times New Roman"/>
          <w:i/>
          <w:sz w:val="28"/>
          <w:szCs w:val="28"/>
        </w:rPr>
        <w:t xml:space="preserve"> что </w:t>
      </w:r>
      <w:proofErr w:type="spellStart"/>
      <w:r w:rsidR="00AF1206" w:rsidRPr="00CE299A">
        <w:rPr>
          <w:rFonts w:ascii="Times New Roman" w:hAnsi="Times New Roman"/>
          <w:i/>
          <w:sz w:val="28"/>
          <w:szCs w:val="28"/>
        </w:rPr>
        <w:t>Achatina</w:t>
      </w:r>
      <w:proofErr w:type="spellEnd"/>
      <w:r w:rsidR="00AF1206" w:rsidRPr="00CE299A">
        <w:rPr>
          <w:rFonts w:ascii="Times New Roman" w:hAnsi="Times New Roman"/>
          <w:sz w:val="28"/>
          <w:szCs w:val="28"/>
        </w:rPr>
        <w:t xml:space="preserve"> подразделяется на несколько видов, используя определители по зоологии, было определено, что моя подопечная относится к </w:t>
      </w:r>
      <w:proofErr w:type="spellStart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>Achatina</w:t>
      </w:r>
      <w:proofErr w:type="spellEnd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>retikulata</w:t>
      </w:r>
      <w:proofErr w:type="spellEnd"/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Их огромное количество, благодаря человеку их скрещивают в искусственных условиях между собой, тем самым появляются новые подвиды. Наука, проводящая такие исследования, называется </w:t>
      </w:r>
      <w:r w:rsidR="00AF1206" w:rsidRPr="00CE299A">
        <w:rPr>
          <w:rFonts w:ascii="Times New Roman" w:hAnsi="Times New Roman"/>
          <w:i/>
          <w:color w:val="000000"/>
          <w:sz w:val="28"/>
          <w:szCs w:val="28"/>
          <w:lang w:eastAsia="en-US"/>
        </w:rPr>
        <w:t>селекция</w:t>
      </w:r>
      <w:r w:rsidR="00AF1206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(поэтому окраска и внешний вид этих представителей брюхоногих разнообразна). </w:t>
      </w:r>
    </w:p>
    <w:p w:rsidR="003427E1" w:rsidRPr="00CE299A" w:rsidRDefault="00AF1206" w:rsidP="00CE299A">
      <w:pPr>
        <w:spacing w:line="240" w:lineRule="auto"/>
        <w:ind w:firstLine="708"/>
        <w:rPr>
          <w:rFonts w:ascii="Times New Roman" w:eastAsia="Times New Roman" w:hAnsi="Times New Roman"/>
          <w:bCs/>
          <w:kern w:val="36"/>
          <w:sz w:val="28"/>
          <w:szCs w:val="28"/>
        </w:rPr>
      </w:pPr>
      <w:r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Улитки</w:t>
      </w:r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относятся к царству - Животных. Тип - Моллюски. Класс - </w:t>
      </w:r>
      <w:proofErr w:type="gram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Брюхоногие</w:t>
      </w:r>
      <w:proofErr w:type="gram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Подкласс - </w:t>
      </w:r>
      <w:proofErr w:type="gram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Лёгочные</w:t>
      </w:r>
      <w:proofErr w:type="gram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Отряд - Стебельчатоглазые. Семейство - </w:t>
      </w:r>
      <w:proofErr w:type="spell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Ахатиниды</w:t>
      </w:r>
      <w:proofErr w:type="spell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Подсемейство – </w:t>
      </w:r>
      <w:proofErr w:type="spell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  <w:lang w:val="en-US"/>
        </w:rPr>
        <w:t>Achatininae</w:t>
      </w:r>
      <w:proofErr w:type="spell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Род – Ахатины. Вид - </w:t>
      </w:r>
      <w:proofErr w:type="spell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Achatina</w:t>
      </w:r>
      <w:proofErr w:type="spell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</w:t>
      </w:r>
      <w:proofErr w:type="spellStart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retikulata</w:t>
      </w:r>
      <w:proofErr w:type="spellEnd"/>
      <w:r w:rsidR="003427E1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. </w:t>
      </w:r>
    </w:p>
    <w:p w:rsidR="003427E1" w:rsidRPr="00CE299A" w:rsidRDefault="003427E1" w:rsidP="00CE299A">
      <w:pPr>
        <w:spacing w:line="240" w:lineRule="auto"/>
        <w:ind w:firstLine="708"/>
        <w:rPr>
          <w:rFonts w:ascii="Times New Roman" w:hAnsi="Times New Roman"/>
          <w:color w:val="000000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</w:rPr>
        <w:t xml:space="preserve">Гигантские африканские улитки разделяются на </w:t>
      </w:r>
      <w:r w:rsidRPr="00CE299A">
        <w:rPr>
          <w:rFonts w:ascii="Times New Roman" w:hAnsi="Times New Roman"/>
          <w:i/>
          <w:sz w:val="28"/>
          <w:szCs w:val="28"/>
        </w:rPr>
        <w:t>три рода:</w:t>
      </w:r>
      <w:r w:rsidRPr="00CE299A">
        <w:rPr>
          <w:rFonts w:ascii="Times New Roman" w:hAnsi="Times New Roman"/>
          <w:sz w:val="28"/>
          <w:szCs w:val="28"/>
        </w:rPr>
        <w:t xml:space="preserve"> </w:t>
      </w:r>
      <w:r w:rsidRPr="00CE299A">
        <w:rPr>
          <w:rFonts w:ascii="Times New Roman" w:hAnsi="Times New Roman"/>
          <w:i/>
          <w:sz w:val="28"/>
          <w:szCs w:val="28"/>
        </w:rPr>
        <w:t>Ахатины, Архахатины и Лимиколярии</w:t>
      </w:r>
      <w:r w:rsidRPr="00CE299A">
        <w:rPr>
          <w:rFonts w:ascii="Times New Roman" w:hAnsi="Times New Roman"/>
          <w:sz w:val="28"/>
          <w:szCs w:val="28"/>
        </w:rPr>
        <w:t>.</w:t>
      </w: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Родина </w:t>
      </w:r>
      <w:proofErr w:type="spellStart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>retikulata</w:t>
      </w:r>
      <w:proofErr w:type="spellEnd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– Восточная Африка (Занзибар). </w:t>
      </w:r>
      <w:r w:rsidRPr="00CE299A">
        <w:rPr>
          <w:rFonts w:ascii="Times New Roman" w:hAnsi="Times New Roman"/>
          <w:sz w:val="28"/>
          <w:szCs w:val="28"/>
        </w:rPr>
        <w:t xml:space="preserve">Познакомившись с каждым, можно через интернет и выбрать самую красивую любимицу для своего домашнего террариума. </w:t>
      </w:r>
      <w:r w:rsidR="00D244DB">
        <w:rPr>
          <w:rFonts w:ascii="Times New Roman" w:hAnsi="Times New Roman"/>
          <w:sz w:val="28"/>
          <w:szCs w:val="28"/>
        </w:rPr>
        <w:t>[5</w:t>
      </w:r>
      <w:r w:rsidR="00D244DB" w:rsidRPr="00D244DB">
        <w:rPr>
          <w:rFonts w:ascii="Times New Roman" w:hAnsi="Times New Roman"/>
          <w:sz w:val="28"/>
          <w:szCs w:val="28"/>
        </w:rPr>
        <w:t>]</w:t>
      </w:r>
    </w:p>
    <w:p w:rsidR="00F03F53" w:rsidRPr="00CE299A" w:rsidRDefault="00F03F53" w:rsidP="00CE299A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Первоначальное распространение </w:t>
      </w:r>
      <w:proofErr w:type="spellStart"/>
      <w:r w:rsidR="00707BF8" w:rsidRPr="00CE299A">
        <w:rPr>
          <w:rFonts w:ascii="Times New Roman" w:hAnsi="Times New Roman"/>
          <w:color w:val="000000"/>
          <w:sz w:val="28"/>
          <w:szCs w:val="28"/>
          <w:lang w:eastAsia="en-US"/>
        </w:rPr>
        <w:t>Achatina</w:t>
      </w:r>
      <w:proofErr w:type="spellEnd"/>
      <w:r w:rsidR="00707BF8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proofErr w:type="spellStart"/>
      <w:r w:rsidR="00707BF8" w:rsidRPr="00CE299A">
        <w:rPr>
          <w:rFonts w:ascii="Times New Roman" w:hAnsi="Times New Roman"/>
          <w:color w:val="000000"/>
          <w:sz w:val="28"/>
          <w:szCs w:val="28"/>
          <w:lang w:eastAsia="en-US"/>
        </w:rPr>
        <w:t>retikulata</w:t>
      </w:r>
      <w:proofErr w:type="spellEnd"/>
      <w:r w:rsidR="00707BF8"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</w:t>
      </w: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пошло с восточной Африки, это самый популярный быстроразмножающийся вид, со временем распространился </w:t>
      </w:r>
      <w:r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странах с тропическим климатом</w:t>
      </w: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. </w:t>
      </w:r>
      <w:r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В России, где выживание </w:t>
      </w:r>
      <w:proofErr w:type="spellStart"/>
      <w:r w:rsidR="00707BF8"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Achatina</w:t>
      </w:r>
      <w:proofErr w:type="spellEnd"/>
      <w:r w:rsidR="00707BF8"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proofErr w:type="spellStart"/>
      <w:r w:rsidR="00707BF8"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retikulata</w:t>
      </w:r>
      <w:proofErr w:type="spellEnd"/>
      <w:r w:rsidR="00707BF8"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CE299A">
        <w:rPr>
          <w:rFonts w:ascii="Times New Roman" w:hAnsi="Times New Roman"/>
          <w:sz w:val="28"/>
          <w:szCs w:val="28"/>
          <w:shd w:val="clear" w:color="auto" w:fill="FFFFFF"/>
          <w:lang w:eastAsia="en-US"/>
        </w:rPr>
        <w:t>в природе невозможно из-за низких температур, они содержатся в качестве домашних животных.</w:t>
      </w:r>
      <w:r w:rsidRPr="00CE299A">
        <w:rPr>
          <w:rFonts w:ascii="Times New Roman" w:hAnsi="Times New Roman"/>
          <w:sz w:val="28"/>
          <w:szCs w:val="28"/>
        </w:rPr>
        <w:t xml:space="preserve"> </w:t>
      </w:r>
    </w:p>
    <w:p w:rsidR="00F03F53" w:rsidRPr="00CE299A" w:rsidRDefault="00CE299A" w:rsidP="00CE299A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44256" behindDoc="1" locked="0" layoutInCell="1" allowOverlap="1" wp14:anchorId="1D74CBB6" wp14:editId="24B7D36B">
            <wp:simplePos x="0" y="0"/>
            <wp:positionH relativeFrom="column">
              <wp:posOffset>3025140</wp:posOffset>
            </wp:positionH>
            <wp:positionV relativeFrom="paragraph">
              <wp:posOffset>1266190</wp:posOffset>
            </wp:positionV>
            <wp:extent cx="1857375" cy="2476500"/>
            <wp:effectExtent l="0" t="0" r="9525" b="0"/>
            <wp:wrapThrough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hrough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132723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4F25" w:rsidRPr="00CE299A">
        <w:rPr>
          <w:rFonts w:ascii="Times New Roman" w:hAnsi="Times New Roman"/>
          <w:sz w:val="28"/>
          <w:szCs w:val="28"/>
        </w:rPr>
        <w:t xml:space="preserve">В неблагоприятных условиях </w:t>
      </w:r>
      <w:proofErr w:type="spellStart"/>
      <w:r w:rsidR="00707BF8" w:rsidRPr="00CE299A">
        <w:rPr>
          <w:rFonts w:ascii="Times New Roman" w:hAnsi="Times New Roman"/>
          <w:sz w:val="28"/>
          <w:szCs w:val="28"/>
        </w:rPr>
        <w:t>Achatina</w:t>
      </w:r>
      <w:proofErr w:type="spellEnd"/>
      <w:r w:rsidR="00707BF8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07BF8" w:rsidRPr="00CE299A">
        <w:rPr>
          <w:rFonts w:ascii="Times New Roman" w:hAnsi="Times New Roman"/>
          <w:sz w:val="28"/>
          <w:szCs w:val="28"/>
        </w:rPr>
        <w:t>retikulata</w:t>
      </w:r>
      <w:proofErr w:type="spellEnd"/>
      <w:r w:rsidR="00634F25" w:rsidRPr="00CE299A">
        <w:rPr>
          <w:rFonts w:ascii="Times New Roman" w:hAnsi="Times New Roman"/>
          <w:sz w:val="28"/>
          <w:szCs w:val="28"/>
        </w:rPr>
        <w:t xml:space="preserve"> впадают в спячку, продолжительность которой, может достигать 12 месяцев. Вывести улитку из этого состояния можно, побрызгав на неё водой и положив рядом пищу. Но если есть время — лучше помыть улитку под струёй про</w:t>
      </w:r>
      <w:r w:rsidR="00AF1206" w:rsidRPr="00CE299A">
        <w:rPr>
          <w:rFonts w:ascii="Times New Roman" w:hAnsi="Times New Roman"/>
          <w:sz w:val="28"/>
          <w:szCs w:val="28"/>
        </w:rPr>
        <w:t>хладной или слегка тёплой воды.</w:t>
      </w:r>
      <w:r w:rsidR="005713F3" w:rsidRPr="00CE299A">
        <w:rPr>
          <w:rFonts w:ascii="Times New Roman" w:hAnsi="Times New Roman"/>
          <w:i/>
          <w:sz w:val="28"/>
          <w:szCs w:val="28"/>
        </w:rPr>
        <w:t xml:space="preserve"> </w:t>
      </w:r>
      <w:r w:rsidR="00AF1206" w:rsidRPr="00CE299A">
        <w:rPr>
          <w:rFonts w:ascii="Times New Roman" w:hAnsi="Times New Roman"/>
          <w:sz w:val="28"/>
          <w:szCs w:val="28"/>
        </w:rPr>
        <w:t xml:space="preserve">Более подробную информацию можно </w:t>
      </w:r>
      <w:proofErr w:type="gramStart"/>
      <w:r w:rsidR="00AF1206" w:rsidRPr="00CE299A">
        <w:rPr>
          <w:rFonts w:ascii="Times New Roman" w:hAnsi="Times New Roman"/>
          <w:sz w:val="28"/>
          <w:szCs w:val="28"/>
        </w:rPr>
        <w:t>познакомится</w:t>
      </w:r>
      <w:proofErr w:type="gramEnd"/>
      <w:r w:rsidR="00AF1206" w:rsidRPr="00CE299A">
        <w:rPr>
          <w:rFonts w:ascii="Times New Roman" w:hAnsi="Times New Roman"/>
          <w:sz w:val="28"/>
          <w:szCs w:val="28"/>
        </w:rPr>
        <w:t xml:space="preserve"> в буклете «</w:t>
      </w:r>
      <w:proofErr w:type="spellStart"/>
      <w:r w:rsidR="00AF1206" w:rsidRPr="00CE299A">
        <w:rPr>
          <w:rFonts w:ascii="Times New Roman" w:hAnsi="Times New Roman"/>
          <w:sz w:val="28"/>
          <w:szCs w:val="28"/>
        </w:rPr>
        <w:t>Achatina</w:t>
      </w:r>
      <w:proofErr w:type="spellEnd"/>
      <w:r w:rsidR="00AF1206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AF1206" w:rsidRPr="00CE299A">
        <w:rPr>
          <w:rFonts w:ascii="Times New Roman" w:hAnsi="Times New Roman"/>
          <w:sz w:val="28"/>
          <w:szCs w:val="28"/>
        </w:rPr>
        <w:t>retikulata</w:t>
      </w:r>
      <w:proofErr w:type="spellEnd"/>
      <w:r w:rsidR="00AF1206" w:rsidRPr="00CE299A">
        <w:rPr>
          <w:rFonts w:ascii="Times New Roman" w:hAnsi="Times New Roman"/>
          <w:sz w:val="28"/>
          <w:szCs w:val="28"/>
        </w:rPr>
        <w:t>».</w:t>
      </w:r>
    </w:p>
    <w:p w:rsidR="00F03F53" w:rsidRPr="00CE299A" w:rsidRDefault="00CE299A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43232" behindDoc="1" locked="0" layoutInCell="1" allowOverlap="1" wp14:anchorId="68CA889B" wp14:editId="3CE7A369">
            <wp:simplePos x="0" y="0"/>
            <wp:positionH relativeFrom="column">
              <wp:posOffset>726440</wp:posOffset>
            </wp:positionH>
            <wp:positionV relativeFrom="paragraph">
              <wp:posOffset>290830</wp:posOffset>
            </wp:positionV>
            <wp:extent cx="2447925" cy="1835150"/>
            <wp:effectExtent l="1588" t="0" r="0" b="0"/>
            <wp:wrapTight wrapText="bothSides">
              <wp:wrapPolygon edited="0">
                <wp:start x="21586" y="-19"/>
                <wp:lineTo x="238" y="-19"/>
                <wp:lineTo x="238" y="21282"/>
                <wp:lineTo x="21586" y="21282"/>
                <wp:lineTo x="21586" y="-19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3_110958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447925" cy="183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3F53" w:rsidRPr="00CE299A" w:rsidRDefault="00F03F53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F03F53" w:rsidRPr="00CE299A" w:rsidRDefault="00F03F53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F03F53" w:rsidRPr="00CE299A" w:rsidRDefault="00F03F53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F03F53" w:rsidRPr="00CE299A" w:rsidRDefault="00F03F53" w:rsidP="00CE299A">
      <w:pPr>
        <w:spacing w:line="240" w:lineRule="auto"/>
        <w:ind w:left="720" w:firstLine="720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F977BB" w:rsidRPr="00CE299A" w:rsidRDefault="00F977BB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4E4F3E" w:rsidRPr="00CE299A" w:rsidRDefault="00831ECF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lastRenderedPageBreak/>
        <w:t>III</w:t>
      </w: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4173A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Исследования </w:t>
      </w: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повадок </w:t>
      </w:r>
      <w:r w:rsidR="004173A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улитки </w:t>
      </w:r>
      <w:proofErr w:type="spellStart"/>
      <w:r w:rsidR="004173AE"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t>Achatina</w:t>
      </w:r>
      <w:proofErr w:type="spellEnd"/>
      <w:r w:rsidR="004173AE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proofErr w:type="spellStart"/>
      <w:r w:rsidR="004173AE"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t>retikulata</w:t>
      </w:r>
      <w:proofErr w:type="spellEnd"/>
    </w:p>
    <w:p w:rsidR="00793089" w:rsidRPr="00CE299A" w:rsidRDefault="004E4F3E" w:rsidP="00CE299A">
      <w:pPr>
        <w:spacing w:before="100" w:beforeAutospacing="1" w:after="0" w:line="240" w:lineRule="auto"/>
        <w:ind w:firstLine="720"/>
        <w:outlineLvl w:val="2"/>
        <w:rPr>
          <w:rFonts w:ascii="Times New Roman" w:hAnsi="Times New Roman"/>
          <w:sz w:val="28"/>
          <w:szCs w:val="28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В природе, улитки </w:t>
      </w:r>
      <w:proofErr w:type="spellStart"/>
      <w:r w:rsidR="00707BF8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способны мигрировать на большие расстояния. Обычно для отдыха в одно и то же место они не возвращаются. У старых же улиток, напротив, имеется место, где они предпочитают отдыхать и откуда они выползают на поиски питания, не удаляясь более чем на 5 метров. </w:t>
      </w:r>
      <w:r w:rsidRPr="00CE299A">
        <w:rPr>
          <w:rFonts w:ascii="Times New Roman" w:hAnsi="Times New Roman"/>
          <w:bCs/>
          <w:sz w:val="28"/>
          <w:szCs w:val="28"/>
        </w:rPr>
        <w:t>Улитки наносят вред сельскому хозяйству</w:t>
      </w:r>
      <w:r w:rsidRPr="00CE299A">
        <w:rPr>
          <w:rFonts w:ascii="Times New Roman" w:hAnsi="Times New Roman"/>
          <w:sz w:val="28"/>
          <w:szCs w:val="28"/>
        </w:rPr>
        <w:t xml:space="preserve">, в первую очередь потому, что питается молодыми побегами сельскохозяйственных </w:t>
      </w:r>
      <w:r w:rsidR="0057026B" w:rsidRPr="00CE299A">
        <w:rPr>
          <w:rFonts w:ascii="Times New Roman" w:hAnsi="Times New Roman"/>
          <w:sz w:val="28"/>
          <w:szCs w:val="28"/>
        </w:rPr>
        <w:t>культур</w:t>
      </w:r>
      <w:r w:rsidRPr="00CE299A">
        <w:rPr>
          <w:rFonts w:ascii="Times New Roman" w:hAnsi="Times New Roman"/>
          <w:sz w:val="28"/>
          <w:szCs w:val="28"/>
        </w:rPr>
        <w:t xml:space="preserve">. </w:t>
      </w:r>
      <w:r w:rsidRPr="00CE299A">
        <w:rPr>
          <w:rFonts w:ascii="Times New Roman" w:hAnsi="Times New Roman"/>
          <w:sz w:val="28"/>
          <w:szCs w:val="28"/>
          <w:lang w:eastAsia="en-US"/>
        </w:rPr>
        <w:t>Питаются зеленью, огурцами, любит яичную скорлупу, овсяные хлопья.</w:t>
      </w:r>
      <w:r w:rsidRPr="00CE299A">
        <w:rPr>
          <w:rFonts w:ascii="Times New Roman" w:hAnsi="Times New Roman"/>
          <w:sz w:val="28"/>
          <w:szCs w:val="28"/>
        </w:rPr>
        <w:t xml:space="preserve"> </w:t>
      </w:r>
      <w:r w:rsidRPr="00CE299A">
        <w:rPr>
          <w:rFonts w:ascii="Times New Roman" w:hAnsi="Times New Roman"/>
          <w:sz w:val="28"/>
          <w:szCs w:val="28"/>
          <w:lang w:eastAsia="en-US"/>
        </w:rPr>
        <w:t>Цвет панциря улитки зависит от пищи, соль, сахар, специи категорически давать нельзя. Улитка подвижна, не зависимо от времени суток. Виноградные и степные улитки живут в школьном уголке, а класс наш шумный, активный и многие ребята нарушали спокойствие питомцев. Поэтому для чистоты эксперимента на лето, я улиток забрала домой.</w:t>
      </w:r>
      <w:r w:rsidR="00793089" w:rsidRPr="00CE299A">
        <w:rPr>
          <w:rFonts w:ascii="Times New Roman" w:hAnsi="Times New Roman"/>
          <w:sz w:val="28"/>
          <w:szCs w:val="28"/>
        </w:rPr>
        <w:t xml:space="preserve"> 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Нам стало интересно, как себя ведут </w:t>
      </w:r>
      <w:proofErr w:type="spellStart"/>
      <w:r w:rsidR="00707BF8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в неволе</w:t>
      </w:r>
      <w:r w:rsidR="00793089" w:rsidRPr="00CE299A">
        <w:rPr>
          <w:rFonts w:ascii="Times New Roman" w:hAnsi="Times New Roman"/>
          <w:sz w:val="28"/>
          <w:szCs w:val="28"/>
          <w:lang w:eastAsia="en-US"/>
        </w:rPr>
        <w:t xml:space="preserve">? </w:t>
      </w:r>
      <w:r w:rsidR="00D244DB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93089" w:rsidRPr="00CE299A">
        <w:rPr>
          <w:rFonts w:ascii="Times New Roman" w:hAnsi="Times New Roman"/>
          <w:sz w:val="28"/>
          <w:szCs w:val="28"/>
          <w:lang w:eastAsia="en-US"/>
        </w:rPr>
        <w:t>Цель: Провести наблюдение за повадкой улитки</w:t>
      </w:r>
      <w:r w:rsidR="0026560C" w:rsidRPr="00CE299A">
        <w:rPr>
          <w:rFonts w:ascii="Times New Roman" w:hAnsi="Times New Roman"/>
          <w:sz w:val="28"/>
          <w:szCs w:val="28"/>
          <w:lang w:eastAsia="en-US"/>
        </w:rPr>
        <w:t xml:space="preserve">. Улитки </w:t>
      </w:r>
      <w:proofErr w:type="spellStart"/>
      <w:r w:rsidR="0026560C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="0026560C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26560C" w:rsidRPr="00CE299A">
        <w:rPr>
          <w:rFonts w:ascii="Times New Roman" w:hAnsi="Times New Roman"/>
          <w:sz w:val="28"/>
          <w:szCs w:val="28"/>
          <w:lang w:eastAsia="en-US"/>
        </w:rPr>
        <w:t>retikulata</w:t>
      </w:r>
      <w:proofErr w:type="spellEnd"/>
      <w:r w:rsidR="00793089" w:rsidRPr="00CE299A">
        <w:rPr>
          <w:rFonts w:ascii="Times New Roman" w:hAnsi="Times New Roman"/>
          <w:sz w:val="28"/>
          <w:szCs w:val="28"/>
          <w:lang w:eastAsia="en-US"/>
        </w:rPr>
        <w:t>.</w:t>
      </w:r>
      <w:r w:rsidR="00707BF8" w:rsidRPr="00CE299A">
        <w:rPr>
          <w:rFonts w:ascii="Times New Roman" w:hAnsi="Times New Roman"/>
          <w:sz w:val="28"/>
          <w:szCs w:val="28"/>
        </w:rPr>
        <w:t xml:space="preserve">                                                 </w:t>
      </w:r>
    </w:p>
    <w:tbl>
      <w:tblPr>
        <w:tblStyle w:val="a5"/>
        <w:tblW w:w="6463" w:type="dxa"/>
        <w:jc w:val="center"/>
        <w:tblInd w:w="1174" w:type="dxa"/>
        <w:tblLayout w:type="fixed"/>
        <w:tblLook w:val="04A0" w:firstRow="1" w:lastRow="0" w:firstColumn="1" w:lastColumn="0" w:noHBand="0" w:noVBand="1"/>
      </w:tblPr>
      <w:tblGrid>
        <w:gridCol w:w="1694"/>
        <w:gridCol w:w="912"/>
        <w:gridCol w:w="739"/>
        <w:gridCol w:w="850"/>
        <w:gridCol w:w="1305"/>
        <w:gridCol w:w="963"/>
      </w:tblGrid>
      <w:tr w:rsidR="0026560C" w:rsidRPr="00CE299A" w:rsidTr="0026560C">
        <w:trPr>
          <w:trHeight w:val="150"/>
          <w:jc w:val="center"/>
        </w:trPr>
        <w:tc>
          <w:tcPr>
            <w:tcW w:w="2606" w:type="dxa"/>
            <w:gridSpan w:val="2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Размеры туловища</w:t>
            </w:r>
          </w:p>
        </w:tc>
        <w:tc>
          <w:tcPr>
            <w:tcW w:w="1589" w:type="dxa"/>
            <w:gridSpan w:val="2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Вес гр.</w:t>
            </w:r>
          </w:p>
        </w:tc>
        <w:tc>
          <w:tcPr>
            <w:tcW w:w="2268" w:type="dxa"/>
            <w:gridSpan w:val="2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Размер раковины</w:t>
            </w:r>
          </w:p>
        </w:tc>
      </w:tr>
      <w:tr w:rsidR="0026560C" w:rsidRPr="00CE299A" w:rsidTr="0026560C">
        <w:trPr>
          <w:trHeight w:val="289"/>
          <w:jc w:val="center"/>
        </w:trPr>
        <w:tc>
          <w:tcPr>
            <w:tcW w:w="1694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12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739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850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305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63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</w:t>
            </w:r>
          </w:p>
        </w:tc>
      </w:tr>
      <w:tr w:rsidR="0026560C" w:rsidRPr="00CE299A" w:rsidTr="0026560C">
        <w:trPr>
          <w:trHeight w:val="289"/>
          <w:jc w:val="center"/>
        </w:trPr>
        <w:tc>
          <w:tcPr>
            <w:tcW w:w="1694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912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739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48,5 </w:t>
            </w:r>
          </w:p>
        </w:tc>
        <w:tc>
          <w:tcPr>
            <w:tcW w:w="850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49 </w:t>
            </w:r>
          </w:p>
        </w:tc>
        <w:tc>
          <w:tcPr>
            <w:tcW w:w="1305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63" w:type="dxa"/>
          </w:tcPr>
          <w:p w:rsidR="0026560C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7</w:t>
            </w:r>
          </w:p>
        </w:tc>
      </w:tr>
    </w:tbl>
    <w:p w:rsidR="00524DB4" w:rsidRPr="00CE299A" w:rsidRDefault="00524DB4" w:rsidP="00CE299A">
      <w:pPr>
        <w:spacing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Из </w:t>
      </w:r>
      <w:r w:rsidR="0057026B" w:rsidRPr="00CE299A">
        <w:rPr>
          <w:rFonts w:ascii="Times New Roman" w:hAnsi="Times New Roman"/>
          <w:sz w:val="28"/>
          <w:szCs w:val="28"/>
          <w:lang w:eastAsia="en-US"/>
        </w:rPr>
        <w:t xml:space="preserve">пластикового </w:t>
      </w:r>
      <w:r w:rsidRPr="00CE299A">
        <w:rPr>
          <w:rFonts w:ascii="Times New Roman" w:hAnsi="Times New Roman"/>
          <w:sz w:val="28"/>
          <w:szCs w:val="28"/>
          <w:lang w:eastAsia="en-US"/>
        </w:rPr>
        <w:t>контейнера мы соорудили лабиринт, поместили еду и воду и поместили африканскую улитку. Стали наблюдать. Первый раз улитка достигла своей цели в течени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и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7часов. Со второй попытки времени ушло почти в два раза меньше.</w:t>
      </w:r>
    </w:p>
    <w:p w:rsidR="00524DB4" w:rsidRPr="00CE299A" w:rsidRDefault="00524DB4" w:rsidP="00CE299A">
      <w:pPr>
        <w:spacing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Мы поменяли место питания, улитка добралась до цели через 6 часов. </w:t>
      </w:r>
    </w:p>
    <w:p w:rsidR="004E4F3E" w:rsidRPr="00CE299A" w:rsidRDefault="00B27A11" w:rsidP="00CE299A">
      <w:pPr>
        <w:spacing w:line="240" w:lineRule="auto"/>
        <w:ind w:firstLine="720"/>
        <w:contextualSpacing/>
        <w:rPr>
          <w:rFonts w:ascii="Times New Roman" w:hAnsi="Times New Roman"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2992" behindDoc="1" locked="0" layoutInCell="1" allowOverlap="1" wp14:anchorId="1E39EE96" wp14:editId="2F82C1DE">
            <wp:simplePos x="0" y="0"/>
            <wp:positionH relativeFrom="column">
              <wp:posOffset>2696845</wp:posOffset>
            </wp:positionH>
            <wp:positionV relativeFrom="paragraph">
              <wp:posOffset>854075</wp:posOffset>
            </wp:positionV>
            <wp:extent cx="1464310" cy="1952625"/>
            <wp:effectExtent l="3492" t="0" r="6033" b="6032"/>
            <wp:wrapTight wrapText="bothSides">
              <wp:wrapPolygon edited="0">
                <wp:start x="21548" y="-39"/>
                <wp:lineTo x="192" y="-39"/>
                <wp:lineTo x="192" y="21456"/>
                <wp:lineTo x="21548" y="21456"/>
                <wp:lineTo x="21548" y="-39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8_114458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643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F3E" w:rsidRPr="00CE299A">
        <w:rPr>
          <w:rFonts w:ascii="Times New Roman" w:hAnsi="Times New Roman"/>
          <w:i/>
          <w:sz w:val="28"/>
          <w:szCs w:val="28"/>
          <w:lang w:eastAsia="en-US"/>
        </w:rPr>
        <w:t>Результат:</w:t>
      </w:r>
      <w:r w:rsidR="00793089" w:rsidRPr="00CE299A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4E4F3E" w:rsidRPr="00CE299A">
        <w:rPr>
          <w:rFonts w:ascii="Times New Roman" w:hAnsi="Times New Roman"/>
          <w:sz w:val="28"/>
          <w:szCs w:val="28"/>
          <w:lang w:eastAsia="en-US"/>
        </w:rPr>
        <w:t xml:space="preserve">Мы выпускали улиток, они возвращается к контейнеру. Если ставить препятствия, то они не возвращается к домику. При переносе улиток от излюбленного места отдыха Ахатин всё равно возвращаются к исходной точке. Таким образом, улитка может запоминать расположение источников пищи и возвращаться к ним.       </w:t>
      </w:r>
    </w:p>
    <w:p w:rsidR="004E4F3E" w:rsidRPr="00CE299A" w:rsidRDefault="000E53E7" w:rsidP="00CE299A">
      <w:pPr>
        <w:spacing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31968" behindDoc="1" locked="0" layoutInCell="1" allowOverlap="1" wp14:anchorId="46541F2A" wp14:editId="243C6CF8">
            <wp:simplePos x="0" y="0"/>
            <wp:positionH relativeFrom="column">
              <wp:posOffset>129540</wp:posOffset>
            </wp:positionH>
            <wp:positionV relativeFrom="paragraph">
              <wp:posOffset>92075</wp:posOffset>
            </wp:positionV>
            <wp:extent cx="1933575" cy="1449070"/>
            <wp:effectExtent l="0" t="0" r="9525" b="0"/>
            <wp:wrapTight wrapText="bothSides">
              <wp:wrapPolygon edited="0">
                <wp:start x="0" y="0"/>
                <wp:lineTo x="0" y="21297"/>
                <wp:lineTo x="21494" y="21297"/>
                <wp:lineTo x="2149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707_095117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A11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5150D1" w:rsidRPr="00CE299A" w:rsidRDefault="005150D1" w:rsidP="00CE299A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</w:p>
    <w:p w:rsidR="005150D1" w:rsidRPr="00CE299A" w:rsidRDefault="005150D1" w:rsidP="00CE299A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</w:p>
    <w:p w:rsidR="005150D1" w:rsidRPr="00CE299A" w:rsidRDefault="005150D1" w:rsidP="00CE299A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</w:p>
    <w:p w:rsidR="004434A6" w:rsidRPr="00CE299A" w:rsidRDefault="000E53E7" w:rsidP="00CE299A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40160" behindDoc="0" locked="0" layoutInCell="1" allowOverlap="1" wp14:anchorId="3D2D3059" wp14:editId="09A4A066">
            <wp:simplePos x="0" y="0"/>
            <wp:positionH relativeFrom="column">
              <wp:posOffset>-727710</wp:posOffset>
            </wp:positionH>
            <wp:positionV relativeFrom="paragraph">
              <wp:posOffset>135255</wp:posOffset>
            </wp:positionV>
            <wp:extent cx="1910080" cy="2545715"/>
            <wp:effectExtent l="6032" t="0" r="953" b="952"/>
            <wp:wrapTopAndBottom/>
            <wp:docPr id="28" name="Рисунок 28" descr="D:\KETRIN2101\№1 ЭКО ПРАКТИКУМ\5 ДАРЬЯ СИТЮКОВА\УЛИТКИ ВИНОГРАДНАЯ, СТЕПНАЯ, АХАТИНА\фото пуговки\IMG_20190708_11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ETRIN2101\№1 ЭКО ПРАКТИКУМ\5 ДАРЬЯ СИТЮКОВА\УЛИТКИ ВИНОГРАДНАЯ, СТЕПНАЯ, АХАТИНА\фото пуговки\IMG_20190708_114630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0080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F3E" w:rsidRPr="00CE299A" w:rsidRDefault="005150D1" w:rsidP="00CE299A">
      <w:pPr>
        <w:spacing w:line="240" w:lineRule="auto"/>
        <w:jc w:val="both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 xml:space="preserve"> </w:t>
      </w:r>
      <w:r w:rsidR="00831ECF" w:rsidRPr="00CE299A">
        <w:rPr>
          <w:rFonts w:ascii="Times New Roman" w:hAnsi="Times New Roman"/>
          <w:b/>
          <w:i/>
          <w:sz w:val="28"/>
          <w:szCs w:val="28"/>
          <w:lang w:val="en-US" w:eastAsia="en-US"/>
        </w:rPr>
        <w:t>IV</w:t>
      </w:r>
      <w:r w:rsidR="00831ECF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>И</w:t>
      </w:r>
      <w:r w:rsidR="00B27A11" w:rsidRPr="00CE299A">
        <w:rPr>
          <w:rFonts w:ascii="Times New Roman" w:hAnsi="Times New Roman"/>
          <w:b/>
          <w:i/>
          <w:sz w:val="28"/>
          <w:szCs w:val="28"/>
          <w:lang w:eastAsia="en-US"/>
        </w:rPr>
        <w:t>сследование рН</w:t>
      </w: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слизи улитки</w:t>
      </w:r>
    </w:p>
    <w:p w:rsidR="000E53E7" w:rsidRPr="00CE299A" w:rsidRDefault="009E13DA" w:rsidP="00CE299A">
      <w:pPr>
        <w:tabs>
          <w:tab w:val="left" w:pos="1155"/>
        </w:tabs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="00995682" w:rsidRPr="00CE299A">
        <w:rPr>
          <w:rFonts w:ascii="Times New Roman" w:hAnsi="Times New Roman"/>
          <w:sz w:val="28"/>
          <w:szCs w:val="28"/>
          <w:lang w:eastAsia="en-US"/>
        </w:rPr>
        <w:t xml:space="preserve">Жители Африки, откуда родом </w:t>
      </w:r>
      <w:proofErr w:type="spellStart"/>
      <w:r w:rsidR="00995682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="00995682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995682" w:rsidRPr="00CE299A">
        <w:rPr>
          <w:rFonts w:ascii="Times New Roman" w:hAnsi="Times New Roman"/>
          <w:sz w:val="28"/>
          <w:szCs w:val="28"/>
          <w:lang w:eastAsia="en-US"/>
        </w:rPr>
        <w:t>retikulata</w:t>
      </w:r>
      <w:proofErr w:type="spellEnd"/>
      <w:r w:rsidR="00995682" w:rsidRPr="00CE299A">
        <w:rPr>
          <w:rFonts w:ascii="Times New Roman" w:hAnsi="Times New Roman"/>
          <w:sz w:val="28"/>
          <w:szCs w:val="28"/>
          <w:lang w:eastAsia="en-US"/>
        </w:rPr>
        <w:t xml:space="preserve"> используют </w:t>
      </w:r>
      <w:r w:rsidR="0041214C" w:rsidRPr="00CE299A">
        <w:rPr>
          <w:rFonts w:ascii="Times New Roman" w:hAnsi="Times New Roman"/>
          <w:sz w:val="28"/>
          <w:szCs w:val="28"/>
          <w:lang w:eastAsia="en-US"/>
        </w:rPr>
        <w:t xml:space="preserve">муцин </w:t>
      </w:r>
      <w:r w:rsidR="00995682" w:rsidRPr="00CE299A">
        <w:rPr>
          <w:rFonts w:ascii="Times New Roman" w:hAnsi="Times New Roman"/>
          <w:sz w:val="28"/>
          <w:szCs w:val="28"/>
          <w:lang w:eastAsia="en-US"/>
        </w:rPr>
        <w:t>в качестве ранозаживляющего средства</w:t>
      </w:r>
      <w:r w:rsidR="004C04B8" w:rsidRPr="00CE299A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="00995682" w:rsidRPr="00CE299A">
        <w:rPr>
          <w:rFonts w:ascii="Times New Roman" w:hAnsi="Times New Roman"/>
          <w:sz w:val="28"/>
          <w:szCs w:val="28"/>
          <w:lang w:eastAsia="en-US"/>
        </w:rPr>
        <w:t xml:space="preserve">Лечебные свойство </w:t>
      </w:r>
      <w:r w:rsidR="0041214C" w:rsidRPr="00CE299A">
        <w:rPr>
          <w:rFonts w:ascii="Times New Roman" w:hAnsi="Times New Roman"/>
          <w:sz w:val="28"/>
          <w:szCs w:val="28"/>
          <w:lang w:eastAsia="en-US"/>
        </w:rPr>
        <w:t>муцина</w:t>
      </w:r>
      <w:r w:rsidR="004C04B8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995682" w:rsidRPr="00CE299A">
        <w:rPr>
          <w:rFonts w:ascii="Times New Roman" w:hAnsi="Times New Roman"/>
          <w:sz w:val="28"/>
          <w:szCs w:val="28"/>
          <w:lang w:eastAsia="en-US"/>
        </w:rPr>
        <w:t>улиток</w:t>
      </w:r>
      <w:r w:rsidR="004C04B8" w:rsidRPr="00CE299A">
        <w:rPr>
          <w:rFonts w:ascii="Times New Roman" w:hAnsi="Times New Roman"/>
          <w:sz w:val="28"/>
          <w:szCs w:val="28"/>
          <w:lang w:eastAsia="en-US"/>
        </w:rPr>
        <w:t>,</w:t>
      </w:r>
      <w:r w:rsidR="00995682" w:rsidRPr="00CE299A">
        <w:rPr>
          <w:rFonts w:ascii="Times New Roman" w:hAnsi="Times New Roman"/>
          <w:sz w:val="28"/>
          <w:szCs w:val="28"/>
          <w:lang w:eastAsia="en-US"/>
        </w:rPr>
        <w:t xml:space="preserve"> высоко ценились во времена Гиппократа</w:t>
      </w:r>
      <w:r w:rsidR="0041214C" w:rsidRPr="00CE299A">
        <w:rPr>
          <w:rFonts w:ascii="Times New Roman" w:hAnsi="Times New Roman"/>
          <w:sz w:val="28"/>
          <w:szCs w:val="28"/>
          <w:lang w:eastAsia="en-US"/>
        </w:rPr>
        <w:t>, муцин</w:t>
      </w:r>
      <w:r w:rsidR="004C04B8" w:rsidRPr="00CE299A">
        <w:rPr>
          <w:rFonts w:ascii="Times New Roman" w:hAnsi="Times New Roman"/>
          <w:sz w:val="28"/>
          <w:szCs w:val="28"/>
          <w:lang w:eastAsia="en-US"/>
        </w:rPr>
        <w:t xml:space="preserve"> использовали для мазей от ожогов и лечения проблемной кожи. Современные ученые заинтересовались и провели ряд исследований, выяснив тем самым лечебные свойс</w:t>
      </w:r>
      <w:r w:rsidR="0041214C" w:rsidRPr="00CE299A">
        <w:rPr>
          <w:rFonts w:ascii="Times New Roman" w:hAnsi="Times New Roman"/>
          <w:sz w:val="28"/>
          <w:szCs w:val="28"/>
          <w:lang w:eastAsia="en-US"/>
        </w:rPr>
        <w:t>тво компонентов входящие в муцин</w:t>
      </w:r>
      <w:r w:rsidR="004C04B8" w:rsidRPr="00CE299A">
        <w:rPr>
          <w:rFonts w:ascii="Times New Roman" w:hAnsi="Times New Roman"/>
          <w:sz w:val="28"/>
          <w:szCs w:val="28"/>
          <w:lang w:eastAsia="en-US"/>
        </w:rPr>
        <w:t xml:space="preserve"> улиток. </w:t>
      </w:r>
      <w:proofErr w:type="gramStart"/>
      <w:r w:rsidR="000C146D" w:rsidRPr="00CE299A">
        <w:rPr>
          <w:rFonts w:ascii="Times New Roman" w:hAnsi="Times New Roman"/>
          <w:sz w:val="28"/>
          <w:szCs w:val="28"/>
          <w:lang w:eastAsia="en-US"/>
        </w:rPr>
        <w:t>В первые</w:t>
      </w:r>
      <w:proofErr w:type="gramEnd"/>
      <w:r w:rsidR="000C146D" w:rsidRPr="00CE299A">
        <w:rPr>
          <w:rFonts w:ascii="Times New Roman" w:hAnsi="Times New Roman"/>
          <w:sz w:val="28"/>
          <w:szCs w:val="28"/>
          <w:lang w:eastAsia="en-US"/>
        </w:rPr>
        <w:t xml:space="preserve"> в косметологии применили улиток в Японии. Так появилась косметологическая процедура – </w:t>
      </w:r>
      <w:proofErr w:type="spellStart"/>
      <w:r w:rsidR="000C146D" w:rsidRPr="00CE299A">
        <w:rPr>
          <w:rFonts w:ascii="Times New Roman" w:hAnsi="Times New Roman"/>
          <w:sz w:val="28"/>
          <w:szCs w:val="28"/>
          <w:lang w:eastAsia="en-US"/>
        </w:rPr>
        <w:t>улиткотерапия</w:t>
      </w:r>
      <w:proofErr w:type="spellEnd"/>
      <w:r w:rsidR="000C146D" w:rsidRPr="00CE299A">
        <w:rPr>
          <w:rFonts w:ascii="Times New Roman" w:hAnsi="Times New Roman"/>
          <w:sz w:val="28"/>
          <w:szCs w:val="28"/>
          <w:lang w:eastAsia="en-US"/>
        </w:rPr>
        <w:t>. Применяя её для масок и кремов.</w:t>
      </w:r>
      <w:r w:rsidR="00AD4E24" w:rsidRPr="00CE299A">
        <w:rPr>
          <w:rFonts w:ascii="Times New Roman" w:hAnsi="Times New Roman"/>
          <w:sz w:val="28"/>
          <w:szCs w:val="28"/>
          <w:lang w:eastAsia="en-US"/>
        </w:rPr>
        <w:t xml:space="preserve">    </w:t>
      </w:r>
    </w:p>
    <w:p w:rsidR="004E4F3E" w:rsidRPr="00CE299A" w:rsidRDefault="00AD4E24" w:rsidP="00CE299A">
      <w:pPr>
        <w:tabs>
          <w:tab w:val="left" w:pos="1155"/>
        </w:tabs>
        <w:spacing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u w:val="single"/>
          <w:lang w:eastAsia="en-US"/>
        </w:rPr>
        <w:t>Примерный с</w:t>
      </w:r>
      <w:r w:rsidR="0041214C" w:rsidRPr="00CE299A">
        <w:rPr>
          <w:rFonts w:ascii="Times New Roman" w:hAnsi="Times New Roman"/>
          <w:sz w:val="28"/>
          <w:szCs w:val="28"/>
          <w:u w:val="single"/>
          <w:lang w:eastAsia="en-US"/>
        </w:rPr>
        <w:t>остав муцина</w:t>
      </w:r>
      <w:r w:rsidRPr="00CE299A">
        <w:rPr>
          <w:rFonts w:ascii="Times New Roman" w:hAnsi="Times New Roman"/>
          <w:sz w:val="28"/>
          <w:szCs w:val="28"/>
          <w:lang w:eastAsia="en-US"/>
        </w:rPr>
        <w:t>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Коллаген – это белок отвечает за эластичность и упругость кожи.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Аллантоин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– это антиоксидант, препятствует возрастным изменениям дермы.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Эластин – белок, участвует в синтезе коллагена в тканях кожи. Разглаживает морщины.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Натуральные антибиотики – бактериофаги, которые защищают кожу от патогенных бактерий и различных паразитов. Способствуют лечению угревой сыпи.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Натуральные витамины – А,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В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>, С, Е.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Лектины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– это белковые липучки, склеивают бактериальные клетки и очищают кожу.</w:t>
      </w:r>
    </w:p>
    <w:p w:rsidR="004C04B8" w:rsidRPr="00CE299A" w:rsidRDefault="004C04B8" w:rsidP="00CE299A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Гликолевая кислота – способствует очищению и отслоению ороговевшего слоя дермы</w:t>
      </w:r>
      <w:r w:rsidR="009E13DA" w:rsidRPr="00CE299A">
        <w:rPr>
          <w:rFonts w:ascii="Times New Roman" w:hAnsi="Times New Roman"/>
          <w:sz w:val="28"/>
          <w:szCs w:val="28"/>
          <w:lang w:eastAsia="en-US"/>
        </w:rPr>
        <w:t>. Поддерживает электролитный баланс в дерме.</w:t>
      </w:r>
    </w:p>
    <w:p w:rsidR="009E13DA" w:rsidRPr="00CE299A" w:rsidRDefault="009E13DA" w:rsidP="00D244DB">
      <w:pPr>
        <w:pStyle w:val="a8"/>
        <w:numPr>
          <w:ilvl w:val="0"/>
          <w:numId w:val="17"/>
        </w:numPr>
        <w:tabs>
          <w:tab w:val="left" w:pos="1155"/>
        </w:tabs>
        <w:spacing w:line="240" w:lineRule="auto"/>
        <w:ind w:left="0"/>
        <w:rPr>
          <w:rFonts w:ascii="Times New Roman" w:hAnsi="Times New Roman"/>
          <w:sz w:val="28"/>
          <w:szCs w:val="28"/>
          <w:lang w:eastAsia="en-US"/>
        </w:rPr>
      </w:pP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Фулий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или солнечный фильтр – защищает кожу от вредных ультрафиолетовых лучей.</w:t>
      </w:r>
      <w:r w:rsidR="00D244DB" w:rsidRPr="00D244DB">
        <w:t xml:space="preserve"> </w:t>
      </w:r>
      <w:r w:rsidR="00D244DB">
        <w:rPr>
          <w:rFonts w:ascii="Times New Roman" w:hAnsi="Times New Roman"/>
          <w:sz w:val="28"/>
          <w:szCs w:val="28"/>
          <w:lang w:eastAsia="en-US"/>
        </w:rPr>
        <w:t>[7</w:t>
      </w:r>
      <w:r w:rsidR="00D244DB" w:rsidRPr="00D244DB">
        <w:rPr>
          <w:rFonts w:ascii="Times New Roman" w:hAnsi="Times New Roman"/>
          <w:sz w:val="28"/>
          <w:szCs w:val="28"/>
          <w:lang w:eastAsia="en-US"/>
        </w:rPr>
        <w:t>]</w:t>
      </w:r>
    </w:p>
    <w:p w:rsidR="00C279DA" w:rsidRPr="00CE299A" w:rsidRDefault="005150D1" w:rsidP="00CE299A">
      <w:pPr>
        <w:spacing w:line="240" w:lineRule="auto"/>
        <w:rPr>
          <w:rFonts w:ascii="Times New Roman" w:hAnsi="Times New Roman"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Результат исследование рН:</w:t>
      </w:r>
    </w:p>
    <w:tbl>
      <w:tblPr>
        <w:tblStyle w:val="a5"/>
        <w:tblW w:w="3979" w:type="dxa"/>
        <w:jc w:val="center"/>
        <w:tblLayout w:type="fixed"/>
        <w:tblLook w:val="04A0" w:firstRow="1" w:lastRow="0" w:firstColumn="1" w:lastColumn="0" w:noHBand="0" w:noVBand="1"/>
      </w:tblPr>
      <w:tblGrid>
        <w:gridCol w:w="1858"/>
        <w:gridCol w:w="2121"/>
      </w:tblGrid>
      <w:tr w:rsidR="00C279DA" w:rsidRPr="00CE299A" w:rsidTr="0026560C">
        <w:trPr>
          <w:trHeight w:val="301"/>
          <w:jc w:val="center"/>
        </w:trPr>
        <w:tc>
          <w:tcPr>
            <w:tcW w:w="1858" w:type="dxa"/>
          </w:tcPr>
          <w:p w:rsidR="00C279DA" w:rsidRPr="00CE299A" w:rsidRDefault="00C279DA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улитка рН </w:t>
            </w:r>
          </w:p>
        </w:tc>
        <w:tc>
          <w:tcPr>
            <w:tcW w:w="2121" w:type="dxa"/>
          </w:tcPr>
          <w:p w:rsidR="00C279DA" w:rsidRPr="00CE299A" w:rsidRDefault="00C279DA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2</w:t>
            </w:r>
            <w:r w:rsidRPr="00CE299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рН </w:t>
            </w:r>
          </w:p>
        </w:tc>
      </w:tr>
      <w:tr w:rsidR="00C279DA" w:rsidRPr="00CE299A" w:rsidTr="0026560C">
        <w:trPr>
          <w:trHeight w:val="301"/>
          <w:jc w:val="center"/>
        </w:trPr>
        <w:tc>
          <w:tcPr>
            <w:tcW w:w="1858" w:type="dxa"/>
          </w:tcPr>
          <w:p w:rsidR="00C279DA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121" w:type="dxa"/>
          </w:tcPr>
          <w:p w:rsidR="00C279DA" w:rsidRPr="00CE299A" w:rsidRDefault="0026560C" w:rsidP="00CE299A">
            <w:pPr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CE299A">
              <w:rPr>
                <w:rFonts w:ascii="Times New Roman" w:hAnsi="Times New Roman"/>
                <w:sz w:val="28"/>
                <w:szCs w:val="28"/>
                <w:lang w:eastAsia="en-US"/>
              </w:rPr>
              <w:t>9</w:t>
            </w:r>
          </w:p>
        </w:tc>
      </w:tr>
    </w:tbl>
    <w:p w:rsidR="005150D1" w:rsidRPr="00CE299A" w:rsidRDefault="000E53E7" w:rsidP="00CE299A">
      <w:pPr>
        <w:spacing w:line="240" w:lineRule="auto"/>
        <w:jc w:val="both"/>
        <w:rPr>
          <w:rFonts w:ascii="Times New Roman" w:hAnsi="Times New Roman"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742208" behindDoc="1" locked="0" layoutInCell="1" allowOverlap="1" wp14:anchorId="0BAA2946" wp14:editId="19FE0918">
            <wp:simplePos x="0" y="0"/>
            <wp:positionH relativeFrom="column">
              <wp:posOffset>3338195</wp:posOffset>
            </wp:positionH>
            <wp:positionV relativeFrom="paragraph">
              <wp:posOffset>17145</wp:posOffset>
            </wp:positionV>
            <wp:extent cx="1746250" cy="2327910"/>
            <wp:effectExtent l="0" t="5080" r="1270" b="127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135738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746250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rFonts w:ascii="Times New Roman" w:hAnsi="Times New Roman"/>
          <w:i/>
          <w:noProof/>
          <w:sz w:val="28"/>
          <w:szCs w:val="28"/>
        </w:rPr>
        <w:drawing>
          <wp:anchor distT="0" distB="0" distL="114300" distR="114300" simplePos="0" relativeHeight="251741184" behindDoc="1" locked="0" layoutInCell="1" allowOverlap="1" wp14:anchorId="41AFAD11" wp14:editId="0B8F4CBB">
            <wp:simplePos x="0" y="0"/>
            <wp:positionH relativeFrom="column">
              <wp:posOffset>106680</wp:posOffset>
            </wp:positionH>
            <wp:positionV relativeFrom="paragraph">
              <wp:posOffset>60325</wp:posOffset>
            </wp:positionV>
            <wp:extent cx="1790065" cy="2388235"/>
            <wp:effectExtent l="5715" t="0" r="6350" b="635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06_135622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006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50D1" w:rsidRPr="00CE299A" w:rsidRDefault="005150D1" w:rsidP="00CE29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5150D1" w:rsidRPr="00CE299A" w:rsidRDefault="005150D1" w:rsidP="00CE29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5150D1" w:rsidRPr="00CE299A" w:rsidRDefault="005150D1" w:rsidP="00CE29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279DA" w:rsidRPr="00CE299A" w:rsidRDefault="00C279DA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26560C" w:rsidRPr="00CE299A" w:rsidRDefault="0033215C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  </w:t>
      </w:r>
      <w:r w:rsidR="00C279DA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        </w:t>
      </w:r>
    </w:p>
    <w:p w:rsidR="0026560C" w:rsidRPr="00CE299A" w:rsidRDefault="0026560C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26560C" w:rsidRPr="00CE299A" w:rsidRDefault="0026560C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26560C" w:rsidRPr="00CE299A" w:rsidRDefault="0026560C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26560C" w:rsidRPr="00CE299A" w:rsidRDefault="0026560C" w:rsidP="00CE299A">
      <w:pPr>
        <w:spacing w:after="0"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E53E7" w:rsidRPr="00CE299A" w:rsidRDefault="000E53E7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D1210F" w:rsidRPr="00CE299A" w:rsidRDefault="00D1210F" w:rsidP="00CE299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b/>
          <w:i/>
          <w:sz w:val="28"/>
          <w:szCs w:val="28"/>
        </w:rPr>
        <w:lastRenderedPageBreak/>
        <w:t>V Исследование методом биоимпедансного анализа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eastAsia="Times New Roman" w:hAnsi="Times New Roman"/>
          <w:b/>
          <w:i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На следующем этапе, мы провели исследование кожи лица, в нем приняло участие учащиеся 6 класса.</w:t>
      </w:r>
      <w:r w:rsidRPr="00CE299A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i/>
          <w:sz w:val="28"/>
          <w:szCs w:val="28"/>
        </w:rPr>
        <w:t xml:space="preserve">Электронный анализатор кожи. </w:t>
      </w:r>
      <w:r w:rsidRPr="00CE299A">
        <w:rPr>
          <w:rFonts w:ascii="Times New Roman" w:eastAsia="Times New Roman" w:hAnsi="Times New Roman"/>
          <w:sz w:val="28"/>
          <w:szCs w:val="28"/>
        </w:rPr>
        <w:t>Прибор используется для определения степени увлажнённости, жирности и мягкости кожи. Действие прибора основано на методе биоимпедансного анализа.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Этот аппарат показывает только поверхностные признаки состояния кожи, он не дает рекомендаций по продукции, но после диагностики необходимо подобрать средство по уходу. </w:t>
      </w:r>
    </w:p>
    <w:p w:rsidR="00D1210F" w:rsidRPr="00CE299A" w:rsidRDefault="00D1210F" w:rsidP="00CE299A">
      <w:pPr>
        <w:spacing w:after="0" w:line="240" w:lineRule="auto"/>
        <w:jc w:val="center"/>
        <w:rPr>
          <w:rFonts w:ascii="Times New Roman" w:eastAsia="Times New Roman" w:hAnsi="Times New Roman"/>
          <w:i/>
          <w:sz w:val="28"/>
          <w:szCs w:val="28"/>
        </w:rPr>
      </w:pPr>
      <w:r w:rsidRPr="00CE299A">
        <w:rPr>
          <w:rFonts w:ascii="Times New Roman" w:eastAsia="Times New Roman" w:hAnsi="Times New Roman"/>
          <w:i/>
          <w:sz w:val="28"/>
          <w:szCs w:val="28"/>
        </w:rPr>
        <w:t xml:space="preserve">Что такое </w:t>
      </w:r>
      <w:proofErr w:type="spellStart"/>
      <w:r w:rsidRPr="00CE299A">
        <w:rPr>
          <w:rFonts w:ascii="Times New Roman" w:eastAsia="Times New Roman" w:hAnsi="Times New Roman"/>
          <w:i/>
          <w:sz w:val="28"/>
          <w:szCs w:val="28"/>
        </w:rPr>
        <w:t>биоимпедансный</w:t>
      </w:r>
      <w:proofErr w:type="spellEnd"/>
      <w:r w:rsidRPr="00CE299A">
        <w:rPr>
          <w:rFonts w:ascii="Times New Roman" w:eastAsia="Times New Roman" w:hAnsi="Times New Roman"/>
          <w:i/>
          <w:sz w:val="28"/>
          <w:szCs w:val="28"/>
        </w:rPr>
        <w:t xml:space="preserve"> анализ?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 xml:space="preserve">- Это безопасный, не инвазивный метод измерения сопротивления (импеданса) тканей при помощи электрического тока. Значение сопротивления в свою очередь позволяет определить количество жировой ткани в организме. Анализ проводится не позднее 15-20 минут после очищения кожи, так как пот, загрязнения, могут привести к неточному результату.    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  <w:t>Цифра 0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посередине означает нейтральность. </w:t>
      </w:r>
    </w:p>
    <w:p w:rsidR="00D1210F" w:rsidRPr="00CE299A" w:rsidRDefault="00D1210F" w:rsidP="00CE299A">
      <w:pPr>
        <w:spacing w:after="0" w:line="240" w:lineRule="auto"/>
        <w:ind w:firstLine="708"/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</w:pPr>
      <w:proofErr w:type="gramStart"/>
      <w:r w:rsidRPr="00CE299A"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  <w:t>Справа «+»,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соответствует, тому, что признак (жирность, увлажненность и т.д.), есть. </w:t>
      </w:r>
      <w:proofErr w:type="gramEnd"/>
    </w:p>
    <w:p w:rsidR="00D1210F" w:rsidRPr="00020226" w:rsidRDefault="00D1210F" w:rsidP="00020226">
      <w:pPr>
        <w:spacing w:after="0" w:line="240" w:lineRule="auto"/>
        <w:ind w:firstLine="708"/>
        <w:rPr>
          <w:rFonts w:ascii="Times New Roman" w:eastAsia="Calibri" w:hAnsi="Times New Roman"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  <w:t>Слева знак «</w:t>
      </w:r>
      <w:proofErr w:type="gramStart"/>
      <w:r w:rsidRPr="00CE299A"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  <w:t>-»</w:t>
      </w:r>
      <w:proofErr w:type="gramEnd"/>
      <w:r w:rsidRPr="00CE299A">
        <w:rPr>
          <w:rFonts w:ascii="Times New Roman" w:eastAsia="Calibri" w:hAnsi="Times New Roman"/>
          <w:i/>
          <w:sz w:val="28"/>
          <w:szCs w:val="28"/>
          <w:u w:val="single"/>
          <w:lang w:eastAsia="en-US"/>
        </w:rPr>
        <w:t>,</w:t>
      </w:r>
      <w:r w:rsidRPr="00CE299A">
        <w:rPr>
          <w:rFonts w:ascii="Times New Roman" w:eastAsia="Calibri" w:hAnsi="Times New Roman"/>
          <w:sz w:val="28"/>
          <w:szCs w:val="28"/>
          <w:u w:val="single"/>
          <w:lang w:eastAsia="en-US"/>
        </w:rPr>
        <w:t xml:space="preserve"> 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соответствует тому, в какой степени этот признак отсутствует, например, минус три квадратика - отсутствует сильно, минус пять - совсем нет.                        </w:t>
      </w:r>
    </w:p>
    <w:p w:rsidR="00020226" w:rsidRDefault="00020226" w:rsidP="00CE299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D1210F" w:rsidRPr="00CE299A" w:rsidRDefault="00D1210F" w:rsidP="00CE299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b/>
          <w:i/>
          <w:sz w:val="28"/>
          <w:szCs w:val="28"/>
        </w:rPr>
        <w:t xml:space="preserve">Цель: </w:t>
      </w:r>
      <w:r w:rsidRPr="00CE299A">
        <w:rPr>
          <w:rFonts w:ascii="Times New Roman" w:eastAsia="Times New Roman" w:hAnsi="Times New Roman"/>
          <w:sz w:val="28"/>
          <w:szCs w:val="28"/>
        </w:rPr>
        <w:t>Исследовать с помощ</w:t>
      </w:r>
      <w:r w:rsidR="0057026B" w:rsidRPr="00CE299A">
        <w:rPr>
          <w:rFonts w:ascii="Times New Roman" w:eastAsia="Times New Roman" w:hAnsi="Times New Roman"/>
          <w:sz w:val="28"/>
          <w:szCs w:val="28"/>
        </w:rPr>
        <w:t>ью электронного анализатора дерму</w:t>
      </w:r>
      <w:r w:rsidRPr="00CE299A">
        <w:rPr>
          <w:rFonts w:ascii="Times New Roman" w:eastAsia="Times New Roman" w:hAnsi="Times New Roman"/>
          <w:sz w:val="28"/>
          <w:szCs w:val="28"/>
        </w:rPr>
        <w:t>.</w:t>
      </w:r>
    </w:p>
    <w:p w:rsidR="00020226" w:rsidRDefault="00020226" w:rsidP="00CE299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</w:p>
    <w:p w:rsidR="00D1210F" w:rsidRPr="00CE299A" w:rsidRDefault="00D1210F" w:rsidP="00CE299A">
      <w:pPr>
        <w:spacing w:after="0" w:line="240" w:lineRule="auto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b/>
          <w:i/>
          <w:sz w:val="28"/>
          <w:szCs w:val="28"/>
        </w:rPr>
        <w:t>Этапы эксперимента</w:t>
      </w:r>
      <w:r w:rsidRPr="00CE299A">
        <w:rPr>
          <w:rFonts w:ascii="Times New Roman" w:eastAsia="Times New Roman" w:hAnsi="Times New Roman"/>
          <w:sz w:val="28"/>
          <w:szCs w:val="28"/>
        </w:rPr>
        <w:t>:</w:t>
      </w:r>
    </w:p>
    <w:p w:rsidR="00D1210F" w:rsidRPr="00CE299A" w:rsidRDefault="00D1210F" w:rsidP="00CE299A">
      <w:pPr>
        <w:numPr>
          <w:ilvl w:val="0"/>
          <w:numId w:val="2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 xml:space="preserve">Снять защитный колпачок, и поднести к </w:t>
      </w:r>
      <w:r w:rsidR="0057026B" w:rsidRPr="00CE299A">
        <w:rPr>
          <w:rFonts w:ascii="Times New Roman" w:eastAsia="Times New Roman" w:hAnsi="Times New Roman"/>
          <w:sz w:val="28"/>
          <w:szCs w:val="28"/>
        </w:rPr>
        <w:t>дерме</w:t>
      </w:r>
      <w:r w:rsidRPr="00CE299A">
        <w:rPr>
          <w:rFonts w:ascii="Times New Roman" w:eastAsia="Times New Roman" w:hAnsi="Times New Roman"/>
          <w:sz w:val="28"/>
          <w:szCs w:val="28"/>
        </w:rPr>
        <w:t xml:space="preserve">. Включить прибор нажатием кнопки. После включения звукового сигнала, плотно прижать датчик к участку кожи. </w:t>
      </w:r>
    </w:p>
    <w:p w:rsidR="00D1210F" w:rsidRPr="00CE299A" w:rsidRDefault="00D1210F" w:rsidP="00CE299A">
      <w:pPr>
        <w:numPr>
          <w:ilvl w:val="0"/>
          <w:numId w:val="2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Через 4 секунды прибор закончит диагностику, и включится звуковой сигнал, на дисплее появится ОК.</w:t>
      </w:r>
    </w:p>
    <w:p w:rsidR="00D1210F" w:rsidRPr="00CE299A" w:rsidRDefault="00D1210F" w:rsidP="00CE299A">
      <w:pPr>
        <w:numPr>
          <w:ilvl w:val="0"/>
          <w:numId w:val="23"/>
        </w:numPr>
        <w:spacing w:after="0" w:line="240" w:lineRule="auto"/>
        <w:ind w:left="426"/>
        <w:contextualSpacing/>
        <w:rPr>
          <w:rFonts w:ascii="Times New Roman" w:eastAsia="Times New Roman" w:hAnsi="Times New Roman"/>
          <w:sz w:val="28"/>
          <w:szCs w:val="28"/>
          <w:u w:val="single"/>
        </w:rPr>
      </w:pPr>
      <w:r w:rsidRPr="00CE299A">
        <w:rPr>
          <w:rFonts w:ascii="Times New Roman" w:eastAsia="Times New Roman" w:hAnsi="Times New Roman"/>
          <w:sz w:val="28"/>
          <w:szCs w:val="28"/>
        </w:rPr>
        <w:t xml:space="preserve">После того как прибор убрали от </w:t>
      </w:r>
      <w:r w:rsidR="0057026B" w:rsidRPr="00CE299A">
        <w:rPr>
          <w:rFonts w:ascii="Times New Roman" w:eastAsia="Times New Roman" w:hAnsi="Times New Roman"/>
          <w:sz w:val="28"/>
          <w:szCs w:val="28"/>
        </w:rPr>
        <w:t>дермы</w:t>
      </w:r>
      <w:r w:rsidRPr="00CE299A">
        <w:rPr>
          <w:rFonts w:ascii="Times New Roman" w:eastAsia="Times New Roman" w:hAnsi="Times New Roman"/>
          <w:sz w:val="28"/>
          <w:szCs w:val="28"/>
        </w:rPr>
        <w:t>, подождать несколько секунд, пока ре</w:t>
      </w:r>
      <w:r w:rsidR="0057026B" w:rsidRPr="00CE299A">
        <w:rPr>
          <w:rFonts w:ascii="Times New Roman" w:eastAsia="Times New Roman" w:hAnsi="Times New Roman"/>
          <w:sz w:val="28"/>
          <w:szCs w:val="28"/>
        </w:rPr>
        <w:t>зультат анализа не высветится на</w:t>
      </w:r>
      <w:r w:rsidRPr="00CE299A">
        <w:rPr>
          <w:rFonts w:ascii="Times New Roman" w:eastAsia="Times New Roman" w:hAnsi="Times New Roman"/>
          <w:sz w:val="28"/>
          <w:szCs w:val="28"/>
        </w:rPr>
        <w:t xml:space="preserve"> дисплее полностью. Очистить датчик при помощи </w:t>
      </w:r>
      <w:proofErr w:type="gramStart"/>
      <w:r w:rsidRPr="00CE299A">
        <w:rPr>
          <w:rFonts w:ascii="Times New Roman" w:eastAsia="Times New Roman" w:hAnsi="Times New Roman"/>
          <w:sz w:val="28"/>
          <w:szCs w:val="28"/>
        </w:rPr>
        <w:t>салфетки</w:t>
      </w:r>
      <w:proofErr w:type="gramEnd"/>
      <w:r w:rsidRPr="00CE299A">
        <w:rPr>
          <w:rFonts w:ascii="Times New Roman" w:eastAsia="Times New Roman" w:hAnsi="Times New Roman"/>
          <w:sz w:val="28"/>
          <w:szCs w:val="28"/>
        </w:rPr>
        <w:t xml:space="preserve"> смоченной в спирте, и одеть защитный колпачок.      </w:t>
      </w:r>
    </w:p>
    <w:p w:rsidR="00D1210F" w:rsidRPr="00CE299A" w:rsidRDefault="00D1210F" w:rsidP="00CE299A">
      <w:pPr>
        <w:spacing w:after="0" w:line="240" w:lineRule="auto"/>
        <w:ind w:left="66" w:firstLine="642"/>
        <w:rPr>
          <w:rFonts w:ascii="Times New Roman" w:eastAsia="Times New Roman" w:hAnsi="Times New Roman"/>
          <w:sz w:val="28"/>
          <w:szCs w:val="28"/>
          <w:u w:val="single"/>
        </w:rPr>
      </w:pPr>
      <w:r w:rsidRPr="00CE299A">
        <w:rPr>
          <w:rFonts w:ascii="Times New Roman" w:eastAsia="Times New Roman" w:hAnsi="Times New Roman"/>
          <w:sz w:val="28"/>
          <w:szCs w:val="28"/>
        </w:rPr>
        <w:t xml:space="preserve"> </w:t>
      </w:r>
      <w:r w:rsidRPr="00CE299A">
        <w:rPr>
          <w:rFonts w:ascii="Times New Roman" w:eastAsia="Times New Roman" w:hAnsi="Times New Roman"/>
          <w:sz w:val="28"/>
          <w:szCs w:val="28"/>
          <w:u w:val="single"/>
        </w:rPr>
        <w:t>В нашем эксперименте приняло участие 5 испытуемых. Исследование до обработки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551"/>
        <w:gridCol w:w="3651"/>
      </w:tblGrid>
      <w:tr w:rsidR="00D1210F" w:rsidRPr="00CE299A" w:rsidTr="00B6498A">
        <w:trPr>
          <w:trHeight w:val="557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Moist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увлажненность 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  <w:lang w:val="en-US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Oil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жирность 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Rought</w:t>
            </w:r>
            <w:proofErr w:type="spellEnd"/>
            <w:r w:rsidRPr="00CE299A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Soft</w:t>
            </w:r>
          </w:p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CE299A">
              <w:rPr>
                <w:rFonts w:ascii="Times New Roman" w:hAnsi="Times New Roman"/>
                <w:sz w:val="24"/>
                <w:szCs w:val="28"/>
              </w:rPr>
              <w:t>неровный</w:t>
            </w:r>
            <w:proofErr w:type="gramEnd"/>
            <w:r w:rsidRPr="00CE299A">
              <w:rPr>
                <w:rFonts w:ascii="Times New Roman" w:hAnsi="Times New Roman"/>
                <w:sz w:val="24"/>
                <w:szCs w:val="28"/>
              </w:rPr>
              <w:t xml:space="preserve">, шершавый </w:t>
            </w:r>
            <w:r w:rsidRPr="00CE299A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> мягкость</w:t>
            </w:r>
          </w:p>
        </w:tc>
      </w:tr>
      <w:tr w:rsidR="00D1210F" w:rsidRPr="00CE299A" w:rsidTr="00B6498A">
        <w:trPr>
          <w:trHeight w:val="28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-1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-1</w:t>
            </w:r>
          </w:p>
        </w:tc>
      </w:tr>
      <w:tr w:rsidR="00D1210F" w:rsidRPr="00CE299A" w:rsidTr="00B6498A">
        <w:trPr>
          <w:trHeight w:val="26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+5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</w:tr>
      <w:tr w:rsidR="00D1210F" w:rsidRPr="00CE299A" w:rsidTr="00B6498A">
        <w:trPr>
          <w:trHeight w:val="254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D1210F" w:rsidRPr="00CE299A" w:rsidTr="00B6498A">
        <w:trPr>
          <w:trHeight w:val="12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+2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+4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+2</w:t>
            </w:r>
          </w:p>
        </w:tc>
      </w:tr>
      <w:tr w:rsidR="00D1210F" w:rsidRPr="00CE299A" w:rsidTr="00B6498A">
        <w:trPr>
          <w:trHeight w:val="251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D1210F" w:rsidRPr="00CE299A" w:rsidTr="00B6498A">
        <w:trPr>
          <w:trHeight w:val="251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+2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+2</w:t>
            </w:r>
          </w:p>
        </w:tc>
      </w:tr>
    </w:tbl>
    <w:p w:rsidR="00CE299A" w:rsidRDefault="00CE299A" w:rsidP="00CE299A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lang w:eastAsia="en-US"/>
        </w:rPr>
      </w:pPr>
    </w:p>
    <w:p w:rsidR="00D1210F" w:rsidRPr="00CE299A" w:rsidRDefault="00D1210F" w:rsidP="00CE299A">
      <w:pPr>
        <w:spacing w:after="0" w:line="240" w:lineRule="auto"/>
        <w:rPr>
          <w:rFonts w:ascii="Times New Roman" w:eastAsia="Calibri" w:hAnsi="Times New Roman"/>
          <w:i/>
          <w:sz w:val="28"/>
          <w:szCs w:val="28"/>
          <w:lang w:eastAsia="en-US"/>
        </w:rPr>
      </w:pPr>
      <w:r w:rsidRPr="00CE299A">
        <w:rPr>
          <w:rFonts w:ascii="Times New Roman" w:eastAsia="Calibri" w:hAnsi="Times New Roman"/>
          <w:i/>
          <w:sz w:val="28"/>
          <w:szCs w:val="28"/>
          <w:lang w:eastAsia="en-US"/>
        </w:rPr>
        <w:lastRenderedPageBreak/>
        <w:t xml:space="preserve">Перевод значений: </w:t>
      </w:r>
    </w:p>
    <w:p w:rsidR="00D1210F" w:rsidRPr="00CE299A" w:rsidRDefault="00D1210F" w:rsidP="00CE299A">
      <w:pPr>
        <w:spacing w:after="0" w:line="240" w:lineRule="auto"/>
        <w:rPr>
          <w:rFonts w:ascii="Times New Roman" w:eastAsia="Calibri" w:hAnsi="Times New Roman"/>
          <w:sz w:val="28"/>
          <w:szCs w:val="28"/>
          <w:lang w:eastAsia="en-US"/>
        </w:rPr>
      </w:pPr>
      <w:proofErr w:type="spellStart"/>
      <w:r w:rsidRPr="00CE299A">
        <w:rPr>
          <w:rFonts w:ascii="Times New Roman" w:eastAsia="Calibri" w:hAnsi="Times New Roman"/>
          <w:sz w:val="28"/>
          <w:szCs w:val="28"/>
          <w:lang w:eastAsia="en-US"/>
        </w:rPr>
        <w:t>Moist</w:t>
      </w:r>
      <w:proofErr w:type="spellEnd"/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– увлажненность. </w:t>
      </w:r>
      <w:proofErr w:type="spellStart"/>
      <w:r w:rsidRPr="00CE299A">
        <w:rPr>
          <w:rFonts w:ascii="Times New Roman" w:eastAsia="Calibri" w:hAnsi="Times New Roman"/>
          <w:sz w:val="28"/>
          <w:szCs w:val="28"/>
          <w:lang w:eastAsia="en-US"/>
        </w:rPr>
        <w:t>Oil</w:t>
      </w:r>
      <w:proofErr w:type="spellEnd"/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– жирность. </w:t>
      </w:r>
      <w:proofErr w:type="spellStart"/>
      <w:r w:rsidRPr="00CE299A">
        <w:rPr>
          <w:rFonts w:ascii="Times New Roman" w:eastAsia="Calibri" w:hAnsi="Times New Roman"/>
          <w:sz w:val="28"/>
          <w:szCs w:val="28"/>
          <w:lang w:eastAsia="en-US"/>
        </w:rPr>
        <w:t>Rough</w:t>
      </w:r>
      <w:proofErr w:type="spellEnd"/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– неровный, шершавый.  </w:t>
      </w:r>
      <w:proofErr w:type="spellStart"/>
      <w:r w:rsidRPr="00CE299A">
        <w:rPr>
          <w:rFonts w:ascii="Times New Roman" w:eastAsia="Calibri" w:hAnsi="Times New Roman"/>
          <w:sz w:val="28"/>
          <w:szCs w:val="28"/>
          <w:lang w:eastAsia="en-US"/>
        </w:rPr>
        <w:t>Soft</w:t>
      </w:r>
      <w:proofErr w:type="spellEnd"/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– мягкость. </w:t>
      </w:r>
    </w:p>
    <w:p w:rsidR="00D1210F" w:rsidRPr="00CE299A" w:rsidRDefault="00D1210F" w:rsidP="00CE299A">
      <w:pPr>
        <w:spacing w:line="240" w:lineRule="auto"/>
        <w:ind w:firstLine="708"/>
        <w:rPr>
          <w:rFonts w:ascii="Times New Roman" w:eastAsia="Times New Roman" w:hAnsi="Times New Roman"/>
          <w:b/>
          <w:i/>
          <w:color w:val="000066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 xml:space="preserve">Как видно из полученных результатов у испытуемых № 1, 3, 5, 6кожа находится в допустимом диапазоне </w:t>
      </w:r>
      <w:r w:rsidRPr="00CE299A">
        <w:rPr>
          <w:rFonts w:ascii="Times New Roman" w:eastAsia="Calibri" w:hAnsi="Times New Roman"/>
          <w:sz w:val="28"/>
          <w:szCs w:val="28"/>
          <w:lang w:val="en-US" w:eastAsia="en-US"/>
        </w:rPr>
        <w:t>Moist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r w:rsidRPr="00CE299A">
        <w:rPr>
          <w:rFonts w:ascii="Times New Roman" w:eastAsia="Calibri" w:hAnsi="Times New Roman"/>
          <w:sz w:val="28"/>
          <w:szCs w:val="28"/>
          <w:lang w:val="en-US" w:eastAsia="en-US"/>
        </w:rPr>
        <w:t>Oil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, </w:t>
      </w:r>
      <w:proofErr w:type="spellStart"/>
      <w:r w:rsidRPr="00CE299A">
        <w:rPr>
          <w:rFonts w:ascii="Times New Roman" w:eastAsia="Calibri" w:hAnsi="Times New Roman"/>
          <w:sz w:val="28"/>
          <w:szCs w:val="28"/>
          <w:lang w:val="en-US" w:eastAsia="en-US"/>
        </w:rPr>
        <w:t>Rought</w:t>
      </w:r>
      <w:proofErr w:type="spellEnd"/>
      <w:r w:rsidRPr="00CE299A">
        <w:rPr>
          <w:rFonts w:ascii="Times New Roman" w:eastAsia="Calibri" w:hAnsi="Times New Roman"/>
          <w:b/>
          <w:sz w:val="28"/>
          <w:szCs w:val="28"/>
          <w:lang w:eastAsia="en-US"/>
        </w:rPr>
        <w:t>/</w:t>
      </w:r>
      <w:r w:rsidRPr="00CE299A">
        <w:rPr>
          <w:rFonts w:ascii="Times New Roman" w:eastAsia="Calibri" w:hAnsi="Times New Roman"/>
          <w:sz w:val="28"/>
          <w:szCs w:val="28"/>
          <w:lang w:val="en-US" w:eastAsia="en-US"/>
        </w:rPr>
        <w:t>Soft</w:t>
      </w: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 от 0 до -1.</w:t>
      </w:r>
      <w:r w:rsidRPr="00CE299A">
        <w:rPr>
          <w:rFonts w:ascii="Times New Roman" w:eastAsia="Times New Roman" w:hAnsi="Times New Roman"/>
          <w:b/>
          <w:i/>
          <w:color w:val="000066"/>
          <w:sz w:val="28"/>
          <w:szCs w:val="28"/>
        </w:rPr>
        <w:t xml:space="preserve">                   </w:t>
      </w:r>
    </w:p>
    <w:p w:rsidR="00D1210F" w:rsidRPr="00CE299A" w:rsidRDefault="00D1210F" w:rsidP="00CE299A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Calibri" w:hAnsi="Times New Roman"/>
          <w:sz w:val="28"/>
          <w:szCs w:val="28"/>
          <w:lang w:eastAsia="en-US"/>
        </w:rPr>
        <w:t xml:space="preserve">У испытуемых №2, 4, при </w:t>
      </w:r>
      <w:proofErr w:type="spellStart"/>
      <w:r w:rsidRPr="00CE299A">
        <w:rPr>
          <w:rFonts w:ascii="Times New Roman" w:eastAsia="Times New Roman" w:hAnsi="Times New Roman"/>
          <w:sz w:val="28"/>
          <w:szCs w:val="28"/>
        </w:rPr>
        <w:t>биоимпедансном</w:t>
      </w:r>
      <w:proofErr w:type="spellEnd"/>
      <w:r w:rsidRPr="00CE299A">
        <w:rPr>
          <w:rFonts w:ascii="Times New Roman" w:eastAsia="Times New Roman" w:hAnsi="Times New Roman"/>
          <w:sz w:val="28"/>
          <w:szCs w:val="28"/>
        </w:rPr>
        <w:t xml:space="preserve"> исследовании диапазон вышел до -4, можно предположить, что эти испытуемые имеют проблемы с кожей лица. При визуальном осмотре наши предположения подтвердились. Кожа покрыта небольшими жировиками и кожной сыпью. Делать более глубокое исследование и давать рекомендации может специалист – косметолог, который назначит дальнейшее лечение. </w:t>
      </w:r>
    </w:p>
    <w:p w:rsidR="00D1210F" w:rsidRPr="00CE299A" w:rsidRDefault="00D1210F" w:rsidP="00CE299A">
      <w:pPr>
        <w:spacing w:line="240" w:lineRule="auto"/>
        <w:ind w:firstLine="708"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Что касается испытуемого под № 4, отклонения имеют небольшие, но также необходима консультация специалиста. Проведя беседу, мы выяснили, что не все пользуются средствами по уходу за кожей лица.</w:t>
      </w:r>
    </w:p>
    <w:p w:rsidR="00D1210F" w:rsidRPr="00CE299A" w:rsidRDefault="00D1210F" w:rsidP="00CE299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CE299A">
        <w:rPr>
          <w:rFonts w:ascii="Times New Roman" w:eastAsia="Times New Roman" w:hAnsi="Times New Roman"/>
          <w:sz w:val="28"/>
          <w:szCs w:val="28"/>
          <w:u w:val="single"/>
        </w:rPr>
        <w:t>Крем маска</w:t>
      </w:r>
    </w:p>
    <w:p w:rsidR="00D1210F" w:rsidRPr="00CE299A" w:rsidRDefault="00D1210F" w:rsidP="00CE299A">
      <w:pPr>
        <w:spacing w:after="0" w:line="240" w:lineRule="auto"/>
        <w:ind w:left="720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Необходимый материал: муцин улитки, дистиллированная вода, детский крем.</w:t>
      </w:r>
    </w:p>
    <w:p w:rsidR="00D1210F" w:rsidRPr="00CE299A" w:rsidRDefault="00D1210F" w:rsidP="00CE299A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Смесь размешать и нанести на небольшой участок кожи на 5минут.</w:t>
      </w:r>
    </w:p>
    <w:p w:rsidR="00D1210F" w:rsidRPr="00CE299A" w:rsidRDefault="00D1210F" w:rsidP="00CE299A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Смыть теплой водой</w:t>
      </w:r>
    </w:p>
    <w:p w:rsidR="00D1210F" w:rsidRPr="00CE299A" w:rsidRDefault="00D1210F" w:rsidP="00CE299A">
      <w:pPr>
        <w:numPr>
          <w:ilvl w:val="0"/>
          <w:numId w:val="24"/>
        </w:numPr>
        <w:spacing w:after="0" w:line="240" w:lineRule="auto"/>
        <w:contextualSpacing/>
        <w:rPr>
          <w:rFonts w:ascii="Times New Roman" w:eastAsia="Times New Roman" w:hAnsi="Times New Roman"/>
          <w:sz w:val="28"/>
          <w:szCs w:val="28"/>
        </w:rPr>
      </w:pPr>
      <w:r w:rsidRPr="00CE299A">
        <w:rPr>
          <w:rFonts w:ascii="Times New Roman" w:eastAsia="Times New Roman" w:hAnsi="Times New Roman"/>
          <w:sz w:val="28"/>
          <w:szCs w:val="28"/>
        </w:rPr>
        <w:t>Измерить показатели</w:t>
      </w:r>
    </w:p>
    <w:p w:rsidR="00D1210F" w:rsidRPr="00CE299A" w:rsidRDefault="00D1210F" w:rsidP="00CE299A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u w:val="single"/>
        </w:rPr>
      </w:pPr>
      <w:r w:rsidRPr="00CE299A">
        <w:rPr>
          <w:rFonts w:ascii="Times New Roman" w:eastAsia="Times New Roman" w:hAnsi="Times New Roman"/>
          <w:sz w:val="28"/>
          <w:szCs w:val="28"/>
          <w:u w:val="single"/>
        </w:rPr>
        <w:t>Исследование после обработки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34"/>
        <w:gridCol w:w="2835"/>
        <w:gridCol w:w="2551"/>
        <w:gridCol w:w="3651"/>
      </w:tblGrid>
      <w:tr w:rsidR="00D1210F" w:rsidRPr="00CE299A" w:rsidTr="00B6498A">
        <w:trPr>
          <w:trHeight w:val="557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№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Moist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увлажненность 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Oil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жирность 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proofErr w:type="spellStart"/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Rought</w:t>
            </w:r>
            <w:proofErr w:type="spellEnd"/>
            <w:r w:rsidRPr="00CE299A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r w:rsidRPr="00CE299A">
              <w:rPr>
                <w:rFonts w:ascii="Times New Roman" w:hAnsi="Times New Roman"/>
                <w:sz w:val="24"/>
                <w:szCs w:val="28"/>
                <w:lang w:val="en-US"/>
              </w:rPr>
              <w:t>Soft</w:t>
            </w:r>
          </w:p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proofErr w:type="gramStart"/>
            <w:r w:rsidRPr="00CE299A">
              <w:rPr>
                <w:rFonts w:ascii="Times New Roman" w:hAnsi="Times New Roman"/>
                <w:sz w:val="24"/>
                <w:szCs w:val="28"/>
              </w:rPr>
              <w:t>неровный</w:t>
            </w:r>
            <w:proofErr w:type="gramEnd"/>
            <w:r w:rsidRPr="00CE299A">
              <w:rPr>
                <w:rFonts w:ascii="Times New Roman" w:hAnsi="Times New Roman"/>
                <w:sz w:val="24"/>
                <w:szCs w:val="28"/>
              </w:rPr>
              <w:t xml:space="preserve">, шершавый </w:t>
            </w:r>
            <w:r w:rsidRPr="00CE299A">
              <w:rPr>
                <w:rFonts w:ascii="Times New Roman" w:hAnsi="Times New Roman"/>
                <w:b/>
                <w:sz w:val="24"/>
                <w:szCs w:val="28"/>
              </w:rPr>
              <w:t>/</w:t>
            </w:r>
            <w:r w:rsidRPr="00CE299A">
              <w:rPr>
                <w:rFonts w:ascii="Times New Roman" w:hAnsi="Times New Roman"/>
                <w:sz w:val="24"/>
                <w:szCs w:val="28"/>
              </w:rPr>
              <w:t> мягкость</w:t>
            </w:r>
          </w:p>
        </w:tc>
      </w:tr>
      <w:tr w:rsidR="00D1210F" w:rsidRPr="00CE299A" w:rsidTr="00B6498A">
        <w:trPr>
          <w:trHeight w:val="28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1.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-1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-1</w:t>
            </w:r>
          </w:p>
        </w:tc>
      </w:tr>
      <w:tr w:rsidR="00D1210F" w:rsidRPr="00CE299A" w:rsidTr="00B6498A">
        <w:trPr>
          <w:trHeight w:val="26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2.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+5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</w:tr>
      <w:tr w:rsidR="00D1210F" w:rsidRPr="00CE299A" w:rsidTr="00B6498A">
        <w:trPr>
          <w:trHeight w:val="254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3.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  <w:tr w:rsidR="00D1210F" w:rsidRPr="00CE299A" w:rsidTr="00B6498A">
        <w:trPr>
          <w:trHeight w:val="120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4.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+4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+4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+3</w:t>
            </w:r>
          </w:p>
        </w:tc>
      </w:tr>
      <w:tr w:rsidR="00D1210F" w:rsidRPr="00CE299A" w:rsidTr="00B6498A">
        <w:trPr>
          <w:trHeight w:val="251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5.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+3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</w:tr>
      <w:tr w:rsidR="00D1210F" w:rsidRPr="00CE299A" w:rsidTr="00B6498A">
        <w:trPr>
          <w:trHeight w:val="251"/>
        </w:trPr>
        <w:tc>
          <w:tcPr>
            <w:tcW w:w="534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6.</w:t>
            </w:r>
          </w:p>
        </w:tc>
        <w:tc>
          <w:tcPr>
            <w:tcW w:w="2835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+1</w:t>
            </w:r>
          </w:p>
        </w:tc>
        <w:tc>
          <w:tcPr>
            <w:tcW w:w="25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+4</w:t>
            </w:r>
          </w:p>
        </w:tc>
        <w:tc>
          <w:tcPr>
            <w:tcW w:w="3651" w:type="dxa"/>
          </w:tcPr>
          <w:p w:rsidR="00D1210F" w:rsidRPr="00CE299A" w:rsidRDefault="00D1210F" w:rsidP="00CE299A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CE299A">
              <w:rPr>
                <w:rFonts w:ascii="Times New Roman" w:hAnsi="Times New Roman"/>
                <w:sz w:val="24"/>
                <w:szCs w:val="28"/>
              </w:rPr>
              <w:t>+3</w:t>
            </w:r>
          </w:p>
        </w:tc>
      </w:tr>
    </w:tbl>
    <w:p w:rsidR="00D1210F" w:rsidRPr="00CE299A" w:rsidRDefault="00D1210F" w:rsidP="00CE299A">
      <w:pPr>
        <w:spacing w:after="0" w:line="240" w:lineRule="auto"/>
        <w:rPr>
          <w:rFonts w:ascii="Times New Roman" w:eastAsia="Times New Roman" w:hAnsi="Times New Roman"/>
          <w:b/>
          <w:i/>
          <w:sz w:val="28"/>
          <w:szCs w:val="28"/>
        </w:rPr>
      </w:pPr>
      <w:r w:rsidRPr="00CE299A">
        <w:rPr>
          <w:rFonts w:ascii="Times New Roman" w:eastAsia="Times New Roman" w:hAnsi="Times New Roman"/>
          <w:i/>
          <w:sz w:val="28"/>
          <w:szCs w:val="28"/>
        </w:rPr>
        <w:t>Результаты:</w:t>
      </w:r>
      <w:r w:rsidRPr="00CE299A">
        <w:rPr>
          <w:rFonts w:ascii="Times New Roman" w:eastAsia="Times New Roman" w:hAnsi="Times New Roman"/>
          <w:b/>
          <w:i/>
          <w:sz w:val="28"/>
          <w:szCs w:val="28"/>
        </w:rPr>
        <w:t xml:space="preserve"> </w:t>
      </w:r>
    </w:p>
    <w:p w:rsidR="00D1210F" w:rsidRPr="00CE299A" w:rsidRDefault="00D1210F" w:rsidP="00CE299A">
      <w:pPr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После проведения эксперимента как видно из сетки изменились не сильно, №2, 4, 5, 6 улучшилась влажность, а так же жирность. Мы можем </w:t>
      </w:r>
      <w:proofErr w:type="gramStart"/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>предположить</w:t>
      </w:r>
      <w:proofErr w:type="gramEnd"/>
      <w:r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 что изменения произошли из за детского крема. Этот эксперимент носит субъективный характер. </w:t>
      </w:r>
    </w:p>
    <w:p w:rsidR="00D1210F" w:rsidRPr="00CE299A" w:rsidRDefault="00CE299A" w:rsidP="00CE299A">
      <w:pPr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  <w:r w:rsidRPr="00CE299A">
        <w:rPr>
          <w:rFonts w:ascii="Times New Roman" w:eastAsia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1904" behindDoc="1" locked="0" layoutInCell="1" allowOverlap="1" wp14:anchorId="5DD89F81" wp14:editId="5A6C03AF">
            <wp:simplePos x="0" y="0"/>
            <wp:positionH relativeFrom="column">
              <wp:posOffset>3582670</wp:posOffset>
            </wp:positionH>
            <wp:positionV relativeFrom="paragraph">
              <wp:posOffset>648970</wp:posOffset>
            </wp:positionV>
            <wp:extent cx="1466850" cy="1099185"/>
            <wp:effectExtent l="0" t="0" r="0" b="5715"/>
            <wp:wrapTight wrapText="bothSides">
              <wp:wrapPolygon edited="0">
                <wp:start x="0" y="0"/>
                <wp:lineTo x="0" y="21338"/>
                <wp:lineTo x="21319" y="21338"/>
                <wp:lineTo x="21319" y="0"/>
                <wp:lineTo x="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41938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099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rFonts w:ascii="Times New Roman" w:eastAsia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70880" behindDoc="1" locked="0" layoutInCell="1" allowOverlap="1" wp14:anchorId="05A5E654" wp14:editId="4881D67E">
            <wp:simplePos x="0" y="0"/>
            <wp:positionH relativeFrom="column">
              <wp:posOffset>1834515</wp:posOffset>
            </wp:positionH>
            <wp:positionV relativeFrom="paragraph">
              <wp:posOffset>709930</wp:posOffset>
            </wp:positionV>
            <wp:extent cx="1457325" cy="1092200"/>
            <wp:effectExtent l="0" t="0" r="9525" b="0"/>
            <wp:wrapTight wrapText="bothSides">
              <wp:wrapPolygon edited="0">
                <wp:start x="0" y="0"/>
                <wp:lineTo x="0" y="21098"/>
                <wp:lineTo x="21459" y="21098"/>
                <wp:lineTo x="21459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42137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299A">
        <w:rPr>
          <w:rFonts w:ascii="Times New Roman" w:eastAsia="Times New Roman" w:hAnsi="Times New Roman"/>
          <w:b/>
          <w:i/>
          <w:noProof/>
          <w:sz w:val="28"/>
          <w:szCs w:val="28"/>
        </w:rPr>
        <w:drawing>
          <wp:anchor distT="0" distB="0" distL="114300" distR="114300" simplePos="0" relativeHeight="251769856" behindDoc="1" locked="0" layoutInCell="1" allowOverlap="1" wp14:anchorId="380E7F88" wp14:editId="1F3F637E">
            <wp:simplePos x="0" y="0"/>
            <wp:positionH relativeFrom="column">
              <wp:posOffset>106680</wp:posOffset>
            </wp:positionH>
            <wp:positionV relativeFrom="paragraph">
              <wp:posOffset>656590</wp:posOffset>
            </wp:positionV>
            <wp:extent cx="1543050" cy="1156970"/>
            <wp:effectExtent l="0" t="0" r="0" b="5080"/>
            <wp:wrapTight wrapText="bothSides">
              <wp:wrapPolygon edited="0">
                <wp:start x="0" y="0"/>
                <wp:lineTo x="0" y="21339"/>
                <wp:lineTo x="21333" y="21339"/>
                <wp:lineTo x="21333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1113_14241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156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210F" w:rsidRPr="00CE299A">
        <w:rPr>
          <w:rFonts w:ascii="Times New Roman" w:eastAsia="Times New Roman" w:hAnsi="Times New Roman"/>
          <w:sz w:val="28"/>
          <w:szCs w:val="28"/>
          <w:lang w:eastAsia="en-US"/>
        </w:rPr>
        <w:t xml:space="preserve">В перспективе уделить внимание исследованию муцина на топографию кожи человека. </w:t>
      </w:r>
      <w:r w:rsidR="00D1210F" w:rsidRPr="00CE299A">
        <w:rPr>
          <w:rFonts w:ascii="Times New Roman" w:eastAsia="Times New Roman" w:hAnsi="Times New Roman"/>
          <w:b/>
          <w:i/>
          <w:sz w:val="28"/>
          <w:szCs w:val="28"/>
          <w:lang w:eastAsia="en-US"/>
        </w:rPr>
        <w:t xml:space="preserve"> </w:t>
      </w:r>
      <w:r w:rsidR="00D1210F" w:rsidRPr="00CE299A">
        <w:rPr>
          <w:rFonts w:ascii="Times New Roman" w:eastAsia="Times New Roman" w:hAnsi="Times New Roman"/>
          <w:sz w:val="28"/>
          <w:szCs w:val="28"/>
          <w:lang w:eastAsia="en-US"/>
        </w:rPr>
        <w:t>Представляю фотографию нескольких испытуемых давших разрешение на публикацию.</w:t>
      </w:r>
    </w:p>
    <w:p w:rsidR="00CE299A" w:rsidRDefault="00CE299A" w:rsidP="00CE299A">
      <w:pPr>
        <w:spacing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p w:rsidR="00CE299A" w:rsidRDefault="00CE299A" w:rsidP="00CE299A">
      <w:pPr>
        <w:spacing w:line="240" w:lineRule="auto"/>
        <w:rPr>
          <w:rFonts w:ascii="Times New Roman" w:hAnsi="Times New Roman"/>
          <w:i/>
          <w:sz w:val="28"/>
          <w:szCs w:val="28"/>
          <w:lang w:eastAsia="en-US"/>
        </w:rPr>
      </w:pPr>
    </w:p>
    <w:p w:rsidR="00D1210F" w:rsidRPr="00CE299A" w:rsidRDefault="00D1210F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65413B" w:rsidRPr="00CE299A" w:rsidRDefault="0065413B" w:rsidP="00CE299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Социологический опрос</w:t>
      </w:r>
    </w:p>
    <w:p w:rsidR="0065413B" w:rsidRPr="00CE299A" w:rsidRDefault="0065413B" w:rsidP="00CE299A">
      <w:pPr>
        <w:spacing w:line="240" w:lineRule="auto"/>
        <w:ind w:firstLine="720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Следующим этапом моей работы стало проведения социологического опроса среди учащихся шестых классов. В опросе приняло участие пятьдесят респондентов. Была представлена анкета: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778"/>
        <w:gridCol w:w="3793"/>
      </w:tblGrid>
      <w:tr w:rsidR="0065413B" w:rsidRPr="00CE299A" w:rsidTr="004434A6">
        <w:tc>
          <w:tcPr>
            <w:tcW w:w="9571" w:type="dxa"/>
            <w:gridSpan w:val="2"/>
          </w:tcPr>
          <w:p w:rsidR="0065413B" w:rsidRPr="00CE299A" w:rsidRDefault="0065413B" w:rsidP="00CE299A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  <w:proofErr w:type="gramStart"/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 w:rsidR="0042717B" w:rsidRPr="00CE299A"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proofErr w:type="gramEnd"/>
            <w:r w:rsidR="0042717B" w:rsidRPr="00CE299A">
              <w:rPr>
                <w:rFonts w:ascii="Times New Roman" w:hAnsi="Times New Roman"/>
                <w:bCs/>
                <w:sz w:val="28"/>
                <w:szCs w:val="28"/>
              </w:rPr>
              <w:t>еречисли к</w:t>
            </w: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акие брюхоногие обитают в Ростовской области?</w:t>
            </w:r>
            <w:r w:rsidR="0042717B" w:rsidRPr="00CE299A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</w:p>
        </w:tc>
      </w:tr>
      <w:tr w:rsidR="0065413B" w:rsidRPr="00CE299A" w:rsidTr="004434A6">
        <w:tc>
          <w:tcPr>
            <w:tcW w:w="9571" w:type="dxa"/>
            <w:gridSpan w:val="2"/>
          </w:tcPr>
          <w:p w:rsidR="0065413B" w:rsidRPr="00CE299A" w:rsidRDefault="0065413B" w:rsidP="00CE299A">
            <w:pPr>
              <w:spacing w:before="100" w:before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2 Можешь ли перечислить части тела?</w:t>
            </w:r>
          </w:p>
          <w:p w:rsidR="0065413B" w:rsidRPr="00CE299A" w:rsidRDefault="0065413B" w:rsidP="00CE299A">
            <w:pPr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16608" behindDoc="1" locked="0" layoutInCell="1" allowOverlap="1" wp14:anchorId="4F5731A9" wp14:editId="5F190AF1">
                  <wp:simplePos x="0" y="0"/>
                  <wp:positionH relativeFrom="column">
                    <wp:posOffset>3920490</wp:posOffset>
                  </wp:positionH>
                  <wp:positionV relativeFrom="paragraph">
                    <wp:posOffset>-142240</wp:posOffset>
                  </wp:positionV>
                  <wp:extent cx="2023745" cy="824865"/>
                  <wp:effectExtent l="0" t="0" r="0" b="0"/>
                  <wp:wrapThrough wrapText="bothSides">
                    <wp:wrapPolygon edited="0">
                      <wp:start x="0" y="0"/>
                      <wp:lineTo x="0" y="20952"/>
                      <wp:lineTo x="21349" y="20952"/>
                      <wp:lineTo x="21349" y="0"/>
                      <wp:lineTo x="0" y="0"/>
                    </wp:wrapPolygon>
                  </wp:wrapThrough>
                  <wp:docPr id="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745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1                                                                                             2                                                                          3                                                                    4</w:t>
            </w:r>
          </w:p>
        </w:tc>
      </w:tr>
      <w:tr w:rsidR="0065413B" w:rsidRPr="00CE299A" w:rsidTr="004434A6">
        <w:tc>
          <w:tcPr>
            <w:tcW w:w="5778" w:type="dxa"/>
          </w:tcPr>
          <w:p w:rsidR="0065413B" w:rsidRPr="00CE299A" w:rsidRDefault="0065413B" w:rsidP="00CE299A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3Знаешь ли ты как ухаживать за улитками?</w:t>
            </w:r>
          </w:p>
        </w:tc>
        <w:tc>
          <w:tcPr>
            <w:tcW w:w="3793" w:type="dxa"/>
          </w:tcPr>
          <w:p w:rsidR="0065413B" w:rsidRPr="00CE299A" w:rsidRDefault="0065413B" w:rsidP="00CE299A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Да.      Нет.         Сомневаюсь.</w:t>
            </w:r>
          </w:p>
        </w:tc>
      </w:tr>
      <w:tr w:rsidR="0065413B" w:rsidRPr="00CE299A" w:rsidTr="004434A6">
        <w:tc>
          <w:tcPr>
            <w:tcW w:w="5778" w:type="dxa"/>
          </w:tcPr>
          <w:p w:rsidR="0065413B" w:rsidRPr="00CE299A" w:rsidRDefault="0065413B" w:rsidP="00CE299A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CE299A">
              <w:rPr>
                <w:rFonts w:ascii="Times New Roman" w:hAnsi="Times New Roman"/>
                <w:sz w:val="28"/>
                <w:szCs w:val="28"/>
              </w:rPr>
              <w:t>4</w:t>
            </w:r>
            <w:r w:rsidR="008014BF" w:rsidRPr="00CE299A">
              <w:rPr>
                <w:rFonts w:ascii="Times New Roman" w:hAnsi="Times New Roman"/>
                <w:sz w:val="28"/>
                <w:szCs w:val="28"/>
              </w:rPr>
              <w:t>Знаешь</w:t>
            </w:r>
            <w:r w:rsidR="00B10C70" w:rsidRPr="00CE299A">
              <w:rPr>
                <w:rFonts w:ascii="Times New Roman" w:hAnsi="Times New Roman"/>
                <w:sz w:val="28"/>
                <w:szCs w:val="28"/>
              </w:rPr>
              <w:t xml:space="preserve"> ли ты происхождение виноградных</w:t>
            </w:r>
            <w:r w:rsidR="008014BF" w:rsidRPr="00CE299A">
              <w:rPr>
                <w:rFonts w:ascii="Times New Roman" w:hAnsi="Times New Roman"/>
                <w:sz w:val="28"/>
                <w:szCs w:val="28"/>
              </w:rPr>
              <w:t xml:space="preserve"> улит</w:t>
            </w:r>
            <w:r w:rsidR="00B10C70" w:rsidRPr="00CE299A">
              <w:rPr>
                <w:rFonts w:ascii="Times New Roman" w:hAnsi="Times New Roman"/>
                <w:sz w:val="28"/>
                <w:szCs w:val="28"/>
              </w:rPr>
              <w:t>ок?</w:t>
            </w:r>
            <w:r w:rsidR="008014BF" w:rsidRPr="00CE299A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</w:tcPr>
          <w:p w:rsidR="0065413B" w:rsidRPr="00CE299A" w:rsidRDefault="0065413B" w:rsidP="00CE299A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Да.       Нет.         Сомневаюсь.</w:t>
            </w:r>
          </w:p>
        </w:tc>
      </w:tr>
      <w:tr w:rsidR="008014BF" w:rsidRPr="00CE299A" w:rsidTr="004434A6">
        <w:tc>
          <w:tcPr>
            <w:tcW w:w="5778" w:type="dxa"/>
          </w:tcPr>
          <w:p w:rsidR="008014BF" w:rsidRPr="00CE299A" w:rsidRDefault="008014BF" w:rsidP="00CE299A">
            <w:pPr>
              <w:spacing w:before="100" w:beforeAutospacing="1" w:after="100" w:afterAutospacing="1"/>
              <w:rPr>
                <w:rFonts w:ascii="Times New Roman" w:hAnsi="Times New Roman"/>
                <w:sz w:val="28"/>
                <w:szCs w:val="28"/>
              </w:rPr>
            </w:pPr>
            <w:r w:rsidRPr="00CE299A">
              <w:rPr>
                <w:rFonts w:ascii="Times New Roman" w:hAnsi="Times New Roman"/>
                <w:sz w:val="28"/>
                <w:szCs w:val="28"/>
              </w:rPr>
              <w:t>5Знаешь ли ты место происхождение улитки Ахатина?</w:t>
            </w:r>
          </w:p>
        </w:tc>
        <w:tc>
          <w:tcPr>
            <w:tcW w:w="3793" w:type="dxa"/>
          </w:tcPr>
          <w:p w:rsidR="008014BF" w:rsidRPr="00CE299A" w:rsidRDefault="008014BF" w:rsidP="00CE299A">
            <w:pPr>
              <w:spacing w:before="100" w:beforeAutospacing="1" w:after="100" w:afterAutospacing="1"/>
              <w:rPr>
                <w:rFonts w:ascii="Times New Roman" w:hAnsi="Times New Roman"/>
                <w:bCs/>
                <w:sz w:val="28"/>
                <w:szCs w:val="28"/>
              </w:rPr>
            </w:pPr>
            <w:r w:rsidRPr="00CE299A">
              <w:rPr>
                <w:rFonts w:ascii="Times New Roman" w:hAnsi="Times New Roman"/>
                <w:bCs/>
                <w:sz w:val="28"/>
                <w:szCs w:val="28"/>
              </w:rPr>
              <w:t>Да.       Нет.         Сомневаюсь</w:t>
            </w:r>
          </w:p>
        </w:tc>
      </w:tr>
    </w:tbl>
    <w:p w:rsidR="0042717B" w:rsidRPr="00CE299A" w:rsidRDefault="0042717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5584" behindDoc="1" locked="0" layoutInCell="1" allowOverlap="1" wp14:anchorId="5EC5A4A1" wp14:editId="5F498F99">
            <wp:simplePos x="0" y="0"/>
            <wp:positionH relativeFrom="column">
              <wp:posOffset>2920365</wp:posOffset>
            </wp:positionH>
            <wp:positionV relativeFrom="paragraph">
              <wp:posOffset>39370</wp:posOffset>
            </wp:positionV>
            <wp:extent cx="3086100" cy="1733550"/>
            <wp:effectExtent l="0" t="0" r="19050" b="19050"/>
            <wp:wrapTight wrapText="bothSides">
              <wp:wrapPolygon edited="0">
                <wp:start x="0" y="0"/>
                <wp:lineTo x="0" y="21600"/>
                <wp:lineTo x="21600" y="21600"/>
                <wp:lineTo x="21600" y="0"/>
                <wp:lineTo x="0" y="0"/>
              </wp:wrapPolygon>
            </wp:wrapTight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717B" w:rsidRPr="00CE299A" w:rsidRDefault="0042717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На первый вопрос респонденты ответили правильно -17%  неправильно - 82%.</w:t>
      </w:r>
    </w:p>
    <w:p w:rsidR="0042717B" w:rsidRPr="00CE299A" w:rsidRDefault="0042717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42717B" w:rsidRPr="00CE299A" w:rsidRDefault="0042717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На второй вопрос респонденты ответили правильно - 17%  неправильно - 82%.</w:t>
      </w:r>
    </w:p>
    <w:p w:rsidR="0065413B" w:rsidRPr="00CE299A" w:rsidRDefault="0042717B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714560" behindDoc="1" locked="0" layoutInCell="1" allowOverlap="1" wp14:anchorId="2416DBFE" wp14:editId="1C0258F9">
            <wp:simplePos x="0" y="0"/>
            <wp:positionH relativeFrom="column">
              <wp:posOffset>2919730</wp:posOffset>
            </wp:positionH>
            <wp:positionV relativeFrom="paragraph">
              <wp:posOffset>206375</wp:posOffset>
            </wp:positionV>
            <wp:extent cx="3114675" cy="1685925"/>
            <wp:effectExtent l="0" t="19050" r="9525" b="9525"/>
            <wp:wrapTight wrapText="bothSides">
              <wp:wrapPolygon edited="0">
                <wp:start x="0" y="-244"/>
                <wp:lineTo x="0" y="21478"/>
                <wp:lineTo x="21534" y="21478"/>
                <wp:lineTo x="21534" y="-244"/>
                <wp:lineTo x="0" y="-244"/>
              </wp:wrapPolygon>
            </wp:wrapTight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 xml:space="preserve">На третий вопрос респонденты ответили 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>да -29%,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>нет- 58%,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>сомневаюсь -11%.</w:t>
      </w:r>
    </w:p>
    <w:p w:rsidR="0042717B" w:rsidRPr="00CE299A" w:rsidRDefault="0065413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На четвёртый вопрос респонденты ответили да -11%,</w:t>
      </w:r>
      <w:r w:rsidR="0042717B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Pr="00CE299A">
        <w:rPr>
          <w:rFonts w:ascii="Times New Roman" w:hAnsi="Times New Roman"/>
          <w:sz w:val="28"/>
          <w:szCs w:val="28"/>
          <w:lang w:eastAsia="en-US"/>
        </w:rPr>
        <w:t>нет- 73%,</w:t>
      </w:r>
      <w:r w:rsidR="0042717B" w:rsidRPr="00CE299A"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Pr="00CE299A">
        <w:rPr>
          <w:rFonts w:ascii="Times New Roman" w:hAnsi="Times New Roman"/>
          <w:sz w:val="28"/>
          <w:szCs w:val="28"/>
          <w:lang w:eastAsia="en-US"/>
        </w:rPr>
        <w:t>сомневаюсь- 11%.</w:t>
      </w:r>
    </w:p>
    <w:p w:rsidR="0065413B" w:rsidRPr="00CE299A" w:rsidRDefault="0065413B" w:rsidP="00CE299A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На пятый вопрос респонденты ответили да- 5%,</w:t>
      </w:r>
      <w:r w:rsidR="0042717B" w:rsidRPr="00CE299A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CE299A">
        <w:rPr>
          <w:rFonts w:ascii="Times New Roman" w:hAnsi="Times New Roman"/>
          <w:sz w:val="28"/>
          <w:szCs w:val="28"/>
          <w:lang w:eastAsia="en-US"/>
        </w:rPr>
        <w:t>нет -76%,</w:t>
      </w:r>
      <w:r w:rsidR="0042717B" w:rsidRPr="00CE299A">
        <w:rPr>
          <w:rFonts w:ascii="Times New Roman" w:hAnsi="Times New Roman"/>
          <w:sz w:val="28"/>
          <w:szCs w:val="28"/>
          <w:lang w:eastAsia="en-US"/>
        </w:rPr>
        <w:t xml:space="preserve">  </w:t>
      </w:r>
      <w:r w:rsidRPr="00CE299A">
        <w:rPr>
          <w:rFonts w:ascii="Times New Roman" w:hAnsi="Times New Roman"/>
          <w:sz w:val="28"/>
          <w:szCs w:val="28"/>
          <w:lang w:eastAsia="en-US"/>
        </w:rPr>
        <w:t>сомневаюсь- 17%.</w:t>
      </w:r>
    </w:p>
    <w:p w:rsidR="0065413B" w:rsidRPr="00CE299A" w:rsidRDefault="00CE299A" w:rsidP="00CE299A">
      <w:pPr>
        <w:spacing w:line="240" w:lineRule="auto"/>
        <w:rPr>
          <w:rFonts w:ascii="Times New Roman" w:hAnsi="Times New Roman"/>
          <w:b/>
          <w:i/>
          <w:color w:val="FF0066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    </w:t>
      </w:r>
      <w:r w:rsidR="00793089" w:rsidRPr="00CE299A">
        <w:rPr>
          <w:rFonts w:ascii="Times New Roman" w:hAnsi="Times New Roman"/>
          <w:sz w:val="28"/>
          <w:szCs w:val="28"/>
          <w:lang w:eastAsia="en-US"/>
        </w:rPr>
        <w:t>Заключение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>: таким образом, на второй, первый вопрос респонденты не знают правильного ответа. Такие результа</w:t>
      </w:r>
      <w:r w:rsidR="00E56E1B" w:rsidRPr="00CE299A">
        <w:rPr>
          <w:rFonts w:ascii="Times New Roman" w:hAnsi="Times New Roman"/>
          <w:sz w:val="28"/>
          <w:szCs w:val="28"/>
          <w:lang w:eastAsia="en-US"/>
        </w:rPr>
        <w:t>ты нас не удивили, так как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 xml:space="preserve"> мои улитки проживали в доме, ребята не видели, как содержать и ухаживать за улитками,</w:t>
      </w:r>
      <w:r w:rsidR="00707BF8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5413B" w:rsidRPr="00CE299A">
        <w:rPr>
          <w:rFonts w:ascii="Times New Roman" w:hAnsi="Times New Roman"/>
          <w:sz w:val="28"/>
          <w:szCs w:val="28"/>
          <w:lang w:eastAsia="en-US"/>
        </w:rPr>
        <w:t xml:space="preserve">и поэтому не знали правильного ответа на вопрос. </w:t>
      </w:r>
      <w:r w:rsidR="0065413B" w:rsidRPr="00CE299A">
        <w:rPr>
          <w:rFonts w:ascii="Times New Roman" w:hAnsi="Times New Roman"/>
          <w:color w:val="000000"/>
          <w:sz w:val="28"/>
          <w:szCs w:val="28"/>
          <w:lang w:eastAsia="en-US"/>
        </w:rPr>
        <w:t>Для повышения знаний школьников по представителям брюхоногих, мы совместно с педагогом составили небольшой сборник, с которым можно ознакомиться в нашей картотеке.</w:t>
      </w:r>
    </w:p>
    <w:p w:rsidR="00E56E1B" w:rsidRPr="00CE299A" w:rsidRDefault="00E56E1B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6E11B9" w:rsidRPr="00CE299A" w:rsidRDefault="00ED43C8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Вывод:</w:t>
      </w:r>
    </w:p>
    <w:p w:rsidR="006E11B9" w:rsidRPr="00CE299A" w:rsidRDefault="00C4541F" w:rsidP="00D244DB">
      <w:pPr>
        <w:pStyle w:val="a8"/>
        <w:numPr>
          <w:ilvl w:val="0"/>
          <w:numId w:val="15"/>
        </w:numPr>
        <w:spacing w:line="240" w:lineRule="auto"/>
        <w:ind w:left="284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Проведя ис</w:t>
      </w:r>
      <w:r w:rsidR="008A1504" w:rsidRPr="00CE299A">
        <w:rPr>
          <w:rFonts w:ascii="Times New Roman" w:hAnsi="Times New Roman"/>
          <w:sz w:val="28"/>
          <w:szCs w:val="28"/>
          <w:lang w:eastAsia="en-US"/>
        </w:rPr>
        <w:t>следование «</w:t>
      </w:r>
      <w:r w:rsidR="00E76C6E" w:rsidRPr="00CE299A">
        <w:rPr>
          <w:rFonts w:ascii="Times New Roman" w:hAnsi="Times New Roman"/>
          <w:sz w:val="28"/>
          <w:szCs w:val="28"/>
          <w:lang w:eastAsia="en-US"/>
        </w:rPr>
        <w:t>Брюхоногие города Волгодонска</w:t>
      </w:r>
      <w:r w:rsidR="008A1504" w:rsidRPr="00CE299A">
        <w:rPr>
          <w:rFonts w:ascii="Times New Roman" w:hAnsi="Times New Roman"/>
          <w:sz w:val="28"/>
          <w:szCs w:val="28"/>
          <w:lang w:eastAsia="en-US"/>
        </w:rPr>
        <w:t xml:space="preserve">», </w:t>
      </w:r>
      <w:r w:rsidR="003C22F1" w:rsidRPr="00CE299A">
        <w:rPr>
          <w:rFonts w:ascii="Times New Roman" w:hAnsi="Times New Roman"/>
          <w:sz w:val="28"/>
          <w:szCs w:val="28"/>
          <w:lang w:eastAsia="en-US"/>
        </w:rPr>
        <w:t>мы больше узнали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о представителях брюхоноги</w:t>
      </w:r>
      <w:r w:rsidR="00BA7634" w:rsidRPr="00CE299A">
        <w:rPr>
          <w:rFonts w:ascii="Times New Roman" w:hAnsi="Times New Roman"/>
          <w:sz w:val="28"/>
          <w:szCs w:val="28"/>
          <w:lang w:eastAsia="en-US"/>
        </w:rPr>
        <w:t xml:space="preserve">х, анатомических особенностях, </w:t>
      </w:r>
      <w:r w:rsidRPr="00CE299A">
        <w:rPr>
          <w:rFonts w:ascii="Times New Roman" w:hAnsi="Times New Roman"/>
          <w:sz w:val="28"/>
          <w:szCs w:val="28"/>
          <w:lang w:eastAsia="en-US"/>
        </w:rPr>
        <w:t>ознакомилась с повадками виноградных</w:t>
      </w:r>
      <w:r w:rsidR="006E11B9" w:rsidRPr="00CE299A">
        <w:rPr>
          <w:rFonts w:ascii="Times New Roman" w:hAnsi="Times New Roman"/>
          <w:sz w:val="28"/>
          <w:szCs w:val="28"/>
          <w:lang w:eastAsia="en-US"/>
        </w:rPr>
        <w:t xml:space="preserve"> (</w:t>
      </w:r>
      <w:proofErr w:type="spellStart"/>
      <w:r w:rsidR="006E11B9" w:rsidRPr="00CE299A">
        <w:rPr>
          <w:rFonts w:ascii="Times New Roman" w:hAnsi="Times New Roman"/>
          <w:sz w:val="28"/>
          <w:szCs w:val="28"/>
          <w:lang w:eastAsia="en-US"/>
        </w:rPr>
        <w:t>Xerolenta</w:t>
      </w:r>
      <w:proofErr w:type="spellEnd"/>
      <w:r w:rsidR="006E11B9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6E11B9" w:rsidRPr="00CE299A">
        <w:rPr>
          <w:rFonts w:ascii="Times New Roman" w:hAnsi="Times New Roman"/>
          <w:sz w:val="28"/>
          <w:szCs w:val="28"/>
          <w:lang w:eastAsia="en-US"/>
        </w:rPr>
        <w:t>obvia</w:t>
      </w:r>
      <w:proofErr w:type="spellEnd"/>
      <w:r w:rsidR="006E11B9" w:rsidRPr="00CE299A">
        <w:rPr>
          <w:rFonts w:ascii="Times New Roman" w:hAnsi="Times New Roman"/>
          <w:sz w:val="28"/>
          <w:szCs w:val="28"/>
          <w:lang w:eastAsia="en-US"/>
        </w:rPr>
        <w:t>)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5B455B" w:rsidRPr="00CE299A">
        <w:rPr>
          <w:rFonts w:ascii="Times New Roman" w:hAnsi="Times New Roman"/>
          <w:sz w:val="28"/>
          <w:szCs w:val="28"/>
          <w:lang w:eastAsia="en-US"/>
        </w:rPr>
        <w:t>степных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6E11B9" w:rsidRPr="00CE299A">
        <w:rPr>
          <w:rFonts w:ascii="Times New Roman" w:hAnsi="Times New Roman"/>
          <w:sz w:val="28"/>
          <w:szCs w:val="28"/>
          <w:lang w:eastAsia="en-US"/>
        </w:rPr>
        <w:t>(</w:t>
      </w:r>
      <w:proofErr w:type="spellStart"/>
      <w:r w:rsidR="006E11B9" w:rsidRPr="00CE299A">
        <w:rPr>
          <w:rFonts w:ascii="Times New Roman" w:hAnsi="Times New Roman"/>
          <w:sz w:val="28"/>
          <w:szCs w:val="28"/>
          <w:lang w:eastAsia="en-US"/>
        </w:rPr>
        <w:t>Helix</w:t>
      </w:r>
      <w:proofErr w:type="spellEnd"/>
      <w:r w:rsidR="006E11B9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6E11B9" w:rsidRPr="00CE299A">
        <w:rPr>
          <w:rFonts w:ascii="Times New Roman" w:hAnsi="Times New Roman"/>
          <w:sz w:val="28"/>
          <w:szCs w:val="28"/>
          <w:lang w:eastAsia="en-US"/>
        </w:rPr>
        <w:t>pomatia</w:t>
      </w:r>
      <w:proofErr w:type="spellEnd"/>
      <w:r w:rsidR="006E11B9" w:rsidRPr="00CE299A">
        <w:rPr>
          <w:rFonts w:ascii="Times New Roman" w:hAnsi="Times New Roman"/>
          <w:sz w:val="28"/>
          <w:szCs w:val="28"/>
          <w:lang w:eastAsia="en-US"/>
        </w:rPr>
        <w:t xml:space="preserve">) </w:t>
      </w:r>
      <w:r w:rsidR="006E11B9" w:rsidRPr="00CE299A">
        <w:rPr>
          <w:rFonts w:ascii="Times New Roman" w:hAnsi="Times New Roman"/>
          <w:iCs/>
          <w:sz w:val="28"/>
          <w:szCs w:val="28"/>
        </w:rPr>
        <w:t>и А</w:t>
      </w:r>
      <w:r w:rsidR="005B455B" w:rsidRPr="00CE299A">
        <w:rPr>
          <w:rFonts w:ascii="Times New Roman" w:hAnsi="Times New Roman"/>
          <w:iCs/>
          <w:sz w:val="28"/>
          <w:szCs w:val="28"/>
        </w:rPr>
        <w:t xml:space="preserve">фриканских улиток </w:t>
      </w:r>
      <w:proofErr w:type="spellStart"/>
      <w:r w:rsidR="00793089" w:rsidRPr="00CE299A">
        <w:rPr>
          <w:rFonts w:ascii="Times New Roman" w:hAnsi="Times New Roman"/>
          <w:iCs/>
          <w:sz w:val="28"/>
          <w:szCs w:val="28"/>
        </w:rPr>
        <w:t>Achatina</w:t>
      </w:r>
      <w:proofErr w:type="spellEnd"/>
      <w:r w:rsidR="00793089" w:rsidRPr="00CE299A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793089" w:rsidRPr="00CE299A">
        <w:rPr>
          <w:rFonts w:ascii="Times New Roman" w:hAnsi="Times New Roman"/>
          <w:iCs/>
          <w:sz w:val="28"/>
          <w:szCs w:val="28"/>
        </w:rPr>
        <w:t>retikulata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. 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>Мы определили, что все изучаемые улитки</w:t>
      </w:r>
      <w:r w:rsidR="00A237DF" w:rsidRPr="00CE299A">
        <w:rPr>
          <w:rFonts w:ascii="Times New Roman" w:hAnsi="Times New Roman"/>
          <w:sz w:val="28"/>
          <w:szCs w:val="28"/>
          <w:lang w:eastAsia="en-US"/>
        </w:rPr>
        <w:t>,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 xml:space="preserve"> относятся</w:t>
      </w:r>
      <w:r w:rsidR="00A237DF" w:rsidRPr="00CE299A">
        <w:rPr>
          <w:rFonts w:ascii="Times New Roman" w:hAnsi="Times New Roman"/>
          <w:sz w:val="28"/>
          <w:szCs w:val="28"/>
          <w:lang w:eastAsia="en-US"/>
        </w:rPr>
        <w:t xml:space="preserve"> к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FA705B" w:rsidRPr="00CE299A">
        <w:rPr>
          <w:rFonts w:ascii="Times New Roman" w:hAnsi="Times New Roman"/>
          <w:sz w:val="28"/>
          <w:szCs w:val="28"/>
          <w:lang w:eastAsia="en-US"/>
        </w:rPr>
        <w:t xml:space="preserve">типу – моллюски, </w:t>
      </w:r>
      <w:r w:rsidR="008B0C37" w:rsidRPr="00CE299A">
        <w:rPr>
          <w:rFonts w:ascii="Times New Roman" w:hAnsi="Times New Roman"/>
          <w:sz w:val="28"/>
          <w:szCs w:val="28"/>
          <w:lang w:eastAsia="en-US"/>
        </w:rPr>
        <w:t xml:space="preserve">классу - </w:t>
      </w:r>
      <w:r w:rsidR="008920DB" w:rsidRPr="00CE299A">
        <w:rPr>
          <w:rFonts w:ascii="Times New Roman" w:hAnsi="Times New Roman"/>
          <w:sz w:val="28"/>
          <w:szCs w:val="28"/>
          <w:lang w:eastAsia="en-US"/>
        </w:rPr>
        <w:t>наземные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920DB" w:rsidRPr="00CE299A">
        <w:rPr>
          <w:rFonts w:ascii="Times New Roman" w:hAnsi="Times New Roman"/>
          <w:sz w:val="28"/>
          <w:szCs w:val="28"/>
          <w:lang w:eastAsia="en-US"/>
        </w:rPr>
        <w:t>брюхоногие</w:t>
      </w:r>
      <w:r w:rsidR="003C2E42" w:rsidRPr="00CE299A">
        <w:rPr>
          <w:rFonts w:ascii="Times New Roman" w:hAnsi="Times New Roman"/>
          <w:sz w:val="28"/>
          <w:szCs w:val="28"/>
          <w:lang w:eastAsia="en-US"/>
        </w:rPr>
        <w:t>;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 xml:space="preserve"> отряда </w:t>
      </w:r>
      <w:hyperlink r:id="rId54" w:tooltip="Лёгочные улитки" w:history="1">
        <w:r w:rsidR="00C6200C"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лёгочных улиток</w:t>
        </w:r>
      </w:hyperlink>
      <w:r w:rsidR="003C2E4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>;</w:t>
      </w:r>
      <w:r w:rsidR="00C6200C" w:rsidRPr="00CE299A">
        <w:rPr>
          <w:rFonts w:ascii="Times New Roman" w:hAnsi="Times New Roman"/>
          <w:sz w:val="28"/>
          <w:szCs w:val="28"/>
          <w:lang w:eastAsia="en-US"/>
        </w:rPr>
        <w:t xml:space="preserve"> семейства </w:t>
      </w:r>
      <w:hyperlink r:id="rId55" w:tooltip="Гелициды" w:history="1">
        <w:proofErr w:type="spellStart"/>
        <w:r w:rsidR="00827EAF"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гелиц</w:t>
        </w:r>
        <w:r w:rsidR="00C6200C" w:rsidRPr="00CE299A">
          <w:rPr>
            <w:rStyle w:val="a9"/>
            <w:rFonts w:ascii="Times New Roman" w:hAnsi="Times New Roman"/>
            <w:color w:val="auto"/>
            <w:sz w:val="28"/>
            <w:szCs w:val="28"/>
            <w:u w:val="none"/>
            <w:lang w:eastAsia="en-US"/>
          </w:rPr>
          <w:t>ид</w:t>
        </w:r>
        <w:proofErr w:type="spellEnd"/>
      </w:hyperlink>
      <w:r w:rsidR="0010563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 xml:space="preserve"> (виноградная улитка</w:t>
      </w:r>
      <w:r w:rsidR="008920DB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>)</w:t>
      </w:r>
      <w:r w:rsidR="003C2E4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>;</w:t>
      </w:r>
      <w:r w:rsidR="0010563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 xml:space="preserve"> семейства </w:t>
      </w:r>
      <w:proofErr w:type="spellStart"/>
      <w:r w:rsidR="0010563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>херопита</w:t>
      </w:r>
      <w:proofErr w:type="spellEnd"/>
      <w:r w:rsidR="00105632" w:rsidRPr="00CE299A">
        <w:rPr>
          <w:rStyle w:val="a9"/>
          <w:rFonts w:ascii="Times New Roman" w:hAnsi="Times New Roman"/>
          <w:color w:val="auto"/>
          <w:sz w:val="28"/>
          <w:szCs w:val="28"/>
          <w:u w:val="none"/>
          <w:lang w:eastAsia="en-US"/>
        </w:rPr>
        <w:t xml:space="preserve"> (садовая улитка)</w:t>
      </w:r>
      <w:r w:rsidR="00634F25" w:rsidRPr="00CE299A">
        <w:rPr>
          <w:rFonts w:ascii="Times New Roman" w:hAnsi="Times New Roman"/>
          <w:sz w:val="28"/>
          <w:szCs w:val="28"/>
          <w:lang w:eastAsia="en-US"/>
        </w:rPr>
        <w:t xml:space="preserve">. </w:t>
      </w:r>
      <w:proofErr w:type="spellStart"/>
      <w:proofErr w:type="gramStart"/>
      <w:r w:rsidR="00793089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="00793089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spellStart"/>
      <w:r w:rsidR="00793089" w:rsidRPr="00CE299A">
        <w:rPr>
          <w:rFonts w:ascii="Times New Roman" w:hAnsi="Times New Roman"/>
          <w:sz w:val="28"/>
          <w:szCs w:val="28"/>
          <w:lang w:eastAsia="en-US"/>
        </w:rPr>
        <w:t>retikulata</w:t>
      </w:r>
      <w:proofErr w:type="spellEnd"/>
      <w:r w:rsidR="00793089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8920DB" w:rsidRPr="00CE299A">
        <w:rPr>
          <w:rFonts w:ascii="Times New Roman" w:hAnsi="Times New Roman"/>
          <w:sz w:val="28"/>
          <w:szCs w:val="28"/>
          <w:lang w:eastAsia="en-US"/>
        </w:rPr>
        <w:t xml:space="preserve">отличаются: тип </w:t>
      </w:r>
      <w:r w:rsidR="003C2E42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моллюски; класс – брюхоногие; подкласс – лёгочные; отряд – стебельчатоглазые;</w:t>
      </w:r>
      <w:r w:rsidR="008920DB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семейство - </w:t>
      </w:r>
      <w:proofErr w:type="spellStart"/>
      <w:r w:rsidR="00793089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Achatina</w:t>
      </w:r>
      <w:proofErr w:type="spellEnd"/>
      <w:r w:rsidR="008920DB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>.</w:t>
      </w:r>
      <w:proofErr w:type="gramEnd"/>
      <w:r w:rsidR="008920DB" w:rsidRPr="00CE299A">
        <w:rPr>
          <w:rFonts w:ascii="Times New Roman" w:eastAsia="Times New Roman" w:hAnsi="Times New Roman"/>
          <w:bCs/>
          <w:kern w:val="36"/>
          <w:sz w:val="28"/>
          <w:szCs w:val="28"/>
        </w:rPr>
        <w:t xml:space="preserve"> У всех </w:t>
      </w:r>
      <w:r w:rsidR="008920DB" w:rsidRPr="00CE299A">
        <w:rPr>
          <w:rFonts w:ascii="Times New Roman" w:hAnsi="Times New Roman"/>
          <w:sz w:val="28"/>
          <w:szCs w:val="28"/>
          <w:lang w:eastAsia="en-US"/>
        </w:rPr>
        <w:t>характерной особенностью являе</w:t>
      </w:r>
      <w:r w:rsidR="000F6CF1" w:rsidRPr="00CE299A">
        <w:rPr>
          <w:rFonts w:ascii="Times New Roman" w:hAnsi="Times New Roman"/>
          <w:sz w:val="28"/>
          <w:szCs w:val="28"/>
          <w:lang w:eastAsia="en-US"/>
        </w:rPr>
        <w:t xml:space="preserve">тся: цельная раковина в форме конуса или спирали; хорошо обособленная голова с 1—2 парами щупалец и глазами, плоская подошва ноги. </w:t>
      </w:r>
      <w:r w:rsidR="00A237DF" w:rsidRPr="00CE299A">
        <w:rPr>
          <w:rFonts w:ascii="Times New Roman" w:hAnsi="Times New Roman"/>
          <w:sz w:val="28"/>
          <w:szCs w:val="28"/>
          <w:lang w:eastAsia="en-US"/>
        </w:rPr>
        <w:t xml:space="preserve">Все улитки травоядные, но для наращивания раковины животным требуются соли кальция. </w:t>
      </w:r>
      <w:r w:rsidR="006E11B9" w:rsidRPr="00CE299A">
        <w:rPr>
          <w:rFonts w:ascii="Times New Roman" w:hAnsi="Times New Roman"/>
          <w:sz w:val="28"/>
          <w:szCs w:val="28"/>
          <w:lang w:eastAsia="en-US"/>
        </w:rPr>
        <w:t xml:space="preserve">Все три типа </w:t>
      </w:r>
      <w:r w:rsidR="006E11B9" w:rsidRPr="00CE299A">
        <w:rPr>
          <w:rFonts w:ascii="Times New Roman" w:hAnsi="Times New Roman"/>
          <w:sz w:val="28"/>
          <w:szCs w:val="28"/>
        </w:rPr>
        <w:t>улиток</w:t>
      </w:r>
      <w:r w:rsidR="006F3AB5" w:rsidRPr="00CE299A">
        <w:rPr>
          <w:rFonts w:ascii="Times New Roman" w:hAnsi="Times New Roman"/>
          <w:sz w:val="28"/>
          <w:szCs w:val="28"/>
        </w:rPr>
        <w:t xml:space="preserve"> — гермафродиты, то есть каждая особь имеет как мужские, так и женские половые органы.</w:t>
      </w:r>
      <w:r w:rsidR="006F3AB5" w:rsidRPr="00CE299A">
        <w:rPr>
          <w:rFonts w:ascii="Times New Roman" w:eastAsiaTheme="minorHAnsi" w:hAnsi="Times New Roman"/>
          <w:sz w:val="28"/>
          <w:szCs w:val="28"/>
          <w:shd w:val="clear" w:color="auto" w:fill="FFFFFF"/>
          <w:lang w:eastAsia="en-US"/>
        </w:rPr>
        <w:t xml:space="preserve"> </w:t>
      </w:r>
      <w:r w:rsidR="006F3AB5" w:rsidRPr="00CE299A">
        <w:rPr>
          <w:rFonts w:ascii="Times New Roman" w:hAnsi="Times New Roman"/>
          <w:sz w:val="28"/>
          <w:szCs w:val="28"/>
        </w:rPr>
        <w:t xml:space="preserve">При спаривании двух улиток одинакового размера возможно двустороннее оплодотворение, если же моллюски имеют разный размер, то более крупный выступает исключительно в качестве женской особи, поскольку развитие яиц требует больших энергетических затрат. </w:t>
      </w:r>
      <w:r w:rsidR="00A237DF" w:rsidRPr="00CE299A">
        <w:rPr>
          <w:rFonts w:ascii="Times New Roman" w:hAnsi="Times New Roman"/>
          <w:sz w:val="28"/>
          <w:szCs w:val="28"/>
          <w:lang w:eastAsia="en-US"/>
        </w:rPr>
        <w:t xml:space="preserve">Степная и виноградная улитка прекрасно живет в наших условиях, а Ахатины содержатся только в домашних условиях. </w:t>
      </w:r>
      <w:r w:rsidR="00D244DB">
        <w:rPr>
          <w:rFonts w:ascii="Times New Roman" w:hAnsi="Times New Roman"/>
          <w:sz w:val="28"/>
          <w:szCs w:val="28"/>
          <w:lang w:eastAsia="en-US"/>
        </w:rPr>
        <w:t>[1</w:t>
      </w:r>
      <w:r w:rsidR="00D244DB" w:rsidRPr="00D244DB">
        <w:rPr>
          <w:rFonts w:ascii="Times New Roman" w:hAnsi="Times New Roman"/>
          <w:sz w:val="28"/>
          <w:szCs w:val="28"/>
          <w:lang w:eastAsia="en-US"/>
        </w:rPr>
        <w:t>]</w:t>
      </w:r>
    </w:p>
    <w:p w:rsidR="00D507A6" w:rsidRPr="00D507A6" w:rsidRDefault="00707BF8" w:rsidP="00D244DB">
      <w:pPr>
        <w:pStyle w:val="a8"/>
        <w:numPr>
          <w:ilvl w:val="0"/>
          <w:numId w:val="15"/>
        </w:numPr>
        <w:spacing w:line="240" w:lineRule="auto"/>
        <w:ind w:left="426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Ознакомилась с методиками исследования проведения </w:t>
      </w:r>
      <w:r w:rsidR="006E11B9" w:rsidRPr="00CE299A">
        <w:rPr>
          <w:rFonts w:ascii="Times New Roman" w:hAnsi="Times New Roman"/>
          <w:sz w:val="28"/>
          <w:szCs w:val="28"/>
          <w:lang w:eastAsia="en-US"/>
        </w:rPr>
        <w:t>опытнической</w:t>
      </w:r>
      <w:r w:rsidR="00D507A6">
        <w:rPr>
          <w:rFonts w:ascii="Times New Roman" w:hAnsi="Times New Roman"/>
          <w:sz w:val="28"/>
          <w:szCs w:val="28"/>
          <w:lang w:eastAsia="en-US"/>
        </w:rPr>
        <w:t xml:space="preserve"> деятельностью. </w:t>
      </w:r>
      <w:r w:rsidR="00D244DB">
        <w:rPr>
          <w:rFonts w:ascii="Times New Roman" w:hAnsi="Times New Roman"/>
          <w:sz w:val="28"/>
          <w:szCs w:val="28"/>
          <w:lang w:eastAsia="en-US"/>
        </w:rPr>
        <w:t>[2</w:t>
      </w:r>
      <w:r w:rsidR="00D244DB" w:rsidRPr="00D244DB">
        <w:rPr>
          <w:rFonts w:ascii="Times New Roman" w:hAnsi="Times New Roman"/>
          <w:sz w:val="28"/>
          <w:szCs w:val="28"/>
          <w:lang w:eastAsia="en-US"/>
        </w:rPr>
        <w:t>]</w:t>
      </w:r>
    </w:p>
    <w:p w:rsidR="00D507A6" w:rsidRPr="00D507A6" w:rsidRDefault="00D507A6" w:rsidP="00E956B7">
      <w:pPr>
        <w:pStyle w:val="a8"/>
        <w:numPr>
          <w:ilvl w:val="0"/>
          <w:numId w:val="15"/>
        </w:numPr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Познакомилась с </w:t>
      </w:r>
      <w:r w:rsidRPr="00D507A6">
        <w:rPr>
          <w:rFonts w:ascii="Times New Roman" w:hAnsi="Times New Roman"/>
          <w:sz w:val="28"/>
          <w:szCs w:val="28"/>
          <w:lang w:eastAsia="en-US"/>
        </w:rPr>
        <w:t>методом биоимпедансного анализа</w:t>
      </w:r>
      <w:r>
        <w:rPr>
          <w:rFonts w:ascii="Times New Roman" w:hAnsi="Times New Roman"/>
          <w:sz w:val="28"/>
          <w:szCs w:val="28"/>
          <w:lang w:eastAsia="en-US"/>
        </w:rPr>
        <w:t xml:space="preserve"> дермы с помощью</w:t>
      </w:r>
      <w:r w:rsidRPr="00D507A6"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электронного</w:t>
      </w:r>
      <w:r w:rsidRPr="00D507A6">
        <w:rPr>
          <w:rFonts w:ascii="Times New Roman" w:hAnsi="Times New Roman"/>
          <w:sz w:val="28"/>
          <w:szCs w:val="28"/>
          <w:lang w:eastAsia="en-US"/>
        </w:rPr>
        <w:t xml:space="preserve"> анализатор</w:t>
      </w:r>
      <w:r>
        <w:rPr>
          <w:rFonts w:ascii="Times New Roman" w:hAnsi="Times New Roman"/>
          <w:sz w:val="28"/>
          <w:szCs w:val="28"/>
          <w:lang w:eastAsia="en-US"/>
        </w:rPr>
        <w:t>а. У всех испытуемых кожа находится в оптимальном состоянии. У одного испытуемого есть проблемы с кожей и</w:t>
      </w:r>
      <w:r w:rsidRPr="00D507A6">
        <w:rPr>
          <w:rFonts w:ascii="Times New Roman" w:hAnsi="Times New Roman"/>
          <w:sz w:val="28"/>
          <w:szCs w:val="28"/>
          <w:lang w:eastAsia="en-US"/>
        </w:rPr>
        <w:t xml:space="preserve"> </w:t>
      </w:r>
      <w:r>
        <w:rPr>
          <w:rFonts w:ascii="Times New Roman" w:hAnsi="Times New Roman"/>
          <w:sz w:val="28"/>
          <w:szCs w:val="28"/>
          <w:lang w:eastAsia="en-US"/>
        </w:rPr>
        <w:t>желательно обратится к специалисту.</w:t>
      </w:r>
      <w:r w:rsidRPr="00D507A6">
        <w:t xml:space="preserve"> </w:t>
      </w:r>
      <w:r w:rsidRPr="00D507A6">
        <w:rPr>
          <w:rFonts w:ascii="Times New Roman" w:hAnsi="Times New Roman"/>
          <w:sz w:val="28"/>
          <w:szCs w:val="28"/>
          <w:lang w:eastAsia="en-US"/>
        </w:rPr>
        <w:t>Мы создали крем маску</w:t>
      </w:r>
      <w:r>
        <w:rPr>
          <w:rFonts w:ascii="Times New Roman" w:hAnsi="Times New Roman"/>
          <w:sz w:val="28"/>
          <w:szCs w:val="28"/>
          <w:lang w:eastAsia="en-US"/>
        </w:rPr>
        <w:t xml:space="preserve"> с муцином (</w:t>
      </w:r>
      <w:r w:rsidRPr="00D507A6">
        <w:rPr>
          <w:rFonts w:ascii="Times New Roman" w:hAnsi="Times New Roman"/>
          <w:sz w:val="28"/>
          <w:szCs w:val="28"/>
          <w:lang w:eastAsia="en-US"/>
        </w:rPr>
        <w:t xml:space="preserve">муцин улитки, дистиллированная вода, детский крем). 1.Смесь размешать и нанести на небольшой участок кожи на 5минут. 2.Смыть теплой водой. 3.Измерить показатели. После проведения эксперимента </w:t>
      </w:r>
      <w:r>
        <w:rPr>
          <w:rFonts w:ascii="Times New Roman" w:hAnsi="Times New Roman"/>
          <w:sz w:val="28"/>
          <w:szCs w:val="28"/>
          <w:lang w:eastAsia="en-US"/>
        </w:rPr>
        <w:t xml:space="preserve">результаты </w:t>
      </w:r>
      <w:r w:rsidRPr="00D507A6">
        <w:rPr>
          <w:rFonts w:ascii="Times New Roman" w:hAnsi="Times New Roman"/>
          <w:sz w:val="28"/>
          <w:szCs w:val="28"/>
          <w:lang w:eastAsia="en-US"/>
        </w:rPr>
        <w:t xml:space="preserve"> изменились не сильно, №2, 4, 5, 6 улучшилась влажность, а так же жирность. Этот эксперимент носит субъективный характер.</w:t>
      </w:r>
    </w:p>
    <w:p w:rsidR="006E11B9" w:rsidRPr="00CE299A" w:rsidRDefault="00D507A6" w:rsidP="00D244DB">
      <w:pPr>
        <w:pStyle w:val="a8"/>
        <w:numPr>
          <w:ilvl w:val="0"/>
          <w:numId w:val="15"/>
        </w:numPr>
        <w:spacing w:line="240" w:lineRule="auto"/>
        <w:ind w:left="426"/>
        <w:rPr>
          <w:rFonts w:ascii="Times New Roman" w:hAnsi="Times New Roman"/>
          <w:b/>
          <w:i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Н</w:t>
      </w:r>
      <w:r w:rsidR="00507433" w:rsidRPr="00CE299A">
        <w:rPr>
          <w:rFonts w:ascii="Times New Roman" w:hAnsi="Times New Roman"/>
          <w:sz w:val="28"/>
          <w:szCs w:val="28"/>
          <w:lang w:eastAsia="en-US"/>
        </w:rPr>
        <w:t>аучилась</w:t>
      </w:r>
      <w:r w:rsidR="00707BF8" w:rsidRPr="00CE299A">
        <w:rPr>
          <w:rFonts w:ascii="Times New Roman" w:hAnsi="Times New Roman"/>
          <w:sz w:val="28"/>
          <w:szCs w:val="28"/>
          <w:lang w:eastAsia="en-US"/>
        </w:rPr>
        <w:t xml:space="preserve"> проводить социологический</w:t>
      </w:r>
      <w:r>
        <w:rPr>
          <w:rFonts w:ascii="Times New Roman" w:hAnsi="Times New Roman"/>
          <w:sz w:val="28"/>
          <w:szCs w:val="28"/>
          <w:lang w:eastAsia="en-US"/>
        </w:rPr>
        <w:t xml:space="preserve"> </w:t>
      </w:r>
      <w:r w:rsidR="00707BF8" w:rsidRPr="00CE299A">
        <w:rPr>
          <w:rFonts w:ascii="Times New Roman" w:hAnsi="Times New Roman"/>
          <w:sz w:val="28"/>
          <w:szCs w:val="28"/>
          <w:lang w:eastAsia="en-US"/>
        </w:rPr>
        <w:t>опрос и обрабатывать полученные результаты</w:t>
      </w:r>
      <w:r w:rsidR="00507433" w:rsidRPr="00CE299A">
        <w:rPr>
          <w:rFonts w:ascii="Times New Roman" w:hAnsi="Times New Roman"/>
          <w:sz w:val="28"/>
          <w:szCs w:val="28"/>
          <w:lang w:eastAsia="en-US"/>
        </w:rPr>
        <w:t>, выстраивать графики</w:t>
      </w:r>
      <w:r w:rsidR="00707BF8" w:rsidRPr="00CE299A">
        <w:rPr>
          <w:rFonts w:ascii="Times New Roman" w:hAnsi="Times New Roman"/>
          <w:sz w:val="28"/>
          <w:szCs w:val="28"/>
          <w:lang w:eastAsia="en-US"/>
        </w:rPr>
        <w:t>.</w:t>
      </w:r>
      <w:r w:rsidR="00507433" w:rsidRPr="00CE299A">
        <w:rPr>
          <w:rFonts w:ascii="Times New Roman" w:hAnsi="Times New Roman"/>
          <w:sz w:val="28"/>
          <w:szCs w:val="28"/>
          <w:lang w:eastAsia="en-US"/>
        </w:rPr>
        <w:t xml:space="preserve"> Вместе с педагогом мы подготовили презентацию. </w:t>
      </w:r>
      <w:r w:rsidR="00D244DB">
        <w:rPr>
          <w:rFonts w:ascii="Times New Roman" w:hAnsi="Times New Roman"/>
          <w:sz w:val="28"/>
          <w:szCs w:val="28"/>
          <w:lang w:eastAsia="en-US"/>
        </w:rPr>
        <w:t>[7</w:t>
      </w:r>
      <w:r w:rsidR="00D244DB" w:rsidRPr="00D244DB">
        <w:rPr>
          <w:rFonts w:ascii="Times New Roman" w:hAnsi="Times New Roman"/>
          <w:sz w:val="28"/>
          <w:szCs w:val="28"/>
          <w:lang w:eastAsia="en-US"/>
        </w:rPr>
        <w:t>]</w:t>
      </w:r>
    </w:p>
    <w:p w:rsidR="006E11B9" w:rsidRPr="00CE299A" w:rsidRDefault="00507433" w:rsidP="00E956B7">
      <w:pPr>
        <w:pStyle w:val="a8"/>
        <w:numPr>
          <w:ilvl w:val="0"/>
          <w:numId w:val="15"/>
        </w:numPr>
        <w:spacing w:line="240" w:lineRule="auto"/>
        <w:ind w:left="426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u w:val="single"/>
          <w:lang w:eastAsia="en-US"/>
        </w:rPr>
        <w:t>Практический выход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нашего исследования привлечения учащихся к экологическим проблемам города через исследовательскую деятельность: р</w:t>
      </w:r>
      <w:r w:rsidR="00707BF8" w:rsidRPr="00CE299A">
        <w:rPr>
          <w:rFonts w:ascii="Times New Roman" w:hAnsi="Times New Roman"/>
          <w:sz w:val="28"/>
          <w:szCs w:val="28"/>
          <w:lang w:eastAsia="en-US"/>
        </w:rPr>
        <w:t xml:space="preserve">азработали </w:t>
      </w:r>
      <w:r w:rsidR="007704F1" w:rsidRPr="00CE299A">
        <w:rPr>
          <w:rFonts w:ascii="Times New Roman" w:hAnsi="Times New Roman"/>
          <w:sz w:val="28"/>
          <w:szCs w:val="28"/>
          <w:lang w:eastAsia="en-US"/>
        </w:rPr>
        <w:t>«Книжку – брюхоногие»</w:t>
      </w:r>
      <w:r w:rsidRPr="00CE299A">
        <w:rPr>
          <w:rFonts w:ascii="Times New Roman" w:hAnsi="Times New Roman"/>
          <w:sz w:val="28"/>
          <w:szCs w:val="28"/>
          <w:lang w:eastAsia="en-US"/>
        </w:rPr>
        <w:t>;</w:t>
      </w:r>
      <w:r w:rsidR="007704F1" w:rsidRPr="00CE299A">
        <w:rPr>
          <w:rFonts w:ascii="Times New Roman" w:hAnsi="Times New Roman"/>
          <w:sz w:val="28"/>
          <w:szCs w:val="28"/>
          <w:lang w:eastAsia="en-US"/>
        </w:rPr>
        <w:t xml:space="preserve"> сборник «</w:t>
      </w:r>
      <w:proofErr w:type="spellStart"/>
      <w:r w:rsidR="00793089" w:rsidRPr="00CE299A">
        <w:rPr>
          <w:rFonts w:ascii="Times New Roman" w:hAnsi="Times New Roman"/>
          <w:sz w:val="28"/>
          <w:szCs w:val="28"/>
          <w:lang w:eastAsia="en-US"/>
        </w:rPr>
        <w:t>Achatina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>». Р</w:t>
      </w:r>
      <w:r w:rsidR="007704F1" w:rsidRPr="00CE299A">
        <w:rPr>
          <w:rFonts w:ascii="Times New Roman" w:hAnsi="Times New Roman"/>
          <w:sz w:val="28"/>
          <w:szCs w:val="28"/>
          <w:lang w:eastAsia="en-US"/>
        </w:rPr>
        <w:t>аспространили в электронном варианте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, так как у всех школьников есть смартфоны, планшеты, они состоят в школьных групповых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чатах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где получают информацию</w:t>
      </w:r>
      <w:r w:rsidR="007704F1" w:rsidRPr="00CE299A">
        <w:rPr>
          <w:rFonts w:ascii="Times New Roman" w:hAnsi="Times New Roman"/>
          <w:sz w:val="28"/>
          <w:szCs w:val="28"/>
          <w:lang w:eastAsia="en-US"/>
        </w:rPr>
        <w:t>.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Мои сверстники заинтересовались темой исследования.</w:t>
      </w:r>
    </w:p>
    <w:p w:rsidR="006E11B9" w:rsidRPr="00CE299A" w:rsidRDefault="00707BF8" w:rsidP="00E956B7">
      <w:pPr>
        <w:pStyle w:val="a8"/>
        <w:numPr>
          <w:ilvl w:val="0"/>
          <w:numId w:val="15"/>
        </w:numPr>
        <w:spacing w:line="240" w:lineRule="auto"/>
        <w:ind w:left="426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lastRenderedPageBreak/>
        <w:t xml:space="preserve">Мы научилась правильно ухаживать за нашими питомцами. </w:t>
      </w:r>
      <w:r w:rsidR="00507433" w:rsidRPr="00CE299A">
        <w:rPr>
          <w:rFonts w:ascii="Times New Roman" w:hAnsi="Times New Roman"/>
          <w:sz w:val="28"/>
          <w:szCs w:val="28"/>
          <w:lang w:eastAsia="en-US"/>
        </w:rPr>
        <w:t xml:space="preserve">В конце исследования степные и виноградные улитки были выпущены в те </w:t>
      </w:r>
      <w:r w:rsidR="00B9091D" w:rsidRPr="00CE299A">
        <w:rPr>
          <w:rFonts w:ascii="Times New Roman" w:hAnsi="Times New Roman"/>
          <w:sz w:val="28"/>
          <w:szCs w:val="28"/>
          <w:lang w:eastAsia="en-US"/>
        </w:rPr>
        <w:t>места,</w:t>
      </w:r>
      <w:r w:rsidR="00507433" w:rsidRPr="00CE299A">
        <w:rPr>
          <w:rFonts w:ascii="Times New Roman" w:hAnsi="Times New Roman"/>
          <w:sz w:val="28"/>
          <w:szCs w:val="28"/>
          <w:lang w:eastAsia="en-US"/>
        </w:rPr>
        <w:t xml:space="preserve"> где были собраны. </w:t>
      </w:r>
    </w:p>
    <w:p w:rsidR="0014067C" w:rsidRPr="00CE299A" w:rsidRDefault="006E11B9" w:rsidP="00CE299A">
      <w:pPr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    </w:t>
      </w:r>
      <w:r w:rsidR="00B11221" w:rsidRPr="00CE299A">
        <w:rPr>
          <w:rFonts w:ascii="Times New Roman" w:hAnsi="Times New Roman"/>
          <w:i/>
          <w:sz w:val="28"/>
          <w:szCs w:val="28"/>
          <w:lang w:eastAsia="en-US"/>
        </w:rPr>
        <w:t xml:space="preserve"> </w:t>
      </w:r>
      <w:r w:rsidR="0014067C" w:rsidRPr="00CE299A">
        <w:rPr>
          <w:rFonts w:ascii="Times New Roman" w:hAnsi="Times New Roman"/>
          <w:i/>
          <w:sz w:val="28"/>
          <w:szCs w:val="28"/>
          <w:lang w:eastAsia="en-US"/>
        </w:rPr>
        <w:t>Наша гипотеза частично подтвердилась,</w:t>
      </w:r>
      <w:r w:rsidR="003C2E42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14067C" w:rsidRPr="00CE299A">
        <w:rPr>
          <w:rFonts w:ascii="Times New Roman" w:hAnsi="Times New Roman"/>
          <w:bCs/>
          <w:sz w:val="28"/>
          <w:szCs w:val="28"/>
        </w:rPr>
        <w:t xml:space="preserve">на территории города Волгодонска обитают не только </w:t>
      </w:r>
      <w:r w:rsidR="00B11221" w:rsidRPr="00CE299A">
        <w:rPr>
          <w:rFonts w:ascii="Times New Roman" w:hAnsi="Times New Roman"/>
          <w:bCs/>
          <w:sz w:val="28"/>
          <w:szCs w:val="28"/>
        </w:rPr>
        <w:t>наземные</w:t>
      </w:r>
      <w:r w:rsidR="00D1210F" w:rsidRPr="00CE299A">
        <w:rPr>
          <w:rFonts w:ascii="Times New Roman" w:hAnsi="Times New Roman"/>
          <w:bCs/>
          <w:sz w:val="28"/>
          <w:szCs w:val="28"/>
        </w:rPr>
        <w:t xml:space="preserve"> брюхоногие -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14067C" w:rsidRPr="00CE299A">
        <w:rPr>
          <w:rFonts w:ascii="Times New Roman" w:hAnsi="Times New Roman"/>
          <w:bCs/>
          <w:sz w:val="28"/>
          <w:szCs w:val="28"/>
        </w:rPr>
        <w:t>степные улитки, но и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 распространила</w:t>
      </w:r>
      <w:r w:rsidR="0014067C" w:rsidRPr="00CE299A">
        <w:rPr>
          <w:rFonts w:ascii="Times New Roman" w:hAnsi="Times New Roman"/>
          <w:bCs/>
          <w:sz w:val="28"/>
          <w:szCs w:val="28"/>
        </w:rPr>
        <w:t>сь популяция виноградных улиток</w:t>
      </w:r>
      <w:r w:rsidR="00B11221" w:rsidRPr="00CE299A">
        <w:rPr>
          <w:rFonts w:ascii="Times New Roman" w:hAnsi="Times New Roman"/>
          <w:bCs/>
          <w:sz w:val="28"/>
          <w:szCs w:val="28"/>
        </w:rPr>
        <w:t>,</w:t>
      </w:r>
      <w:r w:rsidR="0014067C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Pr="00CE299A">
        <w:rPr>
          <w:rFonts w:ascii="Times New Roman" w:hAnsi="Times New Roman"/>
          <w:bCs/>
          <w:sz w:val="28"/>
          <w:szCs w:val="28"/>
        </w:rPr>
        <w:t>что можно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 с</w:t>
      </w:r>
      <w:r w:rsidRPr="00CE299A">
        <w:rPr>
          <w:rFonts w:ascii="Times New Roman" w:hAnsi="Times New Roman"/>
          <w:bCs/>
          <w:sz w:val="28"/>
          <w:szCs w:val="28"/>
        </w:rPr>
        <w:t>вязать</w:t>
      </w:r>
      <w:r w:rsidR="0014067C" w:rsidRPr="00CE299A">
        <w:rPr>
          <w:rFonts w:ascii="Times New Roman" w:hAnsi="Times New Roman"/>
          <w:bCs/>
          <w:sz w:val="28"/>
          <w:szCs w:val="28"/>
        </w:rPr>
        <w:t xml:space="preserve"> с деятельностью человека.</w:t>
      </w:r>
      <w:r w:rsidRPr="00CE299A">
        <w:rPr>
          <w:rFonts w:ascii="Times New Roman" w:hAnsi="Times New Roman"/>
          <w:bCs/>
          <w:sz w:val="28"/>
          <w:szCs w:val="28"/>
        </w:rPr>
        <w:t xml:space="preserve"> Скорее </w:t>
      </w:r>
      <w:r w:rsidR="00507433" w:rsidRPr="00CE299A">
        <w:rPr>
          <w:rFonts w:ascii="Times New Roman" w:hAnsi="Times New Roman"/>
          <w:bCs/>
          <w:sz w:val="28"/>
          <w:szCs w:val="28"/>
        </w:rPr>
        <w:t>всего,</w:t>
      </w:r>
      <w:r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="00507433" w:rsidRPr="00CE299A">
        <w:rPr>
          <w:rFonts w:ascii="Times New Roman" w:hAnsi="Times New Roman"/>
          <w:bCs/>
          <w:sz w:val="28"/>
          <w:szCs w:val="28"/>
        </w:rPr>
        <w:t>виноградные улитки</w:t>
      </w:r>
      <w:r w:rsidRPr="00CE299A">
        <w:rPr>
          <w:rFonts w:ascii="Times New Roman" w:hAnsi="Times New Roman"/>
          <w:bCs/>
          <w:sz w:val="28"/>
          <w:szCs w:val="28"/>
        </w:rPr>
        <w:t xml:space="preserve"> были завезены с землей</w:t>
      </w:r>
      <w:r w:rsidR="00507433" w:rsidRPr="00CE299A">
        <w:rPr>
          <w:rFonts w:ascii="Times New Roman" w:hAnsi="Times New Roman"/>
          <w:bCs/>
          <w:sz w:val="28"/>
          <w:szCs w:val="28"/>
        </w:rPr>
        <w:t>,</w:t>
      </w:r>
      <w:r w:rsidRPr="00CE299A">
        <w:rPr>
          <w:rFonts w:ascii="Times New Roman" w:hAnsi="Times New Roman"/>
          <w:bCs/>
          <w:sz w:val="28"/>
          <w:szCs w:val="28"/>
        </w:rPr>
        <w:t xml:space="preserve"> фруктами и </w:t>
      </w:r>
      <w:r w:rsidR="00507433" w:rsidRPr="00CE299A">
        <w:rPr>
          <w:rFonts w:ascii="Times New Roman" w:hAnsi="Times New Roman"/>
          <w:bCs/>
          <w:sz w:val="28"/>
          <w:szCs w:val="28"/>
        </w:rPr>
        <w:t>овощами,</w:t>
      </w:r>
      <w:r w:rsidRPr="00CE299A">
        <w:rPr>
          <w:rFonts w:ascii="Times New Roman" w:hAnsi="Times New Roman"/>
          <w:bCs/>
          <w:sz w:val="28"/>
          <w:szCs w:val="28"/>
        </w:rPr>
        <w:t xml:space="preserve"> ввозимыми в нашу область.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 </w:t>
      </w:r>
      <w:r w:rsidRPr="00CE299A">
        <w:rPr>
          <w:rFonts w:ascii="Times New Roman" w:hAnsi="Times New Roman"/>
          <w:bCs/>
          <w:sz w:val="28"/>
          <w:szCs w:val="28"/>
        </w:rPr>
        <w:t>Первоначально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 ареал обитания </w:t>
      </w:r>
      <w:r w:rsidRPr="00CE299A">
        <w:rPr>
          <w:rFonts w:ascii="Times New Roman" w:hAnsi="Times New Roman"/>
          <w:bCs/>
          <w:sz w:val="28"/>
          <w:szCs w:val="28"/>
        </w:rPr>
        <w:t>виноградной улитки</w:t>
      </w:r>
      <w:r w:rsidR="00507433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gramStart"/>
      <w:r w:rsidR="00507433" w:rsidRPr="00CE299A">
        <w:rPr>
          <w:rFonts w:ascii="Times New Roman" w:hAnsi="Times New Roman"/>
          <w:bCs/>
          <w:sz w:val="28"/>
          <w:szCs w:val="28"/>
        </w:rPr>
        <w:t>более южнее</w:t>
      </w:r>
      <w:proofErr w:type="gramEnd"/>
      <w:r w:rsidR="00D1210F" w:rsidRPr="00CE299A">
        <w:rPr>
          <w:rFonts w:ascii="Times New Roman" w:hAnsi="Times New Roman"/>
          <w:bCs/>
          <w:sz w:val="28"/>
          <w:szCs w:val="28"/>
        </w:rPr>
        <w:t xml:space="preserve"> Ростовской области - 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Краснодарский </w:t>
      </w:r>
      <w:r w:rsidRPr="00CE299A">
        <w:rPr>
          <w:rFonts w:ascii="Times New Roman" w:hAnsi="Times New Roman"/>
          <w:bCs/>
          <w:sz w:val="28"/>
          <w:szCs w:val="28"/>
        </w:rPr>
        <w:t>край</w:t>
      </w:r>
      <w:r w:rsidR="00B11221" w:rsidRPr="00CE299A">
        <w:rPr>
          <w:rFonts w:ascii="Times New Roman" w:hAnsi="Times New Roman"/>
          <w:bCs/>
          <w:sz w:val="28"/>
          <w:szCs w:val="28"/>
        </w:rPr>
        <w:t xml:space="preserve">. Но с потеплением климата виноградные улитки смогли перезимовать и оставить потомство. </w:t>
      </w:r>
      <w:r w:rsidRPr="00CE299A">
        <w:rPr>
          <w:rFonts w:ascii="Times New Roman" w:hAnsi="Times New Roman"/>
          <w:bCs/>
          <w:sz w:val="28"/>
          <w:szCs w:val="28"/>
        </w:rPr>
        <w:t xml:space="preserve">На втором этапе своего исследования мы провели </w:t>
      </w:r>
      <w:r w:rsidR="0014067C" w:rsidRPr="00CE299A">
        <w:rPr>
          <w:rFonts w:ascii="Times New Roman" w:hAnsi="Times New Roman"/>
          <w:bCs/>
          <w:sz w:val="28"/>
          <w:szCs w:val="28"/>
        </w:rPr>
        <w:t>сравнительный анализ повадок трех типов моллюск</w:t>
      </w:r>
      <w:r w:rsidR="0014067C" w:rsidRPr="00CE299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Xerolenta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obvia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,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Helix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pomatia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 и улиток обитающих в живом уголке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Achatina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="0014067C" w:rsidRPr="00CE299A">
        <w:rPr>
          <w:rFonts w:ascii="Times New Roman" w:hAnsi="Times New Roman"/>
          <w:bCs/>
          <w:sz w:val="28"/>
          <w:szCs w:val="28"/>
        </w:rPr>
        <w:t>retikulata</w:t>
      </w:r>
      <w:proofErr w:type="spellEnd"/>
      <w:r w:rsidR="0014067C" w:rsidRPr="00CE299A">
        <w:rPr>
          <w:rFonts w:ascii="Times New Roman" w:hAnsi="Times New Roman"/>
          <w:bCs/>
          <w:sz w:val="28"/>
          <w:szCs w:val="28"/>
        </w:rPr>
        <w:t xml:space="preserve">. </w:t>
      </w:r>
      <w:r w:rsidRPr="00CE299A">
        <w:rPr>
          <w:rFonts w:ascii="Times New Roman" w:hAnsi="Times New Roman"/>
          <w:bCs/>
          <w:sz w:val="28"/>
          <w:szCs w:val="28"/>
        </w:rPr>
        <w:t xml:space="preserve">Выяснили что наиболее активные как в полевых, так и в лабораторных условиях, это улитки </w:t>
      </w:r>
      <w:proofErr w:type="spellStart"/>
      <w:r w:rsidR="00D1210F" w:rsidRPr="00CE299A">
        <w:rPr>
          <w:rFonts w:ascii="Times New Roman" w:hAnsi="Times New Roman"/>
          <w:bCs/>
          <w:sz w:val="28"/>
          <w:szCs w:val="28"/>
        </w:rPr>
        <w:t>Achatina</w:t>
      </w:r>
      <w:proofErr w:type="spellEnd"/>
      <w:r w:rsidRPr="00CE299A">
        <w:rPr>
          <w:rFonts w:ascii="Times New Roman" w:hAnsi="Times New Roman"/>
          <w:bCs/>
          <w:sz w:val="28"/>
          <w:szCs w:val="28"/>
        </w:rPr>
        <w:t>.</w:t>
      </w:r>
      <w:r w:rsidR="00D1210F" w:rsidRPr="00CE299A">
        <w:rPr>
          <w:rFonts w:ascii="Times New Roman" w:hAnsi="Times New Roman"/>
          <w:bCs/>
          <w:sz w:val="28"/>
          <w:szCs w:val="28"/>
        </w:rPr>
        <w:t xml:space="preserve"> Исследовали </w:t>
      </w:r>
      <w:r w:rsidR="00B9091D" w:rsidRPr="00CE299A">
        <w:rPr>
          <w:rFonts w:ascii="Times New Roman" w:hAnsi="Times New Roman"/>
          <w:bCs/>
          <w:sz w:val="28"/>
          <w:szCs w:val="28"/>
        </w:rPr>
        <w:t xml:space="preserve">муцин на  рН. Ознакомились с методом биоимпедансного анализа. </w:t>
      </w:r>
    </w:p>
    <w:p w:rsidR="0014067C" w:rsidRPr="00CE299A" w:rsidRDefault="00B9091D" w:rsidP="00CE299A">
      <w:pPr>
        <w:spacing w:line="240" w:lineRule="auto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      </w:t>
      </w:r>
      <w:r w:rsidR="00226D00" w:rsidRPr="00CE299A">
        <w:rPr>
          <w:rFonts w:ascii="Times New Roman" w:hAnsi="Times New Roman"/>
          <w:sz w:val="28"/>
          <w:szCs w:val="28"/>
          <w:lang w:eastAsia="en-US"/>
        </w:rPr>
        <w:t xml:space="preserve">В своем исследовании мы хотели изучить не только наземных брюхоногих, но и улиток прибрежной зоны Сухосоленого залива города Волгодонска. </w:t>
      </w:r>
      <w:r w:rsidR="00B11221" w:rsidRPr="00CE299A">
        <w:rPr>
          <w:rFonts w:ascii="Times New Roman" w:hAnsi="Times New Roman"/>
          <w:sz w:val="28"/>
          <w:szCs w:val="28"/>
          <w:lang w:eastAsia="en-US"/>
        </w:rPr>
        <w:t xml:space="preserve">Но в связи с эпидемиологической обстановкой исследование перенесено на весну.  </w:t>
      </w:r>
      <w:r w:rsidR="00226D00"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</w:p>
    <w:p w:rsidR="006E11B9" w:rsidRPr="00CE299A" w:rsidRDefault="00B11221" w:rsidP="00CE299A">
      <w:pPr>
        <w:spacing w:line="240" w:lineRule="auto"/>
        <w:ind w:left="426" w:firstLine="294"/>
        <w:rPr>
          <w:rFonts w:ascii="Times New Roman" w:hAnsi="Times New Roman"/>
          <w:b/>
          <w:i/>
          <w:color w:val="FF0066"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C4541F" w:rsidRPr="00CE299A">
        <w:rPr>
          <w:rFonts w:ascii="Times New Roman" w:hAnsi="Times New Roman"/>
          <w:b/>
          <w:i/>
          <w:sz w:val="28"/>
          <w:szCs w:val="28"/>
          <w:lang w:eastAsia="en-US"/>
        </w:rPr>
        <w:t>Перспективы</w:t>
      </w:r>
      <w:r w:rsidR="002831C9" w:rsidRPr="00CE299A">
        <w:rPr>
          <w:rFonts w:ascii="Times New Roman" w:hAnsi="Times New Roman"/>
          <w:b/>
          <w:i/>
          <w:sz w:val="28"/>
          <w:szCs w:val="28"/>
          <w:lang w:eastAsia="en-US"/>
        </w:rPr>
        <w:t>:</w:t>
      </w:r>
      <w:r w:rsidR="00884DCD" w:rsidRPr="00CE299A">
        <w:rPr>
          <w:rFonts w:ascii="Times New Roman" w:hAnsi="Times New Roman"/>
          <w:b/>
          <w:i/>
          <w:sz w:val="28"/>
          <w:szCs w:val="28"/>
          <w:lang w:eastAsia="en-US"/>
        </w:rPr>
        <w:t xml:space="preserve"> </w:t>
      </w:r>
      <w:r w:rsidR="00C4541F" w:rsidRPr="00CE299A">
        <w:rPr>
          <w:rFonts w:ascii="Times New Roman" w:hAnsi="Times New Roman"/>
          <w:sz w:val="28"/>
          <w:szCs w:val="28"/>
          <w:lang w:eastAsia="en-US"/>
        </w:rPr>
        <w:t>В дальнейшем продолжить свои</w:t>
      </w:r>
      <w:r w:rsidR="00226D00" w:rsidRPr="00CE299A">
        <w:rPr>
          <w:rFonts w:ascii="Times New Roman" w:hAnsi="Times New Roman"/>
          <w:sz w:val="28"/>
          <w:szCs w:val="28"/>
          <w:lang w:eastAsia="en-US"/>
        </w:rPr>
        <w:t xml:space="preserve"> исследования моллюск прибрежной зоны города Волгодонска</w:t>
      </w:r>
      <w:r w:rsidR="00B3642F" w:rsidRPr="00CE299A">
        <w:rPr>
          <w:rFonts w:ascii="Times New Roman" w:hAnsi="Times New Roman"/>
          <w:sz w:val="28"/>
          <w:szCs w:val="28"/>
        </w:rPr>
        <w:t>.</w:t>
      </w: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Default="00CE299A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B3642F" w:rsidRPr="00CE299A" w:rsidRDefault="00B3642F" w:rsidP="00CE299A">
      <w:pPr>
        <w:tabs>
          <w:tab w:val="left" w:pos="3218"/>
          <w:tab w:val="left" w:pos="6804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Глоссарий</w:t>
      </w:r>
    </w:p>
    <w:p w:rsidR="00B3642F" w:rsidRPr="00CE299A" w:rsidRDefault="00B3642F" w:rsidP="00CE299A">
      <w:pPr>
        <w:numPr>
          <w:ilvl w:val="0"/>
          <w:numId w:val="7"/>
        </w:numPr>
        <w:tabs>
          <w:tab w:val="left" w:pos="709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Ареал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– пространство, на котором популяция или вид в целом встречается в течени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и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всей своей жизни.</w:t>
      </w:r>
    </w:p>
    <w:p w:rsidR="002306B2" w:rsidRPr="00CE299A" w:rsidRDefault="002306B2" w:rsidP="00CE299A">
      <w:pPr>
        <w:numPr>
          <w:ilvl w:val="0"/>
          <w:numId w:val="7"/>
        </w:numPr>
        <w:tabs>
          <w:tab w:val="left" w:pos="709"/>
        </w:tabs>
        <w:spacing w:line="240" w:lineRule="auto"/>
        <w:contextualSpacing/>
        <w:rPr>
          <w:rFonts w:ascii="Times New Roman" w:hAnsi="Times New Roman"/>
          <w:i/>
          <w:sz w:val="28"/>
          <w:szCs w:val="28"/>
          <w:lang w:eastAsia="en-US"/>
        </w:rPr>
      </w:pPr>
      <w:proofErr w:type="spellStart"/>
      <w:r w:rsidRPr="00CE299A">
        <w:rPr>
          <w:rFonts w:ascii="Times New Roman" w:hAnsi="Times New Roman"/>
          <w:i/>
          <w:sz w:val="28"/>
          <w:szCs w:val="28"/>
          <w:lang w:eastAsia="en-US"/>
        </w:rPr>
        <w:t>Биоимпедансный</w:t>
      </w:r>
      <w:proofErr w:type="spellEnd"/>
      <w:r w:rsidRPr="00CE299A">
        <w:rPr>
          <w:rFonts w:ascii="Times New Roman" w:hAnsi="Times New Roman"/>
          <w:i/>
          <w:sz w:val="28"/>
          <w:szCs w:val="28"/>
          <w:lang w:eastAsia="en-US"/>
        </w:rPr>
        <w:t xml:space="preserve"> анализ</w:t>
      </w:r>
      <w:r w:rsidRPr="00CE299A">
        <w:rPr>
          <w:rFonts w:ascii="Times New Roman" w:eastAsia="Times New Roman" w:hAnsi="Times New Roman"/>
          <w:sz w:val="28"/>
          <w:szCs w:val="28"/>
        </w:rPr>
        <w:t xml:space="preserve"> не инвазивный метод измерения сопротивления (импеданса) тканей при помощи электрического тока.</w:t>
      </w:r>
    </w:p>
    <w:p w:rsidR="000B6E1A" w:rsidRPr="00CE299A" w:rsidRDefault="000B6E1A" w:rsidP="00CE299A">
      <w:pPr>
        <w:numPr>
          <w:ilvl w:val="0"/>
          <w:numId w:val="7"/>
        </w:numPr>
        <w:tabs>
          <w:tab w:val="left" w:pos="709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 xml:space="preserve">Муцин – 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это слизь улитки. Пользуют в косметологии только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слизь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выделяемую во время стресса улитки.</w:t>
      </w:r>
    </w:p>
    <w:p w:rsidR="00B3642F" w:rsidRPr="00CE299A" w:rsidRDefault="00B3642F" w:rsidP="00CE299A">
      <w:pPr>
        <w:numPr>
          <w:ilvl w:val="0"/>
          <w:numId w:val="7"/>
        </w:numPr>
        <w:tabs>
          <w:tab w:val="left" w:pos="709"/>
          <w:tab w:val="left" w:pos="6804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Популяция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– это элементарная группа организмов определенного вида, обладающая необходимыми условиями для поддержания своей численности длительное время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в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постоянно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изменяющихся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условий среды.</w:t>
      </w:r>
    </w:p>
    <w:p w:rsidR="00B3642F" w:rsidRPr="00CE299A" w:rsidRDefault="00B3642F" w:rsidP="00CE299A">
      <w:pPr>
        <w:numPr>
          <w:ilvl w:val="0"/>
          <w:numId w:val="7"/>
        </w:numPr>
        <w:tabs>
          <w:tab w:val="left" w:pos="709"/>
          <w:tab w:val="left" w:pos="6804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Численность популяции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-  это общее количество особей на данной территории.</w:t>
      </w:r>
    </w:p>
    <w:p w:rsidR="00B3642F" w:rsidRPr="00CE299A" w:rsidRDefault="00B3642F" w:rsidP="00CE299A">
      <w:pPr>
        <w:numPr>
          <w:ilvl w:val="0"/>
          <w:numId w:val="7"/>
        </w:numPr>
        <w:tabs>
          <w:tab w:val="left" w:pos="709"/>
          <w:tab w:val="left" w:pos="6804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Плотность популяции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-  определяется количеством особей на единице площади или объема занимаемой популяцией.</w:t>
      </w:r>
    </w:p>
    <w:p w:rsidR="00B3642F" w:rsidRPr="00CE299A" w:rsidRDefault="00B3642F" w:rsidP="00CE299A">
      <w:pPr>
        <w:numPr>
          <w:ilvl w:val="0"/>
          <w:numId w:val="7"/>
        </w:numPr>
        <w:tabs>
          <w:tab w:val="left" w:pos="709"/>
          <w:tab w:val="left" w:pos="6804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i/>
          <w:sz w:val="28"/>
          <w:szCs w:val="28"/>
          <w:lang w:eastAsia="en-US"/>
        </w:rPr>
        <w:t>Экология</w:t>
      </w:r>
      <w:r w:rsidRPr="00CE299A">
        <w:rPr>
          <w:rFonts w:ascii="Times New Roman" w:hAnsi="Times New Roman"/>
          <w:sz w:val="28"/>
          <w:szCs w:val="28"/>
          <w:lang w:eastAsia="en-US"/>
        </w:rPr>
        <w:t xml:space="preserve"> – наука, изучающая условия существования живых организмов и взаимосвязи между организмами и средой.</w:t>
      </w:r>
    </w:p>
    <w:p w:rsidR="00E20A02" w:rsidRPr="00CE299A" w:rsidRDefault="00E20A02" w:rsidP="00CE299A">
      <w:pPr>
        <w:numPr>
          <w:ilvl w:val="0"/>
          <w:numId w:val="7"/>
        </w:numPr>
        <w:tabs>
          <w:tab w:val="left" w:pos="709"/>
          <w:tab w:val="left" w:pos="6804"/>
        </w:tabs>
        <w:spacing w:line="24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рН обозначает потенциал водорода, который является мерой степени насыщения раствора ионами водорода. Шкала рН разбита на значения от 0 до 14. При значении рН=7,0 среда является нейтральной, меньше 7 – кислотной, больше 7 – щелочной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.</w:t>
      </w:r>
      <w:proofErr w:type="gramEnd"/>
      <w:r w:rsidRPr="00CE299A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р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>Н чаще всего рассматривается как кислотно – щелочное равновесие, баланс между отрицательно заряженными ионами, которые формируют щелочь и положительно заряженными ионами, которые формируют кислоту.</w:t>
      </w:r>
    </w:p>
    <w:p w:rsidR="004F23F4" w:rsidRDefault="004F23F4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E299A" w:rsidRPr="00CE299A" w:rsidRDefault="00CE299A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020226" w:rsidRDefault="00020226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</w:p>
    <w:p w:rsidR="00C4541F" w:rsidRPr="00CE299A" w:rsidRDefault="00C4541F" w:rsidP="00CE299A">
      <w:pPr>
        <w:tabs>
          <w:tab w:val="left" w:pos="3218"/>
        </w:tabs>
        <w:spacing w:line="240" w:lineRule="auto"/>
        <w:rPr>
          <w:rFonts w:ascii="Times New Roman" w:hAnsi="Times New Roman"/>
          <w:b/>
          <w:i/>
          <w:sz w:val="28"/>
          <w:szCs w:val="28"/>
          <w:lang w:eastAsia="en-US"/>
        </w:rPr>
      </w:pPr>
      <w:r w:rsidRPr="00CE299A">
        <w:rPr>
          <w:rFonts w:ascii="Times New Roman" w:hAnsi="Times New Roman"/>
          <w:b/>
          <w:i/>
          <w:sz w:val="28"/>
          <w:szCs w:val="28"/>
          <w:lang w:eastAsia="en-US"/>
        </w:rPr>
        <w:lastRenderedPageBreak/>
        <w:t>Список литературы</w:t>
      </w:r>
    </w:p>
    <w:p w:rsidR="00A36CFE" w:rsidRPr="00CE299A" w:rsidRDefault="00A36CFE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Большая советская энциклопедия. </w:t>
      </w:r>
      <w:r w:rsidRPr="00CE299A">
        <w:rPr>
          <w:rFonts w:ascii="Times New Roman" w:hAnsi="Times New Roman"/>
          <w:sz w:val="28"/>
          <w:szCs w:val="28"/>
          <w:lang w:val="en-US" w:eastAsia="en-US"/>
        </w:rPr>
        <w:t>GUFO</w:t>
      </w:r>
      <w:r w:rsidRPr="00CE299A">
        <w:rPr>
          <w:rFonts w:ascii="Times New Roman" w:hAnsi="Times New Roman"/>
          <w:sz w:val="28"/>
          <w:szCs w:val="28"/>
          <w:lang w:eastAsia="en-US"/>
        </w:rPr>
        <w:t>.</w:t>
      </w:r>
      <w:r w:rsidRPr="00CE299A">
        <w:rPr>
          <w:rFonts w:ascii="Times New Roman" w:hAnsi="Times New Roman"/>
          <w:sz w:val="28"/>
          <w:szCs w:val="28"/>
          <w:lang w:val="en-US" w:eastAsia="en-US"/>
        </w:rPr>
        <w:t>ME</w:t>
      </w:r>
    </w:p>
    <w:p w:rsidR="00C4541F" w:rsidRPr="00CE299A" w:rsidRDefault="00C4541F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color w:val="000066"/>
          <w:sz w:val="28"/>
          <w:szCs w:val="28"/>
          <w:lang w:eastAsia="en-US"/>
        </w:rPr>
      </w:pPr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Сверлова Н.В., </w:t>
      </w:r>
      <w:proofErr w:type="spellStart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>Хлус</w:t>
      </w:r>
      <w:proofErr w:type="spellEnd"/>
      <w:r w:rsidRPr="00CE299A">
        <w:rPr>
          <w:rFonts w:ascii="Times New Roman" w:hAnsi="Times New Roman"/>
          <w:color w:val="000000"/>
          <w:sz w:val="28"/>
          <w:szCs w:val="28"/>
          <w:lang w:eastAsia="en-US"/>
        </w:rPr>
        <w:t xml:space="preserve"> Л.Н., Крамаренко С.С. и др. Фауна, экология и внутривидовая изменчивость наземных моллюсков в урбанизированной среде. – Львов, 2006. – 218 с.</w:t>
      </w:r>
    </w:p>
    <w:p w:rsidR="00C4541F" w:rsidRPr="00CE299A" w:rsidRDefault="00C4541F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color w:val="000066"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 xml:space="preserve">Краткая пояснительная записка «Музея природы под открытым небом». </w:t>
      </w:r>
      <w:proofErr w:type="spellStart"/>
      <w:r w:rsidRPr="00CE299A">
        <w:rPr>
          <w:rFonts w:ascii="Times New Roman" w:hAnsi="Times New Roman"/>
          <w:sz w:val="28"/>
          <w:szCs w:val="28"/>
          <w:lang w:eastAsia="en-US"/>
        </w:rPr>
        <w:t>Волгодонская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городс</w:t>
      </w:r>
      <w:r w:rsidR="009C7BA4" w:rsidRPr="00CE299A">
        <w:rPr>
          <w:rFonts w:ascii="Times New Roman" w:hAnsi="Times New Roman"/>
          <w:sz w:val="28"/>
          <w:szCs w:val="28"/>
          <w:lang w:eastAsia="en-US"/>
        </w:rPr>
        <w:t>кая станция «Юных натуралистов» г</w:t>
      </w:r>
      <w:r w:rsidRPr="00CE299A">
        <w:rPr>
          <w:rFonts w:ascii="Times New Roman" w:hAnsi="Times New Roman"/>
          <w:sz w:val="28"/>
          <w:szCs w:val="28"/>
          <w:lang w:eastAsia="en-US"/>
        </w:rPr>
        <w:t>ород Волгодонск 1971г.</w:t>
      </w:r>
      <w:r w:rsidRPr="00CE299A">
        <w:rPr>
          <w:rFonts w:ascii="Times New Roman" w:hAnsi="Times New Roman"/>
          <w:color w:val="000066"/>
          <w:sz w:val="28"/>
          <w:szCs w:val="28"/>
          <w:lang w:eastAsia="en-US"/>
        </w:rPr>
        <w:t xml:space="preserve"> </w:t>
      </w:r>
    </w:p>
    <w:p w:rsidR="00A278EE" w:rsidRPr="00CE299A" w:rsidRDefault="00A278EE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eastAsia="en-US"/>
        </w:rPr>
        <w:t>Я познаю мир: Детская энциклопедия: Экология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 xml:space="preserve">.; - 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>М.: ООО Фирма «Издательство АСТ»; 1999 – 432с.: Ил.</w:t>
      </w:r>
    </w:p>
    <w:p w:rsidR="00C4541F" w:rsidRPr="00CE299A" w:rsidRDefault="00C4541F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color w:val="000066"/>
          <w:sz w:val="28"/>
          <w:szCs w:val="28"/>
          <w:lang w:eastAsia="en-US"/>
        </w:rPr>
      </w:pPr>
      <w:r w:rsidRPr="00CE299A">
        <w:rPr>
          <w:rFonts w:ascii="Times New Roman" w:hAnsi="Times New Roman"/>
          <w:color w:val="000066"/>
          <w:sz w:val="28"/>
          <w:szCs w:val="28"/>
          <w:lang w:eastAsia="en-US"/>
        </w:rPr>
        <w:t xml:space="preserve">http:// </w:t>
      </w:r>
      <w:hyperlink r:id="rId56" w:history="1">
        <w:r w:rsidRPr="00CE299A">
          <w:rPr>
            <w:rFonts w:ascii="Times New Roman" w:hAnsi="Times New Roman"/>
            <w:color w:val="000066"/>
            <w:sz w:val="28"/>
            <w:szCs w:val="28"/>
            <w:u w:val="single"/>
            <w:lang w:eastAsia="en-US"/>
          </w:rPr>
          <w:t>www.</w:t>
        </w:r>
        <w:r w:rsidRPr="00CE299A">
          <w:rPr>
            <w:rFonts w:ascii="Times New Roman" w:hAnsi="Times New Roman"/>
            <w:color w:val="000066"/>
            <w:sz w:val="28"/>
            <w:szCs w:val="28"/>
            <w:u w:val="single"/>
            <w:lang w:val="en-US" w:eastAsia="en-US"/>
          </w:rPr>
          <w:t>Wikipedia</w:t>
        </w:r>
        <w:r w:rsidRPr="00CE299A">
          <w:rPr>
            <w:rFonts w:ascii="Times New Roman" w:hAnsi="Times New Roman"/>
            <w:color w:val="000066"/>
            <w:sz w:val="28"/>
            <w:szCs w:val="28"/>
            <w:u w:val="single"/>
            <w:lang w:eastAsia="en-US"/>
          </w:rPr>
          <w:t>.</w:t>
        </w:r>
        <w:r w:rsidRPr="00CE299A">
          <w:rPr>
            <w:rFonts w:ascii="Times New Roman" w:hAnsi="Times New Roman"/>
            <w:color w:val="000066"/>
            <w:sz w:val="28"/>
            <w:szCs w:val="28"/>
            <w:u w:val="single"/>
            <w:lang w:val="en-US" w:eastAsia="en-US"/>
          </w:rPr>
          <w:t>org</w:t>
        </w:r>
      </w:hyperlink>
    </w:p>
    <w:p w:rsidR="00C4541F" w:rsidRPr="00CE299A" w:rsidRDefault="00C4541F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color w:val="000066"/>
          <w:sz w:val="28"/>
          <w:szCs w:val="28"/>
          <w:lang w:eastAsia="en-US"/>
        </w:rPr>
      </w:pPr>
      <w:r w:rsidRPr="00CE299A">
        <w:rPr>
          <w:rFonts w:ascii="Times New Roman" w:hAnsi="Times New Roman"/>
          <w:color w:val="000066"/>
          <w:sz w:val="28"/>
          <w:szCs w:val="28"/>
          <w:lang w:eastAsia="en-US"/>
        </w:rPr>
        <w:t xml:space="preserve">http:// </w:t>
      </w:r>
      <w:hyperlink r:id="rId57" w:history="1">
        <w:r w:rsidRPr="00CE299A">
          <w:rPr>
            <w:rFonts w:ascii="Times New Roman" w:hAnsi="Times New Roman"/>
            <w:color w:val="000066"/>
            <w:sz w:val="28"/>
            <w:szCs w:val="28"/>
            <w:u w:val="single"/>
            <w:lang w:eastAsia="en-US"/>
          </w:rPr>
          <w:t>www.АДАЛИН</w:t>
        </w:r>
      </w:hyperlink>
      <w:r w:rsidRPr="00CE299A">
        <w:rPr>
          <w:rFonts w:ascii="Times New Roman" w:hAnsi="Times New Roman"/>
          <w:sz w:val="28"/>
          <w:szCs w:val="28"/>
          <w:lang w:eastAsia="en-US"/>
        </w:rPr>
        <w:t xml:space="preserve"> </w:t>
      </w:r>
      <w:proofErr w:type="gramStart"/>
      <w:r w:rsidRPr="00CE299A">
        <w:rPr>
          <w:rFonts w:ascii="Times New Roman" w:hAnsi="Times New Roman"/>
          <w:sz w:val="28"/>
          <w:szCs w:val="28"/>
          <w:lang w:eastAsia="en-US"/>
        </w:rPr>
        <w:t>познавательные</w:t>
      </w:r>
      <w:proofErr w:type="gramEnd"/>
      <w:r w:rsidRPr="00CE299A">
        <w:rPr>
          <w:rFonts w:ascii="Times New Roman" w:hAnsi="Times New Roman"/>
          <w:sz w:val="28"/>
          <w:szCs w:val="28"/>
          <w:lang w:eastAsia="en-US"/>
        </w:rPr>
        <w:t xml:space="preserve">  мир  для школьников.</w:t>
      </w:r>
    </w:p>
    <w:p w:rsidR="00A278EE" w:rsidRPr="00CE299A" w:rsidRDefault="00A278EE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val="en-US" w:eastAsia="en-US"/>
        </w:rPr>
        <w:t>Zoolandy.ru</w:t>
      </w:r>
      <w:r w:rsidRPr="00CE299A">
        <w:rPr>
          <w:rFonts w:ascii="Times New Roman" w:hAnsi="Times New Roman"/>
          <w:sz w:val="28"/>
          <w:szCs w:val="28"/>
          <w:lang w:eastAsia="en-US"/>
        </w:rPr>
        <w:t>/энциклопедия</w:t>
      </w:r>
    </w:p>
    <w:p w:rsidR="00A278EE" w:rsidRPr="00CE299A" w:rsidRDefault="00A278EE" w:rsidP="00CE299A">
      <w:pPr>
        <w:widowControl w:val="0"/>
        <w:numPr>
          <w:ilvl w:val="0"/>
          <w:numId w:val="4"/>
        </w:numPr>
        <w:tabs>
          <w:tab w:val="left" w:pos="0"/>
          <w:tab w:val="left" w:pos="426"/>
        </w:tabs>
        <w:autoSpaceDE w:val="0"/>
        <w:autoSpaceDN w:val="0"/>
        <w:adjustRightInd w:val="0"/>
        <w:spacing w:line="240" w:lineRule="auto"/>
        <w:ind w:left="426"/>
        <w:rPr>
          <w:rFonts w:ascii="Times New Roman" w:hAnsi="Times New Roman"/>
          <w:b/>
          <w:sz w:val="28"/>
          <w:szCs w:val="28"/>
          <w:lang w:eastAsia="en-US"/>
        </w:rPr>
      </w:pPr>
      <w:r w:rsidRPr="00CE299A">
        <w:rPr>
          <w:rFonts w:ascii="Times New Roman" w:hAnsi="Times New Roman"/>
          <w:sz w:val="28"/>
          <w:szCs w:val="28"/>
          <w:lang w:val="en-US" w:eastAsia="en-US"/>
        </w:rPr>
        <w:t>https</w:t>
      </w:r>
      <w:r w:rsidRPr="00CE299A">
        <w:rPr>
          <w:rFonts w:ascii="Times New Roman" w:hAnsi="Times New Roman"/>
          <w:sz w:val="28"/>
          <w:szCs w:val="28"/>
          <w:lang w:eastAsia="en-US"/>
        </w:rPr>
        <w:t>//</w:t>
      </w:r>
      <w:proofErr w:type="spellStart"/>
      <w:r w:rsidRPr="00CE299A">
        <w:rPr>
          <w:rFonts w:ascii="Times New Roman" w:hAnsi="Times New Roman"/>
          <w:sz w:val="28"/>
          <w:szCs w:val="28"/>
          <w:lang w:val="en-US" w:eastAsia="en-US"/>
        </w:rPr>
        <w:t>sudscride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>.</w:t>
      </w:r>
      <w:r w:rsidRPr="00CE299A">
        <w:rPr>
          <w:rFonts w:ascii="Times New Roman" w:hAnsi="Times New Roman"/>
          <w:sz w:val="28"/>
          <w:szCs w:val="28"/>
          <w:lang w:val="en-US" w:eastAsia="en-US"/>
        </w:rPr>
        <w:t>ru</w:t>
      </w:r>
      <w:r w:rsidRPr="00CE299A">
        <w:rPr>
          <w:rFonts w:ascii="Times New Roman" w:hAnsi="Times New Roman"/>
          <w:sz w:val="28"/>
          <w:szCs w:val="28"/>
          <w:lang w:eastAsia="en-US"/>
        </w:rPr>
        <w:t>/</w:t>
      </w:r>
      <w:r w:rsidRPr="00CE299A">
        <w:rPr>
          <w:rFonts w:ascii="Times New Roman" w:hAnsi="Times New Roman"/>
          <w:sz w:val="28"/>
          <w:szCs w:val="28"/>
          <w:lang w:val="en-US" w:eastAsia="en-US"/>
        </w:rPr>
        <w:t>group</w:t>
      </w:r>
      <w:r w:rsidRPr="00CE299A">
        <w:rPr>
          <w:rFonts w:ascii="Times New Roman" w:hAnsi="Times New Roman"/>
          <w:sz w:val="28"/>
          <w:szCs w:val="28"/>
          <w:lang w:eastAsia="en-US"/>
        </w:rPr>
        <w:t>/</w:t>
      </w:r>
      <w:proofErr w:type="spellStart"/>
      <w:r w:rsidRPr="00CE299A">
        <w:rPr>
          <w:rFonts w:ascii="Times New Roman" w:hAnsi="Times New Roman"/>
          <w:sz w:val="28"/>
          <w:szCs w:val="28"/>
          <w:lang w:val="en-US" w:eastAsia="en-US"/>
        </w:rPr>
        <w:t>zoolandya</w:t>
      </w:r>
      <w:proofErr w:type="spellEnd"/>
      <w:r w:rsidRPr="00CE299A">
        <w:rPr>
          <w:rFonts w:ascii="Times New Roman" w:hAnsi="Times New Roman"/>
          <w:sz w:val="28"/>
          <w:szCs w:val="28"/>
          <w:lang w:eastAsia="en-US"/>
        </w:rPr>
        <w:t>/</w:t>
      </w:r>
    </w:p>
    <w:p w:rsidR="00C4541F" w:rsidRPr="00CE299A" w:rsidRDefault="00C4541F" w:rsidP="00CE299A">
      <w:pPr>
        <w:tabs>
          <w:tab w:val="left" w:pos="3218"/>
        </w:tabs>
        <w:spacing w:line="240" w:lineRule="auto"/>
        <w:ind w:left="720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C4541F" w:rsidRPr="00CE299A" w:rsidRDefault="00C4541F" w:rsidP="00CE299A">
      <w:pPr>
        <w:tabs>
          <w:tab w:val="left" w:pos="3218"/>
        </w:tabs>
        <w:spacing w:line="240" w:lineRule="auto"/>
        <w:rPr>
          <w:rFonts w:ascii="Times New Roman" w:hAnsi="Times New Roman"/>
          <w:sz w:val="28"/>
          <w:szCs w:val="28"/>
          <w:lang w:eastAsia="en-US"/>
        </w:rPr>
      </w:pPr>
    </w:p>
    <w:p w:rsidR="00C4541F" w:rsidRPr="00CE299A" w:rsidRDefault="00C4541F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4541F" w:rsidRPr="00CE299A" w:rsidRDefault="00C4541F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C4541F" w:rsidRPr="00CE299A" w:rsidRDefault="00C4541F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00491" w:rsidRPr="00CE299A" w:rsidRDefault="00900491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C7BA4" w:rsidRPr="00CE299A" w:rsidRDefault="009C7BA4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C7BA4" w:rsidRPr="00CE299A" w:rsidRDefault="009C7BA4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C7BA4" w:rsidRPr="00CE299A" w:rsidRDefault="009C7BA4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C7BA4" w:rsidRPr="00CE299A" w:rsidRDefault="009C7BA4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p w:rsidR="009C7BA4" w:rsidRPr="00CE299A" w:rsidRDefault="009C7BA4" w:rsidP="00CE299A">
      <w:pPr>
        <w:tabs>
          <w:tab w:val="left" w:pos="3218"/>
        </w:tabs>
        <w:spacing w:line="240" w:lineRule="auto"/>
        <w:rPr>
          <w:rFonts w:ascii="Times New Roman" w:eastAsia="Times New Roman" w:hAnsi="Times New Roman"/>
          <w:sz w:val="28"/>
          <w:szCs w:val="28"/>
          <w:lang w:eastAsia="en-US"/>
        </w:rPr>
      </w:pPr>
    </w:p>
    <w:sectPr w:rsidR="009C7BA4" w:rsidRPr="00CE299A" w:rsidSect="00C4541F">
      <w:headerReference w:type="default" r:id="rId5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1C1" w:rsidRDefault="007351C1">
      <w:pPr>
        <w:spacing w:after="0" w:line="240" w:lineRule="auto"/>
      </w:pPr>
      <w:r>
        <w:separator/>
      </w:r>
    </w:p>
  </w:endnote>
  <w:endnote w:type="continuationSeparator" w:id="0">
    <w:p w:rsidR="007351C1" w:rsidRDefault="007351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1C1" w:rsidRDefault="007351C1">
      <w:pPr>
        <w:spacing w:after="0" w:line="240" w:lineRule="auto"/>
      </w:pPr>
      <w:r>
        <w:separator/>
      </w:r>
    </w:p>
  </w:footnote>
  <w:footnote w:type="continuationSeparator" w:id="0">
    <w:p w:rsidR="007351C1" w:rsidRDefault="007351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498A" w:rsidRDefault="00B6498A" w:rsidP="00F977BB">
    <w:pPr>
      <w:pStyle w:val="a3"/>
    </w:pPr>
    <w:r>
      <w:t xml:space="preserve">                                      </w:t>
    </w:r>
    <w:r>
      <w:fldChar w:fldCharType="begin"/>
    </w:r>
    <w:r>
      <w:instrText xml:space="preserve"> PAGE   \* MERGEFORMAT </w:instrText>
    </w:r>
    <w:r>
      <w:fldChar w:fldCharType="separate"/>
    </w:r>
    <w:r w:rsidR="00F5232E">
      <w:rPr>
        <w:noProof/>
      </w:rPr>
      <w:t>5</w:t>
    </w:r>
    <w:r>
      <w:fldChar w:fldCharType="end"/>
    </w:r>
  </w:p>
  <w:p w:rsidR="00B6498A" w:rsidRDefault="00B6498A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25pt;height:9.75pt" o:bullet="t">
        <v:imagedata r:id="rId1" o:title=""/>
      </v:shape>
    </w:pict>
  </w:numPicBullet>
  <w:numPicBullet w:numPicBulletId="1">
    <w:pict>
      <v:shape id="_x0000_i1031" type="#_x0000_t75" style="width:11.25pt;height:11.25pt" o:bullet="t">
        <v:imagedata r:id="rId2" o:title="BD15018_"/>
        <o:lock v:ext="edit" cropping="t"/>
      </v:shape>
    </w:pict>
  </w:numPicBullet>
  <w:numPicBullet w:numPicBulletId="2">
    <w:pict>
      <v:shape id="_x0000_i1032" type="#_x0000_t75" style="width:11.25pt;height:11.25pt" o:bullet="t">
        <v:imagedata r:id="rId3" o:title="msoF6A2"/>
      </v:shape>
    </w:pict>
  </w:numPicBullet>
  <w:numPicBullet w:numPicBulletId="3">
    <w:pict>
      <v:shape id="_x0000_i1033" type="#_x0000_t75" style="width:9pt;height:9pt" o:bullet="t">
        <v:imagedata r:id="rId4" o:title="j0115866"/>
      </v:shape>
    </w:pict>
  </w:numPicBullet>
  <w:abstractNum w:abstractNumId="0">
    <w:nsid w:val="028E42E6"/>
    <w:multiLevelType w:val="hybridMultilevel"/>
    <w:tmpl w:val="60B0D660"/>
    <w:lvl w:ilvl="0" w:tplc="FD8C8B9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068F2"/>
    <w:multiLevelType w:val="hybridMultilevel"/>
    <w:tmpl w:val="646031AC"/>
    <w:lvl w:ilvl="0" w:tplc="EB9E9C4A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color w:val="FF0066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714278D"/>
    <w:multiLevelType w:val="hybridMultilevel"/>
    <w:tmpl w:val="9548515C"/>
    <w:lvl w:ilvl="0" w:tplc="B7B41C8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8FF60B3"/>
    <w:multiLevelType w:val="hybridMultilevel"/>
    <w:tmpl w:val="DFD4808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D373B1"/>
    <w:multiLevelType w:val="hybridMultilevel"/>
    <w:tmpl w:val="D2628FB4"/>
    <w:lvl w:ilvl="0" w:tplc="6F0EE4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351323C"/>
    <w:multiLevelType w:val="hybridMultilevel"/>
    <w:tmpl w:val="D124D9D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D40726"/>
    <w:multiLevelType w:val="multilevel"/>
    <w:tmpl w:val="FC2CA6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248072E4"/>
    <w:multiLevelType w:val="hybridMultilevel"/>
    <w:tmpl w:val="AF1EA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0076A0"/>
    <w:multiLevelType w:val="hybridMultilevel"/>
    <w:tmpl w:val="6ACEE772"/>
    <w:lvl w:ilvl="0" w:tplc="04190009">
      <w:start w:val="1"/>
      <w:numFmt w:val="bullet"/>
      <w:lvlText w:val="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26A2419E"/>
    <w:multiLevelType w:val="hybridMultilevel"/>
    <w:tmpl w:val="33245270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>
    <w:nsid w:val="2E0234BB"/>
    <w:multiLevelType w:val="hybridMultilevel"/>
    <w:tmpl w:val="F1E688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FC66EB1"/>
    <w:multiLevelType w:val="hybridMultilevel"/>
    <w:tmpl w:val="8514D844"/>
    <w:lvl w:ilvl="0" w:tplc="6F0EE42A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6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5C01D26"/>
    <w:multiLevelType w:val="hybridMultilevel"/>
    <w:tmpl w:val="316081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A65EC7"/>
    <w:multiLevelType w:val="hybridMultilevel"/>
    <w:tmpl w:val="7F962E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A475C"/>
    <w:multiLevelType w:val="hybridMultilevel"/>
    <w:tmpl w:val="CB88C5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1154D0F"/>
    <w:multiLevelType w:val="hybridMultilevel"/>
    <w:tmpl w:val="0ABAF6E2"/>
    <w:lvl w:ilvl="0" w:tplc="9EBC3F2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BAF16B1"/>
    <w:multiLevelType w:val="hybridMultilevel"/>
    <w:tmpl w:val="923EDAE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BB73F3F"/>
    <w:multiLevelType w:val="hybridMultilevel"/>
    <w:tmpl w:val="48126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38B15DD"/>
    <w:multiLevelType w:val="hybridMultilevel"/>
    <w:tmpl w:val="10BC5B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682806AA"/>
    <w:multiLevelType w:val="hybridMultilevel"/>
    <w:tmpl w:val="AEB26A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C45C40"/>
    <w:multiLevelType w:val="hybridMultilevel"/>
    <w:tmpl w:val="7E2CF1BE"/>
    <w:lvl w:ilvl="0" w:tplc="9EBC3F2E">
      <w:start w:val="1"/>
      <w:numFmt w:val="bullet"/>
      <w:lvlText w:val=""/>
      <w:lvlPicBulletId w:val="1"/>
      <w:lvlJc w:val="left"/>
      <w:pPr>
        <w:ind w:left="1428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A812A6F"/>
    <w:multiLevelType w:val="hybridMultilevel"/>
    <w:tmpl w:val="31307210"/>
    <w:lvl w:ilvl="0" w:tplc="04190007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3833685"/>
    <w:multiLevelType w:val="hybridMultilevel"/>
    <w:tmpl w:val="76E47D2C"/>
    <w:lvl w:ilvl="0" w:tplc="725CA4F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7DC00424"/>
    <w:multiLevelType w:val="hybridMultilevel"/>
    <w:tmpl w:val="F0BE7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22"/>
  </w:num>
  <w:num w:numId="5">
    <w:abstractNumId w:val="7"/>
  </w:num>
  <w:num w:numId="6">
    <w:abstractNumId w:val="4"/>
  </w:num>
  <w:num w:numId="7">
    <w:abstractNumId w:val="18"/>
  </w:num>
  <w:num w:numId="8">
    <w:abstractNumId w:val="11"/>
  </w:num>
  <w:num w:numId="9">
    <w:abstractNumId w:val="9"/>
  </w:num>
  <w:num w:numId="10">
    <w:abstractNumId w:val="16"/>
  </w:num>
  <w:num w:numId="11">
    <w:abstractNumId w:val="19"/>
  </w:num>
  <w:num w:numId="12">
    <w:abstractNumId w:val="20"/>
  </w:num>
  <w:num w:numId="13">
    <w:abstractNumId w:val="6"/>
  </w:num>
  <w:num w:numId="14">
    <w:abstractNumId w:val="17"/>
  </w:num>
  <w:num w:numId="15">
    <w:abstractNumId w:val="15"/>
  </w:num>
  <w:num w:numId="16">
    <w:abstractNumId w:val="13"/>
  </w:num>
  <w:num w:numId="17">
    <w:abstractNumId w:val="21"/>
  </w:num>
  <w:num w:numId="18">
    <w:abstractNumId w:val="10"/>
  </w:num>
  <w:num w:numId="19">
    <w:abstractNumId w:val="23"/>
  </w:num>
  <w:num w:numId="20">
    <w:abstractNumId w:val="14"/>
  </w:num>
  <w:num w:numId="21">
    <w:abstractNumId w:val="8"/>
  </w:num>
  <w:num w:numId="22">
    <w:abstractNumId w:val="3"/>
  </w:num>
  <w:num w:numId="23">
    <w:abstractNumId w:val="12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B97"/>
    <w:rsid w:val="00002A3B"/>
    <w:rsid w:val="00020226"/>
    <w:rsid w:val="00024D53"/>
    <w:rsid w:val="00024ED8"/>
    <w:rsid w:val="00042BD8"/>
    <w:rsid w:val="00043C22"/>
    <w:rsid w:val="000558F1"/>
    <w:rsid w:val="00067E12"/>
    <w:rsid w:val="0007705C"/>
    <w:rsid w:val="0008232B"/>
    <w:rsid w:val="00092328"/>
    <w:rsid w:val="000948CD"/>
    <w:rsid w:val="000A0287"/>
    <w:rsid w:val="000A09EA"/>
    <w:rsid w:val="000B5F35"/>
    <w:rsid w:val="000B6E1A"/>
    <w:rsid w:val="000C146D"/>
    <w:rsid w:val="000C403C"/>
    <w:rsid w:val="000D2976"/>
    <w:rsid w:val="000E36C4"/>
    <w:rsid w:val="000E371B"/>
    <w:rsid w:val="000E53E7"/>
    <w:rsid w:val="000E7147"/>
    <w:rsid w:val="000F43A8"/>
    <w:rsid w:val="000F6CF1"/>
    <w:rsid w:val="0010257A"/>
    <w:rsid w:val="00105632"/>
    <w:rsid w:val="00115999"/>
    <w:rsid w:val="00123DA6"/>
    <w:rsid w:val="001339A4"/>
    <w:rsid w:val="0014067C"/>
    <w:rsid w:val="001A0192"/>
    <w:rsid w:val="001C7EB0"/>
    <w:rsid w:val="001D4F6A"/>
    <w:rsid w:val="001E2F8A"/>
    <w:rsid w:val="002020D0"/>
    <w:rsid w:val="00207C23"/>
    <w:rsid w:val="00215250"/>
    <w:rsid w:val="00215B1F"/>
    <w:rsid w:val="00226D00"/>
    <w:rsid w:val="002306B2"/>
    <w:rsid w:val="0023078D"/>
    <w:rsid w:val="00237D8E"/>
    <w:rsid w:val="0025663C"/>
    <w:rsid w:val="00261DA5"/>
    <w:rsid w:val="0026560C"/>
    <w:rsid w:val="002659EC"/>
    <w:rsid w:val="00273217"/>
    <w:rsid w:val="0027441E"/>
    <w:rsid w:val="002831C9"/>
    <w:rsid w:val="002843F4"/>
    <w:rsid w:val="0029498D"/>
    <w:rsid w:val="00297C4F"/>
    <w:rsid w:val="002A68F4"/>
    <w:rsid w:val="002C5990"/>
    <w:rsid w:val="002D2E67"/>
    <w:rsid w:val="002D4E0A"/>
    <w:rsid w:val="002D77C4"/>
    <w:rsid w:val="002D7F54"/>
    <w:rsid w:val="002E24BD"/>
    <w:rsid w:val="002E75EE"/>
    <w:rsid w:val="00316C22"/>
    <w:rsid w:val="00320730"/>
    <w:rsid w:val="00322B5C"/>
    <w:rsid w:val="0033215C"/>
    <w:rsid w:val="0033671A"/>
    <w:rsid w:val="003427E1"/>
    <w:rsid w:val="00374232"/>
    <w:rsid w:val="00376063"/>
    <w:rsid w:val="00390D3A"/>
    <w:rsid w:val="0039118E"/>
    <w:rsid w:val="00392D6E"/>
    <w:rsid w:val="00395758"/>
    <w:rsid w:val="003A0810"/>
    <w:rsid w:val="003C22F1"/>
    <w:rsid w:val="003C2E42"/>
    <w:rsid w:val="003C3F5B"/>
    <w:rsid w:val="003E0211"/>
    <w:rsid w:val="003E1268"/>
    <w:rsid w:val="003E27F0"/>
    <w:rsid w:val="00407C8A"/>
    <w:rsid w:val="0041214C"/>
    <w:rsid w:val="00412671"/>
    <w:rsid w:val="004173AE"/>
    <w:rsid w:val="0042717B"/>
    <w:rsid w:val="004434A6"/>
    <w:rsid w:val="00467730"/>
    <w:rsid w:val="00494831"/>
    <w:rsid w:val="004948E4"/>
    <w:rsid w:val="004B1062"/>
    <w:rsid w:val="004B4E8F"/>
    <w:rsid w:val="004C04B8"/>
    <w:rsid w:val="004C0689"/>
    <w:rsid w:val="004D6493"/>
    <w:rsid w:val="004E4F3E"/>
    <w:rsid w:val="004F0C40"/>
    <w:rsid w:val="004F23F4"/>
    <w:rsid w:val="004F6B33"/>
    <w:rsid w:val="0050050B"/>
    <w:rsid w:val="00505657"/>
    <w:rsid w:val="00507433"/>
    <w:rsid w:val="005150D1"/>
    <w:rsid w:val="0051517C"/>
    <w:rsid w:val="00515230"/>
    <w:rsid w:val="005176C2"/>
    <w:rsid w:val="00524DB4"/>
    <w:rsid w:val="00534DF0"/>
    <w:rsid w:val="00550B02"/>
    <w:rsid w:val="00556E97"/>
    <w:rsid w:val="0057026B"/>
    <w:rsid w:val="005713F3"/>
    <w:rsid w:val="005916B2"/>
    <w:rsid w:val="005A3405"/>
    <w:rsid w:val="005A3C0D"/>
    <w:rsid w:val="005B09B7"/>
    <w:rsid w:val="005B455B"/>
    <w:rsid w:val="005D6C65"/>
    <w:rsid w:val="005E12D5"/>
    <w:rsid w:val="005E2BA7"/>
    <w:rsid w:val="005E63AF"/>
    <w:rsid w:val="005F24CF"/>
    <w:rsid w:val="005F2680"/>
    <w:rsid w:val="005F48E2"/>
    <w:rsid w:val="00607086"/>
    <w:rsid w:val="00616927"/>
    <w:rsid w:val="00634F25"/>
    <w:rsid w:val="00646B09"/>
    <w:rsid w:val="0065413B"/>
    <w:rsid w:val="00662296"/>
    <w:rsid w:val="00665799"/>
    <w:rsid w:val="00665B97"/>
    <w:rsid w:val="00673FB1"/>
    <w:rsid w:val="00676B7C"/>
    <w:rsid w:val="00680CFA"/>
    <w:rsid w:val="006973CA"/>
    <w:rsid w:val="00697440"/>
    <w:rsid w:val="006A43DC"/>
    <w:rsid w:val="006B47E2"/>
    <w:rsid w:val="006D1625"/>
    <w:rsid w:val="006D17AC"/>
    <w:rsid w:val="006E11B9"/>
    <w:rsid w:val="006F3AB5"/>
    <w:rsid w:val="00701A41"/>
    <w:rsid w:val="00706FCC"/>
    <w:rsid w:val="00707BF8"/>
    <w:rsid w:val="00720BC5"/>
    <w:rsid w:val="00722356"/>
    <w:rsid w:val="007269BD"/>
    <w:rsid w:val="007351C1"/>
    <w:rsid w:val="0074377B"/>
    <w:rsid w:val="007467EC"/>
    <w:rsid w:val="00746FC7"/>
    <w:rsid w:val="00756F98"/>
    <w:rsid w:val="00765CB9"/>
    <w:rsid w:val="007704F1"/>
    <w:rsid w:val="00770FE3"/>
    <w:rsid w:val="0078508B"/>
    <w:rsid w:val="00793089"/>
    <w:rsid w:val="007937E8"/>
    <w:rsid w:val="00797FD0"/>
    <w:rsid w:val="007A4B74"/>
    <w:rsid w:val="007A52B4"/>
    <w:rsid w:val="007B6708"/>
    <w:rsid w:val="007C4EBC"/>
    <w:rsid w:val="007C6492"/>
    <w:rsid w:val="007E2F3A"/>
    <w:rsid w:val="007E5016"/>
    <w:rsid w:val="007F1CB7"/>
    <w:rsid w:val="007F31F2"/>
    <w:rsid w:val="008014BF"/>
    <w:rsid w:val="00813CC1"/>
    <w:rsid w:val="008271A5"/>
    <w:rsid w:val="00827EAF"/>
    <w:rsid w:val="0083082C"/>
    <w:rsid w:val="0083139E"/>
    <w:rsid w:val="00831ECF"/>
    <w:rsid w:val="00847D9A"/>
    <w:rsid w:val="008532B7"/>
    <w:rsid w:val="00870F6F"/>
    <w:rsid w:val="00874B06"/>
    <w:rsid w:val="0087592D"/>
    <w:rsid w:val="0088032B"/>
    <w:rsid w:val="00884DCD"/>
    <w:rsid w:val="008920DB"/>
    <w:rsid w:val="0089403A"/>
    <w:rsid w:val="008951B1"/>
    <w:rsid w:val="008A1504"/>
    <w:rsid w:val="008B0C37"/>
    <w:rsid w:val="008D0A26"/>
    <w:rsid w:val="008D28EF"/>
    <w:rsid w:val="008D6997"/>
    <w:rsid w:val="008F2684"/>
    <w:rsid w:val="008F4D79"/>
    <w:rsid w:val="00900491"/>
    <w:rsid w:val="00905A8A"/>
    <w:rsid w:val="00906D2D"/>
    <w:rsid w:val="0091184B"/>
    <w:rsid w:val="0093340B"/>
    <w:rsid w:val="0093396A"/>
    <w:rsid w:val="00953374"/>
    <w:rsid w:val="009654F4"/>
    <w:rsid w:val="0097240A"/>
    <w:rsid w:val="009737BB"/>
    <w:rsid w:val="00995682"/>
    <w:rsid w:val="009B0030"/>
    <w:rsid w:val="009C7BA4"/>
    <w:rsid w:val="009D4238"/>
    <w:rsid w:val="009E13DA"/>
    <w:rsid w:val="009F0133"/>
    <w:rsid w:val="009F0560"/>
    <w:rsid w:val="009F617E"/>
    <w:rsid w:val="00A01BF2"/>
    <w:rsid w:val="00A1167F"/>
    <w:rsid w:val="00A11C92"/>
    <w:rsid w:val="00A147F6"/>
    <w:rsid w:val="00A157CC"/>
    <w:rsid w:val="00A237DF"/>
    <w:rsid w:val="00A278EE"/>
    <w:rsid w:val="00A36CFE"/>
    <w:rsid w:val="00A37F0F"/>
    <w:rsid w:val="00A42650"/>
    <w:rsid w:val="00A6468C"/>
    <w:rsid w:val="00A6512E"/>
    <w:rsid w:val="00A673D5"/>
    <w:rsid w:val="00A946E9"/>
    <w:rsid w:val="00AC7C19"/>
    <w:rsid w:val="00AD0605"/>
    <w:rsid w:val="00AD236C"/>
    <w:rsid w:val="00AD29BF"/>
    <w:rsid w:val="00AD2AD8"/>
    <w:rsid w:val="00AD4E24"/>
    <w:rsid w:val="00AF1206"/>
    <w:rsid w:val="00AF1B0B"/>
    <w:rsid w:val="00B0159C"/>
    <w:rsid w:val="00B01911"/>
    <w:rsid w:val="00B02688"/>
    <w:rsid w:val="00B10C70"/>
    <w:rsid w:val="00B11221"/>
    <w:rsid w:val="00B20203"/>
    <w:rsid w:val="00B272FF"/>
    <w:rsid w:val="00B27A11"/>
    <w:rsid w:val="00B3062D"/>
    <w:rsid w:val="00B3642F"/>
    <w:rsid w:val="00B42899"/>
    <w:rsid w:val="00B6498A"/>
    <w:rsid w:val="00B71C23"/>
    <w:rsid w:val="00B7206B"/>
    <w:rsid w:val="00B9091D"/>
    <w:rsid w:val="00B924AD"/>
    <w:rsid w:val="00BA7634"/>
    <w:rsid w:val="00BB602D"/>
    <w:rsid w:val="00BC4173"/>
    <w:rsid w:val="00BC7FD3"/>
    <w:rsid w:val="00BD4513"/>
    <w:rsid w:val="00BE0379"/>
    <w:rsid w:val="00BE38CF"/>
    <w:rsid w:val="00C1176F"/>
    <w:rsid w:val="00C22B9D"/>
    <w:rsid w:val="00C279DA"/>
    <w:rsid w:val="00C31994"/>
    <w:rsid w:val="00C4541F"/>
    <w:rsid w:val="00C56058"/>
    <w:rsid w:val="00C6200C"/>
    <w:rsid w:val="00CC0918"/>
    <w:rsid w:val="00CC67BD"/>
    <w:rsid w:val="00CD400B"/>
    <w:rsid w:val="00CE299A"/>
    <w:rsid w:val="00CE4684"/>
    <w:rsid w:val="00CF22BD"/>
    <w:rsid w:val="00CF52D7"/>
    <w:rsid w:val="00CF631A"/>
    <w:rsid w:val="00CF75DD"/>
    <w:rsid w:val="00D07B51"/>
    <w:rsid w:val="00D1210F"/>
    <w:rsid w:val="00D1269D"/>
    <w:rsid w:val="00D238D1"/>
    <w:rsid w:val="00D2428B"/>
    <w:rsid w:val="00D244DB"/>
    <w:rsid w:val="00D24B13"/>
    <w:rsid w:val="00D36342"/>
    <w:rsid w:val="00D44C15"/>
    <w:rsid w:val="00D507A6"/>
    <w:rsid w:val="00D61F04"/>
    <w:rsid w:val="00D73E33"/>
    <w:rsid w:val="00D82C8C"/>
    <w:rsid w:val="00D95093"/>
    <w:rsid w:val="00D9521F"/>
    <w:rsid w:val="00D97C95"/>
    <w:rsid w:val="00DB132A"/>
    <w:rsid w:val="00DD22C2"/>
    <w:rsid w:val="00DF0D17"/>
    <w:rsid w:val="00E0614C"/>
    <w:rsid w:val="00E10C1B"/>
    <w:rsid w:val="00E10CEB"/>
    <w:rsid w:val="00E148E7"/>
    <w:rsid w:val="00E20A02"/>
    <w:rsid w:val="00E30207"/>
    <w:rsid w:val="00E31217"/>
    <w:rsid w:val="00E31EAC"/>
    <w:rsid w:val="00E475C9"/>
    <w:rsid w:val="00E5005C"/>
    <w:rsid w:val="00E532F8"/>
    <w:rsid w:val="00E56E1B"/>
    <w:rsid w:val="00E644E4"/>
    <w:rsid w:val="00E76C6E"/>
    <w:rsid w:val="00E80080"/>
    <w:rsid w:val="00E816E0"/>
    <w:rsid w:val="00E956B7"/>
    <w:rsid w:val="00EB0B7D"/>
    <w:rsid w:val="00EC78D5"/>
    <w:rsid w:val="00ED3709"/>
    <w:rsid w:val="00ED43C8"/>
    <w:rsid w:val="00EE03F9"/>
    <w:rsid w:val="00EF085F"/>
    <w:rsid w:val="00F03F53"/>
    <w:rsid w:val="00F04570"/>
    <w:rsid w:val="00F045CD"/>
    <w:rsid w:val="00F10B5C"/>
    <w:rsid w:val="00F13255"/>
    <w:rsid w:val="00F20181"/>
    <w:rsid w:val="00F33F9D"/>
    <w:rsid w:val="00F3687D"/>
    <w:rsid w:val="00F47D9C"/>
    <w:rsid w:val="00F5232E"/>
    <w:rsid w:val="00F627E1"/>
    <w:rsid w:val="00F66B8A"/>
    <w:rsid w:val="00F734AB"/>
    <w:rsid w:val="00F757D2"/>
    <w:rsid w:val="00F86577"/>
    <w:rsid w:val="00F8789A"/>
    <w:rsid w:val="00F977BB"/>
    <w:rsid w:val="00FA4372"/>
    <w:rsid w:val="00FA705B"/>
    <w:rsid w:val="00FB0E0A"/>
    <w:rsid w:val="00FB42D4"/>
    <w:rsid w:val="00FC0262"/>
    <w:rsid w:val="00FC1AFF"/>
    <w:rsid w:val="00FC7384"/>
    <w:rsid w:val="00FD7156"/>
    <w:rsid w:val="00FF0787"/>
    <w:rsid w:val="00FF2736"/>
    <w:rsid w:val="00FF6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41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C4541F"/>
    <w:rPr>
      <w:rFonts w:eastAsia="Times New Roman" w:cs="Times New Roman"/>
      <w:lang w:val="x-none" w:eastAsia="en-US"/>
    </w:rPr>
  </w:style>
  <w:style w:type="table" w:styleId="a5">
    <w:name w:val="Table Grid"/>
    <w:basedOn w:val="a1"/>
    <w:uiPriority w:val="59"/>
    <w:rsid w:val="00F36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F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2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C7C1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C7C19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F97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77BB"/>
  </w:style>
  <w:style w:type="table" w:customStyle="1" w:styleId="1">
    <w:name w:val="Сетка таблицы1"/>
    <w:basedOn w:val="a1"/>
    <w:next w:val="a5"/>
    <w:uiPriority w:val="59"/>
    <w:rsid w:val="004434A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9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541F"/>
    <w:pPr>
      <w:tabs>
        <w:tab w:val="center" w:pos="4677"/>
        <w:tab w:val="right" w:pos="9355"/>
      </w:tabs>
      <w:spacing w:after="0" w:line="240" w:lineRule="auto"/>
    </w:pPr>
    <w:rPr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C4541F"/>
    <w:rPr>
      <w:rFonts w:eastAsia="Times New Roman" w:cs="Times New Roman"/>
      <w:lang w:val="x-none" w:eastAsia="en-US"/>
    </w:rPr>
  </w:style>
  <w:style w:type="table" w:styleId="a5">
    <w:name w:val="Table Grid"/>
    <w:basedOn w:val="a1"/>
    <w:uiPriority w:val="59"/>
    <w:rsid w:val="00F36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F22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22BD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AC7C19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AC7C19"/>
    <w:rPr>
      <w:color w:val="0000FF" w:themeColor="hyperlink"/>
      <w:u w:val="single"/>
    </w:rPr>
  </w:style>
  <w:style w:type="paragraph" w:styleId="aa">
    <w:name w:val="footer"/>
    <w:basedOn w:val="a"/>
    <w:link w:val="ab"/>
    <w:uiPriority w:val="99"/>
    <w:unhideWhenUsed/>
    <w:rsid w:val="00F977B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977BB"/>
  </w:style>
  <w:style w:type="table" w:customStyle="1" w:styleId="1">
    <w:name w:val="Сетка таблицы1"/>
    <w:basedOn w:val="a1"/>
    <w:next w:val="a5"/>
    <w:uiPriority w:val="59"/>
    <w:rsid w:val="004434A6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7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ru.wikipedia.org/wiki/%D0%A2%D1%80%D0%B5%D0%BD%D0%B8%D0%B5" TargetMode="External"/><Relationship Id="rId18" Type="http://schemas.openxmlformats.org/officeDocument/2006/relationships/hyperlink" Target="http://ru.wikipedia.org/wiki/%D0%9E%D0%BA%D1%81%D0%B8%D0%B4_%D1%83%D0%B3%D0%BB%D0%B5%D1%80%D0%BE%D0%B4%D0%B0(IV)" TargetMode="External"/><Relationship Id="rId26" Type="http://schemas.openxmlformats.org/officeDocument/2006/relationships/hyperlink" Target="http://ru.wikipedia.org/wiki/%D0%91%D0%B5%D0%BB%D1%8B%D0%B9_%D1%86%D0%B2%D0%B5%D1%82" TargetMode="External"/><Relationship Id="rId39" Type="http://schemas.openxmlformats.org/officeDocument/2006/relationships/image" Target="media/image12.JPG"/><Relationship Id="rId21" Type="http://schemas.openxmlformats.org/officeDocument/2006/relationships/hyperlink" Target="http://ru.wikipedia.org/wiki/%D0%9C%D0%B8%D0%BC%D0%B8%D0%BA%D1%80%D0%B8%D1%8F" TargetMode="External"/><Relationship Id="rId34" Type="http://schemas.openxmlformats.org/officeDocument/2006/relationships/hyperlink" Target="http://ru.wikipedia.org/wiki/%D0%9F%D0%BE%D1%87%D0%B2%D0%B0" TargetMode="External"/><Relationship Id="rId42" Type="http://schemas.openxmlformats.org/officeDocument/2006/relationships/image" Target="media/image13.jpg"/><Relationship Id="rId47" Type="http://schemas.openxmlformats.org/officeDocument/2006/relationships/image" Target="media/image18.jpg"/><Relationship Id="rId50" Type="http://schemas.openxmlformats.org/officeDocument/2006/relationships/image" Target="media/image21.jpeg"/><Relationship Id="rId55" Type="http://schemas.openxmlformats.org/officeDocument/2006/relationships/hyperlink" Target="http://ru.wikipedia.org/wiki/%D0%93%D0%B5%D0%BB%D0%B8%D1%86%D0%B8%D0%B4%D1%8B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%D0%A1%D0%BB%D0%B8%D0%B7%D1%8C" TargetMode="External"/><Relationship Id="rId17" Type="http://schemas.openxmlformats.org/officeDocument/2006/relationships/hyperlink" Target="http://ru.wikipedia.org/wiki/%D0%92%D0%BB%D0%B0%D0%B6%D0%BD%D0%BE%D1%81%D1%82%D1%8C_%D0%B2%D0%BE%D0%B7%D0%B4%D1%83%D1%85%D0%B0" TargetMode="External"/><Relationship Id="rId25" Type="http://schemas.openxmlformats.org/officeDocument/2006/relationships/hyperlink" Target="http://ru.wikipedia.org/wiki/%D0%9E%D1%81%D0%B5%D0%BD%D1%8C" TargetMode="External"/><Relationship Id="rId33" Type="http://schemas.openxmlformats.org/officeDocument/2006/relationships/image" Target="media/image10.png"/><Relationship Id="rId38" Type="http://schemas.openxmlformats.org/officeDocument/2006/relationships/image" Target="media/image11.jpg"/><Relationship Id="rId46" Type="http://schemas.openxmlformats.org/officeDocument/2006/relationships/image" Target="media/image17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D%D0%BE%D1%80%D0%BC%D0%B0%D0%BB%D1%8C%D0%BD%D1%8B%D0%B5_%D0%B8_%D1%81%D1%82%D0%B0%D0%BD%D0%B4%D0%B0%D1%80%D1%82%D0%BD%D1%8B%D0%B5_%D1%83%D1%81%D0%BB%D0%BE%D0%B2%D0%B8%D1%8F" TargetMode="External"/><Relationship Id="rId20" Type="http://schemas.openxmlformats.org/officeDocument/2006/relationships/hyperlink" Target="http://ru.wikipedia.org/wiki/%D0%9E%D0%BA%D1%80%D1%83%D0%B6%D0%B0%D1%8E%D1%89%D0%B0%D1%8F_%D1%81%D1%80%D0%B5%D0%B4%D0%B0" TargetMode="External"/><Relationship Id="rId29" Type="http://schemas.openxmlformats.org/officeDocument/2006/relationships/image" Target="media/image6.png"/><Relationship Id="rId41" Type="http://schemas.openxmlformats.org/officeDocument/2006/relationships/hyperlink" Target="http://ru.wikipedia.org/wiki/%D0%A5%D0%B8%D1%89%D0%BD%D0%B8%D1%87%D0%B5%D1%81%D1%82%D0%B2%D0%BE" TargetMode="External"/><Relationship Id="rId54" Type="http://schemas.openxmlformats.org/officeDocument/2006/relationships/hyperlink" Target="http://ru.wikipedia.org/wiki/%D0%9B%D1%91%D0%B3%D0%BE%D1%87%D0%BD%D1%8B%D0%B5_%D1%83%D0%BB%D0%B8%D1%82%D0%BA%D0%B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F%D0%BE_%D1%87%D0%B0%D1%81%D0%BE%D0%B2%D0%BE%D0%B9_%D1%81%D1%82%D1%80%D0%B5%D0%BB%D0%BA%D0%B5_%D0%B8_%D0%BF%D1%80%D0%BE%D1%82%D0%B8%D0%B2_%D1%87%D0%B0%D1%81%D0%BE%D0%B2%D0%BE%D0%B9_%D1%81%D1%82%D1%80%D0%B5%D0%BB%D0%BA%D0%B8" TargetMode="External"/><Relationship Id="rId24" Type="http://schemas.openxmlformats.org/officeDocument/2006/relationships/hyperlink" Target="http://ru.wikipedia.org/wiki/%D0%92%D0%B5%D1%81%D0%BD%D0%B0" TargetMode="External"/><Relationship Id="rId32" Type="http://schemas.openxmlformats.org/officeDocument/2006/relationships/image" Target="media/image9.png"/><Relationship Id="rId37" Type="http://schemas.openxmlformats.org/officeDocument/2006/relationships/hyperlink" Target="http://ru.wikipedia.org/wiki/%D0%98%D0%B7%D0%B2%D0%B5%D1%81%D1%82%D0%BD%D1%8F%D0%BA" TargetMode="External"/><Relationship Id="rId40" Type="http://schemas.openxmlformats.org/officeDocument/2006/relationships/hyperlink" Target="http://ru.wikipedia.org/wiki/%D0%91%D1%80%D1%8E%D1%85%D0%BE%D0%BD%D0%BE%D0%B3%D0%B8%D0%B5" TargetMode="External"/><Relationship Id="rId45" Type="http://schemas.openxmlformats.org/officeDocument/2006/relationships/image" Target="media/image16.jpg"/><Relationship Id="rId53" Type="http://schemas.openxmlformats.org/officeDocument/2006/relationships/chart" Target="charts/chart2.xml"/><Relationship Id="rId58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92%D0%B5%D0%BA%D1%82%D0%BE%D1%80_%D0%9F%D0%BE%D0%B9%D0%BD%D1%82%D0%B8%D0%BD%D0%B3%D0%B0" TargetMode="External"/><Relationship Id="rId23" Type="http://schemas.openxmlformats.org/officeDocument/2006/relationships/hyperlink" Target="http://ru.wikipedia.org/wiki/%D0%A1%D0%BF%D0%B0%D1%80%D0%B8%D0%B2%D0%B0%D0%BD%D0%B8%D0%B5" TargetMode="External"/><Relationship Id="rId28" Type="http://schemas.openxmlformats.org/officeDocument/2006/relationships/hyperlink" Target="http://ru.wikipedia.org/wiki/%D0%9F%D0%BE%D1%87%D0%B2%D0%B0" TargetMode="External"/><Relationship Id="rId36" Type="http://schemas.openxmlformats.org/officeDocument/2006/relationships/hyperlink" Target="http://ru.wikipedia.org/wiki/%D0%A0%D0%B0%D0%BA%D0%BE%D0%B2%D0%B8%D0%BD%D0%B0_%D0%BC%D0%BE%D0%BB%D0%BB%D1%8E%D1%81%D0%BA%D0%BE%D0%B2" TargetMode="External"/><Relationship Id="rId49" Type="http://schemas.openxmlformats.org/officeDocument/2006/relationships/image" Target="media/image20.jpeg"/><Relationship Id="rId57" Type="http://schemas.openxmlformats.org/officeDocument/2006/relationships/hyperlink" Target="http://www.&#1040;&#1044;&#1040;&#1051;&#1048;&#1053;" TargetMode="External"/><Relationship Id="rId10" Type="http://schemas.openxmlformats.org/officeDocument/2006/relationships/hyperlink" Target="http://ru.wikipedia.org/wiki/%D0%9C%D0%B0%D0%BD%D1%82%D0%B8%D1%8F_%D0%BC%D0%BE%D0%BB%D0%BB%D1%8E%D1%81%D0%BA%D0%BE%D0%B2" TargetMode="External"/><Relationship Id="rId19" Type="http://schemas.openxmlformats.org/officeDocument/2006/relationships/hyperlink" Target="http://ru.wikipedia.org/wiki/%D0%90%D1%80%D0%B5%D0%B0%D0%BB" TargetMode="External"/><Relationship Id="rId31" Type="http://schemas.openxmlformats.org/officeDocument/2006/relationships/image" Target="media/image8.png"/><Relationship Id="rId44" Type="http://schemas.openxmlformats.org/officeDocument/2006/relationships/image" Target="media/image15.jpg"/><Relationship Id="rId52" Type="http://schemas.openxmlformats.org/officeDocument/2006/relationships/chart" Target="charts/chart1.xml"/><Relationship Id="rId6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hyperlink" Target="http://ru.wikipedia.org/wiki/%D0%96%D0%B5%D0%BB%D0%B5%D0%B7%D0%B0" TargetMode="External"/><Relationship Id="rId22" Type="http://schemas.openxmlformats.org/officeDocument/2006/relationships/hyperlink" Target="http://ru.wikipedia.org/wiki/%D0%92%D0%B8%D0%BD%D0%BE%D0%B3%D1%80%D0%B0%D0%B4%D0%BD%D0%B0%D1%8F_%D1%83%D0%BB%D0%B8%D1%82%D0%BA%D0%B0" TargetMode="External"/><Relationship Id="rId27" Type="http://schemas.openxmlformats.org/officeDocument/2006/relationships/hyperlink" Target="http://ru.wikipedia.org/w/index.php?title=%D0%A1%D0%BA%D0%BE%D1%80%D0%BB%D1%83%D0%BF%D0%B0&amp;action=edit&amp;redlink=1" TargetMode="External"/><Relationship Id="rId30" Type="http://schemas.openxmlformats.org/officeDocument/2006/relationships/image" Target="media/image7.png"/><Relationship Id="rId35" Type="http://schemas.openxmlformats.org/officeDocument/2006/relationships/hyperlink" Target="http://ru.wikipedia.org/wiki/%D0%90%D0%BD%D0%B0%D0%B1%D0%B8%D0%BE%D0%B7" TargetMode="External"/><Relationship Id="rId43" Type="http://schemas.openxmlformats.org/officeDocument/2006/relationships/image" Target="media/image14.jpg"/><Relationship Id="rId48" Type="http://schemas.openxmlformats.org/officeDocument/2006/relationships/image" Target="media/image19.jpg"/><Relationship Id="rId56" Type="http://schemas.openxmlformats.org/officeDocument/2006/relationships/hyperlink" Target="http://www.Wikipedia.org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png"/><Relationship Id="rId4" Type="http://schemas.openxmlformats.org/officeDocument/2006/relationships/image" Target="media/image4.gi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546879125316436"/>
          <c:y val="7.8431149714533105E-2"/>
          <c:w val="0.77030375776198712"/>
          <c:h val="0.74294721181242718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Правильно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вопрос</c:v>
                </c:pt>
                <c:pt idx="1">
                  <c:v>2  вопрос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17</c:v>
                </c:pt>
                <c:pt idx="1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Неправильно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1 вопрос</c:v>
                </c:pt>
                <c:pt idx="1">
                  <c:v>2  вопрос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0">
                  <c:v>82</c:v>
                </c:pt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34473216"/>
        <c:axId val="170402944"/>
        <c:axId val="0"/>
      </c:bar3DChart>
      <c:catAx>
        <c:axId val="13447321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170402944"/>
        <c:crosses val="autoZero"/>
        <c:auto val="1"/>
        <c:lblAlgn val="ctr"/>
        <c:lblOffset val="100"/>
        <c:noMultiLvlLbl val="0"/>
      </c:catAx>
      <c:valAx>
        <c:axId val="170402944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3447321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69044875488124957"/>
          <c:y val="0.25005291450868106"/>
          <c:w val="0.30556878560911599"/>
          <c:h val="0.35741911940151866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8"/>
    </mc:Choice>
    <mc:Fallback>
      <c:style val="38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9507933848694445"/>
          <c:y val="0"/>
          <c:w val="0.66033713870872524"/>
          <c:h val="0.83394075740532436"/>
        </c:manualLayout>
      </c:layout>
      <c:bar3D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да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 вопрос</c:v>
                </c:pt>
                <c:pt idx="1">
                  <c:v>4 вопрос</c:v>
                </c:pt>
                <c:pt idx="2">
                  <c:v>5 вопрос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29</c:v>
                </c:pt>
                <c:pt idx="1">
                  <c:v>11</c:v>
                </c:pt>
                <c:pt idx="2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нет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 вопрос</c:v>
                </c:pt>
                <c:pt idx="1">
                  <c:v>4 вопрос</c:v>
                </c:pt>
                <c:pt idx="2">
                  <c:v>5 вопрос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58</c:v>
                </c:pt>
                <c:pt idx="1">
                  <c:v>73</c:v>
                </c:pt>
                <c:pt idx="2">
                  <c:v>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сомневаюсь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3 вопрос</c:v>
                </c:pt>
                <c:pt idx="1">
                  <c:v>4 вопрос</c:v>
                </c:pt>
                <c:pt idx="2">
                  <c:v>5 вопрос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11</c:v>
                </c:pt>
                <c:pt idx="1">
                  <c:v>11</c:v>
                </c:pt>
                <c:pt idx="2">
                  <c:v>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70424960"/>
        <c:axId val="170426752"/>
        <c:axId val="0"/>
      </c:bar3DChart>
      <c:catAx>
        <c:axId val="170424960"/>
        <c:scaling>
          <c:orientation val="minMax"/>
        </c:scaling>
        <c:delete val="0"/>
        <c:axPos val="l"/>
        <c:majorTickMark val="out"/>
        <c:minorTickMark val="none"/>
        <c:tickLblPos val="nextTo"/>
        <c:crossAx val="170426752"/>
        <c:crosses val="autoZero"/>
        <c:auto val="1"/>
        <c:lblAlgn val="ctr"/>
        <c:lblOffset val="100"/>
        <c:noMultiLvlLbl val="0"/>
      </c:catAx>
      <c:valAx>
        <c:axId val="170426752"/>
        <c:scaling>
          <c:orientation val="minMax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704249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944FC-DABF-4860-90DF-96BF59106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18</Pages>
  <Words>4811</Words>
  <Characters>27424</Characters>
  <Application>Microsoft Office Word</Application>
  <DocSecurity>0</DocSecurity>
  <Lines>228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15</cp:revision>
  <cp:lastPrinted>2013-11-13T16:39:00Z</cp:lastPrinted>
  <dcterms:created xsi:type="dcterms:W3CDTF">2020-11-18T08:42:00Z</dcterms:created>
  <dcterms:modified xsi:type="dcterms:W3CDTF">2021-01-08T10:55:00Z</dcterms:modified>
</cp:coreProperties>
</file>