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AE9" w:rsidRDefault="00F65AE9" w:rsidP="00F65AE9">
      <w:pPr>
        <w:pStyle w:val="1"/>
        <w:spacing w:before="0" w:after="0"/>
        <w:jc w:val="center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КГБУ </w:t>
      </w:r>
      <w:proofErr w:type="gramStart"/>
      <w:r>
        <w:rPr>
          <w:rFonts w:ascii="Times New Roman" w:eastAsia="Calibri" w:hAnsi="Times New Roman"/>
        </w:rPr>
        <w:t>ДО</w:t>
      </w:r>
      <w:proofErr w:type="gramEnd"/>
      <w:r>
        <w:rPr>
          <w:rFonts w:ascii="Times New Roman" w:eastAsia="Calibri" w:hAnsi="Times New Roman"/>
        </w:rPr>
        <w:t xml:space="preserve"> «Алтайский краевой детский экологический центр» </w:t>
      </w:r>
    </w:p>
    <w:p w:rsidR="00F65AE9" w:rsidRDefault="00F65AE9" w:rsidP="00F65AE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Алтайский край, г. Барнаул</w:t>
      </w:r>
    </w:p>
    <w:p w:rsidR="00F65AE9" w:rsidRDefault="00F65AE9" w:rsidP="00F65AE9">
      <w:pPr>
        <w:ind w:left="-851"/>
        <w:jc w:val="center"/>
        <w:rPr>
          <w:rFonts w:ascii="Times New Roman" w:eastAsia="Liberation Mono" w:hAnsi="Times New Roman"/>
          <w:sz w:val="24"/>
          <w:szCs w:val="24"/>
        </w:rPr>
      </w:pPr>
    </w:p>
    <w:p w:rsidR="00F65AE9" w:rsidRDefault="00F65AE9" w:rsidP="00F65AE9">
      <w:pPr>
        <w:jc w:val="center"/>
        <w:rPr>
          <w:rFonts w:ascii="Times New Roman" w:hAnsi="Times New Roman" w:cs="Liberation Mono"/>
          <w:sz w:val="28"/>
          <w:szCs w:val="28"/>
        </w:rPr>
      </w:pP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</w:p>
    <w:p w:rsidR="00F65AE9" w:rsidRDefault="00F65AE9" w:rsidP="00F65AE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F65AE9" w:rsidRDefault="00F65AE9" w:rsidP="00F65AE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F65AE9" w:rsidRDefault="00F65AE9" w:rsidP="00F65AE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F65AE9" w:rsidRDefault="00F65AE9" w:rsidP="00F65AE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F65AE9" w:rsidRDefault="00F65AE9" w:rsidP="00F65AE9">
      <w:pPr>
        <w:spacing w:line="360" w:lineRule="auto"/>
        <w:jc w:val="center"/>
        <w:rPr>
          <w:rFonts w:ascii="Times New Roman" w:hAnsi="Times New Roman" w:cs="Times New Roman"/>
          <w:spacing w:val="-2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br/>
      </w:r>
      <w:r w:rsidRPr="00F65AE9">
        <w:rPr>
          <w:rFonts w:ascii="Times New Roman" w:hAnsi="Times New Roman"/>
          <w:bCs/>
          <w:sz w:val="28"/>
          <w:szCs w:val="28"/>
        </w:rPr>
        <w:t xml:space="preserve">Тема: </w:t>
      </w:r>
      <w:r>
        <w:rPr>
          <w:rFonts w:ascii="Times New Roman" w:hAnsi="Times New Roman"/>
          <w:bCs/>
          <w:sz w:val="32"/>
          <w:szCs w:val="32"/>
        </w:rPr>
        <w:t>«</w:t>
      </w:r>
      <w:r w:rsidRPr="00923958">
        <w:rPr>
          <w:rFonts w:ascii="Times New Roman" w:hAnsi="Times New Roman" w:cs="Times New Roman"/>
          <w:b/>
          <w:sz w:val="28"/>
          <w:szCs w:val="28"/>
        </w:rPr>
        <w:t xml:space="preserve">Исследование показателей электрокардиограммы у грызунов мини-зоопарка экологического центра с помощью </w:t>
      </w:r>
      <w:r w:rsidRPr="00923958">
        <w:rPr>
          <w:rFonts w:ascii="Times New Roman" w:hAnsi="Times New Roman" w:cs="Times New Roman"/>
          <w:b/>
          <w:color w:val="000000"/>
          <w:kern w:val="36"/>
          <w:sz w:val="28"/>
          <w:szCs w:val="28"/>
        </w:rPr>
        <w:t>беспроводной системы регистрации «</w:t>
      </w:r>
      <w:proofErr w:type="spellStart"/>
      <w:r w:rsidRPr="00923958">
        <w:rPr>
          <w:rFonts w:ascii="Times New Roman" w:hAnsi="Times New Roman" w:cs="Times New Roman"/>
          <w:b/>
          <w:color w:val="000000"/>
          <w:kern w:val="36"/>
          <w:sz w:val="28"/>
          <w:szCs w:val="28"/>
        </w:rPr>
        <w:t>Физиобелт</w:t>
      </w:r>
      <w:proofErr w:type="spellEnd"/>
      <w:r w:rsidRPr="00923958">
        <w:rPr>
          <w:rFonts w:ascii="Times New Roman" w:hAnsi="Times New Roman" w:cs="Times New Roman"/>
          <w:b/>
          <w:color w:val="000000"/>
          <w:kern w:val="36"/>
          <w:sz w:val="28"/>
          <w:szCs w:val="28"/>
        </w:rPr>
        <w:t>»</w:t>
      </w:r>
    </w:p>
    <w:p w:rsidR="00F65AE9" w:rsidRDefault="00F65AE9" w:rsidP="00F65AE9">
      <w:pPr>
        <w:shd w:val="clear" w:color="auto" w:fill="FFFFFF"/>
        <w:spacing w:line="360" w:lineRule="auto"/>
        <w:ind w:left="119" w:firstLine="697"/>
        <w:jc w:val="center"/>
        <w:rPr>
          <w:rFonts w:ascii="Times New Roman" w:hAnsi="Times New Roman"/>
          <w:sz w:val="32"/>
          <w:szCs w:val="32"/>
        </w:rPr>
      </w:pPr>
    </w:p>
    <w:p w:rsidR="00F65AE9" w:rsidRDefault="00F65AE9" w:rsidP="00F65AE9">
      <w:pPr>
        <w:pStyle w:val="1"/>
        <w:spacing w:before="0" w:after="0"/>
        <w:jc w:val="center"/>
        <w:rPr>
          <w:rFonts w:ascii="Times New Roman" w:eastAsia="Calibri" w:hAnsi="Times New Roman" w:cs="Times New Roman"/>
          <w:b w:val="0"/>
          <w:sz w:val="28"/>
          <w:szCs w:val="28"/>
          <w:lang w:val="x-none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eastAsia="Calibri" w:hAnsi="Times New Roman"/>
          <w:sz w:val="28"/>
          <w:szCs w:val="28"/>
        </w:rPr>
        <w:t>Мотина Дарья Андреевна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eastAsia="Calibri" w:hAnsi="Times New Roman"/>
          <w:b w:val="0"/>
          <w:sz w:val="28"/>
          <w:szCs w:val="28"/>
        </w:rPr>
        <w:t xml:space="preserve">КГБУ </w:t>
      </w:r>
      <w:proofErr w:type="gramStart"/>
      <w:r>
        <w:rPr>
          <w:rFonts w:ascii="Times New Roman" w:eastAsia="Calibri" w:hAnsi="Times New Roman"/>
          <w:b w:val="0"/>
          <w:sz w:val="28"/>
          <w:szCs w:val="28"/>
        </w:rPr>
        <w:t>ДО</w:t>
      </w:r>
      <w:proofErr w:type="gramEnd"/>
      <w:r>
        <w:rPr>
          <w:rFonts w:ascii="Times New Roman" w:eastAsia="Calibri" w:hAnsi="Times New Roman"/>
          <w:b w:val="0"/>
          <w:sz w:val="28"/>
          <w:szCs w:val="28"/>
        </w:rPr>
        <w:t xml:space="preserve"> «Алтайский краевой детский экологический центр», г. Барнаул</w:t>
      </w:r>
    </w:p>
    <w:p w:rsidR="00F65AE9" w:rsidRDefault="00F65AE9" w:rsidP="00F65AE9">
      <w:pPr>
        <w:ind w:lef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 класс</w:t>
      </w:r>
    </w:p>
    <w:p w:rsidR="00F65AE9" w:rsidRDefault="00F65AE9" w:rsidP="00F65AE9">
      <w:pPr>
        <w:spacing w:before="100" w:beforeAutospacing="1" w:after="100" w:afterAutospacing="1"/>
        <w:ind w:left="-851"/>
        <w:jc w:val="center"/>
        <w:rPr>
          <w:rFonts w:ascii="Times New Roman" w:eastAsia="Liberation Mono" w:hAnsi="Times New Roman"/>
          <w:sz w:val="24"/>
          <w:szCs w:val="24"/>
        </w:rPr>
      </w:pPr>
    </w:p>
    <w:p w:rsidR="00F65AE9" w:rsidRDefault="00F65AE9" w:rsidP="00F65AE9">
      <w:pPr>
        <w:spacing w:before="100" w:beforeAutospacing="1" w:after="100" w:afterAutospacing="1"/>
        <w:ind w:left="-851"/>
        <w:jc w:val="center"/>
        <w:rPr>
          <w:rFonts w:ascii="Times New Roman" w:hAnsi="Times New Roman"/>
        </w:rPr>
      </w:pPr>
    </w:p>
    <w:p w:rsidR="00F65AE9" w:rsidRDefault="00F65AE9" w:rsidP="00F65AE9">
      <w:pPr>
        <w:spacing w:before="100" w:beforeAutospacing="1" w:after="100" w:afterAutospacing="1"/>
        <w:ind w:left="-851"/>
        <w:jc w:val="center"/>
        <w:rPr>
          <w:rFonts w:ascii="Times New Roman" w:hAnsi="Times New Roman"/>
        </w:rPr>
      </w:pPr>
    </w:p>
    <w:p w:rsidR="00F65AE9" w:rsidRDefault="00F65AE9" w:rsidP="00F65AE9">
      <w:pPr>
        <w:pStyle w:val="1"/>
        <w:spacing w:before="0" w:after="0"/>
        <w:ind w:left="5041"/>
        <w:rPr>
          <w:rFonts w:ascii="Times New Roman" w:hAnsi="Times New Roman"/>
          <w:b w:val="0"/>
          <w:sz w:val="28"/>
          <w:szCs w:val="28"/>
        </w:rPr>
      </w:pPr>
    </w:p>
    <w:p w:rsidR="00F65AE9" w:rsidRDefault="00F65AE9" w:rsidP="00F65AE9">
      <w:pPr>
        <w:pStyle w:val="1"/>
        <w:spacing w:before="0" w:after="0"/>
        <w:ind w:left="5041"/>
        <w:rPr>
          <w:rFonts w:ascii="Times New Roman" w:hAnsi="Times New Roman"/>
          <w:b w:val="0"/>
          <w:sz w:val="28"/>
          <w:szCs w:val="28"/>
        </w:rPr>
      </w:pPr>
    </w:p>
    <w:p w:rsidR="00F65AE9" w:rsidRDefault="00F65AE9" w:rsidP="00F65AE9">
      <w:pPr>
        <w:pStyle w:val="1"/>
        <w:spacing w:before="0" w:after="0"/>
        <w:ind w:left="5041"/>
        <w:rPr>
          <w:rFonts w:ascii="Times New Roman" w:eastAsia="Calibri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Научный руководитель:</w:t>
      </w:r>
      <w:r>
        <w:rPr>
          <w:rFonts w:ascii="Times New Roman" w:hAnsi="Times New Roman"/>
          <w:b w:val="0"/>
          <w:sz w:val="24"/>
          <w:szCs w:val="24"/>
        </w:rPr>
        <w:br/>
      </w:r>
      <w:r>
        <w:rPr>
          <w:rFonts w:ascii="Times New Roman" w:eastAsia="Calibri" w:hAnsi="Times New Roman"/>
          <w:b w:val="0"/>
          <w:sz w:val="28"/>
          <w:szCs w:val="28"/>
        </w:rPr>
        <w:t>Сухоруков Евгений Геннадьевич</w:t>
      </w:r>
    </w:p>
    <w:p w:rsidR="00F65AE9" w:rsidRDefault="00F65AE9" w:rsidP="00F65AE9">
      <w:pPr>
        <w:ind w:left="504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старший методист  КГБУ ДО АКДЭЦ</w:t>
      </w:r>
    </w:p>
    <w:p w:rsidR="00F65AE9" w:rsidRDefault="00F65AE9" w:rsidP="00F65AE9">
      <w:pPr>
        <w:ind w:left="5041"/>
        <w:rPr>
          <w:rFonts w:ascii="Times New Roman" w:eastAsia="Liberation Mono" w:hAnsi="Times New Roman" w:cs="Times New Roman"/>
          <w:bCs/>
          <w:sz w:val="28"/>
          <w:szCs w:val="28"/>
        </w:rPr>
      </w:pPr>
    </w:p>
    <w:p w:rsidR="00F65AE9" w:rsidRDefault="00F65AE9" w:rsidP="00F65AE9">
      <w:pPr>
        <w:ind w:left="5041"/>
        <w:rPr>
          <w:rFonts w:ascii="Times New Roman" w:hAnsi="Times New Roman" w:cs="Times New Roman"/>
          <w:bCs/>
          <w:sz w:val="28"/>
          <w:szCs w:val="28"/>
        </w:rPr>
      </w:pPr>
    </w:p>
    <w:p w:rsidR="00F65AE9" w:rsidRDefault="00F65AE9" w:rsidP="00F65AE9">
      <w:pPr>
        <w:spacing w:before="100" w:beforeAutospacing="1" w:after="100" w:afterAutospacing="1"/>
        <w:ind w:left="-851"/>
        <w:jc w:val="right"/>
        <w:rPr>
          <w:rFonts w:ascii="Times New Roman" w:hAnsi="Times New Roman"/>
          <w:sz w:val="24"/>
          <w:szCs w:val="24"/>
        </w:rPr>
      </w:pPr>
    </w:p>
    <w:p w:rsidR="00F65AE9" w:rsidRDefault="00F65AE9" w:rsidP="00F65AE9">
      <w:pPr>
        <w:spacing w:before="100" w:beforeAutospacing="1" w:after="100" w:afterAutospacing="1"/>
        <w:ind w:left="-851"/>
        <w:jc w:val="right"/>
        <w:rPr>
          <w:rFonts w:ascii="Times New Roman" w:hAnsi="Times New Roman" w:cs="Liberation Mono"/>
        </w:rPr>
      </w:pPr>
    </w:p>
    <w:p w:rsidR="00F65AE9" w:rsidRDefault="00F65AE9" w:rsidP="00F65AE9">
      <w:pPr>
        <w:spacing w:before="100" w:beforeAutospacing="1" w:after="100" w:afterAutospacing="1"/>
        <w:ind w:left="-851"/>
        <w:jc w:val="right"/>
        <w:rPr>
          <w:rFonts w:ascii="Times New Roman" w:hAnsi="Times New Roman"/>
        </w:rPr>
      </w:pPr>
    </w:p>
    <w:p w:rsidR="00F65AE9" w:rsidRDefault="00F65AE9" w:rsidP="00F65AE9">
      <w:pPr>
        <w:jc w:val="center"/>
        <w:rPr>
          <w:rFonts w:ascii="Times New Roman" w:hAnsi="Times New Roman"/>
          <w:sz w:val="28"/>
          <w:szCs w:val="28"/>
        </w:rPr>
      </w:pPr>
    </w:p>
    <w:p w:rsidR="00F65AE9" w:rsidRDefault="00F65AE9" w:rsidP="00F65AE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Барнаул, 2020/2021 учебный год</w:t>
      </w:r>
    </w:p>
    <w:p w:rsidR="002A6DC7" w:rsidRDefault="002A6DC7" w:rsidP="002A6DC7">
      <w:pPr>
        <w:shd w:val="clear" w:color="auto" w:fill="FFFFFF"/>
        <w:spacing w:before="259" w:line="360" w:lineRule="auto"/>
        <w:ind w:left="426" w:right="610" w:firstLine="68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Оглавление</w:t>
      </w:r>
    </w:p>
    <w:p w:rsidR="002A6DC7" w:rsidRDefault="002A6DC7" w:rsidP="002A6DC7">
      <w:pPr>
        <w:shd w:val="clear" w:color="auto" w:fill="FFFFFF"/>
        <w:spacing w:before="259" w:line="360" w:lineRule="auto"/>
        <w:ind w:left="426" w:right="610" w:firstLine="68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6DC7" w:rsidRDefault="002A6DC7" w:rsidP="002A6DC7">
      <w:pPr>
        <w:shd w:val="clear" w:color="auto" w:fill="FFFFFF"/>
        <w:spacing w:before="259" w:line="360" w:lineRule="auto"/>
        <w:ind w:left="426" w:right="610" w:firstLine="68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Введение……………………………………………………   3</w:t>
      </w:r>
    </w:p>
    <w:p w:rsidR="002A6DC7" w:rsidRDefault="002A6DC7" w:rsidP="002A6DC7">
      <w:pPr>
        <w:numPr>
          <w:ilvl w:val="0"/>
          <w:numId w:val="1"/>
        </w:numPr>
        <w:shd w:val="clear" w:color="auto" w:fill="FFFFFF"/>
        <w:spacing w:line="360" w:lineRule="auto"/>
        <w:ind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Обзо</w:t>
      </w:r>
      <w:r w:rsidR="00A860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 литературы……………………………………...  4</w:t>
      </w:r>
    </w:p>
    <w:p w:rsidR="002A6DC7" w:rsidRDefault="002A6DC7" w:rsidP="002A6DC7">
      <w:pPr>
        <w:numPr>
          <w:ilvl w:val="0"/>
          <w:numId w:val="1"/>
        </w:numPr>
        <w:shd w:val="clear" w:color="auto" w:fill="FFFFFF"/>
        <w:spacing w:line="360" w:lineRule="auto"/>
        <w:ind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</w:t>
      </w:r>
      <w:r w:rsidR="00A860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оды исследования………………………………… 10</w:t>
      </w:r>
    </w:p>
    <w:p w:rsidR="002A6DC7" w:rsidRPr="004A354A" w:rsidRDefault="002A6DC7" w:rsidP="002A6DC7">
      <w:pPr>
        <w:shd w:val="clear" w:color="auto" w:fill="FFFFFF"/>
        <w:spacing w:line="360" w:lineRule="auto"/>
        <w:ind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3.   Результаты исследования ……………………………</w:t>
      </w:r>
      <w:r w:rsidR="00CE223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860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13</w:t>
      </w:r>
    </w:p>
    <w:p w:rsidR="002A6DC7" w:rsidRPr="004A354A" w:rsidRDefault="00A86009" w:rsidP="002A6DC7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Выводы…………………………………………………….. 16</w:t>
      </w:r>
    </w:p>
    <w:p w:rsidR="002A6DC7" w:rsidRPr="009427B5" w:rsidRDefault="002A6DC7" w:rsidP="002A6DC7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Спис</w:t>
      </w:r>
      <w:r w:rsidR="00CE223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 w:rsidR="00A860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 литературы……………………………………….. 17</w:t>
      </w:r>
    </w:p>
    <w:p w:rsidR="002A6DC7" w:rsidRDefault="002A6DC7" w:rsidP="002A6DC7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</w:t>
      </w:r>
      <w:r w:rsidR="00CE223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</w:t>
      </w:r>
      <w:r w:rsidR="00A860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иложения………………………………………………... 18</w:t>
      </w:r>
    </w:p>
    <w:p w:rsidR="002A6DC7" w:rsidRDefault="002A6DC7" w:rsidP="002A6DC7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2A6DC7" w:rsidRDefault="002A6DC7" w:rsidP="002A6DC7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6DC7" w:rsidRDefault="002A6DC7" w:rsidP="002A6DC7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6DC7" w:rsidRDefault="002A6DC7" w:rsidP="002A6DC7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6DC7" w:rsidRDefault="002A6DC7" w:rsidP="002A6DC7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6DC7" w:rsidRDefault="002A6DC7" w:rsidP="002A6DC7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6DC7" w:rsidRDefault="002A6DC7" w:rsidP="002A6DC7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6DC7" w:rsidRDefault="002A6DC7" w:rsidP="002A6DC7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6DC7" w:rsidRDefault="002A6DC7" w:rsidP="002A6DC7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6DC7" w:rsidRDefault="002A6DC7" w:rsidP="002A6DC7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6DC7" w:rsidRDefault="002A6DC7" w:rsidP="002A6DC7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6DC7" w:rsidRDefault="002A6DC7" w:rsidP="002A6DC7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6DC7" w:rsidRDefault="002A6DC7" w:rsidP="002A6DC7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6DC7" w:rsidRDefault="002A6DC7" w:rsidP="002A6DC7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10650" w:rsidRDefault="002A6DC7" w:rsidP="002A6DC7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B502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</w:t>
      </w:r>
      <w:r w:rsidRPr="003B502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</w:p>
    <w:p w:rsidR="00210650" w:rsidRDefault="00210650" w:rsidP="002A6DC7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10650" w:rsidRDefault="00210650" w:rsidP="002A6DC7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10650" w:rsidRDefault="00210650" w:rsidP="002A6DC7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10650" w:rsidRDefault="00210650" w:rsidP="002A6DC7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10650" w:rsidRDefault="00210650" w:rsidP="002A6DC7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6DC7" w:rsidRPr="003B5024" w:rsidRDefault="00210650" w:rsidP="002A6DC7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                                    </w:t>
      </w:r>
      <w:r w:rsidR="002A6DC7" w:rsidRPr="003B502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Введение</w:t>
      </w:r>
    </w:p>
    <w:p w:rsidR="002A6DC7" w:rsidRPr="00DA4366" w:rsidRDefault="006E2A8F" w:rsidP="00F65AE9">
      <w:pPr>
        <w:shd w:val="clear" w:color="auto" w:fill="FFFFFF"/>
        <w:ind w:left="-142" w:right="142" w:firstLine="850"/>
        <w:jc w:val="both"/>
        <w:rPr>
          <w:rFonts w:ascii="Roboto" w:hAnsi="Roboto" w:cs="Times New Roman"/>
          <w:sz w:val="28"/>
          <w:szCs w:val="28"/>
        </w:rPr>
      </w:pPr>
      <w:r w:rsidRPr="00DA4366">
        <w:rPr>
          <w:rFonts w:ascii="Roboto" w:hAnsi="Roboto" w:cs="Times New Roman"/>
          <w:sz w:val="28"/>
          <w:szCs w:val="28"/>
        </w:rPr>
        <w:t xml:space="preserve">Одним из основных направлений исследований в зоопарках являются изучение здоровья животных. </w:t>
      </w:r>
      <w:r w:rsidR="00FA0CA1" w:rsidRPr="00DA4366">
        <w:rPr>
          <w:rFonts w:ascii="Roboto" w:hAnsi="Roboto" w:cs="Times New Roman"/>
          <w:sz w:val="28"/>
          <w:szCs w:val="28"/>
        </w:rPr>
        <w:t xml:space="preserve">Содержание в неволе - </w:t>
      </w:r>
      <w:r w:rsidR="00880560" w:rsidRPr="00DA4366">
        <w:rPr>
          <w:rFonts w:ascii="Roboto" w:hAnsi="Roboto" w:cs="Times New Roman"/>
          <w:sz w:val="28"/>
          <w:szCs w:val="28"/>
        </w:rPr>
        <w:t>испытание для животных, их природная среда гораздо богаче. Даже если животное проживет в зоопарке дольше, чем в природе, и будет</w:t>
      </w:r>
      <w:r w:rsidR="00880560" w:rsidRPr="00DA4366">
        <w:rPr>
          <w:rFonts w:ascii="Roboto" w:hAnsi="Roboto" w:cs="Times New Roman"/>
          <w:sz w:val="21"/>
          <w:szCs w:val="21"/>
        </w:rPr>
        <w:t xml:space="preserve"> </w:t>
      </w:r>
      <w:r w:rsidR="00880560" w:rsidRPr="00DA4366">
        <w:rPr>
          <w:rFonts w:ascii="Times New Roman" w:hAnsi="Times New Roman" w:cs="Times New Roman"/>
          <w:sz w:val="28"/>
          <w:szCs w:val="28"/>
        </w:rPr>
        <w:t xml:space="preserve">размножаться, это не значит, что оно не испытывает хронического стресса. </w:t>
      </w:r>
      <w:r w:rsidR="00880560" w:rsidRPr="00DA4366">
        <w:rPr>
          <w:rFonts w:ascii="Roboto" w:hAnsi="Roboto" w:cs="Times New Roman"/>
          <w:sz w:val="28"/>
          <w:szCs w:val="28"/>
        </w:rPr>
        <w:t xml:space="preserve"> Одной из специфических задач зоопарка является  создание адекватных условий обитания для всех групп животных. </w:t>
      </w:r>
    </w:p>
    <w:p w:rsidR="001C7BA4" w:rsidRPr="0051201E" w:rsidRDefault="00880560" w:rsidP="00F65AE9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4366">
        <w:rPr>
          <w:rFonts w:ascii="Roboto" w:hAnsi="Roboto" w:cs="Times New Roman"/>
          <w:sz w:val="21"/>
          <w:szCs w:val="21"/>
        </w:rPr>
        <w:t> </w:t>
      </w:r>
      <w:r w:rsidR="00DA4366">
        <w:rPr>
          <w:rFonts w:ascii="Roboto" w:hAnsi="Roboto" w:cs="Times New Roman"/>
          <w:sz w:val="21"/>
          <w:szCs w:val="21"/>
        </w:rPr>
        <w:tab/>
      </w:r>
      <w:r w:rsidRPr="00DA4366">
        <w:rPr>
          <w:rFonts w:ascii="Times New Roman" w:hAnsi="Times New Roman" w:cs="Times New Roman"/>
          <w:sz w:val="28"/>
          <w:szCs w:val="28"/>
        </w:rPr>
        <w:t xml:space="preserve">Главной задачей мини-зоопарка, на базе которого проводилось исследование, является образовательная функция – проведение экскурсий и занятий по вопросам биологии и охраны природы. </w:t>
      </w:r>
      <w:r w:rsidR="00FA0CA1" w:rsidRPr="00DA4366">
        <w:rPr>
          <w:rFonts w:ascii="Times New Roman" w:hAnsi="Times New Roman" w:cs="Times New Roman"/>
          <w:sz w:val="28"/>
          <w:szCs w:val="28"/>
        </w:rPr>
        <w:t>Зоопарк</w:t>
      </w:r>
      <w:r w:rsidRPr="00DA4366">
        <w:rPr>
          <w:rFonts w:ascii="Times New Roman" w:hAnsi="Times New Roman" w:cs="Times New Roman"/>
          <w:sz w:val="28"/>
          <w:szCs w:val="28"/>
        </w:rPr>
        <w:t xml:space="preserve"> расположен на территории детского экологического  центра, поэтому основными его посетителями являются дети, которые тесно взаимодействуют с питомцами зоопарка. Поэтому в данном случае считаем важным  вести монитори</w:t>
      </w:r>
      <w:r w:rsidR="005024A8" w:rsidRPr="00DA4366">
        <w:rPr>
          <w:rFonts w:ascii="Times New Roman" w:hAnsi="Times New Roman" w:cs="Times New Roman"/>
          <w:sz w:val="28"/>
          <w:szCs w:val="28"/>
        </w:rPr>
        <w:t>н</w:t>
      </w:r>
      <w:r w:rsidR="001C7BA4" w:rsidRPr="00DA4366">
        <w:rPr>
          <w:rFonts w:ascii="Times New Roman" w:hAnsi="Times New Roman" w:cs="Times New Roman"/>
          <w:sz w:val="28"/>
          <w:szCs w:val="28"/>
        </w:rPr>
        <w:t xml:space="preserve">г состояния здоровья  животных. Одним из малоизученных параметров для </w:t>
      </w:r>
      <w:r w:rsidR="001C7BA4" w:rsidRPr="005120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мелких грызунов являются </w:t>
      </w:r>
      <w:r w:rsidR="001C7BA4" w:rsidRPr="005120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показатели </w:t>
      </w:r>
      <w:proofErr w:type="gramStart"/>
      <w:r w:rsidR="001C7BA4" w:rsidRPr="005120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сердечно-сосудистой</w:t>
      </w:r>
      <w:proofErr w:type="gramEnd"/>
      <w:r w:rsidR="001C7BA4" w:rsidRPr="005120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системы.</w:t>
      </w:r>
    </w:p>
    <w:p w:rsidR="002A6DC7" w:rsidRPr="0051201E" w:rsidRDefault="002A6DC7" w:rsidP="00F65AE9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201E">
        <w:rPr>
          <w:rFonts w:ascii="Times New Roman" w:hAnsi="Times New Roman" w:cs="Times New Roman"/>
          <w:color w:val="000000" w:themeColor="text1"/>
          <w:sz w:val="28"/>
          <w:szCs w:val="28"/>
        </w:rPr>
        <w:t>Цель: изучить  показатели  электрокардиограммы у грызунов мини-зоопарка А</w:t>
      </w:r>
      <w:r w:rsidR="0083769E">
        <w:rPr>
          <w:rFonts w:ascii="Times New Roman" w:hAnsi="Times New Roman" w:cs="Times New Roman"/>
          <w:color w:val="000000" w:themeColor="text1"/>
          <w:sz w:val="28"/>
          <w:szCs w:val="28"/>
        </w:rPr>
        <w:t>лтайского краевого детского экологического центра (АКДЭЦ)</w:t>
      </w:r>
      <w:r w:rsidRPr="0051201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A6DC7" w:rsidRPr="0051201E" w:rsidRDefault="002A6DC7" w:rsidP="00F65AE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201E">
        <w:rPr>
          <w:rFonts w:ascii="Times New Roman" w:hAnsi="Times New Roman" w:cs="Times New Roman"/>
          <w:color w:val="000000" w:themeColor="text1"/>
          <w:sz w:val="28"/>
          <w:szCs w:val="28"/>
        </w:rPr>
        <w:t>Задачи</w:t>
      </w:r>
      <w:r w:rsidR="005024A8" w:rsidRPr="005120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работы</w:t>
      </w:r>
      <w:r w:rsidRPr="0051201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273531" w:rsidRPr="0051201E" w:rsidRDefault="00273531" w:rsidP="00F65AE9">
      <w:pPr>
        <w:pStyle w:val="3"/>
        <w:spacing w:before="0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51201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1. Провести измерение электрокардиограммы</w:t>
      </w:r>
      <w:r w:rsidRPr="005120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1201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некоторых видов грызунов мини-зоопарка экологического центра с помощью </w:t>
      </w:r>
      <w:r w:rsidRPr="0051201E">
        <w:rPr>
          <w:rFonts w:ascii="Times New Roman" w:hAnsi="Times New Roman" w:cs="Times New Roman"/>
          <w:b w:val="0"/>
          <w:color w:val="000000" w:themeColor="text1"/>
          <w:kern w:val="36"/>
          <w:sz w:val="28"/>
          <w:szCs w:val="28"/>
        </w:rPr>
        <w:t>беспроводной системы регистрации «</w:t>
      </w:r>
      <w:proofErr w:type="spellStart"/>
      <w:r w:rsidRPr="0051201E">
        <w:rPr>
          <w:rFonts w:ascii="Times New Roman" w:hAnsi="Times New Roman" w:cs="Times New Roman"/>
          <w:b w:val="0"/>
          <w:color w:val="000000" w:themeColor="text1"/>
          <w:kern w:val="36"/>
          <w:sz w:val="28"/>
          <w:szCs w:val="28"/>
        </w:rPr>
        <w:t>Физиобелт</w:t>
      </w:r>
      <w:proofErr w:type="spellEnd"/>
      <w:r w:rsidRPr="0051201E">
        <w:rPr>
          <w:rFonts w:ascii="Times New Roman" w:hAnsi="Times New Roman" w:cs="Times New Roman"/>
          <w:b w:val="0"/>
          <w:color w:val="000000" w:themeColor="text1"/>
          <w:kern w:val="36"/>
          <w:sz w:val="28"/>
          <w:szCs w:val="28"/>
        </w:rPr>
        <w:t>».</w:t>
      </w:r>
    </w:p>
    <w:p w:rsidR="00273531" w:rsidRPr="0051201E" w:rsidRDefault="00273531" w:rsidP="00F65AE9">
      <w:pPr>
        <w:pStyle w:val="3"/>
        <w:spacing w:before="0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51201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2</w:t>
      </w:r>
      <w:r w:rsidR="002A6DC7" w:rsidRPr="0051201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. Выяснить  особенности </w:t>
      </w:r>
      <w:r w:rsidR="006A4849" w:rsidRPr="0051201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электрокардиограммы</w:t>
      </w:r>
      <w:r w:rsidR="006A4849" w:rsidRPr="005120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A6DC7" w:rsidRPr="0051201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некоторых видов грызунов мини-зоопарка </w:t>
      </w:r>
      <w:r w:rsidR="005024A8" w:rsidRPr="0051201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экологического центра</w:t>
      </w:r>
      <w:r w:rsidRPr="0051201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  <w:r w:rsidR="006A4849" w:rsidRPr="0051201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</w:p>
    <w:p w:rsidR="002A6DC7" w:rsidRPr="0051201E" w:rsidRDefault="00273531" w:rsidP="00F65AE9">
      <w:pPr>
        <w:pStyle w:val="3"/>
        <w:spacing w:before="0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51201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3</w:t>
      </w:r>
      <w:r w:rsidR="002A6DC7" w:rsidRPr="0051201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. </w:t>
      </w:r>
      <w:r w:rsidR="006A4849" w:rsidRPr="0051201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Выяснить  </w:t>
      </w:r>
      <w:r w:rsidR="006A4849" w:rsidRPr="0051201E">
        <w:rPr>
          <w:rFonts w:ascii="Times New Roman" w:hAnsi="Times New Roman" w:cs="Times New Roman"/>
          <w:b w:val="0"/>
          <w:color w:val="000000" w:themeColor="text1"/>
          <w:sz w:val="28"/>
        </w:rPr>
        <w:t>индекс напряжения (</w:t>
      </w:r>
      <w:r w:rsidR="00D96D71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индекс </w:t>
      </w:r>
      <w:proofErr w:type="spellStart"/>
      <w:r w:rsidR="00D96D71">
        <w:rPr>
          <w:rFonts w:ascii="Times New Roman" w:hAnsi="Times New Roman" w:cs="Times New Roman"/>
          <w:b w:val="0"/>
          <w:color w:val="000000" w:themeColor="text1"/>
          <w:sz w:val="28"/>
        </w:rPr>
        <w:t>Баевского</w:t>
      </w:r>
      <w:proofErr w:type="spellEnd"/>
      <w:r w:rsidR="00D96D71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), </w:t>
      </w:r>
      <w:r w:rsidR="0051201E" w:rsidRPr="0051201E">
        <w:rPr>
          <w:rFonts w:ascii="Times New Roman" w:hAnsi="Times New Roman" w:cs="Times New Roman"/>
          <w:b w:val="0"/>
          <w:color w:val="000000" w:themeColor="text1"/>
          <w:sz w:val="28"/>
        </w:rPr>
        <w:t>отражающий уровень стресса у животного</w:t>
      </w:r>
      <w:r w:rsidR="006A4849" w:rsidRPr="0051201E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(рассчитывается по электрокардиограмме)</w:t>
      </w:r>
      <w:r w:rsidR="006A4849" w:rsidRPr="0051201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</w:p>
    <w:p w:rsidR="002A6DC7" w:rsidRPr="00431A34" w:rsidRDefault="7BEE4603" w:rsidP="00F65A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7BEE4603">
        <w:rPr>
          <w:rFonts w:ascii="Times New Roman" w:hAnsi="Times New Roman" w:cs="Times New Roman"/>
          <w:sz w:val="28"/>
          <w:szCs w:val="28"/>
        </w:rPr>
        <w:t>Объекты нашего исследования: представители отряда Грызуны: мышь песчанка, дегу, морская свинка, крыса.</w:t>
      </w:r>
    </w:p>
    <w:p w:rsidR="002A6DC7" w:rsidRPr="00431A34" w:rsidRDefault="002A6DC7" w:rsidP="00F65A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A34">
        <w:rPr>
          <w:rFonts w:ascii="Times New Roman" w:hAnsi="Times New Roman" w:cs="Times New Roman"/>
          <w:sz w:val="28"/>
          <w:szCs w:val="28"/>
        </w:rPr>
        <w:t xml:space="preserve">Предмет исследования: </w:t>
      </w:r>
      <w:r w:rsidR="00BF59F5">
        <w:rPr>
          <w:rFonts w:ascii="Times New Roman" w:hAnsi="Times New Roman" w:cs="Times New Roman"/>
          <w:sz w:val="28"/>
          <w:szCs w:val="28"/>
        </w:rPr>
        <w:t xml:space="preserve">физиологические </w:t>
      </w:r>
      <w:r w:rsidRPr="00431A34">
        <w:rPr>
          <w:rFonts w:ascii="Times New Roman" w:hAnsi="Times New Roman" w:cs="Times New Roman"/>
          <w:sz w:val="28"/>
          <w:szCs w:val="28"/>
        </w:rPr>
        <w:t>показатели  электрокардиограммы у</w:t>
      </w:r>
      <w:r w:rsidRPr="002A6DC7">
        <w:rPr>
          <w:rFonts w:ascii="Times New Roman" w:hAnsi="Times New Roman" w:cs="Times New Roman"/>
          <w:sz w:val="28"/>
          <w:szCs w:val="28"/>
        </w:rPr>
        <w:t xml:space="preserve"> </w:t>
      </w:r>
      <w:r w:rsidR="001E2EFA">
        <w:rPr>
          <w:rFonts w:ascii="Times New Roman" w:hAnsi="Times New Roman" w:cs="Times New Roman"/>
          <w:sz w:val="28"/>
          <w:szCs w:val="28"/>
        </w:rPr>
        <w:t xml:space="preserve">крысы, </w:t>
      </w:r>
      <w:r w:rsidRPr="0038641E">
        <w:rPr>
          <w:rFonts w:ascii="Times New Roman" w:hAnsi="Times New Roman" w:cs="Times New Roman"/>
          <w:sz w:val="28"/>
          <w:szCs w:val="28"/>
        </w:rPr>
        <w:t>мыш</w:t>
      </w:r>
      <w:r w:rsidR="006E2A8F">
        <w:rPr>
          <w:rFonts w:ascii="Times New Roman" w:hAnsi="Times New Roman" w:cs="Times New Roman"/>
          <w:sz w:val="28"/>
          <w:szCs w:val="28"/>
        </w:rPr>
        <w:t>и</w:t>
      </w:r>
      <w:r w:rsidRPr="003864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песчанки, </w:t>
      </w:r>
      <w:r w:rsidRPr="00431A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дегу,</w:t>
      </w:r>
      <w:r w:rsidR="006E2A8F">
        <w:rPr>
          <w:rFonts w:ascii="Times New Roman" w:hAnsi="Times New Roman" w:cs="Times New Roman"/>
          <w:sz w:val="28"/>
          <w:szCs w:val="28"/>
        </w:rPr>
        <w:t xml:space="preserve">  морской свинки.</w:t>
      </w:r>
    </w:p>
    <w:p w:rsidR="002A6DC7" w:rsidRDefault="002A6DC7" w:rsidP="00F65A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A34">
        <w:rPr>
          <w:rFonts w:ascii="Times New Roman" w:hAnsi="Times New Roman" w:cs="Times New Roman"/>
          <w:sz w:val="28"/>
          <w:szCs w:val="28"/>
        </w:rPr>
        <w:t xml:space="preserve">Методы исследования:  наблюдение, эксперимент. </w:t>
      </w:r>
    </w:p>
    <w:p w:rsidR="006E2A8F" w:rsidRPr="00DA4366" w:rsidRDefault="006E2A8F" w:rsidP="00F65AE9">
      <w:pPr>
        <w:pStyle w:val="3"/>
        <w:spacing w:before="0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A4366">
        <w:rPr>
          <w:rFonts w:ascii="Times New Roman" w:hAnsi="Times New Roman" w:cs="Times New Roman"/>
          <w:b w:val="0"/>
          <w:color w:val="000000"/>
          <w:sz w:val="28"/>
          <w:szCs w:val="28"/>
        </w:rPr>
        <w:t>Работа проводится в исследовательской лаборатории «Фауна» Алтайского краевого детского экологического центра.</w:t>
      </w:r>
    </w:p>
    <w:p w:rsidR="002A6DC7" w:rsidRDefault="002A6DC7" w:rsidP="00F65A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A34">
        <w:rPr>
          <w:rFonts w:ascii="Times New Roman" w:hAnsi="Times New Roman" w:cs="Times New Roman"/>
          <w:sz w:val="28"/>
          <w:szCs w:val="28"/>
        </w:rPr>
        <w:t>Практическая значимость работы: получить новые данные о физиологическом состоянии животных, содержащихся в условиях мини-зоопарка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экологического центра</w:t>
      </w:r>
      <w:r w:rsidRPr="00431A34">
        <w:rPr>
          <w:rFonts w:ascii="Times New Roman" w:hAnsi="Times New Roman" w:cs="Times New Roman"/>
          <w:sz w:val="28"/>
          <w:szCs w:val="28"/>
        </w:rPr>
        <w:t>.</w:t>
      </w:r>
    </w:p>
    <w:p w:rsidR="002A6DC7" w:rsidRDefault="002A6DC7" w:rsidP="00F65A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A3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данной </w:t>
      </w:r>
      <w:r w:rsidRPr="00431A34">
        <w:rPr>
          <w:rFonts w:ascii="Times New Roman" w:hAnsi="Times New Roman" w:cs="Times New Roman"/>
          <w:sz w:val="28"/>
          <w:szCs w:val="28"/>
        </w:rPr>
        <w:t xml:space="preserve">работе используется   </w:t>
      </w:r>
      <w:r w:rsidRPr="00431A34">
        <w:rPr>
          <w:rFonts w:ascii="Times New Roman" w:hAnsi="Times New Roman" w:cs="Times New Roman"/>
          <w:color w:val="000000"/>
          <w:sz w:val="28"/>
          <w:szCs w:val="28"/>
        </w:rPr>
        <w:t xml:space="preserve">система </w:t>
      </w:r>
      <w:r w:rsidRPr="7BEE4603">
        <w:rPr>
          <w:rFonts w:ascii="Times New Roman" w:hAnsi="Times New Roman" w:cs="Times New Roman"/>
          <w:color w:val="000000"/>
          <w:kern w:val="36"/>
          <w:sz w:val="28"/>
          <w:szCs w:val="28"/>
        </w:rPr>
        <w:t>беспроводной регистрации</w:t>
      </w:r>
      <w:r w:rsidRPr="00431A34">
        <w:rPr>
          <w:rFonts w:ascii="Times New Roman" w:hAnsi="Times New Roman" w:cs="Times New Roman"/>
          <w:color w:val="000000"/>
          <w:sz w:val="28"/>
          <w:szCs w:val="28"/>
        </w:rPr>
        <w:t xml:space="preserve"> данных «</w:t>
      </w:r>
      <w:proofErr w:type="spellStart"/>
      <w:r w:rsidRPr="00431A34">
        <w:rPr>
          <w:rFonts w:ascii="Times New Roman" w:hAnsi="Times New Roman" w:cs="Times New Roman"/>
          <w:color w:val="000000"/>
          <w:sz w:val="28"/>
          <w:szCs w:val="28"/>
        </w:rPr>
        <w:t>Физиобелт</w:t>
      </w:r>
      <w:proofErr w:type="spellEnd"/>
      <w:r w:rsidRPr="00431A34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которая </w:t>
      </w:r>
      <w:r w:rsidRPr="00431A34">
        <w:rPr>
          <w:rFonts w:ascii="Times New Roman" w:hAnsi="Times New Roman" w:cs="Times New Roman"/>
          <w:sz w:val="28"/>
          <w:szCs w:val="28"/>
        </w:rPr>
        <w:t>позволяет получить серии продолжительных записей у животных. Такие записи позволяют изучать новые параметры электрофизиологии животных.</w:t>
      </w:r>
      <w:r w:rsidR="006E2A8F">
        <w:rPr>
          <w:rFonts w:ascii="Times New Roman" w:hAnsi="Times New Roman" w:cs="Times New Roman"/>
          <w:sz w:val="28"/>
          <w:szCs w:val="28"/>
        </w:rPr>
        <w:t xml:space="preserve"> Ранее подобных исследований в условиях мини-зоопарка не проводилось.</w:t>
      </w:r>
    </w:p>
    <w:p w:rsidR="002A6DC7" w:rsidRDefault="002A6DC7" w:rsidP="00F65A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6DC7" w:rsidRDefault="002A6DC7" w:rsidP="00F65A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6DC7" w:rsidRDefault="002A6DC7" w:rsidP="00F65A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6D71" w:rsidRDefault="00D96D71" w:rsidP="00F65AE9">
      <w:pPr>
        <w:shd w:val="clear" w:color="auto" w:fill="FFFFFF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        </w:t>
      </w:r>
      <w:r w:rsidR="00BF59F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="00A4098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Обзор литературы</w:t>
      </w:r>
    </w:p>
    <w:p w:rsidR="0006521F" w:rsidRPr="00D96D71" w:rsidRDefault="002A6DC7" w:rsidP="00F65AE9">
      <w:pPr>
        <w:shd w:val="clear" w:color="auto" w:fill="FFFFFF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57C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1.1.</w:t>
      </w:r>
      <w:r w:rsidRPr="003B5024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6B752A" w:rsidRPr="00A4098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Биологические особенности </w:t>
      </w:r>
      <w:r w:rsidR="00D96D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некоторых видов грызунов</w:t>
      </w:r>
    </w:p>
    <w:p w:rsidR="00057C69" w:rsidRDefault="00057C69" w:rsidP="00F65AE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2416A3">
        <w:rPr>
          <w:b/>
          <w:bCs/>
          <w:i/>
          <w:color w:val="000000" w:themeColor="text1"/>
          <w:sz w:val="28"/>
          <w:szCs w:val="28"/>
          <w:shd w:val="clear" w:color="auto" w:fill="FFFFFF"/>
        </w:rPr>
        <w:t>Крысы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- род </w:t>
      </w:r>
      <w:hyperlink r:id="rId8" w:tooltip="Грызун" w:history="1">
        <w:r w:rsidRPr="00D96D71">
          <w:rPr>
            <w:rStyle w:val="a4"/>
            <w:color w:val="000000" w:themeColor="text1"/>
            <w:sz w:val="28"/>
            <w:szCs w:val="28"/>
            <w:u w:val="none"/>
            <w:shd w:val="clear" w:color="auto" w:fill="FFFFFF"/>
          </w:rPr>
          <w:t>грызунов</w:t>
        </w:r>
      </w:hyperlink>
      <w:r w:rsidRPr="00D96D71">
        <w:rPr>
          <w:color w:val="000000" w:themeColor="text1"/>
          <w:sz w:val="28"/>
          <w:szCs w:val="28"/>
          <w:shd w:val="clear" w:color="auto" w:fill="FFFFFF"/>
        </w:rPr>
        <w:t> семейства </w:t>
      </w:r>
      <w:hyperlink r:id="rId9" w:tooltip="Мышиные" w:history="1">
        <w:r w:rsidRPr="00D96D71">
          <w:rPr>
            <w:rStyle w:val="a4"/>
            <w:color w:val="000000" w:themeColor="text1"/>
            <w:sz w:val="28"/>
            <w:szCs w:val="28"/>
            <w:u w:val="none"/>
            <w:shd w:val="clear" w:color="auto" w:fill="FFFFFF"/>
          </w:rPr>
          <w:t>мышиных</w:t>
        </w:r>
      </w:hyperlink>
      <w:r w:rsidRPr="00D96D71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Длина тела 8-30 см, длина хвоста равна длине тела или больше её, масса от 3</w:t>
      </w:r>
      <w:r w:rsidR="002416A3">
        <w:rPr>
          <w:color w:val="000000" w:themeColor="text1"/>
          <w:sz w:val="28"/>
          <w:szCs w:val="28"/>
          <w:shd w:val="clear" w:color="auto" w:fill="FFFFFF"/>
        </w:rPr>
        <w:t xml:space="preserve">7-39 граммов до 400-420 граммов.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В окраске тела преобладают тёмно-серые или серо-бурые тона, однако встречаются жёлтые, красные и оранжевые отт</w:t>
      </w:r>
      <w:r w:rsidR="002416A3">
        <w:rPr>
          <w:color w:val="000000" w:themeColor="text1"/>
          <w:sz w:val="28"/>
          <w:szCs w:val="28"/>
          <w:shd w:val="clear" w:color="auto" w:fill="FFFFFF"/>
        </w:rPr>
        <w:t xml:space="preserve">енки. Пальцы на лапах подвижные. </w:t>
      </w:r>
      <w:r>
        <w:rPr>
          <w:color w:val="000000" w:themeColor="text1"/>
          <w:sz w:val="28"/>
          <w:szCs w:val="28"/>
        </w:rPr>
        <w:t xml:space="preserve">Большинство ведут наземный или </w:t>
      </w:r>
      <w:proofErr w:type="spellStart"/>
      <w:r>
        <w:rPr>
          <w:color w:val="000000" w:themeColor="text1"/>
          <w:sz w:val="28"/>
          <w:szCs w:val="28"/>
        </w:rPr>
        <w:t>полудревесный</w:t>
      </w:r>
      <w:proofErr w:type="spellEnd"/>
      <w:r>
        <w:rPr>
          <w:color w:val="000000" w:themeColor="text1"/>
          <w:sz w:val="28"/>
          <w:szCs w:val="28"/>
        </w:rPr>
        <w:t xml:space="preserve"> образ жизни. В качестве убежищ используют норы (как самостоятельно вырытые, так и норы других животных), естественные убежища, гнезда различных животных, а также искусственные убежища. Живут как одиночно, так и образовывая семейные или территориальные группы.</w:t>
      </w:r>
      <w:r w:rsidR="002416A3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Большинство </w:t>
      </w:r>
      <w:r w:rsidRPr="00F85AD2">
        <w:rPr>
          <w:color w:val="000000" w:themeColor="text1"/>
          <w:sz w:val="28"/>
          <w:szCs w:val="28"/>
        </w:rPr>
        <w:t>крыс </w:t>
      </w:r>
      <w:hyperlink r:id="rId10" w:tooltip="Всеядность" w:history="1">
        <w:proofErr w:type="gramStart"/>
        <w:r w:rsidRPr="00F85AD2">
          <w:rPr>
            <w:rStyle w:val="a4"/>
            <w:color w:val="000000" w:themeColor="text1"/>
            <w:sz w:val="28"/>
            <w:szCs w:val="28"/>
            <w:u w:val="none"/>
          </w:rPr>
          <w:t>всеядны</w:t>
        </w:r>
        <w:proofErr w:type="gramEnd"/>
      </w:hyperlink>
      <w:r w:rsidRPr="00F85AD2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Размножаются круглый год</w:t>
      </w:r>
      <w:r w:rsidR="002416A3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Количество крысят в приплоде у разных крыс отличается. У серой крысы может быть от 2 до 22 крысят</w:t>
      </w:r>
      <w:r w:rsidR="0083769E" w:rsidRPr="00CE2233">
        <w:rPr>
          <w:color w:val="000000" w:themeColor="text1"/>
          <w:sz w:val="28"/>
          <w:szCs w:val="28"/>
        </w:rPr>
        <w:t>[10]</w:t>
      </w:r>
      <w:r>
        <w:rPr>
          <w:color w:val="000000" w:themeColor="text1"/>
          <w:sz w:val="28"/>
          <w:szCs w:val="28"/>
        </w:rPr>
        <w:t xml:space="preserve">. </w:t>
      </w:r>
    </w:p>
    <w:p w:rsidR="00057C69" w:rsidRDefault="00057C69" w:rsidP="00F65AE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Крысы являются одними из основных экспериментальных систем в биологических и медицинских исследованиях. За долгие годы были выведены специальные лабораторные крысы. Благодаря быстрому метаболизму, неприхотливости,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неагрессивности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они </w:t>
      </w:r>
      <w:r w:rsidR="002416A3">
        <w:rPr>
          <w:color w:val="000000" w:themeColor="text1"/>
          <w:sz w:val="28"/>
          <w:szCs w:val="28"/>
          <w:shd w:val="clear" w:color="auto" w:fill="FFFFFF"/>
        </w:rPr>
        <w:t>являются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одним из основных объектов во многих отраслях биологии. На подопытных крысах в различных научных областях проводится значительное число экспериментов.</w:t>
      </w:r>
    </w:p>
    <w:p w:rsidR="00057C69" w:rsidRDefault="00057C69" w:rsidP="00F65AE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  <w:sz w:val="28"/>
          <w:szCs w:val="28"/>
        </w:rPr>
      </w:pPr>
      <w:r>
        <w:rPr>
          <w:rFonts w:ascii="Roboto" w:hAnsi="Roboto"/>
          <w:color w:val="000000" w:themeColor="text1"/>
          <w:sz w:val="28"/>
          <w:szCs w:val="28"/>
          <w:shd w:val="clear" w:color="auto" w:fill="FFFFFF"/>
        </w:rPr>
        <w:t>Средняя продолжительность жизни крыс составляет 2-4 года, в зависимости от ухода, но они могут жить дольше. Крысы имеют температуру тела 37,5-38 °C, скорость дыхания составляет 70-115 ударов в минуту, их сердце бьется 240-450 раз в минуту. У крыс нет клыков, только резцы и коренные зубы</w:t>
      </w:r>
      <w:r w:rsidR="0083769E" w:rsidRPr="00CE2233">
        <w:rPr>
          <w:color w:val="000000" w:themeColor="text1"/>
          <w:sz w:val="28"/>
          <w:szCs w:val="28"/>
        </w:rPr>
        <w:t>[10]</w:t>
      </w:r>
      <w:r>
        <w:rPr>
          <w:rFonts w:ascii="Roboto" w:hAnsi="Roboto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06521F" w:rsidRPr="0006521F" w:rsidRDefault="0006521F" w:rsidP="00F65AE9">
      <w:pPr>
        <w:widowControl/>
        <w:shd w:val="clear" w:color="auto" w:fill="FFFFFF"/>
        <w:autoSpaceDE/>
        <w:autoSpaceDN/>
        <w:adjustRightInd/>
        <w:ind w:firstLine="708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2416A3">
        <w:rPr>
          <w:rFonts w:ascii="Times New Roman" w:hAnsi="Times New Roman" w:cs="Times New Roman"/>
          <w:b/>
          <w:i/>
          <w:color w:val="191919"/>
          <w:sz w:val="28"/>
          <w:szCs w:val="28"/>
        </w:rPr>
        <w:t>Песчанки</w:t>
      </w:r>
      <w:r w:rsidRPr="0006521F">
        <w:rPr>
          <w:rFonts w:ascii="Times New Roman" w:hAnsi="Times New Roman" w:cs="Times New Roman"/>
          <w:color w:val="191919"/>
          <w:sz w:val="28"/>
          <w:szCs w:val="28"/>
        </w:rPr>
        <w:t xml:space="preserve"> – зверьки некрупные, длина тела в зависимости от вида составляет от 6-7 (карликовая песчанка) до</w:t>
      </w:r>
      <w:r w:rsidR="002416A3">
        <w:rPr>
          <w:rFonts w:ascii="Times New Roman" w:hAnsi="Times New Roman" w:cs="Times New Roman"/>
          <w:color w:val="191919"/>
          <w:sz w:val="28"/>
          <w:szCs w:val="28"/>
        </w:rPr>
        <w:t xml:space="preserve"> 18-21 см (индийская песчанка). </w:t>
      </w:r>
      <w:r w:rsidRPr="0006521F">
        <w:rPr>
          <w:rFonts w:ascii="Times New Roman" w:hAnsi="Times New Roman" w:cs="Times New Roman"/>
          <w:color w:val="191919"/>
          <w:sz w:val="28"/>
          <w:szCs w:val="28"/>
        </w:rPr>
        <w:t>Весят от 10 до 190 граммов. Стройные задние лапы длиннее передних. Хвост чаще длиннее туловища, хорошо опушен, обычно с кисточкой из удлиненных волос на конце. Глаза крупные, расположенные высоко на голове, что увеличивает обзор. Уши маленькие, у некоторых видов даже меньше, чем у мышей</w:t>
      </w:r>
      <w:r w:rsidR="0083769E" w:rsidRPr="0083769E">
        <w:rPr>
          <w:rFonts w:ascii="Times New Roman" w:hAnsi="Times New Roman" w:cs="Times New Roman"/>
          <w:color w:val="000000" w:themeColor="text1"/>
          <w:sz w:val="28"/>
          <w:szCs w:val="28"/>
        </w:rPr>
        <w:t>[5]</w:t>
      </w:r>
      <w:r w:rsidRPr="0083769E">
        <w:rPr>
          <w:rFonts w:ascii="Times New Roman" w:hAnsi="Times New Roman" w:cs="Times New Roman"/>
          <w:color w:val="191919"/>
          <w:sz w:val="28"/>
          <w:szCs w:val="28"/>
        </w:rPr>
        <w:t>.</w:t>
      </w:r>
    </w:p>
    <w:p w:rsidR="00C2093A" w:rsidRPr="00A40989" w:rsidRDefault="0006521F" w:rsidP="00F65AE9">
      <w:pPr>
        <w:widowControl/>
        <w:shd w:val="clear" w:color="auto" w:fill="FFFFFF"/>
        <w:autoSpaceDE/>
        <w:autoSpaceDN/>
        <w:adjustRightInd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6521F">
        <w:rPr>
          <w:rFonts w:ascii="Times New Roman" w:hAnsi="Times New Roman" w:cs="Times New Roman"/>
          <w:color w:val="191919"/>
          <w:sz w:val="28"/>
          <w:szCs w:val="28"/>
        </w:rPr>
        <w:t xml:space="preserve">Окраска шерсти у песчанок даже одного вида, но из разных мест обитания, может различаться. </w:t>
      </w:r>
      <w:r w:rsidR="002416A3">
        <w:rPr>
          <w:rFonts w:ascii="Times New Roman" w:hAnsi="Times New Roman" w:cs="Times New Roman"/>
          <w:color w:val="191919"/>
          <w:sz w:val="28"/>
          <w:szCs w:val="28"/>
        </w:rPr>
        <w:t>К</w:t>
      </w:r>
      <w:r w:rsidRPr="0006521F">
        <w:rPr>
          <w:rFonts w:ascii="Times New Roman" w:hAnsi="Times New Roman" w:cs="Times New Roman"/>
          <w:color w:val="191919"/>
          <w:sz w:val="28"/>
          <w:szCs w:val="28"/>
        </w:rPr>
        <w:t>источка</w:t>
      </w:r>
      <w:r w:rsidR="002416A3">
        <w:rPr>
          <w:rFonts w:ascii="Times New Roman" w:hAnsi="Times New Roman" w:cs="Times New Roman"/>
          <w:color w:val="191919"/>
          <w:sz w:val="28"/>
          <w:szCs w:val="28"/>
        </w:rPr>
        <w:t xml:space="preserve"> на хвосте</w:t>
      </w:r>
      <w:r w:rsidRPr="0006521F">
        <w:rPr>
          <w:rFonts w:ascii="Times New Roman" w:hAnsi="Times New Roman" w:cs="Times New Roman"/>
          <w:color w:val="191919"/>
          <w:sz w:val="28"/>
          <w:szCs w:val="28"/>
        </w:rPr>
        <w:t xml:space="preserve"> выполняет сигнальную функцию, принимая участие в коммуникациях.</w:t>
      </w:r>
      <w:r w:rsidR="004918C7">
        <w:rPr>
          <w:rFonts w:ascii="Times New Roman" w:hAnsi="Times New Roman" w:cs="Times New Roman"/>
          <w:color w:val="191919"/>
          <w:sz w:val="28"/>
          <w:szCs w:val="28"/>
        </w:rPr>
        <w:t xml:space="preserve"> </w:t>
      </w:r>
      <w:r w:rsidRPr="00A40989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Большинство песчанок живет в суровых условиях пустынь, где днем воздух прогревается до 50° С. </w:t>
      </w:r>
      <w:r w:rsidR="00DA4366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В последнее время, </w:t>
      </w:r>
      <w:r w:rsidR="00C2093A" w:rsidRPr="00A40989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 песчанки</w:t>
      </w:r>
      <w:r w:rsidR="00DA4366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 часто</w:t>
      </w:r>
      <w:r w:rsidR="00C2093A" w:rsidRPr="00A40989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 становятся домашними любимцами. </w:t>
      </w:r>
      <w:r w:rsidR="00DA4366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В </w:t>
      </w:r>
      <w:r w:rsidR="00C2093A" w:rsidRPr="00A40989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природе </w:t>
      </w:r>
      <w:r w:rsidR="00DA4366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продолжительность жизни </w:t>
      </w:r>
      <w:r w:rsidR="00C2093A" w:rsidRPr="00A40989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 </w:t>
      </w:r>
      <w:r w:rsidR="008743FC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песчанок составляет 1-2 года, </w:t>
      </w:r>
      <w:r w:rsidR="00C2093A" w:rsidRPr="00A40989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 в домашних условиях могут прожить до 5 лет</w:t>
      </w:r>
      <w:r w:rsidR="0083769E" w:rsidRPr="0083769E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 </w:t>
      </w:r>
      <w:r w:rsidR="0083769E" w:rsidRPr="0083769E">
        <w:rPr>
          <w:rFonts w:ascii="Times New Roman" w:hAnsi="Times New Roman" w:cs="Times New Roman"/>
          <w:color w:val="000000" w:themeColor="text1"/>
          <w:sz w:val="28"/>
          <w:szCs w:val="28"/>
        </w:rPr>
        <w:t>[5]</w:t>
      </w:r>
      <w:r w:rsidR="00C2093A" w:rsidRPr="0083769E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.</w:t>
      </w:r>
    </w:p>
    <w:p w:rsidR="006E2A8F" w:rsidRPr="00A40989" w:rsidRDefault="00BF59F5" w:rsidP="00F65AE9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DA436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1561AF" w:rsidRPr="008743FC">
        <w:rPr>
          <w:rFonts w:ascii="Times New Roman" w:hAnsi="Times New Roman" w:cs="Times New Roman"/>
          <w:b/>
          <w:bCs/>
          <w:i/>
          <w:color w:val="222222"/>
          <w:sz w:val="28"/>
          <w:szCs w:val="28"/>
          <w:shd w:val="clear" w:color="auto" w:fill="FFFFFF"/>
        </w:rPr>
        <w:t>Морская свинка</w:t>
      </w:r>
      <w:r w:rsidR="00DA4366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- </w:t>
      </w:r>
      <w:r w:rsidR="001561AF" w:rsidRPr="00A4098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вид одомашненных </w:t>
      </w:r>
      <w:hyperlink r:id="rId11" w:tooltip="Грызуны" w:history="1">
        <w:r w:rsidR="001561AF" w:rsidRPr="00DA4366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грызунов</w:t>
        </w:r>
      </w:hyperlink>
      <w:r w:rsidR="00057C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из р</w:t>
      </w:r>
      <w:r w:rsidR="001561AF" w:rsidRPr="00DA4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ода </w:t>
      </w:r>
      <w:hyperlink r:id="rId12" w:tooltip="Свинки" w:history="1">
        <w:r w:rsidR="001561AF" w:rsidRPr="00DA4366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свинок</w:t>
        </w:r>
      </w:hyperlink>
      <w:r w:rsidR="001561AF" w:rsidRPr="00DA4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семейства </w:t>
      </w:r>
      <w:proofErr w:type="spellStart"/>
      <w:r w:rsidR="00691BCD">
        <w:fldChar w:fldCharType="begin"/>
      </w:r>
      <w:r w:rsidR="000C74CD">
        <w:instrText xml:space="preserve"> HYPERLINK "https://ru.wikipedia.org/wiki/%D0%A1%D0%B2%D0%B8%D0%BD%D0%BA%D0%BE%D0%B2%D1%8B%D0%B5" \o "Свинковые" </w:instrText>
      </w:r>
      <w:r w:rsidR="00691BCD">
        <w:fldChar w:fldCharType="separate"/>
      </w:r>
      <w:r w:rsidR="001561AF" w:rsidRPr="00DA4366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свинковых</w:t>
      </w:r>
      <w:proofErr w:type="spellEnd"/>
      <w:r w:rsidR="00691BC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fldChar w:fldCharType="end"/>
      </w:r>
      <w:r w:rsidR="004918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1561AF" w:rsidRPr="00A4098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Длина тела от 25 до 35 см зависит от породы, хвост </w:t>
      </w:r>
      <w:proofErr w:type="spellStart"/>
      <w:r w:rsidR="001561AF" w:rsidRPr="00A4098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малоприметен</w:t>
      </w:r>
      <w:proofErr w:type="spellEnd"/>
      <w:r w:rsidR="001561AF" w:rsidRPr="00A4098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gramStart"/>
      <w:r w:rsidR="001561AF" w:rsidRPr="00A4098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</w:t>
      </w:r>
      <w:proofErr w:type="gramEnd"/>
      <w:r w:rsidR="001561AF" w:rsidRPr="00A4098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породистых висячие ушки, широкая тупая мордочка. Взрослый самец морской свинки весит 1000—1500 г, а самка — 800—1200 г. Природная окраска коричневато-сероватая, с более светлым брюшком. Выведено много пород, различающихся структурой, длиной и окраской шерсти</w:t>
      </w:r>
      <w:r w:rsidR="0083769E" w:rsidRPr="008376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3769E" w:rsidRPr="0083769E">
        <w:rPr>
          <w:rFonts w:ascii="Times New Roman" w:hAnsi="Times New Roman" w:cs="Times New Roman"/>
          <w:color w:val="000000" w:themeColor="text1"/>
          <w:sz w:val="28"/>
          <w:szCs w:val="28"/>
        </w:rPr>
        <w:t>[10]</w:t>
      </w:r>
      <w:r w:rsidR="001561AF" w:rsidRPr="00A4098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</w:p>
    <w:p w:rsidR="001561AF" w:rsidRPr="00A40989" w:rsidRDefault="001561AF" w:rsidP="00F65AE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  <w:sz w:val="28"/>
          <w:szCs w:val="28"/>
        </w:rPr>
      </w:pPr>
      <w:r w:rsidRPr="00A40989">
        <w:rPr>
          <w:color w:val="222222"/>
          <w:sz w:val="28"/>
          <w:szCs w:val="28"/>
        </w:rPr>
        <w:lastRenderedPageBreak/>
        <w:t>Морские свинки — хорошие домашние живо</w:t>
      </w:r>
      <w:r w:rsidR="008743FC">
        <w:rPr>
          <w:color w:val="222222"/>
          <w:sz w:val="28"/>
          <w:szCs w:val="28"/>
        </w:rPr>
        <w:t xml:space="preserve">тные, доверчивые и добродушные, </w:t>
      </w:r>
      <w:r w:rsidRPr="00A40989">
        <w:rPr>
          <w:color w:val="222222"/>
          <w:sz w:val="28"/>
          <w:szCs w:val="28"/>
        </w:rPr>
        <w:t>можно приучить откликаться на кличку. Мурлычут и издают различные звуки при поглаживании. Любят сидеть на руках. Для морских свинок опасны падения даже с маленькой высоты.</w:t>
      </w:r>
    </w:p>
    <w:p w:rsidR="001561AF" w:rsidRPr="00A40989" w:rsidRDefault="001561AF" w:rsidP="00F65AE9">
      <w:pPr>
        <w:pStyle w:val="a3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A40989">
        <w:rPr>
          <w:color w:val="222222"/>
          <w:sz w:val="28"/>
          <w:szCs w:val="28"/>
        </w:rPr>
        <w:t>Морские свинки издают различные звуки. Продолжительность жизни морских свинок до 8 лет, но в среднем 5 лет</w:t>
      </w:r>
      <w:r w:rsidR="006522B6">
        <w:rPr>
          <w:color w:val="222222"/>
          <w:sz w:val="28"/>
          <w:szCs w:val="28"/>
          <w:vertAlign w:val="superscript"/>
        </w:rPr>
        <w:t xml:space="preserve">. </w:t>
      </w:r>
      <w:r w:rsidRPr="00A40989">
        <w:rPr>
          <w:color w:val="222222"/>
          <w:sz w:val="28"/>
          <w:szCs w:val="28"/>
        </w:rPr>
        <w:t>Беременность морской</w:t>
      </w:r>
      <w:r w:rsidR="008743FC">
        <w:rPr>
          <w:color w:val="222222"/>
          <w:sz w:val="28"/>
          <w:szCs w:val="28"/>
        </w:rPr>
        <w:t xml:space="preserve"> свинки длится от 60 до 70 дней. </w:t>
      </w:r>
      <w:r w:rsidRPr="00A40989">
        <w:rPr>
          <w:color w:val="222222"/>
          <w:sz w:val="28"/>
          <w:szCs w:val="28"/>
        </w:rPr>
        <w:t>Рождаются 1—6 детёнышей</w:t>
      </w:r>
      <w:r w:rsidR="0083769E" w:rsidRPr="00CE2233">
        <w:rPr>
          <w:color w:val="222222"/>
          <w:sz w:val="28"/>
          <w:szCs w:val="28"/>
        </w:rPr>
        <w:t xml:space="preserve"> </w:t>
      </w:r>
      <w:r w:rsidR="0083769E" w:rsidRPr="0083769E">
        <w:rPr>
          <w:color w:val="000000" w:themeColor="text1"/>
          <w:sz w:val="28"/>
          <w:szCs w:val="28"/>
        </w:rPr>
        <w:t>[</w:t>
      </w:r>
      <w:r w:rsidR="0083769E" w:rsidRPr="00CE2233">
        <w:rPr>
          <w:color w:val="000000" w:themeColor="text1"/>
          <w:sz w:val="28"/>
          <w:szCs w:val="28"/>
        </w:rPr>
        <w:t>10</w:t>
      </w:r>
      <w:r w:rsidR="0083769E" w:rsidRPr="0083769E">
        <w:rPr>
          <w:color w:val="000000" w:themeColor="text1"/>
          <w:sz w:val="28"/>
          <w:szCs w:val="28"/>
        </w:rPr>
        <w:t>]</w:t>
      </w:r>
      <w:r w:rsidRPr="00A40989">
        <w:rPr>
          <w:color w:val="222222"/>
          <w:sz w:val="28"/>
          <w:szCs w:val="28"/>
        </w:rPr>
        <w:t>.</w:t>
      </w:r>
    </w:p>
    <w:p w:rsidR="00C42428" w:rsidRDefault="006B752A" w:rsidP="00F65AE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8743FC">
        <w:rPr>
          <w:b/>
          <w:bCs/>
          <w:i/>
          <w:color w:val="222222"/>
          <w:sz w:val="28"/>
          <w:szCs w:val="28"/>
        </w:rPr>
        <w:t>Дегу</w:t>
      </w:r>
      <w:r>
        <w:rPr>
          <w:b/>
          <w:bCs/>
          <w:color w:val="222222"/>
          <w:sz w:val="28"/>
          <w:szCs w:val="28"/>
        </w:rPr>
        <w:t xml:space="preserve"> - </w:t>
      </w:r>
      <w:r w:rsidRPr="00A40989">
        <w:rPr>
          <w:color w:val="222222"/>
          <w:sz w:val="28"/>
          <w:szCs w:val="28"/>
        </w:rPr>
        <w:t>грызун, распространённый на т</w:t>
      </w:r>
      <w:r w:rsidR="008743FC">
        <w:rPr>
          <w:color w:val="222222"/>
          <w:sz w:val="28"/>
          <w:szCs w:val="28"/>
        </w:rPr>
        <w:t xml:space="preserve">ерритории Боливии, Перу, Чили </w:t>
      </w:r>
      <w:r w:rsidRPr="00A40989">
        <w:rPr>
          <w:color w:val="222222"/>
          <w:sz w:val="28"/>
          <w:szCs w:val="28"/>
        </w:rPr>
        <w:t>предпочитающий каменистые биотопы, поросшие кустарником</w:t>
      </w:r>
      <w:r>
        <w:rPr>
          <w:color w:val="222222"/>
          <w:sz w:val="28"/>
          <w:szCs w:val="28"/>
          <w:vertAlign w:val="superscript"/>
        </w:rPr>
        <w:t xml:space="preserve">. </w:t>
      </w:r>
      <w:r w:rsidRPr="00A40989">
        <w:rPr>
          <w:color w:val="222222"/>
          <w:sz w:val="28"/>
          <w:szCs w:val="28"/>
        </w:rPr>
        <w:t>Питаются травой, листьями кустарников, корой деревьев, семенами и корнями. Корм запасают в норах или закапывают его в землю. В зимнее время года питаются сухими листьями и сеном.</w:t>
      </w:r>
      <w:r w:rsidR="004918C7">
        <w:rPr>
          <w:color w:val="222222"/>
          <w:sz w:val="28"/>
          <w:szCs w:val="28"/>
        </w:rPr>
        <w:t xml:space="preserve"> </w:t>
      </w:r>
      <w:r w:rsidR="004918C7">
        <w:rPr>
          <w:color w:val="222222"/>
          <w:sz w:val="28"/>
          <w:szCs w:val="28"/>
          <w:shd w:val="clear" w:color="auto" w:fill="FFFFFF"/>
        </w:rPr>
        <w:t xml:space="preserve"> </w:t>
      </w:r>
      <w:r w:rsidRPr="00A40989">
        <w:rPr>
          <w:color w:val="222222"/>
          <w:sz w:val="28"/>
          <w:szCs w:val="28"/>
          <w:shd w:val="clear" w:color="auto" w:fill="FFFFFF"/>
        </w:rPr>
        <w:t>Длина тела от 9 до 22 см, длина хвоста 65—105 мм. Весят в среднем 200—300 граммов. Мех короткий, очень мягкий. Мордочка вытянутая, глаза сильно- или слабовып</w:t>
      </w:r>
      <w:r w:rsidR="00D47D74">
        <w:rPr>
          <w:color w:val="222222"/>
          <w:sz w:val="28"/>
          <w:szCs w:val="28"/>
          <w:shd w:val="clear" w:color="auto" w:fill="FFFFFF"/>
        </w:rPr>
        <w:t xml:space="preserve">уклые, с вертикальными зрачками, </w:t>
      </w:r>
      <w:r w:rsidRPr="00A40989">
        <w:rPr>
          <w:color w:val="222222"/>
          <w:sz w:val="28"/>
          <w:szCs w:val="28"/>
          <w:shd w:val="clear" w:color="auto" w:fill="FFFFFF"/>
        </w:rPr>
        <w:t>уши закруглённые, длинные</w:t>
      </w:r>
      <w:r w:rsidR="0083769E" w:rsidRPr="0083769E">
        <w:rPr>
          <w:color w:val="222222"/>
          <w:sz w:val="28"/>
          <w:szCs w:val="28"/>
          <w:shd w:val="clear" w:color="auto" w:fill="FFFFFF"/>
        </w:rPr>
        <w:t xml:space="preserve"> </w:t>
      </w:r>
      <w:r w:rsidR="0083769E" w:rsidRPr="0083769E">
        <w:rPr>
          <w:color w:val="000000" w:themeColor="text1"/>
          <w:sz w:val="28"/>
          <w:szCs w:val="28"/>
        </w:rPr>
        <w:t>[10]</w:t>
      </w:r>
      <w:r w:rsidRPr="00A40989">
        <w:rPr>
          <w:color w:val="222222"/>
          <w:sz w:val="28"/>
          <w:szCs w:val="28"/>
          <w:shd w:val="clear" w:color="auto" w:fill="FFFFFF"/>
        </w:rPr>
        <w:t xml:space="preserve">. </w:t>
      </w:r>
      <w:r w:rsidR="00C42428">
        <w:rPr>
          <w:color w:val="222222"/>
          <w:sz w:val="28"/>
          <w:szCs w:val="28"/>
          <w:shd w:val="clear" w:color="auto" w:fill="FFFFFF"/>
        </w:rPr>
        <w:t xml:space="preserve"> </w:t>
      </w:r>
    </w:p>
    <w:p w:rsidR="006B752A" w:rsidRPr="00A40989" w:rsidRDefault="00C42428" w:rsidP="00F65AE9">
      <w:pPr>
        <w:shd w:val="clear" w:color="auto" w:fill="FFFFFF"/>
        <w:ind w:hanging="284"/>
        <w:jc w:val="both"/>
        <w:rPr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</w:t>
      </w:r>
      <w:r w:rsidR="00BF59F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</w:r>
      <w:r w:rsidR="006B752A" w:rsidRPr="00A4098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Спина серо-коричневая, часто с оранжевым оттенком. Брюшко — кремово-жёлтое. Лапы бледно-серые. Кончик хвоста может быть белым, с небольшой кисточкой. Будучи пойманными за хвост, сбрасывают с него кожу, оставляя её нападающему, и убегают. Оголившийся участок хвоста дегу отгрызают. У самок 4 пары сосков. </w:t>
      </w:r>
      <w:r w:rsidR="00D47D74" w:rsidRPr="00D47D74">
        <w:rPr>
          <w:rFonts w:ascii="Times New Roman" w:hAnsi="Times New Roman" w:cs="Times New Roman"/>
          <w:color w:val="222222"/>
          <w:sz w:val="28"/>
          <w:szCs w:val="28"/>
        </w:rPr>
        <w:t>П</w:t>
      </w:r>
      <w:r w:rsidR="006B752A" w:rsidRPr="00D47D74">
        <w:rPr>
          <w:rFonts w:ascii="Times New Roman" w:hAnsi="Times New Roman" w:cs="Times New Roman"/>
          <w:color w:val="222222"/>
          <w:sz w:val="28"/>
          <w:szCs w:val="28"/>
        </w:rPr>
        <w:t xml:space="preserve">оле зрения почти 360 градусов, что </w:t>
      </w:r>
      <w:proofErr w:type="gramStart"/>
      <w:r w:rsidR="006B752A" w:rsidRPr="00D47D74">
        <w:rPr>
          <w:rFonts w:ascii="Times New Roman" w:hAnsi="Times New Roman" w:cs="Times New Roman"/>
          <w:color w:val="222222"/>
          <w:sz w:val="28"/>
          <w:szCs w:val="28"/>
        </w:rPr>
        <w:t>позволяет им наблюдать за происходящим вокруг не двигая</w:t>
      </w:r>
      <w:proofErr w:type="gramEnd"/>
      <w:r w:rsidR="006B752A" w:rsidRPr="00D47D74">
        <w:rPr>
          <w:rFonts w:ascii="Times New Roman" w:hAnsi="Times New Roman" w:cs="Times New Roman"/>
          <w:color w:val="222222"/>
          <w:sz w:val="28"/>
          <w:szCs w:val="28"/>
        </w:rPr>
        <w:t xml:space="preserve"> головой.</w:t>
      </w:r>
    </w:p>
    <w:p w:rsidR="006B752A" w:rsidRDefault="00520D12" w:rsidP="00F65AE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Слуховой аппарат </w:t>
      </w:r>
      <w:r w:rsidR="006B752A" w:rsidRPr="00A40989">
        <w:rPr>
          <w:color w:val="222222"/>
          <w:sz w:val="28"/>
          <w:szCs w:val="28"/>
        </w:rPr>
        <w:t>очень чувствительный и позволяет слышать им такие звуки, которые для человека почти что неуловимы.</w:t>
      </w:r>
      <w:r w:rsidR="004918C7">
        <w:rPr>
          <w:color w:val="222222"/>
          <w:sz w:val="28"/>
          <w:szCs w:val="28"/>
        </w:rPr>
        <w:t xml:space="preserve"> </w:t>
      </w:r>
      <w:r w:rsidR="006B752A" w:rsidRPr="00A40989">
        <w:rPr>
          <w:color w:val="222222"/>
          <w:sz w:val="28"/>
          <w:szCs w:val="28"/>
        </w:rPr>
        <w:t>Зубов у дегу 20. Шерсть у дегу имеет окраску а</w:t>
      </w:r>
      <w:r>
        <w:rPr>
          <w:color w:val="222222"/>
          <w:sz w:val="28"/>
          <w:szCs w:val="28"/>
        </w:rPr>
        <w:t xml:space="preserve">гути - </w:t>
      </w:r>
      <w:r w:rsidR="006B752A" w:rsidRPr="00A40989">
        <w:rPr>
          <w:color w:val="222222"/>
          <w:sz w:val="28"/>
          <w:szCs w:val="28"/>
        </w:rPr>
        <w:t xml:space="preserve">кончик </w:t>
      </w:r>
      <w:r>
        <w:rPr>
          <w:color w:val="222222"/>
          <w:sz w:val="28"/>
          <w:szCs w:val="28"/>
        </w:rPr>
        <w:t>волоса светлый, середина черная</w:t>
      </w:r>
      <w:r w:rsidR="006B752A" w:rsidRPr="00A40989">
        <w:rPr>
          <w:color w:val="222222"/>
          <w:sz w:val="28"/>
          <w:szCs w:val="28"/>
        </w:rPr>
        <w:t>. Такая окраска позволяет дегу отлично маскироваться в дикой природе.</w:t>
      </w:r>
      <w:r w:rsidR="006B752A">
        <w:rPr>
          <w:color w:val="222222"/>
          <w:sz w:val="28"/>
          <w:szCs w:val="28"/>
        </w:rPr>
        <w:t xml:space="preserve"> </w:t>
      </w:r>
      <w:r w:rsidR="006B752A" w:rsidRPr="00A40989">
        <w:rPr>
          <w:color w:val="222222"/>
          <w:sz w:val="28"/>
          <w:szCs w:val="28"/>
        </w:rPr>
        <w:t>Хвост покрыт короткой, грубой щетиной. К концу хвоста волосы становятся длиннее и образуют кисточку</w:t>
      </w:r>
      <w:r w:rsidR="0083769E" w:rsidRPr="00CE2233">
        <w:rPr>
          <w:color w:val="222222"/>
          <w:sz w:val="28"/>
          <w:szCs w:val="28"/>
        </w:rPr>
        <w:t xml:space="preserve"> </w:t>
      </w:r>
      <w:r w:rsidR="0083769E" w:rsidRPr="0083769E">
        <w:rPr>
          <w:color w:val="000000" w:themeColor="text1"/>
          <w:sz w:val="28"/>
          <w:szCs w:val="28"/>
        </w:rPr>
        <w:t>[</w:t>
      </w:r>
      <w:r w:rsidR="0083769E" w:rsidRPr="00CE2233">
        <w:rPr>
          <w:color w:val="000000" w:themeColor="text1"/>
          <w:sz w:val="28"/>
          <w:szCs w:val="28"/>
        </w:rPr>
        <w:t>10</w:t>
      </w:r>
      <w:r w:rsidR="0083769E" w:rsidRPr="0083769E">
        <w:rPr>
          <w:color w:val="000000" w:themeColor="text1"/>
          <w:sz w:val="28"/>
          <w:szCs w:val="28"/>
        </w:rPr>
        <w:t>]</w:t>
      </w:r>
      <w:r w:rsidR="006B752A" w:rsidRPr="00A40989">
        <w:rPr>
          <w:color w:val="222222"/>
          <w:sz w:val="28"/>
          <w:szCs w:val="28"/>
        </w:rPr>
        <w:t>.</w:t>
      </w:r>
    </w:p>
    <w:p w:rsidR="00EB2F2B" w:rsidRDefault="00BF59F5" w:rsidP="00F65AE9">
      <w:pPr>
        <w:widowControl/>
        <w:autoSpaceDE/>
        <w:autoSpaceDN/>
        <w:adjustRightInd/>
        <w:ind w:firstLine="300"/>
        <w:jc w:val="both"/>
        <w:rPr>
          <w:rFonts w:ascii="Times New Roman" w:hAnsi="Times New Roman" w:cs="Times New Roman"/>
          <w:color w:val="363030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363030"/>
          <w:sz w:val="28"/>
          <w:szCs w:val="28"/>
          <w:bdr w:val="none" w:sz="0" w:space="0" w:color="auto" w:frame="1"/>
        </w:rPr>
        <w:t xml:space="preserve">   </w:t>
      </w:r>
      <w:r w:rsidR="00EB2F2B" w:rsidRPr="009D214A">
        <w:rPr>
          <w:rFonts w:ascii="Times New Roman" w:hAnsi="Times New Roman" w:cs="Times New Roman"/>
          <w:b/>
          <w:i/>
          <w:iCs/>
          <w:color w:val="363030"/>
          <w:sz w:val="28"/>
          <w:szCs w:val="28"/>
          <w:bdr w:val="none" w:sz="0" w:space="0" w:color="auto" w:frame="1"/>
        </w:rPr>
        <w:t>Сердце грызунов</w:t>
      </w:r>
      <w:r w:rsidR="00EB2F2B" w:rsidRPr="009D214A">
        <w:rPr>
          <w:rFonts w:ascii="Times New Roman" w:hAnsi="Times New Roman" w:cs="Times New Roman"/>
          <w:i/>
          <w:iCs/>
          <w:color w:val="363030"/>
          <w:sz w:val="28"/>
          <w:szCs w:val="28"/>
          <w:bdr w:val="none" w:sz="0" w:space="0" w:color="auto" w:frame="1"/>
        </w:rPr>
        <w:t xml:space="preserve"> </w:t>
      </w:r>
      <w:r w:rsidR="00EB2F2B" w:rsidRPr="009D214A">
        <w:rPr>
          <w:rFonts w:ascii="Times New Roman" w:hAnsi="Times New Roman" w:cs="Times New Roman"/>
          <w:color w:val="363030"/>
          <w:sz w:val="28"/>
          <w:szCs w:val="28"/>
        </w:rPr>
        <w:t>и</w:t>
      </w:r>
      <w:r w:rsidR="00EB2F2B" w:rsidRPr="00EB2F2B">
        <w:rPr>
          <w:rFonts w:ascii="Times New Roman" w:hAnsi="Times New Roman" w:cs="Times New Roman"/>
          <w:color w:val="363030"/>
          <w:sz w:val="28"/>
          <w:szCs w:val="28"/>
        </w:rPr>
        <w:t xml:space="preserve">меет план строения в общем свойственный </w:t>
      </w:r>
      <w:proofErr w:type="gramStart"/>
      <w:r w:rsidR="00EB2F2B" w:rsidRPr="00EB2F2B">
        <w:rPr>
          <w:rFonts w:ascii="Times New Roman" w:hAnsi="Times New Roman" w:cs="Times New Roman"/>
          <w:color w:val="363030"/>
          <w:sz w:val="28"/>
          <w:szCs w:val="28"/>
        </w:rPr>
        <w:t>для</w:t>
      </w:r>
      <w:proofErr w:type="gramEnd"/>
      <w:r w:rsidR="00EB2F2B" w:rsidRPr="00EB2F2B">
        <w:rPr>
          <w:rFonts w:ascii="Times New Roman" w:hAnsi="Times New Roman" w:cs="Times New Roman"/>
          <w:color w:val="363030"/>
          <w:sz w:val="28"/>
          <w:szCs w:val="28"/>
        </w:rPr>
        <w:t xml:space="preserve"> плацентарных. </w:t>
      </w:r>
      <w:proofErr w:type="gramStart"/>
      <w:r w:rsidR="00EB2F2B" w:rsidRPr="00EB2F2B">
        <w:rPr>
          <w:rFonts w:ascii="Times New Roman" w:hAnsi="Times New Roman" w:cs="Times New Roman"/>
          <w:color w:val="363030"/>
          <w:sz w:val="28"/>
          <w:szCs w:val="28"/>
        </w:rPr>
        <w:t>Однако при этом оно еще несет некоторые примитивные ч</w:t>
      </w:r>
      <w:r w:rsidR="009D214A">
        <w:rPr>
          <w:rFonts w:ascii="Times New Roman" w:hAnsi="Times New Roman" w:cs="Times New Roman"/>
          <w:color w:val="363030"/>
          <w:sz w:val="28"/>
          <w:szCs w:val="28"/>
        </w:rPr>
        <w:t>ерты: наличие левой краниальной</w:t>
      </w:r>
      <w:r w:rsidR="00EB2F2B" w:rsidRPr="00EB2F2B">
        <w:rPr>
          <w:rFonts w:ascii="Times New Roman" w:hAnsi="Times New Roman" w:cs="Times New Roman"/>
          <w:color w:val="363030"/>
          <w:sz w:val="28"/>
          <w:szCs w:val="28"/>
        </w:rPr>
        <w:t xml:space="preserve"> полой вены, продолжительное сохранение после рождения у многих (кролик, морская свинка, мышь и др.) синусных клапанов, у некоторых пожизненное сохранение их остатков (иногда видоизмененных), сильная </w:t>
      </w:r>
      <w:proofErr w:type="spellStart"/>
      <w:r w:rsidR="00EB2F2B" w:rsidRPr="00EB2F2B">
        <w:rPr>
          <w:rFonts w:ascii="Times New Roman" w:hAnsi="Times New Roman" w:cs="Times New Roman"/>
          <w:color w:val="363030"/>
          <w:sz w:val="28"/>
          <w:szCs w:val="28"/>
        </w:rPr>
        <w:t>выделенность</w:t>
      </w:r>
      <w:proofErr w:type="spellEnd"/>
      <w:r w:rsidR="00EB2F2B" w:rsidRPr="00EB2F2B">
        <w:rPr>
          <w:rFonts w:ascii="Times New Roman" w:hAnsi="Times New Roman" w:cs="Times New Roman"/>
          <w:color w:val="363030"/>
          <w:sz w:val="28"/>
          <w:szCs w:val="28"/>
        </w:rPr>
        <w:t xml:space="preserve"> вверх конуса правого жел</w:t>
      </w:r>
      <w:r>
        <w:rPr>
          <w:rFonts w:ascii="Times New Roman" w:hAnsi="Times New Roman" w:cs="Times New Roman"/>
          <w:color w:val="363030"/>
          <w:sz w:val="28"/>
          <w:szCs w:val="28"/>
        </w:rPr>
        <w:t xml:space="preserve">удочка; </w:t>
      </w:r>
      <w:proofErr w:type="spellStart"/>
      <w:r>
        <w:rPr>
          <w:rFonts w:ascii="Times New Roman" w:hAnsi="Times New Roman" w:cs="Times New Roman"/>
          <w:color w:val="363030"/>
          <w:sz w:val="28"/>
          <w:szCs w:val="28"/>
        </w:rPr>
        <w:t>пристенные</w:t>
      </w:r>
      <w:proofErr w:type="spellEnd"/>
      <w:r>
        <w:rPr>
          <w:rFonts w:ascii="Times New Roman" w:hAnsi="Times New Roman" w:cs="Times New Roman"/>
          <w:color w:val="363030"/>
          <w:sz w:val="28"/>
          <w:szCs w:val="28"/>
        </w:rPr>
        <w:t xml:space="preserve"> створки пред</w:t>
      </w:r>
      <w:r w:rsidR="00EB2F2B" w:rsidRPr="00EB2F2B">
        <w:rPr>
          <w:rFonts w:ascii="Times New Roman" w:hAnsi="Times New Roman" w:cs="Times New Roman"/>
          <w:color w:val="363030"/>
          <w:sz w:val="28"/>
          <w:szCs w:val="28"/>
        </w:rPr>
        <w:t>сердно-желудочковых клапанов в большинстве случаев четко не выделены</w:t>
      </w:r>
      <w:r w:rsidR="0083769E" w:rsidRPr="0083769E">
        <w:rPr>
          <w:rFonts w:ascii="Times New Roman" w:hAnsi="Times New Roman" w:cs="Times New Roman"/>
          <w:color w:val="000000" w:themeColor="text1"/>
          <w:sz w:val="28"/>
          <w:szCs w:val="28"/>
        </w:rPr>
        <w:t>[5]</w:t>
      </w:r>
      <w:r w:rsidR="00EB2F2B" w:rsidRPr="00EB2F2B">
        <w:rPr>
          <w:rFonts w:ascii="Times New Roman" w:hAnsi="Times New Roman" w:cs="Times New Roman"/>
          <w:color w:val="363030"/>
          <w:sz w:val="28"/>
          <w:szCs w:val="28"/>
        </w:rPr>
        <w:t>.</w:t>
      </w:r>
      <w:proofErr w:type="gramEnd"/>
    </w:p>
    <w:p w:rsidR="00BF59F5" w:rsidRDefault="00BF59F5" w:rsidP="00F65AE9">
      <w:pPr>
        <w:shd w:val="clear" w:color="auto" w:fill="FFFFFF"/>
        <w:ind w:hanging="284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Pr="00C42428">
        <w:rPr>
          <w:rFonts w:ascii="Times New Roman" w:hAnsi="Times New Roman" w:cs="Times New Roman"/>
          <w:sz w:val="28"/>
          <w:szCs w:val="28"/>
          <w:shd w:val="clear" w:color="auto" w:fill="FFFFFF"/>
        </w:rPr>
        <w:t>У всех грызунов сердце имеет клиновидную форму.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42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Оно имеет 4 камеры: 2 предсердия, 2 желудочка.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дегу сердце </w:t>
      </w:r>
      <w:r w:rsidRPr="00C42428">
        <w:rPr>
          <w:rFonts w:ascii="Times New Roman" w:hAnsi="Times New Roman" w:cs="Times New Roman"/>
          <w:sz w:val="28"/>
          <w:szCs w:val="28"/>
          <w:shd w:val="clear" w:color="auto" w:fill="FFFFFF"/>
        </w:rPr>
        <w:t>слегка приплюснут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2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сверху и снизу. Все камеры сердца более расширены. В связи с этим у животных могут развиваться некоторые патологии, связанные с образованием тромбов и нарушением кровообращения</w:t>
      </w:r>
      <w:r w:rsidR="0083769E" w:rsidRPr="0083769E">
        <w:rPr>
          <w:rFonts w:ascii="Times New Roman" w:hAnsi="Times New Roman" w:cs="Times New Roman"/>
          <w:color w:val="000000" w:themeColor="text1"/>
          <w:sz w:val="28"/>
          <w:szCs w:val="28"/>
        </w:rPr>
        <w:t>[5]</w:t>
      </w:r>
      <w:r w:rsidRPr="00C4242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B2F2B" w:rsidRPr="00EB2F2B" w:rsidRDefault="00EB2F2B" w:rsidP="00F65AE9">
      <w:pPr>
        <w:widowControl/>
        <w:autoSpaceDE/>
        <w:autoSpaceDN/>
        <w:adjustRightInd/>
        <w:ind w:firstLine="300"/>
        <w:jc w:val="both"/>
        <w:rPr>
          <w:rFonts w:ascii="Times New Roman" w:hAnsi="Times New Roman" w:cs="Times New Roman"/>
          <w:color w:val="363030"/>
          <w:sz w:val="28"/>
          <w:szCs w:val="28"/>
        </w:rPr>
      </w:pPr>
      <w:r w:rsidRPr="00EB2F2B">
        <w:rPr>
          <w:rFonts w:ascii="Times New Roman" w:hAnsi="Times New Roman" w:cs="Times New Roman"/>
          <w:color w:val="363030"/>
          <w:sz w:val="28"/>
          <w:szCs w:val="28"/>
        </w:rPr>
        <w:t>Наряду с этим сердце грызунов имеет ряд интересных адаптивных черт, до</w:t>
      </w:r>
      <w:r w:rsidR="009D214A">
        <w:rPr>
          <w:rFonts w:ascii="Times New Roman" w:hAnsi="Times New Roman" w:cs="Times New Roman"/>
          <w:color w:val="363030"/>
          <w:sz w:val="28"/>
          <w:szCs w:val="28"/>
        </w:rPr>
        <w:t xml:space="preserve">стигающих большой специализации. </w:t>
      </w:r>
      <w:r w:rsidRPr="00EB2F2B">
        <w:rPr>
          <w:rFonts w:ascii="Times New Roman" w:hAnsi="Times New Roman" w:cs="Times New Roman"/>
          <w:color w:val="363030"/>
          <w:sz w:val="28"/>
          <w:szCs w:val="28"/>
        </w:rPr>
        <w:t>Дуга аорты, при более или менее выраженной восходящей ее части, очень крутая с отдачей 2—3 стволов</w:t>
      </w:r>
      <w:r w:rsidR="0083769E" w:rsidRPr="0083769E">
        <w:rPr>
          <w:rFonts w:ascii="Times New Roman" w:hAnsi="Times New Roman" w:cs="Times New Roman"/>
          <w:color w:val="000000" w:themeColor="text1"/>
          <w:sz w:val="28"/>
          <w:szCs w:val="28"/>
        </w:rPr>
        <w:t>[4]</w:t>
      </w:r>
      <w:r w:rsidRPr="00EB2F2B">
        <w:rPr>
          <w:rFonts w:ascii="Times New Roman" w:hAnsi="Times New Roman" w:cs="Times New Roman"/>
          <w:color w:val="363030"/>
          <w:sz w:val="28"/>
          <w:szCs w:val="28"/>
        </w:rPr>
        <w:t>.</w:t>
      </w:r>
    </w:p>
    <w:p w:rsidR="00EB2F2B" w:rsidRPr="00EB2F2B" w:rsidRDefault="00BF59F5" w:rsidP="00F65AE9">
      <w:pPr>
        <w:widowControl/>
        <w:autoSpaceDE/>
        <w:autoSpaceDN/>
        <w:adjustRightInd/>
        <w:ind w:firstLine="300"/>
        <w:jc w:val="both"/>
        <w:rPr>
          <w:rFonts w:ascii="Times New Roman" w:hAnsi="Times New Roman" w:cs="Times New Roman"/>
          <w:color w:val="363030"/>
          <w:sz w:val="28"/>
          <w:szCs w:val="28"/>
        </w:rPr>
      </w:pPr>
      <w:r>
        <w:rPr>
          <w:rFonts w:ascii="Times New Roman" w:hAnsi="Times New Roman" w:cs="Times New Roman"/>
          <w:color w:val="363030"/>
          <w:sz w:val="28"/>
          <w:szCs w:val="28"/>
        </w:rPr>
        <w:t xml:space="preserve"> </w:t>
      </w:r>
      <w:r w:rsidR="00EB2F2B" w:rsidRPr="00EB2F2B">
        <w:rPr>
          <w:rFonts w:ascii="Times New Roman" w:hAnsi="Times New Roman" w:cs="Times New Roman"/>
          <w:color w:val="363030"/>
          <w:sz w:val="28"/>
          <w:szCs w:val="28"/>
        </w:rPr>
        <w:t>Форма сердца и его величина варьи</w:t>
      </w:r>
      <w:r w:rsidR="009D214A">
        <w:rPr>
          <w:rFonts w:ascii="Times New Roman" w:hAnsi="Times New Roman" w:cs="Times New Roman"/>
          <w:color w:val="363030"/>
          <w:sz w:val="28"/>
          <w:szCs w:val="28"/>
        </w:rPr>
        <w:t xml:space="preserve">руют у различных представителей, </w:t>
      </w:r>
      <w:r w:rsidR="00EB2F2B" w:rsidRPr="00EB2F2B">
        <w:rPr>
          <w:rFonts w:ascii="Times New Roman" w:hAnsi="Times New Roman" w:cs="Times New Roman"/>
          <w:color w:val="363030"/>
          <w:sz w:val="28"/>
          <w:szCs w:val="28"/>
        </w:rPr>
        <w:t>чаще овальной формы с тупой верхушкой при низком пол</w:t>
      </w:r>
      <w:r w:rsidR="009D214A">
        <w:rPr>
          <w:rFonts w:ascii="Times New Roman" w:hAnsi="Times New Roman" w:cs="Times New Roman"/>
          <w:color w:val="363030"/>
          <w:sz w:val="28"/>
          <w:szCs w:val="28"/>
        </w:rPr>
        <w:t xml:space="preserve">ожении правого </w:t>
      </w:r>
      <w:r w:rsidR="009D214A">
        <w:rPr>
          <w:rFonts w:ascii="Times New Roman" w:hAnsi="Times New Roman" w:cs="Times New Roman"/>
          <w:color w:val="363030"/>
          <w:sz w:val="28"/>
          <w:szCs w:val="28"/>
        </w:rPr>
        <w:lastRenderedPageBreak/>
        <w:t xml:space="preserve">желудочка и при </w:t>
      </w:r>
      <w:r w:rsidR="00EB2F2B" w:rsidRPr="00EB2F2B">
        <w:rPr>
          <w:rFonts w:ascii="Times New Roman" w:hAnsi="Times New Roman" w:cs="Times New Roman"/>
          <w:color w:val="363030"/>
          <w:sz w:val="28"/>
          <w:szCs w:val="28"/>
        </w:rPr>
        <w:t>выраженной сзади 3-ей продольной борозде. Сердце лежит сравнительно полого, в начале входной части грудной клетки.</w:t>
      </w:r>
    </w:p>
    <w:p w:rsidR="00EB2F2B" w:rsidRPr="00EB2F2B" w:rsidRDefault="00EB2F2B" w:rsidP="00F65AE9">
      <w:pPr>
        <w:widowControl/>
        <w:autoSpaceDE/>
        <w:autoSpaceDN/>
        <w:adjustRightInd/>
        <w:ind w:firstLine="300"/>
        <w:jc w:val="both"/>
        <w:rPr>
          <w:rFonts w:ascii="Times New Roman" w:hAnsi="Times New Roman" w:cs="Times New Roman"/>
          <w:color w:val="363030"/>
          <w:sz w:val="28"/>
          <w:szCs w:val="28"/>
        </w:rPr>
      </w:pPr>
      <w:r w:rsidRPr="00EB2F2B">
        <w:rPr>
          <w:rFonts w:ascii="Times New Roman" w:hAnsi="Times New Roman" w:cs="Times New Roman"/>
          <w:color w:val="363030"/>
          <w:sz w:val="28"/>
          <w:szCs w:val="28"/>
        </w:rPr>
        <w:t xml:space="preserve">У водных грызунов отмечается весьма сильное развитие правого желудочка и </w:t>
      </w:r>
      <w:proofErr w:type="gramStart"/>
      <w:r w:rsidRPr="00EB2F2B">
        <w:rPr>
          <w:rFonts w:ascii="Times New Roman" w:hAnsi="Times New Roman" w:cs="Times New Roman"/>
          <w:color w:val="363030"/>
          <w:sz w:val="28"/>
          <w:szCs w:val="28"/>
        </w:rPr>
        <w:t>резкая</w:t>
      </w:r>
      <w:proofErr w:type="gramEnd"/>
      <w:r w:rsidRPr="00EB2F2B">
        <w:rPr>
          <w:rFonts w:ascii="Times New Roman" w:hAnsi="Times New Roman" w:cs="Times New Roman"/>
          <w:color w:val="363030"/>
          <w:sz w:val="28"/>
          <w:szCs w:val="28"/>
        </w:rPr>
        <w:t xml:space="preserve"> </w:t>
      </w:r>
      <w:proofErr w:type="spellStart"/>
      <w:r w:rsidRPr="00EB2F2B">
        <w:rPr>
          <w:rFonts w:ascii="Times New Roman" w:hAnsi="Times New Roman" w:cs="Times New Roman"/>
          <w:color w:val="363030"/>
          <w:sz w:val="28"/>
          <w:szCs w:val="28"/>
        </w:rPr>
        <w:t>выделенность</w:t>
      </w:r>
      <w:proofErr w:type="spellEnd"/>
      <w:r w:rsidRPr="00EB2F2B">
        <w:rPr>
          <w:rFonts w:ascii="Times New Roman" w:hAnsi="Times New Roman" w:cs="Times New Roman"/>
          <w:color w:val="363030"/>
          <w:sz w:val="28"/>
          <w:szCs w:val="28"/>
        </w:rPr>
        <w:t xml:space="preserve"> его выводного конуса</w:t>
      </w:r>
      <w:r w:rsidR="0083769E" w:rsidRPr="0083769E">
        <w:rPr>
          <w:rFonts w:ascii="Times New Roman" w:hAnsi="Times New Roman" w:cs="Times New Roman"/>
          <w:color w:val="000000" w:themeColor="text1"/>
          <w:sz w:val="28"/>
          <w:szCs w:val="28"/>
        </w:rPr>
        <w:t>[5]</w:t>
      </w:r>
      <w:r w:rsidRPr="00EB2F2B">
        <w:rPr>
          <w:rFonts w:ascii="Times New Roman" w:hAnsi="Times New Roman" w:cs="Times New Roman"/>
          <w:color w:val="363030"/>
          <w:sz w:val="28"/>
          <w:szCs w:val="28"/>
        </w:rPr>
        <w:t>.</w:t>
      </w:r>
    </w:p>
    <w:p w:rsidR="00CF2ADF" w:rsidRPr="00951EC4" w:rsidRDefault="00CF2ADF" w:rsidP="00F65AE9">
      <w:pPr>
        <w:shd w:val="clear" w:color="auto" w:fill="FFFFFF"/>
        <w:ind w:firstLine="708"/>
        <w:jc w:val="center"/>
        <w:rPr>
          <w:rFonts w:ascii="Roboto-Regular" w:hAnsi="Roboto-Regular" w:cs="Times New Roman"/>
          <w:color w:val="000000"/>
          <w:sz w:val="28"/>
          <w:szCs w:val="28"/>
        </w:rPr>
      </w:pPr>
      <w:r w:rsidRPr="00951EC4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 w:rsidR="00520D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="00951EC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951EC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51EC4">
        <w:rPr>
          <w:rFonts w:ascii="Roboto-Regular" w:hAnsi="Roboto-Regular" w:cs="Times New Roman"/>
          <w:b/>
          <w:color w:val="000000"/>
          <w:sz w:val="28"/>
          <w:szCs w:val="28"/>
        </w:rPr>
        <w:t>Что такое ЭКГ</w:t>
      </w:r>
    </w:p>
    <w:p w:rsidR="00CF2ADF" w:rsidRPr="00E016A4" w:rsidRDefault="00CF2ADF" w:rsidP="00F65AE9">
      <w:pPr>
        <w:widowControl/>
        <w:shd w:val="clear" w:color="auto" w:fill="FFFFFF"/>
        <w:autoSpaceDE/>
        <w:autoSpaceDN/>
        <w:adjustRightInd/>
        <w:ind w:firstLine="708"/>
        <w:jc w:val="both"/>
        <w:rPr>
          <w:rFonts w:ascii="Roboto-Regular" w:hAnsi="Roboto-Regular" w:cs="Times New Roman"/>
          <w:color w:val="000000"/>
          <w:sz w:val="28"/>
          <w:szCs w:val="28"/>
        </w:rPr>
      </w:pPr>
      <w:r w:rsidRPr="00E016A4">
        <w:rPr>
          <w:rFonts w:ascii="Roboto-Regular" w:hAnsi="Roboto-Regular" w:cs="Times New Roman"/>
          <w:color w:val="000000"/>
          <w:sz w:val="28"/>
          <w:szCs w:val="28"/>
        </w:rPr>
        <w:t>Метод исследования биоэлектрической активности сердца, получивш</w:t>
      </w:r>
      <w:r w:rsidR="00962B68">
        <w:rPr>
          <w:rFonts w:ascii="Roboto-Regular" w:hAnsi="Roboto-Regular" w:cs="Times New Roman"/>
          <w:color w:val="000000"/>
          <w:sz w:val="28"/>
          <w:szCs w:val="28"/>
        </w:rPr>
        <w:t>ий название электрокардиография</w:t>
      </w:r>
      <w:r w:rsidRPr="00E016A4">
        <w:rPr>
          <w:rFonts w:ascii="Roboto-Regular" w:hAnsi="Roboto-Regular" w:cs="Times New Roman"/>
          <w:color w:val="000000"/>
          <w:sz w:val="28"/>
          <w:szCs w:val="28"/>
        </w:rPr>
        <w:t xml:space="preserve"> основан на регистрации электрических потенциалов, возникающих в сердце</w:t>
      </w:r>
      <w:r w:rsidR="00962B68">
        <w:rPr>
          <w:rFonts w:ascii="Roboto-Regular" w:hAnsi="Roboto-Regular" w:cs="Times New Roman"/>
          <w:color w:val="000000"/>
          <w:sz w:val="28"/>
          <w:szCs w:val="28"/>
        </w:rPr>
        <w:t>.</w:t>
      </w:r>
      <w:r w:rsidRPr="00E016A4">
        <w:rPr>
          <w:rFonts w:ascii="Roboto-Regular" w:hAnsi="Roboto-Regular" w:cs="Times New Roman"/>
          <w:color w:val="000000"/>
          <w:sz w:val="28"/>
          <w:szCs w:val="28"/>
        </w:rPr>
        <w:t xml:space="preserve"> Уже на протяжении половины столетия хорошо известно, что возникновение биоэлектрических явлений в сердечной мышце - это проникновение электрических ионов через мембрану </w:t>
      </w:r>
      <w:proofErr w:type="spellStart"/>
      <w:r w:rsidRPr="00E016A4">
        <w:rPr>
          <w:rFonts w:ascii="Roboto-Regular" w:hAnsi="Roboto-Regular" w:cs="Times New Roman"/>
          <w:color w:val="000000"/>
          <w:sz w:val="28"/>
          <w:szCs w:val="28"/>
        </w:rPr>
        <w:t>кардиомиоцита</w:t>
      </w:r>
      <w:proofErr w:type="spellEnd"/>
      <w:r w:rsidR="0083769E" w:rsidRPr="0083769E">
        <w:rPr>
          <w:rFonts w:ascii="Times New Roman" w:hAnsi="Times New Roman" w:cs="Times New Roman"/>
          <w:color w:val="000000" w:themeColor="text1"/>
          <w:sz w:val="28"/>
          <w:szCs w:val="28"/>
        </w:rPr>
        <w:t>[11]</w:t>
      </w:r>
      <w:r w:rsidRPr="00E016A4">
        <w:rPr>
          <w:rFonts w:ascii="Roboto-Regular" w:hAnsi="Roboto-Regular" w:cs="Times New Roman"/>
          <w:color w:val="000000"/>
          <w:sz w:val="28"/>
          <w:szCs w:val="28"/>
        </w:rPr>
        <w:t>.</w:t>
      </w:r>
      <w:r w:rsidR="00962B68">
        <w:rPr>
          <w:rFonts w:ascii="Roboto-Regular" w:hAnsi="Roboto-Regular" w:cs="Times New Roman"/>
          <w:color w:val="000000"/>
          <w:sz w:val="28"/>
          <w:szCs w:val="28"/>
        </w:rPr>
        <w:t xml:space="preserve"> </w:t>
      </w:r>
    </w:p>
    <w:p w:rsidR="00C42428" w:rsidRDefault="00CF2ADF" w:rsidP="00F65AE9">
      <w:pPr>
        <w:widowControl/>
        <w:shd w:val="clear" w:color="auto" w:fill="FFFFFF"/>
        <w:autoSpaceDE/>
        <w:autoSpaceDN/>
        <w:adjustRightInd/>
        <w:ind w:firstLine="708"/>
        <w:jc w:val="both"/>
        <w:rPr>
          <w:rFonts w:ascii="Roboto-Regular" w:hAnsi="Roboto-Regular" w:cs="Times New Roman"/>
          <w:color w:val="000000"/>
          <w:sz w:val="28"/>
          <w:szCs w:val="28"/>
        </w:rPr>
      </w:pPr>
      <w:r w:rsidRPr="00E016A4">
        <w:rPr>
          <w:rFonts w:ascii="Roboto-Regular" w:hAnsi="Roboto-Regular" w:cs="Times New Roman"/>
          <w:color w:val="000000"/>
          <w:sz w:val="28"/>
          <w:szCs w:val="28"/>
        </w:rPr>
        <w:t>Высокая концентрация ионов калия внутри клетки или во внеклеточной жидкости и пониженная концентрация ионов натрия внутри клетки, чем вне ее, обусловливает появление разницы потенциала между наружной и внутренней поверхностью клеточной мембраны. В покое наружная поверхность мембраны имеет положительный заряд, вследствие</w:t>
      </w:r>
      <w:r w:rsidR="00962B68">
        <w:rPr>
          <w:rFonts w:ascii="Roboto-Regular" w:hAnsi="Roboto-Regular" w:cs="Times New Roman"/>
          <w:color w:val="000000"/>
          <w:sz w:val="28"/>
          <w:szCs w:val="28"/>
        </w:rPr>
        <w:t xml:space="preserve"> </w:t>
      </w:r>
      <w:r w:rsidRPr="00E016A4">
        <w:rPr>
          <w:rFonts w:ascii="Roboto-Regular" w:hAnsi="Roboto-Regular" w:cs="Times New Roman"/>
          <w:color w:val="000000"/>
          <w:sz w:val="28"/>
          <w:szCs w:val="28"/>
        </w:rPr>
        <w:t>высокой концентрац</w:t>
      </w:r>
      <w:proofErr w:type="gramStart"/>
      <w:r w:rsidRPr="00E016A4">
        <w:rPr>
          <w:rFonts w:ascii="Roboto-Regular" w:hAnsi="Roboto-Regular" w:cs="Times New Roman"/>
          <w:color w:val="000000"/>
          <w:sz w:val="28"/>
          <w:szCs w:val="28"/>
        </w:rPr>
        <w:t>ии ио</w:t>
      </w:r>
      <w:proofErr w:type="gramEnd"/>
      <w:r w:rsidRPr="00E016A4">
        <w:rPr>
          <w:rFonts w:ascii="Roboto-Regular" w:hAnsi="Roboto-Regular" w:cs="Times New Roman"/>
          <w:color w:val="000000"/>
          <w:sz w:val="28"/>
          <w:szCs w:val="28"/>
        </w:rPr>
        <w:t xml:space="preserve">нов натрия, а внутренняя - отрицательный, вследствие преобладания внутри клетки отрицательно заряженных ионов хлора и др. В сердечных клетках уровень потенциала может достигать 90 </w:t>
      </w:r>
      <w:proofErr w:type="spellStart"/>
      <w:r w:rsidRPr="00E016A4">
        <w:rPr>
          <w:rFonts w:ascii="Roboto-Regular" w:hAnsi="Roboto-Regular" w:cs="Times New Roman"/>
          <w:color w:val="000000"/>
          <w:sz w:val="28"/>
          <w:szCs w:val="28"/>
        </w:rPr>
        <w:t>мв</w:t>
      </w:r>
      <w:proofErr w:type="spellEnd"/>
      <w:r w:rsidRPr="00E016A4">
        <w:rPr>
          <w:rFonts w:ascii="Roboto-Regular" w:hAnsi="Roboto-Regular" w:cs="Times New Roman"/>
          <w:color w:val="000000"/>
          <w:sz w:val="28"/>
          <w:szCs w:val="28"/>
        </w:rPr>
        <w:t xml:space="preserve"> и его называют потенциалом покоя</w:t>
      </w:r>
      <w:r w:rsidR="0083769E" w:rsidRPr="0083769E">
        <w:rPr>
          <w:rFonts w:ascii="Roboto-Regular" w:hAnsi="Roboto-Regular" w:cs="Times New Roman"/>
          <w:color w:val="000000"/>
          <w:sz w:val="28"/>
          <w:szCs w:val="28"/>
        </w:rPr>
        <w:t xml:space="preserve"> </w:t>
      </w:r>
      <w:r w:rsidR="0083769E" w:rsidRPr="0083769E">
        <w:rPr>
          <w:rFonts w:ascii="Times New Roman" w:hAnsi="Times New Roman" w:cs="Times New Roman"/>
          <w:color w:val="000000" w:themeColor="text1"/>
          <w:sz w:val="28"/>
          <w:szCs w:val="28"/>
        </w:rPr>
        <w:t>[2]</w:t>
      </w:r>
      <w:r w:rsidRPr="00E016A4">
        <w:rPr>
          <w:rFonts w:ascii="Roboto-Regular" w:hAnsi="Roboto-Regular" w:cs="Times New Roman"/>
          <w:color w:val="000000"/>
          <w:sz w:val="28"/>
          <w:szCs w:val="28"/>
        </w:rPr>
        <w:t xml:space="preserve">. </w:t>
      </w:r>
    </w:p>
    <w:p w:rsidR="00520D12" w:rsidRDefault="00CF2ADF" w:rsidP="00F65AE9">
      <w:pPr>
        <w:widowControl/>
        <w:shd w:val="clear" w:color="auto" w:fill="FFFFFF"/>
        <w:autoSpaceDE/>
        <w:autoSpaceDN/>
        <w:adjustRightInd/>
        <w:ind w:firstLine="708"/>
        <w:jc w:val="both"/>
        <w:rPr>
          <w:rFonts w:ascii="Roboto-Regular" w:hAnsi="Roboto-Regular" w:cs="Times New Roman"/>
          <w:color w:val="000000"/>
          <w:sz w:val="28"/>
          <w:szCs w:val="28"/>
        </w:rPr>
      </w:pPr>
      <w:r w:rsidRPr="00E016A4">
        <w:rPr>
          <w:rFonts w:ascii="Roboto-Regular" w:hAnsi="Roboto-Regular" w:cs="Times New Roman"/>
          <w:color w:val="000000"/>
          <w:sz w:val="28"/>
          <w:szCs w:val="28"/>
        </w:rPr>
        <w:t xml:space="preserve">Под действием различных раздражителей (механического, химического, электрического и др.) клеточная мембрана становится проницаемой для ионов натрия, которые вследствие разницы концентрации начинают продвигаться внутрь клетки и переносят туда свой положительный заряд, а наружная поверхность мембраны соответственно приобретает отрицательный заряд. Этот процесс получил название </w:t>
      </w:r>
      <w:r w:rsidRPr="00520D12">
        <w:rPr>
          <w:rFonts w:ascii="Roboto-Regular" w:hAnsi="Roboto-Regular" w:cs="Times New Roman"/>
          <w:b/>
          <w:i/>
          <w:color w:val="000000"/>
          <w:sz w:val="28"/>
          <w:szCs w:val="28"/>
        </w:rPr>
        <w:t>деполяризации.</w:t>
      </w:r>
      <w:r w:rsidRPr="00E016A4">
        <w:rPr>
          <w:rFonts w:ascii="Roboto-Regular" w:hAnsi="Roboto-Regular" w:cs="Times New Roman"/>
          <w:color w:val="000000"/>
          <w:sz w:val="28"/>
          <w:szCs w:val="28"/>
        </w:rPr>
        <w:t xml:space="preserve"> </w:t>
      </w:r>
    </w:p>
    <w:p w:rsidR="00CF2ADF" w:rsidRPr="00E016A4" w:rsidRDefault="00CF2ADF" w:rsidP="00F65AE9">
      <w:pPr>
        <w:widowControl/>
        <w:shd w:val="clear" w:color="auto" w:fill="FFFFFF"/>
        <w:autoSpaceDE/>
        <w:autoSpaceDN/>
        <w:adjustRightInd/>
        <w:ind w:firstLine="708"/>
        <w:jc w:val="both"/>
        <w:rPr>
          <w:rFonts w:ascii="Roboto-Regular" w:hAnsi="Roboto-Regular" w:cs="Times New Roman"/>
          <w:color w:val="000000"/>
          <w:sz w:val="28"/>
          <w:szCs w:val="28"/>
        </w:rPr>
      </w:pPr>
      <w:r w:rsidRPr="00E016A4">
        <w:rPr>
          <w:rFonts w:ascii="Roboto-Regular" w:hAnsi="Roboto-Regular" w:cs="Times New Roman"/>
          <w:color w:val="000000"/>
          <w:sz w:val="28"/>
          <w:szCs w:val="28"/>
        </w:rPr>
        <w:t xml:space="preserve">После окончания периода возбуждения клеточная мембрана вновь становится </w:t>
      </w:r>
      <w:proofErr w:type="gramStart"/>
      <w:r w:rsidRPr="00E016A4">
        <w:rPr>
          <w:rFonts w:ascii="Roboto-Regular" w:hAnsi="Roboto-Regular" w:cs="Times New Roman"/>
          <w:color w:val="000000"/>
          <w:sz w:val="28"/>
          <w:szCs w:val="28"/>
        </w:rPr>
        <w:t>менее проницаемой</w:t>
      </w:r>
      <w:proofErr w:type="gramEnd"/>
      <w:r w:rsidRPr="00E016A4">
        <w:rPr>
          <w:rFonts w:ascii="Roboto-Regular" w:hAnsi="Roboto-Regular" w:cs="Times New Roman"/>
          <w:color w:val="000000"/>
          <w:sz w:val="28"/>
          <w:szCs w:val="28"/>
        </w:rPr>
        <w:t xml:space="preserve"> для ионов натрия, но более проницаема для калия. Выход калия из клетки преобладает над поступлением натрия в клетку, поэтому наружная поверхность мембраны снова постепенно приобретает положительный заряд, а внутренняя - отрицательный. Этот процесс получил название </w:t>
      </w:r>
      <w:proofErr w:type="spellStart"/>
      <w:r w:rsidRPr="00520D12">
        <w:rPr>
          <w:rFonts w:ascii="Roboto-Regular" w:hAnsi="Roboto-Regular" w:cs="Times New Roman"/>
          <w:b/>
          <w:i/>
          <w:color w:val="000000"/>
          <w:sz w:val="28"/>
          <w:szCs w:val="28"/>
        </w:rPr>
        <w:t>реполяризации</w:t>
      </w:r>
      <w:proofErr w:type="spellEnd"/>
      <w:r w:rsidRPr="00520D12">
        <w:rPr>
          <w:rFonts w:ascii="Roboto-Regular" w:hAnsi="Roboto-Regular" w:cs="Times New Roman"/>
          <w:b/>
          <w:i/>
          <w:color w:val="000000"/>
          <w:sz w:val="28"/>
          <w:szCs w:val="28"/>
        </w:rPr>
        <w:t>.</w:t>
      </w:r>
      <w:r w:rsidRPr="00E016A4">
        <w:rPr>
          <w:rFonts w:ascii="Roboto-Regular" w:hAnsi="Roboto-Regular" w:cs="Times New Roman"/>
          <w:color w:val="000000"/>
          <w:sz w:val="28"/>
          <w:szCs w:val="28"/>
        </w:rPr>
        <w:t xml:space="preserve"> Когда вся наружная поверхность вновь приобретает положительный заряд, а внутренняя - отрицательный, вновь будет зафиксирован потенциал покоя</w:t>
      </w:r>
      <w:r w:rsidR="0083769E" w:rsidRPr="0083769E">
        <w:rPr>
          <w:rFonts w:ascii="Times New Roman" w:hAnsi="Times New Roman" w:cs="Times New Roman"/>
          <w:color w:val="000000" w:themeColor="text1"/>
          <w:sz w:val="28"/>
          <w:szCs w:val="28"/>
        </w:rPr>
        <w:t>[4]</w:t>
      </w:r>
      <w:r w:rsidRPr="00E016A4">
        <w:rPr>
          <w:rFonts w:ascii="Roboto-Regular" w:hAnsi="Roboto-Regular" w:cs="Times New Roman"/>
          <w:color w:val="000000"/>
          <w:sz w:val="28"/>
          <w:szCs w:val="28"/>
        </w:rPr>
        <w:t>.</w:t>
      </w:r>
    </w:p>
    <w:p w:rsidR="00CF2ADF" w:rsidRPr="00E016A4" w:rsidRDefault="004918C7" w:rsidP="00F65AE9">
      <w:pPr>
        <w:widowControl/>
        <w:shd w:val="clear" w:color="auto" w:fill="FFFFFF"/>
        <w:autoSpaceDE/>
        <w:autoSpaceDN/>
        <w:adjustRightInd/>
        <w:jc w:val="both"/>
        <w:rPr>
          <w:rFonts w:ascii="Roboto-Regular" w:hAnsi="Roboto-Regular" w:cs="Times New Roman"/>
          <w:color w:val="000000"/>
          <w:sz w:val="28"/>
          <w:szCs w:val="28"/>
        </w:rPr>
      </w:pPr>
      <w:r>
        <w:rPr>
          <w:rFonts w:ascii="Roboto-Regular" w:hAnsi="Roboto-Regular" w:cs="Times New Roman"/>
          <w:color w:val="000000"/>
          <w:sz w:val="28"/>
          <w:szCs w:val="28"/>
        </w:rPr>
        <w:tab/>
      </w:r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t xml:space="preserve">Процесс деполяризации с последующим восстановлением потенциала покоя называют </w:t>
      </w:r>
      <w:r w:rsidR="00CF2ADF" w:rsidRPr="00C42428">
        <w:rPr>
          <w:rFonts w:ascii="Roboto-Regular" w:hAnsi="Roboto-Regular" w:cs="Times New Roman"/>
          <w:b/>
          <w:i/>
          <w:color w:val="000000"/>
          <w:sz w:val="28"/>
          <w:szCs w:val="28"/>
        </w:rPr>
        <w:t>потенциалом действия</w:t>
      </w:r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t>, что соответствует систоле сердца, потенциал покоя соответствует диастоле.</w:t>
      </w:r>
      <w:r>
        <w:rPr>
          <w:rFonts w:ascii="Roboto-Regular" w:hAnsi="Roboto-Regular" w:cs="Times New Roman"/>
          <w:color w:val="000000"/>
          <w:sz w:val="28"/>
          <w:szCs w:val="28"/>
        </w:rPr>
        <w:t xml:space="preserve"> </w:t>
      </w:r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t xml:space="preserve">В процессе возбуждения клетки сердца, новый, даже мощный раздражитель не способен вызвать новое возбуждение. Это свойство имеет название </w:t>
      </w:r>
      <w:r w:rsidR="00CF2ADF" w:rsidRPr="00520D12">
        <w:rPr>
          <w:rFonts w:ascii="Roboto-Regular" w:hAnsi="Roboto-Regular" w:cs="Times New Roman"/>
          <w:b/>
          <w:i/>
          <w:color w:val="000000"/>
          <w:sz w:val="28"/>
          <w:szCs w:val="28"/>
        </w:rPr>
        <w:t>абсолютного рефрактерного периода</w:t>
      </w:r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t xml:space="preserve">. И лишь только в самый последний момент окончания </w:t>
      </w:r>
      <w:proofErr w:type="spellStart"/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t>реполяризации</w:t>
      </w:r>
      <w:proofErr w:type="spellEnd"/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t xml:space="preserve"> появляется возможность отвечать на очень сильный дополнительный стимул. Это явление получило название - </w:t>
      </w:r>
      <w:proofErr w:type="gramStart"/>
      <w:r w:rsidR="00CF2ADF" w:rsidRPr="00520D12">
        <w:rPr>
          <w:rFonts w:ascii="Roboto-Regular" w:hAnsi="Roboto-Regular" w:cs="Times New Roman"/>
          <w:b/>
          <w:i/>
          <w:color w:val="000000"/>
          <w:sz w:val="28"/>
          <w:szCs w:val="28"/>
        </w:rPr>
        <w:t>относительной</w:t>
      </w:r>
      <w:proofErr w:type="gramEnd"/>
      <w:r w:rsidR="00CF2ADF" w:rsidRPr="00520D12">
        <w:rPr>
          <w:rFonts w:ascii="Roboto-Regular" w:hAnsi="Roboto-Regular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="00CF2ADF" w:rsidRPr="00520D12">
        <w:rPr>
          <w:rFonts w:ascii="Roboto-Regular" w:hAnsi="Roboto-Regular" w:cs="Times New Roman"/>
          <w:b/>
          <w:i/>
          <w:color w:val="000000"/>
          <w:sz w:val="28"/>
          <w:szCs w:val="28"/>
        </w:rPr>
        <w:t>рефрактерности</w:t>
      </w:r>
      <w:proofErr w:type="spellEnd"/>
      <w:r w:rsidR="00CF2ADF" w:rsidRPr="00520D12">
        <w:rPr>
          <w:rFonts w:ascii="Roboto-Regular" w:hAnsi="Roboto-Regular" w:cs="Times New Roman"/>
          <w:b/>
          <w:i/>
          <w:color w:val="000000"/>
          <w:sz w:val="28"/>
          <w:szCs w:val="28"/>
        </w:rPr>
        <w:t>.</w:t>
      </w:r>
    </w:p>
    <w:p w:rsidR="00DC3020" w:rsidRDefault="004918C7" w:rsidP="00F65AE9">
      <w:pPr>
        <w:widowControl/>
        <w:shd w:val="clear" w:color="auto" w:fill="FFFFFF"/>
        <w:autoSpaceDE/>
        <w:autoSpaceDN/>
        <w:adjustRightInd/>
        <w:jc w:val="both"/>
        <w:rPr>
          <w:rFonts w:ascii="Roboto-Regular" w:hAnsi="Roboto-Regular" w:cs="Times New Roman"/>
          <w:color w:val="000000"/>
          <w:sz w:val="28"/>
          <w:szCs w:val="28"/>
        </w:rPr>
      </w:pPr>
      <w:r>
        <w:rPr>
          <w:rFonts w:ascii="Roboto-Regular" w:hAnsi="Roboto-Regular" w:cs="Times New Roman"/>
          <w:color w:val="000000"/>
          <w:sz w:val="28"/>
          <w:szCs w:val="28"/>
        </w:rPr>
        <w:tab/>
      </w:r>
      <w:proofErr w:type="spellStart"/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t>Описаные</w:t>
      </w:r>
      <w:proofErr w:type="spellEnd"/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t xml:space="preserve"> процессы относятся к возбуждению </w:t>
      </w:r>
      <w:proofErr w:type="gramStart"/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t>единичного</w:t>
      </w:r>
      <w:proofErr w:type="gramEnd"/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t xml:space="preserve"> </w:t>
      </w:r>
      <w:proofErr w:type="spellStart"/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t>кардиомиоцита</w:t>
      </w:r>
      <w:proofErr w:type="spellEnd"/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t xml:space="preserve">. Возникающий же при деполяризации импульс вызывает </w:t>
      </w:r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lastRenderedPageBreak/>
        <w:t>возбуждение соседних участков миокарда, оно постепенно охватывает все сердце.</w:t>
      </w:r>
      <w:r>
        <w:rPr>
          <w:rFonts w:ascii="Roboto-Regular" w:hAnsi="Roboto-Regular" w:cs="Times New Roman"/>
          <w:color w:val="000000"/>
          <w:sz w:val="28"/>
          <w:szCs w:val="28"/>
        </w:rPr>
        <w:t xml:space="preserve"> </w:t>
      </w:r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t>Возбуждение сердца начинается в синусовом узле, который представляет собой участок специфической нервно-мышечной ткани.</w:t>
      </w:r>
      <w:r w:rsidR="00C42428">
        <w:rPr>
          <w:rFonts w:ascii="Roboto-Regular" w:hAnsi="Roboto-Regular" w:cs="Times New Roman"/>
          <w:color w:val="000000"/>
          <w:sz w:val="28"/>
          <w:szCs w:val="28"/>
        </w:rPr>
        <w:t xml:space="preserve"> </w:t>
      </w:r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t>Он расположен в стенке правого предсердия непосредственно у места</w:t>
      </w:r>
      <w:r w:rsidR="00C42428">
        <w:rPr>
          <w:rFonts w:ascii="Roboto-Regular" w:hAnsi="Roboto-Regular" w:cs="Times New Roman"/>
          <w:color w:val="000000"/>
          <w:sz w:val="28"/>
          <w:szCs w:val="28"/>
        </w:rPr>
        <w:t xml:space="preserve"> </w:t>
      </w:r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t>впадения в предсердие верхней полой вены</w:t>
      </w:r>
      <w:r w:rsidR="0083769E" w:rsidRPr="0083769E">
        <w:rPr>
          <w:rFonts w:ascii="Times New Roman" w:hAnsi="Times New Roman" w:cs="Times New Roman"/>
          <w:color w:val="000000" w:themeColor="text1"/>
          <w:sz w:val="28"/>
          <w:szCs w:val="28"/>
        </w:rPr>
        <w:t>[3]</w:t>
      </w:r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t xml:space="preserve">. </w:t>
      </w:r>
    </w:p>
    <w:p w:rsidR="00CF2ADF" w:rsidRPr="00E016A4" w:rsidRDefault="004918C7" w:rsidP="00F65AE9">
      <w:pPr>
        <w:widowControl/>
        <w:shd w:val="clear" w:color="auto" w:fill="FFFFFF"/>
        <w:autoSpaceDE/>
        <w:autoSpaceDN/>
        <w:adjustRightInd/>
        <w:jc w:val="both"/>
        <w:rPr>
          <w:rFonts w:ascii="Roboto-Regular" w:hAnsi="Roboto-Regular" w:cs="Times New Roman"/>
          <w:color w:val="000000"/>
          <w:sz w:val="28"/>
          <w:szCs w:val="28"/>
        </w:rPr>
      </w:pPr>
      <w:r>
        <w:rPr>
          <w:rFonts w:ascii="Roboto-Regular" w:hAnsi="Roboto-Regular" w:cs="Times New Roman"/>
          <w:color w:val="000000"/>
          <w:sz w:val="28"/>
          <w:szCs w:val="28"/>
        </w:rPr>
        <w:tab/>
      </w:r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t>Синусовый узел - основной источник ритма сердца. От синусового узла процесс возбуждения распространяется на предсердие по</w:t>
      </w:r>
      <w:r w:rsidR="00F758FC">
        <w:rPr>
          <w:rFonts w:ascii="Roboto-Regular" w:hAnsi="Roboto-Regular" w:cs="Times New Roman"/>
          <w:color w:val="000000"/>
          <w:sz w:val="28"/>
          <w:szCs w:val="28"/>
        </w:rPr>
        <w:t xml:space="preserve"> </w:t>
      </w:r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t>предсердным проводящим путям, свя</w:t>
      </w:r>
      <w:r w:rsidR="004E3ECC">
        <w:rPr>
          <w:rFonts w:ascii="Roboto-Regular" w:hAnsi="Roboto-Regular" w:cs="Times New Roman"/>
          <w:color w:val="000000"/>
          <w:sz w:val="28"/>
          <w:szCs w:val="28"/>
        </w:rPr>
        <w:t>зывающим синусовый узел с атрио</w:t>
      </w:r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t xml:space="preserve">вентрикулярным соединением. Подобно синусовому узлу, атриовентрикулярное соединение обладает автоматизмом, однако с более низкой частотой </w:t>
      </w:r>
      <w:proofErr w:type="spellStart"/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t>импульсации</w:t>
      </w:r>
      <w:proofErr w:type="spellEnd"/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t>.</w:t>
      </w:r>
    </w:p>
    <w:p w:rsidR="00CF2ADF" w:rsidRPr="00E016A4" w:rsidRDefault="004918C7" w:rsidP="00F65AE9">
      <w:pPr>
        <w:widowControl/>
        <w:shd w:val="clear" w:color="auto" w:fill="FFFFFF"/>
        <w:autoSpaceDE/>
        <w:autoSpaceDN/>
        <w:adjustRightInd/>
        <w:jc w:val="both"/>
        <w:rPr>
          <w:rFonts w:ascii="Roboto-Regular" w:hAnsi="Roboto-Regular" w:cs="Times New Roman"/>
          <w:color w:val="000000"/>
          <w:sz w:val="28"/>
          <w:szCs w:val="28"/>
        </w:rPr>
      </w:pPr>
      <w:r>
        <w:rPr>
          <w:rFonts w:ascii="Roboto-Regular" w:hAnsi="Roboto-Regular" w:cs="Times New Roman"/>
          <w:color w:val="000000"/>
          <w:sz w:val="28"/>
          <w:szCs w:val="28"/>
        </w:rPr>
        <w:tab/>
      </w:r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t>Сердцу присущи свойственные только ему функции.</w:t>
      </w:r>
      <w:r w:rsidR="00962B68">
        <w:rPr>
          <w:rFonts w:ascii="Roboto-Regular" w:hAnsi="Roboto-Regular" w:cs="Times New Roman"/>
          <w:color w:val="000000"/>
          <w:sz w:val="28"/>
          <w:szCs w:val="28"/>
        </w:rPr>
        <w:t xml:space="preserve"> </w:t>
      </w:r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t>Функция автоматизма заключается в способности сердца вырабатывать электрические импульсы при отсутствии всяких внешних раздражителей</w:t>
      </w:r>
      <w:r w:rsidR="0083769E" w:rsidRPr="0083769E">
        <w:rPr>
          <w:rFonts w:ascii="Times New Roman" w:hAnsi="Times New Roman" w:cs="Times New Roman"/>
          <w:color w:val="000000" w:themeColor="text1"/>
          <w:sz w:val="28"/>
          <w:szCs w:val="28"/>
        </w:rPr>
        <w:t>[6]</w:t>
      </w:r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t xml:space="preserve">. </w:t>
      </w:r>
    </w:p>
    <w:p w:rsidR="00CF2ADF" w:rsidRPr="00E016A4" w:rsidRDefault="004918C7" w:rsidP="00F65AE9">
      <w:pPr>
        <w:widowControl/>
        <w:shd w:val="clear" w:color="auto" w:fill="FFFFFF"/>
        <w:autoSpaceDE/>
        <w:autoSpaceDN/>
        <w:adjustRightInd/>
        <w:jc w:val="both"/>
        <w:rPr>
          <w:rFonts w:ascii="Roboto-Regular" w:hAnsi="Roboto-Regular" w:cs="Times New Roman"/>
          <w:color w:val="000000"/>
          <w:sz w:val="28"/>
          <w:szCs w:val="28"/>
        </w:rPr>
      </w:pPr>
      <w:r>
        <w:rPr>
          <w:rFonts w:ascii="Roboto-Regular" w:hAnsi="Roboto-Regular" w:cs="Times New Roman"/>
          <w:color w:val="000000"/>
          <w:sz w:val="28"/>
          <w:szCs w:val="28"/>
        </w:rPr>
        <w:tab/>
      </w:r>
      <w:proofErr w:type="gramStart"/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t xml:space="preserve">Последовательность возбуждения мышечных масс сердца, обусловленная автоматизмом синусового узла и проведением импульса по проводящей системе сердца к отдельным </w:t>
      </w:r>
      <w:proofErr w:type="spellStart"/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t>кардиомиоцитам</w:t>
      </w:r>
      <w:proofErr w:type="spellEnd"/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t>,</w:t>
      </w:r>
      <w:r w:rsidR="0075749A">
        <w:rPr>
          <w:rFonts w:ascii="Roboto-Regular" w:hAnsi="Roboto-Regular" w:cs="Times New Roman"/>
          <w:color w:val="000000"/>
          <w:sz w:val="28"/>
          <w:szCs w:val="28"/>
        </w:rPr>
        <w:t xml:space="preserve"> </w:t>
      </w:r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t>формирует мощный электрический потенциал сердечной мышцы, регистрируемой с помощью накладываемых на поверхность тела электродов.</w:t>
      </w:r>
      <w:proofErr w:type="gramEnd"/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t xml:space="preserve"> Регистрация этих потенциалов во времени и графическое их</w:t>
      </w:r>
      <w:r w:rsidR="00264C76">
        <w:rPr>
          <w:rFonts w:ascii="Roboto-Regular" w:hAnsi="Roboto-Regular" w:cs="Times New Roman"/>
          <w:color w:val="000000"/>
          <w:sz w:val="28"/>
          <w:szCs w:val="28"/>
        </w:rPr>
        <w:t xml:space="preserve"> </w:t>
      </w:r>
      <w:r w:rsidR="00CF2ADF" w:rsidRPr="00E016A4">
        <w:rPr>
          <w:rFonts w:ascii="Roboto-Regular" w:hAnsi="Roboto-Regular" w:cs="Times New Roman"/>
          <w:color w:val="000000"/>
          <w:sz w:val="28"/>
          <w:szCs w:val="28"/>
        </w:rPr>
        <w:t xml:space="preserve">отображение и есть </w:t>
      </w:r>
      <w:r w:rsidR="00CF2ADF" w:rsidRPr="004E3ECC">
        <w:rPr>
          <w:rFonts w:ascii="Roboto-Regular" w:hAnsi="Roboto-Regular" w:cs="Times New Roman"/>
          <w:b/>
          <w:i/>
          <w:color w:val="000000"/>
          <w:sz w:val="28"/>
          <w:szCs w:val="28"/>
        </w:rPr>
        <w:t>электрокардиограмма</w:t>
      </w:r>
      <w:r w:rsidR="0083769E" w:rsidRPr="0083769E">
        <w:rPr>
          <w:rFonts w:ascii="Roboto-Regular" w:hAnsi="Roboto-Regular" w:cs="Times New Roman"/>
          <w:b/>
          <w:i/>
          <w:color w:val="000000"/>
          <w:sz w:val="28"/>
          <w:szCs w:val="28"/>
        </w:rPr>
        <w:t xml:space="preserve"> </w:t>
      </w:r>
      <w:r w:rsidR="0083769E" w:rsidRPr="0083769E">
        <w:rPr>
          <w:rFonts w:ascii="Times New Roman" w:hAnsi="Times New Roman" w:cs="Times New Roman"/>
          <w:color w:val="000000" w:themeColor="text1"/>
          <w:sz w:val="28"/>
          <w:szCs w:val="28"/>
        </w:rPr>
        <w:t>[6]</w:t>
      </w:r>
      <w:r w:rsidR="00CF2ADF" w:rsidRPr="004E3ECC">
        <w:rPr>
          <w:rFonts w:ascii="Roboto-Regular" w:hAnsi="Roboto-Regular" w:cs="Times New Roman"/>
          <w:b/>
          <w:i/>
          <w:color w:val="000000"/>
          <w:sz w:val="28"/>
          <w:szCs w:val="28"/>
        </w:rPr>
        <w:t>.</w:t>
      </w:r>
    </w:p>
    <w:p w:rsidR="00CF2ADF" w:rsidRPr="00F47177" w:rsidRDefault="00520D12" w:rsidP="00F65AE9">
      <w:pPr>
        <w:widowControl/>
        <w:shd w:val="clear" w:color="auto" w:fill="FFFFFF"/>
        <w:autoSpaceDE/>
        <w:autoSpaceDN/>
        <w:adjustRightInd/>
        <w:jc w:val="both"/>
        <w:rPr>
          <w:rFonts w:ascii="Roboto-Regular" w:hAnsi="Roboto-Regular" w:cs="Times New Roman"/>
          <w:b/>
          <w:i/>
          <w:color w:val="000000"/>
          <w:sz w:val="28"/>
          <w:szCs w:val="28"/>
        </w:rPr>
      </w:pPr>
      <w:r>
        <w:rPr>
          <w:rFonts w:ascii="Roboto-Regular" w:hAnsi="Roboto-Regular" w:cs="Times New Roman"/>
          <w:b/>
          <w:i/>
          <w:color w:val="000000"/>
          <w:sz w:val="28"/>
          <w:szCs w:val="28"/>
        </w:rPr>
        <w:t xml:space="preserve">                                                 </w:t>
      </w:r>
      <w:r w:rsidR="00CF2ADF" w:rsidRPr="00F47177">
        <w:rPr>
          <w:rFonts w:ascii="Roboto-Regular" w:hAnsi="Roboto-Regular" w:cs="Times New Roman"/>
          <w:b/>
          <w:i/>
          <w:color w:val="000000"/>
          <w:sz w:val="28"/>
          <w:szCs w:val="28"/>
        </w:rPr>
        <w:t>Элементы ЭКГ</w:t>
      </w:r>
    </w:p>
    <w:p w:rsidR="00CF2ADF" w:rsidRPr="00E016A4" w:rsidRDefault="00CF2ADF" w:rsidP="00F65AE9">
      <w:pPr>
        <w:widowControl/>
        <w:shd w:val="clear" w:color="auto" w:fill="FFFFFF"/>
        <w:autoSpaceDE/>
        <w:autoSpaceDN/>
        <w:adjustRightInd/>
        <w:jc w:val="both"/>
        <w:rPr>
          <w:rFonts w:ascii="Roboto-Regular" w:hAnsi="Roboto-Regular" w:cs="Times New Roman"/>
          <w:color w:val="000000"/>
          <w:sz w:val="28"/>
          <w:szCs w:val="28"/>
        </w:rPr>
      </w:pPr>
      <w:r w:rsidRPr="00E016A4">
        <w:rPr>
          <w:rFonts w:ascii="Roboto-Regular" w:hAnsi="Roboto-Regular" w:cs="Times New Roman"/>
          <w:color w:val="000000"/>
          <w:sz w:val="28"/>
          <w:szCs w:val="28"/>
        </w:rPr>
        <w:t>Зарегистрированный на ЭКГ потенциал сердца содержит ряд</w:t>
      </w:r>
    </w:p>
    <w:p w:rsidR="00CF2ADF" w:rsidRPr="004918C7" w:rsidRDefault="00CF2ADF" w:rsidP="00F65AE9">
      <w:pPr>
        <w:widowControl/>
        <w:shd w:val="clear" w:color="auto" w:fill="FFFFFF"/>
        <w:autoSpaceDE/>
        <w:autoSpaceDN/>
        <w:adjustRightInd/>
        <w:jc w:val="both"/>
        <w:rPr>
          <w:rFonts w:ascii="Roboto-Regular" w:hAnsi="Roboto-Regular" w:cs="Times New Roman"/>
          <w:b/>
          <w:i/>
          <w:color w:val="000000"/>
          <w:sz w:val="28"/>
          <w:szCs w:val="28"/>
        </w:rPr>
      </w:pPr>
      <w:r w:rsidRPr="00E016A4">
        <w:rPr>
          <w:rFonts w:ascii="Roboto-Regular" w:hAnsi="Roboto-Regular" w:cs="Times New Roman"/>
          <w:color w:val="000000"/>
          <w:sz w:val="28"/>
          <w:szCs w:val="28"/>
        </w:rPr>
        <w:t xml:space="preserve">последовательных зубцов, обозначаемых буквами </w:t>
      </w:r>
      <w:proofErr w:type="gramStart"/>
      <w:r w:rsidRPr="00E016A4">
        <w:rPr>
          <w:rFonts w:ascii="Roboto-Regular" w:hAnsi="Roboto-Regular" w:cs="Times New Roman"/>
          <w:color w:val="000000"/>
          <w:sz w:val="28"/>
          <w:szCs w:val="28"/>
        </w:rPr>
        <w:t>Р</w:t>
      </w:r>
      <w:proofErr w:type="gramEnd"/>
      <w:r w:rsidRPr="00E016A4">
        <w:rPr>
          <w:rFonts w:ascii="Roboto-Regular" w:hAnsi="Roboto-Regular" w:cs="Times New Roman"/>
          <w:color w:val="000000"/>
          <w:sz w:val="28"/>
          <w:szCs w:val="28"/>
        </w:rPr>
        <w:t>, Q, R, S, Т. Форма и величина этих зубцов различна в разных электрокардиографических отведениях.</w:t>
      </w:r>
    </w:p>
    <w:p w:rsidR="00CF2ADF" w:rsidRPr="004918C7" w:rsidRDefault="00CF2ADF" w:rsidP="00F65AE9">
      <w:pPr>
        <w:widowControl/>
        <w:shd w:val="clear" w:color="auto" w:fill="FFFFFF"/>
        <w:autoSpaceDE/>
        <w:autoSpaceDN/>
        <w:adjustRightInd/>
        <w:jc w:val="center"/>
        <w:rPr>
          <w:rFonts w:ascii="Roboto-Regular" w:hAnsi="Roboto-Regular" w:cs="Times New Roman"/>
          <w:b/>
          <w:i/>
          <w:color w:val="000000"/>
          <w:sz w:val="28"/>
          <w:szCs w:val="28"/>
        </w:rPr>
      </w:pPr>
      <w:r w:rsidRPr="004918C7">
        <w:rPr>
          <w:rFonts w:ascii="Roboto-Regular" w:hAnsi="Roboto-Regular" w:cs="Times New Roman"/>
          <w:b/>
          <w:i/>
          <w:color w:val="000000"/>
          <w:sz w:val="28"/>
          <w:szCs w:val="28"/>
        </w:rPr>
        <w:t>Протокол записи ЭКГ</w:t>
      </w:r>
    </w:p>
    <w:p w:rsidR="00CF2ADF" w:rsidRPr="00E016A4" w:rsidRDefault="00CF2ADF" w:rsidP="00F65AE9">
      <w:pPr>
        <w:widowControl/>
        <w:shd w:val="clear" w:color="auto" w:fill="FFFFFF"/>
        <w:autoSpaceDE/>
        <w:autoSpaceDN/>
        <w:adjustRightInd/>
        <w:jc w:val="both"/>
        <w:rPr>
          <w:rFonts w:ascii="Roboto-Regular" w:hAnsi="Roboto-Regular" w:cs="Times New Roman"/>
          <w:color w:val="000000"/>
          <w:sz w:val="28"/>
          <w:szCs w:val="28"/>
        </w:rPr>
      </w:pPr>
      <w:r w:rsidRPr="00E016A4">
        <w:rPr>
          <w:rFonts w:ascii="Roboto-Regular" w:hAnsi="Roboto-Regular" w:cs="Times New Roman"/>
          <w:color w:val="000000"/>
          <w:sz w:val="28"/>
          <w:szCs w:val="28"/>
        </w:rPr>
        <w:t>Основные правила</w:t>
      </w:r>
      <w:r w:rsidR="004918C7">
        <w:rPr>
          <w:rFonts w:ascii="Roboto-Regular" w:hAnsi="Roboto-Regular" w:cs="Times New Roman"/>
          <w:color w:val="000000"/>
          <w:sz w:val="28"/>
          <w:szCs w:val="28"/>
        </w:rPr>
        <w:t>:</w:t>
      </w:r>
    </w:p>
    <w:p w:rsidR="00CF2ADF" w:rsidRPr="00E016A4" w:rsidRDefault="00CF2ADF" w:rsidP="00F65AE9">
      <w:pPr>
        <w:widowControl/>
        <w:shd w:val="clear" w:color="auto" w:fill="FFFFFF"/>
        <w:autoSpaceDE/>
        <w:autoSpaceDN/>
        <w:adjustRightInd/>
        <w:jc w:val="both"/>
        <w:rPr>
          <w:rFonts w:ascii="Roboto-Regular" w:hAnsi="Roboto-Regular" w:cs="Times New Roman"/>
          <w:color w:val="000000"/>
          <w:sz w:val="28"/>
          <w:szCs w:val="28"/>
        </w:rPr>
      </w:pPr>
      <w:r w:rsidRPr="00E016A4">
        <w:rPr>
          <w:rFonts w:ascii="Roboto-Regular" w:hAnsi="Roboto-Regular" w:cs="Times New Roman"/>
          <w:color w:val="000000"/>
          <w:sz w:val="28"/>
          <w:szCs w:val="28"/>
        </w:rPr>
        <w:t>1. Зубцы амплитудой 5 мм и больше обозначаются заглавной буквой латинского алфавита, а менее 5 мм - прописными.</w:t>
      </w:r>
    </w:p>
    <w:p w:rsidR="00CF2ADF" w:rsidRPr="00E016A4" w:rsidRDefault="00CF2ADF" w:rsidP="00F65AE9">
      <w:pPr>
        <w:widowControl/>
        <w:shd w:val="clear" w:color="auto" w:fill="FFFFFF"/>
        <w:autoSpaceDE/>
        <w:autoSpaceDN/>
        <w:adjustRightInd/>
        <w:jc w:val="both"/>
        <w:rPr>
          <w:rFonts w:ascii="Roboto-Regular" w:hAnsi="Roboto-Regular" w:cs="Times New Roman"/>
          <w:color w:val="000000"/>
          <w:sz w:val="28"/>
          <w:szCs w:val="28"/>
        </w:rPr>
      </w:pPr>
      <w:r w:rsidRPr="00E016A4">
        <w:rPr>
          <w:rFonts w:ascii="Roboto-Regular" w:hAnsi="Roboto-Regular" w:cs="Times New Roman"/>
          <w:color w:val="000000"/>
          <w:sz w:val="28"/>
          <w:szCs w:val="28"/>
        </w:rPr>
        <w:t>2. Интервалы и сегменты рассчитываются с точностью до 0.01 с.</w:t>
      </w:r>
    </w:p>
    <w:p w:rsidR="00CF2ADF" w:rsidRPr="00E016A4" w:rsidRDefault="00CF2ADF" w:rsidP="00F65AE9">
      <w:pPr>
        <w:widowControl/>
        <w:shd w:val="clear" w:color="auto" w:fill="FFFFFF"/>
        <w:autoSpaceDE/>
        <w:autoSpaceDN/>
        <w:adjustRightInd/>
        <w:jc w:val="both"/>
        <w:rPr>
          <w:rFonts w:ascii="Roboto-Regular" w:hAnsi="Roboto-Regular" w:cs="Times New Roman"/>
          <w:color w:val="000000"/>
          <w:sz w:val="28"/>
          <w:szCs w:val="28"/>
        </w:rPr>
      </w:pPr>
      <w:r w:rsidRPr="00E016A4">
        <w:rPr>
          <w:rFonts w:ascii="Roboto-Regular" w:hAnsi="Roboto-Regular" w:cs="Times New Roman"/>
          <w:color w:val="000000"/>
          <w:sz w:val="28"/>
          <w:szCs w:val="28"/>
        </w:rPr>
        <w:t>3. За зубец Q принимают первый отрицательный зубец желудочкового комплекса, предшествующий зубцу R; все остальные отрицательные зубцы обозначаются зубцами S.</w:t>
      </w:r>
    </w:p>
    <w:p w:rsidR="00CF2ADF" w:rsidRPr="00E016A4" w:rsidRDefault="00CF2ADF" w:rsidP="00F65AE9">
      <w:pPr>
        <w:widowControl/>
        <w:shd w:val="clear" w:color="auto" w:fill="FFFFFF"/>
        <w:autoSpaceDE/>
        <w:autoSpaceDN/>
        <w:adjustRightInd/>
        <w:jc w:val="both"/>
        <w:rPr>
          <w:rFonts w:ascii="Roboto-Regular" w:hAnsi="Roboto-Regular" w:cs="Times New Roman"/>
          <w:color w:val="000000"/>
          <w:sz w:val="28"/>
          <w:szCs w:val="28"/>
        </w:rPr>
      </w:pPr>
      <w:r w:rsidRPr="00E016A4">
        <w:rPr>
          <w:rFonts w:ascii="Roboto-Regular" w:hAnsi="Roboto-Regular" w:cs="Times New Roman"/>
          <w:color w:val="000000"/>
          <w:sz w:val="28"/>
          <w:szCs w:val="28"/>
        </w:rPr>
        <w:t>4. Зубец R всегда положителен, а зубцы Q и S отрицательные.</w:t>
      </w:r>
    </w:p>
    <w:p w:rsidR="00CF2ADF" w:rsidRPr="00E016A4" w:rsidRDefault="00CF2ADF" w:rsidP="00F65AE9">
      <w:pPr>
        <w:widowControl/>
        <w:shd w:val="clear" w:color="auto" w:fill="FFFFFF"/>
        <w:autoSpaceDE/>
        <w:autoSpaceDN/>
        <w:adjustRightInd/>
        <w:jc w:val="both"/>
        <w:rPr>
          <w:rFonts w:ascii="Roboto-Regular" w:hAnsi="Roboto-Regular" w:cs="Times New Roman"/>
          <w:color w:val="000000"/>
          <w:sz w:val="28"/>
          <w:szCs w:val="28"/>
        </w:rPr>
      </w:pPr>
      <w:r w:rsidRPr="00E016A4">
        <w:rPr>
          <w:rFonts w:ascii="Roboto-Regular" w:hAnsi="Roboto-Regular" w:cs="Times New Roman"/>
          <w:color w:val="000000"/>
          <w:sz w:val="28"/>
          <w:szCs w:val="28"/>
        </w:rPr>
        <w:t>5. Если зубцов R или S несколько, то последующие обозначаются цифрами рядом и выше зубца. Например: qRsr1s1.</w:t>
      </w:r>
    </w:p>
    <w:p w:rsidR="00CF2ADF" w:rsidRPr="00E016A4" w:rsidRDefault="00CF2ADF" w:rsidP="00F65AE9">
      <w:pPr>
        <w:widowControl/>
        <w:shd w:val="clear" w:color="auto" w:fill="FFFFFF"/>
        <w:autoSpaceDE/>
        <w:autoSpaceDN/>
        <w:adjustRightInd/>
        <w:jc w:val="both"/>
        <w:rPr>
          <w:rFonts w:ascii="Roboto-Regular" w:hAnsi="Roboto-Regular" w:cs="Times New Roman"/>
          <w:color w:val="000000"/>
          <w:sz w:val="28"/>
          <w:szCs w:val="28"/>
        </w:rPr>
      </w:pPr>
      <w:r w:rsidRPr="00E016A4">
        <w:rPr>
          <w:rFonts w:ascii="Roboto-Regular" w:hAnsi="Roboto-Regular" w:cs="Times New Roman"/>
          <w:color w:val="000000"/>
          <w:sz w:val="28"/>
          <w:szCs w:val="28"/>
        </w:rPr>
        <w:t xml:space="preserve">6. При расшифровки зубцов </w:t>
      </w:r>
      <w:proofErr w:type="gramStart"/>
      <w:r w:rsidRPr="00E016A4">
        <w:rPr>
          <w:rFonts w:ascii="Roboto-Regular" w:hAnsi="Roboto-Regular" w:cs="Times New Roman"/>
          <w:color w:val="000000"/>
          <w:sz w:val="28"/>
          <w:szCs w:val="28"/>
        </w:rPr>
        <w:t>Р</w:t>
      </w:r>
      <w:proofErr w:type="gramEnd"/>
      <w:r w:rsidRPr="00E016A4">
        <w:rPr>
          <w:rFonts w:ascii="Roboto-Regular" w:hAnsi="Roboto-Regular" w:cs="Times New Roman"/>
          <w:color w:val="000000"/>
          <w:sz w:val="28"/>
          <w:szCs w:val="28"/>
        </w:rPr>
        <w:t xml:space="preserve"> и Т учитывается знак (+ , - , +-, -+), амплитуду, форму.</w:t>
      </w:r>
    </w:p>
    <w:p w:rsidR="00CF2ADF" w:rsidRPr="00E016A4" w:rsidRDefault="00CF2ADF" w:rsidP="00F65AE9">
      <w:pPr>
        <w:widowControl/>
        <w:shd w:val="clear" w:color="auto" w:fill="FFFFFF"/>
        <w:autoSpaceDE/>
        <w:autoSpaceDN/>
        <w:adjustRightInd/>
        <w:jc w:val="both"/>
        <w:rPr>
          <w:rFonts w:ascii="Roboto-Regular" w:hAnsi="Roboto-Regular" w:cs="Times New Roman"/>
          <w:color w:val="000000"/>
          <w:sz w:val="28"/>
          <w:szCs w:val="28"/>
        </w:rPr>
      </w:pPr>
      <w:r w:rsidRPr="00E016A4">
        <w:rPr>
          <w:rFonts w:ascii="Roboto-Regular" w:hAnsi="Roboto-Regular" w:cs="Times New Roman"/>
          <w:color w:val="000000"/>
          <w:sz w:val="28"/>
          <w:szCs w:val="28"/>
        </w:rPr>
        <w:t>7. Сегмент ST учитывается по отношению к изолинии: на изолинии, выше или ниже изолинии, на сколько миллиметров</w:t>
      </w:r>
      <w:r w:rsidR="0083769E" w:rsidRPr="0083769E">
        <w:rPr>
          <w:rFonts w:ascii="Times New Roman" w:hAnsi="Times New Roman" w:cs="Times New Roman"/>
          <w:color w:val="000000" w:themeColor="text1"/>
          <w:sz w:val="28"/>
          <w:szCs w:val="28"/>
        </w:rPr>
        <w:t>[8]</w:t>
      </w:r>
      <w:r w:rsidRPr="00E016A4">
        <w:rPr>
          <w:rFonts w:ascii="Roboto-Regular" w:hAnsi="Roboto-Regular" w:cs="Times New Roman"/>
          <w:color w:val="000000"/>
          <w:sz w:val="28"/>
          <w:szCs w:val="28"/>
        </w:rPr>
        <w:t>.</w:t>
      </w:r>
    </w:p>
    <w:p w:rsidR="00C302D7" w:rsidRPr="00392049" w:rsidRDefault="00634867" w:rsidP="00F65AE9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392049">
        <w:rPr>
          <w:color w:val="000000" w:themeColor="text1"/>
          <w:sz w:val="28"/>
          <w:szCs w:val="28"/>
        </w:rPr>
        <w:t xml:space="preserve">Изучение приспособительных реакций </w:t>
      </w:r>
      <w:proofErr w:type="gramStart"/>
      <w:r w:rsidRPr="00392049">
        <w:rPr>
          <w:color w:val="000000" w:themeColor="text1"/>
          <w:sz w:val="28"/>
          <w:szCs w:val="28"/>
        </w:rPr>
        <w:t>сердечно-сосудистой</w:t>
      </w:r>
      <w:proofErr w:type="gramEnd"/>
      <w:r w:rsidRPr="00392049">
        <w:rPr>
          <w:color w:val="000000" w:themeColor="text1"/>
          <w:sz w:val="28"/>
          <w:szCs w:val="28"/>
        </w:rPr>
        <w:t xml:space="preserve"> системы мелких грызунов дает возможность выявить ряд особенностей в состоянии основных функций сердечной мышцы, о чем свидетельствуют соответствующие различия в отдельных элементах электрокардиограммы. </w:t>
      </w:r>
      <w:r w:rsidRPr="00392049">
        <w:rPr>
          <w:color w:val="000000" w:themeColor="text1"/>
          <w:sz w:val="28"/>
          <w:szCs w:val="28"/>
        </w:rPr>
        <w:lastRenderedPageBreak/>
        <w:t>Она является показателем тех электрических явлений, которые возникают во время возбуждения сердца</w:t>
      </w:r>
      <w:r w:rsidR="0083769E" w:rsidRPr="0083769E">
        <w:rPr>
          <w:color w:val="000000" w:themeColor="text1"/>
          <w:sz w:val="28"/>
          <w:szCs w:val="28"/>
        </w:rPr>
        <w:t>[8]</w:t>
      </w:r>
      <w:r w:rsidRPr="00392049">
        <w:rPr>
          <w:color w:val="000000" w:themeColor="text1"/>
          <w:sz w:val="28"/>
          <w:szCs w:val="28"/>
        </w:rPr>
        <w:t xml:space="preserve">. </w:t>
      </w:r>
    </w:p>
    <w:p w:rsidR="00C302D7" w:rsidRPr="00392049" w:rsidRDefault="00634867" w:rsidP="00F65AE9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392049">
        <w:rPr>
          <w:color w:val="000000" w:themeColor="text1"/>
          <w:sz w:val="28"/>
          <w:szCs w:val="28"/>
        </w:rPr>
        <w:t xml:space="preserve">Направление зубцов ЭКГ в стандартных отведениях соответствует определенному положению электрической оси сердца или его положению в грудной полости. Обычно под электрической осью сердца подразумевается средняя электрическая ось комплекса QRS. Она характеризует направление электродвижущих сил сердца в момент записи ЭКГ и является как бы равнодействующей многочисленных потенциалов, которые возникают в отдельных мышечных элементах сердца. </w:t>
      </w:r>
    </w:p>
    <w:p w:rsidR="00184C77" w:rsidRPr="00392049" w:rsidRDefault="00634867" w:rsidP="00F65AE9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392049">
        <w:rPr>
          <w:color w:val="000000" w:themeColor="text1"/>
          <w:sz w:val="28"/>
          <w:szCs w:val="28"/>
        </w:rPr>
        <w:t>Как и у большинства млекопитающих, у грызунов отмечается определенная зависимость продолжительности сердечного цикла (R—R) и диастолы (Т—Р) от размеров тела и частоты пульса зверьков. У представителей отдельных видов с увеличением массы тела и падением пульса наблюдается увеличение сердечного цикла и продолжительности диастолы. Например, у мелких грызунов длительность од</w:t>
      </w:r>
      <w:r w:rsidR="00184C77" w:rsidRPr="00392049">
        <w:rPr>
          <w:color w:val="000000" w:themeColor="text1"/>
          <w:sz w:val="28"/>
          <w:szCs w:val="28"/>
        </w:rPr>
        <w:t>ного сердечного цикла составляет</w:t>
      </w:r>
      <w:r w:rsidRPr="00392049">
        <w:rPr>
          <w:color w:val="000000" w:themeColor="text1"/>
          <w:sz w:val="28"/>
          <w:szCs w:val="28"/>
        </w:rPr>
        <w:t xml:space="preserve"> 0.065—0.098 с</w:t>
      </w:r>
      <w:r w:rsidR="0083769E" w:rsidRPr="0083769E">
        <w:rPr>
          <w:color w:val="000000" w:themeColor="text1"/>
          <w:sz w:val="28"/>
          <w:szCs w:val="28"/>
        </w:rPr>
        <w:t>[1]</w:t>
      </w:r>
      <w:r w:rsidR="00082B7B" w:rsidRPr="00392049">
        <w:rPr>
          <w:color w:val="000000" w:themeColor="text1"/>
          <w:sz w:val="28"/>
          <w:szCs w:val="28"/>
        </w:rPr>
        <w:t xml:space="preserve">. </w:t>
      </w:r>
    </w:p>
    <w:p w:rsidR="00634867" w:rsidRPr="00392049" w:rsidRDefault="004918C7" w:rsidP="00F65AE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634867" w:rsidRPr="00392049">
        <w:rPr>
          <w:color w:val="000000" w:themeColor="text1"/>
          <w:sz w:val="28"/>
          <w:szCs w:val="28"/>
        </w:rPr>
        <w:t xml:space="preserve">Большая частота пульса </w:t>
      </w:r>
      <w:r>
        <w:rPr>
          <w:color w:val="000000" w:themeColor="text1"/>
          <w:sz w:val="28"/>
          <w:szCs w:val="28"/>
        </w:rPr>
        <w:t>у мышей при относительно малой</w:t>
      </w:r>
      <w:r w:rsidR="00634867" w:rsidRPr="00392049">
        <w:rPr>
          <w:color w:val="000000" w:themeColor="text1"/>
          <w:sz w:val="28"/>
          <w:szCs w:val="28"/>
        </w:rPr>
        <w:t xml:space="preserve"> диастолической фазе сердца свидетельствует о высокой интенсивности обменных процессов, протекающих в сердечной мышце этих зверьков</w:t>
      </w:r>
      <w:r>
        <w:rPr>
          <w:color w:val="000000" w:themeColor="text1"/>
          <w:sz w:val="28"/>
          <w:szCs w:val="28"/>
        </w:rPr>
        <w:t xml:space="preserve">. </w:t>
      </w:r>
      <w:r w:rsidR="00634867" w:rsidRPr="00392049">
        <w:rPr>
          <w:color w:val="000000" w:themeColor="text1"/>
          <w:sz w:val="28"/>
          <w:szCs w:val="28"/>
        </w:rPr>
        <w:t>У лабораторных (белых) мышей и крыс также прослеживается зависимость диастолы сердца от частоты пульса</w:t>
      </w:r>
      <w:r w:rsidR="0083769E" w:rsidRPr="0083769E">
        <w:rPr>
          <w:color w:val="000000" w:themeColor="text1"/>
          <w:sz w:val="28"/>
          <w:szCs w:val="28"/>
        </w:rPr>
        <w:t xml:space="preserve"> [1]</w:t>
      </w:r>
      <w:r w:rsidR="00634867" w:rsidRPr="00392049">
        <w:rPr>
          <w:color w:val="000000" w:themeColor="text1"/>
          <w:sz w:val="28"/>
          <w:szCs w:val="28"/>
        </w:rPr>
        <w:t>.</w:t>
      </w:r>
    </w:p>
    <w:p w:rsidR="00C302D7" w:rsidRPr="00392049" w:rsidRDefault="00634867" w:rsidP="00F65AE9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392049">
        <w:rPr>
          <w:color w:val="000000" w:themeColor="text1"/>
          <w:sz w:val="28"/>
          <w:szCs w:val="28"/>
        </w:rPr>
        <w:t>Предсердно-желудочковая или атриовентрикулярная проводимость (Р</w:t>
      </w:r>
      <w:r w:rsidR="00022E51">
        <w:rPr>
          <w:color w:val="000000" w:themeColor="text1"/>
          <w:sz w:val="28"/>
          <w:szCs w:val="28"/>
        </w:rPr>
        <w:t>-</w:t>
      </w:r>
      <w:proofErr w:type="gramStart"/>
      <w:r w:rsidRPr="00392049">
        <w:rPr>
          <w:color w:val="000000" w:themeColor="text1"/>
          <w:sz w:val="28"/>
          <w:szCs w:val="28"/>
        </w:rPr>
        <w:t>Q</w:t>
      </w:r>
      <w:proofErr w:type="gramEnd"/>
      <w:r w:rsidRPr="00392049">
        <w:rPr>
          <w:color w:val="000000" w:themeColor="text1"/>
          <w:sz w:val="28"/>
          <w:szCs w:val="28"/>
        </w:rPr>
        <w:t xml:space="preserve">) с увеличением сердечного цикла грызунов удлиняется. На нормальных ЭКГ мелких грызунов зубец </w:t>
      </w:r>
      <w:proofErr w:type="gramStart"/>
      <w:r w:rsidRPr="00392049">
        <w:rPr>
          <w:color w:val="000000" w:themeColor="text1"/>
          <w:sz w:val="28"/>
          <w:szCs w:val="28"/>
        </w:rPr>
        <w:t>Р</w:t>
      </w:r>
      <w:proofErr w:type="gramEnd"/>
      <w:r w:rsidRPr="00392049">
        <w:rPr>
          <w:color w:val="000000" w:themeColor="text1"/>
          <w:sz w:val="28"/>
          <w:szCs w:val="28"/>
        </w:rPr>
        <w:t xml:space="preserve"> всегда положительный. Он имеет закругленную или слегка заостренную вершину и колеблется в пределах 1.0</w:t>
      </w:r>
      <w:r w:rsidR="005C6A52">
        <w:rPr>
          <w:color w:val="000000" w:themeColor="text1"/>
          <w:sz w:val="28"/>
          <w:szCs w:val="28"/>
        </w:rPr>
        <w:t>-</w:t>
      </w:r>
      <w:r w:rsidRPr="00392049">
        <w:rPr>
          <w:color w:val="000000" w:themeColor="text1"/>
          <w:sz w:val="28"/>
          <w:szCs w:val="28"/>
        </w:rPr>
        <w:t>1.5 мм. Зубец Q, который входит в состав желудочкового комплекса, на ЭКГ мышей и полевок обычно отсутствует. Наиболее отчетливо у них прослеживается зубец R. Особенно высок он во II стандартном отведении (R</w:t>
      </w:r>
      <w:r w:rsidRPr="00392049">
        <w:rPr>
          <w:color w:val="000000" w:themeColor="text1"/>
          <w:sz w:val="28"/>
          <w:szCs w:val="28"/>
          <w:bdr w:val="none" w:sz="0" w:space="0" w:color="auto" w:frame="1"/>
          <w:vertAlign w:val="subscript"/>
        </w:rPr>
        <w:t>2</w:t>
      </w:r>
      <w:r w:rsidRPr="00392049">
        <w:rPr>
          <w:color w:val="000000" w:themeColor="text1"/>
          <w:sz w:val="28"/>
          <w:szCs w:val="28"/>
        </w:rPr>
        <w:t>) и представляет собой круто восходящее колено с острой вершиной. ЭКГ мышей заметно различаются по вольтажу зубца R</w:t>
      </w:r>
      <w:r w:rsidRPr="00392049">
        <w:rPr>
          <w:color w:val="000000" w:themeColor="text1"/>
          <w:sz w:val="28"/>
          <w:szCs w:val="28"/>
          <w:bdr w:val="none" w:sz="0" w:space="0" w:color="auto" w:frame="1"/>
          <w:vertAlign w:val="subscript"/>
        </w:rPr>
        <w:t>2</w:t>
      </w:r>
      <w:r w:rsidRPr="00392049">
        <w:rPr>
          <w:color w:val="000000" w:themeColor="text1"/>
          <w:sz w:val="28"/>
          <w:szCs w:val="28"/>
        </w:rPr>
        <w:t>, который у первых в среднем больше на 0.25 мВ</w:t>
      </w:r>
      <w:r w:rsidR="0083769E" w:rsidRPr="0083769E">
        <w:rPr>
          <w:color w:val="000000" w:themeColor="text1"/>
          <w:sz w:val="28"/>
          <w:szCs w:val="28"/>
        </w:rPr>
        <w:t>[1]</w:t>
      </w:r>
      <w:r w:rsidRPr="00392049">
        <w:rPr>
          <w:color w:val="000000" w:themeColor="text1"/>
          <w:sz w:val="28"/>
          <w:szCs w:val="28"/>
        </w:rPr>
        <w:t xml:space="preserve">. </w:t>
      </w:r>
    </w:p>
    <w:p w:rsidR="00634867" w:rsidRPr="00392049" w:rsidRDefault="004918C7" w:rsidP="00F65AE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634867" w:rsidRPr="00392049">
        <w:rPr>
          <w:color w:val="000000" w:themeColor="text1"/>
          <w:sz w:val="28"/>
          <w:szCs w:val="28"/>
        </w:rPr>
        <w:t>Следует отметить, что на ЭКГ мышевидных грызунов зубец S, который характеризует полный охват возбуждением желудочков, может отсутствовать и тогда комплекс RST лежит выше изоэлектрической линии. В этом случае нисходящее колено зубца R у грызунов без образования сегмента S</w:t>
      </w:r>
      <w:r w:rsidR="005C6A52">
        <w:rPr>
          <w:color w:val="000000" w:themeColor="text1"/>
          <w:sz w:val="28"/>
          <w:szCs w:val="28"/>
        </w:rPr>
        <w:t>-</w:t>
      </w:r>
      <w:r w:rsidR="00634867" w:rsidRPr="00392049">
        <w:rPr>
          <w:color w:val="000000" w:themeColor="text1"/>
          <w:sz w:val="28"/>
          <w:szCs w:val="28"/>
        </w:rPr>
        <w:t xml:space="preserve">Т переходит непосредственно </w:t>
      </w:r>
      <w:r>
        <w:rPr>
          <w:color w:val="000000" w:themeColor="text1"/>
          <w:sz w:val="28"/>
          <w:szCs w:val="28"/>
        </w:rPr>
        <w:t xml:space="preserve">в зубец Т. Последний у  мышей </w:t>
      </w:r>
      <w:r w:rsidR="00634867" w:rsidRPr="00392049">
        <w:rPr>
          <w:color w:val="000000" w:themeColor="text1"/>
          <w:sz w:val="28"/>
          <w:szCs w:val="28"/>
        </w:rPr>
        <w:t>положительный, заостренный, размером 0.21</w:t>
      </w:r>
      <w:r w:rsidR="005C6A52">
        <w:rPr>
          <w:color w:val="000000" w:themeColor="text1"/>
          <w:sz w:val="28"/>
          <w:szCs w:val="28"/>
        </w:rPr>
        <w:t>-</w:t>
      </w:r>
      <w:r w:rsidR="00634867" w:rsidRPr="00392049">
        <w:rPr>
          <w:color w:val="000000" w:themeColor="text1"/>
          <w:sz w:val="28"/>
          <w:szCs w:val="28"/>
        </w:rPr>
        <w:t>0.25 мВ (во втором отведении). Особенностью ЭКГ грызунов является также частичное слияние зубца R с</w:t>
      </w:r>
      <w:proofErr w:type="gramStart"/>
      <w:r w:rsidR="00634867" w:rsidRPr="00392049">
        <w:rPr>
          <w:color w:val="000000" w:themeColor="text1"/>
          <w:sz w:val="28"/>
          <w:szCs w:val="28"/>
        </w:rPr>
        <w:t xml:space="preserve"> Т</w:t>
      </w:r>
      <w:proofErr w:type="gramEnd"/>
      <w:r w:rsidR="00634867" w:rsidRPr="00392049">
        <w:rPr>
          <w:color w:val="000000" w:themeColor="text1"/>
          <w:sz w:val="28"/>
          <w:szCs w:val="28"/>
        </w:rPr>
        <w:t>, который хорошо проявляется только при большой скорости лентопротяжного механизма</w:t>
      </w:r>
      <w:bookmarkStart w:id="1" w:name="bookmark0"/>
      <w:r w:rsidR="00634867" w:rsidRPr="00392049">
        <w:rPr>
          <w:color w:val="000000" w:themeColor="text1"/>
          <w:sz w:val="28"/>
          <w:szCs w:val="28"/>
          <w:bdr w:val="none" w:sz="0" w:space="0" w:color="auto" w:frame="1"/>
        </w:rPr>
        <w:t> (100 мм/с)</w:t>
      </w:r>
      <w:r w:rsidR="0083769E" w:rsidRPr="0083769E">
        <w:rPr>
          <w:color w:val="000000" w:themeColor="text1"/>
          <w:sz w:val="28"/>
          <w:szCs w:val="28"/>
        </w:rPr>
        <w:t xml:space="preserve"> [1]</w:t>
      </w:r>
      <w:r w:rsidR="00634867" w:rsidRPr="00392049">
        <w:rPr>
          <w:color w:val="000000" w:themeColor="text1"/>
          <w:sz w:val="28"/>
          <w:szCs w:val="28"/>
          <w:bdr w:val="none" w:sz="0" w:space="0" w:color="auto" w:frame="1"/>
        </w:rPr>
        <w:t>.</w:t>
      </w:r>
      <w:bookmarkEnd w:id="1"/>
    </w:p>
    <w:p w:rsidR="00C302D7" w:rsidRPr="00392049" w:rsidRDefault="004918C7" w:rsidP="00F65AE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634867" w:rsidRPr="00392049">
        <w:rPr>
          <w:color w:val="000000" w:themeColor="text1"/>
          <w:sz w:val="28"/>
          <w:szCs w:val="28"/>
        </w:rPr>
        <w:t xml:space="preserve">Работа сердечной мышцы существенно влияет на кровяное давление, величина которого повышается при учащении пульса. Увеличенный приток венозной крови к сердцу, например при активной мышечной деятельности, также вызывает повышение ее давления, что объясняется усилением скорости сердцебиений. </w:t>
      </w:r>
    </w:p>
    <w:p w:rsidR="00634867" w:rsidRPr="00392049" w:rsidRDefault="004918C7" w:rsidP="00F65AE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ab/>
      </w:r>
      <w:r w:rsidR="00634867" w:rsidRPr="00392049">
        <w:rPr>
          <w:color w:val="000000" w:themeColor="text1"/>
          <w:sz w:val="28"/>
          <w:szCs w:val="28"/>
        </w:rPr>
        <w:t>У здоровых животных наблюдаются постоянные колебания давления крови, связанные с особенностями их сердечной деятельности. По литературным данным, известно, что у домовых мышей систолическое, или максимальное, давление колеблется в пределах 95</w:t>
      </w:r>
      <w:r w:rsidR="005C6A52">
        <w:rPr>
          <w:color w:val="000000" w:themeColor="text1"/>
          <w:sz w:val="28"/>
          <w:szCs w:val="28"/>
        </w:rPr>
        <w:t>-</w:t>
      </w:r>
      <w:r w:rsidR="00634867" w:rsidRPr="00392049">
        <w:rPr>
          <w:color w:val="000000" w:themeColor="text1"/>
          <w:sz w:val="28"/>
          <w:szCs w:val="28"/>
        </w:rPr>
        <w:t>125 мм рт. ст., а диастолическое, или минимальное, — 67</w:t>
      </w:r>
      <w:r w:rsidR="005C6A52">
        <w:rPr>
          <w:color w:val="000000" w:themeColor="text1"/>
          <w:sz w:val="28"/>
          <w:szCs w:val="28"/>
        </w:rPr>
        <w:t>-</w:t>
      </w:r>
      <w:r w:rsidR="00634867" w:rsidRPr="00392049">
        <w:rPr>
          <w:color w:val="000000" w:themeColor="text1"/>
          <w:sz w:val="28"/>
          <w:szCs w:val="28"/>
        </w:rPr>
        <w:t>90 мм рт. ст.</w:t>
      </w:r>
    </w:p>
    <w:p w:rsidR="00634867" w:rsidRPr="00392049" w:rsidRDefault="004918C7" w:rsidP="00F65AE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634867" w:rsidRPr="00392049">
        <w:rPr>
          <w:color w:val="000000" w:themeColor="text1"/>
          <w:sz w:val="28"/>
          <w:szCs w:val="28"/>
        </w:rPr>
        <w:t>С увеличением массы тела (и возраста) животных наблюдаются закономерные изменения функциональной деятельности сердечной мышцы, заключающиеся в уменьшении частоты пульса и повышении артериального давления</w:t>
      </w:r>
      <w:r w:rsidR="0083769E" w:rsidRPr="0083769E">
        <w:rPr>
          <w:color w:val="000000" w:themeColor="text1"/>
          <w:sz w:val="28"/>
          <w:szCs w:val="28"/>
        </w:rPr>
        <w:t>[5]</w:t>
      </w:r>
      <w:r w:rsidR="00634867" w:rsidRPr="00392049">
        <w:rPr>
          <w:color w:val="000000" w:themeColor="text1"/>
          <w:sz w:val="28"/>
          <w:szCs w:val="28"/>
        </w:rPr>
        <w:t>.</w:t>
      </w:r>
    </w:p>
    <w:p w:rsidR="00634867" w:rsidRPr="00392049" w:rsidRDefault="004918C7" w:rsidP="00F65AE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634867" w:rsidRPr="00392049">
        <w:rPr>
          <w:color w:val="000000" w:themeColor="text1"/>
          <w:sz w:val="28"/>
          <w:szCs w:val="28"/>
        </w:rPr>
        <w:t xml:space="preserve">В тесной связи с рассмотренными параметрами кровообращения находится и скорость кровотока. Относительным ее показателем может служить отрезок времени, в течение которого кровь проходит определенный участок сосудистой системы. Рефлекторная регуляция дыхательных движений животных тесно связана с регуляцией кровообращения. Раздражение рефлексогенных зон, расположенных в стенках </w:t>
      </w:r>
      <w:proofErr w:type="gramStart"/>
      <w:r w:rsidR="00634867" w:rsidRPr="00392049">
        <w:rPr>
          <w:color w:val="000000" w:themeColor="text1"/>
          <w:sz w:val="28"/>
          <w:szCs w:val="28"/>
        </w:rPr>
        <w:t>сердечно-сосудистой</w:t>
      </w:r>
      <w:proofErr w:type="gramEnd"/>
      <w:r w:rsidR="00634867" w:rsidRPr="00392049">
        <w:rPr>
          <w:color w:val="000000" w:themeColor="text1"/>
          <w:sz w:val="28"/>
          <w:szCs w:val="28"/>
        </w:rPr>
        <w:t xml:space="preserve"> системы, вызывает ответную реакцию как со стороны сердечной деятельности, так и почти одновременно с ней дыхательной системы</w:t>
      </w:r>
      <w:r w:rsidR="0083769E" w:rsidRPr="0083769E">
        <w:rPr>
          <w:color w:val="000000" w:themeColor="text1"/>
          <w:sz w:val="28"/>
          <w:szCs w:val="28"/>
        </w:rPr>
        <w:t>[1]</w:t>
      </w:r>
      <w:r w:rsidR="00634867" w:rsidRPr="00392049">
        <w:rPr>
          <w:color w:val="000000" w:themeColor="text1"/>
          <w:sz w:val="28"/>
          <w:szCs w:val="28"/>
        </w:rPr>
        <w:t xml:space="preserve">. </w:t>
      </w:r>
    </w:p>
    <w:p w:rsidR="00634867" w:rsidRPr="00392049" w:rsidRDefault="004918C7" w:rsidP="00F65AE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634867" w:rsidRPr="00392049">
        <w:rPr>
          <w:color w:val="000000" w:themeColor="text1"/>
          <w:sz w:val="28"/>
          <w:szCs w:val="28"/>
        </w:rPr>
        <w:t xml:space="preserve">Как и сердечный ритм, средняя скорость кровообращения у животных различных видов во многом определяется массой их тела. Время кровотока по пути яремная вена—сонная артерия заметно увеличивается в отряде грызунов от мелких видов </w:t>
      </w:r>
      <w:proofErr w:type="gramStart"/>
      <w:r w:rsidR="00634867" w:rsidRPr="00392049">
        <w:rPr>
          <w:color w:val="000000" w:themeColor="text1"/>
          <w:sz w:val="28"/>
          <w:szCs w:val="28"/>
        </w:rPr>
        <w:t>к</w:t>
      </w:r>
      <w:proofErr w:type="gramEnd"/>
      <w:r w:rsidR="00634867" w:rsidRPr="00392049">
        <w:rPr>
          <w:color w:val="000000" w:themeColor="text1"/>
          <w:sz w:val="28"/>
          <w:szCs w:val="28"/>
        </w:rPr>
        <w:t xml:space="preserve"> крупным. </w:t>
      </w:r>
      <w:r w:rsidR="00082B7B" w:rsidRPr="00392049">
        <w:rPr>
          <w:color w:val="000000" w:themeColor="text1"/>
          <w:sz w:val="28"/>
          <w:szCs w:val="28"/>
        </w:rPr>
        <w:t>А</w:t>
      </w:r>
      <w:r w:rsidR="00634867" w:rsidRPr="00392049">
        <w:rPr>
          <w:color w:val="000000" w:themeColor="text1"/>
          <w:sz w:val="28"/>
          <w:szCs w:val="28"/>
        </w:rPr>
        <w:t xml:space="preserve">ртериальное давление и скорость кровотока во многом определяется образом жизни животных </w:t>
      </w:r>
      <w:r w:rsidR="005C6A52">
        <w:rPr>
          <w:color w:val="000000" w:themeColor="text1"/>
          <w:sz w:val="28"/>
          <w:szCs w:val="28"/>
        </w:rPr>
        <w:t>-</w:t>
      </w:r>
      <w:r w:rsidR="00634867" w:rsidRPr="00392049">
        <w:rPr>
          <w:color w:val="000000" w:themeColor="text1"/>
          <w:sz w:val="28"/>
          <w:szCs w:val="28"/>
        </w:rPr>
        <w:t xml:space="preserve"> их поведением и степенью развития локомоторных функций</w:t>
      </w:r>
      <w:r w:rsidR="0083769E" w:rsidRPr="0083769E">
        <w:rPr>
          <w:color w:val="000000" w:themeColor="text1"/>
          <w:sz w:val="28"/>
          <w:szCs w:val="28"/>
        </w:rPr>
        <w:t>[7]</w:t>
      </w:r>
      <w:r w:rsidR="00634867" w:rsidRPr="00392049">
        <w:rPr>
          <w:color w:val="000000" w:themeColor="text1"/>
          <w:sz w:val="28"/>
          <w:szCs w:val="28"/>
        </w:rPr>
        <w:t>.</w:t>
      </w:r>
    </w:p>
    <w:p w:rsidR="006E2A8F" w:rsidRPr="00392049" w:rsidRDefault="006E2A8F" w:rsidP="00F65AE9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E2A8F" w:rsidRPr="00392049" w:rsidRDefault="006E2A8F" w:rsidP="00F65AE9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E2A8F" w:rsidRPr="00392049" w:rsidRDefault="006E2A8F" w:rsidP="00F65AE9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E2A8F" w:rsidRPr="00392049" w:rsidRDefault="006E2A8F" w:rsidP="00F65AE9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E2A8F" w:rsidRPr="00A40989" w:rsidRDefault="006E2A8F" w:rsidP="00F65AE9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918C7" w:rsidRDefault="004918C7" w:rsidP="00F65AE9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918C7" w:rsidRDefault="004918C7" w:rsidP="00F65AE9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918C7" w:rsidRDefault="004918C7" w:rsidP="00F65AE9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918C7" w:rsidRDefault="004918C7" w:rsidP="00F65AE9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918C7" w:rsidRDefault="004918C7" w:rsidP="00F65AE9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918C7" w:rsidRDefault="004918C7" w:rsidP="00F65AE9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918C7" w:rsidRDefault="004918C7" w:rsidP="00F65AE9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918C7" w:rsidRDefault="004918C7" w:rsidP="00F65AE9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918C7" w:rsidRDefault="004918C7" w:rsidP="00F65AE9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918C7" w:rsidRDefault="004918C7" w:rsidP="00F65AE9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65AE9" w:rsidRDefault="00F65AE9" w:rsidP="00F65AE9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65AE9" w:rsidRDefault="00F65AE9" w:rsidP="00F65AE9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65AE9" w:rsidRDefault="00F65AE9" w:rsidP="00F65AE9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65AE9" w:rsidRDefault="00F65AE9" w:rsidP="00F65AE9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65AE9" w:rsidRDefault="00F65AE9" w:rsidP="00F65AE9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65AE9" w:rsidRDefault="00F65AE9" w:rsidP="00F65AE9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918C7" w:rsidRDefault="004918C7" w:rsidP="00F65AE9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6DC7" w:rsidRPr="003B5024" w:rsidRDefault="00F758FC" w:rsidP="00F65AE9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Ме</w:t>
      </w:r>
      <w:r w:rsidR="002A6DC7" w:rsidRPr="003B502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тоды исследования</w:t>
      </w:r>
    </w:p>
    <w:p w:rsidR="002A6DC7" w:rsidRPr="003B5024" w:rsidRDefault="002A6DC7" w:rsidP="00F65AE9">
      <w:pPr>
        <w:pStyle w:val="3"/>
        <w:spacing w:before="0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B5024">
        <w:rPr>
          <w:rFonts w:ascii="Times New Roman" w:hAnsi="Times New Roman" w:cs="Times New Roman"/>
          <w:b w:val="0"/>
          <w:color w:val="000000"/>
          <w:sz w:val="28"/>
          <w:szCs w:val="28"/>
        </w:rPr>
        <w:t>Работа проводилась в исследовательской лаборатории «Фауна» Алтайского краевого детского экологического центра в течение</w:t>
      </w:r>
      <w:r w:rsidR="00F91D1E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10</w:t>
      </w:r>
      <w:r w:rsidRPr="003B5024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месяцев.</w:t>
      </w:r>
    </w:p>
    <w:p w:rsidR="006E2A8F" w:rsidRDefault="7BEE4603" w:rsidP="00F65AE9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7BEE4603">
        <w:rPr>
          <w:rFonts w:ascii="Times New Roman" w:hAnsi="Times New Roman" w:cs="Times New Roman"/>
          <w:sz w:val="28"/>
          <w:szCs w:val="28"/>
        </w:rPr>
        <w:t>Объект нашего исследования: представители отряда Грызуны: дегу</w:t>
      </w:r>
      <w:r w:rsidR="00F91D1E">
        <w:rPr>
          <w:rFonts w:ascii="Times New Roman" w:hAnsi="Times New Roman" w:cs="Times New Roman"/>
          <w:sz w:val="28"/>
          <w:szCs w:val="28"/>
        </w:rPr>
        <w:t>, мышь песчанка, морская свинка, крыса</w:t>
      </w:r>
      <w:r w:rsidRPr="7BEE4603">
        <w:rPr>
          <w:rFonts w:ascii="Times New Roman" w:hAnsi="Times New Roman" w:cs="Times New Roman"/>
          <w:sz w:val="28"/>
          <w:szCs w:val="28"/>
        </w:rPr>
        <w:t xml:space="preserve"> Методы исследования:  наблюдение, эксперимент. </w:t>
      </w:r>
      <w:r w:rsidRPr="7BEE4603">
        <w:rPr>
          <w:rFonts w:ascii="Times New Roman" w:hAnsi="Times New Roman" w:cs="Times New Roman"/>
          <w:color w:val="000000" w:themeColor="text1"/>
          <w:sz w:val="28"/>
          <w:szCs w:val="28"/>
        </w:rPr>
        <w:t>В лаборатории «Фауна» установлено программное обеспечение «</w:t>
      </w:r>
      <w:proofErr w:type="spellStart"/>
      <w:r w:rsidRPr="7BEE4603">
        <w:rPr>
          <w:rFonts w:ascii="Times New Roman" w:hAnsi="Times New Roman" w:cs="Times New Roman"/>
          <w:color w:val="000000" w:themeColor="text1"/>
          <w:sz w:val="28"/>
          <w:szCs w:val="28"/>
        </w:rPr>
        <w:t>Физиобелт</w:t>
      </w:r>
      <w:proofErr w:type="spellEnd"/>
      <w:r w:rsidRPr="7BEE4603">
        <w:rPr>
          <w:rFonts w:ascii="Times New Roman" w:hAnsi="Times New Roman" w:cs="Times New Roman"/>
          <w:color w:val="000000" w:themeColor="text1"/>
          <w:sz w:val="28"/>
          <w:szCs w:val="28"/>
        </w:rPr>
        <w:t>», подобраны по размеру  жилеты для дегу, морс</w:t>
      </w:r>
      <w:r w:rsidR="00F91D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ких свинок, крыс и </w:t>
      </w:r>
      <w:r w:rsidRPr="7BEE4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мышей песчанок для снятия ЭКГ</w:t>
      </w:r>
      <w:r w:rsidR="00E92D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(Фото 1, 2 Приложения)</w:t>
      </w:r>
      <w:r w:rsidRPr="7BEE4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7BEE4603" w:rsidRDefault="7BEE4603" w:rsidP="00F65AE9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7BEE4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работы,  мы изучили  </w:t>
      </w:r>
      <w:r w:rsidR="00F91D1E">
        <w:rPr>
          <w:rFonts w:ascii="Times New Roman" w:hAnsi="Times New Roman" w:cs="Times New Roman"/>
          <w:sz w:val="28"/>
          <w:szCs w:val="28"/>
        </w:rPr>
        <w:t>показатели ЭКГ крыс</w:t>
      </w:r>
      <w:r w:rsidRPr="7BEE4603">
        <w:rPr>
          <w:rFonts w:ascii="Times New Roman" w:hAnsi="Times New Roman" w:cs="Times New Roman"/>
          <w:sz w:val="28"/>
          <w:szCs w:val="28"/>
        </w:rPr>
        <w:t xml:space="preserve">, мышей песчанок, морских свинок и дегу содержащихся в мини-зоопарке АКДЭЦ. </w:t>
      </w:r>
      <w:r w:rsidRPr="7BEE4603">
        <w:rPr>
          <w:rFonts w:ascii="Times New Roman" w:hAnsi="Times New Roman" w:cs="Times New Roman"/>
          <w:color w:val="000000" w:themeColor="text1"/>
          <w:sz w:val="28"/>
          <w:szCs w:val="28"/>
        </w:rPr>
        <w:t>Эксперимент был выполнен на 3 самках и 3 самцах грызунов каждого вида</w:t>
      </w:r>
      <w:r w:rsidR="00D96D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(всего 24 особи)</w:t>
      </w:r>
      <w:r w:rsidRPr="7BEE4603">
        <w:rPr>
          <w:rFonts w:ascii="Times New Roman" w:hAnsi="Times New Roman" w:cs="Times New Roman"/>
          <w:color w:val="000000" w:themeColor="text1"/>
          <w:sz w:val="28"/>
          <w:szCs w:val="28"/>
        </w:rPr>
        <w:t>, содержащихся в зоопарке в стандартных условиях</w:t>
      </w:r>
      <w:r w:rsidR="00D96D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7BEE4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(Фото 4,5, 6 Приложения). </w:t>
      </w:r>
      <w:r w:rsidRPr="7BEE4603">
        <w:rPr>
          <w:rFonts w:ascii="Times New Roman" w:hAnsi="Times New Roman" w:cs="Times New Roman"/>
          <w:sz w:val="28"/>
          <w:szCs w:val="28"/>
        </w:rPr>
        <w:t>Замеры  проведены в трехкратной повторности.</w:t>
      </w:r>
    </w:p>
    <w:p w:rsidR="002A6DC7" w:rsidRPr="00431A34" w:rsidRDefault="002A6DC7" w:rsidP="00F65AE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Система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Физиобелт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431A34">
        <w:rPr>
          <w:rFonts w:ascii="Times New Roman" w:hAnsi="Times New Roman" w:cs="Times New Roman"/>
          <w:color w:val="000000"/>
          <w:sz w:val="28"/>
          <w:szCs w:val="28"/>
        </w:rPr>
        <w:t xml:space="preserve">  предназначена для длительной регистрации и передачи по радиоканалу ЭКГ-сигнала с частотой опроса 500 Гц и используется в составе компьютерной системы, обеспечивающей беспроводн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ой прием данных и их обработку </w:t>
      </w:r>
      <w:r w:rsidRPr="00431A34">
        <w:rPr>
          <w:rFonts w:ascii="Times New Roman" w:hAnsi="Times New Roman" w:cs="Times New Roman"/>
          <w:color w:val="000000"/>
          <w:sz w:val="28"/>
          <w:szCs w:val="28"/>
        </w:rPr>
        <w:t xml:space="preserve">при исследовании ЭКГ животных среднего и мелкого размера. </w:t>
      </w:r>
    </w:p>
    <w:p w:rsidR="002A6DC7" w:rsidRDefault="002A6DC7" w:rsidP="00F65AE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31A34">
        <w:rPr>
          <w:rFonts w:ascii="Times New Roman" w:hAnsi="Times New Roman" w:cs="Times New Roman"/>
          <w:color w:val="000000"/>
          <w:sz w:val="28"/>
          <w:szCs w:val="28"/>
        </w:rPr>
        <w:t>Одним из основных применений является измерение R-R интервалов на ЭКГ свободно перемещающегося животного.</w:t>
      </w:r>
    </w:p>
    <w:p w:rsidR="00A0735A" w:rsidRPr="00A0735A" w:rsidRDefault="00A0735A" w:rsidP="00F65AE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0735A">
        <w:rPr>
          <w:rFonts w:ascii="Times New Roman" w:hAnsi="Times New Roman" w:cs="Times New Roman"/>
          <w:color w:val="000000"/>
          <w:sz w:val="28"/>
          <w:szCs w:val="28"/>
        </w:rPr>
        <w:t>ПО «</w:t>
      </w:r>
      <w:proofErr w:type="spellStart"/>
      <w:r w:rsidRPr="00A0735A">
        <w:rPr>
          <w:rFonts w:ascii="Times New Roman" w:hAnsi="Times New Roman" w:cs="Times New Roman"/>
          <w:color w:val="000000"/>
          <w:sz w:val="28"/>
          <w:szCs w:val="28"/>
        </w:rPr>
        <w:t>Физиобелт</w:t>
      </w:r>
      <w:proofErr w:type="spellEnd"/>
      <w:r w:rsidRPr="00A0735A">
        <w:rPr>
          <w:rFonts w:ascii="Times New Roman" w:hAnsi="Times New Roman" w:cs="Times New Roman"/>
          <w:color w:val="000000"/>
          <w:sz w:val="28"/>
          <w:szCs w:val="28"/>
        </w:rPr>
        <w:t xml:space="preserve">» позволяет: </w:t>
      </w:r>
    </w:p>
    <w:p w:rsidR="00A0735A" w:rsidRPr="00A0735A" w:rsidRDefault="00A0735A" w:rsidP="00F65AE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0735A">
        <w:rPr>
          <w:rFonts w:ascii="Times New Roman" w:hAnsi="Times New Roman" w:cs="Times New Roman"/>
          <w:color w:val="000000"/>
          <w:sz w:val="28"/>
          <w:szCs w:val="28"/>
        </w:rPr>
        <w:t xml:space="preserve">  регистрировать данные с </w:t>
      </w:r>
      <w:proofErr w:type="spellStart"/>
      <w:r w:rsidRPr="00A0735A">
        <w:rPr>
          <w:rFonts w:ascii="Times New Roman" w:hAnsi="Times New Roman" w:cs="Times New Roman"/>
          <w:color w:val="000000"/>
          <w:sz w:val="28"/>
          <w:szCs w:val="28"/>
        </w:rPr>
        <w:t>биоусилителей</w:t>
      </w:r>
      <w:proofErr w:type="spellEnd"/>
      <w:r w:rsidRPr="00A0735A">
        <w:rPr>
          <w:rFonts w:ascii="Times New Roman" w:hAnsi="Times New Roman" w:cs="Times New Roman"/>
          <w:color w:val="000000"/>
          <w:sz w:val="28"/>
          <w:szCs w:val="28"/>
        </w:rPr>
        <w:t xml:space="preserve"> и сохранять их в формате EDF  </w:t>
      </w:r>
    </w:p>
    <w:p w:rsidR="00A0735A" w:rsidRPr="00A0735A" w:rsidRDefault="00A0735A" w:rsidP="00F65AE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0735A">
        <w:rPr>
          <w:rFonts w:ascii="Times New Roman" w:hAnsi="Times New Roman" w:cs="Times New Roman"/>
          <w:color w:val="000000"/>
          <w:sz w:val="28"/>
          <w:szCs w:val="28"/>
        </w:rPr>
        <w:t xml:space="preserve">  в реальном времени производить расчет пульса и </w:t>
      </w:r>
      <w:proofErr w:type="spellStart"/>
      <w:r w:rsidRPr="00A0735A">
        <w:rPr>
          <w:rFonts w:ascii="Times New Roman" w:hAnsi="Times New Roman" w:cs="Times New Roman"/>
          <w:color w:val="000000"/>
          <w:sz w:val="28"/>
          <w:szCs w:val="28"/>
        </w:rPr>
        <w:t>кадриоинтервалограммы</w:t>
      </w:r>
      <w:proofErr w:type="spellEnd"/>
      <w:r w:rsidRPr="00A073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0735A" w:rsidRPr="00A0735A" w:rsidRDefault="00A0735A" w:rsidP="00F65AE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0735A">
        <w:rPr>
          <w:rFonts w:ascii="Times New Roman" w:hAnsi="Times New Roman" w:cs="Times New Roman"/>
          <w:color w:val="000000"/>
          <w:sz w:val="28"/>
          <w:szCs w:val="28"/>
        </w:rPr>
        <w:t xml:space="preserve">  передавать в реальном времени сырые данные и данные анализа </w:t>
      </w:r>
    </w:p>
    <w:p w:rsidR="00A0735A" w:rsidRPr="00A0735A" w:rsidRDefault="00A0735A" w:rsidP="00F65AE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0735A">
        <w:rPr>
          <w:rFonts w:ascii="Times New Roman" w:hAnsi="Times New Roman" w:cs="Times New Roman"/>
          <w:color w:val="000000"/>
          <w:sz w:val="28"/>
          <w:szCs w:val="28"/>
        </w:rPr>
        <w:t xml:space="preserve">  загружать файлы EDF для просмотра и анализа ЭКГ в терминах вычисления R-R интервалов </w:t>
      </w:r>
    </w:p>
    <w:p w:rsidR="00A0735A" w:rsidRPr="00431A34" w:rsidRDefault="00A0735A" w:rsidP="00F65AE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0735A">
        <w:rPr>
          <w:rFonts w:ascii="Times New Roman" w:hAnsi="Times New Roman" w:cs="Times New Roman"/>
          <w:color w:val="000000"/>
          <w:sz w:val="28"/>
          <w:szCs w:val="28"/>
        </w:rPr>
        <w:t xml:space="preserve">  сохранять результаты анализа в текстовом, табличном (</w:t>
      </w:r>
      <w:proofErr w:type="spellStart"/>
      <w:r w:rsidRPr="00A0735A">
        <w:rPr>
          <w:rFonts w:ascii="Times New Roman" w:hAnsi="Times New Roman" w:cs="Times New Roman"/>
          <w:color w:val="000000"/>
          <w:sz w:val="28"/>
          <w:szCs w:val="28"/>
        </w:rPr>
        <w:t>Excel</w:t>
      </w:r>
      <w:proofErr w:type="spellEnd"/>
      <w:r w:rsidRPr="00A0735A">
        <w:rPr>
          <w:rFonts w:ascii="Times New Roman" w:hAnsi="Times New Roman" w:cs="Times New Roman"/>
          <w:color w:val="000000"/>
          <w:sz w:val="28"/>
          <w:szCs w:val="28"/>
        </w:rPr>
        <w:t>) и графическом форматах</w:t>
      </w:r>
    </w:p>
    <w:p w:rsidR="002A6DC7" w:rsidRPr="00431A34" w:rsidRDefault="002A6DC7" w:rsidP="00F65AE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31A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918C7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431A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Основные характеристики и преимущества системы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Физиобелт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 w:rsidRPr="00431A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2A6DC7" w:rsidRPr="00431A34" w:rsidRDefault="00A85CFD" w:rsidP="00F65AE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2A6DC7" w:rsidRPr="00431A34">
        <w:rPr>
          <w:rFonts w:ascii="Times New Roman" w:hAnsi="Times New Roman" w:cs="Times New Roman"/>
          <w:color w:val="000000"/>
          <w:sz w:val="28"/>
          <w:szCs w:val="28"/>
        </w:rPr>
        <w:t>Длительность работы не менее 10 часов от полностью заряженного аккумулятора,</w:t>
      </w:r>
      <w:r w:rsidR="00F062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6DC7" w:rsidRPr="00431A34">
        <w:rPr>
          <w:rFonts w:ascii="Times New Roman" w:hAnsi="Times New Roman" w:cs="Times New Roman"/>
          <w:color w:val="000000"/>
          <w:sz w:val="28"/>
          <w:szCs w:val="28"/>
        </w:rPr>
        <w:t>более 100 суток в режиме ожидания</w:t>
      </w:r>
    </w:p>
    <w:p w:rsidR="002A6DC7" w:rsidRPr="00431A34" w:rsidRDefault="00A85CFD" w:rsidP="00F65AE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2A6DC7" w:rsidRPr="00431A34">
        <w:rPr>
          <w:rFonts w:ascii="Times New Roman" w:hAnsi="Times New Roman" w:cs="Times New Roman"/>
          <w:color w:val="000000"/>
          <w:sz w:val="28"/>
          <w:szCs w:val="28"/>
        </w:rPr>
        <w:t>Дальность передачи 10 метров</w:t>
      </w:r>
    </w:p>
    <w:p w:rsidR="002A6DC7" w:rsidRPr="00431A34" w:rsidRDefault="00A85CFD" w:rsidP="00F65AE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2A6DC7" w:rsidRPr="00431A34">
        <w:rPr>
          <w:rFonts w:ascii="Times New Roman" w:hAnsi="Times New Roman" w:cs="Times New Roman"/>
          <w:color w:val="000000"/>
          <w:sz w:val="28"/>
          <w:szCs w:val="28"/>
        </w:rPr>
        <w:t>Масса не более 50 грамм</w:t>
      </w:r>
    </w:p>
    <w:p w:rsidR="002A6DC7" w:rsidRPr="00431A34" w:rsidRDefault="004918C7" w:rsidP="00F65AE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</w:t>
      </w:r>
      <w:r w:rsidR="002A6DC7" w:rsidRPr="00431A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состав комплекта</w:t>
      </w:r>
      <w:r w:rsidR="002A6DC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proofErr w:type="spellStart"/>
      <w:r w:rsidR="002A6D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Физиобелт</w:t>
      </w:r>
      <w:proofErr w:type="spellEnd"/>
      <w:r w:rsidR="002A6DC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 w:rsidR="002A6DC7" w:rsidRPr="00431A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входит:</w:t>
      </w:r>
    </w:p>
    <w:p w:rsidR="002A6DC7" w:rsidRPr="00431A34" w:rsidRDefault="00A85CFD" w:rsidP="00F65AE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="002A6DC7" w:rsidRPr="00431A34">
        <w:rPr>
          <w:rFonts w:ascii="Times New Roman" w:hAnsi="Times New Roman" w:cs="Times New Roman"/>
          <w:color w:val="000000"/>
          <w:sz w:val="28"/>
          <w:szCs w:val="28"/>
        </w:rPr>
        <w:t>Беспроводной</w:t>
      </w:r>
      <w:proofErr w:type="gramEnd"/>
      <w:r w:rsidR="002A6DC7" w:rsidRPr="00431A34">
        <w:rPr>
          <w:rFonts w:ascii="Times New Roman" w:hAnsi="Times New Roman" w:cs="Times New Roman"/>
          <w:color w:val="000000"/>
          <w:sz w:val="28"/>
          <w:szCs w:val="28"/>
        </w:rPr>
        <w:t xml:space="preserve"> усилитель </w:t>
      </w:r>
      <w:proofErr w:type="spellStart"/>
      <w:r w:rsidR="002A6DC7" w:rsidRPr="00431A34">
        <w:rPr>
          <w:rFonts w:ascii="Times New Roman" w:hAnsi="Times New Roman" w:cs="Times New Roman"/>
          <w:color w:val="000000"/>
          <w:sz w:val="28"/>
          <w:szCs w:val="28"/>
        </w:rPr>
        <w:t>Физиобелт</w:t>
      </w:r>
      <w:proofErr w:type="spellEnd"/>
    </w:p>
    <w:p w:rsidR="002A6DC7" w:rsidRPr="00431A34" w:rsidRDefault="00A85CFD" w:rsidP="00F65AE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2A6DC7" w:rsidRPr="00431A34">
        <w:rPr>
          <w:rFonts w:ascii="Times New Roman" w:hAnsi="Times New Roman" w:cs="Times New Roman"/>
          <w:color w:val="000000"/>
          <w:sz w:val="28"/>
          <w:szCs w:val="28"/>
        </w:rPr>
        <w:t>Набор электродов</w:t>
      </w:r>
    </w:p>
    <w:p w:rsidR="002A6DC7" w:rsidRPr="00431A34" w:rsidRDefault="00A85CFD" w:rsidP="00F65AE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="002A6DC7" w:rsidRPr="00431A34">
        <w:rPr>
          <w:rFonts w:ascii="Times New Roman" w:hAnsi="Times New Roman" w:cs="Times New Roman"/>
          <w:color w:val="000000"/>
          <w:sz w:val="28"/>
          <w:szCs w:val="28"/>
        </w:rPr>
        <w:t>Радиомодуль</w:t>
      </w:r>
      <w:proofErr w:type="spellEnd"/>
      <w:r w:rsidR="002A6DC7" w:rsidRPr="00431A34">
        <w:rPr>
          <w:rFonts w:ascii="Times New Roman" w:hAnsi="Times New Roman" w:cs="Times New Roman"/>
          <w:color w:val="000000"/>
          <w:sz w:val="28"/>
          <w:szCs w:val="28"/>
        </w:rPr>
        <w:t xml:space="preserve"> с USB интерфейсом</w:t>
      </w:r>
    </w:p>
    <w:p w:rsidR="002A6DC7" w:rsidRPr="00431A34" w:rsidRDefault="00A85CFD" w:rsidP="00F65AE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2A6DC7" w:rsidRPr="00431A34">
        <w:rPr>
          <w:rFonts w:ascii="Times New Roman" w:hAnsi="Times New Roman" w:cs="Times New Roman"/>
          <w:color w:val="000000"/>
          <w:sz w:val="28"/>
          <w:szCs w:val="28"/>
        </w:rPr>
        <w:t>Прикладное программное обеспечение</w:t>
      </w:r>
    </w:p>
    <w:p w:rsidR="002A6DC7" w:rsidRPr="00431A34" w:rsidRDefault="00A85CFD" w:rsidP="00F65AE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2A6DC7" w:rsidRPr="00431A34">
        <w:rPr>
          <w:rFonts w:ascii="Times New Roman" w:hAnsi="Times New Roman" w:cs="Times New Roman"/>
          <w:color w:val="000000"/>
          <w:sz w:val="28"/>
          <w:szCs w:val="28"/>
        </w:rPr>
        <w:t>Жилеты для животных</w:t>
      </w:r>
    </w:p>
    <w:p w:rsidR="002A6DC7" w:rsidRPr="00431A34" w:rsidRDefault="004918C7" w:rsidP="00F65AE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</w:t>
      </w:r>
      <w:r w:rsidR="002A6DC7" w:rsidRPr="00431A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Новые возможности системы «</w:t>
      </w:r>
      <w:proofErr w:type="spellStart"/>
      <w:r w:rsidR="002A6DC7" w:rsidRPr="00431A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Физиобелт</w:t>
      </w:r>
      <w:proofErr w:type="spellEnd"/>
      <w:r w:rsidR="002A6DC7" w:rsidRPr="00431A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»:</w:t>
      </w:r>
    </w:p>
    <w:p w:rsidR="002A6DC7" w:rsidRPr="00431A34" w:rsidRDefault="00A85CFD" w:rsidP="00F65AE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2A6DC7" w:rsidRPr="00431A34">
        <w:rPr>
          <w:rFonts w:ascii="Times New Roman" w:hAnsi="Times New Roman" w:cs="Times New Roman"/>
          <w:color w:val="000000"/>
          <w:sz w:val="28"/>
          <w:szCs w:val="28"/>
        </w:rPr>
        <w:t>На корпусе усилителя отсутствуют какие-либо кнопки, что максимально упрощает работу с ним</w:t>
      </w:r>
    </w:p>
    <w:p w:rsidR="002A6DC7" w:rsidRPr="00431A34" w:rsidRDefault="00A85CFD" w:rsidP="00F65AE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="002A6DC7" w:rsidRPr="00431A34">
        <w:rPr>
          <w:rFonts w:ascii="Times New Roman" w:hAnsi="Times New Roman" w:cs="Times New Roman"/>
          <w:color w:val="000000"/>
          <w:sz w:val="28"/>
          <w:szCs w:val="28"/>
        </w:rPr>
        <w:t>Усилитель</w:t>
      </w:r>
      <w:proofErr w:type="gramEnd"/>
      <w:r w:rsidR="002A6DC7" w:rsidRPr="00431A34">
        <w:rPr>
          <w:rFonts w:ascii="Times New Roman" w:hAnsi="Times New Roman" w:cs="Times New Roman"/>
          <w:color w:val="000000"/>
          <w:sz w:val="28"/>
          <w:szCs w:val="28"/>
        </w:rPr>
        <w:t xml:space="preserve"> возможно подзаряжать с помощью беспроводной зарядки </w:t>
      </w:r>
    </w:p>
    <w:p w:rsidR="004918C7" w:rsidRDefault="00A85CFD" w:rsidP="00F65AE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="002A6DC7" w:rsidRPr="00431A34">
        <w:rPr>
          <w:rFonts w:ascii="Times New Roman" w:hAnsi="Times New Roman" w:cs="Times New Roman"/>
          <w:color w:val="000000"/>
          <w:sz w:val="28"/>
          <w:szCs w:val="28"/>
        </w:rPr>
        <w:t>Программное обеспечение позволяет производить анализ сердечного ритма (R-R интервалы) животного в режиме реального времени и сохранять значения R-R интерв</w:t>
      </w:r>
      <w:r w:rsidR="002A6DC7">
        <w:rPr>
          <w:rFonts w:ascii="Times New Roman" w:hAnsi="Times New Roman" w:cs="Times New Roman"/>
          <w:color w:val="000000"/>
          <w:sz w:val="28"/>
          <w:szCs w:val="28"/>
        </w:rPr>
        <w:t xml:space="preserve">алов в текстовый или табличный </w:t>
      </w:r>
      <w:proofErr w:type="spellStart"/>
      <w:r w:rsidR="002A6DC7">
        <w:rPr>
          <w:rFonts w:ascii="Times New Roman" w:hAnsi="Times New Roman" w:cs="Times New Roman"/>
          <w:color w:val="000000"/>
          <w:sz w:val="28"/>
          <w:szCs w:val="28"/>
        </w:rPr>
        <w:t>Excel</w:t>
      </w:r>
      <w:proofErr w:type="spellEnd"/>
      <w:r w:rsidR="002A6D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6DC7" w:rsidRPr="00431A34">
        <w:rPr>
          <w:rFonts w:ascii="Times New Roman" w:hAnsi="Times New Roman" w:cs="Times New Roman"/>
          <w:color w:val="000000"/>
          <w:sz w:val="28"/>
          <w:szCs w:val="28"/>
        </w:rPr>
        <w:t>файл.</w:t>
      </w:r>
    </w:p>
    <w:p w:rsidR="00A0735A" w:rsidRPr="004918C7" w:rsidRDefault="004918C7" w:rsidP="00F65AE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</w:t>
      </w:r>
      <w:r w:rsidR="00A0735A" w:rsidRPr="00A073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Системные требования </w:t>
      </w:r>
    </w:p>
    <w:p w:rsidR="00A0735A" w:rsidRPr="00A0735A" w:rsidRDefault="00A0735A" w:rsidP="00F65AE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0735A">
        <w:rPr>
          <w:rFonts w:ascii="Times New Roman" w:hAnsi="Times New Roman" w:cs="Times New Roman"/>
          <w:color w:val="000000"/>
          <w:sz w:val="28"/>
          <w:szCs w:val="28"/>
        </w:rPr>
        <w:t xml:space="preserve">  Операционная система </w:t>
      </w:r>
      <w:proofErr w:type="spellStart"/>
      <w:r w:rsidRPr="00A0735A">
        <w:rPr>
          <w:rFonts w:ascii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A073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735A">
        <w:rPr>
          <w:rFonts w:ascii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A0735A">
        <w:rPr>
          <w:rFonts w:ascii="Times New Roman" w:hAnsi="Times New Roman" w:cs="Times New Roman"/>
          <w:color w:val="000000"/>
          <w:sz w:val="28"/>
          <w:szCs w:val="28"/>
        </w:rPr>
        <w:t xml:space="preserve"> 10 </w:t>
      </w:r>
    </w:p>
    <w:p w:rsidR="00A0735A" w:rsidRPr="00A0735A" w:rsidRDefault="00A85CFD" w:rsidP="00F65AE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0735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724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073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0735A" w:rsidRPr="00A0735A">
        <w:rPr>
          <w:rFonts w:ascii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="00A0735A" w:rsidRPr="00A0735A">
        <w:rPr>
          <w:rFonts w:ascii="Times New Roman" w:hAnsi="Times New Roman" w:cs="Times New Roman"/>
          <w:color w:val="000000"/>
          <w:sz w:val="28"/>
          <w:szCs w:val="28"/>
        </w:rPr>
        <w:t xml:space="preserve"> .NET </w:t>
      </w:r>
      <w:proofErr w:type="spellStart"/>
      <w:r w:rsidR="00A0735A" w:rsidRPr="00A0735A">
        <w:rPr>
          <w:rFonts w:ascii="Times New Roman" w:hAnsi="Times New Roman" w:cs="Times New Roman"/>
          <w:color w:val="000000"/>
          <w:sz w:val="28"/>
          <w:szCs w:val="28"/>
        </w:rPr>
        <w:t>Framework</w:t>
      </w:r>
      <w:proofErr w:type="spellEnd"/>
      <w:r w:rsidR="00A0735A" w:rsidRPr="00A0735A">
        <w:rPr>
          <w:rFonts w:ascii="Times New Roman" w:hAnsi="Times New Roman" w:cs="Times New Roman"/>
          <w:color w:val="000000"/>
          <w:sz w:val="28"/>
          <w:szCs w:val="28"/>
        </w:rPr>
        <w:t xml:space="preserve"> 4.5 </w:t>
      </w:r>
    </w:p>
    <w:p w:rsidR="00A0735A" w:rsidRPr="00431A34" w:rsidRDefault="00A72403" w:rsidP="00F65AE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0735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0735A" w:rsidRPr="00A0735A">
        <w:rPr>
          <w:rFonts w:ascii="Times New Roman" w:hAnsi="Times New Roman" w:cs="Times New Roman"/>
          <w:color w:val="000000"/>
          <w:sz w:val="28"/>
          <w:szCs w:val="28"/>
        </w:rPr>
        <w:t xml:space="preserve">Один USB-порт (если нет встроенного адаптера </w:t>
      </w:r>
      <w:proofErr w:type="spellStart"/>
      <w:r w:rsidR="00A0735A" w:rsidRPr="00A0735A">
        <w:rPr>
          <w:rFonts w:ascii="Times New Roman" w:hAnsi="Times New Roman" w:cs="Times New Roman"/>
          <w:color w:val="000000"/>
          <w:sz w:val="28"/>
          <w:szCs w:val="28"/>
        </w:rPr>
        <w:t>Bluetooth</w:t>
      </w:r>
      <w:proofErr w:type="spellEnd"/>
      <w:r w:rsidR="00A0735A" w:rsidRPr="00A0735A">
        <w:rPr>
          <w:rFonts w:ascii="Times New Roman" w:hAnsi="Times New Roman" w:cs="Times New Roman"/>
          <w:color w:val="000000"/>
          <w:sz w:val="28"/>
          <w:szCs w:val="28"/>
        </w:rPr>
        <w:t xml:space="preserve"> 4 BLE)</w:t>
      </w:r>
    </w:p>
    <w:p w:rsidR="00A72403" w:rsidRPr="00A72403" w:rsidRDefault="002A6DC7" w:rsidP="00F65AE9">
      <w:pPr>
        <w:ind w:left="7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31A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918C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="00A72403" w:rsidRPr="00A7240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Подготовка к эксперименту </w:t>
      </w:r>
    </w:p>
    <w:p w:rsidR="00A72403" w:rsidRPr="00A72403" w:rsidRDefault="00A72403" w:rsidP="00F65AE9">
      <w:pPr>
        <w:shd w:val="clear" w:color="auto" w:fill="FFFFFF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 w:rsidRPr="00A72403">
        <w:rPr>
          <w:rFonts w:ascii="Times New Roman" w:hAnsi="Times New Roman" w:cs="Times New Roman"/>
          <w:bCs/>
          <w:color w:val="000000"/>
          <w:sz w:val="28"/>
          <w:szCs w:val="28"/>
        </w:rPr>
        <w:t>Для того</w:t>
      </w:r>
      <w:proofErr w:type="gramStart"/>
      <w:r w:rsidRPr="00A72403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proofErr w:type="gramEnd"/>
      <w:r w:rsidRPr="00A724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чтобы начать эксперимент необходимо: </w:t>
      </w:r>
    </w:p>
    <w:p w:rsidR="00A72403" w:rsidRPr="00A72403" w:rsidRDefault="00A72403" w:rsidP="00F65AE9">
      <w:pPr>
        <w:shd w:val="clear" w:color="auto" w:fill="FFFFFF"/>
        <w:ind w:firstLine="21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724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  Закрепить жакет на грызуне </w:t>
      </w:r>
    </w:p>
    <w:p w:rsidR="00A72403" w:rsidRPr="00A72403" w:rsidRDefault="00A72403" w:rsidP="00F65AE9">
      <w:pPr>
        <w:shd w:val="clear" w:color="auto" w:fill="FFFFFF"/>
        <w:ind w:firstLine="21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72403">
        <w:rPr>
          <w:rFonts w:ascii="Times New Roman" w:hAnsi="Times New Roman" w:cs="Times New Roman"/>
          <w:bCs/>
          <w:color w:val="000000"/>
          <w:sz w:val="28"/>
          <w:szCs w:val="28"/>
        </w:rPr>
        <w:t>2.  Прикрепить устройство «</w:t>
      </w:r>
      <w:proofErr w:type="spellStart"/>
      <w:r w:rsidRPr="00A72403">
        <w:rPr>
          <w:rFonts w:ascii="Times New Roman" w:hAnsi="Times New Roman" w:cs="Times New Roman"/>
          <w:bCs/>
          <w:color w:val="000000"/>
          <w:sz w:val="28"/>
          <w:szCs w:val="28"/>
        </w:rPr>
        <w:t>Физиобелт</w:t>
      </w:r>
      <w:proofErr w:type="spellEnd"/>
      <w:r w:rsidRPr="00A724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» при помощи липучки к жакету </w:t>
      </w:r>
    </w:p>
    <w:p w:rsidR="00A72403" w:rsidRPr="00A72403" w:rsidRDefault="00A72403" w:rsidP="00F65AE9">
      <w:pPr>
        <w:shd w:val="clear" w:color="auto" w:fill="FFFFFF"/>
        <w:ind w:firstLine="21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724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  Наполнить отверстие для электродов электропроводящим гелем при помощи шприца </w:t>
      </w:r>
    </w:p>
    <w:p w:rsidR="00A72403" w:rsidRPr="00A72403" w:rsidRDefault="00A72403" w:rsidP="00F65AE9">
      <w:pPr>
        <w:shd w:val="clear" w:color="auto" w:fill="FFFFFF"/>
        <w:ind w:firstLine="21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724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  Вставить электроды в отверстия </w:t>
      </w:r>
    </w:p>
    <w:p w:rsidR="00A72403" w:rsidRPr="00A72403" w:rsidRDefault="00A72403" w:rsidP="00F65AE9">
      <w:pPr>
        <w:shd w:val="clear" w:color="auto" w:fill="FFFFFF"/>
        <w:ind w:firstLine="21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724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5.  Убедиться в хорошем контакте электродов и датчика с кожей грызуна </w:t>
      </w:r>
      <w:r w:rsidR="002A6DC7" w:rsidRPr="00A724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</w:t>
      </w:r>
    </w:p>
    <w:p w:rsidR="00A72403" w:rsidRDefault="009E2231" w:rsidP="00F65AE9">
      <w:pPr>
        <w:shd w:val="clear" w:color="auto" w:fill="FFFFFF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E22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После завершения записи открывается окно анализа ЭКГ. </w:t>
      </w:r>
    </w:p>
    <w:p w:rsidR="00822FF3" w:rsidRDefault="00725744" w:rsidP="00F65A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848">
        <w:rPr>
          <w:rFonts w:ascii="Times New Roman" w:hAnsi="Times New Roman" w:cs="Times New Roman"/>
          <w:sz w:val="28"/>
          <w:szCs w:val="28"/>
        </w:rPr>
        <w:t xml:space="preserve">Длительность времени записи составляла </w:t>
      </w:r>
      <w:r>
        <w:rPr>
          <w:rFonts w:ascii="Times New Roman" w:hAnsi="Times New Roman" w:cs="Times New Roman"/>
          <w:sz w:val="28"/>
          <w:szCs w:val="28"/>
        </w:rPr>
        <w:t xml:space="preserve">минимум </w:t>
      </w:r>
      <w:r w:rsidRPr="00292848">
        <w:rPr>
          <w:rFonts w:ascii="Times New Roman" w:hAnsi="Times New Roman" w:cs="Times New Roman"/>
          <w:sz w:val="28"/>
          <w:szCs w:val="28"/>
        </w:rPr>
        <w:t>30 секунд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822FF3">
        <w:rPr>
          <w:rFonts w:ascii="Times New Roman" w:hAnsi="Times New Roman" w:cs="Times New Roman"/>
          <w:sz w:val="28"/>
          <w:szCs w:val="28"/>
        </w:rPr>
        <w:t xml:space="preserve"> </w:t>
      </w:r>
      <w:r w:rsidR="00822FF3" w:rsidRPr="006436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Замеры  проведены в трехкратной повторности. </w:t>
      </w:r>
      <w:r w:rsidR="00822FF3" w:rsidRPr="00292848">
        <w:rPr>
          <w:rFonts w:ascii="Times New Roman" w:hAnsi="Times New Roman" w:cs="Times New Roman"/>
          <w:sz w:val="28"/>
          <w:szCs w:val="28"/>
        </w:rPr>
        <w:t>Расчет</w:t>
      </w:r>
      <w:r w:rsidR="00822FF3">
        <w:rPr>
          <w:rFonts w:ascii="Times New Roman" w:hAnsi="Times New Roman" w:cs="Times New Roman"/>
          <w:sz w:val="28"/>
          <w:szCs w:val="28"/>
        </w:rPr>
        <w:t>ы</w:t>
      </w:r>
      <w:r w:rsidR="00822FF3" w:rsidRPr="00292848">
        <w:rPr>
          <w:rFonts w:ascii="Times New Roman" w:hAnsi="Times New Roman" w:cs="Times New Roman"/>
          <w:sz w:val="28"/>
          <w:szCs w:val="28"/>
        </w:rPr>
        <w:t xml:space="preserve"> </w:t>
      </w:r>
      <w:r w:rsidR="00822FF3">
        <w:rPr>
          <w:rFonts w:ascii="Times New Roman" w:hAnsi="Times New Roman" w:cs="Times New Roman"/>
          <w:sz w:val="28"/>
          <w:szCs w:val="28"/>
        </w:rPr>
        <w:t xml:space="preserve">проводились </w:t>
      </w:r>
      <w:r w:rsidR="00822FF3" w:rsidRPr="00292848">
        <w:rPr>
          <w:rFonts w:ascii="Times New Roman" w:hAnsi="Times New Roman" w:cs="Times New Roman"/>
          <w:sz w:val="28"/>
          <w:szCs w:val="28"/>
        </w:rPr>
        <w:t xml:space="preserve"> в программном пакете </w:t>
      </w:r>
      <w:proofErr w:type="spellStart"/>
      <w:r w:rsidR="00822FF3" w:rsidRPr="00292848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822FF3" w:rsidRPr="002928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2FF3" w:rsidRPr="00292848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="00822FF3" w:rsidRPr="0029284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22FF3" w:rsidRPr="00292848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="00822FF3" w:rsidRPr="00292848">
        <w:rPr>
          <w:rFonts w:ascii="Times New Roman" w:hAnsi="Times New Roman" w:cs="Times New Roman"/>
          <w:sz w:val="28"/>
          <w:szCs w:val="28"/>
        </w:rPr>
        <w:t>).</w:t>
      </w:r>
      <w:r w:rsidR="00822FF3">
        <w:rPr>
          <w:rFonts w:ascii="Times New Roman" w:hAnsi="Times New Roman" w:cs="Times New Roman"/>
          <w:sz w:val="28"/>
          <w:szCs w:val="28"/>
        </w:rPr>
        <w:t xml:space="preserve"> </w:t>
      </w:r>
      <w:r w:rsidR="00822FF3" w:rsidRPr="00292848">
        <w:rPr>
          <w:rFonts w:ascii="Times New Roman" w:hAnsi="Times New Roman" w:cs="Times New Roman"/>
          <w:sz w:val="28"/>
          <w:szCs w:val="28"/>
        </w:rPr>
        <w:t xml:space="preserve">Анализ полученных данных ЭКГ производился в </w:t>
      </w:r>
      <w:r w:rsidR="00822FF3"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="00822FF3" w:rsidRPr="00292848">
        <w:rPr>
          <w:rFonts w:ascii="Times New Roman" w:hAnsi="Times New Roman" w:cs="Times New Roman"/>
          <w:sz w:val="28"/>
          <w:szCs w:val="28"/>
        </w:rPr>
        <w:t>EDF</w:t>
      </w:r>
      <w:r w:rsidR="00B166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2FF3" w:rsidRPr="00292848">
        <w:rPr>
          <w:rFonts w:ascii="Times New Roman" w:hAnsi="Times New Roman" w:cs="Times New Roman"/>
          <w:sz w:val="28"/>
          <w:szCs w:val="28"/>
        </w:rPr>
        <w:t>browser</w:t>
      </w:r>
      <w:proofErr w:type="spellEnd"/>
      <w:r w:rsidR="00822FF3" w:rsidRPr="00292848">
        <w:rPr>
          <w:rFonts w:ascii="Times New Roman" w:hAnsi="Times New Roman" w:cs="Times New Roman"/>
          <w:sz w:val="28"/>
          <w:szCs w:val="28"/>
        </w:rPr>
        <w:t>.</w:t>
      </w:r>
    </w:p>
    <w:p w:rsidR="00227EEE" w:rsidRPr="00822FF3" w:rsidRDefault="00F91D1E" w:rsidP="00F65AE9">
      <w:pPr>
        <w:shd w:val="clear" w:color="auto" w:fill="FFFFFF"/>
        <w:jc w:val="both"/>
        <w:textAlignment w:val="baseline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        </w:t>
      </w:r>
      <w:r w:rsidR="009B5D49" w:rsidRPr="009B5D4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</w:t>
      </w:r>
      <w:r w:rsidR="004918C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</w:t>
      </w:r>
      <w:r w:rsidR="00227EEE" w:rsidRPr="00822F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Принципы </w:t>
      </w:r>
      <w:r w:rsidR="00E055E0" w:rsidRPr="00822F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расшифровки </w:t>
      </w:r>
      <w:r w:rsidR="00227EEE" w:rsidRPr="00822F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ЭКГ </w:t>
      </w:r>
    </w:p>
    <w:p w:rsidR="009B5D49" w:rsidRDefault="00227EEE" w:rsidP="00F65AE9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0F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Электрокардиография считается наиболее простым методом определения качественной работы сердца, причем как в норме, так и патологии. </w:t>
      </w:r>
      <w:r w:rsidR="009B5D49" w:rsidRPr="00A80F24">
        <w:rPr>
          <w:rFonts w:ascii="Times New Roman" w:hAnsi="Times New Roman" w:cs="Times New Roman"/>
          <w:color w:val="000000" w:themeColor="text1"/>
          <w:sz w:val="28"/>
          <w:szCs w:val="28"/>
        </w:rPr>
        <w:t>Но для того чтобы определить степень нарушения, необходима расшифровка ЭКГ сердца, так как фиксация указанных импульсов выполняется с помощью специфического графического изображения на протяжении определенного времени.</w:t>
      </w:r>
    </w:p>
    <w:p w:rsidR="009B5D49" w:rsidRPr="00A80F24" w:rsidRDefault="00F65AE9" w:rsidP="00F65AE9">
      <w:pPr>
        <w:shd w:val="clear" w:color="auto" w:fill="FFFFFF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7EEE">
        <w:rPr>
          <w:rFonts w:ascii="Times New Roman" w:hAnsi="Times New Roman" w:cs="Times New Roman"/>
          <w:noProof/>
          <w:color w:val="444444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0E0C872" wp14:editId="0A769CCD">
            <wp:simplePos x="0" y="0"/>
            <wp:positionH relativeFrom="column">
              <wp:posOffset>1048385</wp:posOffset>
            </wp:positionH>
            <wp:positionV relativeFrom="paragraph">
              <wp:posOffset>156845</wp:posOffset>
            </wp:positionV>
            <wp:extent cx="3762375" cy="3712845"/>
            <wp:effectExtent l="0" t="0" r="0" b="0"/>
            <wp:wrapNone/>
            <wp:docPr id="2" name="Рисунок 2" descr="расшифровка экг показатели нормы расшифровка экг серд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шифровка экг показатели нормы расшифровка экг сердц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5D49" w:rsidRDefault="009B5D49" w:rsidP="00F65AE9">
      <w:pPr>
        <w:shd w:val="clear" w:color="auto" w:fill="FFFFFF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B5D49" w:rsidRDefault="009B5D49" w:rsidP="00F65AE9">
      <w:pPr>
        <w:shd w:val="clear" w:color="auto" w:fill="FFFFFF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B5D49" w:rsidRDefault="009B5D49" w:rsidP="00F65AE9">
      <w:pPr>
        <w:shd w:val="clear" w:color="auto" w:fill="FFFFFF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B5D49" w:rsidRDefault="009B5D49" w:rsidP="00F65AE9">
      <w:pPr>
        <w:shd w:val="clear" w:color="auto" w:fill="FFFFFF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B5D49" w:rsidRDefault="009B5D49" w:rsidP="00F65AE9">
      <w:pPr>
        <w:shd w:val="clear" w:color="auto" w:fill="FFFFFF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B5D49" w:rsidRDefault="009B5D49" w:rsidP="00F65AE9">
      <w:pPr>
        <w:shd w:val="clear" w:color="auto" w:fill="FFFFFF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B5D49" w:rsidRDefault="009B5D49" w:rsidP="00F65AE9">
      <w:pPr>
        <w:shd w:val="clear" w:color="auto" w:fill="FFFFFF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B5D49" w:rsidRDefault="009B5D49" w:rsidP="00F65AE9">
      <w:pPr>
        <w:shd w:val="clear" w:color="auto" w:fill="FFFFFF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B5D49" w:rsidRDefault="009B5D49" w:rsidP="00F65AE9">
      <w:pPr>
        <w:shd w:val="clear" w:color="auto" w:fill="FFFFFF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B5D49" w:rsidRDefault="009B5D49" w:rsidP="00F65AE9">
      <w:pPr>
        <w:shd w:val="clear" w:color="auto" w:fill="FFFFFF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5AE9" w:rsidRDefault="00F65AE9" w:rsidP="00F65AE9">
      <w:pPr>
        <w:shd w:val="clear" w:color="auto" w:fill="FFFFFF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5AE9" w:rsidRDefault="00F65AE9" w:rsidP="00F65AE9">
      <w:pPr>
        <w:shd w:val="clear" w:color="auto" w:fill="FFFFFF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5AE9" w:rsidRDefault="00F65AE9" w:rsidP="00F65AE9">
      <w:pPr>
        <w:shd w:val="clear" w:color="auto" w:fill="FFFFFF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5AE9" w:rsidRDefault="00F65AE9" w:rsidP="00F65AE9">
      <w:pPr>
        <w:shd w:val="clear" w:color="auto" w:fill="FFFFFF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5AE9" w:rsidRDefault="00F65AE9" w:rsidP="00F65AE9">
      <w:pPr>
        <w:shd w:val="clear" w:color="auto" w:fill="FFFFFF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5AE9" w:rsidRDefault="00F65AE9" w:rsidP="00F65AE9">
      <w:pPr>
        <w:shd w:val="clear" w:color="auto" w:fill="FFFFFF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5AE9" w:rsidRDefault="00F65AE9" w:rsidP="00F65AE9">
      <w:pPr>
        <w:shd w:val="clear" w:color="auto" w:fill="FFFFFF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27EEE" w:rsidRPr="00A80F24" w:rsidRDefault="00227EEE" w:rsidP="00F65AE9">
      <w:pPr>
        <w:shd w:val="clear" w:color="auto" w:fill="FFFFFF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0F2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 электрокардиограмме схематически изображено три основных показателя:</w:t>
      </w:r>
    </w:p>
    <w:p w:rsidR="00227EEE" w:rsidRPr="00A80F24" w:rsidRDefault="00227EEE" w:rsidP="00F65AE9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ind w:left="60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0F24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Зубцы – выпуклости с острым углом, направленные вверх или вниз и обозначаются P, Q, R, S, T;</w:t>
      </w:r>
    </w:p>
    <w:p w:rsidR="00227EEE" w:rsidRPr="00A80F24" w:rsidRDefault="00227EEE" w:rsidP="00F65AE9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ind w:left="60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0F24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Сегменты – являются расстоянием между близлежащими зубцами;</w:t>
      </w:r>
    </w:p>
    <w:p w:rsidR="00227EEE" w:rsidRPr="00A80F24" w:rsidRDefault="00227EEE" w:rsidP="00F65AE9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ind w:left="60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0F24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Интервал – промежуток, включающий и зубец, и сегмент.</w:t>
      </w:r>
    </w:p>
    <w:p w:rsidR="00227EEE" w:rsidRDefault="00227EEE" w:rsidP="00F65AE9">
      <w:pPr>
        <w:shd w:val="clear" w:color="auto" w:fill="FFFFFF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0F2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4177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436EE" w:rsidRPr="003B5A68" w:rsidRDefault="006436EE" w:rsidP="00F65AE9">
      <w:pPr>
        <w:widowControl/>
        <w:autoSpaceDE/>
        <w:autoSpaceDN/>
        <w:adjustRightInd/>
        <w:ind w:left="147" w:right="147" w:firstLine="556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3B5A68">
        <w:rPr>
          <w:rFonts w:ascii="Times New Roman" w:hAnsi="Times New Roman" w:cs="Times New Roman"/>
          <w:color w:val="000000" w:themeColor="text1"/>
          <w:sz w:val="28"/>
        </w:rPr>
        <w:t xml:space="preserve">Для исследования вегетативного тонуса широко используются записи ЭКГ или </w:t>
      </w:r>
      <w:proofErr w:type="spellStart"/>
      <w:r w:rsidRPr="003B5A68">
        <w:rPr>
          <w:rFonts w:ascii="Times New Roman" w:hAnsi="Times New Roman" w:cs="Times New Roman"/>
          <w:color w:val="000000" w:themeColor="text1"/>
          <w:sz w:val="28"/>
        </w:rPr>
        <w:t>кардиоинтервалограммы</w:t>
      </w:r>
      <w:proofErr w:type="spellEnd"/>
      <w:r w:rsidRPr="003B5A68">
        <w:rPr>
          <w:rFonts w:ascii="Times New Roman" w:hAnsi="Times New Roman" w:cs="Times New Roman"/>
          <w:color w:val="000000" w:themeColor="text1"/>
          <w:sz w:val="28"/>
        </w:rPr>
        <w:t xml:space="preserve"> (КИГ). Наиболее распространенным является метод обработки </w:t>
      </w:r>
      <w:proofErr w:type="spellStart"/>
      <w:r w:rsidRPr="003B5A68">
        <w:rPr>
          <w:rFonts w:ascii="Times New Roman" w:hAnsi="Times New Roman" w:cs="Times New Roman"/>
          <w:color w:val="000000" w:themeColor="text1"/>
          <w:sz w:val="28"/>
        </w:rPr>
        <w:t>кардиоинтервалов</w:t>
      </w:r>
      <w:proofErr w:type="spellEnd"/>
      <w:r w:rsidRPr="003B5A68">
        <w:rPr>
          <w:rFonts w:ascii="Times New Roman" w:hAnsi="Times New Roman" w:cs="Times New Roman"/>
          <w:color w:val="000000" w:themeColor="text1"/>
          <w:sz w:val="28"/>
        </w:rPr>
        <w:t xml:space="preserve"> с помощью </w:t>
      </w:r>
      <w:proofErr w:type="spellStart"/>
      <w:r w:rsidRPr="003B5A68">
        <w:rPr>
          <w:rFonts w:ascii="Times New Roman" w:hAnsi="Times New Roman" w:cs="Times New Roman"/>
          <w:color w:val="000000" w:themeColor="text1"/>
          <w:sz w:val="28"/>
        </w:rPr>
        <w:t>гистографического</w:t>
      </w:r>
      <w:proofErr w:type="spellEnd"/>
      <w:r w:rsidRPr="003B5A68">
        <w:rPr>
          <w:rFonts w:ascii="Times New Roman" w:hAnsi="Times New Roman" w:cs="Times New Roman"/>
          <w:color w:val="000000" w:themeColor="text1"/>
          <w:sz w:val="28"/>
        </w:rPr>
        <w:t xml:space="preserve"> анализа: вычисляется мода распределения, ее амплитуда и вариационный размах и на основании этих параметров вычислялся интегральный показатель — </w:t>
      </w:r>
      <w:r w:rsidRPr="004918C7">
        <w:rPr>
          <w:rFonts w:ascii="Times New Roman" w:hAnsi="Times New Roman" w:cs="Times New Roman"/>
          <w:b/>
          <w:i/>
          <w:color w:val="000000" w:themeColor="text1"/>
          <w:sz w:val="28"/>
        </w:rPr>
        <w:t>индекс напряжения</w:t>
      </w:r>
      <w:r w:rsidR="004918C7">
        <w:rPr>
          <w:rFonts w:ascii="Times New Roman" w:hAnsi="Times New Roman" w:cs="Times New Roman"/>
          <w:b/>
          <w:i/>
          <w:color w:val="000000" w:themeColor="text1"/>
          <w:sz w:val="28"/>
        </w:rPr>
        <w:t xml:space="preserve"> </w:t>
      </w:r>
      <w:r w:rsidR="004918C7">
        <w:rPr>
          <w:rFonts w:ascii="Times New Roman" w:hAnsi="Times New Roman" w:cs="Times New Roman"/>
          <w:color w:val="000000" w:themeColor="text1"/>
          <w:sz w:val="28"/>
        </w:rPr>
        <w:t xml:space="preserve">(индекс </w:t>
      </w:r>
      <w:proofErr w:type="spellStart"/>
      <w:r w:rsidR="004918C7">
        <w:rPr>
          <w:rFonts w:ascii="Times New Roman" w:hAnsi="Times New Roman" w:cs="Times New Roman"/>
          <w:color w:val="000000" w:themeColor="text1"/>
          <w:sz w:val="28"/>
        </w:rPr>
        <w:t>Баевского</w:t>
      </w:r>
      <w:proofErr w:type="spellEnd"/>
      <w:r w:rsidR="004918C7">
        <w:rPr>
          <w:rFonts w:ascii="Times New Roman" w:hAnsi="Times New Roman" w:cs="Times New Roman"/>
          <w:color w:val="000000" w:themeColor="text1"/>
          <w:sz w:val="28"/>
        </w:rPr>
        <w:t xml:space="preserve">) </w:t>
      </w:r>
      <w:r w:rsidRPr="003B5A68">
        <w:rPr>
          <w:rFonts w:ascii="Times New Roman" w:hAnsi="Times New Roman" w:cs="Times New Roman"/>
          <w:color w:val="000000" w:themeColor="text1"/>
          <w:sz w:val="28"/>
        </w:rPr>
        <w:t>(ИН). Индекс напряжения пропорционален средней частоте сердечных сокращений и обратно пропорционален диапазону, в котором варьирует интервал между двумя ударами сердца</w:t>
      </w:r>
      <w:r w:rsidR="0083769E" w:rsidRPr="0083769E">
        <w:rPr>
          <w:rFonts w:ascii="Times New Roman" w:hAnsi="Times New Roman" w:cs="Times New Roman"/>
          <w:color w:val="000000" w:themeColor="text1"/>
          <w:sz w:val="28"/>
          <w:szCs w:val="28"/>
        </w:rPr>
        <w:t>[8]</w:t>
      </w:r>
      <w:r w:rsidRPr="003B5A68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6436EE" w:rsidRPr="003B5A68" w:rsidRDefault="005C6ABD" w:rsidP="00F65AE9">
      <w:pPr>
        <w:widowControl/>
        <w:autoSpaceDE/>
        <w:autoSpaceDN/>
        <w:adjustRightInd/>
        <w:ind w:left="147" w:right="147" w:firstLine="556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Индекс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Баевского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-</w:t>
      </w:r>
      <w:r w:rsidR="006436EE" w:rsidRPr="003B5A68">
        <w:rPr>
          <w:rFonts w:ascii="Times New Roman" w:hAnsi="Times New Roman" w:cs="Times New Roman"/>
          <w:color w:val="000000" w:themeColor="text1"/>
          <w:sz w:val="28"/>
        </w:rPr>
        <w:t xml:space="preserve"> индекс, показывающий степень централизации в управлении сердечным ритмом, рассчитывается по электрокардиограмме, с помощью специальной формулы. Назван в честь российского ученого — Романа Марковича </w:t>
      </w:r>
      <w:proofErr w:type="spellStart"/>
      <w:r w:rsidR="006436EE" w:rsidRPr="003B5A68">
        <w:rPr>
          <w:rFonts w:ascii="Times New Roman" w:hAnsi="Times New Roman" w:cs="Times New Roman"/>
          <w:color w:val="000000" w:themeColor="text1"/>
          <w:sz w:val="28"/>
        </w:rPr>
        <w:t>Баевского</w:t>
      </w:r>
      <w:proofErr w:type="spellEnd"/>
      <w:r w:rsidR="006436EE" w:rsidRPr="003B5A68">
        <w:rPr>
          <w:rFonts w:ascii="Times New Roman" w:hAnsi="Times New Roman" w:cs="Times New Roman"/>
          <w:color w:val="000000" w:themeColor="text1"/>
          <w:sz w:val="28"/>
        </w:rPr>
        <w:t>, который впервые применил его.</w:t>
      </w:r>
    </w:p>
    <w:p w:rsidR="006436EE" w:rsidRPr="003B5A68" w:rsidRDefault="006436EE" w:rsidP="00F65AE9">
      <w:pPr>
        <w:widowControl/>
        <w:autoSpaceDE/>
        <w:autoSpaceDN/>
        <w:adjustRightInd/>
        <w:ind w:left="147" w:right="147" w:firstLine="556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3B5A68">
        <w:rPr>
          <w:rFonts w:ascii="Times New Roman" w:hAnsi="Times New Roman" w:cs="Times New Roman"/>
          <w:color w:val="000000" w:themeColor="text1"/>
          <w:sz w:val="28"/>
        </w:rPr>
        <w:t>В норме в спокойном состоянии сердечный ритм преимущественно регулируется собственным водителем ритма и теми местными влияниями, которые поступают от симпатических и парасимпатических ганглиев, а также уровнем некоторых гормонов в крови (например, адреналина). При этом частота сердечного ритма волнообразно меняется, разброс времени между отдельными сердечными ударами достаточно велик, ИН низкий, (не превышает 100 у. е.)</w:t>
      </w:r>
      <w:r w:rsidR="0083769E" w:rsidRPr="008376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83769E" w:rsidRPr="00CE2233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83769E" w:rsidRPr="0083769E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3B5A68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6436EE" w:rsidRPr="003B5A68" w:rsidRDefault="006436EE" w:rsidP="00F65AE9">
      <w:pPr>
        <w:widowControl/>
        <w:autoSpaceDE/>
        <w:autoSpaceDN/>
        <w:adjustRightInd/>
        <w:ind w:left="147" w:right="147" w:firstLine="556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3B5A68">
        <w:rPr>
          <w:rFonts w:ascii="Times New Roman" w:hAnsi="Times New Roman" w:cs="Times New Roman"/>
          <w:color w:val="000000" w:themeColor="text1"/>
          <w:sz w:val="28"/>
        </w:rPr>
        <w:t>При состояниях, требующих повышенной готовности, быстроты реакции, при стрессе и некоторых патологических состояниях к регуляции сердечного ритма, подключаются более высокоорганизованные структуры мозга — ствол и кора головного мозга. Ритм становится более правильным, время между ударами одинаковым, — это так называемый «жёсткий ритм». При этом ИН сильно увеличивается</w:t>
      </w:r>
      <w:r w:rsidR="0083769E" w:rsidRPr="0083769E">
        <w:rPr>
          <w:rFonts w:ascii="Times New Roman" w:hAnsi="Times New Roman" w:cs="Times New Roman"/>
          <w:color w:val="000000" w:themeColor="text1"/>
          <w:sz w:val="28"/>
          <w:szCs w:val="28"/>
        </w:rPr>
        <w:t>[8]</w:t>
      </w:r>
      <w:r w:rsidRPr="003B5A68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6436EE" w:rsidRPr="003B5A68" w:rsidRDefault="006436EE" w:rsidP="00F65AE9">
      <w:pPr>
        <w:widowControl/>
        <w:autoSpaceDE/>
        <w:autoSpaceDN/>
        <w:adjustRightInd/>
        <w:ind w:left="147" w:right="147" w:firstLine="556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gramStart"/>
      <w:r w:rsidRPr="003B5A68">
        <w:rPr>
          <w:rFonts w:ascii="Times New Roman" w:hAnsi="Times New Roman" w:cs="Times New Roman"/>
          <w:color w:val="000000" w:themeColor="text1"/>
          <w:sz w:val="28"/>
        </w:rPr>
        <w:t>При патологических состояниях со стороны сердца (стенокардия, ишемическая болезнь сердца) ИН также увеличивается, и при высоком риске возникновения инфаркта миокарда может превышать 500—600 у. е. У особей со здоровой сердечно-сосудистой системой, на фоне стресса, повышенного внимания, готовности, этот показатель повышается иногда до 200—300 у. е., причем, чем выше этот показатель — тем сильнее уровень стресса</w:t>
      </w:r>
      <w:r w:rsidR="0083769E" w:rsidRPr="0083769E">
        <w:rPr>
          <w:rFonts w:ascii="Times New Roman" w:hAnsi="Times New Roman" w:cs="Times New Roman"/>
          <w:color w:val="000000" w:themeColor="text1"/>
          <w:sz w:val="28"/>
          <w:szCs w:val="28"/>
        </w:rPr>
        <w:t>[5]</w:t>
      </w:r>
      <w:r w:rsidRPr="003B5A68">
        <w:rPr>
          <w:rFonts w:ascii="Times New Roman" w:hAnsi="Times New Roman" w:cs="Times New Roman"/>
          <w:color w:val="000000" w:themeColor="text1"/>
          <w:sz w:val="28"/>
        </w:rPr>
        <w:t>. </w:t>
      </w:r>
      <w:proofErr w:type="gramEnd"/>
    </w:p>
    <w:p w:rsidR="006436EE" w:rsidRPr="00417798" w:rsidRDefault="006436EE" w:rsidP="00F65AE9">
      <w:pPr>
        <w:shd w:val="clear" w:color="auto" w:fill="FFFFFF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7028" w:rsidRDefault="00C57028" w:rsidP="00F65AE9">
      <w:pPr>
        <w:shd w:val="clear" w:color="auto" w:fill="FFFFFF"/>
        <w:ind w:firstLine="21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57028" w:rsidRDefault="00C57028" w:rsidP="00F65AE9">
      <w:pPr>
        <w:shd w:val="clear" w:color="auto" w:fill="FFFFFF"/>
        <w:ind w:firstLine="21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57028" w:rsidRDefault="00C57028" w:rsidP="00F65AE9">
      <w:pPr>
        <w:shd w:val="clear" w:color="auto" w:fill="FFFFFF"/>
        <w:ind w:firstLine="21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57028" w:rsidRDefault="00C57028" w:rsidP="00F65AE9">
      <w:pPr>
        <w:shd w:val="clear" w:color="auto" w:fill="FFFFFF"/>
        <w:ind w:firstLine="21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E2A8F" w:rsidRPr="003B5024" w:rsidRDefault="006E2A8F" w:rsidP="00F65AE9">
      <w:pPr>
        <w:shd w:val="clear" w:color="auto" w:fill="FFFFFF"/>
        <w:ind w:firstLine="21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B502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3. Результаты исследования</w:t>
      </w:r>
    </w:p>
    <w:p w:rsidR="00184C77" w:rsidRDefault="006E2A8F" w:rsidP="00F65AE9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024">
        <w:rPr>
          <w:rFonts w:ascii="Times New Roman" w:hAnsi="Times New Roman" w:cs="Times New Roman"/>
          <w:color w:val="000000"/>
          <w:sz w:val="28"/>
          <w:szCs w:val="28"/>
        </w:rPr>
        <w:t xml:space="preserve">В ходе работы,  мы изучили  </w:t>
      </w:r>
      <w:r w:rsidR="00C31768">
        <w:rPr>
          <w:rFonts w:ascii="Times New Roman" w:hAnsi="Times New Roman" w:cs="Times New Roman"/>
          <w:sz w:val="28"/>
          <w:szCs w:val="28"/>
        </w:rPr>
        <w:t>показатели ЭКГ</w:t>
      </w:r>
      <w:r w:rsidRPr="003B5024">
        <w:rPr>
          <w:rFonts w:ascii="Times New Roman" w:hAnsi="Times New Roman" w:cs="Times New Roman"/>
          <w:sz w:val="28"/>
          <w:szCs w:val="28"/>
        </w:rPr>
        <w:t xml:space="preserve"> </w:t>
      </w:r>
      <w:r w:rsidR="00C57028">
        <w:rPr>
          <w:rFonts w:ascii="Times New Roman" w:hAnsi="Times New Roman" w:cs="Times New Roman"/>
          <w:sz w:val="28"/>
          <w:szCs w:val="28"/>
        </w:rPr>
        <w:t>крыс</w:t>
      </w:r>
      <w:r w:rsidR="00863515">
        <w:rPr>
          <w:rFonts w:ascii="Times New Roman" w:hAnsi="Times New Roman" w:cs="Times New Roman"/>
          <w:sz w:val="28"/>
          <w:szCs w:val="28"/>
        </w:rPr>
        <w:t xml:space="preserve">, </w:t>
      </w:r>
      <w:r w:rsidR="00C31768">
        <w:rPr>
          <w:rFonts w:ascii="Times New Roman" w:hAnsi="Times New Roman" w:cs="Times New Roman"/>
          <w:sz w:val="28"/>
          <w:szCs w:val="28"/>
        </w:rPr>
        <w:t>мышей песчанок</w:t>
      </w:r>
      <w:r w:rsidR="00863515">
        <w:rPr>
          <w:rFonts w:ascii="Times New Roman" w:hAnsi="Times New Roman" w:cs="Times New Roman"/>
          <w:sz w:val="28"/>
          <w:szCs w:val="28"/>
        </w:rPr>
        <w:t>,</w:t>
      </w:r>
      <w:r w:rsidR="00C31768">
        <w:rPr>
          <w:rFonts w:ascii="Times New Roman" w:hAnsi="Times New Roman" w:cs="Times New Roman"/>
          <w:sz w:val="28"/>
          <w:szCs w:val="28"/>
        </w:rPr>
        <w:t xml:space="preserve"> </w:t>
      </w:r>
      <w:r w:rsidR="00863515" w:rsidRPr="003B5024">
        <w:rPr>
          <w:rFonts w:ascii="Times New Roman" w:hAnsi="Times New Roman" w:cs="Times New Roman"/>
          <w:sz w:val="28"/>
          <w:szCs w:val="28"/>
        </w:rPr>
        <w:t xml:space="preserve">морских свинок </w:t>
      </w:r>
      <w:r w:rsidR="00C31768">
        <w:rPr>
          <w:rFonts w:ascii="Times New Roman" w:hAnsi="Times New Roman" w:cs="Times New Roman"/>
          <w:sz w:val="28"/>
          <w:szCs w:val="28"/>
        </w:rPr>
        <w:t xml:space="preserve">и </w:t>
      </w:r>
      <w:r w:rsidR="00863515">
        <w:rPr>
          <w:rFonts w:ascii="Times New Roman" w:hAnsi="Times New Roman" w:cs="Times New Roman"/>
          <w:sz w:val="28"/>
          <w:szCs w:val="28"/>
        </w:rPr>
        <w:t>дегу</w:t>
      </w:r>
      <w:r w:rsidR="00863515" w:rsidRPr="003B5024">
        <w:rPr>
          <w:rFonts w:ascii="Times New Roman" w:hAnsi="Times New Roman" w:cs="Times New Roman"/>
          <w:sz w:val="28"/>
          <w:szCs w:val="28"/>
        </w:rPr>
        <w:t xml:space="preserve"> </w:t>
      </w:r>
      <w:r w:rsidRPr="003B5024">
        <w:rPr>
          <w:rFonts w:ascii="Times New Roman" w:hAnsi="Times New Roman" w:cs="Times New Roman"/>
          <w:sz w:val="28"/>
          <w:szCs w:val="28"/>
        </w:rPr>
        <w:t xml:space="preserve">содержащихся в мини-зоопарке АКДЭЦ. </w:t>
      </w:r>
      <w:r w:rsidR="00C31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Эксперимент был выполнен на </w:t>
      </w:r>
      <w:r w:rsidR="007E0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3B5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самках и </w:t>
      </w:r>
      <w:r w:rsidR="007E0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</w:t>
      </w:r>
      <w:r w:rsidRPr="003B5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самцах </w:t>
      </w:r>
      <w:r w:rsidR="007E0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грызунов каждого вида</w:t>
      </w:r>
      <w:r w:rsidR="00F91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(всего 24 особи)</w:t>
      </w:r>
      <w:r w:rsidRPr="003B5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содержащихся в зоопарке </w:t>
      </w:r>
      <w:r w:rsidR="00F91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экологического центра </w:t>
      </w:r>
      <w:r w:rsidRPr="003B5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стандартных условиях (Фото </w:t>
      </w:r>
      <w:r w:rsidR="00E92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3-10 </w:t>
      </w:r>
      <w:r w:rsidRPr="003B5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Приложения). </w:t>
      </w:r>
    </w:p>
    <w:p w:rsidR="006E2A8F" w:rsidRDefault="006E2A8F" w:rsidP="00F65AE9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C0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3B5024">
        <w:rPr>
          <w:rFonts w:ascii="Times New Roman" w:hAnsi="Times New Roman" w:cs="Times New Roman"/>
          <w:sz w:val="28"/>
          <w:szCs w:val="28"/>
        </w:rPr>
        <w:t xml:space="preserve">Показатели </w:t>
      </w:r>
      <w:r w:rsidR="00C31768">
        <w:rPr>
          <w:rFonts w:ascii="Times New Roman" w:hAnsi="Times New Roman" w:cs="Times New Roman"/>
          <w:sz w:val="28"/>
          <w:szCs w:val="28"/>
        </w:rPr>
        <w:t>ЭКГ</w:t>
      </w:r>
      <w:r w:rsidRPr="003B5024">
        <w:rPr>
          <w:rFonts w:ascii="Times New Roman" w:hAnsi="Times New Roman" w:cs="Times New Roman"/>
          <w:sz w:val="28"/>
          <w:szCs w:val="28"/>
        </w:rPr>
        <w:t xml:space="preserve"> </w:t>
      </w:r>
      <w:r w:rsidR="007320E7">
        <w:rPr>
          <w:rFonts w:ascii="Times New Roman" w:hAnsi="Times New Roman" w:cs="Times New Roman"/>
          <w:sz w:val="28"/>
          <w:szCs w:val="28"/>
        </w:rPr>
        <w:t>крысы</w:t>
      </w:r>
      <w:r w:rsidRPr="003B5024">
        <w:rPr>
          <w:rFonts w:ascii="Times New Roman" w:hAnsi="Times New Roman" w:cs="Times New Roman"/>
          <w:sz w:val="28"/>
          <w:szCs w:val="28"/>
        </w:rPr>
        <w:t xml:space="preserve"> содержащ</w:t>
      </w:r>
      <w:r w:rsidR="00977199">
        <w:rPr>
          <w:rFonts w:ascii="Times New Roman" w:hAnsi="Times New Roman" w:cs="Times New Roman"/>
          <w:sz w:val="28"/>
          <w:szCs w:val="28"/>
        </w:rPr>
        <w:t>ей</w:t>
      </w:r>
      <w:r w:rsidRPr="003B5024">
        <w:rPr>
          <w:rFonts w:ascii="Times New Roman" w:hAnsi="Times New Roman" w:cs="Times New Roman"/>
          <w:sz w:val="28"/>
          <w:szCs w:val="28"/>
        </w:rPr>
        <w:t>ся</w:t>
      </w:r>
      <w:r w:rsidR="007320E7">
        <w:rPr>
          <w:rFonts w:ascii="Times New Roman" w:hAnsi="Times New Roman" w:cs="Times New Roman"/>
          <w:sz w:val="28"/>
          <w:szCs w:val="28"/>
        </w:rPr>
        <w:t xml:space="preserve"> в мини-зоопарке, представлены на</w:t>
      </w:r>
      <w:r w:rsidRPr="003B5024">
        <w:rPr>
          <w:rFonts w:ascii="Times New Roman" w:hAnsi="Times New Roman" w:cs="Times New Roman"/>
          <w:sz w:val="28"/>
          <w:szCs w:val="28"/>
        </w:rPr>
        <w:t xml:space="preserve"> </w:t>
      </w:r>
      <w:r w:rsidR="007320E7">
        <w:rPr>
          <w:rFonts w:ascii="Times New Roman" w:hAnsi="Times New Roman" w:cs="Times New Roman"/>
          <w:sz w:val="28"/>
          <w:szCs w:val="28"/>
        </w:rPr>
        <w:t>рисунке</w:t>
      </w:r>
      <w:r w:rsidRPr="003B5024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7320E7" w:rsidRDefault="007320E7" w:rsidP="00F65AE9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</w:p>
    <w:p w:rsidR="00C57028" w:rsidRDefault="00C57028" w:rsidP="00F65AE9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3B5024">
        <w:rPr>
          <w:rFonts w:ascii="Times New Roman" w:hAnsi="Times New Roman" w:cs="Times New Roman"/>
          <w:sz w:val="28"/>
          <w:szCs w:val="28"/>
        </w:rPr>
        <w:t xml:space="preserve">Показатели </w:t>
      </w:r>
      <w:r>
        <w:rPr>
          <w:rFonts w:ascii="Times New Roman" w:hAnsi="Times New Roman" w:cs="Times New Roman"/>
          <w:sz w:val="28"/>
          <w:szCs w:val="28"/>
        </w:rPr>
        <w:t>ЭКГ</w:t>
      </w:r>
      <w:r w:rsidRPr="003B5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крысы</w:t>
      </w:r>
    </w:p>
    <w:p w:rsidR="00C57028" w:rsidRDefault="00C57028" w:rsidP="00F65AE9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</w:rPr>
      </w:pPr>
    </w:p>
    <w:p w:rsidR="00C57028" w:rsidRDefault="00F65AE9" w:rsidP="00F65AE9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78669CB" wp14:editId="7A958F72">
            <wp:simplePos x="0" y="0"/>
            <wp:positionH relativeFrom="column">
              <wp:posOffset>47194</wp:posOffset>
            </wp:positionH>
            <wp:positionV relativeFrom="paragraph">
              <wp:posOffset>63500</wp:posOffset>
            </wp:positionV>
            <wp:extent cx="6028055" cy="3125470"/>
            <wp:effectExtent l="0" t="0" r="0" b="0"/>
            <wp:wrapNone/>
            <wp:docPr id="4" name="Рисунок 4" descr="C:\Users\Пуск\YandexDisk\исслед работа _Фоканова Ангелина\скиншоты ЭКГ\2019-10-31 14-29-07 кры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ск\YandexDisk\исслед работа _Фоканова Ангелина\скиншоты ЭКГ\2019-10-31 14-29-07 крыс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28055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20E7" w:rsidRDefault="007320E7" w:rsidP="00F65AE9">
      <w:pPr>
        <w:shd w:val="clear" w:color="auto" w:fill="FFFFFF"/>
        <w:jc w:val="right"/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320E7" w:rsidRDefault="007320E7" w:rsidP="00F65AE9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</w:rPr>
      </w:pPr>
    </w:p>
    <w:p w:rsidR="007320E7" w:rsidRDefault="007320E7" w:rsidP="00F65AE9">
      <w:pPr>
        <w:shd w:val="clear" w:color="auto" w:fill="FFFFFF"/>
        <w:jc w:val="right"/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320E7" w:rsidRPr="003B5024" w:rsidRDefault="007320E7" w:rsidP="00F65AE9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</w:rPr>
      </w:pPr>
    </w:p>
    <w:p w:rsidR="002A6DC7" w:rsidRDefault="002A6DC7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B502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</w:t>
      </w:r>
    </w:p>
    <w:p w:rsidR="002A6DC7" w:rsidRDefault="002A6DC7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320E7" w:rsidRDefault="007320E7" w:rsidP="00F65AE9">
      <w:pP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F769C5" w:rsidRDefault="00F769C5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769C5" w:rsidRDefault="00F769C5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769C5" w:rsidRDefault="00F769C5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769C5" w:rsidRDefault="00F769C5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769C5" w:rsidRDefault="00F769C5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B752A" w:rsidRDefault="006B752A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65AE9" w:rsidRDefault="00F65AE9" w:rsidP="00F65AE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F65AE9" w:rsidRDefault="00F65AE9" w:rsidP="00F65AE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F65AE9" w:rsidRDefault="00F65AE9" w:rsidP="00F65AE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977B2" w:rsidRDefault="00FC03F8" w:rsidP="00F65AE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166B3">
        <w:rPr>
          <w:sz w:val="28"/>
          <w:szCs w:val="28"/>
        </w:rPr>
        <w:t>В ходе анализа параметров ЭКГ было выявлено, что зубец P положительный с амплитудой 0,</w:t>
      </w:r>
      <w:r w:rsidR="00622C1F">
        <w:rPr>
          <w:sz w:val="28"/>
          <w:szCs w:val="28"/>
        </w:rPr>
        <w:t>8</w:t>
      </w:r>
      <w:r w:rsidRPr="00B166B3">
        <w:rPr>
          <w:sz w:val="28"/>
          <w:szCs w:val="28"/>
        </w:rPr>
        <w:t>±0,3 мВ и длительностью 0,0</w:t>
      </w:r>
      <w:r w:rsidR="00622C1F">
        <w:rPr>
          <w:sz w:val="28"/>
          <w:szCs w:val="28"/>
        </w:rPr>
        <w:t>2</w:t>
      </w:r>
      <w:r w:rsidRPr="00B166B3">
        <w:rPr>
          <w:sz w:val="28"/>
          <w:szCs w:val="28"/>
        </w:rPr>
        <w:t>6±0,00</w:t>
      </w:r>
      <w:r w:rsidR="00622C1F">
        <w:rPr>
          <w:sz w:val="28"/>
          <w:szCs w:val="28"/>
        </w:rPr>
        <w:t>5</w:t>
      </w:r>
      <w:r w:rsidRPr="00B166B3">
        <w:rPr>
          <w:sz w:val="28"/>
          <w:szCs w:val="28"/>
        </w:rPr>
        <w:t xml:space="preserve"> с. Сегмент PQ в 15% отсутствовал, его длительность варьировала от 0,024 до 0,026 с., а </w:t>
      </w:r>
      <w:r w:rsidR="00CB5B9F" w:rsidRPr="00B166B3">
        <w:rPr>
          <w:sz w:val="28"/>
          <w:szCs w:val="28"/>
        </w:rPr>
        <w:t xml:space="preserve">так же </w:t>
      </w:r>
      <w:r w:rsidR="00B166B3" w:rsidRPr="00B166B3">
        <w:rPr>
          <w:sz w:val="28"/>
          <w:szCs w:val="28"/>
        </w:rPr>
        <w:t xml:space="preserve">отсутствовал </w:t>
      </w:r>
      <w:r w:rsidRPr="00B166B3">
        <w:rPr>
          <w:sz w:val="28"/>
          <w:szCs w:val="28"/>
        </w:rPr>
        <w:t xml:space="preserve">зубец Q. </w:t>
      </w:r>
    </w:p>
    <w:p w:rsidR="007977B2" w:rsidRDefault="00FC03F8" w:rsidP="00F65AE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166B3">
        <w:rPr>
          <w:sz w:val="28"/>
          <w:szCs w:val="28"/>
        </w:rPr>
        <w:t xml:space="preserve">Далее был рассмотрен зубец R: амплитуда - </w:t>
      </w:r>
      <w:r w:rsidR="00B166B3" w:rsidRPr="00B166B3">
        <w:rPr>
          <w:sz w:val="28"/>
          <w:szCs w:val="28"/>
        </w:rPr>
        <w:t>1,7</w:t>
      </w:r>
      <w:r w:rsidRPr="00B166B3">
        <w:rPr>
          <w:sz w:val="28"/>
          <w:szCs w:val="28"/>
        </w:rPr>
        <w:t>±</w:t>
      </w:r>
      <w:r w:rsidR="00B166B3" w:rsidRPr="00B166B3">
        <w:rPr>
          <w:sz w:val="28"/>
          <w:szCs w:val="28"/>
        </w:rPr>
        <w:t>1</w:t>
      </w:r>
      <w:r w:rsidRPr="00B166B3">
        <w:rPr>
          <w:sz w:val="28"/>
          <w:szCs w:val="28"/>
        </w:rPr>
        <w:t xml:space="preserve"> мВ, длительность – 0,03±0,001 с. </w:t>
      </w:r>
    </w:p>
    <w:p w:rsidR="007977B2" w:rsidRDefault="00FC03F8" w:rsidP="00F65AE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166B3">
        <w:rPr>
          <w:sz w:val="28"/>
          <w:szCs w:val="28"/>
        </w:rPr>
        <w:t xml:space="preserve">В 37% зубца S не наблюдалось, амплитуда остальных соответствовала </w:t>
      </w:r>
      <w:r w:rsidR="00B166B3" w:rsidRPr="00B166B3">
        <w:rPr>
          <w:sz w:val="28"/>
          <w:szCs w:val="28"/>
        </w:rPr>
        <w:t>2,7</w:t>
      </w:r>
      <w:r w:rsidRPr="00B166B3">
        <w:rPr>
          <w:sz w:val="28"/>
          <w:szCs w:val="28"/>
        </w:rPr>
        <w:t xml:space="preserve">±3 мВ, а длительность – 0,02±0,007 с. </w:t>
      </w:r>
    </w:p>
    <w:p w:rsidR="00B166B3" w:rsidRPr="00B166B3" w:rsidRDefault="00FC03F8" w:rsidP="00F65AE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28"/>
          <w:szCs w:val="28"/>
        </w:rPr>
      </w:pPr>
      <w:r w:rsidRPr="00B166B3">
        <w:rPr>
          <w:sz w:val="28"/>
          <w:szCs w:val="28"/>
        </w:rPr>
        <w:t>Значения амплитуды зубца</w:t>
      </w:r>
      <w:proofErr w:type="gramStart"/>
      <w:r w:rsidRPr="00B166B3">
        <w:rPr>
          <w:sz w:val="28"/>
          <w:szCs w:val="28"/>
        </w:rPr>
        <w:t xml:space="preserve"> Т</w:t>
      </w:r>
      <w:proofErr w:type="gramEnd"/>
      <w:r w:rsidRPr="00B166B3">
        <w:rPr>
          <w:sz w:val="28"/>
          <w:szCs w:val="28"/>
        </w:rPr>
        <w:t xml:space="preserve"> были равны 0,6- </w:t>
      </w:r>
      <w:r w:rsidR="00B166B3" w:rsidRPr="00B166B3">
        <w:rPr>
          <w:sz w:val="28"/>
          <w:szCs w:val="28"/>
        </w:rPr>
        <w:t>1</w:t>
      </w:r>
      <w:r w:rsidRPr="00B166B3">
        <w:rPr>
          <w:sz w:val="28"/>
          <w:szCs w:val="28"/>
        </w:rPr>
        <w:t xml:space="preserve"> мВ, а длительности – 0,04±0,016 с. Сегмент ST в 31% отсутствовал, в других же значения распределялись от 0,01 до 0,02 с. Частота сердечных сокращений крыс соответствовала 3</w:t>
      </w:r>
      <w:r w:rsidR="00725744" w:rsidRPr="00B166B3">
        <w:rPr>
          <w:sz w:val="28"/>
          <w:szCs w:val="28"/>
        </w:rPr>
        <w:t>64</w:t>
      </w:r>
      <w:r w:rsidRPr="00B166B3">
        <w:rPr>
          <w:sz w:val="28"/>
          <w:szCs w:val="28"/>
        </w:rPr>
        <w:t>±41 удар в минуту.</w:t>
      </w:r>
      <w:r w:rsidR="00CE1369">
        <w:rPr>
          <w:sz w:val="28"/>
          <w:szCs w:val="28"/>
        </w:rPr>
        <w:t xml:space="preserve"> </w:t>
      </w:r>
      <w:r w:rsidR="00B166B3" w:rsidRPr="00B166B3">
        <w:rPr>
          <w:bCs/>
          <w:color w:val="000000"/>
          <w:sz w:val="28"/>
          <w:szCs w:val="28"/>
        </w:rPr>
        <w:t xml:space="preserve">Индекс напряжения (по </w:t>
      </w:r>
      <w:proofErr w:type="spellStart"/>
      <w:r w:rsidR="00B166B3" w:rsidRPr="00B166B3">
        <w:rPr>
          <w:bCs/>
          <w:color w:val="000000"/>
          <w:sz w:val="28"/>
          <w:szCs w:val="28"/>
        </w:rPr>
        <w:t>Баевскому</w:t>
      </w:r>
      <w:proofErr w:type="spellEnd"/>
      <w:r w:rsidR="00B166B3" w:rsidRPr="00B166B3">
        <w:rPr>
          <w:bCs/>
          <w:color w:val="000000"/>
          <w:sz w:val="28"/>
          <w:szCs w:val="28"/>
        </w:rPr>
        <w:t>) составил 8,97. Данные показатели находятся в пределах физиологических норм.</w:t>
      </w:r>
    </w:p>
    <w:p w:rsidR="00977199" w:rsidRDefault="00977199" w:rsidP="00F65AE9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3B5024">
        <w:rPr>
          <w:rFonts w:ascii="Times New Roman" w:hAnsi="Times New Roman" w:cs="Times New Roman"/>
          <w:sz w:val="28"/>
          <w:szCs w:val="28"/>
        </w:rPr>
        <w:t xml:space="preserve">Показатели </w:t>
      </w:r>
      <w:r>
        <w:rPr>
          <w:rFonts w:ascii="Times New Roman" w:hAnsi="Times New Roman" w:cs="Times New Roman"/>
          <w:sz w:val="28"/>
          <w:szCs w:val="28"/>
        </w:rPr>
        <w:t>ЭКГ</w:t>
      </w:r>
      <w:r w:rsidRPr="003B5024">
        <w:rPr>
          <w:rFonts w:ascii="Times New Roman" w:hAnsi="Times New Roman" w:cs="Times New Roman"/>
          <w:sz w:val="28"/>
          <w:szCs w:val="28"/>
        </w:rPr>
        <w:t xml:space="preserve"> </w:t>
      </w:r>
      <w:r w:rsidRPr="00977199">
        <w:rPr>
          <w:rFonts w:ascii="Times New Roman" w:hAnsi="Times New Roman" w:cs="Times New Roman"/>
          <w:bCs/>
          <w:color w:val="000000"/>
          <w:sz w:val="28"/>
          <w:szCs w:val="28"/>
        </w:rPr>
        <w:t>мыши-песчанки</w:t>
      </w:r>
      <w:r w:rsidRPr="003B5024">
        <w:rPr>
          <w:rFonts w:ascii="Times New Roman" w:hAnsi="Times New Roman" w:cs="Times New Roman"/>
          <w:sz w:val="28"/>
          <w:szCs w:val="28"/>
        </w:rPr>
        <w:t xml:space="preserve"> содержащ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3B5024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в мини-зоопарке, представлены на</w:t>
      </w:r>
      <w:r w:rsidRPr="003B5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рисунке</w:t>
      </w:r>
      <w:r w:rsidRPr="003B5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B5024">
        <w:rPr>
          <w:rFonts w:ascii="Times New Roman" w:hAnsi="Times New Roman" w:cs="Times New Roman"/>
          <w:sz w:val="28"/>
          <w:szCs w:val="28"/>
        </w:rPr>
        <w:t>.</w:t>
      </w:r>
    </w:p>
    <w:p w:rsidR="00F65AE9" w:rsidRDefault="00F65AE9" w:rsidP="00F65AE9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C57028" w:rsidRDefault="00C57028" w:rsidP="00F65AE9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2</w:t>
      </w:r>
    </w:p>
    <w:p w:rsidR="00C57028" w:rsidRDefault="00C57028" w:rsidP="00F65AE9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3B5024">
        <w:rPr>
          <w:rFonts w:ascii="Times New Roman" w:hAnsi="Times New Roman" w:cs="Times New Roman"/>
          <w:sz w:val="28"/>
          <w:szCs w:val="28"/>
        </w:rPr>
        <w:t xml:space="preserve">Показатели </w:t>
      </w:r>
      <w:r>
        <w:rPr>
          <w:rFonts w:ascii="Times New Roman" w:hAnsi="Times New Roman" w:cs="Times New Roman"/>
          <w:sz w:val="28"/>
          <w:szCs w:val="28"/>
        </w:rPr>
        <w:t>ЭКГ</w:t>
      </w:r>
      <w:r w:rsidRPr="003B5024">
        <w:rPr>
          <w:rFonts w:ascii="Times New Roman" w:hAnsi="Times New Roman" w:cs="Times New Roman"/>
          <w:sz w:val="28"/>
          <w:szCs w:val="28"/>
        </w:rPr>
        <w:t xml:space="preserve"> </w:t>
      </w:r>
      <w:r w:rsidRPr="00977199">
        <w:rPr>
          <w:rFonts w:ascii="Times New Roman" w:hAnsi="Times New Roman" w:cs="Times New Roman"/>
          <w:bCs/>
          <w:color w:val="000000"/>
          <w:sz w:val="28"/>
          <w:szCs w:val="28"/>
        </w:rPr>
        <w:t>мыши-песчанки</w:t>
      </w:r>
    </w:p>
    <w:p w:rsidR="00F769C5" w:rsidRDefault="00F65AE9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478C8887" wp14:editId="755E82E0">
            <wp:simplePos x="0" y="0"/>
            <wp:positionH relativeFrom="column">
              <wp:posOffset>-64770</wp:posOffset>
            </wp:positionH>
            <wp:positionV relativeFrom="paragraph">
              <wp:posOffset>187960</wp:posOffset>
            </wp:positionV>
            <wp:extent cx="6041390" cy="3125470"/>
            <wp:effectExtent l="0" t="0" r="0" b="0"/>
            <wp:wrapNone/>
            <wp:docPr id="5" name="Рисунок 5" descr="C:\Users\Пуск\YandexDisk\исслед работа _Фоканова Ангелина\скиншоты ЭКГ\2019-06-10 13-00-21 Мышь  пестча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ск\YandexDisk\исслед работа _Фоканова Ангелина\скиншоты ЭКГ\2019-06-10 13-00-21 Мышь  пестчана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4139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57028" w:rsidRDefault="00C57028" w:rsidP="00F65AE9">
      <w:pPr>
        <w:rPr>
          <w:rFonts w:ascii="Times New Roman" w:hAnsi="Times New Roman" w:cs="Times New Roman"/>
          <w:sz w:val="28"/>
          <w:szCs w:val="28"/>
        </w:rPr>
      </w:pPr>
    </w:p>
    <w:p w:rsidR="00C57028" w:rsidRDefault="00C57028" w:rsidP="00F65AE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77199" w:rsidRDefault="00977199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77199" w:rsidRDefault="00977199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77199" w:rsidRDefault="00977199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77199" w:rsidRDefault="00977199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467DC" w:rsidRDefault="00F467DC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57028" w:rsidRDefault="00C57028" w:rsidP="00F65AE9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7028" w:rsidRDefault="00C57028" w:rsidP="00F65AE9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072E" w:rsidRDefault="0072072E" w:rsidP="00F65AE9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072E" w:rsidRDefault="0072072E" w:rsidP="00F65AE9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072E" w:rsidRDefault="0072072E" w:rsidP="00F65AE9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AE9" w:rsidRDefault="00F65AE9" w:rsidP="00F65AE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65AE9" w:rsidRDefault="00F65AE9" w:rsidP="00F65AE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65AE9" w:rsidRDefault="00F65AE9" w:rsidP="00F65AE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65AE9" w:rsidRDefault="00F65AE9" w:rsidP="00F65AE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2072E" w:rsidRPr="00292848" w:rsidRDefault="0072072E" w:rsidP="00F65AE9">
      <w:pPr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92848">
        <w:rPr>
          <w:rFonts w:ascii="Times New Roman" w:hAnsi="Times New Roman" w:cs="Times New Roman"/>
          <w:sz w:val="28"/>
          <w:szCs w:val="28"/>
        </w:rPr>
        <w:t xml:space="preserve">При анализе формы данных получаемого сигнала на протяжении 30-ти секунд отсутствуют артефакты, что указывает на состояние покоя животного и отсутствия у него стресса. ЧСС составила </w:t>
      </w:r>
      <w:r>
        <w:rPr>
          <w:rFonts w:ascii="Times New Roman" w:hAnsi="Times New Roman" w:cs="Times New Roman"/>
          <w:sz w:val="28"/>
          <w:szCs w:val="28"/>
        </w:rPr>
        <w:t>272</w:t>
      </w:r>
      <w:r w:rsidRPr="00292848">
        <w:rPr>
          <w:rFonts w:ascii="Times New Roman" w:hAnsi="Times New Roman" w:cs="Times New Roman"/>
          <w:sz w:val="28"/>
          <w:szCs w:val="28"/>
        </w:rPr>
        <w:t xml:space="preserve"> ± 25 ударов в минуту.</w:t>
      </w:r>
    </w:p>
    <w:p w:rsidR="0072072E" w:rsidRPr="00B166B3" w:rsidRDefault="0072072E" w:rsidP="00F65AE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28"/>
          <w:szCs w:val="28"/>
        </w:rPr>
      </w:pPr>
      <w:r w:rsidRPr="00B166B3">
        <w:rPr>
          <w:bCs/>
          <w:color w:val="000000"/>
          <w:sz w:val="28"/>
          <w:szCs w:val="28"/>
        </w:rPr>
        <w:t xml:space="preserve">Индекс напряжения (по </w:t>
      </w:r>
      <w:proofErr w:type="spellStart"/>
      <w:r w:rsidRPr="00B166B3">
        <w:rPr>
          <w:bCs/>
          <w:color w:val="000000"/>
          <w:sz w:val="28"/>
          <w:szCs w:val="28"/>
        </w:rPr>
        <w:t>Баевскому</w:t>
      </w:r>
      <w:proofErr w:type="spellEnd"/>
      <w:r w:rsidRPr="00B166B3">
        <w:rPr>
          <w:bCs/>
          <w:color w:val="000000"/>
          <w:sz w:val="28"/>
          <w:szCs w:val="28"/>
        </w:rPr>
        <w:t xml:space="preserve">) составил </w:t>
      </w:r>
      <w:r>
        <w:rPr>
          <w:bCs/>
          <w:color w:val="000000"/>
          <w:sz w:val="28"/>
          <w:szCs w:val="28"/>
        </w:rPr>
        <w:t>43,3</w:t>
      </w:r>
      <w:r w:rsidRPr="00B166B3">
        <w:rPr>
          <w:bCs/>
          <w:color w:val="000000"/>
          <w:sz w:val="28"/>
          <w:szCs w:val="28"/>
        </w:rPr>
        <w:t>. Данные показатели находятся в пределах физиологических норм.</w:t>
      </w:r>
    </w:p>
    <w:p w:rsidR="0072072E" w:rsidRDefault="0072072E" w:rsidP="00F65AE9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66A5" w:rsidRDefault="008166A5" w:rsidP="00F65AE9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024">
        <w:rPr>
          <w:rFonts w:ascii="Times New Roman" w:hAnsi="Times New Roman" w:cs="Times New Roman"/>
          <w:sz w:val="28"/>
          <w:szCs w:val="28"/>
        </w:rPr>
        <w:t xml:space="preserve">Показатели </w:t>
      </w:r>
      <w:r>
        <w:rPr>
          <w:rFonts w:ascii="Times New Roman" w:hAnsi="Times New Roman" w:cs="Times New Roman"/>
          <w:sz w:val="28"/>
          <w:szCs w:val="28"/>
        </w:rPr>
        <w:t>ЭКГ</w:t>
      </w:r>
      <w:r w:rsidRPr="003B5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морской свинки</w:t>
      </w:r>
      <w:r w:rsidRPr="003B5024">
        <w:rPr>
          <w:rFonts w:ascii="Times New Roman" w:hAnsi="Times New Roman" w:cs="Times New Roman"/>
          <w:sz w:val="28"/>
          <w:szCs w:val="28"/>
        </w:rPr>
        <w:t xml:space="preserve"> содержащ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3B5024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в мини-зоопарке, представлены на</w:t>
      </w:r>
      <w:r w:rsidRPr="003B5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рисунке</w:t>
      </w:r>
      <w:r w:rsidRPr="003B5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B5024">
        <w:rPr>
          <w:rFonts w:ascii="Times New Roman" w:hAnsi="Times New Roman" w:cs="Times New Roman"/>
          <w:sz w:val="28"/>
          <w:szCs w:val="28"/>
        </w:rPr>
        <w:t>.</w:t>
      </w:r>
    </w:p>
    <w:p w:rsidR="008166A5" w:rsidRDefault="008166A5" w:rsidP="00F65AE9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</w:p>
    <w:p w:rsidR="00C57028" w:rsidRDefault="00C57028" w:rsidP="00F65AE9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3B5024">
        <w:rPr>
          <w:rFonts w:ascii="Times New Roman" w:hAnsi="Times New Roman" w:cs="Times New Roman"/>
          <w:sz w:val="28"/>
          <w:szCs w:val="28"/>
        </w:rPr>
        <w:t xml:space="preserve">Показатели </w:t>
      </w:r>
      <w:r>
        <w:rPr>
          <w:rFonts w:ascii="Times New Roman" w:hAnsi="Times New Roman" w:cs="Times New Roman"/>
          <w:sz w:val="28"/>
          <w:szCs w:val="28"/>
        </w:rPr>
        <w:t>ЭКГ</w:t>
      </w:r>
      <w:r w:rsidRPr="003B5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морской свинки</w:t>
      </w:r>
    </w:p>
    <w:p w:rsidR="0072072E" w:rsidRDefault="0072072E" w:rsidP="00F65AE9">
      <w:pP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191C6094" wp14:editId="70B1CD9A">
            <wp:simplePos x="0" y="0"/>
            <wp:positionH relativeFrom="column">
              <wp:posOffset>-62230</wp:posOffset>
            </wp:positionH>
            <wp:positionV relativeFrom="paragraph">
              <wp:posOffset>136525</wp:posOffset>
            </wp:positionV>
            <wp:extent cx="6041390" cy="3125470"/>
            <wp:effectExtent l="19050" t="0" r="0" b="0"/>
            <wp:wrapNone/>
            <wp:docPr id="6" name="Рисунок 1" descr="D:\морск свинк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рск свинка 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0243" b="4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A90" w:rsidRDefault="007D6A90" w:rsidP="00F65AE9">
      <w:pP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2072E" w:rsidRDefault="0072072E" w:rsidP="00F65AE9">
      <w:pP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977199" w:rsidRDefault="00977199" w:rsidP="00F65AE9">
      <w:pP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2072E" w:rsidRDefault="0072072E" w:rsidP="00F65AE9">
      <w:pP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2072E" w:rsidRDefault="0072072E" w:rsidP="00F65AE9">
      <w:pP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2072E" w:rsidRDefault="0072072E" w:rsidP="00F65AE9">
      <w:pP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2072E" w:rsidRDefault="0072072E" w:rsidP="00F65AE9">
      <w:pP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2072E" w:rsidRDefault="0072072E" w:rsidP="00F65AE9">
      <w:pP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2072E" w:rsidRDefault="0072072E" w:rsidP="00F65AE9">
      <w:pP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2072E" w:rsidRDefault="0072072E" w:rsidP="00F65AE9">
      <w:pP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2072E" w:rsidRDefault="0072072E" w:rsidP="00F65AE9">
      <w:pP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2072E" w:rsidRDefault="0072072E" w:rsidP="00F65AE9">
      <w:pP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2072E" w:rsidRDefault="0072072E" w:rsidP="00F65AE9">
      <w:pP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2072E" w:rsidRDefault="0072072E" w:rsidP="00F65AE9">
      <w:pP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2072E" w:rsidRDefault="0072072E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77199" w:rsidRDefault="00977199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467DC" w:rsidRPr="00D8237B" w:rsidRDefault="00F467DC" w:rsidP="00F65AE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8237B">
        <w:rPr>
          <w:sz w:val="28"/>
          <w:szCs w:val="28"/>
        </w:rPr>
        <w:t xml:space="preserve">В ходе анализа параметров ЭКГ </w:t>
      </w:r>
      <w:r w:rsidR="00622C1F" w:rsidRPr="00D8237B">
        <w:rPr>
          <w:sz w:val="28"/>
          <w:szCs w:val="28"/>
        </w:rPr>
        <w:t>мы увидели</w:t>
      </w:r>
      <w:r w:rsidRPr="00D8237B">
        <w:rPr>
          <w:sz w:val="28"/>
          <w:szCs w:val="28"/>
        </w:rPr>
        <w:t xml:space="preserve">, что зубец P положительный с амплитудой </w:t>
      </w:r>
      <w:r w:rsidR="00F3168A">
        <w:rPr>
          <w:sz w:val="28"/>
          <w:szCs w:val="28"/>
        </w:rPr>
        <w:t>2</w:t>
      </w:r>
      <w:r w:rsidRPr="00D8237B">
        <w:rPr>
          <w:sz w:val="28"/>
          <w:szCs w:val="28"/>
        </w:rPr>
        <w:t>,6±</w:t>
      </w:r>
      <w:r w:rsidR="00F3168A">
        <w:rPr>
          <w:sz w:val="28"/>
          <w:szCs w:val="28"/>
        </w:rPr>
        <w:t>1</w:t>
      </w:r>
      <w:r w:rsidRPr="00D8237B">
        <w:rPr>
          <w:sz w:val="28"/>
          <w:szCs w:val="28"/>
        </w:rPr>
        <w:t>,</w:t>
      </w:r>
      <w:r w:rsidR="00622C1F" w:rsidRPr="00D8237B">
        <w:rPr>
          <w:sz w:val="28"/>
          <w:szCs w:val="28"/>
        </w:rPr>
        <w:t>2</w:t>
      </w:r>
      <w:r w:rsidRPr="00D8237B">
        <w:rPr>
          <w:sz w:val="28"/>
          <w:szCs w:val="28"/>
        </w:rPr>
        <w:t xml:space="preserve"> мВ и длительностью 0,016±0,006 с. Сегмент PQ </w:t>
      </w:r>
      <w:r w:rsidR="00F3168A">
        <w:rPr>
          <w:sz w:val="28"/>
          <w:szCs w:val="28"/>
        </w:rPr>
        <w:t>от</w:t>
      </w:r>
      <w:r w:rsidR="00622C1F" w:rsidRPr="00D8237B">
        <w:rPr>
          <w:sz w:val="28"/>
          <w:szCs w:val="28"/>
        </w:rPr>
        <w:t>сутствует</w:t>
      </w:r>
      <w:r w:rsidR="00F3168A">
        <w:rPr>
          <w:sz w:val="28"/>
          <w:szCs w:val="28"/>
        </w:rPr>
        <w:t>.</w:t>
      </w:r>
      <w:r w:rsidRPr="00D8237B">
        <w:rPr>
          <w:sz w:val="28"/>
          <w:szCs w:val="28"/>
        </w:rPr>
        <w:t xml:space="preserve"> Далее был рассмотрен зубец R: амплитуда - </w:t>
      </w:r>
      <w:r w:rsidR="00622C1F" w:rsidRPr="00D8237B">
        <w:rPr>
          <w:sz w:val="28"/>
          <w:szCs w:val="28"/>
        </w:rPr>
        <w:t>3</w:t>
      </w:r>
      <w:r w:rsidRPr="00D8237B">
        <w:rPr>
          <w:sz w:val="28"/>
          <w:szCs w:val="28"/>
        </w:rPr>
        <w:t>,1±2 мВ, длительность – 0,03±0,001 с. Значения амплитуды зубца</w:t>
      </w:r>
      <w:proofErr w:type="gramStart"/>
      <w:r w:rsidRPr="00D8237B">
        <w:rPr>
          <w:sz w:val="28"/>
          <w:szCs w:val="28"/>
        </w:rPr>
        <w:t xml:space="preserve"> Т</w:t>
      </w:r>
      <w:proofErr w:type="gramEnd"/>
      <w:r w:rsidRPr="00D8237B">
        <w:rPr>
          <w:sz w:val="28"/>
          <w:szCs w:val="28"/>
        </w:rPr>
        <w:t xml:space="preserve"> были равны </w:t>
      </w:r>
      <w:r w:rsidR="00F3168A">
        <w:rPr>
          <w:sz w:val="28"/>
          <w:szCs w:val="28"/>
        </w:rPr>
        <w:t>1,6</w:t>
      </w:r>
      <w:r w:rsidR="00F3168A" w:rsidRPr="00D8237B">
        <w:rPr>
          <w:sz w:val="28"/>
          <w:szCs w:val="28"/>
        </w:rPr>
        <w:t>±</w:t>
      </w:r>
      <w:r w:rsidR="00622C1F" w:rsidRPr="00D8237B">
        <w:rPr>
          <w:sz w:val="28"/>
          <w:szCs w:val="28"/>
        </w:rPr>
        <w:t>0,8</w:t>
      </w:r>
      <w:r w:rsidRPr="00D8237B">
        <w:rPr>
          <w:sz w:val="28"/>
          <w:szCs w:val="28"/>
        </w:rPr>
        <w:t xml:space="preserve"> мВ, а длительности – 0,0</w:t>
      </w:r>
      <w:r w:rsidR="00F3168A">
        <w:rPr>
          <w:sz w:val="28"/>
          <w:szCs w:val="28"/>
        </w:rPr>
        <w:t>1</w:t>
      </w:r>
      <w:r w:rsidR="00622C1F" w:rsidRPr="00D8237B">
        <w:rPr>
          <w:sz w:val="28"/>
          <w:szCs w:val="28"/>
        </w:rPr>
        <w:t>2</w:t>
      </w:r>
      <w:r w:rsidRPr="00D8237B">
        <w:rPr>
          <w:sz w:val="28"/>
          <w:szCs w:val="28"/>
        </w:rPr>
        <w:t>±0,0</w:t>
      </w:r>
      <w:r w:rsidR="00F3168A">
        <w:rPr>
          <w:sz w:val="28"/>
          <w:szCs w:val="28"/>
        </w:rPr>
        <w:t>0</w:t>
      </w:r>
      <w:r w:rsidR="00622C1F" w:rsidRPr="00D8237B">
        <w:rPr>
          <w:sz w:val="28"/>
          <w:szCs w:val="28"/>
        </w:rPr>
        <w:t>5</w:t>
      </w:r>
      <w:r w:rsidRPr="00D8237B">
        <w:rPr>
          <w:sz w:val="28"/>
          <w:szCs w:val="28"/>
        </w:rPr>
        <w:t xml:space="preserve"> с. Сегмент ST </w:t>
      </w:r>
      <w:r w:rsidR="00221F8E" w:rsidRPr="00D8237B">
        <w:rPr>
          <w:sz w:val="28"/>
          <w:szCs w:val="28"/>
        </w:rPr>
        <w:t xml:space="preserve">- </w:t>
      </w:r>
      <w:r w:rsidR="00F3168A">
        <w:rPr>
          <w:sz w:val="28"/>
          <w:szCs w:val="28"/>
        </w:rPr>
        <w:br/>
        <w:t>от</w:t>
      </w:r>
      <w:r w:rsidR="00F3168A" w:rsidRPr="00D8237B">
        <w:rPr>
          <w:sz w:val="28"/>
          <w:szCs w:val="28"/>
        </w:rPr>
        <w:t>сутствует</w:t>
      </w:r>
      <w:r w:rsidR="00F3168A">
        <w:rPr>
          <w:sz w:val="28"/>
          <w:szCs w:val="28"/>
        </w:rPr>
        <w:t>.</w:t>
      </w:r>
      <w:r w:rsidRPr="00D8237B">
        <w:rPr>
          <w:sz w:val="28"/>
          <w:szCs w:val="28"/>
        </w:rPr>
        <w:t xml:space="preserve"> Частота сердечных сокращений </w:t>
      </w:r>
      <w:r w:rsidR="00221F8E" w:rsidRPr="00D8237B">
        <w:rPr>
          <w:bCs/>
          <w:sz w:val="28"/>
          <w:szCs w:val="28"/>
        </w:rPr>
        <w:t>морской свинки</w:t>
      </w:r>
      <w:r w:rsidR="00221F8E" w:rsidRPr="00D8237B">
        <w:rPr>
          <w:sz w:val="28"/>
          <w:szCs w:val="28"/>
        </w:rPr>
        <w:t xml:space="preserve"> </w:t>
      </w:r>
      <w:r w:rsidRPr="00D8237B">
        <w:rPr>
          <w:sz w:val="28"/>
          <w:szCs w:val="28"/>
        </w:rPr>
        <w:t xml:space="preserve">соответствовала </w:t>
      </w:r>
      <w:r w:rsidR="0072072E">
        <w:rPr>
          <w:sz w:val="28"/>
          <w:szCs w:val="28"/>
        </w:rPr>
        <w:t>489</w:t>
      </w:r>
      <w:r w:rsidRPr="00D8237B">
        <w:rPr>
          <w:sz w:val="28"/>
          <w:szCs w:val="28"/>
        </w:rPr>
        <w:t>±</w:t>
      </w:r>
      <w:r w:rsidR="0072072E">
        <w:rPr>
          <w:sz w:val="28"/>
          <w:szCs w:val="28"/>
        </w:rPr>
        <w:t>2</w:t>
      </w:r>
      <w:r w:rsidR="00221F8E" w:rsidRPr="00D8237B">
        <w:rPr>
          <w:sz w:val="28"/>
          <w:szCs w:val="28"/>
        </w:rPr>
        <w:t>2</w:t>
      </w:r>
      <w:r w:rsidRPr="00D8237B">
        <w:rPr>
          <w:sz w:val="28"/>
          <w:szCs w:val="28"/>
        </w:rPr>
        <w:t xml:space="preserve"> удар</w:t>
      </w:r>
      <w:r w:rsidR="00221F8E" w:rsidRPr="00D8237B">
        <w:rPr>
          <w:sz w:val="28"/>
          <w:szCs w:val="28"/>
        </w:rPr>
        <w:t>а</w:t>
      </w:r>
      <w:r w:rsidRPr="00D8237B">
        <w:rPr>
          <w:sz w:val="28"/>
          <w:szCs w:val="28"/>
        </w:rPr>
        <w:t xml:space="preserve"> в минуту.</w:t>
      </w:r>
    </w:p>
    <w:p w:rsidR="00F467DC" w:rsidRPr="00D8237B" w:rsidRDefault="00F467DC" w:rsidP="00F65AE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D8237B">
        <w:rPr>
          <w:sz w:val="28"/>
          <w:szCs w:val="28"/>
        </w:rPr>
        <w:t xml:space="preserve">Длительность электрической систолы желудочков (QRST) оказалась равной 20-23 мс. </w:t>
      </w:r>
      <w:r w:rsidR="00221F8E" w:rsidRPr="00D8237B">
        <w:rPr>
          <w:bCs/>
          <w:sz w:val="28"/>
          <w:szCs w:val="28"/>
        </w:rPr>
        <w:t>Данные показатели находятся в пределах физиологических норм.</w:t>
      </w:r>
    </w:p>
    <w:p w:rsidR="00221F8E" w:rsidRPr="00D8237B" w:rsidRDefault="00221F8E" w:rsidP="00F65AE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 w:rsidRPr="00D8237B">
        <w:rPr>
          <w:bCs/>
          <w:sz w:val="28"/>
          <w:szCs w:val="28"/>
        </w:rPr>
        <w:t xml:space="preserve">Индекс напряжения (по </w:t>
      </w:r>
      <w:proofErr w:type="spellStart"/>
      <w:r w:rsidRPr="00D8237B">
        <w:rPr>
          <w:bCs/>
          <w:sz w:val="28"/>
          <w:szCs w:val="28"/>
        </w:rPr>
        <w:t>Баевскому</w:t>
      </w:r>
      <w:proofErr w:type="spellEnd"/>
      <w:r w:rsidRPr="00D8237B">
        <w:rPr>
          <w:bCs/>
          <w:sz w:val="28"/>
          <w:szCs w:val="28"/>
        </w:rPr>
        <w:t xml:space="preserve">) составил </w:t>
      </w:r>
      <w:r w:rsidR="007D6A90">
        <w:rPr>
          <w:bCs/>
          <w:sz w:val="28"/>
          <w:szCs w:val="28"/>
        </w:rPr>
        <w:t>3</w:t>
      </w:r>
      <w:r w:rsidR="0072072E">
        <w:rPr>
          <w:bCs/>
          <w:sz w:val="28"/>
          <w:szCs w:val="28"/>
        </w:rPr>
        <w:t>0</w:t>
      </w:r>
      <w:r w:rsidRPr="00D8237B">
        <w:rPr>
          <w:bCs/>
          <w:sz w:val="28"/>
          <w:szCs w:val="28"/>
        </w:rPr>
        <w:t xml:space="preserve">,5, </w:t>
      </w:r>
      <w:r w:rsidR="00B80A20">
        <w:rPr>
          <w:bCs/>
          <w:sz w:val="28"/>
          <w:szCs w:val="28"/>
        </w:rPr>
        <w:t xml:space="preserve">что </w:t>
      </w:r>
      <w:r w:rsidR="0072072E">
        <w:rPr>
          <w:bCs/>
          <w:sz w:val="28"/>
          <w:szCs w:val="28"/>
        </w:rPr>
        <w:t>находится</w:t>
      </w:r>
      <w:r w:rsidR="00B80A20">
        <w:rPr>
          <w:bCs/>
          <w:sz w:val="28"/>
          <w:szCs w:val="28"/>
        </w:rPr>
        <w:t xml:space="preserve"> </w:t>
      </w:r>
      <w:proofErr w:type="gramStart"/>
      <w:r w:rsidR="00B80A20">
        <w:rPr>
          <w:bCs/>
          <w:sz w:val="28"/>
          <w:szCs w:val="28"/>
        </w:rPr>
        <w:t>пределах</w:t>
      </w:r>
      <w:proofErr w:type="gramEnd"/>
      <w:r w:rsidR="00B80A20">
        <w:rPr>
          <w:bCs/>
          <w:sz w:val="28"/>
          <w:szCs w:val="28"/>
        </w:rPr>
        <w:t xml:space="preserve"> нормы.</w:t>
      </w:r>
    </w:p>
    <w:p w:rsidR="00322DF9" w:rsidRDefault="00322DF9" w:rsidP="00F65AE9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024">
        <w:rPr>
          <w:rFonts w:ascii="Times New Roman" w:hAnsi="Times New Roman" w:cs="Times New Roman"/>
          <w:sz w:val="28"/>
          <w:szCs w:val="28"/>
        </w:rPr>
        <w:t xml:space="preserve">Показатели </w:t>
      </w:r>
      <w:r>
        <w:rPr>
          <w:rFonts w:ascii="Times New Roman" w:hAnsi="Times New Roman" w:cs="Times New Roman"/>
          <w:sz w:val="28"/>
          <w:szCs w:val="28"/>
        </w:rPr>
        <w:t>ЭКГ</w:t>
      </w:r>
      <w:r w:rsidRPr="003B5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дегу</w:t>
      </w:r>
      <w:r w:rsidR="00B80A20">
        <w:rPr>
          <w:rFonts w:ascii="Times New Roman" w:hAnsi="Times New Roman" w:cs="Times New Roman"/>
          <w:sz w:val="28"/>
          <w:szCs w:val="28"/>
        </w:rPr>
        <w:t xml:space="preserve">, </w:t>
      </w:r>
      <w:r w:rsidRPr="003B502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5024">
        <w:rPr>
          <w:rFonts w:ascii="Times New Roman" w:hAnsi="Times New Roman" w:cs="Times New Roman"/>
          <w:sz w:val="28"/>
          <w:szCs w:val="28"/>
        </w:rPr>
        <w:t>содержащ</w:t>
      </w:r>
      <w:r w:rsidR="00B62984">
        <w:rPr>
          <w:rFonts w:ascii="Times New Roman" w:hAnsi="Times New Roman" w:cs="Times New Roman"/>
          <w:sz w:val="28"/>
          <w:szCs w:val="28"/>
        </w:rPr>
        <w:t>их</w:t>
      </w:r>
      <w:r w:rsidRPr="003B5024">
        <w:rPr>
          <w:rFonts w:ascii="Times New Roman" w:hAnsi="Times New Roman" w:cs="Times New Roman"/>
          <w:sz w:val="28"/>
          <w:szCs w:val="28"/>
        </w:rPr>
        <w:t>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мини-зоопарке, представлены на</w:t>
      </w:r>
      <w:r w:rsidRPr="003B5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рисунке 4</w:t>
      </w:r>
      <w:r w:rsidRPr="003B5024">
        <w:rPr>
          <w:rFonts w:ascii="Times New Roman" w:hAnsi="Times New Roman" w:cs="Times New Roman"/>
          <w:sz w:val="28"/>
          <w:szCs w:val="28"/>
        </w:rPr>
        <w:t>.</w:t>
      </w:r>
    </w:p>
    <w:p w:rsidR="00322DF9" w:rsidRDefault="00322DF9" w:rsidP="00F65AE9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:rsidR="00C57028" w:rsidRDefault="00C57028" w:rsidP="00F65AE9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3B5024">
        <w:rPr>
          <w:rFonts w:ascii="Times New Roman" w:hAnsi="Times New Roman" w:cs="Times New Roman"/>
          <w:sz w:val="28"/>
          <w:szCs w:val="28"/>
        </w:rPr>
        <w:t xml:space="preserve">Показатели </w:t>
      </w:r>
      <w:r>
        <w:rPr>
          <w:rFonts w:ascii="Times New Roman" w:hAnsi="Times New Roman" w:cs="Times New Roman"/>
          <w:sz w:val="28"/>
          <w:szCs w:val="28"/>
        </w:rPr>
        <w:t>ЭКГ</w:t>
      </w:r>
      <w:r w:rsidRPr="003B5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дегу</w:t>
      </w:r>
    </w:p>
    <w:p w:rsidR="00C57028" w:rsidRDefault="00CA479E" w:rsidP="00F65AE9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702983DB" wp14:editId="03B44C98">
            <wp:simplePos x="0" y="0"/>
            <wp:positionH relativeFrom="column">
              <wp:posOffset>-43318</wp:posOffset>
            </wp:positionH>
            <wp:positionV relativeFrom="paragraph">
              <wp:posOffset>232907</wp:posOffset>
            </wp:positionV>
            <wp:extent cx="6036669" cy="3140765"/>
            <wp:effectExtent l="19050" t="0" r="2181" b="0"/>
            <wp:wrapNone/>
            <wp:docPr id="8" name="Рисунок 2" descr="C:\Users\AKDEC-admin\YandexDisk\исслед работа _Фоканова Ангелина\скиншоты ЭКГ\2019-06-10 13-14-36(дегу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DEC-admin\YandexDisk\исслед работа _Фоканова Ангелина\скиншоты ЭКГ\2019-06-10 13-14-36(дегу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0478" b="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669" cy="31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028" w:rsidRDefault="00C57028" w:rsidP="00F65AE9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</w:rPr>
      </w:pPr>
    </w:p>
    <w:p w:rsidR="00C57028" w:rsidRDefault="00C57028" w:rsidP="00F65AE9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</w:rPr>
      </w:pPr>
    </w:p>
    <w:p w:rsidR="00977199" w:rsidRDefault="00977199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77199" w:rsidRDefault="00977199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77199" w:rsidRDefault="00977199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77199" w:rsidRDefault="00977199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77199" w:rsidRDefault="00977199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77199" w:rsidRDefault="00977199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77199" w:rsidRDefault="00977199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77199" w:rsidRDefault="00977199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E4029" w:rsidRDefault="00DE4029" w:rsidP="00F65AE9">
      <w:pP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977199" w:rsidRDefault="00977199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77199" w:rsidRDefault="00977199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77199" w:rsidRDefault="00977199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77199" w:rsidRDefault="00977199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77199" w:rsidRDefault="00977199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02D20" w:rsidRPr="00D9591F" w:rsidRDefault="00B62984" w:rsidP="00F65AE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9591F">
        <w:rPr>
          <w:sz w:val="28"/>
          <w:szCs w:val="28"/>
        </w:rPr>
        <w:t>Из</w:t>
      </w:r>
      <w:r w:rsidR="00F02D20" w:rsidRPr="00D9591F">
        <w:rPr>
          <w:sz w:val="28"/>
          <w:szCs w:val="28"/>
        </w:rPr>
        <w:t xml:space="preserve"> анализа параметров ЭКГ </w:t>
      </w:r>
      <w:r w:rsidRPr="00D9591F">
        <w:rPr>
          <w:sz w:val="28"/>
          <w:szCs w:val="28"/>
        </w:rPr>
        <w:t>мы видим</w:t>
      </w:r>
      <w:r w:rsidR="00F02D20" w:rsidRPr="00D9591F">
        <w:rPr>
          <w:sz w:val="28"/>
          <w:szCs w:val="28"/>
        </w:rPr>
        <w:t>, что зубец</w:t>
      </w:r>
      <w:r w:rsidR="00D9591F" w:rsidRPr="00D9591F">
        <w:rPr>
          <w:sz w:val="28"/>
          <w:szCs w:val="28"/>
        </w:rPr>
        <w:t xml:space="preserve"> P положительный с амплитудой </w:t>
      </w:r>
      <w:r w:rsidRPr="00D9591F">
        <w:rPr>
          <w:sz w:val="28"/>
          <w:szCs w:val="28"/>
        </w:rPr>
        <w:t>7</w:t>
      </w:r>
      <w:r w:rsidR="00D9591F" w:rsidRPr="00D9591F">
        <w:rPr>
          <w:sz w:val="28"/>
          <w:szCs w:val="28"/>
        </w:rPr>
        <w:t>,</w:t>
      </w:r>
      <w:r w:rsidR="00F02D20" w:rsidRPr="00D9591F">
        <w:rPr>
          <w:sz w:val="28"/>
          <w:szCs w:val="28"/>
        </w:rPr>
        <w:t>2±0,</w:t>
      </w:r>
      <w:r w:rsidRPr="00D9591F">
        <w:rPr>
          <w:sz w:val="28"/>
          <w:szCs w:val="28"/>
        </w:rPr>
        <w:t>5</w:t>
      </w:r>
      <w:r w:rsidR="00F02D20" w:rsidRPr="00D9591F">
        <w:rPr>
          <w:sz w:val="28"/>
          <w:szCs w:val="28"/>
        </w:rPr>
        <w:t xml:space="preserve"> мВ и длительностью 0,016±0,006 с. Сегмент PQ в </w:t>
      </w:r>
      <w:r w:rsidRPr="00D9591F">
        <w:rPr>
          <w:sz w:val="28"/>
          <w:szCs w:val="28"/>
        </w:rPr>
        <w:t>3</w:t>
      </w:r>
      <w:r w:rsidR="00F02D20" w:rsidRPr="00D9591F">
        <w:rPr>
          <w:sz w:val="28"/>
          <w:szCs w:val="28"/>
        </w:rPr>
        <w:t>5% отсутствовал, его длительность варьировала от 0,0</w:t>
      </w:r>
      <w:r w:rsidRPr="00D9591F">
        <w:rPr>
          <w:sz w:val="28"/>
          <w:szCs w:val="28"/>
        </w:rPr>
        <w:t>1</w:t>
      </w:r>
      <w:r w:rsidR="00F02D20" w:rsidRPr="00D9591F">
        <w:rPr>
          <w:sz w:val="28"/>
          <w:szCs w:val="28"/>
        </w:rPr>
        <w:t>4 до 0,02</w:t>
      </w:r>
      <w:r w:rsidRPr="00D9591F">
        <w:rPr>
          <w:sz w:val="28"/>
          <w:szCs w:val="28"/>
        </w:rPr>
        <w:t>5</w:t>
      </w:r>
      <w:r w:rsidR="00F02D20" w:rsidRPr="00D9591F">
        <w:rPr>
          <w:sz w:val="28"/>
          <w:szCs w:val="28"/>
        </w:rPr>
        <w:t xml:space="preserve"> с., </w:t>
      </w:r>
      <w:r w:rsidRPr="00D9591F">
        <w:rPr>
          <w:sz w:val="28"/>
          <w:szCs w:val="28"/>
        </w:rPr>
        <w:t>и</w:t>
      </w:r>
      <w:r w:rsidR="00F02D20" w:rsidRPr="00D9591F">
        <w:rPr>
          <w:sz w:val="28"/>
          <w:szCs w:val="28"/>
        </w:rPr>
        <w:t xml:space="preserve"> зубец Q отсутствовал. Далее был рассмотрен зубец R: амплитуда - </w:t>
      </w:r>
      <w:r w:rsidRPr="00D9591F">
        <w:rPr>
          <w:sz w:val="28"/>
          <w:szCs w:val="28"/>
        </w:rPr>
        <w:t>14</w:t>
      </w:r>
      <w:r w:rsidR="00F02D20" w:rsidRPr="00D9591F">
        <w:rPr>
          <w:sz w:val="28"/>
          <w:szCs w:val="28"/>
        </w:rPr>
        <w:t>,</w:t>
      </w:r>
      <w:r w:rsidRPr="00D9591F">
        <w:rPr>
          <w:sz w:val="28"/>
          <w:szCs w:val="28"/>
        </w:rPr>
        <w:t>0</w:t>
      </w:r>
      <w:r w:rsidR="00F02D20" w:rsidRPr="00D9591F">
        <w:rPr>
          <w:sz w:val="28"/>
          <w:szCs w:val="28"/>
        </w:rPr>
        <w:t>±</w:t>
      </w:r>
      <w:r w:rsidRPr="00D9591F">
        <w:rPr>
          <w:sz w:val="28"/>
          <w:szCs w:val="28"/>
        </w:rPr>
        <w:t>1,5</w:t>
      </w:r>
      <w:r w:rsidR="00F02D20" w:rsidRPr="00D9591F">
        <w:rPr>
          <w:sz w:val="28"/>
          <w:szCs w:val="28"/>
        </w:rPr>
        <w:t xml:space="preserve"> мВ, длительность – 0,0</w:t>
      </w:r>
      <w:r w:rsidR="00D9591F" w:rsidRPr="00D9591F">
        <w:rPr>
          <w:sz w:val="28"/>
          <w:szCs w:val="28"/>
        </w:rPr>
        <w:t>2</w:t>
      </w:r>
      <w:r w:rsidR="00F02D20" w:rsidRPr="00D9591F">
        <w:rPr>
          <w:sz w:val="28"/>
          <w:szCs w:val="28"/>
        </w:rPr>
        <w:t xml:space="preserve">±0,001 с. </w:t>
      </w:r>
      <w:r w:rsidR="00D9591F" w:rsidRPr="00D9591F">
        <w:rPr>
          <w:sz w:val="28"/>
          <w:szCs w:val="28"/>
        </w:rPr>
        <w:t>З</w:t>
      </w:r>
      <w:r w:rsidR="00F02D20" w:rsidRPr="00D9591F">
        <w:rPr>
          <w:sz w:val="28"/>
          <w:szCs w:val="28"/>
        </w:rPr>
        <w:t>убца S не наблюдалось. Значения</w:t>
      </w:r>
      <w:r w:rsidR="00D9591F" w:rsidRPr="00D9591F">
        <w:rPr>
          <w:sz w:val="28"/>
          <w:szCs w:val="28"/>
        </w:rPr>
        <w:t xml:space="preserve"> амплитуды зубца</w:t>
      </w:r>
      <w:proofErr w:type="gramStart"/>
      <w:r w:rsidR="00D9591F" w:rsidRPr="00D9591F">
        <w:rPr>
          <w:sz w:val="28"/>
          <w:szCs w:val="28"/>
        </w:rPr>
        <w:t xml:space="preserve"> Т</w:t>
      </w:r>
      <w:proofErr w:type="gramEnd"/>
      <w:r w:rsidR="00D9591F" w:rsidRPr="00D9591F">
        <w:rPr>
          <w:sz w:val="28"/>
          <w:szCs w:val="28"/>
        </w:rPr>
        <w:t xml:space="preserve"> были равны 02</w:t>
      </w:r>
      <w:r w:rsidR="00F02D20" w:rsidRPr="00D9591F">
        <w:rPr>
          <w:sz w:val="28"/>
          <w:szCs w:val="28"/>
        </w:rPr>
        <w:t>- 4 мВ, а длительности – 0,0</w:t>
      </w:r>
      <w:r w:rsidR="00D9591F" w:rsidRPr="00D9591F">
        <w:rPr>
          <w:sz w:val="28"/>
          <w:szCs w:val="28"/>
        </w:rPr>
        <w:t>2</w:t>
      </w:r>
      <w:r w:rsidR="00F02D20" w:rsidRPr="00D9591F">
        <w:rPr>
          <w:sz w:val="28"/>
          <w:szCs w:val="28"/>
        </w:rPr>
        <w:t>±0,0</w:t>
      </w:r>
      <w:r w:rsidR="00D9591F" w:rsidRPr="00D9591F">
        <w:rPr>
          <w:sz w:val="28"/>
          <w:szCs w:val="28"/>
        </w:rPr>
        <w:t>07</w:t>
      </w:r>
      <w:r w:rsidR="00F02D20" w:rsidRPr="00D9591F">
        <w:rPr>
          <w:sz w:val="28"/>
          <w:szCs w:val="28"/>
        </w:rPr>
        <w:t xml:space="preserve"> с. Сегмент ST  о</w:t>
      </w:r>
      <w:r w:rsidR="00D9591F" w:rsidRPr="00D9591F">
        <w:rPr>
          <w:sz w:val="28"/>
          <w:szCs w:val="28"/>
        </w:rPr>
        <w:t>тсутствовал</w:t>
      </w:r>
      <w:r w:rsidR="00F02D20" w:rsidRPr="00D9591F">
        <w:rPr>
          <w:sz w:val="28"/>
          <w:szCs w:val="28"/>
        </w:rPr>
        <w:t xml:space="preserve">. Частота сердечных сокращений соответствовала </w:t>
      </w:r>
      <w:r w:rsidR="00CA479E">
        <w:rPr>
          <w:sz w:val="28"/>
          <w:szCs w:val="28"/>
        </w:rPr>
        <w:t>2</w:t>
      </w:r>
      <w:r w:rsidR="00D9591F" w:rsidRPr="00D9591F">
        <w:rPr>
          <w:sz w:val="28"/>
          <w:szCs w:val="28"/>
        </w:rPr>
        <w:t>66</w:t>
      </w:r>
      <w:r w:rsidR="00F02D20" w:rsidRPr="00D9591F">
        <w:rPr>
          <w:sz w:val="28"/>
          <w:szCs w:val="28"/>
        </w:rPr>
        <w:t>±</w:t>
      </w:r>
      <w:r w:rsidR="00D9591F" w:rsidRPr="00D9591F">
        <w:rPr>
          <w:sz w:val="28"/>
          <w:szCs w:val="28"/>
        </w:rPr>
        <w:t>2</w:t>
      </w:r>
      <w:r w:rsidR="00F02D20" w:rsidRPr="00D9591F">
        <w:rPr>
          <w:sz w:val="28"/>
          <w:szCs w:val="28"/>
        </w:rPr>
        <w:t>1 удар в минуту.</w:t>
      </w:r>
    </w:p>
    <w:p w:rsidR="00F467DC" w:rsidRPr="00D9591F" w:rsidRDefault="00057C69" w:rsidP="00F65AE9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D9591F">
        <w:rPr>
          <w:sz w:val="28"/>
          <w:szCs w:val="28"/>
        </w:rPr>
        <w:t xml:space="preserve">Длительность электрической систолы желудочков (QRST) оказалась равной </w:t>
      </w:r>
      <w:r w:rsidR="00D9591F" w:rsidRPr="00D9591F">
        <w:rPr>
          <w:sz w:val="28"/>
          <w:szCs w:val="28"/>
        </w:rPr>
        <w:t>9-12</w:t>
      </w:r>
      <w:r w:rsidRPr="00D9591F">
        <w:rPr>
          <w:sz w:val="28"/>
          <w:szCs w:val="28"/>
        </w:rPr>
        <w:t xml:space="preserve"> мс. </w:t>
      </w:r>
    </w:p>
    <w:p w:rsidR="00D9591F" w:rsidRPr="00D9591F" w:rsidRDefault="00D9591F" w:rsidP="00F65AE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 w:rsidRPr="00D9591F">
        <w:rPr>
          <w:bCs/>
          <w:sz w:val="28"/>
          <w:szCs w:val="28"/>
        </w:rPr>
        <w:t xml:space="preserve">Индекс напряжения (по </w:t>
      </w:r>
      <w:proofErr w:type="spellStart"/>
      <w:r w:rsidRPr="00D9591F">
        <w:rPr>
          <w:bCs/>
          <w:sz w:val="28"/>
          <w:szCs w:val="28"/>
        </w:rPr>
        <w:t>Баевскому</w:t>
      </w:r>
      <w:proofErr w:type="spellEnd"/>
      <w:r w:rsidRPr="00D9591F">
        <w:rPr>
          <w:bCs/>
          <w:sz w:val="28"/>
          <w:szCs w:val="28"/>
        </w:rPr>
        <w:t>) составил 43,3. Данные показатели находятся в пределах физиологических норм.</w:t>
      </w:r>
    </w:p>
    <w:p w:rsidR="00C31768" w:rsidRPr="008067C3" w:rsidRDefault="00F65AE9" w:rsidP="00F65A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</w:t>
      </w:r>
      <w:r w:rsidR="00625ADB" w:rsidRPr="008067C3">
        <w:rPr>
          <w:rFonts w:ascii="Times New Roman" w:hAnsi="Times New Roman" w:cs="Times New Roman"/>
          <w:b/>
          <w:bCs/>
          <w:sz w:val="28"/>
          <w:szCs w:val="28"/>
        </w:rPr>
        <w:t>ыводы</w:t>
      </w:r>
    </w:p>
    <w:p w:rsidR="00C31768" w:rsidRPr="008067C3" w:rsidRDefault="00C31768" w:rsidP="00F65AE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05D68" w:rsidRPr="008067C3" w:rsidRDefault="00005D68" w:rsidP="00F65AE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067C3">
        <w:rPr>
          <w:sz w:val="28"/>
          <w:szCs w:val="28"/>
        </w:rPr>
        <w:t>1. Б</w:t>
      </w:r>
      <w:r w:rsidR="00EA34A0" w:rsidRPr="008067C3">
        <w:rPr>
          <w:sz w:val="28"/>
          <w:szCs w:val="28"/>
        </w:rPr>
        <w:t xml:space="preserve">ыло освоено измерение электрокардиограммы с помощью </w:t>
      </w:r>
      <w:r w:rsidR="00EA34A0" w:rsidRPr="008067C3">
        <w:rPr>
          <w:kern w:val="36"/>
          <w:sz w:val="28"/>
          <w:szCs w:val="28"/>
        </w:rPr>
        <w:t>беспроводной системы регистрации «</w:t>
      </w:r>
      <w:proofErr w:type="spellStart"/>
      <w:r w:rsidR="00EA34A0" w:rsidRPr="008067C3">
        <w:rPr>
          <w:kern w:val="36"/>
          <w:sz w:val="28"/>
          <w:szCs w:val="28"/>
        </w:rPr>
        <w:t>Физиобелт</w:t>
      </w:r>
      <w:proofErr w:type="spellEnd"/>
      <w:r w:rsidR="00EA34A0" w:rsidRPr="008067C3">
        <w:rPr>
          <w:kern w:val="36"/>
          <w:sz w:val="28"/>
          <w:szCs w:val="28"/>
        </w:rPr>
        <w:t xml:space="preserve">» </w:t>
      </w:r>
      <w:r w:rsidR="00EA34A0" w:rsidRPr="008067C3">
        <w:rPr>
          <w:sz w:val="28"/>
          <w:szCs w:val="28"/>
        </w:rPr>
        <w:t>и п</w:t>
      </w:r>
      <w:r w:rsidRPr="008067C3">
        <w:rPr>
          <w:sz w:val="28"/>
          <w:szCs w:val="28"/>
        </w:rPr>
        <w:t>рове</w:t>
      </w:r>
      <w:r w:rsidR="00EA34A0" w:rsidRPr="008067C3">
        <w:rPr>
          <w:sz w:val="28"/>
          <w:szCs w:val="28"/>
        </w:rPr>
        <w:t>дено</w:t>
      </w:r>
      <w:r w:rsidRPr="008067C3">
        <w:rPr>
          <w:sz w:val="28"/>
          <w:szCs w:val="28"/>
        </w:rPr>
        <w:t xml:space="preserve"> измерение электрокардиограммы </w:t>
      </w:r>
      <w:r w:rsidR="00EA34A0" w:rsidRPr="008067C3">
        <w:rPr>
          <w:sz w:val="28"/>
          <w:szCs w:val="28"/>
        </w:rPr>
        <w:t>крыс, мышей песчанок, морских свинок и дегу</w:t>
      </w:r>
      <w:r w:rsidRPr="008067C3">
        <w:rPr>
          <w:sz w:val="28"/>
          <w:szCs w:val="28"/>
        </w:rPr>
        <w:t xml:space="preserve"> мини-зоопарка экологического </w:t>
      </w:r>
      <w:r w:rsidR="00EA34A0" w:rsidRPr="008067C3">
        <w:rPr>
          <w:sz w:val="28"/>
          <w:szCs w:val="28"/>
        </w:rPr>
        <w:t>центра.</w:t>
      </w:r>
    </w:p>
    <w:p w:rsidR="00FC03F8" w:rsidRPr="008067C3" w:rsidRDefault="00005D68" w:rsidP="00F65AE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067C3">
        <w:rPr>
          <w:sz w:val="28"/>
          <w:szCs w:val="28"/>
        </w:rPr>
        <w:t>2</w:t>
      </w:r>
      <w:r w:rsidR="00F467DC" w:rsidRPr="008067C3">
        <w:rPr>
          <w:sz w:val="28"/>
          <w:szCs w:val="28"/>
        </w:rPr>
        <w:t xml:space="preserve">. </w:t>
      </w:r>
      <w:r w:rsidR="00FC03F8" w:rsidRPr="008067C3">
        <w:rPr>
          <w:sz w:val="28"/>
          <w:szCs w:val="28"/>
        </w:rPr>
        <w:t xml:space="preserve">В ходе экспериментального исследования было выявлено, что максимальные значения амплитуд зубцов распределялись в достаточно широком диапазоне, поэтому к оценке данного показателя следует подходить индивидуально в отношении каждого лабораторного животного. Значения длительности и частоты сердечных сокращений </w:t>
      </w:r>
      <w:r w:rsidR="00EB5EE9">
        <w:rPr>
          <w:sz w:val="28"/>
          <w:szCs w:val="28"/>
        </w:rPr>
        <w:t>у обследуемых видов</w:t>
      </w:r>
      <w:r w:rsidR="008067C3">
        <w:rPr>
          <w:sz w:val="28"/>
          <w:szCs w:val="28"/>
        </w:rPr>
        <w:t xml:space="preserve"> грызунов </w:t>
      </w:r>
      <w:r w:rsidR="00FC03F8" w:rsidRPr="008067C3">
        <w:rPr>
          <w:sz w:val="28"/>
          <w:szCs w:val="28"/>
        </w:rPr>
        <w:t>варьировали незначительно, что позволяет использовать их для формирования показателей контрольных групп</w:t>
      </w:r>
      <w:r w:rsidR="00F467DC" w:rsidRPr="008067C3">
        <w:rPr>
          <w:sz w:val="28"/>
          <w:szCs w:val="28"/>
        </w:rPr>
        <w:t xml:space="preserve"> в дальнейших исследованиях.</w:t>
      </w:r>
    </w:p>
    <w:p w:rsidR="00761CDD" w:rsidRPr="00D8237B" w:rsidRDefault="00761CDD" w:rsidP="00F65AE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 w:rsidRPr="00761CDD">
        <w:rPr>
          <w:bCs/>
          <w:color w:val="000000"/>
          <w:sz w:val="28"/>
          <w:szCs w:val="28"/>
        </w:rPr>
        <w:t>3.</w:t>
      </w:r>
      <w:r>
        <w:rPr>
          <w:b/>
          <w:bCs/>
          <w:color w:val="000000"/>
          <w:sz w:val="28"/>
          <w:szCs w:val="28"/>
        </w:rPr>
        <w:t xml:space="preserve"> </w:t>
      </w:r>
      <w:r w:rsidRPr="00D9591F">
        <w:rPr>
          <w:bCs/>
          <w:sz w:val="28"/>
          <w:szCs w:val="28"/>
        </w:rPr>
        <w:t xml:space="preserve">Индекс напряжения (по </w:t>
      </w:r>
      <w:proofErr w:type="spellStart"/>
      <w:r w:rsidRPr="00D9591F">
        <w:rPr>
          <w:bCs/>
          <w:sz w:val="28"/>
          <w:szCs w:val="28"/>
        </w:rPr>
        <w:t>Баевскому</w:t>
      </w:r>
      <w:proofErr w:type="spellEnd"/>
      <w:r w:rsidRPr="00D9591F">
        <w:rPr>
          <w:bCs/>
          <w:sz w:val="28"/>
          <w:szCs w:val="28"/>
        </w:rPr>
        <w:t>) наход</w:t>
      </w:r>
      <w:r>
        <w:rPr>
          <w:bCs/>
          <w:sz w:val="28"/>
          <w:szCs w:val="28"/>
        </w:rPr>
        <w:t>ился</w:t>
      </w:r>
      <w:r w:rsidRPr="00D9591F">
        <w:rPr>
          <w:bCs/>
          <w:sz w:val="28"/>
          <w:szCs w:val="28"/>
        </w:rPr>
        <w:t xml:space="preserve"> в пределах физиологических норм</w:t>
      </w:r>
      <w:r>
        <w:rPr>
          <w:bCs/>
          <w:sz w:val="28"/>
          <w:szCs w:val="28"/>
        </w:rPr>
        <w:t xml:space="preserve"> у всех обследуемых видо</w:t>
      </w:r>
      <w:r w:rsidR="00EB5EE9">
        <w:rPr>
          <w:bCs/>
          <w:sz w:val="28"/>
          <w:szCs w:val="28"/>
        </w:rPr>
        <w:t>в грызунов мини-зоопарка экологического центра.</w:t>
      </w:r>
    </w:p>
    <w:p w:rsidR="00761CDD" w:rsidRPr="00D9591F" w:rsidRDefault="00761CDD" w:rsidP="00F65AE9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C31768" w:rsidRDefault="00C31768" w:rsidP="00F65AE9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31768" w:rsidRDefault="00C31768" w:rsidP="00F65AE9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31768" w:rsidRDefault="00C31768" w:rsidP="00F65AE9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31768" w:rsidRDefault="00C31768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31768" w:rsidRDefault="00C31768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B5D49" w:rsidRDefault="00C31768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</w:t>
      </w:r>
    </w:p>
    <w:p w:rsidR="009B5D49" w:rsidRDefault="009B5D49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B5D49" w:rsidRDefault="009B5D49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767C0" w:rsidRDefault="00F767C0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767C0" w:rsidRDefault="00F767C0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B5D49" w:rsidRDefault="009B5D49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B5D49" w:rsidRDefault="009B5D49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B5D49" w:rsidRDefault="009B5D49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B5D49" w:rsidRDefault="009B5D49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B5D49" w:rsidRDefault="009B5D49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B5D49" w:rsidRDefault="009B5D49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B5D49" w:rsidRDefault="009B5D49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3769E" w:rsidRPr="00CE2233" w:rsidRDefault="0083769E" w:rsidP="00F65AE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65AE9" w:rsidRDefault="00F65AE9" w:rsidP="00F65AE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65AE9" w:rsidRDefault="00F65AE9" w:rsidP="00F65AE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65AE9" w:rsidRDefault="00F65AE9" w:rsidP="00F65AE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65AE9" w:rsidRDefault="00F65AE9" w:rsidP="00F65AE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65AE9" w:rsidRDefault="00F65AE9" w:rsidP="00F65AE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65AE9" w:rsidRDefault="00F65AE9" w:rsidP="00F65AE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65AE9" w:rsidRDefault="00F65AE9" w:rsidP="00F65AE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65AE9" w:rsidRDefault="00F65AE9" w:rsidP="00F65AE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65AE9" w:rsidRDefault="00F65AE9" w:rsidP="00F65AE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65AE9" w:rsidRDefault="00F65AE9" w:rsidP="00F65AE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6DC7" w:rsidRDefault="002A6DC7" w:rsidP="00F65AE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B502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Список литературы</w:t>
      </w:r>
    </w:p>
    <w:p w:rsidR="00A43E56" w:rsidRDefault="00A43E56" w:rsidP="00F65AE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25ADB" w:rsidRPr="008C5355" w:rsidRDefault="00736813" w:rsidP="00F65AE9">
      <w:pPr>
        <w:pStyle w:val="a5"/>
        <w:shd w:val="clear" w:color="auto" w:fill="FFFFFF"/>
        <w:tabs>
          <w:tab w:val="left" w:pos="398"/>
        </w:tabs>
        <w:ind w:left="-284" w:firstLine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23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1. </w:t>
      </w:r>
      <w:proofErr w:type="spellStart"/>
      <w:r w:rsidR="00625ADB" w:rsidRPr="007223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Автаева</w:t>
      </w:r>
      <w:proofErr w:type="spellEnd"/>
      <w:r w:rsidR="00625ADB" w:rsidRPr="007223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Ю.Н., </w:t>
      </w:r>
      <w:proofErr w:type="spellStart"/>
      <w:r w:rsidR="00625ADB" w:rsidRPr="007223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Просвирнин</w:t>
      </w:r>
      <w:proofErr w:type="spellEnd"/>
      <w:r w:rsidR="00625ADB" w:rsidRPr="007223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А.В.</w:t>
      </w:r>
      <w:r w:rsidR="0083769E" w:rsidRPr="00CE223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223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Неинвазивная</w:t>
      </w:r>
      <w:proofErr w:type="spellEnd"/>
      <w:r w:rsidRPr="007223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регистрация ЭКГ у мышей</w:t>
      </w:r>
      <w:r w:rsidR="00625ADB" w:rsidRPr="007223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// </w:t>
      </w:r>
      <w:r w:rsidR="00625ADB" w:rsidRPr="008C535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Международный студенческий научный вестник. – 2016. – № 4-3.;</w:t>
      </w:r>
    </w:p>
    <w:p w:rsidR="00625ADB" w:rsidRPr="008C5355" w:rsidRDefault="00736813" w:rsidP="00F65AE9">
      <w:pPr>
        <w:pStyle w:val="a3"/>
        <w:shd w:val="clear" w:color="auto" w:fill="FFFFFF"/>
        <w:spacing w:before="0" w:beforeAutospacing="0" w:after="0" w:afterAutospacing="0"/>
        <w:ind w:left="-284" w:firstLine="142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2. </w:t>
      </w:r>
      <w:r w:rsidR="00625ADB" w:rsidRPr="008C5355">
        <w:rPr>
          <w:color w:val="333333"/>
          <w:sz w:val="28"/>
          <w:szCs w:val="28"/>
        </w:rPr>
        <w:t>Воробьев, А.С. Электрокардиография: пособие для самостоятельного изучения / А.С. Воробьев. - СПб</w:t>
      </w:r>
      <w:proofErr w:type="gramStart"/>
      <w:r w:rsidR="00625ADB" w:rsidRPr="008C5355">
        <w:rPr>
          <w:color w:val="333333"/>
          <w:sz w:val="28"/>
          <w:szCs w:val="28"/>
        </w:rPr>
        <w:t xml:space="preserve">.: </w:t>
      </w:r>
      <w:proofErr w:type="spellStart"/>
      <w:proofErr w:type="gramEnd"/>
      <w:r w:rsidR="00625ADB" w:rsidRPr="008C5355">
        <w:rPr>
          <w:color w:val="333333"/>
          <w:sz w:val="28"/>
          <w:szCs w:val="28"/>
        </w:rPr>
        <w:t>СпецЛит</w:t>
      </w:r>
      <w:proofErr w:type="spellEnd"/>
      <w:r w:rsidR="00625ADB" w:rsidRPr="008C5355">
        <w:rPr>
          <w:color w:val="333333"/>
          <w:sz w:val="28"/>
          <w:szCs w:val="28"/>
        </w:rPr>
        <w:t>, 2011. - 455 c.;</w:t>
      </w:r>
    </w:p>
    <w:p w:rsidR="00625ADB" w:rsidRPr="008C5355" w:rsidRDefault="00736813" w:rsidP="00F65AE9">
      <w:pPr>
        <w:pStyle w:val="a3"/>
        <w:shd w:val="clear" w:color="auto" w:fill="FFFFFF"/>
        <w:spacing w:before="0" w:beforeAutospacing="0" w:after="0" w:afterAutospacing="0"/>
        <w:ind w:left="-284" w:firstLine="142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3. </w:t>
      </w:r>
      <w:proofErr w:type="spellStart"/>
      <w:r w:rsidR="00625ADB" w:rsidRPr="008C5355">
        <w:rPr>
          <w:color w:val="333333"/>
          <w:sz w:val="28"/>
          <w:szCs w:val="28"/>
        </w:rPr>
        <w:t>Дощицин</w:t>
      </w:r>
      <w:proofErr w:type="spellEnd"/>
      <w:r w:rsidR="00625ADB" w:rsidRPr="008C5355">
        <w:rPr>
          <w:color w:val="333333"/>
          <w:sz w:val="28"/>
          <w:szCs w:val="28"/>
        </w:rPr>
        <w:t xml:space="preserve">, В.Л. Руководство по практической электрокардиографии / В.Л. </w:t>
      </w:r>
      <w:proofErr w:type="spellStart"/>
      <w:r w:rsidR="00625ADB" w:rsidRPr="008C5355">
        <w:rPr>
          <w:color w:val="333333"/>
          <w:sz w:val="28"/>
          <w:szCs w:val="28"/>
        </w:rPr>
        <w:t>Дощицин</w:t>
      </w:r>
      <w:proofErr w:type="spellEnd"/>
      <w:r w:rsidR="00625ADB" w:rsidRPr="008C5355">
        <w:rPr>
          <w:color w:val="333333"/>
          <w:sz w:val="28"/>
          <w:szCs w:val="28"/>
        </w:rPr>
        <w:t xml:space="preserve">. - М.: </w:t>
      </w:r>
      <w:proofErr w:type="spellStart"/>
      <w:r w:rsidR="00625ADB" w:rsidRPr="008C5355">
        <w:rPr>
          <w:color w:val="333333"/>
          <w:sz w:val="28"/>
          <w:szCs w:val="28"/>
        </w:rPr>
        <w:t>МЕДпресс-информ</w:t>
      </w:r>
      <w:proofErr w:type="spellEnd"/>
      <w:r w:rsidR="00625ADB" w:rsidRPr="008C5355">
        <w:rPr>
          <w:color w:val="333333"/>
          <w:sz w:val="28"/>
          <w:szCs w:val="28"/>
        </w:rPr>
        <w:t>, 2015. - 416 c.;</w:t>
      </w:r>
    </w:p>
    <w:p w:rsidR="002A6DC7" w:rsidRPr="003B5024" w:rsidRDefault="00736813" w:rsidP="00F65AE9">
      <w:pPr>
        <w:ind w:left="-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722344"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  <w:r w:rsidR="002A6DC7" w:rsidRPr="003B502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proofErr w:type="spellStart"/>
      <w:r w:rsidR="002A6DC7" w:rsidRPr="003B5024">
        <w:rPr>
          <w:rFonts w:ascii="Times New Roman" w:hAnsi="Times New Roman" w:cs="Times New Roman"/>
          <w:sz w:val="28"/>
          <w:szCs w:val="28"/>
        </w:rPr>
        <w:t>Каркищенко</w:t>
      </w:r>
      <w:proofErr w:type="spellEnd"/>
      <w:r w:rsidR="002A6DC7" w:rsidRPr="003B5024">
        <w:rPr>
          <w:rFonts w:ascii="Times New Roman" w:hAnsi="Times New Roman" w:cs="Times New Roman"/>
          <w:sz w:val="28"/>
          <w:szCs w:val="28"/>
        </w:rPr>
        <w:t xml:space="preserve"> Н. Н., Грачев С. В. Руководство по лабораторным животным и альтернативным моделям в биомедицинских исследованиях //М.: Профиль–2С. – 2010. – Т. 358.</w:t>
      </w:r>
    </w:p>
    <w:p w:rsidR="002A6DC7" w:rsidRDefault="00736813" w:rsidP="00F65AE9">
      <w:pPr>
        <w:ind w:left="-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</w:t>
      </w:r>
      <w:r w:rsidR="002A6DC7" w:rsidRPr="003B502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A6DC7" w:rsidRPr="003B5024">
        <w:rPr>
          <w:rFonts w:ascii="Times New Roman" w:hAnsi="Times New Roman" w:cs="Times New Roman"/>
          <w:sz w:val="28"/>
          <w:szCs w:val="28"/>
        </w:rPr>
        <w:t>Каркищенко</w:t>
      </w:r>
      <w:proofErr w:type="spellEnd"/>
      <w:r w:rsidR="002A6DC7" w:rsidRPr="003B5024">
        <w:rPr>
          <w:rFonts w:ascii="Times New Roman" w:hAnsi="Times New Roman" w:cs="Times New Roman"/>
          <w:sz w:val="28"/>
          <w:szCs w:val="28"/>
        </w:rPr>
        <w:t xml:space="preserve"> В. Н., Шмидт Е. Ф., Брайцева Е. В. Исследователи предпочитают мышей </w:t>
      </w:r>
      <w:proofErr w:type="spellStart"/>
      <w:r w:rsidR="002A6DC7" w:rsidRPr="003B5024">
        <w:rPr>
          <w:rFonts w:ascii="Times New Roman" w:hAnsi="Times New Roman" w:cs="Times New Roman"/>
          <w:sz w:val="28"/>
          <w:szCs w:val="28"/>
        </w:rPr>
        <w:t>balb</w:t>
      </w:r>
      <w:proofErr w:type="spellEnd"/>
      <w:r w:rsidR="002A6DC7" w:rsidRPr="003B5024">
        <w:rPr>
          <w:rFonts w:ascii="Times New Roman" w:hAnsi="Times New Roman" w:cs="Times New Roman"/>
          <w:sz w:val="28"/>
          <w:szCs w:val="28"/>
        </w:rPr>
        <w:t>/c //Биомедицина. – 2007. – Т. 1. – №. 1.</w:t>
      </w:r>
    </w:p>
    <w:p w:rsidR="00EE5330" w:rsidRPr="00AD3FF8" w:rsidRDefault="00EE5330" w:rsidP="00F65AE9">
      <w:pPr>
        <w:pStyle w:val="a5"/>
        <w:shd w:val="clear" w:color="auto" w:fill="FFFFFF"/>
        <w:tabs>
          <w:tab w:val="left" w:pos="398"/>
        </w:tabs>
        <w:ind w:left="-284" w:firstLine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6</w:t>
      </w:r>
      <w:r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Орлов В.Н. Руководство по электрокардиографии. М.: Медицина. 1983. 528с. </w:t>
      </w:r>
    </w:p>
    <w:p w:rsidR="002A6DC7" w:rsidRPr="003B5024" w:rsidRDefault="00736813" w:rsidP="00F65AE9">
      <w:pPr>
        <w:pStyle w:val="a3"/>
        <w:shd w:val="clear" w:color="auto" w:fill="FFFFFF"/>
        <w:spacing w:before="0" w:beforeAutospacing="0" w:after="0" w:afterAutospacing="0"/>
        <w:ind w:left="-284" w:firstLine="142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E5330">
        <w:rPr>
          <w:sz w:val="28"/>
          <w:szCs w:val="28"/>
        </w:rPr>
        <w:t>7</w:t>
      </w:r>
      <w:r w:rsidR="002A6DC7" w:rsidRPr="003B5024">
        <w:rPr>
          <w:sz w:val="28"/>
          <w:szCs w:val="28"/>
        </w:rPr>
        <w:t xml:space="preserve">. </w:t>
      </w:r>
      <w:proofErr w:type="spellStart"/>
      <w:r w:rsidR="002A6DC7" w:rsidRPr="003B5024">
        <w:rPr>
          <w:sz w:val="28"/>
          <w:szCs w:val="28"/>
        </w:rPr>
        <w:t>Пигичка</w:t>
      </w:r>
      <w:proofErr w:type="spellEnd"/>
      <w:r w:rsidR="002A6DC7" w:rsidRPr="003B5024">
        <w:rPr>
          <w:sz w:val="28"/>
          <w:szCs w:val="28"/>
        </w:rPr>
        <w:t xml:space="preserve"> Ю.Л. Компьютерные технологии в учебно-исследовательской деятельности </w:t>
      </w:r>
      <w:proofErr w:type="gramStart"/>
      <w:r w:rsidR="002A6DC7" w:rsidRPr="003B5024">
        <w:rPr>
          <w:sz w:val="28"/>
          <w:szCs w:val="28"/>
        </w:rPr>
        <w:t>обучающихся</w:t>
      </w:r>
      <w:proofErr w:type="gramEnd"/>
      <w:r w:rsidR="002A6DC7" w:rsidRPr="003B5024">
        <w:rPr>
          <w:sz w:val="28"/>
          <w:szCs w:val="28"/>
        </w:rPr>
        <w:t>: Групповое исследование учащимися глобальных проблем современности с использованием новых информационных технологий. – СПб</w:t>
      </w:r>
      <w:proofErr w:type="gramStart"/>
      <w:r w:rsidR="002A6DC7" w:rsidRPr="003B5024">
        <w:rPr>
          <w:sz w:val="28"/>
          <w:szCs w:val="28"/>
        </w:rPr>
        <w:t xml:space="preserve">., </w:t>
      </w:r>
      <w:proofErr w:type="gramEnd"/>
      <w:r w:rsidR="002A6DC7" w:rsidRPr="003B5024">
        <w:rPr>
          <w:sz w:val="28"/>
          <w:szCs w:val="28"/>
        </w:rPr>
        <w:t>1999.</w:t>
      </w:r>
    </w:p>
    <w:p w:rsidR="00736813" w:rsidRPr="008C5355" w:rsidRDefault="00EE5330" w:rsidP="00F65AE9">
      <w:pPr>
        <w:pStyle w:val="a3"/>
        <w:shd w:val="clear" w:color="auto" w:fill="FFFFFF"/>
        <w:spacing w:before="0" w:beforeAutospacing="0" w:after="0" w:afterAutospacing="0"/>
        <w:ind w:left="-284" w:firstLine="142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8</w:t>
      </w:r>
      <w:r w:rsidR="00736813">
        <w:rPr>
          <w:color w:val="333333"/>
          <w:sz w:val="28"/>
          <w:szCs w:val="28"/>
        </w:rPr>
        <w:t xml:space="preserve">. </w:t>
      </w:r>
      <w:proofErr w:type="spellStart"/>
      <w:r w:rsidR="00736813" w:rsidRPr="008C5355">
        <w:rPr>
          <w:color w:val="333333"/>
          <w:sz w:val="28"/>
          <w:szCs w:val="28"/>
        </w:rPr>
        <w:t>Струтынский</w:t>
      </w:r>
      <w:proofErr w:type="spellEnd"/>
      <w:r w:rsidR="00736813" w:rsidRPr="008C5355">
        <w:rPr>
          <w:color w:val="333333"/>
          <w:sz w:val="28"/>
          <w:szCs w:val="28"/>
        </w:rPr>
        <w:t xml:space="preserve"> А.В. Электрокардиограмма. Анализ и интерпретация. – М.: </w:t>
      </w:r>
      <w:proofErr w:type="spellStart"/>
      <w:r w:rsidR="00736813" w:rsidRPr="008C5355">
        <w:rPr>
          <w:color w:val="333333"/>
          <w:sz w:val="28"/>
          <w:szCs w:val="28"/>
        </w:rPr>
        <w:t>МЕДпрес</w:t>
      </w:r>
      <w:proofErr w:type="gramStart"/>
      <w:r w:rsidR="00736813" w:rsidRPr="008C5355">
        <w:rPr>
          <w:color w:val="333333"/>
          <w:sz w:val="28"/>
          <w:szCs w:val="28"/>
        </w:rPr>
        <w:t>с</w:t>
      </w:r>
      <w:proofErr w:type="spellEnd"/>
      <w:r w:rsidR="00736813" w:rsidRPr="008C5355">
        <w:rPr>
          <w:color w:val="333333"/>
          <w:sz w:val="28"/>
          <w:szCs w:val="28"/>
        </w:rPr>
        <w:t>-</w:t>
      </w:r>
      <w:proofErr w:type="gramEnd"/>
      <w:r w:rsidR="00736813" w:rsidRPr="008C5355">
        <w:rPr>
          <w:color w:val="333333"/>
          <w:sz w:val="28"/>
          <w:szCs w:val="28"/>
        </w:rPr>
        <w:t xml:space="preserve"> </w:t>
      </w:r>
      <w:proofErr w:type="spellStart"/>
      <w:r w:rsidR="00736813" w:rsidRPr="008C5355">
        <w:rPr>
          <w:color w:val="333333"/>
          <w:sz w:val="28"/>
          <w:szCs w:val="28"/>
        </w:rPr>
        <w:t>информ</w:t>
      </w:r>
      <w:proofErr w:type="spellEnd"/>
      <w:r w:rsidR="00736813" w:rsidRPr="008C5355">
        <w:rPr>
          <w:color w:val="333333"/>
          <w:sz w:val="28"/>
          <w:szCs w:val="28"/>
        </w:rPr>
        <w:t>, 2013. – 223 с.;</w:t>
      </w:r>
    </w:p>
    <w:p w:rsidR="00736813" w:rsidRPr="008C5355" w:rsidRDefault="00EE5330" w:rsidP="00F65AE9">
      <w:pPr>
        <w:pStyle w:val="a3"/>
        <w:shd w:val="clear" w:color="auto" w:fill="FFFFFF"/>
        <w:spacing w:before="0" w:beforeAutospacing="0" w:after="0" w:afterAutospacing="0"/>
        <w:ind w:left="-284" w:firstLine="142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9</w:t>
      </w:r>
      <w:r w:rsidR="00736813">
        <w:rPr>
          <w:color w:val="333333"/>
          <w:sz w:val="28"/>
          <w:szCs w:val="28"/>
        </w:rPr>
        <w:t xml:space="preserve">. </w:t>
      </w:r>
      <w:r w:rsidR="00736813" w:rsidRPr="008C5355">
        <w:rPr>
          <w:color w:val="333333"/>
          <w:sz w:val="28"/>
          <w:szCs w:val="28"/>
        </w:rPr>
        <w:t>Ткаченко П.</w:t>
      </w:r>
      <w:proofErr w:type="gramStart"/>
      <w:r w:rsidR="00736813" w:rsidRPr="008C5355">
        <w:rPr>
          <w:color w:val="333333"/>
          <w:sz w:val="28"/>
          <w:szCs w:val="28"/>
        </w:rPr>
        <w:t>В</w:t>
      </w:r>
      <w:proofErr w:type="gramEnd"/>
      <w:r w:rsidR="00736813" w:rsidRPr="008C5355">
        <w:rPr>
          <w:color w:val="333333"/>
          <w:sz w:val="28"/>
          <w:szCs w:val="28"/>
        </w:rPr>
        <w:t xml:space="preserve">, </w:t>
      </w:r>
      <w:proofErr w:type="gramStart"/>
      <w:r w:rsidR="00736813" w:rsidRPr="008C5355">
        <w:rPr>
          <w:color w:val="333333"/>
          <w:sz w:val="28"/>
          <w:szCs w:val="28"/>
        </w:rPr>
        <w:t>Липатов</w:t>
      </w:r>
      <w:proofErr w:type="gramEnd"/>
      <w:r w:rsidR="00736813" w:rsidRPr="008C5355">
        <w:rPr>
          <w:color w:val="333333"/>
          <w:sz w:val="28"/>
          <w:szCs w:val="28"/>
        </w:rPr>
        <w:t xml:space="preserve"> В.А., Привалова И.Л., </w:t>
      </w:r>
      <w:proofErr w:type="spellStart"/>
      <w:r w:rsidR="00736813" w:rsidRPr="008C5355">
        <w:rPr>
          <w:color w:val="333333"/>
          <w:sz w:val="28"/>
          <w:szCs w:val="28"/>
        </w:rPr>
        <w:t>Северинов</w:t>
      </w:r>
      <w:proofErr w:type="spellEnd"/>
      <w:r w:rsidR="00736813" w:rsidRPr="008C5355">
        <w:rPr>
          <w:color w:val="333333"/>
          <w:sz w:val="28"/>
          <w:szCs w:val="28"/>
        </w:rPr>
        <w:t xml:space="preserve"> Д.А, </w:t>
      </w:r>
      <w:proofErr w:type="spellStart"/>
      <w:r w:rsidR="00736813" w:rsidRPr="008C5355">
        <w:rPr>
          <w:color w:val="333333"/>
          <w:sz w:val="28"/>
          <w:szCs w:val="28"/>
        </w:rPr>
        <w:t>Хмаро</w:t>
      </w:r>
      <w:proofErr w:type="spellEnd"/>
      <w:r w:rsidR="00736813" w:rsidRPr="008C5355">
        <w:rPr>
          <w:color w:val="333333"/>
          <w:sz w:val="28"/>
          <w:szCs w:val="28"/>
        </w:rPr>
        <w:t xml:space="preserve"> Н.И. Этико-правовые аспекты экспериментальной практики// Электронный научный журнал «INNOVA». - 2016. - №1 (2). - С. 29-35.</w:t>
      </w:r>
    </w:p>
    <w:p w:rsidR="002A6DC7" w:rsidRDefault="00EE5330" w:rsidP="00F65AE9">
      <w:pPr>
        <w:pStyle w:val="a5"/>
        <w:shd w:val="clear" w:color="auto" w:fill="FFFFFF"/>
        <w:tabs>
          <w:tab w:val="left" w:pos="398"/>
        </w:tabs>
        <w:ind w:left="-284" w:firstLine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10</w:t>
      </w:r>
      <w:r w:rsidR="007368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2A6DC7" w:rsidRPr="003B5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Хаткина</w:t>
      </w:r>
      <w:proofErr w:type="spellEnd"/>
      <w:r w:rsidR="002A6DC7" w:rsidRPr="003B5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М. А. Декоративные грызуны. Рекомендации по уходу и содержанию / М.А. </w:t>
      </w:r>
      <w:proofErr w:type="spellStart"/>
      <w:r w:rsidR="002A6DC7" w:rsidRPr="003B5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Хаткина</w:t>
      </w:r>
      <w:proofErr w:type="spellEnd"/>
      <w:r w:rsidR="002A6DC7" w:rsidRPr="003B5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 М.: Феникс, Кредо, 2007. - 224 c.</w:t>
      </w:r>
    </w:p>
    <w:p w:rsidR="00BE770E" w:rsidRPr="008C5355" w:rsidRDefault="00EE5330" w:rsidP="00F65AE9">
      <w:pPr>
        <w:pStyle w:val="a3"/>
        <w:shd w:val="clear" w:color="auto" w:fill="FFFFFF"/>
        <w:spacing w:before="0" w:beforeAutospacing="0" w:after="0" w:afterAutospacing="0"/>
        <w:ind w:left="-284" w:firstLine="142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11</w:t>
      </w:r>
      <w:r w:rsidR="00736813">
        <w:rPr>
          <w:color w:val="333333"/>
          <w:sz w:val="28"/>
          <w:szCs w:val="28"/>
        </w:rPr>
        <w:t xml:space="preserve">. </w:t>
      </w:r>
      <w:proofErr w:type="spellStart"/>
      <w:r w:rsidR="00BE770E" w:rsidRPr="008C5355">
        <w:rPr>
          <w:color w:val="333333"/>
          <w:sz w:val="28"/>
          <w:szCs w:val="28"/>
        </w:rPr>
        <w:t>Циммерман</w:t>
      </w:r>
      <w:proofErr w:type="spellEnd"/>
      <w:r w:rsidR="00BE770E" w:rsidRPr="008C5355">
        <w:rPr>
          <w:color w:val="333333"/>
          <w:sz w:val="28"/>
          <w:szCs w:val="28"/>
        </w:rPr>
        <w:t xml:space="preserve">, Ф. Клиническая электрокардиография / Ф. </w:t>
      </w:r>
      <w:proofErr w:type="spellStart"/>
      <w:r w:rsidR="00BE770E" w:rsidRPr="008C5355">
        <w:rPr>
          <w:color w:val="333333"/>
          <w:sz w:val="28"/>
          <w:szCs w:val="28"/>
        </w:rPr>
        <w:t>Циммерман</w:t>
      </w:r>
      <w:proofErr w:type="spellEnd"/>
      <w:r w:rsidR="00BE770E" w:rsidRPr="008C5355">
        <w:rPr>
          <w:color w:val="333333"/>
          <w:sz w:val="28"/>
          <w:szCs w:val="28"/>
        </w:rPr>
        <w:t xml:space="preserve">. - М.: Бином, 2008. </w:t>
      </w:r>
    </w:p>
    <w:p w:rsidR="00EB5EE9" w:rsidRDefault="00EB5EE9" w:rsidP="00F65AE9">
      <w:pPr>
        <w:pStyle w:val="a5"/>
        <w:shd w:val="clear" w:color="auto" w:fill="FFFFFF"/>
        <w:tabs>
          <w:tab w:val="left" w:pos="398"/>
        </w:tabs>
        <w:ind w:left="-284" w:firstLine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Интернет-источники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EB5EE9" w:rsidRPr="00284C59" w:rsidRDefault="00981C65" w:rsidP="00F65AE9">
      <w:pPr>
        <w:pStyle w:val="a5"/>
        <w:shd w:val="clear" w:color="auto" w:fill="FFFFFF"/>
        <w:tabs>
          <w:tab w:val="left" w:pos="-142"/>
        </w:tabs>
        <w:ind w:left="-284" w:firstLine="142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EB5EE9" w:rsidRPr="00284C59">
          <w:rPr>
            <w:rFonts w:ascii="Times New Roman" w:hAnsi="Times New Roman" w:cs="Times New Roman"/>
            <w:sz w:val="28"/>
            <w:szCs w:val="28"/>
          </w:rPr>
          <w:t>http://www.zoovet.ru</w:t>
        </w:r>
      </w:hyperlink>
    </w:p>
    <w:p w:rsidR="00EB5EE9" w:rsidRPr="00284C59" w:rsidRDefault="00981C65" w:rsidP="00F65AE9">
      <w:pPr>
        <w:pStyle w:val="a5"/>
        <w:shd w:val="clear" w:color="auto" w:fill="FFFFFF"/>
        <w:tabs>
          <w:tab w:val="left" w:pos="-142"/>
        </w:tabs>
        <w:ind w:left="-284" w:firstLine="142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EB5EE9" w:rsidRPr="00284C59">
          <w:rPr>
            <w:rFonts w:ascii="Times New Roman" w:hAnsi="Times New Roman" w:cs="Times New Roman"/>
            <w:sz w:val="28"/>
            <w:szCs w:val="28"/>
          </w:rPr>
          <w:t>http://www.ratfanclub.org</w:t>
        </w:r>
      </w:hyperlink>
    </w:p>
    <w:p w:rsidR="00EB5EE9" w:rsidRPr="00284C59" w:rsidRDefault="00EB5EE9" w:rsidP="00F65AE9">
      <w:pPr>
        <w:pStyle w:val="a5"/>
        <w:shd w:val="clear" w:color="auto" w:fill="FFFFFF"/>
        <w:tabs>
          <w:tab w:val="left" w:pos="-142"/>
        </w:tabs>
        <w:ind w:left="-284" w:firstLine="142"/>
        <w:rPr>
          <w:rFonts w:ascii="Times New Roman" w:hAnsi="Times New Roman" w:cs="Times New Roman"/>
          <w:sz w:val="28"/>
          <w:szCs w:val="28"/>
        </w:rPr>
      </w:pPr>
      <w:r w:rsidRPr="00284C59">
        <w:rPr>
          <w:rFonts w:ascii="Times New Roman" w:hAnsi="Times New Roman" w:cs="Times New Roman"/>
          <w:sz w:val="28"/>
          <w:szCs w:val="28"/>
        </w:rPr>
        <w:t> </w:t>
      </w:r>
      <w:hyperlink r:id="rId20" w:history="1">
        <w:r w:rsidRPr="00284C59">
          <w:rPr>
            <w:rFonts w:ascii="Times New Roman" w:hAnsi="Times New Roman" w:cs="Times New Roman"/>
            <w:sz w:val="28"/>
            <w:szCs w:val="28"/>
          </w:rPr>
          <w:t>http://www.biosensoran.ru</w:t>
        </w:r>
      </w:hyperlink>
    </w:p>
    <w:p w:rsidR="00EB5EE9" w:rsidRPr="00284C59" w:rsidRDefault="00981C65" w:rsidP="00F65AE9">
      <w:pPr>
        <w:pStyle w:val="a5"/>
        <w:shd w:val="clear" w:color="auto" w:fill="FFFFFF"/>
        <w:tabs>
          <w:tab w:val="left" w:pos="-142"/>
        </w:tabs>
        <w:ind w:left="-142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EB5EE9" w:rsidRPr="00284C59">
          <w:rPr>
            <w:rFonts w:ascii="Times New Roman" w:hAnsi="Times New Roman" w:cs="Times New Roman"/>
            <w:sz w:val="28"/>
            <w:szCs w:val="28"/>
          </w:rPr>
          <w:t>http://www.pharmasco.com</w:t>
        </w:r>
      </w:hyperlink>
    </w:p>
    <w:p w:rsidR="00EB5EE9" w:rsidRPr="00284C59" w:rsidRDefault="00EB5EE9" w:rsidP="00F65AE9">
      <w:pPr>
        <w:pStyle w:val="a5"/>
        <w:shd w:val="clear" w:color="auto" w:fill="FFFFFF"/>
        <w:tabs>
          <w:tab w:val="left" w:pos="-142"/>
        </w:tabs>
        <w:ind w:left="-142"/>
        <w:rPr>
          <w:rFonts w:ascii="Times New Roman" w:hAnsi="Times New Roman" w:cs="Times New Roman"/>
          <w:sz w:val="28"/>
          <w:szCs w:val="28"/>
        </w:rPr>
      </w:pPr>
      <w:r w:rsidRPr="00284C59">
        <w:rPr>
          <w:rFonts w:ascii="Times New Roman" w:hAnsi="Times New Roman" w:cs="Times New Roman"/>
          <w:sz w:val="28"/>
          <w:szCs w:val="28"/>
        </w:rPr>
        <w:t> </w:t>
      </w:r>
      <w:hyperlink r:id="rId22" w:history="1">
        <w:r w:rsidRPr="00284C59">
          <w:rPr>
            <w:rFonts w:ascii="Times New Roman" w:hAnsi="Times New Roman" w:cs="Times New Roman"/>
            <w:sz w:val="28"/>
            <w:szCs w:val="28"/>
          </w:rPr>
          <w:t>http://ru.wikipedia.org</w:t>
        </w:r>
      </w:hyperlink>
    </w:p>
    <w:p w:rsidR="00EB5EE9" w:rsidRDefault="00EB5EE9" w:rsidP="00F65AE9">
      <w:pPr>
        <w:pStyle w:val="a5"/>
        <w:shd w:val="clear" w:color="auto" w:fill="FFFFFF"/>
        <w:tabs>
          <w:tab w:val="left" w:pos="-142"/>
        </w:tabs>
        <w:ind w:left="-142"/>
        <w:rPr>
          <w:rFonts w:ascii="Times New Roman" w:hAnsi="Times New Roman" w:cs="Times New Roman"/>
          <w:sz w:val="28"/>
          <w:szCs w:val="28"/>
        </w:rPr>
      </w:pPr>
      <w:r w:rsidRPr="00284C59">
        <w:rPr>
          <w:rFonts w:ascii="Times New Roman" w:hAnsi="Times New Roman" w:cs="Times New Roman"/>
          <w:sz w:val="28"/>
          <w:szCs w:val="28"/>
        </w:rPr>
        <w:t> </w:t>
      </w:r>
      <w:hyperlink r:id="rId23" w:history="1">
        <w:r w:rsidRPr="00284C59">
          <w:rPr>
            <w:rFonts w:ascii="Times New Roman" w:hAnsi="Times New Roman" w:cs="Times New Roman"/>
            <w:sz w:val="28"/>
            <w:szCs w:val="28"/>
          </w:rPr>
          <w:t>http://ratguide.com</w:t>
        </w:r>
      </w:hyperlink>
      <w:r w:rsidRPr="00284C59">
        <w:rPr>
          <w:rFonts w:ascii="Times New Roman" w:hAnsi="Times New Roman" w:cs="Times New Roman"/>
          <w:sz w:val="28"/>
          <w:szCs w:val="28"/>
        </w:rPr>
        <w:t>.</w:t>
      </w:r>
    </w:p>
    <w:p w:rsidR="00EE5330" w:rsidRDefault="00EE5330" w:rsidP="00F65AE9">
      <w:pPr>
        <w:pStyle w:val="a5"/>
        <w:shd w:val="clear" w:color="auto" w:fill="FFFFFF"/>
        <w:tabs>
          <w:tab w:val="left" w:pos="-142"/>
        </w:tabs>
        <w:ind w:left="-142"/>
        <w:rPr>
          <w:rFonts w:ascii="Times New Roman" w:hAnsi="Times New Roman" w:cs="Times New Roman"/>
          <w:sz w:val="28"/>
          <w:szCs w:val="28"/>
        </w:rPr>
      </w:pPr>
    </w:p>
    <w:p w:rsidR="00EE5330" w:rsidRDefault="00EE5330" w:rsidP="00F65AE9">
      <w:pPr>
        <w:pStyle w:val="a5"/>
        <w:shd w:val="clear" w:color="auto" w:fill="FFFFFF"/>
        <w:tabs>
          <w:tab w:val="left" w:pos="-142"/>
        </w:tabs>
        <w:ind w:left="-142"/>
        <w:rPr>
          <w:rFonts w:ascii="Times New Roman" w:hAnsi="Times New Roman" w:cs="Times New Roman"/>
          <w:sz w:val="28"/>
          <w:szCs w:val="28"/>
        </w:rPr>
      </w:pPr>
    </w:p>
    <w:p w:rsidR="00EE5330" w:rsidRDefault="00EE5330" w:rsidP="00F65AE9">
      <w:pPr>
        <w:pStyle w:val="a5"/>
        <w:shd w:val="clear" w:color="auto" w:fill="FFFFFF"/>
        <w:tabs>
          <w:tab w:val="left" w:pos="-142"/>
        </w:tabs>
        <w:ind w:left="-142"/>
        <w:rPr>
          <w:rFonts w:ascii="Times New Roman" w:hAnsi="Times New Roman" w:cs="Times New Roman"/>
          <w:sz w:val="28"/>
          <w:szCs w:val="28"/>
        </w:rPr>
      </w:pPr>
    </w:p>
    <w:p w:rsidR="00EE5330" w:rsidRDefault="00EE5330" w:rsidP="00EB5EE9">
      <w:pPr>
        <w:pStyle w:val="a5"/>
        <w:shd w:val="clear" w:color="auto" w:fill="FFFFFF"/>
        <w:tabs>
          <w:tab w:val="left" w:pos="-142"/>
        </w:tabs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EE5330" w:rsidRDefault="00EE5330" w:rsidP="00EB5EE9">
      <w:pPr>
        <w:pStyle w:val="a5"/>
        <w:shd w:val="clear" w:color="auto" w:fill="FFFFFF"/>
        <w:tabs>
          <w:tab w:val="left" w:pos="-142"/>
        </w:tabs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EE5330" w:rsidRDefault="00EE5330" w:rsidP="00EB5EE9">
      <w:pPr>
        <w:pStyle w:val="a5"/>
        <w:shd w:val="clear" w:color="auto" w:fill="FFFFFF"/>
        <w:tabs>
          <w:tab w:val="left" w:pos="-142"/>
        </w:tabs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EE5330" w:rsidRDefault="00EE5330" w:rsidP="00EB5EE9">
      <w:pPr>
        <w:pStyle w:val="a5"/>
        <w:shd w:val="clear" w:color="auto" w:fill="FFFFFF"/>
        <w:tabs>
          <w:tab w:val="left" w:pos="-142"/>
        </w:tabs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EE5330" w:rsidRDefault="00EE5330" w:rsidP="00EB5EE9">
      <w:pPr>
        <w:pStyle w:val="a5"/>
        <w:shd w:val="clear" w:color="auto" w:fill="FFFFFF"/>
        <w:tabs>
          <w:tab w:val="left" w:pos="-142"/>
        </w:tabs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9C3BEB" w:rsidRDefault="009C3BEB" w:rsidP="009C3BEB">
      <w:pPr>
        <w:pStyle w:val="a5"/>
        <w:shd w:val="clear" w:color="auto" w:fill="FFFFFF"/>
        <w:tabs>
          <w:tab w:val="left" w:pos="398"/>
        </w:tabs>
        <w:spacing w:line="360" w:lineRule="auto"/>
        <w:ind w:left="142" w:hanging="284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</w:t>
      </w:r>
    </w:p>
    <w:p w:rsidR="009C3BEB" w:rsidRDefault="009C3BEB" w:rsidP="009C3BEB">
      <w:pPr>
        <w:pStyle w:val="a5"/>
        <w:shd w:val="clear" w:color="auto" w:fill="FFFFFF"/>
        <w:tabs>
          <w:tab w:val="left" w:pos="398"/>
        </w:tabs>
        <w:spacing w:line="360" w:lineRule="auto"/>
        <w:ind w:left="142" w:hanging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749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92032" behindDoc="0" locked="0" layoutInCell="1" allowOverlap="1" wp14:anchorId="375DCB05" wp14:editId="244261E0">
            <wp:simplePos x="0" y="0"/>
            <wp:positionH relativeFrom="column">
              <wp:posOffset>376555</wp:posOffset>
            </wp:positionH>
            <wp:positionV relativeFrom="paragraph">
              <wp:posOffset>195580</wp:posOffset>
            </wp:positionV>
            <wp:extent cx="4387215" cy="3139440"/>
            <wp:effectExtent l="0" t="0" r="0" b="0"/>
            <wp:wrapNone/>
            <wp:docPr id="71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1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9C3BEB" w:rsidRDefault="009C3BEB" w:rsidP="009C3BEB">
      <w:pPr>
        <w:pStyle w:val="a5"/>
        <w:shd w:val="clear" w:color="auto" w:fill="FFFFFF"/>
        <w:tabs>
          <w:tab w:val="left" w:pos="398"/>
        </w:tabs>
        <w:spacing w:line="360" w:lineRule="auto"/>
        <w:ind w:left="142" w:hanging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3BEB" w:rsidRDefault="009C3BEB" w:rsidP="009C3BEB">
      <w:pPr>
        <w:pStyle w:val="a5"/>
        <w:shd w:val="clear" w:color="auto" w:fill="FFFFFF"/>
        <w:tabs>
          <w:tab w:val="left" w:pos="398"/>
        </w:tabs>
        <w:spacing w:line="360" w:lineRule="auto"/>
        <w:ind w:left="142" w:hanging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3BEB" w:rsidRDefault="009C3BEB" w:rsidP="009C3BEB">
      <w:pPr>
        <w:pStyle w:val="a5"/>
        <w:shd w:val="clear" w:color="auto" w:fill="FFFFFF"/>
        <w:tabs>
          <w:tab w:val="left" w:pos="398"/>
        </w:tabs>
        <w:spacing w:line="360" w:lineRule="auto"/>
        <w:ind w:left="142" w:hanging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3BEB" w:rsidRPr="003B5024" w:rsidRDefault="009C3BEB" w:rsidP="009C3BEB">
      <w:pPr>
        <w:pStyle w:val="a5"/>
        <w:shd w:val="clear" w:color="auto" w:fill="FFFFFF"/>
        <w:tabs>
          <w:tab w:val="left" w:pos="398"/>
        </w:tabs>
        <w:spacing w:line="360" w:lineRule="auto"/>
        <w:ind w:left="142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3BEB" w:rsidRDefault="009C3BEB" w:rsidP="009C3BEB"/>
    <w:p w:rsidR="009C3BEB" w:rsidRPr="00627490" w:rsidRDefault="009C3BEB" w:rsidP="009C3BEB"/>
    <w:p w:rsidR="009C3BEB" w:rsidRPr="00627490" w:rsidRDefault="009C3BEB" w:rsidP="009C3BEB"/>
    <w:p w:rsidR="009C3BEB" w:rsidRPr="00627490" w:rsidRDefault="009C3BEB" w:rsidP="009C3BEB"/>
    <w:p w:rsidR="009C3BEB" w:rsidRPr="00627490" w:rsidRDefault="009C3BEB" w:rsidP="009C3BEB"/>
    <w:p w:rsidR="009C3BEB" w:rsidRPr="00627490" w:rsidRDefault="009C3BEB" w:rsidP="009C3BEB"/>
    <w:p w:rsidR="009C3BEB" w:rsidRPr="00627490" w:rsidRDefault="009C3BEB" w:rsidP="009C3BEB"/>
    <w:p w:rsidR="009C3BEB" w:rsidRPr="00627490" w:rsidRDefault="009C3BEB" w:rsidP="009C3BEB"/>
    <w:p w:rsidR="009C3BEB" w:rsidRPr="00627490" w:rsidRDefault="009C3BEB" w:rsidP="009C3BEB"/>
    <w:p w:rsidR="009C3BEB" w:rsidRPr="00627490" w:rsidRDefault="009C3BEB" w:rsidP="009C3BEB"/>
    <w:p w:rsidR="009C3BEB" w:rsidRPr="00627490" w:rsidRDefault="009C3BEB" w:rsidP="009C3BEB"/>
    <w:p w:rsidR="009C3BEB" w:rsidRPr="00627490" w:rsidRDefault="009C3BEB" w:rsidP="009C3BEB"/>
    <w:p w:rsidR="009C3BEB" w:rsidRPr="00627490" w:rsidRDefault="009C3BEB" w:rsidP="009C3BEB"/>
    <w:p w:rsidR="009C3BEB" w:rsidRPr="00627490" w:rsidRDefault="009C3BEB" w:rsidP="009C3BEB"/>
    <w:p w:rsidR="009C3BEB" w:rsidRPr="00627490" w:rsidRDefault="009C3BEB" w:rsidP="009C3BEB"/>
    <w:p w:rsidR="009C3BEB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36813">
        <w:rPr>
          <w:rFonts w:ascii="Times New Roman" w:hAnsi="Times New Roman" w:cs="Times New Roman"/>
          <w:sz w:val="28"/>
          <w:szCs w:val="28"/>
        </w:rPr>
        <w:t>Фото 1. Система беспроводной регистрации данных «</w:t>
      </w:r>
      <w:proofErr w:type="spellStart"/>
      <w:r w:rsidRPr="00736813">
        <w:rPr>
          <w:rFonts w:ascii="Times New Roman" w:hAnsi="Times New Roman" w:cs="Times New Roman"/>
          <w:sz w:val="28"/>
          <w:szCs w:val="28"/>
        </w:rPr>
        <w:t>Физиобелт</w:t>
      </w:r>
      <w:proofErr w:type="spellEnd"/>
      <w:r w:rsidRPr="00736813">
        <w:rPr>
          <w:rFonts w:ascii="Times New Roman" w:hAnsi="Times New Roman" w:cs="Times New Roman"/>
          <w:sz w:val="28"/>
          <w:szCs w:val="28"/>
        </w:rPr>
        <w:t>»</w:t>
      </w:r>
    </w:p>
    <w:p w:rsidR="009C3BEB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3681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21B186CC" wp14:editId="328D1155">
            <wp:simplePos x="0" y="0"/>
            <wp:positionH relativeFrom="column">
              <wp:posOffset>843915</wp:posOffset>
            </wp:positionH>
            <wp:positionV relativeFrom="paragraph">
              <wp:posOffset>64770</wp:posOffset>
            </wp:positionV>
            <wp:extent cx="3282950" cy="3971925"/>
            <wp:effectExtent l="0" t="0" r="0" b="0"/>
            <wp:wrapNone/>
            <wp:docPr id="81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</w:t>
      </w:r>
      <w:r w:rsidRPr="00736813">
        <w:rPr>
          <w:rFonts w:ascii="Times New Roman" w:hAnsi="Times New Roman" w:cs="Times New Roman"/>
          <w:sz w:val="28"/>
          <w:szCs w:val="28"/>
        </w:rPr>
        <w:t>то 2. Подготовка системы «</w:t>
      </w:r>
      <w:proofErr w:type="spellStart"/>
      <w:r w:rsidRPr="00736813">
        <w:rPr>
          <w:rFonts w:ascii="Times New Roman" w:hAnsi="Times New Roman" w:cs="Times New Roman"/>
          <w:sz w:val="28"/>
          <w:szCs w:val="28"/>
        </w:rPr>
        <w:t>Физиобелт</w:t>
      </w:r>
      <w:proofErr w:type="spellEnd"/>
      <w:r w:rsidRPr="00736813">
        <w:rPr>
          <w:rFonts w:ascii="Times New Roman" w:hAnsi="Times New Roman" w:cs="Times New Roman"/>
          <w:sz w:val="28"/>
          <w:szCs w:val="28"/>
        </w:rPr>
        <w:t>» к работе</w:t>
      </w: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A780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0" locked="0" layoutInCell="1" allowOverlap="1" wp14:anchorId="68DEBFD2" wp14:editId="4471C23E">
            <wp:simplePos x="0" y="0"/>
            <wp:positionH relativeFrom="column">
              <wp:posOffset>-267335</wp:posOffset>
            </wp:positionH>
            <wp:positionV relativeFrom="paragraph">
              <wp:posOffset>-122555</wp:posOffset>
            </wp:positionV>
            <wp:extent cx="2674620" cy="3993515"/>
            <wp:effectExtent l="0" t="0" r="0" b="0"/>
            <wp:wrapNone/>
            <wp:docPr id="92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9C3BEB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Default="009C3BEB" w:rsidP="009C3BEB">
      <w:pPr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:rsidR="009C3BEB" w:rsidRDefault="009C3BEB" w:rsidP="009C3BEB">
      <w:pPr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:rsidR="009C3BEB" w:rsidRDefault="009C3BEB" w:rsidP="009C3BEB">
      <w:pPr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:rsidR="009C3BEB" w:rsidRDefault="009C3BEB" w:rsidP="009C3BEB">
      <w:pPr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:rsidR="009C3BEB" w:rsidRDefault="009C3BEB" w:rsidP="009C3BEB">
      <w:pPr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:rsidR="009C3BEB" w:rsidRDefault="009C3BEB" w:rsidP="009C3BEB">
      <w:pPr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:rsidR="009C3BEB" w:rsidRDefault="009C3BEB" w:rsidP="009C3BEB">
      <w:pPr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:rsidR="009C3BEB" w:rsidRDefault="009C3BEB" w:rsidP="009C3BEB">
      <w:pPr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36813">
        <w:rPr>
          <w:rFonts w:ascii="Times New Roman" w:hAnsi="Times New Roman" w:cs="Times New Roman"/>
          <w:sz w:val="28"/>
          <w:szCs w:val="28"/>
        </w:rPr>
        <w:t xml:space="preserve">Фото 3. Подготовка к снятию ЭКГ у </w:t>
      </w:r>
      <w:r>
        <w:rPr>
          <w:rFonts w:ascii="Times New Roman" w:hAnsi="Times New Roman" w:cs="Times New Roman"/>
          <w:sz w:val="28"/>
          <w:szCs w:val="28"/>
        </w:rPr>
        <w:t>крысы</w:t>
      </w:r>
    </w:p>
    <w:p w:rsidR="009C3BEB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3681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5B358E07" wp14:editId="309683A7">
            <wp:simplePos x="0" y="0"/>
            <wp:positionH relativeFrom="column">
              <wp:posOffset>2634615</wp:posOffset>
            </wp:positionH>
            <wp:positionV relativeFrom="paragraph">
              <wp:posOffset>49869</wp:posOffset>
            </wp:positionV>
            <wp:extent cx="2626995" cy="3933825"/>
            <wp:effectExtent l="0" t="0" r="0" b="0"/>
            <wp:wrapNone/>
            <wp:docPr id="122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Default="009C3BEB" w:rsidP="009C3B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736813">
        <w:rPr>
          <w:rFonts w:ascii="Times New Roman" w:hAnsi="Times New Roman" w:cs="Times New Roman"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 xml:space="preserve"> 4 </w:t>
      </w:r>
      <w:r w:rsidRPr="00736813">
        <w:rPr>
          <w:rFonts w:ascii="Times New Roman" w:hAnsi="Times New Roman" w:cs="Times New Roman"/>
          <w:sz w:val="28"/>
          <w:szCs w:val="28"/>
        </w:rPr>
        <w:t>. Подготовка к снятию ЭКГ у морской свинки.</w:t>
      </w:r>
    </w:p>
    <w:p w:rsidR="009C3BEB" w:rsidRDefault="009C3BEB" w:rsidP="009C3BEB">
      <w:pPr>
        <w:rPr>
          <w:rFonts w:ascii="Times New Roman" w:hAnsi="Times New Roman" w:cs="Times New Roman"/>
          <w:sz w:val="28"/>
          <w:szCs w:val="28"/>
        </w:rPr>
      </w:pPr>
      <w:r w:rsidRPr="007368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5104" behindDoc="0" locked="0" layoutInCell="1" allowOverlap="1" wp14:anchorId="194560BB" wp14:editId="159CAF37">
            <wp:simplePos x="0" y="0"/>
            <wp:positionH relativeFrom="column">
              <wp:posOffset>161925</wp:posOffset>
            </wp:positionH>
            <wp:positionV relativeFrom="paragraph">
              <wp:posOffset>-4445</wp:posOffset>
            </wp:positionV>
            <wp:extent cx="5019675" cy="3352800"/>
            <wp:effectExtent l="0" t="0" r="0" b="0"/>
            <wp:wrapNone/>
            <wp:docPr id="153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9C3BEB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5</w:t>
      </w:r>
      <w:r w:rsidRPr="00736813">
        <w:rPr>
          <w:rFonts w:ascii="Times New Roman" w:hAnsi="Times New Roman" w:cs="Times New Roman"/>
          <w:sz w:val="28"/>
          <w:szCs w:val="28"/>
        </w:rPr>
        <w:t>. Снятие ЭКГ у морской свинки</w:t>
      </w: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3681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36FA9D2F" wp14:editId="476CE380">
            <wp:simplePos x="0" y="0"/>
            <wp:positionH relativeFrom="column">
              <wp:posOffset>913130</wp:posOffset>
            </wp:positionH>
            <wp:positionV relativeFrom="paragraph">
              <wp:posOffset>59055</wp:posOffset>
            </wp:positionV>
            <wp:extent cx="2866390" cy="4291965"/>
            <wp:effectExtent l="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36813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736813">
        <w:rPr>
          <w:rFonts w:ascii="Times New Roman" w:hAnsi="Times New Roman" w:cs="Times New Roman"/>
          <w:sz w:val="28"/>
          <w:szCs w:val="28"/>
        </w:rPr>
        <w:t>. Подготовка к снятию ЭКГ у мыши песчанки</w:t>
      </w: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3681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37606DA8" wp14:editId="095B9CCD">
            <wp:simplePos x="0" y="0"/>
            <wp:positionH relativeFrom="column">
              <wp:posOffset>224790</wp:posOffset>
            </wp:positionH>
            <wp:positionV relativeFrom="paragraph">
              <wp:posOffset>117475</wp:posOffset>
            </wp:positionV>
            <wp:extent cx="5124450" cy="3422015"/>
            <wp:effectExtent l="0" t="0" r="0" b="0"/>
            <wp:wrapNone/>
            <wp:docPr id="163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3681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1A9B24FD" wp14:editId="4CE6C072">
            <wp:simplePos x="0" y="0"/>
            <wp:positionH relativeFrom="column">
              <wp:posOffset>901065</wp:posOffset>
            </wp:positionH>
            <wp:positionV relativeFrom="paragraph">
              <wp:posOffset>9480550</wp:posOffset>
            </wp:positionV>
            <wp:extent cx="2847340" cy="4263390"/>
            <wp:effectExtent l="0" t="0" r="0" b="0"/>
            <wp:wrapNone/>
            <wp:docPr id="133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Фото 7</w:t>
      </w:r>
      <w:r w:rsidRPr="00736813">
        <w:rPr>
          <w:rFonts w:ascii="Times New Roman" w:hAnsi="Times New Roman" w:cs="Times New Roman"/>
          <w:sz w:val="28"/>
          <w:szCs w:val="28"/>
        </w:rPr>
        <w:t>. Снятие ЭКГ у мыши песчанки</w:t>
      </w:r>
    </w:p>
    <w:p w:rsidR="009C3BEB" w:rsidRPr="00736813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rPr>
          <w:rFonts w:ascii="Times New Roman" w:hAnsi="Times New Roman" w:cs="Times New Roman"/>
          <w:sz w:val="28"/>
          <w:szCs w:val="28"/>
        </w:rPr>
      </w:pPr>
      <w:r w:rsidRPr="0073681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4B71BAA4" wp14:editId="65120EA0">
            <wp:simplePos x="0" y="0"/>
            <wp:positionH relativeFrom="column">
              <wp:posOffset>224790</wp:posOffset>
            </wp:positionH>
            <wp:positionV relativeFrom="paragraph">
              <wp:posOffset>64135</wp:posOffset>
            </wp:positionV>
            <wp:extent cx="5262245" cy="3514725"/>
            <wp:effectExtent l="0" t="0" r="0" b="0"/>
            <wp:wrapNone/>
            <wp:docPr id="184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9C3BEB" w:rsidRPr="00736813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736813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8</w:t>
      </w:r>
      <w:r w:rsidRPr="00736813">
        <w:rPr>
          <w:rFonts w:ascii="Times New Roman" w:hAnsi="Times New Roman" w:cs="Times New Roman"/>
          <w:sz w:val="28"/>
          <w:szCs w:val="28"/>
        </w:rPr>
        <w:t>. Снятие ЭКГ у дегу</w:t>
      </w:r>
    </w:p>
    <w:p w:rsidR="009C3BEB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A780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1248" behindDoc="0" locked="0" layoutInCell="1" allowOverlap="1" wp14:anchorId="00C8034B" wp14:editId="14330EB1">
            <wp:simplePos x="0" y="0"/>
            <wp:positionH relativeFrom="column">
              <wp:posOffset>-240665</wp:posOffset>
            </wp:positionH>
            <wp:positionV relativeFrom="paragraph">
              <wp:posOffset>-158115</wp:posOffset>
            </wp:positionV>
            <wp:extent cx="2824881" cy="4229100"/>
            <wp:effectExtent l="0" t="0" r="0" b="0"/>
            <wp:wrapNone/>
            <wp:docPr id="102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881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9C3BEB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3BEB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A780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05C769DB" wp14:editId="4E34B576">
            <wp:simplePos x="0" y="0"/>
            <wp:positionH relativeFrom="column">
              <wp:posOffset>1421130</wp:posOffset>
            </wp:positionH>
            <wp:positionV relativeFrom="paragraph">
              <wp:posOffset>4500880</wp:posOffset>
            </wp:positionV>
            <wp:extent cx="4403738" cy="2941583"/>
            <wp:effectExtent l="0" t="0" r="0" b="0"/>
            <wp:wrapNone/>
            <wp:docPr id="317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38" cy="294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9</w:t>
      </w:r>
      <w:r w:rsidRPr="00736813">
        <w:rPr>
          <w:rFonts w:ascii="Times New Roman" w:hAnsi="Times New Roman" w:cs="Times New Roman"/>
          <w:sz w:val="28"/>
          <w:szCs w:val="28"/>
        </w:rPr>
        <w:t xml:space="preserve">. Снятие ЭКГ у </w:t>
      </w:r>
      <w:r>
        <w:rPr>
          <w:rFonts w:ascii="Times New Roman" w:hAnsi="Times New Roman" w:cs="Times New Roman"/>
          <w:sz w:val="28"/>
          <w:szCs w:val="28"/>
        </w:rPr>
        <w:t>крысы</w:t>
      </w:r>
    </w:p>
    <w:p w:rsidR="009C3BEB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Pr="00D05919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Default="009C3BEB" w:rsidP="009C3BEB">
      <w:pPr>
        <w:rPr>
          <w:rFonts w:ascii="Times New Roman" w:hAnsi="Times New Roman" w:cs="Times New Roman"/>
          <w:sz w:val="28"/>
          <w:szCs w:val="28"/>
        </w:rPr>
      </w:pPr>
    </w:p>
    <w:p w:rsidR="009C3BEB" w:rsidRDefault="009C3BEB" w:rsidP="009C3B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C3BEB" w:rsidRDefault="009C3BEB" w:rsidP="009C3BE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Фото 10</w:t>
      </w:r>
      <w:r w:rsidRPr="0073681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Запись </w:t>
      </w:r>
      <w:r w:rsidRPr="00736813">
        <w:rPr>
          <w:rFonts w:ascii="Times New Roman" w:hAnsi="Times New Roman" w:cs="Times New Roman"/>
          <w:sz w:val="28"/>
          <w:szCs w:val="28"/>
        </w:rPr>
        <w:t xml:space="preserve"> ЭКГ у </w:t>
      </w:r>
      <w:r>
        <w:rPr>
          <w:rFonts w:ascii="Times New Roman" w:hAnsi="Times New Roman" w:cs="Times New Roman"/>
          <w:sz w:val="28"/>
          <w:szCs w:val="28"/>
        </w:rPr>
        <w:t>крысы</w:t>
      </w:r>
    </w:p>
    <w:p w:rsidR="009C3BEB" w:rsidRDefault="009C3BEB" w:rsidP="00EB5EE9">
      <w:pPr>
        <w:pStyle w:val="a5"/>
        <w:shd w:val="clear" w:color="auto" w:fill="FFFFFF"/>
        <w:tabs>
          <w:tab w:val="left" w:pos="-142"/>
        </w:tabs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sectPr w:rsidR="009C3BEB" w:rsidSect="00722344">
      <w:footerReference w:type="default" r:id="rId35"/>
      <w:pgSz w:w="11906" w:h="16838"/>
      <w:pgMar w:top="1134" w:right="707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C65" w:rsidRDefault="00981C65" w:rsidP="006F6BF4">
      <w:r>
        <w:separator/>
      </w:r>
    </w:p>
  </w:endnote>
  <w:endnote w:type="continuationSeparator" w:id="0">
    <w:p w:rsidR="00981C65" w:rsidRDefault="00981C65" w:rsidP="006F6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Mono">
    <w:altName w:val="Calibri"/>
    <w:charset w:val="01"/>
    <w:family w:val="auto"/>
    <w:pitch w:val="variable"/>
  </w:font>
  <w:font w:name="Roboto">
    <w:altName w:val="Times New Roman"/>
    <w:panose1 w:val="00000000000000000000"/>
    <w:charset w:val="00"/>
    <w:family w:val="roman"/>
    <w:notTrueType/>
    <w:pitch w:val="default"/>
  </w:font>
  <w:font w:name="Roboto-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8367795"/>
      <w:docPartObj>
        <w:docPartGallery w:val="Page Numbers (Bottom of Page)"/>
        <w:docPartUnique/>
      </w:docPartObj>
    </w:sdtPr>
    <w:sdtEndPr/>
    <w:sdtContent>
      <w:p w:rsidR="00351E46" w:rsidRDefault="00691BCD">
        <w:pPr>
          <w:pStyle w:val="ab"/>
          <w:jc w:val="center"/>
        </w:pPr>
        <w:r>
          <w:fldChar w:fldCharType="begin"/>
        </w:r>
        <w:r w:rsidR="00351E46">
          <w:instrText>PAGE   \* MERGEFORMAT</w:instrText>
        </w:r>
        <w:r>
          <w:fldChar w:fldCharType="separate"/>
        </w:r>
        <w:r w:rsidR="00A86009">
          <w:rPr>
            <w:noProof/>
          </w:rPr>
          <w:t>2</w:t>
        </w:r>
        <w:r>
          <w:fldChar w:fldCharType="end"/>
        </w:r>
      </w:p>
    </w:sdtContent>
  </w:sdt>
  <w:p w:rsidR="00351E46" w:rsidRDefault="00351E4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C65" w:rsidRDefault="00981C65" w:rsidP="006F6BF4">
      <w:r>
        <w:separator/>
      </w:r>
    </w:p>
  </w:footnote>
  <w:footnote w:type="continuationSeparator" w:id="0">
    <w:p w:rsidR="00981C65" w:rsidRDefault="00981C65" w:rsidP="006F6B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24246"/>
    <w:multiLevelType w:val="multilevel"/>
    <w:tmpl w:val="85463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8919E1"/>
    <w:multiLevelType w:val="multilevel"/>
    <w:tmpl w:val="0F300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C813F1"/>
    <w:multiLevelType w:val="multilevel"/>
    <w:tmpl w:val="6FC41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45724A"/>
    <w:multiLevelType w:val="multilevel"/>
    <w:tmpl w:val="A76C4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5271ED"/>
    <w:multiLevelType w:val="multilevel"/>
    <w:tmpl w:val="B122E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414567"/>
    <w:multiLevelType w:val="multilevel"/>
    <w:tmpl w:val="9496A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4F1A4C"/>
    <w:multiLevelType w:val="hybridMultilevel"/>
    <w:tmpl w:val="87A656FE"/>
    <w:lvl w:ilvl="0" w:tplc="B846E1EA">
      <w:start w:val="1"/>
      <w:numFmt w:val="decimal"/>
      <w:lvlText w:val="%1."/>
      <w:lvlJc w:val="left"/>
      <w:pPr>
        <w:tabs>
          <w:tab w:val="num" w:pos="1472"/>
        </w:tabs>
        <w:ind w:left="147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2D4C85"/>
    <w:multiLevelType w:val="multilevel"/>
    <w:tmpl w:val="C25CC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7"/>
  </w:num>
  <w:num w:numId="7">
    <w:abstractNumId w:val="4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6DC7"/>
    <w:rsid w:val="00005D68"/>
    <w:rsid w:val="00022E51"/>
    <w:rsid w:val="00026988"/>
    <w:rsid w:val="00057C69"/>
    <w:rsid w:val="000621C4"/>
    <w:rsid w:val="0006521F"/>
    <w:rsid w:val="00082048"/>
    <w:rsid w:val="00082B7B"/>
    <w:rsid w:val="000C5501"/>
    <w:rsid w:val="000C74CD"/>
    <w:rsid w:val="001043A4"/>
    <w:rsid w:val="00135F46"/>
    <w:rsid w:val="00140237"/>
    <w:rsid w:val="001561AF"/>
    <w:rsid w:val="00184C77"/>
    <w:rsid w:val="001A781B"/>
    <w:rsid w:val="001C7BA4"/>
    <w:rsid w:val="001E2EFA"/>
    <w:rsid w:val="001E79BB"/>
    <w:rsid w:val="00210650"/>
    <w:rsid w:val="0021595F"/>
    <w:rsid w:val="00221F8E"/>
    <w:rsid w:val="00227EEE"/>
    <w:rsid w:val="002416A3"/>
    <w:rsid w:val="00264C76"/>
    <w:rsid w:val="00273531"/>
    <w:rsid w:val="00292848"/>
    <w:rsid w:val="002A6DC7"/>
    <w:rsid w:val="002E020F"/>
    <w:rsid w:val="00322DF9"/>
    <w:rsid w:val="00351E46"/>
    <w:rsid w:val="00392049"/>
    <w:rsid w:val="003B5A68"/>
    <w:rsid w:val="003C3BFB"/>
    <w:rsid w:val="003D3010"/>
    <w:rsid w:val="003D53CC"/>
    <w:rsid w:val="003F1029"/>
    <w:rsid w:val="004636E5"/>
    <w:rsid w:val="004918C7"/>
    <w:rsid w:val="004941E1"/>
    <w:rsid w:val="004A7009"/>
    <w:rsid w:val="004B42BD"/>
    <w:rsid w:val="004E3ECC"/>
    <w:rsid w:val="005024A8"/>
    <w:rsid w:val="0051201E"/>
    <w:rsid w:val="00520D12"/>
    <w:rsid w:val="005565B5"/>
    <w:rsid w:val="00585FBE"/>
    <w:rsid w:val="005B0776"/>
    <w:rsid w:val="005B0EAA"/>
    <w:rsid w:val="005C6A52"/>
    <w:rsid w:val="005C6ABD"/>
    <w:rsid w:val="005D4C05"/>
    <w:rsid w:val="005F7E4B"/>
    <w:rsid w:val="00622C1F"/>
    <w:rsid w:val="00625ADB"/>
    <w:rsid w:val="00627490"/>
    <w:rsid w:val="00634867"/>
    <w:rsid w:val="006436EE"/>
    <w:rsid w:val="006522B6"/>
    <w:rsid w:val="00691BCD"/>
    <w:rsid w:val="006A4849"/>
    <w:rsid w:val="006B752A"/>
    <w:rsid w:val="006E2A8F"/>
    <w:rsid w:val="006F6BF4"/>
    <w:rsid w:val="0072072E"/>
    <w:rsid w:val="00722344"/>
    <w:rsid w:val="00725744"/>
    <w:rsid w:val="007320E7"/>
    <w:rsid w:val="00736813"/>
    <w:rsid w:val="007529BF"/>
    <w:rsid w:val="0075749A"/>
    <w:rsid w:val="00761CDD"/>
    <w:rsid w:val="0078049E"/>
    <w:rsid w:val="00792D53"/>
    <w:rsid w:val="007977B2"/>
    <w:rsid w:val="007C6E9F"/>
    <w:rsid w:val="007D6A90"/>
    <w:rsid w:val="007E07D7"/>
    <w:rsid w:val="008067C3"/>
    <w:rsid w:val="008166A5"/>
    <w:rsid w:val="00822FF3"/>
    <w:rsid w:val="0083769E"/>
    <w:rsid w:val="00863515"/>
    <w:rsid w:val="008743FC"/>
    <w:rsid w:val="00880560"/>
    <w:rsid w:val="008C5355"/>
    <w:rsid w:val="00923958"/>
    <w:rsid w:val="00935C0F"/>
    <w:rsid w:val="00951EC4"/>
    <w:rsid w:val="00962B68"/>
    <w:rsid w:val="00977199"/>
    <w:rsid w:val="00981C65"/>
    <w:rsid w:val="009A791B"/>
    <w:rsid w:val="009B5D49"/>
    <w:rsid w:val="009C3BEB"/>
    <w:rsid w:val="009D214A"/>
    <w:rsid w:val="009E2231"/>
    <w:rsid w:val="00A003D7"/>
    <w:rsid w:val="00A0735A"/>
    <w:rsid w:val="00A40989"/>
    <w:rsid w:val="00A43E56"/>
    <w:rsid w:val="00A54116"/>
    <w:rsid w:val="00A635AD"/>
    <w:rsid w:val="00A72403"/>
    <w:rsid w:val="00A8453D"/>
    <w:rsid w:val="00A85CFD"/>
    <w:rsid w:val="00A86009"/>
    <w:rsid w:val="00AC143A"/>
    <w:rsid w:val="00AC7595"/>
    <w:rsid w:val="00B068C4"/>
    <w:rsid w:val="00B166B3"/>
    <w:rsid w:val="00B2388C"/>
    <w:rsid w:val="00B62984"/>
    <w:rsid w:val="00B80A20"/>
    <w:rsid w:val="00B94D4E"/>
    <w:rsid w:val="00BE770E"/>
    <w:rsid w:val="00BF59F5"/>
    <w:rsid w:val="00C2093A"/>
    <w:rsid w:val="00C24058"/>
    <w:rsid w:val="00C302D7"/>
    <w:rsid w:val="00C31768"/>
    <w:rsid w:val="00C42428"/>
    <w:rsid w:val="00C46D77"/>
    <w:rsid w:val="00C57028"/>
    <w:rsid w:val="00C57CBC"/>
    <w:rsid w:val="00C732EC"/>
    <w:rsid w:val="00C95A09"/>
    <w:rsid w:val="00CA479E"/>
    <w:rsid w:val="00CB5B9F"/>
    <w:rsid w:val="00CE1369"/>
    <w:rsid w:val="00CE2233"/>
    <w:rsid w:val="00CF2ADF"/>
    <w:rsid w:val="00D47D74"/>
    <w:rsid w:val="00D8237B"/>
    <w:rsid w:val="00D9591F"/>
    <w:rsid w:val="00D96D71"/>
    <w:rsid w:val="00DA4366"/>
    <w:rsid w:val="00DC3020"/>
    <w:rsid w:val="00DE09E5"/>
    <w:rsid w:val="00DE4029"/>
    <w:rsid w:val="00E00FB4"/>
    <w:rsid w:val="00E016A4"/>
    <w:rsid w:val="00E055E0"/>
    <w:rsid w:val="00E15E03"/>
    <w:rsid w:val="00E33E65"/>
    <w:rsid w:val="00E44C59"/>
    <w:rsid w:val="00E571D1"/>
    <w:rsid w:val="00E92DC3"/>
    <w:rsid w:val="00EA34A0"/>
    <w:rsid w:val="00EB2D8E"/>
    <w:rsid w:val="00EB2F2B"/>
    <w:rsid w:val="00EB5EE9"/>
    <w:rsid w:val="00ED64B4"/>
    <w:rsid w:val="00EE5330"/>
    <w:rsid w:val="00F02D20"/>
    <w:rsid w:val="00F062ED"/>
    <w:rsid w:val="00F3168A"/>
    <w:rsid w:val="00F467DC"/>
    <w:rsid w:val="00F47177"/>
    <w:rsid w:val="00F51AE7"/>
    <w:rsid w:val="00F65AE9"/>
    <w:rsid w:val="00F758FC"/>
    <w:rsid w:val="00F767C0"/>
    <w:rsid w:val="00F769C5"/>
    <w:rsid w:val="00F85AD2"/>
    <w:rsid w:val="00F91D1E"/>
    <w:rsid w:val="00FA0CA1"/>
    <w:rsid w:val="00FB256E"/>
    <w:rsid w:val="00FC03F8"/>
    <w:rsid w:val="00FF774E"/>
    <w:rsid w:val="7BEE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DC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A6DC7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2A6DC7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6D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521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A6DC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2A6DC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A6DC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2A6DC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A6DC7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A6DC7"/>
    <w:pPr>
      <w:ind w:left="720"/>
      <w:contextualSpacing/>
    </w:pPr>
  </w:style>
  <w:style w:type="character" w:styleId="a6">
    <w:name w:val="Strong"/>
    <w:basedOn w:val="a0"/>
    <w:uiPriority w:val="22"/>
    <w:qFormat/>
    <w:rsid w:val="002A6DC7"/>
    <w:rPr>
      <w:b/>
      <w:bCs/>
    </w:rPr>
  </w:style>
  <w:style w:type="character" w:customStyle="1" w:styleId="citation">
    <w:name w:val="citation"/>
    <w:basedOn w:val="a0"/>
    <w:rsid w:val="002A6DC7"/>
  </w:style>
  <w:style w:type="paragraph" w:styleId="a7">
    <w:name w:val="Balloon Text"/>
    <w:basedOn w:val="a"/>
    <w:link w:val="a8"/>
    <w:uiPriority w:val="99"/>
    <w:semiHidden/>
    <w:unhideWhenUsed/>
    <w:rsid w:val="0062749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749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6F6BF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F6BF4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BF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BF4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6521F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mw-headline">
    <w:name w:val="mw-headline"/>
    <w:basedOn w:val="a0"/>
    <w:rsid w:val="0006521F"/>
  </w:style>
  <w:style w:type="character" w:customStyle="1" w:styleId="mw-editsection">
    <w:name w:val="mw-editsection"/>
    <w:basedOn w:val="a0"/>
    <w:rsid w:val="0006521F"/>
  </w:style>
  <w:style w:type="character" w:customStyle="1" w:styleId="mw-editsection-bracket">
    <w:name w:val="mw-editsection-bracket"/>
    <w:basedOn w:val="a0"/>
    <w:rsid w:val="0006521F"/>
  </w:style>
  <w:style w:type="character" w:customStyle="1" w:styleId="mw-editsection-divider">
    <w:name w:val="mw-editsection-divider"/>
    <w:basedOn w:val="a0"/>
    <w:rsid w:val="0006521F"/>
  </w:style>
  <w:style w:type="character" w:styleId="ad">
    <w:name w:val="Emphasis"/>
    <w:basedOn w:val="a0"/>
    <w:uiPriority w:val="20"/>
    <w:qFormat/>
    <w:rsid w:val="00EB2F2B"/>
    <w:rPr>
      <w:i/>
      <w:iCs/>
    </w:rPr>
  </w:style>
  <w:style w:type="paragraph" w:customStyle="1" w:styleId="small">
    <w:name w:val="small"/>
    <w:basedOn w:val="a"/>
    <w:rsid w:val="00EB2F2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9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72219">
          <w:blockQuote w:val="1"/>
          <w:marLeft w:val="0"/>
          <w:marRight w:val="0"/>
          <w:marTop w:val="0"/>
          <w:marBottom w:val="360"/>
          <w:divBdr>
            <w:top w:val="none" w:sz="0" w:space="15" w:color="auto"/>
            <w:left w:val="single" w:sz="36" w:space="15" w:color="auto"/>
            <w:bottom w:val="none" w:sz="0" w:space="15" w:color="auto"/>
            <w:right w:val="none" w:sz="0" w:space="15" w:color="auto"/>
          </w:divBdr>
        </w:div>
      </w:divsChild>
    </w:div>
    <w:div w:id="12811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1%80%D1%8B%D0%B7%D1%83%D0%BD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://www.zoovet.ru/" TargetMode="External"/><Relationship Id="rId26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hyperlink" Target="http://www.pharmasco.com/" TargetMode="External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1%D0%B2%D0%B8%D0%BD%D0%BA%D0%B8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://www.biosensoran.ru/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3%D1%80%D1%8B%D0%B7%D1%83%D0%BD%D1%8B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://ratguide.com/" TargetMode="External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hyperlink" Target="https://ru.wikipedia.org/wiki/%D0%92%D1%81%D0%B5%D1%8F%D0%B4%D0%BD%D0%BE%D1%81%D1%82%D1%8C" TargetMode="External"/><Relationship Id="rId19" Type="http://schemas.openxmlformats.org/officeDocument/2006/relationships/hyperlink" Target="http://www.ratfanclub.org/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C%D1%8B%D1%88%D0%B8%D0%BD%D1%8B%D0%B5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ru.wikipedia.org/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22</Pages>
  <Words>4795</Words>
  <Characters>27335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AKDEC-admin</dc:creator>
  <cp:keywords/>
  <dc:description/>
  <cp:lastModifiedBy>Пуск</cp:lastModifiedBy>
  <cp:revision>105</cp:revision>
  <cp:lastPrinted>2019-11-06T06:07:00Z</cp:lastPrinted>
  <dcterms:created xsi:type="dcterms:W3CDTF">2019-10-29T08:56:00Z</dcterms:created>
  <dcterms:modified xsi:type="dcterms:W3CDTF">2021-01-16T14:32:00Z</dcterms:modified>
</cp:coreProperties>
</file>