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9F5FE3" w14:textId="77777777" w:rsidR="009403F2" w:rsidRPr="003815FC" w:rsidRDefault="009403F2" w:rsidP="009403F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3815FC">
        <w:rPr>
          <w:rFonts w:ascii="Times New Roman" w:eastAsia="Times New Roman" w:hAnsi="Times New Roman" w:cs="Times New Roman"/>
          <w:sz w:val="24"/>
          <w:szCs w:val="24"/>
          <w:lang w:eastAsia="ru-RU"/>
        </w:rPr>
        <w:t>Тема работы:</w:t>
      </w:r>
    </w:p>
    <w:p w14:paraId="677893CD" w14:textId="7F896ADA" w:rsidR="009403F2" w:rsidRPr="00DB503C" w:rsidRDefault="00F12E90" w:rsidP="00DB503C">
      <w:pPr>
        <w:spacing w:before="100" w:beforeAutospacing="1" w:after="100" w:afterAutospacing="1" w:line="240" w:lineRule="auto"/>
        <w:jc w:val="center"/>
        <w:rPr>
          <w:rFonts w:ascii="Times New Roman" w:eastAsia="Times New Roman" w:hAnsi="Times New Roman" w:cs="Times New Roman"/>
          <w:b/>
          <w:bCs/>
          <w:sz w:val="32"/>
          <w:szCs w:val="24"/>
          <w:lang w:eastAsia="ru-RU"/>
        </w:rPr>
      </w:pPr>
      <w:r w:rsidRPr="004E45C5">
        <w:rPr>
          <w:rFonts w:ascii="Times New Roman" w:eastAsia="Times New Roman" w:hAnsi="Times New Roman" w:cs="Times New Roman"/>
          <w:b/>
          <w:bCs/>
          <w:sz w:val="32"/>
          <w:szCs w:val="24"/>
          <w:lang w:eastAsia="ru-RU"/>
        </w:rPr>
        <w:t>Зоопланктонные сообщества р. Суры под влиянием антропогенного воздействия</w:t>
      </w:r>
      <w:r w:rsidR="004E45C5" w:rsidRPr="004E45C5">
        <w:rPr>
          <w:rFonts w:ascii="Times New Roman" w:eastAsia="Times New Roman" w:hAnsi="Times New Roman" w:cs="Times New Roman"/>
          <w:b/>
          <w:bCs/>
          <w:sz w:val="32"/>
          <w:szCs w:val="24"/>
          <w:lang w:eastAsia="ru-RU"/>
        </w:rPr>
        <w:t xml:space="preserve"> (г. Пенза)</w:t>
      </w:r>
    </w:p>
    <w:p w14:paraId="17CB036E" w14:textId="77777777" w:rsidR="009403F2" w:rsidRPr="007260CF" w:rsidRDefault="009403F2" w:rsidP="009403F2">
      <w:pPr>
        <w:spacing w:after="0" w:line="240" w:lineRule="auto"/>
        <w:jc w:val="right"/>
        <w:rPr>
          <w:rFonts w:ascii="Times New Roman" w:eastAsia="Times New Roman" w:hAnsi="Times New Roman" w:cs="Times New Roman"/>
          <w:sz w:val="24"/>
          <w:szCs w:val="24"/>
          <w:lang w:eastAsia="ru-RU"/>
        </w:rPr>
      </w:pPr>
      <w:r w:rsidRPr="007260CF">
        <w:rPr>
          <w:rFonts w:ascii="Times New Roman" w:eastAsia="Times New Roman" w:hAnsi="Times New Roman" w:cs="Times New Roman"/>
          <w:sz w:val="24"/>
          <w:szCs w:val="24"/>
          <w:lang w:eastAsia="ru-RU"/>
        </w:rPr>
        <w:t xml:space="preserve">Автор работы: </w:t>
      </w:r>
      <w:proofErr w:type="spellStart"/>
      <w:r w:rsidR="00D15FD1">
        <w:rPr>
          <w:rFonts w:ascii="Times New Roman" w:eastAsia="Times New Roman" w:hAnsi="Times New Roman" w:cs="Times New Roman"/>
          <w:sz w:val="24"/>
          <w:szCs w:val="24"/>
          <w:lang w:eastAsia="ru-RU"/>
        </w:rPr>
        <w:t>Ащепкова</w:t>
      </w:r>
      <w:proofErr w:type="spellEnd"/>
      <w:r w:rsidR="00D15FD1">
        <w:rPr>
          <w:rFonts w:ascii="Times New Roman" w:eastAsia="Times New Roman" w:hAnsi="Times New Roman" w:cs="Times New Roman"/>
          <w:sz w:val="24"/>
          <w:szCs w:val="24"/>
          <w:lang w:eastAsia="ru-RU"/>
        </w:rPr>
        <w:t xml:space="preserve"> Ирина</w:t>
      </w:r>
    </w:p>
    <w:p w14:paraId="624F5246" w14:textId="77777777" w:rsidR="009403F2" w:rsidRDefault="009403F2" w:rsidP="009403F2">
      <w:pPr>
        <w:spacing w:after="0" w:line="240" w:lineRule="auto"/>
        <w:jc w:val="right"/>
        <w:rPr>
          <w:rFonts w:ascii="Times New Roman" w:eastAsia="Times New Roman" w:hAnsi="Times New Roman" w:cs="Times New Roman"/>
          <w:sz w:val="24"/>
          <w:szCs w:val="24"/>
          <w:lang w:eastAsia="ru-RU"/>
        </w:rPr>
      </w:pPr>
      <w:r w:rsidRPr="007260CF">
        <w:rPr>
          <w:rFonts w:ascii="Times New Roman" w:eastAsia="Times New Roman" w:hAnsi="Times New Roman" w:cs="Times New Roman"/>
          <w:sz w:val="24"/>
          <w:szCs w:val="24"/>
          <w:lang w:eastAsia="ru-RU"/>
        </w:rPr>
        <w:t xml:space="preserve">                                                                             </w:t>
      </w:r>
      <w:r w:rsidR="00D15FD1">
        <w:rPr>
          <w:rFonts w:ascii="Times New Roman" w:eastAsia="Times New Roman" w:hAnsi="Times New Roman" w:cs="Times New Roman"/>
          <w:sz w:val="24"/>
          <w:szCs w:val="24"/>
          <w:lang w:eastAsia="ru-RU"/>
        </w:rPr>
        <w:t xml:space="preserve">                          ученица 7 «</w:t>
      </w:r>
      <w:proofErr w:type="gramStart"/>
      <w:r w:rsidR="00D15FD1">
        <w:rPr>
          <w:rFonts w:ascii="Times New Roman" w:eastAsia="Times New Roman" w:hAnsi="Times New Roman" w:cs="Times New Roman"/>
          <w:sz w:val="24"/>
          <w:szCs w:val="24"/>
          <w:lang w:eastAsia="ru-RU"/>
        </w:rPr>
        <w:t>Б</w:t>
      </w:r>
      <w:r w:rsidRPr="007260CF">
        <w:rPr>
          <w:rFonts w:ascii="Times New Roman" w:eastAsia="Times New Roman" w:hAnsi="Times New Roman" w:cs="Times New Roman"/>
          <w:sz w:val="24"/>
          <w:szCs w:val="24"/>
          <w:lang w:eastAsia="ru-RU"/>
        </w:rPr>
        <w:t>»  класса</w:t>
      </w:r>
      <w:proofErr w:type="gramEnd"/>
      <w:r>
        <w:rPr>
          <w:rFonts w:ascii="Times New Roman" w:eastAsia="Times New Roman" w:hAnsi="Times New Roman" w:cs="Times New Roman"/>
          <w:sz w:val="24"/>
          <w:szCs w:val="24"/>
          <w:lang w:eastAsia="ru-RU"/>
        </w:rPr>
        <w:t xml:space="preserve">, </w:t>
      </w:r>
    </w:p>
    <w:p w14:paraId="181433EE" w14:textId="77777777" w:rsidR="009403F2" w:rsidRPr="007260CF" w:rsidRDefault="009403F2" w:rsidP="009403F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МБОУ СОШ №59</w:t>
      </w:r>
    </w:p>
    <w:p w14:paraId="5A18E589" w14:textId="77777777" w:rsidR="009403F2" w:rsidRPr="007260CF" w:rsidRDefault="009403F2" w:rsidP="009403F2">
      <w:pPr>
        <w:spacing w:after="0" w:line="240" w:lineRule="auto"/>
        <w:jc w:val="right"/>
        <w:rPr>
          <w:rFonts w:ascii="Times New Roman" w:eastAsia="Times New Roman" w:hAnsi="Times New Roman" w:cs="Times New Roman"/>
          <w:sz w:val="24"/>
          <w:szCs w:val="24"/>
          <w:lang w:eastAsia="ru-RU"/>
        </w:rPr>
      </w:pPr>
      <w:r w:rsidRPr="007260CF">
        <w:rPr>
          <w:rFonts w:ascii="Times New Roman" w:eastAsia="Times New Roman" w:hAnsi="Times New Roman" w:cs="Times New Roman"/>
          <w:sz w:val="24"/>
          <w:szCs w:val="24"/>
          <w:lang w:eastAsia="ru-RU"/>
        </w:rPr>
        <w:t xml:space="preserve">                                                                                                       Руководитель: Пастухова  </w:t>
      </w:r>
    </w:p>
    <w:p w14:paraId="082A9BD4" w14:textId="77777777" w:rsidR="009403F2" w:rsidRDefault="009403F2" w:rsidP="009403F2">
      <w:pPr>
        <w:spacing w:after="0" w:line="240" w:lineRule="auto"/>
        <w:jc w:val="right"/>
        <w:rPr>
          <w:rFonts w:ascii="Times New Roman" w:eastAsia="Times New Roman" w:hAnsi="Times New Roman" w:cs="Times New Roman"/>
          <w:sz w:val="24"/>
          <w:szCs w:val="24"/>
          <w:lang w:eastAsia="ru-RU"/>
        </w:rPr>
      </w:pPr>
      <w:r w:rsidRPr="0041472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Юлия Александровна, педагог дополнительного образования, </w:t>
      </w:r>
    </w:p>
    <w:p w14:paraId="65A8CC6F" w14:textId="77777777" w:rsidR="009403F2" w:rsidRPr="007260CF" w:rsidRDefault="009403F2" w:rsidP="009403F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ГБУДОПО «Центр развития творчества детей и юношества»</w:t>
      </w:r>
    </w:p>
    <w:p w14:paraId="17B7B5EA" w14:textId="77777777" w:rsidR="009403F2" w:rsidRPr="007260CF" w:rsidRDefault="009403F2" w:rsidP="009403F2">
      <w:pPr>
        <w:spacing w:before="100" w:beforeAutospacing="1" w:after="100" w:afterAutospacing="1" w:line="240" w:lineRule="auto"/>
        <w:jc w:val="center"/>
        <w:rPr>
          <w:rFonts w:ascii="Times New Roman" w:eastAsia="Times New Roman" w:hAnsi="Times New Roman" w:cs="Times New Roman"/>
          <w:sz w:val="24"/>
          <w:szCs w:val="24"/>
          <w:lang w:eastAsia="ru-RU"/>
        </w:rPr>
      </w:pPr>
    </w:p>
    <w:p w14:paraId="7DCA8195" w14:textId="77777777" w:rsidR="006962B6" w:rsidRDefault="006962B6" w:rsidP="002C29DC">
      <w:pPr>
        <w:pStyle w:val="a3"/>
        <w:jc w:val="center"/>
        <w:rPr>
          <w:b/>
          <w:color w:val="000000"/>
          <w:sz w:val="27"/>
          <w:szCs w:val="27"/>
        </w:rPr>
      </w:pPr>
    </w:p>
    <w:p w14:paraId="5CDA3E71" w14:textId="77777777" w:rsidR="006962B6" w:rsidRDefault="006962B6" w:rsidP="002C29DC">
      <w:pPr>
        <w:pStyle w:val="a3"/>
        <w:jc w:val="center"/>
        <w:rPr>
          <w:b/>
          <w:color w:val="000000"/>
          <w:sz w:val="27"/>
          <w:szCs w:val="27"/>
        </w:rPr>
      </w:pPr>
    </w:p>
    <w:p w14:paraId="3B9A6512" w14:textId="77777777" w:rsidR="006962B6" w:rsidRDefault="006962B6" w:rsidP="002C29DC">
      <w:pPr>
        <w:pStyle w:val="a3"/>
        <w:jc w:val="center"/>
        <w:rPr>
          <w:b/>
          <w:color w:val="000000"/>
          <w:sz w:val="27"/>
          <w:szCs w:val="27"/>
        </w:rPr>
      </w:pPr>
    </w:p>
    <w:p w14:paraId="2D242C39" w14:textId="77777777" w:rsidR="006962B6" w:rsidRDefault="006962B6" w:rsidP="002C29DC">
      <w:pPr>
        <w:pStyle w:val="a3"/>
        <w:jc w:val="center"/>
        <w:rPr>
          <w:b/>
          <w:color w:val="000000"/>
          <w:sz w:val="27"/>
          <w:szCs w:val="27"/>
        </w:rPr>
      </w:pPr>
    </w:p>
    <w:p w14:paraId="5FC14186" w14:textId="55D5180B" w:rsidR="006962B6" w:rsidRDefault="006962B6" w:rsidP="002C29DC">
      <w:pPr>
        <w:pStyle w:val="a3"/>
        <w:jc w:val="center"/>
        <w:rPr>
          <w:b/>
          <w:color w:val="000000"/>
          <w:sz w:val="27"/>
          <w:szCs w:val="27"/>
        </w:rPr>
      </w:pPr>
    </w:p>
    <w:p w14:paraId="6B0838BB" w14:textId="35755CDD" w:rsidR="00DB503C" w:rsidRDefault="00DB503C" w:rsidP="002C29DC">
      <w:pPr>
        <w:pStyle w:val="a3"/>
        <w:jc w:val="center"/>
        <w:rPr>
          <w:b/>
          <w:color w:val="000000"/>
          <w:sz w:val="27"/>
          <w:szCs w:val="27"/>
        </w:rPr>
      </w:pPr>
    </w:p>
    <w:p w14:paraId="727858BB" w14:textId="0DF104F5" w:rsidR="00DB503C" w:rsidRDefault="00DB503C" w:rsidP="002C29DC">
      <w:pPr>
        <w:pStyle w:val="a3"/>
        <w:jc w:val="center"/>
        <w:rPr>
          <w:b/>
          <w:color w:val="000000"/>
          <w:sz w:val="27"/>
          <w:szCs w:val="27"/>
        </w:rPr>
      </w:pPr>
    </w:p>
    <w:p w14:paraId="7257EAC4" w14:textId="31D65126" w:rsidR="00DB503C" w:rsidRDefault="00DB503C" w:rsidP="002C29DC">
      <w:pPr>
        <w:pStyle w:val="a3"/>
        <w:jc w:val="center"/>
        <w:rPr>
          <w:b/>
          <w:color w:val="000000"/>
          <w:sz w:val="27"/>
          <w:szCs w:val="27"/>
        </w:rPr>
      </w:pPr>
    </w:p>
    <w:p w14:paraId="05F3E0AC" w14:textId="77FECCFF" w:rsidR="00DB503C" w:rsidRDefault="00DB503C" w:rsidP="002C29DC">
      <w:pPr>
        <w:pStyle w:val="a3"/>
        <w:jc w:val="center"/>
        <w:rPr>
          <w:b/>
          <w:color w:val="000000"/>
          <w:sz w:val="27"/>
          <w:szCs w:val="27"/>
        </w:rPr>
      </w:pPr>
    </w:p>
    <w:p w14:paraId="050B3A6B" w14:textId="1ACCBE04" w:rsidR="00DB503C" w:rsidRDefault="00DB503C" w:rsidP="002C29DC">
      <w:pPr>
        <w:pStyle w:val="a3"/>
        <w:jc w:val="center"/>
        <w:rPr>
          <w:b/>
          <w:color w:val="000000"/>
          <w:sz w:val="27"/>
          <w:szCs w:val="27"/>
        </w:rPr>
      </w:pPr>
    </w:p>
    <w:p w14:paraId="3BA25A33" w14:textId="5E6B1996" w:rsidR="00DB503C" w:rsidRDefault="00DB503C" w:rsidP="002C29DC">
      <w:pPr>
        <w:pStyle w:val="a3"/>
        <w:jc w:val="center"/>
        <w:rPr>
          <w:b/>
          <w:color w:val="000000"/>
          <w:sz w:val="27"/>
          <w:szCs w:val="27"/>
        </w:rPr>
      </w:pPr>
    </w:p>
    <w:p w14:paraId="4DC17F23" w14:textId="13372DEC" w:rsidR="00DB503C" w:rsidRDefault="00DB503C" w:rsidP="002C29DC">
      <w:pPr>
        <w:pStyle w:val="a3"/>
        <w:jc w:val="center"/>
        <w:rPr>
          <w:b/>
          <w:color w:val="000000"/>
          <w:sz w:val="27"/>
          <w:szCs w:val="27"/>
        </w:rPr>
      </w:pPr>
    </w:p>
    <w:p w14:paraId="46E95FCC" w14:textId="020CDD45" w:rsidR="00DB503C" w:rsidRDefault="00DB503C" w:rsidP="002C29DC">
      <w:pPr>
        <w:pStyle w:val="a3"/>
        <w:jc w:val="center"/>
        <w:rPr>
          <w:b/>
          <w:color w:val="000000"/>
          <w:sz w:val="27"/>
          <w:szCs w:val="27"/>
        </w:rPr>
      </w:pPr>
    </w:p>
    <w:p w14:paraId="42915078" w14:textId="5BC8F279" w:rsidR="00DB503C" w:rsidRDefault="00DB503C" w:rsidP="002C29DC">
      <w:pPr>
        <w:pStyle w:val="a3"/>
        <w:jc w:val="center"/>
        <w:rPr>
          <w:b/>
          <w:color w:val="000000"/>
          <w:sz w:val="27"/>
          <w:szCs w:val="27"/>
        </w:rPr>
      </w:pPr>
    </w:p>
    <w:p w14:paraId="470AE57F" w14:textId="77777777" w:rsidR="00DB503C" w:rsidRDefault="00DB503C" w:rsidP="002C29DC">
      <w:pPr>
        <w:pStyle w:val="a3"/>
        <w:jc w:val="center"/>
        <w:rPr>
          <w:b/>
          <w:color w:val="000000"/>
          <w:sz w:val="27"/>
          <w:szCs w:val="27"/>
        </w:rPr>
      </w:pPr>
    </w:p>
    <w:p w14:paraId="13FBA213" w14:textId="77777777" w:rsidR="006962B6" w:rsidRDefault="006962B6" w:rsidP="002C29DC">
      <w:pPr>
        <w:pStyle w:val="a3"/>
        <w:jc w:val="center"/>
        <w:rPr>
          <w:b/>
          <w:color w:val="000000"/>
          <w:sz w:val="27"/>
          <w:szCs w:val="27"/>
        </w:rPr>
      </w:pPr>
    </w:p>
    <w:p w14:paraId="37857810" w14:textId="77777777" w:rsidR="006962B6" w:rsidRDefault="006962B6" w:rsidP="005B69A7">
      <w:pPr>
        <w:pStyle w:val="a3"/>
        <w:rPr>
          <w:b/>
          <w:color w:val="000000"/>
          <w:sz w:val="27"/>
          <w:szCs w:val="27"/>
        </w:rPr>
      </w:pPr>
    </w:p>
    <w:p w14:paraId="165BCA64" w14:textId="77777777" w:rsidR="00F94707" w:rsidRPr="00B023F3" w:rsidRDefault="00F94707" w:rsidP="00F94707">
      <w:pPr>
        <w:pStyle w:val="1"/>
        <w:spacing w:before="0"/>
        <w:jc w:val="center"/>
        <w:rPr>
          <w:rFonts w:ascii="Times New Roman" w:hAnsi="Times New Roman"/>
          <w:color w:val="auto"/>
        </w:rPr>
      </w:pPr>
      <w:bookmarkStart w:id="0" w:name="_Toc30776442"/>
      <w:r w:rsidRPr="00B023F3">
        <w:rPr>
          <w:rFonts w:ascii="Times New Roman" w:hAnsi="Times New Roman"/>
          <w:color w:val="auto"/>
        </w:rPr>
        <w:lastRenderedPageBreak/>
        <w:t>ОГЛАВЛЕНИЕ</w:t>
      </w:r>
      <w:bookmarkEnd w:id="0"/>
    </w:p>
    <w:p w14:paraId="5A702A3B" w14:textId="77777777" w:rsidR="00F94707" w:rsidRPr="00B023F3" w:rsidRDefault="00F94707" w:rsidP="00F94707">
      <w:pPr>
        <w:pStyle w:val="11"/>
        <w:tabs>
          <w:tab w:val="right" w:leader="dot" w:pos="9345"/>
        </w:tabs>
        <w:spacing w:after="0"/>
        <w:rPr>
          <w:rFonts w:ascii="Times New Roman" w:eastAsia="Times New Roman" w:hAnsi="Times New Roman"/>
          <w:noProof/>
          <w:sz w:val="28"/>
          <w:szCs w:val="28"/>
          <w:lang w:eastAsia="ru-RU"/>
        </w:rPr>
      </w:pPr>
      <w:r w:rsidRPr="00B023F3">
        <w:rPr>
          <w:rFonts w:ascii="Times New Roman" w:hAnsi="Times New Roman"/>
          <w:sz w:val="28"/>
          <w:szCs w:val="28"/>
        </w:rPr>
        <w:fldChar w:fldCharType="begin"/>
      </w:r>
      <w:r w:rsidRPr="00B023F3">
        <w:rPr>
          <w:rFonts w:ascii="Times New Roman" w:hAnsi="Times New Roman"/>
          <w:sz w:val="28"/>
          <w:szCs w:val="28"/>
        </w:rPr>
        <w:instrText xml:space="preserve"> TOC \o "1-3" \h \z \u </w:instrText>
      </w:r>
      <w:r w:rsidRPr="00B023F3">
        <w:rPr>
          <w:rFonts w:ascii="Times New Roman" w:hAnsi="Times New Roman"/>
          <w:sz w:val="28"/>
          <w:szCs w:val="28"/>
        </w:rPr>
        <w:fldChar w:fldCharType="separate"/>
      </w:r>
      <w:hyperlink w:anchor="_Toc30776443" w:history="1">
        <w:r w:rsidRPr="00B023F3">
          <w:rPr>
            <w:rStyle w:val="a6"/>
            <w:rFonts w:ascii="Times New Roman" w:hAnsi="Times New Roman"/>
            <w:noProof/>
            <w:sz w:val="28"/>
            <w:szCs w:val="28"/>
          </w:rPr>
          <w:t>ВВЕДЕНИЕ</w:t>
        </w:r>
        <w:r>
          <w:rPr>
            <w:rFonts w:ascii="Times New Roman" w:hAnsi="Times New Roman"/>
            <w:noProof/>
            <w:webHidden/>
            <w:sz w:val="28"/>
            <w:szCs w:val="28"/>
          </w:rPr>
          <w:t>………………………………………………………………………</w:t>
        </w:r>
        <w:r w:rsidRPr="00B023F3">
          <w:rPr>
            <w:rFonts w:ascii="Times New Roman" w:hAnsi="Times New Roman"/>
            <w:noProof/>
            <w:webHidden/>
            <w:sz w:val="28"/>
            <w:szCs w:val="28"/>
          </w:rPr>
          <w:t>.</w:t>
        </w:r>
        <w:r w:rsidR="009128E2">
          <w:rPr>
            <w:rFonts w:ascii="Times New Roman" w:hAnsi="Times New Roman"/>
            <w:noProof/>
            <w:webHidden/>
            <w:sz w:val="28"/>
            <w:szCs w:val="28"/>
          </w:rPr>
          <w:t>3</w:t>
        </w:r>
      </w:hyperlink>
    </w:p>
    <w:p w14:paraId="1C10F35A" w14:textId="77777777" w:rsidR="00F94707" w:rsidRPr="00B023F3" w:rsidRDefault="00427D41" w:rsidP="00F94707">
      <w:pPr>
        <w:pStyle w:val="11"/>
        <w:tabs>
          <w:tab w:val="right" w:leader="dot" w:pos="9345"/>
        </w:tabs>
        <w:spacing w:after="0"/>
        <w:rPr>
          <w:rStyle w:val="a6"/>
          <w:rFonts w:ascii="Times New Roman" w:hAnsi="Times New Roman"/>
          <w:noProof/>
          <w:sz w:val="28"/>
          <w:szCs w:val="28"/>
        </w:rPr>
      </w:pPr>
      <w:hyperlink w:anchor="_Toc30776444" w:history="1">
        <w:r w:rsidR="00F94707" w:rsidRPr="00B023F3">
          <w:rPr>
            <w:rStyle w:val="a6"/>
            <w:rFonts w:ascii="Times New Roman" w:hAnsi="Times New Roman"/>
            <w:noProof/>
            <w:sz w:val="28"/>
            <w:szCs w:val="28"/>
            <w:shd w:val="clear" w:color="auto" w:fill="FFFFFF"/>
          </w:rPr>
          <w:t>ГЛАВА 1. ОБЗОР ЛИТЕРАТУРЫ</w:t>
        </w:r>
        <w:r w:rsidR="00F94707">
          <w:rPr>
            <w:rFonts w:ascii="Times New Roman" w:hAnsi="Times New Roman"/>
            <w:noProof/>
            <w:webHidden/>
            <w:sz w:val="28"/>
            <w:szCs w:val="28"/>
          </w:rPr>
          <w:t>……………………..…………………….</w:t>
        </w:r>
        <w:r w:rsidR="00F94707" w:rsidRPr="00B023F3">
          <w:rPr>
            <w:rFonts w:ascii="Times New Roman" w:hAnsi="Times New Roman"/>
            <w:noProof/>
            <w:webHidden/>
            <w:sz w:val="28"/>
            <w:szCs w:val="28"/>
          </w:rPr>
          <w:t>.…</w:t>
        </w:r>
        <w:r w:rsidR="009128E2">
          <w:rPr>
            <w:rFonts w:ascii="Times New Roman" w:hAnsi="Times New Roman"/>
            <w:noProof/>
            <w:webHidden/>
            <w:sz w:val="28"/>
            <w:szCs w:val="28"/>
          </w:rPr>
          <w:t>6</w:t>
        </w:r>
      </w:hyperlink>
    </w:p>
    <w:p w14:paraId="515475F9" w14:textId="77777777" w:rsidR="00F94707" w:rsidRPr="00B023F3" w:rsidRDefault="00F94707" w:rsidP="00F94707">
      <w:pPr>
        <w:spacing w:after="0"/>
        <w:rPr>
          <w:rFonts w:ascii="Times New Roman" w:hAnsi="Times New Roman"/>
          <w:sz w:val="28"/>
          <w:szCs w:val="28"/>
        </w:rPr>
      </w:pPr>
      <w:r w:rsidRPr="00B023F3">
        <w:rPr>
          <w:rFonts w:ascii="Times New Roman" w:hAnsi="Times New Roman"/>
          <w:sz w:val="28"/>
          <w:szCs w:val="28"/>
        </w:rPr>
        <w:t>1.1.</w:t>
      </w:r>
      <w:r w:rsidRPr="00B023F3">
        <w:rPr>
          <w:rFonts w:ascii="Times New Roman" w:hAnsi="Times New Roman"/>
          <w:sz w:val="28"/>
          <w:szCs w:val="28"/>
        </w:rPr>
        <w:tab/>
        <w:t>История р. Суры ……………………</w:t>
      </w:r>
      <w:r>
        <w:rPr>
          <w:rFonts w:ascii="Times New Roman" w:hAnsi="Times New Roman"/>
          <w:sz w:val="28"/>
          <w:szCs w:val="28"/>
        </w:rPr>
        <w:t>……………………………….....</w:t>
      </w:r>
      <w:r w:rsidRPr="00B023F3">
        <w:rPr>
          <w:rFonts w:ascii="Times New Roman" w:hAnsi="Times New Roman"/>
          <w:sz w:val="28"/>
          <w:szCs w:val="28"/>
        </w:rPr>
        <w:t>…..</w:t>
      </w:r>
      <w:r w:rsidR="000A5B9C">
        <w:rPr>
          <w:rFonts w:ascii="Times New Roman" w:hAnsi="Times New Roman"/>
          <w:sz w:val="28"/>
          <w:szCs w:val="28"/>
        </w:rPr>
        <w:t>6</w:t>
      </w:r>
    </w:p>
    <w:p w14:paraId="303EA6BA" w14:textId="77777777" w:rsidR="00F94707" w:rsidRPr="00B023F3" w:rsidRDefault="00F94707" w:rsidP="00F94707">
      <w:pPr>
        <w:spacing w:after="0"/>
        <w:rPr>
          <w:rFonts w:ascii="Times New Roman" w:hAnsi="Times New Roman"/>
          <w:sz w:val="28"/>
          <w:szCs w:val="28"/>
        </w:rPr>
      </w:pPr>
      <w:r w:rsidRPr="00B023F3">
        <w:rPr>
          <w:rFonts w:ascii="Times New Roman" w:hAnsi="Times New Roman"/>
          <w:sz w:val="28"/>
          <w:szCs w:val="28"/>
        </w:rPr>
        <w:t>1.2</w:t>
      </w:r>
      <w:r w:rsidRPr="00B023F3">
        <w:rPr>
          <w:rFonts w:ascii="Times New Roman" w:hAnsi="Times New Roman"/>
          <w:sz w:val="28"/>
          <w:szCs w:val="28"/>
        </w:rPr>
        <w:tab/>
        <w:t>Зоопланктонные сообщества как индикатор качества воды</w:t>
      </w:r>
      <w:r>
        <w:rPr>
          <w:rFonts w:ascii="Times New Roman" w:hAnsi="Times New Roman"/>
          <w:sz w:val="28"/>
          <w:szCs w:val="28"/>
        </w:rPr>
        <w:t>…………</w:t>
      </w:r>
      <w:r w:rsidRPr="00B023F3">
        <w:rPr>
          <w:rFonts w:ascii="Times New Roman" w:hAnsi="Times New Roman"/>
          <w:sz w:val="28"/>
          <w:szCs w:val="28"/>
        </w:rPr>
        <w:t>….</w:t>
      </w:r>
      <w:r w:rsidR="000A5B9C">
        <w:rPr>
          <w:rFonts w:ascii="Times New Roman" w:hAnsi="Times New Roman"/>
          <w:sz w:val="28"/>
          <w:szCs w:val="28"/>
        </w:rPr>
        <w:t>7</w:t>
      </w:r>
    </w:p>
    <w:p w14:paraId="6E8EFC2B" w14:textId="77777777" w:rsidR="00F94707" w:rsidRPr="00B023F3" w:rsidRDefault="00427D41" w:rsidP="00F94707">
      <w:pPr>
        <w:pStyle w:val="11"/>
        <w:tabs>
          <w:tab w:val="right" w:leader="dot" w:pos="9345"/>
        </w:tabs>
        <w:spacing w:after="0"/>
        <w:rPr>
          <w:rStyle w:val="a6"/>
          <w:rFonts w:ascii="Times New Roman" w:hAnsi="Times New Roman"/>
          <w:noProof/>
          <w:sz w:val="28"/>
          <w:szCs w:val="28"/>
        </w:rPr>
      </w:pPr>
      <w:hyperlink w:anchor="_Toc30776445" w:history="1">
        <w:r w:rsidR="00F94707" w:rsidRPr="00B023F3">
          <w:rPr>
            <w:rStyle w:val="a6"/>
            <w:rFonts w:ascii="Times New Roman" w:hAnsi="Times New Roman"/>
            <w:noProof/>
            <w:sz w:val="28"/>
            <w:szCs w:val="28"/>
            <w:shd w:val="clear" w:color="auto" w:fill="FFFFFF"/>
          </w:rPr>
          <w:t xml:space="preserve">ГЛАВА 2. РЕЗУЛЬТАТЫ </w:t>
        </w:r>
        <w:r w:rsidR="00F94707" w:rsidRPr="00B023F3">
          <w:rPr>
            <w:rFonts w:ascii="Times New Roman" w:hAnsi="Times New Roman"/>
            <w:sz w:val="28"/>
            <w:szCs w:val="28"/>
            <w:shd w:val="clear" w:color="auto" w:fill="FFFFFF"/>
          </w:rPr>
          <w:t>И ОБСУЖДЕНИЕ</w:t>
        </w:r>
        <w:r w:rsidR="00F94707">
          <w:rPr>
            <w:rFonts w:ascii="Times New Roman" w:hAnsi="Times New Roman"/>
            <w:noProof/>
            <w:webHidden/>
            <w:sz w:val="28"/>
            <w:szCs w:val="28"/>
          </w:rPr>
          <w:t>…</w:t>
        </w:r>
        <w:r w:rsidR="00F94707" w:rsidRPr="00B023F3">
          <w:rPr>
            <w:rFonts w:ascii="Times New Roman" w:hAnsi="Times New Roman"/>
            <w:noProof/>
            <w:webHidden/>
            <w:sz w:val="28"/>
            <w:szCs w:val="28"/>
          </w:rPr>
          <w:t>……………</w:t>
        </w:r>
        <w:r w:rsidR="00F94707">
          <w:rPr>
            <w:rFonts w:ascii="Times New Roman" w:hAnsi="Times New Roman"/>
            <w:noProof/>
            <w:webHidden/>
            <w:sz w:val="28"/>
            <w:szCs w:val="28"/>
          </w:rPr>
          <w:t>…</w:t>
        </w:r>
        <w:r w:rsidR="00F94707" w:rsidRPr="00B023F3">
          <w:rPr>
            <w:rFonts w:ascii="Times New Roman" w:hAnsi="Times New Roman"/>
            <w:noProof/>
            <w:webHidden/>
            <w:sz w:val="28"/>
            <w:szCs w:val="28"/>
          </w:rPr>
          <w:t>…</w:t>
        </w:r>
        <w:r w:rsidR="00F94707">
          <w:rPr>
            <w:rFonts w:ascii="Times New Roman" w:hAnsi="Times New Roman"/>
            <w:noProof/>
            <w:webHidden/>
            <w:sz w:val="28"/>
            <w:szCs w:val="28"/>
          </w:rPr>
          <w:t>…</w:t>
        </w:r>
        <w:r w:rsidR="00F94707" w:rsidRPr="00B023F3">
          <w:rPr>
            <w:rFonts w:ascii="Times New Roman" w:hAnsi="Times New Roman"/>
            <w:noProof/>
            <w:webHidden/>
            <w:sz w:val="28"/>
            <w:szCs w:val="28"/>
          </w:rPr>
          <w:t>…………</w:t>
        </w:r>
        <w:r w:rsidR="000A5B9C">
          <w:rPr>
            <w:rFonts w:ascii="Times New Roman" w:hAnsi="Times New Roman"/>
            <w:noProof/>
            <w:webHidden/>
            <w:sz w:val="28"/>
            <w:szCs w:val="28"/>
          </w:rPr>
          <w:t>..9</w:t>
        </w:r>
      </w:hyperlink>
    </w:p>
    <w:p w14:paraId="7E6CEC36" w14:textId="77777777" w:rsidR="00F94707" w:rsidRPr="00B023F3" w:rsidRDefault="00F94707" w:rsidP="00F94707">
      <w:pPr>
        <w:pStyle w:val="11"/>
        <w:tabs>
          <w:tab w:val="right" w:leader="dot" w:pos="9345"/>
        </w:tabs>
        <w:spacing w:after="0"/>
        <w:rPr>
          <w:rFonts w:ascii="Times New Roman" w:hAnsi="Times New Roman"/>
          <w:sz w:val="28"/>
          <w:szCs w:val="28"/>
        </w:rPr>
      </w:pPr>
      <w:r w:rsidRPr="00B023F3">
        <w:rPr>
          <w:rFonts w:ascii="Times New Roman" w:hAnsi="Times New Roman"/>
          <w:sz w:val="28"/>
          <w:szCs w:val="28"/>
        </w:rPr>
        <w:t>2.1 Зо</w:t>
      </w:r>
      <w:r>
        <w:rPr>
          <w:rFonts w:ascii="Times New Roman" w:hAnsi="Times New Roman"/>
          <w:sz w:val="28"/>
          <w:szCs w:val="28"/>
        </w:rPr>
        <w:t>опланктонные сообщества р. Суры в черте г. Пенза</w:t>
      </w:r>
      <w:r w:rsidRPr="00B023F3">
        <w:rPr>
          <w:rFonts w:ascii="Times New Roman" w:hAnsi="Times New Roman"/>
          <w:sz w:val="28"/>
          <w:szCs w:val="28"/>
        </w:rPr>
        <w:t>…………..</w:t>
      </w:r>
      <w:r>
        <w:rPr>
          <w:rFonts w:ascii="Times New Roman" w:hAnsi="Times New Roman"/>
          <w:sz w:val="28"/>
          <w:szCs w:val="28"/>
        </w:rPr>
        <w:t>……</w:t>
      </w:r>
      <w:r w:rsidRPr="00B023F3">
        <w:rPr>
          <w:rFonts w:ascii="Times New Roman" w:hAnsi="Times New Roman"/>
          <w:sz w:val="28"/>
          <w:szCs w:val="28"/>
        </w:rPr>
        <w:t>….</w:t>
      </w:r>
      <w:r w:rsidR="000A5B9C">
        <w:rPr>
          <w:rFonts w:ascii="Times New Roman" w:hAnsi="Times New Roman"/>
          <w:sz w:val="28"/>
          <w:szCs w:val="28"/>
        </w:rPr>
        <w:t>..9</w:t>
      </w:r>
    </w:p>
    <w:p w14:paraId="33AED7B8" w14:textId="77777777" w:rsidR="00F94707" w:rsidRPr="00B023F3" w:rsidRDefault="00F94707" w:rsidP="00F94707">
      <w:pPr>
        <w:pStyle w:val="11"/>
        <w:tabs>
          <w:tab w:val="right" w:leader="dot" w:pos="9345"/>
        </w:tabs>
        <w:spacing w:after="0"/>
        <w:rPr>
          <w:rFonts w:ascii="Times New Roman" w:hAnsi="Times New Roman"/>
          <w:noProof/>
          <w:color w:val="0000FF"/>
          <w:sz w:val="28"/>
          <w:szCs w:val="28"/>
          <w:u w:val="single"/>
        </w:rPr>
      </w:pPr>
      <w:r>
        <w:rPr>
          <w:rFonts w:ascii="Times New Roman" w:hAnsi="Times New Roman"/>
          <w:sz w:val="28"/>
          <w:szCs w:val="28"/>
          <w:lang w:eastAsia="x-none"/>
        </w:rPr>
        <w:t>2.2 Зоопланктон –</w:t>
      </w:r>
      <w:r w:rsidRPr="00B023F3">
        <w:rPr>
          <w:rFonts w:ascii="Times New Roman" w:hAnsi="Times New Roman"/>
          <w:sz w:val="28"/>
          <w:szCs w:val="28"/>
          <w:lang w:eastAsia="x-none"/>
        </w:rPr>
        <w:t xml:space="preserve"> индикатор качества воды…</w:t>
      </w:r>
      <w:r>
        <w:rPr>
          <w:rFonts w:ascii="Times New Roman" w:hAnsi="Times New Roman"/>
          <w:sz w:val="28"/>
          <w:szCs w:val="28"/>
          <w:lang w:eastAsia="x-none"/>
        </w:rPr>
        <w:t>………………</w:t>
      </w:r>
      <w:r w:rsidRPr="00B023F3">
        <w:rPr>
          <w:rFonts w:ascii="Times New Roman" w:hAnsi="Times New Roman"/>
          <w:sz w:val="28"/>
          <w:szCs w:val="28"/>
          <w:lang w:eastAsia="x-none"/>
        </w:rPr>
        <w:t>……</w:t>
      </w:r>
      <w:r w:rsidRPr="00B023F3">
        <w:rPr>
          <w:rFonts w:ascii="Times New Roman" w:hAnsi="Times New Roman"/>
          <w:sz w:val="28"/>
          <w:szCs w:val="28"/>
        </w:rPr>
        <w:t>…………</w:t>
      </w:r>
      <w:r w:rsidR="000A5B9C">
        <w:rPr>
          <w:rFonts w:ascii="Times New Roman" w:hAnsi="Times New Roman"/>
          <w:sz w:val="28"/>
          <w:szCs w:val="28"/>
        </w:rPr>
        <w:t>…9</w:t>
      </w:r>
    </w:p>
    <w:p w14:paraId="55966A4F" w14:textId="77777777" w:rsidR="00F94707" w:rsidRPr="00B023F3" w:rsidRDefault="00427D41" w:rsidP="00F94707">
      <w:pPr>
        <w:pStyle w:val="11"/>
        <w:tabs>
          <w:tab w:val="right" w:leader="dot" w:pos="9345"/>
        </w:tabs>
        <w:spacing w:after="0"/>
        <w:rPr>
          <w:rFonts w:ascii="Times New Roman" w:eastAsia="Times New Roman" w:hAnsi="Times New Roman"/>
          <w:noProof/>
          <w:sz w:val="28"/>
          <w:szCs w:val="28"/>
          <w:lang w:eastAsia="ru-RU"/>
        </w:rPr>
      </w:pPr>
      <w:hyperlink w:anchor="_Toc30776447" w:history="1">
        <w:r w:rsidR="00F94707" w:rsidRPr="00B023F3">
          <w:rPr>
            <w:rStyle w:val="a6"/>
            <w:rFonts w:ascii="Times New Roman" w:hAnsi="Times New Roman"/>
            <w:noProof/>
            <w:sz w:val="28"/>
            <w:szCs w:val="28"/>
            <w:shd w:val="clear" w:color="auto" w:fill="FFFFFF"/>
          </w:rPr>
          <w:t>ЗАКЛЮЧЕНИЕ</w:t>
        </w:r>
        <w:r w:rsidR="00F94707">
          <w:rPr>
            <w:rFonts w:ascii="Times New Roman" w:hAnsi="Times New Roman"/>
            <w:noProof/>
            <w:webHidden/>
            <w:sz w:val="28"/>
            <w:szCs w:val="28"/>
          </w:rPr>
          <w:t>……………</w:t>
        </w:r>
        <w:r w:rsidR="00F94707" w:rsidRPr="00B023F3">
          <w:rPr>
            <w:rFonts w:ascii="Times New Roman" w:hAnsi="Times New Roman"/>
            <w:noProof/>
            <w:webHidden/>
            <w:sz w:val="28"/>
            <w:szCs w:val="28"/>
          </w:rPr>
          <w:t>…………………………………………………….</w:t>
        </w:r>
        <w:r w:rsidR="00F94707" w:rsidRPr="00B023F3">
          <w:rPr>
            <w:rFonts w:ascii="Times New Roman" w:hAnsi="Times New Roman"/>
            <w:noProof/>
            <w:webHidden/>
            <w:sz w:val="28"/>
            <w:szCs w:val="28"/>
          </w:rPr>
          <w:fldChar w:fldCharType="begin"/>
        </w:r>
        <w:r w:rsidR="00F94707" w:rsidRPr="00B023F3">
          <w:rPr>
            <w:rFonts w:ascii="Times New Roman" w:hAnsi="Times New Roman"/>
            <w:noProof/>
            <w:webHidden/>
            <w:sz w:val="28"/>
            <w:szCs w:val="28"/>
          </w:rPr>
          <w:instrText xml:space="preserve"> PAGEREF _Toc30776447 \h </w:instrText>
        </w:r>
        <w:r w:rsidR="00F94707" w:rsidRPr="00B023F3">
          <w:rPr>
            <w:rFonts w:ascii="Times New Roman" w:hAnsi="Times New Roman"/>
            <w:noProof/>
            <w:webHidden/>
            <w:sz w:val="28"/>
            <w:szCs w:val="28"/>
          </w:rPr>
        </w:r>
        <w:r w:rsidR="00F94707" w:rsidRPr="00B023F3">
          <w:rPr>
            <w:rFonts w:ascii="Times New Roman" w:hAnsi="Times New Roman"/>
            <w:noProof/>
            <w:webHidden/>
            <w:sz w:val="28"/>
            <w:szCs w:val="28"/>
          </w:rPr>
          <w:fldChar w:fldCharType="separate"/>
        </w:r>
        <w:r w:rsidR="00F94707" w:rsidRPr="00B023F3">
          <w:rPr>
            <w:rFonts w:ascii="Times New Roman" w:hAnsi="Times New Roman"/>
            <w:noProof/>
            <w:webHidden/>
            <w:sz w:val="28"/>
            <w:szCs w:val="28"/>
          </w:rPr>
          <w:t>1</w:t>
        </w:r>
        <w:r w:rsidR="000A5B9C">
          <w:rPr>
            <w:rFonts w:ascii="Times New Roman" w:hAnsi="Times New Roman"/>
            <w:noProof/>
            <w:webHidden/>
            <w:sz w:val="28"/>
            <w:szCs w:val="28"/>
          </w:rPr>
          <w:t>1</w:t>
        </w:r>
        <w:r w:rsidR="00F94707" w:rsidRPr="00B023F3">
          <w:rPr>
            <w:rFonts w:ascii="Times New Roman" w:hAnsi="Times New Roman"/>
            <w:noProof/>
            <w:webHidden/>
            <w:sz w:val="28"/>
            <w:szCs w:val="28"/>
          </w:rPr>
          <w:fldChar w:fldCharType="end"/>
        </w:r>
      </w:hyperlink>
    </w:p>
    <w:p w14:paraId="067948F2" w14:textId="77777777" w:rsidR="00F94707" w:rsidRPr="00B023F3" w:rsidRDefault="00427D41" w:rsidP="00F94707">
      <w:pPr>
        <w:pStyle w:val="11"/>
        <w:tabs>
          <w:tab w:val="right" w:leader="dot" w:pos="9345"/>
        </w:tabs>
        <w:spacing w:after="0"/>
        <w:rPr>
          <w:rFonts w:ascii="Times New Roman" w:eastAsia="Times New Roman" w:hAnsi="Times New Roman"/>
          <w:noProof/>
          <w:sz w:val="28"/>
          <w:szCs w:val="28"/>
          <w:lang w:eastAsia="ru-RU"/>
        </w:rPr>
      </w:pPr>
      <w:hyperlink w:anchor="_Toc30776448" w:history="1">
        <w:r w:rsidR="00F94707" w:rsidRPr="00B023F3">
          <w:rPr>
            <w:rStyle w:val="a6"/>
            <w:rFonts w:ascii="Times New Roman" w:hAnsi="Times New Roman"/>
            <w:noProof/>
            <w:sz w:val="28"/>
            <w:szCs w:val="28"/>
          </w:rPr>
          <w:t>ЛИТЕРАТУРА</w:t>
        </w:r>
        <w:r w:rsidR="00F94707">
          <w:rPr>
            <w:rFonts w:ascii="Times New Roman" w:hAnsi="Times New Roman"/>
            <w:noProof/>
            <w:webHidden/>
            <w:sz w:val="28"/>
            <w:szCs w:val="28"/>
          </w:rPr>
          <w:t>…………………</w:t>
        </w:r>
        <w:r w:rsidR="00F94707" w:rsidRPr="00B023F3">
          <w:rPr>
            <w:rFonts w:ascii="Times New Roman" w:hAnsi="Times New Roman"/>
            <w:noProof/>
            <w:webHidden/>
            <w:sz w:val="28"/>
            <w:szCs w:val="28"/>
          </w:rPr>
          <w:t>………………………………………………...1</w:t>
        </w:r>
        <w:r w:rsidR="000A5B9C">
          <w:rPr>
            <w:rFonts w:ascii="Times New Roman" w:hAnsi="Times New Roman"/>
            <w:noProof/>
            <w:webHidden/>
            <w:sz w:val="28"/>
            <w:szCs w:val="28"/>
          </w:rPr>
          <w:t>2</w:t>
        </w:r>
      </w:hyperlink>
    </w:p>
    <w:p w14:paraId="75F02322" w14:textId="77777777" w:rsidR="00F94707" w:rsidRPr="00B023F3" w:rsidRDefault="00427D41" w:rsidP="00F94707">
      <w:pPr>
        <w:pStyle w:val="11"/>
        <w:tabs>
          <w:tab w:val="right" w:leader="dot" w:pos="9345"/>
        </w:tabs>
        <w:spacing w:after="0"/>
        <w:rPr>
          <w:rFonts w:ascii="Times New Roman" w:eastAsia="Times New Roman" w:hAnsi="Times New Roman"/>
          <w:noProof/>
          <w:sz w:val="28"/>
          <w:szCs w:val="28"/>
          <w:lang w:eastAsia="ru-RU"/>
        </w:rPr>
      </w:pPr>
      <w:hyperlink w:anchor="_Toc30776449" w:history="1">
        <w:r w:rsidR="00F94707" w:rsidRPr="00B023F3">
          <w:rPr>
            <w:rStyle w:val="a6"/>
            <w:rFonts w:ascii="Times New Roman" w:hAnsi="Times New Roman"/>
            <w:noProof/>
            <w:sz w:val="28"/>
            <w:szCs w:val="28"/>
            <w:shd w:val="clear" w:color="auto" w:fill="FFFFFF"/>
          </w:rPr>
          <w:t xml:space="preserve">ПРИЛОЖЕНИЕ </w:t>
        </w:r>
        <w:r w:rsidR="00F94707">
          <w:rPr>
            <w:rFonts w:ascii="Times New Roman" w:hAnsi="Times New Roman"/>
            <w:noProof/>
            <w:webHidden/>
            <w:sz w:val="28"/>
            <w:szCs w:val="28"/>
          </w:rPr>
          <w:t>…………………………………</w:t>
        </w:r>
        <w:r w:rsidR="00F94707" w:rsidRPr="00B023F3">
          <w:rPr>
            <w:rFonts w:ascii="Times New Roman" w:hAnsi="Times New Roman"/>
            <w:noProof/>
            <w:webHidden/>
            <w:sz w:val="28"/>
            <w:szCs w:val="28"/>
          </w:rPr>
          <w:t>………………………………1</w:t>
        </w:r>
        <w:r w:rsidR="000A5B9C">
          <w:rPr>
            <w:rFonts w:ascii="Times New Roman" w:hAnsi="Times New Roman"/>
            <w:noProof/>
            <w:webHidden/>
            <w:sz w:val="28"/>
            <w:szCs w:val="28"/>
          </w:rPr>
          <w:t>3</w:t>
        </w:r>
      </w:hyperlink>
    </w:p>
    <w:p w14:paraId="1880CA89" w14:textId="77777777" w:rsidR="00F94707" w:rsidRPr="00B023F3" w:rsidRDefault="00427D41" w:rsidP="00F94707">
      <w:pPr>
        <w:pStyle w:val="11"/>
        <w:tabs>
          <w:tab w:val="right" w:leader="dot" w:pos="9345"/>
        </w:tabs>
        <w:spacing w:after="0"/>
        <w:rPr>
          <w:rFonts w:ascii="Times New Roman" w:eastAsia="Times New Roman" w:hAnsi="Times New Roman"/>
          <w:noProof/>
          <w:sz w:val="28"/>
          <w:szCs w:val="28"/>
          <w:lang w:eastAsia="ru-RU"/>
        </w:rPr>
      </w:pPr>
      <w:hyperlink w:anchor="_Toc30776450" w:history="1"/>
    </w:p>
    <w:p w14:paraId="1FE6B4ED" w14:textId="77777777" w:rsidR="00F94707" w:rsidRDefault="00F94707" w:rsidP="00F94707">
      <w:pPr>
        <w:pStyle w:val="a3"/>
        <w:rPr>
          <w:b/>
          <w:bCs/>
          <w:sz w:val="28"/>
          <w:szCs w:val="28"/>
        </w:rPr>
      </w:pPr>
      <w:r w:rsidRPr="00B023F3">
        <w:rPr>
          <w:b/>
          <w:bCs/>
          <w:sz w:val="28"/>
          <w:szCs w:val="28"/>
        </w:rPr>
        <w:fldChar w:fldCharType="end"/>
      </w:r>
    </w:p>
    <w:p w14:paraId="70B7A2B0" w14:textId="77777777" w:rsidR="00F94707" w:rsidRDefault="00F94707" w:rsidP="00F94707">
      <w:pPr>
        <w:pStyle w:val="a3"/>
        <w:rPr>
          <w:b/>
          <w:bCs/>
          <w:sz w:val="28"/>
          <w:szCs w:val="28"/>
        </w:rPr>
      </w:pPr>
    </w:p>
    <w:p w14:paraId="4FE93BCA" w14:textId="77777777" w:rsidR="00F94707" w:rsidRDefault="00F94707" w:rsidP="00F94707">
      <w:pPr>
        <w:pStyle w:val="a3"/>
        <w:rPr>
          <w:b/>
          <w:bCs/>
          <w:sz w:val="28"/>
          <w:szCs w:val="28"/>
        </w:rPr>
      </w:pPr>
    </w:p>
    <w:p w14:paraId="41A785FB" w14:textId="77777777" w:rsidR="00F94707" w:rsidRDefault="00F94707" w:rsidP="00F94707">
      <w:pPr>
        <w:pStyle w:val="a3"/>
        <w:rPr>
          <w:b/>
          <w:bCs/>
          <w:sz w:val="28"/>
          <w:szCs w:val="28"/>
        </w:rPr>
      </w:pPr>
    </w:p>
    <w:p w14:paraId="52CBC09B" w14:textId="77777777" w:rsidR="00F94707" w:rsidRDefault="00F94707" w:rsidP="00F94707">
      <w:pPr>
        <w:pStyle w:val="a3"/>
        <w:rPr>
          <w:b/>
          <w:bCs/>
          <w:sz w:val="28"/>
          <w:szCs w:val="28"/>
        </w:rPr>
      </w:pPr>
    </w:p>
    <w:p w14:paraId="6DA8CCA7" w14:textId="77777777" w:rsidR="00F94707" w:rsidRDefault="00F94707" w:rsidP="00F94707">
      <w:pPr>
        <w:pStyle w:val="a3"/>
        <w:rPr>
          <w:b/>
          <w:bCs/>
          <w:sz w:val="28"/>
          <w:szCs w:val="28"/>
        </w:rPr>
      </w:pPr>
    </w:p>
    <w:p w14:paraId="7FC01468" w14:textId="77777777" w:rsidR="00F94707" w:rsidRDefault="00F94707" w:rsidP="00F94707">
      <w:pPr>
        <w:pStyle w:val="a3"/>
        <w:rPr>
          <w:b/>
          <w:bCs/>
          <w:sz w:val="28"/>
          <w:szCs w:val="28"/>
        </w:rPr>
      </w:pPr>
    </w:p>
    <w:p w14:paraId="06DBCFCC" w14:textId="77777777" w:rsidR="00F94707" w:rsidRDefault="00F94707" w:rsidP="00F94707">
      <w:pPr>
        <w:pStyle w:val="a3"/>
        <w:rPr>
          <w:b/>
          <w:bCs/>
          <w:sz w:val="28"/>
          <w:szCs w:val="28"/>
        </w:rPr>
      </w:pPr>
    </w:p>
    <w:p w14:paraId="39BF7BE2" w14:textId="77777777" w:rsidR="00F94707" w:rsidRDefault="00F94707" w:rsidP="00F94707">
      <w:pPr>
        <w:pStyle w:val="a3"/>
        <w:rPr>
          <w:b/>
          <w:bCs/>
          <w:sz w:val="28"/>
          <w:szCs w:val="28"/>
        </w:rPr>
      </w:pPr>
    </w:p>
    <w:p w14:paraId="02005E7A" w14:textId="77777777" w:rsidR="00F94707" w:rsidRDefault="00F94707" w:rsidP="00F94707">
      <w:pPr>
        <w:pStyle w:val="a3"/>
        <w:rPr>
          <w:b/>
          <w:bCs/>
          <w:sz w:val="28"/>
          <w:szCs w:val="28"/>
        </w:rPr>
      </w:pPr>
    </w:p>
    <w:p w14:paraId="63352BD6" w14:textId="77777777" w:rsidR="00F94707" w:rsidRDefault="00F94707" w:rsidP="00F94707">
      <w:pPr>
        <w:pStyle w:val="a3"/>
        <w:rPr>
          <w:b/>
          <w:bCs/>
          <w:sz w:val="28"/>
          <w:szCs w:val="28"/>
        </w:rPr>
      </w:pPr>
    </w:p>
    <w:p w14:paraId="09DF8F75" w14:textId="77777777" w:rsidR="00F94707" w:rsidRDefault="00F94707" w:rsidP="00F94707">
      <w:pPr>
        <w:pStyle w:val="a3"/>
        <w:rPr>
          <w:b/>
          <w:bCs/>
          <w:sz w:val="28"/>
          <w:szCs w:val="28"/>
        </w:rPr>
      </w:pPr>
    </w:p>
    <w:p w14:paraId="608F3665" w14:textId="77777777" w:rsidR="00F94707" w:rsidRDefault="00F94707" w:rsidP="00F94707">
      <w:pPr>
        <w:pStyle w:val="a3"/>
        <w:rPr>
          <w:b/>
          <w:bCs/>
          <w:sz w:val="28"/>
          <w:szCs w:val="28"/>
        </w:rPr>
      </w:pPr>
    </w:p>
    <w:p w14:paraId="7126B80D" w14:textId="77777777" w:rsidR="00F94707" w:rsidRDefault="00F94707" w:rsidP="00F94707">
      <w:pPr>
        <w:pStyle w:val="a3"/>
        <w:rPr>
          <w:b/>
          <w:bCs/>
          <w:sz w:val="28"/>
          <w:szCs w:val="28"/>
        </w:rPr>
      </w:pPr>
    </w:p>
    <w:p w14:paraId="756FB21F" w14:textId="77777777" w:rsidR="00F94707" w:rsidRDefault="00F94707" w:rsidP="00F94707">
      <w:pPr>
        <w:pStyle w:val="a3"/>
        <w:rPr>
          <w:b/>
          <w:color w:val="000000"/>
          <w:sz w:val="27"/>
          <w:szCs w:val="27"/>
        </w:rPr>
      </w:pPr>
    </w:p>
    <w:p w14:paraId="59114293" w14:textId="77777777" w:rsidR="00F94707" w:rsidRDefault="00F94707" w:rsidP="005B69A7">
      <w:pPr>
        <w:pStyle w:val="a3"/>
        <w:rPr>
          <w:b/>
          <w:color w:val="000000"/>
          <w:sz w:val="27"/>
          <w:szCs w:val="27"/>
        </w:rPr>
      </w:pPr>
    </w:p>
    <w:p w14:paraId="0633F03A" w14:textId="77777777" w:rsidR="00BE12D6" w:rsidRPr="002C29DC" w:rsidRDefault="00BE12D6" w:rsidP="002C29DC">
      <w:pPr>
        <w:pStyle w:val="a3"/>
        <w:jc w:val="center"/>
        <w:rPr>
          <w:b/>
          <w:color w:val="000000"/>
          <w:sz w:val="27"/>
          <w:szCs w:val="27"/>
        </w:rPr>
      </w:pPr>
      <w:r w:rsidRPr="002C29DC">
        <w:rPr>
          <w:b/>
          <w:color w:val="000000"/>
          <w:sz w:val="27"/>
          <w:szCs w:val="27"/>
        </w:rPr>
        <w:lastRenderedPageBreak/>
        <w:t>ВВЕДЕНИЕ</w:t>
      </w:r>
    </w:p>
    <w:p w14:paraId="119386FD" w14:textId="77777777" w:rsidR="00BE12D6" w:rsidRPr="00450C20" w:rsidRDefault="00BE12D6" w:rsidP="00450C20">
      <w:pPr>
        <w:pStyle w:val="a3"/>
        <w:spacing w:before="0" w:beforeAutospacing="0" w:after="0" w:afterAutospacing="0" w:line="360" w:lineRule="auto"/>
        <w:ind w:firstLine="709"/>
        <w:jc w:val="both"/>
        <w:rPr>
          <w:color w:val="000000"/>
          <w:sz w:val="28"/>
          <w:szCs w:val="28"/>
        </w:rPr>
      </w:pPr>
      <w:r w:rsidRPr="00450C20">
        <w:rPr>
          <w:b/>
          <w:color w:val="000000"/>
          <w:sz w:val="28"/>
          <w:szCs w:val="28"/>
        </w:rPr>
        <w:t>Актуальность</w:t>
      </w:r>
      <w:r w:rsidRPr="00450C20">
        <w:rPr>
          <w:color w:val="000000"/>
          <w:sz w:val="28"/>
          <w:szCs w:val="28"/>
        </w:rPr>
        <w:t>. Река Сура – главная водная артерия г. Пензы. Степень антропогенной нагрузки на водоток с каждым годом значительно возрастает. Река постепенно мелеет, течение в черте города замедляется, что приводит к изменениям структуры сообществ гидробионтов и экосистемы в целом. Основные источники поступления загрязняющих веществ в реку – несанкционированные водовыпуски.</w:t>
      </w:r>
      <w:r w:rsidR="00AB2854" w:rsidRPr="00450C20">
        <w:rPr>
          <w:color w:val="000000"/>
          <w:sz w:val="28"/>
          <w:szCs w:val="28"/>
        </w:rPr>
        <w:t xml:space="preserve"> </w:t>
      </w:r>
    </w:p>
    <w:p w14:paraId="63AE47F0" w14:textId="77777777" w:rsidR="000A36CF" w:rsidRPr="00450C20" w:rsidRDefault="000A36CF" w:rsidP="00450C20">
      <w:pPr>
        <w:pStyle w:val="a3"/>
        <w:spacing w:before="0" w:beforeAutospacing="0" w:after="0" w:afterAutospacing="0" w:line="360" w:lineRule="auto"/>
        <w:ind w:firstLine="709"/>
        <w:jc w:val="both"/>
        <w:rPr>
          <w:color w:val="000000"/>
          <w:sz w:val="28"/>
          <w:szCs w:val="28"/>
        </w:rPr>
      </w:pPr>
      <w:r w:rsidRPr="00450C20">
        <w:rPr>
          <w:color w:val="000000"/>
          <w:sz w:val="28"/>
          <w:szCs w:val="28"/>
        </w:rPr>
        <w:t>Одна из клю</w:t>
      </w:r>
      <w:r w:rsidR="002C29DC" w:rsidRPr="00450C20">
        <w:rPr>
          <w:color w:val="000000"/>
          <w:sz w:val="28"/>
          <w:szCs w:val="28"/>
        </w:rPr>
        <w:t>чевых задач экологии — изучение</w:t>
      </w:r>
      <w:r w:rsidR="00213E0F" w:rsidRPr="00450C20">
        <w:rPr>
          <w:color w:val="000000"/>
          <w:sz w:val="28"/>
          <w:szCs w:val="28"/>
        </w:rPr>
        <w:t xml:space="preserve"> </w:t>
      </w:r>
      <w:r w:rsidRPr="00450C20">
        <w:rPr>
          <w:color w:val="000000"/>
          <w:sz w:val="28"/>
          <w:szCs w:val="28"/>
        </w:rPr>
        <w:t>процессов преобразования биогеоценозов под влиянием абиотически</w:t>
      </w:r>
      <w:r w:rsidR="00450C20">
        <w:rPr>
          <w:color w:val="000000"/>
          <w:sz w:val="28"/>
          <w:szCs w:val="28"/>
        </w:rPr>
        <w:t>х и биотических факторов, а так</w:t>
      </w:r>
      <w:r w:rsidRPr="00450C20">
        <w:rPr>
          <w:color w:val="000000"/>
          <w:sz w:val="28"/>
          <w:szCs w:val="28"/>
        </w:rPr>
        <w:t>же различных видов деятельности человека. Однако неоправданно мало работ, направленных на изучение роли видов</w:t>
      </w:r>
      <w:r w:rsidR="0062572C" w:rsidRPr="00450C20">
        <w:rPr>
          <w:color w:val="000000"/>
          <w:sz w:val="28"/>
          <w:szCs w:val="28"/>
        </w:rPr>
        <w:t xml:space="preserve">, которые </w:t>
      </w:r>
      <w:r w:rsidR="00183916" w:rsidRPr="00450C20">
        <w:rPr>
          <w:color w:val="000000"/>
          <w:sz w:val="28"/>
          <w:szCs w:val="28"/>
        </w:rPr>
        <w:t xml:space="preserve">играют большое значение в </w:t>
      </w:r>
      <w:proofErr w:type="spellStart"/>
      <w:r w:rsidRPr="00450C20">
        <w:rPr>
          <w:color w:val="000000"/>
          <w:sz w:val="28"/>
          <w:szCs w:val="28"/>
        </w:rPr>
        <w:t>средопреобразова</w:t>
      </w:r>
      <w:r w:rsidR="00183916" w:rsidRPr="00450C20">
        <w:rPr>
          <w:color w:val="000000"/>
          <w:sz w:val="28"/>
          <w:szCs w:val="28"/>
        </w:rPr>
        <w:t>нии</w:t>
      </w:r>
      <w:proofErr w:type="spellEnd"/>
      <w:r w:rsidRPr="00450C20">
        <w:rPr>
          <w:color w:val="000000"/>
          <w:sz w:val="28"/>
          <w:szCs w:val="28"/>
        </w:rPr>
        <w:t>,</w:t>
      </w:r>
      <w:r w:rsidR="00183916" w:rsidRPr="00450C20">
        <w:rPr>
          <w:color w:val="000000"/>
          <w:sz w:val="28"/>
          <w:szCs w:val="28"/>
        </w:rPr>
        <w:t xml:space="preserve"> то есть ключевых видов для конкретной экосистемы</w:t>
      </w:r>
      <w:r w:rsidR="002C29DC" w:rsidRPr="00450C20">
        <w:rPr>
          <w:color w:val="000000"/>
          <w:sz w:val="28"/>
          <w:szCs w:val="28"/>
        </w:rPr>
        <w:t xml:space="preserve">. Тем не менее, такие </w:t>
      </w:r>
      <w:r w:rsidRPr="00450C20">
        <w:rPr>
          <w:color w:val="000000"/>
          <w:sz w:val="28"/>
          <w:szCs w:val="28"/>
        </w:rPr>
        <w:t>исследования необходимы для наиболее полно</w:t>
      </w:r>
      <w:r w:rsidR="002C29DC" w:rsidRPr="00450C20">
        <w:rPr>
          <w:color w:val="000000"/>
          <w:sz w:val="28"/>
          <w:szCs w:val="28"/>
        </w:rPr>
        <w:t>го понимания всего многообразия</w:t>
      </w:r>
      <w:r w:rsidR="002300BC" w:rsidRPr="00450C20">
        <w:rPr>
          <w:color w:val="000000"/>
          <w:sz w:val="28"/>
          <w:szCs w:val="28"/>
        </w:rPr>
        <w:t xml:space="preserve"> </w:t>
      </w:r>
      <w:r w:rsidRPr="00450C20">
        <w:rPr>
          <w:color w:val="000000"/>
          <w:sz w:val="28"/>
          <w:szCs w:val="28"/>
        </w:rPr>
        <w:t>факторов, оказывающих влияние на формировани</w:t>
      </w:r>
      <w:r w:rsidR="002C29DC" w:rsidRPr="00450C20">
        <w:rPr>
          <w:color w:val="000000"/>
          <w:sz w:val="28"/>
          <w:szCs w:val="28"/>
        </w:rPr>
        <w:t>е условий среды и разнообразие</w:t>
      </w:r>
      <w:r w:rsidR="002300BC" w:rsidRPr="00450C20">
        <w:rPr>
          <w:color w:val="000000"/>
          <w:sz w:val="28"/>
          <w:szCs w:val="28"/>
        </w:rPr>
        <w:t xml:space="preserve"> </w:t>
      </w:r>
      <w:r w:rsidRPr="00450C20">
        <w:rPr>
          <w:color w:val="000000"/>
          <w:sz w:val="28"/>
          <w:szCs w:val="28"/>
        </w:rPr>
        <w:t>сообществ</w:t>
      </w:r>
      <w:r w:rsidR="002C29DC" w:rsidRPr="00450C20">
        <w:rPr>
          <w:color w:val="000000"/>
          <w:sz w:val="28"/>
          <w:szCs w:val="28"/>
        </w:rPr>
        <w:t>.</w:t>
      </w:r>
    </w:p>
    <w:p w14:paraId="300AAC96" w14:textId="77777777" w:rsidR="00EB0E88" w:rsidRPr="00450C20" w:rsidRDefault="00AB2854" w:rsidP="00450C20">
      <w:pPr>
        <w:pStyle w:val="a3"/>
        <w:spacing w:before="0" w:beforeAutospacing="0" w:after="0" w:afterAutospacing="0" w:line="360" w:lineRule="auto"/>
        <w:ind w:firstLine="709"/>
        <w:jc w:val="both"/>
        <w:rPr>
          <w:color w:val="000000"/>
          <w:sz w:val="28"/>
          <w:szCs w:val="28"/>
        </w:rPr>
      </w:pPr>
      <w:r w:rsidRPr="00450C20">
        <w:rPr>
          <w:color w:val="000000"/>
          <w:sz w:val="28"/>
          <w:szCs w:val="28"/>
        </w:rPr>
        <w:t xml:space="preserve"> Из-за загрязнения вод страда</w:t>
      </w:r>
      <w:r w:rsidR="00EB0E88" w:rsidRPr="00450C20">
        <w:rPr>
          <w:color w:val="000000"/>
          <w:sz w:val="28"/>
          <w:szCs w:val="28"/>
        </w:rPr>
        <w:t>ют обитатели рек</w:t>
      </w:r>
      <w:r w:rsidRPr="00450C20">
        <w:rPr>
          <w:color w:val="000000"/>
          <w:sz w:val="28"/>
          <w:szCs w:val="28"/>
        </w:rPr>
        <w:t xml:space="preserve">, в том числе представители зоопланктона. Зоопланктон — </w:t>
      </w:r>
      <w:r w:rsidR="00EB0E88" w:rsidRPr="00450C20">
        <w:rPr>
          <w:color w:val="000000"/>
          <w:sz w:val="28"/>
          <w:szCs w:val="28"/>
        </w:rPr>
        <w:t xml:space="preserve">это </w:t>
      </w:r>
      <w:r w:rsidRPr="00450C20">
        <w:rPr>
          <w:color w:val="000000"/>
          <w:sz w:val="28"/>
          <w:szCs w:val="28"/>
        </w:rPr>
        <w:t>водные животные, которые не могут противостоять течениям и пассивно перен</w:t>
      </w:r>
      <w:r w:rsidR="00EB0E88" w:rsidRPr="00450C20">
        <w:rPr>
          <w:color w:val="000000"/>
          <w:sz w:val="28"/>
          <w:szCs w:val="28"/>
        </w:rPr>
        <w:t>осятся вместе с водными массами</w:t>
      </w:r>
      <w:r w:rsidRPr="00450C20">
        <w:rPr>
          <w:color w:val="000000"/>
          <w:sz w:val="28"/>
          <w:szCs w:val="28"/>
        </w:rPr>
        <w:t>.</w:t>
      </w:r>
      <w:r w:rsidR="00EB0E88" w:rsidRPr="00450C20">
        <w:rPr>
          <w:color w:val="000000"/>
          <w:sz w:val="28"/>
          <w:szCs w:val="28"/>
        </w:rPr>
        <w:t xml:space="preserve"> </w:t>
      </w:r>
      <w:r w:rsidR="00D41392" w:rsidRPr="00450C20">
        <w:rPr>
          <w:color w:val="000000"/>
          <w:sz w:val="28"/>
          <w:szCs w:val="28"/>
        </w:rPr>
        <w:t>А также они очень чувствительны к любым изменениям факторов среды, поэтому они являются отличными индикаторами состояния среды.</w:t>
      </w:r>
    </w:p>
    <w:p w14:paraId="248BCDA3" w14:textId="77777777" w:rsidR="00EB0E88" w:rsidRPr="00450C20" w:rsidRDefault="00EB0E88" w:rsidP="00450C20">
      <w:pPr>
        <w:pStyle w:val="a3"/>
        <w:spacing w:before="0" w:beforeAutospacing="0" w:after="0" w:afterAutospacing="0" w:line="360" w:lineRule="auto"/>
        <w:ind w:firstLine="709"/>
        <w:jc w:val="both"/>
        <w:rPr>
          <w:color w:val="000000"/>
          <w:sz w:val="28"/>
          <w:szCs w:val="28"/>
        </w:rPr>
      </w:pPr>
      <w:r w:rsidRPr="00450C20">
        <w:rPr>
          <w:color w:val="000000"/>
          <w:sz w:val="28"/>
          <w:szCs w:val="28"/>
        </w:rPr>
        <w:t>Мы бу</w:t>
      </w:r>
      <w:r w:rsidR="00EB076F" w:rsidRPr="00450C20">
        <w:rPr>
          <w:color w:val="000000"/>
          <w:sz w:val="28"/>
          <w:szCs w:val="28"/>
        </w:rPr>
        <w:t>дем применять</w:t>
      </w:r>
      <w:r w:rsidRPr="00450C20">
        <w:rPr>
          <w:color w:val="000000"/>
          <w:sz w:val="28"/>
          <w:szCs w:val="28"/>
        </w:rPr>
        <w:t xml:space="preserve"> метод </w:t>
      </w:r>
      <w:proofErr w:type="spellStart"/>
      <w:r w:rsidRPr="00450C20">
        <w:rPr>
          <w:color w:val="000000"/>
          <w:sz w:val="28"/>
          <w:szCs w:val="28"/>
        </w:rPr>
        <w:t>биоиндекации</w:t>
      </w:r>
      <w:proofErr w:type="spellEnd"/>
      <w:r w:rsidRPr="00450C20">
        <w:rPr>
          <w:color w:val="000000"/>
          <w:sz w:val="28"/>
          <w:szCs w:val="28"/>
        </w:rPr>
        <w:t>. Зоопланктон чутко реагирует на изменения экологического состояния разнотипных водоемов, поэтому он был выбран в качестве индикатора, позволяющего оценить воздействие продуктов жизнедеятельности человека на пресные водоемы в черте города, а также провести сравнительный анализ с изменениями, наблюдаемыми в ходе работы</w:t>
      </w:r>
      <w:r w:rsidR="00936E4B" w:rsidRPr="00450C20">
        <w:rPr>
          <w:color w:val="000000"/>
          <w:sz w:val="28"/>
          <w:szCs w:val="28"/>
        </w:rPr>
        <w:t>.</w:t>
      </w:r>
    </w:p>
    <w:p w14:paraId="225CA335" w14:textId="77777777" w:rsidR="006B2587" w:rsidRPr="00D26270" w:rsidRDefault="002C29DC" w:rsidP="00D26270">
      <w:pPr>
        <w:spacing w:after="0" w:line="360" w:lineRule="auto"/>
        <w:ind w:firstLine="709"/>
        <w:jc w:val="both"/>
        <w:rPr>
          <w:rFonts w:ascii="Times New Roman" w:hAnsi="Times New Roman" w:cs="Times New Roman"/>
          <w:color w:val="000000"/>
          <w:sz w:val="28"/>
          <w:szCs w:val="28"/>
        </w:rPr>
      </w:pPr>
      <w:r w:rsidRPr="00D26270">
        <w:rPr>
          <w:rFonts w:ascii="Times New Roman" w:hAnsi="Times New Roman" w:cs="Times New Roman"/>
          <w:b/>
          <w:color w:val="000000"/>
          <w:sz w:val="28"/>
          <w:szCs w:val="28"/>
        </w:rPr>
        <w:t>Объектом</w:t>
      </w:r>
      <w:r w:rsidRPr="00D26270">
        <w:rPr>
          <w:rFonts w:ascii="Times New Roman" w:hAnsi="Times New Roman" w:cs="Times New Roman"/>
          <w:color w:val="000000"/>
          <w:sz w:val="28"/>
          <w:szCs w:val="28"/>
        </w:rPr>
        <w:t xml:space="preserve"> данного исследования является </w:t>
      </w:r>
      <w:r w:rsidR="00E20143" w:rsidRPr="00D26270">
        <w:rPr>
          <w:rFonts w:ascii="Times New Roman" w:hAnsi="Times New Roman" w:cs="Times New Roman"/>
          <w:color w:val="000000"/>
          <w:sz w:val="28"/>
          <w:szCs w:val="28"/>
        </w:rPr>
        <w:t>зоопланктон р. Суры</w:t>
      </w:r>
      <w:r w:rsidRPr="00D26270">
        <w:rPr>
          <w:rFonts w:ascii="Times New Roman" w:hAnsi="Times New Roman" w:cs="Times New Roman"/>
          <w:color w:val="000000"/>
          <w:sz w:val="28"/>
          <w:szCs w:val="28"/>
        </w:rPr>
        <w:t xml:space="preserve"> в черте города.</w:t>
      </w:r>
    </w:p>
    <w:p w14:paraId="56EDFC8C" w14:textId="77777777" w:rsidR="002C29DC" w:rsidRPr="00D26270" w:rsidRDefault="002C29DC" w:rsidP="00D26270">
      <w:pPr>
        <w:spacing w:after="0" w:line="360" w:lineRule="auto"/>
        <w:ind w:firstLine="709"/>
        <w:jc w:val="both"/>
        <w:rPr>
          <w:rFonts w:ascii="Times New Roman" w:hAnsi="Times New Roman" w:cs="Times New Roman"/>
          <w:color w:val="000000"/>
          <w:sz w:val="28"/>
          <w:szCs w:val="28"/>
        </w:rPr>
      </w:pPr>
      <w:r w:rsidRPr="00D26270">
        <w:rPr>
          <w:rFonts w:ascii="Times New Roman" w:hAnsi="Times New Roman" w:cs="Times New Roman"/>
          <w:b/>
          <w:color w:val="000000"/>
          <w:sz w:val="28"/>
          <w:szCs w:val="28"/>
        </w:rPr>
        <w:t>Предметом</w:t>
      </w:r>
      <w:r w:rsidRPr="00D26270">
        <w:rPr>
          <w:rFonts w:ascii="Times New Roman" w:hAnsi="Times New Roman" w:cs="Times New Roman"/>
          <w:color w:val="000000"/>
          <w:sz w:val="28"/>
          <w:szCs w:val="28"/>
        </w:rPr>
        <w:t xml:space="preserve"> исследовани</w:t>
      </w:r>
      <w:r w:rsidR="00213CEC" w:rsidRPr="00D26270">
        <w:rPr>
          <w:rFonts w:ascii="Times New Roman" w:hAnsi="Times New Roman" w:cs="Times New Roman"/>
          <w:color w:val="000000"/>
          <w:sz w:val="28"/>
          <w:szCs w:val="28"/>
        </w:rPr>
        <w:t>я является изучение биотических</w:t>
      </w:r>
      <w:r w:rsidRPr="00D26270">
        <w:rPr>
          <w:rFonts w:ascii="Times New Roman" w:hAnsi="Times New Roman" w:cs="Times New Roman"/>
          <w:color w:val="000000"/>
          <w:sz w:val="28"/>
          <w:szCs w:val="28"/>
        </w:rPr>
        <w:t xml:space="preserve"> характеристик </w:t>
      </w:r>
      <w:r w:rsidR="00213CEC" w:rsidRPr="00D26270">
        <w:rPr>
          <w:rFonts w:ascii="Times New Roman" w:hAnsi="Times New Roman" w:cs="Times New Roman"/>
          <w:color w:val="000000"/>
          <w:sz w:val="28"/>
          <w:szCs w:val="28"/>
        </w:rPr>
        <w:t>(зоопланктонного сообщества) р. Суры</w:t>
      </w:r>
      <w:r w:rsidRPr="00D26270">
        <w:rPr>
          <w:rFonts w:ascii="Times New Roman" w:hAnsi="Times New Roman" w:cs="Times New Roman"/>
          <w:color w:val="000000"/>
          <w:sz w:val="28"/>
          <w:szCs w:val="28"/>
        </w:rPr>
        <w:t>.</w:t>
      </w:r>
    </w:p>
    <w:p w14:paraId="02FE6DF7" w14:textId="77777777" w:rsidR="002C29DC" w:rsidRPr="00D26270" w:rsidRDefault="002C29DC" w:rsidP="00D26270">
      <w:pPr>
        <w:spacing w:after="0" w:line="360" w:lineRule="auto"/>
        <w:ind w:firstLine="709"/>
        <w:jc w:val="both"/>
        <w:rPr>
          <w:rFonts w:ascii="Times New Roman" w:hAnsi="Times New Roman" w:cs="Times New Roman"/>
          <w:color w:val="000000"/>
          <w:sz w:val="28"/>
          <w:szCs w:val="28"/>
        </w:rPr>
      </w:pPr>
      <w:r w:rsidRPr="00D26270">
        <w:rPr>
          <w:rFonts w:ascii="Times New Roman" w:hAnsi="Times New Roman" w:cs="Times New Roman"/>
          <w:b/>
          <w:color w:val="000000"/>
          <w:sz w:val="28"/>
          <w:szCs w:val="28"/>
        </w:rPr>
        <w:lastRenderedPageBreak/>
        <w:t xml:space="preserve">Цель </w:t>
      </w:r>
      <w:r w:rsidRPr="00D26270">
        <w:rPr>
          <w:rFonts w:ascii="Times New Roman" w:hAnsi="Times New Roman" w:cs="Times New Roman"/>
          <w:color w:val="000000"/>
          <w:sz w:val="28"/>
          <w:szCs w:val="28"/>
        </w:rPr>
        <w:t xml:space="preserve">исследования - изучить </w:t>
      </w:r>
      <w:r w:rsidR="00213CEC" w:rsidRPr="00D26270">
        <w:rPr>
          <w:rFonts w:ascii="Times New Roman" w:hAnsi="Times New Roman" w:cs="Times New Roman"/>
          <w:color w:val="000000"/>
          <w:sz w:val="28"/>
          <w:szCs w:val="28"/>
        </w:rPr>
        <w:t xml:space="preserve">видовой состав, структурные параметры </w:t>
      </w:r>
      <w:r w:rsidRPr="00D26270">
        <w:rPr>
          <w:rFonts w:ascii="Times New Roman" w:hAnsi="Times New Roman" w:cs="Times New Roman"/>
          <w:color w:val="000000"/>
          <w:sz w:val="28"/>
          <w:szCs w:val="28"/>
        </w:rPr>
        <w:t>зоопланктонное сообщество р. Суры</w:t>
      </w:r>
      <w:r w:rsidR="00354478" w:rsidRPr="00D26270">
        <w:rPr>
          <w:rFonts w:ascii="Times New Roman" w:hAnsi="Times New Roman" w:cs="Times New Roman"/>
          <w:color w:val="000000"/>
          <w:sz w:val="28"/>
          <w:szCs w:val="28"/>
        </w:rPr>
        <w:t xml:space="preserve"> в черте г. Пенза для оценки состояния водотока.</w:t>
      </w:r>
      <w:r w:rsidR="00213CEC" w:rsidRPr="00D26270">
        <w:rPr>
          <w:rFonts w:ascii="Times New Roman" w:hAnsi="Times New Roman" w:cs="Times New Roman"/>
          <w:color w:val="000000"/>
          <w:sz w:val="28"/>
          <w:szCs w:val="28"/>
        </w:rPr>
        <w:t xml:space="preserve"> </w:t>
      </w:r>
    </w:p>
    <w:p w14:paraId="75CD4DCE" w14:textId="77777777" w:rsidR="002C29DC" w:rsidRPr="00D26270" w:rsidRDefault="002C29DC" w:rsidP="00D26270">
      <w:pPr>
        <w:pStyle w:val="a3"/>
        <w:spacing w:before="0" w:beforeAutospacing="0" w:after="0" w:afterAutospacing="0" w:line="360" w:lineRule="auto"/>
        <w:ind w:firstLine="709"/>
        <w:jc w:val="both"/>
        <w:rPr>
          <w:b/>
          <w:color w:val="000000"/>
          <w:sz w:val="28"/>
          <w:szCs w:val="28"/>
        </w:rPr>
      </w:pPr>
      <w:r w:rsidRPr="00D26270">
        <w:rPr>
          <w:color w:val="000000"/>
          <w:sz w:val="28"/>
          <w:szCs w:val="28"/>
        </w:rPr>
        <w:t xml:space="preserve">Для достижения цели были поставлены следующие </w:t>
      </w:r>
      <w:r w:rsidRPr="00D26270">
        <w:rPr>
          <w:b/>
          <w:color w:val="000000"/>
          <w:sz w:val="28"/>
          <w:szCs w:val="28"/>
        </w:rPr>
        <w:t>задачи:</w:t>
      </w:r>
    </w:p>
    <w:p w14:paraId="602ED711" w14:textId="77777777" w:rsidR="002C29DC" w:rsidRPr="00D26270" w:rsidRDefault="002C29DC" w:rsidP="00D26270">
      <w:pPr>
        <w:pStyle w:val="a3"/>
        <w:spacing w:before="0" w:beforeAutospacing="0" w:after="0" w:afterAutospacing="0" w:line="360" w:lineRule="auto"/>
        <w:ind w:firstLine="709"/>
        <w:jc w:val="both"/>
        <w:rPr>
          <w:color w:val="000000"/>
          <w:sz w:val="28"/>
          <w:szCs w:val="28"/>
        </w:rPr>
      </w:pPr>
      <w:r w:rsidRPr="00D26270">
        <w:rPr>
          <w:color w:val="000000"/>
          <w:sz w:val="28"/>
          <w:szCs w:val="28"/>
        </w:rPr>
        <w:t>1) Изучит</w:t>
      </w:r>
      <w:r w:rsidR="00D26270" w:rsidRPr="00D26270">
        <w:rPr>
          <w:color w:val="000000"/>
          <w:sz w:val="28"/>
          <w:szCs w:val="28"/>
        </w:rPr>
        <w:t>ь литературу по заявленной теме.</w:t>
      </w:r>
    </w:p>
    <w:p w14:paraId="7FFD820F" w14:textId="77777777" w:rsidR="002C29DC" w:rsidRPr="00D26270" w:rsidRDefault="002C29DC" w:rsidP="00D26270">
      <w:pPr>
        <w:pStyle w:val="a3"/>
        <w:spacing w:before="0" w:beforeAutospacing="0" w:after="0" w:afterAutospacing="0" w:line="360" w:lineRule="auto"/>
        <w:ind w:firstLine="709"/>
        <w:jc w:val="both"/>
        <w:rPr>
          <w:color w:val="000000"/>
          <w:sz w:val="28"/>
          <w:szCs w:val="28"/>
        </w:rPr>
      </w:pPr>
      <w:r w:rsidRPr="00D26270">
        <w:rPr>
          <w:color w:val="000000"/>
          <w:sz w:val="28"/>
          <w:szCs w:val="28"/>
        </w:rPr>
        <w:t>2) Изучить структурные параметры зоо</w:t>
      </w:r>
      <w:r w:rsidR="00D26270" w:rsidRPr="00D26270">
        <w:rPr>
          <w:color w:val="000000"/>
          <w:sz w:val="28"/>
          <w:szCs w:val="28"/>
        </w:rPr>
        <w:t>планктонного сообщества р. Суры.</w:t>
      </w:r>
    </w:p>
    <w:p w14:paraId="3B738651" w14:textId="77777777" w:rsidR="002C29DC" w:rsidRPr="00732AF8" w:rsidRDefault="002C29DC" w:rsidP="00732AF8">
      <w:pPr>
        <w:pStyle w:val="a3"/>
        <w:spacing w:before="0" w:beforeAutospacing="0" w:after="0" w:afterAutospacing="0" w:line="360" w:lineRule="auto"/>
        <w:ind w:firstLine="709"/>
        <w:jc w:val="both"/>
        <w:rPr>
          <w:color w:val="000000"/>
          <w:sz w:val="28"/>
          <w:szCs w:val="28"/>
        </w:rPr>
      </w:pPr>
      <w:r w:rsidRPr="00D26270">
        <w:rPr>
          <w:color w:val="000000"/>
          <w:sz w:val="28"/>
          <w:szCs w:val="28"/>
        </w:rPr>
        <w:t>3) Сделать выводы об уровне загрязн</w:t>
      </w:r>
      <w:r w:rsidR="00D26270" w:rsidRPr="00D26270">
        <w:rPr>
          <w:color w:val="000000"/>
          <w:sz w:val="28"/>
          <w:szCs w:val="28"/>
        </w:rPr>
        <w:t>ения реки</w:t>
      </w:r>
      <w:r w:rsidRPr="00D26270">
        <w:rPr>
          <w:color w:val="000000"/>
          <w:sz w:val="28"/>
          <w:szCs w:val="28"/>
        </w:rPr>
        <w:t>.</w:t>
      </w:r>
    </w:p>
    <w:p w14:paraId="59F4977C" w14:textId="77777777" w:rsidR="002C29DC" w:rsidRPr="00732AF8" w:rsidRDefault="002C29DC" w:rsidP="00732AF8">
      <w:pPr>
        <w:pStyle w:val="a3"/>
        <w:spacing w:before="0" w:beforeAutospacing="0" w:after="0" w:afterAutospacing="0" w:line="360" w:lineRule="auto"/>
        <w:ind w:firstLine="709"/>
        <w:jc w:val="both"/>
        <w:rPr>
          <w:color w:val="000000"/>
          <w:sz w:val="28"/>
          <w:szCs w:val="28"/>
        </w:rPr>
      </w:pPr>
      <w:r w:rsidRPr="00732AF8">
        <w:rPr>
          <w:b/>
          <w:color w:val="000000"/>
          <w:sz w:val="28"/>
          <w:szCs w:val="28"/>
        </w:rPr>
        <w:t>Методы и исходные материалы</w:t>
      </w:r>
      <w:r w:rsidRPr="00732AF8">
        <w:rPr>
          <w:color w:val="000000"/>
          <w:sz w:val="28"/>
          <w:szCs w:val="28"/>
        </w:rPr>
        <w:t xml:space="preserve">. </w:t>
      </w:r>
      <w:proofErr w:type="spellStart"/>
      <w:r w:rsidRPr="00732AF8">
        <w:rPr>
          <w:color w:val="000000"/>
          <w:sz w:val="28"/>
          <w:szCs w:val="28"/>
        </w:rPr>
        <w:t>Биоиндикация</w:t>
      </w:r>
      <w:proofErr w:type="spellEnd"/>
      <w:r w:rsidRPr="00732AF8">
        <w:rPr>
          <w:color w:val="000000"/>
          <w:sz w:val="28"/>
          <w:szCs w:val="28"/>
        </w:rPr>
        <w:t>:</w:t>
      </w:r>
    </w:p>
    <w:p w14:paraId="17644385" w14:textId="77777777" w:rsidR="002C29DC" w:rsidRPr="00732AF8" w:rsidRDefault="002C29DC" w:rsidP="00732AF8">
      <w:pPr>
        <w:pStyle w:val="a3"/>
        <w:spacing w:before="0" w:beforeAutospacing="0" w:after="0" w:afterAutospacing="0" w:line="360" w:lineRule="auto"/>
        <w:ind w:firstLine="709"/>
        <w:jc w:val="both"/>
        <w:rPr>
          <w:color w:val="000000"/>
          <w:sz w:val="28"/>
          <w:szCs w:val="28"/>
        </w:rPr>
      </w:pPr>
      <w:r w:rsidRPr="00732AF8">
        <w:rPr>
          <w:color w:val="000000"/>
          <w:sz w:val="28"/>
          <w:szCs w:val="28"/>
        </w:rPr>
        <w:t xml:space="preserve">При отборе проб зоопланктона поверхностную воду объемом 100 л процеживают через сеть </w:t>
      </w:r>
      <w:proofErr w:type="spellStart"/>
      <w:r w:rsidRPr="00732AF8">
        <w:rPr>
          <w:color w:val="000000"/>
          <w:sz w:val="28"/>
          <w:szCs w:val="28"/>
        </w:rPr>
        <w:t>Апштейна</w:t>
      </w:r>
      <w:proofErr w:type="spellEnd"/>
      <w:r w:rsidRPr="00732AF8">
        <w:rPr>
          <w:color w:val="000000"/>
          <w:sz w:val="28"/>
          <w:szCs w:val="28"/>
        </w:rPr>
        <w:t xml:space="preserve"> (размер ячеи 67 мкм). Пробы фиксируют 4%-</w:t>
      </w:r>
      <w:proofErr w:type="spellStart"/>
      <w:r w:rsidRPr="00732AF8">
        <w:rPr>
          <w:color w:val="000000"/>
          <w:sz w:val="28"/>
          <w:szCs w:val="28"/>
        </w:rPr>
        <w:t>ным</w:t>
      </w:r>
      <w:proofErr w:type="spellEnd"/>
      <w:r w:rsidRPr="00732AF8">
        <w:rPr>
          <w:color w:val="000000"/>
          <w:sz w:val="28"/>
          <w:szCs w:val="28"/>
        </w:rPr>
        <w:t xml:space="preserve"> формалином. Количественный подсчет зоопланктона осуществляют в камере </w:t>
      </w:r>
      <w:proofErr w:type="spellStart"/>
      <w:r w:rsidRPr="00732AF8">
        <w:rPr>
          <w:color w:val="000000"/>
          <w:sz w:val="28"/>
          <w:szCs w:val="28"/>
        </w:rPr>
        <w:t>Богорова</w:t>
      </w:r>
      <w:proofErr w:type="spellEnd"/>
      <w:r w:rsidRPr="00732AF8">
        <w:rPr>
          <w:color w:val="000000"/>
          <w:sz w:val="28"/>
          <w:szCs w:val="28"/>
        </w:rPr>
        <w:t xml:space="preserve"> обычным счетным методом [3]. Организмы идентифицируют с использованием книги «Определитель зоопланктона…, 2010» [5]. Полученный материал обрабатывают по общепринятым в гидробиологии методам.</w:t>
      </w:r>
    </w:p>
    <w:p w14:paraId="7C7F0620" w14:textId="77777777" w:rsidR="002C29DC" w:rsidRPr="00732AF8" w:rsidRDefault="002C29DC" w:rsidP="00732AF8">
      <w:pPr>
        <w:pStyle w:val="a3"/>
        <w:spacing w:before="0" w:beforeAutospacing="0" w:after="0" w:afterAutospacing="0" w:line="360" w:lineRule="auto"/>
        <w:ind w:firstLine="709"/>
        <w:jc w:val="both"/>
        <w:rPr>
          <w:color w:val="000000"/>
          <w:sz w:val="28"/>
          <w:szCs w:val="28"/>
        </w:rPr>
      </w:pPr>
      <w:r w:rsidRPr="00732AF8">
        <w:rPr>
          <w:color w:val="000000"/>
          <w:sz w:val="28"/>
          <w:szCs w:val="28"/>
        </w:rPr>
        <w:t xml:space="preserve">Для характеристики зоопланктонных сообществ используют такие показатели как численность (тыс. экз. /м3), число видов, доминантные виды. Рассчитывают индекс </w:t>
      </w:r>
      <w:proofErr w:type="spellStart"/>
      <w:r w:rsidRPr="00732AF8">
        <w:rPr>
          <w:color w:val="000000"/>
          <w:sz w:val="28"/>
          <w:szCs w:val="28"/>
        </w:rPr>
        <w:t>сапробности</w:t>
      </w:r>
      <w:proofErr w:type="spellEnd"/>
      <w:r w:rsidR="003F1430" w:rsidRPr="00732AF8">
        <w:rPr>
          <w:color w:val="000000"/>
          <w:sz w:val="28"/>
          <w:szCs w:val="28"/>
        </w:rPr>
        <w:t xml:space="preserve"> (</w:t>
      </w:r>
      <w:r w:rsidR="00BC5AE7" w:rsidRPr="00732AF8">
        <w:rPr>
          <w:color w:val="000000"/>
          <w:sz w:val="28"/>
          <w:szCs w:val="28"/>
        </w:rPr>
        <w:t>загрязненности)</w:t>
      </w:r>
      <w:r w:rsidRPr="00732AF8">
        <w:rPr>
          <w:color w:val="000000"/>
          <w:sz w:val="28"/>
          <w:szCs w:val="28"/>
        </w:rPr>
        <w:t xml:space="preserve"> по методу </w:t>
      </w:r>
      <w:proofErr w:type="spellStart"/>
      <w:r w:rsidRPr="00732AF8">
        <w:rPr>
          <w:color w:val="000000"/>
          <w:sz w:val="28"/>
          <w:szCs w:val="28"/>
        </w:rPr>
        <w:t>Пантле</w:t>
      </w:r>
      <w:proofErr w:type="spellEnd"/>
      <w:r w:rsidRPr="00732AF8">
        <w:rPr>
          <w:color w:val="000000"/>
          <w:sz w:val="28"/>
          <w:szCs w:val="28"/>
        </w:rPr>
        <w:t xml:space="preserve"> и </w:t>
      </w:r>
      <w:proofErr w:type="spellStart"/>
      <w:r w:rsidRPr="00732AF8">
        <w:rPr>
          <w:color w:val="000000"/>
          <w:sz w:val="28"/>
          <w:szCs w:val="28"/>
        </w:rPr>
        <w:t>Букк</w:t>
      </w:r>
      <w:proofErr w:type="spellEnd"/>
      <w:r w:rsidRPr="00732AF8">
        <w:rPr>
          <w:color w:val="000000"/>
          <w:sz w:val="28"/>
          <w:szCs w:val="28"/>
        </w:rPr>
        <w:t xml:space="preserve"> в модификации </w:t>
      </w:r>
      <w:proofErr w:type="spellStart"/>
      <w:r w:rsidRPr="00732AF8">
        <w:rPr>
          <w:color w:val="000000"/>
          <w:sz w:val="28"/>
          <w:szCs w:val="28"/>
        </w:rPr>
        <w:t>Сладечека</w:t>
      </w:r>
      <w:proofErr w:type="spellEnd"/>
      <w:r w:rsidRPr="00732AF8">
        <w:rPr>
          <w:color w:val="000000"/>
          <w:sz w:val="28"/>
          <w:szCs w:val="28"/>
        </w:rPr>
        <w:t xml:space="preserve"> [8]. На основе анализа таксономической структуры фауны дается характеристика трофического статуса водных объектов с использованием показателя коэффициента </w:t>
      </w:r>
      <w:proofErr w:type="spellStart"/>
      <w:r w:rsidRPr="00732AF8">
        <w:rPr>
          <w:color w:val="000000"/>
          <w:sz w:val="28"/>
          <w:szCs w:val="28"/>
        </w:rPr>
        <w:t>трофии</w:t>
      </w:r>
      <w:proofErr w:type="spellEnd"/>
      <w:r w:rsidRPr="00732AF8">
        <w:rPr>
          <w:color w:val="000000"/>
          <w:sz w:val="28"/>
          <w:szCs w:val="28"/>
        </w:rPr>
        <w:t xml:space="preserve"> [4]. Обработку данных и статистический анализ выполняют с помощью программ MS </w:t>
      </w:r>
      <w:proofErr w:type="spellStart"/>
      <w:r w:rsidRPr="00732AF8">
        <w:rPr>
          <w:color w:val="000000"/>
          <w:sz w:val="28"/>
          <w:szCs w:val="28"/>
        </w:rPr>
        <w:t>Excel</w:t>
      </w:r>
      <w:proofErr w:type="spellEnd"/>
      <w:r w:rsidRPr="00732AF8">
        <w:rPr>
          <w:color w:val="000000"/>
          <w:sz w:val="28"/>
          <w:szCs w:val="28"/>
        </w:rPr>
        <w:t xml:space="preserve"> 2010 и </w:t>
      </w:r>
      <w:proofErr w:type="spellStart"/>
      <w:r w:rsidRPr="00732AF8">
        <w:rPr>
          <w:color w:val="000000"/>
          <w:sz w:val="28"/>
          <w:szCs w:val="28"/>
        </w:rPr>
        <w:t>Past</w:t>
      </w:r>
      <w:proofErr w:type="spellEnd"/>
      <w:r w:rsidRPr="00732AF8">
        <w:rPr>
          <w:color w:val="000000"/>
          <w:sz w:val="28"/>
          <w:szCs w:val="28"/>
        </w:rPr>
        <w:t xml:space="preserve"> 3.22 [7].</w:t>
      </w:r>
    </w:p>
    <w:p w14:paraId="301AFE66" w14:textId="77777777" w:rsidR="002C29DC" w:rsidRPr="00732AF8" w:rsidRDefault="002C29DC" w:rsidP="00732AF8">
      <w:pPr>
        <w:pStyle w:val="a3"/>
        <w:spacing w:before="0" w:beforeAutospacing="0" w:after="0" w:afterAutospacing="0" w:line="360" w:lineRule="auto"/>
        <w:ind w:firstLine="709"/>
        <w:jc w:val="both"/>
        <w:rPr>
          <w:color w:val="000000"/>
          <w:sz w:val="28"/>
          <w:szCs w:val="28"/>
        </w:rPr>
      </w:pPr>
      <w:r w:rsidRPr="00732AF8">
        <w:rPr>
          <w:color w:val="000000"/>
          <w:sz w:val="28"/>
          <w:szCs w:val="28"/>
        </w:rPr>
        <w:t>В ходе полевых исследований велась фото и видео фиксация интересующих нас природных объектов и общий вид природных комплексов (фотоотчёт представлен в приложении 1).</w:t>
      </w:r>
    </w:p>
    <w:p w14:paraId="169E63CD" w14:textId="77777777" w:rsidR="00E34D90" w:rsidRPr="00732AF8" w:rsidRDefault="002C29DC" w:rsidP="00732AF8">
      <w:pPr>
        <w:spacing w:after="0" w:line="360" w:lineRule="auto"/>
        <w:ind w:firstLine="709"/>
        <w:jc w:val="both"/>
        <w:rPr>
          <w:rFonts w:ascii="Times New Roman" w:hAnsi="Times New Roman" w:cs="Times New Roman"/>
          <w:color w:val="000000"/>
          <w:sz w:val="28"/>
          <w:szCs w:val="28"/>
        </w:rPr>
      </w:pPr>
      <w:r w:rsidRPr="00732AF8">
        <w:rPr>
          <w:rFonts w:ascii="Times New Roman" w:hAnsi="Times New Roman" w:cs="Times New Roman"/>
          <w:b/>
          <w:color w:val="000000"/>
          <w:sz w:val="28"/>
          <w:szCs w:val="28"/>
        </w:rPr>
        <w:t>Гипотеза.</w:t>
      </w:r>
      <w:r w:rsidR="004F479B" w:rsidRPr="00732AF8">
        <w:rPr>
          <w:rFonts w:ascii="Times New Roman" w:hAnsi="Times New Roman" w:cs="Times New Roman"/>
          <w:color w:val="000000"/>
          <w:sz w:val="28"/>
          <w:szCs w:val="28"/>
        </w:rPr>
        <w:t xml:space="preserve"> Качество воды в р. Суре изменяется </w:t>
      </w:r>
      <w:r w:rsidR="00E34D90" w:rsidRPr="00732AF8">
        <w:rPr>
          <w:rFonts w:ascii="Times New Roman" w:hAnsi="Times New Roman" w:cs="Times New Roman"/>
          <w:color w:val="000000"/>
          <w:sz w:val="28"/>
          <w:szCs w:val="28"/>
        </w:rPr>
        <w:t xml:space="preserve">с каждым годом под влиянием деятельности человека </w:t>
      </w:r>
      <w:r w:rsidR="004F479B" w:rsidRPr="00732AF8">
        <w:rPr>
          <w:rFonts w:ascii="Times New Roman" w:hAnsi="Times New Roman" w:cs="Times New Roman"/>
          <w:color w:val="000000"/>
          <w:sz w:val="28"/>
          <w:szCs w:val="28"/>
        </w:rPr>
        <w:t>не в лучшую сторону</w:t>
      </w:r>
      <w:r w:rsidR="00E34D90" w:rsidRPr="00732AF8">
        <w:rPr>
          <w:rFonts w:ascii="Times New Roman" w:hAnsi="Times New Roman" w:cs="Times New Roman"/>
          <w:color w:val="000000"/>
          <w:sz w:val="28"/>
          <w:szCs w:val="28"/>
        </w:rPr>
        <w:t>.</w:t>
      </w:r>
      <w:r w:rsidR="001A38FA" w:rsidRPr="00732AF8">
        <w:rPr>
          <w:rFonts w:ascii="Times New Roman" w:hAnsi="Times New Roman" w:cs="Times New Roman"/>
          <w:color w:val="000000"/>
          <w:sz w:val="28"/>
          <w:szCs w:val="28"/>
        </w:rPr>
        <w:t xml:space="preserve"> Необходимо </w:t>
      </w:r>
      <w:r w:rsidR="00A43365" w:rsidRPr="00732AF8">
        <w:rPr>
          <w:rFonts w:ascii="Times New Roman" w:hAnsi="Times New Roman" w:cs="Times New Roman"/>
          <w:color w:val="000000"/>
          <w:sz w:val="28"/>
          <w:szCs w:val="28"/>
        </w:rPr>
        <w:t xml:space="preserve">мониторить состояние водотока и </w:t>
      </w:r>
      <w:r w:rsidR="00A56BA6" w:rsidRPr="00732AF8">
        <w:rPr>
          <w:rFonts w:ascii="Times New Roman" w:hAnsi="Times New Roman" w:cs="Times New Roman"/>
          <w:color w:val="000000"/>
          <w:sz w:val="28"/>
          <w:szCs w:val="28"/>
        </w:rPr>
        <w:t>гидробионтов</w:t>
      </w:r>
      <w:r w:rsidR="00497736" w:rsidRPr="00732AF8">
        <w:rPr>
          <w:rFonts w:ascii="Times New Roman" w:hAnsi="Times New Roman" w:cs="Times New Roman"/>
          <w:color w:val="000000"/>
          <w:sz w:val="28"/>
          <w:szCs w:val="28"/>
        </w:rPr>
        <w:t>.</w:t>
      </w:r>
      <w:r w:rsidR="004F479B" w:rsidRPr="00732AF8">
        <w:rPr>
          <w:rFonts w:ascii="Times New Roman" w:hAnsi="Times New Roman" w:cs="Times New Roman"/>
          <w:color w:val="000000"/>
          <w:sz w:val="28"/>
          <w:szCs w:val="28"/>
        </w:rPr>
        <w:t xml:space="preserve"> </w:t>
      </w:r>
    </w:p>
    <w:p w14:paraId="556773A8" w14:textId="77777777" w:rsidR="004F479B" w:rsidRPr="00732AF8" w:rsidRDefault="004F479B" w:rsidP="00732AF8">
      <w:pPr>
        <w:spacing w:after="0" w:line="360" w:lineRule="auto"/>
        <w:ind w:firstLine="709"/>
        <w:jc w:val="both"/>
        <w:rPr>
          <w:rFonts w:ascii="Times New Roman" w:hAnsi="Times New Roman" w:cs="Times New Roman"/>
          <w:color w:val="000000"/>
          <w:sz w:val="28"/>
          <w:szCs w:val="28"/>
        </w:rPr>
      </w:pPr>
      <w:r w:rsidRPr="00732AF8">
        <w:rPr>
          <w:rFonts w:ascii="Times New Roman" w:hAnsi="Times New Roman" w:cs="Times New Roman"/>
          <w:b/>
          <w:color w:val="000000"/>
          <w:sz w:val="28"/>
          <w:szCs w:val="28"/>
        </w:rPr>
        <w:lastRenderedPageBreak/>
        <w:t>Проблема:</w:t>
      </w:r>
      <w:r w:rsidRPr="00732AF8">
        <w:rPr>
          <w:rFonts w:ascii="Times New Roman" w:hAnsi="Times New Roman" w:cs="Times New Roman"/>
          <w:color w:val="000000"/>
          <w:sz w:val="28"/>
          <w:szCs w:val="28"/>
        </w:rPr>
        <w:t xml:space="preserve"> </w:t>
      </w:r>
      <w:r w:rsidR="00B1488C" w:rsidRPr="00732AF8">
        <w:rPr>
          <w:rFonts w:ascii="Times New Roman" w:hAnsi="Times New Roman" w:cs="Times New Roman"/>
          <w:color w:val="000000"/>
          <w:sz w:val="28"/>
          <w:szCs w:val="28"/>
        </w:rPr>
        <w:t xml:space="preserve">использование воды в хозяйственных, бытовых и промышленных целях человека, </w:t>
      </w:r>
      <w:r w:rsidR="003D791C" w:rsidRPr="00732AF8">
        <w:rPr>
          <w:rFonts w:ascii="Times New Roman" w:hAnsi="Times New Roman" w:cs="Times New Roman"/>
          <w:color w:val="000000"/>
          <w:sz w:val="28"/>
          <w:szCs w:val="28"/>
        </w:rPr>
        <w:t xml:space="preserve">а также </w:t>
      </w:r>
      <w:r w:rsidRPr="00732AF8">
        <w:rPr>
          <w:rFonts w:ascii="Times New Roman" w:hAnsi="Times New Roman" w:cs="Times New Roman"/>
          <w:color w:val="000000"/>
          <w:sz w:val="28"/>
          <w:szCs w:val="28"/>
        </w:rPr>
        <w:t>незаинтересованность ответственных организаций и руководства города в проведении новой канализации, в строительстве очистных сооружений, обеззараживающие воды впадающих рек перед тем, как им попасть в главную артерию региона, уже готова. Однако время идет, а видимых действий в этом направлении не наблюдается.</w:t>
      </w:r>
    </w:p>
    <w:p w14:paraId="7CCCD91B" w14:textId="77777777" w:rsidR="004F479B" w:rsidRPr="00732AF8" w:rsidRDefault="004F479B" w:rsidP="00732AF8">
      <w:pPr>
        <w:spacing w:after="0" w:line="360" w:lineRule="auto"/>
        <w:ind w:firstLine="709"/>
        <w:jc w:val="both"/>
        <w:rPr>
          <w:rFonts w:ascii="Times New Roman" w:hAnsi="Times New Roman" w:cs="Times New Roman"/>
          <w:color w:val="000000"/>
          <w:sz w:val="28"/>
          <w:szCs w:val="28"/>
        </w:rPr>
      </w:pPr>
    </w:p>
    <w:p w14:paraId="59B1E249" w14:textId="77777777" w:rsidR="004F479B" w:rsidRPr="00732AF8" w:rsidRDefault="004F479B" w:rsidP="00732AF8">
      <w:pPr>
        <w:spacing w:after="0" w:line="360" w:lineRule="auto"/>
        <w:ind w:firstLine="709"/>
        <w:jc w:val="both"/>
        <w:rPr>
          <w:rFonts w:ascii="Times New Roman" w:hAnsi="Times New Roman" w:cs="Times New Roman"/>
          <w:color w:val="000000"/>
          <w:sz w:val="28"/>
          <w:szCs w:val="28"/>
        </w:rPr>
      </w:pPr>
    </w:p>
    <w:p w14:paraId="1842DF91" w14:textId="77777777" w:rsidR="004F479B" w:rsidRPr="00732AF8" w:rsidRDefault="004F479B" w:rsidP="00732AF8">
      <w:pPr>
        <w:spacing w:after="0" w:line="360" w:lineRule="auto"/>
        <w:ind w:firstLine="709"/>
        <w:jc w:val="both"/>
        <w:rPr>
          <w:rFonts w:ascii="Times New Roman" w:hAnsi="Times New Roman" w:cs="Times New Roman"/>
          <w:color w:val="000000"/>
          <w:sz w:val="28"/>
          <w:szCs w:val="28"/>
        </w:rPr>
      </w:pPr>
    </w:p>
    <w:p w14:paraId="5887775F" w14:textId="77777777" w:rsidR="004F479B" w:rsidRPr="00732AF8" w:rsidRDefault="004F479B" w:rsidP="00732AF8">
      <w:pPr>
        <w:spacing w:after="0" w:line="360" w:lineRule="auto"/>
        <w:ind w:firstLine="709"/>
        <w:jc w:val="both"/>
        <w:rPr>
          <w:rFonts w:ascii="Times New Roman" w:hAnsi="Times New Roman" w:cs="Times New Roman"/>
          <w:color w:val="000000"/>
          <w:sz w:val="28"/>
          <w:szCs w:val="28"/>
        </w:rPr>
      </w:pPr>
    </w:p>
    <w:p w14:paraId="5FFB4C1B" w14:textId="77777777" w:rsidR="004F479B" w:rsidRPr="00732AF8" w:rsidRDefault="004F479B" w:rsidP="00732AF8">
      <w:pPr>
        <w:spacing w:after="0" w:line="360" w:lineRule="auto"/>
        <w:ind w:firstLine="709"/>
        <w:jc w:val="both"/>
        <w:rPr>
          <w:rFonts w:ascii="Times New Roman" w:hAnsi="Times New Roman" w:cs="Times New Roman"/>
          <w:color w:val="000000"/>
          <w:sz w:val="28"/>
          <w:szCs w:val="28"/>
        </w:rPr>
      </w:pPr>
    </w:p>
    <w:p w14:paraId="46A3846B" w14:textId="77777777" w:rsidR="004F479B" w:rsidRPr="00732AF8" w:rsidRDefault="004F479B" w:rsidP="00732AF8">
      <w:pPr>
        <w:spacing w:after="0" w:line="360" w:lineRule="auto"/>
        <w:ind w:firstLine="709"/>
        <w:jc w:val="both"/>
        <w:rPr>
          <w:rFonts w:ascii="Times New Roman" w:hAnsi="Times New Roman" w:cs="Times New Roman"/>
          <w:color w:val="000000"/>
          <w:sz w:val="28"/>
          <w:szCs w:val="28"/>
        </w:rPr>
      </w:pPr>
    </w:p>
    <w:p w14:paraId="0A1BEA32" w14:textId="77777777" w:rsidR="004F479B" w:rsidRPr="00732AF8" w:rsidRDefault="004F479B" w:rsidP="00732AF8">
      <w:pPr>
        <w:spacing w:after="0" w:line="360" w:lineRule="auto"/>
        <w:ind w:firstLine="709"/>
        <w:jc w:val="both"/>
        <w:rPr>
          <w:rFonts w:ascii="Times New Roman" w:hAnsi="Times New Roman" w:cs="Times New Roman"/>
          <w:color w:val="000000"/>
          <w:sz w:val="28"/>
          <w:szCs w:val="28"/>
        </w:rPr>
      </w:pPr>
    </w:p>
    <w:p w14:paraId="6BF43429" w14:textId="77777777" w:rsidR="004F479B" w:rsidRDefault="004F479B" w:rsidP="00732AF8">
      <w:pPr>
        <w:spacing w:after="0" w:line="360" w:lineRule="auto"/>
        <w:ind w:firstLine="709"/>
        <w:jc w:val="both"/>
        <w:rPr>
          <w:rFonts w:ascii="Times New Roman" w:hAnsi="Times New Roman" w:cs="Times New Roman"/>
          <w:color w:val="000000"/>
          <w:sz w:val="28"/>
          <w:szCs w:val="28"/>
        </w:rPr>
      </w:pPr>
    </w:p>
    <w:p w14:paraId="12820B59" w14:textId="77777777" w:rsidR="00732AF8" w:rsidRDefault="00732AF8" w:rsidP="00732AF8">
      <w:pPr>
        <w:spacing w:after="0" w:line="360" w:lineRule="auto"/>
        <w:ind w:firstLine="709"/>
        <w:jc w:val="both"/>
        <w:rPr>
          <w:rFonts w:ascii="Times New Roman" w:hAnsi="Times New Roman" w:cs="Times New Roman"/>
          <w:color w:val="000000"/>
          <w:sz w:val="28"/>
          <w:szCs w:val="28"/>
        </w:rPr>
      </w:pPr>
    </w:p>
    <w:p w14:paraId="21FA11F4" w14:textId="77777777" w:rsidR="00732AF8" w:rsidRDefault="00732AF8" w:rsidP="00732AF8">
      <w:pPr>
        <w:spacing w:after="0" w:line="360" w:lineRule="auto"/>
        <w:ind w:firstLine="709"/>
        <w:jc w:val="both"/>
        <w:rPr>
          <w:rFonts w:ascii="Times New Roman" w:hAnsi="Times New Roman" w:cs="Times New Roman"/>
          <w:color w:val="000000"/>
          <w:sz w:val="28"/>
          <w:szCs w:val="28"/>
        </w:rPr>
      </w:pPr>
    </w:p>
    <w:p w14:paraId="118F6F19" w14:textId="77777777" w:rsidR="00732AF8" w:rsidRDefault="00732AF8" w:rsidP="00732AF8">
      <w:pPr>
        <w:spacing w:after="0" w:line="360" w:lineRule="auto"/>
        <w:ind w:firstLine="709"/>
        <w:jc w:val="both"/>
        <w:rPr>
          <w:rFonts w:ascii="Times New Roman" w:hAnsi="Times New Roman" w:cs="Times New Roman"/>
          <w:color w:val="000000"/>
          <w:sz w:val="28"/>
          <w:szCs w:val="28"/>
        </w:rPr>
      </w:pPr>
    </w:p>
    <w:p w14:paraId="46A5C110" w14:textId="77777777" w:rsidR="00732AF8" w:rsidRDefault="00732AF8" w:rsidP="00732AF8">
      <w:pPr>
        <w:spacing w:after="0" w:line="360" w:lineRule="auto"/>
        <w:ind w:firstLine="709"/>
        <w:jc w:val="both"/>
        <w:rPr>
          <w:rFonts w:ascii="Times New Roman" w:hAnsi="Times New Roman" w:cs="Times New Roman"/>
          <w:color w:val="000000"/>
          <w:sz w:val="28"/>
          <w:szCs w:val="28"/>
        </w:rPr>
      </w:pPr>
    </w:p>
    <w:p w14:paraId="5FEC5861" w14:textId="77777777" w:rsidR="00732AF8" w:rsidRDefault="00732AF8" w:rsidP="00732AF8">
      <w:pPr>
        <w:spacing w:after="0" w:line="360" w:lineRule="auto"/>
        <w:ind w:firstLine="709"/>
        <w:jc w:val="both"/>
        <w:rPr>
          <w:rFonts w:ascii="Times New Roman" w:hAnsi="Times New Roman" w:cs="Times New Roman"/>
          <w:color w:val="000000"/>
          <w:sz w:val="28"/>
          <w:szCs w:val="28"/>
        </w:rPr>
      </w:pPr>
    </w:p>
    <w:p w14:paraId="09076BB7" w14:textId="77777777" w:rsidR="00732AF8" w:rsidRDefault="00732AF8" w:rsidP="00732AF8">
      <w:pPr>
        <w:spacing w:after="0" w:line="360" w:lineRule="auto"/>
        <w:ind w:firstLine="709"/>
        <w:jc w:val="both"/>
        <w:rPr>
          <w:rFonts w:ascii="Times New Roman" w:hAnsi="Times New Roman" w:cs="Times New Roman"/>
          <w:color w:val="000000"/>
          <w:sz w:val="28"/>
          <w:szCs w:val="28"/>
        </w:rPr>
      </w:pPr>
    </w:p>
    <w:p w14:paraId="7CBC0339" w14:textId="77777777" w:rsidR="00732AF8" w:rsidRDefault="00732AF8" w:rsidP="00732AF8">
      <w:pPr>
        <w:spacing w:after="0" w:line="360" w:lineRule="auto"/>
        <w:ind w:firstLine="709"/>
        <w:jc w:val="both"/>
        <w:rPr>
          <w:rFonts w:ascii="Times New Roman" w:hAnsi="Times New Roman" w:cs="Times New Roman"/>
          <w:color w:val="000000"/>
          <w:sz w:val="28"/>
          <w:szCs w:val="28"/>
        </w:rPr>
      </w:pPr>
    </w:p>
    <w:p w14:paraId="53D4A74E" w14:textId="77777777" w:rsidR="00732AF8" w:rsidRDefault="00732AF8" w:rsidP="00732AF8">
      <w:pPr>
        <w:spacing w:after="0" w:line="360" w:lineRule="auto"/>
        <w:ind w:firstLine="709"/>
        <w:jc w:val="both"/>
        <w:rPr>
          <w:rFonts w:ascii="Times New Roman" w:hAnsi="Times New Roman" w:cs="Times New Roman"/>
          <w:color w:val="000000"/>
          <w:sz w:val="28"/>
          <w:szCs w:val="28"/>
        </w:rPr>
      </w:pPr>
    </w:p>
    <w:p w14:paraId="20233015" w14:textId="77777777" w:rsidR="00732AF8" w:rsidRDefault="00732AF8" w:rsidP="00732AF8">
      <w:pPr>
        <w:spacing w:after="0" w:line="360" w:lineRule="auto"/>
        <w:ind w:firstLine="709"/>
        <w:jc w:val="both"/>
        <w:rPr>
          <w:rFonts w:ascii="Times New Roman" w:hAnsi="Times New Roman" w:cs="Times New Roman"/>
          <w:color w:val="000000"/>
          <w:sz w:val="28"/>
          <w:szCs w:val="28"/>
        </w:rPr>
      </w:pPr>
    </w:p>
    <w:p w14:paraId="00F859D1" w14:textId="77777777" w:rsidR="00732AF8" w:rsidRDefault="00732AF8" w:rsidP="00732AF8">
      <w:pPr>
        <w:spacing w:after="0" w:line="360" w:lineRule="auto"/>
        <w:ind w:firstLine="709"/>
        <w:jc w:val="both"/>
        <w:rPr>
          <w:rFonts w:ascii="Times New Roman" w:hAnsi="Times New Roman" w:cs="Times New Roman"/>
          <w:color w:val="000000"/>
          <w:sz w:val="28"/>
          <w:szCs w:val="28"/>
        </w:rPr>
      </w:pPr>
    </w:p>
    <w:p w14:paraId="529A65A4" w14:textId="77777777" w:rsidR="00732AF8" w:rsidRDefault="00732AF8" w:rsidP="00732AF8">
      <w:pPr>
        <w:spacing w:after="0" w:line="360" w:lineRule="auto"/>
        <w:ind w:firstLine="709"/>
        <w:jc w:val="both"/>
        <w:rPr>
          <w:rFonts w:ascii="Times New Roman" w:hAnsi="Times New Roman" w:cs="Times New Roman"/>
          <w:color w:val="000000"/>
          <w:sz w:val="28"/>
          <w:szCs w:val="28"/>
        </w:rPr>
      </w:pPr>
    </w:p>
    <w:p w14:paraId="083A1FB2" w14:textId="77777777" w:rsidR="00732AF8" w:rsidRDefault="00732AF8" w:rsidP="00732AF8">
      <w:pPr>
        <w:spacing w:after="0" w:line="360" w:lineRule="auto"/>
        <w:ind w:firstLine="709"/>
        <w:jc w:val="both"/>
        <w:rPr>
          <w:rFonts w:ascii="Times New Roman" w:hAnsi="Times New Roman" w:cs="Times New Roman"/>
          <w:color w:val="000000"/>
          <w:sz w:val="28"/>
          <w:szCs w:val="28"/>
        </w:rPr>
      </w:pPr>
    </w:p>
    <w:p w14:paraId="38DEA9CF" w14:textId="77777777" w:rsidR="00732AF8" w:rsidRDefault="00732AF8" w:rsidP="00732AF8">
      <w:pPr>
        <w:spacing w:after="0" w:line="360" w:lineRule="auto"/>
        <w:ind w:firstLine="709"/>
        <w:jc w:val="both"/>
        <w:rPr>
          <w:rFonts w:ascii="Times New Roman" w:hAnsi="Times New Roman" w:cs="Times New Roman"/>
          <w:color w:val="000000"/>
          <w:sz w:val="28"/>
          <w:szCs w:val="28"/>
        </w:rPr>
      </w:pPr>
    </w:p>
    <w:p w14:paraId="5125423D" w14:textId="77777777" w:rsidR="00732AF8" w:rsidRPr="00732AF8" w:rsidRDefault="00732AF8" w:rsidP="00732AF8">
      <w:pPr>
        <w:spacing w:after="0" w:line="360" w:lineRule="auto"/>
        <w:ind w:firstLine="709"/>
        <w:jc w:val="both"/>
        <w:rPr>
          <w:rFonts w:ascii="Times New Roman" w:hAnsi="Times New Roman" w:cs="Times New Roman"/>
          <w:color w:val="000000"/>
          <w:sz w:val="28"/>
          <w:szCs w:val="28"/>
        </w:rPr>
      </w:pPr>
    </w:p>
    <w:p w14:paraId="1D6B0869" w14:textId="77777777" w:rsidR="004F479B" w:rsidRPr="00732AF8" w:rsidRDefault="004F479B" w:rsidP="00732AF8">
      <w:pPr>
        <w:spacing w:after="0" w:line="360" w:lineRule="auto"/>
        <w:ind w:firstLine="709"/>
        <w:jc w:val="both"/>
        <w:rPr>
          <w:rFonts w:ascii="Times New Roman" w:hAnsi="Times New Roman" w:cs="Times New Roman"/>
          <w:color w:val="000000"/>
          <w:sz w:val="28"/>
          <w:szCs w:val="28"/>
        </w:rPr>
      </w:pPr>
    </w:p>
    <w:p w14:paraId="2E2E6D5A" w14:textId="77777777" w:rsidR="004F479B" w:rsidRPr="00732AF8" w:rsidRDefault="004F479B" w:rsidP="00732AF8">
      <w:pPr>
        <w:spacing w:after="0" w:line="360" w:lineRule="auto"/>
        <w:ind w:firstLine="709"/>
        <w:jc w:val="both"/>
        <w:rPr>
          <w:rFonts w:ascii="Times New Roman" w:hAnsi="Times New Roman" w:cs="Times New Roman"/>
          <w:color w:val="000000"/>
          <w:sz w:val="28"/>
          <w:szCs w:val="28"/>
        </w:rPr>
      </w:pPr>
    </w:p>
    <w:p w14:paraId="4625DAEE" w14:textId="77777777" w:rsidR="004F479B" w:rsidRPr="00732AF8" w:rsidRDefault="004F479B" w:rsidP="00732AF8">
      <w:pPr>
        <w:pStyle w:val="a3"/>
        <w:spacing w:before="0" w:beforeAutospacing="0" w:after="0" w:afterAutospacing="0" w:line="360" w:lineRule="auto"/>
        <w:ind w:firstLine="709"/>
        <w:jc w:val="both"/>
        <w:rPr>
          <w:b/>
          <w:color w:val="000000"/>
          <w:sz w:val="28"/>
          <w:szCs w:val="28"/>
        </w:rPr>
      </w:pPr>
      <w:r w:rsidRPr="00732AF8">
        <w:rPr>
          <w:b/>
          <w:color w:val="000000"/>
          <w:sz w:val="28"/>
          <w:szCs w:val="28"/>
        </w:rPr>
        <w:lastRenderedPageBreak/>
        <w:t>ГЛАВА 1. ОБЗОР ЛИТЕРАТУРЫ</w:t>
      </w:r>
    </w:p>
    <w:p w14:paraId="354CB002" w14:textId="77777777" w:rsidR="004F479B" w:rsidRPr="00732AF8" w:rsidRDefault="004F479B" w:rsidP="00732AF8">
      <w:pPr>
        <w:pStyle w:val="a3"/>
        <w:spacing w:before="0" w:beforeAutospacing="0" w:after="0" w:afterAutospacing="0" w:line="360" w:lineRule="auto"/>
        <w:ind w:firstLine="709"/>
        <w:jc w:val="both"/>
        <w:rPr>
          <w:b/>
          <w:color w:val="000000"/>
          <w:sz w:val="28"/>
          <w:szCs w:val="28"/>
        </w:rPr>
      </w:pPr>
      <w:r w:rsidRPr="00732AF8">
        <w:rPr>
          <w:b/>
          <w:color w:val="000000"/>
          <w:sz w:val="28"/>
          <w:szCs w:val="28"/>
        </w:rPr>
        <w:t xml:space="preserve">1.1. История </w:t>
      </w:r>
      <w:r w:rsidR="004242BD" w:rsidRPr="00732AF8">
        <w:rPr>
          <w:b/>
          <w:color w:val="000000"/>
          <w:sz w:val="28"/>
          <w:szCs w:val="28"/>
        </w:rPr>
        <w:t xml:space="preserve">р. Суры. </w:t>
      </w:r>
    </w:p>
    <w:p w14:paraId="5A090482" w14:textId="77777777" w:rsidR="004F479B" w:rsidRPr="00732AF8" w:rsidRDefault="004F479B" w:rsidP="00732AF8">
      <w:pPr>
        <w:pStyle w:val="a3"/>
        <w:spacing w:before="0" w:beforeAutospacing="0" w:after="0" w:afterAutospacing="0" w:line="360" w:lineRule="auto"/>
        <w:ind w:firstLine="709"/>
        <w:jc w:val="both"/>
        <w:rPr>
          <w:color w:val="000000"/>
          <w:sz w:val="28"/>
          <w:szCs w:val="28"/>
        </w:rPr>
      </w:pPr>
      <w:r w:rsidRPr="00732AF8">
        <w:rPr>
          <w:color w:val="000000"/>
          <w:sz w:val="28"/>
          <w:szCs w:val="28"/>
        </w:rPr>
        <w:t xml:space="preserve">Река Сура – правый приток Волги, река в Европейской части России протекает по шести субъектам Российской Федерации (841 км). В Ульяновской, Пензенской, Нижегородской областях, Республиках Мордовии, Чувашии и Марий Эл. Р. Сура берёт начало на Приволжской возвышенности в Ульяновской области у с. </w:t>
      </w:r>
      <w:proofErr w:type="spellStart"/>
      <w:r w:rsidRPr="00732AF8">
        <w:rPr>
          <w:color w:val="000000"/>
          <w:sz w:val="28"/>
          <w:szCs w:val="28"/>
        </w:rPr>
        <w:t>Сурские</w:t>
      </w:r>
      <w:proofErr w:type="spellEnd"/>
      <w:r w:rsidRPr="00732AF8">
        <w:rPr>
          <w:color w:val="000000"/>
          <w:sz w:val="28"/>
          <w:szCs w:val="28"/>
        </w:rPr>
        <w:t xml:space="preserve"> Вершины. Преобладающие высоты бассейна 150–300 м. Водосбор сложен известняками, глинами, мергелями, песками. Развит карст. В верхнем течении имеет западное, а затем в основном северное направление. Бассейн Суры асимметричен: площадь левобережья почти в два раза больше правобережной части. Длина реки 841 км, площадь бассейна 67,5 тыс. км2 – 3-й по площади бассейна (после Камы и Оки) и 4-й по длине приток Волги. Климат в бассейне Суры умеренно континентальный. Средняя температура января около -12°С, а июля +19°С. В среднем за год выпадает до 680 мм осадков.</w:t>
      </w:r>
    </w:p>
    <w:p w14:paraId="26FEC984" w14:textId="77777777" w:rsidR="004F479B" w:rsidRPr="00732AF8" w:rsidRDefault="004F479B" w:rsidP="00732AF8">
      <w:pPr>
        <w:pStyle w:val="a3"/>
        <w:spacing w:before="0" w:beforeAutospacing="0" w:after="0" w:afterAutospacing="0" w:line="360" w:lineRule="auto"/>
        <w:ind w:firstLine="709"/>
        <w:jc w:val="both"/>
        <w:rPr>
          <w:color w:val="000000"/>
          <w:sz w:val="28"/>
          <w:szCs w:val="28"/>
        </w:rPr>
      </w:pPr>
      <w:r w:rsidRPr="00732AF8">
        <w:rPr>
          <w:color w:val="000000"/>
          <w:sz w:val="28"/>
          <w:szCs w:val="28"/>
        </w:rPr>
        <w:t xml:space="preserve">Для г. Пензы – это главная водная артерия. Но в черте города р. Сура не всегда текла по тому руслу, по которому течет сейчас. Изменение ее русла в г. Пензе началось с 1942–1943 гг., так как была прорвана плотина, построенная хозяином бумажной фабрики «Маяк». К 1945 г. мощные потоки воды промыли новое русло реки, которое пошло, минуя Ахуны и </w:t>
      </w:r>
      <w:proofErr w:type="spellStart"/>
      <w:r w:rsidRPr="00732AF8">
        <w:rPr>
          <w:color w:val="000000"/>
          <w:sz w:val="28"/>
          <w:szCs w:val="28"/>
        </w:rPr>
        <w:t>Барковку</w:t>
      </w:r>
      <w:proofErr w:type="spellEnd"/>
      <w:r w:rsidRPr="00732AF8">
        <w:rPr>
          <w:color w:val="000000"/>
          <w:sz w:val="28"/>
          <w:szCs w:val="28"/>
        </w:rPr>
        <w:t xml:space="preserve"> (старое русло реки), к острову Пески, а далее по руслу р. Пензы. Прежнее русло р. Суры в Ахунах стало называться р. Старая Сура, а в </w:t>
      </w:r>
      <w:proofErr w:type="spellStart"/>
      <w:r w:rsidRPr="00732AF8">
        <w:rPr>
          <w:color w:val="000000"/>
          <w:sz w:val="28"/>
          <w:szCs w:val="28"/>
        </w:rPr>
        <w:t>Барковке</w:t>
      </w:r>
      <w:proofErr w:type="spellEnd"/>
      <w:r w:rsidRPr="00732AF8">
        <w:rPr>
          <w:color w:val="000000"/>
          <w:sz w:val="28"/>
          <w:szCs w:val="28"/>
        </w:rPr>
        <w:t xml:space="preserve"> образовалась система </w:t>
      </w:r>
      <w:proofErr w:type="spellStart"/>
      <w:r w:rsidRPr="00732AF8">
        <w:rPr>
          <w:color w:val="000000"/>
          <w:sz w:val="28"/>
          <w:szCs w:val="28"/>
        </w:rPr>
        <w:t>старичных</w:t>
      </w:r>
      <w:proofErr w:type="spellEnd"/>
      <w:r w:rsidRPr="00732AF8">
        <w:rPr>
          <w:color w:val="000000"/>
          <w:sz w:val="28"/>
          <w:szCs w:val="28"/>
        </w:rPr>
        <w:t xml:space="preserve"> озер. С тех пор р. Сура испытывала дальнейшие испытания. В 1970 г. выше города было создано Пензенское водохранилище.</w:t>
      </w:r>
    </w:p>
    <w:p w14:paraId="1785A213" w14:textId="77777777" w:rsidR="004F479B" w:rsidRPr="00732AF8" w:rsidRDefault="004F479B" w:rsidP="00732AF8">
      <w:pPr>
        <w:pStyle w:val="a3"/>
        <w:spacing w:before="0" w:beforeAutospacing="0" w:after="0" w:afterAutospacing="0" w:line="360" w:lineRule="auto"/>
        <w:ind w:firstLine="709"/>
        <w:jc w:val="both"/>
        <w:rPr>
          <w:color w:val="000000"/>
          <w:sz w:val="28"/>
          <w:szCs w:val="28"/>
        </w:rPr>
      </w:pPr>
      <w:r w:rsidRPr="00732AF8">
        <w:rPr>
          <w:color w:val="000000"/>
          <w:sz w:val="28"/>
          <w:szCs w:val="28"/>
        </w:rPr>
        <w:t>На р. Суре располагаются два водохранилища (Пензенское и плотина ТЭЦ-1), которые поспособствовали изменениям водного режима реки. В черте города был отмечен застой (режим, характерный для стоячих водоемов)</w:t>
      </w:r>
    </w:p>
    <w:p w14:paraId="7CA77390" w14:textId="77777777" w:rsidR="004F479B" w:rsidRPr="00732AF8" w:rsidRDefault="004F479B" w:rsidP="00732AF8">
      <w:pPr>
        <w:pStyle w:val="a3"/>
        <w:spacing w:before="0" w:beforeAutospacing="0" w:after="0" w:afterAutospacing="0" w:line="360" w:lineRule="auto"/>
        <w:ind w:firstLine="709"/>
        <w:jc w:val="both"/>
        <w:rPr>
          <w:color w:val="000000"/>
          <w:sz w:val="28"/>
          <w:szCs w:val="28"/>
        </w:rPr>
      </w:pPr>
      <w:r w:rsidRPr="00732AF8">
        <w:rPr>
          <w:color w:val="000000"/>
          <w:sz w:val="28"/>
          <w:szCs w:val="28"/>
        </w:rPr>
        <w:t xml:space="preserve">Река исследовалась уже с давних времен. Впервые исследования зоопланктона р. Суры проводились </w:t>
      </w:r>
      <w:proofErr w:type="spellStart"/>
      <w:r w:rsidRPr="00732AF8">
        <w:rPr>
          <w:color w:val="000000"/>
          <w:sz w:val="28"/>
          <w:szCs w:val="28"/>
        </w:rPr>
        <w:t>Бузаковой</w:t>
      </w:r>
      <w:proofErr w:type="spellEnd"/>
      <w:r w:rsidRPr="00732AF8">
        <w:rPr>
          <w:color w:val="000000"/>
          <w:sz w:val="28"/>
          <w:szCs w:val="28"/>
        </w:rPr>
        <w:t xml:space="preserve"> А.М. в 1978 г. В своей работе она проанализировала многолетнюю (с 1969 по 1975 гг.) динамику видового </w:t>
      </w:r>
      <w:r w:rsidRPr="00732AF8">
        <w:rPr>
          <w:color w:val="000000"/>
          <w:sz w:val="28"/>
          <w:szCs w:val="28"/>
        </w:rPr>
        <w:lastRenderedPageBreak/>
        <w:t xml:space="preserve">состава, численности и биомассы зоопланктонного сообщества в среднем течении реки. В 2000 г. работа продолжалась </w:t>
      </w:r>
      <w:proofErr w:type="spellStart"/>
      <w:r w:rsidRPr="00732AF8">
        <w:rPr>
          <w:color w:val="000000"/>
          <w:sz w:val="28"/>
          <w:szCs w:val="28"/>
        </w:rPr>
        <w:t>Миловановой</w:t>
      </w:r>
      <w:proofErr w:type="spellEnd"/>
      <w:r w:rsidRPr="00732AF8">
        <w:rPr>
          <w:color w:val="000000"/>
          <w:sz w:val="28"/>
          <w:szCs w:val="28"/>
        </w:rPr>
        <w:t xml:space="preserve"> Г.Ф. В 2017-2018 гг. возобновились исследования р. Суры, выявлено, что за 20 лет сообщество сильно поменялось, хотя часто встречаемые виды остались практически теми же. За этот период снизился уровень воды вследствие сильной засухи 2010 г. В связи с чем, мелководные прибрежные участки начали зарастать водной растительностью. Видимо, поэтому в реке увеличились число видов, численность и доля организмов, добывающих пищу с поверхности субстрата. В 2018 г. на сообщество зоопланктона могли повлиять ремонтные работы плотины ТЭЦ-1, вызвавшие увеличение скорости течения [6].</w:t>
      </w:r>
    </w:p>
    <w:p w14:paraId="3F095226" w14:textId="77777777" w:rsidR="004242BD" w:rsidRPr="00732AF8" w:rsidRDefault="004242BD" w:rsidP="00732AF8">
      <w:pPr>
        <w:spacing w:after="0" w:line="360" w:lineRule="auto"/>
        <w:ind w:firstLine="709"/>
        <w:jc w:val="both"/>
        <w:rPr>
          <w:rFonts w:ascii="Times New Roman" w:hAnsi="Times New Roman" w:cs="Times New Roman"/>
          <w:sz w:val="28"/>
          <w:szCs w:val="28"/>
        </w:rPr>
      </w:pPr>
      <w:r w:rsidRPr="00732AF8">
        <w:rPr>
          <w:rFonts w:ascii="Times New Roman" w:hAnsi="Times New Roman" w:cs="Times New Roman"/>
          <w:sz w:val="28"/>
          <w:szCs w:val="28"/>
        </w:rPr>
        <w:t xml:space="preserve">Некоторые реки в Пензе заключены в коллекторы, это р. Мойка и р. </w:t>
      </w:r>
      <w:proofErr w:type="spellStart"/>
      <w:r w:rsidRPr="00732AF8">
        <w:rPr>
          <w:rFonts w:ascii="Times New Roman" w:hAnsi="Times New Roman" w:cs="Times New Roman"/>
          <w:sz w:val="28"/>
          <w:szCs w:val="28"/>
        </w:rPr>
        <w:t>Кашаевка</w:t>
      </w:r>
      <w:proofErr w:type="spellEnd"/>
      <w:r w:rsidRPr="00732AF8">
        <w:rPr>
          <w:rFonts w:ascii="Times New Roman" w:hAnsi="Times New Roman" w:cs="Times New Roman"/>
          <w:sz w:val="28"/>
          <w:szCs w:val="28"/>
        </w:rPr>
        <w:t xml:space="preserve">. Они впадают в р. Суру в черте города. </w:t>
      </w:r>
    </w:p>
    <w:p w14:paraId="63A158F0" w14:textId="77777777" w:rsidR="000D1EC7" w:rsidRPr="00732AF8" w:rsidRDefault="000D1EC7" w:rsidP="00732AF8">
      <w:pPr>
        <w:pStyle w:val="a3"/>
        <w:spacing w:before="0" w:beforeAutospacing="0" w:after="0" w:afterAutospacing="0" w:line="360" w:lineRule="auto"/>
        <w:ind w:firstLine="709"/>
        <w:jc w:val="both"/>
        <w:rPr>
          <w:color w:val="000000"/>
          <w:sz w:val="28"/>
          <w:szCs w:val="28"/>
        </w:rPr>
      </w:pPr>
    </w:p>
    <w:p w14:paraId="3FDDE6EC" w14:textId="77777777" w:rsidR="000D1EC7" w:rsidRPr="00732AF8" w:rsidRDefault="000D1EC7" w:rsidP="00732AF8">
      <w:pPr>
        <w:pStyle w:val="a3"/>
        <w:spacing w:before="0" w:beforeAutospacing="0" w:after="0" w:afterAutospacing="0" w:line="360" w:lineRule="auto"/>
        <w:ind w:firstLine="709"/>
        <w:jc w:val="both"/>
        <w:rPr>
          <w:b/>
          <w:color w:val="000000"/>
          <w:sz w:val="28"/>
          <w:szCs w:val="28"/>
        </w:rPr>
      </w:pPr>
      <w:r w:rsidRPr="00732AF8">
        <w:rPr>
          <w:b/>
          <w:color w:val="000000"/>
          <w:sz w:val="28"/>
          <w:szCs w:val="28"/>
        </w:rPr>
        <w:t>1.2 Зоопланктонные сообщества как индикатор качества воды</w:t>
      </w:r>
    </w:p>
    <w:p w14:paraId="3EF0CF9D" w14:textId="77777777" w:rsidR="000D1EC7" w:rsidRPr="00732AF8" w:rsidRDefault="000D1EC7" w:rsidP="00732AF8">
      <w:pPr>
        <w:pStyle w:val="a3"/>
        <w:spacing w:before="0" w:beforeAutospacing="0" w:after="0" w:afterAutospacing="0" w:line="360" w:lineRule="auto"/>
        <w:ind w:firstLine="709"/>
        <w:jc w:val="both"/>
        <w:rPr>
          <w:color w:val="000000"/>
          <w:sz w:val="28"/>
          <w:szCs w:val="28"/>
        </w:rPr>
      </w:pPr>
      <w:r w:rsidRPr="00732AF8">
        <w:rPr>
          <w:color w:val="000000"/>
          <w:sz w:val="28"/>
          <w:szCs w:val="28"/>
        </w:rPr>
        <w:t>Зоопланктон относится к числу важнейших сообществ водоемов и водотоков. Он играет большую роль в процессах биологического самоочищения и круговорота веществ, чувствителен к изменениям среды и является одним из индикаторов ее состояния. Необходимы постоянные наблюдения за происходящими изменениями в реке, в том числе и за состоянием зоопланктоценоза, которые позволят оценить качество воды и своевременно решить возникающие экологические проблемы.</w:t>
      </w:r>
    </w:p>
    <w:p w14:paraId="375998BF" w14:textId="77777777" w:rsidR="000D1EC7" w:rsidRPr="00732AF8" w:rsidRDefault="000D1EC7" w:rsidP="00732AF8">
      <w:pPr>
        <w:pStyle w:val="a3"/>
        <w:spacing w:before="0" w:beforeAutospacing="0" w:after="0" w:afterAutospacing="0" w:line="360" w:lineRule="auto"/>
        <w:ind w:firstLine="709"/>
        <w:jc w:val="both"/>
        <w:rPr>
          <w:color w:val="000000"/>
          <w:sz w:val="28"/>
          <w:szCs w:val="28"/>
        </w:rPr>
      </w:pPr>
      <w:r w:rsidRPr="00732AF8">
        <w:rPr>
          <w:color w:val="000000"/>
          <w:sz w:val="28"/>
          <w:szCs w:val="28"/>
        </w:rPr>
        <w:t>Многие ученые (Гидробиологи) изучают зоопланктон водных объектов под воздействием различных факторов на них (биотических, абиотических), особенно актуальны исследования зоопланктонных сообществ в условиях антропогенного воздействия.</w:t>
      </w:r>
    </w:p>
    <w:p w14:paraId="0345A1A5" w14:textId="77777777" w:rsidR="000D1EC7" w:rsidRPr="00732AF8" w:rsidRDefault="000D1EC7" w:rsidP="00732AF8">
      <w:pPr>
        <w:pStyle w:val="a3"/>
        <w:spacing w:before="0" w:beforeAutospacing="0" w:after="0" w:afterAutospacing="0" w:line="360" w:lineRule="auto"/>
        <w:ind w:firstLine="709"/>
        <w:jc w:val="both"/>
        <w:rPr>
          <w:color w:val="000000"/>
          <w:sz w:val="28"/>
          <w:szCs w:val="28"/>
        </w:rPr>
      </w:pPr>
      <w:r w:rsidRPr="00732AF8">
        <w:rPr>
          <w:color w:val="000000"/>
          <w:sz w:val="28"/>
          <w:szCs w:val="28"/>
        </w:rPr>
        <w:t xml:space="preserve">Большинство водных объектов испытывают постоянную антропогенную нагрузку, заключающуюся в загрязнении и </w:t>
      </w:r>
      <w:proofErr w:type="spellStart"/>
      <w:r w:rsidRPr="00732AF8">
        <w:rPr>
          <w:color w:val="000000"/>
          <w:sz w:val="28"/>
          <w:szCs w:val="28"/>
        </w:rPr>
        <w:t>эвтрофировании</w:t>
      </w:r>
      <w:proofErr w:type="spellEnd"/>
      <w:r w:rsidRPr="00732AF8">
        <w:rPr>
          <w:color w:val="000000"/>
          <w:sz w:val="28"/>
          <w:szCs w:val="28"/>
        </w:rPr>
        <w:t xml:space="preserve"> вод. Главным образом этому способствует меняющийся гидрологический режим водохранилища, который в основном зависит от интенсивности стока вод. При уменьшении стока - уменьшается проточность воды, сокращается </w:t>
      </w:r>
      <w:r w:rsidRPr="00732AF8">
        <w:rPr>
          <w:color w:val="000000"/>
          <w:sz w:val="28"/>
          <w:szCs w:val="28"/>
        </w:rPr>
        <w:lastRenderedPageBreak/>
        <w:t xml:space="preserve">водообмен, часто возникают застои, которые способствуют изменению гидрохимического состава вод, увеличению поступления биогенных элементов, что приводит к увеличению биомассы и продукции органических веществ. Кроме этого к </w:t>
      </w:r>
      <w:proofErr w:type="spellStart"/>
      <w:r w:rsidRPr="00732AF8">
        <w:rPr>
          <w:color w:val="000000"/>
          <w:sz w:val="28"/>
          <w:szCs w:val="28"/>
        </w:rPr>
        <w:t>эвтрофированию</w:t>
      </w:r>
      <w:proofErr w:type="spellEnd"/>
      <w:r w:rsidRPr="00732AF8">
        <w:rPr>
          <w:color w:val="000000"/>
          <w:sz w:val="28"/>
          <w:szCs w:val="28"/>
        </w:rPr>
        <w:t xml:space="preserve"> водных объектов приводит изношенность коммуникации труб, в которые заключены малые реки. Вследствие чего происходит поступление сточных ливневых вод в малые реки, а затем и в главные реки городов. Все это вызывает процессы трансформации видовой структуры зоопланктонного сообщества.</w:t>
      </w:r>
    </w:p>
    <w:p w14:paraId="2156EAA5" w14:textId="77777777" w:rsidR="000D1EC7" w:rsidRPr="00732AF8" w:rsidRDefault="000D1EC7" w:rsidP="00732AF8">
      <w:pPr>
        <w:pStyle w:val="a3"/>
        <w:spacing w:before="0" w:beforeAutospacing="0" w:after="0" w:afterAutospacing="0" w:line="360" w:lineRule="auto"/>
        <w:ind w:firstLine="709"/>
        <w:jc w:val="both"/>
        <w:rPr>
          <w:color w:val="000000"/>
          <w:sz w:val="28"/>
          <w:szCs w:val="28"/>
        </w:rPr>
      </w:pPr>
      <w:r w:rsidRPr="00732AF8">
        <w:rPr>
          <w:color w:val="000000"/>
          <w:sz w:val="28"/>
          <w:szCs w:val="28"/>
        </w:rPr>
        <w:t>А.В. Крылов (2005), исследуя зоопланктонные сообщества малых равнинных рек, говорит о влиянии антропогенных нарушений на структуру зоопланктона и полагает, что нередко структура зоопланктона во многом определяется антропогенными и зоогенными нарушениями, способствующими образованию специфических биотопов [1].</w:t>
      </w:r>
    </w:p>
    <w:p w14:paraId="1E747C29" w14:textId="77777777" w:rsidR="00CB3EBB" w:rsidRDefault="00CB3EBB">
      <w:pPr>
        <w:rPr>
          <w:sz w:val="27"/>
          <w:szCs w:val="27"/>
        </w:rPr>
      </w:pPr>
    </w:p>
    <w:p w14:paraId="75CBEE8F" w14:textId="77777777" w:rsidR="00BE5A47" w:rsidRDefault="00BE5A47">
      <w:pPr>
        <w:rPr>
          <w:sz w:val="27"/>
          <w:szCs w:val="27"/>
        </w:rPr>
      </w:pPr>
    </w:p>
    <w:p w14:paraId="2B8BD099" w14:textId="77777777" w:rsidR="00BE5A47" w:rsidRDefault="00BE5A47">
      <w:pPr>
        <w:rPr>
          <w:sz w:val="27"/>
          <w:szCs w:val="27"/>
        </w:rPr>
      </w:pPr>
    </w:p>
    <w:p w14:paraId="2DCE3FBF" w14:textId="77777777" w:rsidR="00BE5A47" w:rsidRDefault="00BE5A47">
      <w:pPr>
        <w:rPr>
          <w:sz w:val="27"/>
          <w:szCs w:val="27"/>
        </w:rPr>
      </w:pPr>
    </w:p>
    <w:p w14:paraId="5C7044C6" w14:textId="77777777" w:rsidR="00BE5A47" w:rsidRDefault="00BE5A47">
      <w:pPr>
        <w:rPr>
          <w:sz w:val="27"/>
          <w:szCs w:val="27"/>
        </w:rPr>
      </w:pPr>
    </w:p>
    <w:p w14:paraId="5A0B3738" w14:textId="77777777" w:rsidR="00BE5A47" w:rsidRDefault="00BE5A47">
      <w:pPr>
        <w:rPr>
          <w:sz w:val="27"/>
          <w:szCs w:val="27"/>
        </w:rPr>
      </w:pPr>
    </w:p>
    <w:p w14:paraId="7B5250A2" w14:textId="77777777" w:rsidR="00BE5A47" w:rsidRDefault="00BE5A47">
      <w:pPr>
        <w:rPr>
          <w:sz w:val="27"/>
          <w:szCs w:val="27"/>
        </w:rPr>
      </w:pPr>
    </w:p>
    <w:p w14:paraId="1FEC4945" w14:textId="77777777" w:rsidR="00BE5A47" w:rsidRDefault="00BE5A47">
      <w:pPr>
        <w:rPr>
          <w:sz w:val="27"/>
          <w:szCs w:val="27"/>
        </w:rPr>
      </w:pPr>
    </w:p>
    <w:p w14:paraId="46C39DA1" w14:textId="77777777" w:rsidR="00BE5A47" w:rsidRDefault="00BE5A47">
      <w:pPr>
        <w:rPr>
          <w:sz w:val="27"/>
          <w:szCs w:val="27"/>
        </w:rPr>
      </w:pPr>
    </w:p>
    <w:p w14:paraId="598300DA" w14:textId="77777777" w:rsidR="00BE5A47" w:rsidRDefault="00BE5A47">
      <w:pPr>
        <w:rPr>
          <w:sz w:val="27"/>
          <w:szCs w:val="27"/>
        </w:rPr>
      </w:pPr>
    </w:p>
    <w:p w14:paraId="11C4A375" w14:textId="77777777" w:rsidR="00BE5A47" w:rsidRDefault="00BE5A47">
      <w:pPr>
        <w:rPr>
          <w:sz w:val="27"/>
          <w:szCs w:val="27"/>
        </w:rPr>
      </w:pPr>
    </w:p>
    <w:p w14:paraId="3FBF876F" w14:textId="77777777" w:rsidR="00BE5A47" w:rsidRDefault="00BE5A47">
      <w:pPr>
        <w:rPr>
          <w:sz w:val="27"/>
          <w:szCs w:val="27"/>
        </w:rPr>
      </w:pPr>
    </w:p>
    <w:p w14:paraId="31BB958D" w14:textId="77777777" w:rsidR="00BE5A47" w:rsidRDefault="00BE5A47">
      <w:pPr>
        <w:rPr>
          <w:sz w:val="27"/>
          <w:szCs w:val="27"/>
        </w:rPr>
      </w:pPr>
    </w:p>
    <w:p w14:paraId="04650F1A" w14:textId="77777777" w:rsidR="00BE5A47" w:rsidRDefault="00BE5A47">
      <w:pPr>
        <w:rPr>
          <w:sz w:val="27"/>
          <w:szCs w:val="27"/>
        </w:rPr>
      </w:pPr>
    </w:p>
    <w:p w14:paraId="340119DC" w14:textId="77777777" w:rsidR="00CB3EBB" w:rsidRPr="008A4BE5" w:rsidRDefault="00CB3EBB">
      <w:pPr>
        <w:rPr>
          <w:sz w:val="27"/>
          <w:szCs w:val="27"/>
        </w:rPr>
      </w:pPr>
    </w:p>
    <w:p w14:paraId="2949D65A" w14:textId="77777777" w:rsidR="00457A9C" w:rsidRPr="00B023F3" w:rsidRDefault="00457A9C" w:rsidP="00457A9C">
      <w:pPr>
        <w:pStyle w:val="1"/>
        <w:spacing w:before="0"/>
        <w:ind w:firstLine="709"/>
        <w:jc w:val="center"/>
        <w:rPr>
          <w:rFonts w:ascii="Times New Roman" w:hAnsi="Times New Roman"/>
          <w:color w:val="auto"/>
          <w:shd w:val="clear" w:color="auto" w:fill="FFFFFF"/>
          <w:lang w:val="ru-RU"/>
        </w:rPr>
      </w:pPr>
      <w:r w:rsidRPr="00B023F3">
        <w:rPr>
          <w:rFonts w:ascii="Times New Roman" w:hAnsi="Times New Roman"/>
          <w:color w:val="auto"/>
          <w:shd w:val="clear" w:color="auto" w:fill="FFFFFF"/>
        </w:rPr>
        <w:lastRenderedPageBreak/>
        <w:t xml:space="preserve">ГЛАВА </w:t>
      </w:r>
      <w:r w:rsidRPr="00B023F3">
        <w:rPr>
          <w:rFonts w:ascii="Times New Roman" w:hAnsi="Times New Roman"/>
          <w:color w:val="auto"/>
          <w:shd w:val="clear" w:color="auto" w:fill="FFFFFF"/>
          <w:lang w:val="ru-RU"/>
        </w:rPr>
        <w:t>2</w:t>
      </w:r>
      <w:r w:rsidRPr="00B023F3">
        <w:rPr>
          <w:rFonts w:ascii="Times New Roman" w:hAnsi="Times New Roman"/>
          <w:color w:val="auto"/>
          <w:shd w:val="clear" w:color="auto" w:fill="FFFFFF"/>
        </w:rPr>
        <w:t>.</w:t>
      </w:r>
      <w:r w:rsidRPr="00B023F3">
        <w:rPr>
          <w:rFonts w:ascii="Times New Roman" w:hAnsi="Times New Roman"/>
          <w:color w:val="auto"/>
          <w:shd w:val="clear" w:color="auto" w:fill="FFFFFF"/>
          <w:lang w:val="ru-RU"/>
        </w:rPr>
        <w:t xml:space="preserve"> РЕЗУЛЬТАТЫ И ОБСУЖДЕНИЕ</w:t>
      </w:r>
    </w:p>
    <w:p w14:paraId="10B114D6" w14:textId="77777777" w:rsidR="00457A9C" w:rsidRPr="00B023F3" w:rsidRDefault="00457A9C" w:rsidP="00457A9C">
      <w:pPr>
        <w:spacing w:after="0"/>
        <w:rPr>
          <w:rFonts w:ascii="Times New Roman" w:hAnsi="Times New Roman"/>
          <w:sz w:val="28"/>
          <w:szCs w:val="28"/>
          <w:lang w:eastAsia="x-none"/>
        </w:rPr>
      </w:pPr>
    </w:p>
    <w:p w14:paraId="74791CEC" w14:textId="77777777" w:rsidR="00457A9C" w:rsidRPr="00B023F3" w:rsidRDefault="00457A9C" w:rsidP="00457A9C">
      <w:pPr>
        <w:spacing w:after="0"/>
        <w:ind w:firstLine="709"/>
        <w:jc w:val="both"/>
        <w:rPr>
          <w:rFonts w:ascii="Times New Roman" w:hAnsi="Times New Roman"/>
          <w:sz w:val="28"/>
          <w:szCs w:val="28"/>
        </w:rPr>
      </w:pPr>
      <w:r w:rsidRPr="00B023F3">
        <w:rPr>
          <w:rFonts w:ascii="Times New Roman" w:hAnsi="Times New Roman"/>
          <w:b/>
          <w:sz w:val="28"/>
          <w:szCs w:val="28"/>
        </w:rPr>
        <w:t xml:space="preserve">2.1 Зоопланктонные сообщества р. Суры до и после впадения в нее р. Мойка и р. </w:t>
      </w:r>
      <w:proofErr w:type="spellStart"/>
      <w:r w:rsidRPr="00B023F3">
        <w:rPr>
          <w:rFonts w:ascii="Times New Roman" w:hAnsi="Times New Roman"/>
          <w:b/>
          <w:sz w:val="28"/>
          <w:szCs w:val="28"/>
        </w:rPr>
        <w:t>Кошаевка</w:t>
      </w:r>
      <w:proofErr w:type="spellEnd"/>
    </w:p>
    <w:p w14:paraId="65577900" w14:textId="77777777" w:rsidR="00457A9C" w:rsidRPr="00B023F3" w:rsidRDefault="00457A9C" w:rsidP="00457A9C">
      <w:pPr>
        <w:spacing w:after="0"/>
        <w:ind w:firstLine="709"/>
        <w:contextualSpacing/>
        <w:jc w:val="both"/>
        <w:rPr>
          <w:rFonts w:ascii="Times New Roman" w:hAnsi="Times New Roman"/>
          <w:sz w:val="28"/>
          <w:szCs w:val="28"/>
        </w:rPr>
      </w:pPr>
      <w:r w:rsidRPr="00B023F3">
        <w:rPr>
          <w:rFonts w:ascii="Times New Roman" w:hAnsi="Times New Roman"/>
          <w:sz w:val="28"/>
          <w:szCs w:val="28"/>
        </w:rPr>
        <w:t>Пробы зоопланктона собирали в течение лета в 2020 г. на 4 станциях:</w:t>
      </w:r>
    </w:p>
    <w:p w14:paraId="67C9EB29" w14:textId="77777777" w:rsidR="00457A9C" w:rsidRPr="00B023F3" w:rsidRDefault="00457A9C" w:rsidP="00457A9C">
      <w:pPr>
        <w:spacing w:after="0"/>
        <w:ind w:firstLine="709"/>
        <w:contextualSpacing/>
        <w:jc w:val="both"/>
        <w:rPr>
          <w:rFonts w:ascii="Times New Roman" w:hAnsi="Times New Roman"/>
          <w:sz w:val="28"/>
          <w:szCs w:val="28"/>
        </w:rPr>
      </w:pPr>
      <w:proofErr w:type="spellStart"/>
      <w:r w:rsidRPr="00B023F3">
        <w:rPr>
          <w:rFonts w:ascii="Times New Roman" w:hAnsi="Times New Roman"/>
          <w:sz w:val="28"/>
          <w:szCs w:val="28"/>
        </w:rPr>
        <w:t>Iа</w:t>
      </w:r>
      <w:proofErr w:type="spellEnd"/>
      <w:r w:rsidRPr="00B023F3">
        <w:rPr>
          <w:rFonts w:ascii="Times New Roman" w:hAnsi="Times New Roman"/>
          <w:sz w:val="28"/>
          <w:szCs w:val="28"/>
        </w:rPr>
        <w:t xml:space="preserve"> – р. Сура до впадения в нее «</w:t>
      </w:r>
      <w:proofErr w:type="spellStart"/>
      <w:r w:rsidRPr="00B023F3">
        <w:rPr>
          <w:rFonts w:ascii="Times New Roman" w:hAnsi="Times New Roman"/>
          <w:sz w:val="28"/>
          <w:szCs w:val="28"/>
        </w:rPr>
        <w:t>ливневки</w:t>
      </w:r>
      <w:proofErr w:type="spellEnd"/>
      <w:r w:rsidRPr="00B023F3">
        <w:rPr>
          <w:rFonts w:ascii="Times New Roman" w:hAnsi="Times New Roman"/>
          <w:sz w:val="28"/>
          <w:szCs w:val="28"/>
        </w:rPr>
        <w:t>» р. Мойка</w:t>
      </w:r>
    </w:p>
    <w:p w14:paraId="484F6EE4" w14:textId="77777777" w:rsidR="00457A9C" w:rsidRPr="00B023F3" w:rsidRDefault="00457A9C" w:rsidP="00457A9C">
      <w:pPr>
        <w:spacing w:after="0"/>
        <w:ind w:firstLine="709"/>
        <w:contextualSpacing/>
        <w:jc w:val="both"/>
        <w:rPr>
          <w:rFonts w:ascii="Times New Roman" w:hAnsi="Times New Roman"/>
          <w:sz w:val="28"/>
          <w:szCs w:val="28"/>
        </w:rPr>
      </w:pPr>
      <w:proofErr w:type="spellStart"/>
      <w:r w:rsidRPr="00B023F3">
        <w:rPr>
          <w:rFonts w:ascii="Times New Roman" w:hAnsi="Times New Roman"/>
          <w:sz w:val="28"/>
          <w:szCs w:val="28"/>
        </w:rPr>
        <w:t>Ib</w:t>
      </w:r>
      <w:proofErr w:type="spellEnd"/>
      <w:r w:rsidRPr="00B023F3">
        <w:rPr>
          <w:rFonts w:ascii="Times New Roman" w:hAnsi="Times New Roman"/>
          <w:sz w:val="28"/>
          <w:szCs w:val="28"/>
        </w:rPr>
        <w:t xml:space="preserve"> – р. Сура после впадения в нее «</w:t>
      </w:r>
      <w:proofErr w:type="spellStart"/>
      <w:r w:rsidRPr="00B023F3">
        <w:rPr>
          <w:rFonts w:ascii="Times New Roman" w:hAnsi="Times New Roman"/>
          <w:sz w:val="28"/>
          <w:szCs w:val="28"/>
        </w:rPr>
        <w:t>ливневки</w:t>
      </w:r>
      <w:proofErr w:type="spellEnd"/>
      <w:r w:rsidRPr="00B023F3">
        <w:rPr>
          <w:rFonts w:ascii="Times New Roman" w:hAnsi="Times New Roman"/>
          <w:sz w:val="28"/>
          <w:szCs w:val="28"/>
        </w:rPr>
        <w:t>» р. Мойка</w:t>
      </w:r>
    </w:p>
    <w:p w14:paraId="2A5E095B" w14:textId="77777777" w:rsidR="00457A9C" w:rsidRPr="00B023F3" w:rsidRDefault="00457A9C" w:rsidP="00457A9C">
      <w:pPr>
        <w:spacing w:after="0"/>
        <w:ind w:firstLine="709"/>
        <w:contextualSpacing/>
        <w:jc w:val="both"/>
        <w:rPr>
          <w:rFonts w:ascii="Times New Roman" w:hAnsi="Times New Roman"/>
          <w:sz w:val="28"/>
          <w:szCs w:val="28"/>
        </w:rPr>
      </w:pPr>
      <w:proofErr w:type="spellStart"/>
      <w:r w:rsidRPr="00B023F3">
        <w:rPr>
          <w:rFonts w:ascii="Times New Roman" w:hAnsi="Times New Roman"/>
          <w:sz w:val="28"/>
          <w:szCs w:val="28"/>
        </w:rPr>
        <w:t>IIа</w:t>
      </w:r>
      <w:proofErr w:type="spellEnd"/>
      <w:r w:rsidRPr="00B023F3">
        <w:rPr>
          <w:rFonts w:ascii="Times New Roman" w:hAnsi="Times New Roman"/>
          <w:sz w:val="28"/>
          <w:szCs w:val="28"/>
        </w:rPr>
        <w:t xml:space="preserve"> – р. Сура до впадения в нее «</w:t>
      </w:r>
      <w:proofErr w:type="spellStart"/>
      <w:r w:rsidRPr="00B023F3">
        <w:rPr>
          <w:rFonts w:ascii="Times New Roman" w:hAnsi="Times New Roman"/>
          <w:sz w:val="28"/>
          <w:szCs w:val="28"/>
        </w:rPr>
        <w:t>ливневки</w:t>
      </w:r>
      <w:proofErr w:type="spellEnd"/>
      <w:r w:rsidRPr="00B023F3">
        <w:rPr>
          <w:rFonts w:ascii="Times New Roman" w:hAnsi="Times New Roman"/>
          <w:sz w:val="28"/>
          <w:szCs w:val="28"/>
        </w:rPr>
        <w:t xml:space="preserve">» р. </w:t>
      </w:r>
      <w:proofErr w:type="spellStart"/>
      <w:r w:rsidRPr="00B023F3">
        <w:rPr>
          <w:rFonts w:ascii="Times New Roman" w:hAnsi="Times New Roman"/>
          <w:sz w:val="28"/>
          <w:szCs w:val="28"/>
        </w:rPr>
        <w:t>Кошаевка</w:t>
      </w:r>
      <w:proofErr w:type="spellEnd"/>
    </w:p>
    <w:p w14:paraId="7499AA71" w14:textId="77777777" w:rsidR="00457A9C" w:rsidRPr="00B023F3" w:rsidRDefault="00457A9C" w:rsidP="00457A9C">
      <w:pPr>
        <w:spacing w:after="0"/>
        <w:ind w:firstLine="709"/>
        <w:contextualSpacing/>
        <w:jc w:val="both"/>
        <w:rPr>
          <w:rFonts w:ascii="Times New Roman" w:hAnsi="Times New Roman"/>
          <w:sz w:val="28"/>
          <w:szCs w:val="28"/>
        </w:rPr>
      </w:pPr>
      <w:proofErr w:type="spellStart"/>
      <w:r w:rsidRPr="00B023F3">
        <w:rPr>
          <w:rFonts w:ascii="Times New Roman" w:hAnsi="Times New Roman"/>
          <w:sz w:val="28"/>
          <w:szCs w:val="28"/>
        </w:rPr>
        <w:t>IIb</w:t>
      </w:r>
      <w:proofErr w:type="spellEnd"/>
      <w:r w:rsidRPr="00B023F3">
        <w:rPr>
          <w:rFonts w:ascii="Times New Roman" w:hAnsi="Times New Roman"/>
          <w:sz w:val="28"/>
          <w:szCs w:val="28"/>
        </w:rPr>
        <w:t xml:space="preserve"> – р. Сура после впадения в нее «</w:t>
      </w:r>
      <w:proofErr w:type="spellStart"/>
      <w:r w:rsidRPr="00B023F3">
        <w:rPr>
          <w:rFonts w:ascii="Times New Roman" w:hAnsi="Times New Roman"/>
          <w:sz w:val="28"/>
          <w:szCs w:val="28"/>
        </w:rPr>
        <w:t>ливневки</w:t>
      </w:r>
      <w:proofErr w:type="spellEnd"/>
      <w:r w:rsidRPr="00B023F3">
        <w:rPr>
          <w:rFonts w:ascii="Times New Roman" w:hAnsi="Times New Roman"/>
          <w:sz w:val="28"/>
          <w:szCs w:val="28"/>
        </w:rPr>
        <w:t xml:space="preserve">» р. </w:t>
      </w:r>
      <w:proofErr w:type="spellStart"/>
      <w:r w:rsidRPr="00B023F3">
        <w:rPr>
          <w:rFonts w:ascii="Times New Roman" w:hAnsi="Times New Roman"/>
          <w:sz w:val="28"/>
          <w:szCs w:val="28"/>
        </w:rPr>
        <w:t>Кошаевка</w:t>
      </w:r>
      <w:proofErr w:type="spellEnd"/>
    </w:p>
    <w:p w14:paraId="462CAEB5" w14:textId="77777777" w:rsidR="00457A9C" w:rsidRPr="00B023F3" w:rsidRDefault="00457A9C" w:rsidP="00457A9C">
      <w:pPr>
        <w:spacing w:after="0"/>
        <w:ind w:firstLine="709"/>
        <w:contextualSpacing/>
        <w:jc w:val="both"/>
        <w:rPr>
          <w:rFonts w:ascii="Times New Roman" w:hAnsi="Times New Roman"/>
          <w:sz w:val="28"/>
          <w:szCs w:val="28"/>
        </w:rPr>
      </w:pPr>
      <w:r w:rsidRPr="00B023F3">
        <w:rPr>
          <w:rFonts w:ascii="Times New Roman" w:hAnsi="Times New Roman"/>
          <w:sz w:val="28"/>
          <w:szCs w:val="28"/>
        </w:rPr>
        <w:t xml:space="preserve"> Всего обнаружено 52 вид зоопланктона (табл. 3). Из них 28 – коловраток, 17 – </w:t>
      </w:r>
      <w:proofErr w:type="spellStart"/>
      <w:r w:rsidRPr="00B023F3">
        <w:rPr>
          <w:rFonts w:ascii="Times New Roman" w:hAnsi="Times New Roman"/>
          <w:sz w:val="28"/>
          <w:szCs w:val="28"/>
        </w:rPr>
        <w:t>ветвистоусых</w:t>
      </w:r>
      <w:proofErr w:type="spellEnd"/>
      <w:r w:rsidRPr="00B023F3">
        <w:rPr>
          <w:rFonts w:ascii="Times New Roman" w:hAnsi="Times New Roman"/>
          <w:sz w:val="28"/>
          <w:szCs w:val="28"/>
        </w:rPr>
        <w:t xml:space="preserve"> и 7 – веслоногих ракообразных. На всех станциях встречались следующие виды зоопланктеров. Коловратки: </w:t>
      </w:r>
      <w:proofErr w:type="spellStart"/>
      <w:r w:rsidRPr="00B023F3">
        <w:rPr>
          <w:rFonts w:ascii="Times New Roman" w:hAnsi="Times New Roman"/>
          <w:sz w:val="28"/>
          <w:szCs w:val="28"/>
        </w:rPr>
        <w:t>Euchlanis</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dilatata</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Ehrenberg</w:t>
      </w:r>
      <w:proofErr w:type="spellEnd"/>
      <w:r w:rsidRPr="00B023F3">
        <w:rPr>
          <w:rFonts w:ascii="Times New Roman" w:hAnsi="Times New Roman"/>
          <w:sz w:val="28"/>
          <w:szCs w:val="28"/>
        </w:rPr>
        <w:t xml:space="preserve">, 1832), </w:t>
      </w:r>
      <w:proofErr w:type="spellStart"/>
      <w:r w:rsidRPr="00B023F3">
        <w:rPr>
          <w:rFonts w:ascii="Times New Roman" w:hAnsi="Times New Roman"/>
          <w:sz w:val="28"/>
          <w:szCs w:val="28"/>
        </w:rPr>
        <w:t>Keratella</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cochlearis</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Gosse</w:t>
      </w:r>
      <w:proofErr w:type="spellEnd"/>
      <w:r w:rsidRPr="00B023F3">
        <w:rPr>
          <w:rFonts w:ascii="Times New Roman" w:hAnsi="Times New Roman"/>
          <w:sz w:val="28"/>
          <w:szCs w:val="28"/>
        </w:rPr>
        <w:t xml:space="preserve">, 1851), </w:t>
      </w:r>
      <w:proofErr w:type="spellStart"/>
      <w:r w:rsidRPr="00B023F3">
        <w:rPr>
          <w:rFonts w:ascii="Times New Roman" w:hAnsi="Times New Roman"/>
          <w:sz w:val="28"/>
          <w:szCs w:val="28"/>
        </w:rPr>
        <w:t>Keratella</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quadrata</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Müller</w:t>
      </w:r>
      <w:proofErr w:type="spellEnd"/>
      <w:r w:rsidRPr="00B023F3">
        <w:rPr>
          <w:rFonts w:ascii="Times New Roman" w:hAnsi="Times New Roman"/>
          <w:sz w:val="28"/>
          <w:szCs w:val="28"/>
        </w:rPr>
        <w:t xml:space="preserve">, 1786), </w:t>
      </w:r>
      <w:proofErr w:type="spellStart"/>
      <w:r w:rsidRPr="00B023F3">
        <w:rPr>
          <w:rFonts w:ascii="Times New Roman" w:hAnsi="Times New Roman"/>
          <w:sz w:val="28"/>
          <w:szCs w:val="28"/>
        </w:rPr>
        <w:t>Lecane</w:t>
      </w:r>
      <w:proofErr w:type="spellEnd"/>
      <w:r w:rsidRPr="00B023F3">
        <w:rPr>
          <w:rFonts w:ascii="Times New Roman" w:hAnsi="Times New Roman"/>
          <w:sz w:val="28"/>
          <w:szCs w:val="28"/>
        </w:rPr>
        <w:t xml:space="preserve"> (M.) </w:t>
      </w:r>
      <w:proofErr w:type="spellStart"/>
      <w:r w:rsidRPr="00B023F3">
        <w:rPr>
          <w:rFonts w:ascii="Times New Roman" w:hAnsi="Times New Roman"/>
          <w:sz w:val="28"/>
          <w:szCs w:val="28"/>
        </w:rPr>
        <w:t>bulla</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Gosse</w:t>
      </w:r>
      <w:proofErr w:type="spellEnd"/>
      <w:r w:rsidRPr="00B023F3">
        <w:rPr>
          <w:rFonts w:ascii="Times New Roman" w:hAnsi="Times New Roman"/>
          <w:sz w:val="28"/>
          <w:szCs w:val="28"/>
        </w:rPr>
        <w:t xml:space="preserve">, 1886), </w:t>
      </w:r>
      <w:proofErr w:type="spellStart"/>
      <w:r w:rsidRPr="00B023F3">
        <w:rPr>
          <w:rFonts w:ascii="Times New Roman" w:hAnsi="Times New Roman"/>
          <w:sz w:val="28"/>
          <w:szCs w:val="28"/>
        </w:rPr>
        <w:t>Rotaria</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sp</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Synchaeta</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tremula</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Müller</w:t>
      </w:r>
      <w:proofErr w:type="spellEnd"/>
      <w:r w:rsidRPr="00B023F3">
        <w:rPr>
          <w:rFonts w:ascii="Times New Roman" w:hAnsi="Times New Roman"/>
          <w:sz w:val="28"/>
          <w:szCs w:val="28"/>
        </w:rPr>
        <w:t xml:space="preserve">, 1786), </w:t>
      </w:r>
      <w:proofErr w:type="spellStart"/>
      <w:r w:rsidRPr="00B023F3">
        <w:rPr>
          <w:rFonts w:ascii="Times New Roman" w:hAnsi="Times New Roman"/>
          <w:sz w:val="28"/>
          <w:szCs w:val="28"/>
        </w:rPr>
        <w:t>ветвистоусые</w:t>
      </w:r>
      <w:proofErr w:type="spellEnd"/>
      <w:r w:rsidRPr="00B023F3">
        <w:rPr>
          <w:rFonts w:ascii="Times New Roman" w:hAnsi="Times New Roman"/>
          <w:sz w:val="28"/>
          <w:szCs w:val="28"/>
        </w:rPr>
        <w:t xml:space="preserve"> рачки: </w:t>
      </w:r>
      <w:proofErr w:type="spellStart"/>
      <w:r w:rsidRPr="00B023F3">
        <w:rPr>
          <w:rFonts w:ascii="Times New Roman" w:hAnsi="Times New Roman"/>
          <w:sz w:val="28"/>
          <w:szCs w:val="28"/>
        </w:rPr>
        <w:t>Ceriodaphnia</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pulchella</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Sars</w:t>
      </w:r>
      <w:proofErr w:type="spellEnd"/>
      <w:r w:rsidRPr="00B023F3">
        <w:rPr>
          <w:rFonts w:ascii="Times New Roman" w:hAnsi="Times New Roman"/>
          <w:sz w:val="28"/>
          <w:szCs w:val="28"/>
        </w:rPr>
        <w:t xml:space="preserve">, 1862), </w:t>
      </w:r>
      <w:proofErr w:type="spellStart"/>
      <w:r w:rsidRPr="00B023F3">
        <w:rPr>
          <w:rFonts w:ascii="Times New Roman" w:hAnsi="Times New Roman"/>
          <w:sz w:val="28"/>
          <w:szCs w:val="28"/>
        </w:rPr>
        <w:t>Chydorus</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sphaericus</w:t>
      </w:r>
      <w:proofErr w:type="spellEnd"/>
      <w:r w:rsidRPr="00B023F3">
        <w:rPr>
          <w:rFonts w:ascii="Times New Roman" w:hAnsi="Times New Roman"/>
          <w:sz w:val="28"/>
          <w:szCs w:val="28"/>
        </w:rPr>
        <w:t xml:space="preserve"> (O.F. </w:t>
      </w:r>
      <w:proofErr w:type="spellStart"/>
      <w:r w:rsidRPr="00B023F3">
        <w:rPr>
          <w:rFonts w:ascii="Times New Roman" w:hAnsi="Times New Roman"/>
          <w:sz w:val="28"/>
          <w:szCs w:val="28"/>
        </w:rPr>
        <w:t>Muller</w:t>
      </w:r>
      <w:proofErr w:type="spellEnd"/>
      <w:r w:rsidRPr="00B023F3">
        <w:rPr>
          <w:rFonts w:ascii="Times New Roman" w:hAnsi="Times New Roman"/>
          <w:sz w:val="28"/>
          <w:szCs w:val="28"/>
        </w:rPr>
        <w:t xml:space="preserve">, 1785), </w:t>
      </w:r>
      <w:proofErr w:type="spellStart"/>
      <w:r w:rsidRPr="00B023F3">
        <w:rPr>
          <w:rFonts w:ascii="Times New Roman" w:hAnsi="Times New Roman"/>
          <w:sz w:val="28"/>
          <w:szCs w:val="28"/>
        </w:rPr>
        <w:t>Pleuroxus</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aduncus</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Jurine</w:t>
      </w:r>
      <w:proofErr w:type="spellEnd"/>
      <w:r w:rsidRPr="00B023F3">
        <w:rPr>
          <w:rFonts w:ascii="Times New Roman" w:hAnsi="Times New Roman"/>
          <w:sz w:val="28"/>
          <w:szCs w:val="28"/>
        </w:rPr>
        <w:t xml:space="preserve">, 1820), </w:t>
      </w:r>
      <w:proofErr w:type="spellStart"/>
      <w:r w:rsidRPr="00B023F3">
        <w:rPr>
          <w:rFonts w:ascii="Times New Roman" w:hAnsi="Times New Roman"/>
          <w:sz w:val="28"/>
          <w:szCs w:val="28"/>
        </w:rPr>
        <w:t>Scapholeberis</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mucronata</w:t>
      </w:r>
      <w:proofErr w:type="spellEnd"/>
      <w:r w:rsidRPr="00B023F3">
        <w:rPr>
          <w:rFonts w:ascii="Times New Roman" w:hAnsi="Times New Roman"/>
          <w:sz w:val="28"/>
          <w:szCs w:val="28"/>
        </w:rPr>
        <w:t xml:space="preserve"> (O.F. </w:t>
      </w:r>
      <w:proofErr w:type="spellStart"/>
      <w:r w:rsidRPr="00B023F3">
        <w:rPr>
          <w:rFonts w:ascii="Times New Roman" w:hAnsi="Times New Roman"/>
          <w:sz w:val="28"/>
          <w:szCs w:val="28"/>
        </w:rPr>
        <w:t>Muller</w:t>
      </w:r>
      <w:proofErr w:type="spellEnd"/>
      <w:r w:rsidRPr="00B023F3">
        <w:rPr>
          <w:rFonts w:ascii="Times New Roman" w:hAnsi="Times New Roman"/>
          <w:sz w:val="28"/>
          <w:szCs w:val="28"/>
        </w:rPr>
        <w:t xml:space="preserve">, 1776) и веслоногий рачок </w:t>
      </w:r>
      <w:proofErr w:type="spellStart"/>
      <w:r w:rsidRPr="00B023F3">
        <w:rPr>
          <w:rFonts w:ascii="Times New Roman" w:hAnsi="Times New Roman"/>
          <w:sz w:val="28"/>
          <w:szCs w:val="28"/>
        </w:rPr>
        <w:t>Eudiaptomus</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gracilis</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Sars</w:t>
      </w:r>
      <w:proofErr w:type="spellEnd"/>
      <w:r w:rsidRPr="00B023F3">
        <w:rPr>
          <w:rFonts w:ascii="Times New Roman" w:hAnsi="Times New Roman"/>
          <w:sz w:val="28"/>
          <w:szCs w:val="28"/>
        </w:rPr>
        <w:t>, 1863). Большинство из этих видов – эврибионтные, то есть имеют широкий предел выносливости и могут существовать, как в чистых водоемах, так и в более загрязненных.</w:t>
      </w:r>
    </w:p>
    <w:p w14:paraId="3B3720C2" w14:textId="77777777" w:rsidR="00457A9C" w:rsidRPr="00B023F3" w:rsidRDefault="00457A9C" w:rsidP="00457A9C">
      <w:pPr>
        <w:spacing w:after="0"/>
        <w:ind w:firstLine="709"/>
        <w:contextualSpacing/>
        <w:jc w:val="both"/>
        <w:rPr>
          <w:rFonts w:ascii="Times New Roman" w:hAnsi="Times New Roman"/>
          <w:sz w:val="28"/>
          <w:szCs w:val="28"/>
        </w:rPr>
      </w:pPr>
    </w:p>
    <w:p w14:paraId="4CF0857F" w14:textId="77777777" w:rsidR="00457A9C" w:rsidRPr="00B023F3" w:rsidRDefault="00457A9C" w:rsidP="00457A9C">
      <w:pPr>
        <w:spacing w:after="0"/>
        <w:ind w:firstLine="709"/>
        <w:contextualSpacing/>
        <w:jc w:val="both"/>
        <w:rPr>
          <w:rFonts w:ascii="Times New Roman" w:hAnsi="Times New Roman"/>
          <w:sz w:val="28"/>
          <w:szCs w:val="28"/>
        </w:rPr>
      </w:pPr>
      <w:r w:rsidRPr="00B023F3">
        <w:rPr>
          <w:rFonts w:ascii="Times New Roman" w:hAnsi="Times New Roman"/>
          <w:sz w:val="28"/>
          <w:szCs w:val="28"/>
        </w:rPr>
        <w:t>Таблица 3. Таксономический состав зоопланктонного сообщества р. Суры.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1720"/>
        <w:gridCol w:w="1722"/>
        <w:gridCol w:w="1732"/>
        <w:gridCol w:w="1734"/>
      </w:tblGrid>
      <w:tr w:rsidR="00457A9C" w:rsidRPr="00B023F3" w14:paraId="53073E19" w14:textId="77777777" w:rsidTr="00670C79">
        <w:trPr>
          <w:jc w:val="center"/>
        </w:trPr>
        <w:tc>
          <w:tcPr>
            <w:tcW w:w="1717" w:type="dxa"/>
            <w:shd w:val="clear" w:color="auto" w:fill="auto"/>
          </w:tcPr>
          <w:p w14:paraId="423E3CDE" w14:textId="77777777" w:rsidR="00457A9C" w:rsidRPr="00B023F3" w:rsidRDefault="00457A9C" w:rsidP="00670C79">
            <w:pPr>
              <w:pStyle w:val="a5"/>
              <w:spacing w:after="0"/>
              <w:ind w:left="0"/>
              <w:rPr>
                <w:rFonts w:ascii="Times New Roman" w:eastAsia="Times New Roman" w:hAnsi="Times New Roman"/>
                <w:sz w:val="28"/>
                <w:szCs w:val="28"/>
              </w:rPr>
            </w:pPr>
          </w:p>
        </w:tc>
        <w:tc>
          <w:tcPr>
            <w:tcW w:w="1720" w:type="dxa"/>
            <w:shd w:val="clear" w:color="auto" w:fill="auto"/>
          </w:tcPr>
          <w:p w14:paraId="68B1E16B" w14:textId="77777777" w:rsidR="00457A9C" w:rsidRPr="00B023F3" w:rsidRDefault="00457A9C" w:rsidP="00670C79">
            <w:pPr>
              <w:pStyle w:val="a5"/>
              <w:spacing w:after="0"/>
              <w:ind w:left="0"/>
              <w:rPr>
                <w:rFonts w:ascii="Times New Roman" w:eastAsia="Times New Roman" w:hAnsi="Times New Roman"/>
                <w:sz w:val="28"/>
                <w:szCs w:val="28"/>
              </w:rPr>
            </w:pPr>
            <w:proofErr w:type="spellStart"/>
            <w:r w:rsidRPr="00B023F3">
              <w:rPr>
                <w:rFonts w:ascii="Times New Roman" w:eastAsia="Times New Roman" w:hAnsi="Times New Roman"/>
                <w:color w:val="000000"/>
                <w:sz w:val="28"/>
                <w:szCs w:val="28"/>
                <w:lang w:eastAsia="ru-RU"/>
              </w:rPr>
              <w:t>Iа</w:t>
            </w:r>
            <w:proofErr w:type="spellEnd"/>
          </w:p>
        </w:tc>
        <w:tc>
          <w:tcPr>
            <w:tcW w:w="1722" w:type="dxa"/>
            <w:shd w:val="clear" w:color="auto" w:fill="auto"/>
          </w:tcPr>
          <w:p w14:paraId="0B21BEBC" w14:textId="77777777" w:rsidR="00457A9C" w:rsidRPr="00B023F3" w:rsidRDefault="00457A9C" w:rsidP="00670C79">
            <w:pPr>
              <w:pStyle w:val="a5"/>
              <w:spacing w:after="0"/>
              <w:ind w:left="0"/>
              <w:rPr>
                <w:rFonts w:ascii="Times New Roman" w:eastAsia="Times New Roman" w:hAnsi="Times New Roman"/>
                <w:sz w:val="28"/>
                <w:szCs w:val="28"/>
              </w:rPr>
            </w:pPr>
            <w:proofErr w:type="spellStart"/>
            <w:r w:rsidRPr="00B023F3">
              <w:rPr>
                <w:rFonts w:ascii="Times New Roman" w:eastAsia="Times New Roman" w:hAnsi="Times New Roman"/>
                <w:color w:val="000000"/>
                <w:sz w:val="28"/>
                <w:szCs w:val="28"/>
                <w:lang w:eastAsia="ru-RU"/>
              </w:rPr>
              <w:t>Ib</w:t>
            </w:r>
            <w:proofErr w:type="spellEnd"/>
          </w:p>
        </w:tc>
        <w:tc>
          <w:tcPr>
            <w:tcW w:w="1732" w:type="dxa"/>
            <w:shd w:val="clear" w:color="auto" w:fill="auto"/>
          </w:tcPr>
          <w:p w14:paraId="289EE540" w14:textId="77777777" w:rsidR="00457A9C" w:rsidRPr="00B023F3" w:rsidRDefault="00457A9C" w:rsidP="00670C79">
            <w:pPr>
              <w:pStyle w:val="a5"/>
              <w:spacing w:after="0"/>
              <w:ind w:left="0"/>
              <w:rPr>
                <w:rFonts w:ascii="Times New Roman" w:eastAsia="Times New Roman" w:hAnsi="Times New Roman"/>
                <w:sz w:val="28"/>
                <w:szCs w:val="28"/>
              </w:rPr>
            </w:pPr>
            <w:proofErr w:type="spellStart"/>
            <w:r w:rsidRPr="00B023F3">
              <w:rPr>
                <w:rFonts w:ascii="Times New Roman" w:eastAsia="Times New Roman" w:hAnsi="Times New Roman"/>
                <w:color w:val="000000"/>
                <w:sz w:val="28"/>
                <w:szCs w:val="28"/>
                <w:lang w:eastAsia="ru-RU"/>
              </w:rPr>
              <w:t>IIа</w:t>
            </w:r>
            <w:proofErr w:type="spellEnd"/>
          </w:p>
        </w:tc>
        <w:tc>
          <w:tcPr>
            <w:tcW w:w="1734" w:type="dxa"/>
            <w:shd w:val="clear" w:color="auto" w:fill="auto"/>
          </w:tcPr>
          <w:p w14:paraId="72CD8F81" w14:textId="77777777" w:rsidR="00457A9C" w:rsidRPr="00B023F3" w:rsidRDefault="00457A9C" w:rsidP="00670C79">
            <w:pPr>
              <w:pStyle w:val="a5"/>
              <w:spacing w:after="0"/>
              <w:ind w:left="0"/>
              <w:rPr>
                <w:rFonts w:ascii="Times New Roman" w:eastAsia="Times New Roman" w:hAnsi="Times New Roman"/>
                <w:sz w:val="28"/>
                <w:szCs w:val="28"/>
              </w:rPr>
            </w:pPr>
            <w:proofErr w:type="spellStart"/>
            <w:r w:rsidRPr="00B023F3">
              <w:rPr>
                <w:rFonts w:ascii="Times New Roman" w:eastAsia="Times New Roman" w:hAnsi="Times New Roman"/>
                <w:color w:val="000000"/>
                <w:sz w:val="28"/>
                <w:szCs w:val="28"/>
                <w:lang w:eastAsia="ru-RU"/>
              </w:rPr>
              <w:t>IIb</w:t>
            </w:r>
            <w:proofErr w:type="spellEnd"/>
          </w:p>
        </w:tc>
      </w:tr>
      <w:tr w:rsidR="00457A9C" w:rsidRPr="00B023F3" w14:paraId="4DF0932D" w14:textId="77777777" w:rsidTr="00670C79">
        <w:trPr>
          <w:jc w:val="center"/>
        </w:trPr>
        <w:tc>
          <w:tcPr>
            <w:tcW w:w="1717" w:type="dxa"/>
            <w:shd w:val="clear" w:color="auto" w:fill="auto"/>
          </w:tcPr>
          <w:p w14:paraId="57E63732"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Коловратки</w:t>
            </w:r>
          </w:p>
        </w:tc>
        <w:tc>
          <w:tcPr>
            <w:tcW w:w="1720" w:type="dxa"/>
            <w:shd w:val="clear" w:color="auto" w:fill="auto"/>
          </w:tcPr>
          <w:p w14:paraId="35E06B81"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10</w:t>
            </w:r>
          </w:p>
        </w:tc>
        <w:tc>
          <w:tcPr>
            <w:tcW w:w="1722" w:type="dxa"/>
            <w:shd w:val="clear" w:color="auto" w:fill="auto"/>
          </w:tcPr>
          <w:p w14:paraId="7D8914BE"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12</w:t>
            </w:r>
          </w:p>
        </w:tc>
        <w:tc>
          <w:tcPr>
            <w:tcW w:w="1732" w:type="dxa"/>
            <w:shd w:val="clear" w:color="auto" w:fill="auto"/>
          </w:tcPr>
          <w:p w14:paraId="0EEDB7E9"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19</w:t>
            </w:r>
          </w:p>
        </w:tc>
        <w:tc>
          <w:tcPr>
            <w:tcW w:w="1734" w:type="dxa"/>
            <w:shd w:val="clear" w:color="auto" w:fill="auto"/>
          </w:tcPr>
          <w:p w14:paraId="50B514EC"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23</w:t>
            </w:r>
          </w:p>
        </w:tc>
      </w:tr>
      <w:tr w:rsidR="00457A9C" w:rsidRPr="00B023F3" w14:paraId="769DFA41" w14:textId="77777777" w:rsidTr="00670C79">
        <w:trPr>
          <w:jc w:val="center"/>
        </w:trPr>
        <w:tc>
          <w:tcPr>
            <w:tcW w:w="1717" w:type="dxa"/>
            <w:shd w:val="clear" w:color="auto" w:fill="auto"/>
          </w:tcPr>
          <w:p w14:paraId="214AFF57" w14:textId="77777777" w:rsidR="00457A9C" w:rsidRPr="00B023F3" w:rsidRDefault="00457A9C" w:rsidP="00670C79">
            <w:pPr>
              <w:pStyle w:val="a5"/>
              <w:spacing w:after="0"/>
              <w:ind w:left="0"/>
              <w:rPr>
                <w:rFonts w:ascii="Times New Roman" w:eastAsia="Times New Roman" w:hAnsi="Times New Roman"/>
                <w:sz w:val="28"/>
                <w:szCs w:val="28"/>
              </w:rPr>
            </w:pPr>
            <w:proofErr w:type="spellStart"/>
            <w:r w:rsidRPr="00B023F3">
              <w:rPr>
                <w:rFonts w:ascii="Times New Roman" w:eastAsia="Times New Roman" w:hAnsi="Times New Roman"/>
                <w:sz w:val="28"/>
                <w:szCs w:val="28"/>
              </w:rPr>
              <w:t>Ветвистоусые</w:t>
            </w:r>
            <w:proofErr w:type="spellEnd"/>
            <w:r w:rsidRPr="00B023F3">
              <w:rPr>
                <w:rFonts w:ascii="Times New Roman" w:eastAsia="Times New Roman" w:hAnsi="Times New Roman"/>
                <w:sz w:val="28"/>
                <w:szCs w:val="28"/>
              </w:rPr>
              <w:t xml:space="preserve"> рачки</w:t>
            </w:r>
          </w:p>
        </w:tc>
        <w:tc>
          <w:tcPr>
            <w:tcW w:w="1720" w:type="dxa"/>
            <w:shd w:val="clear" w:color="auto" w:fill="auto"/>
          </w:tcPr>
          <w:p w14:paraId="553265DA"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9</w:t>
            </w:r>
          </w:p>
        </w:tc>
        <w:tc>
          <w:tcPr>
            <w:tcW w:w="1722" w:type="dxa"/>
            <w:shd w:val="clear" w:color="auto" w:fill="auto"/>
          </w:tcPr>
          <w:p w14:paraId="097A2D59"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9</w:t>
            </w:r>
          </w:p>
        </w:tc>
        <w:tc>
          <w:tcPr>
            <w:tcW w:w="1732" w:type="dxa"/>
            <w:shd w:val="clear" w:color="auto" w:fill="auto"/>
          </w:tcPr>
          <w:p w14:paraId="2F2A57F2"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10</w:t>
            </w:r>
          </w:p>
        </w:tc>
        <w:tc>
          <w:tcPr>
            <w:tcW w:w="1734" w:type="dxa"/>
            <w:shd w:val="clear" w:color="auto" w:fill="auto"/>
          </w:tcPr>
          <w:p w14:paraId="067CA3A1"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15</w:t>
            </w:r>
          </w:p>
        </w:tc>
      </w:tr>
      <w:tr w:rsidR="00457A9C" w:rsidRPr="00B023F3" w14:paraId="000B3F4C" w14:textId="77777777" w:rsidTr="00670C79">
        <w:trPr>
          <w:jc w:val="center"/>
        </w:trPr>
        <w:tc>
          <w:tcPr>
            <w:tcW w:w="1717" w:type="dxa"/>
            <w:shd w:val="clear" w:color="auto" w:fill="auto"/>
          </w:tcPr>
          <w:p w14:paraId="2596743E"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Веслоногие рачки</w:t>
            </w:r>
          </w:p>
        </w:tc>
        <w:tc>
          <w:tcPr>
            <w:tcW w:w="1720" w:type="dxa"/>
            <w:shd w:val="clear" w:color="auto" w:fill="auto"/>
          </w:tcPr>
          <w:p w14:paraId="17F64644"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2</w:t>
            </w:r>
          </w:p>
        </w:tc>
        <w:tc>
          <w:tcPr>
            <w:tcW w:w="1722" w:type="dxa"/>
            <w:shd w:val="clear" w:color="auto" w:fill="auto"/>
          </w:tcPr>
          <w:p w14:paraId="5DF26D14"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2</w:t>
            </w:r>
          </w:p>
        </w:tc>
        <w:tc>
          <w:tcPr>
            <w:tcW w:w="1732" w:type="dxa"/>
            <w:shd w:val="clear" w:color="auto" w:fill="auto"/>
          </w:tcPr>
          <w:p w14:paraId="384F71F5"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4</w:t>
            </w:r>
          </w:p>
        </w:tc>
        <w:tc>
          <w:tcPr>
            <w:tcW w:w="1734" w:type="dxa"/>
            <w:shd w:val="clear" w:color="auto" w:fill="auto"/>
          </w:tcPr>
          <w:p w14:paraId="5AD387BD"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6</w:t>
            </w:r>
          </w:p>
        </w:tc>
      </w:tr>
      <w:tr w:rsidR="00457A9C" w:rsidRPr="00B023F3" w14:paraId="783288B6" w14:textId="77777777" w:rsidTr="00670C79">
        <w:trPr>
          <w:jc w:val="center"/>
        </w:trPr>
        <w:tc>
          <w:tcPr>
            <w:tcW w:w="1717" w:type="dxa"/>
            <w:shd w:val="clear" w:color="auto" w:fill="auto"/>
          </w:tcPr>
          <w:p w14:paraId="4A87EDB9"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Численность всего</w:t>
            </w:r>
          </w:p>
        </w:tc>
        <w:tc>
          <w:tcPr>
            <w:tcW w:w="1720" w:type="dxa"/>
            <w:shd w:val="clear" w:color="auto" w:fill="auto"/>
          </w:tcPr>
          <w:p w14:paraId="5BB7A501"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21</w:t>
            </w:r>
          </w:p>
        </w:tc>
        <w:tc>
          <w:tcPr>
            <w:tcW w:w="1722" w:type="dxa"/>
            <w:shd w:val="clear" w:color="auto" w:fill="auto"/>
          </w:tcPr>
          <w:p w14:paraId="2F41F3D3"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23</w:t>
            </w:r>
          </w:p>
        </w:tc>
        <w:tc>
          <w:tcPr>
            <w:tcW w:w="1732" w:type="dxa"/>
            <w:shd w:val="clear" w:color="auto" w:fill="auto"/>
          </w:tcPr>
          <w:p w14:paraId="1033C50A"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33</w:t>
            </w:r>
          </w:p>
        </w:tc>
        <w:tc>
          <w:tcPr>
            <w:tcW w:w="1734" w:type="dxa"/>
            <w:shd w:val="clear" w:color="auto" w:fill="auto"/>
          </w:tcPr>
          <w:p w14:paraId="2D1ACCE0" w14:textId="77777777" w:rsidR="00457A9C" w:rsidRPr="00B023F3" w:rsidRDefault="00457A9C" w:rsidP="00670C79">
            <w:pPr>
              <w:pStyle w:val="a5"/>
              <w:spacing w:after="0"/>
              <w:ind w:left="0"/>
              <w:rPr>
                <w:rFonts w:ascii="Times New Roman" w:eastAsia="Times New Roman" w:hAnsi="Times New Roman"/>
                <w:sz w:val="28"/>
                <w:szCs w:val="28"/>
              </w:rPr>
            </w:pPr>
            <w:r w:rsidRPr="00B023F3">
              <w:rPr>
                <w:rFonts w:ascii="Times New Roman" w:eastAsia="Times New Roman" w:hAnsi="Times New Roman"/>
                <w:sz w:val="28"/>
                <w:szCs w:val="28"/>
              </w:rPr>
              <w:t>44</w:t>
            </w:r>
          </w:p>
        </w:tc>
      </w:tr>
    </w:tbl>
    <w:p w14:paraId="45B39811" w14:textId="77777777" w:rsidR="00457A9C" w:rsidRPr="00B023F3" w:rsidRDefault="00457A9C" w:rsidP="00457A9C">
      <w:pPr>
        <w:spacing w:after="0"/>
        <w:contextualSpacing/>
        <w:jc w:val="both"/>
        <w:rPr>
          <w:rFonts w:ascii="Times New Roman" w:hAnsi="Times New Roman"/>
          <w:sz w:val="28"/>
          <w:szCs w:val="28"/>
        </w:rPr>
      </w:pPr>
    </w:p>
    <w:p w14:paraId="15DD9806" w14:textId="77777777" w:rsidR="00457A9C" w:rsidRPr="00B023F3" w:rsidRDefault="00457A9C" w:rsidP="00457A9C">
      <w:pPr>
        <w:spacing w:after="0"/>
        <w:ind w:firstLine="709"/>
        <w:contextualSpacing/>
        <w:jc w:val="both"/>
        <w:rPr>
          <w:rFonts w:ascii="Times New Roman" w:hAnsi="Times New Roman"/>
          <w:b/>
          <w:sz w:val="28"/>
          <w:szCs w:val="28"/>
          <w:lang w:eastAsia="x-none"/>
        </w:rPr>
      </w:pPr>
      <w:r w:rsidRPr="00B023F3">
        <w:rPr>
          <w:rFonts w:ascii="Times New Roman" w:hAnsi="Times New Roman"/>
          <w:b/>
          <w:sz w:val="28"/>
          <w:szCs w:val="28"/>
          <w:lang w:eastAsia="x-none"/>
        </w:rPr>
        <w:t>2.2 Зоопланктон как индикатор качества воды</w:t>
      </w:r>
    </w:p>
    <w:p w14:paraId="711DDB78" w14:textId="77777777" w:rsidR="00457A9C" w:rsidRPr="00B023F3" w:rsidRDefault="00457A9C" w:rsidP="00457A9C">
      <w:pPr>
        <w:spacing w:after="0"/>
        <w:ind w:firstLine="425"/>
        <w:contextualSpacing/>
        <w:jc w:val="both"/>
        <w:rPr>
          <w:rFonts w:ascii="Times New Roman" w:hAnsi="Times New Roman"/>
          <w:sz w:val="28"/>
          <w:szCs w:val="28"/>
        </w:rPr>
      </w:pPr>
      <w:r w:rsidRPr="00B023F3">
        <w:rPr>
          <w:rFonts w:ascii="Times New Roman" w:hAnsi="Times New Roman"/>
          <w:sz w:val="28"/>
          <w:szCs w:val="28"/>
        </w:rPr>
        <w:t xml:space="preserve">Численность зоопланктонного сообщества увеличивается от станции </w:t>
      </w:r>
      <w:proofErr w:type="spellStart"/>
      <w:r w:rsidRPr="00B023F3">
        <w:rPr>
          <w:rFonts w:ascii="Times New Roman" w:hAnsi="Times New Roman"/>
          <w:sz w:val="28"/>
          <w:szCs w:val="28"/>
        </w:rPr>
        <w:t>Iа</w:t>
      </w:r>
      <w:proofErr w:type="spellEnd"/>
      <w:r w:rsidRPr="00B023F3">
        <w:rPr>
          <w:rFonts w:ascii="Times New Roman" w:hAnsi="Times New Roman"/>
          <w:sz w:val="28"/>
          <w:szCs w:val="28"/>
        </w:rPr>
        <w:t xml:space="preserve"> к станции </w:t>
      </w:r>
      <w:proofErr w:type="spellStart"/>
      <w:r w:rsidRPr="00B023F3">
        <w:rPr>
          <w:rFonts w:ascii="Times New Roman" w:hAnsi="Times New Roman"/>
          <w:sz w:val="28"/>
          <w:szCs w:val="28"/>
        </w:rPr>
        <w:t>IIb</w:t>
      </w:r>
      <w:proofErr w:type="spellEnd"/>
      <w:r w:rsidRPr="00B023F3">
        <w:rPr>
          <w:rFonts w:ascii="Times New Roman" w:hAnsi="Times New Roman"/>
          <w:sz w:val="28"/>
          <w:szCs w:val="28"/>
        </w:rPr>
        <w:t xml:space="preserve"> (по течению). Вероятно, это происходит из-за повышения органики, впадающей в реку со сточными водами «</w:t>
      </w:r>
      <w:proofErr w:type="spellStart"/>
      <w:r w:rsidRPr="00B023F3">
        <w:rPr>
          <w:rFonts w:ascii="Times New Roman" w:hAnsi="Times New Roman"/>
          <w:sz w:val="28"/>
          <w:szCs w:val="28"/>
        </w:rPr>
        <w:t>ливневок</w:t>
      </w:r>
      <w:proofErr w:type="spellEnd"/>
      <w:r w:rsidRPr="00B023F3">
        <w:rPr>
          <w:rFonts w:ascii="Times New Roman" w:hAnsi="Times New Roman"/>
          <w:sz w:val="28"/>
          <w:szCs w:val="28"/>
        </w:rPr>
        <w:t xml:space="preserve">». Это привело к повышению численности </w:t>
      </w:r>
      <w:proofErr w:type="spellStart"/>
      <w:r w:rsidRPr="00B023F3">
        <w:rPr>
          <w:rFonts w:ascii="Times New Roman" w:hAnsi="Times New Roman"/>
          <w:sz w:val="28"/>
          <w:szCs w:val="28"/>
        </w:rPr>
        <w:t>эвтрофных</w:t>
      </w:r>
      <w:proofErr w:type="spellEnd"/>
      <w:r w:rsidRPr="00B023F3">
        <w:rPr>
          <w:rFonts w:ascii="Times New Roman" w:hAnsi="Times New Roman"/>
          <w:sz w:val="28"/>
          <w:szCs w:val="28"/>
        </w:rPr>
        <w:t xml:space="preserve"> видов – свойственных для загрязненных водоемов, где количество содержащихся в водоеме минеральных солей – биогенных веществ – высокое (табл. 4). К таким видам относятся: </w:t>
      </w:r>
      <w:proofErr w:type="spellStart"/>
      <w:r w:rsidRPr="00B023F3">
        <w:rPr>
          <w:rFonts w:ascii="Times New Roman" w:hAnsi="Times New Roman"/>
          <w:sz w:val="28"/>
          <w:szCs w:val="28"/>
        </w:rPr>
        <w:t>Brachionus</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angularis</w:t>
      </w:r>
      <w:proofErr w:type="spellEnd"/>
      <w:r w:rsidRPr="00B023F3">
        <w:rPr>
          <w:rFonts w:ascii="Times New Roman" w:hAnsi="Times New Roman"/>
          <w:sz w:val="28"/>
          <w:szCs w:val="28"/>
        </w:rPr>
        <w:t xml:space="preserve">, B. </w:t>
      </w:r>
      <w:proofErr w:type="spellStart"/>
      <w:r w:rsidRPr="00B023F3">
        <w:rPr>
          <w:rFonts w:ascii="Times New Roman" w:hAnsi="Times New Roman"/>
          <w:sz w:val="28"/>
          <w:szCs w:val="28"/>
        </w:rPr>
        <w:t>bidentate</w:t>
      </w:r>
      <w:proofErr w:type="spellEnd"/>
      <w:r w:rsidRPr="00B023F3">
        <w:rPr>
          <w:rFonts w:ascii="Times New Roman" w:hAnsi="Times New Roman"/>
          <w:sz w:val="28"/>
          <w:szCs w:val="28"/>
        </w:rPr>
        <w:t xml:space="preserve">, B. </w:t>
      </w:r>
      <w:proofErr w:type="spellStart"/>
      <w:r w:rsidRPr="00B023F3">
        <w:rPr>
          <w:rFonts w:ascii="Times New Roman" w:hAnsi="Times New Roman"/>
          <w:sz w:val="28"/>
          <w:szCs w:val="28"/>
        </w:rPr>
        <w:t>guadridentatus</w:t>
      </w:r>
      <w:proofErr w:type="spellEnd"/>
      <w:r w:rsidRPr="00B023F3">
        <w:rPr>
          <w:rFonts w:ascii="Times New Roman" w:hAnsi="Times New Roman"/>
          <w:sz w:val="28"/>
          <w:szCs w:val="28"/>
        </w:rPr>
        <w:t xml:space="preserve">, они присутствуют только на станциях </w:t>
      </w:r>
      <w:r w:rsidRPr="00B023F3">
        <w:rPr>
          <w:rFonts w:ascii="Times New Roman" w:hAnsi="Times New Roman"/>
          <w:sz w:val="28"/>
          <w:szCs w:val="28"/>
        </w:rPr>
        <w:lastRenderedPageBreak/>
        <w:t xml:space="preserve">после выпуска подземных рек. Нужно также отметить, что лишь на станции </w:t>
      </w:r>
      <w:proofErr w:type="spellStart"/>
      <w:r w:rsidRPr="00B023F3">
        <w:rPr>
          <w:rFonts w:ascii="Times New Roman" w:hAnsi="Times New Roman"/>
          <w:sz w:val="28"/>
          <w:szCs w:val="28"/>
        </w:rPr>
        <w:t>Ia</w:t>
      </w:r>
      <w:proofErr w:type="spellEnd"/>
      <w:r w:rsidRPr="00B023F3">
        <w:rPr>
          <w:rFonts w:ascii="Times New Roman" w:hAnsi="Times New Roman"/>
          <w:sz w:val="28"/>
          <w:szCs w:val="28"/>
        </w:rPr>
        <w:t xml:space="preserve"> встречена коловратка </w:t>
      </w:r>
      <w:proofErr w:type="spellStart"/>
      <w:r w:rsidRPr="00B023F3">
        <w:rPr>
          <w:rFonts w:ascii="Times New Roman" w:hAnsi="Times New Roman"/>
          <w:sz w:val="28"/>
          <w:szCs w:val="28"/>
        </w:rPr>
        <w:t>Lepadella</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ovalis</w:t>
      </w:r>
      <w:proofErr w:type="spellEnd"/>
      <w:r w:rsidRPr="00B023F3">
        <w:rPr>
          <w:rFonts w:ascii="Times New Roman" w:hAnsi="Times New Roman"/>
          <w:sz w:val="28"/>
          <w:szCs w:val="28"/>
        </w:rPr>
        <w:t xml:space="preserve">, она, напротив, считается видом </w:t>
      </w:r>
      <w:proofErr w:type="spellStart"/>
      <w:r w:rsidRPr="00B023F3">
        <w:rPr>
          <w:rFonts w:ascii="Times New Roman" w:hAnsi="Times New Roman"/>
          <w:sz w:val="28"/>
          <w:szCs w:val="28"/>
        </w:rPr>
        <w:t>олиготрофного</w:t>
      </w:r>
      <w:proofErr w:type="spellEnd"/>
      <w:r w:rsidRPr="00B023F3">
        <w:rPr>
          <w:rFonts w:ascii="Times New Roman" w:hAnsi="Times New Roman"/>
          <w:sz w:val="28"/>
          <w:szCs w:val="28"/>
        </w:rPr>
        <w:t xml:space="preserve"> типа – предпочитает чистые воды, где биогенные вещества не превышают нормы. На всех станциях присутствовала коловратка </w:t>
      </w:r>
      <w:proofErr w:type="spellStart"/>
      <w:r w:rsidRPr="00B023F3">
        <w:rPr>
          <w:rFonts w:ascii="Times New Roman" w:hAnsi="Times New Roman"/>
          <w:sz w:val="28"/>
          <w:szCs w:val="28"/>
        </w:rPr>
        <w:t>Rotaria</w:t>
      </w:r>
      <w:proofErr w:type="spellEnd"/>
      <w:r w:rsidRPr="00B023F3">
        <w:rPr>
          <w:rFonts w:ascii="Times New Roman" w:hAnsi="Times New Roman"/>
          <w:sz w:val="28"/>
          <w:szCs w:val="28"/>
        </w:rPr>
        <w:t xml:space="preserve"> </w:t>
      </w:r>
      <w:proofErr w:type="spellStart"/>
      <w:r w:rsidRPr="00B023F3">
        <w:rPr>
          <w:rFonts w:ascii="Times New Roman" w:hAnsi="Times New Roman"/>
          <w:sz w:val="28"/>
          <w:szCs w:val="28"/>
        </w:rPr>
        <w:t>sp</w:t>
      </w:r>
      <w:proofErr w:type="spellEnd"/>
      <w:r w:rsidRPr="00B023F3">
        <w:rPr>
          <w:rFonts w:ascii="Times New Roman" w:hAnsi="Times New Roman"/>
          <w:sz w:val="28"/>
          <w:szCs w:val="28"/>
        </w:rPr>
        <w:t>., которая живет в очень загрязненных водных объектах. Ее численность на станции до впадения «</w:t>
      </w:r>
      <w:proofErr w:type="spellStart"/>
      <w:r w:rsidRPr="00B023F3">
        <w:rPr>
          <w:rFonts w:ascii="Times New Roman" w:hAnsi="Times New Roman"/>
          <w:sz w:val="28"/>
          <w:szCs w:val="28"/>
        </w:rPr>
        <w:t>ливневок</w:t>
      </w:r>
      <w:proofErr w:type="spellEnd"/>
      <w:r w:rsidRPr="00B023F3">
        <w:rPr>
          <w:rFonts w:ascii="Times New Roman" w:hAnsi="Times New Roman"/>
          <w:sz w:val="28"/>
          <w:szCs w:val="28"/>
        </w:rPr>
        <w:t xml:space="preserve">» незначительна (0,2 тыс. экз./м3), после выпуска р. Мойка ее численность выросла в 4 раза, а после р. </w:t>
      </w:r>
      <w:proofErr w:type="spellStart"/>
      <w:r w:rsidRPr="00B023F3">
        <w:rPr>
          <w:rFonts w:ascii="Times New Roman" w:hAnsi="Times New Roman"/>
          <w:sz w:val="28"/>
          <w:szCs w:val="28"/>
        </w:rPr>
        <w:t>Кошаевки</w:t>
      </w:r>
      <w:proofErr w:type="spellEnd"/>
      <w:r w:rsidRPr="00B023F3">
        <w:rPr>
          <w:rFonts w:ascii="Times New Roman" w:hAnsi="Times New Roman"/>
          <w:sz w:val="28"/>
          <w:szCs w:val="28"/>
        </w:rPr>
        <w:t xml:space="preserve"> стала составлять 6,3 тыс. экз./м3, что превышает исходные значения в несколько десятков раз. </w:t>
      </w:r>
    </w:p>
    <w:p w14:paraId="21797AC3" w14:textId="77777777" w:rsidR="00457A9C" w:rsidRPr="00B023F3" w:rsidRDefault="00457A9C" w:rsidP="00457A9C">
      <w:pPr>
        <w:spacing w:after="0"/>
        <w:contextualSpacing/>
        <w:jc w:val="both"/>
        <w:rPr>
          <w:rFonts w:ascii="Times New Roman" w:hAnsi="Times New Roman"/>
          <w:sz w:val="28"/>
          <w:szCs w:val="28"/>
        </w:rPr>
      </w:pPr>
    </w:p>
    <w:p w14:paraId="4C676188" w14:textId="77777777" w:rsidR="00457A9C" w:rsidRPr="00B023F3" w:rsidRDefault="00457A9C" w:rsidP="00457A9C">
      <w:pPr>
        <w:spacing w:after="0"/>
        <w:contextualSpacing/>
        <w:jc w:val="both"/>
        <w:rPr>
          <w:rFonts w:ascii="Times New Roman" w:hAnsi="Times New Roman"/>
          <w:sz w:val="28"/>
          <w:szCs w:val="28"/>
        </w:rPr>
      </w:pPr>
      <w:r w:rsidRPr="00B023F3">
        <w:rPr>
          <w:rFonts w:ascii="Times New Roman" w:hAnsi="Times New Roman"/>
          <w:sz w:val="28"/>
          <w:szCs w:val="28"/>
        </w:rPr>
        <w:t xml:space="preserve">Таблица 4. </w:t>
      </w:r>
      <w:proofErr w:type="spellStart"/>
      <w:r w:rsidRPr="00B023F3">
        <w:rPr>
          <w:rFonts w:ascii="Times New Roman" w:hAnsi="Times New Roman"/>
          <w:sz w:val="28"/>
          <w:szCs w:val="28"/>
        </w:rPr>
        <w:t>Трофность</w:t>
      </w:r>
      <w:proofErr w:type="spellEnd"/>
      <w:r w:rsidRPr="00B023F3">
        <w:rPr>
          <w:rFonts w:ascii="Times New Roman" w:hAnsi="Times New Roman"/>
          <w:sz w:val="28"/>
          <w:szCs w:val="28"/>
        </w:rPr>
        <w:t xml:space="preserve"> видов зоопланктонного сообщества р. Суры.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9"/>
        <w:gridCol w:w="1126"/>
        <w:gridCol w:w="916"/>
        <w:gridCol w:w="916"/>
        <w:gridCol w:w="963"/>
      </w:tblGrid>
      <w:tr w:rsidR="00457A9C" w:rsidRPr="00B023F3" w14:paraId="68B7B6C0" w14:textId="77777777" w:rsidTr="00670C79">
        <w:tc>
          <w:tcPr>
            <w:tcW w:w="6096" w:type="dxa"/>
            <w:shd w:val="clear" w:color="auto" w:fill="auto"/>
          </w:tcPr>
          <w:p w14:paraId="35157E51" w14:textId="77777777" w:rsidR="00457A9C" w:rsidRPr="00B023F3" w:rsidRDefault="00457A9C" w:rsidP="00670C79">
            <w:pPr>
              <w:spacing w:after="0"/>
              <w:rPr>
                <w:rFonts w:ascii="Times New Roman" w:eastAsia="Times New Roman" w:hAnsi="Times New Roman"/>
                <w:sz w:val="28"/>
                <w:szCs w:val="28"/>
              </w:rPr>
            </w:pPr>
            <w:proofErr w:type="spellStart"/>
            <w:r w:rsidRPr="00B023F3">
              <w:rPr>
                <w:rFonts w:ascii="Times New Roman" w:eastAsia="Times New Roman" w:hAnsi="Times New Roman"/>
                <w:sz w:val="28"/>
                <w:szCs w:val="28"/>
              </w:rPr>
              <w:t>Трофность</w:t>
            </w:r>
            <w:proofErr w:type="spellEnd"/>
            <w:r w:rsidRPr="00B023F3">
              <w:rPr>
                <w:rFonts w:ascii="Times New Roman" w:eastAsia="Times New Roman" w:hAnsi="Times New Roman"/>
                <w:sz w:val="28"/>
                <w:szCs w:val="28"/>
              </w:rPr>
              <w:t xml:space="preserve"> вида \ Станции</w:t>
            </w:r>
          </w:p>
        </w:tc>
        <w:tc>
          <w:tcPr>
            <w:tcW w:w="724" w:type="dxa"/>
            <w:shd w:val="clear" w:color="auto" w:fill="auto"/>
          </w:tcPr>
          <w:p w14:paraId="149BB016" w14:textId="77777777" w:rsidR="00457A9C" w:rsidRPr="00B023F3" w:rsidRDefault="00457A9C" w:rsidP="00670C79">
            <w:pPr>
              <w:spacing w:after="0"/>
              <w:rPr>
                <w:rFonts w:ascii="Times New Roman" w:eastAsia="Times New Roman" w:hAnsi="Times New Roman"/>
                <w:sz w:val="28"/>
                <w:szCs w:val="28"/>
              </w:rPr>
            </w:pPr>
            <w:proofErr w:type="spellStart"/>
            <w:r w:rsidRPr="00B023F3">
              <w:rPr>
                <w:rFonts w:ascii="Times New Roman" w:eastAsia="Times New Roman" w:hAnsi="Times New Roman"/>
                <w:sz w:val="28"/>
                <w:szCs w:val="28"/>
                <w:lang w:val="en-US"/>
              </w:rPr>
              <w:t>IIa</w:t>
            </w:r>
            <w:proofErr w:type="spellEnd"/>
          </w:p>
        </w:tc>
        <w:tc>
          <w:tcPr>
            <w:tcW w:w="850" w:type="dxa"/>
            <w:shd w:val="clear" w:color="auto" w:fill="auto"/>
          </w:tcPr>
          <w:p w14:paraId="33BEFA7C"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lang w:val="en-US"/>
              </w:rPr>
              <w:t>IIb</w:t>
            </w:r>
          </w:p>
        </w:tc>
        <w:tc>
          <w:tcPr>
            <w:tcW w:w="849" w:type="dxa"/>
            <w:shd w:val="clear" w:color="auto" w:fill="auto"/>
          </w:tcPr>
          <w:p w14:paraId="409C2D41"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lang w:val="en-US"/>
              </w:rPr>
              <w:t>IIIa</w:t>
            </w:r>
          </w:p>
        </w:tc>
        <w:tc>
          <w:tcPr>
            <w:tcW w:w="831" w:type="dxa"/>
            <w:shd w:val="clear" w:color="auto" w:fill="auto"/>
          </w:tcPr>
          <w:p w14:paraId="4280F805" w14:textId="77777777" w:rsidR="00457A9C" w:rsidRPr="00B023F3" w:rsidRDefault="00457A9C" w:rsidP="00670C79">
            <w:pPr>
              <w:spacing w:after="0"/>
              <w:rPr>
                <w:rFonts w:ascii="Times New Roman" w:eastAsia="Times New Roman" w:hAnsi="Times New Roman"/>
                <w:sz w:val="28"/>
                <w:szCs w:val="28"/>
              </w:rPr>
            </w:pPr>
            <w:proofErr w:type="spellStart"/>
            <w:r w:rsidRPr="00B023F3">
              <w:rPr>
                <w:rFonts w:ascii="Times New Roman" w:eastAsia="Times New Roman" w:hAnsi="Times New Roman"/>
                <w:sz w:val="28"/>
                <w:szCs w:val="28"/>
                <w:lang w:val="en-US"/>
              </w:rPr>
              <w:t>IIIb</w:t>
            </w:r>
            <w:proofErr w:type="spellEnd"/>
          </w:p>
        </w:tc>
      </w:tr>
      <w:tr w:rsidR="00457A9C" w:rsidRPr="00B023F3" w14:paraId="07333C5D" w14:textId="77777777" w:rsidTr="00670C79">
        <w:tc>
          <w:tcPr>
            <w:tcW w:w="6096" w:type="dxa"/>
            <w:shd w:val="clear" w:color="auto" w:fill="auto"/>
          </w:tcPr>
          <w:p w14:paraId="6AEAC2E8"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lang w:val="en-US"/>
              </w:rPr>
              <w:t>O</w:t>
            </w:r>
            <w:proofErr w:type="spellStart"/>
            <w:r w:rsidRPr="00B023F3">
              <w:rPr>
                <w:rFonts w:ascii="Times New Roman" w:eastAsia="Times New Roman" w:hAnsi="Times New Roman"/>
                <w:sz w:val="28"/>
                <w:szCs w:val="28"/>
              </w:rPr>
              <w:t>лиготрофные</w:t>
            </w:r>
            <w:proofErr w:type="spellEnd"/>
            <w:r w:rsidRPr="00B023F3">
              <w:rPr>
                <w:rFonts w:ascii="Times New Roman" w:eastAsia="Times New Roman" w:hAnsi="Times New Roman"/>
                <w:sz w:val="28"/>
                <w:szCs w:val="28"/>
              </w:rPr>
              <w:t xml:space="preserve"> виды (живут в чистой среде)</w:t>
            </w:r>
          </w:p>
        </w:tc>
        <w:tc>
          <w:tcPr>
            <w:tcW w:w="724" w:type="dxa"/>
            <w:shd w:val="clear" w:color="auto" w:fill="auto"/>
          </w:tcPr>
          <w:p w14:paraId="4B443258"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7  (43%)</w:t>
            </w:r>
          </w:p>
        </w:tc>
        <w:tc>
          <w:tcPr>
            <w:tcW w:w="850" w:type="dxa"/>
            <w:shd w:val="clear" w:color="auto" w:fill="auto"/>
          </w:tcPr>
          <w:p w14:paraId="124C41BF"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9 (43%)</w:t>
            </w:r>
          </w:p>
        </w:tc>
        <w:tc>
          <w:tcPr>
            <w:tcW w:w="849" w:type="dxa"/>
            <w:shd w:val="clear" w:color="auto" w:fill="auto"/>
          </w:tcPr>
          <w:p w14:paraId="128305D2"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12 (48%)</w:t>
            </w:r>
          </w:p>
        </w:tc>
        <w:tc>
          <w:tcPr>
            <w:tcW w:w="831" w:type="dxa"/>
            <w:shd w:val="clear" w:color="auto" w:fill="auto"/>
          </w:tcPr>
          <w:p w14:paraId="4782FD10"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14 (42%)</w:t>
            </w:r>
          </w:p>
        </w:tc>
      </w:tr>
      <w:tr w:rsidR="00457A9C" w:rsidRPr="00B023F3" w14:paraId="15EE1941" w14:textId="77777777" w:rsidTr="00670C79">
        <w:tc>
          <w:tcPr>
            <w:tcW w:w="6096" w:type="dxa"/>
            <w:shd w:val="clear" w:color="auto" w:fill="auto"/>
          </w:tcPr>
          <w:p w14:paraId="539F5E54" w14:textId="77777777" w:rsidR="00457A9C" w:rsidRPr="00B023F3" w:rsidRDefault="00457A9C" w:rsidP="00670C79">
            <w:pPr>
              <w:spacing w:after="0"/>
              <w:rPr>
                <w:rFonts w:ascii="Times New Roman" w:eastAsia="Times New Roman" w:hAnsi="Times New Roman"/>
                <w:sz w:val="28"/>
                <w:szCs w:val="28"/>
              </w:rPr>
            </w:pPr>
            <w:proofErr w:type="spellStart"/>
            <w:r w:rsidRPr="00B023F3">
              <w:rPr>
                <w:rFonts w:ascii="Times New Roman" w:eastAsia="Times New Roman" w:hAnsi="Times New Roman"/>
                <w:sz w:val="28"/>
                <w:szCs w:val="28"/>
              </w:rPr>
              <w:t>Эвтрофные</w:t>
            </w:r>
            <w:proofErr w:type="spellEnd"/>
            <w:r w:rsidRPr="00B023F3">
              <w:rPr>
                <w:rFonts w:ascii="Times New Roman" w:eastAsia="Times New Roman" w:hAnsi="Times New Roman"/>
                <w:sz w:val="28"/>
                <w:szCs w:val="28"/>
              </w:rPr>
              <w:t xml:space="preserve"> виды (живут в загрязненной среде)</w:t>
            </w:r>
          </w:p>
        </w:tc>
        <w:tc>
          <w:tcPr>
            <w:tcW w:w="724" w:type="dxa"/>
            <w:shd w:val="clear" w:color="auto" w:fill="auto"/>
          </w:tcPr>
          <w:p w14:paraId="23F28C3E"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2 (12,5%)</w:t>
            </w:r>
          </w:p>
        </w:tc>
        <w:tc>
          <w:tcPr>
            <w:tcW w:w="850" w:type="dxa"/>
            <w:shd w:val="clear" w:color="auto" w:fill="auto"/>
          </w:tcPr>
          <w:p w14:paraId="2AFAE431"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3 (14%)</w:t>
            </w:r>
          </w:p>
        </w:tc>
        <w:tc>
          <w:tcPr>
            <w:tcW w:w="849" w:type="dxa"/>
            <w:shd w:val="clear" w:color="auto" w:fill="auto"/>
          </w:tcPr>
          <w:p w14:paraId="7610F215"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4 (14%)</w:t>
            </w:r>
          </w:p>
        </w:tc>
        <w:tc>
          <w:tcPr>
            <w:tcW w:w="831" w:type="dxa"/>
            <w:shd w:val="clear" w:color="auto" w:fill="auto"/>
          </w:tcPr>
          <w:p w14:paraId="0323F802"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 xml:space="preserve">7 </w:t>
            </w:r>
            <w:r w:rsidRPr="00B023F3">
              <w:rPr>
                <w:rFonts w:ascii="Times New Roman" w:eastAsia="Times New Roman" w:hAnsi="Times New Roman"/>
                <w:b/>
                <w:sz w:val="28"/>
                <w:szCs w:val="28"/>
              </w:rPr>
              <w:t>(21%)</w:t>
            </w:r>
          </w:p>
        </w:tc>
      </w:tr>
      <w:tr w:rsidR="00457A9C" w:rsidRPr="00B023F3" w14:paraId="630CD7A8" w14:textId="77777777" w:rsidTr="00670C79">
        <w:tc>
          <w:tcPr>
            <w:tcW w:w="6096" w:type="dxa"/>
            <w:shd w:val="clear" w:color="auto" w:fill="auto"/>
          </w:tcPr>
          <w:p w14:paraId="6A4B92C1" w14:textId="77777777" w:rsidR="00457A9C" w:rsidRPr="00B023F3" w:rsidRDefault="00457A9C" w:rsidP="00670C79">
            <w:pPr>
              <w:spacing w:after="0"/>
              <w:rPr>
                <w:rFonts w:ascii="Times New Roman" w:eastAsia="Times New Roman" w:hAnsi="Times New Roman"/>
                <w:sz w:val="28"/>
                <w:szCs w:val="28"/>
              </w:rPr>
            </w:pPr>
            <w:proofErr w:type="spellStart"/>
            <w:r w:rsidRPr="00B023F3">
              <w:rPr>
                <w:rFonts w:ascii="Times New Roman" w:eastAsia="Times New Roman" w:hAnsi="Times New Roman"/>
                <w:sz w:val="28"/>
                <w:szCs w:val="28"/>
              </w:rPr>
              <w:t>Мезотрофные</w:t>
            </w:r>
            <w:proofErr w:type="spellEnd"/>
            <w:r w:rsidRPr="00B023F3">
              <w:rPr>
                <w:rFonts w:ascii="Times New Roman" w:eastAsia="Times New Roman" w:hAnsi="Times New Roman"/>
                <w:sz w:val="28"/>
                <w:szCs w:val="28"/>
              </w:rPr>
              <w:t xml:space="preserve"> виды (живут в умеренно загрязненной среде)</w:t>
            </w:r>
          </w:p>
        </w:tc>
        <w:tc>
          <w:tcPr>
            <w:tcW w:w="724" w:type="dxa"/>
            <w:shd w:val="clear" w:color="auto" w:fill="auto"/>
          </w:tcPr>
          <w:p w14:paraId="7049D32C"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6 (37,5%)</w:t>
            </w:r>
          </w:p>
        </w:tc>
        <w:tc>
          <w:tcPr>
            <w:tcW w:w="850" w:type="dxa"/>
            <w:shd w:val="clear" w:color="auto" w:fill="auto"/>
          </w:tcPr>
          <w:p w14:paraId="5B372FC0"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8 (38%)</w:t>
            </w:r>
          </w:p>
        </w:tc>
        <w:tc>
          <w:tcPr>
            <w:tcW w:w="849" w:type="dxa"/>
            <w:shd w:val="clear" w:color="auto" w:fill="auto"/>
          </w:tcPr>
          <w:p w14:paraId="6F2FC0D3"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11 (38%)</w:t>
            </w:r>
          </w:p>
        </w:tc>
        <w:tc>
          <w:tcPr>
            <w:tcW w:w="831" w:type="dxa"/>
            <w:shd w:val="clear" w:color="auto" w:fill="FFFFFF"/>
          </w:tcPr>
          <w:p w14:paraId="160543F5"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11 (33%)</w:t>
            </w:r>
          </w:p>
        </w:tc>
      </w:tr>
      <w:tr w:rsidR="00457A9C" w:rsidRPr="00B023F3" w14:paraId="11775B2F" w14:textId="77777777" w:rsidTr="00670C79">
        <w:tc>
          <w:tcPr>
            <w:tcW w:w="6096" w:type="dxa"/>
            <w:shd w:val="clear" w:color="auto" w:fill="auto"/>
          </w:tcPr>
          <w:p w14:paraId="7EBA3712" w14:textId="77777777" w:rsidR="00457A9C" w:rsidRPr="00B023F3" w:rsidRDefault="00457A9C" w:rsidP="00670C79">
            <w:pPr>
              <w:spacing w:after="0"/>
              <w:rPr>
                <w:rFonts w:ascii="Times New Roman" w:eastAsia="Times New Roman" w:hAnsi="Times New Roman"/>
                <w:sz w:val="28"/>
                <w:szCs w:val="28"/>
              </w:rPr>
            </w:pPr>
            <w:proofErr w:type="spellStart"/>
            <w:r w:rsidRPr="00B023F3">
              <w:rPr>
                <w:rFonts w:ascii="Times New Roman" w:eastAsia="Times New Roman" w:hAnsi="Times New Roman"/>
                <w:sz w:val="28"/>
                <w:szCs w:val="28"/>
              </w:rPr>
              <w:t>Гиперэвтрофные</w:t>
            </w:r>
            <w:proofErr w:type="spellEnd"/>
            <w:r w:rsidRPr="00B023F3">
              <w:rPr>
                <w:rFonts w:ascii="Times New Roman" w:eastAsia="Times New Roman" w:hAnsi="Times New Roman"/>
                <w:sz w:val="28"/>
                <w:szCs w:val="28"/>
              </w:rPr>
              <w:t xml:space="preserve"> виды (живут в очень загрязненной среде)</w:t>
            </w:r>
          </w:p>
        </w:tc>
        <w:tc>
          <w:tcPr>
            <w:tcW w:w="724" w:type="dxa"/>
            <w:shd w:val="clear" w:color="auto" w:fill="auto"/>
          </w:tcPr>
          <w:p w14:paraId="48DFB516"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1    (7%)</w:t>
            </w:r>
          </w:p>
        </w:tc>
        <w:tc>
          <w:tcPr>
            <w:tcW w:w="850" w:type="dxa"/>
            <w:shd w:val="clear" w:color="auto" w:fill="auto"/>
          </w:tcPr>
          <w:p w14:paraId="4932D719"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1 (5%)</w:t>
            </w:r>
          </w:p>
        </w:tc>
        <w:tc>
          <w:tcPr>
            <w:tcW w:w="849" w:type="dxa"/>
            <w:shd w:val="clear" w:color="auto" w:fill="auto"/>
          </w:tcPr>
          <w:p w14:paraId="3E72A636"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1 (3%)</w:t>
            </w:r>
          </w:p>
        </w:tc>
        <w:tc>
          <w:tcPr>
            <w:tcW w:w="831" w:type="dxa"/>
            <w:shd w:val="clear" w:color="auto" w:fill="auto"/>
          </w:tcPr>
          <w:p w14:paraId="4F5F2E12" w14:textId="77777777" w:rsidR="00457A9C" w:rsidRPr="00B023F3" w:rsidRDefault="00457A9C" w:rsidP="00670C79">
            <w:pPr>
              <w:spacing w:after="0"/>
              <w:rPr>
                <w:rFonts w:ascii="Times New Roman" w:eastAsia="Times New Roman" w:hAnsi="Times New Roman"/>
                <w:sz w:val="28"/>
                <w:szCs w:val="28"/>
              </w:rPr>
            </w:pPr>
            <w:r w:rsidRPr="00B023F3">
              <w:rPr>
                <w:rFonts w:ascii="Times New Roman" w:eastAsia="Times New Roman" w:hAnsi="Times New Roman"/>
                <w:sz w:val="28"/>
                <w:szCs w:val="28"/>
              </w:rPr>
              <w:t>1 (4%)</w:t>
            </w:r>
          </w:p>
        </w:tc>
      </w:tr>
    </w:tbl>
    <w:p w14:paraId="2AF1CA1B" w14:textId="77777777" w:rsidR="00457A9C" w:rsidRPr="00B023F3" w:rsidRDefault="00457A9C" w:rsidP="00457A9C">
      <w:pPr>
        <w:spacing w:after="0"/>
        <w:contextualSpacing/>
        <w:jc w:val="both"/>
        <w:rPr>
          <w:rFonts w:ascii="Times New Roman" w:hAnsi="Times New Roman"/>
          <w:color w:val="000000"/>
          <w:sz w:val="28"/>
          <w:szCs w:val="28"/>
          <w:shd w:val="clear" w:color="auto" w:fill="FFFFFF"/>
        </w:rPr>
      </w:pPr>
    </w:p>
    <w:p w14:paraId="18E331D9" w14:textId="77777777" w:rsidR="00457A9C" w:rsidRPr="00B023F3" w:rsidRDefault="00457A9C" w:rsidP="00457A9C">
      <w:pPr>
        <w:spacing w:after="0"/>
        <w:ind w:firstLine="708"/>
        <w:contextualSpacing/>
        <w:jc w:val="both"/>
        <w:rPr>
          <w:rFonts w:ascii="Times New Roman" w:hAnsi="Times New Roman"/>
          <w:color w:val="000000"/>
          <w:sz w:val="28"/>
          <w:szCs w:val="28"/>
          <w:shd w:val="clear" w:color="auto" w:fill="FFFFFF"/>
        </w:rPr>
      </w:pPr>
      <w:r w:rsidRPr="00B023F3">
        <w:rPr>
          <w:rFonts w:ascii="Times New Roman" w:hAnsi="Times New Roman"/>
          <w:color w:val="000000"/>
          <w:sz w:val="28"/>
          <w:szCs w:val="28"/>
          <w:shd w:val="clear" w:color="auto" w:fill="FFFFFF"/>
        </w:rPr>
        <w:t xml:space="preserve">Для определения загрязненности воды мы высчитали два показателя: индекс </w:t>
      </w:r>
      <w:proofErr w:type="spellStart"/>
      <w:r w:rsidRPr="00B023F3">
        <w:rPr>
          <w:rFonts w:ascii="Times New Roman" w:hAnsi="Times New Roman"/>
          <w:color w:val="000000"/>
          <w:sz w:val="28"/>
          <w:szCs w:val="28"/>
          <w:shd w:val="clear" w:color="auto" w:fill="FFFFFF"/>
        </w:rPr>
        <w:t>Пантле</w:t>
      </w:r>
      <w:proofErr w:type="spellEnd"/>
      <w:r w:rsidRPr="00B023F3">
        <w:rPr>
          <w:rFonts w:ascii="Times New Roman" w:hAnsi="Times New Roman"/>
          <w:color w:val="000000"/>
          <w:sz w:val="28"/>
          <w:szCs w:val="28"/>
          <w:shd w:val="clear" w:color="auto" w:fill="FFFFFF"/>
        </w:rPr>
        <w:t xml:space="preserve"> и </w:t>
      </w:r>
      <w:proofErr w:type="spellStart"/>
      <w:r w:rsidRPr="00B023F3">
        <w:rPr>
          <w:rFonts w:ascii="Times New Roman" w:hAnsi="Times New Roman"/>
          <w:color w:val="000000"/>
          <w:sz w:val="28"/>
          <w:szCs w:val="28"/>
          <w:shd w:val="clear" w:color="auto" w:fill="FFFFFF"/>
        </w:rPr>
        <w:t>Букк</w:t>
      </w:r>
      <w:proofErr w:type="spellEnd"/>
      <w:r w:rsidRPr="00B023F3">
        <w:rPr>
          <w:rFonts w:ascii="Times New Roman" w:hAnsi="Times New Roman"/>
          <w:color w:val="000000"/>
          <w:sz w:val="28"/>
          <w:szCs w:val="28"/>
          <w:shd w:val="clear" w:color="auto" w:fill="FFFFFF"/>
        </w:rPr>
        <w:t xml:space="preserve"> и коэффициент </w:t>
      </w:r>
      <w:proofErr w:type="spellStart"/>
      <w:r w:rsidRPr="00B023F3">
        <w:rPr>
          <w:rFonts w:ascii="Times New Roman" w:hAnsi="Times New Roman"/>
          <w:color w:val="000000"/>
          <w:sz w:val="28"/>
          <w:szCs w:val="28"/>
          <w:shd w:val="clear" w:color="auto" w:fill="FFFFFF"/>
        </w:rPr>
        <w:t>трофии</w:t>
      </w:r>
      <w:proofErr w:type="spellEnd"/>
      <w:r w:rsidRPr="00B023F3">
        <w:rPr>
          <w:rFonts w:ascii="Times New Roman" w:hAnsi="Times New Roman"/>
          <w:color w:val="000000"/>
          <w:sz w:val="28"/>
          <w:szCs w:val="28"/>
          <w:shd w:val="clear" w:color="auto" w:fill="FFFFFF"/>
        </w:rPr>
        <w:t xml:space="preserve"> [2]</w:t>
      </w:r>
      <w:r>
        <w:rPr>
          <w:rFonts w:ascii="Times New Roman" w:hAnsi="Times New Roman"/>
          <w:color w:val="000000"/>
          <w:sz w:val="28"/>
          <w:szCs w:val="28"/>
          <w:shd w:val="clear" w:color="auto" w:fill="FFFFFF"/>
        </w:rPr>
        <w:t xml:space="preserve">. </w:t>
      </w:r>
      <w:r w:rsidRPr="00B023F3">
        <w:rPr>
          <w:rFonts w:ascii="Times New Roman" w:hAnsi="Times New Roman"/>
          <w:color w:val="000000"/>
          <w:sz w:val="28"/>
          <w:szCs w:val="28"/>
          <w:shd w:val="clear" w:color="auto" w:fill="FFFFFF"/>
        </w:rPr>
        <w:t>1)</w:t>
      </w:r>
      <w:r w:rsidRPr="00B023F3">
        <w:rPr>
          <w:rFonts w:ascii="Times New Roman" w:hAnsi="Times New Roman"/>
          <w:color w:val="000000"/>
          <w:sz w:val="28"/>
          <w:szCs w:val="28"/>
          <w:shd w:val="clear" w:color="auto" w:fill="FFFFFF"/>
        </w:rPr>
        <w:tab/>
        <w:t xml:space="preserve">Индекс </w:t>
      </w:r>
      <w:proofErr w:type="spellStart"/>
      <w:r w:rsidRPr="00B023F3">
        <w:rPr>
          <w:rFonts w:ascii="Times New Roman" w:hAnsi="Times New Roman"/>
          <w:color w:val="000000"/>
          <w:sz w:val="28"/>
          <w:szCs w:val="28"/>
          <w:shd w:val="clear" w:color="auto" w:fill="FFFFFF"/>
        </w:rPr>
        <w:t>сапробности</w:t>
      </w:r>
      <w:proofErr w:type="spellEnd"/>
      <w:r w:rsidRPr="00B023F3">
        <w:rPr>
          <w:rFonts w:ascii="Times New Roman" w:hAnsi="Times New Roman"/>
          <w:color w:val="000000"/>
          <w:sz w:val="28"/>
          <w:szCs w:val="28"/>
          <w:shd w:val="clear" w:color="auto" w:fill="FFFFFF"/>
        </w:rPr>
        <w:t xml:space="preserve"> по методу </w:t>
      </w:r>
      <w:proofErr w:type="spellStart"/>
      <w:r w:rsidRPr="00B023F3">
        <w:rPr>
          <w:rFonts w:ascii="Times New Roman" w:hAnsi="Times New Roman"/>
          <w:color w:val="000000"/>
          <w:sz w:val="28"/>
          <w:szCs w:val="28"/>
          <w:shd w:val="clear" w:color="auto" w:fill="FFFFFF"/>
        </w:rPr>
        <w:t>Пантле</w:t>
      </w:r>
      <w:proofErr w:type="spellEnd"/>
      <w:r w:rsidRPr="00B023F3">
        <w:rPr>
          <w:rFonts w:ascii="Times New Roman" w:hAnsi="Times New Roman"/>
          <w:color w:val="000000"/>
          <w:sz w:val="28"/>
          <w:szCs w:val="28"/>
          <w:shd w:val="clear" w:color="auto" w:fill="FFFFFF"/>
        </w:rPr>
        <w:t xml:space="preserve"> и </w:t>
      </w:r>
      <w:proofErr w:type="spellStart"/>
      <w:r w:rsidRPr="00B023F3">
        <w:rPr>
          <w:rFonts w:ascii="Times New Roman" w:hAnsi="Times New Roman"/>
          <w:color w:val="000000"/>
          <w:sz w:val="28"/>
          <w:szCs w:val="28"/>
          <w:shd w:val="clear" w:color="auto" w:fill="FFFFFF"/>
        </w:rPr>
        <w:t>Букка</w:t>
      </w:r>
      <w:proofErr w:type="spellEnd"/>
      <w:r w:rsidRPr="00B023F3">
        <w:rPr>
          <w:rFonts w:ascii="Times New Roman" w:hAnsi="Times New Roman"/>
          <w:color w:val="000000"/>
          <w:sz w:val="28"/>
          <w:szCs w:val="28"/>
          <w:shd w:val="clear" w:color="auto" w:fill="FFFFFF"/>
        </w:rPr>
        <w:t xml:space="preserve"> в модификации </w:t>
      </w:r>
      <w:proofErr w:type="spellStart"/>
      <w:r w:rsidRPr="00B023F3">
        <w:rPr>
          <w:rFonts w:ascii="Times New Roman" w:hAnsi="Times New Roman"/>
          <w:color w:val="000000"/>
          <w:sz w:val="28"/>
          <w:szCs w:val="28"/>
          <w:shd w:val="clear" w:color="auto" w:fill="FFFFFF"/>
        </w:rPr>
        <w:t>Сладечека</w:t>
      </w:r>
      <w:proofErr w:type="spellEnd"/>
      <w:r w:rsidRPr="00B023F3">
        <w:rPr>
          <w:rFonts w:ascii="Times New Roman" w:hAnsi="Times New Roman"/>
          <w:color w:val="000000"/>
          <w:sz w:val="28"/>
          <w:szCs w:val="28"/>
          <w:shd w:val="clear" w:color="auto" w:fill="FFFFFF"/>
        </w:rPr>
        <w:t xml:space="preserve"> </w:t>
      </w:r>
      <w:proofErr w:type="spellStart"/>
      <w:r w:rsidRPr="00B023F3">
        <w:rPr>
          <w:rFonts w:ascii="Times New Roman" w:hAnsi="Times New Roman"/>
          <w:color w:val="000000"/>
          <w:sz w:val="28"/>
          <w:szCs w:val="28"/>
          <w:shd w:val="clear" w:color="auto" w:fill="FFFFFF"/>
        </w:rPr>
        <w:t>расчитывали</w:t>
      </w:r>
      <w:proofErr w:type="spellEnd"/>
      <w:r w:rsidRPr="00B023F3">
        <w:rPr>
          <w:rFonts w:ascii="Times New Roman" w:hAnsi="Times New Roman"/>
          <w:color w:val="000000"/>
          <w:sz w:val="28"/>
          <w:szCs w:val="28"/>
          <w:shd w:val="clear" w:color="auto" w:fill="FFFFFF"/>
        </w:rPr>
        <w:t xml:space="preserve"> по формуле: S = ∑</w:t>
      </w:r>
      <w:proofErr w:type="spellStart"/>
      <w:r w:rsidRPr="00B023F3">
        <w:rPr>
          <w:rFonts w:ascii="Times New Roman" w:hAnsi="Times New Roman"/>
          <w:color w:val="000000"/>
          <w:sz w:val="28"/>
          <w:szCs w:val="28"/>
          <w:shd w:val="clear" w:color="auto" w:fill="FFFFFF"/>
        </w:rPr>
        <w:t>sh</w:t>
      </w:r>
      <w:proofErr w:type="spellEnd"/>
      <w:r w:rsidRPr="00B023F3">
        <w:rPr>
          <w:rFonts w:ascii="Times New Roman" w:hAnsi="Times New Roman"/>
          <w:color w:val="000000"/>
          <w:sz w:val="28"/>
          <w:szCs w:val="28"/>
          <w:shd w:val="clear" w:color="auto" w:fill="FFFFFF"/>
        </w:rPr>
        <w:t>/∑h, где s – индикаторная значимость, h – численность вида</w:t>
      </w:r>
      <w:r>
        <w:rPr>
          <w:rFonts w:ascii="Times New Roman" w:hAnsi="Times New Roman"/>
          <w:color w:val="000000"/>
          <w:sz w:val="28"/>
          <w:szCs w:val="28"/>
          <w:shd w:val="clear" w:color="auto" w:fill="FFFFFF"/>
        </w:rPr>
        <w:t xml:space="preserve">. 2) </w:t>
      </w:r>
      <w:r w:rsidRPr="00B023F3">
        <w:rPr>
          <w:rFonts w:ascii="Times New Roman" w:hAnsi="Times New Roman"/>
          <w:color w:val="000000"/>
          <w:sz w:val="28"/>
          <w:szCs w:val="28"/>
          <w:shd w:val="clear" w:color="auto" w:fill="FFFFFF"/>
        </w:rPr>
        <w:t xml:space="preserve">Коэффициент </w:t>
      </w:r>
      <w:proofErr w:type="spellStart"/>
      <w:r w:rsidRPr="00B023F3">
        <w:rPr>
          <w:rFonts w:ascii="Times New Roman" w:hAnsi="Times New Roman"/>
          <w:color w:val="000000"/>
          <w:sz w:val="28"/>
          <w:szCs w:val="28"/>
          <w:shd w:val="clear" w:color="auto" w:fill="FFFFFF"/>
        </w:rPr>
        <w:t>трофии</w:t>
      </w:r>
      <w:proofErr w:type="spellEnd"/>
      <w:r w:rsidRPr="00B023F3">
        <w:rPr>
          <w:rFonts w:ascii="Times New Roman" w:hAnsi="Times New Roman"/>
          <w:color w:val="000000"/>
          <w:sz w:val="28"/>
          <w:szCs w:val="28"/>
          <w:shd w:val="clear" w:color="auto" w:fill="FFFFFF"/>
        </w:rPr>
        <w:t xml:space="preserve"> вычисляли: соотношение числа видов – индикаторов </w:t>
      </w:r>
      <w:proofErr w:type="spellStart"/>
      <w:r w:rsidRPr="00B023F3">
        <w:rPr>
          <w:rFonts w:ascii="Times New Roman" w:hAnsi="Times New Roman"/>
          <w:color w:val="000000"/>
          <w:sz w:val="28"/>
          <w:szCs w:val="28"/>
          <w:shd w:val="clear" w:color="auto" w:fill="FFFFFF"/>
        </w:rPr>
        <w:t>мезоэвтрофного</w:t>
      </w:r>
      <w:proofErr w:type="spellEnd"/>
      <w:r w:rsidRPr="00B023F3">
        <w:rPr>
          <w:rFonts w:ascii="Times New Roman" w:hAnsi="Times New Roman"/>
          <w:color w:val="000000"/>
          <w:sz w:val="28"/>
          <w:szCs w:val="28"/>
          <w:shd w:val="clear" w:color="auto" w:fill="FFFFFF"/>
        </w:rPr>
        <w:t xml:space="preserve"> и </w:t>
      </w:r>
      <w:proofErr w:type="spellStart"/>
      <w:r w:rsidRPr="00B023F3">
        <w:rPr>
          <w:rFonts w:ascii="Times New Roman" w:hAnsi="Times New Roman"/>
          <w:color w:val="000000"/>
          <w:sz w:val="28"/>
          <w:szCs w:val="28"/>
          <w:shd w:val="clear" w:color="auto" w:fill="FFFFFF"/>
        </w:rPr>
        <w:t>олигомезотрофного</w:t>
      </w:r>
      <w:proofErr w:type="spellEnd"/>
      <w:r w:rsidRPr="00B023F3">
        <w:rPr>
          <w:rFonts w:ascii="Times New Roman" w:hAnsi="Times New Roman"/>
          <w:color w:val="000000"/>
          <w:sz w:val="28"/>
          <w:szCs w:val="28"/>
          <w:shd w:val="clear" w:color="auto" w:fill="FFFFFF"/>
        </w:rPr>
        <w:t xml:space="preserve"> типов – E/O, где E – коэффициент </w:t>
      </w:r>
      <w:proofErr w:type="spellStart"/>
      <w:r w:rsidRPr="00B023F3">
        <w:rPr>
          <w:rFonts w:ascii="Times New Roman" w:hAnsi="Times New Roman"/>
          <w:color w:val="000000"/>
          <w:sz w:val="28"/>
          <w:szCs w:val="28"/>
          <w:shd w:val="clear" w:color="auto" w:fill="FFFFFF"/>
        </w:rPr>
        <w:t>трофии</w:t>
      </w:r>
      <w:proofErr w:type="spellEnd"/>
      <w:r w:rsidRPr="00B023F3">
        <w:rPr>
          <w:rFonts w:ascii="Times New Roman" w:hAnsi="Times New Roman"/>
          <w:color w:val="000000"/>
          <w:sz w:val="28"/>
          <w:szCs w:val="28"/>
          <w:shd w:val="clear" w:color="auto" w:fill="FFFFFF"/>
        </w:rPr>
        <w:t xml:space="preserve"> Е = к(х + 1)/(A + V) (y + 1), k – число видов коловраток, А – </w:t>
      </w:r>
      <w:proofErr w:type="spellStart"/>
      <w:r w:rsidRPr="00B023F3">
        <w:rPr>
          <w:rFonts w:ascii="Times New Roman" w:hAnsi="Times New Roman"/>
          <w:color w:val="000000"/>
          <w:sz w:val="28"/>
          <w:szCs w:val="28"/>
          <w:shd w:val="clear" w:color="auto" w:fill="FFFFFF"/>
        </w:rPr>
        <w:t>ветвистоусых</w:t>
      </w:r>
      <w:proofErr w:type="spellEnd"/>
      <w:r w:rsidRPr="00B023F3">
        <w:rPr>
          <w:rFonts w:ascii="Times New Roman" w:hAnsi="Times New Roman"/>
          <w:color w:val="000000"/>
          <w:sz w:val="28"/>
          <w:szCs w:val="28"/>
          <w:shd w:val="clear" w:color="auto" w:fill="FFFFFF"/>
        </w:rPr>
        <w:t xml:space="preserve">, V – веслоногих, х – число </w:t>
      </w:r>
      <w:proofErr w:type="spellStart"/>
      <w:r w:rsidRPr="00B023F3">
        <w:rPr>
          <w:rFonts w:ascii="Times New Roman" w:hAnsi="Times New Roman"/>
          <w:color w:val="000000"/>
          <w:sz w:val="28"/>
          <w:szCs w:val="28"/>
          <w:shd w:val="clear" w:color="auto" w:fill="FFFFFF"/>
        </w:rPr>
        <w:t>мезоэвтроф</w:t>
      </w:r>
      <w:r>
        <w:rPr>
          <w:rFonts w:ascii="Times New Roman" w:hAnsi="Times New Roman"/>
          <w:color w:val="000000"/>
          <w:sz w:val="28"/>
          <w:szCs w:val="28"/>
          <w:shd w:val="clear" w:color="auto" w:fill="FFFFFF"/>
        </w:rPr>
        <w:t>ных</w:t>
      </w:r>
      <w:proofErr w:type="spellEnd"/>
      <w:r>
        <w:rPr>
          <w:rFonts w:ascii="Times New Roman" w:hAnsi="Times New Roman"/>
          <w:color w:val="000000"/>
          <w:sz w:val="28"/>
          <w:szCs w:val="28"/>
          <w:shd w:val="clear" w:color="auto" w:fill="FFFFFF"/>
        </w:rPr>
        <w:t xml:space="preserve"> видов, у – </w:t>
      </w:r>
      <w:proofErr w:type="spellStart"/>
      <w:r>
        <w:rPr>
          <w:rFonts w:ascii="Times New Roman" w:hAnsi="Times New Roman"/>
          <w:color w:val="000000"/>
          <w:sz w:val="28"/>
          <w:szCs w:val="28"/>
          <w:shd w:val="clear" w:color="auto" w:fill="FFFFFF"/>
        </w:rPr>
        <w:t>олигомезотрофных</w:t>
      </w:r>
      <w:proofErr w:type="spellEnd"/>
      <w:r>
        <w:rPr>
          <w:rFonts w:ascii="Times New Roman" w:hAnsi="Times New Roman"/>
          <w:color w:val="000000"/>
          <w:sz w:val="28"/>
          <w:szCs w:val="28"/>
          <w:shd w:val="clear" w:color="auto" w:fill="FFFFFF"/>
        </w:rPr>
        <w:t>.</w:t>
      </w:r>
      <w:r w:rsidRPr="00B023F3">
        <w:rPr>
          <w:rFonts w:ascii="Times New Roman" w:hAnsi="Times New Roman"/>
          <w:color w:val="000000"/>
          <w:sz w:val="28"/>
          <w:szCs w:val="28"/>
          <w:shd w:val="clear" w:color="auto" w:fill="FFFFFF"/>
        </w:rPr>
        <w:t xml:space="preserve"> </w:t>
      </w:r>
    </w:p>
    <w:p w14:paraId="5EFC029C" w14:textId="77777777" w:rsidR="00457A9C" w:rsidRDefault="00457A9C" w:rsidP="00457A9C">
      <w:pPr>
        <w:spacing w:after="0"/>
        <w:ind w:firstLine="708"/>
        <w:contextualSpacing/>
        <w:jc w:val="both"/>
        <w:rPr>
          <w:rFonts w:ascii="Times New Roman" w:hAnsi="Times New Roman"/>
          <w:color w:val="000000"/>
          <w:sz w:val="28"/>
          <w:szCs w:val="28"/>
          <w:shd w:val="clear" w:color="auto" w:fill="FFFFFF"/>
        </w:rPr>
      </w:pPr>
      <w:r w:rsidRPr="00B023F3">
        <w:rPr>
          <w:rFonts w:ascii="Times New Roman" w:hAnsi="Times New Roman"/>
          <w:sz w:val="28"/>
          <w:szCs w:val="28"/>
        </w:rPr>
        <w:t xml:space="preserve">В целом вода в р. Суре загрязнена умеренно. </w:t>
      </w:r>
      <w:r w:rsidRPr="00B023F3">
        <w:rPr>
          <w:rFonts w:ascii="Times New Roman" w:hAnsi="Times New Roman"/>
          <w:color w:val="000000"/>
          <w:sz w:val="28"/>
          <w:szCs w:val="28"/>
          <w:shd w:val="clear" w:color="auto" w:fill="FFFFFF"/>
        </w:rPr>
        <w:t xml:space="preserve">Но с течением (от станции </w:t>
      </w:r>
      <w:proofErr w:type="spellStart"/>
      <w:r w:rsidRPr="00B023F3">
        <w:rPr>
          <w:rFonts w:ascii="Times New Roman" w:hAnsi="Times New Roman"/>
          <w:color w:val="000000"/>
          <w:sz w:val="28"/>
          <w:szCs w:val="28"/>
          <w:shd w:val="clear" w:color="auto" w:fill="FFFFFF"/>
        </w:rPr>
        <w:t>Iа</w:t>
      </w:r>
      <w:proofErr w:type="spellEnd"/>
      <w:r w:rsidRPr="00B023F3">
        <w:rPr>
          <w:rFonts w:ascii="Times New Roman" w:hAnsi="Times New Roman"/>
          <w:color w:val="000000"/>
          <w:sz w:val="28"/>
          <w:szCs w:val="28"/>
          <w:shd w:val="clear" w:color="auto" w:fill="FFFFFF"/>
        </w:rPr>
        <w:t xml:space="preserve"> к станции </w:t>
      </w:r>
      <w:proofErr w:type="spellStart"/>
      <w:r w:rsidRPr="00B023F3">
        <w:rPr>
          <w:rFonts w:ascii="Times New Roman" w:hAnsi="Times New Roman"/>
          <w:color w:val="000000"/>
          <w:sz w:val="28"/>
          <w:szCs w:val="28"/>
          <w:shd w:val="clear" w:color="auto" w:fill="FFFFFF"/>
        </w:rPr>
        <w:t>IIb</w:t>
      </w:r>
      <w:proofErr w:type="spellEnd"/>
      <w:r w:rsidRPr="00B023F3">
        <w:rPr>
          <w:rFonts w:ascii="Times New Roman" w:hAnsi="Times New Roman"/>
          <w:color w:val="000000"/>
          <w:sz w:val="28"/>
          <w:szCs w:val="28"/>
          <w:shd w:val="clear" w:color="auto" w:fill="FFFFFF"/>
        </w:rPr>
        <w:t xml:space="preserve">) значения индекса </w:t>
      </w:r>
      <w:proofErr w:type="spellStart"/>
      <w:r w:rsidRPr="00B023F3">
        <w:rPr>
          <w:rFonts w:ascii="Times New Roman" w:hAnsi="Times New Roman"/>
          <w:color w:val="000000"/>
          <w:sz w:val="28"/>
          <w:szCs w:val="28"/>
          <w:shd w:val="clear" w:color="auto" w:fill="FFFFFF"/>
        </w:rPr>
        <w:t>Пантле</w:t>
      </w:r>
      <w:proofErr w:type="spellEnd"/>
      <w:r w:rsidRPr="00B023F3">
        <w:rPr>
          <w:rFonts w:ascii="Times New Roman" w:hAnsi="Times New Roman"/>
          <w:color w:val="000000"/>
          <w:sz w:val="28"/>
          <w:szCs w:val="28"/>
          <w:shd w:val="clear" w:color="auto" w:fill="FFFFFF"/>
        </w:rPr>
        <w:t xml:space="preserve"> и </w:t>
      </w:r>
      <w:proofErr w:type="spellStart"/>
      <w:r w:rsidRPr="00B023F3">
        <w:rPr>
          <w:rFonts w:ascii="Times New Roman" w:hAnsi="Times New Roman"/>
          <w:color w:val="000000"/>
          <w:sz w:val="28"/>
          <w:szCs w:val="28"/>
          <w:shd w:val="clear" w:color="auto" w:fill="FFFFFF"/>
        </w:rPr>
        <w:t>Букк</w:t>
      </w:r>
      <w:proofErr w:type="spellEnd"/>
      <w:r w:rsidRPr="00B023F3">
        <w:rPr>
          <w:rFonts w:ascii="Times New Roman" w:hAnsi="Times New Roman"/>
          <w:color w:val="000000"/>
          <w:sz w:val="28"/>
          <w:szCs w:val="28"/>
          <w:shd w:val="clear" w:color="auto" w:fill="FFFFFF"/>
        </w:rPr>
        <w:t xml:space="preserve"> и коэффициента </w:t>
      </w:r>
      <w:proofErr w:type="spellStart"/>
      <w:r w:rsidRPr="00B023F3">
        <w:rPr>
          <w:rFonts w:ascii="Times New Roman" w:hAnsi="Times New Roman"/>
          <w:color w:val="000000"/>
          <w:sz w:val="28"/>
          <w:szCs w:val="28"/>
          <w:shd w:val="clear" w:color="auto" w:fill="FFFFFF"/>
        </w:rPr>
        <w:t>трофии</w:t>
      </w:r>
      <w:proofErr w:type="spellEnd"/>
      <w:r w:rsidRPr="00B023F3">
        <w:rPr>
          <w:rFonts w:ascii="Times New Roman" w:hAnsi="Times New Roman"/>
          <w:color w:val="000000"/>
          <w:sz w:val="28"/>
          <w:szCs w:val="28"/>
          <w:shd w:val="clear" w:color="auto" w:fill="FFFFFF"/>
        </w:rPr>
        <w:t xml:space="preserve"> увеличивались, а значит увеличивалась и ст</w:t>
      </w:r>
      <w:r>
        <w:rPr>
          <w:rFonts w:ascii="Times New Roman" w:hAnsi="Times New Roman"/>
          <w:color w:val="000000"/>
          <w:sz w:val="28"/>
          <w:szCs w:val="28"/>
          <w:shd w:val="clear" w:color="auto" w:fill="FFFFFF"/>
        </w:rPr>
        <w:t>епень загрязненности (табл. 5).</w:t>
      </w:r>
    </w:p>
    <w:p w14:paraId="04FCFE08" w14:textId="77777777" w:rsidR="00457A9C" w:rsidRPr="00B023F3" w:rsidRDefault="00457A9C" w:rsidP="00457A9C">
      <w:pPr>
        <w:spacing w:after="0"/>
        <w:ind w:firstLine="708"/>
        <w:contextualSpacing/>
        <w:jc w:val="both"/>
        <w:rPr>
          <w:rFonts w:ascii="Times New Roman" w:hAnsi="Times New Roman"/>
          <w:color w:val="000000"/>
          <w:sz w:val="28"/>
          <w:szCs w:val="28"/>
          <w:shd w:val="clear" w:color="auto" w:fill="FFFFFF"/>
        </w:rPr>
      </w:pPr>
    </w:p>
    <w:p w14:paraId="78AA26D6" w14:textId="77777777" w:rsidR="00457A9C" w:rsidRPr="00B023F3" w:rsidRDefault="00457A9C" w:rsidP="00457A9C">
      <w:pPr>
        <w:spacing w:after="0"/>
        <w:contextualSpacing/>
        <w:jc w:val="both"/>
        <w:rPr>
          <w:rFonts w:ascii="Times New Roman" w:hAnsi="Times New Roman"/>
          <w:color w:val="000000"/>
          <w:sz w:val="28"/>
          <w:szCs w:val="28"/>
          <w:shd w:val="clear" w:color="auto" w:fill="FFFFFF"/>
        </w:rPr>
      </w:pPr>
      <w:r w:rsidRPr="00B023F3">
        <w:rPr>
          <w:rFonts w:ascii="Times New Roman" w:hAnsi="Times New Roman"/>
          <w:color w:val="000000"/>
          <w:sz w:val="28"/>
          <w:szCs w:val="28"/>
          <w:shd w:val="clear" w:color="auto" w:fill="FFFFFF"/>
        </w:rPr>
        <w:t xml:space="preserve">Таблица 5. Значения индекса </w:t>
      </w:r>
      <w:proofErr w:type="spellStart"/>
      <w:r w:rsidRPr="00B023F3">
        <w:rPr>
          <w:rFonts w:ascii="Times New Roman" w:hAnsi="Times New Roman"/>
          <w:color w:val="000000"/>
          <w:sz w:val="28"/>
          <w:szCs w:val="28"/>
          <w:shd w:val="clear" w:color="auto" w:fill="FFFFFF"/>
        </w:rPr>
        <w:t>Пантле</w:t>
      </w:r>
      <w:proofErr w:type="spellEnd"/>
      <w:r w:rsidRPr="00B023F3">
        <w:rPr>
          <w:rFonts w:ascii="Times New Roman" w:hAnsi="Times New Roman"/>
          <w:color w:val="000000"/>
          <w:sz w:val="28"/>
          <w:szCs w:val="28"/>
          <w:shd w:val="clear" w:color="auto" w:fill="FFFFFF"/>
        </w:rPr>
        <w:t xml:space="preserve"> и </w:t>
      </w:r>
      <w:proofErr w:type="spellStart"/>
      <w:r w:rsidRPr="00B023F3">
        <w:rPr>
          <w:rFonts w:ascii="Times New Roman" w:hAnsi="Times New Roman"/>
          <w:color w:val="000000"/>
          <w:sz w:val="28"/>
          <w:szCs w:val="28"/>
          <w:shd w:val="clear" w:color="auto" w:fill="FFFFFF"/>
        </w:rPr>
        <w:t>Букк</w:t>
      </w:r>
      <w:proofErr w:type="spellEnd"/>
      <w:r w:rsidRPr="00B023F3">
        <w:rPr>
          <w:rFonts w:ascii="Times New Roman" w:hAnsi="Times New Roman"/>
          <w:color w:val="000000"/>
          <w:sz w:val="28"/>
          <w:szCs w:val="28"/>
          <w:shd w:val="clear" w:color="auto" w:fill="FFFFFF"/>
        </w:rPr>
        <w:t xml:space="preserve"> и коэффициента </w:t>
      </w:r>
      <w:proofErr w:type="spellStart"/>
      <w:r w:rsidRPr="00B023F3">
        <w:rPr>
          <w:rFonts w:ascii="Times New Roman" w:hAnsi="Times New Roman"/>
          <w:color w:val="000000"/>
          <w:sz w:val="28"/>
          <w:szCs w:val="28"/>
          <w:shd w:val="clear" w:color="auto" w:fill="FFFFFF"/>
        </w:rPr>
        <w:t>трофии</w:t>
      </w:r>
      <w:proofErr w:type="spellEnd"/>
      <w:r w:rsidRPr="00B023F3">
        <w:rPr>
          <w:rFonts w:ascii="Times New Roman" w:hAnsi="Times New Roman"/>
          <w:color w:val="000000"/>
          <w:sz w:val="28"/>
          <w:szCs w:val="28"/>
          <w:shd w:val="clear" w:color="auto" w:fill="FFFFFF"/>
        </w:rPr>
        <w:t xml:space="preserve"> р. Суры.</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1134"/>
        <w:gridCol w:w="1134"/>
        <w:gridCol w:w="1134"/>
        <w:gridCol w:w="1128"/>
      </w:tblGrid>
      <w:tr w:rsidR="00457A9C" w:rsidRPr="00B023F3" w14:paraId="4B6B7263" w14:textId="77777777" w:rsidTr="00670C79">
        <w:trPr>
          <w:trHeight w:val="287"/>
        </w:trPr>
        <w:tc>
          <w:tcPr>
            <w:tcW w:w="4815" w:type="dxa"/>
            <w:shd w:val="clear" w:color="auto" w:fill="auto"/>
            <w:noWrap/>
            <w:vAlign w:val="bottom"/>
            <w:hideMark/>
          </w:tcPr>
          <w:p w14:paraId="32A0C6D8" w14:textId="77777777" w:rsidR="00457A9C" w:rsidRPr="00B023F3" w:rsidRDefault="00457A9C" w:rsidP="00670C79">
            <w:pPr>
              <w:spacing w:after="0"/>
              <w:jc w:val="both"/>
              <w:rPr>
                <w:rFonts w:ascii="Times New Roman" w:eastAsia="Times New Roman" w:hAnsi="Times New Roman"/>
                <w:color w:val="000000"/>
                <w:sz w:val="28"/>
                <w:szCs w:val="28"/>
              </w:rPr>
            </w:pPr>
            <w:r w:rsidRPr="00B023F3">
              <w:rPr>
                <w:rFonts w:ascii="Times New Roman" w:eastAsia="Times New Roman" w:hAnsi="Times New Roman"/>
                <w:color w:val="000000"/>
                <w:sz w:val="28"/>
                <w:szCs w:val="28"/>
              </w:rPr>
              <w:t>Показатели качества вод \ Станции</w:t>
            </w:r>
          </w:p>
        </w:tc>
        <w:tc>
          <w:tcPr>
            <w:tcW w:w="1134" w:type="dxa"/>
          </w:tcPr>
          <w:p w14:paraId="5CF923E9" w14:textId="77777777" w:rsidR="00457A9C" w:rsidRPr="00B023F3" w:rsidRDefault="00457A9C" w:rsidP="00670C79">
            <w:pPr>
              <w:spacing w:after="0"/>
              <w:jc w:val="both"/>
              <w:rPr>
                <w:rFonts w:ascii="Times New Roman" w:eastAsia="Times New Roman" w:hAnsi="Times New Roman"/>
                <w:color w:val="000000"/>
                <w:sz w:val="28"/>
                <w:szCs w:val="28"/>
              </w:rPr>
            </w:pPr>
            <w:proofErr w:type="spellStart"/>
            <w:r w:rsidRPr="00B023F3">
              <w:rPr>
                <w:rFonts w:ascii="Times New Roman" w:eastAsia="Times New Roman" w:hAnsi="Times New Roman"/>
                <w:color w:val="000000"/>
                <w:sz w:val="28"/>
                <w:szCs w:val="28"/>
              </w:rPr>
              <w:t>IIa</w:t>
            </w:r>
            <w:proofErr w:type="spellEnd"/>
          </w:p>
        </w:tc>
        <w:tc>
          <w:tcPr>
            <w:tcW w:w="1134" w:type="dxa"/>
            <w:shd w:val="clear" w:color="auto" w:fill="auto"/>
            <w:noWrap/>
            <w:vAlign w:val="bottom"/>
            <w:hideMark/>
          </w:tcPr>
          <w:p w14:paraId="5CE37A82" w14:textId="77777777" w:rsidR="00457A9C" w:rsidRPr="00B023F3" w:rsidRDefault="00457A9C" w:rsidP="00670C79">
            <w:pPr>
              <w:spacing w:after="0"/>
              <w:jc w:val="both"/>
              <w:rPr>
                <w:rFonts w:ascii="Times New Roman" w:eastAsia="Times New Roman" w:hAnsi="Times New Roman"/>
                <w:color w:val="000000"/>
                <w:sz w:val="28"/>
                <w:szCs w:val="28"/>
              </w:rPr>
            </w:pPr>
            <w:proofErr w:type="spellStart"/>
            <w:r w:rsidRPr="00B023F3">
              <w:rPr>
                <w:rFonts w:ascii="Times New Roman" w:eastAsia="Times New Roman" w:hAnsi="Times New Roman"/>
                <w:color w:val="000000"/>
                <w:sz w:val="28"/>
                <w:szCs w:val="28"/>
              </w:rPr>
              <w:t>IIb</w:t>
            </w:r>
            <w:proofErr w:type="spellEnd"/>
          </w:p>
        </w:tc>
        <w:tc>
          <w:tcPr>
            <w:tcW w:w="1134" w:type="dxa"/>
            <w:shd w:val="clear" w:color="auto" w:fill="auto"/>
            <w:noWrap/>
            <w:vAlign w:val="bottom"/>
            <w:hideMark/>
          </w:tcPr>
          <w:p w14:paraId="1DDFB767" w14:textId="77777777" w:rsidR="00457A9C" w:rsidRPr="00B023F3" w:rsidRDefault="00457A9C" w:rsidP="00670C79">
            <w:pPr>
              <w:spacing w:after="0"/>
              <w:jc w:val="both"/>
              <w:rPr>
                <w:rFonts w:ascii="Times New Roman" w:eastAsia="Times New Roman" w:hAnsi="Times New Roman"/>
                <w:color w:val="000000"/>
                <w:sz w:val="28"/>
                <w:szCs w:val="28"/>
              </w:rPr>
            </w:pPr>
            <w:proofErr w:type="spellStart"/>
            <w:r w:rsidRPr="00B023F3">
              <w:rPr>
                <w:rFonts w:ascii="Times New Roman" w:eastAsia="Times New Roman" w:hAnsi="Times New Roman"/>
                <w:color w:val="000000"/>
                <w:sz w:val="28"/>
                <w:szCs w:val="28"/>
              </w:rPr>
              <w:t>IIIa</w:t>
            </w:r>
            <w:proofErr w:type="spellEnd"/>
          </w:p>
        </w:tc>
        <w:tc>
          <w:tcPr>
            <w:tcW w:w="1128" w:type="dxa"/>
            <w:shd w:val="clear" w:color="auto" w:fill="auto"/>
            <w:noWrap/>
            <w:vAlign w:val="bottom"/>
            <w:hideMark/>
          </w:tcPr>
          <w:p w14:paraId="2A8BACA8" w14:textId="77777777" w:rsidR="00457A9C" w:rsidRPr="00B023F3" w:rsidRDefault="00457A9C" w:rsidP="00670C79">
            <w:pPr>
              <w:spacing w:after="0"/>
              <w:jc w:val="both"/>
              <w:rPr>
                <w:rFonts w:ascii="Times New Roman" w:eastAsia="Times New Roman" w:hAnsi="Times New Roman"/>
                <w:color w:val="000000"/>
                <w:sz w:val="28"/>
                <w:szCs w:val="28"/>
              </w:rPr>
            </w:pPr>
            <w:proofErr w:type="spellStart"/>
            <w:r w:rsidRPr="00B023F3">
              <w:rPr>
                <w:rFonts w:ascii="Times New Roman" w:eastAsia="Times New Roman" w:hAnsi="Times New Roman"/>
                <w:color w:val="000000"/>
                <w:sz w:val="28"/>
                <w:szCs w:val="28"/>
              </w:rPr>
              <w:t>IIIb</w:t>
            </w:r>
            <w:proofErr w:type="spellEnd"/>
          </w:p>
        </w:tc>
      </w:tr>
      <w:tr w:rsidR="00457A9C" w:rsidRPr="00B023F3" w14:paraId="52FA2E52" w14:textId="77777777" w:rsidTr="00670C79">
        <w:trPr>
          <w:trHeight w:val="287"/>
        </w:trPr>
        <w:tc>
          <w:tcPr>
            <w:tcW w:w="4815" w:type="dxa"/>
            <w:shd w:val="clear" w:color="auto" w:fill="auto"/>
            <w:noWrap/>
            <w:vAlign w:val="bottom"/>
            <w:hideMark/>
          </w:tcPr>
          <w:p w14:paraId="74101322" w14:textId="77777777" w:rsidR="00457A9C" w:rsidRPr="00B023F3" w:rsidRDefault="00457A9C" w:rsidP="00670C79">
            <w:pPr>
              <w:spacing w:after="0"/>
              <w:jc w:val="both"/>
              <w:rPr>
                <w:rFonts w:ascii="Times New Roman" w:eastAsia="Times New Roman" w:hAnsi="Times New Roman"/>
                <w:color w:val="000000"/>
                <w:sz w:val="28"/>
                <w:szCs w:val="28"/>
              </w:rPr>
            </w:pPr>
            <w:r w:rsidRPr="00B023F3">
              <w:rPr>
                <w:rFonts w:ascii="Times New Roman" w:eastAsia="Times New Roman" w:hAnsi="Times New Roman"/>
                <w:color w:val="000000"/>
                <w:sz w:val="28"/>
                <w:szCs w:val="28"/>
              </w:rPr>
              <w:t xml:space="preserve">Индекс </w:t>
            </w:r>
            <w:proofErr w:type="spellStart"/>
            <w:r w:rsidRPr="00B023F3">
              <w:rPr>
                <w:rFonts w:ascii="Times New Roman" w:eastAsia="Times New Roman" w:hAnsi="Times New Roman"/>
                <w:color w:val="000000"/>
                <w:sz w:val="28"/>
                <w:szCs w:val="28"/>
              </w:rPr>
              <w:t>Пантле</w:t>
            </w:r>
            <w:proofErr w:type="spellEnd"/>
            <w:r w:rsidRPr="00B023F3">
              <w:rPr>
                <w:rFonts w:ascii="Times New Roman" w:eastAsia="Times New Roman" w:hAnsi="Times New Roman"/>
                <w:color w:val="000000"/>
                <w:sz w:val="28"/>
                <w:szCs w:val="28"/>
              </w:rPr>
              <w:t xml:space="preserve"> и </w:t>
            </w:r>
            <w:proofErr w:type="spellStart"/>
            <w:r w:rsidRPr="00B023F3">
              <w:rPr>
                <w:rFonts w:ascii="Times New Roman" w:eastAsia="Times New Roman" w:hAnsi="Times New Roman"/>
                <w:color w:val="000000"/>
                <w:sz w:val="28"/>
                <w:szCs w:val="28"/>
              </w:rPr>
              <w:t>Букк</w:t>
            </w:r>
            <w:proofErr w:type="spellEnd"/>
          </w:p>
        </w:tc>
        <w:tc>
          <w:tcPr>
            <w:tcW w:w="1134" w:type="dxa"/>
          </w:tcPr>
          <w:p w14:paraId="27BAF105" w14:textId="77777777" w:rsidR="00457A9C" w:rsidRPr="00B023F3" w:rsidRDefault="00457A9C" w:rsidP="00670C79">
            <w:pPr>
              <w:spacing w:after="0"/>
              <w:jc w:val="both"/>
              <w:rPr>
                <w:rFonts w:ascii="Times New Roman" w:eastAsia="Times New Roman" w:hAnsi="Times New Roman"/>
                <w:color w:val="000000"/>
                <w:sz w:val="28"/>
                <w:szCs w:val="28"/>
              </w:rPr>
            </w:pPr>
            <w:r w:rsidRPr="00B023F3">
              <w:rPr>
                <w:rFonts w:ascii="Times New Roman" w:eastAsia="Times New Roman" w:hAnsi="Times New Roman"/>
                <w:color w:val="000000"/>
                <w:sz w:val="28"/>
                <w:szCs w:val="28"/>
              </w:rPr>
              <w:t>0,45</w:t>
            </w:r>
          </w:p>
        </w:tc>
        <w:tc>
          <w:tcPr>
            <w:tcW w:w="1134" w:type="dxa"/>
            <w:shd w:val="clear" w:color="auto" w:fill="auto"/>
            <w:noWrap/>
            <w:vAlign w:val="bottom"/>
            <w:hideMark/>
          </w:tcPr>
          <w:p w14:paraId="49BD156C" w14:textId="77777777" w:rsidR="00457A9C" w:rsidRPr="00B023F3" w:rsidRDefault="00457A9C" w:rsidP="00670C79">
            <w:pPr>
              <w:spacing w:after="0"/>
              <w:jc w:val="both"/>
              <w:rPr>
                <w:rFonts w:ascii="Times New Roman" w:eastAsia="Times New Roman" w:hAnsi="Times New Roman"/>
                <w:color w:val="000000"/>
                <w:sz w:val="28"/>
                <w:szCs w:val="28"/>
              </w:rPr>
            </w:pPr>
            <w:r w:rsidRPr="00B023F3">
              <w:rPr>
                <w:rFonts w:ascii="Times New Roman" w:eastAsia="Times New Roman" w:hAnsi="Times New Roman"/>
                <w:color w:val="000000"/>
                <w:sz w:val="28"/>
                <w:szCs w:val="28"/>
              </w:rPr>
              <w:t>0,51</w:t>
            </w:r>
          </w:p>
        </w:tc>
        <w:tc>
          <w:tcPr>
            <w:tcW w:w="1134" w:type="dxa"/>
            <w:shd w:val="clear" w:color="auto" w:fill="auto"/>
            <w:noWrap/>
            <w:vAlign w:val="bottom"/>
            <w:hideMark/>
          </w:tcPr>
          <w:p w14:paraId="75EBAA72" w14:textId="77777777" w:rsidR="00457A9C" w:rsidRPr="00B023F3" w:rsidRDefault="00457A9C" w:rsidP="00670C79">
            <w:pPr>
              <w:spacing w:after="0"/>
              <w:jc w:val="both"/>
              <w:rPr>
                <w:rFonts w:ascii="Times New Roman" w:eastAsia="Times New Roman" w:hAnsi="Times New Roman"/>
                <w:color w:val="000000"/>
                <w:sz w:val="28"/>
                <w:szCs w:val="28"/>
              </w:rPr>
            </w:pPr>
            <w:r w:rsidRPr="00B023F3">
              <w:rPr>
                <w:rFonts w:ascii="Times New Roman" w:eastAsia="Times New Roman" w:hAnsi="Times New Roman"/>
                <w:color w:val="000000"/>
                <w:sz w:val="28"/>
                <w:szCs w:val="28"/>
              </w:rPr>
              <w:t>0,99</w:t>
            </w:r>
          </w:p>
        </w:tc>
        <w:tc>
          <w:tcPr>
            <w:tcW w:w="1128" w:type="dxa"/>
            <w:shd w:val="clear" w:color="auto" w:fill="auto"/>
            <w:noWrap/>
            <w:vAlign w:val="bottom"/>
            <w:hideMark/>
          </w:tcPr>
          <w:p w14:paraId="6CF6CBED" w14:textId="77777777" w:rsidR="00457A9C" w:rsidRPr="00B023F3" w:rsidRDefault="00457A9C" w:rsidP="00670C79">
            <w:pPr>
              <w:spacing w:after="0"/>
              <w:jc w:val="both"/>
              <w:rPr>
                <w:rFonts w:ascii="Times New Roman" w:eastAsia="Times New Roman" w:hAnsi="Times New Roman"/>
                <w:color w:val="000000"/>
                <w:sz w:val="28"/>
                <w:szCs w:val="28"/>
              </w:rPr>
            </w:pPr>
            <w:r w:rsidRPr="00B023F3">
              <w:rPr>
                <w:rFonts w:ascii="Times New Roman" w:eastAsia="Times New Roman" w:hAnsi="Times New Roman"/>
                <w:color w:val="000000"/>
                <w:sz w:val="28"/>
                <w:szCs w:val="28"/>
              </w:rPr>
              <w:t>1,14</w:t>
            </w:r>
          </w:p>
        </w:tc>
      </w:tr>
      <w:tr w:rsidR="00457A9C" w:rsidRPr="00B023F3" w14:paraId="19A7426D" w14:textId="77777777" w:rsidTr="00670C79">
        <w:trPr>
          <w:trHeight w:val="321"/>
        </w:trPr>
        <w:tc>
          <w:tcPr>
            <w:tcW w:w="4815" w:type="dxa"/>
            <w:shd w:val="clear" w:color="auto" w:fill="auto"/>
            <w:noWrap/>
            <w:vAlign w:val="bottom"/>
          </w:tcPr>
          <w:p w14:paraId="62CFD6EE" w14:textId="77777777" w:rsidR="00457A9C" w:rsidRPr="00B023F3" w:rsidRDefault="00457A9C" w:rsidP="00670C79">
            <w:pPr>
              <w:spacing w:after="0"/>
              <w:jc w:val="both"/>
              <w:rPr>
                <w:rFonts w:ascii="Times New Roman" w:eastAsia="Times New Roman" w:hAnsi="Times New Roman"/>
                <w:color w:val="000000"/>
                <w:sz w:val="28"/>
                <w:szCs w:val="28"/>
              </w:rPr>
            </w:pPr>
            <w:r w:rsidRPr="00B023F3">
              <w:rPr>
                <w:rFonts w:ascii="Times New Roman" w:eastAsia="Times New Roman" w:hAnsi="Times New Roman"/>
                <w:color w:val="000000"/>
                <w:sz w:val="28"/>
                <w:szCs w:val="28"/>
              </w:rPr>
              <w:t xml:space="preserve">Коэффициент </w:t>
            </w:r>
            <w:proofErr w:type="spellStart"/>
            <w:r w:rsidRPr="00B023F3">
              <w:rPr>
                <w:rFonts w:ascii="Times New Roman" w:eastAsia="Times New Roman" w:hAnsi="Times New Roman"/>
                <w:color w:val="000000"/>
                <w:sz w:val="28"/>
                <w:szCs w:val="28"/>
              </w:rPr>
              <w:t>трофии</w:t>
            </w:r>
            <w:proofErr w:type="spellEnd"/>
          </w:p>
        </w:tc>
        <w:tc>
          <w:tcPr>
            <w:tcW w:w="1134" w:type="dxa"/>
          </w:tcPr>
          <w:p w14:paraId="5A754BD1" w14:textId="77777777" w:rsidR="00457A9C" w:rsidRPr="00B023F3" w:rsidRDefault="00457A9C" w:rsidP="00670C79">
            <w:pPr>
              <w:spacing w:after="0"/>
              <w:jc w:val="both"/>
              <w:rPr>
                <w:rFonts w:ascii="Times New Roman" w:eastAsia="Times New Roman" w:hAnsi="Times New Roman"/>
                <w:color w:val="000000"/>
                <w:sz w:val="28"/>
                <w:szCs w:val="28"/>
              </w:rPr>
            </w:pPr>
            <w:r w:rsidRPr="00B023F3">
              <w:rPr>
                <w:rFonts w:ascii="Times New Roman" w:eastAsia="Times New Roman" w:hAnsi="Times New Roman"/>
                <w:color w:val="000000"/>
                <w:sz w:val="28"/>
                <w:szCs w:val="28"/>
              </w:rPr>
              <w:t>0,34</w:t>
            </w:r>
          </w:p>
        </w:tc>
        <w:tc>
          <w:tcPr>
            <w:tcW w:w="1134" w:type="dxa"/>
            <w:shd w:val="clear" w:color="auto" w:fill="auto"/>
            <w:noWrap/>
            <w:vAlign w:val="bottom"/>
          </w:tcPr>
          <w:p w14:paraId="60EA6538" w14:textId="77777777" w:rsidR="00457A9C" w:rsidRPr="00B023F3" w:rsidRDefault="00457A9C" w:rsidP="00670C79">
            <w:pPr>
              <w:spacing w:after="0"/>
              <w:jc w:val="both"/>
              <w:rPr>
                <w:rFonts w:ascii="Times New Roman" w:eastAsia="Times New Roman" w:hAnsi="Times New Roman"/>
                <w:color w:val="000000"/>
                <w:sz w:val="28"/>
                <w:szCs w:val="28"/>
              </w:rPr>
            </w:pPr>
            <w:r w:rsidRPr="00B023F3">
              <w:rPr>
                <w:rFonts w:ascii="Times New Roman" w:eastAsia="Times New Roman" w:hAnsi="Times New Roman"/>
                <w:color w:val="000000"/>
                <w:sz w:val="28"/>
                <w:szCs w:val="28"/>
              </w:rPr>
              <w:t>0,44</w:t>
            </w:r>
          </w:p>
        </w:tc>
        <w:tc>
          <w:tcPr>
            <w:tcW w:w="1134" w:type="dxa"/>
            <w:shd w:val="clear" w:color="auto" w:fill="auto"/>
            <w:noWrap/>
            <w:vAlign w:val="bottom"/>
          </w:tcPr>
          <w:p w14:paraId="1B39FC73" w14:textId="77777777" w:rsidR="00457A9C" w:rsidRPr="00B023F3" w:rsidRDefault="00457A9C" w:rsidP="00670C79">
            <w:pPr>
              <w:spacing w:after="0"/>
              <w:jc w:val="both"/>
              <w:rPr>
                <w:rFonts w:ascii="Times New Roman" w:eastAsia="Times New Roman" w:hAnsi="Times New Roman"/>
                <w:color w:val="000000"/>
                <w:sz w:val="28"/>
                <w:szCs w:val="28"/>
              </w:rPr>
            </w:pPr>
            <w:r w:rsidRPr="00B023F3">
              <w:rPr>
                <w:rFonts w:ascii="Times New Roman" w:eastAsia="Times New Roman" w:hAnsi="Times New Roman"/>
                <w:color w:val="000000"/>
                <w:sz w:val="28"/>
                <w:szCs w:val="28"/>
              </w:rPr>
              <w:t>0,57</w:t>
            </w:r>
          </w:p>
        </w:tc>
        <w:tc>
          <w:tcPr>
            <w:tcW w:w="1128" w:type="dxa"/>
            <w:shd w:val="clear" w:color="auto" w:fill="auto"/>
            <w:noWrap/>
            <w:vAlign w:val="bottom"/>
          </w:tcPr>
          <w:p w14:paraId="1A9678DC" w14:textId="77777777" w:rsidR="00457A9C" w:rsidRPr="00B023F3" w:rsidRDefault="00457A9C" w:rsidP="00670C79">
            <w:pPr>
              <w:spacing w:after="0"/>
              <w:jc w:val="both"/>
              <w:rPr>
                <w:rFonts w:ascii="Times New Roman" w:eastAsia="Times New Roman" w:hAnsi="Times New Roman"/>
                <w:color w:val="000000"/>
                <w:sz w:val="28"/>
                <w:szCs w:val="28"/>
              </w:rPr>
            </w:pPr>
            <w:r w:rsidRPr="00B023F3">
              <w:rPr>
                <w:rFonts w:ascii="Times New Roman" w:eastAsia="Times New Roman" w:hAnsi="Times New Roman"/>
                <w:color w:val="000000"/>
                <w:sz w:val="28"/>
                <w:szCs w:val="28"/>
              </w:rPr>
              <w:t>0,88</w:t>
            </w:r>
          </w:p>
        </w:tc>
      </w:tr>
    </w:tbl>
    <w:p w14:paraId="40AC1368" w14:textId="77777777" w:rsidR="00457A9C" w:rsidRPr="00B023F3" w:rsidRDefault="00457A9C" w:rsidP="00457A9C">
      <w:pPr>
        <w:spacing w:after="0"/>
        <w:contextualSpacing/>
        <w:jc w:val="both"/>
        <w:rPr>
          <w:rFonts w:ascii="Times New Roman" w:hAnsi="Times New Roman"/>
          <w:color w:val="000000"/>
          <w:sz w:val="28"/>
          <w:szCs w:val="28"/>
          <w:shd w:val="clear" w:color="auto" w:fill="FFFFFF"/>
        </w:rPr>
      </w:pPr>
    </w:p>
    <w:p w14:paraId="24716562" w14:textId="77777777" w:rsidR="00457A9C" w:rsidRPr="00B023F3" w:rsidRDefault="00457A9C" w:rsidP="00457A9C">
      <w:pPr>
        <w:spacing w:after="0"/>
        <w:ind w:firstLine="709"/>
        <w:contextualSpacing/>
        <w:jc w:val="center"/>
        <w:rPr>
          <w:rFonts w:ascii="Times New Roman" w:hAnsi="Times New Roman"/>
          <w:b/>
          <w:sz w:val="28"/>
          <w:szCs w:val="28"/>
          <w:shd w:val="clear" w:color="auto" w:fill="FFFFFF"/>
        </w:rPr>
      </w:pPr>
      <w:r w:rsidRPr="00B023F3">
        <w:rPr>
          <w:rFonts w:ascii="Times New Roman" w:hAnsi="Times New Roman"/>
          <w:sz w:val="28"/>
          <w:szCs w:val="28"/>
          <w:shd w:val="clear" w:color="auto" w:fill="FFFFFF"/>
        </w:rPr>
        <w:br w:type="page"/>
      </w:r>
      <w:bookmarkStart w:id="1" w:name="_Toc30776447"/>
      <w:r w:rsidRPr="00B023F3">
        <w:rPr>
          <w:rFonts w:ascii="Times New Roman" w:hAnsi="Times New Roman"/>
          <w:b/>
          <w:sz w:val="28"/>
          <w:szCs w:val="28"/>
          <w:shd w:val="clear" w:color="auto" w:fill="FFFFFF"/>
        </w:rPr>
        <w:lastRenderedPageBreak/>
        <w:t>ВЫВОДЫ</w:t>
      </w:r>
    </w:p>
    <w:p w14:paraId="2D4B29F5" w14:textId="77777777" w:rsidR="00457A9C" w:rsidRPr="00B023F3" w:rsidRDefault="00457A9C" w:rsidP="00457A9C">
      <w:pPr>
        <w:spacing w:after="0"/>
        <w:ind w:firstLine="709"/>
        <w:contextualSpacing/>
        <w:jc w:val="both"/>
        <w:rPr>
          <w:rFonts w:ascii="Times New Roman" w:hAnsi="Times New Roman"/>
          <w:color w:val="000000"/>
          <w:sz w:val="28"/>
          <w:szCs w:val="28"/>
          <w:shd w:val="clear" w:color="auto" w:fill="FFFFFF"/>
        </w:rPr>
      </w:pPr>
      <w:r w:rsidRPr="00B023F3">
        <w:rPr>
          <w:rFonts w:ascii="Times New Roman" w:hAnsi="Times New Roman"/>
          <w:color w:val="000000"/>
          <w:sz w:val="28"/>
          <w:szCs w:val="28"/>
          <w:shd w:val="clear" w:color="auto" w:fill="FFFFFF"/>
        </w:rPr>
        <w:t xml:space="preserve">1. </w:t>
      </w:r>
      <w:r w:rsidRPr="00B023F3">
        <w:rPr>
          <w:rFonts w:ascii="Times New Roman" w:hAnsi="Times New Roman"/>
          <w:sz w:val="28"/>
          <w:szCs w:val="28"/>
        </w:rPr>
        <w:t>Всего обнаружено 52 вид зоопланктона</w:t>
      </w:r>
      <w:r w:rsidRPr="00B023F3">
        <w:rPr>
          <w:rFonts w:ascii="Times New Roman" w:hAnsi="Times New Roman"/>
          <w:color w:val="000000"/>
          <w:sz w:val="28"/>
          <w:szCs w:val="28"/>
          <w:shd w:val="clear" w:color="auto" w:fill="FFFFFF"/>
        </w:rPr>
        <w:t>, из них 44 – индикаторных.</w:t>
      </w:r>
    </w:p>
    <w:p w14:paraId="37956F2D" w14:textId="77777777" w:rsidR="00457A9C" w:rsidRPr="00B023F3" w:rsidRDefault="00457A9C" w:rsidP="00457A9C">
      <w:pPr>
        <w:spacing w:after="0"/>
        <w:ind w:firstLine="709"/>
        <w:contextualSpacing/>
        <w:jc w:val="both"/>
        <w:rPr>
          <w:rFonts w:ascii="Times New Roman" w:hAnsi="Times New Roman"/>
          <w:color w:val="000000"/>
          <w:sz w:val="28"/>
          <w:szCs w:val="28"/>
          <w:shd w:val="clear" w:color="auto" w:fill="FFFFFF"/>
        </w:rPr>
      </w:pPr>
      <w:r w:rsidRPr="00B023F3">
        <w:rPr>
          <w:rFonts w:ascii="Times New Roman" w:hAnsi="Times New Roman"/>
          <w:color w:val="000000"/>
          <w:sz w:val="28"/>
          <w:szCs w:val="28"/>
          <w:shd w:val="clear" w:color="auto" w:fill="FFFFFF"/>
        </w:rPr>
        <w:t xml:space="preserve">2. Все показатели качества воды (виды-индикаторы, индекс </w:t>
      </w:r>
      <w:proofErr w:type="spellStart"/>
      <w:r w:rsidRPr="00B023F3">
        <w:rPr>
          <w:rFonts w:ascii="Times New Roman" w:hAnsi="Times New Roman"/>
          <w:color w:val="000000"/>
          <w:sz w:val="28"/>
          <w:szCs w:val="28"/>
          <w:shd w:val="clear" w:color="auto" w:fill="FFFFFF"/>
        </w:rPr>
        <w:t>Пантле</w:t>
      </w:r>
      <w:proofErr w:type="spellEnd"/>
      <w:r w:rsidRPr="00B023F3">
        <w:rPr>
          <w:rFonts w:ascii="Times New Roman" w:hAnsi="Times New Roman"/>
          <w:color w:val="000000"/>
          <w:sz w:val="28"/>
          <w:szCs w:val="28"/>
          <w:shd w:val="clear" w:color="auto" w:fill="FFFFFF"/>
        </w:rPr>
        <w:t xml:space="preserve"> и </w:t>
      </w:r>
      <w:proofErr w:type="spellStart"/>
      <w:r w:rsidRPr="00B023F3">
        <w:rPr>
          <w:rFonts w:ascii="Times New Roman" w:hAnsi="Times New Roman"/>
          <w:color w:val="000000"/>
          <w:sz w:val="28"/>
          <w:szCs w:val="28"/>
          <w:shd w:val="clear" w:color="auto" w:fill="FFFFFF"/>
        </w:rPr>
        <w:t>Букк</w:t>
      </w:r>
      <w:proofErr w:type="spellEnd"/>
      <w:r w:rsidRPr="00B023F3">
        <w:rPr>
          <w:rFonts w:ascii="Times New Roman" w:hAnsi="Times New Roman"/>
          <w:color w:val="000000"/>
          <w:sz w:val="28"/>
          <w:szCs w:val="28"/>
          <w:shd w:val="clear" w:color="auto" w:fill="FFFFFF"/>
        </w:rPr>
        <w:t xml:space="preserve">, коэффициент </w:t>
      </w:r>
      <w:proofErr w:type="spellStart"/>
      <w:r w:rsidRPr="00B023F3">
        <w:rPr>
          <w:rFonts w:ascii="Times New Roman" w:hAnsi="Times New Roman"/>
          <w:color w:val="000000"/>
          <w:sz w:val="28"/>
          <w:szCs w:val="28"/>
          <w:shd w:val="clear" w:color="auto" w:fill="FFFFFF"/>
        </w:rPr>
        <w:t>трофии</w:t>
      </w:r>
      <w:proofErr w:type="spellEnd"/>
      <w:r w:rsidRPr="00B023F3">
        <w:rPr>
          <w:rFonts w:ascii="Times New Roman" w:hAnsi="Times New Roman"/>
          <w:color w:val="000000"/>
          <w:sz w:val="28"/>
          <w:szCs w:val="28"/>
          <w:shd w:val="clear" w:color="auto" w:fill="FFFFFF"/>
        </w:rPr>
        <w:t>) указывают на повышение загрязненности станций, находящихся ниже по течению выпуска «</w:t>
      </w:r>
      <w:proofErr w:type="spellStart"/>
      <w:r w:rsidRPr="00B023F3">
        <w:rPr>
          <w:rFonts w:ascii="Times New Roman" w:hAnsi="Times New Roman"/>
          <w:color w:val="000000"/>
          <w:sz w:val="28"/>
          <w:szCs w:val="28"/>
          <w:shd w:val="clear" w:color="auto" w:fill="FFFFFF"/>
        </w:rPr>
        <w:t>ливневок</w:t>
      </w:r>
      <w:proofErr w:type="spellEnd"/>
      <w:r w:rsidRPr="00B023F3">
        <w:rPr>
          <w:rFonts w:ascii="Times New Roman" w:hAnsi="Times New Roman"/>
          <w:color w:val="000000"/>
          <w:sz w:val="28"/>
          <w:szCs w:val="28"/>
          <w:shd w:val="clear" w:color="auto" w:fill="FFFFFF"/>
        </w:rPr>
        <w:t xml:space="preserve">» (р. Мойка и р. </w:t>
      </w:r>
      <w:proofErr w:type="spellStart"/>
      <w:r w:rsidRPr="00B023F3">
        <w:rPr>
          <w:rFonts w:ascii="Times New Roman" w:hAnsi="Times New Roman"/>
          <w:color w:val="000000"/>
          <w:sz w:val="28"/>
          <w:szCs w:val="28"/>
          <w:shd w:val="clear" w:color="auto" w:fill="FFFFFF"/>
        </w:rPr>
        <w:t>Кошаевка</w:t>
      </w:r>
      <w:proofErr w:type="spellEnd"/>
      <w:r w:rsidRPr="00B023F3">
        <w:rPr>
          <w:rFonts w:ascii="Times New Roman" w:hAnsi="Times New Roman"/>
          <w:color w:val="000000"/>
          <w:sz w:val="28"/>
          <w:szCs w:val="28"/>
          <w:shd w:val="clear" w:color="auto" w:fill="FFFFFF"/>
        </w:rPr>
        <w:t>).</w:t>
      </w:r>
    </w:p>
    <w:p w14:paraId="7AD6DCA6" w14:textId="77777777" w:rsidR="00294381" w:rsidRDefault="00457A9C" w:rsidP="00294381">
      <w:pPr>
        <w:spacing w:after="0"/>
        <w:ind w:firstLine="709"/>
        <w:contextualSpacing/>
        <w:jc w:val="both"/>
        <w:rPr>
          <w:rFonts w:ascii="Times New Roman" w:hAnsi="Times New Roman"/>
          <w:color w:val="000000"/>
          <w:sz w:val="28"/>
          <w:szCs w:val="28"/>
          <w:shd w:val="clear" w:color="auto" w:fill="FFFFFF"/>
        </w:rPr>
      </w:pPr>
      <w:r w:rsidRPr="00B023F3">
        <w:rPr>
          <w:rFonts w:ascii="Times New Roman" w:hAnsi="Times New Roman"/>
          <w:color w:val="000000"/>
          <w:sz w:val="28"/>
          <w:szCs w:val="28"/>
          <w:shd w:val="clear" w:color="auto" w:fill="FFFFFF"/>
        </w:rPr>
        <w:t>3. В целом санитарное состояние р. Суры оценивается как «умеренно-загрязненное».</w:t>
      </w:r>
      <w:bookmarkEnd w:id="1"/>
    </w:p>
    <w:p w14:paraId="1FDBBB33" w14:textId="77777777" w:rsidR="00A533EB" w:rsidRPr="00B023F3" w:rsidRDefault="00A533EB" w:rsidP="00A533EB">
      <w:pPr>
        <w:pStyle w:val="1"/>
        <w:spacing w:before="0"/>
        <w:ind w:firstLine="709"/>
        <w:jc w:val="center"/>
        <w:rPr>
          <w:rFonts w:ascii="Times New Roman" w:hAnsi="Times New Roman"/>
          <w:color w:val="auto"/>
          <w:shd w:val="clear" w:color="auto" w:fill="FFFFFF"/>
        </w:rPr>
      </w:pPr>
      <w:r w:rsidRPr="00B023F3">
        <w:rPr>
          <w:rFonts w:ascii="Times New Roman" w:hAnsi="Times New Roman"/>
          <w:color w:val="auto"/>
          <w:shd w:val="clear" w:color="auto" w:fill="FFFFFF"/>
        </w:rPr>
        <w:t>ЗАКЛЮЧЕНИЕ</w:t>
      </w:r>
    </w:p>
    <w:p w14:paraId="4BA966C6" w14:textId="77777777" w:rsidR="00294381" w:rsidRDefault="00294381" w:rsidP="00294381">
      <w:pPr>
        <w:spacing w:after="0"/>
        <w:ind w:firstLine="709"/>
        <w:contextualSpacing/>
        <w:jc w:val="both"/>
        <w:rPr>
          <w:rFonts w:ascii="Times New Roman" w:hAnsi="Times New Roman"/>
          <w:color w:val="000000"/>
          <w:sz w:val="28"/>
          <w:szCs w:val="28"/>
          <w:shd w:val="clear" w:color="auto" w:fill="FFFFFF"/>
        </w:rPr>
      </w:pPr>
    </w:p>
    <w:p w14:paraId="3CD88C34" w14:textId="77777777" w:rsidR="00294381" w:rsidRPr="00A533EB" w:rsidRDefault="000A37BD" w:rsidP="00294381">
      <w:pPr>
        <w:spacing w:after="0"/>
        <w:ind w:firstLine="709"/>
        <w:contextualSpacing/>
        <w:jc w:val="both"/>
        <w:rPr>
          <w:rFonts w:ascii="Times New Roman" w:hAnsi="Times New Roman"/>
          <w:color w:val="000000"/>
          <w:sz w:val="28"/>
          <w:szCs w:val="28"/>
          <w:shd w:val="clear" w:color="auto" w:fill="FFFFFF"/>
        </w:rPr>
      </w:pPr>
      <w:r w:rsidRPr="00A533EB">
        <w:rPr>
          <w:rFonts w:ascii="Times New Roman" w:eastAsia="Times New Roman" w:hAnsi="Times New Roman" w:cs="Times New Roman"/>
          <w:color w:val="000000"/>
          <w:sz w:val="28"/>
          <w:szCs w:val="28"/>
          <w:lang w:eastAsia="ru-RU"/>
        </w:rPr>
        <w:t>Все показатели качества воды указывают на то, что вода в р. Суре приобретает</w:t>
      </w:r>
      <w:r w:rsidR="00A533EB">
        <w:rPr>
          <w:rFonts w:ascii="Times New Roman" w:eastAsia="Times New Roman" w:hAnsi="Times New Roman" w:cs="Times New Roman"/>
          <w:color w:val="000000"/>
          <w:sz w:val="28"/>
          <w:szCs w:val="28"/>
          <w:lang w:eastAsia="ru-RU"/>
        </w:rPr>
        <w:t xml:space="preserve"> такие значения</w:t>
      </w:r>
      <w:r w:rsidRPr="00A533EB">
        <w:rPr>
          <w:rFonts w:ascii="Times New Roman" w:eastAsia="Times New Roman" w:hAnsi="Times New Roman" w:cs="Times New Roman"/>
          <w:color w:val="000000"/>
          <w:sz w:val="28"/>
          <w:szCs w:val="28"/>
          <w:lang w:eastAsia="ru-RU"/>
        </w:rPr>
        <w:t>, которые указывают на сильное загрязнение ее вод. С каждым годом они прогрессируют не в лучшую сторону, и в итоге это может привести к необратимым последствиям, а река является главной водной артерией г. Пензы. Это отрицательно влияет на обитателей реки, в том числе на зоопланктон.</w:t>
      </w:r>
      <w:r w:rsidR="00294381" w:rsidRPr="00A533EB">
        <w:rPr>
          <w:rFonts w:ascii="Times New Roman" w:hAnsi="Times New Roman"/>
          <w:color w:val="000000"/>
          <w:sz w:val="28"/>
          <w:szCs w:val="28"/>
          <w:shd w:val="clear" w:color="auto" w:fill="FFFFFF"/>
        </w:rPr>
        <w:t xml:space="preserve"> </w:t>
      </w:r>
    </w:p>
    <w:p w14:paraId="5A876B4D" w14:textId="77777777" w:rsidR="00294381" w:rsidRPr="00A533EB" w:rsidRDefault="000A37BD" w:rsidP="00294381">
      <w:pPr>
        <w:spacing w:after="0"/>
        <w:ind w:firstLine="709"/>
        <w:contextualSpacing/>
        <w:jc w:val="both"/>
        <w:rPr>
          <w:rFonts w:ascii="Times New Roman" w:hAnsi="Times New Roman"/>
          <w:color w:val="000000"/>
          <w:sz w:val="28"/>
          <w:szCs w:val="28"/>
          <w:shd w:val="clear" w:color="auto" w:fill="FFFFFF"/>
        </w:rPr>
      </w:pPr>
      <w:r w:rsidRPr="00A533EB">
        <w:rPr>
          <w:rFonts w:ascii="Times New Roman" w:eastAsia="Times New Roman" w:hAnsi="Times New Roman" w:cs="Times New Roman"/>
          <w:color w:val="000000"/>
          <w:sz w:val="28"/>
          <w:szCs w:val="28"/>
          <w:lang w:eastAsia="ru-RU"/>
        </w:rPr>
        <w:t>В настоящее время почти нет водных экосистем в той или иной степени не затронутых антропогенными воздействиями, что в подавляющем большинстве случаев приводит к изменению структуры сообществ и экосистем в целом. Поэтому одной из важнейших практических задач экологии является контроль экологического состояния водных объектов. Увеличение уровня антропогенной нагрузки на водоемы требует тщательного наблюдения за происходящими в них изменениями.</w:t>
      </w:r>
    </w:p>
    <w:p w14:paraId="182C3C98" w14:textId="77777777" w:rsidR="00CB3EBB" w:rsidRPr="00A533EB" w:rsidRDefault="000A37BD" w:rsidP="00294381">
      <w:pPr>
        <w:spacing w:after="0"/>
        <w:ind w:firstLine="709"/>
        <w:contextualSpacing/>
        <w:jc w:val="both"/>
        <w:rPr>
          <w:rFonts w:ascii="Times New Roman" w:hAnsi="Times New Roman"/>
          <w:color w:val="000000"/>
          <w:sz w:val="28"/>
          <w:szCs w:val="28"/>
          <w:shd w:val="clear" w:color="auto" w:fill="FFFFFF"/>
        </w:rPr>
      </w:pPr>
      <w:r w:rsidRPr="00A533EB">
        <w:rPr>
          <w:rFonts w:ascii="Times New Roman" w:hAnsi="Times New Roman" w:cs="Times New Roman"/>
          <w:b/>
          <w:color w:val="000000"/>
          <w:sz w:val="28"/>
          <w:szCs w:val="28"/>
        </w:rPr>
        <w:t>Перспектива работы</w:t>
      </w:r>
      <w:r w:rsidRPr="00A533EB">
        <w:rPr>
          <w:rFonts w:ascii="Times New Roman" w:hAnsi="Times New Roman" w:cs="Times New Roman"/>
          <w:color w:val="000000"/>
          <w:sz w:val="28"/>
          <w:szCs w:val="28"/>
        </w:rPr>
        <w:t xml:space="preserve"> заключается в дальнейшем монитор</w:t>
      </w:r>
      <w:r w:rsidR="00A02782" w:rsidRPr="00A533EB">
        <w:rPr>
          <w:rFonts w:ascii="Times New Roman" w:hAnsi="Times New Roman" w:cs="Times New Roman"/>
          <w:color w:val="000000"/>
          <w:sz w:val="28"/>
          <w:szCs w:val="28"/>
        </w:rPr>
        <w:t>инге зоопланктонных сообществ</w:t>
      </w:r>
      <w:r w:rsidRPr="00A533EB">
        <w:rPr>
          <w:rFonts w:ascii="Times New Roman" w:hAnsi="Times New Roman" w:cs="Times New Roman"/>
          <w:color w:val="000000"/>
          <w:sz w:val="28"/>
          <w:szCs w:val="28"/>
        </w:rPr>
        <w:t xml:space="preserve"> р. Суры с целью выявления антропогенного </w:t>
      </w:r>
      <w:r w:rsidR="00A02782" w:rsidRPr="00A533EB">
        <w:rPr>
          <w:rFonts w:ascii="Times New Roman" w:hAnsi="Times New Roman" w:cs="Times New Roman"/>
          <w:color w:val="000000"/>
          <w:sz w:val="28"/>
          <w:szCs w:val="28"/>
        </w:rPr>
        <w:t>влияния</w:t>
      </w:r>
      <w:r w:rsidRPr="00A533EB">
        <w:rPr>
          <w:rFonts w:ascii="Times New Roman" w:hAnsi="Times New Roman" w:cs="Times New Roman"/>
          <w:color w:val="000000"/>
          <w:sz w:val="28"/>
          <w:szCs w:val="28"/>
        </w:rPr>
        <w:t xml:space="preserve"> на ее состояния, следить за </w:t>
      </w:r>
      <w:r w:rsidR="00E6407F" w:rsidRPr="00A533EB">
        <w:rPr>
          <w:rFonts w:ascii="Times New Roman" w:hAnsi="Times New Roman" w:cs="Times New Roman"/>
          <w:color w:val="000000"/>
          <w:sz w:val="28"/>
          <w:szCs w:val="28"/>
        </w:rPr>
        <w:t xml:space="preserve">его </w:t>
      </w:r>
      <w:r w:rsidRPr="00A533EB">
        <w:rPr>
          <w:rFonts w:ascii="Times New Roman" w:hAnsi="Times New Roman" w:cs="Times New Roman"/>
          <w:color w:val="000000"/>
          <w:sz w:val="28"/>
          <w:szCs w:val="28"/>
        </w:rPr>
        <w:t xml:space="preserve">изменениями </w:t>
      </w:r>
      <w:r w:rsidR="00E6407F" w:rsidRPr="00A533EB">
        <w:rPr>
          <w:rFonts w:ascii="Times New Roman" w:hAnsi="Times New Roman" w:cs="Times New Roman"/>
          <w:color w:val="000000"/>
          <w:sz w:val="28"/>
          <w:szCs w:val="28"/>
        </w:rPr>
        <w:t xml:space="preserve">и </w:t>
      </w:r>
      <w:r w:rsidRPr="00A533EB">
        <w:rPr>
          <w:rFonts w:ascii="Times New Roman" w:hAnsi="Times New Roman" w:cs="Times New Roman"/>
          <w:color w:val="000000"/>
          <w:sz w:val="28"/>
          <w:szCs w:val="28"/>
        </w:rPr>
        <w:t>вовремя информировать руководство о неблагоприятном состоянии реки.</w:t>
      </w:r>
    </w:p>
    <w:p w14:paraId="741D61F7" w14:textId="77777777" w:rsidR="00E6407F" w:rsidRPr="00A533EB" w:rsidRDefault="00E6407F" w:rsidP="00294381">
      <w:pPr>
        <w:spacing w:after="0" w:line="360" w:lineRule="auto"/>
        <w:ind w:firstLine="709"/>
        <w:jc w:val="both"/>
        <w:rPr>
          <w:rFonts w:ascii="Times New Roman" w:hAnsi="Times New Roman" w:cs="Times New Roman"/>
          <w:color w:val="000000"/>
          <w:sz w:val="28"/>
          <w:szCs w:val="28"/>
        </w:rPr>
      </w:pPr>
    </w:p>
    <w:p w14:paraId="26443D43" w14:textId="77777777" w:rsidR="00E6407F" w:rsidRDefault="00E6407F" w:rsidP="00294381">
      <w:pPr>
        <w:spacing w:after="0" w:line="360" w:lineRule="auto"/>
        <w:ind w:firstLine="709"/>
        <w:jc w:val="both"/>
        <w:rPr>
          <w:rFonts w:ascii="Times New Roman" w:hAnsi="Times New Roman" w:cs="Times New Roman"/>
          <w:color w:val="000000"/>
          <w:sz w:val="28"/>
          <w:szCs w:val="28"/>
        </w:rPr>
      </w:pPr>
    </w:p>
    <w:p w14:paraId="22EF08FC" w14:textId="77777777" w:rsidR="00E6407F" w:rsidRDefault="00E6407F" w:rsidP="00294381">
      <w:pPr>
        <w:spacing w:after="0" w:line="360" w:lineRule="auto"/>
        <w:ind w:firstLine="709"/>
        <w:jc w:val="both"/>
        <w:rPr>
          <w:rFonts w:ascii="Times New Roman" w:hAnsi="Times New Roman" w:cs="Times New Roman"/>
          <w:color w:val="000000"/>
          <w:sz w:val="28"/>
          <w:szCs w:val="28"/>
        </w:rPr>
      </w:pPr>
    </w:p>
    <w:p w14:paraId="473876A0" w14:textId="77777777" w:rsidR="00E6407F" w:rsidRDefault="00E6407F" w:rsidP="00294381">
      <w:pPr>
        <w:spacing w:after="0" w:line="360" w:lineRule="auto"/>
        <w:ind w:firstLine="709"/>
        <w:jc w:val="both"/>
        <w:rPr>
          <w:rFonts w:ascii="Times New Roman" w:hAnsi="Times New Roman" w:cs="Times New Roman"/>
          <w:color w:val="000000"/>
          <w:sz w:val="28"/>
          <w:szCs w:val="28"/>
        </w:rPr>
      </w:pPr>
    </w:p>
    <w:p w14:paraId="5C2BB21D" w14:textId="77777777" w:rsidR="00E6407F" w:rsidRDefault="00E6407F" w:rsidP="00CB3EBB">
      <w:pPr>
        <w:rPr>
          <w:rFonts w:ascii="Times New Roman" w:hAnsi="Times New Roman" w:cs="Times New Roman"/>
          <w:color w:val="000000"/>
          <w:sz w:val="28"/>
          <w:szCs w:val="28"/>
        </w:rPr>
      </w:pPr>
    </w:p>
    <w:p w14:paraId="135CE226" w14:textId="77777777" w:rsidR="00E6407F" w:rsidRDefault="00E6407F" w:rsidP="00CB3EBB">
      <w:pPr>
        <w:rPr>
          <w:rFonts w:ascii="Times New Roman" w:hAnsi="Times New Roman" w:cs="Times New Roman"/>
          <w:color w:val="000000"/>
          <w:sz w:val="28"/>
          <w:szCs w:val="28"/>
        </w:rPr>
      </w:pPr>
    </w:p>
    <w:p w14:paraId="6D5C7696" w14:textId="77777777" w:rsidR="00DF5A0B" w:rsidRDefault="00DF5A0B" w:rsidP="00CB3EBB">
      <w:pPr>
        <w:rPr>
          <w:rFonts w:ascii="Times New Roman" w:hAnsi="Times New Roman" w:cs="Times New Roman"/>
          <w:color w:val="000000"/>
          <w:sz w:val="28"/>
          <w:szCs w:val="28"/>
        </w:rPr>
      </w:pPr>
    </w:p>
    <w:p w14:paraId="0F3E4DD5" w14:textId="77777777" w:rsidR="00DF5A0B" w:rsidRDefault="00DF5A0B" w:rsidP="00CB3EBB">
      <w:pPr>
        <w:rPr>
          <w:rFonts w:ascii="Times New Roman" w:hAnsi="Times New Roman" w:cs="Times New Roman"/>
          <w:color w:val="000000"/>
          <w:sz w:val="28"/>
          <w:szCs w:val="28"/>
        </w:rPr>
      </w:pPr>
    </w:p>
    <w:p w14:paraId="643CA93C" w14:textId="77777777" w:rsidR="00DF5A0B" w:rsidRDefault="00DF5A0B" w:rsidP="00CB3EBB">
      <w:pPr>
        <w:rPr>
          <w:rFonts w:ascii="Times New Roman" w:hAnsi="Times New Roman" w:cs="Times New Roman"/>
          <w:color w:val="000000"/>
          <w:sz w:val="28"/>
          <w:szCs w:val="28"/>
        </w:rPr>
      </w:pPr>
    </w:p>
    <w:p w14:paraId="0635603B" w14:textId="77777777" w:rsidR="00DF5A0B" w:rsidRDefault="00DF5A0B" w:rsidP="00CB3EBB">
      <w:pPr>
        <w:rPr>
          <w:rFonts w:ascii="Times New Roman" w:hAnsi="Times New Roman" w:cs="Times New Roman"/>
          <w:color w:val="000000"/>
          <w:sz w:val="28"/>
          <w:szCs w:val="28"/>
        </w:rPr>
      </w:pPr>
    </w:p>
    <w:p w14:paraId="48B96D75" w14:textId="77777777" w:rsidR="00480613" w:rsidRPr="00B023F3" w:rsidRDefault="00480613" w:rsidP="00480613">
      <w:pPr>
        <w:pStyle w:val="1"/>
        <w:spacing w:before="0"/>
        <w:ind w:firstLine="709"/>
        <w:jc w:val="center"/>
        <w:rPr>
          <w:rFonts w:ascii="Times New Roman" w:hAnsi="Times New Roman"/>
          <w:color w:val="auto"/>
        </w:rPr>
      </w:pPr>
      <w:bookmarkStart w:id="2" w:name="_Toc30776448"/>
      <w:r w:rsidRPr="00B023F3">
        <w:rPr>
          <w:rFonts w:ascii="Times New Roman" w:hAnsi="Times New Roman"/>
          <w:color w:val="auto"/>
        </w:rPr>
        <w:lastRenderedPageBreak/>
        <w:t>ЛИТЕРАТУРА</w:t>
      </w:r>
      <w:bookmarkEnd w:id="2"/>
    </w:p>
    <w:p w14:paraId="0CA8F9EC" w14:textId="77777777" w:rsidR="00480613" w:rsidRDefault="00480613" w:rsidP="00480613">
      <w:pPr>
        <w:pStyle w:val="a5"/>
        <w:spacing w:after="0"/>
        <w:ind w:left="0"/>
        <w:jc w:val="both"/>
        <w:rPr>
          <w:rFonts w:ascii="Times New Roman" w:hAnsi="Times New Roman"/>
          <w:color w:val="000000"/>
          <w:sz w:val="28"/>
          <w:szCs w:val="28"/>
          <w:shd w:val="clear" w:color="auto" w:fill="FFFFFF"/>
          <w:lang w:val="x-none"/>
        </w:rPr>
      </w:pPr>
    </w:p>
    <w:p w14:paraId="49889319" w14:textId="77777777" w:rsidR="00480613" w:rsidRPr="0066092D" w:rsidRDefault="00480613" w:rsidP="00480613">
      <w:pPr>
        <w:pStyle w:val="a5"/>
        <w:numPr>
          <w:ilvl w:val="0"/>
          <w:numId w:val="1"/>
        </w:numPr>
        <w:spacing w:after="0"/>
        <w:ind w:left="0" w:hanging="284"/>
        <w:jc w:val="both"/>
        <w:rPr>
          <w:rFonts w:ascii="Times New Roman" w:hAnsi="Times New Roman"/>
          <w:sz w:val="28"/>
          <w:szCs w:val="28"/>
          <w:shd w:val="clear" w:color="auto" w:fill="FFFFFF"/>
        </w:rPr>
      </w:pPr>
      <w:r w:rsidRPr="00B023F3">
        <w:rPr>
          <w:rFonts w:ascii="Times New Roman" w:hAnsi="Times New Roman"/>
          <w:sz w:val="28"/>
          <w:szCs w:val="28"/>
          <w:shd w:val="clear" w:color="auto" w:fill="FFFFFF"/>
        </w:rPr>
        <w:t>Крылов А. В. Зоопланктон равнинных малых рек. – М.: Наука, 2005. – 263 с.</w:t>
      </w:r>
    </w:p>
    <w:p w14:paraId="1780010C" w14:textId="77777777" w:rsidR="00480613" w:rsidRPr="00B023F3" w:rsidRDefault="00480613" w:rsidP="00480613">
      <w:pPr>
        <w:numPr>
          <w:ilvl w:val="0"/>
          <w:numId w:val="1"/>
        </w:numPr>
        <w:spacing w:after="0" w:line="276" w:lineRule="auto"/>
        <w:ind w:left="0"/>
        <w:jc w:val="both"/>
        <w:rPr>
          <w:rFonts w:ascii="Times New Roman" w:hAnsi="Times New Roman"/>
          <w:sz w:val="28"/>
          <w:szCs w:val="28"/>
        </w:rPr>
      </w:pPr>
      <w:r w:rsidRPr="00B023F3">
        <w:rPr>
          <w:rFonts w:ascii="Times New Roman" w:hAnsi="Times New Roman"/>
          <w:sz w:val="28"/>
          <w:szCs w:val="28"/>
        </w:rPr>
        <w:t>Лукьянова И. Ю., Стойко Т. Г. Школьный экологический мониторинг: учебное пособие. Пенза: Изд-во ПГПУ, 2006. 62 с.</w:t>
      </w:r>
    </w:p>
    <w:p w14:paraId="24B4F078" w14:textId="77777777" w:rsidR="00480613" w:rsidRPr="00B023F3" w:rsidRDefault="00480613" w:rsidP="00480613">
      <w:pPr>
        <w:numPr>
          <w:ilvl w:val="0"/>
          <w:numId w:val="1"/>
        </w:numPr>
        <w:spacing w:after="0" w:line="276" w:lineRule="auto"/>
        <w:ind w:left="0"/>
        <w:jc w:val="both"/>
        <w:rPr>
          <w:rFonts w:ascii="Times New Roman" w:hAnsi="Times New Roman"/>
          <w:sz w:val="28"/>
          <w:szCs w:val="28"/>
        </w:rPr>
      </w:pPr>
      <w:r w:rsidRPr="00B023F3">
        <w:rPr>
          <w:rFonts w:ascii="Times New Roman" w:hAnsi="Times New Roman"/>
          <w:color w:val="000000"/>
          <w:sz w:val="28"/>
          <w:szCs w:val="28"/>
        </w:rPr>
        <w:t>Методы биологического анализа пресных вод. Л.: Зоол. ин-т АН СССР, 1976. 168 с.</w:t>
      </w:r>
    </w:p>
    <w:p w14:paraId="4C79ED88" w14:textId="77777777" w:rsidR="00480613" w:rsidRPr="00B023F3" w:rsidRDefault="00480613" w:rsidP="00480613">
      <w:pPr>
        <w:numPr>
          <w:ilvl w:val="0"/>
          <w:numId w:val="1"/>
        </w:numPr>
        <w:spacing w:after="0" w:line="276" w:lineRule="auto"/>
        <w:ind w:left="0"/>
        <w:jc w:val="both"/>
        <w:rPr>
          <w:rFonts w:ascii="Times New Roman" w:hAnsi="Times New Roman"/>
          <w:sz w:val="28"/>
          <w:szCs w:val="28"/>
        </w:rPr>
      </w:pPr>
      <w:proofErr w:type="spellStart"/>
      <w:r w:rsidRPr="00B023F3">
        <w:rPr>
          <w:rFonts w:ascii="Times New Roman" w:hAnsi="Times New Roman"/>
          <w:sz w:val="28"/>
          <w:szCs w:val="28"/>
        </w:rPr>
        <w:t>Мяэметс</w:t>
      </w:r>
      <w:proofErr w:type="spellEnd"/>
      <w:r w:rsidRPr="00B023F3">
        <w:rPr>
          <w:rFonts w:ascii="Times New Roman" w:hAnsi="Times New Roman"/>
          <w:sz w:val="28"/>
          <w:szCs w:val="28"/>
        </w:rPr>
        <w:t xml:space="preserve"> А.Х. Изменения зоопланктона // Антропогенное воздействие на малые озера. JL: Наука, 1980. С. 54-64.</w:t>
      </w:r>
    </w:p>
    <w:p w14:paraId="7C9A4E3F" w14:textId="77777777" w:rsidR="00480613" w:rsidRPr="00B023F3" w:rsidRDefault="00480613" w:rsidP="00480613">
      <w:pPr>
        <w:numPr>
          <w:ilvl w:val="0"/>
          <w:numId w:val="1"/>
        </w:numPr>
        <w:spacing w:after="0" w:line="276" w:lineRule="auto"/>
        <w:ind w:left="0"/>
        <w:jc w:val="both"/>
        <w:rPr>
          <w:rFonts w:ascii="Times New Roman" w:hAnsi="Times New Roman"/>
          <w:sz w:val="28"/>
          <w:szCs w:val="28"/>
        </w:rPr>
      </w:pPr>
      <w:r w:rsidRPr="00B023F3">
        <w:rPr>
          <w:rFonts w:ascii="Times New Roman" w:hAnsi="Times New Roman"/>
          <w:color w:val="000000"/>
          <w:sz w:val="28"/>
          <w:szCs w:val="28"/>
        </w:rPr>
        <w:t>Определитель зоопланктона и зообентоса пресных вод Европейской России. Зоопланктон. М.-СПб: Товарищество научных изданий КМК. Т. 1. 2010. 495 с.</w:t>
      </w:r>
    </w:p>
    <w:p w14:paraId="46B8D0E8" w14:textId="77777777" w:rsidR="00480613" w:rsidRPr="00B023F3" w:rsidRDefault="00480613" w:rsidP="00480613">
      <w:pPr>
        <w:numPr>
          <w:ilvl w:val="0"/>
          <w:numId w:val="1"/>
        </w:numPr>
        <w:spacing w:after="0" w:line="276" w:lineRule="auto"/>
        <w:ind w:left="0"/>
        <w:jc w:val="both"/>
        <w:rPr>
          <w:rFonts w:ascii="Times New Roman" w:hAnsi="Times New Roman"/>
          <w:sz w:val="28"/>
          <w:szCs w:val="28"/>
        </w:rPr>
      </w:pPr>
      <w:r w:rsidRPr="00B023F3">
        <w:rPr>
          <w:rFonts w:ascii="Times New Roman" w:hAnsi="Times New Roman"/>
          <w:bCs/>
          <w:color w:val="0D0D0D"/>
          <w:sz w:val="28"/>
          <w:szCs w:val="28"/>
        </w:rPr>
        <w:t xml:space="preserve">Пастухова Ю.А. Изменение зоопланктонного сообщества р. Суры в черте г. Пензы спустя 20 лет / XII Съезд Гидробиологического общества при РАН : тезисы докладов, г. Петрозаводск, 16 сентября – 20 сентября 2019 г. / отв. ред. Н. В. </w:t>
      </w:r>
      <w:proofErr w:type="spellStart"/>
      <w:r w:rsidRPr="00B023F3">
        <w:rPr>
          <w:rFonts w:ascii="Times New Roman" w:hAnsi="Times New Roman"/>
          <w:bCs/>
          <w:color w:val="0D0D0D"/>
          <w:sz w:val="28"/>
          <w:szCs w:val="28"/>
        </w:rPr>
        <w:t>Ильмаст</w:t>
      </w:r>
      <w:proofErr w:type="spellEnd"/>
      <w:r w:rsidRPr="00B023F3">
        <w:rPr>
          <w:rFonts w:ascii="Times New Roman" w:hAnsi="Times New Roman"/>
          <w:bCs/>
          <w:color w:val="0D0D0D"/>
          <w:sz w:val="28"/>
          <w:szCs w:val="28"/>
        </w:rPr>
        <w:t xml:space="preserve"> – Петрозаводск: </w:t>
      </w:r>
      <w:proofErr w:type="spellStart"/>
      <w:r w:rsidRPr="00B023F3">
        <w:rPr>
          <w:rFonts w:ascii="Times New Roman" w:hAnsi="Times New Roman"/>
          <w:bCs/>
          <w:color w:val="0D0D0D"/>
          <w:sz w:val="28"/>
          <w:szCs w:val="28"/>
        </w:rPr>
        <w:t>КарНЦ</w:t>
      </w:r>
      <w:proofErr w:type="spellEnd"/>
      <w:r w:rsidRPr="00B023F3">
        <w:rPr>
          <w:rFonts w:ascii="Times New Roman" w:hAnsi="Times New Roman"/>
          <w:bCs/>
          <w:color w:val="0D0D0D"/>
          <w:sz w:val="28"/>
          <w:szCs w:val="28"/>
        </w:rPr>
        <w:t xml:space="preserve"> РАН, 2019. – 575 с.</w:t>
      </w:r>
    </w:p>
    <w:p w14:paraId="3B331E3C" w14:textId="77777777" w:rsidR="00480613" w:rsidRPr="00B023F3" w:rsidRDefault="00480613" w:rsidP="00480613">
      <w:pPr>
        <w:numPr>
          <w:ilvl w:val="0"/>
          <w:numId w:val="1"/>
        </w:numPr>
        <w:spacing w:after="0" w:line="276" w:lineRule="auto"/>
        <w:ind w:left="0"/>
        <w:jc w:val="both"/>
        <w:rPr>
          <w:rFonts w:ascii="Times New Roman" w:hAnsi="Times New Roman"/>
          <w:sz w:val="28"/>
          <w:szCs w:val="28"/>
        </w:rPr>
      </w:pPr>
      <w:r w:rsidRPr="00B023F3">
        <w:rPr>
          <w:rFonts w:ascii="Times New Roman" w:hAnsi="Times New Roman"/>
          <w:color w:val="000000"/>
          <w:sz w:val="28"/>
          <w:szCs w:val="28"/>
          <w:lang w:val="en-US"/>
        </w:rPr>
        <w:t xml:space="preserve">Hammer Ø, Harper D.A.T., Ryan P.D., 2001. PAST: </w:t>
      </w:r>
      <w:proofErr w:type="spellStart"/>
      <w:r w:rsidRPr="00B023F3">
        <w:rPr>
          <w:rFonts w:ascii="Times New Roman" w:hAnsi="Times New Roman"/>
          <w:color w:val="000000"/>
          <w:sz w:val="28"/>
          <w:szCs w:val="28"/>
          <w:lang w:val="en-US"/>
        </w:rPr>
        <w:t>Palaeontological</w:t>
      </w:r>
      <w:proofErr w:type="spellEnd"/>
      <w:r w:rsidRPr="00B023F3">
        <w:rPr>
          <w:rFonts w:ascii="Times New Roman" w:hAnsi="Times New Roman"/>
          <w:color w:val="000000"/>
          <w:sz w:val="28"/>
          <w:szCs w:val="28"/>
          <w:lang w:val="en-US"/>
        </w:rPr>
        <w:t xml:space="preserve"> statistics software package for education and data analysis // </w:t>
      </w:r>
      <w:proofErr w:type="spellStart"/>
      <w:r w:rsidRPr="00B023F3">
        <w:rPr>
          <w:rFonts w:ascii="Times New Roman" w:hAnsi="Times New Roman"/>
          <w:color w:val="000000"/>
          <w:sz w:val="28"/>
          <w:szCs w:val="28"/>
          <w:lang w:val="en-US"/>
        </w:rPr>
        <w:t>Palaeontologica</w:t>
      </w:r>
      <w:proofErr w:type="spellEnd"/>
      <w:r w:rsidRPr="00B023F3">
        <w:rPr>
          <w:rFonts w:ascii="Times New Roman" w:hAnsi="Times New Roman"/>
          <w:color w:val="000000"/>
          <w:sz w:val="28"/>
          <w:szCs w:val="28"/>
          <w:lang w:val="en-US"/>
        </w:rPr>
        <w:t xml:space="preserve"> electronica. Vol. 4. </w:t>
      </w:r>
      <w:proofErr w:type="spellStart"/>
      <w:r w:rsidRPr="00B023F3">
        <w:rPr>
          <w:rFonts w:ascii="Times New Roman" w:hAnsi="Times New Roman"/>
          <w:color w:val="000000"/>
          <w:sz w:val="28"/>
          <w:szCs w:val="28"/>
          <w:lang w:val="en-US"/>
        </w:rPr>
        <w:t>Iss</w:t>
      </w:r>
      <w:proofErr w:type="spellEnd"/>
      <w:r w:rsidRPr="00B023F3">
        <w:rPr>
          <w:rFonts w:ascii="Times New Roman" w:hAnsi="Times New Roman"/>
          <w:color w:val="000000"/>
          <w:sz w:val="28"/>
          <w:szCs w:val="28"/>
          <w:lang w:val="en-US"/>
        </w:rPr>
        <w:t>. 1. Art. 4. 9 pp.</w:t>
      </w:r>
    </w:p>
    <w:p w14:paraId="331BC85A" w14:textId="77777777" w:rsidR="00480613" w:rsidRPr="00B023F3" w:rsidRDefault="00480613" w:rsidP="00480613">
      <w:pPr>
        <w:numPr>
          <w:ilvl w:val="0"/>
          <w:numId w:val="1"/>
        </w:numPr>
        <w:spacing w:after="0" w:line="276" w:lineRule="auto"/>
        <w:ind w:left="0"/>
        <w:jc w:val="both"/>
        <w:rPr>
          <w:rFonts w:ascii="Times New Roman" w:hAnsi="Times New Roman"/>
          <w:sz w:val="28"/>
          <w:szCs w:val="28"/>
        </w:rPr>
      </w:pPr>
      <w:proofErr w:type="spellStart"/>
      <w:r w:rsidRPr="00B023F3">
        <w:rPr>
          <w:rFonts w:ascii="Times New Roman" w:hAnsi="Times New Roman"/>
          <w:color w:val="000000"/>
          <w:sz w:val="28"/>
          <w:szCs w:val="28"/>
          <w:lang w:val="en-US"/>
        </w:rPr>
        <w:t>Sladecek</w:t>
      </w:r>
      <w:proofErr w:type="spellEnd"/>
      <w:r w:rsidRPr="00B023F3">
        <w:rPr>
          <w:rFonts w:ascii="Times New Roman" w:hAnsi="Times New Roman"/>
          <w:color w:val="000000"/>
          <w:sz w:val="28"/>
          <w:szCs w:val="28"/>
          <w:lang w:val="en-US"/>
        </w:rPr>
        <w:t xml:space="preserve"> V., 1973. System of water quality from </w:t>
      </w:r>
      <w:proofErr w:type="spellStart"/>
      <w:r w:rsidRPr="00B023F3">
        <w:rPr>
          <w:rFonts w:ascii="Times New Roman" w:hAnsi="Times New Roman"/>
          <w:color w:val="000000"/>
          <w:sz w:val="28"/>
          <w:szCs w:val="28"/>
          <w:lang w:val="en-US"/>
        </w:rPr>
        <w:t>biologicol</w:t>
      </w:r>
      <w:proofErr w:type="spellEnd"/>
      <w:r w:rsidRPr="00B023F3">
        <w:rPr>
          <w:rFonts w:ascii="Times New Roman" w:hAnsi="Times New Roman"/>
          <w:color w:val="000000"/>
          <w:sz w:val="28"/>
          <w:szCs w:val="28"/>
          <w:lang w:val="en-US"/>
        </w:rPr>
        <w:t xml:space="preserve"> point of view // Arch. </w:t>
      </w:r>
      <w:proofErr w:type="spellStart"/>
      <w:r w:rsidRPr="00B023F3">
        <w:rPr>
          <w:rFonts w:ascii="Times New Roman" w:hAnsi="Times New Roman"/>
          <w:color w:val="000000"/>
          <w:sz w:val="28"/>
          <w:szCs w:val="28"/>
          <w:lang w:val="en-US"/>
        </w:rPr>
        <w:t>Hydrobiol</w:t>
      </w:r>
      <w:proofErr w:type="spellEnd"/>
      <w:r w:rsidRPr="00B023F3">
        <w:rPr>
          <w:rFonts w:ascii="Times New Roman" w:hAnsi="Times New Roman"/>
          <w:color w:val="000000"/>
          <w:sz w:val="28"/>
          <w:szCs w:val="28"/>
          <w:lang w:val="en-US"/>
        </w:rPr>
        <w:t xml:space="preserve">. </w:t>
      </w:r>
      <w:proofErr w:type="spellStart"/>
      <w:r w:rsidRPr="00B023F3">
        <w:rPr>
          <w:rFonts w:ascii="Times New Roman" w:hAnsi="Times New Roman"/>
          <w:color w:val="000000"/>
          <w:sz w:val="28"/>
          <w:szCs w:val="28"/>
          <w:lang w:val="en-US"/>
        </w:rPr>
        <w:t>Ergeb</w:t>
      </w:r>
      <w:proofErr w:type="spellEnd"/>
      <w:r w:rsidRPr="00B023F3">
        <w:rPr>
          <w:rFonts w:ascii="Times New Roman" w:hAnsi="Times New Roman"/>
          <w:color w:val="000000"/>
          <w:sz w:val="28"/>
          <w:szCs w:val="28"/>
          <w:lang w:val="en-US"/>
        </w:rPr>
        <w:t xml:space="preserve">. </w:t>
      </w:r>
      <w:proofErr w:type="spellStart"/>
      <w:r w:rsidRPr="00B023F3">
        <w:rPr>
          <w:rFonts w:ascii="Times New Roman" w:hAnsi="Times New Roman"/>
          <w:color w:val="000000"/>
          <w:sz w:val="28"/>
          <w:szCs w:val="28"/>
          <w:lang w:val="en-US"/>
        </w:rPr>
        <w:t>Limnol</w:t>
      </w:r>
      <w:proofErr w:type="spellEnd"/>
      <w:r w:rsidRPr="00B023F3">
        <w:rPr>
          <w:rFonts w:ascii="Times New Roman" w:hAnsi="Times New Roman"/>
          <w:color w:val="000000"/>
          <w:sz w:val="28"/>
          <w:szCs w:val="28"/>
          <w:lang w:val="en-US"/>
        </w:rPr>
        <w:t>. № 7. 218 p.</w:t>
      </w:r>
    </w:p>
    <w:p w14:paraId="4BE1F565" w14:textId="77777777" w:rsidR="00480613" w:rsidRPr="00B023F3" w:rsidRDefault="00427D41" w:rsidP="00480613">
      <w:pPr>
        <w:numPr>
          <w:ilvl w:val="0"/>
          <w:numId w:val="1"/>
        </w:numPr>
        <w:spacing w:after="0" w:line="276" w:lineRule="auto"/>
        <w:ind w:left="0"/>
        <w:jc w:val="both"/>
        <w:rPr>
          <w:rStyle w:val="a6"/>
          <w:rFonts w:ascii="Times New Roman" w:hAnsi="Times New Roman"/>
          <w:sz w:val="28"/>
          <w:szCs w:val="28"/>
        </w:rPr>
      </w:pPr>
      <w:hyperlink r:id="rId7" w:history="1">
        <w:r w:rsidR="00480613" w:rsidRPr="00B023F3">
          <w:rPr>
            <w:rStyle w:val="a6"/>
            <w:rFonts w:ascii="Times New Roman" w:eastAsia="Times New Roman" w:hAnsi="Times New Roman"/>
            <w:sz w:val="28"/>
            <w:szCs w:val="28"/>
            <w:lang w:val="en-US"/>
          </w:rPr>
          <w:t>http</w:t>
        </w:r>
        <w:r w:rsidR="00480613" w:rsidRPr="00B023F3">
          <w:rPr>
            <w:rStyle w:val="a6"/>
            <w:rFonts w:ascii="Times New Roman" w:eastAsia="Times New Roman" w:hAnsi="Times New Roman"/>
            <w:sz w:val="28"/>
            <w:szCs w:val="28"/>
          </w:rPr>
          <w:t>://</w:t>
        </w:r>
        <w:r w:rsidR="00480613" w:rsidRPr="00B023F3">
          <w:rPr>
            <w:rStyle w:val="a6"/>
            <w:rFonts w:ascii="Times New Roman" w:eastAsia="Times New Roman" w:hAnsi="Times New Roman"/>
            <w:sz w:val="28"/>
            <w:szCs w:val="28"/>
            <w:lang w:val="en-US"/>
          </w:rPr>
          <w:t>docs</w:t>
        </w:r>
        <w:r w:rsidR="00480613" w:rsidRPr="00B023F3">
          <w:rPr>
            <w:rStyle w:val="a6"/>
            <w:rFonts w:ascii="Times New Roman" w:eastAsia="Times New Roman" w:hAnsi="Times New Roman"/>
            <w:sz w:val="28"/>
            <w:szCs w:val="28"/>
          </w:rPr>
          <w:t>.</w:t>
        </w:r>
        <w:proofErr w:type="spellStart"/>
        <w:r w:rsidR="00480613" w:rsidRPr="00B023F3">
          <w:rPr>
            <w:rStyle w:val="a6"/>
            <w:rFonts w:ascii="Times New Roman" w:eastAsia="Times New Roman" w:hAnsi="Times New Roman"/>
            <w:sz w:val="28"/>
            <w:szCs w:val="28"/>
            <w:lang w:val="en-US"/>
          </w:rPr>
          <w:t>cntd</w:t>
        </w:r>
        <w:proofErr w:type="spellEnd"/>
        <w:r w:rsidR="00480613" w:rsidRPr="00B023F3">
          <w:rPr>
            <w:rStyle w:val="a6"/>
            <w:rFonts w:ascii="Times New Roman" w:eastAsia="Times New Roman" w:hAnsi="Times New Roman"/>
            <w:sz w:val="28"/>
            <w:szCs w:val="28"/>
          </w:rPr>
          <w:t>.</w:t>
        </w:r>
        <w:proofErr w:type="spellStart"/>
        <w:r w:rsidR="00480613" w:rsidRPr="00B023F3">
          <w:rPr>
            <w:rStyle w:val="a6"/>
            <w:rFonts w:ascii="Times New Roman" w:eastAsia="Times New Roman" w:hAnsi="Times New Roman"/>
            <w:sz w:val="28"/>
            <w:szCs w:val="28"/>
            <w:lang w:val="en-US"/>
          </w:rPr>
          <w:t>ru</w:t>
        </w:r>
        <w:proofErr w:type="spellEnd"/>
        <w:r w:rsidR="00480613" w:rsidRPr="00B023F3">
          <w:rPr>
            <w:rStyle w:val="a6"/>
            <w:rFonts w:ascii="Times New Roman" w:eastAsia="Times New Roman" w:hAnsi="Times New Roman"/>
            <w:sz w:val="28"/>
            <w:szCs w:val="28"/>
          </w:rPr>
          <w:t>/</w:t>
        </w:r>
        <w:r w:rsidR="00480613" w:rsidRPr="00B023F3">
          <w:rPr>
            <w:rStyle w:val="a6"/>
            <w:rFonts w:ascii="Times New Roman" w:eastAsia="Times New Roman" w:hAnsi="Times New Roman"/>
            <w:sz w:val="28"/>
            <w:szCs w:val="28"/>
            <w:lang w:val="en-US"/>
          </w:rPr>
          <w:t>document</w:t>
        </w:r>
        <w:r w:rsidR="00480613" w:rsidRPr="00B023F3">
          <w:rPr>
            <w:rStyle w:val="a6"/>
            <w:rFonts w:ascii="Times New Roman" w:eastAsia="Times New Roman" w:hAnsi="Times New Roman"/>
            <w:sz w:val="28"/>
            <w:szCs w:val="28"/>
          </w:rPr>
          <w:t>/1200006938</w:t>
        </w:r>
      </w:hyperlink>
    </w:p>
    <w:p w14:paraId="368FEF38" w14:textId="77777777" w:rsidR="00480613" w:rsidRPr="00B023F3" w:rsidRDefault="00427D41" w:rsidP="00480613">
      <w:pPr>
        <w:numPr>
          <w:ilvl w:val="0"/>
          <w:numId w:val="1"/>
        </w:numPr>
        <w:spacing w:after="0" w:line="276" w:lineRule="auto"/>
        <w:ind w:left="0"/>
        <w:jc w:val="both"/>
        <w:rPr>
          <w:rStyle w:val="a6"/>
          <w:rFonts w:ascii="Times New Roman" w:hAnsi="Times New Roman"/>
          <w:sz w:val="28"/>
          <w:szCs w:val="28"/>
        </w:rPr>
      </w:pPr>
      <w:hyperlink r:id="rId8" w:history="1">
        <w:r w:rsidR="00480613" w:rsidRPr="00B023F3">
          <w:rPr>
            <w:rStyle w:val="a6"/>
            <w:rFonts w:ascii="Times New Roman" w:hAnsi="Times New Roman"/>
            <w:sz w:val="28"/>
            <w:szCs w:val="28"/>
          </w:rPr>
          <w:t>https://urban3p.ru/object7800</w:t>
        </w:r>
      </w:hyperlink>
    </w:p>
    <w:p w14:paraId="4AD914C7" w14:textId="77777777" w:rsidR="00480613" w:rsidRPr="00B023F3" w:rsidRDefault="00427D41" w:rsidP="00480613">
      <w:pPr>
        <w:numPr>
          <w:ilvl w:val="0"/>
          <w:numId w:val="1"/>
        </w:numPr>
        <w:spacing w:after="0" w:line="276" w:lineRule="auto"/>
        <w:ind w:left="0"/>
        <w:jc w:val="both"/>
        <w:rPr>
          <w:rFonts w:ascii="Times New Roman" w:hAnsi="Times New Roman"/>
          <w:sz w:val="28"/>
          <w:szCs w:val="28"/>
        </w:rPr>
      </w:pPr>
      <w:hyperlink r:id="rId9" w:history="1">
        <w:r w:rsidR="00480613" w:rsidRPr="00B023F3">
          <w:rPr>
            <w:rStyle w:val="a6"/>
            <w:rFonts w:ascii="Times New Roman" w:hAnsi="Times New Roman"/>
            <w:sz w:val="28"/>
            <w:szCs w:val="28"/>
          </w:rPr>
          <w:t>https://penza.aif.ru/society/fekalnaya_istoriya_podzemnaya_reka_grozit_penze_ekologicheskoy_katastrofoy</w:t>
        </w:r>
      </w:hyperlink>
    </w:p>
    <w:p w14:paraId="04FF038B" w14:textId="77777777" w:rsidR="00480613" w:rsidRPr="00B023F3" w:rsidRDefault="00427D41" w:rsidP="00480613">
      <w:pPr>
        <w:numPr>
          <w:ilvl w:val="0"/>
          <w:numId w:val="1"/>
        </w:numPr>
        <w:spacing w:after="0" w:line="276" w:lineRule="auto"/>
        <w:ind w:left="0"/>
        <w:jc w:val="both"/>
        <w:rPr>
          <w:rStyle w:val="a6"/>
          <w:rFonts w:ascii="Times New Roman" w:hAnsi="Times New Roman"/>
          <w:sz w:val="28"/>
          <w:szCs w:val="28"/>
        </w:rPr>
      </w:pPr>
      <w:hyperlink r:id="rId10" w:history="1">
        <w:r w:rsidR="00480613" w:rsidRPr="00B023F3">
          <w:rPr>
            <w:rStyle w:val="a6"/>
            <w:rFonts w:ascii="Times New Roman" w:hAnsi="Times New Roman"/>
            <w:sz w:val="28"/>
            <w:szCs w:val="28"/>
            <w:lang w:val="en-US"/>
          </w:rPr>
          <w:t>https</w:t>
        </w:r>
        <w:r w:rsidR="00480613" w:rsidRPr="00B023F3">
          <w:rPr>
            <w:rStyle w:val="a6"/>
            <w:rFonts w:ascii="Times New Roman" w:hAnsi="Times New Roman"/>
            <w:sz w:val="28"/>
            <w:szCs w:val="28"/>
          </w:rPr>
          <w:t>://</w:t>
        </w:r>
        <w:r w:rsidR="00480613" w:rsidRPr="00B023F3">
          <w:rPr>
            <w:rStyle w:val="a6"/>
            <w:rFonts w:ascii="Times New Roman" w:hAnsi="Times New Roman"/>
            <w:sz w:val="28"/>
            <w:szCs w:val="28"/>
            <w:lang w:val="en-US"/>
          </w:rPr>
          <w:t>www</w:t>
        </w:r>
        <w:r w:rsidR="00480613" w:rsidRPr="00B023F3">
          <w:rPr>
            <w:rStyle w:val="a6"/>
            <w:rFonts w:ascii="Times New Roman" w:hAnsi="Times New Roman"/>
            <w:sz w:val="28"/>
            <w:szCs w:val="28"/>
          </w:rPr>
          <w:t>.</w:t>
        </w:r>
        <w:proofErr w:type="spellStart"/>
        <w:r w:rsidR="00480613" w:rsidRPr="00B023F3">
          <w:rPr>
            <w:rStyle w:val="a6"/>
            <w:rFonts w:ascii="Times New Roman" w:hAnsi="Times New Roman"/>
            <w:sz w:val="28"/>
            <w:szCs w:val="28"/>
            <w:lang w:val="en-US"/>
          </w:rPr>
          <w:t>ym</w:t>
        </w:r>
        <w:proofErr w:type="spellEnd"/>
        <w:r w:rsidR="00480613" w:rsidRPr="00B023F3">
          <w:rPr>
            <w:rStyle w:val="a6"/>
            <w:rFonts w:ascii="Times New Roman" w:hAnsi="Times New Roman"/>
            <w:sz w:val="28"/>
            <w:szCs w:val="28"/>
          </w:rPr>
          <w:t>-</w:t>
        </w:r>
        <w:proofErr w:type="spellStart"/>
        <w:r w:rsidR="00480613" w:rsidRPr="00B023F3">
          <w:rPr>
            <w:rStyle w:val="a6"/>
            <w:rFonts w:ascii="Times New Roman" w:hAnsi="Times New Roman"/>
            <w:sz w:val="28"/>
            <w:szCs w:val="28"/>
            <w:lang w:val="en-US"/>
          </w:rPr>
          <w:t>penza</w:t>
        </w:r>
        <w:proofErr w:type="spellEnd"/>
        <w:r w:rsidR="00480613" w:rsidRPr="00B023F3">
          <w:rPr>
            <w:rStyle w:val="a6"/>
            <w:rFonts w:ascii="Times New Roman" w:hAnsi="Times New Roman"/>
            <w:sz w:val="28"/>
            <w:szCs w:val="28"/>
          </w:rPr>
          <w:t>.</w:t>
        </w:r>
        <w:proofErr w:type="spellStart"/>
        <w:r w:rsidR="00480613" w:rsidRPr="00B023F3">
          <w:rPr>
            <w:rStyle w:val="a6"/>
            <w:rFonts w:ascii="Times New Roman" w:hAnsi="Times New Roman"/>
            <w:sz w:val="28"/>
            <w:szCs w:val="28"/>
            <w:lang w:val="en-US"/>
          </w:rPr>
          <w:t>ru</w:t>
        </w:r>
        <w:proofErr w:type="spellEnd"/>
        <w:r w:rsidR="00480613" w:rsidRPr="00B023F3">
          <w:rPr>
            <w:rStyle w:val="a6"/>
            <w:rFonts w:ascii="Times New Roman" w:hAnsi="Times New Roman"/>
            <w:sz w:val="28"/>
            <w:szCs w:val="28"/>
          </w:rPr>
          <w:t>/</w:t>
        </w:r>
        <w:r w:rsidR="00480613" w:rsidRPr="00B023F3">
          <w:rPr>
            <w:rStyle w:val="a6"/>
            <w:rFonts w:ascii="Times New Roman" w:hAnsi="Times New Roman"/>
            <w:sz w:val="28"/>
            <w:szCs w:val="28"/>
            <w:lang w:val="en-US"/>
          </w:rPr>
          <w:t>index</w:t>
        </w:r>
        <w:r w:rsidR="00480613" w:rsidRPr="00B023F3">
          <w:rPr>
            <w:rStyle w:val="a6"/>
            <w:rFonts w:ascii="Times New Roman" w:hAnsi="Times New Roman"/>
            <w:sz w:val="28"/>
            <w:szCs w:val="28"/>
          </w:rPr>
          <w:t>.</w:t>
        </w:r>
        <w:r w:rsidR="00480613" w:rsidRPr="00B023F3">
          <w:rPr>
            <w:rStyle w:val="a6"/>
            <w:rFonts w:ascii="Times New Roman" w:hAnsi="Times New Roman"/>
            <w:sz w:val="28"/>
            <w:szCs w:val="28"/>
            <w:lang w:val="en-US"/>
          </w:rPr>
          <w:t>php</w:t>
        </w:r>
        <w:r w:rsidR="00480613" w:rsidRPr="00B023F3">
          <w:rPr>
            <w:rStyle w:val="a6"/>
            <w:rFonts w:ascii="Times New Roman" w:hAnsi="Times New Roman"/>
            <w:sz w:val="28"/>
            <w:szCs w:val="28"/>
          </w:rPr>
          <w:t>?</w:t>
        </w:r>
        <w:r w:rsidR="00480613" w:rsidRPr="00B023F3">
          <w:rPr>
            <w:rStyle w:val="a6"/>
            <w:rFonts w:ascii="Times New Roman" w:hAnsi="Times New Roman"/>
            <w:sz w:val="28"/>
            <w:szCs w:val="28"/>
            <w:lang w:val="en-US"/>
          </w:rPr>
          <w:t>option</w:t>
        </w:r>
        <w:r w:rsidR="00480613" w:rsidRPr="00B023F3">
          <w:rPr>
            <w:rStyle w:val="a6"/>
            <w:rFonts w:ascii="Times New Roman" w:hAnsi="Times New Roman"/>
            <w:sz w:val="28"/>
            <w:szCs w:val="28"/>
          </w:rPr>
          <w:t>=</w:t>
        </w:r>
        <w:r w:rsidR="00480613" w:rsidRPr="00B023F3">
          <w:rPr>
            <w:rStyle w:val="a6"/>
            <w:rFonts w:ascii="Times New Roman" w:hAnsi="Times New Roman"/>
            <w:sz w:val="28"/>
            <w:szCs w:val="28"/>
            <w:lang w:val="en-US"/>
          </w:rPr>
          <w:t>com</w:t>
        </w:r>
        <w:r w:rsidR="00480613" w:rsidRPr="00B023F3">
          <w:rPr>
            <w:rStyle w:val="a6"/>
            <w:rFonts w:ascii="Times New Roman" w:hAnsi="Times New Roman"/>
            <w:sz w:val="28"/>
            <w:szCs w:val="28"/>
          </w:rPr>
          <w:t>_</w:t>
        </w:r>
        <w:r w:rsidR="00480613" w:rsidRPr="00B023F3">
          <w:rPr>
            <w:rStyle w:val="a6"/>
            <w:rFonts w:ascii="Times New Roman" w:hAnsi="Times New Roman"/>
            <w:sz w:val="28"/>
            <w:szCs w:val="28"/>
            <w:lang w:val="en-US"/>
          </w:rPr>
          <w:t>k</w:t>
        </w:r>
        <w:r w:rsidR="00480613" w:rsidRPr="00B023F3">
          <w:rPr>
            <w:rStyle w:val="a6"/>
            <w:rFonts w:ascii="Times New Roman" w:hAnsi="Times New Roman"/>
            <w:sz w:val="28"/>
            <w:szCs w:val="28"/>
          </w:rPr>
          <w:t>2&amp;</w:t>
        </w:r>
        <w:r w:rsidR="00480613" w:rsidRPr="00B023F3">
          <w:rPr>
            <w:rStyle w:val="a6"/>
            <w:rFonts w:ascii="Times New Roman" w:hAnsi="Times New Roman"/>
            <w:sz w:val="28"/>
            <w:szCs w:val="28"/>
            <w:lang w:val="en-US"/>
          </w:rPr>
          <w:t>view</w:t>
        </w:r>
        <w:r w:rsidR="00480613" w:rsidRPr="00B023F3">
          <w:rPr>
            <w:rStyle w:val="a6"/>
            <w:rFonts w:ascii="Times New Roman" w:hAnsi="Times New Roman"/>
            <w:sz w:val="28"/>
            <w:szCs w:val="28"/>
          </w:rPr>
          <w:t>=</w:t>
        </w:r>
        <w:r w:rsidR="00480613" w:rsidRPr="00B023F3">
          <w:rPr>
            <w:rStyle w:val="a6"/>
            <w:rFonts w:ascii="Times New Roman" w:hAnsi="Times New Roman"/>
            <w:sz w:val="28"/>
            <w:szCs w:val="28"/>
            <w:lang w:val="en-US"/>
          </w:rPr>
          <w:t>item</w:t>
        </w:r>
        <w:r w:rsidR="00480613" w:rsidRPr="00B023F3">
          <w:rPr>
            <w:rStyle w:val="a6"/>
            <w:rFonts w:ascii="Times New Roman" w:hAnsi="Times New Roman"/>
            <w:sz w:val="28"/>
            <w:szCs w:val="28"/>
          </w:rPr>
          <w:t>&amp;</w:t>
        </w:r>
        <w:r w:rsidR="00480613" w:rsidRPr="00B023F3">
          <w:rPr>
            <w:rStyle w:val="a6"/>
            <w:rFonts w:ascii="Times New Roman" w:hAnsi="Times New Roman"/>
            <w:sz w:val="28"/>
            <w:szCs w:val="28"/>
            <w:lang w:val="en-US"/>
          </w:rPr>
          <w:t>id</w:t>
        </w:r>
        <w:r w:rsidR="00480613" w:rsidRPr="00B023F3">
          <w:rPr>
            <w:rStyle w:val="a6"/>
            <w:rFonts w:ascii="Times New Roman" w:hAnsi="Times New Roman"/>
            <w:sz w:val="28"/>
            <w:szCs w:val="28"/>
          </w:rPr>
          <w:t>=4622:</w:t>
        </w:r>
        <w:proofErr w:type="spellStart"/>
        <w:r w:rsidR="00480613" w:rsidRPr="00B023F3">
          <w:rPr>
            <w:rStyle w:val="a6"/>
            <w:rFonts w:ascii="Times New Roman" w:hAnsi="Times New Roman"/>
            <w:sz w:val="28"/>
            <w:szCs w:val="28"/>
            <w:lang w:val="en-US"/>
          </w:rPr>
          <w:t>reki</w:t>
        </w:r>
        <w:proofErr w:type="spellEnd"/>
        <w:r w:rsidR="00480613" w:rsidRPr="00B023F3">
          <w:rPr>
            <w:rStyle w:val="a6"/>
            <w:rFonts w:ascii="Times New Roman" w:hAnsi="Times New Roman"/>
            <w:sz w:val="28"/>
            <w:szCs w:val="28"/>
          </w:rPr>
          <w:t>-</w:t>
        </w:r>
        <w:proofErr w:type="spellStart"/>
        <w:r w:rsidR="00480613" w:rsidRPr="00B023F3">
          <w:rPr>
            <w:rStyle w:val="a6"/>
            <w:rFonts w:ascii="Times New Roman" w:hAnsi="Times New Roman"/>
            <w:sz w:val="28"/>
            <w:szCs w:val="28"/>
            <w:lang w:val="en-US"/>
          </w:rPr>
          <w:t>goroda</w:t>
        </w:r>
        <w:proofErr w:type="spellEnd"/>
        <w:r w:rsidR="00480613" w:rsidRPr="00B023F3">
          <w:rPr>
            <w:rStyle w:val="a6"/>
            <w:rFonts w:ascii="Times New Roman" w:hAnsi="Times New Roman"/>
            <w:sz w:val="28"/>
            <w:szCs w:val="28"/>
          </w:rPr>
          <w:t>-</w:t>
        </w:r>
        <w:proofErr w:type="spellStart"/>
        <w:r w:rsidR="00480613" w:rsidRPr="00B023F3">
          <w:rPr>
            <w:rStyle w:val="a6"/>
            <w:rFonts w:ascii="Times New Roman" w:hAnsi="Times New Roman"/>
            <w:sz w:val="28"/>
            <w:szCs w:val="28"/>
            <w:lang w:val="en-US"/>
          </w:rPr>
          <w:t>penzy</w:t>
        </w:r>
        <w:proofErr w:type="spellEnd"/>
        <w:r w:rsidR="00480613" w:rsidRPr="00B023F3">
          <w:rPr>
            <w:rStyle w:val="a6"/>
            <w:rFonts w:ascii="Times New Roman" w:hAnsi="Times New Roman"/>
            <w:sz w:val="28"/>
            <w:szCs w:val="28"/>
          </w:rPr>
          <w:t>&amp;</w:t>
        </w:r>
        <w:proofErr w:type="spellStart"/>
        <w:r w:rsidR="00480613" w:rsidRPr="00B023F3">
          <w:rPr>
            <w:rStyle w:val="a6"/>
            <w:rFonts w:ascii="Times New Roman" w:hAnsi="Times New Roman"/>
            <w:sz w:val="28"/>
            <w:szCs w:val="28"/>
            <w:lang w:val="en-US"/>
          </w:rPr>
          <w:t>Itemid</w:t>
        </w:r>
        <w:proofErr w:type="spellEnd"/>
        <w:r w:rsidR="00480613" w:rsidRPr="00B023F3">
          <w:rPr>
            <w:rStyle w:val="a6"/>
            <w:rFonts w:ascii="Times New Roman" w:hAnsi="Times New Roman"/>
            <w:sz w:val="28"/>
            <w:szCs w:val="28"/>
          </w:rPr>
          <w:t>=215</w:t>
        </w:r>
      </w:hyperlink>
    </w:p>
    <w:p w14:paraId="46379887" w14:textId="77777777" w:rsidR="00480613" w:rsidRPr="00B023F3" w:rsidRDefault="00480613" w:rsidP="00480613">
      <w:pPr>
        <w:pStyle w:val="a5"/>
        <w:spacing w:after="0"/>
        <w:ind w:left="0" w:firstLine="709"/>
        <w:rPr>
          <w:rFonts w:ascii="Times New Roman" w:hAnsi="Times New Roman"/>
          <w:color w:val="000000"/>
          <w:sz w:val="28"/>
          <w:szCs w:val="28"/>
          <w:shd w:val="clear" w:color="auto" w:fill="FFFFFF"/>
        </w:rPr>
      </w:pPr>
    </w:p>
    <w:p w14:paraId="5DE35340" w14:textId="77777777" w:rsidR="00480613" w:rsidRPr="00B023F3" w:rsidRDefault="00480613" w:rsidP="00480613">
      <w:pPr>
        <w:pStyle w:val="a5"/>
        <w:spacing w:after="0"/>
        <w:ind w:left="0" w:firstLine="709"/>
        <w:rPr>
          <w:rFonts w:ascii="Times New Roman" w:hAnsi="Times New Roman"/>
          <w:color w:val="000000"/>
          <w:sz w:val="28"/>
          <w:szCs w:val="28"/>
          <w:shd w:val="clear" w:color="auto" w:fill="FFFFFF"/>
        </w:rPr>
      </w:pPr>
    </w:p>
    <w:p w14:paraId="74FDA0C7" w14:textId="77777777" w:rsidR="00480613" w:rsidRPr="00B023F3" w:rsidRDefault="00480613" w:rsidP="00480613">
      <w:pPr>
        <w:pStyle w:val="a5"/>
        <w:spacing w:after="0"/>
        <w:ind w:left="0" w:firstLine="709"/>
        <w:rPr>
          <w:rFonts w:ascii="Times New Roman" w:hAnsi="Times New Roman"/>
          <w:color w:val="000000"/>
          <w:sz w:val="28"/>
          <w:szCs w:val="28"/>
          <w:shd w:val="clear" w:color="auto" w:fill="FFFFFF"/>
        </w:rPr>
      </w:pPr>
    </w:p>
    <w:p w14:paraId="410DED07" w14:textId="77777777" w:rsidR="00480613" w:rsidRPr="00B023F3" w:rsidRDefault="00480613" w:rsidP="00480613">
      <w:pPr>
        <w:pStyle w:val="a5"/>
        <w:spacing w:after="0"/>
        <w:ind w:left="0" w:firstLine="709"/>
        <w:rPr>
          <w:rFonts w:ascii="Times New Roman" w:hAnsi="Times New Roman"/>
          <w:color w:val="000000"/>
          <w:sz w:val="28"/>
          <w:szCs w:val="28"/>
          <w:shd w:val="clear" w:color="auto" w:fill="FFFFFF"/>
        </w:rPr>
      </w:pPr>
    </w:p>
    <w:p w14:paraId="4E4AED66" w14:textId="77777777" w:rsidR="00480613" w:rsidRPr="00B023F3" w:rsidRDefault="00480613" w:rsidP="00480613">
      <w:pPr>
        <w:pStyle w:val="a5"/>
        <w:spacing w:after="0"/>
        <w:ind w:left="0" w:firstLine="709"/>
        <w:rPr>
          <w:rFonts w:ascii="Times New Roman" w:hAnsi="Times New Roman"/>
          <w:color w:val="000000"/>
          <w:sz w:val="28"/>
          <w:szCs w:val="28"/>
          <w:shd w:val="clear" w:color="auto" w:fill="FFFFFF"/>
        </w:rPr>
      </w:pPr>
    </w:p>
    <w:p w14:paraId="2B824350" w14:textId="77777777" w:rsidR="00480613" w:rsidRDefault="00480613" w:rsidP="00480613">
      <w:pPr>
        <w:pStyle w:val="a5"/>
        <w:spacing w:after="0"/>
        <w:ind w:left="0" w:firstLine="709"/>
        <w:rPr>
          <w:rFonts w:ascii="Times New Roman" w:hAnsi="Times New Roman"/>
          <w:color w:val="000000"/>
          <w:sz w:val="28"/>
          <w:szCs w:val="28"/>
          <w:shd w:val="clear" w:color="auto" w:fill="FFFFFF"/>
        </w:rPr>
      </w:pPr>
    </w:p>
    <w:p w14:paraId="3F5D250F" w14:textId="77777777" w:rsidR="00480613" w:rsidRDefault="00480613" w:rsidP="00480613">
      <w:pPr>
        <w:pStyle w:val="a5"/>
        <w:spacing w:after="0"/>
        <w:ind w:left="0" w:firstLine="709"/>
        <w:rPr>
          <w:rFonts w:ascii="Times New Roman" w:hAnsi="Times New Roman"/>
          <w:color w:val="000000"/>
          <w:sz w:val="28"/>
          <w:szCs w:val="28"/>
          <w:shd w:val="clear" w:color="auto" w:fill="FFFFFF"/>
        </w:rPr>
      </w:pPr>
    </w:p>
    <w:p w14:paraId="736397D9" w14:textId="77777777" w:rsidR="00480613" w:rsidRDefault="00480613" w:rsidP="00480613">
      <w:pPr>
        <w:pStyle w:val="a5"/>
        <w:spacing w:after="0"/>
        <w:ind w:left="0" w:firstLine="709"/>
        <w:rPr>
          <w:rFonts w:ascii="Times New Roman" w:hAnsi="Times New Roman"/>
          <w:color w:val="000000"/>
          <w:sz w:val="28"/>
          <w:szCs w:val="28"/>
          <w:shd w:val="clear" w:color="auto" w:fill="FFFFFF"/>
        </w:rPr>
      </w:pPr>
    </w:p>
    <w:p w14:paraId="4EC55325" w14:textId="77777777" w:rsidR="00DF5A0B" w:rsidRDefault="00DF5A0B" w:rsidP="00480613">
      <w:pPr>
        <w:pStyle w:val="a5"/>
        <w:spacing w:after="0"/>
        <w:ind w:left="0" w:firstLine="709"/>
        <w:rPr>
          <w:rFonts w:ascii="Times New Roman" w:hAnsi="Times New Roman"/>
          <w:color w:val="000000"/>
          <w:sz w:val="28"/>
          <w:szCs w:val="28"/>
          <w:shd w:val="clear" w:color="auto" w:fill="FFFFFF"/>
        </w:rPr>
      </w:pPr>
    </w:p>
    <w:p w14:paraId="0313A144" w14:textId="77777777" w:rsidR="00480613" w:rsidRDefault="00480613" w:rsidP="00480613">
      <w:pPr>
        <w:pStyle w:val="a5"/>
        <w:spacing w:after="0"/>
        <w:ind w:left="0" w:firstLine="709"/>
        <w:rPr>
          <w:rFonts w:ascii="Times New Roman" w:hAnsi="Times New Roman"/>
          <w:color w:val="000000"/>
          <w:sz w:val="28"/>
          <w:szCs w:val="28"/>
          <w:shd w:val="clear" w:color="auto" w:fill="FFFFFF"/>
        </w:rPr>
      </w:pPr>
    </w:p>
    <w:p w14:paraId="231E539E" w14:textId="77777777" w:rsidR="00480613" w:rsidRPr="00B023F3" w:rsidRDefault="00480613" w:rsidP="00480613">
      <w:pPr>
        <w:pStyle w:val="a5"/>
        <w:spacing w:after="0"/>
        <w:ind w:left="0" w:firstLine="709"/>
        <w:rPr>
          <w:rFonts w:ascii="Times New Roman" w:hAnsi="Times New Roman"/>
          <w:color w:val="000000"/>
          <w:sz w:val="28"/>
          <w:szCs w:val="28"/>
          <w:shd w:val="clear" w:color="auto" w:fill="FFFFFF"/>
        </w:rPr>
      </w:pPr>
    </w:p>
    <w:p w14:paraId="5D7AAACB" w14:textId="77777777" w:rsidR="00480613" w:rsidRPr="00B023F3" w:rsidRDefault="00480613" w:rsidP="00480613">
      <w:pPr>
        <w:pStyle w:val="a5"/>
        <w:spacing w:after="0"/>
        <w:ind w:left="0"/>
        <w:rPr>
          <w:rFonts w:ascii="Times New Roman" w:hAnsi="Times New Roman"/>
          <w:color w:val="000000"/>
          <w:sz w:val="28"/>
          <w:szCs w:val="28"/>
          <w:shd w:val="clear" w:color="auto" w:fill="FFFFFF"/>
        </w:rPr>
      </w:pPr>
    </w:p>
    <w:p w14:paraId="45F708C9" w14:textId="77777777" w:rsidR="00480613" w:rsidRPr="00B023F3" w:rsidRDefault="00480613" w:rsidP="00480613">
      <w:pPr>
        <w:pStyle w:val="1"/>
        <w:spacing w:before="0"/>
        <w:ind w:firstLine="709"/>
        <w:jc w:val="center"/>
        <w:rPr>
          <w:rFonts w:ascii="Times New Roman" w:hAnsi="Times New Roman"/>
          <w:color w:val="auto"/>
          <w:shd w:val="clear" w:color="auto" w:fill="FFFFFF"/>
          <w:lang w:val="ru-RU"/>
        </w:rPr>
      </w:pPr>
      <w:bookmarkStart w:id="3" w:name="_Toc30776449"/>
      <w:r w:rsidRPr="00B023F3">
        <w:rPr>
          <w:rFonts w:ascii="Times New Roman" w:hAnsi="Times New Roman"/>
          <w:color w:val="auto"/>
          <w:shd w:val="clear" w:color="auto" w:fill="FFFFFF"/>
        </w:rPr>
        <w:lastRenderedPageBreak/>
        <w:t>ПРИЛОЖЕНИЕ 1</w:t>
      </w:r>
      <w:bookmarkEnd w:id="3"/>
    </w:p>
    <w:p w14:paraId="3118D519" w14:textId="77777777" w:rsidR="00480613" w:rsidRPr="00B023F3" w:rsidRDefault="00480613" w:rsidP="00480613">
      <w:pPr>
        <w:spacing w:after="0"/>
        <w:jc w:val="both"/>
        <w:rPr>
          <w:rFonts w:ascii="Times New Roman" w:hAnsi="Times New Roman"/>
          <w:sz w:val="28"/>
          <w:szCs w:val="28"/>
          <w:lang w:eastAsia="x-none"/>
        </w:rPr>
      </w:pPr>
    </w:p>
    <w:p w14:paraId="20B3DDE6" w14:textId="77777777" w:rsidR="00480613" w:rsidRPr="00B023F3" w:rsidRDefault="00480613" w:rsidP="00480613">
      <w:pPr>
        <w:spacing w:after="0"/>
        <w:rPr>
          <w:rFonts w:ascii="Times New Roman" w:hAnsi="Times New Roman"/>
          <w:sz w:val="28"/>
          <w:szCs w:val="28"/>
        </w:rPr>
      </w:pPr>
      <w:r w:rsidRPr="00B023F3">
        <w:rPr>
          <w:rFonts w:ascii="Times New Roman" w:hAnsi="Times New Roman"/>
          <w:sz w:val="28"/>
          <w:szCs w:val="28"/>
        </w:rPr>
        <w:fldChar w:fldCharType="begin"/>
      </w:r>
      <w:r w:rsidRPr="00B023F3">
        <w:rPr>
          <w:rFonts w:ascii="Times New Roman" w:hAnsi="Times New Roman"/>
          <w:sz w:val="28"/>
          <w:szCs w:val="28"/>
        </w:rPr>
        <w:instrText xml:space="preserve"> INCLUDEPICTURE "https://sun9-13.userapi.com/XfBrdeOavJgZv4u6afaQL_Uu2XY8JUckUS0oSw/iMu9_kiLkaU.jpg" \* MERGEFORMATINET </w:instrText>
      </w:r>
      <w:r w:rsidRPr="00B023F3">
        <w:rPr>
          <w:rFonts w:ascii="Times New Roman" w:hAnsi="Times New Roman"/>
          <w:sz w:val="28"/>
          <w:szCs w:val="28"/>
        </w:rPr>
        <w:fldChar w:fldCharType="separate"/>
      </w:r>
      <w:r w:rsidR="00C849BE">
        <w:rPr>
          <w:rFonts w:ascii="Times New Roman" w:hAnsi="Times New Roman"/>
          <w:sz w:val="28"/>
          <w:szCs w:val="28"/>
        </w:rPr>
        <w:fldChar w:fldCharType="begin"/>
      </w:r>
      <w:r w:rsidR="00C849BE">
        <w:rPr>
          <w:rFonts w:ascii="Times New Roman" w:hAnsi="Times New Roman"/>
          <w:sz w:val="28"/>
          <w:szCs w:val="28"/>
        </w:rPr>
        <w:instrText xml:space="preserve"> INCLUDEPICTURE  "https://sun9-13.userapi.com/XfBrdeOavJgZv4u6afaQL_Uu2XY8JUckUS0oSw/iMu9_kiLkaU.jpg" \* MERGEFORMATINET </w:instrText>
      </w:r>
      <w:r w:rsidR="00C849BE">
        <w:rPr>
          <w:rFonts w:ascii="Times New Roman" w:hAnsi="Times New Roman"/>
          <w:sz w:val="28"/>
          <w:szCs w:val="28"/>
        </w:rPr>
        <w:fldChar w:fldCharType="separate"/>
      </w:r>
      <w:r w:rsidR="00427D41">
        <w:rPr>
          <w:rFonts w:ascii="Times New Roman" w:hAnsi="Times New Roman"/>
          <w:sz w:val="28"/>
          <w:szCs w:val="28"/>
        </w:rPr>
        <w:fldChar w:fldCharType="begin"/>
      </w:r>
      <w:r w:rsidR="00427D41">
        <w:rPr>
          <w:rFonts w:ascii="Times New Roman" w:hAnsi="Times New Roman"/>
          <w:sz w:val="28"/>
          <w:szCs w:val="28"/>
        </w:rPr>
        <w:instrText xml:space="preserve"> </w:instrText>
      </w:r>
      <w:r w:rsidR="00427D41">
        <w:rPr>
          <w:rFonts w:ascii="Times New Roman" w:hAnsi="Times New Roman"/>
          <w:sz w:val="28"/>
          <w:szCs w:val="28"/>
        </w:rPr>
        <w:instrText>INCLUDEPICTURE  "https://sun9-13.userapi.com/XfBrdeOavJgZv4u6afaQL_Uu2XY8JUckUS0oSw/iMu9_kiLkaU.jpg" \* MERGEFORMATINET</w:instrText>
      </w:r>
      <w:r w:rsidR="00427D41">
        <w:rPr>
          <w:rFonts w:ascii="Times New Roman" w:hAnsi="Times New Roman"/>
          <w:sz w:val="28"/>
          <w:szCs w:val="28"/>
        </w:rPr>
        <w:instrText xml:space="preserve"> </w:instrText>
      </w:r>
      <w:r w:rsidR="00427D41">
        <w:rPr>
          <w:rFonts w:ascii="Times New Roman" w:hAnsi="Times New Roman"/>
          <w:sz w:val="28"/>
          <w:szCs w:val="28"/>
        </w:rPr>
        <w:fldChar w:fldCharType="separate"/>
      </w:r>
      <w:r w:rsidR="00DB503C">
        <w:rPr>
          <w:rFonts w:ascii="Times New Roman" w:hAnsi="Times New Roman"/>
          <w:sz w:val="28"/>
          <w:szCs w:val="28"/>
        </w:rPr>
        <w:pict w14:anchorId="6FCBC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pt;height:202.8pt">
            <v:imagedata r:id="rId11" r:href="rId12" cropbottom="285f" cropright="19061f"/>
          </v:shape>
        </w:pict>
      </w:r>
      <w:r w:rsidR="00427D41">
        <w:rPr>
          <w:rFonts w:ascii="Times New Roman" w:hAnsi="Times New Roman"/>
          <w:sz w:val="28"/>
          <w:szCs w:val="28"/>
        </w:rPr>
        <w:fldChar w:fldCharType="end"/>
      </w:r>
      <w:r w:rsidR="00C849BE">
        <w:rPr>
          <w:rFonts w:ascii="Times New Roman" w:hAnsi="Times New Roman"/>
          <w:sz w:val="28"/>
          <w:szCs w:val="28"/>
        </w:rPr>
        <w:fldChar w:fldCharType="end"/>
      </w:r>
      <w:r w:rsidRPr="00B023F3">
        <w:rPr>
          <w:rFonts w:ascii="Times New Roman" w:hAnsi="Times New Roman"/>
          <w:sz w:val="28"/>
          <w:szCs w:val="28"/>
        </w:rPr>
        <w:fldChar w:fldCharType="end"/>
      </w:r>
    </w:p>
    <w:p w14:paraId="2F5494C7" w14:textId="77777777" w:rsidR="00480613" w:rsidRPr="00B023F3" w:rsidRDefault="00480613" w:rsidP="00480613">
      <w:pPr>
        <w:spacing w:after="0"/>
        <w:rPr>
          <w:rFonts w:ascii="Times New Roman" w:hAnsi="Times New Roman"/>
          <w:sz w:val="28"/>
          <w:szCs w:val="28"/>
        </w:rPr>
      </w:pPr>
      <w:r w:rsidRPr="00B023F3">
        <w:rPr>
          <w:rFonts w:ascii="Times New Roman" w:hAnsi="Times New Roman"/>
          <w:sz w:val="28"/>
          <w:szCs w:val="28"/>
        </w:rPr>
        <w:t>Фото 1. Сбор проб зоопланктона р. Суры.</w:t>
      </w:r>
    </w:p>
    <w:p w14:paraId="5ADC5010" w14:textId="77777777" w:rsidR="00480613" w:rsidRPr="00B023F3" w:rsidRDefault="00480613" w:rsidP="00480613">
      <w:pPr>
        <w:spacing w:after="0"/>
        <w:rPr>
          <w:rFonts w:ascii="Times New Roman" w:hAnsi="Times New Roman"/>
          <w:sz w:val="28"/>
          <w:szCs w:val="28"/>
        </w:rPr>
      </w:pPr>
      <w:r w:rsidRPr="00B023F3">
        <w:rPr>
          <w:rFonts w:ascii="Times New Roman" w:hAnsi="Times New Roman"/>
          <w:sz w:val="28"/>
          <w:szCs w:val="28"/>
        </w:rPr>
        <w:fldChar w:fldCharType="begin"/>
      </w:r>
      <w:r w:rsidRPr="00B023F3">
        <w:rPr>
          <w:rFonts w:ascii="Times New Roman" w:hAnsi="Times New Roman"/>
          <w:sz w:val="28"/>
          <w:szCs w:val="28"/>
        </w:rPr>
        <w:instrText xml:space="preserve"> INCLUDEPICTURE "https://sun9-39.userapi.com/7TmjhgLVkQ4wqNj82smG6BVaFGfTGLXe1kV9EQ/CUPRZLI9QE4.jpg" \* MERGEFORMATINET </w:instrText>
      </w:r>
      <w:r w:rsidRPr="00B023F3">
        <w:rPr>
          <w:rFonts w:ascii="Times New Roman" w:hAnsi="Times New Roman"/>
          <w:sz w:val="28"/>
          <w:szCs w:val="28"/>
        </w:rPr>
        <w:fldChar w:fldCharType="separate"/>
      </w:r>
      <w:r w:rsidR="00C849BE">
        <w:rPr>
          <w:rFonts w:ascii="Times New Roman" w:hAnsi="Times New Roman"/>
          <w:sz w:val="28"/>
          <w:szCs w:val="28"/>
        </w:rPr>
        <w:fldChar w:fldCharType="begin"/>
      </w:r>
      <w:r w:rsidR="00C849BE">
        <w:rPr>
          <w:rFonts w:ascii="Times New Roman" w:hAnsi="Times New Roman"/>
          <w:sz w:val="28"/>
          <w:szCs w:val="28"/>
        </w:rPr>
        <w:instrText xml:space="preserve"> INCLUDEPICTURE  "https://sun9-39.userapi.com/7TmjhgLVkQ4wqNj82smG6BVaFGfTGLXe1kV9EQ/CUPRZLI9QE4.jpg" \* MERGEFORMATINET </w:instrText>
      </w:r>
      <w:r w:rsidR="00C849BE">
        <w:rPr>
          <w:rFonts w:ascii="Times New Roman" w:hAnsi="Times New Roman"/>
          <w:sz w:val="28"/>
          <w:szCs w:val="28"/>
        </w:rPr>
        <w:fldChar w:fldCharType="separate"/>
      </w:r>
      <w:r w:rsidR="00427D41">
        <w:rPr>
          <w:rFonts w:ascii="Times New Roman" w:hAnsi="Times New Roman"/>
          <w:sz w:val="28"/>
          <w:szCs w:val="28"/>
        </w:rPr>
        <w:fldChar w:fldCharType="begin"/>
      </w:r>
      <w:r w:rsidR="00427D41">
        <w:rPr>
          <w:rFonts w:ascii="Times New Roman" w:hAnsi="Times New Roman"/>
          <w:sz w:val="28"/>
          <w:szCs w:val="28"/>
        </w:rPr>
        <w:instrText xml:space="preserve"> </w:instrText>
      </w:r>
      <w:r w:rsidR="00427D41">
        <w:rPr>
          <w:rFonts w:ascii="Times New Roman" w:hAnsi="Times New Roman"/>
          <w:sz w:val="28"/>
          <w:szCs w:val="28"/>
        </w:rPr>
        <w:instrText>INCLUDEPICTURE  "https://sun9-39.userapi.com/7TmjhgLVkQ4wqNj82smG6BVaFGfTGLXe1kV9EQ/CUPRZLI9QE4.jpg" \* MERGEFORMATINET</w:instrText>
      </w:r>
      <w:r w:rsidR="00427D41">
        <w:rPr>
          <w:rFonts w:ascii="Times New Roman" w:hAnsi="Times New Roman"/>
          <w:sz w:val="28"/>
          <w:szCs w:val="28"/>
        </w:rPr>
        <w:instrText xml:space="preserve"> </w:instrText>
      </w:r>
      <w:r w:rsidR="00427D41">
        <w:rPr>
          <w:rFonts w:ascii="Times New Roman" w:hAnsi="Times New Roman"/>
          <w:sz w:val="28"/>
          <w:szCs w:val="28"/>
        </w:rPr>
        <w:fldChar w:fldCharType="separate"/>
      </w:r>
      <w:r w:rsidR="00DB503C">
        <w:rPr>
          <w:rFonts w:ascii="Times New Roman" w:hAnsi="Times New Roman"/>
          <w:sz w:val="28"/>
          <w:szCs w:val="28"/>
        </w:rPr>
        <w:pict w14:anchorId="77D169CC">
          <v:shape id="_x0000_i1026" type="#_x0000_t75" style="width:286.8pt;height:214.8pt">
            <v:imagedata r:id="rId13" r:href="rId14"/>
          </v:shape>
        </w:pict>
      </w:r>
      <w:r w:rsidR="00427D41">
        <w:rPr>
          <w:rFonts w:ascii="Times New Roman" w:hAnsi="Times New Roman"/>
          <w:sz w:val="28"/>
          <w:szCs w:val="28"/>
        </w:rPr>
        <w:fldChar w:fldCharType="end"/>
      </w:r>
      <w:r w:rsidR="00C849BE">
        <w:rPr>
          <w:rFonts w:ascii="Times New Roman" w:hAnsi="Times New Roman"/>
          <w:sz w:val="28"/>
          <w:szCs w:val="28"/>
        </w:rPr>
        <w:fldChar w:fldCharType="end"/>
      </w:r>
      <w:r w:rsidRPr="00B023F3">
        <w:rPr>
          <w:rFonts w:ascii="Times New Roman" w:hAnsi="Times New Roman"/>
          <w:sz w:val="28"/>
          <w:szCs w:val="28"/>
        </w:rPr>
        <w:fldChar w:fldCharType="end"/>
      </w:r>
      <w:r w:rsidRPr="00B023F3">
        <w:rPr>
          <w:rFonts w:ascii="Times New Roman" w:hAnsi="Times New Roman"/>
          <w:sz w:val="28"/>
          <w:szCs w:val="28"/>
        </w:rPr>
        <w:t xml:space="preserve"> </w:t>
      </w:r>
      <w:r w:rsidRPr="00B023F3">
        <w:rPr>
          <w:rFonts w:ascii="Times New Roman" w:hAnsi="Times New Roman"/>
          <w:sz w:val="28"/>
          <w:szCs w:val="28"/>
        </w:rPr>
        <w:fldChar w:fldCharType="begin"/>
      </w:r>
      <w:r w:rsidRPr="00B023F3">
        <w:rPr>
          <w:rFonts w:ascii="Times New Roman" w:hAnsi="Times New Roman"/>
          <w:sz w:val="28"/>
          <w:szCs w:val="28"/>
        </w:rPr>
        <w:instrText xml:space="preserve"> INCLUDEPICTURE "https://sun9-29.userapi.com/BXGfe6Ra4v8D4YPuh6HW3XM3gR1I3GVBAZnbiw/ii-kkz36a-k.jpg" \* MERGEFORMATINET </w:instrText>
      </w:r>
      <w:r w:rsidRPr="00B023F3">
        <w:rPr>
          <w:rFonts w:ascii="Times New Roman" w:hAnsi="Times New Roman"/>
          <w:sz w:val="28"/>
          <w:szCs w:val="28"/>
        </w:rPr>
        <w:fldChar w:fldCharType="separate"/>
      </w:r>
      <w:r w:rsidR="00C849BE">
        <w:rPr>
          <w:rFonts w:ascii="Times New Roman" w:hAnsi="Times New Roman"/>
          <w:sz w:val="28"/>
          <w:szCs w:val="28"/>
        </w:rPr>
        <w:fldChar w:fldCharType="begin"/>
      </w:r>
      <w:r w:rsidR="00C849BE">
        <w:rPr>
          <w:rFonts w:ascii="Times New Roman" w:hAnsi="Times New Roman"/>
          <w:sz w:val="28"/>
          <w:szCs w:val="28"/>
        </w:rPr>
        <w:instrText xml:space="preserve"> INCLUDEPICTURE  "https://sun9-29.userapi.com/BXGfe6Ra4v8D4YPuh6HW3XM3gR1I3GVBAZnbiw/ii-kkz36a-k.jpg" \* MERGEFORMATINET </w:instrText>
      </w:r>
      <w:r w:rsidR="00C849BE">
        <w:rPr>
          <w:rFonts w:ascii="Times New Roman" w:hAnsi="Times New Roman"/>
          <w:sz w:val="28"/>
          <w:szCs w:val="28"/>
        </w:rPr>
        <w:fldChar w:fldCharType="separate"/>
      </w:r>
      <w:r w:rsidR="00427D41">
        <w:rPr>
          <w:rFonts w:ascii="Times New Roman" w:hAnsi="Times New Roman"/>
          <w:sz w:val="28"/>
          <w:szCs w:val="28"/>
        </w:rPr>
        <w:fldChar w:fldCharType="begin"/>
      </w:r>
      <w:r w:rsidR="00427D41">
        <w:rPr>
          <w:rFonts w:ascii="Times New Roman" w:hAnsi="Times New Roman"/>
          <w:sz w:val="28"/>
          <w:szCs w:val="28"/>
        </w:rPr>
        <w:instrText xml:space="preserve"> </w:instrText>
      </w:r>
      <w:r w:rsidR="00427D41">
        <w:rPr>
          <w:rFonts w:ascii="Times New Roman" w:hAnsi="Times New Roman"/>
          <w:sz w:val="28"/>
          <w:szCs w:val="28"/>
        </w:rPr>
        <w:instrText>INCLUDEPICTURE  "https://sun9-29.userapi.com/BXGfe6Ra4v8D4YPuh6HW3XM3gR1I3GVBAZnbiw/ii-kkz36a-k.jpg" \* MERGEFORMATINET</w:instrText>
      </w:r>
      <w:r w:rsidR="00427D41">
        <w:rPr>
          <w:rFonts w:ascii="Times New Roman" w:hAnsi="Times New Roman"/>
          <w:sz w:val="28"/>
          <w:szCs w:val="28"/>
        </w:rPr>
        <w:instrText xml:space="preserve"> </w:instrText>
      </w:r>
      <w:r w:rsidR="00427D41">
        <w:rPr>
          <w:rFonts w:ascii="Times New Roman" w:hAnsi="Times New Roman"/>
          <w:sz w:val="28"/>
          <w:szCs w:val="28"/>
        </w:rPr>
        <w:fldChar w:fldCharType="separate"/>
      </w:r>
      <w:r w:rsidR="00DB503C">
        <w:rPr>
          <w:rFonts w:ascii="Times New Roman" w:hAnsi="Times New Roman"/>
          <w:sz w:val="28"/>
          <w:szCs w:val="28"/>
        </w:rPr>
        <w:pict w14:anchorId="37D4C04E">
          <v:shape id="_x0000_i1027" type="#_x0000_t75" style="width:161.4pt;height:214.8pt">
            <v:imagedata r:id="rId15" r:href="rId16"/>
          </v:shape>
        </w:pict>
      </w:r>
      <w:r w:rsidR="00427D41">
        <w:rPr>
          <w:rFonts w:ascii="Times New Roman" w:hAnsi="Times New Roman"/>
          <w:sz w:val="28"/>
          <w:szCs w:val="28"/>
        </w:rPr>
        <w:fldChar w:fldCharType="end"/>
      </w:r>
      <w:r w:rsidR="00C849BE">
        <w:rPr>
          <w:rFonts w:ascii="Times New Roman" w:hAnsi="Times New Roman"/>
          <w:sz w:val="28"/>
          <w:szCs w:val="28"/>
        </w:rPr>
        <w:fldChar w:fldCharType="end"/>
      </w:r>
      <w:r w:rsidRPr="00B023F3">
        <w:rPr>
          <w:rFonts w:ascii="Times New Roman" w:hAnsi="Times New Roman"/>
          <w:sz w:val="28"/>
          <w:szCs w:val="28"/>
        </w:rPr>
        <w:fldChar w:fldCharType="end"/>
      </w:r>
    </w:p>
    <w:p w14:paraId="50F85160" w14:textId="77777777" w:rsidR="00480613" w:rsidRPr="00B023F3" w:rsidRDefault="00480613" w:rsidP="00480613">
      <w:pPr>
        <w:spacing w:after="0"/>
        <w:rPr>
          <w:rFonts w:ascii="Times New Roman" w:hAnsi="Times New Roman"/>
          <w:sz w:val="28"/>
          <w:szCs w:val="28"/>
        </w:rPr>
      </w:pPr>
      <w:r w:rsidRPr="00B023F3">
        <w:rPr>
          <w:rFonts w:ascii="Times New Roman" w:hAnsi="Times New Roman"/>
          <w:sz w:val="28"/>
          <w:szCs w:val="28"/>
        </w:rPr>
        <w:t>Фото 1 и 2. Выход «</w:t>
      </w:r>
      <w:proofErr w:type="spellStart"/>
      <w:r w:rsidRPr="00B023F3">
        <w:rPr>
          <w:rFonts w:ascii="Times New Roman" w:hAnsi="Times New Roman"/>
          <w:sz w:val="28"/>
          <w:szCs w:val="28"/>
        </w:rPr>
        <w:t>ливневок</w:t>
      </w:r>
      <w:proofErr w:type="spellEnd"/>
      <w:r w:rsidRPr="00B023F3">
        <w:rPr>
          <w:rFonts w:ascii="Times New Roman" w:hAnsi="Times New Roman"/>
          <w:sz w:val="28"/>
          <w:szCs w:val="28"/>
        </w:rPr>
        <w:t xml:space="preserve">» р. Мойка и р. </w:t>
      </w:r>
      <w:proofErr w:type="spellStart"/>
      <w:r w:rsidRPr="00B023F3">
        <w:rPr>
          <w:rFonts w:ascii="Times New Roman" w:hAnsi="Times New Roman"/>
          <w:sz w:val="28"/>
          <w:szCs w:val="28"/>
        </w:rPr>
        <w:t>Кошаевка</w:t>
      </w:r>
      <w:proofErr w:type="spellEnd"/>
    </w:p>
    <w:p w14:paraId="6156A85D" w14:textId="77777777" w:rsidR="00480613" w:rsidRPr="00B023F3" w:rsidRDefault="00480613" w:rsidP="00480613">
      <w:pPr>
        <w:spacing w:after="0"/>
        <w:rPr>
          <w:rFonts w:ascii="Times New Roman" w:eastAsia="Times New Roman" w:hAnsi="Times New Roman"/>
          <w:sz w:val="28"/>
          <w:szCs w:val="28"/>
          <w:lang w:eastAsia="ru-RU"/>
        </w:rPr>
      </w:pPr>
    </w:p>
    <w:p w14:paraId="5485E57B" w14:textId="77777777" w:rsidR="00480613" w:rsidRPr="00B023F3" w:rsidRDefault="00480613" w:rsidP="00480613">
      <w:pPr>
        <w:spacing w:after="0"/>
        <w:jc w:val="both"/>
        <w:rPr>
          <w:rFonts w:ascii="Times New Roman" w:eastAsia="Times New Roman" w:hAnsi="Times New Roman"/>
          <w:i/>
          <w:iCs/>
          <w:sz w:val="28"/>
          <w:szCs w:val="28"/>
          <w:lang w:eastAsia="ru-RU"/>
        </w:rPr>
      </w:pPr>
    </w:p>
    <w:p w14:paraId="2FC17687" w14:textId="77777777" w:rsidR="00E6407F" w:rsidRDefault="00E6407F" w:rsidP="00CB3EBB">
      <w:pPr>
        <w:rPr>
          <w:rFonts w:ascii="Times New Roman" w:hAnsi="Times New Roman" w:cs="Times New Roman"/>
          <w:color w:val="000000"/>
          <w:sz w:val="28"/>
          <w:szCs w:val="28"/>
        </w:rPr>
      </w:pPr>
    </w:p>
    <w:p w14:paraId="2BECE087" w14:textId="77777777" w:rsidR="00E6407F" w:rsidRDefault="00E6407F" w:rsidP="00CB3EBB">
      <w:pPr>
        <w:rPr>
          <w:rFonts w:ascii="Times New Roman" w:hAnsi="Times New Roman" w:cs="Times New Roman"/>
          <w:color w:val="000000"/>
          <w:sz w:val="28"/>
          <w:szCs w:val="28"/>
        </w:rPr>
      </w:pPr>
    </w:p>
    <w:p w14:paraId="396E5975" w14:textId="77777777" w:rsidR="00E6407F" w:rsidRDefault="00E6407F" w:rsidP="00CB3EBB">
      <w:pPr>
        <w:rPr>
          <w:rFonts w:ascii="Times New Roman" w:hAnsi="Times New Roman" w:cs="Times New Roman"/>
          <w:color w:val="000000"/>
          <w:sz w:val="28"/>
          <w:szCs w:val="28"/>
        </w:rPr>
      </w:pPr>
    </w:p>
    <w:p w14:paraId="596AC31B" w14:textId="77777777" w:rsidR="00E6407F" w:rsidRPr="00A02782" w:rsidRDefault="00E6407F" w:rsidP="00CB3EBB">
      <w:pPr>
        <w:rPr>
          <w:rFonts w:ascii="Times New Roman" w:hAnsi="Times New Roman" w:cs="Times New Roman"/>
          <w:b/>
          <w:sz w:val="28"/>
          <w:szCs w:val="28"/>
        </w:rPr>
      </w:pPr>
    </w:p>
    <w:sectPr w:rsidR="00E6407F" w:rsidRPr="00A02782" w:rsidSect="009128E2">
      <w:footerReference w:type="default" r:id="rId1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4BA06" w14:textId="77777777" w:rsidR="00427D41" w:rsidRDefault="00427D41" w:rsidP="00F94707">
      <w:pPr>
        <w:spacing w:after="0" w:line="240" w:lineRule="auto"/>
      </w:pPr>
      <w:r>
        <w:separator/>
      </w:r>
    </w:p>
  </w:endnote>
  <w:endnote w:type="continuationSeparator" w:id="0">
    <w:p w14:paraId="17B6873F" w14:textId="77777777" w:rsidR="00427D41" w:rsidRDefault="00427D41" w:rsidP="00F94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6998799"/>
      <w:docPartObj>
        <w:docPartGallery w:val="Page Numbers (Bottom of Page)"/>
        <w:docPartUnique/>
      </w:docPartObj>
    </w:sdtPr>
    <w:sdtEndPr/>
    <w:sdtContent>
      <w:p w14:paraId="46A8DE99" w14:textId="77777777" w:rsidR="00F94707" w:rsidRDefault="00F94707">
        <w:pPr>
          <w:pStyle w:val="a9"/>
          <w:jc w:val="right"/>
        </w:pPr>
        <w:r>
          <w:fldChar w:fldCharType="begin"/>
        </w:r>
        <w:r>
          <w:instrText>PAGE   \* MERGEFORMAT</w:instrText>
        </w:r>
        <w:r>
          <w:fldChar w:fldCharType="separate"/>
        </w:r>
        <w:r w:rsidR="00CA6897">
          <w:rPr>
            <w:noProof/>
          </w:rPr>
          <w:t>7</w:t>
        </w:r>
        <w:r>
          <w:fldChar w:fldCharType="end"/>
        </w:r>
      </w:p>
    </w:sdtContent>
  </w:sdt>
  <w:p w14:paraId="577060FB" w14:textId="77777777" w:rsidR="00F94707" w:rsidRDefault="00F9470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804785" w14:textId="77777777" w:rsidR="00427D41" w:rsidRDefault="00427D41" w:rsidP="00F94707">
      <w:pPr>
        <w:spacing w:after="0" w:line="240" w:lineRule="auto"/>
      </w:pPr>
      <w:r>
        <w:separator/>
      </w:r>
    </w:p>
  </w:footnote>
  <w:footnote w:type="continuationSeparator" w:id="0">
    <w:p w14:paraId="5A7FC138" w14:textId="77777777" w:rsidR="00427D41" w:rsidRDefault="00427D41" w:rsidP="00F947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836D8F"/>
    <w:multiLevelType w:val="hybridMultilevel"/>
    <w:tmpl w:val="88A470D2"/>
    <w:lvl w:ilvl="0" w:tplc="8B00E44A">
      <w:start w:val="1"/>
      <w:numFmt w:val="decimal"/>
      <w:lvlText w:val="%1."/>
      <w:lvlJc w:val="left"/>
      <w:pPr>
        <w:ind w:left="644"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12D6"/>
    <w:rsid w:val="000A36CF"/>
    <w:rsid w:val="000A37BD"/>
    <w:rsid w:val="000A5B9C"/>
    <w:rsid w:val="000D1EC7"/>
    <w:rsid w:val="00153E14"/>
    <w:rsid w:val="00183916"/>
    <w:rsid w:val="001A1D8B"/>
    <w:rsid w:val="001A38FA"/>
    <w:rsid w:val="00213CEC"/>
    <w:rsid w:val="00213E0F"/>
    <w:rsid w:val="002300BC"/>
    <w:rsid w:val="00294381"/>
    <w:rsid w:val="002C29DC"/>
    <w:rsid w:val="0035208F"/>
    <w:rsid w:val="00354478"/>
    <w:rsid w:val="003B022B"/>
    <w:rsid w:val="003D791C"/>
    <w:rsid w:val="003F1430"/>
    <w:rsid w:val="004242BD"/>
    <w:rsid w:val="00427D41"/>
    <w:rsid w:val="00450C20"/>
    <w:rsid w:val="00457A9C"/>
    <w:rsid w:val="00480613"/>
    <w:rsid w:val="00497736"/>
    <w:rsid w:val="004E45C5"/>
    <w:rsid w:val="004F213D"/>
    <w:rsid w:val="004F479B"/>
    <w:rsid w:val="005A17AF"/>
    <w:rsid w:val="005B1DDB"/>
    <w:rsid w:val="005B69A7"/>
    <w:rsid w:val="005F5C52"/>
    <w:rsid w:val="0062572C"/>
    <w:rsid w:val="0065779E"/>
    <w:rsid w:val="00684F8E"/>
    <w:rsid w:val="006962B6"/>
    <w:rsid w:val="00696901"/>
    <w:rsid w:val="00697BCD"/>
    <w:rsid w:val="00732AF8"/>
    <w:rsid w:val="008A4BE5"/>
    <w:rsid w:val="009128E2"/>
    <w:rsid w:val="00936E4B"/>
    <w:rsid w:val="009403F2"/>
    <w:rsid w:val="00A02782"/>
    <w:rsid w:val="00A43365"/>
    <w:rsid w:val="00A533EB"/>
    <w:rsid w:val="00A56BA6"/>
    <w:rsid w:val="00AB2854"/>
    <w:rsid w:val="00B1488C"/>
    <w:rsid w:val="00BC5AE7"/>
    <w:rsid w:val="00BE12D6"/>
    <w:rsid w:val="00BE5A47"/>
    <w:rsid w:val="00C145BD"/>
    <w:rsid w:val="00C849BE"/>
    <w:rsid w:val="00CA6897"/>
    <w:rsid w:val="00CB3EBB"/>
    <w:rsid w:val="00CB7586"/>
    <w:rsid w:val="00D15FD1"/>
    <w:rsid w:val="00D26270"/>
    <w:rsid w:val="00D41392"/>
    <w:rsid w:val="00DB503C"/>
    <w:rsid w:val="00DF5A0B"/>
    <w:rsid w:val="00E20143"/>
    <w:rsid w:val="00E34D90"/>
    <w:rsid w:val="00E6407F"/>
    <w:rsid w:val="00EB076F"/>
    <w:rsid w:val="00EB0E88"/>
    <w:rsid w:val="00F12E90"/>
    <w:rsid w:val="00F947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8709D"/>
  <w15:chartTrackingRefBased/>
  <w15:docId w15:val="{93FE5F8D-B1F9-48AD-91A3-70A80F2B5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7BCD"/>
  </w:style>
  <w:style w:type="paragraph" w:styleId="1">
    <w:name w:val="heading 1"/>
    <w:basedOn w:val="a"/>
    <w:next w:val="a"/>
    <w:link w:val="10"/>
    <w:uiPriority w:val="9"/>
    <w:qFormat/>
    <w:rsid w:val="00457A9C"/>
    <w:pPr>
      <w:keepNext/>
      <w:keepLines/>
      <w:spacing w:before="480" w:after="0" w:line="276" w:lineRule="auto"/>
      <w:outlineLvl w:val="0"/>
    </w:pPr>
    <w:rPr>
      <w:rFonts w:ascii="Cambria" w:eastAsia="Times New Roman" w:hAnsi="Cambria" w:cs="Times New Roman"/>
      <w:b/>
      <w:bCs/>
      <w:color w:val="365F91"/>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E12D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352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457A9C"/>
    <w:rPr>
      <w:rFonts w:ascii="Cambria" w:eastAsia="Times New Roman" w:hAnsi="Cambria" w:cs="Times New Roman"/>
      <w:b/>
      <w:bCs/>
      <w:color w:val="365F91"/>
      <w:sz w:val="28"/>
      <w:szCs w:val="28"/>
      <w:lang w:val="x-none" w:eastAsia="x-none"/>
    </w:rPr>
  </w:style>
  <w:style w:type="paragraph" w:styleId="a5">
    <w:name w:val="List Paragraph"/>
    <w:basedOn w:val="a"/>
    <w:uiPriority w:val="99"/>
    <w:qFormat/>
    <w:rsid w:val="00457A9C"/>
    <w:pPr>
      <w:spacing w:after="200" w:line="276" w:lineRule="auto"/>
      <w:ind w:left="720"/>
      <w:contextualSpacing/>
    </w:pPr>
    <w:rPr>
      <w:rFonts w:ascii="Calibri" w:eastAsia="Calibri" w:hAnsi="Calibri" w:cs="Times New Roman"/>
    </w:rPr>
  </w:style>
  <w:style w:type="paragraph" w:styleId="11">
    <w:name w:val="toc 1"/>
    <w:basedOn w:val="a"/>
    <w:next w:val="a"/>
    <w:autoRedefine/>
    <w:uiPriority w:val="39"/>
    <w:unhideWhenUsed/>
    <w:qFormat/>
    <w:rsid w:val="00F94707"/>
    <w:pPr>
      <w:spacing w:after="200" w:line="276" w:lineRule="auto"/>
    </w:pPr>
    <w:rPr>
      <w:rFonts w:ascii="Calibri" w:eastAsia="Calibri" w:hAnsi="Calibri" w:cs="Times New Roman"/>
    </w:rPr>
  </w:style>
  <w:style w:type="character" w:styleId="a6">
    <w:name w:val="Hyperlink"/>
    <w:uiPriority w:val="99"/>
    <w:unhideWhenUsed/>
    <w:rsid w:val="00F94707"/>
    <w:rPr>
      <w:color w:val="0000FF"/>
      <w:u w:val="single"/>
    </w:rPr>
  </w:style>
  <w:style w:type="paragraph" w:styleId="a7">
    <w:name w:val="header"/>
    <w:basedOn w:val="a"/>
    <w:link w:val="a8"/>
    <w:uiPriority w:val="99"/>
    <w:unhideWhenUsed/>
    <w:rsid w:val="00F947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94707"/>
  </w:style>
  <w:style w:type="paragraph" w:styleId="a9">
    <w:name w:val="footer"/>
    <w:basedOn w:val="a"/>
    <w:link w:val="aa"/>
    <w:uiPriority w:val="99"/>
    <w:unhideWhenUsed/>
    <w:rsid w:val="00F947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947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629083">
      <w:bodyDiv w:val="1"/>
      <w:marLeft w:val="0"/>
      <w:marRight w:val="0"/>
      <w:marTop w:val="0"/>
      <w:marBottom w:val="0"/>
      <w:divBdr>
        <w:top w:val="none" w:sz="0" w:space="0" w:color="auto"/>
        <w:left w:val="none" w:sz="0" w:space="0" w:color="auto"/>
        <w:bottom w:val="none" w:sz="0" w:space="0" w:color="auto"/>
        <w:right w:val="none" w:sz="0" w:space="0" w:color="auto"/>
      </w:divBdr>
    </w:div>
    <w:div w:id="700592552">
      <w:bodyDiv w:val="1"/>
      <w:marLeft w:val="0"/>
      <w:marRight w:val="0"/>
      <w:marTop w:val="0"/>
      <w:marBottom w:val="0"/>
      <w:divBdr>
        <w:top w:val="none" w:sz="0" w:space="0" w:color="auto"/>
        <w:left w:val="none" w:sz="0" w:space="0" w:color="auto"/>
        <w:bottom w:val="none" w:sz="0" w:space="0" w:color="auto"/>
        <w:right w:val="none" w:sz="0" w:space="0" w:color="auto"/>
      </w:divBdr>
    </w:div>
    <w:div w:id="795215435">
      <w:bodyDiv w:val="1"/>
      <w:marLeft w:val="0"/>
      <w:marRight w:val="0"/>
      <w:marTop w:val="0"/>
      <w:marBottom w:val="0"/>
      <w:divBdr>
        <w:top w:val="none" w:sz="0" w:space="0" w:color="auto"/>
        <w:left w:val="none" w:sz="0" w:space="0" w:color="auto"/>
        <w:bottom w:val="none" w:sz="0" w:space="0" w:color="auto"/>
        <w:right w:val="none" w:sz="0" w:space="0" w:color="auto"/>
      </w:divBdr>
    </w:div>
    <w:div w:id="1257783929">
      <w:bodyDiv w:val="1"/>
      <w:marLeft w:val="0"/>
      <w:marRight w:val="0"/>
      <w:marTop w:val="0"/>
      <w:marBottom w:val="0"/>
      <w:divBdr>
        <w:top w:val="none" w:sz="0" w:space="0" w:color="auto"/>
        <w:left w:val="none" w:sz="0" w:space="0" w:color="auto"/>
        <w:bottom w:val="none" w:sz="0" w:space="0" w:color="auto"/>
        <w:right w:val="none" w:sz="0" w:space="0" w:color="auto"/>
      </w:divBdr>
    </w:div>
    <w:div w:id="1258296451">
      <w:bodyDiv w:val="1"/>
      <w:marLeft w:val="0"/>
      <w:marRight w:val="0"/>
      <w:marTop w:val="0"/>
      <w:marBottom w:val="0"/>
      <w:divBdr>
        <w:top w:val="none" w:sz="0" w:space="0" w:color="auto"/>
        <w:left w:val="none" w:sz="0" w:space="0" w:color="auto"/>
        <w:bottom w:val="none" w:sz="0" w:space="0" w:color="auto"/>
        <w:right w:val="none" w:sz="0" w:space="0" w:color="auto"/>
      </w:divBdr>
    </w:div>
    <w:div w:id="1706634656">
      <w:bodyDiv w:val="1"/>
      <w:marLeft w:val="0"/>
      <w:marRight w:val="0"/>
      <w:marTop w:val="0"/>
      <w:marBottom w:val="0"/>
      <w:divBdr>
        <w:top w:val="none" w:sz="0" w:space="0" w:color="auto"/>
        <w:left w:val="none" w:sz="0" w:space="0" w:color="auto"/>
        <w:bottom w:val="none" w:sz="0" w:space="0" w:color="auto"/>
        <w:right w:val="none" w:sz="0" w:space="0" w:color="auto"/>
      </w:divBdr>
    </w:div>
    <w:div w:id="1758822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ban3p.ru/object7800"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docs.cntd.ru/document/1200006938" TargetMode="External"/><Relationship Id="rId12" Type="http://schemas.openxmlformats.org/officeDocument/2006/relationships/image" Target="https://sun9-13.userapi.com/XfBrdeOavJgZv4u6afaQL_Uu2XY8JUckUS0oSw/iMu9_kiLkaU.jp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https://sun9-29.userapi.com/BXGfe6Ra4v8D4YPuh6HW3XM3gR1I3GVBAZnbiw/ii-kkz36a-k.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s://www.ym-penza.ru/index.php?option=com_k2&amp;view=item&amp;id=4622:reki-goroda-penzy&amp;Itemid=21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enza.aif.ru/society/fekalnaya_istoriya_podzemnaya_reka_grozit_penze_ekologicheskoy_katastrofoy" TargetMode="External"/><Relationship Id="rId14" Type="http://schemas.openxmlformats.org/officeDocument/2006/relationships/image" Target="https://sun9-39.userapi.com/7TmjhgLVkQ4wqNj82smG6BVaFGfTGLXe1kV9EQ/CUPRZLI9QE4.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2742</Words>
  <Characters>15631</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Julia</cp:lastModifiedBy>
  <cp:revision>3</cp:revision>
  <dcterms:created xsi:type="dcterms:W3CDTF">2021-05-22T10:36:00Z</dcterms:created>
  <dcterms:modified xsi:type="dcterms:W3CDTF">2021-06-27T17:42:00Z</dcterms:modified>
</cp:coreProperties>
</file>