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51" w:rsidRPr="00C138BF" w:rsidRDefault="00000951" w:rsidP="00000951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38BF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000951" w:rsidRPr="00C138BF" w:rsidRDefault="00000951" w:rsidP="00000951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38BF">
        <w:rPr>
          <w:rFonts w:ascii="Times New Roman" w:hAnsi="Times New Roman" w:cs="Times New Roman"/>
          <w:sz w:val="28"/>
          <w:szCs w:val="28"/>
        </w:rPr>
        <w:t xml:space="preserve"> «Среднее общеобразовательная школа №13»</w:t>
      </w:r>
    </w:p>
    <w:p w:rsidR="00000951" w:rsidRDefault="00000951" w:rsidP="00000951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38BF">
        <w:rPr>
          <w:rFonts w:ascii="Times New Roman" w:hAnsi="Times New Roman" w:cs="Times New Roman"/>
          <w:sz w:val="28"/>
          <w:szCs w:val="28"/>
        </w:rPr>
        <w:t>Городско</w:t>
      </w:r>
      <w:r w:rsidR="00E23B94">
        <w:rPr>
          <w:rFonts w:ascii="Times New Roman" w:hAnsi="Times New Roman" w:cs="Times New Roman"/>
          <w:sz w:val="28"/>
          <w:szCs w:val="28"/>
        </w:rPr>
        <w:t>й</w:t>
      </w:r>
      <w:r w:rsidRPr="00C138BF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E23B94">
        <w:rPr>
          <w:rFonts w:ascii="Times New Roman" w:hAnsi="Times New Roman" w:cs="Times New Roman"/>
          <w:sz w:val="28"/>
          <w:szCs w:val="28"/>
        </w:rPr>
        <w:t xml:space="preserve"> </w:t>
      </w:r>
      <w:r w:rsidRPr="00C138BF">
        <w:rPr>
          <w:rFonts w:ascii="Times New Roman" w:hAnsi="Times New Roman" w:cs="Times New Roman"/>
          <w:sz w:val="28"/>
          <w:szCs w:val="28"/>
        </w:rPr>
        <w:t xml:space="preserve"> Ревда</w:t>
      </w:r>
    </w:p>
    <w:p w:rsidR="00E23B94" w:rsidRPr="00C138BF" w:rsidRDefault="00E23B94" w:rsidP="00000951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Свердловская область</w:t>
      </w:r>
    </w:p>
    <w:p w:rsidR="00000951" w:rsidRPr="00C138BF" w:rsidRDefault="00524DBB" w:rsidP="00000951">
      <w:pPr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125730</wp:posOffset>
            </wp:positionV>
            <wp:extent cx="3053080" cy="2106295"/>
            <wp:effectExtent l="19050" t="0" r="0" b="0"/>
            <wp:wrapNone/>
            <wp:docPr id="1" name="Рисунок 1" descr="C:\Users\Света\Desktop\черемша\ExternalLink_shutterstock_618346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черемша\ExternalLink_shutterstock_6183465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951" w:rsidRPr="00C138BF" w:rsidRDefault="00000951" w:rsidP="00000951">
      <w:pPr>
        <w:ind w:firstLine="1560"/>
        <w:rPr>
          <w:rFonts w:ascii="Times New Roman" w:hAnsi="Times New Roman" w:cs="Times New Roman"/>
          <w:sz w:val="28"/>
          <w:szCs w:val="28"/>
        </w:rPr>
      </w:pPr>
    </w:p>
    <w:p w:rsidR="00000951" w:rsidRPr="00C138BF" w:rsidRDefault="00000951" w:rsidP="00000951">
      <w:pPr>
        <w:ind w:firstLine="1560"/>
        <w:rPr>
          <w:rFonts w:ascii="Times New Roman" w:hAnsi="Times New Roman" w:cs="Times New Roman"/>
          <w:sz w:val="28"/>
          <w:szCs w:val="28"/>
        </w:rPr>
      </w:pPr>
    </w:p>
    <w:p w:rsidR="00000951" w:rsidRPr="00C138BF" w:rsidRDefault="00000951" w:rsidP="00000951">
      <w:pPr>
        <w:ind w:firstLine="1560"/>
        <w:rPr>
          <w:rFonts w:ascii="Times New Roman" w:hAnsi="Times New Roman" w:cs="Times New Roman"/>
          <w:sz w:val="28"/>
          <w:szCs w:val="28"/>
        </w:rPr>
      </w:pPr>
    </w:p>
    <w:p w:rsidR="00000951" w:rsidRPr="00C138BF" w:rsidRDefault="00000951" w:rsidP="00000951">
      <w:pPr>
        <w:ind w:firstLine="1560"/>
        <w:rPr>
          <w:rFonts w:ascii="Times New Roman" w:hAnsi="Times New Roman" w:cs="Times New Roman"/>
          <w:sz w:val="28"/>
          <w:szCs w:val="28"/>
        </w:rPr>
      </w:pPr>
    </w:p>
    <w:p w:rsidR="00000951" w:rsidRPr="00C138BF" w:rsidRDefault="00000951" w:rsidP="00000951">
      <w:pPr>
        <w:ind w:firstLine="1560"/>
        <w:rPr>
          <w:rFonts w:ascii="Times New Roman" w:hAnsi="Times New Roman" w:cs="Times New Roman"/>
          <w:sz w:val="28"/>
          <w:szCs w:val="28"/>
        </w:rPr>
      </w:pPr>
    </w:p>
    <w:p w:rsidR="00000951" w:rsidRPr="00C138BF" w:rsidRDefault="00000951" w:rsidP="00000951">
      <w:pPr>
        <w:ind w:firstLine="1560"/>
        <w:rPr>
          <w:rFonts w:ascii="Times New Roman" w:hAnsi="Times New Roman" w:cs="Times New Roman"/>
          <w:sz w:val="28"/>
          <w:szCs w:val="28"/>
        </w:rPr>
      </w:pPr>
    </w:p>
    <w:p w:rsidR="00000951" w:rsidRPr="00C138BF" w:rsidRDefault="00000951" w:rsidP="000009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0951" w:rsidRPr="00C138BF" w:rsidRDefault="00000951" w:rsidP="0000095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0951" w:rsidRPr="00C138BF" w:rsidRDefault="00524DBB" w:rsidP="00F111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исследовательская работа </w:t>
      </w:r>
      <w:r w:rsidR="00E23B9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0951" w:rsidRPr="00C138BF" w:rsidRDefault="00000951" w:rsidP="0000095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8BF">
        <w:rPr>
          <w:rFonts w:ascii="Times New Roman" w:hAnsi="Times New Roman" w:cs="Times New Roman"/>
          <w:b/>
          <w:sz w:val="28"/>
          <w:szCs w:val="28"/>
        </w:rPr>
        <w:t>Тема:</w:t>
      </w:r>
    </w:p>
    <w:p w:rsidR="00000951" w:rsidRPr="00C138BF" w:rsidRDefault="00000951" w:rsidP="00000951">
      <w:pPr>
        <w:tabs>
          <w:tab w:val="left" w:pos="2127"/>
        </w:tabs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38BF">
        <w:rPr>
          <w:rFonts w:ascii="Times New Roman" w:hAnsi="Times New Roman" w:cs="Times New Roman"/>
          <w:sz w:val="28"/>
          <w:szCs w:val="28"/>
        </w:rPr>
        <w:t>«</w:t>
      </w:r>
      <w:r w:rsidR="00F111A4">
        <w:rPr>
          <w:rFonts w:ascii="Times New Roman" w:hAnsi="Times New Roman" w:cs="Times New Roman"/>
          <w:sz w:val="28"/>
          <w:szCs w:val="28"/>
        </w:rPr>
        <w:t>Удивительная ч</w:t>
      </w:r>
      <w:r w:rsidR="00105D8E" w:rsidRPr="00C138BF">
        <w:rPr>
          <w:rFonts w:ascii="Times New Roman" w:hAnsi="Times New Roman" w:cs="Times New Roman"/>
          <w:sz w:val="28"/>
          <w:szCs w:val="28"/>
        </w:rPr>
        <w:t>еремша</w:t>
      </w:r>
      <w:r w:rsidR="00F111A4">
        <w:rPr>
          <w:rFonts w:ascii="Times New Roman" w:hAnsi="Times New Roman" w:cs="Times New Roman"/>
          <w:sz w:val="28"/>
          <w:szCs w:val="28"/>
        </w:rPr>
        <w:t>»</w:t>
      </w:r>
    </w:p>
    <w:p w:rsidR="00000951" w:rsidRPr="00C138BF" w:rsidRDefault="00000951" w:rsidP="00000951">
      <w:pPr>
        <w:tabs>
          <w:tab w:val="left" w:pos="2127"/>
        </w:tabs>
        <w:spacing w:line="480" w:lineRule="auto"/>
        <w:ind w:firstLine="2694"/>
        <w:rPr>
          <w:rFonts w:ascii="Times New Roman" w:hAnsi="Times New Roman" w:cs="Times New Roman"/>
          <w:sz w:val="28"/>
          <w:szCs w:val="28"/>
        </w:rPr>
      </w:pPr>
    </w:p>
    <w:p w:rsidR="00000951" w:rsidRPr="00C138BF" w:rsidRDefault="00000951" w:rsidP="00000951">
      <w:pPr>
        <w:tabs>
          <w:tab w:val="left" w:pos="2127"/>
        </w:tabs>
        <w:spacing w:line="480" w:lineRule="auto"/>
        <w:ind w:firstLine="2694"/>
        <w:rPr>
          <w:rFonts w:ascii="Times New Roman" w:hAnsi="Times New Roman" w:cs="Times New Roman"/>
          <w:sz w:val="28"/>
          <w:szCs w:val="28"/>
        </w:rPr>
      </w:pPr>
    </w:p>
    <w:p w:rsidR="00000951" w:rsidRPr="00C138BF" w:rsidRDefault="00105D8E" w:rsidP="00000951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138BF">
        <w:rPr>
          <w:rFonts w:ascii="Times New Roman" w:hAnsi="Times New Roman" w:cs="Times New Roman"/>
          <w:b/>
          <w:sz w:val="28"/>
          <w:szCs w:val="28"/>
        </w:rPr>
        <w:t>Выполнил</w:t>
      </w:r>
      <w:r w:rsidR="00000951" w:rsidRPr="00C138BF">
        <w:rPr>
          <w:rFonts w:ascii="Times New Roman" w:hAnsi="Times New Roman" w:cs="Times New Roman"/>
          <w:b/>
          <w:sz w:val="28"/>
          <w:szCs w:val="28"/>
        </w:rPr>
        <w:t>:</w:t>
      </w:r>
    </w:p>
    <w:p w:rsidR="00000951" w:rsidRPr="00C138BF" w:rsidRDefault="00105D8E" w:rsidP="00000951">
      <w:pPr>
        <w:spacing w:line="240" w:lineRule="auto"/>
        <w:ind w:left="707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138BF">
        <w:rPr>
          <w:rFonts w:ascii="Times New Roman" w:hAnsi="Times New Roman" w:cs="Times New Roman"/>
          <w:sz w:val="28"/>
          <w:szCs w:val="28"/>
        </w:rPr>
        <w:t>Бельков Артём Александрович</w:t>
      </w:r>
      <w:r w:rsidR="00000951" w:rsidRPr="00C138BF">
        <w:rPr>
          <w:rFonts w:ascii="Times New Roman" w:hAnsi="Times New Roman" w:cs="Times New Roman"/>
          <w:sz w:val="28"/>
          <w:szCs w:val="28"/>
        </w:rPr>
        <w:t>,</w:t>
      </w:r>
    </w:p>
    <w:p w:rsidR="00000951" w:rsidRPr="00C138BF" w:rsidRDefault="00105D8E" w:rsidP="00000951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138BF">
        <w:rPr>
          <w:rFonts w:ascii="Times New Roman" w:hAnsi="Times New Roman" w:cs="Times New Roman"/>
          <w:sz w:val="28"/>
          <w:szCs w:val="28"/>
        </w:rPr>
        <w:t>ученик</w:t>
      </w:r>
      <w:r w:rsidR="000A178F">
        <w:rPr>
          <w:rFonts w:ascii="Times New Roman" w:hAnsi="Times New Roman" w:cs="Times New Roman"/>
          <w:sz w:val="28"/>
          <w:szCs w:val="28"/>
        </w:rPr>
        <w:t xml:space="preserve"> 9 класса</w:t>
      </w:r>
      <w:r w:rsidR="00E23B94">
        <w:rPr>
          <w:rFonts w:ascii="Times New Roman" w:hAnsi="Times New Roman" w:cs="Times New Roman"/>
          <w:sz w:val="28"/>
          <w:szCs w:val="28"/>
        </w:rPr>
        <w:t xml:space="preserve"> МБОУ "СОШ № 13"</w:t>
      </w:r>
    </w:p>
    <w:p w:rsidR="00000951" w:rsidRPr="00C138BF" w:rsidRDefault="00000951" w:rsidP="00000951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138BF">
        <w:rPr>
          <w:rFonts w:ascii="Times New Roman" w:hAnsi="Times New Roman" w:cs="Times New Roman"/>
          <w:b/>
          <w:sz w:val="28"/>
          <w:szCs w:val="28"/>
        </w:rPr>
        <w:t>Куратор проекта:</w:t>
      </w:r>
    </w:p>
    <w:p w:rsidR="00000951" w:rsidRPr="00C138BF" w:rsidRDefault="00105D8E" w:rsidP="00000951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138BF">
        <w:rPr>
          <w:rFonts w:ascii="Times New Roman" w:hAnsi="Times New Roman" w:cs="Times New Roman"/>
          <w:sz w:val="28"/>
          <w:szCs w:val="28"/>
        </w:rPr>
        <w:t>Лапшанова Светлана Викторова</w:t>
      </w:r>
      <w:r w:rsidR="00000951" w:rsidRPr="00C138BF">
        <w:rPr>
          <w:rFonts w:ascii="Times New Roman" w:hAnsi="Times New Roman" w:cs="Times New Roman"/>
          <w:sz w:val="28"/>
          <w:szCs w:val="28"/>
        </w:rPr>
        <w:t>,</w:t>
      </w:r>
    </w:p>
    <w:p w:rsidR="00000951" w:rsidRPr="00C138BF" w:rsidRDefault="00105D8E" w:rsidP="00000951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138BF">
        <w:rPr>
          <w:rFonts w:ascii="Times New Roman" w:hAnsi="Times New Roman" w:cs="Times New Roman"/>
          <w:sz w:val="28"/>
          <w:szCs w:val="28"/>
        </w:rPr>
        <w:t>учитель географии</w:t>
      </w:r>
      <w:r w:rsidR="00E23B94">
        <w:rPr>
          <w:rFonts w:ascii="Times New Roman" w:hAnsi="Times New Roman" w:cs="Times New Roman"/>
          <w:sz w:val="28"/>
          <w:szCs w:val="28"/>
        </w:rPr>
        <w:t xml:space="preserve"> МБОУ "СОШ № 13"</w:t>
      </w:r>
    </w:p>
    <w:p w:rsidR="00000951" w:rsidRPr="00C138BF" w:rsidRDefault="00000951" w:rsidP="00000951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00951" w:rsidRPr="00C138BF" w:rsidRDefault="00000951" w:rsidP="00000951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00951" w:rsidRPr="00C138BF" w:rsidRDefault="003807D9" w:rsidP="00000951">
      <w:pPr>
        <w:spacing w:line="240" w:lineRule="auto"/>
        <w:ind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Мариинск, </w:t>
      </w:r>
      <w:r w:rsidR="00000951" w:rsidRPr="00C138BF">
        <w:rPr>
          <w:rFonts w:ascii="Times New Roman" w:hAnsi="Times New Roman" w:cs="Times New Roman"/>
          <w:sz w:val="28"/>
          <w:szCs w:val="28"/>
        </w:rPr>
        <w:t xml:space="preserve">2021 г. 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0548394"/>
        <w:docPartObj>
          <w:docPartGallery w:val="Table of Contents"/>
          <w:docPartUnique/>
        </w:docPartObj>
      </w:sdtPr>
      <w:sdtContent>
        <w:p w:rsidR="000A178F" w:rsidRPr="00E14527" w:rsidRDefault="000A178F" w:rsidP="001805CE">
          <w:pPr>
            <w:pStyle w:val="a8"/>
            <w:jc w:val="center"/>
            <w:rPr>
              <w:rFonts w:ascii="Times New Roman" w:hAnsi="Times New Roman" w:cs="Times New Roman"/>
              <w:color w:val="auto"/>
            </w:rPr>
          </w:pPr>
          <w:r w:rsidRPr="00E14527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0A178F" w:rsidRPr="001D138E" w:rsidRDefault="00122BE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1D138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0A178F" w:rsidRPr="001D138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D138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90369725" w:history="1">
            <w:r w:rsidR="000A178F" w:rsidRPr="001D138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0A178F" w:rsidRPr="001D13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D13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A178F" w:rsidRPr="001D13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_Toc90369725 \h </w:instrText>
            </w:r>
            <w:r w:rsidRPr="001D13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D13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B24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1D13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A178F" w:rsidRPr="001D138E" w:rsidRDefault="00122BEE">
          <w:pPr>
            <w:pStyle w:val="11"/>
            <w:tabs>
              <w:tab w:val="right" w:leader="dot" w:pos="9345"/>
            </w:tabs>
            <w:rPr>
              <w:rStyle w:val="a6"/>
              <w:rFonts w:ascii="Times New Roman" w:hAnsi="Times New Roman" w:cs="Times New Roman"/>
              <w:noProof/>
              <w:sz w:val="28"/>
              <w:szCs w:val="28"/>
            </w:rPr>
          </w:pPr>
          <w:hyperlink w:anchor="_Toc90369726" w:history="1">
            <w:r w:rsidR="000A178F" w:rsidRPr="001D138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ОСНОВНАЯ ЧАСТЬ</w:t>
            </w:r>
            <w:r w:rsidR="000A178F" w:rsidRPr="001D13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D13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A178F" w:rsidRPr="001D13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_Toc90369726 \h </w:instrText>
            </w:r>
            <w:r w:rsidRPr="001D13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D13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B24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1D13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A178F" w:rsidRPr="001D138E" w:rsidRDefault="000A178F" w:rsidP="000A178F">
          <w:pPr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1D138E">
            <w:rPr>
              <w:rFonts w:ascii="Times New Roman" w:hAnsi="Times New Roman" w:cs="Times New Roman"/>
              <w:noProof/>
              <w:sz w:val="28"/>
              <w:szCs w:val="28"/>
            </w:rPr>
            <w:t>1. История названия вида...........................................................</w:t>
          </w:r>
          <w:r w:rsidR="001D138E">
            <w:rPr>
              <w:rFonts w:ascii="Times New Roman" w:hAnsi="Times New Roman" w:cs="Times New Roman"/>
              <w:noProof/>
              <w:sz w:val="28"/>
              <w:szCs w:val="28"/>
            </w:rPr>
            <w:t>.............................</w:t>
          </w:r>
          <w:r w:rsidRPr="001D138E">
            <w:rPr>
              <w:rFonts w:ascii="Times New Roman" w:hAnsi="Times New Roman" w:cs="Times New Roman"/>
              <w:noProof/>
              <w:sz w:val="28"/>
              <w:szCs w:val="28"/>
            </w:rPr>
            <w:t>4</w:t>
          </w:r>
        </w:p>
        <w:p w:rsidR="000A178F" w:rsidRPr="001D138E" w:rsidRDefault="000A178F" w:rsidP="000A178F">
          <w:pPr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1D138E">
            <w:rPr>
              <w:rFonts w:ascii="Times New Roman" w:hAnsi="Times New Roman" w:cs="Times New Roman"/>
              <w:noProof/>
              <w:sz w:val="28"/>
              <w:szCs w:val="28"/>
            </w:rPr>
            <w:t>2. Биологическая характеристика, особенности и морфология растения</w:t>
          </w:r>
          <w:r w:rsidR="001D138E">
            <w:rPr>
              <w:rFonts w:ascii="Times New Roman" w:hAnsi="Times New Roman" w:cs="Times New Roman"/>
              <w:noProof/>
              <w:sz w:val="28"/>
              <w:szCs w:val="28"/>
            </w:rPr>
            <w:t>..........</w:t>
          </w:r>
          <w:r w:rsidRPr="001D138E">
            <w:rPr>
              <w:rFonts w:ascii="Times New Roman" w:hAnsi="Times New Roman" w:cs="Times New Roman"/>
              <w:noProof/>
              <w:sz w:val="28"/>
              <w:szCs w:val="28"/>
            </w:rPr>
            <w:t>4</w:t>
          </w:r>
        </w:p>
        <w:p w:rsidR="000A178F" w:rsidRPr="001D138E" w:rsidRDefault="000A178F" w:rsidP="000A178F">
          <w:pPr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1D138E">
            <w:rPr>
              <w:rFonts w:ascii="Times New Roman" w:hAnsi="Times New Roman" w:cs="Times New Roman"/>
              <w:noProof/>
              <w:sz w:val="28"/>
              <w:szCs w:val="28"/>
            </w:rPr>
            <w:t>3. Распространение и экология......................................................</w:t>
          </w:r>
          <w:r w:rsidR="001D138E">
            <w:rPr>
              <w:rFonts w:ascii="Times New Roman" w:hAnsi="Times New Roman" w:cs="Times New Roman"/>
              <w:noProof/>
              <w:sz w:val="28"/>
              <w:szCs w:val="28"/>
            </w:rPr>
            <w:t>...</w:t>
          </w:r>
          <w:r w:rsidRPr="001D138E">
            <w:rPr>
              <w:rFonts w:ascii="Times New Roman" w:hAnsi="Times New Roman" w:cs="Times New Roman"/>
              <w:noProof/>
              <w:sz w:val="28"/>
              <w:szCs w:val="28"/>
            </w:rPr>
            <w:t>...........................................................</w:t>
          </w:r>
          <w:r w:rsidR="001805CE" w:rsidRPr="001D138E">
            <w:rPr>
              <w:rFonts w:ascii="Times New Roman" w:hAnsi="Times New Roman" w:cs="Times New Roman"/>
              <w:noProof/>
              <w:sz w:val="28"/>
              <w:szCs w:val="28"/>
            </w:rPr>
            <w:t>5</w:t>
          </w:r>
        </w:p>
        <w:p w:rsidR="000A178F" w:rsidRPr="001D138E" w:rsidRDefault="000A178F" w:rsidP="000A178F">
          <w:pPr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1D138E">
            <w:rPr>
              <w:rFonts w:ascii="Times New Roman" w:hAnsi="Times New Roman" w:cs="Times New Roman"/>
              <w:noProof/>
              <w:sz w:val="28"/>
              <w:szCs w:val="28"/>
            </w:rPr>
            <w:t>4. Значени</w:t>
          </w:r>
          <w:r w:rsidR="001D138E">
            <w:rPr>
              <w:rFonts w:ascii="Times New Roman" w:hAnsi="Times New Roman" w:cs="Times New Roman"/>
              <w:noProof/>
              <w:sz w:val="28"/>
              <w:szCs w:val="28"/>
            </w:rPr>
            <w:t>е и применение............</w:t>
          </w:r>
          <w:r w:rsidRPr="001D138E">
            <w:rPr>
              <w:rFonts w:ascii="Times New Roman" w:hAnsi="Times New Roman" w:cs="Times New Roman"/>
              <w:noProof/>
              <w:sz w:val="28"/>
              <w:szCs w:val="28"/>
            </w:rPr>
            <w:t>.................</w:t>
          </w:r>
          <w:r w:rsidR="001D138E">
            <w:rPr>
              <w:rFonts w:ascii="Times New Roman" w:hAnsi="Times New Roman" w:cs="Times New Roman"/>
              <w:noProof/>
              <w:sz w:val="28"/>
              <w:szCs w:val="28"/>
            </w:rPr>
            <w:t>.</w:t>
          </w:r>
          <w:r w:rsidRPr="001D138E">
            <w:rPr>
              <w:rFonts w:ascii="Times New Roman" w:hAnsi="Times New Roman" w:cs="Times New Roman"/>
              <w:noProof/>
              <w:sz w:val="28"/>
              <w:szCs w:val="28"/>
            </w:rPr>
            <w:t>.........................................................</w:t>
          </w:r>
          <w:r w:rsidR="001805CE" w:rsidRPr="001D138E">
            <w:rPr>
              <w:rFonts w:ascii="Times New Roman" w:hAnsi="Times New Roman" w:cs="Times New Roman"/>
              <w:noProof/>
              <w:sz w:val="28"/>
              <w:szCs w:val="28"/>
            </w:rPr>
            <w:t>6</w:t>
          </w:r>
        </w:p>
        <w:p w:rsidR="000A178F" w:rsidRPr="001D138E" w:rsidRDefault="00122BEE">
          <w:pPr>
            <w:pStyle w:val="11"/>
            <w:tabs>
              <w:tab w:val="right" w:leader="dot" w:pos="9345"/>
            </w:tabs>
            <w:rPr>
              <w:rStyle w:val="a6"/>
              <w:rFonts w:ascii="Times New Roman" w:hAnsi="Times New Roman" w:cs="Times New Roman"/>
              <w:noProof/>
              <w:sz w:val="28"/>
              <w:szCs w:val="28"/>
            </w:rPr>
          </w:pPr>
          <w:hyperlink w:anchor="_Toc90369727" w:history="1">
            <w:r w:rsidR="000A178F" w:rsidRPr="001D138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0A178F" w:rsidRPr="001D13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D13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A178F" w:rsidRPr="001D13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_Toc90369727 \h </w:instrText>
            </w:r>
            <w:r w:rsidRPr="001D13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D13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B24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1D13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805CE" w:rsidRPr="001D138E" w:rsidRDefault="001D138E" w:rsidP="001805CE">
          <w:pPr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</w:rPr>
            <w:t>ПРИЛОЖЕНИ</w:t>
          </w:r>
          <w:r w:rsidR="00E14527">
            <w:rPr>
              <w:rFonts w:ascii="Times New Roman" w:hAnsi="Times New Roman" w:cs="Times New Roman"/>
              <w:noProof/>
              <w:sz w:val="28"/>
              <w:szCs w:val="28"/>
            </w:rPr>
            <w:t>Я</w:t>
          </w:r>
          <w:r w:rsidR="001805CE" w:rsidRPr="001D138E">
            <w:rPr>
              <w:rFonts w:ascii="Times New Roman" w:hAnsi="Times New Roman" w:cs="Times New Roman"/>
              <w:noProof/>
              <w:sz w:val="28"/>
              <w:szCs w:val="28"/>
            </w:rPr>
            <w:t>........................................................................</w:t>
          </w:r>
          <w:r w:rsidR="00431147">
            <w:rPr>
              <w:rFonts w:ascii="Times New Roman" w:hAnsi="Times New Roman" w:cs="Times New Roman"/>
              <w:noProof/>
              <w:sz w:val="28"/>
              <w:szCs w:val="28"/>
            </w:rPr>
            <w:t>.............................10</w:t>
          </w:r>
        </w:p>
        <w:p w:rsidR="001805CE" w:rsidRPr="001D138E" w:rsidRDefault="003807D9" w:rsidP="001805CE">
          <w:pPr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3807D9">
            <w:rPr>
              <w:rFonts w:ascii="Times New Roman" w:hAnsi="Times New Roman" w:cs="Times New Roman"/>
              <w:noProof/>
              <w:sz w:val="28"/>
              <w:szCs w:val="28"/>
            </w:rPr>
            <w:t>БИБЛИОГРАФИЧЕСКИЙ СПИСОК</w:t>
          </w:r>
          <w:r w:rsidR="001805CE" w:rsidRPr="001D138E">
            <w:rPr>
              <w:rFonts w:ascii="Times New Roman" w:hAnsi="Times New Roman" w:cs="Times New Roman"/>
              <w:noProof/>
              <w:sz w:val="28"/>
              <w:szCs w:val="28"/>
            </w:rPr>
            <w:t>..................................................................</w:t>
          </w:r>
          <w:r w:rsidR="00AB2401">
            <w:rPr>
              <w:rFonts w:ascii="Times New Roman" w:hAnsi="Times New Roman" w:cs="Times New Roman"/>
              <w:noProof/>
              <w:sz w:val="28"/>
              <w:szCs w:val="28"/>
            </w:rPr>
            <w:t>1</w:t>
          </w:r>
          <w:r w:rsidR="00431147">
            <w:rPr>
              <w:rFonts w:ascii="Times New Roman" w:hAnsi="Times New Roman" w:cs="Times New Roman"/>
              <w:noProof/>
              <w:sz w:val="28"/>
              <w:szCs w:val="28"/>
            </w:rPr>
            <w:t>2</w:t>
          </w:r>
        </w:p>
        <w:p w:rsidR="000A178F" w:rsidRDefault="00122BEE">
          <w:r w:rsidRPr="001D138E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000951" w:rsidRPr="00C138BF" w:rsidRDefault="00000951">
      <w:pPr>
        <w:rPr>
          <w:rFonts w:ascii="Times New Roman" w:hAnsi="Times New Roman" w:cs="Times New Roman"/>
          <w:b/>
          <w:sz w:val="28"/>
          <w:szCs w:val="28"/>
        </w:rPr>
      </w:pPr>
    </w:p>
    <w:p w:rsidR="00105D8E" w:rsidRPr="00C138BF" w:rsidRDefault="000A178F" w:rsidP="00105D8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2663" w:rsidRPr="00C138BF" w:rsidRDefault="00CC2663" w:rsidP="00105D8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5D8E" w:rsidRPr="00C138BF" w:rsidRDefault="00000951" w:rsidP="00000951">
      <w:pPr>
        <w:rPr>
          <w:rFonts w:ascii="Times New Roman" w:hAnsi="Times New Roman" w:cs="Times New Roman"/>
          <w:b/>
          <w:sz w:val="28"/>
          <w:szCs w:val="28"/>
        </w:rPr>
      </w:pPr>
      <w:r w:rsidRPr="00C138BF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105D8E" w:rsidRPr="00C138BF" w:rsidRDefault="00105D8E">
      <w:pPr>
        <w:rPr>
          <w:rFonts w:ascii="Times New Roman" w:hAnsi="Times New Roman" w:cs="Times New Roman"/>
          <w:b/>
          <w:sz w:val="28"/>
          <w:szCs w:val="28"/>
        </w:rPr>
      </w:pPr>
      <w:r w:rsidRPr="00C138B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F6B35" w:rsidRPr="00E14527" w:rsidRDefault="002F6B35" w:rsidP="000A178F">
      <w:pPr>
        <w:pStyle w:val="1"/>
        <w:jc w:val="center"/>
        <w:rPr>
          <w:color w:val="auto"/>
        </w:rPr>
      </w:pPr>
      <w:bookmarkStart w:id="0" w:name="_Toc90369725"/>
      <w:r w:rsidRPr="00E14527">
        <w:rPr>
          <w:color w:val="auto"/>
        </w:rPr>
        <w:lastRenderedPageBreak/>
        <w:t>ВВЕДЕНИЕ</w:t>
      </w:r>
      <w:bookmarkEnd w:id="0"/>
    </w:p>
    <w:p w:rsidR="002F6B35" w:rsidRDefault="002F6B35" w:rsidP="002F6B35">
      <w:pPr>
        <w:spacing w:before="120" w:after="24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Растительный мир — важнейшая часть биосферы. </w:t>
      </w:r>
      <w:r w:rsidR="0000298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Растения, б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лаг</w:t>
      </w:r>
      <w:r w:rsidR="0000298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одаря способности к фотосинтезу</w:t>
      </w:r>
      <w:r w:rsidR="00E94E94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накапливают в </w:t>
      </w:r>
      <w:r w:rsidR="00E94E94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органах </w:t>
      </w:r>
      <w:r w:rsidR="0000298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большое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количество органических</w:t>
      </w:r>
      <w:r w:rsidR="00E94E94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и питательных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веществ, </w:t>
      </w:r>
      <w:r w:rsidR="0000298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тем самым они 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обогащают среду обитания (</w:t>
      </w:r>
      <w:r w:rsidR="00E94E94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гидросферу, атмосферу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и </w:t>
      </w:r>
      <w:r w:rsidR="0000298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литосферу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) кислородом</w:t>
      </w:r>
      <w:r w:rsidR="0000298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созда</w:t>
      </w:r>
      <w:r w:rsidR="0000298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вая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необходимые условия для существования </w:t>
      </w:r>
      <w:r w:rsidR="0000298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всех живых существ. </w:t>
      </w:r>
    </w:p>
    <w:p w:rsidR="0000298A" w:rsidRDefault="0000298A" w:rsidP="002F6B35">
      <w:pPr>
        <w:spacing w:before="120" w:after="24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М</w:t>
      </w:r>
      <w:r w:rsidR="002F6B35" w:rsidRPr="002F6B35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ир растений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удивительный!</w:t>
      </w:r>
      <w:r w:rsidR="002F6B35" w:rsidRPr="002F6B35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Б</w:t>
      </w:r>
      <w:r w:rsidR="002F6B35" w:rsidRPr="002F6B35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лагодаря им существуют на Земле все живые организмы. 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</w:t>
      </w:r>
      <w:r w:rsidRPr="0000298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Растения образуют единый растительный покров, который является  важным звеном во многих явлениях, составляющих окружающую нас природу.</w:t>
      </w:r>
    </w:p>
    <w:p w:rsidR="002F6B35" w:rsidRDefault="002F6B35" w:rsidP="002F6B35">
      <w:pPr>
        <w:spacing w:before="120" w:after="24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 w:rsidRPr="002F6B35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Есть растения, которые человек использует в пищу и делает из них лекарство. К таким растениям относится </w:t>
      </w:r>
      <w:r w:rsidR="0000298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исследуемый нами </w:t>
      </w:r>
      <w:r w:rsidRPr="002F6B35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дикий лук (</w:t>
      </w:r>
      <w:r w:rsidR="0000298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названный в народе-</w:t>
      </w:r>
      <w:r w:rsidRPr="002F6B35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черемша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). </w:t>
      </w:r>
    </w:p>
    <w:p w:rsidR="00E23B94" w:rsidRDefault="00E23B94" w:rsidP="002F6B35">
      <w:pPr>
        <w:spacing w:before="120" w:after="24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Наше исследование проходило с сентября по ноябрь 2021 года  в пределах городского округа Ревда Свердловской области.</w:t>
      </w:r>
    </w:p>
    <w:p w:rsidR="00E23B94" w:rsidRDefault="00E23B94" w:rsidP="002F6B35">
      <w:pPr>
        <w:spacing w:before="120" w:after="24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Ревда</w:t>
      </w:r>
      <w:r w:rsidR="0000298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- </w:t>
      </w:r>
      <w:r w:rsidR="00E94E94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небольшой</w:t>
      </w:r>
      <w:r w:rsidR="0000298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</w:t>
      </w:r>
      <w:r w:rsidR="00E94E94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город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Свердловской области, </w:t>
      </w:r>
      <w:r w:rsidR="0000298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он является 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административны</w:t>
      </w:r>
      <w:r w:rsidR="0000298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м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центр</w:t>
      </w:r>
      <w:r w:rsidR="0000298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ом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городского округа Ревда.</w:t>
      </w:r>
    </w:p>
    <w:p w:rsidR="00E23B94" w:rsidRPr="002F6B35" w:rsidRDefault="00E23B94" w:rsidP="002F6B35">
      <w:pPr>
        <w:spacing w:before="120" w:after="24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 w:rsidRPr="00E23B94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Площадь территории </w:t>
      </w:r>
      <w:r w:rsidR="0000298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нашего 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городского округа Ревда 970 </w:t>
      </w:r>
      <w:r w:rsidRPr="00E23B94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км²,</w:t>
      </w:r>
      <w:r w:rsidR="00962E46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что </w:t>
      </w:r>
      <w:r w:rsidRPr="00E23B94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составляет 0,57 % площади Свердловской облас</w:t>
      </w:r>
      <w:r w:rsidR="0000298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ти и </w:t>
      </w:r>
      <w:r w:rsidR="008F537C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</w:t>
      </w:r>
      <w:r w:rsidR="0000298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0,006</w:t>
      </w:r>
      <w:r w:rsidR="008F537C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</w:t>
      </w:r>
      <w:r w:rsidR="0000298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%</w:t>
      </w:r>
      <w:r w:rsidR="008F537C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</w:t>
      </w:r>
      <w:r w:rsidR="0000298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площади Российской Федерации. П</w:t>
      </w:r>
      <w:r w:rsidR="00962E46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о территории нашего городского округа проходит граница между Европой и Азией.</w:t>
      </w:r>
      <w:r w:rsidRPr="00E23B94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 </w:t>
      </w:r>
      <w:r w:rsidR="00962E46" w:rsidRPr="00962E46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Городской округ Ревда расположен в юго-западной части Свердловской области, рельеф холмистый с рядом хребтов высотой до 726 м.</w:t>
      </w:r>
      <w:r w:rsidR="00962E46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Город Ревда расположен по обе стороны реки Ревда (левый приток реки Чусовой). В составе городского округа Ревда 8 населенных пунктов, среди них село Мариинск, в котором располагается наша школа и поселок Краснояр, где я живу.</w:t>
      </w:r>
    </w:p>
    <w:p w:rsidR="002F6B35" w:rsidRDefault="002F6B35" w:rsidP="002F6B35">
      <w:pPr>
        <w:spacing w:before="120" w:after="24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 w:rsidRPr="002F6B35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Жизнь 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наших сельчан</w:t>
      </w:r>
      <w:r w:rsidRPr="002F6B35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неразделима с природой. Ещё с древних времён 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жители наших деревень</w:t>
      </w:r>
      <w:r w:rsidRPr="002F6B35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занимались рыболовством и собирательством. Собирали корни, листья, ягоду, кору. И всё это применяли как пищу и лекарство. Черемшу 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сельчане</w:t>
      </w:r>
      <w:r w:rsidRPr="002F6B35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заготавливают каждый год в таком количестве, чтобы хватило на всю долгую зиму. 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По </w:t>
      </w:r>
      <w:r w:rsidR="008F537C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старинному 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преданию </w:t>
      </w:r>
      <w:r w:rsidRPr="002F6B35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Черемша спасла 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</w:t>
      </w:r>
      <w:r w:rsidRPr="002F6B35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жителей, перелившихся из Центральной России в Сибирь</w:t>
      </w:r>
      <w:r w:rsidRPr="002F6B35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от </w:t>
      </w:r>
      <w:r w:rsidR="008F537C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заболевания </w:t>
      </w:r>
      <w:r w:rsidRPr="002F6B35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цинги. Черемшу </w:t>
      </w:r>
      <w:r w:rsidR="008F537C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используют разными способами: </w:t>
      </w:r>
      <w:r w:rsidRPr="002F6B35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солят, маринуют, а листья сушат, чтобы потом заправлять им супы, уху. 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</w:t>
      </w:r>
    </w:p>
    <w:p w:rsidR="002F6B35" w:rsidRDefault="002F6B35" w:rsidP="002F6B35">
      <w:pPr>
        <w:spacing w:before="120" w:after="24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Жители села</w:t>
      </w:r>
      <w:r w:rsidRPr="002F6B35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собирают черемшу не только для своих нужд,</w:t>
      </w:r>
      <w:r w:rsidR="006B7E0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но и на продажу. Таким образом</w:t>
      </w:r>
      <w:r w:rsidRPr="002F6B35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решаются и финансовые проблемы семьи. Моя бабушка каждую весну, начиная с мая, собирает совсем молоденькую черемшу, так как в ней самые первые </w:t>
      </w:r>
      <w:hyperlink r:id="rId9" w:tooltip="Витамин" w:history="1">
        <w:r w:rsidRPr="002F6B35">
          <w:rPr>
            <w:rFonts w:ascii="Times New Roman" w:eastAsia="Times New Roman" w:hAnsi="Times New Roman" w:cs="Times New Roman"/>
            <w:color w:val="111111"/>
            <w:sz w:val="28"/>
          </w:rPr>
          <w:t>витамины</w:t>
        </w:r>
      </w:hyperlink>
      <w:r w:rsidRPr="002F6B35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, нужные для организма человека после долгой зимы. Почти каждый день мама и бабушка делают из </w:t>
      </w:r>
      <w:r w:rsidRPr="002F6B35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lastRenderedPageBreak/>
        <w:t xml:space="preserve">черемши салат. </w:t>
      </w:r>
      <w:r w:rsidR="006B7E0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</w:t>
      </w:r>
      <w:r w:rsidR="00962E46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Таким образом в нашем городском округе Ревда черемша пользуется популярностью среди жителей.</w:t>
      </w:r>
    </w:p>
    <w:p w:rsidR="001805CE" w:rsidRDefault="006B7E0A" w:rsidP="006B7E0A">
      <w:pPr>
        <w:spacing w:before="120" w:after="24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 xml:space="preserve"> </w:t>
      </w:r>
      <w:r w:rsidRPr="006B7E0A"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>Цель</w:t>
      </w:r>
      <w:r w:rsidRPr="006B7E0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моей работы: обосновать роль черемши в жизни 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сельских </w:t>
      </w:r>
      <w:r w:rsidRPr="006B7E0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жителей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.</w:t>
      </w:r>
      <w:r w:rsidRPr="006B7E0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 </w:t>
      </w:r>
      <w:r w:rsidRPr="006B7E0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</w:t>
      </w:r>
    </w:p>
    <w:p w:rsidR="006B7E0A" w:rsidRPr="006B7E0A" w:rsidRDefault="006B7E0A" w:rsidP="006B7E0A">
      <w:pPr>
        <w:spacing w:before="120" w:after="24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</w:pPr>
      <w:r w:rsidRPr="006B7E0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Для достижения моей цели 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мы поставили </w:t>
      </w:r>
      <w:r w:rsidRPr="006B7E0A">
        <w:rPr>
          <w:rFonts w:ascii="Times New Roman" w:eastAsia="Times New Roman" w:hAnsi="Times New Roman" w:cs="Times New Roman"/>
          <w:b/>
          <w:color w:val="111111"/>
          <w:sz w:val="28"/>
          <w:shd w:val="clear" w:color="auto" w:fill="FFFFFF"/>
        </w:rPr>
        <w:t>задачи:</w:t>
      </w:r>
    </w:p>
    <w:p w:rsidR="006B7E0A" w:rsidRPr="006B7E0A" w:rsidRDefault="006B7E0A" w:rsidP="006B7E0A">
      <w:pPr>
        <w:spacing w:before="120" w:after="24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 w:rsidRPr="006B7E0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1.Провести анализ </w:t>
      </w:r>
      <w:r w:rsidR="004F20AB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географии </w:t>
      </w:r>
      <w:r w:rsidRPr="006B7E0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произрастания </w:t>
      </w:r>
      <w:r w:rsidR="004F20AB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</w:t>
      </w:r>
      <w:r w:rsidRPr="006B7E0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черемши </w:t>
      </w:r>
      <w:r w:rsidR="004F20AB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по опросам</w:t>
      </w:r>
      <w:r w:rsidRPr="006B7E0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жителей 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с. Мариинск и п. Краснояр.</w:t>
      </w:r>
    </w:p>
    <w:p w:rsidR="006B7E0A" w:rsidRPr="006B7E0A" w:rsidRDefault="006B7E0A" w:rsidP="006B7E0A">
      <w:pPr>
        <w:spacing w:before="120" w:after="24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 w:rsidRPr="006B7E0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2.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Оценить полезные свойства растения, и возможность его применения в медицинских целях.</w:t>
      </w:r>
    </w:p>
    <w:p w:rsidR="006B7E0A" w:rsidRPr="006B7E0A" w:rsidRDefault="006B7E0A" w:rsidP="006B7E0A">
      <w:pPr>
        <w:spacing w:before="120" w:after="24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 w:rsidRPr="006B7E0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3. </w:t>
      </w:r>
      <w:r w:rsidR="00D25425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Оформить буклет "Полезная заготовка" с основными блюдами из черемши.</w:t>
      </w:r>
    </w:p>
    <w:p w:rsidR="006B7E0A" w:rsidRPr="006B7E0A" w:rsidRDefault="004F20AB" w:rsidP="006B7E0A">
      <w:pPr>
        <w:spacing w:before="120" w:after="24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</w:t>
      </w:r>
      <w:r w:rsidR="006B7E0A" w:rsidRPr="006B7E0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Методы исследования:</w:t>
      </w:r>
    </w:p>
    <w:p w:rsidR="006B7E0A" w:rsidRPr="006B7E0A" w:rsidRDefault="006B7E0A" w:rsidP="006B7E0A">
      <w:pPr>
        <w:spacing w:before="120" w:after="24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 w:rsidRPr="006B7E0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1.  поисковый</w:t>
      </w:r>
    </w:p>
    <w:p w:rsidR="006B7E0A" w:rsidRDefault="006B7E0A" w:rsidP="006B7E0A">
      <w:pPr>
        <w:spacing w:before="120" w:after="24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 w:rsidRPr="006B7E0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2.  социологический</w:t>
      </w:r>
    </w:p>
    <w:p w:rsidR="005E0ACD" w:rsidRDefault="005E0ACD" w:rsidP="006B7E0A">
      <w:pPr>
        <w:spacing w:before="120" w:after="24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3. картографический</w:t>
      </w:r>
    </w:p>
    <w:p w:rsidR="0039344B" w:rsidRPr="006B7E0A" w:rsidRDefault="0039344B" w:rsidP="006B7E0A">
      <w:pPr>
        <w:spacing w:before="120" w:after="24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4. описательный</w:t>
      </w:r>
    </w:p>
    <w:p w:rsidR="006B7E0A" w:rsidRPr="002F6B35" w:rsidRDefault="00D25425" w:rsidP="002F6B35">
      <w:pPr>
        <w:spacing w:before="120" w:after="24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</w:t>
      </w:r>
      <w:r w:rsidR="006B7E0A" w:rsidRPr="006B7E0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Обоснованность выбора темы: эта тема мне наиболее близка, так как я живу в районе, где произрастает черемша</w:t>
      </w:r>
      <w:r w:rsidR="00962E46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и многие жители занимаются ее сбором</w:t>
      </w:r>
      <w:r w:rsidR="006B7E0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. </w:t>
      </w:r>
      <w:r w:rsidR="00962E46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</w:t>
      </w:r>
      <w:r w:rsidR="006B7E0A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>Ее используют в лечебных целях и в кулинарии.</w:t>
      </w:r>
      <w:r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В истории нашей семьи имеются старинные рецепты, которые мы можем сохранить и распространить среди одноклассников.</w:t>
      </w:r>
      <w:r w:rsidR="00962E46">
        <w:rPr>
          <w:rFonts w:ascii="Times New Roman" w:eastAsia="Times New Roman" w:hAnsi="Times New Roman" w:cs="Times New Roman"/>
          <w:color w:val="111111"/>
          <w:sz w:val="28"/>
          <w:shd w:val="clear" w:color="auto" w:fill="FFFFFF"/>
        </w:rPr>
        <w:t xml:space="preserve"> В своей работе мы использовали краеведческую литературу, имеющуюся в школьной библиотеке, источники интернет.</w:t>
      </w:r>
    </w:p>
    <w:p w:rsidR="002F6B35" w:rsidRPr="00E14527" w:rsidRDefault="00D25425" w:rsidP="000A178F">
      <w:pPr>
        <w:pStyle w:val="1"/>
        <w:jc w:val="center"/>
        <w:rPr>
          <w:color w:val="auto"/>
        </w:rPr>
      </w:pPr>
      <w:bookmarkStart w:id="1" w:name="_Toc90369726"/>
      <w:r w:rsidRPr="00E14527">
        <w:rPr>
          <w:color w:val="auto"/>
        </w:rPr>
        <w:t>ОСНОВНАЯ ЧАСТЬ</w:t>
      </w:r>
      <w:bookmarkEnd w:id="1"/>
    </w:p>
    <w:p w:rsidR="00C42312" w:rsidRPr="00E14527" w:rsidRDefault="00D25425" w:rsidP="000A178F">
      <w:pPr>
        <w:pStyle w:val="ab"/>
        <w:jc w:val="center"/>
        <w:rPr>
          <w:b/>
          <w:color w:val="auto"/>
        </w:rPr>
      </w:pPr>
      <w:r w:rsidRPr="00E14527">
        <w:rPr>
          <w:b/>
          <w:color w:val="auto"/>
        </w:rPr>
        <w:t xml:space="preserve">1. </w:t>
      </w:r>
      <w:r w:rsidR="00105D8E" w:rsidRPr="00E14527">
        <w:rPr>
          <w:b/>
          <w:color w:val="auto"/>
        </w:rPr>
        <w:t>История названия вида</w:t>
      </w:r>
    </w:p>
    <w:p w:rsidR="00105D8E" w:rsidRPr="00C138BF" w:rsidRDefault="00D25425" w:rsidP="00C42312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ab/>
      </w:r>
      <w:r w:rsidR="00105D8E" w:rsidRPr="00C138BF">
        <w:rPr>
          <w:color w:val="202122"/>
          <w:sz w:val="28"/>
          <w:szCs w:val="28"/>
        </w:rPr>
        <w:t>По мнению </w:t>
      </w:r>
      <w:r w:rsidR="008F537C">
        <w:rPr>
          <w:color w:val="202122"/>
          <w:sz w:val="28"/>
          <w:szCs w:val="28"/>
        </w:rPr>
        <w:t xml:space="preserve">М. Фасмера, слово «черемша», </w:t>
      </w:r>
      <w:r w:rsidR="00105D8E" w:rsidRPr="00C138BF">
        <w:rPr>
          <w:color w:val="202122"/>
          <w:sz w:val="28"/>
          <w:szCs w:val="28"/>
        </w:rPr>
        <w:t xml:space="preserve">родственно слову «черёмуха». В то же время, </w:t>
      </w:r>
      <w:r w:rsidR="008F537C">
        <w:rPr>
          <w:color w:val="202122"/>
          <w:sz w:val="28"/>
          <w:szCs w:val="28"/>
        </w:rPr>
        <w:t>некоторые исследователи</w:t>
      </w:r>
      <w:r w:rsidR="00105D8E" w:rsidRPr="00C138BF">
        <w:rPr>
          <w:color w:val="202122"/>
          <w:sz w:val="28"/>
          <w:szCs w:val="28"/>
        </w:rPr>
        <w:t xml:space="preserve"> связыва</w:t>
      </w:r>
      <w:r w:rsidR="008F537C">
        <w:rPr>
          <w:color w:val="202122"/>
          <w:sz w:val="28"/>
          <w:szCs w:val="28"/>
        </w:rPr>
        <w:t>ю</w:t>
      </w:r>
      <w:r w:rsidR="00105D8E" w:rsidRPr="00C138BF">
        <w:rPr>
          <w:color w:val="202122"/>
          <w:sz w:val="28"/>
          <w:szCs w:val="28"/>
        </w:rPr>
        <w:t>т это слово с тюркским </w:t>
      </w:r>
      <w:r w:rsidR="008F537C">
        <w:rPr>
          <w:color w:val="202122"/>
          <w:sz w:val="28"/>
          <w:szCs w:val="28"/>
        </w:rPr>
        <w:t xml:space="preserve">названием </w:t>
      </w:r>
      <w:r w:rsidR="00105D8E" w:rsidRPr="00C42312">
        <w:rPr>
          <w:color w:val="202122"/>
          <w:sz w:val="28"/>
          <w:szCs w:val="28"/>
        </w:rPr>
        <w:t>сарымсак</w:t>
      </w:r>
      <w:r w:rsidR="008F537C">
        <w:rPr>
          <w:color w:val="202122"/>
          <w:sz w:val="28"/>
          <w:szCs w:val="28"/>
        </w:rPr>
        <w:t xml:space="preserve">, т.е. </w:t>
      </w:r>
      <w:r w:rsidR="00105D8E" w:rsidRPr="00C138BF">
        <w:rPr>
          <w:color w:val="202122"/>
          <w:sz w:val="28"/>
          <w:szCs w:val="28"/>
        </w:rPr>
        <w:t>«чеснок». Слово имеется во многих тюркских и некоторых</w:t>
      </w:r>
      <w:r w:rsidR="001805CE">
        <w:rPr>
          <w:color w:val="202122"/>
          <w:sz w:val="28"/>
          <w:szCs w:val="28"/>
        </w:rPr>
        <w:t xml:space="preserve"> </w:t>
      </w:r>
      <w:r w:rsidR="008F537C">
        <w:rPr>
          <w:color w:val="202122"/>
          <w:sz w:val="28"/>
          <w:szCs w:val="28"/>
        </w:rPr>
        <w:t xml:space="preserve">монгольских языках: </w:t>
      </w:r>
      <w:r w:rsidR="00105D8E" w:rsidRPr="00C138BF">
        <w:rPr>
          <w:color w:val="202122"/>
          <w:sz w:val="28"/>
          <w:szCs w:val="28"/>
        </w:rPr>
        <w:t> </w:t>
      </w:r>
      <w:r w:rsidR="00E94E94">
        <w:rPr>
          <w:color w:val="202122"/>
          <w:sz w:val="28"/>
          <w:szCs w:val="28"/>
        </w:rPr>
        <w:t>например-</w:t>
      </w:r>
      <w:r w:rsidR="00105D8E" w:rsidRPr="00C138BF">
        <w:rPr>
          <w:color w:val="202122"/>
          <w:sz w:val="28"/>
          <w:szCs w:val="28"/>
        </w:rPr>
        <w:t>казахский </w:t>
      </w:r>
      <w:r w:rsidR="00105D8E" w:rsidRPr="00C42312">
        <w:rPr>
          <w:color w:val="202122"/>
          <w:sz w:val="28"/>
          <w:szCs w:val="28"/>
        </w:rPr>
        <w:t>сарымсақ</w:t>
      </w:r>
      <w:r w:rsidR="00105D8E" w:rsidRPr="00C138BF">
        <w:rPr>
          <w:color w:val="202122"/>
          <w:sz w:val="28"/>
          <w:szCs w:val="28"/>
        </w:rPr>
        <w:t xml:space="preserve"> — </w:t>
      </w:r>
      <w:r w:rsidR="001805CE">
        <w:rPr>
          <w:color w:val="202122"/>
          <w:sz w:val="28"/>
          <w:szCs w:val="28"/>
        </w:rPr>
        <w:t xml:space="preserve"> </w:t>
      </w:r>
      <w:r w:rsidR="00105D8E" w:rsidRPr="00C138BF">
        <w:rPr>
          <w:color w:val="202122"/>
          <w:sz w:val="28"/>
          <w:szCs w:val="28"/>
        </w:rPr>
        <w:t>«чеснок», </w:t>
      </w:r>
      <w:r w:rsidR="00E94E94">
        <w:rPr>
          <w:color w:val="202122"/>
          <w:sz w:val="28"/>
          <w:szCs w:val="28"/>
        </w:rPr>
        <w:t xml:space="preserve">или </w:t>
      </w:r>
      <w:r w:rsidR="00105D8E" w:rsidRPr="00C138BF">
        <w:rPr>
          <w:color w:val="202122"/>
          <w:sz w:val="28"/>
          <w:szCs w:val="28"/>
        </w:rPr>
        <w:t>киргизкий </w:t>
      </w:r>
      <w:r w:rsidR="00105D8E" w:rsidRPr="00C42312">
        <w:rPr>
          <w:color w:val="202122"/>
          <w:sz w:val="28"/>
          <w:szCs w:val="28"/>
        </w:rPr>
        <w:t>сарымсак</w:t>
      </w:r>
      <w:r w:rsidR="00105D8E" w:rsidRPr="00C138BF">
        <w:rPr>
          <w:color w:val="202122"/>
          <w:sz w:val="28"/>
          <w:szCs w:val="28"/>
        </w:rPr>
        <w:t xml:space="preserve"> — «чеснок (главным образом, дикий)». Искажение слова до </w:t>
      </w:r>
      <w:r w:rsidR="008F537C">
        <w:rPr>
          <w:color w:val="202122"/>
          <w:sz w:val="28"/>
          <w:szCs w:val="28"/>
        </w:rPr>
        <w:t xml:space="preserve">названия </w:t>
      </w:r>
      <w:r w:rsidR="00105D8E" w:rsidRPr="00C138BF">
        <w:rPr>
          <w:color w:val="202122"/>
          <w:sz w:val="28"/>
          <w:szCs w:val="28"/>
        </w:rPr>
        <w:t xml:space="preserve">«черемша» могло произойти при попадании его в какой-либо цокающий диалект и </w:t>
      </w:r>
      <w:r w:rsidR="008F537C">
        <w:rPr>
          <w:color w:val="202122"/>
          <w:sz w:val="28"/>
          <w:szCs w:val="28"/>
        </w:rPr>
        <w:t xml:space="preserve">затем при </w:t>
      </w:r>
      <w:r w:rsidR="00105D8E" w:rsidRPr="00C138BF">
        <w:rPr>
          <w:color w:val="202122"/>
          <w:sz w:val="28"/>
          <w:szCs w:val="28"/>
        </w:rPr>
        <w:t xml:space="preserve">последующем искажении </w:t>
      </w:r>
      <w:r w:rsidR="008F537C">
        <w:rPr>
          <w:color w:val="202122"/>
          <w:sz w:val="28"/>
          <w:szCs w:val="28"/>
        </w:rPr>
        <w:t xml:space="preserve"> </w:t>
      </w:r>
      <w:r w:rsidR="00105D8E" w:rsidRPr="00C138BF">
        <w:rPr>
          <w:color w:val="202122"/>
          <w:sz w:val="28"/>
          <w:szCs w:val="28"/>
        </w:rPr>
        <w:t xml:space="preserve"> в литературный язык, или же в результате сближения с «черёмуха»</w:t>
      </w:r>
      <w:r w:rsidR="00DE1C58" w:rsidRPr="00DE1C58">
        <w:rPr>
          <w:color w:val="202122"/>
          <w:sz w:val="28"/>
          <w:szCs w:val="28"/>
        </w:rPr>
        <w:t>[5]</w:t>
      </w:r>
      <w:r w:rsidR="00105D8E" w:rsidRPr="00C138BF">
        <w:rPr>
          <w:color w:val="202122"/>
          <w:sz w:val="28"/>
          <w:szCs w:val="28"/>
        </w:rPr>
        <w:t>.</w:t>
      </w:r>
    </w:p>
    <w:p w:rsidR="00105D8E" w:rsidRDefault="00105D8E" w:rsidP="00105D8E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C138BF">
        <w:rPr>
          <w:color w:val="202122"/>
          <w:sz w:val="28"/>
          <w:szCs w:val="28"/>
        </w:rPr>
        <w:lastRenderedPageBreak/>
        <w:t xml:space="preserve"> </w:t>
      </w:r>
      <w:r w:rsidR="00D25425">
        <w:rPr>
          <w:color w:val="202122"/>
          <w:sz w:val="28"/>
          <w:szCs w:val="28"/>
        </w:rPr>
        <w:tab/>
      </w:r>
      <w:r w:rsidRPr="00C138BF">
        <w:rPr>
          <w:color w:val="202122"/>
          <w:sz w:val="28"/>
          <w:szCs w:val="28"/>
        </w:rPr>
        <w:t>Поскольку черемша является одним из самых ран</w:t>
      </w:r>
      <w:r w:rsidR="008F537C">
        <w:rPr>
          <w:color w:val="202122"/>
          <w:sz w:val="28"/>
          <w:szCs w:val="28"/>
        </w:rPr>
        <w:t>них источников витаминов в лесу</w:t>
      </w:r>
      <w:r w:rsidRPr="00C138BF">
        <w:rPr>
          <w:color w:val="202122"/>
          <w:sz w:val="28"/>
          <w:szCs w:val="28"/>
        </w:rPr>
        <w:t>, проснувшийся после зимней спячки медведь лакомится травой и быстро восстанавливает свои силы.</w:t>
      </w:r>
      <w:r w:rsidR="00D25425">
        <w:rPr>
          <w:color w:val="202122"/>
          <w:sz w:val="28"/>
          <w:szCs w:val="28"/>
        </w:rPr>
        <w:t xml:space="preserve"> Поэтому в народе </w:t>
      </w:r>
      <w:r w:rsidR="008F537C">
        <w:rPr>
          <w:color w:val="202122"/>
          <w:sz w:val="28"/>
          <w:szCs w:val="28"/>
        </w:rPr>
        <w:t xml:space="preserve">мы часто слышим ее название, как </w:t>
      </w:r>
      <w:r w:rsidR="00D25425">
        <w:rPr>
          <w:color w:val="202122"/>
          <w:sz w:val="28"/>
          <w:szCs w:val="28"/>
        </w:rPr>
        <w:t>"медвежий лук".</w:t>
      </w:r>
    </w:p>
    <w:p w:rsidR="005E0ACD" w:rsidRPr="005E0ACD" w:rsidRDefault="005E0ACD" w:rsidP="005E0ACD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ab/>
        <w:t>Н</w:t>
      </w:r>
      <w:r w:rsidRPr="005E0ACD">
        <w:rPr>
          <w:color w:val="202122"/>
          <w:sz w:val="28"/>
          <w:szCs w:val="28"/>
        </w:rPr>
        <w:t>а географической карте мы также нашли название "ЧЕРЕМША". Изучив источники интернет</w:t>
      </w:r>
      <w:r w:rsidR="008F537C">
        <w:rPr>
          <w:color w:val="202122"/>
          <w:sz w:val="28"/>
          <w:szCs w:val="28"/>
        </w:rPr>
        <w:t xml:space="preserve">, </w:t>
      </w:r>
      <w:r w:rsidRPr="005E0ACD">
        <w:rPr>
          <w:color w:val="202122"/>
          <w:sz w:val="28"/>
          <w:szCs w:val="28"/>
        </w:rPr>
        <w:t xml:space="preserve"> мы выяснили, что это небольшая деревня,   </w:t>
      </w:r>
      <w:r w:rsidR="008F537C">
        <w:rPr>
          <w:color w:val="202122"/>
          <w:sz w:val="28"/>
          <w:szCs w:val="28"/>
        </w:rPr>
        <w:t>входящая в состав</w:t>
      </w:r>
      <w:r w:rsidRPr="005E0ACD">
        <w:rPr>
          <w:color w:val="202122"/>
          <w:sz w:val="28"/>
          <w:szCs w:val="28"/>
        </w:rPr>
        <w:t xml:space="preserve"> к</w:t>
      </w:r>
      <w:r w:rsidR="008F537C">
        <w:rPr>
          <w:color w:val="202122"/>
          <w:sz w:val="28"/>
          <w:szCs w:val="28"/>
        </w:rPr>
        <w:t xml:space="preserve"> городскому округу Первоуральск. Она</w:t>
      </w:r>
      <w:r w:rsidRPr="005E0ACD">
        <w:rPr>
          <w:color w:val="202122"/>
          <w:sz w:val="28"/>
          <w:szCs w:val="28"/>
        </w:rPr>
        <w:t xml:space="preserve"> была основана в 1730</w:t>
      </w:r>
      <w:r w:rsidR="008F537C">
        <w:rPr>
          <w:color w:val="202122"/>
          <w:sz w:val="28"/>
          <w:szCs w:val="28"/>
        </w:rPr>
        <w:t xml:space="preserve"> </w:t>
      </w:r>
      <w:r w:rsidRPr="005E0ACD">
        <w:rPr>
          <w:color w:val="202122"/>
          <w:sz w:val="28"/>
          <w:szCs w:val="28"/>
        </w:rPr>
        <w:t xml:space="preserve"> годы крепостными крестьянами графа Строганова, которые </w:t>
      </w:r>
      <w:r w:rsidR="008F537C">
        <w:rPr>
          <w:color w:val="202122"/>
          <w:sz w:val="28"/>
          <w:szCs w:val="28"/>
        </w:rPr>
        <w:t xml:space="preserve">занимались </w:t>
      </w:r>
      <w:r w:rsidRPr="005E0ACD">
        <w:rPr>
          <w:color w:val="202122"/>
          <w:sz w:val="28"/>
          <w:szCs w:val="28"/>
        </w:rPr>
        <w:t>выжига</w:t>
      </w:r>
      <w:r w:rsidR="008F537C">
        <w:rPr>
          <w:color w:val="202122"/>
          <w:sz w:val="28"/>
          <w:szCs w:val="28"/>
        </w:rPr>
        <w:t>нием</w:t>
      </w:r>
      <w:r w:rsidRPr="005E0ACD">
        <w:rPr>
          <w:color w:val="202122"/>
          <w:sz w:val="28"/>
          <w:szCs w:val="28"/>
        </w:rPr>
        <w:t xml:space="preserve"> древесн</w:t>
      </w:r>
      <w:r w:rsidR="008F537C">
        <w:rPr>
          <w:color w:val="202122"/>
          <w:sz w:val="28"/>
          <w:szCs w:val="28"/>
        </w:rPr>
        <w:t>ого</w:t>
      </w:r>
      <w:r w:rsidRPr="005E0ACD">
        <w:rPr>
          <w:color w:val="202122"/>
          <w:sz w:val="28"/>
          <w:szCs w:val="28"/>
        </w:rPr>
        <w:t xml:space="preserve"> уг</w:t>
      </w:r>
      <w:r w:rsidR="008F537C">
        <w:rPr>
          <w:color w:val="202122"/>
          <w:sz w:val="28"/>
          <w:szCs w:val="28"/>
        </w:rPr>
        <w:t>ля</w:t>
      </w:r>
      <w:r w:rsidRPr="005E0ACD">
        <w:rPr>
          <w:color w:val="202122"/>
          <w:sz w:val="28"/>
          <w:szCs w:val="28"/>
        </w:rPr>
        <w:t xml:space="preserve"> и добы</w:t>
      </w:r>
      <w:r w:rsidR="008F537C">
        <w:rPr>
          <w:color w:val="202122"/>
          <w:sz w:val="28"/>
          <w:szCs w:val="28"/>
        </w:rPr>
        <w:t>чей</w:t>
      </w:r>
      <w:r w:rsidRPr="005E0ACD">
        <w:rPr>
          <w:color w:val="202122"/>
          <w:sz w:val="28"/>
          <w:szCs w:val="28"/>
        </w:rPr>
        <w:t xml:space="preserve"> бур</w:t>
      </w:r>
      <w:r w:rsidR="008F537C">
        <w:rPr>
          <w:color w:val="202122"/>
          <w:sz w:val="28"/>
          <w:szCs w:val="28"/>
        </w:rPr>
        <w:t xml:space="preserve">ого </w:t>
      </w:r>
      <w:r w:rsidRPr="005E0ACD">
        <w:rPr>
          <w:color w:val="202122"/>
          <w:sz w:val="28"/>
          <w:szCs w:val="28"/>
        </w:rPr>
        <w:t>железняк</w:t>
      </w:r>
      <w:r w:rsidR="008F537C">
        <w:rPr>
          <w:color w:val="202122"/>
          <w:sz w:val="28"/>
          <w:szCs w:val="28"/>
        </w:rPr>
        <w:t>а</w:t>
      </w:r>
      <w:r w:rsidRPr="005E0ACD">
        <w:rPr>
          <w:color w:val="202122"/>
          <w:sz w:val="28"/>
          <w:szCs w:val="28"/>
        </w:rPr>
        <w:t xml:space="preserve"> из Погорельского рудника для нужд </w:t>
      </w:r>
      <w:hyperlink r:id="rId10" w:history="1">
        <w:r w:rsidRPr="005E0ACD">
          <w:rPr>
            <w:color w:val="202122"/>
            <w:sz w:val="28"/>
            <w:szCs w:val="28"/>
          </w:rPr>
          <w:t>Билимбаевского завода</w:t>
        </w:r>
      </w:hyperlink>
      <w:r w:rsidRPr="005E0ACD">
        <w:rPr>
          <w:color w:val="202122"/>
          <w:sz w:val="28"/>
          <w:szCs w:val="28"/>
        </w:rPr>
        <w:t>. </w:t>
      </w:r>
    </w:p>
    <w:p w:rsidR="005E0ACD" w:rsidRPr="005E0ACD" w:rsidRDefault="005E0ACD" w:rsidP="005E0ACD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ab/>
      </w:r>
      <w:r w:rsidRPr="005E0ACD">
        <w:rPr>
          <w:color w:val="202122"/>
          <w:sz w:val="28"/>
          <w:szCs w:val="28"/>
        </w:rPr>
        <w:t>Деревня получила свое название от реки Черемша</w:t>
      </w:r>
      <w:r w:rsidR="008F537C">
        <w:rPr>
          <w:color w:val="202122"/>
          <w:sz w:val="28"/>
          <w:szCs w:val="28"/>
        </w:rPr>
        <w:t>, которая также является левым притоком</w:t>
      </w:r>
      <w:r w:rsidRPr="005E0ACD">
        <w:rPr>
          <w:color w:val="202122"/>
          <w:sz w:val="28"/>
          <w:szCs w:val="28"/>
        </w:rPr>
        <w:t> </w:t>
      </w:r>
      <w:hyperlink r:id="rId11" w:history="1">
        <w:r w:rsidRPr="005E0ACD">
          <w:rPr>
            <w:color w:val="202122"/>
            <w:sz w:val="28"/>
            <w:szCs w:val="28"/>
          </w:rPr>
          <w:t>реки Чусовой</w:t>
        </w:r>
      </w:hyperlink>
      <w:r w:rsidR="008F537C">
        <w:t>.</w:t>
      </w:r>
      <w:r w:rsidRPr="005E0ACD">
        <w:rPr>
          <w:color w:val="202122"/>
          <w:sz w:val="28"/>
          <w:szCs w:val="28"/>
        </w:rPr>
        <w:t xml:space="preserve"> Вероятней всего, река получила свое название от растения -черемша –  известное также как дикий чеснок</w:t>
      </w:r>
      <w:r w:rsidR="00DE1C58" w:rsidRPr="00DE1C58">
        <w:rPr>
          <w:color w:val="202122"/>
          <w:sz w:val="28"/>
          <w:szCs w:val="28"/>
        </w:rPr>
        <w:t>[6]</w:t>
      </w:r>
      <w:r w:rsidRPr="005E0ACD">
        <w:rPr>
          <w:color w:val="202122"/>
          <w:sz w:val="28"/>
          <w:szCs w:val="28"/>
        </w:rPr>
        <w:t>.</w:t>
      </w:r>
    </w:p>
    <w:p w:rsidR="005E0ACD" w:rsidRPr="00C138BF" w:rsidRDefault="005E0ACD" w:rsidP="00105D8E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</w:p>
    <w:p w:rsidR="00105D8E" w:rsidRPr="00E14527" w:rsidRDefault="00D25425" w:rsidP="000A178F">
      <w:pPr>
        <w:pStyle w:val="ab"/>
        <w:rPr>
          <w:b/>
          <w:color w:val="auto"/>
        </w:rPr>
      </w:pPr>
      <w:r w:rsidRPr="00E14527">
        <w:rPr>
          <w:b/>
          <w:color w:val="auto"/>
        </w:rPr>
        <w:t xml:space="preserve"> 2. </w:t>
      </w:r>
      <w:r w:rsidR="00CC2663" w:rsidRPr="00E14527">
        <w:rPr>
          <w:b/>
          <w:color w:val="auto"/>
        </w:rPr>
        <w:t>Биологическая характеристика</w:t>
      </w:r>
      <w:r w:rsidR="000A178F" w:rsidRPr="00E14527">
        <w:rPr>
          <w:b/>
          <w:color w:val="auto"/>
        </w:rPr>
        <w:t>,</w:t>
      </w:r>
      <w:r w:rsidR="00CC2663" w:rsidRPr="00E14527">
        <w:rPr>
          <w:b/>
          <w:color w:val="auto"/>
        </w:rPr>
        <w:t xml:space="preserve"> особенности и морфология растения</w:t>
      </w:r>
    </w:p>
    <w:p w:rsidR="00685844" w:rsidRPr="00685844" w:rsidRDefault="00685844" w:rsidP="00D25425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685844">
        <w:rPr>
          <w:color w:val="202122"/>
          <w:sz w:val="28"/>
          <w:szCs w:val="28"/>
        </w:rPr>
        <w:t>Лук победный </w:t>
      </w:r>
      <w:r w:rsidR="008F537C">
        <w:rPr>
          <w:color w:val="202122"/>
          <w:sz w:val="28"/>
          <w:szCs w:val="28"/>
        </w:rPr>
        <w:t xml:space="preserve">-это </w:t>
      </w:r>
      <w:r w:rsidRPr="00685844">
        <w:rPr>
          <w:color w:val="202122"/>
          <w:sz w:val="28"/>
          <w:szCs w:val="28"/>
        </w:rPr>
        <w:t xml:space="preserve">многолетнее травянистое растение высотой 30-70 см, </w:t>
      </w:r>
      <w:r w:rsidR="008F537C">
        <w:rPr>
          <w:color w:val="202122"/>
          <w:sz w:val="28"/>
          <w:szCs w:val="28"/>
        </w:rPr>
        <w:t>обладающее</w:t>
      </w:r>
      <w:r w:rsidRPr="00685844">
        <w:rPr>
          <w:color w:val="202122"/>
          <w:sz w:val="28"/>
          <w:szCs w:val="28"/>
        </w:rPr>
        <w:t xml:space="preserve"> резким чесночным запахом. </w:t>
      </w:r>
      <w:r>
        <w:rPr>
          <w:color w:val="202122"/>
          <w:sz w:val="28"/>
          <w:szCs w:val="28"/>
        </w:rPr>
        <w:t xml:space="preserve">  </w:t>
      </w:r>
    </w:p>
    <w:p w:rsidR="00CC2663" w:rsidRPr="00C138BF" w:rsidRDefault="00122BEE" w:rsidP="00CC2663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hyperlink r:id="rId12" w:tooltip="Луковица" w:history="1">
        <w:r w:rsidR="00CC2663" w:rsidRPr="00685844">
          <w:rPr>
            <w:color w:val="202122"/>
            <w:sz w:val="28"/>
            <w:szCs w:val="28"/>
          </w:rPr>
          <w:t>Луковица</w:t>
        </w:r>
      </w:hyperlink>
      <w:r w:rsidR="00CC2663" w:rsidRPr="00C138BF">
        <w:rPr>
          <w:color w:val="202122"/>
          <w:sz w:val="28"/>
          <w:szCs w:val="28"/>
        </w:rPr>
        <w:t> </w:t>
      </w:r>
      <w:r w:rsidR="008F537C">
        <w:rPr>
          <w:color w:val="202122"/>
          <w:sz w:val="28"/>
          <w:szCs w:val="28"/>
        </w:rPr>
        <w:t xml:space="preserve">по своей форме </w:t>
      </w:r>
      <w:r w:rsidR="00CC2663" w:rsidRPr="00C138BF">
        <w:rPr>
          <w:color w:val="202122"/>
          <w:sz w:val="28"/>
          <w:szCs w:val="28"/>
        </w:rPr>
        <w:t xml:space="preserve">удлинённая, толщиной около 1 см, с расщепляющимися на параллельные волокна оболочками. </w:t>
      </w:r>
      <w:r w:rsidR="008F537C">
        <w:rPr>
          <w:color w:val="202122"/>
          <w:sz w:val="28"/>
          <w:szCs w:val="28"/>
        </w:rPr>
        <w:t>К корневищу не прикреплена.</w:t>
      </w:r>
    </w:p>
    <w:p w:rsidR="00CC2663" w:rsidRPr="00C138BF" w:rsidRDefault="00BD7F45" w:rsidP="00CC2663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>
        <w:t>Ее стебель растет до 50 см в высоту, обладает треугольной формой</w:t>
      </w:r>
      <w:r w:rsidR="00CC2663" w:rsidRPr="00C138BF">
        <w:rPr>
          <w:color w:val="202122"/>
          <w:sz w:val="28"/>
          <w:szCs w:val="28"/>
        </w:rPr>
        <w:t xml:space="preserve">, при основании </w:t>
      </w:r>
      <w:r>
        <w:rPr>
          <w:color w:val="202122"/>
          <w:sz w:val="28"/>
          <w:szCs w:val="28"/>
        </w:rPr>
        <w:t>о</w:t>
      </w:r>
      <w:r w:rsidR="00CC2663" w:rsidRPr="00C138BF">
        <w:rPr>
          <w:color w:val="202122"/>
          <w:sz w:val="28"/>
          <w:szCs w:val="28"/>
        </w:rPr>
        <w:t>детый </w:t>
      </w:r>
      <w:hyperlink r:id="rId13" w:tooltip="Влагалище (ботаника)" w:history="1">
        <w:r w:rsidR="00CC2663" w:rsidRPr="00685844">
          <w:rPr>
            <w:color w:val="202122"/>
            <w:sz w:val="28"/>
            <w:szCs w:val="28"/>
          </w:rPr>
          <w:t>влагалищами</w:t>
        </w:r>
      </w:hyperlink>
      <w:r w:rsidR="00CC2663" w:rsidRPr="00C138BF">
        <w:rPr>
          <w:color w:val="202122"/>
          <w:sz w:val="28"/>
          <w:szCs w:val="28"/>
        </w:rPr>
        <w:t> листьев.</w:t>
      </w:r>
    </w:p>
    <w:p w:rsidR="00CC2663" w:rsidRPr="00C138BF" w:rsidRDefault="00122BEE" w:rsidP="00CC2663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hyperlink r:id="rId14" w:tooltip="Лист" w:history="1">
        <w:r w:rsidR="00CC2663" w:rsidRPr="00685844">
          <w:rPr>
            <w:color w:val="202122"/>
            <w:sz w:val="28"/>
            <w:szCs w:val="28"/>
          </w:rPr>
          <w:t>Листья</w:t>
        </w:r>
      </w:hyperlink>
      <w:r w:rsidR="00CC2663" w:rsidRPr="00C138BF">
        <w:rPr>
          <w:color w:val="202122"/>
          <w:sz w:val="28"/>
          <w:szCs w:val="28"/>
        </w:rPr>
        <w:t> </w:t>
      </w:r>
      <w:r w:rsidR="00BD7F45">
        <w:rPr>
          <w:color w:val="202122"/>
          <w:sz w:val="28"/>
          <w:szCs w:val="28"/>
        </w:rPr>
        <w:t xml:space="preserve">обычно </w:t>
      </w:r>
      <w:r w:rsidR="00CC2663" w:rsidRPr="00C138BF">
        <w:rPr>
          <w:color w:val="202122"/>
          <w:sz w:val="28"/>
          <w:szCs w:val="28"/>
        </w:rPr>
        <w:t xml:space="preserve">в числе двух, немного короче стебля, ланцетные или продолговатые, </w:t>
      </w:r>
      <w:r w:rsidR="00BD7F45">
        <w:rPr>
          <w:color w:val="202122"/>
          <w:sz w:val="28"/>
          <w:szCs w:val="28"/>
        </w:rPr>
        <w:t xml:space="preserve">по форме - </w:t>
      </w:r>
      <w:r w:rsidR="00CC2663" w:rsidRPr="00C138BF">
        <w:rPr>
          <w:color w:val="202122"/>
          <w:sz w:val="28"/>
          <w:szCs w:val="28"/>
        </w:rPr>
        <w:t>острые, шириной 3—5 см. </w:t>
      </w:r>
      <w:hyperlink r:id="rId15" w:tooltip="Черешок" w:history="1">
        <w:r w:rsidR="00CC2663" w:rsidRPr="00685844">
          <w:rPr>
            <w:color w:val="202122"/>
            <w:sz w:val="28"/>
            <w:szCs w:val="28"/>
          </w:rPr>
          <w:t>Черешок</w:t>
        </w:r>
      </w:hyperlink>
      <w:r w:rsidR="00CC2663" w:rsidRPr="00C138BF">
        <w:rPr>
          <w:color w:val="202122"/>
          <w:sz w:val="28"/>
          <w:szCs w:val="28"/>
        </w:rPr>
        <w:t> узкий, вдвое превышающий по длине пластинку или равный ей.</w:t>
      </w:r>
      <w:r w:rsidR="00BD7F45">
        <w:rPr>
          <w:color w:val="202122"/>
          <w:sz w:val="28"/>
          <w:szCs w:val="28"/>
        </w:rPr>
        <w:t xml:space="preserve"> Цветет в мае-июне, дает мелкие, безлесные побеги. Плоды созревают позже, примерно в июле или начале августа</w:t>
      </w:r>
      <w:r w:rsidR="00BD7F45" w:rsidRPr="00DE1C58">
        <w:rPr>
          <w:color w:val="202122"/>
          <w:sz w:val="28"/>
          <w:szCs w:val="28"/>
        </w:rPr>
        <w:t>[</w:t>
      </w:r>
      <w:r w:rsidR="00BD7F45">
        <w:rPr>
          <w:color w:val="202122"/>
          <w:sz w:val="28"/>
          <w:szCs w:val="28"/>
        </w:rPr>
        <w:t>2</w:t>
      </w:r>
      <w:r w:rsidR="00BD7F45" w:rsidRPr="00DE1C58">
        <w:rPr>
          <w:color w:val="202122"/>
          <w:sz w:val="28"/>
          <w:szCs w:val="28"/>
        </w:rPr>
        <w:t>]</w:t>
      </w:r>
      <w:r w:rsidR="00BD7F45">
        <w:rPr>
          <w:color w:val="202122"/>
          <w:sz w:val="28"/>
          <w:szCs w:val="28"/>
        </w:rPr>
        <w:t>.</w:t>
      </w:r>
    </w:p>
    <w:p w:rsidR="00CC2663" w:rsidRPr="00C138BF" w:rsidRDefault="00122BEE" w:rsidP="00CC2663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hyperlink r:id="rId16" w:tooltip="Зонтик (соцветие)" w:history="1">
        <w:r w:rsidR="00CC2663" w:rsidRPr="00685844">
          <w:rPr>
            <w:color w:val="202122"/>
            <w:sz w:val="28"/>
            <w:szCs w:val="28"/>
          </w:rPr>
          <w:t>Зонтик</w:t>
        </w:r>
      </w:hyperlink>
      <w:r w:rsidR="00CC2663" w:rsidRPr="00C138BF">
        <w:rPr>
          <w:color w:val="202122"/>
          <w:sz w:val="28"/>
          <w:szCs w:val="28"/>
        </w:rPr>
        <w:t> пучковатый или полушаровидный, немногоцветковый, густой. </w:t>
      </w:r>
      <w:hyperlink r:id="rId17" w:tooltip="Листочек (часть околоцветника)" w:history="1">
        <w:r w:rsidR="00CC2663" w:rsidRPr="00685844">
          <w:rPr>
            <w:color w:val="202122"/>
            <w:sz w:val="28"/>
            <w:szCs w:val="28"/>
          </w:rPr>
          <w:t>Листочки</w:t>
        </w:r>
      </w:hyperlink>
      <w:r w:rsidR="00CC2663" w:rsidRPr="00C138BF">
        <w:rPr>
          <w:color w:val="202122"/>
          <w:sz w:val="28"/>
          <w:szCs w:val="28"/>
        </w:rPr>
        <w:t> </w:t>
      </w:r>
      <w:hyperlink r:id="rId18" w:tooltip="Околоцветник" w:history="1">
        <w:r w:rsidR="00CC2663" w:rsidRPr="00685844">
          <w:rPr>
            <w:color w:val="202122"/>
            <w:sz w:val="28"/>
            <w:szCs w:val="28"/>
          </w:rPr>
          <w:t>околоцветника</w:t>
        </w:r>
      </w:hyperlink>
      <w:r w:rsidR="00CC2663" w:rsidRPr="00C138BF">
        <w:rPr>
          <w:color w:val="202122"/>
          <w:sz w:val="28"/>
          <w:szCs w:val="28"/>
        </w:rPr>
        <w:t> </w:t>
      </w:r>
      <w:r w:rsidR="00211926">
        <w:rPr>
          <w:color w:val="202122"/>
          <w:sz w:val="28"/>
          <w:szCs w:val="28"/>
        </w:rPr>
        <w:t>имеют белый цвет</w:t>
      </w:r>
      <w:r w:rsidR="00CC2663" w:rsidRPr="00C138BF">
        <w:rPr>
          <w:color w:val="202122"/>
          <w:sz w:val="28"/>
          <w:szCs w:val="28"/>
        </w:rPr>
        <w:t xml:space="preserve">, линейно-ланцетные, </w:t>
      </w:r>
      <w:r w:rsidR="00BD7F45">
        <w:rPr>
          <w:color w:val="202122"/>
          <w:sz w:val="28"/>
          <w:szCs w:val="28"/>
        </w:rPr>
        <w:t xml:space="preserve">могут быть </w:t>
      </w:r>
      <w:r w:rsidR="00CC2663" w:rsidRPr="00C138BF">
        <w:rPr>
          <w:color w:val="202122"/>
          <w:sz w:val="28"/>
          <w:szCs w:val="28"/>
        </w:rPr>
        <w:t>тупые или островатые, длиной </w:t>
      </w:r>
      <w:r w:rsidR="00CC2663" w:rsidRPr="00685844">
        <w:rPr>
          <w:color w:val="202122"/>
          <w:sz w:val="28"/>
          <w:szCs w:val="28"/>
        </w:rPr>
        <w:t>9—12 мм,</w:t>
      </w:r>
      <w:r w:rsidR="00CC2663" w:rsidRPr="00C138BF">
        <w:rPr>
          <w:color w:val="202122"/>
          <w:sz w:val="28"/>
          <w:szCs w:val="28"/>
        </w:rPr>
        <w:t> с малозаметной жилкой.</w:t>
      </w:r>
    </w:p>
    <w:p w:rsidR="00CC2663" w:rsidRPr="00C138BF" w:rsidRDefault="00122BEE" w:rsidP="00CC2663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hyperlink r:id="rId19" w:tooltip="Коробочка" w:history="1">
        <w:r w:rsidR="00CC2663" w:rsidRPr="00685844">
          <w:rPr>
            <w:color w:val="202122"/>
            <w:sz w:val="28"/>
            <w:szCs w:val="28"/>
          </w:rPr>
          <w:t>Коробочка</w:t>
        </w:r>
      </w:hyperlink>
      <w:r w:rsidR="00CC2663" w:rsidRPr="00C138BF">
        <w:rPr>
          <w:color w:val="202122"/>
          <w:sz w:val="28"/>
          <w:szCs w:val="28"/>
        </w:rPr>
        <w:t> шаровидная, трёхгранная, с широко обратно-сердцевидными створками. </w:t>
      </w:r>
      <w:hyperlink r:id="rId20" w:tooltip="Семя" w:history="1">
        <w:r w:rsidR="00CC2663" w:rsidRPr="00685844">
          <w:rPr>
            <w:color w:val="202122"/>
            <w:sz w:val="28"/>
            <w:szCs w:val="28"/>
          </w:rPr>
          <w:t>Семена</w:t>
        </w:r>
      </w:hyperlink>
      <w:r w:rsidR="00CC2663" w:rsidRPr="00C138BF">
        <w:rPr>
          <w:color w:val="202122"/>
          <w:sz w:val="28"/>
          <w:szCs w:val="28"/>
        </w:rPr>
        <w:t> почти шаровидные.</w:t>
      </w:r>
      <w:r w:rsidR="00211926">
        <w:rPr>
          <w:color w:val="202122"/>
          <w:sz w:val="28"/>
          <w:szCs w:val="28"/>
        </w:rPr>
        <w:t xml:space="preserve"> Изучив особенности черемши, исследовав его фото и описание мы выяснили, что это растение не боится холода, достаточно неприхотливо и не требует особых условий. Наверно именно по этой причине его можно встретить в наших сельских огородах.</w:t>
      </w:r>
    </w:p>
    <w:p w:rsidR="00CC2663" w:rsidRPr="00C138BF" w:rsidRDefault="00211926" w:rsidP="00CC2663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 </w:t>
      </w:r>
      <w:r w:rsidR="00685844">
        <w:rPr>
          <w:color w:val="202122"/>
          <w:sz w:val="28"/>
          <w:szCs w:val="28"/>
        </w:rPr>
        <w:t xml:space="preserve"> </w:t>
      </w:r>
    </w:p>
    <w:p w:rsidR="00105D8E" w:rsidRPr="00E14527" w:rsidRDefault="00CC2663" w:rsidP="000A178F">
      <w:pPr>
        <w:pStyle w:val="ab"/>
        <w:jc w:val="center"/>
        <w:rPr>
          <w:b/>
          <w:i w:val="0"/>
          <w:color w:val="auto"/>
        </w:rPr>
      </w:pPr>
      <w:r w:rsidRPr="00E14527">
        <w:rPr>
          <w:b/>
          <w:i w:val="0"/>
          <w:color w:val="auto"/>
        </w:rPr>
        <w:t>3</w:t>
      </w:r>
      <w:r w:rsidR="000A178F" w:rsidRPr="00E14527">
        <w:rPr>
          <w:b/>
          <w:i w:val="0"/>
          <w:color w:val="auto"/>
        </w:rPr>
        <w:t>.</w:t>
      </w:r>
      <w:r w:rsidR="004F20AB" w:rsidRPr="00E14527">
        <w:rPr>
          <w:b/>
          <w:i w:val="0"/>
          <w:color w:val="auto"/>
        </w:rPr>
        <w:t xml:space="preserve"> Распространение и экология</w:t>
      </w:r>
    </w:p>
    <w:p w:rsidR="00CC2663" w:rsidRPr="00C138BF" w:rsidRDefault="00CC2663" w:rsidP="00CC2663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C138BF">
        <w:rPr>
          <w:color w:val="202122"/>
          <w:sz w:val="28"/>
          <w:szCs w:val="28"/>
        </w:rPr>
        <w:t>Лук медвежий распространён в Центральной</w:t>
      </w:r>
      <w:r w:rsidR="00211926">
        <w:rPr>
          <w:color w:val="202122"/>
          <w:sz w:val="28"/>
          <w:szCs w:val="28"/>
        </w:rPr>
        <w:t xml:space="preserve">, Северной и Южной  </w:t>
      </w:r>
      <w:r w:rsidR="00211926" w:rsidRPr="00C138BF">
        <w:rPr>
          <w:color w:val="202122"/>
          <w:sz w:val="28"/>
          <w:szCs w:val="28"/>
        </w:rPr>
        <w:t>Европе</w:t>
      </w:r>
      <w:r w:rsidR="00211926">
        <w:rPr>
          <w:color w:val="202122"/>
          <w:sz w:val="28"/>
          <w:szCs w:val="28"/>
        </w:rPr>
        <w:t>, в странах СНГ(</w:t>
      </w:r>
      <w:hyperlink r:id="rId21" w:tooltip="Украина" w:history="1">
        <w:r w:rsidRPr="00685844">
          <w:rPr>
            <w:color w:val="202122"/>
            <w:sz w:val="28"/>
            <w:szCs w:val="28"/>
          </w:rPr>
          <w:t>Украине</w:t>
        </w:r>
      </w:hyperlink>
      <w:r w:rsidRPr="00C138BF">
        <w:rPr>
          <w:color w:val="202122"/>
          <w:sz w:val="28"/>
          <w:szCs w:val="28"/>
        </w:rPr>
        <w:t>,</w:t>
      </w:r>
      <w:r w:rsidR="00211926">
        <w:rPr>
          <w:color w:val="202122"/>
          <w:sz w:val="28"/>
          <w:szCs w:val="28"/>
        </w:rPr>
        <w:t xml:space="preserve"> </w:t>
      </w:r>
      <w:hyperlink r:id="rId22" w:tooltip="Белоруссия" w:history="1">
        <w:r w:rsidRPr="00685844">
          <w:rPr>
            <w:color w:val="202122"/>
            <w:sz w:val="28"/>
            <w:szCs w:val="28"/>
          </w:rPr>
          <w:t>Белоруссии</w:t>
        </w:r>
      </w:hyperlink>
      <w:r w:rsidR="00211926">
        <w:t>)</w:t>
      </w:r>
      <w:r w:rsidRPr="00C138BF">
        <w:rPr>
          <w:color w:val="202122"/>
          <w:sz w:val="28"/>
          <w:szCs w:val="28"/>
        </w:rPr>
        <w:t xml:space="preserve">, в России </w:t>
      </w:r>
      <w:r w:rsidR="00211926">
        <w:rPr>
          <w:color w:val="202122"/>
          <w:sz w:val="28"/>
          <w:szCs w:val="28"/>
        </w:rPr>
        <w:t xml:space="preserve">встречается </w:t>
      </w:r>
      <w:r w:rsidRPr="00C138BF">
        <w:rPr>
          <w:color w:val="202122"/>
          <w:sz w:val="28"/>
          <w:szCs w:val="28"/>
        </w:rPr>
        <w:t>на </w:t>
      </w:r>
      <w:hyperlink r:id="rId23" w:tooltip="Кавказ" w:history="1">
        <w:r w:rsidRPr="00685844">
          <w:rPr>
            <w:color w:val="202122"/>
            <w:sz w:val="28"/>
            <w:szCs w:val="28"/>
          </w:rPr>
          <w:t>Кавказе</w:t>
        </w:r>
      </w:hyperlink>
      <w:r w:rsidRPr="00C138BF">
        <w:rPr>
          <w:color w:val="202122"/>
          <w:sz w:val="28"/>
          <w:szCs w:val="28"/>
        </w:rPr>
        <w:t xml:space="preserve">, в </w:t>
      </w:r>
      <w:r w:rsidRPr="00C138BF">
        <w:rPr>
          <w:color w:val="202122"/>
          <w:sz w:val="28"/>
          <w:szCs w:val="28"/>
        </w:rPr>
        <w:lastRenderedPageBreak/>
        <w:t xml:space="preserve">Центральной части </w:t>
      </w:r>
      <w:r w:rsidR="00211926">
        <w:rPr>
          <w:color w:val="202122"/>
          <w:sz w:val="28"/>
          <w:szCs w:val="28"/>
        </w:rPr>
        <w:t xml:space="preserve">нашей </w:t>
      </w:r>
      <w:r w:rsidRPr="00C138BF">
        <w:rPr>
          <w:color w:val="202122"/>
          <w:sz w:val="28"/>
          <w:szCs w:val="28"/>
        </w:rPr>
        <w:t>страны, </w:t>
      </w:r>
      <w:r w:rsidRPr="00685844">
        <w:rPr>
          <w:color w:val="202122"/>
          <w:sz w:val="28"/>
          <w:szCs w:val="28"/>
        </w:rPr>
        <w:t>Сибири, Приморье и на Дальнем Востоке</w:t>
      </w:r>
      <w:r w:rsidR="00685844" w:rsidRPr="00685844">
        <w:rPr>
          <w:color w:val="202122"/>
          <w:sz w:val="28"/>
          <w:szCs w:val="28"/>
        </w:rPr>
        <w:t>.</w:t>
      </w:r>
      <w:r w:rsidRPr="00C138BF">
        <w:rPr>
          <w:color w:val="202122"/>
          <w:sz w:val="28"/>
          <w:szCs w:val="28"/>
        </w:rPr>
        <w:t> </w:t>
      </w:r>
      <w:r w:rsidR="00211926">
        <w:rPr>
          <w:color w:val="202122"/>
          <w:sz w:val="28"/>
          <w:szCs w:val="28"/>
        </w:rPr>
        <w:t xml:space="preserve"> Не встречается на крайнем Севере из-за экстремальных условий зимы.</w:t>
      </w:r>
      <w:r w:rsidRPr="00C138BF">
        <w:rPr>
          <w:color w:val="202122"/>
          <w:sz w:val="28"/>
          <w:szCs w:val="28"/>
        </w:rPr>
        <w:t xml:space="preserve"> </w:t>
      </w:r>
      <w:r w:rsidR="00211926">
        <w:rPr>
          <w:color w:val="202122"/>
          <w:sz w:val="28"/>
          <w:szCs w:val="28"/>
        </w:rPr>
        <w:t xml:space="preserve"> </w:t>
      </w:r>
    </w:p>
    <w:p w:rsidR="00CC2663" w:rsidRPr="00C138BF" w:rsidRDefault="00E94E94" w:rsidP="00CC2663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ab/>
      </w:r>
      <w:r w:rsidR="00CC2663" w:rsidRPr="00C138BF">
        <w:rPr>
          <w:color w:val="202122"/>
          <w:sz w:val="28"/>
          <w:szCs w:val="28"/>
        </w:rPr>
        <w:t xml:space="preserve">Черемша — </w:t>
      </w:r>
      <w:r>
        <w:rPr>
          <w:color w:val="202122"/>
          <w:sz w:val="28"/>
          <w:szCs w:val="28"/>
        </w:rPr>
        <w:t xml:space="preserve">очень </w:t>
      </w:r>
      <w:r w:rsidR="00CC2663" w:rsidRPr="00C138BF">
        <w:rPr>
          <w:color w:val="202122"/>
          <w:sz w:val="28"/>
          <w:szCs w:val="28"/>
        </w:rPr>
        <w:t xml:space="preserve">неприхотливое растение, которое в </w:t>
      </w:r>
      <w:r>
        <w:rPr>
          <w:color w:val="202122"/>
          <w:sz w:val="28"/>
          <w:szCs w:val="28"/>
        </w:rPr>
        <w:t xml:space="preserve"> </w:t>
      </w:r>
      <w:r w:rsidR="00CC2663" w:rsidRPr="00C138BF">
        <w:rPr>
          <w:color w:val="202122"/>
          <w:sz w:val="28"/>
          <w:szCs w:val="28"/>
        </w:rPr>
        <w:t xml:space="preserve"> природе быстро разрастается и занимает </w:t>
      </w:r>
      <w:r>
        <w:rPr>
          <w:color w:val="202122"/>
          <w:sz w:val="28"/>
          <w:szCs w:val="28"/>
        </w:rPr>
        <w:t xml:space="preserve">все </w:t>
      </w:r>
      <w:r w:rsidR="00CC2663" w:rsidRPr="00C138BF">
        <w:rPr>
          <w:color w:val="202122"/>
          <w:sz w:val="28"/>
          <w:szCs w:val="28"/>
        </w:rPr>
        <w:t>новые</w:t>
      </w:r>
      <w:r>
        <w:rPr>
          <w:color w:val="202122"/>
          <w:sz w:val="28"/>
          <w:szCs w:val="28"/>
        </w:rPr>
        <w:t xml:space="preserve"> и новые </w:t>
      </w:r>
      <w:r w:rsidR="00CC2663" w:rsidRPr="00C138BF">
        <w:rPr>
          <w:color w:val="202122"/>
          <w:sz w:val="28"/>
          <w:szCs w:val="28"/>
        </w:rPr>
        <w:t xml:space="preserve"> территории. В диком виде может расти </w:t>
      </w:r>
      <w:r>
        <w:rPr>
          <w:color w:val="202122"/>
          <w:sz w:val="28"/>
          <w:szCs w:val="28"/>
        </w:rPr>
        <w:t xml:space="preserve">во всех природных зонах </w:t>
      </w:r>
      <w:r w:rsidR="00CC2663" w:rsidRPr="00C138BF">
        <w:rPr>
          <w:color w:val="202122"/>
          <w:sz w:val="28"/>
          <w:szCs w:val="28"/>
        </w:rPr>
        <w:t>вплоть до </w:t>
      </w:r>
      <w:hyperlink r:id="rId24" w:tooltip="Тундра" w:history="1">
        <w:r w:rsidR="00CC2663" w:rsidRPr="00685844">
          <w:rPr>
            <w:color w:val="202122"/>
            <w:sz w:val="28"/>
            <w:szCs w:val="28"/>
          </w:rPr>
          <w:t>тундровой</w:t>
        </w:r>
        <w:r>
          <w:rPr>
            <w:color w:val="202122"/>
            <w:sz w:val="28"/>
            <w:szCs w:val="28"/>
          </w:rPr>
          <w:t>.</w:t>
        </w:r>
      </w:hyperlink>
      <w:r w:rsidR="00CC2663" w:rsidRPr="00C138BF">
        <w:rPr>
          <w:color w:val="202122"/>
          <w:sz w:val="28"/>
          <w:szCs w:val="28"/>
        </w:rPr>
        <w:t xml:space="preserve"> Произрастает большей частью в </w:t>
      </w:r>
      <w:r>
        <w:rPr>
          <w:color w:val="202122"/>
          <w:sz w:val="28"/>
          <w:szCs w:val="28"/>
        </w:rPr>
        <w:t>еловых и пихтовых</w:t>
      </w:r>
      <w:r w:rsidR="00CC2663" w:rsidRPr="00C138BF">
        <w:rPr>
          <w:color w:val="202122"/>
          <w:sz w:val="28"/>
          <w:szCs w:val="28"/>
        </w:rPr>
        <w:t xml:space="preserve"> лесах</w:t>
      </w:r>
      <w:r>
        <w:rPr>
          <w:color w:val="202122"/>
          <w:sz w:val="28"/>
          <w:szCs w:val="28"/>
        </w:rPr>
        <w:t>, чаще всего  в долинах</w:t>
      </w:r>
      <w:r w:rsidR="00CC2663" w:rsidRPr="00C138BF">
        <w:rPr>
          <w:color w:val="202122"/>
          <w:sz w:val="28"/>
          <w:szCs w:val="28"/>
        </w:rPr>
        <w:t xml:space="preserve"> рек, </w:t>
      </w:r>
      <w:r>
        <w:rPr>
          <w:color w:val="202122"/>
          <w:sz w:val="28"/>
          <w:szCs w:val="28"/>
        </w:rPr>
        <w:t>в последнее время</w:t>
      </w:r>
      <w:r w:rsidR="00CC2663" w:rsidRPr="00C138BF">
        <w:rPr>
          <w:color w:val="202122"/>
          <w:sz w:val="28"/>
          <w:szCs w:val="28"/>
        </w:rPr>
        <w:t xml:space="preserve"> культивируется как </w:t>
      </w:r>
      <w:hyperlink r:id="rId25" w:tooltip="Сад" w:history="1">
        <w:r w:rsidR="00CC2663" w:rsidRPr="00685844">
          <w:rPr>
            <w:color w:val="202122"/>
            <w:sz w:val="28"/>
            <w:szCs w:val="28"/>
          </w:rPr>
          <w:t>садовое</w:t>
        </w:r>
      </w:hyperlink>
      <w:r w:rsidR="00CC2663" w:rsidRPr="00C138BF">
        <w:rPr>
          <w:color w:val="202122"/>
          <w:sz w:val="28"/>
          <w:szCs w:val="28"/>
        </w:rPr>
        <w:t> растение. Наиболее вкусны</w:t>
      </w:r>
      <w:r>
        <w:rPr>
          <w:color w:val="202122"/>
          <w:sz w:val="28"/>
          <w:szCs w:val="28"/>
        </w:rPr>
        <w:t xml:space="preserve"> и питательны</w:t>
      </w:r>
      <w:r w:rsidR="00CC2663" w:rsidRPr="00C138BF">
        <w:rPr>
          <w:color w:val="202122"/>
          <w:sz w:val="28"/>
          <w:szCs w:val="28"/>
        </w:rPr>
        <w:t> </w:t>
      </w:r>
      <w:hyperlink r:id="rId26" w:tooltip="Лист" w:history="1">
        <w:r w:rsidR="00CC2663" w:rsidRPr="00685844">
          <w:rPr>
            <w:color w:val="202122"/>
            <w:sz w:val="28"/>
            <w:szCs w:val="28"/>
          </w:rPr>
          <w:t>листья</w:t>
        </w:r>
      </w:hyperlink>
      <w:r w:rsidR="00CC2663" w:rsidRPr="00C138BF">
        <w:rPr>
          <w:color w:val="202122"/>
          <w:sz w:val="28"/>
          <w:szCs w:val="28"/>
        </w:rPr>
        <w:t>, выращенные при температуре 12‒17 </w:t>
      </w:r>
      <w:hyperlink r:id="rId27" w:tooltip="Градус Цельсия" w:history="1">
        <w:r w:rsidR="00CC2663" w:rsidRPr="00685844">
          <w:rPr>
            <w:color w:val="202122"/>
            <w:sz w:val="28"/>
            <w:szCs w:val="28"/>
          </w:rPr>
          <w:t>°С</w:t>
        </w:r>
      </w:hyperlink>
      <w:r w:rsidR="00CC2663" w:rsidRPr="00C138BF">
        <w:rPr>
          <w:color w:val="202122"/>
          <w:sz w:val="28"/>
          <w:szCs w:val="28"/>
        </w:rPr>
        <w:t xml:space="preserve">. При </w:t>
      </w:r>
      <w:r>
        <w:rPr>
          <w:color w:val="202122"/>
          <w:sz w:val="28"/>
          <w:szCs w:val="28"/>
        </w:rPr>
        <w:t>более высоких температурах вкусовые качества</w:t>
      </w:r>
      <w:r w:rsidR="00CC2663" w:rsidRPr="00C138BF">
        <w:rPr>
          <w:color w:val="202122"/>
          <w:sz w:val="28"/>
          <w:szCs w:val="28"/>
        </w:rPr>
        <w:t xml:space="preserve"> ухудшаются, особенно при сухой погоде.</w:t>
      </w:r>
      <w:r w:rsidR="00211926">
        <w:rPr>
          <w:color w:val="202122"/>
          <w:sz w:val="28"/>
          <w:szCs w:val="28"/>
        </w:rPr>
        <w:t xml:space="preserve"> Поэтому </w:t>
      </w:r>
      <w:r>
        <w:rPr>
          <w:color w:val="202122"/>
          <w:sz w:val="28"/>
          <w:szCs w:val="28"/>
        </w:rPr>
        <w:t xml:space="preserve"> </w:t>
      </w:r>
      <w:r w:rsidR="00211926">
        <w:rPr>
          <w:color w:val="202122"/>
          <w:sz w:val="28"/>
          <w:szCs w:val="28"/>
        </w:rPr>
        <w:t xml:space="preserve"> сбор </w:t>
      </w:r>
      <w:r>
        <w:rPr>
          <w:color w:val="202122"/>
          <w:sz w:val="28"/>
          <w:szCs w:val="28"/>
        </w:rPr>
        <w:t xml:space="preserve">черемши </w:t>
      </w:r>
      <w:r w:rsidR="00211926">
        <w:rPr>
          <w:color w:val="202122"/>
          <w:sz w:val="28"/>
          <w:szCs w:val="28"/>
        </w:rPr>
        <w:t>лучше проводить в период дождей.</w:t>
      </w:r>
    </w:p>
    <w:p w:rsidR="00CC2663" w:rsidRPr="00C138BF" w:rsidRDefault="00211926" w:rsidP="00CC2663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>В</w:t>
      </w:r>
      <w:r w:rsidR="00CC2663" w:rsidRPr="00C138BF">
        <w:rPr>
          <w:color w:val="202122"/>
          <w:sz w:val="28"/>
          <w:szCs w:val="28"/>
        </w:rPr>
        <w:t>ыращивают как </w:t>
      </w:r>
      <w:hyperlink r:id="rId28" w:tooltip="Культурные растения" w:history="1">
        <w:r w:rsidR="00CC2663" w:rsidRPr="00685844">
          <w:rPr>
            <w:color w:val="202122"/>
            <w:sz w:val="28"/>
            <w:szCs w:val="28"/>
          </w:rPr>
          <w:t>культурное растение</w:t>
        </w:r>
      </w:hyperlink>
      <w:r w:rsidR="00CC2663" w:rsidRPr="00C138BF">
        <w:rPr>
          <w:color w:val="202122"/>
          <w:sz w:val="28"/>
          <w:szCs w:val="28"/>
        </w:rPr>
        <w:t>, но чаще собирают дикорастущую. Массовый сбор черемши может привести к истощению природных ресурсов.</w:t>
      </w:r>
      <w:r w:rsidR="00EB0F9E">
        <w:rPr>
          <w:color w:val="202122"/>
          <w:sz w:val="28"/>
          <w:szCs w:val="28"/>
        </w:rPr>
        <w:t xml:space="preserve"> Именно поэтому нужно бережно относится к сбору растения и заготавливать не в коммерческих объемах.</w:t>
      </w:r>
    </w:p>
    <w:p w:rsidR="00CC2663" w:rsidRDefault="00EB0F9E" w:rsidP="00CC2663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 В диких условиях растение размножается семенами, при окультуривании используют корневой способ.</w:t>
      </w:r>
    </w:p>
    <w:p w:rsidR="00EB0F9E" w:rsidRDefault="00EB0F9E" w:rsidP="00D56C32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>
        <w:rPr>
          <w:noProof/>
          <w:color w:val="202122"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855345</wp:posOffset>
            </wp:positionV>
            <wp:extent cx="3411220" cy="2435860"/>
            <wp:effectExtent l="19050" t="0" r="0" b="0"/>
            <wp:wrapTight wrapText="bothSides">
              <wp:wrapPolygon edited="0">
                <wp:start x="-121" y="0"/>
                <wp:lineTo x="-121" y="21454"/>
                <wp:lineTo x="21592" y="21454"/>
                <wp:lineTo x="21592" y="0"/>
                <wp:lineTo x="-121" y="0"/>
              </wp:wrapPolygon>
            </wp:wrapTight>
            <wp:docPr id="2" name="Рисунок 1" descr="C:\Users\Света\Desktop\черемша\b37da1e2bc0475c923bc8a717d53490e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черемша\b37da1e2bc0475c923bc8a717d53490e.jp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202122"/>
          <w:sz w:val="28"/>
          <w:szCs w:val="28"/>
        </w:rPr>
        <w:tab/>
        <w:t xml:space="preserve">Черемша </w:t>
      </w:r>
      <w:r w:rsidR="00D56C32" w:rsidRPr="00D56C32">
        <w:rPr>
          <w:color w:val="202122"/>
          <w:sz w:val="28"/>
          <w:szCs w:val="28"/>
        </w:rPr>
        <w:t xml:space="preserve"> встречается повсюду, где имеется достаточно воды. </w:t>
      </w:r>
      <w:r w:rsidR="00E94E94">
        <w:rPr>
          <w:color w:val="202122"/>
          <w:sz w:val="28"/>
          <w:szCs w:val="28"/>
        </w:rPr>
        <w:t>Л</w:t>
      </w:r>
      <w:r w:rsidR="00D56C32" w:rsidRPr="00D56C32">
        <w:rPr>
          <w:color w:val="202122"/>
          <w:sz w:val="28"/>
          <w:szCs w:val="28"/>
        </w:rPr>
        <w:t xml:space="preserve">егко осваивает любой тип грунта, </w:t>
      </w:r>
      <w:r w:rsidR="00E94E94">
        <w:rPr>
          <w:color w:val="202122"/>
          <w:sz w:val="28"/>
          <w:szCs w:val="28"/>
        </w:rPr>
        <w:t xml:space="preserve">встречается и на </w:t>
      </w:r>
      <w:r w:rsidR="00D56C32" w:rsidRPr="00D56C32">
        <w:rPr>
          <w:color w:val="202122"/>
          <w:sz w:val="28"/>
          <w:szCs w:val="28"/>
        </w:rPr>
        <w:t xml:space="preserve"> закисленн</w:t>
      </w:r>
      <w:r w:rsidR="00E94E94">
        <w:rPr>
          <w:color w:val="202122"/>
          <w:sz w:val="28"/>
          <w:szCs w:val="28"/>
        </w:rPr>
        <w:t>ом грунте</w:t>
      </w:r>
      <w:r w:rsidR="00D56C32" w:rsidRPr="00D56C32">
        <w:rPr>
          <w:color w:val="202122"/>
          <w:sz w:val="28"/>
          <w:szCs w:val="28"/>
        </w:rPr>
        <w:t xml:space="preserve">, а также </w:t>
      </w:r>
      <w:r w:rsidR="00E94E94">
        <w:rPr>
          <w:color w:val="202122"/>
          <w:sz w:val="28"/>
          <w:szCs w:val="28"/>
        </w:rPr>
        <w:t xml:space="preserve">на почвах с </w:t>
      </w:r>
      <w:r w:rsidR="00D56C32" w:rsidRPr="00D56C32">
        <w:rPr>
          <w:color w:val="202122"/>
          <w:sz w:val="28"/>
          <w:szCs w:val="28"/>
        </w:rPr>
        <w:t xml:space="preserve"> преобладаем суглинка. </w:t>
      </w:r>
      <w:r>
        <w:rPr>
          <w:color w:val="202122"/>
          <w:sz w:val="28"/>
          <w:szCs w:val="28"/>
        </w:rPr>
        <w:t>Молодые растения</w:t>
      </w:r>
      <w:r w:rsidR="00D56C32" w:rsidRPr="00D56C32">
        <w:rPr>
          <w:color w:val="202122"/>
          <w:sz w:val="28"/>
          <w:szCs w:val="28"/>
        </w:rPr>
        <w:t xml:space="preserve"> пробивается очень рано и </w:t>
      </w:r>
      <w:r w:rsidR="00E94E94">
        <w:rPr>
          <w:color w:val="202122"/>
          <w:sz w:val="28"/>
          <w:szCs w:val="28"/>
        </w:rPr>
        <w:t xml:space="preserve">могут </w:t>
      </w:r>
      <w:r w:rsidR="00D56C32" w:rsidRPr="00D56C32">
        <w:rPr>
          <w:color w:val="202122"/>
          <w:sz w:val="28"/>
          <w:szCs w:val="28"/>
        </w:rPr>
        <w:t>покрыва</w:t>
      </w:r>
      <w:r w:rsidR="00E94E94">
        <w:rPr>
          <w:color w:val="202122"/>
          <w:sz w:val="28"/>
          <w:szCs w:val="28"/>
        </w:rPr>
        <w:t>ть</w:t>
      </w:r>
      <w:r>
        <w:rPr>
          <w:color w:val="202122"/>
          <w:sz w:val="28"/>
          <w:szCs w:val="28"/>
        </w:rPr>
        <w:t xml:space="preserve"> целые луга около озер и болот (рис. 1).</w:t>
      </w:r>
      <w:r w:rsidR="00D56C32" w:rsidRPr="00D56C32">
        <w:rPr>
          <w:color w:val="202122"/>
          <w:sz w:val="28"/>
          <w:szCs w:val="28"/>
        </w:rPr>
        <w:t xml:space="preserve"> </w:t>
      </w:r>
    </w:p>
    <w:p w:rsidR="00D56C32" w:rsidRPr="00D56C32" w:rsidRDefault="00E94E94" w:rsidP="00D56C32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>Таким образом, черемша</w:t>
      </w:r>
      <w:r w:rsidR="00D56C32" w:rsidRPr="00D56C32">
        <w:rPr>
          <w:color w:val="202122"/>
          <w:sz w:val="28"/>
          <w:szCs w:val="28"/>
        </w:rPr>
        <w:t xml:space="preserve"> предпочитает высокую влажность, прохладу и тень.</w:t>
      </w:r>
    </w:p>
    <w:p w:rsidR="00D56C32" w:rsidRPr="00D56C32" w:rsidRDefault="00E94E94" w:rsidP="00D56C32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>В</w:t>
      </w:r>
      <w:r w:rsidR="00D56C32" w:rsidRPr="00D56C32">
        <w:rPr>
          <w:color w:val="202122"/>
          <w:sz w:val="28"/>
          <w:szCs w:val="28"/>
        </w:rPr>
        <w:t>стречается:</w:t>
      </w:r>
    </w:p>
    <w:p w:rsidR="00D56C32" w:rsidRPr="00D56C32" w:rsidRDefault="00D56C32" w:rsidP="00D56C32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D56C32">
        <w:rPr>
          <w:color w:val="202122"/>
          <w:sz w:val="28"/>
          <w:szCs w:val="28"/>
        </w:rPr>
        <w:t>в затененных чащах лесов;</w:t>
      </w:r>
    </w:p>
    <w:p w:rsidR="00D56C32" w:rsidRPr="00D56C32" w:rsidRDefault="00D56C32" w:rsidP="00D56C32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D56C32">
        <w:rPr>
          <w:color w:val="202122"/>
          <w:sz w:val="28"/>
          <w:szCs w:val="28"/>
        </w:rPr>
        <w:t>в глубоких оврагах;</w:t>
      </w:r>
    </w:p>
    <w:p w:rsidR="00D56C32" w:rsidRPr="00D56C32" w:rsidRDefault="00D56C32" w:rsidP="00D56C32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D56C32">
        <w:rPr>
          <w:color w:val="202122"/>
          <w:sz w:val="28"/>
          <w:szCs w:val="28"/>
        </w:rPr>
        <w:t>в поймах рек;</w:t>
      </w:r>
    </w:p>
    <w:p w:rsidR="00D56C32" w:rsidRPr="00D56C32" w:rsidRDefault="00D56C32" w:rsidP="00D56C32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D56C32">
        <w:rPr>
          <w:color w:val="202122"/>
          <w:sz w:val="28"/>
          <w:szCs w:val="28"/>
        </w:rPr>
        <w:t>среди травы под кустами;</w:t>
      </w:r>
    </w:p>
    <w:p w:rsidR="00D56C32" w:rsidRPr="00D56C32" w:rsidRDefault="00D56C32" w:rsidP="00D56C32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D56C32">
        <w:rPr>
          <w:color w:val="202122"/>
          <w:sz w:val="28"/>
          <w:szCs w:val="28"/>
        </w:rPr>
        <w:t>среди густых деревьев;</w:t>
      </w:r>
    </w:p>
    <w:p w:rsidR="00D56C32" w:rsidRPr="00D56C32" w:rsidRDefault="00122BEE" w:rsidP="00D56C32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>
        <w:rPr>
          <w:noProof/>
          <w:color w:val="202122"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8.85pt;margin-top:19.15pt;width:266.9pt;height:44.95pt;z-index:-251657728;mso-height-percent:200;mso-height-percent:200;mso-width-relative:margin;mso-height-relative:margin" wrapcoords="-61 -527 -61 21073 21661 21073 21661 -527 -61 -527">
            <v:textbox style="mso-fit-shape-to-text:t">
              <w:txbxContent>
                <w:p w:rsidR="00EB0F9E" w:rsidRDefault="00EB0F9E">
                  <w:r>
                    <w:t>рисунок 1. Черемша в лесу около реки</w:t>
                  </w:r>
                </w:p>
              </w:txbxContent>
            </v:textbox>
            <w10:wrap type="tight"/>
          </v:shape>
        </w:pict>
      </w:r>
      <w:r w:rsidR="00D56C32" w:rsidRPr="00D56C32">
        <w:rPr>
          <w:color w:val="202122"/>
          <w:sz w:val="28"/>
          <w:szCs w:val="28"/>
        </w:rPr>
        <w:t>непосредственно возле стен домов;</w:t>
      </w:r>
    </w:p>
    <w:p w:rsidR="00D56C32" w:rsidRPr="00D56C32" w:rsidRDefault="00D56C32" w:rsidP="00D56C32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D56C32">
        <w:rPr>
          <w:color w:val="202122"/>
          <w:sz w:val="28"/>
          <w:szCs w:val="28"/>
        </w:rPr>
        <w:t>у деревенских заборов.</w:t>
      </w:r>
      <w:r w:rsidR="00EB0F9E">
        <w:rPr>
          <w:color w:val="202122"/>
          <w:sz w:val="28"/>
          <w:szCs w:val="28"/>
        </w:rPr>
        <w:t xml:space="preserve"> </w:t>
      </w:r>
      <w:r w:rsidR="00E94E94">
        <w:rPr>
          <w:color w:val="202122"/>
          <w:sz w:val="28"/>
          <w:szCs w:val="28"/>
        </w:rPr>
        <w:t xml:space="preserve">В лесу </w:t>
      </w:r>
      <w:r w:rsidRPr="00D56C32">
        <w:rPr>
          <w:color w:val="202122"/>
          <w:sz w:val="28"/>
          <w:szCs w:val="28"/>
        </w:rPr>
        <w:t xml:space="preserve"> черемша </w:t>
      </w:r>
      <w:r w:rsidR="00E94E94">
        <w:rPr>
          <w:color w:val="202122"/>
          <w:sz w:val="28"/>
          <w:szCs w:val="28"/>
        </w:rPr>
        <w:t xml:space="preserve"> </w:t>
      </w:r>
      <w:r w:rsidRPr="00D56C32">
        <w:rPr>
          <w:color w:val="202122"/>
          <w:sz w:val="28"/>
          <w:szCs w:val="28"/>
        </w:rPr>
        <w:t xml:space="preserve"> хорошо растет в </w:t>
      </w:r>
      <w:r w:rsidR="00E94E94">
        <w:rPr>
          <w:color w:val="202122"/>
          <w:sz w:val="28"/>
          <w:szCs w:val="28"/>
        </w:rPr>
        <w:t>ельниках, сосновых борах</w:t>
      </w:r>
      <w:r w:rsidRPr="00D56C32">
        <w:rPr>
          <w:color w:val="202122"/>
          <w:sz w:val="28"/>
          <w:szCs w:val="28"/>
        </w:rPr>
        <w:t>,  на полянах. Часто ее видят возле прудов, рек, ручьев.</w:t>
      </w:r>
    </w:p>
    <w:p w:rsidR="00CC2663" w:rsidRPr="00C138BF" w:rsidRDefault="00D56C32" w:rsidP="00CC2663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ab/>
      </w:r>
      <w:r w:rsidR="00CC2663" w:rsidRPr="00C138BF">
        <w:rPr>
          <w:color w:val="202122"/>
          <w:sz w:val="28"/>
          <w:szCs w:val="28"/>
        </w:rPr>
        <w:t>Листья черемши схожи с листьями ядовитых</w:t>
      </w:r>
      <w:r w:rsidR="00EB0F9E">
        <w:rPr>
          <w:color w:val="202122"/>
          <w:sz w:val="28"/>
          <w:szCs w:val="28"/>
        </w:rPr>
        <w:t xml:space="preserve"> растений ландыша и чемерицы, </w:t>
      </w:r>
      <w:r w:rsidR="00CC2663" w:rsidRPr="00C138BF">
        <w:rPr>
          <w:color w:val="202122"/>
          <w:sz w:val="28"/>
          <w:szCs w:val="28"/>
        </w:rPr>
        <w:t xml:space="preserve"> поэтому при сборе требуется некоторая </w:t>
      </w:r>
      <w:r w:rsidR="00EB0F9E">
        <w:rPr>
          <w:color w:val="202122"/>
          <w:sz w:val="28"/>
          <w:szCs w:val="28"/>
        </w:rPr>
        <w:t>бдительность</w:t>
      </w:r>
      <w:r w:rsidR="00CC2663" w:rsidRPr="00C138BF">
        <w:rPr>
          <w:color w:val="202122"/>
          <w:sz w:val="28"/>
          <w:szCs w:val="28"/>
        </w:rPr>
        <w:t>.</w:t>
      </w:r>
    </w:p>
    <w:p w:rsidR="004F20AB" w:rsidRPr="00C138BF" w:rsidRDefault="00D56C32" w:rsidP="004F20AB">
      <w:pPr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ab/>
      </w:r>
      <w:r w:rsidR="004F20AB" w:rsidRPr="00C138B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Черемша</w:t>
      </w:r>
      <w:r w:rsidR="00EB0F9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4F20AB" w:rsidRPr="00C138B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занесена в</w:t>
      </w:r>
      <w:r w:rsidR="00EB0F9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4F20AB" w:rsidRPr="00C138B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="004F20AB" w:rsidRPr="00C138BF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Красные книги</w:t>
      </w:r>
      <w:r w:rsidR="00EB0F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F20AB" w:rsidRPr="00C138B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="00334625" w:rsidRPr="00C138B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Московской,</w:t>
      </w:r>
      <w:r w:rsidR="00334625" w:rsidRPr="0033462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334625" w:rsidRPr="00C138B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Ленинградской,</w:t>
      </w:r>
      <w:r w:rsidR="0033462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4F20AB" w:rsidRPr="00C138B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Брянской, </w:t>
      </w:r>
      <w:r w:rsidR="00334625" w:rsidRPr="00C138B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Липецкой,</w:t>
      </w:r>
      <w:r w:rsidR="0033462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4F20AB" w:rsidRPr="00C138B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Курской, </w:t>
      </w:r>
      <w:r w:rsidR="00334625" w:rsidRPr="00C138B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Рязанской,</w:t>
      </w:r>
      <w:r w:rsidR="0033462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4F20AB" w:rsidRPr="00C138B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Псковской, Смоленской областей </w:t>
      </w:r>
      <w:r w:rsidR="004F20AB" w:rsidRPr="00C138B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 xml:space="preserve">и Ставропольского края России, а также </w:t>
      </w:r>
      <w:r w:rsidR="00334625" w:rsidRPr="00C138B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Латвии,</w:t>
      </w:r>
      <w:r w:rsidR="0033462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334625" w:rsidRPr="00C138B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Литвы,</w:t>
      </w:r>
      <w:r w:rsidR="0033462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4F20AB" w:rsidRPr="00C138B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Беларуси</w:t>
      </w:r>
      <w:r w:rsidR="0033462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и и </w:t>
      </w:r>
      <w:r w:rsidR="004F20AB" w:rsidRPr="00C138B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Украины.</w:t>
      </w:r>
      <w:r w:rsidR="00EB0F9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В Свердловской области она не является краснокнижной.</w:t>
      </w:r>
    </w:p>
    <w:p w:rsidR="00306DEA" w:rsidRPr="00E14527" w:rsidRDefault="000A178F" w:rsidP="000A178F">
      <w:pPr>
        <w:pStyle w:val="ab"/>
        <w:jc w:val="center"/>
        <w:rPr>
          <w:b/>
          <w:color w:val="auto"/>
        </w:rPr>
      </w:pPr>
      <w:r w:rsidRPr="00E14527">
        <w:rPr>
          <w:b/>
          <w:color w:val="auto"/>
        </w:rPr>
        <w:t xml:space="preserve">4. </w:t>
      </w:r>
      <w:r w:rsidR="004F20AB" w:rsidRPr="00E14527">
        <w:rPr>
          <w:b/>
          <w:color w:val="auto"/>
        </w:rPr>
        <w:t>Знач</w:t>
      </w:r>
      <w:r w:rsidR="007E11F3" w:rsidRPr="00E14527">
        <w:rPr>
          <w:b/>
          <w:color w:val="auto"/>
        </w:rPr>
        <w:t>ение и применение</w:t>
      </w:r>
    </w:p>
    <w:p w:rsidR="007E11F3" w:rsidRPr="004F20AB" w:rsidRDefault="005E0ACD" w:rsidP="004F20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20AB" w:rsidRPr="004F20AB">
        <w:rPr>
          <w:rFonts w:ascii="Times New Roman" w:hAnsi="Times New Roman" w:cs="Times New Roman"/>
          <w:sz w:val="28"/>
          <w:szCs w:val="28"/>
        </w:rPr>
        <w:t xml:space="preserve">Черемша </w:t>
      </w:r>
      <w:r w:rsidR="004F20AB">
        <w:rPr>
          <w:rFonts w:ascii="Times New Roman" w:hAnsi="Times New Roman" w:cs="Times New Roman"/>
          <w:sz w:val="28"/>
          <w:szCs w:val="28"/>
        </w:rPr>
        <w:t xml:space="preserve">используется в кулинарии. </w:t>
      </w:r>
      <w:r w:rsidR="007E11F3" w:rsidRPr="004F20AB">
        <w:rPr>
          <w:rFonts w:ascii="Times New Roman" w:hAnsi="Times New Roman" w:cs="Times New Roman"/>
          <w:sz w:val="28"/>
          <w:szCs w:val="28"/>
        </w:rPr>
        <w:t xml:space="preserve">В пищу употребляют </w:t>
      </w:r>
      <w:r w:rsidR="00EB0F9E">
        <w:rPr>
          <w:rFonts w:ascii="Times New Roman" w:hAnsi="Times New Roman" w:cs="Times New Roman"/>
          <w:sz w:val="28"/>
          <w:szCs w:val="28"/>
        </w:rPr>
        <w:t xml:space="preserve">ее </w:t>
      </w:r>
      <w:r w:rsidR="007E11F3" w:rsidRPr="004F20AB">
        <w:rPr>
          <w:rFonts w:ascii="Times New Roman" w:hAnsi="Times New Roman" w:cs="Times New Roman"/>
          <w:sz w:val="28"/>
          <w:szCs w:val="28"/>
        </w:rPr>
        <w:t>стебель, листья и луковицу растения. Листья черемши обычно собирают весной, до цветения. На вкус листья черемши напоминают </w:t>
      </w:r>
      <w:hyperlink r:id="rId30" w:tooltip="Зелень" w:history="1">
        <w:r w:rsidR="007E11F3" w:rsidRPr="004F20AB">
          <w:rPr>
            <w:rFonts w:ascii="Times New Roman" w:hAnsi="Times New Roman" w:cs="Times New Roman"/>
            <w:sz w:val="28"/>
            <w:szCs w:val="28"/>
          </w:rPr>
          <w:t>зелень</w:t>
        </w:r>
      </w:hyperlink>
      <w:r w:rsidR="007E11F3" w:rsidRPr="004F20AB">
        <w:rPr>
          <w:rFonts w:ascii="Times New Roman" w:hAnsi="Times New Roman" w:cs="Times New Roman"/>
          <w:sz w:val="28"/>
          <w:szCs w:val="28"/>
        </w:rPr>
        <w:t> </w:t>
      </w:r>
      <w:r w:rsidR="00334625">
        <w:rPr>
          <w:rFonts w:ascii="Times New Roman" w:hAnsi="Times New Roman" w:cs="Times New Roman"/>
          <w:sz w:val="28"/>
          <w:szCs w:val="28"/>
        </w:rPr>
        <w:t xml:space="preserve">лука </w:t>
      </w:r>
      <w:r w:rsidR="00334625" w:rsidRPr="004F20AB">
        <w:rPr>
          <w:rFonts w:ascii="Times New Roman" w:hAnsi="Times New Roman" w:cs="Times New Roman"/>
          <w:sz w:val="28"/>
          <w:szCs w:val="28"/>
        </w:rPr>
        <w:t>и</w:t>
      </w:r>
      <w:r w:rsidR="00334625">
        <w:rPr>
          <w:rFonts w:ascii="Times New Roman" w:hAnsi="Times New Roman" w:cs="Times New Roman"/>
          <w:sz w:val="28"/>
          <w:szCs w:val="28"/>
        </w:rPr>
        <w:t>ли</w:t>
      </w:r>
      <w:r w:rsidR="00334625">
        <w:t xml:space="preserve"> </w:t>
      </w:r>
      <w:hyperlink r:id="rId31" w:tooltip="Чеснок" w:history="1">
        <w:r w:rsidR="007E11F3" w:rsidRPr="004F20AB">
          <w:rPr>
            <w:rFonts w:ascii="Times New Roman" w:hAnsi="Times New Roman" w:cs="Times New Roman"/>
            <w:sz w:val="28"/>
            <w:szCs w:val="28"/>
          </w:rPr>
          <w:t>чеснока</w:t>
        </w:r>
      </w:hyperlink>
      <w:r w:rsidR="007E11F3" w:rsidRPr="004F20AB">
        <w:rPr>
          <w:rFonts w:ascii="Times New Roman" w:hAnsi="Times New Roman" w:cs="Times New Roman"/>
          <w:sz w:val="28"/>
          <w:szCs w:val="28"/>
        </w:rPr>
        <w:t>, они богаты </w:t>
      </w:r>
      <w:hyperlink r:id="rId32" w:tooltip="Аскорбиновая кислота" w:history="1">
        <w:r w:rsidR="007E11F3" w:rsidRPr="004F20AB">
          <w:rPr>
            <w:rFonts w:ascii="Times New Roman" w:hAnsi="Times New Roman" w:cs="Times New Roman"/>
            <w:sz w:val="28"/>
            <w:szCs w:val="28"/>
          </w:rPr>
          <w:t>витамином С</w:t>
        </w:r>
      </w:hyperlink>
      <w:r w:rsidR="007E11F3" w:rsidRPr="004F20AB">
        <w:rPr>
          <w:rFonts w:ascii="Times New Roman" w:hAnsi="Times New Roman" w:cs="Times New Roman"/>
          <w:sz w:val="28"/>
          <w:szCs w:val="28"/>
        </w:rPr>
        <w:t>.</w:t>
      </w:r>
      <w:r w:rsidR="00EB0F9E">
        <w:rPr>
          <w:rFonts w:ascii="Times New Roman" w:hAnsi="Times New Roman" w:cs="Times New Roman"/>
          <w:sz w:val="28"/>
          <w:szCs w:val="28"/>
        </w:rPr>
        <w:t xml:space="preserve"> Именно поэтому с</w:t>
      </w:r>
      <w:r w:rsidR="007E11F3" w:rsidRPr="004F20AB">
        <w:rPr>
          <w:rFonts w:ascii="Times New Roman" w:hAnsi="Times New Roman" w:cs="Times New Roman"/>
          <w:sz w:val="28"/>
          <w:szCs w:val="28"/>
        </w:rPr>
        <w:t xml:space="preserve">обранную траву используют в свежем виде как пряность в </w:t>
      </w:r>
      <w:r w:rsidR="00334625" w:rsidRPr="004F20AB">
        <w:rPr>
          <w:rFonts w:ascii="Times New Roman" w:hAnsi="Times New Roman" w:cs="Times New Roman"/>
          <w:sz w:val="28"/>
          <w:szCs w:val="28"/>
        </w:rPr>
        <w:t>супы,</w:t>
      </w:r>
      <w:r w:rsidR="00334625">
        <w:rPr>
          <w:rFonts w:ascii="Times New Roman" w:hAnsi="Times New Roman" w:cs="Times New Roman"/>
          <w:sz w:val="28"/>
          <w:szCs w:val="28"/>
        </w:rPr>
        <w:t xml:space="preserve"> </w:t>
      </w:r>
      <w:r w:rsidR="007E11F3" w:rsidRPr="004F20AB">
        <w:rPr>
          <w:rFonts w:ascii="Times New Roman" w:hAnsi="Times New Roman" w:cs="Times New Roman"/>
          <w:sz w:val="28"/>
          <w:szCs w:val="28"/>
        </w:rPr>
        <w:t>салаты, овощи</w:t>
      </w:r>
      <w:r w:rsidR="00334625">
        <w:rPr>
          <w:rFonts w:ascii="Times New Roman" w:hAnsi="Times New Roman" w:cs="Times New Roman"/>
          <w:sz w:val="28"/>
          <w:szCs w:val="28"/>
        </w:rPr>
        <w:t xml:space="preserve"> и </w:t>
      </w:r>
      <w:r w:rsidR="007E11F3" w:rsidRPr="004F20AB">
        <w:rPr>
          <w:rFonts w:ascii="Times New Roman" w:hAnsi="Times New Roman" w:cs="Times New Roman"/>
          <w:sz w:val="28"/>
          <w:szCs w:val="28"/>
        </w:rPr>
        <w:t>как начинку для пиро</w:t>
      </w:r>
      <w:r w:rsidR="00334625">
        <w:rPr>
          <w:rFonts w:ascii="Times New Roman" w:hAnsi="Times New Roman" w:cs="Times New Roman"/>
          <w:sz w:val="28"/>
          <w:szCs w:val="28"/>
        </w:rPr>
        <w:t>жко</w:t>
      </w:r>
      <w:r w:rsidR="007E11F3" w:rsidRPr="004F20AB">
        <w:rPr>
          <w:rFonts w:ascii="Times New Roman" w:hAnsi="Times New Roman" w:cs="Times New Roman"/>
          <w:sz w:val="28"/>
          <w:szCs w:val="28"/>
        </w:rPr>
        <w:t xml:space="preserve">в. Траву </w:t>
      </w:r>
      <w:r w:rsidR="00334625" w:rsidRPr="004F20AB">
        <w:rPr>
          <w:rFonts w:ascii="Times New Roman" w:hAnsi="Times New Roman" w:cs="Times New Roman"/>
          <w:sz w:val="28"/>
          <w:szCs w:val="28"/>
        </w:rPr>
        <w:t>соля</w:t>
      </w:r>
      <w:r w:rsidR="00334625">
        <w:rPr>
          <w:rFonts w:ascii="Times New Roman" w:hAnsi="Times New Roman" w:cs="Times New Roman"/>
          <w:sz w:val="28"/>
          <w:szCs w:val="28"/>
        </w:rPr>
        <w:t xml:space="preserve">т, </w:t>
      </w:r>
      <w:r w:rsidR="00334625" w:rsidRPr="004F20AB">
        <w:rPr>
          <w:rFonts w:ascii="Times New Roman" w:hAnsi="Times New Roman" w:cs="Times New Roman"/>
          <w:sz w:val="28"/>
          <w:szCs w:val="28"/>
        </w:rPr>
        <w:t xml:space="preserve">маринуют и </w:t>
      </w:r>
      <w:r w:rsidR="007E11F3" w:rsidRPr="004F20AB">
        <w:rPr>
          <w:rFonts w:ascii="Times New Roman" w:hAnsi="Times New Roman" w:cs="Times New Roman"/>
          <w:sz w:val="28"/>
          <w:szCs w:val="28"/>
        </w:rPr>
        <w:t xml:space="preserve">квасят; </w:t>
      </w:r>
      <w:r w:rsidR="00334625" w:rsidRPr="004F20AB">
        <w:rPr>
          <w:rFonts w:ascii="Times New Roman" w:hAnsi="Times New Roman" w:cs="Times New Roman"/>
          <w:sz w:val="28"/>
          <w:szCs w:val="28"/>
        </w:rPr>
        <w:t xml:space="preserve">не рекомендуется её </w:t>
      </w:r>
      <w:r w:rsidR="007E11F3" w:rsidRPr="004F20AB">
        <w:rPr>
          <w:rFonts w:ascii="Times New Roman" w:hAnsi="Times New Roman" w:cs="Times New Roman"/>
          <w:sz w:val="28"/>
          <w:szCs w:val="28"/>
        </w:rPr>
        <w:t xml:space="preserve">сушить, </w:t>
      </w:r>
      <w:r w:rsidR="00334625">
        <w:rPr>
          <w:rFonts w:ascii="Times New Roman" w:hAnsi="Times New Roman" w:cs="Times New Roman"/>
          <w:sz w:val="28"/>
          <w:szCs w:val="28"/>
        </w:rPr>
        <w:t>так как</w:t>
      </w:r>
      <w:r w:rsidR="007E11F3" w:rsidRPr="004F20AB">
        <w:rPr>
          <w:rFonts w:ascii="Times New Roman" w:hAnsi="Times New Roman" w:cs="Times New Roman"/>
          <w:sz w:val="28"/>
          <w:szCs w:val="28"/>
        </w:rPr>
        <w:t xml:space="preserve"> в таком состоянии черемша теряет </w:t>
      </w:r>
      <w:r w:rsidR="00334625">
        <w:rPr>
          <w:rFonts w:ascii="Times New Roman" w:hAnsi="Times New Roman" w:cs="Times New Roman"/>
          <w:sz w:val="28"/>
          <w:szCs w:val="28"/>
        </w:rPr>
        <w:t xml:space="preserve"> </w:t>
      </w:r>
      <w:r w:rsidR="007E11F3" w:rsidRPr="004F20AB">
        <w:rPr>
          <w:rFonts w:ascii="Times New Roman" w:hAnsi="Times New Roman" w:cs="Times New Roman"/>
          <w:sz w:val="28"/>
          <w:szCs w:val="28"/>
        </w:rPr>
        <w:t xml:space="preserve"> свои</w:t>
      </w:r>
      <w:r w:rsidR="00334625">
        <w:rPr>
          <w:rFonts w:ascii="Times New Roman" w:hAnsi="Times New Roman" w:cs="Times New Roman"/>
          <w:sz w:val="28"/>
          <w:szCs w:val="28"/>
        </w:rPr>
        <w:t xml:space="preserve"> </w:t>
      </w:r>
      <w:r w:rsidR="007E11F3" w:rsidRPr="004F20AB">
        <w:rPr>
          <w:rFonts w:ascii="Times New Roman" w:hAnsi="Times New Roman" w:cs="Times New Roman"/>
          <w:sz w:val="28"/>
          <w:szCs w:val="28"/>
        </w:rPr>
        <w:t xml:space="preserve"> ценны</w:t>
      </w:r>
      <w:r w:rsidR="00334625">
        <w:rPr>
          <w:rFonts w:ascii="Times New Roman" w:hAnsi="Times New Roman" w:cs="Times New Roman"/>
          <w:sz w:val="28"/>
          <w:szCs w:val="28"/>
        </w:rPr>
        <w:t>е</w:t>
      </w:r>
      <w:r w:rsidR="007E11F3" w:rsidRPr="004F20AB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334625">
        <w:rPr>
          <w:rFonts w:ascii="Times New Roman" w:hAnsi="Times New Roman" w:cs="Times New Roman"/>
          <w:sz w:val="28"/>
          <w:szCs w:val="28"/>
        </w:rPr>
        <w:t>а</w:t>
      </w:r>
      <w:r w:rsidR="00EB0F9E">
        <w:rPr>
          <w:rFonts w:ascii="Times New Roman" w:hAnsi="Times New Roman" w:cs="Times New Roman"/>
          <w:sz w:val="28"/>
          <w:szCs w:val="28"/>
        </w:rPr>
        <w:t xml:space="preserve"> и в первую очередь витамин С</w:t>
      </w:r>
      <w:r w:rsidR="007E11F3" w:rsidRPr="004F20AB">
        <w:rPr>
          <w:rFonts w:ascii="Times New Roman" w:hAnsi="Times New Roman" w:cs="Times New Roman"/>
          <w:sz w:val="28"/>
          <w:szCs w:val="28"/>
        </w:rPr>
        <w:t>.</w:t>
      </w:r>
    </w:p>
    <w:p w:rsidR="007E11F3" w:rsidRPr="00C138BF" w:rsidRDefault="005E0ACD" w:rsidP="004F20AB">
      <w:pPr>
        <w:jc w:val="both"/>
        <w:rPr>
          <w:color w:val="20212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E11F3" w:rsidRPr="004F20AB">
        <w:rPr>
          <w:rFonts w:ascii="Times New Roman" w:hAnsi="Times New Roman" w:cs="Times New Roman"/>
          <w:sz w:val="28"/>
          <w:szCs w:val="28"/>
        </w:rPr>
        <w:t>На </w:t>
      </w:r>
      <w:hyperlink r:id="rId33" w:tooltip="Кавказ" w:history="1">
        <w:r w:rsidR="007E11F3" w:rsidRPr="004F20AB">
          <w:rPr>
            <w:rFonts w:ascii="Times New Roman" w:hAnsi="Times New Roman" w:cs="Times New Roman"/>
            <w:sz w:val="28"/>
            <w:szCs w:val="28"/>
          </w:rPr>
          <w:t>Кавказе</w:t>
        </w:r>
      </w:hyperlink>
      <w:r w:rsidR="007E11F3" w:rsidRPr="004F20AB">
        <w:rPr>
          <w:rFonts w:ascii="Times New Roman" w:hAnsi="Times New Roman" w:cs="Times New Roman"/>
          <w:sz w:val="28"/>
          <w:szCs w:val="28"/>
        </w:rPr>
        <w:t xml:space="preserve"> черемшу используют </w:t>
      </w:r>
      <w:r w:rsidR="00334625">
        <w:rPr>
          <w:rFonts w:ascii="Times New Roman" w:hAnsi="Times New Roman" w:cs="Times New Roman"/>
          <w:sz w:val="28"/>
          <w:szCs w:val="28"/>
        </w:rPr>
        <w:t xml:space="preserve">главным образом </w:t>
      </w:r>
      <w:r w:rsidR="007E11F3" w:rsidRPr="004F20AB">
        <w:rPr>
          <w:rFonts w:ascii="Times New Roman" w:hAnsi="Times New Roman" w:cs="Times New Roman"/>
          <w:sz w:val="28"/>
          <w:szCs w:val="28"/>
        </w:rPr>
        <w:t xml:space="preserve">в горячих блюдах, а </w:t>
      </w:r>
      <w:r w:rsidR="00334625">
        <w:rPr>
          <w:rFonts w:ascii="Times New Roman" w:hAnsi="Times New Roman" w:cs="Times New Roman"/>
          <w:sz w:val="28"/>
          <w:szCs w:val="28"/>
        </w:rPr>
        <w:t xml:space="preserve"> </w:t>
      </w:r>
      <w:r w:rsidR="007E11F3" w:rsidRPr="004F20AB">
        <w:rPr>
          <w:rFonts w:ascii="Times New Roman" w:hAnsi="Times New Roman" w:cs="Times New Roman"/>
          <w:sz w:val="28"/>
          <w:szCs w:val="28"/>
        </w:rPr>
        <w:t xml:space="preserve"> стебли, которые собирают до цветения,</w:t>
      </w:r>
      <w:r w:rsidR="00334625">
        <w:rPr>
          <w:rFonts w:ascii="Times New Roman" w:hAnsi="Times New Roman" w:cs="Times New Roman"/>
          <w:sz w:val="28"/>
          <w:szCs w:val="28"/>
        </w:rPr>
        <w:t>в сыром виде</w:t>
      </w:r>
      <w:r w:rsidR="007E11F3" w:rsidRPr="004F20AB">
        <w:rPr>
          <w:rFonts w:ascii="Times New Roman" w:hAnsi="Times New Roman" w:cs="Times New Roman"/>
          <w:sz w:val="28"/>
          <w:szCs w:val="28"/>
        </w:rPr>
        <w:t xml:space="preserve"> едят с хлебом и солью</w:t>
      </w:r>
      <w:hyperlink r:id="rId34" w:anchor="cite_note-14" w:history="1"/>
      <w:r w:rsidR="007E11F3" w:rsidRPr="004F20AB">
        <w:rPr>
          <w:rFonts w:ascii="Times New Roman" w:hAnsi="Times New Roman" w:cs="Times New Roman"/>
          <w:sz w:val="28"/>
          <w:szCs w:val="28"/>
        </w:rPr>
        <w:t xml:space="preserve">. Листья черемши </w:t>
      </w:r>
      <w:r w:rsidR="00334625">
        <w:rPr>
          <w:rFonts w:ascii="Times New Roman" w:hAnsi="Times New Roman" w:cs="Times New Roman"/>
          <w:sz w:val="28"/>
          <w:szCs w:val="28"/>
        </w:rPr>
        <w:t xml:space="preserve">смешивают </w:t>
      </w:r>
      <w:r w:rsidR="007E11F3" w:rsidRPr="004F20AB">
        <w:rPr>
          <w:rFonts w:ascii="Times New Roman" w:hAnsi="Times New Roman" w:cs="Times New Roman"/>
          <w:sz w:val="28"/>
          <w:szCs w:val="28"/>
        </w:rPr>
        <w:t>с </w:t>
      </w:r>
      <w:hyperlink r:id="rId35" w:tooltip="Осетинский сыр" w:history="1">
        <w:r w:rsidR="007E11F3" w:rsidRPr="004F20AB">
          <w:rPr>
            <w:rFonts w:ascii="Times New Roman" w:hAnsi="Times New Roman" w:cs="Times New Roman"/>
            <w:sz w:val="28"/>
            <w:szCs w:val="28"/>
          </w:rPr>
          <w:t>осетинским сыром</w:t>
        </w:r>
      </w:hyperlink>
      <w:r w:rsidR="007E11F3" w:rsidRPr="004F20AB">
        <w:rPr>
          <w:rFonts w:ascii="Times New Roman" w:hAnsi="Times New Roman" w:cs="Times New Roman"/>
          <w:sz w:val="28"/>
          <w:szCs w:val="28"/>
        </w:rPr>
        <w:t> и</w:t>
      </w:r>
      <w:r w:rsidR="00334625">
        <w:rPr>
          <w:rFonts w:ascii="Times New Roman" w:hAnsi="Times New Roman" w:cs="Times New Roman"/>
          <w:sz w:val="28"/>
          <w:szCs w:val="28"/>
        </w:rPr>
        <w:t xml:space="preserve"> затем используют</w:t>
      </w:r>
      <w:r w:rsidR="007E11F3" w:rsidRPr="004F20AB">
        <w:rPr>
          <w:rFonts w:ascii="Times New Roman" w:hAnsi="Times New Roman" w:cs="Times New Roman"/>
          <w:sz w:val="28"/>
          <w:szCs w:val="28"/>
        </w:rPr>
        <w:t xml:space="preserve"> для приготовления </w:t>
      </w:r>
      <w:r w:rsidR="00334625">
        <w:rPr>
          <w:rFonts w:ascii="Times New Roman" w:hAnsi="Times New Roman" w:cs="Times New Roman"/>
          <w:sz w:val="28"/>
          <w:szCs w:val="28"/>
        </w:rPr>
        <w:t xml:space="preserve"> </w:t>
      </w:r>
      <w:r w:rsidR="007E11F3" w:rsidRPr="004F20AB">
        <w:rPr>
          <w:rFonts w:ascii="Times New Roman" w:hAnsi="Times New Roman" w:cs="Times New Roman"/>
          <w:sz w:val="28"/>
          <w:szCs w:val="28"/>
        </w:rPr>
        <w:t> </w:t>
      </w:r>
      <w:hyperlink r:id="rId36" w:tooltip="Осетинские пироги" w:history="1">
        <w:r w:rsidR="007E11F3" w:rsidRPr="004F20AB">
          <w:rPr>
            <w:rFonts w:ascii="Times New Roman" w:hAnsi="Times New Roman" w:cs="Times New Roman"/>
            <w:sz w:val="28"/>
            <w:szCs w:val="28"/>
          </w:rPr>
          <w:t>осетинских пирогов</w:t>
        </w:r>
      </w:hyperlink>
      <w:r w:rsidR="007E11F3" w:rsidRPr="004F20AB">
        <w:rPr>
          <w:rFonts w:ascii="Times New Roman" w:hAnsi="Times New Roman" w:cs="Times New Roman"/>
          <w:sz w:val="28"/>
          <w:szCs w:val="28"/>
        </w:rPr>
        <w:t> — давонджин.</w:t>
      </w:r>
    </w:p>
    <w:p w:rsidR="004F23ED" w:rsidRPr="004F20AB" w:rsidRDefault="005E0ACD" w:rsidP="004F20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E11F3" w:rsidRPr="004F20AB">
        <w:rPr>
          <w:rFonts w:ascii="Times New Roman" w:hAnsi="Times New Roman" w:cs="Times New Roman"/>
          <w:sz w:val="28"/>
          <w:szCs w:val="28"/>
        </w:rPr>
        <w:t>У </w:t>
      </w:r>
      <w:hyperlink r:id="rId37" w:tooltip="Чеченцы" w:history="1">
        <w:r w:rsidR="007E11F3" w:rsidRPr="004F20AB">
          <w:rPr>
            <w:rFonts w:ascii="Times New Roman" w:hAnsi="Times New Roman" w:cs="Times New Roman"/>
            <w:sz w:val="28"/>
            <w:szCs w:val="28"/>
          </w:rPr>
          <w:t>чеченцев</w:t>
        </w:r>
      </w:hyperlink>
      <w:r w:rsidR="007E11F3" w:rsidRPr="004F20AB">
        <w:rPr>
          <w:rFonts w:ascii="Times New Roman" w:hAnsi="Times New Roman" w:cs="Times New Roman"/>
          <w:sz w:val="28"/>
          <w:szCs w:val="28"/>
        </w:rPr>
        <w:t> и </w:t>
      </w:r>
      <w:hyperlink r:id="rId38" w:tooltip="Ингуши" w:history="1">
        <w:r w:rsidR="007E11F3" w:rsidRPr="004F20AB">
          <w:rPr>
            <w:rFonts w:ascii="Times New Roman" w:hAnsi="Times New Roman" w:cs="Times New Roman"/>
            <w:sz w:val="28"/>
            <w:szCs w:val="28"/>
          </w:rPr>
          <w:t>ингушей</w:t>
        </w:r>
      </w:hyperlink>
      <w:r w:rsidR="007E11F3" w:rsidRPr="004F20AB">
        <w:rPr>
          <w:rFonts w:ascii="Times New Roman" w:hAnsi="Times New Roman" w:cs="Times New Roman"/>
          <w:sz w:val="28"/>
          <w:szCs w:val="28"/>
        </w:rPr>
        <w:t> готовят национальное </w:t>
      </w:r>
      <w:hyperlink r:id="rId39" w:tooltip="Вайнахи" w:history="1"/>
      <w:r w:rsidR="00334625">
        <w:rPr>
          <w:rFonts w:ascii="Times New Roman" w:hAnsi="Times New Roman" w:cs="Times New Roman"/>
          <w:sz w:val="28"/>
          <w:szCs w:val="28"/>
        </w:rPr>
        <w:t xml:space="preserve"> </w:t>
      </w:r>
      <w:r w:rsidR="007E11F3" w:rsidRPr="004F20AB">
        <w:rPr>
          <w:rFonts w:ascii="Times New Roman" w:hAnsi="Times New Roman" w:cs="Times New Roman"/>
          <w:sz w:val="28"/>
          <w:szCs w:val="28"/>
        </w:rPr>
        <w:t> блюдо в виде супа из варёной в молоке черемши с добавлением топлёного масла, соли и специй — хонк (</w:t>
      </w:r>
      <w:hyperlink r:id="rId40" w:tooltip="Чеченский язык" w:history="1">
        <w:r w:rsidR="007E11F3" w:rsidRPr="004F20AB">
          <w:rPr>
            <w:rFonts w:ascii="Times New Roman" w:hAnsi="Times New Roman" w:cs="Times New Roman"/>
            <w:sz w:val="28"/>
            <w:szCs w:val="28"/>
          </w:rPr>
          <w:t>чеч.</w:t>
        </w:r>
      </w:hyperlink>
      <w:r w:rsidR="007E11F3" w:rsidRPr="004F20AB">
        <w:rPr>
          <w:rFonts w:ascii="Times New Roman" w:hAnsi="Times New Roman" w:cs="Times New Roman"/>
          <w:sz w:val="28"/>
          <w:szCs w:val="28"/>
        </w:rPr>
        <w:t> хьонка). Для приготовления хонка используют только мелкую</w:t>
      </w:r>
      <w:r w:rsidR="00E92961">
        <w:rPr>
          <w:rFonts w:ascii="Times New Roman" w:hAnsi="Times New Roman" w:cs="Times New Roman"/>
          <w:sz w:val="28"/>
          <w:szCs w:val="28"/>
        </w:rPr>
        <w:t>,</w:t>
      </w:r>
      <w:r w:rsidR="007E11F3" w:rsidRPr="004F20AB">
        <w:rPr>
          <w:rFonts w:ascii="Times New Roman" w:hAnsi="Times New Roman" w:cs="Times New Roman"/>
          <w:sz w:val="28"/>
          <w:szCs w:val="28"/>
        </w:rPr>
        <w:t xml:space="preserve"> </w:t>
      </w:r>
      <w:r w:rsidR="00334625">
        <w:rPr>
          <w:rFonts w:ascii="Times New Roman" w:hAnsi="Times New Roman" w:cs="Times New Roman"/>
          <w:sz w:val="28"/>
          <w:szCs w:val="28"/>
        </w:rPr>
        <w:t>самую</w:t>
      </w:r>
      <w:r w:rsidR="007E11F3" w:rsidRPr="004F20AB">
        <w:rPr>
          <w:rFonts w:ascii="Times New Roman" w:hAnsi="Times New Roman" w:cs="Times New Roman"/>
          <w:sz w:val="28"/>
          <w:szCs w:val="28"/>
        </w:rPr>
        <w:t xml:space="preserve"> раннюю черемшу, собранную </w:t>
      </w:r>
      <w:r w:rsidR="00334625">
        <w:rPr>
          <w:rFonts w:ascii="Times New Roman" w:hAnsi="Times New Roman" w:cs="Times New Roman"/>
          <w:sz w:val="28"/>
          <w:szCs w:val="28"/>
        </w:rPr>
        <w:t xml:space="preserve">уже </w:t>
      </w:r>
      <w:r w:rsidR="007E11F3" w:rsidRPr="004F20AB">
        <w:rPr>
          <w:rFonts w:ascii="Times New Roman" w:hAnsi="Times New Roman" w:cs="Times New Roman"/>
          <w:sz w:val="28"/>
          <w:szCs w:val="28"/>
        </w:rPr>
        <w:t>в феврале — начале марта</w:t>
      </w:r>
      <w:hyperlink r:id="rId41" w:anchor="cite_note-15" w:history="1"/>
      <w:r w:rsidR="004F20AB">
        <w:rPr>
          <w:rFonts w:ascii="Times New Roman" w:hAnsi="Times New Roman" w:cs="Times New Roman"/>
          <w:sz w:val="28"/>
          <w:szCs w:val="28"/>
        </w:rPr>
        <w:t xml:space="preserve"> </w:t>
      </w:r>
      <w:r w:rsidR="00DE1C58" w:rsidRPr="00DE1C58">
        <w:rPr>
          <w:rFonts w:ascii="Times New Roman" w:hAnsi="Times New Roman" w:cs="Times New Roman"/>
          <w:sz w:val="28"/>
          <w:szCs w:val="28"/>
        </w:rPr>
        <w:t>[4]</w:t>
      </w:r>
      <w:r w:rsidR="007E11F3" w:rsidRPr="004F20AB">
        <w:rPr>
          <w:rFonts w:ascii="Times New Roman" w:hAnsi="Times New Roman" w:cs="Times New Roman"/>
          <w:sz w:val="28"/>
          <w:szCs w:val="28"/>
        </w:rPr>
        <w:t>.</w:t>
      </w:r>
    </w:p>
    <w:p w:rsidR="004F23ED" w:rsidRPr="00C138BF" w:rsidRDefault="005E0ACD" w:rsidP="004F20AB">
      <w:pPr>
        <w:jc w:val="both"/>
        <w:rPr>
          <w:color w:val="20212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20AB">
        <w:rPr>
          <w:rFonts w:ascii="Times New Roman" w:hAnsi="Times New Roman" w:cs="Times New Roman"/>
          <w:sz w:val="28"/>
          <w:szCs w:val="28"/>
        </w:rPr>
        <w:t>Благодаря своим ценным качествам черемша используется и в медицинских целях.</w:t>
      </w:r>
      <w:r w:rsidR="004F20AB">
        <w:rPr>
          <w:b/>
          <w:color w:val="202122"/>
          <w:sz w:val="28"/>
          <w:szCs w:val="28"/>
        </w:rPr>
        <w:t xml:space="preserve"> </w:t>
      </w:r>
    </w:p>
    <w:p w:rsidR="005E0ACD" w:rsidRPr="005E0ACD" w:rsidRDefault="005E0ACD" w:rsidP="005E0A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202122"/>
          <w:sz w:val="28"/>
          <w:szCs w:val="28"/>
        </w:rPr>
        <w:tab/>
      </w:r>
      <w:r w:rsidRPr="005E0ACD">
        <w:rPr>
          <w:rFonts w:ascii="Times New Roman" w:hAnsi="Times New Roman" w:cs="Times New Roman"/>
          <w:sz w:val="28"/>
          <w:szCs w:val="28"/>
        </w:rPr>
        <w:t xml:space="preserve">Древние </w:t>
      </w:r>
      <w:r w:rsidR="00334625" w:rsidRPr="005E0ACD">
        <w:rPr>
          <w:rFonts w:ascii="Times New Roman" w:hAnsi="Times New Roman" w:cs="Times New Roman"/>
          <w:sz w:val="28"/>
          <w:szCs w:val="28"/>
        </w:rPr>
        <w:t xml:space="preserve">египтяне и </w:t>
      </w:r>
      <w:r w:rsidRPr="005E0ACD">
        <w:rPr>
          <w:rFonts w:ascii="Times New Roman" w:hAnsi="Times New Roman" w:cs="Times New Roman"/>
          <w:sz w:val="28"/>
          <w:szCs w:val="28"/>
        </w:rPr>
        <w:t>римляне называли черемшу - чудо-растением, они считали, что он</w:t>
      </w:r>
      <w:r w:rsidR="00E92961">
        <w:rPr>
          <w:rFonts w:ascii="Times New Roman" w:hAnsi="Times New Roman" w:cs="Times New Roman"/>
          <w:sz w:val="28"/>
          <w:szCs w:val="28"/>
        </w:rPr>
        <w:t>а</w:t>
      </w:r>
      <w:r w:rsidRPr="005E0ACD">
        <w:rPr>
          <w:rFonts w:ascii="Times New Roman" w:hAnsi="Times New Roman" w:cs="Times New Roman"/>
          <w:sz w:val="28"/>
          <w:szCs w:val="28"/>
        </w:rPr>
        <w:t xml:space="preserve"> помогает очистить </w:t>
      </w:r>
      <w:r w:rsidR="00334625" w:rsidRPr="005E0ACD">
        <w:rPr>
          <w:rFonts w:ascii="Times New Roman" w:hAnsi="Times New Roman" w:cs="Times New Roman"/>
          <w:sz w:val="28"/>
          <w:szCs w:val="28"/>
        </w:rPr>
        <w:t xml:space="preserve">желудок и </w:t>
      </w:r>
      <w:r w:rsidRPr="005E0ACD">
        <w:rPr>
          <w:rFonts w:ascii="Times New Roman" w:hAnsi="Times New Roman" w:cs="Times New Roman"/>
          <w:sz w:val="28"/>
          <w:szCs w:val="28"/>
        </w:rPr>
        <w:t xml:space="preserve">кровь, улучшает деятельность пищеварительного тракта, способствует улучшению аппетита и активности желудочных соков. </w:t>
      </w:r>
      <w:r w:rsidR="00334625">
        <w:rPr>
          <w:rFonts w:ascii="Times New Roman" w:hAnsi="Times New Roman" w:cs="Times New Roman"/>
          <w:sz w:val="28"/>
          <w:szCs w:val="28"/>
        </w:rPr>
        <w:t>Также</w:t>
      </w:r>
      <w:r w:rsidRPr="005E0ACD">
        <w:rPr>
          <w:rFonts w:ascii="Times New Roman" w:hAnsi="Times New Roman" w:cs="Times New Roman"/>
          <w:sz w:val="28"/>
          <w:szCs w:val="28"/>
        </w:rPr>
        <w:t xml:space="preserve"> </w:t>
      </w:r>
      <w:r w:rsidR="00334625">
        <w:rPr>
          <w:rFonts w:ascii="Times New Roman" w:hAnsi="Times New Roman" w:cs="Times New Roman"/>
          <w:sz w:val="28"/>
          <w:szCs w:val="28"/>
        </w:rPr>
        <w:t xml:space="preserve">ее </w:t>
      </w:r>
      <w:r w:rsidRPr="005E0ACD">
        <w:rPr>
          <w:rFonts w:ascii="Times New Roman" w:hAnsi="Times New Roman" w:cs="Times New Roman"/>
          <w:sz w:val="28"/>
          <w:szCs w:val="28"/>
        </w:rPr>
        <w:t>используют при различных гнойн</w:t>
      </w:r>
      <w:r w:rsidR="00334625">
        <w:rPr>
          <w:rFonts w:ascii="Times New Roman" w:hAnsi="Times New Roman" w:cs="Times New Roman"/>
          <w:sz w:val="28"/>
          <w:szCs w:val="28"/>
        </w:rPr>
        <w:t>ичковых</w:t>
      </w:r>
      <w:r w:rsidRPr="005E0ACD">
        <w:rPr>
          <w:rFonts w:ascii="Times New Roman" w:hAnsi="Times New Roman" w:cs="Times New Roman"/>
          <w:sz w:val="28"/>
          <w:szCs w:val="28"/>
        </w:rPr>
        <w:t xml:space="preserve"> заболеваниях, </w:t>
      </w:r>
      <w:r w:rsidR="00334625" w:rsidRPr="005E0ACD">
        <w:rPr>
          <w:rFonts w:ascii="Times New Roman" w:hAnsi="Times New Roman" w:cs="Times New Roman"/>
          <w:sz w:val="28"/>
          <w:szCs w:val="28"/>
        </w:rPr>
        <w:t>атеросклерозе,</w:t>
      </w:r>
      <w:r w:rsidR="00334625">
        <w:rPr>
          <w:rFonts w:ascii="Times New Roman" w:hAnsi="Times New Roman" w:cs="Times New Roman"/>
          <w:sz w:val="28"/>
          <w:szCs w:val="28"/>
        </w:rPr>
        <w:t xml:space="preserve"> </w:t>
      </w:r>
      <w:r w:rsidRPr="005E0ACD">
        <w:rPr>
          <w:rFonts w:ascii="Times New Roman" w:hAnsi="Times New Roman" w:cs="Times New Roman"/>
          <w:sz w:val="28"/>
          <w:szCs w:val="28"/>
        </w:rPr>
        <w:t xml:space="preserve">цинге, </w:t>
      </w:r>
      <w:r w:rsidR="00334625">
        <w:rPr>
          <w:rFonts w:ascii="Times New Roman" w:hAnsi="Times New Roman" w:cs="Times New Roman"/>
          <w:sz w:val="28"/>
          <w:szCs w:val="28"/>
        </w:rPr>
        <w:t xml:space="preserve">при наличии </w:t>
      </w:r>
      <w:r w:rsidRPr="005E0ACD">
        <w:rPr>
          <w:rFonts w:ascii="Times New Roman" w:hAnsi="Times New Roman" w:cs="Times New Roman"/>
          <w:sz w:val="28"/>
          <w:szCs w:val="28"/>
        </w:rPr>
        <w:t>глист</w:t>
      </w:r>
      <w:r w:rsidR="00334625">
        <w:rPr>
          <w:rFonts w:ascii="Times New Roman" w:hAnsi="Times New Roman" w:cs="Times New Roman"/>
          <w:sz w:val="28"/>
          <w:szCs w:val="28"/>
        </w:rPr>
        <w:t xml:space="preserve">ов и других паразитах, </w:t>
      </w:r>
      <w:r w:rsidRPr="005E0ACD">
        <w:rPr>
          <w:rFonts w:ascii="Times New Roman" w:hAnsi="Times New Roman" w:cs="Times New Roman"/>
          <w:sz w:val="28"/>
          <w:szCs w:val="28"/>
        </w:rPr>
        <w:t>кишечных инфекциях. Известно так же , что</w:t>
      </w:r>
      <w:r w:rsidR="00E92961">
        <w:rPr>
          <w:rFonts w:ascii="Times New Roman" w:hAnsi="Times New Roman" w:cs="Times New Roman"/>
          <w:sz w:val="28"/>
          <w:szCs w:val="28"/>
        </w:rPr>
        <w:t xml:space="preserve"> еще </w:t>
      </w:r>
      <w:r w:rsidRPr="005E0ACD">
        <w:rPr>
          <w:rFonts w:ascii="Times New Roman" w:hAnsi="Times New Roman" w:cs="Times New Roman"/>
          <w:sz w:val="28"/>
          <w:szCs w:val="28"/>
        </w:rPr>
        <w:t xml:space="preserve"> в древние времен</w:t>
      </w:r>
      <w:r w:rsidR="00E92961">
        <w:rPr>
          <w:rFonts w:ascii="Times New Roman" w:hAnsi="Times New Roman" w:cs="Times New Roman"/>
          <w:sz w:val="28"/>
          <w:szCs w:val="28"/>
        </w:rPr>
        <w:t>а</w:t>
      </w:r>
      <w:r w:rsidRPr="005E0ACD">
        <w:rPr>
          <w:rFonts w:ascii="Times New Roman" w:hAnsi="Times New Roman" w:cs="Times New Roman"/>
          <w:sz w:val="28"/>
          <w:szCs w:val="28"/>
        </w:rPr>
        <w:t xml:space="preserve"> ее активно употребляли в пищу во время эпидемий </w:t>
      </w:r>
      <w:r w:rsidR="00334625" w:rsidRPr="005E0ACD">
        <w:rPr>
          <w:rFonts w:ascii="Times New Roman" w:hAnsi="Times New Roman" w:cs="Times New Roman"/>
          <w:sz w:val="28"/>
          <w:szCs w:val="28"/>
        </w:rPr>
        <w:t xml:space="preserve">чумы и </w:t>
      </w:r>
      <w:r w:rsidRPr="005E0ACD">
        <w:rPr>
          <w:rFonts w:ascii="Times New Roman" w:hAnsi="Times New Roman" w:cs="Times New Roman"/>
          <w:sz w:val="28"/>
          <w:szCs w:val="28"/>
        </w:rPr>
        <w:t>холеры.</w:t>
      </w:r>
    </w:p>
    <w:p w:rsidR="005E0ACD" w:rsidRPr="005E0ACD" w:rsidRDefault="005E0ACD" w:rsidP="005E0A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34625">
        <w:rPr>
          <w:rFonts w:ascii="Times New Roman" w:hAnsi="Times New Roman" w:cs="Times New Roman"/>
          <w:sz w:val="28"/>
          <w:szCs w:val="28"/>
        </w:rPr>
        <w:t>В с</w:t>
      </w:r>
      <w:r w:rsidR="00E92961">
        <w:rPr>
          <w:rFonts w:ascii="Times New Roman" w:hAnsi="Times New Roman" w:cs="Times New Roman"/>
          <w:sz w:val="28"/>
          <w:szCs w:val="28"/>
        </w:rPr>
        <w:t>оставе ч</w:t>
      </w:r>
      <w:r w:rsidRPr="005E0ACD">
        <w:rPr>
          <w:rFonts w:ascii="Times New Roman" w:hAnsi="Times New Roman" w:cs="Times New Roman"/>
          <w:sz w:val="28"/>
          <w:szCs w:val="28"/>
        </w:rPr>
        <w:t>еремш</w:t>
      </w:r>
      <w:r w:rsidR="00E92961">
        <w:rPr>
          <w:rFonts w:ascii="Times New Roman" w:hAnsi="Times New Roman" w:cs="Times New Roman"/>
          <w:sz w:val="28"/>
          <w:szCs w:val="28"/>
        </w:rPr>
        <w:t>и кроме</w:t>
      </w:r>
      <w:r w:rsidRPr="005E0ACD">
        <w:rPr>
          <w:rFonts w:ascii="Times New Roman" w:hAnsi="Times New Roman" w:cs="Times New Roman"/>
          <w:sz w:val="28"/>
          <w:szCs w:val="28"/>
        </w:rPr>
        <w:t> </w:t>
      </w:r>
      <w:hyperlink r:id="rId42" w:history="1">
        <w:r w:rsidRPr="005E0ACD">
          <w:rPr>
            <w:rFonts w:ascii="Times New Roman" w:hAnsi="Times New Roman" w:cs="Times New Roman"/>
            <w:sz w:val="28"/>
            <w:szCs w:val="28"/>
          </w:rPr>
          <w:t>витамина С</w:t>
        </w:r>
      </w:hyperlink>
      <w:r w:rsidR="00E92961">
        <w:rPr>
          <w:rFonts w:ascii="Times New Roman" w:hAnsi="Times New Roman" w:cs="Times New Roman"/>
          <w:sz w:val="28"/>
          <w:szCs w:val="28"/>
        </w:rPr>
        <w:t xml:space="preserve"> имеются</w:t>
      </w:r>
      <w:r w:rsidRPr="005E0ACD">
        <w:rPr>
          <w:rFonts w:ascii="Times New Roman" w:hAnsi="Times New Roman" w:cs="Times New Roman"/>
          <w:sz w:val="28"/>
          <w:szCs w:val="28"/>
        </w:rPr>
        <w:t xml:space="preserve"> эфирн</w:t>
      </w:r>
      <w:r w:rsidR="00334625">
        <w:rPr>
          <w:rFonts w:ascii="Times New Roman" w:hAnsi="Times New Roman" w:cs="Times New Roman"/>
          <w:sz w:val="28"/>
          <w:szCs w:val="28"/>
        </w:rPr>
        <w:t>ые</w:t>
      </w:r>
      <w:r w:rsidRPr="005E0ACD">
        <w:rPr>
          <w:rFonts w:ascii="Times New Roman" w:hAnsi="Times New Roman" w:cs="Times New Roman"/>
          <w:sz w:val="28"/>
          <w:szCs w:val="28"/>
        </w:rPr>
        <w:t xml:space="preserve"> масл</w:t>
      </w:r>
      <w:r w:rsidR="00334625">
        <w:rPr>
          <w:rFonts w:ascii="Times New Roman" w:hAnsi="Times New Roman" w:cs="Times New Roman"/>
          <w:sz w:val="28"/>
          <w:szCs w:val="28"/>
        </w:rPr>
        <w:t>а</w:t>
      </w:r>
      <w:r w:rsidRPr="005E0ACD">
        <w:rPr>
          <w:rFonts w:ascii="Times New Roman" w:hAnsi="Times New Roman" w:cs="Times New Roman"/>
          <w:sz w:val="28"/>
          <w:szCs w:val="28"/>
        </w:rPr>
        <w:t xml:space="preserve"> и другие вещества, облада</w:t>
      </w:r>
      <w:r w:rsidR="00E92961">
        <w:rPr>
          <w:rFonts w:ascii="Times New Roman" w:hAnsi="Times New Roman" w:cs="Times New Roman"/>
          <w:sz w:val="28"/>
          <w:szCs w:val="28"/>
        </w:rPr>
        <w:t>ющие</w:t>
      </w:r>
      <w:r w:rsidRPr="005E0ACD">
        <w:rPr>
          <w:rFonts w:ascii="Times New Roman" w:hAnsi="Times New Roman" w:cs="Times New Roman"/>
          <w:sz w:val="28"/>
          <w:szCs w:val="28"/>
        </w:rPr>
        <w:t xml:space="preserve"> фитонцидными свойствами. </w:t>
      </w:r>
      <w:r w:rsidR="00E92961">
        <w:rPr>
          <w:rFonts w:ascii="Times New Roman" w:hAnsi="Times New Roman" w:cs="Times New Roman"/>
          <w:sz w:val="28"/>
          <w:szCs w:val="28"/>
        </w:rPr>
        <w:t>Она и</w:t>
      </w:r>
      <w:r w:rsidRPr="005E0ACD">
        <w:rPr>
          <w:rFonts w:ascii="Times New Roman" w:hAnsi="Times New Roman" w:cs="Times New Roman"/>
          <w:sz w:val="28"/>
          <w:szCs w:val="28"/>
        </w:rPr>
        <w:t>меет</w:t>
      </w:r>
      <w:r w:rsidR="00E92961">
        <w:rPr>
          <w:rFonts w:ascii="Times New Roman" w:hAnsi="Times New Roman" w:cs="Times New Roman"/>
          <w:sz w:val="28"/>
          <w:szCs w:val="28"/>
        </w:rPr>
        <w:t xml:space="preserve"> запах чеснока, который </w:t>
      </w:r>
      <w:r w:rsidR="00EA2795">
        <w:rPr>
          <w:rFonts w:ascii="Times New Roman" w:hAnsi="Times New Roman" w:cs="Times New Roman"/>
          <w:sz w:val="28"/>
          <w:szCs w:val="28"/>
        </w:rPr>
        <w:t xml:space="preserve">практически </w:t>
      </w:r>
      <w:r w:rsidRPr="005E0ACD">
        <w:rPr>
          <w:rFonts w:ascii="Times New Roman" w:hAnsi="Times New Roman" w:cs="Times New Roman"/>
          <w:sz w:val="28"/>
          <w:szCs w:val="28"/>
        </w:rPr>
        <w:t xml:space="preserve">удаляется, если перед употреблением черемшу </w:t>
      </w:r>
      <w:r w:rsidR="00E92961">
        <w:rPr>
          <w:rFonts w:ascii="Times New Roman" w:hAnsi="Times New Roman" w:cs="Times New Roman"/>
          <w:sz w:val="28"/>
          <w:szCs w:val="28"/>
        </w:rPr>
        <w:t>обдать</w:t>
      </w:r>
      <w:r w:rsidRPr="005E0ACD">
        <w:rPr>
          <w:rFonts w:ascii="Times New Roman" w:hAnsi="Times New Roman" w:cs="Times New Roman"/>
          <w:sz w:val="28"/>
          <w:szCs w:val="28"/>
        </w:rPr>
        <w:t xml:space="preserve"> кипятком и</w:t>
      </w:r>
      <w:r w:rsidR="00E92961">
        <w:rPr>
          <w:rFonts w:ascii="Times New Roman" w:hAnsi="Times New Roman" w:cs="Times New Roman"/>
          <w:sz w:val="28"/>
          <w:szCs w:val="28"/>
        </w:rPr>
        <w:t>ли</w:t>
      </w:r>
      <w:r w:rsidRPr="005E0ACD">
        <w:rPr>
          <w:rFonts w:ascii="Times New Roman" w:hAnsi="Times New Roman" w:cs="Times New Roman"/>
          <w:sz w:val="28"/>
          <w:szCs w:val="28"/>
        </w:rPr>
        <w:t xml:space="preserve"> залить </w:t>
      </w:r>
      <w:r w:rsidR="00EA2795">
        <w:rPr>
          <w:rFonts w:ascii="Times New Roman" w:hAnsi="Times New Roman" w:cs="Times New Roman"/>
          <w:sz w:val="28"/>
          <w:szCs w:val="28"/>
        </w:rPr>
        <w:t xml:space="preserve">раствором </w:t>
      </w:r>
      <w:r w:rsidRPr="005E0ACD">
        <w:rPr>
          <w:rFonts w:ascii="Times New Roman" w:hAnsi="Times New Roman" w:cs="Times New Roman"/>
          <w:sz w:val="28"/>
          <w:szCs w:val="28"/>
        </w:rPr>
        <w:t>уксус</w:t>
      </w:r>
      <w:r w:rsidR="00EA2795">
        <w:rPr>
          <w:rFonts w:ascii="Times New Roman" w:hAnsi="Times New Roman" w:cs="Times New Roman"/>
          <w:sz w:val="28"/>
          <w:szCs w:val="28"/>
        </w:rPr>
        <w:t>а</w:t>
      </w:r>
      <w:r w:rsidRPr="005E0ACD">
        <w:rPr>
          <w:rFonts w:ascii="Times New Roman" w:hAnsi="Times New Roman" w:cs="Times New Roman"/>
          <w:sz w:val="28"/>
          <w:szCs w:val="28"/>
        </w:rPr>
        <w:t xml:space="preserve">. </w:t>
      </w:r>
      <w:r w:rsidR="00E92961">
        <w:rPr>
          <w:rFonts w:ascii="Times New Roman" w:hAnsi="Times New Roman" w:cs="Times New Roman"/>
          <w:sz w:val="28"/>
          <w:szCs w:val="28"/>
        </w:rPr>
        <w:t>Кроме этого, она о</w:t>
      </w:r>
      <w:r w:rsidRPr="005E0ACD">
        <w:rPr>
          <w:rFonts w:ascii="Times New Roman" w:hAnsi="Times New Roman" w:cs="Times New Roman"/>
          <w:sz w:val="28"/>
          <w:szCs w:val="28"/>
        </w:rPr>
        <w:t>бладает антицинготным общеукрепляющим свойством.</w:t>
      </w:r>
    </w:p>
    <w:p w:rsidR="005E0ACD" w:rsidRPr="005E0ACD" w:rsidRDefault="005E0ACD" w:rsidP="005E0A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E0ACD">
        <w:rPr>
          <w:rFonts w:ascii="Times New Roman" w:hAnsi="Times New Roman" w:cs="Times New Roman"/>
          <w:sz w:val="28"/>
          <w:szCs w:val="28"/>
        </w:rPr>
        <w:t xml:space="preserve">Черемша полезна </w:t>
      </w:r>
      <w:r w:rsidR="00E92961">
        <w:rPr>
          <w:rFonts w:ascii="Times New Roman" w:hAnsi="Times New Roman" w:cs="Times New Roman"/>
          <w:sz w:val="28"/>
          <w:szCs w:val="28"/>
        </w:rPr>
        <w:t xml:space="preserve">также и для работы сердца, </w:t>
      </w:r>
      <w:r w:rsidRPr="005E0ACD">
        <w:rPr>
          <w:rFonts w:ascii="Times New Roman" w:hAnsi="Times New Roman" w:cs="Times New Roman"/>
          <w:sz w:val="28"/>
          <w:szCs w:val="28"/>
        </w:rPr>
        <w:t>способна понижать кровяное давление</w:t>
      </w:r>
      <w:r w:rsidR="00E92961">
        <w:rPr>
          <w:rFonts w:ascii="Times New Roman" w:hAnsi="Times New Roman" w:cs="Times New Roman"/>
          <w:sz w:val="28"/>
          <w:szCs w:val="28"/>
        </w:rPr>
        <w:t xml:space="preserve">, </w:t>
      </w:r>
      <w:r w:rsidRPr="005E0ACD">
        <w:rPr>
          <w:rFonts w:ascii="Times New Roman" w:hAnsi="Times New Roman" w:cs="Times New Roman"/>
          <w:sz w:val="28"/>
          <w:szCs w:val="28"/>
        </w:rPr>
        <w:t>блокирует образование холестериновых бляшек. Ч</w:t>
      </w:r>
      <w:r w:rsidR="00E92961">
        <w:rPr>
          <w:rFonts w:ascii="Times New Roman" w:hAnsi="Times New Roman" w:cs="Times New Roman"/>
          <w:sz w:val="28"/>
          <w:szCs w:val="28"/>
        </w:rPr>
        <w:t>е</w:t>
      </w:r>
      <w:r w:rsidRPr="005E0ACD">
        <w:rPr>
          <w:rFonts w:ascii="Times New Roman" w:hAnsi="Times New Roman" w:cs="Times New Roman"/>
          <w:sz w:val="28"/>
          <w:szCs w:val="28"/>
        </w:rPr>
        <w:t xml:space="preserve">ремшу рекомендуют </w:t>
      </w:r>
      <w:r w:rsidR="00E92961">
        <w:rPr>
          <w:rFonts w:ascii="Times New Roman" w:hAnsi="Times New Roman" w:cs="Times New Roman"/>
          <w:sz w:val="28"/>
          <w:szCs w:val="28"/>
        </w:rPr>
        <w:t xml:space="preserve">употреблять </w:t>
      </w:r>
      <w:r w:rsidRPr="005E0ACD">
        <w:rPr>
          <w:rFonts w:ascii="Times New Roman" w:hAnsi="Times New Roman" w:cs="Times New Roman"/>
          <w:sz w:val="28"/>
          <w:szCs w:val="28"/>
        </w:rPr>
        <w:t xml:space="preserve">при авитаминозе, атеросклерозе и гипертонической болезни. Древние греки считали, что это растение </w:t>
      </w:r>
      <w:r w:rsidR="00E92961">
        <w:rPr>
          <w:rFonts w:ascii="Times New Roman" w:hAnsi="Times New Roman" w:cs="Times New Roman"/>
          <w:sz w:val="28"/>
          <w:szCs w:val="28"/>
        </w:rPr>
        <w:t xml:space="preserve">даже </w:t>
      </w:r>
      <w:r w:rsidRPr="005E0ACD">
        <w:rPr>
          <w:rFonts w:ascii="Times New Roman" w:hAnsi="Times New Roman" w:cs="Times New Roman"/>
          <w:sz w:val="28"/>
          <w:szCs w:val="28"/>
        </w:rPr>
        <w:t xml:space="preserve">обладает </w:t>
      </w:r>
      <w:r w:rsidR="00E92961">
        <w:rPr>
          <w:rFonts w:ascii="Times New Roman" w:hAnsi="Times New Roman" w:cs="Times New Roman"/>
          <w:sz w:val="28"/>
          <w:szCs w:val="28"/>
        </w:rPr>
        <w:t xml:space="preserve">таким </w:t>
      </w:r>
      <w:r w:rsidRPr="005E0ACD">
        <w:rPr>
          <w:rFonts w:ascii="Times New Roman" w:hAnsi="Times New Roman" w:cs="Times New Roman"/>
          <w:sz w:val="28"/>
          <w:szCs w:val="28"/>
        </w:rPr>
        <w:t>свойством</w:t>
      </w:r>
      <w:r w:rsidR="00E92961">
        <w:rPr>
          <w:rFonts w:ascii="Times New Roman" w:hAnsi="Times New Roman" w:cs="Times New Roman"/>
          <w:sz w:val="28"/>
          <w:szCs w:val="28"/>
        </w:rPr>
        <w:t xml:space="preserve">, как </w:t>
      </w:r>
      <w:r w:rsidRPr="005E0ACD">
        <w:rPr>
          <w:rFonts w:ascii="Times New Roman" w:hAnsi="Times New Roman" w:cs="Times New Roman"/>
          <w:sz w:val="28"/>
          <w:szCs w:val="28"/>
        </w:rPr>
        <w:t xml:space="preserve"> "поддерживать мужество".</w:t>
      </w:r>
    </w:p>
    <w:p w:rsidR="005E0ACD" w:rsidRPr="005E0ACD" w:rsidRDefault="005E0ACD" w:rsidP="005E0A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E0ACD">
        <w:rPr>
          <w:rFonts w:ascii="Times New Roman" w:hAnsi="Times New Roman" w:cs="Times New Roman"/>
          <w:sz w:val="28"/>
          <w:szCs w:val="28"/>
        </w:rPr>
        <w:t xml:space="preserve">Листья черемши </w:t>
      </w:r>
      <w:r w:rsidR="00E92961">
        <w:rPr>
          <w:rFonts w:ascii="Times New Roman" w:hAnsi="Times New Roman" w:cs="Times New Roman"/>
          <w:sz w:val="28"/>
          <w:szCs w:val="28"/>
        </w:rPr>
        <w:t>являются антисептиком</w:t>
      </w:r>
      <w:r w:rsidRPr="005E0ACD">
        <w:rPr>
          <w:rFonts w:ascii="Times New Roman" w:hAnsi="Times New Roman" w:cs="Times New Roman"/>
          <w:sz w:val="28"/>
          <w:szCs w:val="28"/>
        </w:rPr>
        <w:t xml:space="preserve">. </w:t>
      </w:r>
      <w:r w:rsidR="00E92961">
        <w:rPr>
          <w:rFonts w:ascii="Times New Roman" w:hAnsi="Times New Roman" w:cs="Times New Roman"/>
          <w:sz w:val="28"/>
          <w:szCs w:val="28"/>
        </w:rPr>
        <w:t xml:space="preserve">Обладая бактерицидными свойствами его вполне можно использовать в качестве профилактики гриппа, и на мой взгляд даже коронавируса. </w:t>
      </w:r>
      <w:r w:rsidRPr="005E0ACD">
        <w:rPr>
          <w:rFonts w:ascii="Times New Roman" w:hAnsi="Times New Roman" w:cs="Times New Roman"/>
          <w:sz w:val="28"/>
          <w:szCs w:val="28"/>
        </w:rPr>
        <w:t xml:space="preserve">Достаточно </w:t>
      </w:r>
      <w:r w:rsidR="00EA2795">
        <w:rPr>
          <w:rFonts w:ascii="Times New Roman" w:hAnsi="Times New Roman" w:cs="Times New Roman"/>
          <w:sz w:val="28"/>
          <w:szCs w:val="28"/>
        </w:rPr>
        <w:t>немного</w:t>
      </w:r>
      <w:r w:rsidRPr="005E0ACD">
        <w:rPr>
          <w:rFonts w:ascii="Times New Roman" w:hAnsi="Times New Roman" w:cs="Times New Roman"/>
          <w:sz w:val="28"/>
          <w:szCs w:val="28"/>
        </w:rPr>
        <w:t xml:space="preserve"> пожевать листок че</w:t>
      </w:r>
      <w:r w:rsidR="00E92961">
        <w:rPr>
          <w:rFonts w:ascii="Times New Roman" w:hAnsi="Times New Roman" w:cs="Times New Roman"/>
          <w:sz w:val="28"/>
          <w:szCs w:val="28"/>
        </w:rPr>
        <w:t>р</w:t>
      </w:r>
      <w:r w:rsidRPr="005E0ACD">
        <w:rPr>
          <w:rFonts w:ascii="Times New Roman" w:hAnsi="Times New Roman" w:cs="Times New Roman"/>
          <w:sz w:val="28"/>
          <w:szCs w:val="28"/>
        </w:rPr>
        <w:t>емши, как вся вредная микрофлора полост</w:t>
      </w:r>
      <w:r w:rsidR="00EA2795">
        <w:rPr>
          <w:rFonts w:ascii="Times New Roman" w:hAnsi="Times New Roman" w:cs="Times New Roman"/>
          <w:sz w:val="28"/>
          <w:szCs w:val="28"/>
        </w:rPr>
        <w:t xml:space="preserve">и рта будет убита выделяющимися </w:t>
      </w:r>
      <w:r w:rsidRPr="005E0ACD">
        <w:rPr>
          <w:rFonts w:ascii="Times New Roman" w:hAnsi="Times New Roman" w:cs="Times New Roman"/>
          <w:sz w:val="28"/>
          <w:szCs w:val="28"/>
        </w:rPr>
        <w:t xml:space="preserve">летучими веществами-фитонцидами. </w:t>
      </w:r>
      <w:r w:rsidR="00E92961">
        <w:rPr>
          <w:rFonts w:ascii="Times New Roman" w:hAnsi="Times New Roman" w:cs="Times New Roman"/>
          <w:sz w:val="28"/>
          <w:szCs w:val="28"/>
        </w:rPr>
        <w:t xml:space="preserve">А </w:t>
      </w:r>
      <w:r w:rsidR="00EA2795">
        <w:rPr>
          <w:rFonts w:ascii="Times New Roman" w:hAnsi="Times New Roman" w:cs="Times New Roman"/>
          <w:sz w:val="28"/>
          <w:szCs w:val="28"/>
        </w:rPr>
        <w:t>они</w:t>
      </w:r>
      <w:r w:rsidRPr="005E0ACD">
        <w:rPr>
          <w:rFonts w:ascii="Times New Roman" w:hAnsi="Times New Roman" w:cs="Times New Roman"/>
          <w:sz w:val="28"/>
          <w:szCs w:val="28"/>
        </w:rPr>
        <w:t xml:space="preserve"> улучшают </w:t>
      </w:r>
      <w:r w:rsidR="00E92961">
        <w:rPr>
          <w:rFonts w:ascii="Times New Roman" w:hAnsi="Times New Roman" w:cs="Times New Roman"/>
          <w:sz w:val="28"/>
          <w:szCs w:val="28"/>
        </w:rPr>
        <w:t xml:space="preserve"> </w:t>
      </w:r>
      <w:r w:rsidRPr="005E0ACD">
        <w:rPr>
          <w:rFonts w:ascii="Times New Roman" w:hAnsi="Times New Roman" w:cs="Times New Roman"/>
          <w:sz w:val="28"/>
          <w:szCs w:val="28"/>
        </w:rPr>
        <w:t xml:space="preserve"> рост и развитие тканей человека и способствует их восст</w:t>
      </w:r>
      <w:r w:rsidR="00E92961">
        <w:rPr>
          <w:rFonts w:ascii="Times New Roman" w:hAnsi="Times New Roman" w:cs="Times New Roman"/>
          <w:sz w:val="28"/>
          <w:szCs w:val="28"/>
        </w:rPr>
        <w:t xml:space="preserve">ановлению. В определённых дозах </w:t>
      </w:r>
      <w:r w:rsidRPr="005E0ACD">
        <w:rPr>
          <w:rFonts w:ascii="Times New Roman" w:hAnsi="Times New Roman" w:cs="Times New Roman"/>
          <w:sz w:val="28"/>
          <w:szCs w:val="28"/>
        </w:rPr>
        <w:t xml:space="preserve"> благотворно влияют на укрепление нервной системы, </w:t>
      </w:r>
      <w:r w:rsidR="00EA2795" w:rsidRPr="005E0ACD">
        <w:rPr>
          <w:rFonts w:ascii="Times New Roman" w:hAnsi="Times New Roman" w:cs="Times New Roman"/>
          <w:sz w:val="28"/>
          <w:szCs w:val="28"/>
        </w:rPr>
        <w:t>способствуют улучшению обмена веществ,</w:t>
      </w:r>
      <w:r w:rsidR="00EA2795">
        <w:rPr>
          <w:rFonts w:ascii="Times New Roman" w:hAnsi="Times New Roman" w:cs="Times New Roman"/>
          <w:sz w:val="28"/>
          <w:szCs w:val="28"/>
        </w:rPr>
        <w:t xml:space="preserve"> </w:t>
      </w:r>
      <w:r w:rsidRPr="005E0ACD">
        <w:rPr>
          <w:rFonts w:ascii="Times New Roman" w:hAnsi="Times New Roman" w:cs="Times New Roman"/>
          <w:sz w:val="28"/>
          <w:szCs w:val="28"/>
        </w:rPr>
        <w:t>усиливают секреторную функцию желудочно-кишечного тракта</w:t>
      </w:r>
      <w:r w:rsidR="00EA2795">
        <w:rPr>
          <w:rFonts w:ascii="Times New Roman" w:hAnsi="Times New Roman" w:cs="Times New Roman"/>
          <w:sz w:val="28"/>
          <w:szCs w:val="28"/>
        </w:rPr>
        <w:t xml:space="preserve"> и</w:t>
      </w:r>
      <w:r w:rsidRPr="005E0ACD">
        <w:rPr>
          <w:rFonts w:ascii="Times New Roman" w:hAnsi="Times New Roman" w:cs="Times New Roman"/>
          <w:sz w:val="28"/>
          <w:szCs w:val="28"/>
        </w:rPr>
        <w:t xml:space="preserve"> стимулируют сердечную деятельность.</w:t>
      </w:r>
    </w:p>
    <w:p w:rsidR="005E0ACD" w:rsidRPr="005E0ACD" w:rsidRDefault="005E0ACD" w:rsidP="005E0A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A2795">
        <w:rPr>
          <w:rFonts w:ascii="Times New Roman" w:hAnsi="Times New Roman" w:cs="Times New Roman"/>
          <w:sz w:val="28"/>
          <w:szCs w:val="28"/>
        </w:rPr>
        <w:t>Ч</w:t>
      </w:r>
      <w:r w:rsidRPr="005E0ACD">
        <w:rPr>
          <w:rFonts w:ascii="Times New Roman" w:hAnsi="Times New Roman" w:cs="Times New Roman"/>
          <w:sz w:val="28"/>
          <w:szCs w:val="28"/>
        </w:rPr>
        <w:t xml:space="preserve">еремша </w:t>
      </w:r>
      <w:r w:rsidR="00E92961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EA2795">
        <w:rPr>
          <w:rFonts w:ascii="Times New Roman" w:hAnsi="Times New Roman" w:cs="Times New Roman"/>
          <w:sz w:val="28"/>
          <w:szCs w:val="28"/>
        </w:rPr>
        <w:t xml:space="preserve">еще и </w:t>
      </w:r>
      <w:r w:rsidRPr="005E0ACD">
        <w:rPr>
          <w:rFonts w:ascii="Times New Roman" w:hAnsi="Times New Roman" w:cs="Times New Roman"/>
          <w:sz w:val="28"/>
          <w:szCs w:val="28"/>
        </w:rPr>
        <w:t>прекрасн</w:t>
      </w:r>
      <w:r w:rsidR="00E92961">
        <w:rPr>
          <w:rFonts w:ascii="Times New Roman" w:hAnsi="Times New Roman" w:cs="Times New Roman"/>
          <w:sz w:val="28"/>
          <w:szCs w:val="28"/>
        </w:rPr>
        <w:t>ым</w:t>
      </w:r>
      <w:r w:rsidRPr="005E0ACD">
        <w:rPr>
          <w:rFonts w:ascii="Times New Roman" w:hAnsi="Times New Roman" w:cs="Times New Roman"/>
          <w:sz w:val="28"/>
          <w:szCs w:val="28"/>
        </w:rPr>
        <w:t xml:space="preserve"> средство</w:t>
      </w:r>
      <w:r w:rsidR="00E92961">
        <w:rPr>
          <w:rFonts w:ascii="Times New Roman" w:hAnsi="Times New Roman" w:cs="Times New Roman"/>
          <w:sz w:val="28"/>
          <w:szCs w:val="28"/>
        </w:rPr>
        <w:t>м</w:t>
      </w:r>
      <w:r w:rsidRPr="005E0ACD">
        <w:rPr>
          <w:rFonts w:ascii="Times New Roman" w:hAnsi="Times New Roman" w:cs="Times New Roman"/>
          <w:sz w:val="28"/>
          <w:szCs w:val="28"/>
        </w:rPr>
        <w:t xml:space="preserve"> для профилактики и лечения простудных заболеваний.</w:t>
      </w:r>
      <w:r w:rsidR="00E92961">
        <w:rPr>
          <w:rFonts w:ascii="Times New Roman" w:hAnsi="Times New Roman" w:cs="Times New Roman"/>
          <w:sz w:val="28"/>
          <w:szCs w:val="28"/>
        </w:rPr>
        <w:t xml:space="preserve"> А в период пандемии это приобретает важный смысл.</w:t>
      </w:r>
    </w:p>
    <w:p w:rsidR="005E0ACD" w:rsidRPr="005E0ACD" w:rsidRDefault="005E0ACD" w:rsidP="005E0A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E0ACD">
        <w:rPr>
          <w:rFonts w:ascii="Times New Roman" w:hAnsi="Times New Roman" w:cs="Times New Roman"/>
          <w:sz w:val="28"/>
          <w:szCs w:val="28"/>
        </w:rPr>
        <w:t>Сок и измельчённые листья употреблялись наружно при различных кожных заболеваниях, особенно лишаях и бородавках.</w:t>
      </w:r>
    </w:p>
    <w:p w:rsidR="005E0ACD" w:rsidRPr="005E0ACD" w:rsidRDefault="005E0ACD" w:rsidP="005E0A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E0ACD">
        <w:rPr>
          <w:rFonts w:ascii="Times New Roman" w:hAnsi="Times New Roman" w:cs="Times New Roman"/>
          <w:sz w:val="28"/>
          <w:szCs w:val="28"/>
        </w:rPr>
        <w:t>Народные лекари настой черемши из 10-20 г сырья на 1 стакан кипящей воды назначают при лихорадке, им натирают больные места при ревматизме.</w:t>
      </w:r>
    </w:p>
    <w:p w:rsidR="005E0ACD" w:rsidRPr="005E0ACD" w:rsidRDefault="005E0ACD" w:rsidP="005E0A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E0ACD">
        <w:rPr>
          <w:rFonts w:ascii="Times New Roman" w:hAnsi="Times New Roman" w:cs="Times New Roman"/>
          <w:sz w:val="28"/>
          <w:szCs w:val="28"/>
        </w:rPr>
        <w:t>Спиртовой настойкой в виде примочек и натиранием, а также приёма внутрь лечат кашель различного происхождения. Сырую черемшу едят при заболеваниях щитовидной железы, гипо- и гипертиреозах. Черемша, в отличи</w:t>
      </w:r>
      <w:r w:rsidR="00EA2795">
        <w:rPr>
          <w:rFonts w:ascii="Times New Roman" w:hAnsi="Times New Roman" w:cs="Times New Roman"/>
          <w:sz w:val="28"/>
          <w:szCs w:val="28"/>
        </w:rPr>
        <w:t xml:space="preserve">е </w:t>
      </w:r>
      <w:r w:rsidRPr="005E0ACD">
        <w:rPr>
          <w:rFonts w:ascii="Times New Roman" w:hAnsi="Times New Roman" w:cs="Times New Roman"/>
          <w:sz w:val="28"/>
          <w:szCs w:val="28"/>
        </w:rPr>
        <w:t xml:space="preserve">от многих препаратов, применяемых при лечении атеросклероза и заболеваний щитовидной железы, не вызывает </w:t>
      </w:r>
      <w:r w:rsidR="00EA2795">
        <w:rPr>
          <w:rFonts w:ascii="Times New Roman" w:hAnsi="Times New Roman" w:cs="Times New Roman"/>
          <w:sz w:val="28"/>
          <w:szCs w:val="28"/>
        </w:rPr>
        <w:t>аллергических реакций</w:t>
      </w:r>
      <w:r w:rsidRPr="005E0ACD">
        <w:rPr>
          <w:rFonts w:ascii="Times New Roman" w:hAnsi="Times New Roman" w:cs="Times New Roman"/>
          <w:sz w:val="28"/>
          <w:szCs w:val="28"/>
        </w:rPr>
        <w:t xml:space="preserve"> даже при длительном применении. Аналогично сырой используют квашеную или солёную черемшу и</w:t>
      </w:r>
      <w:r w:rsidR="00EA2795">
        <w:rPr>
          <w:rFonts w:ascii="Times New Roman" w:hAnsi="Times New Roman" w:cs="Times New Roman"/>
          <w:sz w:val="28"/>
          <w:szCs w:val="28"/>
        </w:rPr>
        <w:t xml:space="preserve"> </w:t>
      </w:r>
      <w:r w:rsidRPr="005E0ACD">
        <w:rPr>
          <w:rFonts w:ascii="Times New Roman" w:hAnsi="Times New Roman" w:cs="Times New Roman"/>
          <w:sz w:val="28"/>
          <w:szCs w:val="28"/>
        </w:rPr>
        <w:t xml:space="preserve"> используют </w:t>
      </w:r>
      <w:r w:rsidR="00EA2795">
        <w:rPr>
          <w:rFonts w:ascii="Times New Roman" w:hAnsi="Times New Roman" w:cs="Times New Roman"/>
          <w:sz w:val="28"/>
          <w:szCs w:val="28"/>
        </w:rPr>
        <w:t xml:space="preserve">ее </w:t>
      </w:r>
      <w:r w:rsidR="00E92961">
        <w:rPr>
          <w:rFonts w:ascii="Times New Roman" w:hAnsi="Times New Roman" w:cs="Times New Roman"/>
          <w:sz w:val="28"/>
          <w:szCs w:val="28"/>
        </w:rPr>
        <w:t>для повышения аппетита</w:t>
      </w:r>
      <w:r w:rsidRPr="005E0ACD">
        <w:rPr>
          <w:rFonts w:ascii="Times New Roman" w:hAnsi="Times New Roman" w:cs="Times New Roman"/>
          <w:sz w:val="28"/>
          <w:szCs w:val="28"/>
        </w:rPr>
        <w:t>.</w:t>
      </w:r>
    </w:p>
    <w:p w:rsidR="005E0ACD" w:rsidRPr="001805CE" w:rsidRDefault="005E0ACD" w:rsidP="001805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202122"/>
          <w:sz w:val="28"/>
          <w:szCs w:val="28"/>
        </w:rPr>
        <w:tab/>
        <w:t xml:space="preserve"> </w:t>
      </w:r>
      <w:r w:rsidR="00E92961">
        <w:rPr>
          <w:rFonts w:ascii="Times New Roman" w:hAnsi="Times New Roman" w:cs="Times New Roman"/>
          <w:sz w:val="28"/>
          <w:szCs w:val="28"/>
        </w:rPr>
        <w:t xml:space="preserve">Важно учитывать и </w:t>
      </w:r>
      <w:r w:rsidRPr="001805CE">
        <w:rPr>
          <w:rFonts w:ascii="Times New Roman" w:hAnsi="Times New Roman" w:cs="Times New Roman"/>
          <w:sz w:val="28"/>
          <w:szCs w:val="28"/>
        </w:rPr>
        <w:t xml:space="preserve"> противопоказания к употреблению черемши. Черемш</w:t>
      </w:r>
      <w:r w:rsidR="00E92961">
        <w:rPr>
          <w:rFonts w:ascii="Times New Roman" w:hAnsi="Times New Roman" w:cs="Times New Roman"/>
          <w:sz w:val="28"/>
          <w:szCs w:val="28"/>
        </w:rPr>
        <w:t>у не следует принимать людям</w:t>
      </w:r>
      <w:r w:rsidR="00431147">
        <w:rPr>
          <w:rFonts w:ascii="Times New Roman" w:hAnsi="Times New Roman" w:cs="Times New Roman"/>
          <w:sz w:val="28"/>
          <w:szCs w:val="28"/>
        </w:rPr>
        <w:t>, имеющими заболевания:</w:t>
      </w:r>
      <w:r w:rsidRPr="001805CE">
        <w:rPr>
          <w:rFonts w:ascii="Times New Roman" w:hAnsi="Times New Roman" w:cs="Times New Roman"/>
          <w:sz w:val="28"/>
          <w:szCs w:val="28"/>
        </w:rPr>
        <w:t xml:space="preserve"> </w:t>
      </w:r>
      <w:r w:rsidR="00431147">
        <w:rPr>
          <w:rFonts w:ascii="Times New Roman" w:hAnsi="Times New Roman" w:cs="Times New Roman"/>
          <w:sz w:val="28"/>
          <w:szCs w:val="28"/>
        </w:rPr>
        <w:t xml:space="preserve"> </w:t>
      </w:r>
      <w:r w:rsidR="00EA2795" w:rsidRPr="001805CE">
        <w:rPr>
          <w:rFonts w:ascii="Times New Roman" w:hAnsi="Times New Roman" w:cs="Times New Roman"/>
          <w:sz w:val="28"/>
          <w:szCs w:val="28"/>
        </w:rPr>
        <w:t>воспалени</w:t>
      </w:r>
      <w:r w:rsidR="00EA2795">
        <w:rPr>
          <w:rFonts w:ascii="Times New Roman" w:hAnsi="Times New Roman" w:cs="Times New Roman"/>
          <w:sz w:val="28"/>
          <w:szCs w:val="28"/>
        </w:rPr>
        <w:t>е</w:t>
      </w:r>
      <w:r w:rsidR="00EA2795" w:rsidRPr="001805CE">
        <w:rPr>
          <w:rFonts w:ascii="Times New Roman" w:hAnsi="Times New Roman" w:cs="Times New Roman"/>
          <w:sz w:val="28"/>
          <w:szCs w:val="28"/>
        </w:rPr>
        <w:t xml:space="preserve"> желудка и кишечника</w:t>
      </w:r>
      <w:r w:rsidR="00EA2795">
        <w:rPr>
          <w:rFonts w:ascii="Times New Roman" w:hAnsi="Times New Roman" w:cs="Times New Roman"/>
          <w:sz w:val="28"/>
          <w:szCs w:val="28"/>
        </w:rPr>
        <w:t>,</w:t>
      </w:r>
      <w:r w:rsidR="00EA2795">
        <w:t xml:space="preserve"> </w:t>
      </w:r>
      <w:hyperlink r:id="rId43" w:history="1">
        <w:r w:rsidRPr="001805CE">
          <w:rPr>
            <w:rFonts w:ascii="Times New Roman" w:hAnsi="Times New Roman" w:cs="Times New Roman"/>
            <w:sz w:val="28"/>
            <w:szCs w:val="28"/>
          </w:rPr>
          <w:t>панкреатит</w:t>
        </w:r>
      </w:hyperlink>
      <w:r w:rsidRPr="001805CE">
        <w:rPr>
          <w:rFonts w:ascii="Times New Roman" w:hAnsi="Times New Roman" w:cs="Times New Roman"/>
          <w:sz w:val="28"/>
          <w:szCs w:val="28"/>
        </w:rPr>
        <w:t>, холецистит, гепатит</w:t>
      </w:r>
      <w:r w:rsidR="00EA2795">
        <w:rPr>
          <w:rFonts w:ascii="Times New Roman" w:hAnsi="Times New Roman" w:cs="Times New Roman"/>
          <w:sz w:val="28"/>
          <w:szCs w:val="28"/>
        </w:rPr>
        <w:t xml:space="preserve"> </w:t>
      </w:r>
      <w:r w:rsidRPr="001805CE">
        <w:rPr>
          <w:rFonts w:ascii="Times New Roman" w:hAnsi="Times New Roman" w:cs="Times New Roman"/>
          <w:sz w:val="28"/>
          <w:szCs w:val="28"/>
        </w:rPr>
        <w:t xml:space="preserve">из-за возбуждающего </w:t>
      </w:r>
      <w:r w:rsidR="00EA2795">
        <w:rPr>
          <w:rFonts w:ascii="Times New Roman" w:hAnsi="Times New Roman" w:cs="Times New Roman"/>
          <w:sz w:val="28"/>
          <w:szCs w:val="28"/>
        </w:rPr>
        <w:t xml:space="preserve">ее </w:t>
      </w:r>
      <w:r w:rsidRPr="001805CE">
        <w:rPr>
          <w:rFonts w:ascii="Times New Roman" w:hAnsi="Times New Roman" w:cs="Times New Roman"/>
          <w:sz w:val="28"/>
          <w:szCs w:val="28"/>
        </w:rPr>
        <w:t xml:space="preserve">действия на </w:t>
      </w:r>
      <w:r w:rsidR="00EA2795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Pr="001805CE">
        <w:rPr>
          <w:rFonts w:ascii="Times New Roman" w:hAnsi="Times New Roman" w:cs="Times New Roman"/>
          <w:sz w:val="28"/>
          <w:szCs w:val="28"/>
        </w:rPr>
        <w:t>пищеварени</w:t>
      </w:r>
      <w:r w:rsidR="00EA2795">
        <w:rPr>
          <w:rFonts w:ascii="Times New Roman" w:hAnsi="Times New Roman" w:cs="Times New Roman"/>
          <w:sz w:val="28"/>
          <w:szCs w:val="28"/>
        </w:rPr>
        <w:t>я</w:t>
      </w:r>
      <w:r w:rsidRPr="001805CE">
        <w:rPr>
          <w:rFonts w:ascii="Times New Roman" w:hAnsi="Times New Roman" w:cs="Times New Roman"/>
          <w:sz w:val="28"/>
          <w:szCs w:val="28"/>
        </w:rPr>
        <w:t>.</w:t>
      </w:r>
    </w:p>
    <w:p w:rsidR="005E0ACD" w:rsidRPr="001805CE" w:rsidRDefault="00D56C32" w:rsidP="001805CE">
      <w:pPr>
        <w:jc w:val="both"/>
        <w:rPr>
          <w:rFonts w:ascii="Times New Roman" w:hAnsi="Times New Roman" w:cs="Times New Roman"/>
          <w:sz w:val="28"/>
          <w:szCs w:val="28"/>
        </w:rPr>
      </w:pPr>
      <w:r w:rsidRPr="001805CE">
        <w:rPr>
          <w:rFonts w:ascii="Times New Roman" w:hAnsi="Times New Roman" w:cs="Times New Roman"/>
          <w:sz w:val="28"/>
          <w:szCs w:val="28"/>
        </w:rPr>
        <w:tab/>
      </w:r>
      <w:r w:rsidR="005E0ACD" w:rsidRPr="001805CE">
        <w:rPr>
          <w:rFonts w:ascii="Times New Roman" w:hAnsi="Times New Roman" w:cs="Times New Roman"/>
          <w:sz w:val="28"/>
          <w:szCs w:val="28"/>
        </w:rPr>
        <w:t>Она также не рекомендуется беременным</w:t>
      </w:r>
      <w:r w:rsidR="00431147">
        <w:rPr>
          <w:rFonts w:ascii="Times New Roman" w:hAnsi="Times New Roman" w:cs="Times New Roman"/>
          <w:sz w:val="28"/>
          <w:szCs w:val="28"/>
        </w:rPr>
        <w:t xml:space="preserve"> женщинам</w:t>
      </w:r>
      <w:r w:rsidR="005E0ACD" w:rsidRPr="001805CE">
        <w:rPr>
          <w:rFonts w:ascii="Times New Roman" w:hAnsi="Times New Roman" w:cs="Times New Roman"/>
          <w:sz w:val="28"/>
          <w:szCs w:val="28"/>
        </w:rPr>
        <w:t xml:space="preserve">, а также людям с </w:t>
      </w:r>
      <w:r w:rsidR="00EA2795" w:rsidRPr="001805CE">
        <w:rPr>
          <w:rFonts w:ascii="Times New Roman" w:hAnsi="Times New Roman" w:cs="Times New Roman"/>
          <w:sz w:val="28"/>
          <w:szCs w:val="28"/>
        </w:rPr>
        <w:t>язвой желудка</w:t>
      </w:r>
      <w:r w:rsidR="00EA2795">
        <w:rPr>
          <w:rFonts w:ascii="Times New Roman" w:hAnsi="Times New Roman" w:cs="Times New Roman"/>
          <w:sz w:val="28"/>
          <w:szCs w:val="28"/>
        </w:rPr>
        <w:t xml:space="preserve">, </w:t>
      </w:r>
      <w:r w:rsidR="005E0ACD" w:rsidRPr="001805CE">
        <w:rPr>
          <w:rFonts w:ascii="Times New Roman" w:hAnsi="Times New Roman" w:cs="Times New Roman"/>
          <w:sz w:val="28"/>
          <w:szCs w:val="28"/>
        </w:rPr>
        <w:t>гастритом</w:t>
      </w:r>
      <w:r w:rsidR="00EA2795">
        <w:rPr>
          <w:rFonts w:ascii="Times New Roman" w:hAnsi="Times New Roman" w:cs="Times New Roman"/>
          <w:sz w:val="28"/>
          <w:szCs w:val="28"/>
        </w:rPr>
        <w:t xml:space="preserve"> </w:t>
      </w:r>
      <w:r w:rsidR="005E0ACD" w:rsidRPr="001805CE">
        <w:rPr>
          <w:rFonts w:ascii="Times New Roman" w:hAnsi="Times New Roman" w:cs="Times New Roman"/>
          <w:sz w:val="28"/>
          <w:szCs w:val="28"/>
        </w:rPr>
        <w:t xml:space="preserve"> и </w:t>
      </w:r>
      <w:hyperlink r:id="rId44" w:history="1">
        <w:r w:rsidR="005E0ACD" w:rsidRPr="001805CE">
          <w:rPr>
            <w:rFonts w:ascii="Times New Roman" w:hAnsi="Times New Roman" w:cs="Times New Roman"/>
            <w:sz w:val="28"/>
            <w:szCs w:val="28"/>
          </w:rPr>
          <w:t>эпилепсией</w:t>
        </w:r>
      </w:hyperlink>
      <w:r w:rsidR="005E0ACD" w:rsidRPr="001805CE">
        <w:rPr>
          <w:rFonts w:ascii="Times New Roman" w:hAnsi="Times New Roman" w:cs="Times New Roman"/>
          <w:sz w:val="28"/>
          <w:szCs w:val="28"/>
        </w:rPr>
        <w:t>.</w:t>
      </w:r>
    </w:p>
    <w:p w:rsidR="005E0ACD" w:rsidRPr="001805CE" w:rsidRDefault="00D56C32" w:rsidP="001805CE">
      <w:pPr>
        <w:jc w:val="both"/>
        <w:rPr>
          <w:rFonts w:ascii="Times New Roman" w:hAnsi="Times New Roman" w:cs="Times New Roman"/>
          <w:sz w:val="28"/>
          <w:szCs w:val="28"/>
        </w:rPr>
      </w:pPr>
      <w:r w:rsidRPr="001805CE">
        <w:rPr>
          <w:rFonts w:ascii="Times New Roman" w:hAnsi="Times New Roman" w:cs="Times New Roman"/>
          <w:sz w:val="28"/>
          <w:szCs w:val="28"/>
        </w:rPr>
        <w:tab/>
      </w:r>
      <w:r w:rsidR="005E0ACD" w:rsidRPr="001805CE">
        <w:rPr>
          <w:rFonts w:ascii="Times New Roman" w:hAnsi="Times New Roman" w:cs="Times New Roman"/>
          <w:sz w:val="28"/>
          <w:szCs w:val="28"/>
        </w:rPr>
        <w:t>Нельзя злоупотреблять настоями из черемши, так как они пагубно влияют на сердечно-сосудистую систему, а кроме того, могут спровоцировать головные боли, расстройство желудка</w:t>
      </w:r>
      <w:r w:rsidR="00DE1C58">
        <w:rPr>
          <w:rFonts w:ascii="Times New Roman" w:hAnsi="Times New Roman" w:cs="Times New Roman"/>
          <w:sz w:val="28"/>
          <w:szCs w:val="28"/>
        </w:rPr>
        <w:t xml:space="preserve"> </w:t>
      </w:r>
      <w:r w:rsidR="00EA2795">
        <w:rPr>
          <w:rFonts w:ascii="Times New Roman" w:hAnsi="Times New Roman" w:cs="Times New Roman"/>
          <w:sz w:val="28"/>
          <w:szCs w:val="28"/>
        </w:rPr>
        <w:t>и бессонницу</w:t>
      </w:r>
      <w:r w:rsidR="00EA2795" w:rsidRPr="001805CE">
        <w:rPr>
          <w:rFonts w:ascii="Times New Roman" w:hAnsi="Times New Roman" w:cs="Times New Roman"/>
          <w:sz w:val="28"/>
          <w:szCs w:val="28"/>
        </w:rPr>
        <w:t xml:space="preserve"> </w:t>
      </w:r>
      <w:r w:rsidR="00DE1C58" w:rsidRPr="00DE1C58">
        <w:rPr>
          <w:rFonts w:ascii="Times New Roman" w:hAnsi="Times New Roman" w:cs="Times New Roman"/>
          <w:sz w:val="28"/>
          <w:szCs w:val="28"/>
        </w:rPr>
        <w:t>[1]</w:t>
      </w:r>
      <w:r w:rsidR="005E0ACD" w:rsidRPr="001805CE">
        <w:rPr>
          <w:rFonts w:ascii="Times New Roman" w:hAnsi="Times New Roman" w:cs="Times New Roman"/>
          <w:sz w:val="28"/>
          <w:szCs w:val="28"/>
        </w:rPr>
        <w:t>.</w:t>
      </w:r>
    </w:p>
    <w:p w:rsidR="004F23ED" w:rsidRPr="00C138BF" w:rsidRDefault="004F23ED" w:rsidP="005E0ACD">
      <w:pPr>
        <w:pStyle w:val="a5"/>
        <w:shd w:val="clear" w:color="auto" w:fill="FFFFFF"/>
        <w:spacing w:before="0" w:beforeAutospacing="0" w:after="0" w:afterAutospacing="0" w:line="274" w:lineRule="atLeast"/>
        <w:rPr>
          <w:color w:val="202122"/>
          <w:sz w:val="28"/>
          <w:szCs w:val="28"/>
        </w:rPr>
      </w:pPr>
    </w:p>
    <w:p w:rsidR="004F23ED" w:rsidRPr="00E14527" w:rsidRDefault="004F20AB" w:rsidP="000A178F">
      <w:pPr>
        <w:pStyle w:val="1"/>
        <w:jc w:val="center"/>
        <w:rPr>
          <w:color w:val="auto"/>
        </w:rPr>
      </w:pPr>
      <w:bookmarkStart w:id="2" w:name="_Toc90369727"/>
      <w:r w:rsidRPr="00E14527">
        <w:rPr>
          <w:color w:val="auto"/>
        </w:rPr>
        <w:lastRenderedPageBreak/>
        <w:t>ЗАКЛЮЧЕНИЕ</w:t>
      </w:r>
      <w:bookmarkEnd w:id="2"/>
    </w:p>
    <w:p w:rsidR="004F23ED" w:rsidRPr="00C138BF" w:rsidRDefault="004F20AB" w:rsidP="004F23ED">
      <w:pPr>
        <w:pStyle w:val="a5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 </w:t>
      </w:r>
    </w:p>
    <w:p w:rsidR="00D56C32" w:rsidRPr="001805CE" w:rsidRDefault="00D56C32" w:rsidP="001805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202122"/>
          <w:sz w:val="28"/>
          <w:szCs w:val="28"/>
        </w:rPr>
        <w:tab/>
      </w:r>
      <w:r w:rsidRPr="001805CE">
        <w:rPr>
          <w:rFonts w:ascii="Times New Roman" w:hAnsi="Times New Roman" w:cs="Times New Roman"/>
          <w:sz w:val="28"/>
          <w:szCs w:val="28"/>
        </w:rPr>
        <w:t xml:space="preserve">Черемша –это кладезь природы, которая даёт людям пищу, лекарство. Природа неотделима от жизни каждого человека. С давних пор человек получал от природы все, что необходимо для жизни, добывая себе пропитание. В своей работе я выяснил, что дары природы нужно брать, но с умом как собирали наши предки.  </w:t>
      </w:r>
    </w:p>
    <w:p w:rsidR="004F23ED" w:rsidRPr="001805CE" w:rsidRDefault="00D56C32" w:rsidP="001805CE">
      <w:pPr>
        <w:jc w:val="both"/>
        <w:rPr>
          <w:rFonts w:ascii="Times New Roman" w:hAnsi="Times New Roman" w:cs="Times New Roman"/>
          <w:sz w:val="28"/>
          <w:szCs w:val="28"/>
        </w:rPr>
      </w:pPr>
      <w:r w:rsidRPr="001805CE">
        <w:rPr>
          <w:rFonts w:ascii="Times New Roman" w:hAnsi="Times New Roman" w:cs="Times New Roman"/>
          <w:sz w:val="28"/>
          <w:szCs w:val="28"/>
        </w:rPr>
        <w:tab/>
        <w:t>В ходе выполнения данной работы мы провели опрос жителей</w:t>
      </w:r>
      <w:r w:rsidR="00524DBB">
        <w:rPr>
          <w:rFonts w:ascii="Times New Roman" w:hAnsi="Times New Roman" w:cs="Times New Roman"/>
          <w:sz w:val="28"/>
          <w:szCs w:val="28"/>
        </w:rPr>
        <w:t xml:space="preserve"> с. Мариинск и п. Краснояр </w:t>
      </w:r>
      <w:r w:rsidRPr="001805CE">
        <w:rPr>
          <w:rFonts w:ascii="Times New Roman" w:hAnsi="Times New Roman" w:cs="Times New Roman"/>
          <w:sz w:val="28"/>
          <w:szCs w:val="28"/>
        </w:rPr>
        <w:t xml:space="preserve"> и составили географическую карту произрастания черемши (Приложение № </w:t>
      </w:r>
      <w:r w:rsidR="00DE1C58" w:rsidRPr="00DE1C58">
        <w:rPr>
          <w:rFonts w:ascii="Times New Roman" w:hAnsi="Times New Roman" w:cs="Times New Roman"/>
          <w:sz w:val="28"/>
          <w:szCs w:val="28"/>
        </w:rPr>
        <w:t>1</w:t>
      </w:r>
      <w:r w:rsidRPr="001805CE">
        <w:rPr>
          <w:rFonts w:ascii="Times New Roman" w:hAnsi="Times New Roman" w:cs="Times New Roman"/>
          <w:sz w:val="28"/>
          <w:szCs w:val="28"/>
        </w:rPr>
        <w:t>).</w:t>
      </w:r>
    </w:p>
    <w:p w:rsidR="007E11F3" w:rsidRPr="001805CE" w:rsidRDefault="00D56C32" w:rsidP="001805C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  <w:r w:rsidRPr="001805CE">
        <w:rPr>
          <w:rFonts w:ascii="Times New Roman" w:hAnsi="Times New Roman" w:cs="Times New Roman"/>
          <w:sz w:val="28"/>
          <w:szCs w:val="28"/>
        </w:rPr>
        <w:tab/>
        <w:t>Оценив полезные свойства растения</w:t>
      </w:r>
      <w:r w:rsidR="00524DBB">
        <w:rPr>
          <w:rFonts w:ascii="Times New Roman" w:hAnsi="Times New Roman" w:cs="Times New Roman"/>
          <w:sz w:val="28"/>
          <w:szCs w:val="28"/>
        </w:rPr>
        <w:t>,</w:t>
      </w:r>
      <w:r w:rsidRPr="001805CE">
        <w:rPr>
          <w:rFonts w:ascii="Times New Roman" w:hAnsi="Times New Roman" w:cs="Times New Roman"/>
          <w:sz w:val="28"/>
          <w:szCs w:val="28"/>
        </w:rPr>
        <w:t xml:space="preserve"> мы составили буклет "Полезная заготовка", в который вошли кулинарные рецепты моей бабушки</w:t>
      </w:r>
      <w:r w:rsidR="00DE1C58" w:rsidRPr="00DE1C58">
        <w:rPr>
          <w:rFonts w:ascii="Times New Roman" w:hAnsi="Times New Roman" w:cs="Times New Roman"/>
          <w:sz w:val="28"/>
          <w:szCs w:val="28"/>
        </w:rPr>
        <w:t xml:space="preserve"> </w:t>
      </w:r>
      <w:r w:rsidR="00524DBB">
        <w:rPr>
          <w:rFonts w:ascii="Times New Roman" w:hAnsi="Times New Roman" w:cs="Times New Roman"/>
          <w:sz w:val="28"/>
          <w:szCs w:val="28"/>
        </w:rPr>
        <w:t xml:space="preserve">Бельковой Светланы Егоровны </w:t>
      </w:r>
      <w:r w:rsidR="00DE1C58">
        <w:rPr>
          <w:rFonts w:ascii="Times New Roman" w:hAnsi="Times New Roman" w:cs="Times New Roman"/>
          <w:sz w:val="28"/>
          <w:szCs w:val="28"/>
        </w:rPr>
        <w:t>(Приложение№2)</w:t>
      </w:r>
      <w:r w:rsidRPr="001805CE">
        <w:rPr>
          <w:rFonts w:ascii="Times New Roman" w:hAnsi="Times New Roman" w:cs="Times New Roman"/>
          <w:sz w:val="28"/>
          <w:szCs w:val="28"/>
        </w:rPr>
        <w:t>.</w:t>
      </w:r>
    </w:p>
    <w:p w:rsidR="00D56C32" w:rsidRPr="001805CE" w:rsidRDefault="00D56C32" w:rsidP="001805CE">
      <w:pPr>
        <w:jc w:val="both"/>
        <w:rPr>
          <w:rFonts w:ascii="Times New Roman" w:hAnsi="Times New Roman" w:cs="Times New Roman"/>
          <w:sz w:val="28"/>
          <w:szCs w:val="28"/>
        </w:rPr>
      </w:pPr>
      <w:r w:rsidRPr="001805CE">
        <w:rPr>
          <w:rFonts w:ascii="Times New Roman" w:hAnsi="Times New Roman" w:cs="Times New Roman"/>
          <w:sz w:val="28"/>
          <w:szCs w:val="28"/>
        </w:rPr>
        <w:tab/>
        <w:t>Мы рекомендуем использовать наш буклет всем жителям</w:t>
      </w:r>
      <w:r w:rsidR="00431147">
        <w:rPr>
          <w:rFonts w:ascii="Times New Roman" w:hAnsi="Times New Roman" w:cs="Times New Roman"/>
          <w:sz w:val="28"/>
          <w:szCs w:val="28"/>
        </w:rPr>
        <w:t xml:space="preserve"> и гостям нашего села</w:t>
      </w:r>
      <w:r w:rsidRPr="001805CE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="00431147" w:rsidRPr="001805CE">
        <w:rPr>
          <w:rFonts w:ascii="Times New Roman" w:hAnsi="Times New Roman" w:cs="Times New Roman"/>
          <w:sz w:val="28"/>
          <w:szCs w:val="28"/>
        </w:rPr>
        <w:t>черемша</w:t>
      </w:r>
      <w:r w:rsidR="00431147">
        <w:rPr>
          <w:rFonts w:ascii="Times New Roman" w:hAnsi="Times New Roman" w:cs="Times New Roman"/>
          <w:sz w:val="28"/>
          <w:szCs w:val="28"/>
        </w:rPr>
        <w:t xml:space="preserve"> </w:t>
      </w:r>
      <w:r w:rsidRPr="001805CE">
        <w:rPr>
          <w:rFonts w:ascii="Times New Roman" w:hAnsi="Times New Roman" w:cs="Times New Roman"/>
          <w:sz w:val="28"/>
          <w:szCs w:val="28"/>
        </w:rPr>
        <w:t xml:space="preserve">в человеческом организме оживляет метаболизм, оказывает </w:t>
      </w:r>
      <w:r w:rsidR="00431147" w:rsidRPr="001805CE">
        <w:rPr>
          <w:rFonts w:ascii="Times New Roman" w:hAnsi="Times New Roman" w:cs="Times New Roman"/>
          <w:sz w:val="28"/>
          <w:szCs w:val="28"/>
        </w:rPr>
        <w:t xml:space="preserve">на пищеварительную систему </w:t>
      </w:r>
      <w:r w:rsidRPr="001805CE">
        <w:rPr>
          <w:rFonts w:ascii="Times New Roman" w:hAnsi="Times New Roman" w:cs="Times New Roman"/>
          <w:sz w:val="28"/>
          <w:szCs w:val="28"/>
        </w:rPr>
        <w:t xml:space="preserve">благотворное действие, очищает кровь, способствует улучшению сосудистой деятельности, </w:t>
      </w:r>
      <w:r w:rsidR="00431147" w:rsidRPr="001805CE">
        <w:rPr>
          <w:rFonts w:ascii="Times New Roman" w:hAnsi="Times New Roman" w:cs="Times New Roman"/>
          <w:sz w:val="28"/>
          <w:szCs w:val="28"/>
        </w:rPr>
        <w:t>устраняет кожные раздражения,</w:t>
      </w:r>
      <w:r w:rsidR="00431147">
        <w:rPr>
          <w:rFonts w:ascii="Times New Roman" w:hAnsi="Times New Roman" w:cs="Times New Roman"/>
          <w:sz w:val="28"/>
          <w:szCs w:val="28"/>
        </w:rPr>
        <w:t xml:space="preserve"> </w:t>
      </w:r>
      <w:r w:rsidRPr="001805CE">
        <w:rPr>
          <w:rFonts w:ascii="Times New Roman" w:hAnsi="Times New Roman" w:cs="Times New Roman"/>
          <w:sz w:val="28"/>
          <w:szCs w:val="28"/>
        </w:rPr>
        <w:t xml:space="preserve">усиливает иммунитет, </w:t>
      </w:r>
      <w:r w:rsidR="00431147" w:rsidRPr="001805CE">
        <w:rPr>
          <w:rFonts w:ascii="Times New Roman" w:hAnsi="Times New Roman" w:cs="Times New Roman"/>
          <w:sz w:val="28"/>
          <w:szCs w:val="28"/>
        </w:rPr>
        <w:t>укрепляет сердечную мышцу,</w:t>
      </w:r>
      <w:r w:rsidR="00431147">
        <w:rPr>
          <w:rFonts w:ascii="Times New Roman" w:hAnsi="Times New Roman" w:cs="Times New Roman"/>
          <w:sz w:val="28"/>
          <w:szCs w:val="28"/>
        </w:rPr>
        <w:t xml:space="preserve"> </w:t>
      </w:r>
      <w:r w:rsidRPr="001805CE">
        <w:rPr>
          <w:rFonts w:ascii="Times New Roman" w:hAnsi="Times New Roman" w:cs="Times New Roman"/>
          <w:sz w:val="28"/>
          <w:szCs w:val="28"/>
        </w:rPr>
        <w:t>оздоравливает сосудистую систему</w:t>
      </w:r>
      <w:r w:rsidR="00431147">
        <w:rPr>
          <w:rFonts w:ascii="Times New Roman" w:hAnsi="Times New Roman" w:cs="Times New Roman"/>
          <w:sz w:val="28"/>
          <w:szCs w:val="28"/>
        </w:rPr>
        <w:t xml:space="preserve"> и </w:t>
      </w:r>
      <w:r w:rsidRPr="001805CE">
        <w:rPr>
          <w:rFonts w:ascii="Times New Roman" w:hAnsi="Times New Roman" w:cs="Times New Roman"/>
          <w:sz w:val="28"/>
          <w:szCs w:val="28"/>
        </w:rPr>
        <w:t>уничтожает патогенную микрофлору.</w:t>
      </w:r>
      <w:r w:rsidR="000A178F" w:rsidRPr="001805CE">
        <w:rPr>
          <w:rFonts w:ascii="Times New Roman" w:hAnsi="Times New Roman" w:cs="Times New Roman"/>
          <w:sz w:val="28"/>
          <w:szCs w:val="28"/>
        </w:rPr>
        <w:t xml:space="preserve"> А значит черемша несет нам всем здоровье и продлевает </w:t>
      </w:r>
      <w:r w:rsidR="00431147">
        <w:rPr>
          <w:rFonts w:ascii="Times New Roman" w:hAnsi="Times New Roman" w:cs="Times New Roman"/>
          <w:sz w:val="28"/>
          <w:szCs w:val="28"/>
        </w:rPr>
        <w:t xml:space="preserve">нашу </w:t>
      </w:r>
      <w:r w:rsidR="000A178F" w:rsidRPr="001805CE">
        <w:rPr>
          <w:rFonts w:ascii="Times New Roman" w:hAnsi="Times New Roman" w:cs="Times New Roman"/>
          <w:sz w:val="28"/>
          <w:szCs w:val="28"/>
        </w:rPr>
        <w:t>жизнь!</w:t>
      </w:r>
    </w:p>
    <w:p w:rsidR="001805CE" w:rsidRDefault="001805CE" w:rsidP="00D56C32">
      <w:pPr>
        <w:pStyle w:val="a5"/>
        <w:shd w:val="clear" w:color="auto" w:fill="FFFFFF"/>
        <w:spacing w:before="0" w:beforeAutospacing="0" w:after="0" w:afterAutospacing="0" w:line="274" w:lineRule="atLeast"/>
        <w:rPr>
          <w:color w:val="202122"/>
          <w:sz w:val="28"/>
          <w:szCs w:val="28"/>
        </w:rPr>
      </w:pPr>
    </w:p>
    <w:p w:rsidR="001805CE" w:rsidRDefault="001805CE" w:rsidP="00D56C32">
      <w:pPr>
        <w:pStyle w:val="a5"/>
        <w:shd w:val="clear" w:color="auto" w:fill="FFFFFF"/>
        <w:spacing w:before="0" w:beforeAutospacing="0" w:after="0" w:afterAutospacing="0" w:line="274" w:lineRule="atLeast"/>
        <w:rPr>
          <w:color w:val="202122"/>
          <w:sz w:val="28"/>
          <w:szCs w:val="28"/>
        </w:rPr>
      </w:pPr>
    </w:p>
    <w:p w:rsidR="00524DBB" w:rsidRDefault="00524DBB" w:rsidP="001805CE">
      <w:pPr>
        <w:pStyle w:val="1"/>
        <w:jc w:val="center"/>
        <w:rPr>
          <w:color w:val="auto"/>
        </w:rPr>
      </w:pPr>
    </w:p>
    <w:p w:rsidR="00524DBB" w:rsidRPr="00524DBB" w:rsidRDefault="00524DBB" w:rsidP="00524DBB"/>
    <w:p w:rsidR="00524DBB" w:rsidRDefault="00524DBB" w:rsidP="001805CE">
      <w:pPr>
        <w:pStyle w:val="1"/>
        <w:jc w:val="center"/>
        <w:rPr>
          <w:color w:val="auto"/>
        </w:rPr>
      </w:pPr>
    </w:p>
    <w:p w:rsidR="00524DBB" w:rsidRDefault="00524DBB" w:rsidP="001805CE">
      <w:pPr>
        <w:pStyle w:val="1"/>
        <w:jc w:val="center"/>
        <w:rPr>
          <w:color w:val="auto"/>
        </w:rPr>
      </w:pPr>
    </w:p>
    <w:p w:rsidR="00524DBB" w:rsidRDefault="00524DBB" w:rsidP="00524DBB">
      <w:pPr>
        <w:pStyle w:val="a3"/>
      </w:pPr>
    </w:p>
    <w:p w:rsidR="00524DBB" w:rsidRDefault="00524DBB" w:rsidP="00524DBB">
      <w:pPr>
        <w:pStyle w:val="a3"/>
      </w:pPr>
    </w:p>
    <w:p w:rsidR="00524DBB" w:rsidRDefault="00524DBB" w:rsidP="00524DBB">
      <w:pPr>
        <w:pStyle w:val="a3"/>
      </w:pPr>
    </w:p>
    <w:p w:rsidR="00524DBB" w:rsidRDefault="00524DBB" w:rsidP="00524DBB">
      <w:pPr>
        <w:pStyle w:val="a3"/>
      </w:pPr>
    </w:p>
    <w:p w:rsidR="00524DBB" w:rsidRDefault="00524DBB" w:rsidP="00524DBB">
      <w:pPr>
        <w:pStyle w:val="a3"/>
      </w:pPr>
    </w:p>
    <w:p w:rsidR="00524DBB" w:rsidRDefault="00524DBB" w:rsidP="00524DBB">
      <w:pPr>
        <w:pStyle w:val="a3"/>
      </w:pPr>
    </w:p>
    <w:p w:rsidR="00524DBB" w:rsidRDefault="00524DBB" w:rsidP="00524DBB">
      <w:pPr>
        <w:pStyle w:val="a3"/>
      </w:pPr>
    </w:p>
    <w:p w:rsidR="00524DBB" w:rsidRDefault="00524DBB" w:rsidP="00524DBB">
      <w:pPr>
        <w:pStyle w:val="a3"/>
      </w:pPr>
    </w:p>
    <w:p w:rsidR="00524DBB" w:rsidRDefault="00524DBB" w:rsidP="00524DBB">
      <w:pPr>
        <w:pStyle w:val="a3"/>
      </w:pPr>
    </w:p>
    <w:p w:rsidR="00524DBB" w:rsidRDefault="00524DBB" w:rsidP="00524DBB">
      <w:pPr>
        <w:pStyle w:val="a3"/>
      </w:pPr>
    </w:p>
    <w:p w:rsidR="001805CE" w:rsidRPr="00524DBB" w:rsidRDefault="001805CE" w:rsidP="00524DBB">
      <w:pPr>
        <w:pStyle w:val="1"/>
        <w:jc w:val="center"/>
        <w:rPr>
          <w:color w:val="auto"/>
        </w:rPr>
      </w:pPr>
      <w:r w:rsidRPr="00524DBB">
        <w:rPr>
          <w:color w:val="auto"/>
        </w:rPr>
        <w:lastRenderedPageBreak/>
        <w:t>ПРИЛОЖЕНИЯ</w:t>
      </w:r>
    </w:p>
    <w:p w:rsidR="001D138E" w:rsidRPr="00524DBB" w:rsidRDefault="001D138E" w:rsidP="00524DBB">
      <w:pPr>
        <w:pStyle w:val="1"/>
        <w:jc w:val="right"/>
        <w:rPr>
          <w:color w:val="auto"/>
        </w:rPr>
      </w:pPr>
      <w:r w:rsidRPr="00524DBB">
        <w:rPr>
          <w:color w:val="auto"/>
        </w:rPr>
        <w:t>ПРИЛОЖЕНИЕ № 1</w:t>
      </w:r>
    </w:p>
    <w:p w:rsidR="001D138E" w:rsidRPr="00524DBB" w:rsidRDefault="001D138E" w:rsidP="00524DBB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r w:rsidRPr="00524DBB">
        <w:rPr>
          <w:color w:val="auto"/>
        </w:rPr>
        <w:t xml:space="preserve"> </w:t>
      </w:r>
      <w:r w:rsidR="005434C5" w:rsidRPr="00524DBB">
        <w:rPr>
          <w:color w:val="auto"/>
        </w:rPr>
        <w:t xml:space="preserve"> </w:t>
      </w:r>
      <w:r w:rsidR="005434C5" w:rsidRPr="00524DBB">
        <w:rPr>
          <w:rFonts w:ascii="Times New Roman" w:hAnsi="Times New Roman" w:cs="Times New Roman"/>
          <w:b w:val="0"/>
          <w:color w:val="auto"/>
        </w:rPr>
        <w:t xml:space="preserve">Карта </w:t>
      </w:r>
      <w:r w:rsidR="00DE1C58" w:rsidRPr="00524DBB">
        <w:rPr>
          <w:rFonts w:ascii="Times New Roman" w:hAnsi="Times New Roman" w:cs="Times New Roman"/>
          <w:b w:val="0"/>
          <w:color w:val="auto"/>
        </w:rPr>
        <w:t xml:space="preserve">распространения лука победного в </w:t>
      </w:r>
      <w:r w:rsidR="00A823C4" w:rsidRPr="00524DBB">
        <w:rPr>
          <w:rFonts w:ascii="Times New Roman" w:hAnsi="Times New Roman" w:cs="Times New Roman"/>
          <w:b w:val="0"/>
          <w:color w:val="auto"/>
        </w:rPr>
        <w:t>городском округе Ревда</w:t>
      </w:r>
    </w:p>
    <w:p w:rsidR="001D138E" w:rsidRPr="001D138E" w:rsidRDefault="00BA5DD0" w:rsidP="00D56C32">
      <w:pPr>
        <w:pStyle w:val="a5"/>
        <w:shd w:val="clear" w:color="auto" w:fill="FFFFFF"/>
        <w:spacing w:before="0" w:beforeAutospacing="0" w:after="0" w:afterAutospacing="0" w:line="274" w:lineRule="atLeast"/>
        <w:rPr>
          <w:color w:val="202122"/>
          <w:sz w:val="28"/>
          <w:szCs w:val="28"/>
        </w:rPr>
      </w:pPr>
      <w:r>
        <w:rPr>
          <w:noProof/>
          <w:color w:val="202122"/>
          <w:sz w:val="28"/>
          <w:szCs w:val="28"/>
        </w:rPr>
        <w:drawing>
          <wp:inline distT="0" distB="0" distL="0" distR="0">
            <wp:extent cx="5614264" cy="7191022"/>
            <wp:effectExtent l="19050" t="0" r="5486" b="0"/>
            <wp:docPr id="4" name="Рисунок 4" descr="C:\Users\Света\Desktop\Scan2021122108564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Scan20211221085640_0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889" cy="719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38E" w:rsidRPr="001D138E" w:rsidRDefault="001D138E" w:rsidP="00D56C32">
      <w:pPr>
        <w:pStyle w:val="a5"/>
        <w:shd w:val="clear" w:color="auto" w:fill="FFFFFF"/>
        <w:spacing w:before="0" w:beforeAutospacing="0" w:after="0" w:afterAutospacing="0" w:line="274" w:lineRule="atLeast"/>
        <w:rPr>
          <w:color w:val="202122"/>
          <w:sz w:val="28"/>
          <w:szCs w:val="28"/>
        </w:rPr>
      </w:pPr>
    </w:p>
    <w:p w:rsidR="001D138E" w:rsidRPr="001D138E" w:rsidRDefault="001D138E" w:rsidP="00D56C32">
      <w:pPr>
        <w:pStyle w:val="a5"/>
        <w:shd w:val="clear" w:color="auto" w:fill="FFFFFF"/>
        <w:spacing w:before="0" w:beforeAutospacing="0" w:after="0" w:afterAutospacing="0" w:line="274" w:lineRule="atLeast"/>
        <w:rPr>
          <w:color w:val="202122"/>
          <w:sz w:val="28"/>
          <w:szCs w:val="28"/>
        </w:rPr>
      </w:pPr>
    </w:p>
    <w:p w:rsidR="001D138E" w:rsidRPr="001D138E" w:rsidRDefault="00A823C4" w:rsidP="00A823C4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274" w:lineRule="atLeast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>область распространения лука победного</w:t>
      </w:r>
    </w:p>
    <w:p w:rsidR="001D138E" w:rsidRPr="001D138E" w:rsidRDefault="001D138E" w:rsidP="00D56C32">
      <w:pPr>
        <w:pStyle w:val="a5"/>
        <w:shd w:val="clear" w:color="auto" w:fill="FFFFFF"/>
        <w:spacing w:before="0" w:beforeAutospacing="0" w:after="0" w:afterAutospacing="0" w:line="274" w:lineRule="atLeast"/>
        <w:rPr>
          <w:color w:val="202122"/>
          <w:sz w:val="28"/>
          <w:szCs w:val="28"/>
        </w:rPr>
      </w:pPr>
    </w:p>
    <w:p w:rsidR="001D138E" w:rsidRPr="001D138E" w:rsidRDefault="001D138E" w:rsidP="001D138E">
      <w:pPr>
        <w:jc w:val="right"/>
      </w:pPr>
      <w:r>
        <w:t>ПРИЛОЖЕНИЕ № 2</w:t>
      </w:r>
    </w:p>
    <w:p w:rsidR="005434C5" w:rsidRDefault="001D138E" w:rsidP="00D56C32">
      <w:pPr>
        <w:pStyle w:val="a5"/>
        <w:shd w:val="clear" w:color="auto" w:fill="FFFFFF"/>
        <w:spacing w:before="0" w:beforeAutospacing="0" w:after="0" w:afterAutospacing="0" w:line="274" w:lineRule="atLeast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 </w:t>
      </w:r>
      <w:r w:rsidR="005434C5">
        <w:rPr>
          <w:color w:val="202122"/>
          <w:sz w:val="28"/>
          <w:szCs w:val="28"/>
        </w:rPr>
        <w:t xml:space="preserve"> Буклет</w:t>
      </w:r>
      <w:r w:rsidR="00DE1C58">
        <w:rPr>
          <w:color w:val="202122"/>
          <w:sz w:val="28"/>
          <w:szCs w:val="28"/>
        </w:rPr>
        <w:t xml:space="preserve"> "Полезная заготовка"</w:t>
      </w:r>
    </w:p>
    <w:p w:rsidR="005434C5" w:rsidRDefault="005434C5" w:rsidP="00D56C32">
      <w:pPr>
        <w:pStyle w:val="a5"/>
        <w:shd w:val="clear" w:color="auto" w:fill="FFFFFF"/>
        <w:spacing w:before="0" w:beforeAutospacing="0" w:after="0" w:afterAutospacing="0" w:line="274" w:lineRule="atLeast"/>
        <w:rPr>
          <w:color w:val="202122"/>
          <w:sz w:val="28"/>
          <w:szCs w:val="28"/>
        </w:rPr>
      </w:pPr>
    </w:p>
    <w:p w:rsidR="00F83C0C" w:rsidRDefault="00EE7975" w:rsidP="00D56C32">
      <w:pPr>
        <w:pStyle w:val="a5"/>
        <w:shd w:val="clear" w:color="auto" w:fill="FFFFFF"/>
        <w:spacing w:before="0" w:beforeAutospacing="0" w:after="0" w:afterAutospacing="0" w:line="274" w:lineRule="atLeast"/>
        <w:rPr>
          <w:color w:val="202122"/>
          <w:sz w:val="28"/>
          <w:szCs w:val="28"/>
        </w:rPr>
      </w:pPr>
      <w:r>
        <w:rPr>
          <w:noProof/>
          <w:color w:val="202122"/>
          <w:sz w:val="28"/>
          <w:szCs w:val="28"/>
        </w:rPr>
        <w:drawing>
          <wp:inline distT="0" distB="0" distL="0" distR="0">
            <wp:extent cx="5145426" cy="3635586"/>
            <wp:effectExtent l="19050" t="0" r="0" b="0"/>
            <wp:docPr id="3" name="Рисунок 1" descr="C:\Users\Света\Desktop\черемша\полезная заго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черемша\полезная заготовк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453" cy="364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C0C" w:rsidRDefault="00F83C0C" w:rsidP="00D56C32">
      <w:pPr>
        <w:pStyle w:val="a5"/>
        <w:shd w:val="clear" w:color="auto" w:fill="FFFFFF"/>
        <w:spacing w:before="0" w:beforeAutospacing="0" w:after="0" w:afterAutospacing="0" w:line="274" w:lineRule="atLeast"/>
        <w:rPr>
          <w:color w:val="202122"/>
          <w:sz w:val="28"/>
          <w:szCs w:val="28"/>
        </w:rPr>
      </w:pPr>
    </w:p>
    <w:p w:rsidR="00F83C0C" w:rsidRDefault="00F83C0C" w:rsidP="00D56C32">
      <w:pPr>
        <w:pStyle w:val="a5"/>
        <w:shd w:val="clear" w:color="auto" w:fill="FFFFFF"/>
        <w:spacing w:before="0" w:beforeAutospacing="0" w:after="0" w:afterAutospacing="0" w:line="274" w:lineRule="atLeast"/>
        <w:rPr>
          <w:color w:val="202122"/>
          <w:sz w:val="28"/>
          <w:szCs w:val="28"/>
        </w:rPr>
      </w:pPr>
    </w:p>
    <w:p w:rsidR="00F83C0C" w:rsidRDefault="00F83C0C" w:rsidP="00D56C32">
      <w:pPr>
        <w:pStyle w:val="a5"/>
        <w:shd w:val="clear" w:color="auto" w:fill="FFFFFF"/>
        <w:spacing w:before="0" w:beforeAutospacing="0" w:after="0" w:afterAutospacing="0" w:line="274" w:lineRule="atLeast"/>
        <w:rPr>
          <w:color w:val="202122"/>
          <w:sz w:val="28"/>
          <w:szCs w:val="28"/>
        </w:rPr>
      </w:pPr>
    </w:p>
    <w:p w:rsidR="00F83C0C" w:rsidRDefault="00F83C0C" w:rsidP="00D56C32">
      <w:pPr>
        <w:pStyle w:val="a5"/>
        <w:shd w:val="clear" w:color="auto" w:fill="FFFFFF"/>
        <w:spacing w:before="0" w:beforeAutospacing="0" w:after="0" w:afterAutospacing="0" w:line="274" w:lineRule="atLeast"/>
        <w:rPr>
          <w:color w:val="202122"/>
          <w:sz w:val="28"/>
          <w:szCs w:val="28"/>
        </w:rPr>
      </w:pPr>
    </w:p>
    <w:p w:rsidR="00F83C0C" w:rsidRDefault="00F83C0C" w:rsidP="00D56C32">
      <w:pPr>
        <w:pStyle w:val="a5"/>
        <w:shd w:val="clear" w:color="auto" w:fill="FFFFFF"/>
        <w:spacing w:before="0" w:beforeAutospacing="0" w:after="0" w:afterAutospacing="0" w:line="274" w:lineRule="atLeast"/>
        <w:rPr>
          <w:color w:val="202122"/>
          <w:sz w:val="28"/>
          <w:szCs w:val="28"/>
        </w:rPr>
      </w:pPr>
    </w:p>
    <w:p w:rsidR="00F83C0C" w:rsidRDefault="00EE7975" w:rsidP="00D56C32">
      <w:pPr>
        <w:pStyle w:val="a5"/>
        <w:shd w:val="clear" w:color="auto" w:fill="FFFFFF"/>
        <w:spacing w:before="0" w:beforeAutospacing="0" w:after="0" w:afterAutospacing="0" w:line="274" w:lineRule="atLeast"/>
        <w:rPr>
          <w:color w:val="202122"/>
          <w:sz w:val="28"/>
          <w:szCs w:val="28"/>
        </w:rPr>
      </w:pPr>
      <w:r>
        <w:rPr>
          <w:noProof/>
          <w:color w:val="202122"/>
          <w:sz w:val="28"/>
          <w:szCs w:val="28"/>
        </w:rPr>
        <w:drawing>
          <wp:inline distT="0" distB="0" distL="0" distR="0">
            <wp:extent cx="4849978" cy="3426835"/>
            <wp:effectExtent l="19050" t="0" r="7772" b="0"/>
            <wp:docPr id="5" name="Рисунок 2" descr="C:\Users\Света\Desktop\черемша\1 полез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черемша\1 полезная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716" cy="343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C0C" w:rsidRPr="00AB2401" w:rsidRDefault="003807D9" w:rsidP="00F83C0C">
      <w:pPr>
        <w:pStyle w:val="1"/>
        <w:jc w:val="center"/>
        <w:rPr>
          <w:color w:val="auto"/>
        </w:rPr>
      </w:pPr>
      <w:r>
        <w:rPr>
          <w:color w:val="auto"/>
        </w:rPr>
        <w:lastRenderedPageBreak/>
        <w:t>БИБЛИОГРАФИЧЕСКИЙ СПИСОК</w:t>
      </w:r>
    </w:p>
    <w:p w:rsidR="00F83C0C" w:rsidRPr="00F83C0C" w:rsidRDefault="00F83C0C" w:rsidP="00F83C0C"/>
    <w:p w:rsidR="00DE1C58" w:rsidRDefault="00F83C0C" w:rsidP="00D56C32">
      <w:pPr>
        <w:pStyle w:val="a5"/>
        <w:shd w:val="clear" w:color="auto" w:fill="FFFFFF"/>
        <w:spacing w:before="0" w:beforeAutospacing="0" w:after="0" w:afterAutospacing="0" w:line="274" w:lineRule="atLeast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1. </w:t>
      </w:r>
      <w:r w:rsidR="00DE1C58" w:rsidRPr="00DE1C58">
        <w:rPr>
          <w:color w:val="202122"/>
          <w:sz w:val="28"/>
          <w:szCs w:val="28"/>
        </w:rPr>
        <w:t>Мазнев Н.И. Энциклопедия лекарственных растений. 3 изд. - М.: Мартин, 2004</w:t>
      </w:r>
      <w:r w:rsidR="00DE1C58">
        <w:rPr>
          <w:color w:val="202122"/>
          <w:sz w:val="28"/>
          <w:szCs w:val="28"/>
        </w:rPr>
        <w:t>г.</w:t>
      </w:r>
    </w:p>
    <w:p w:rsidR="00DE1C58" w:rsidRDefault="00DE1C58" w:rsidP="00D56C32">
      <w:pPr>
        <w:pStyle w:val="a5"/>
        <w:shd w:val="clear" w:color="auto" w:fill="FFFFFF"/>
        <w:spacing w:before="0" w:beforeAutospacing="0" w:after="0" w:afterAutospacing="0" w:line="274" w:lineRule="atLeast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2. </w:t>
      </w:r>
      <w:r w:rsidR="00E14527" w:rsidRPr="00F83C0C">
        <w:rPr>
          <w:color w:val="202122"/>
          <w:sz w:val="28"/>
          <w:szCs w:val="28"/>
        </w:rPr>
        <w:t>Медвежий лук // </w:t>
      </w:r>
      <w:hyperlink r:id="rId48" w:anchor="%D0%A2%D1%80%D0%B5%D1%82%D1%8C%D0%B5_%D0%B8%D0%B7%D0%B4%D0%B0%D0%BD%D0%B8%D0%B5" w:history="1">
        <w:r w:rsidR="00E14527" w:rsidRPr="00F83C0C">
          <w:rPr>
            <w:color w:val="202122"/>
            <w:sz w:val="28"/>
            <w:szCs w:val="28"/>
          </w:rPr>
          <w:t>Большая советская энциклопедия</w:t>
        </w:r>
      </w:hyperlink>
      <w:r w:rsidR="00E14527" w:rsidRPr="00F83C0C">
        <w:rPr>
          <w:color w:val="202122"/>
          <w:sz w:val="28"/>
          <w:szCs w:val="28"/>
        </w:rPr>
        <w:t> : </w:t>
      </w:r>
      <w:r w:rsidR="00E14527" w:rsidRPr="00F83C0C">
        <w:rPr>
          <w:sz w:val="28"/>
          <w:szCs w:val="28"/>
        </w:rPr>
        <w:t>[в 30 т.]</w:t>
      </w:r>
      <w:r w:rsidR="00E14527" w:rsidRPr="00F83C0C">
        <w:rPr>
          <w:color w:val="202122"/>
          <w:sz w:val="28"/>
          <w:szCs w:val="28"/>
        </w:rPr>
        <w:t> / гл. ред. </w:t>
      </w:r>
      <w:hyperlink r:id="rId49" w:tooltip="Прохоров, Александр Михайлович" w:history="1">
        <w:r w:rsidR="00E14527" w:rsidRPr="00F83C0C">
          <w:rPr>
            <w:color w:val="202122"/>
            <w:sz w:val="28"/>
            <w:szCs w:val="28"/>
          </w:rPr>
          <w:t>А. М. Прохоров</w:t>
        </w:r>
      </w:hyperlink>
      <w:r w:rsidR="00E14527" w:rsidRPr="00F83C0C">
        <w:rPr>
          <w:color w:val="202122"/>
          <w:sz w:val="28"/>
          <w:szCs w:val="28"/>
        </w:rPr>
        <w:t>. — 3-е изд. — М.</w:t>
      </w:r>
      <w:r w:rsidR="00E14527">
        <w:rPr>
          <w:color w:val="202122"/>
          <w:sz w:val="28"/>
          <w:szCs w:val="28"/>
        </w:rPr>
        <w:t xml:space="preserve"> : Советская энциклопедия, </w:t>
      </w:r>
      <w:r w:rsidR="00E14527" w:rsidRPr="00F83C0C">
        <w:rPr>
          <w:color w:val="202122"/>
          <w:sz w:val="28"/>
          <w:szCs w:val="28"/>
        </w:rPr>
        <w:t>1978</w:t>
      </w:r>
      <w:r w:rsidR="00E14527">
        <w:rPr>
          <w:color w:val="202122"/>
          <w:sz w:val="28"/>
          <w:szCs w:val="28"/>
        </w:rPr>
        <w:t>г</w:t>
      </w:r>
    </w:p>
    <w:p w:rsidR="00F83C0C" w:rsidRDefault="00DE1C58" w:rsidP="00D56C32">
      <w:pPr>
        <w:pStyle w:val="a5"/>
        <w:shd w:val="clear" w:color="auto" w:fill="FFFFFF"/>
        <w:spacing w:before="0" w:beforeAutospacing="0" w:after="0" w:afterAutospacing="0" w:line="274" w:lineRule="atLeast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>3</w:t>
      </w:r>
      <w:r w:rsidR="00F83C0C">
        <w:rPr>
          <w:color w:val="202122"/>
          <w:sz w:val="28"/>
          <w:szCs w:val="28"/>
        </w:rPr>
        <w:t xml:space="preserve">. </w:t>
      </w:r>
      <w:r w:rsidR="00E14527">
        <w:rPr>
          <w:color w:val="202122"/>
          <w:sz w:val="28"/>
          <w:szCs w:val="28"/>
        </w:rPr>
        <w:t>Новиков С.Г. Ревда. Прошлое и настоящее. Екатеринбург: "Квист", 2014г.</w:t>
      </w:r>
    </w:p>
    <w:p w:rsidR="00F83C0C" w:rsidRDefault="00DE1C58" w:rsidP="00D56C32">
      <w:pPr>
        <w:pStyle w:val="a5"/>
        <w:shd w:val="clear" w:color="auto" w:fill="FFFFFF"/>
        <w:spacing w:before="0" w:beforeAutospacing="0" w:after="0" w:afterAutospacing="0" w:line="274" w:lineRule="atLeast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>4</w:t>
      </w:r>
      <w:r w:rsidR="00F83C0C">
        <w:rPr>
          <w:color w:val="202122"/>
          <w:sz w:val="28"/>
          <w:szCs w:val="28"/>
        </w:rPr>
        <w:t xml:space="preserve">. </w:t>
      </w:r>
      <w:r w:rsidR="00F83C0C" w:rsidRPr="00F83C0C">
        <w:rPr>
          <w:color w:val="202122"/>
          <w:sz w:val="28"/>
          <w:szCs w:val="28"/>
        </w:rPr>
        <w:t>https://ru.wikipedia.org/wiki</w:t>
      </w:r>
      <w:r>
        <w:rPr>
          <w:color w:val="202122"/>
          <w:sz w:val="28"/>
          <w:szCs w:val="28"/>
        </w:rPr>
        <w:t xml:space="preserve"> </w:t>
      </w:r>
    </w:p>
    <w:p w:rsidR="00DE1C58" w:rsidRPr="00E23B94" w:rsidRDefault="00DE1C58" w:rsidP="00D56C32">
      <w:pPr>
        <w:pStyle w:val="a5"/>
        <w:shd w:val="clear" w:color="auto" w:fill="FFFFFF"/>
        <w:spacing w:before="0" w:beforeAutospacing="0" w:after="0" w:afterAutospacing="0" w:line="274" w:lineRule="atLeast"/>
        <w:rPr>
          <w:color w:val="202122"/>
          <w:sz w:val="28"/>
          <w:szCs w:val="28"/>
        </w:rPr>
      </w:pPr>
      <w:r w:rsidRPr="00E23B94">
        <w:rPr>
          <w:color w:val="202122"/>
          <w:sz w:val="28"/>
          <w:szCs w:val="28"/>
        </w:rPr>
        <w:t xml:space="preserve">5. </w:t>
      </w:r>
      <w:r>
        <w:rPr>
          <w:color w:val="202122"/>
          <w:sz w:val="28"/>
          <w:szCs w:val="28"/>
          <w:lang w:val="en-US"/>
        </w:rPr>
        <w:t>h</w:t>
      </w:r>
      <w:r w:rsidRPr="00DE1C58">
        <w:rPr>
          <w:color w:val="202122"/>
          <w:sz w:val="28"/>
          <w:szCs w:val="28"/>
          <w:lang w:val="en-US"/>
        </w:rPr>
        <w:t>ttps</w:t>
      </w:r>
      <w:r w:rsidRPr="00E23B94">
        <w:rPr>
          <w:color w:val="202122"/>
          <w:sz w:val="28"/>
          <w:szCs w:val="28"/>
        </w:rPr>
        <w:t>://</w:t>
      </w:r>
      <w:r w:rsidRPr="00DE1C58">
        <w:rPr>
          <w:color w:val="202122"/>
          <w:sz w:val="28"/>
          <w:szCs w:val="28"/>
          <w:lang w:val="en-US"/>
        </w:rPr>
        <w:t>lexicography</w:t>
      </w:r>
      <w:r w:rsidRPr="00E23B94">
        <w:rPr>
          <w:color w:val="202122"/>
          <w:sz w:val="28"/>
          <w:szCs w:val="28"/>
        </w:rPr>
        <w:t>.</w:t>
      </w:r>
      <w:r w:rsidRPr="00DE1C58">
        <w:rPr>
          <w:color w:val="202122"/>
          <w:sz w:val="28"/>
          <w:szCs w:val="28"/>
          <w:lang w:val="en-US"/>
        </w:rPr>
        <w:t>online</w:t>
      </w:r>
      <w:r w:rsidRPr="00E23B94">
        <w:rPr>
          <w:color w:val="202122"/>
          <w:sz w:val="28"/>
          <w:szCs w:val="28"/>
        </w:rPr>
        <w:t>/</w:t>
      </w:r>
      <w:r w:rsidRPr="00DE1C58">
        <w:rPr>
          <w:color w:val="202122"/>
          <w:sz w:val="28"/>
          <w:szCs w:val="28"/>
          <w:lang w:val="en-US"/>
        </w:rPr>
        <w:t>etymology</w:t>
      </w:r>
      <w:r>
        <w:rPr>
          <w:color w:val="202122"/>
          <w:sz w:val="28"/>
          <w:szCs w:val="28"/>
        </w:rPr>
        <w:t xml:space="preserve"> </w:t>
      </w:r>
    </w:p>
    <w:p w:rsidR="00DE1C58" w:rsidRDefault="00DE1C58" w:rsidP="00D56C32">
      <w:pPr>
        <w:pStyle w:val="a5"/>
        <w:shd w:val="clear" w:color="auto" w:fill="FFFFFF"/>
        <w:spacing w:before="0" w:beforeAutospacing="0" w:after="0" w:afterAutospacing="0" w:line="274" w:lineRule="atLeast"/>
        <w:rPr>
          <w:color w:val="202122"/>
          <w:sz w:val="28"/>
          <w:szCs w:val="28"/>
        </w:rPr>
      </w:pPr>
      <w:r w:rsidRPr="00E23B94">
        <w:rPr>
          <w:color w:val="202122"/>
          <w:sz w:val="28"/>
          <w:szCs w:val="28"/>
        </w:rPr>
        <w:t xml:space="preserve">6. </w:t>
      </w:r>
      <w:r w:rsidRPr="00DE1C58">
        <w:rPr>
          <w:color w:val="202122"/>
          <w:sz w:val="28"/>
          <w:szCs w:val="28"/>
          <w:lang w:val="en-US"/>
        </w:rPr>
        <w:t>https</w:t>
      </w:r>
      <w:r w:rsidRPr="00E23B94">
        <w:rPr>
          <w:color w:val="202122"/>
          <w:sz w:val="28"/>
          <w:szCs w:val="28"/>
        </w:rPr>
        <w:t>://</w:t>
      </w:r>
      <w:r w:rsidRPr="00DE1C58">
        <w:rPr>
          <w:color w:val="202122"/>
          <w:sz w:val="28"/>
          <w:szCs w:val="28"/>
          <w:lang w:val="en-US"/>
        </w:rPr>
        <w:t>uraloved</w:t>
      </w:r>
      <w:r w:rsidRPr="00E23B94">
        <w:rPr>
          <w:color w:val="202122"/>
          <w:sz w:val="28"/>
          <w:szCs w:val="28"/>
        </w:rPr>
        <w:t>.</w:t>
      </w:r>
      <w:r w:rsidRPr="00DE1C58">
        <w:rPr>
          <w:color w:val="202122"/>
          <w:sz w:val="28"/>
          <w:szCs w:val="28"/>
          <w:lang w:val="en-US"/>
        </w:rPr>
        <w:t>ru</w:t>
      </w:r>
      <w:r w:rsidRPr="00E23B94">
        <w:rPr>
          <w:color w:val="202122"/>
          <w:sz w:val="28"/>
          <w:szCs w:val="28"/>
        </w:rPr>
        <w:t>/</w:t>
      </w:r>
      <w:r w:rsidRPr="00DE1C58">
        <w:rPr>
          <w:color w:val="202122"/>
          <w:sz w:val="28"/>
          <w:szCs w:val="28"/>
          <w:lang w:val="en-US"/>
        </w:rPr>
        <w:t>goroda</w:t>
      </w:r>
      <w:r w:rsidRPr="00E23B94">
        <w:rPr>
          <w:color w:val="202122"/>
          <w:sz w:val="28"/>
          <w:szCs w:val="28"/>
        </w:rPr>
        <w:t>-</w:t>
      </w:r>
      <w:r w:rsidRPr="00DE1C58">
        <w:rPr>
          <w:color w:val="202122"/>
          <w:sz w:val="28"/>
          <w:szCs w:val="28"/>
          <w:lang w:val="en-US"/>
        </w:rPr>
        <w:t>i</w:t>
      </w:r>
      <w:r w:rsidRPr="00E23B94">
        <w:rPr>
          <w:color w:val="202122"/>
          <w:sz w:val="28"/>
          <w:szCs w:val="28"/>
        </w:rPr>
        <w:t>-</w:t>
      </w:r>
      <w:r w:rsidRPr="00DE1C58">
        <w:rPr>
          <w:color w:val="202122"/>
          <w:sz w:val="28"/>
          <w:szCs w:val="28"/>
          <w:lang w:val="en-US"/>
        </w:rPr>
        <w:t>sela</w:t>
      </w:r>
      <w:r w:rsidRPr="00E23B94">
        <w:rPr>
          <w:color w:val="202122"/>
          <w:sz w:val="28"/>
          <w:szCs w:val="28"/>
        </w:rPr>
        <w:t>/</w:t>
      </w:r>
      <w:r w:rsidRPr="00DE1C58">
        <w:rPr>
          <w:color w:val="202122"/>
          <w:sz w:val="28"/>
          <w:szCs w:val="28"/>
          <w:lang w:val="en-US"/>
        </w:rPr>
        <w:t>sverdlovskaya</w:t>
      </w:r>
      <w:r w:rsidRPr="00E23B94">
        <w:rPr>
          <w:color w:val="202122"/>
          <w:sz w:val="28"/>
          <w:szCs w:val="28"/>
        </w:rPr>
        <w:t>-</w:t>
      </w:r>
      <w:r w:rsidRPr="00DE1C58">
        <w:rPr>
          <w:color w:val="202122"/>
          <w:sz w:val="28"/>
          <w:szCs w:val="28"/>
          <w:lang w:val="en-US"/>
        </w:rPr>
        <w:t>obl</w:t>
      </w:r>
      <w:r w:rsidRPr="00E23B94">
        <w:rPr>
          <w:color w:val="202122"/>
          <w:sz w:val="28"/>
          <w:szCs w:val="28"/>
        </w:rPr>
        <w:t>/</w:t>
      </w:r>
      <w:r w:rsidRPr="00DE1C58">
        <w:rPr>
          <w:color w:val="202122"/>
          <w:sz w:val="28"/>
          <w:szCs w:val="28"/>
          <w:lang w:val="en-US"/>
        </w:rPr>
        <w:t>derevnya</w:t>
      </w:r>
      <w:r w:rsidRPr="00E23B94">
        <w:rPr>
          <w:color w:val="202122"/>
          <w:sz w:val="28"/>
          <w:szCs w:val="28"/>
        </w:rPr>
        <w:t>-</w:t>
      </w:r>
      <w:r w:rsidRPr="00DE1C58">
        <w:rPr>
          <w:color w:val="202122"/>
          <w:sz w:val="28"/>
          <w:szCs w:val="28"/>
          <w:lang w:val="en-US"/>
        </w:rPr>
        <w:t>cheremsha</w:t>
      </w:r>
    </w:p>
    <w:p w:rsidR="00DE1C58" w:rsidRPr="00DE1C58" w:rsidRDefault="00DE1C58" w:rsidP="00D56C32">
      <w:pPr>
        <w:pStyle w:val="a5"/>
        <w:shd w:val="clear" w:color="auto" w:fill="FFFFFF"/>
        <w:spacing w:before="0" w:beforeAutospacing="0" w:after="0" w:afterAutospacing="0" w:line="274" w:lineRule="atLeast"/>
        <w:rPr>
          <w:color w:val="202122"/>
          <w:sz w:val="28"/>
          <w:szCs w:val="28"/>
        </w:rPr>
      </w:pPr>
    </w:p>
    <w:sectPr w:rsidR="00DE1C58" w:rsidRPr="00DE1C58" w:rsidSect="00BA5DD0">
      <w:footerReference w:type="default" r:id="rId50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7FC" w:rsidRDefault="00B517FC" w:rsidP="00000951">
      <w:pPr>
        <w:spacing w:after="0" w:line="240" w:lineRule="auto"/>
      </w:pPr>
      <w:r>
        <w:separator/>
      </w:r>
    </w:p>
  </w:endnote>
  <w:endnote w:type="continuationSeparator" w:id="0">
    <w:p w:rsidR="00B517FC" w:rsidRDefault="00B517FC" w:rsidP="00000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52376"/>
      <w:docPartObj>
        <w:docPartGallery w:val="Page Numbers (Bottom of Page)"/>
        <w:docPartUnique/>
      </w:docPartObj>
    </w:sdtPr>
    <w:sdtContent>
      <w:p w:rsidR="00EB0F9E" w:rsidRDefault="00122BEE">
        <w:pPr>
          <w:pStyle w:val="af"/>
          <w:jc w:val="right"/>
        </w:pPr>
        <w:fldSimple w:instr=" PAGE   \* MERGEFORMAT ">
          <w:r w:rsidR="00EE7975">
            <w:rPr>
              <w:noProof/>
            </w:rPr>
            <w:t>2</w:t>
          </w:r>
        </w:fldSimple>
      </w:p>
    </w:sdtContent>
  </w:sdt>
  <w:p w:rsidR="00EB0F9E" w:rsidRDefault="00EB0F9E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7FC" w:rsidRDefault="00B517FC" w:rsidP="00000951">
      <w:pPr>
        <w:spacing w:after="0" w:line="240" w:lineRule="auto"/>
      </w:pPr>
      <w:r>
        <w:separator/>
      </w:r>
    </w:p>
  </w:footnote>
  <w:footnote w:type="continuationSeparator" w:id="0">
    <w:p w:rsidR="00B517FC" w:rsidRDefault="00B517FC" w:rsidP="000009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C05EB"/>
    <w:multiLevelType w:val="multilevel"/>
    <w:tmpl w:val="2654B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DFA5092"/>
    <w:multiLevelType w:val="hybridMultilevel"/>
    <w:tmpl w:val="85F0B7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0951"/>
    <w:rsid w:val="00000951"/>
    <w:rsid w:val="0000298A"/>
    <w:rsid w:val="000A178F"/>
    <w:rsid w:val="000A44B5"/>
    <w:rsid w:val="00105D8E"/>
    <w:rsid w:val="00122BEE"/>
    <w:rsid w:val="00154462"/>
    <w:rsid w:val="001805CE"/>
    <w:rsid w:val="00187732"/>
    <w:rsid w:val="001D138E"/>
    <w:rsid w:val="00210D2C"/>
    <w:rsid w:val="00211926"/>
    <w:rsid w:val="002740E7"/>
    <w:rsid w:val="002F6B35"/>
    <w:rsid w:val="00306DEA"/>
    <w:rsid w:val="00334625"/>
    <w:rsid w:val="003807D9"/>
    <w:rsid w:val="0039344B"/>
    <w:rsid w:val="003E32E0"/>
    <w:rsid w:val="00431147"/>
    <w:rsid w:val="00441636"/>
    <w:rsid w:val="004F20AB"/>
    <w:rsid w:val="004F23ED"/>
    <w:rsid w:val="00524DBB"/>
    <w:rsid w:val="00533272"/>
    <w:rsid w:val="005434C5"/>
    <w:rsid w:val="00583051"/>
    <w:rsid w:val="005B1E41"/>
    <w:rsid w:val="005E0ACD"/>
    <w:rsid w:val="00622904"/>
    <w:rsid w:val="00685844"/>
    <w:rsid w:val="006929B6"/>
    <w:rsid w:val="006B7E0A"/>
    <w:rsid w:val="006E5B92"/>
    <w:rsid w:val="006F1142"/>
    <w:rsid w:val="00741549"/>
    <w:rsid w:val="007E11F3"/>
    <w:rsid w:val="008F3236"/>
    <w:rsid w:val="008F537C"/>
    <w:rsid w:val="00962E46"/>
    <w:rsid w:val="00A306FC"/>
    <w:rsid w:val="00A823C4"/>
    <w:rsid w:val="00AB2401"/>
    <w:rsid w:val="00B517FC"/>
    <w:rsid w:val="00B55ECF"/>
    <w:rsid w:val="00BA5DD0"/>
    <w:rsid w:val="00BD7F45"/>
    <w:rsid w:val="00C138BF"/>
    <w:rsid w:val="00C42312"/>
    <w:rsid w:val="00CC2663"/>
    <w:rsid w:val="00CD70E9"/>
    <w:rsid w:val="00D25425"/>
    <w:rsid w:val="00D56C32"/>
    <w:rsid w:val="00DE1C58"/>
    <w:rsid w:val="00E14527"/>
    <w:rsid w:val="00E23B94"/>
    <w:rsid w:val="00E92961"/>
    <w:rsid w:val="00E94E94"/>
    <w:rsid w:val="00EA2795"/>
    <w:rsid w:val="00EB0F9E"/>
    <w:rsid w:val="00EB2F81"/>
    <w:rsid w:val="00EE7975"/>
    <w:rsid w:val="00F111A4"/>
    <w:rsid w:val="00F55693"/>
    <w:rsid w:val="00F83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0E9"/>
  </w:style>
  <w:style w:type="paragraph" w:styleId="1">
    <w:name w:val="heading 1"/>
    <w:basedOn w:val="a"/>
    <w:next w:val="a"/>
    <w:link w:val="10"/>
    <w:uiPriority w:val="9"/>
    <w:qFormat/>
    <w:rsid w:val="000A17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00951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000951"/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105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105D8E"/>
    <w:rPr>
      <w:color w:val="0000FF"/>
      <w:u w:val="single"/>
    </w:rPr>
  </w:style>
  <w:style w:type="character" w:customStyle="1" w:styleId="nowrap">
    <w:name w:val="nowrap"/>
    <w:basedOn w:val="a0"/>
    <w:rsid w:val="00CC2663"/>
  </w:style>
  <w:style w:type="character" w:styleId="a7">
    <w:name w:val="Strong"/>
    <w:basedOn w:val="a0"/>
    <w:uiPriority w:val="22"/>
    <w:qFormat/>
    <w:rsid w:val="00D56C3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A178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0A178F"/>
    <w:pPr>
      <w:spacing w:line="276" w:lineRule="auto"/>
      <w:outlineLvl w:val="9"/>
    </w:pPr>
  </w:style>
  <w:style w:type="paragraph" w:styleId="a9">
    <w:name w:val="Balloon Text"/>
    <w:basedOn w:val="a"/>
    <w:link w:val="aa"/>
    <w:uiPriority w:val="99"/>
    <w:semiHidden/>
    <w:unhideWhenUsed/>
    <w:rsid w:val="000A1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178F"/>
    <w:rPr>
      <w:rFonts w:ascii="Tahoma" w:hAnsi="Tahoma" w:cs="Tahoma"/>
      <w:sz w:val="16"/>
      <w:szCs w:val="16"/>
    </w:rPr>
  </w:style>
  <w:style w:type="paragraph" w:styleId="ab">
    <w:name w:val="Subtitle"/>
    <w:basedOn w:val="a"/>
    <w:next w:val="a"/>
    <w:link w:val="ac"/>
    <w:uiPriority w:val="11"/>
    <w:qFormat/>
    <w:rsid w:val="000A178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0A178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qFormat/>
    <w:rsid w:val="000A178F"/>
    <w:pPr>
      <w:spacing w:after="100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0A178F"/>
    <w:pPr>
      <w:spacing w:after="100" w:line="276" w:lineRule="auto"/>
      <w:ind w:left="220"/>
    </w:pPr>
    <w:rPr>
      <w:rFonts w:eastAsiaTheme="minorEastAsia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0A178F"/>
    <w:pPr>
      <w:spacing w:after="100" w:line="276" w:lineRule="auto"/>
      <w:ind w:left="440"/>
    </w:pPr>
    <w:rPr>
      <w:rFonts w:eastAsiaTheme="minorEastAsia"/>
    </w:rPr>
  </w:style>
  <w:style w:type="paragraph" w:styleId="ad">
    <w:name w:val="header"/>
    <w:basedOn w:val="a"/>
    <w:link w:val="ae"/>
    <w:uiPriority w:val="99"/>
    <w:semiHidden/>
    <w:unhideWhenUsed/>
    <w:rsid w:val="001D13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1D138E"/>
  </w:style>
  <w:style w:type="paragraph" w:styleId="af">
    <w:name w:val="footer"/>
    <w:basedOn w:val="a"/>
    <w:link w:val="af0"/>
    <w:uiPriority w:val="99"/>
    <w:unhideWhenUsed/>
    <w:rsid w:val="001D13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D138E"/>
  </w:style>
  <w:style w:type="character" w:customStyle="1" w:styleId="w">
    <w:name w:val="w"/>
    <w:basedOn w:val="a0"/>
    <w:rsid w:val="00E23B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2%D0%BB%D0%B0%D0%B3%D0%B0%D0%BB%D0%B8%D1%89%D0%B5_(%D0%B1%D0%BE%D1%82%D0%B0%D0%BD%D0%B8%D0%BA%D0%B0)" TargetMode="External"/><Relationship Id="rId18" Type="http://schemas.openxmlformats.org/officeDocument/2006/relationships/hyperlink" Target="https://ru.wikipedia.org/wiki/%D0%9E%D0%BA%D0%BE%D0%BB%D0%BE%D1%86%D0%B2%D0%B5%D1%82%D0%BD%D0%B8%D0%BA" TargetMode="External"/><Relationship Id="rId26" Type="http://schemas.openxmlformats.org/officeDocument/2006/relationships/hyperlink" Target="https://ru.wikipedia.org/wiki/%D0%9B%D0%B8%D1%81%D1%82" TargetMode="External"/><Relationship Id="rId39" Type="http://schemas.openxmlformats.org/officeDocument/2006/relationships/hyperlink" Target="https://ru.wikipedia.org/wiki/%D0%92%D0%B0%D0%B9%D0%BD%D0%B0%D1%85%D0%B8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3%D0%BA%D1%80%D0%B0%D0%B8%D0%BD%D0%B0" TargetMode="External"/><Relationship Id="rId34" Type="http://schemas.openxmlformats.org/officeDocument/2006/relationships/hyperlink" Target="https://ru.wikipedia.org/wiki/%D0%A7%D0%B5%D1%80%D0%B5%D0%BC%D1%88%D0%B0" TargetMode="External"/><Relationship Id="rId42" Type="http://schemas.openxmlformats.org/officeDocument/2006/relationships/hyperlink" Target="https://infourok.ru/go.html?href=https%3A%2F%2Fyandex.ru%2Fturbo%3Fparent-reqid%3D1578392853896456-1366371657906347856300120-sas4-3067%26utm_source%3Dturbo_turbo%26text%3Dhttps%253A%2F%2Fedaplus.info%2Fvitamins%2Fvitamin-c.html" TargetMode="External"/><Relationship Id="rId47" Type="http://schemas.openxmlformats.org/officeDocument/2006/relationships/image" Target="media/image5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B%D1%83%D0%BA%D0%BE%D0%B2%D0%B8%D1%86%D0%B0" TargetMode="External"/><Relationship Id="rId17" Type="http://schemas.openxmlformats.org/officeDocument/2006/relationships/hyperlink" Target="https://ru.wikipedia.org/wiki/%D0%9B%D0%B8%D1%81%D1%82%D0%BE%D1%87%D0%B5%D0%BA_(%D1%87%D0%B0%D1%81%D1%82%D1%8C_%D0%BE%D0%BA%D0%BE%D0%BB%D0%BE%D1%86%D0%B2%D0%B5%D1%82%D0%BD%D0%B8%D0%BA%D0%B0)" TargetMode="External"/><Relationship Id="rId25" Type="http://schemas.openxmlformats.org/officeDocument/2006/relationships/hyperlink" Target="https://ru.wikipedia.org/wiki/%D0%A1%D0%B0%D0%B4" TargetMode="External"/><Relationship Id="rId33" Type="http://schemas.openxmlformats.org/officeDocument/2006/relationships/hyperlink" Target="https://ru.wikipedia.org/wiki/%D0%9A%D0%B0%D0%B2%D0%BA%D0%B0%D0%B7" TargetMode="External"/><Relationship Id="rId38" Type="http://schemas.openxmlformats.org/officeDocument/2006/relationships/hyperlink" Target="https://ru.wikipedia.org/wiki/%D0%98%D0%BD%D0%B3%D1%83%D1%88%D0%B8" TargetMode="External"/><Relationship Id="rId46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7%D0%BE%D0%BD%D1%82%D0%B8%D0%BA_(%D1%81%D0%BE%D1%86%D0%B2%D0%B5%D1%82%D0%B8%D0%B5)" TargetMode="External"/><Relationship Id="rId20" Type="http://schemas.openxmlformats.org/officeDocument/2006/relationships/hyperlink" Target="https://ru.wikipedia.org/wiki/%D0%A1%D0%B5%D0%BC%D1%8F" TargetMode="External"/><Relationship Id="rId29" Type="http://schemas.openxmlformats.org/officeDocument/2006/relationships/image" Target="media/image2.jpeg"/><Relationship Id="rId41" Type="http://schemas.openxmlformats.org/officeDocument/2006/relationships/hyperlink" Target="https://ru.wikipedia.org/wiki/%D0%A7%D0%B5%D1%80%D0%B5%D0%BC%D1%88%D0%B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loved.ru/mesta/sverdlovskaya-obl/reka-chusovaya" TargetMode="External"/><Relationship Id="rId24" Type="http://schemas.openxmlformats.org/officeDocument/2006/relationships/hyperlink" Target="https://ru.wikipedia.org/wiki/%D0%A2%D1%83%D0%BD%D0%B4%D1%80%D0%B0" TargetMode="External"/><Relationship Id="rId32" Type="http://schemas.openxmlformats.org/officeDocument/2006/relationships/hyperlink" Target="https://ru.wikipedia.org/wiki/%D0%90%D1%81%D0%BA%D0%BE%D1%80%D0%B1%D0%B8%D0%BD%D0%BE%D0%B2%D0%B0%D1%8F_%D0%BA%D0%B8%D1%81%D0%BB%D0%BE%D1%82%D0%B0" TargetMode="External"/><Relationship Id="rId37" Type="http://schemas.openxmlformats.org/officeDocument/2006/relationships/hyperlink" Target="https://ru.wikipedia.org/wiki/%D0%A7%D0%B5%D1%87%D0%B5%D0%BD%D1%86%D1%8B" TargetMode="External"/><Relationship Id="rId40" Type="http://schemas.openxmlformats.org/officeDocument/2006/relationships/hyperlink" Target="https://ru.wikipedia.org/wiki/%D0%A7%D0%B5%D1%87%D0%B5%D0%BD%D1%81%D0%BA%D0%B8%D0%B9_%D1%8F%D0%B7%D1%8B%D0%BA" TargetMode="External"/><Relationship Id="rId45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7%D0%B5%D1%80%D0%B5%D1%88%D0%BE%D0%BA" TargetMode="External"/><Relationship Id="rId23" Type="http://schemas.openxmlformats.org/officeDocument/2006/relationships/hyperlink" Target="https://ru.wikipedia.org/wiki/%D0%9A%D0%B0%D0%B2%D0%BA%D0%B0%D0%B7" TargetMode="External"/><Relationship Id="rId28" Type="http://schemas.openxmlformats.org/officeDocument/2006/relationships/hyperlink" Target="https://ru.wikipedia.org/wiki/%D0%9A%D1%83%D0%BB%D1%8C%D1%82%D1%83%D1%80%D0%BD%D1%8B%D0%B5_%D1%80%D0%B0%D1%81%D1%82%D0%B5%D0%BD%D0%B8%D1%8F" TargetMode="External"/><Relationship Id="rId36" Type="http://schemas.openxmlformats.org/officeDocument/2006/relationships/hyperlink" Target="https://ru.wikipedia.org/wiki/%D0%9E%D1%81%D0%B5%D1%82%D0%B8%D0%BD%D1%81%D0%BA%D0%B8%D0%B5_%D0%BF%D0%B8%D1%80%D0%BE%D0%B3%D0%B8" TargetMode="External"/><Relationship Id="rId49" Type="http://schemas.openxmlformats.org/officeDocument/2006/relationships/hyperlink" Target="https://ru.wikipedia.org/wiki/%D0%9F%D1%80%D0%BE%D1%85%D0%BE%D1%80%D0%BE%D0%B2,_%D0%90%D0%BB%D0%B5%D0%BA%D1%81%D0%B0%D0%BD%D0%B4%D1%80_%D0%9C%D0%B8%D1%85%D0%B0%D0%B9%D0%BB%D0%BE%D0%B2%D0%B8%D1%87" TargetMode="External"/><Relationship Id="rId10" Type="http://schemas.openxmlformats.org/officeDocument/2006/relationships/hyperlink" Target="https://uraloved.ru/goroda-i-sela/sverdlovskaya-obl/bilimbaj-i-ego-dostoprimechatelnosti" TargetMode="External"/><Relationship Id="rId19" Type="http://schemas.openxmlformats.org/officeDocument/2006/relationships/hyperlink" Target="https://ru.wikipedia.org/wiki/%D0%9A%D0%BE%D1%80%D0%BE%D0%B1%D0%BE%D1%87%D0%BA%D0%B0" TargetMode="External"/><Relationship Id="rId31" Type="http://schemas.openxmlformats.org/officeDocument/2006/relationships/hyperlink" Target="https://ru.wikipedia.org/wiki/%D0%A7%D0%B5%D1%81%D0%BD%D0%BE%D0%BA" TargetMode="External"/><Relationship Id="rId44" Type="http://schemas.openxmlformats.org/officeDocument/2006/relationships/hyperlink" Target="https://infourok.ru/go.html?href=https%3A%2F%2Fyandex.ru%2Fturbo%3Fparent-reqid%3D1578392853896456-1366371657906347856300120-sas4-3067%26utm_source%3Dturbo_turbo%26text%3Dhttps%253A%2F%2Fedaplus.info%2Ffeeding-in-sickness%2Fepilepsy.html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vitamin/" TargetMode="External"/><Relationship Id="rId14" Type="http://schemas.openxmlformats.org/officeDocument/2006/relationships/hyperlink" Target="https://ru.wikipedia.org/wiki/%D0%9B%D0%B8%D1%81%D1%82" TargetMode="External"/><Relationship Id="rId22" Type="http://schemas.openxmlformats.org/officeDocument/2006/relationships/hyperlink" Target="https://ru.wikipedia.org/wiki/%D0%91%D0%B5%D0%BB%D0%BE%D1%80%D1%83%D1%81%D1%81%D0%B8%D1%8F" TargetMode="External"/><Relationship Id="rId27" Type="http://schemas.openxmlformats.org/officeDocument/2006/relationships/hyperlink" Target="https://ru.wikipedia.org/wiki/%D0%93%D1%80%D0%B0%D0%B4%D1%83%D1%81_%D0%A6%D0%B5%D0%BB%D1%8C%D1%81%D0%B8%D1%8F" TargetMode="External"/><Relationship Id="rId30" Type="http://schemas.openxmlformats.org/officeDocument/2006/relationships/hyperlink" Target="https://ru.wikipedia.org/wiki/%D0%97%D0%B5%D0%BB%D0%B5%D0%BD%D1%8C" TargetMode="External"/><Relationship Id="rId35" Type="http://schemas.openxmlformats.org/officeDocument/2006/relationships/hyperlink" Target="https://ru.wikipedia.org/wiki/%D0%9E%D1%81%D0%B5%D1%82%D0%B8%D0%BD%D1%81%D0%BA%D0%B8%D0%B9_%D1%81%D1%8B%D1%80" TargetMode="External"/><Relationship Id="rId43" Type="http://schemas.openxmlformats.org/officeDocument/2006/relationships/hyperlink" Target="https://infourok.ru/go.html?href=https%3A%2F%2Fyandex.ru%2Fturbo%3Fparent-reqid%3D1578392853896456-1366371657906347856300120-sas4-3067%26utm_source%3Dturbo_turbo%26text%3Dhttps%253A%2F%2Fedaplus.info%2Ffeeding-in-sickness%2Fpancreatitis.html" TargetMode="External"/><Relationship Id="rId48" Type="http://schemas.openxmlformats.org/officeDocument/2006/relationships/hyperlink" Target="https://ru.wikipedia.org/wiki/%D0%91%D0%BE%D0%BB%D1%8C%D1%88%D0%B0%D1%8F_%D1%81%D0%BE%D0%B2%D0%B5%D1%82%D1%81%D0%BA%D0%B0%D1%8F_%D1%8D%D0%BD%D1%86%D0%B8%D0%BA%D0%BB%D0%BE%D0%BF%D0%B5%D0%B4%D0%B8%D1%8F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DFA8E6-181D-4F52-8FCE-4967464C0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12</Pages>
  <Words>3085</Words>
  <Characters>17589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Шк4ола13</dc:creator>
  <cp:keywords/>
  <dc:description/>
  <cp:lastModifiedBy>Света</cp:lastModifiedBy>
  <cp:revision>17</cp:revision>
  <cp:lastPrinted>2021-12-21T06:25:00Z</cp:lastPrinted>
  <dcterms:created xsi:type="dcterms:W3CDTF">2021-11-30T11:06:00Z</dcterms:created>
  <dcterms:modified xsi:type="dcterms:W3CDTF">2021-12-27T07:00:00Z</dcterms:modified>
</cp:coreProperties>
</file>