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54FFFDE" w14:textId="3BBC6054" w:rsidR="00E07B6A" w:rsidRDefault="00E07B6A" w:rsidP="00E07B6A">
      <w:pPr>
        <w:spacing w:after="0" w:line="240" w:lineRule="auto"/>
        <w:jc w:val="center"/>
        <w:rPr>
          <w:rFonts w:ascii="Times New Roman" w:hAnsi="Times New Roman"/>
          <w:bCs/>
          <w:sz w:val="28"/>
          <w:szCs w:val="20"/>
        </w:rPr>
      </w:pPr>
      <w:r>
        <w:rPr>
          <w:rFonts w:ascii="Times New Roman" w:hAnsi="Times New Roman"/>
          <w:bCs/>
          <w:sz w:val="28"/>
          <w:szCs w:val="20"/>
        </w:rPr>
        <w:t xml:space="preserve">Муниципальное </w:t>
      </w:r>
      <w:r w:rsidR="00A6106D">
        <w:rPr>
          <w:rFonts w:ascii="Times New Roman" w:hAnsi="Times New Roman"/>
          <w:bCs/>
          <w:sz w:val="28"/>
          <w:szCs w:val="20"/>
        </w:rPr>
        <w:t xml:space="preserve">бюджетное учреждение </w:t>
      </w:r>
      <w:r>
        <w:rPr>
          <w:rFonts w:ascii="Times New Roman" w:hAnsi="Times New Roman"/>
          <w:bCs/>
          <w:sz w:val="28"/>
          <w:szCs w:val="20"/>
        </w:rPr>
        <w:t>дополнительного образования межрайонная, территориальная станция юных натуралистов</w:t>
      </w:r>
    </w:p>
    <w:p w14:paraId="7917DD22" w14:textId="77777777" w:rsidR="00E07B6A" w:rsidRDefault="00E07B6A" w:rsidP="00E07B6A">
      <w:pPr>
        <w:spacing w:after="0" w:line="240" w:lineRule="auto"/>
        <w:jc w:val="center"/>
        <w:rPr>
          <w:rFonts w:ascii="Times New Roman" w:hAnsi="Times New Roman"/>
          <w:bCs/>
          <w:sz w:val="28"/>
          <w:szCs w:val="20"/>
        </w:rPr>
      </w:pPr>
      <w:r>
        <w:rPr>
          <w:rFonts w:ascii="Times New Roman" w:hAnsi="Times New Roman"/>
          <w:bCs/>
          <w:sz w:val="28"/>
          <w:szCs w:val="20"/>
        </w:rPr>
        <w:t>города-курорта Кисловодска</w:t>
      </w:r>
    </w:p>
    <w:p w14:paraId="5DD54DD1" w14:textId="77777777" w:rsidR="00E07B6A" w:rsidRDefault="00E07B6A" w:rsidP="00E07B6A">
      <w:pPr>
        <w:spacing w:after="0" w:line="240" w:lineRule="auto"/>
        <w:jc w:val="center"/>
        <w:rPr>
          <w:rFonts w:ascii="Times New Roman" w:hAnsi="Times New Roman"/>
          <w:bCs/>
          <w:sz w:val="28"/>
          <w:szCs w:val="20"/>
        </w:rPr>
      </w:pPr>
    </w:p>
    <w:p w14:paraId="238B5A5D" w14:textId="77777777" w:rsidR="00E07B6A" w:rsidRDefault="00E07B6A" w:rsidP="00E07B6A">
      <w:pPr>
        <w:spacing w:after="0" w:line="240" w:lineRule="auto"/>
        <w:jc w:val="center"/>
        <w:rPr>
          <w:rFonts w:ascii="Times New Roman" w:hAnsi="Times New Roman"/>
          <w:bCs/>
          <w:sz w:val="28"/>
          <w:szCs w:val="20"/>
        </w:rPr>
      </w:pPr>
      <w:r>
        <w:rPr>
          <w:rFonts w:ascii="Times New Roman" w:hAnsi="Times New Roman"/>
          <w:bCs/>
          <w:sz w:val="28"/>
          <w:szCs w:val="20"/>
        </w:rPr>
        <w:t>Ставропольский край, город Кисловодск</w:t>
      </w:r>
    </w:p>
    <w:p w14:paraId="5B172331" w14:textId="77777777" w:rsidR="00E07B6A" w:rsidRDefault="00E07B6A" w:rsidP="00E07B6A">
      <w:pPr>
        <w:spacing w:after="0" w:line="240" w:lineRule="auto"/>
        <w:jc w:val="center"/>
        <w:rPr>
          <w:rFonts w:ascii="Times New Roman" w:hAnsi="Times New Roman"/>
          <w:bCs/>
          <w:sz w:val="28"/>
          <w:szCs w:val="20"/>
        </w:rPr>
      </w:pPr>
    </w:p>
    <w:p w14:paraId="341662C0" w14:textId="468830DA" w:rsidR="00E07B6A" w:rsidRDefault="00E07B6A" w:rsidP="00E07B6A">
      <w:pPr>
        <w:spacing w:after="0" w:line="240" w:lineRule="auto"/>
        <w:jc w:val="center"/>
        <w:rPr>
          <w:rFonts w:ascii="Times New Roman" w:hAnsi="Times New Roman"/>
          <w:bCs/>
          <w:sz w:val="28"/>
          <w:szCs w:val="20"/>
        </w:rPr>
      </w:pPr>
      <w:r>
        <w:rPr>
          <w:rFonts w:ascii="Times New Roman" w:hAnsi="Times New Roman"/>
          <w:bCs/>
          <w:sz w:val="28"/>
          <w:szCs w:val="20"/>
        </w:rPr>
        <w:t xml:space="preserve">Объединение </w:t>
      </w:r>
      <w:r w:rsidRPr="00E07B6A">
        <w:rPr>
          <w:rFonts w:ascii="Times New Roman" w:hAnsi="Times New Roman"/>
          <w:bCs/>
          <w:sz w:val="28"/>
          <w:szCs w:val="20"/>
        </w:rPr>
        <w:t>«</w:t>
      </w:r>
      <w:r>
        <w:rPr>
          <w:rFonts w:ascii="Times New Roman" w:hAnsi="Times New Roman"/>
          <w:bCs/>
          <w:sz w:val="28"/>
          <w:szCs w:val="20"/>
        </w:rPr>
        <w:t>Юный эколог</w:t>
      </w:r>
      <w:r w:rsidRPr="00E07B6A">
        <w:rPr>
          <w:rFonts w:ascii="Times New Roman" w:hAnsi="Times New Roman"/>
          <w:bCs/>
          <w:sz w:val="28"/>
          <w:szCs w:val="20"/>
        </w:rPr>
        <w:t>»</w:t>
      </w:r>
    </w:p>
    <w:p w14:paraId="2DCF69CD" w14:textId="77777777" w:rsidR="00E07B6A" w:rsidRDefault="00E07B6A" w:rsidP="00866E7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091AA269" w14:textId="77777777" w:rsidR="00E07B6A" w:rsidRDefault="00E07B6A" w:rsidP="00866E7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14F3EBEA" w14:textId="77777777" w:rsidR="00866E70" w:rsidRPr="00AF69F0" w:rsidRDefault="00866E70" w:rsidP="00866E70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Номинация </w:t>
      </w:r>
      <w:r w:rsidRPr="00AF69F0">
        <w:rPr>
          <w:rFonts w:ascii="Times New Roman" w:hAnsi="Times New Roman"/>
          <w:b/>
          <w:sz w:val="28"/>
          <w:szCs w:val="28"/>
        </w:rPr>
        <w:t>«Юные исследователи»</w:t>
      </w:r>
    </w:p>
    <w:p w14:paraId="6CAE3996" w14:textId="77777777" w:rsidR="00FC0E53" w:rsidRPr="00AF69F0" w:rsidRDefault="00FC0E53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72E41791" w14:textId="77777777" w:rsidR="00FC0E53" w:rsidRPr="00AF69F0" w:rsidRDefault="00FC0E53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3368FB0E" w14:textId="77777777" w:rsidR="00FC0E53" w:rsidRPr="00AF69F0" w:rsidRDefault="00FC0E53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D7418C8" w14:textId="77777777" w:rsidR="004C2FE7" w:rsidRPr="00AF69F0" w:rsidRDefault="004C2FE7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49E7A28C" w14:textId="77777777" w:rsidR="004C2FE7" w:rsidRPr="00AF69F0" w:rsidRDefault="004C2FE7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653B24B" w14:textId="77777777" w:rsidR="00FC0E53" w:rsidRPr="00AF69F0" w:rsidRDefault="00FC0E53" w:rsidP="00FC0E53">
      <w:pPr>
        <w:spacing w:after="0" w:line="240" w:lineRule="auto"/>
        <w:contextualSpacing/>
        <w:rPr>
          <w:rFonts w:ascii="Times New Roman" w:hAnsi="Times New Roman"/>
          <w:sz w:val="44"/>
          <w:szCs w:val="44"/>
          <w:shd w:val="clear" w:color="auto" w:fill="FFFFFF"/>
        </w:rPr>
      </w:pPr>
    </w:p>
    <w:p w14:paraId="63EBD47D" w14:textId="77777777" w:rsidR="00024140" w:rsidRPr="00AF69F0" w:rsidRDefault="00024140" w:rsidP="00024140">
      <w:pPr>
        <w:spacing w:after="0" w:line="240" w:lineRule="auto"/>
        <w:contextualSpacing/>
        <w:jc w:val="center"/>
        <w:rPr>
          <w:rFonts w:ascii="Times New Roman" w:hAnsi="Times New Roman"/>
          <w:b/>
          <w:sz w:val="44"/>
          <w:szCs w:val="44"/>
          <w:shd w:val="clear" w:color="auto" w:fill="FFFFFF"/>
        </w:rPr>
      </w:pPr>
      <w:r w:rsidRPr="00AF69F0">
        <w:rPr>
          <w:rFonts w:ascii="Times New Roman" w:hAnsi="Times New Roman"/>
          <w:b/>
          <w:sz w:val="44"/>
          <w:szCs w:val="44"/>
          <w:shd w:val="clear" w:color="auto" w:fill="FFFFFF"/>
        </w:rPr>
        <w:t xml:space="preserve">Изучение жизнедеятельности </w:t>
      </w:r>
    </w:p>
    <w:p w14:paraId="6943B92B" w14:textId="77777777" w:rsidR="00024140" w:rsidRPr="00AF69F0" w:rsidRDefault="00024140" w:rsidP="00024140">
      <w:pPr>
        <w:spacing w:after="0" w:line="240" w:lineRule="auto"/>
        <w:contextualSpacing/>
        <w:jc w:val="center"/>
        <w:rPr>
          <w:rFonts w:ascii="Times New Roman" w:hAnsi="Times New Roman"/>
          <w:b/>
          <w:sz w:val="44"/>
          <w:szCs w:val="44"/>
          <w:shd w:val="clear" w:color="auto" w:fill="FFFFFF"/>
        </w:rPr>
      </w:pPr>
      <w:r w:rsidRPr="00AF69F0">
        <w:rPr>
          <w:rFonts w:ascii="Times New Roman" w:hAnsi="Times New Roman"/>
          <w:b/>
          <w:sz w:val="44"/>
          <w:szCs w:val="44"/>
          <w:shd w:val="clear" w:color="auto" w:fill="FFFFFF"/>
        </w:rPr>
        <w:t xml:space="preserve">оляпки обыкновенной </w:t>
      </w:r>
      <w:proofErr w:type="spellStart"/>
      <w:r w:rsidRPr="00AF69F0">
        <w:rPr>
          <w:rFonts w:ascii="Times New Roman" w:hAnsi="Times New Roman"/>
          <w:i/>
          <w:sz w:val="44"/>
          <w:szCs w:val="44"/>
          <w:shd w:val="clear" w:color="auto" w:fill="FFFFFF"/>
        </w:rPr>
        <w:t>Cinclus</w:t>
      </w:r>
      <w:proofErr w:type="spellEnd"/>
      <w:r w:rsidRPr="00AF69F0">
        <w:rPr>
          <w:rFonts w:ascii="Times New Roman" w:hAnsi="Times New Roman"/>
          <w:i/>
          <w:sz w:val="44"/>
          <w:szCs w:val="44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i/>
          <w:sz w:val="44"/>
          <w:szCs w:val="44"/>
          <w:shd w:val="clear" w:color="auto" w:fill="FFFFFF"/>
        </w:rPr>
        <w:t>cinclus</w:t>
      </w:r>
      <w:proofErr w:type="spellEnd"/>
    </w:p>
    <w:p w14:paraId="662386D4" w14:textId="77777777" w:rsidR="006452CD" w:rsidRPr="00AF69F0" w:rsidRDefault="00024140" w:rsidP="00024140">
      <w:pPr>
        <w:spacing w:after="0" w:line="240" w:lineRule="auto"/>
        <w:contextualSpacing/>
        <w:jc w:val="center"/>
        <w:rPr>
          <w:rFonts w:ascii="Times New Roman" w:hAnsi="Times New Roman"/>
          <w:b/>
          <w:sz w:val="44"/>
          <w:szCs w:val="44"/>
          <w:shd w:val="clear" w:color="auto" w:fill="FFFFFF"/>
        </w:rPr>
      </w:pPr>
      <w:r w:rsidRPr="00AF69F0">
        <w:rPr>
          <w:rFonts w:ascii="Times New Roman" w:hAnsi="Times New Roman"/>
          <w:b/>
          <w:sz w:val="44"/>
          <w:szCs w:val="44"/>
          <w:shd w:val="clear" w:color="auto" w:fill="FFFFFF"/>
        </w:rPr>
        <w:t xml:space="preserve"> на территории города-курорта Кисловодска</w:t>
      </w:r>
    </w:p>
    <w:p w14:paraId="7BF8558B" w14:textId="77777777" w:rsidR="00FC0E53" w:rsidRPr="00AF69F0" w:rsidRDefault="00FC0E53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00F6B03C" w14:textId="77777777" w:rsidR="004C2FE7" w:rsidRPr="00AF69F0" w:rsidRDefault="004C2FE7" w:rsidP="00FC0E53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12D38F4B" w14:textId="77777777" w:rsidR="004C2FE7" w:rsidRPr="00AF69F0" w:rsidRDefault="004C2FE7" w:rsidP="00FC0E53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92CEB24" w14:textId="77777777" w:rsidR="004C2FE7" w:rsidRPr="00AF69F0" w:rsidRDefault="004C2FE7" w:rsidP="00FC0E53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2B45A094" w14:textId="77777777" w:rsidR="004C2FE7" w:rsidRPr="00AF69F0" w:rsidRDefault="004C2FE7" w:rsidP="00FC0E53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E87CE41" w14:textId="77777777" w:rsidR="00FC0E53" w:rsidRPr="00AF69F0" w:rsidRDefault="00FC0E53" w:rsidP="00FC0E53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1B006E6E" w14:textId="77777777" w:rsidR="00FC0E53" w:rsidRPr="00AF69F0" w:rsidRDefault="00FC0E53" w:rsidP="00FC0E53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D3E4CDF" w14:textId="77777777" w:rsidR="00881FCB" w:rsidRPr="00AF69F0" w:rsidRDefault="00866E70" w:rsidP="00881FCB">
      <w:pPr>
        <w:spacing w:after="0" w:line="240" w:lineRule="auto"/>
        <w:ind w:left="4820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Автор: </w:t>
      </w:r>
    </w:p>
    <w:p w14:paraId="7A992B21" w14:textId="6AA37F2B" w:rsidR="00866E70" w:rsidRPr="00AF69F0" w:rsidRDefault="00866E70" w:rsidP="00881FCB">
      <w:pPr>
        <w:spacing w:after="0" w:line="240" w:lineRule="auto"/>
        <w:ind w:left="4820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Юферев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Ярослав</w:t>
      </w:r>
      <w:r w:rsidR="00E07B6A">
        <w:rPr>
          <w:rFonts w:ascii="Times New Roman" w:hAnsi="Times New Roman"/>
          <w:sz w:val="28"/>
          <w:szCs w:val="28"/>
          <w:shd w:val="clear" w:color="auto" w:fill="FFFFFF"/>
        </w:rPr>
        <w:t xml:space="preserve"> Дмитриевич</w:t>
      </w:r>
    </w:p>
    <w:p w14:paraId="61188187" w14:textId="1A410B36" w:rsidR="00866E70" w:rsidRPr="00AF69F0" w:rsidRDefault="00881FCB" w:rsidP="00881FCB">
      <w:pPr>
        <w:spacing w:after="0" w:line="240" w:lineRule="auto"/>
        <w:ind w:left="4820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у</w:t>
      </w:r>
      <w:r w:rsidR="00866E70" w:rsidRPr="00AF69F0">
        <w:rPr>
          <w:rFonts w:ascii="Times New Roman" w:hAnsi="Times New Roman"/>
          <w:sz w:val="28"/>
          <w:szCs w:val="28"/>
          <w:shd w:val="clear" w:color="auto" w:fill="FFFFFF"/>
        </w:rPr>
        <w:t>ченик 6  класса</w:t>
      </w:r>
    </w:p>
    <w:p w14:paraId="042E11A8" w14:textId="77777777" w:rsidR="00866E70" w:rsidRPr="00AF69F0" w:rsidRDefault="00866E70" w:rsidP="00881FCB">
      <w:pPr>
        <w:spacing w:after="0" w:line="240" w:lineRule="auto"/>
        <w:ind w:left="4820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МБОУ СОШ №16,</w:t>
      </w:r>
    </w:p>
    <w:p w14:paraId="766805F0" w14:textId="44C85719" w:rsidR="00866E70" w:rsidRPr="00AF69F0" w:rsidRDefault="00866E70" w:rsidP="00881FCB">
      <w:pPr>
        <w:spacing w:after="0" w:line="240" w:lineRule="auto"/>
        <w:ind w:left="4820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обучающийся МБУ ДО СЮН </w:t>
      </w:r>
    </w:p>
    <w:p w14:paraId="0FB8B2F7" w14:textId="38C44956" w:rsidR="00866E70" w:rsidRPr="00AF69F0" w:rsidRDefault="00866E70" w:rsidP="00881FCB">
      <w:pPr>
        <w:spacing w:after="0" w:line="240" w:lineRule="auto"/>
        <w:ind w:left="4820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города-курорта Кисловодска</w:t>
      </w:r>
    </w:p>
    <w:p w14:paraId="3BB65B10" w14:textId="77777777" w:rsidR="00866E70" w:rsidRPr="00AF69F0" w:rsidRDefault="00866E70" w:rsidP="00881FCB">
      <w:pPr>
        <w:spacing w:after="0" w:line="240" w:lineRule="auto"/>
        <w:ind w:left="4820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руководитель:</w:t>
      </w:r>
    </w:p>
    <w:p w14:paraId="5DD04A87" w14:textId="1D5283F8" w:rsidR="00866E70" w:rsidRPr="00AF69F0" w:rsidRDefault="00866E70" w:rsidP="00881FCB">
      <w:pPr>
        <w:spacing w:after="0" w:line="240" w:lineRule="auto"/>
        <w:ind w:left="4820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Юферев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Дмитрий Павлович, </w:t>
      </w:r>
    </w:p>
    <w:p w14:paraId="50E3FB2B" w14:textId="77777777" w:rsidR="00A6106D" w:rsidRDefault="00866E70" w:rsidP="00A6106D">
      <w:pPr>
        <w:spacing w:after="0" w:line="240" w:lineRule="auto"/>
        <w:ind w:left="4820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заместитель директора по НМР </w:t>
      </w:r>
    </w:p>
    <w:p w14:paraId="1AC81575" w14:textId="552775AA" w:rsidR="00866E70" w:rsidRPr="00AF69F0" w:rsidRDefault="00A6106D" w:rsidP="00A6106D">
      <w:pPr>
        <w:spacing w:after="0" w:line="240" w:lineRule="auto"/>
        <w:ind w:left="4820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  <w:r w:rsidRPr="00A6106D">
        <w:rPr>
          <w:rFonts w:ascii="Times New Roman" w:hAnsi="Times New Roman"/>
          <w:sz w:val="28"/>
          <w:szCs w:val="28"/>
          <w:shd w:val="clear" w:color="auto" w:fill="FFFFFF"/>
        </w:rPr>
        <w:t>МБУ ДО СЮН города-курорта Кисловодска</w:t>
      </w:r>
    </w:p>
    <w:p w14:paraId="08EBD903" w14:textId="77777777" w:rsidR="00FC0E53" w:rsidRPr="00AF69F0" w:rsidRDefault="00FC0E53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AF101B5" w14:textId="77777777" w:rsidR="00FC0E53" w:rsidRPr="00AF69F0" w:rsidRDefault="00FC0E53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6ADB70BE" w14:textId="77777777" w:rsidR="00FC0E53" w:rsidRPr="00AF69F0" w:rsidRDefault="00FC0E53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150FE843" w14:textId="5553611E" w:rsidR="00FC0E53" w:rsidRPr="00AF69F0" w:rsidRDefault="00FC0E53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3386C5FC" w14:textId="391DDF76" w:rsidR="004C2FE7" w:rsidRPr="00AF69F0" w:rsidRDefault="00FC0E53" w:rsidP="00881FC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20</w:t>
      </w:r>
      <w:r w:rsidR="006452CD" w:rsidRPr="00AF69F0">
        <w:rPr>
          <w:rFonts w:ascii="Times New Roman" w:hAnsi="Times New Roman"/>
          <w:sz w:val="28"/>
          <w:szCs w:val="28"/>
          <w:shd w:val="clear" w:color="auto" w:fill="FFFFFF"/>
        </w:rPr>
        <w:t>2</w:t>
      </w:r>
      <w:r w:rsidR="00A6106D">
        <w:rPr>
          <w:rFonts w:ascii="Times New Roman" w:hAnsi="Times New Roman"/>
          <w:sz w:val="28"/>
          <w:szCs w:val="28"/>
          <w:shd w:val="clear" w:color="auto" w:fill="FFFFFF"/>
        </w:rPr>
        <w:t>2</w:t>
      </w:r>
      <w:r w:rsidR="004C2FE7"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6E310798" w14:textId="77777777" w:rsidR="00FC0E53" w:rsidRPr="00AF69F0" w:rsidRDefault="00FC0E53" w:rsidP="00FC0E53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СОДЕРЖАНИЕ</w:t>
      </w:r>
    </w:p>
    <w:p w14:paraId="69FD3605" w14:textId="77777777" w:rsidR="00FC0E53" w:rsidRDefault="00FC0E53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71C6EB97" w14:textId="77777777" w:rsidR="00E07B6A" w:rsidRPr="00AF69F0" w:rsidRDefault="00E07B6A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74"/>
        <w:gridCol w:w="7588"/>
        <w:gridCol w:w="1083"/>
      </w:tblGrid>
      <w:tr w:rsidR="00AF69F0" w:rsidRPr="00AF69F0" w14:paraId="67AF3418" w14:textId="77777777" w:rsidTr="00EC073A">
        <w:tc>
          <w:tcPr>
            <w:tcW w:w="674" w:type="dxa"/>
            <w:shd w:val="clear" w:color="auto" w:fill="auto"/>
          </w:tcPr>
          <w:p w14:paraId="320E5BEC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588" w:type="dxa"/>
            <w:shd w:val="clear" w:color="auto" w:fill="auto"/>
          </w:tcPr>
          <w:p w14:paraId="6BE93B1B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083" w:type="dxa"/>
            <w:shd w:val="clear" w:color="auto" w:fill="auto"/>
          </w:tcPr>
          <w:p w14:paraId="6D8D7ADC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стр.</w:t>
            </w:r>
          </w:p>
        </w:tc>
      </w:tr>
      <w:tr w:rsidR="00AF69F0" w:rsidRPr="00AF69F0" w14:paraId="07D7AC9F" w14:textId="77777777" w:rsidTr="00EC073A">
        <w:tc>
          <w:tcPr>
            <w:tcW w:w="674" w:type="dxa"/>
            <w:shd w:val="clear" w:color="auto" w:fill="auto"/>
          </w:tcPr>
          <w:p w14:paraId="476E6565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588" w:type="dxa"/>
            <w:shd w:val="clear" w:color="auto" w:fill="auto"/>
          </w:tcPr>
          <w:p w14:paraId="7134A403" w14:textId="77777777" w:rsidR="00C11598" w:rsidRPr="00AF69F0" w:rsidRDefault="00C11598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ВВЕДЕНИЕ</w:t>
            </w:r>
          </w:p>
        </w:tc>
        <w:tc>
          <w:tcPr>
            <w:tcW w:w="1083" w:type="dxa"/>
            <w:shd w:val="clear" w:color="auto" w:fill="auto"/>
          </w:tcPr>
          <w:p w14:paraId="0B84FC82" w14:textId="77777777" w:rsidR="00C11598" w:rsidRPr="00AF69F0" w:rsidRDefault="00C11598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</w:t>
            </w:r>
          </w:p>
        </w:tc>
      </w:tr>
      <w:tr w:rsidR="00AF69F0" w:rsidRPr="00AF69F0" w14:paraId="05F6DE28" w14:textId="77777777" w:rsidTr="00EC073A">
        <w:tc>
          <w:tcPr>
            <w:tcW w:w="674" w:type="dxa"/>
            <w:shd w:val="clear" w:color="auto" w:fill="auto"/>
          </w:tcPr>
          <w:p w14:paraId="7805F55F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1.</w:t>
            </w:r>
          </w:p>
        </w:tc>
        <w:tc>
          <w:tcPr>
            <w:tcW w:w="7588" w:type="dxa"/>
            <w:shd w:val="clear" w:color="auto" w:fill="auto"/>
          </w:tcPr>
          <w:p w14:paraId="17A344C3" w14:textId="77777777" w:rsidR="00C11598" w:rsidRPr="00AF69F0" w:rsidRDefault="00C11598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Природные условия района исследований</w:t>
            </w:r>
          </w:p>
        </w:tc>
        <w:tc>
          <w:tcPr>
            <w:tcW w:w="1083" w:type="dxa"/>
            <w:shd w:val="clear" w:color="auto" w:fill="auto"/>
          </w:tcPr>
          <w:p w14:paraId="6D919B11" w14:textId="77777777" w:rsidR="00C11598" w:rsidRPr="00AF69F0" w:rsidRDefault="004F372B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</w:t>
            </w:r>
          </w:p>
        </w:tc>
      </w:tr>
      <w:tr w:rsidR="00AF69F0" w:rsidRPr="00AF69F0" w14:paraId="7B00908A" w14:textId="77777777" w:rsidTr="00EC073A">
        <w:tc>
          <w:tcPr>
            <w:tcW w:w="674" w:type="dxa"/>
            <w:shd w:val="clear" w:color="auto" w:fill="auto"/>
          </w:tcPr>
          <w:p w14:paraId="6AB5451F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2.</w:t>
            </w:r>
          </w:p>
        </w:tc>
        <w:tc>
          <w:tcPr>
            <w:tcW w:w="7588" w:type="dxa"/>
            <w:shd w:val="clear" w:color="auto" w:fill="auto"/>
          </w:tcPr>
          <w:p w14:paraId="4729B6FD" w14:textId="77777777" w:rsidR="00C11598" w:rsidRPr="00AF69F0" w:rsidRDefault="00A52370" w:rsidP="00A52370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М</w:t>
            </w:r>
            <w:r w:rsidR="00C11598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етоды</w:t>
            </w: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C11598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исследований</w:t>
            </w:r>
          </w:p>
        </w:tc>
        <w:tc>
          <w:tcPr>
            <w:tcW w:w="1083" w:type="dxa"/>
            <w:shd w:val="clear" w:color="auto" w:fill="auto"/>
          </w:tcPr>
          <w:p w14:paraId="265DE400" w14:textId="77777777" w:rsidR="00C11598" w:rsidRPr="00AF69F0" w:rsidRDefault="004F372B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6</w:t>
            </w:r>
          </w:p>
        </w:tc>
      </w:tr>
      <w:tr w:rsidR="00AF69F0" w:rsidRPr="00AF69F0" w14:paraId="6ED134D6" w14:textId="77777777" w:rsidTr="00EC073A">
        <w:tc>
          <w:tcPr>
            <w:tcW w:w="674" w:type="dxa"/>
            <w:shd w:val="clear" w:color="auto" w:fill="auto"/>
          </w:tcPr>
          <w:p w14:paraId="5FB5F558" w14:textId="77777777" w:rsidR="00C11598" w:rsidRPr="00AF69F0" w:rsidRDefault="0080686F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</w:t>
            </w:r>
            <w:r w:rsidR="00C11598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7588" w:type="dxa"/>
            <w:shd w:val="clear" w:color="auto" w:fill="auto"/>
          </w:tcPr>
          <w:p w14:paraId="62920A82" w14:textId="77777777" w:rsidR="00C11598" w:rsidRPr="00AF69F0" w:rsidRDefault="00C11598" w:rsidP="0080686F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О</w:t>
            </w:r>
            <w:r w:rsidR="0080686F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ляпка обыкновенная. Краткая характеристика вида</w:t>
            </w:r>
          </w:p>
        </w:tc>
        <w:tc>
          <w:tcPr>
            <w:tcW w:w="1083" w:type="dxa"/>
            <w:shd w:val="clear" w:color="auto" w:fill="auto"/>
          </w:tcPr>
          <w:p w14:paraId="17A9F964" w14:textId="77777777" w:rsidR="00C11598" w:rsidRPr="00AF69F0" w:rsidRDefault="004F372B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8</w:t>
            </w:r>
          </w:p>
        </w:tc>
      </w:tr>
      <w:tr w:rsidR="00AF69F0" w:rsidRPr="00AF69F0" w14:paraId="1A1925CA" w14:textId="77777777" w:rsidTr="00EC073A">
        <w:tc>
          <w:tcPr>
            <w:tcW w:w="674" w:type="dxa"/>
            <w:shd w:val="clear" w:color="auto" w:fill="auto"/>
          </w:tcPr>
          <w:p w14:paraId="6AE4E8D4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3.</w:t>
            </w:r>
            <w:r w:rsidR="0080686F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1.</w:t>
            </w: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7588" w:type="dxa"/>
            <w:shd w:val="clear" w:color="auto" w:fill="auto"/>
          </w:tcPr>
          <w:p w14:paraId="6AC50D37" w14:textId="77777777" w:rsidR="00C11598" w:rsidRPr="00AF69F0" w:rsidRDefault="00C11598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Семейство </w:t>
            </w:r>
            <w:proofErr w:type="spellStart"/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Оляпковые</w:t>
            </w:r>
            <w:proofErr w:type="spellEnd"/>
          </w:p>
        </w:tc>
        <w:tc>
          <w:tcPr>
            <w:tcW w:w="1083" w:type="dxa"/>
            <w:shd w:val="clear" w:color="auto" w:fill="auto"/>
          </w:tcPr>
          <w:p w14:paraId="2498EF18" w14:textId="77777777" w:rsidR="00C11598" w:rsidRPr="00AF69F0" w:rsidRDefault="00C11598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7</w:t>
            </w:r>
          </w:p>
        </w:tc>
      </w:tr>
      <w:tr w:rsidR="00AF69F0" w:rsidRPr="00AF69F0" w14:paraId="00EDECFE" w14:textId="77777777" w:rsidTr="00EC073A">
        <w:tc>
          <w:tcPr>
            <w:tcW w:w="674" w:type="dxa"/>
            <w:shd w:val="clear" w:color="auto" w:fill="auto"/>
          </w:tcPr>
          <w:p w14:paraId="51CB8774" w14:textId="77777777" w:rsidR="0080686F" w:rsidRPr="00AF69F0" w:rsidRDefault="0080686F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3.2.</w:t>
            </w:r>
          </w:p>
        </w:tc>
        <w:tc>
          <w:tcPr>
            <w:tcW w:w="7588" w:type="dxa"/>
            <w:shd w:val="clear" w:color="auto" w:fill="auto"/>
          </w:tcPr>
          <w:p w14:paraId="08185B84" w14:textId="77777777" w:rsidR="0080686F" w:rsidRPr="00AF69F0" w:rsidRDefault="004F372B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Э</w:t>
            </w:r>
            <w:r w:rsidR="0080686F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колого-биологические особенности</w:t>
            </w: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вида</w:t>
            </w:r>
          </w:p>
        </w:tc>
        <w:tc>
          <w:tcPr>
            <w:tcW w:w="1083" w:type="dxa"/>
            <w:shd w:val="clear" w:color="auto" w:fill="auto"/>
          </w:tcPr>
          <w:p w14:paraId="297B796C" w14:textId="77777777" w:rsidR="0080686F" w:rsidRPr="00AF69F0" w:rsidRDefault="004F372B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9</w:t>
            </w:r>
          </w:p>
        </w:tc>
      </w:tr>
      <w:tr w:rsidR="00AF69F0" w:rsidRPr="00AF69F0" w14:paraId="7134B311" w14:textId="77777777" w:rsidTr="00EC073A">
        <w:tc>
          <w:tcPr>
            <w:tcW w:w="674" w:type="dxa"/>
            <w:shd w:val="clear" w:color="auto" w:fill="auto"/>
          </w:tcPr>
          <w:p w14:paraId="42A98E10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4.</w:t>
            </w:r>
          </w:p>
        </w:tc>
        <w:tc>
          <w:tcPr>
            <w:tcW w:w="7588" w:type="dxa"/>
            <w:shd w:val="clear" w:color="auto" w:fill="auto"/>
          </w:tcPr>
          <w:p w14:paraId="7DBBC1B8" w14:textId="77777777" w:rsidR="004F372B" w:rsidRPr="00AF69F0" w:rsidRDefault="00C11598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Оляпка обыкновенная </w:t>
            </w:r>
            <w:r w:rsidR="0080686F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в орнитофауне </w:t>
            </w:r>
          </w:p>
          <w:p w14:paraId="2703A735" w14:textId="77777777" w:rsidR="00C11598" w:rsidRPr="00AF69F0" w:rsidRDefault="0080686F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города-курорта Кисловодска</w:t>
            </w:r>
          </w:p>
        </w:tc>
        <w:tc>
          <w:tcPr>
            <w:tcW w:w="1083" w:type="dxa"/>
            <w:shd w:val="clear" w:color="auto" w:fill="auto"/>
          </w:tcPr>
          <w:p w14:paraId="52325D5E" w14:textId="77777777" w:rsidR="00C11598" w:rsidRPr="00AF69F0" w:rsidRDefault="004F372B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12</w:t>
            </w:r>
          </w:p>
        </w:tc>
      </w:tr>
      <w:tr w:rsidR="00AF69F0" w:rsidRPr="00AF69F0" w14:paraId="7B9113FC" w14:textId="77777777" w:rsidTr="00EC073A">
        <w:tc>
          <w:tcPr>
            <w:tcW w:w="674" w:type="dxa"/>
            <w:shd w:val="clear" w:color="auto" w:fill="auto"/>
          </w:tcPr>
          <w:p w14:paraId="0DC67DCD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4.1.</w:t>
            </w:r>
          </w:p>
        </w:tc>
        <w:tc>
          <w:tcPr>
            <w:tcW w:w="7588" w:type="dxa"/>
            <w:shd w:val="clear" w:color="auto" w:fill="auto"/>
          </w:tcPr>
          <w:p w14:paraId="12D4E73C" w14:textId="77777777" w:rsidR="00C11598" w:rsidRPr="00AF69F0" w:rsidRDefault="00AB408F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Распространение и характер пребывания</w:t>
            </w:r>
          </w:p>
        </w:tc>
        <w:tc>
          <w:tcPr>
            <w:tcW w:w="1083" w:type="dxa"/>
            <w:shd w:val="clear" w:color="auto" w:fill="auto"/>
          </w:tcPr>
          <w:p w14:paraId="0CB7A066" w14:textId="77777777" w:rsidR="00C11598" w:rsidRPr="00AF69F0" w:rsidRDefault="004F372B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12</w:t>
            </w:r>
          </w:p>
        </w:tc>
      </w:tr>
      <w:tr w:rsidR="00AF69F0" w:rsidRPr="00AF69F0" w14:paraId="05A769AB" w14:textId="77777777" w:rsidTr="00EC073A">
        <w:tc>
          <w:tcPr>
            <w:tcW w:w="674" w:type="dxa"/>
            <w:shd w:val="clear" w:color="auto" w:fill="auto"/>
          </w:tcPr>
          <w:p w14:paraId="07B8ADD3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4.</w:t>
            </w:r>
            <w:r w:rsidR="00901BEE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</w:t>
            </w: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7588" w:type="dxa"/>
            <w:shd w:val="clear" w:color="auto" w:fill="auto"/>
          </w:tcPr>
          <w:p w14:paraId="52F1341E" w14:textId="77777777" w:rsidR="00C11598" w:rsidRPr="00AF69F0" w:rsidRDefault="00D71AAD" w:rsidP="00D71AAD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Особенности поведения</w:t>
            </w:r>
          </w:p>
        </w:tc>
        <w:tc>
          <w:tcPr>
            <w:tcW w:w="1083" w:type="dxa"/>
            <w:shd w:val="clear" w:color="auto" w:fill="auto"/>
          </w:tcPr>
          <w:p w14:paraId="0A695325" w14:textId="77777777" w:rsidR="00C11598" w:rsidRPr="00AF69F0" w:rsidRDefault="00C11598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14</w:t>
            </w:r>
          </w:p>
        </w:tc>
      </w:tr>
      <w:tr w:rsidR="00AF69F0" w:rsidRPr="00AF69F0" w14:paraId="1E4A3800" w14:textId="77777777" w:rsidTr="00EC073A">
        <w:tc>
          <w:tcPr>
            <w:tcW w:w="674" w:type="dxa"/>
            <w:shd w:val="clear" w:color="auto" w:fill="auto"/>
          </w:tcPr>
          <w:p w14:paraId="028D7395" w14:textId="77777777" w:rsidR="00AB408F" w:rsidRPr="00AF69F0" w:rsidRDefault="00AB408F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5.</w:t>
            </w:r>
          </w:p>
        </w:tc>
        <w:tc>
          <w:tcPr>
            <w:tcW w:w="7588" w:type="dxa"/>
            <w:shd w:val="clear" w:color="auto" w:fill="auto"/>
          </w:tcPr>
          <w:p w14:paraId="0797BFEC" w14:textId="77777777" w:rsidR="00AB408F" w:rsidRPr="00AF69F0" w:rsidRDefault="00AB408F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Лимитирующие факторы</w:t>
            </w:r>
          </w:p>
        </w:tc>
        <w:tc>
          <w:tcPr>
            <w:tcW w:w="1083" w:type="dxa"/>
            <w:shd w:val="clear" w:color="auto" w:fill="auto"/>
          </w:tcPr>
          <w:p w14:paraId="63AA7B54" w14:textId="77777777" w:rsidR="00AB408F" w:rsidRPr="00AF69F0" w:rsidRDefault="004F372B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21</w:t>
            </w:r>
          </w:p>
        </w:tc>
      </w:tr>
      <w:tr w:rsidR="00AF69F0" w:rsidRPr="00AF69F0" w14:paraId="00F99466" w14:textId="77777777" w:rsidTr="00EC073A">
        <w:tc>
          <w:tcPr>
            <w:tcW w:w="674" w:type="dxa"/>
            <w:shd w:val="clear" w:color="auto" w:fill="auto"/>
          </w:tcPr>
          <w:p w14:paraId="2053112C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588" w:type="dxa"/>
            <w:shd w:val="clear" w:color="auto" w:fill="auto"/>
          </w:tcPr>
          <w:p w14:paraId="2DC68F2A" w14:textId="77777777" w:rsidR="00C11598" w:rsidRPr="00AF69F0" w:rsidRDefault="00C11598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ВЫВОДЫ</w:t>
            </w:r>
          </w:p>
        </w:tc>
        <w:tc>
          <w:tcPr>
            <w:tcW w:w="1083" w:type="dxa"/>
            <w:shd w:val="clear" w:color="auto" w:fill="auto"/>
          </w:tcPr>
          <w:p w14:paraId="356F115B" w14:textId="77777777" w:rsidR="00C11598" w:rsidRPr="00AF69F0" w:rsidRDefault="00C11598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</w:t>
            </w:r>
            <w:r w:rsidR="004F372B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</w:t>
            </w:r>
          </w:p>
        </w:tc>
      </w:tr>
      <w:tr w:rsidR="00AF69F0" w:rsidRPr="00AF69F0" w14:paraId="32AB3FBA" w14:textId="77777777" w:rsidTr="00EC073A">
        <w:tc>
          <w:tcPr>
            <w:tcW w:w="674" w:type="dxa"/>
            <w:shd w:val="clear" w:color="auto" w:fill="auto"/>
          </w:tcPr>
          <w:p w14:paraId="01BEB359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588" w:type="dxa"/>
            <w:shd w:val="clear" w:color="auto" w:fill="auto"/>
          </w:tcPr>
          <w:p w14:paraId="0BF309D8" w14:textId="77777777" w:rsidR="00C11598" w:rsidRPr="00AF69F0" w:rsidRDefault="00C11598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ЗАКЛЮЧЕНИЕ</w:t>
            </w:r>
          </w:p>
        </w:tc>
        <w:tc>
          <w:tcPr>
            <w:tcW w:w="1083" w:type="dxa"/>
            <w:shd w:val="clear" w:color="auto" w:fill="auto"/>
          </w:tcPr>
          <w:p w14:paraId="05CD5E67" w14:textId="77777777" w:rsidR="00C11598" w:rsidRPr="00AF69F0" w:rsidRDefault="00C11598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</w:t>
            </w:r>
            <w:r w:rsidR="00E66345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</w:t>
            </w:r>
          </w:p>
        </w:tc>
      </w:tr>
      <w:tr w:rsidR="00AF69F0" w:rsidRPr="00AF69F0" w14:paraId="16B4A393" w14:textId="77777777" w:rsidTr="00EC073A">
        <w:tc>
          <w:tcPr>
            <w:tcW w:w="674" w:type="dxa"/>
            <w:shd w:val="clear" w:color="auto" w:fill="auto"/>
          </w:tcPr>
          <w:p w14:paraId="6EB886B0" w14:textId="77777777" w:rsidR="00C11598" w:rsidRPr="00AF69F0" w:rsidRDefault="00C11598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588" w:type="dxa"/>
            <w:shd w:val="clear" w:color="auto" w:fill="auto"/>
          </w:tcPr>
          <w:p w14:paraId="3813FB4C" w14:textId="77777777" w:rsidR="00C11598" w:rsidRPr="00AF69F0" w:rsidRDefault="00C11598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СПИСОК </w:t>
            </w:r>
            <w:r w:rsidR="00E66345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ИСТОЧНИКОВ ИНФОРМАЦИИ</w:t>
            </w:r>
          </w:p>
        </w:tc>
        <w:tc>
          <w:tcPr>
            <w:tcW w:w="1083" w:type="dxa"/>
            <w:shd w:val="clear" w:color="auto" w:fill="auto"/>
          </w:tcPr>
          <w:p w14:paraId="719C5D4F" w14:textId="77777777" w:rsidR="00C11598" w:rsidRPr="00AF69F0" w:rsidRDefault="00C11598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</w:t>
            </w:r>
            <w:r w:rsidR="00E66345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5</w:t>
            </w:r>
          </w:p>
        </w:tc>
      </w:tr>
      <w:tr w:rsidR="00E07B6A" w:rsidRPr="00AF69F0" w14:paraId="334A0472" w14:textId="77777777" w:rsidTr="00EC073A">
        <w:tc>
          <w:tcPr>
            <w:tcW w:w="674" w:type="dxa"/>
            <w:shd w:val="clear" w:color="auto" w:fill="auto"/>
          </w:tcPr>
          <w:p w14:paraId="2AF40C41" w14:textId="77777777" w:rsidR="00E66345" w:rsidRPr="00AF69F0" w:rsidRDefault="00E66345" w:rsidP="00EC073A">
            <w:pPr>
              <w:contextualSpacing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588" w:type="dxa"/>
            <w:shd w:val="clear" w:color="auto" w:fill="auto"/>
          </w:tcPr>
          <w:p w14:paraId="6F86E8E3" w14:textId="77777777" w:rsidR="00E66345" w:rsidRPr="00AF69F0" w:rsidRDefault="00E66345" w:rsidP="00A92343">
            <w:pPr>
              <w:contextualSpacing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ПРИЛОЖЕНИЯ</w:t>
            </w:r>
          </w:p>
        </w:tc>
        <w:tc>
          <w:tcPr>
            <w:tcW w:w="1083" w:type="dxa"/>
            <w:shd w:val="clear" w:color="auto" w:fill="auto"/>
          </w:tcPr>
          <w:p w14:paraId="25A12D0D" w14:textId="77777777" w:rsidR="00E66345" w:rsidRPr="00AF69F0" w:rsidRDefault="00E66345" w:rsidP="00E07B6A">
            <w:pPr>
              <w:contextualSpacing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27</w:t>
            </w:r>
          </w:p>
        </w:tc>
      </w:tr>
    </w:tbl>
    <w:p w14:paraId="39995026" w14:textId="77777777" w:rsidR="00C11598" w:rsidRPr="00AF69F0" w:rsidRDefault="00C11598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49A48743" w14:textId="77777777" w:rsidR="00C11598" w:rsidRPr="00AF69F0" w:rsidRDefault="00C11598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47E5FDCA" w14:textId="77777777" w:rsidR="00C11598" w:rsidRPr="00AF69F0" w:rsidRDefault="00C11598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D46102A" w14:textId="77777777" w:rsidR="00C11598" w:rsidRPr="00AF69F0" w:rsidRDefault="00C11598" w:rsidP="00FC0E5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63E6F6AB" w14:textId="77777777" w:rsidR="00FC0E53" w:rsidRPr="00AF69F0" w:rsidRDefault="00FC0E53" w:rsidP="00FC0E53">
      <w:pPr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2E91EF0A" w14:textId="77777777" w:rsidR="00A4629A" w:rsidRPr="00AF69F0" w:rsidRDefault="00A4629A" w:rsidP="00A4629A">
      <w:pPr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ВВЕДЕНИЕ</w:t>
      </w:r>
    </w:p>
    <w:p w14:paraId="2F8C2235" w14:textId="77777777" w:rsidR="008B0F47" w:rsidRPr="00AF69F0" w:rsidRDefault="009A6AC1" w:rsidP="00374DED">
      <w:pPr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</w:t>
      </w:r>
      <w:r w:rsidR="00374DED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дин из самых интересных объектов наблюдения в природе – птицы. </w:t>
      </w:r>
      <w:r w:rsidR="008B0F47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В нашем городе живет более 200 видов пернатых. Распространены они по территории города не равномерно, потому что у большинства видов свои, иногда очень строгие, требования к месту обитания. Они определяются потребностями птицы в разных видах кормов и месте гнездования и тем насколько тревожно она относится к постоянному присутствию людей (фактор беспокойства). У некоторых видов эти потребности </w:t>
      </w:r>
      <w:proofErr w:type="gramStart"/>
      <w:r w:rsidR="008B0F47" w:rsidRPr="00AF69F0">
        <w:rPr>
          <w:rFonts w:ascii="Times New Roman" w:hAnsi="Times New Roman"/>
          <w:sz w:val="28"/>
          <w:szCs w:val="28"/>
          <w:shd w:val="clear" w:color="auto" w:fill="FFFFFF"/>
        </w:rPr>
        <w:t>могут быть очень широкими и это позволяет</w:t>
      </w:r>
      <w:proofErr w:type="gramEnd"/>
      <w:r w:rsidR="008B0F47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им жить в совсем близком соседстве с человеком. Например, это известные всем синантропные виды – сизый голубь, домо</w:t>
      </w:r>
      <w:r w:rsidR="006543C4" w:rsidRPr="00AF69F0">
        <w:rPr>
          <w:rFonts w:ascii="Times New Roman" w:hAnsi="Times New Roman"/>
          <w:sz w:val="28"/>
          <w:szCs w:val="28"/>
          <w:shd w:val="clear" w:color="auto" w:fill="FFFFFF"/>
        </w:rPr>
        <w:t>во</w:t>
      </w:r>
      <w:r w:rsidR="008B0F47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й и полевой воробьи, </w:t>
      </w:r>
      <w:r w:rsidR="003D6F30" w:rsidRPr="00AF69F0">
        <w:rPr>
          <w:rFonts w:ascii="Times New Roman" w:hAnsi="Times New Roman"/>
          <w:sz w:val="28"/>
          <w:szCs w:val="28"/>
          <w:shd w:val="clear" w:color="auto" w:fill="FFFFFF"/>
        </w:rPr>
        <w:t>сорока. Но ряд видов может обитать только в определенных условиях, поэтому в городах им приходится не просто. Наблюдать за такими видами особенно интересно. По тому есть ли эти виды в городах, как они смогли приспособиться к жизни рядом с людьми, можно понять насколько мы смогли сохранить или создать необходимые для них условия обитания.</w:t>
      </w:r>
    </w:p>
    <w:p w14:paraId="2E092159" w14:textId="77777777" w:rsidR="00E440F7" w:rsidRPr="00AF69F0" w:rsidRDefault="00D52FC5" w:rsidP="00374DED">
      <w:pPr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Объектом </w:t>
      </w:r>
      <w:r w:rsidR="00B32022" w:rsidRPr="00AF69F0">
        <w:rPr>
          <w:rFonts w:ascii="Times New Roman" w:hAnsi="Times New Roman"/>
          <w:sz w:val="28"/>
          <w:szCs w:val="28"/>
          <w:shd w:val="clear" w:color="auto" w:fill="FFFFFF"/>
        </w:rPr>
        <w:t>наших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исследований, представленных в проекте, стала о</w:t>
      </w:r>
      <w:r w:rsidR="00E440F7" w:rsidRPr="00AF69F0">
        <w:rPr>
          <w:rFonts w:ascii="Times New Roman" w:hAnsi="Times New Roman"/>
          <w:sz w:val="28"/>
          <w:szCs w:val="28"/>
          <w:shd w:val="clear" w:color="auto" w:fill="FFFFFF"/>
        </w:rPr>
        <w:t>дн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="00E86425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из </w:t>
      </w:r>
      <w:r w:rsidR="00E440F7" w:rsidRPr="00AF69F0">
        <w:rPr>
          <w:rFonts w:ascii="Times New Roman" w:hAnsi="Times New Roman"/>
          <w:sz w:val="28"/>
          <w:szCs w:val="28"/>
          <w:shd w:val="clear" w:color="auto" w:fill="FFFFFF"/>
        </w:rPr>
        <w:t>удивительных птиц</w:t>
      </w:r>
      <w:r w:rsidR="00F20E1A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36541" w:rsidRPr="00AF69F0">
        <w:rPr>
          <w:rFonts w:ascii="Times New Roman" w:hAnsi="Times New Roman"/>
          <w:sz w:val="28"/>
          <w:szCs w:val="28"/>
          <w:shd w:val="clear" w:color="auto" w:fill="FFFFFF"/>
        </w:rPr>
        <w:t>(фото</w:t>
      </w:r>
      <w:r w:rsidR="00F20E1A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1)</w:t>
      </w:r>
      <w:r w:rsidR="00E440F7" w:rsidRPr="00AF69F0">
        <w:rPr>
          <w:rFonts w:ascii="Times New Roman" w:hAnsi="Times New Roman"/>
          <w:sz w:val="28"/>
          <w:szCs w:val="28"/>
          <w:shd w:val="clear" w:color="auto" w:fill="FFFFFF"/>
        </w:rPr>
        <w:t>, обитающих в городе-курорте Кисловодске</w:t>
      </w:r>
      <w:r w:rsidR="005236B8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, - </w:t>
      </w:r>
      <w:r w:rsidR="005236B8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оляпка обыкновенная</w:t>
      </w:r>
      <w:r w:rsidR="005236B8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236B8" w:rsidRPr="00AF69F0">
        <w:rPr>
          <w:rFonts w:ascii="Times New Roman" w:hAnsi="Times New Roman"/>
          <w:i/>
          <w:sz w:val="28"/>
          <w:szCs w:val="28"/>
          <w:shd w:val="clear" w:color="auto" w:fill="FFFFFF"/>
          <w:lang w:val="en-US"/>
        </w:rPr>
        <w:t>Cinclus</w:t>
      </w:r>
      <w:proofErr w:type="spellEnd"/>
      <w:r w:rsidR="005236B8"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="005236B8" w:rsidRPr="00AF69F0">
        <w:rPr>
          <w:rFonts w:ascii="Times New Roman" w:hAnsi="Times New Roman"/>
          <w:i/>
          <w:sz w:val="28"/>
          <w:szCs w:val="28"/>
          <w:shd w:val="clear" w:color="auto" w:fill="FFFFFF"/>
          <w:lang w:val="en-US"/>
        </w:rPr>
        <w:t>cinclus</w:t>
      </w:r>
      <w:proofErr w:type="spellEnd"/>
      <w:r w:rsidR="005236B8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5236B8"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Linnaeus</w:t>
      </w:r>
      <w:r w:rsidR="005236B8" w:rsidRPr="00AF69F0">
        <w:rPr>
          <w:rFonts w:ascii="Times New Roman" w:hAnsi="Times New Roman"/>
          <w:sz w:val="28"/>
          <w:szCs w:val="28"/>
          <w:shd w:val="clear" w:color="auto" w:fill="FFFFFF"/>
        </w:rPr>
        <w:t>, 1758).</w:t>
      </w:r>
    </w:p>
    <w:p w14:paraId="2F5121DC" w14:textId="77777777" w:rsidR="00F20E1A" w:rsidRPr="00AF69F0" w:rsidRDefault="00F20E1A" w:rsidP="00454E0C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7880368" wp14:editId="57F75B50">
            <wp:extent cx="5010150" cy="3757479"/>
            <wp:effectExtent l="19050" t="19050" r="19050" b="146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05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395" cy="3757663"/>
                    </a:xfrm>
                    <a:prstGeom prst="rect">
                      <a:avLst/>
                    </a:prstGeom>
                    <a:ln w="1587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568CB62F" w14:textId="3A150D7C" w:rsidR="00F20E1A" w:rsidRPr="00A6106D" w:rsidRDefault="00B36541" w:rsidP="00F20E1A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Фото</w:t>
      </w:r>
      <w:r w:rsidR="00F20E1A"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1. </w:t>
      </w:r>
      <w:r w:rsidR="00F20E1A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Оляпка</w:t>
      </w:r>
      <w:r w:rsidR="00F20E1A" w:rsidRPr="00AF69F0">
        <w:rPr>
          <w:rFonts w:ascii="Times New Roman" w:hAnsi="Times New Roman"/>
          <w:b/>
          <w:sz w:val="28"/>
          <w:szCs w:val="28"/>
          <w:shd w:val="clear" w:color="auto" w:fill="FFFFFF"/>
          <w:lang w:val="en-US"/>
        </w:rPr>
        <w:t xml:space="preserve"> </w:t>
      </w:r>
      <w:r w:rsidR="00F20E1A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обыкновенная</w:t>
      </w:r>
      <w:r w:rsidR="00F20E1A"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="00F20E1A" w:rsidRPr="00AF69F0">
        <w:rPr>
          <w:rFonts w:ascii="Times New Roman" w:hAnsi="Times New Roman"/>
          <w:i/>
          <w:sz w:val="28"/>
          <w:szCs w:val="28"/>
          <w:shd w:val="clear" w:color="auto" w:fill="FFFFFF"/>
          <w:lang w:val="en-US"/>
        </w:rPr>
        <w:t>Cinclus</w:t>
      </w:r>
      <w:proofErr w:type="spellEnd"/>
      <w:r w:rsidR="00F20E1A" w:rsidRPr="00AF69F0">
        <w:rPr>
          <w:rFonts w:ascii="Times New Roman" w:hAnsi="Times New Roman"/>
          <w:i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="00F20E1A" w:rsidRPr="00AF69F0">
        <w:rPr>
          <w:rFonts w:ascii="Times New Roman" w:hAnsi="Times New Roman"/>
          <w:i/>
          <w:sz w:val="28"/>
          <w:szCs w:val="28"/>
          <w:shd w:val="clear" w:color="auto" w:fill="FFFFFF"/>
          <w:lang w:val="en-US"/>
        </w:rPr>
        <w:t>cinclus</w:t>
      </w:r>
      <w:proofErr w:type="spellEnd"/>
      <w:r w:rsidR="00A6106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(Linnaeus, 1758)</w:t>
      </w:r>
    </w:p>
    <w:p w14:paraId="6F360AEE" w14:textId="77777777" w:rsidR="00866E70" w:rsidRPr="00AF69F0" w:rsidRDefault="00866E70" w:rsidP="00866E70">
      <w:pPr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Целью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нашего исследования было определить характер пребывания, места обитания и особенности экологии одного из видов орнитофауны города-курорта Кисловодска – обыкновенной оляпки. </w:t>
      </w:r>
    </w:p>
    <w:p w14:paraId="074E2ED8" w14:textId="77777777" w:rsidR="00866E70" w:rsidRPr="00AF69F0" w:rsidRDefault="00866E70" w:rsidP="00866E70">
      <w:pPr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Для того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чтобы узнать в какие сезоны года и где преимущественно встречается оляпка, чем интересен этот вид, решались следующие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задачи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:</w:t>
      </w:r>
    </w:p>
    <w:p w14:paraId="5D67DAFA" w14:textId="77777777" w:rsidR="00866E70" w:rsidRPr="00AF69F0" w:rsidRDefault="00866E70" w:rsidP="00866E70">
      <w:pPr>
        <w:pStyle w:val="a4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определить оптимальные периоды проведения наблюдений и маршруты по предполагаемым местам обитания оляпки обыкновенной;</w:t>
      </w:r>
    </w:p>
    <w:p w14:paraId="74487FBC" w14:textId="77777777" w:rsidR="00866E70" w:rsidRPr="00AF69F0" w:rsidRDefault="00866E70" w:rsidP="00866E70">
      <w:pPr>
        <w:pStyle w:val="a4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провести наблюдения по намеченным маршрутам в разные сезоны года;</w:t>
      </w:r>
    </w:p>
    <w:p w14:paraId="1C59441D" w14:textId="77777777" w:rsidR="00866E70" w:rsidRPr="00AF69F0" w:rsidRDefault="00866E70" w:rsidP="00866E70">
      <w:pPr>
        <w:pStyle w:val="a4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проанализировать полевые данные и сделать выводы о характере пребывания и экологии оляпки обыкновенной в г.-к. Кисловодске.</w:t>
      </w:r>
    </w:p>
    <w:p w14:paraId="2796C6E8" w14:textId="77777777" w:rsidR="00866E70" w:rsidRPr="00AF69F0" w:rsidRDefault="00866E70" w:rsidP="00866E70">
      <w:pPr>
        <w:pStyle w:val="a4"/>
        <w:spacing w:after="160" w:line="259" w:lineRule="auto"/>
        <w:ind w:left="1455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297E942C" w14:textId="153E0EDB" w:rsidR="00E718F6" w:rsidRPr="00AF69F0" w:rsidRDefault="00866E70" w:rsidP="00C87989">
      <w:pPr>
        <w:pStyle w:val="a4"/>
        <w:spacing w:after="160" w:line="259" w:lineRule="auto"/>
        <w:ind w:left="1455"/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1.</w:t>
      </w:r>
      <w:r w:rsidR="00EF5C10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ПРИРОДНЫЕ УСЛОВИЯ РАЙОНА ИССЛЕДОВАНИЙ</w:t>
      </w:r>
      <w:r w:rsidR="00A52370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</w:p>
    <w:p w14:paraId="7807264F" w14:textId="77777777" w:rsidR="00E718F6" w:rsidRPr="00AF69F0" w:rsidRDefault="00E718F6" w:rsidP="00E718F6">
      <w:pPr>
        <w:pStyle w:val="a4"/>
        <w:ind w:left="0" w:firstLine="72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Кисловодск находится в южной части Кавказских Минеральных вод, у подножия северного склона Скалистого хребта</w:t>
      </w:r>
      <w:r w:rsidR="008A4551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(см. Приложение 1</w:t>
      </w:r>
      <w:r w:rsidR="008548C7" w:rsidRPr="00AF69F0">
        <w:rPr>
          <w:rFonts w:ascii="Times New Roman" w:hAnsi="Times New Roman"/>
          <w:sz w:val="28"/>
          <w:szCs w:val="28"/>
          <w:shd w:val="clear" w:color="auto" w:fill="FFFFFF"/>
        </w:rPr>
        <w:t>, ри</w:t>
      </w:r>
      <w:r w:rsidR="0082754C" w:rsidRPr="00AF69F0">
        <w:rPr>
          <w:rFonts w:ascii="Times New Roman" w:hAnsi="Times New Roman"/>
          <w:sz w:val="28"/>
          <w:szCs w:val="28"/>
          <w:shd w:val="clear" w:color="auto" w:fill="FFFFFF"/>
        </w:rPr>
        <w:t>с. 1</w:t>
      </w:r>
      <w:r w:rsidR="008A4551"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Большая часть города находится в глубокой, почти замкнутой котловине, окруженной горными хребтами: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Боргустанским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Джинальским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Кабардинским. Абсолютные отметки города - 817-1062 м. Координаты центральной части города - 43°54ʹ северной широты и 42°42ʹ</w:t>
      </w:r>
      <w:r w:rsidR="003A7AD8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восточной долготы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Pr="00AF69F0">
        <w:t xml:space="preserve">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Геоморфологические условия определяются положением г. Кисловодска в наиболее пониженной части Скалистого хребта. Территория города представляет собой платообразную поверхность, сильно расчлененную долинами рек и балок, примыкающую на севере к подножию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Боргустанского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хребта</w:t>
      </w:r>
      <w:r w:rsidR="0082754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(см. Приложение 1, рис. 2).</w:t>
      </w:r>
    </w:p>
    <w:p w14:paraId="4555AC18" w14:textId="7D1839C8" w:rsidR="00E718F6" w:rsidRPr="00AF69F0" w:rsidRDefault="00B33784" w:rsidP="00B33784">
      <w:pPr>
        <w:pStyle w:val="a4"/>
        <w:ind w:left="0" w:firstLine="72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Город-курорт расположен в том же климатическом поясе, что и южный берег Крыма, Северная Италия и Южная Франция. Климат умеренно-континентальный с большим количеством солнечных дней. </w:t>
      </w:r>
      <w:r w:rsidR="00D5624F" w:rsidRPr="00AF69F0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Горы, окружающие Кисловодск, защищают его от холодных ветров, обеспечивая городу особый микроклимат. Кисловодск расположен значительно выше других курортов Кавказских Минеральных Вод и находится в более благоприятных климатических условиях. </w:t>
      </w:r>
      <w:r w:rsidRPr="00AF69F0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По количеству солнечных дней Кисловодск не уступает лучшим курортам мира. В среднем за год количество ясных дней в Кисловодске достигает 300, в то время как в Пятигорске — 98, в Железноводске — 117, а в Ессентуках — 112. </w:t>
      </w:r>
      <w:r w:rsidR="003A7737" w:rsidRPr="00AF69F0">
        <w:rPr>
          <w:rFonts w:ascii="Times New Roman" w:hAnsi="Times New Roman"/>
          <w:sz w:val="28"/>
          <w:szCs w:val="28"/>
          <w:shd w:val="clear" w:color="auto" w:fill="FFFFFF" w:themeFill="background1"/>
        </w:rPr>
        <w:t>В холодную половину года в г. Кисловодске устанавливается солнечная тихая погода. Летом при антициклонах устанавливается преимущественно комфортная теплая погода с суточными амплитудами температуры воздуха до 10-15</w:t>
      </w:r>
      <w:proofErr w:type="gramStart"/>
      <w:r w:rsidR="003A7737" w:rsidRPr="00AF69F0">
        <w:rPr>
          <w:rFonts w:ascii="Times New Roman" w:hAnsi="Times New Roman"/>
          <w:sz w:val="28"/>
          <w:szCs w:val="28"/>
          <w:shd w:val="clear" w:color="auto" w:fill="FFFFFF" w:themeFill="background1"/>
        </w:rPr>
        <w:t>°С</w:t>
      </w:r>
      <w:proofErr w:type="gramEnd"/>
      <w:r w:rsidR="008A7C9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87989" w:rsidRPr="00AF69F0">
        <w:rPr>
          <w:rFonts w:ascii="Times New Roman" w:hAnsi="Times New Roman"/>
          <w:sz w:val="28"/>
          <w:szCs w:val="28"/>
        </w:rPr>
        <w:t xml:space="preserve">(Кавказские Минеральные Воды..., 2002). </w:t>
      </w:r>
    </w:p>
    <w:p w14:paraId="02B7F741" w14:textId="77777777" w:rsidR="000F0076" w:rsidRPr="00AF69F0" w:rsidRDefault="00866E70" w:rsidP="00A52370">
      <w:pPr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2.</w:t>
      </w:r>
      <w:r w:rsidR="000F0076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МЕТОДЫ ИССЛЕДОВАНИЙ</w:t>
      </w:r>
    </w:p>
    <w:p w14:paraId="6695269E" w14:textId="77777777" w:rsidR="00B32022" w:rsidRPr="00AF69F0" w:rsidRDefault="00B32022" w:rsidP="00207DA1">
      <w:pPr>
        <w:spacing w:after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Период наблюдений.</w:t>
      </w:r>
      <w:r w:rsidR="00527216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Н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аблюдения </w:t>
      </w:r>
      <w:r w:rsidR="00527216" w:rsidRPr="00AF69F0">
        <w:rPr>
          <w:rFonts w:ascii="Times New Roman" w:hAnsi="Times New Roman"/>
          <w:sz w:val="28"/>
          <w:szCs w:val="28"/>
          <w:shd w:val="clear" w:color="auto" w:fill="FFFFFF"/>
        </w:rPr>
        <w:t>проводились в</w:t>
      </w:r>
      <w:r w:rsidR="00137DD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572980" w:rsidRPr="00AF69F0">
        <w:rPr>
          <w:rFonts w:ascii="Times New Roman" w:hAnsi="Times New Roman"/>
          <w:sz w:val="28"/>
          <w:szCs w:val="28"/>
          <w:shd w:val="clear" w:color="auto" w:fill="FFFFFF"/>
        </w:rPr>
        <w:t>разные сезоны года в период с 2017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572980" w:rsidRPr="00AF69F0">
        <w:rPr>
          <w:rFonts w:ascii="Times New Roman" w:hAnsi="Times New Roman"/>
          <w:sz w:val="28"/>
          <w:szCs w:val="28"/>
          <w:shd w:val="clear" w:color="auto" w:fill="FFFFFF"/>
        </w:rPr>
        <w:t>по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20</w:t>
      </w:r>
      <w:r w:rsidR="00572980" w:rsidRPr="00AF69F0">
        <w:rPr>
          <w:rFonts w:ascii="Times New Roman" w:hAnsi="Times New Roman"/>
          <w:sz w:val="28"/>
          <w:szCs w:val="28"/>
          <w:shd w:val="clear" w:color="auto" w:fill="FFFFFF"/>
        </w:rPr>
        <w:t>2</w:t>
      </w:r>
      <w:r w:rsidR="00E86713" w:rsidRPr="00AF69F0">
        <w:rPr>
          <w:rFonts w:ascii="Times New Roman" w:hAnsi="Times New Roman"/>
          <w:sz w:val="28"/>
          <w:szCs w:val="28"/>
          <w:shd w:val="clear" w:color="auto" w:fill="FFFFFF"/>
        </w:rPr>
        <w:t>1</w:t>
      </w:r>
      <w:r w:rsidR="00C5591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гг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14:paraId="02F76979" w14:textId="2F32C95D" w:rsidR="00A52370" w:rsidRPr="00AF69F0" w:rsidRDefault="00B32022" w:rsidP="00207DA1">
      <w:pPr>
        <w:spacing w:after="0"/>
        <w:ind w:firstLine="709"/>
        <w:contextualSpacing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Для проведения исследования </w:t>
      </w:r>
      <w:r w:rsidR="0010137B" w:rsidRPr="00AF69F0">
        <w:rPr>
          <w:rFonts w:ascii="Times New Roman" w:hAnsi="Times New Roman"/>
          <w:sz w:val="28"/>
          <w:szCs w:val="28"/>
          <w:shd w:val="clear" w:color="auto" w:fill="FFFFFF"/>
        </w:rPr>
        <w:t>использовались точечные</w:t>
      </w:r>
      <w:r w:rsidR="00941FD4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и </w:t>
      </w:r>
      <w:r w:rsidR="0010137B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маршрутные </w:t>
      </w:r>
      <w:r w:rsidR="00941FD4" w:rsidRPr="00AF69F0">
        <w:rPr>
          <w:rFonts w:ascii="Times New Roman" w:hAnsi="Times New Roman"/>
          <w:sz w:val="28"/>
          <w:szCs w:val="28"/>
          <w:shd w:val="clear" w:color="auto" w:fill="FFFFFF"/>
        </w:rPr>
        <w:t>методы учета</w:t>
      </w:r>
      <w:r w:rsidR="004445D5" w:rsidRPr="00AF69F0">
        <w:rPr>
          <w:rFonts w:ascii="Times New Roman" w:hAnsi="Times New Roman"/>
          <w:sz w:val="28"/>
          <w:szCs w:val="28"/>
        </w:rPr>
        <w:t xml:space="preserve"> (</w:t>
      </w:r>
      <w:r w:rsidR="004445D5" w:rsidRPr="00AF69F0">
        <w:rPr>
          <w:rFonts w:ascii="Times New Roman" w:hAnsi="Times New Roman"/>
          <w:sz w:val="28"/>
          <w:szCs w:val="28"/>
          <w:shd w:val="clear" w:color="auto" w:fill="FFFFFF"/>
        </w:rPr>
        <w:t>Романов, Мальцев, 2005).</w:t>
      </w:r>
    </w:p>
    <w:p w14:paraId="100BAB0E" w14:textId="7966CCE3" w:rsidR="00411734" w:rsidRPr="00AF69F0" w:rsidRDefault="00137DD9" w:rsidP="0010137B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С учетом данных по биологии и экологии вида оляпка обыкновенная</w:t>
      </w:r>
      <w:r w:rsidR="00ED40CC" w:rsidRPr="00AF69F0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мы составили программу исследований. Программа включала периоды проведения наблюдений и </w:t>
      </w:r>
      <w:r w:rsidR="00B73976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схемы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маршрут</w:t>
      </w:r>
      <w:r w:rsidR="00B73976" w:rsidRPr="00AF69F0">
        <w:rPr>
          <w:rFonts w:ascii="Times New Roman" w:hAnsi="Times New Roman"/>
          <w:sz w:val="28"/>
          <w:szCs w:val="28"/>
          <w:shd w:val="clear" w:color="auto" w:fill="FFFFFF"/>
        </w:rPr>
        <w:t>ов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по предполагаемым местам обитания вида в г.</w:t>
      </w:r>
      <w:r w:rsidR="00D74B53" w:rsidRPr="00AF69F0">
        <w:rPr>
          <w:rFonts w:ascii="Times New Roman" w:hAnsi="Times New Roman"/>
          <w:sz w:val="28"/>
          <w:szCs w:val="28"/>
          <w:shd w:val="clear" w:color="auto" w:fill="FFFFFF"/>
        </w:rPr>
        <w:t>-к.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Кисловодске</w:t>
      </w:r>
      <w:r w:rsidR="00ED40C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(см. раздел 4.2.; Приложение 2, рис. 1, 2)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ED40C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Наблюдения на маршрутах проводились, преимущественно, 1-2 раза в неделю в разные сезоны годы для установления характера пребывания вида и показателей относительной численности. </w:t>
      </w:r>
    </w:p>
    <w:p w14:paraId="2AADEDE3" w14:textId="77CF25D6" w:rsidR="00C21365" w:rsidRPr="00AF69F0" w:rsidRDefault="00411734" w:rsidP="00A52370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Для изучения возможностей кормодобывания оляпки обыкновенной в руслах рек г.-к. Кисловодска </w:t>
      </w:r>
      <w:r w:rsidR="00C21365" w:rsidRPr="00AF69F0">
        <w:rPr>
          <w:rFonts w:ascii="Times New Roman" w:hAnsi="Times New Roman"/>
          <w:sz w:val="28"/>
          <w:szCs w:val="28"/>
          <w:shd w:val="clear" w:color="auto" w:fill="FFFFFF"/>
        </w:rPr>
        <w:t>нами была проведена серия отловов водных беспозвоночных с применением энтомологического и аквариумного сачков. Для определения беспозвоночных использовали полевой справочник-определитель «Обитатели водоёмов» (</w:t>
      </w:r>
      <w:proofErr w:type="spellStart"/>
      <w:r w:rsidR="00C21365" w:rsidRPr="00AF69F0">
        <w:rPr>
          <w:rFonts w:ascii="Times New Roman" w:hAnsi="Times New Roman"/>
          <w:sz w:val="28"/>
          <w:szCs w:val="28"/>
          <w:shd w:val="clear" w:color="auto" w:fill="FFFFFF"/>
        </w:rPr>
        <w:t>Ласуков</w:t>
      </w:r>
      <w:proofErr w:type="spellEnd"/>
      <w:r w:rsidR="00C21365" w:rsidRPr="00AF69F0">
        <w:rPr>
          <w:rFonts w:ascii="Times New Roman" w:hAnsi="Times New Roman"/>
          <w:sz w:val="28"/>
          <w:szCs w:val="28"/>
          <w:shd w:val="clear" w:color="auto" w:fill="FFFFFF"/>
        </w:rPr>
        <w:t>, 2014) и тематические интернет ресурсы.</w:t>
      </w:r>
    </w:p>
    <w:p w14:paraId="6D8BE0F9" w14:textId="77777777" w:rsidR="002E0076" w:rsidRPr="00AF69F0" w:rsidRDefault="002E0076" w:rsidP="00ED40CC">
      <w:pPr>
        <w:ind w:firstLine="709"/>
        <w:contextualSpacing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2A42A38C" w14:textId="77777777" w:rsidR="008B52F6" w:rsidRPr="00AF69F0" w:rsidRDefault="0047157F" w:rsidP="00B36541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776DE2F" wp14:editId="0AF93C4C">
            <wp:extent cx="4933315" cy="3289053"/>
            <wp:effectExtent l="19050" t="19050" r="19685" b="260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9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756" cy="3293348"/>
                    </a:xfrm>
                    <a:prstGeom prst="rect">
                      <a:avLst/>
                    </a:prstGeom>
                    <a:ln w="1587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59890BB2" w14:textId="1498AC04" w:rsidR="00866E70" w:rsidRPr="00AF69F0" w:rsidRDefault="00B36541" w:rsidP="00866E70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Фото 2.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Орнитологические наблюдения в р</w:t>
      </w:r>
      <w:r w:rsidR="004445D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усле р. </w:t>
      </w:r>
      <w:proofErr w:type="gramStart"/>
      <w:r w:rsidR="004445D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Березовая</w:t>
      </w:r>
      <w:proofErr w:type="gramEnd"/>
      <w:r w:rsidR="004445D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. </w:t>
      </w:r>
      <w:proofErr w:type="spellStart"/>
      <w:r w:rsidR="004445D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Фотофиксация</w:t>
      </w:r>
      <w:proofErr w:type="spellEnd"/>
    </w:p>
    <w:p w14:paraId="7992A3B2" w14:textId="77777777" w:rsidR="00866E70" w:rsidRPr="00AF69F0" w:rsidRDefault="00866E70" w:rsidP="00866E70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0A8FFC8C" w14:textId="77777777" w:rsidR="004445D5" w:rsidRPr="00AF69F0" w:rsidRDefault="004445D5" w:rsidP="00866E70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099EE36C" w14:textId="77777777" w:rsidR="00207DA1" w:rsidRPr="00AF69F0" w:rsidRDefault="00866E70" w:rsidP="00207DA1">
      <w:pPr>
        <w:spacing w:after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3.</w:t>
      </w:r>
      <w:r w:rsidR="005D6BC3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ОЛЯПКА ОБЫКНОВЕННАЯ</w:t>
      </w:r>
      <w:r w:rsidR="00444207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. </w:t>
      </w:r>
    </w:p>
    <w:p w14:paraId="2F874E2C" w14:textId="77777777" w:rsidR="00FF2480" w:rsidRPr="00AF69F0" w:rsidRDefault="005D6BC3" w:rsidP="00207DA1">
      <w:pPr>
        <w:spacing w:after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КРАТКАЯ ХАРАКТЕРИСТИКА ВИДА</w:t>
      </w:r>
    </w:p>
    <w:p w14:paraId="74CEC0B4" w14:textId="77777777" w:rsidR="00444207" w:rsidRPr="00AF69F0" w:rsidRDefault="00444207" w:rsidP="00207DA1">
      <w:pPr>
        <w:pStyle w:val="a4"/>
        <w:spacing w:after="0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3AC3A79C" w14:textId="77777777" w:rsidR="00791D15" w:rsidRPr="00AF69F0" w:rsidRDefault="00791D15" w:rsidP="00207DA1">
      <w:pPr>
        <w:pStyle w:val="a4"/>
        <w:spacing w:after="0"/>
        <w:ind w:left="0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3.1. СЕМЕЙСТВО ОЛЯПКОВЫЕ</w:t>
      </w:r>
    </w:p>
    <w:p w14:paraId="7F01ED00" w14:textId="77777777" w:rsidR="00791D15" w:rsidRPr="00AF69F0" w:rsidRDefault="00791D15" w:rsidP="00207DA1">
      <w:pPr>
        <w:pStyle w:val="a4"/>
        <w:spacing w:after="0"/>
        <w:ind w:left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07EE1755" w14:textId="77777777" w:rsidR="00791D15" w:rsidRPr="00AF69F0" w:rsidRDefault="00791D15" w:rsidP="00791D15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Семейство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Оляпковые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– одно из самых необычных семейств отряда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Воробьинообразные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Птицы этого семейства ведут полуводный образ жизни, способны хорошо плавать и нырять. В семействе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Оляпковые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всего 1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род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в котором 5 видов. В России встречается 2 вида оляпок –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обыкновенная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и бурая (</w:t>
      </w:r>
      <w:r w:rsidR="00564067" w:rsidRPr="00AF69F0">
        <w:rPr>
          <w:rFonts w:ascii="Times New Roman" w:hAnsi="Times New Roman"/>
          <w:sz w:val="28"/>
          <w:szCs w:val="28"/>
          <w:shd w:val="clear" w:color="auto" w:fill="FFFFFF"/>
        </w:rPr>
        <w:t>фото 3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). Обыкновенная оляпка распространена у нас, на Кавказе, а также в горах Урала, Алтая, Кольского полуострова и Средней Азии. Бурая оляпка тоже широко распространена – от гор Средней Азии до Дальнего Востока.</w:t>
      </w:r>
    </w:p>
    <w:p w14:paraId="5401D4F2" w14:textId="77777777" w:rsidR="00791D15" w:rsidRPr="00AF69F0" w:rsidRDefault="00791D15" w:rsidP="00791D15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Гнездовой ареал вида оляпка обыкновенная очень широкий и охватывает горные районы Евразии. На Кавказе распространен подвид оляпки обыкновенной </w:t>
      </w:r>
      <w:proofErr w:type="spell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Cinclus</w:t>
      </w:r>
      <w:proofErr w:type="spellEnd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cinclus</w:t>
      </w:r>
      <w:proofErr w:type="spellEnd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  <w:lang w:val="en-US"/>
        </w:rPr>
        <w:t>caucasius</w:t>
      </w:r>
      <w:proofErr w:type="spellEnd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.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От других его отличает более светлая коричневая или коричнево-бурая окраска брюшка. Голова, как и у других подвидов, темная. </w:t>
      </w:r>
    </w:p>
    <w:p w14:paraId="6553232D" w14:textId="77777777" w:rsidR="00791D15" w:rsidRPr="00AF69F0" w:rsidRDefault="00791D15" w:rsidP="00791D15">
      <w:pPr>
        <w:pStyle w:val="a4"/>
        <w:ind w:left="0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41795854" w14:textId="77777777" w:rsidR="00A20A0F" w:rsidRPr="00AF69F0" w:rsidRDefault="00A20A0F" w:rsidP="00A20A0F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5EEFF81" wp14:editId="1CCCEC3B">
            <wp:extent cx="4949265" cy="3533775"/>
            <wp:effectExtent l="19050" t="19050" r="2286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993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4578" cy="3537569"/>
                    </a:xfrm>
                    <a:prstGeom prst="rect">
                      <a:avLst/>
                    </a:prstGeom>
                    <a:ln w="1587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673E6654" w14:textId="77777777" w:rsidR="00791D15" w:rsidRPr="00AF69F0" w:rsidRDefault="00791D15" w:rsidP="00791D15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FE8A038" w14:textId="77777777" w:rsidR="00791D15" w:rsidRPr="00AF69F0" w:rsidRDefault="00564067" w:rsidP="00791D15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Фото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3</w:t>
      </w:r>
      <w:r w:rsidR="00791D15"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</w:t>
      </w:r>
      <w:r w:rsidR="00791D1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Бурая</w:t>
      </w:r>
      <w:r w:rsidR="00791D15" w:rsidRPr="00AF69F0">
        <w:rPr>
          <w:rFonts w:ascii="Times New Roman" w:hAnsi="Times New Roman"/>
          <w:b/>
          <w:sz w:val="28"/>
          <w:szCs w:val="28"/>
          <w:shd w:val="clear" w:color="auto" w:fill="FFFFFF"/>
          <w:lang w:val="en-US"/>
        </w:rPr>
        <w:t xml:space="preserve"> </w:t>
      </w:r>
      <w:r w:rsidR="00791D1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оляпка</w:t>
      </w:r>
      <w:r w:rsidR="00791D15"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="00791D15" w:rsidRPr="00AF69F0">
        <w:rPr>
          <w:rFonts w:ascii="Times New Roman" w:hAnsi="Times New Roman"/>
          <w:i/>
          <w:sz w:val="28"/>
          <w:szCs w:val="28"/>
          <w:shd w:val="clear" w:color="auto" w:fill="FFFFFF"/>
          <w:lang w:val="en-US"/>
        </w:rPr>
        <w:t>Cinclus</w:t>
      </w:r>
      <w:proofErr w:type="spellEnd"/>
      <w:r w:rsidR="00791D15" w:rsidRPr="00AF69F0">
        <w:rPr>
          <w:rFonts w:ascii="Times New Roman" w:hAnsi="Times New Roman"/>
          <w:i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="00791D15" w:rsidRPr="00AF69F0">
        <w:rPr>
          <w:rFonts w:ascii="Times New Roman" w:hAnsi="Times New Roman"/>
          <w:i/>
          <w:sz w:val="28"/>
          <w:szCs w:val="28"/>
          <w:shd w:val="clear" w:color="auto" w:fill="FFFFFF"/>
          <w:lang w:val="en-US"/>
        </w:rPr>
        <w:t>pallasii</w:t>
      </w:r>
      <w:proofErr w:type="spellEnd"/>
      <w:r w:rsidR="00791D15" w:rsidRPr="00AF69F0">
        <w:rPr>
          <w:rFonts w:ascii="Times New Roman" w:hAnsi="Times New Roman"/>
          <w:i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="00791D15" w:rsidRPr="00AF69F0">
        <w:rPr>
          <w:rFonts w:ascii="Times New Roman" w:hAnsi="Times New Roman"/>
          <w:i/>
          <w:sz w:val="28"/>
          <w:szCs w:val="28"/>
          <w:shd w:val="clear" w:color="auto" w:fill="FFFFFF"/>
          <w:lang w:val="en-US"/>
        </w:rPr>
        <w:t>pallasii</w:t>
      </w:r>
      <w:proofErr w:type="spellEnd"/>
      <w:r w:rsidR="00791D15"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(</w:t>
      </w:r>
      <w:proofErr w:type="spellStart"/>
      <w:r w:rsidR="00791D15"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Temminck</w:t>
      </w:r>
      <w:proofErr w:type="spellEnd"/>
      <w:r w:rsidR="00791D15"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, 1820)</w:t>
      </w:r>
    </w:p>
    <w:p w14:paraId="7A578046" w14:textId="77777777" w:rsidR="00A20A0F" w:rsidRPr="00AF69F0" w:rsidRDefault="00A20A0F" w:rsidP="00791D15">
      <w:pPr>
        <w:pStyle w:val="a4"/>
        <w:ind w:left="0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AF69F0">
        <w:rPr>
          <w:rFonts w:ascii="Times New Roman" w:hAnsi="Times New Roman"/>
          <w:sz w:val="24"/>
          <w:szCs w:val="24"/>
          <w:shd w:val="clear" w:color="auto" w:fill="FFFFFF"/>
        </w:rPr>
        <w:t>Ис</w:t>
      </w:r>
      <w:r w:rsidR="00024983" w:rsidRPr="00AF69F0">
        <w:rPr>
          <w:rFonts w:ascii="Times New Roman" w:hAnsi="Times New Roman"/>
          <w:sz w:val="24"/>
          <w:szCs w:val="24"/>
          <w:shd w:val="clear" w:color="auto" w:fill="FFFFFF"/>
        </w:rPr>
        <w:t xml:space="preserve">точник: Союз охраны птиц России. Автор: Уколов И.И. </w:t>
      </w:r>
      <w:hyperlink r:id="rId12" w:history="1">
        <w:r w:rsidRPr="00AF69F0">
          <w:rPr>
            <w:rStyle w:val="a5"/>
            <w:rFonts w:ascii="Times New Roman" w:hAnsi="Times New Roman"/>
            <w:color w:val="auto"/>
            <w:sz w:val="24"/>
            <w:szCs w:val="24"/>
            <w:shd w:val="clear" w:color="auto" w:fill="FFFFFF"/>
          </w:rPr>
          <w:t>http://www.rbcu.ru/birdclass/list.php?id=3&amp;SECTION_ID=1461</w:t>
        </w:r>
      </w:hyperlink>
      <w:r w:rsidRPr="00AF69F0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14:paraId="400BE1A8" w14:textId="77777777" w:rsidR="004445D5" w:rsidRPr="00AF69F0" w:rsidRDefault="00866E70" w:rsidP="00866E70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    </w:t>
      </w:r>
    </w:p>
    <w:p w14:paraId="09E0E7E8" w14:textId="08C385AA" w:rsidR="00791D15" w:rsidRPr="00AF69F0" w:rsidRDefault="004F372B" w:rsidP="004445D5">
      <w:pPr>
        <w:spacing w:after="160" w:line="259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3.2. Э</w:t>
      </w:r>
      <w:r w:rsidR="00564067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КОЛОГО-БИОЛОГИЧЕСКИЕ ОСОБЕННОСТИ ВИДА</w:t>
      </w:r>
    </w:p>
    <w:p w14:paraId="142D671B" w14:textId="77777777" w:rsidR="00791D15" w:rsidRPr="00AF69F0" w:rsidRDefault="00791D15" w:rsidP="00791D15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По мнению ряда исследователей, вероятно, что изначально название птицы –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оляпка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произошло от близкого по смыслу народного «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ляпка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», «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олябуш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» в значении «галька», «камешки, запускаемые по воде», «камни, используемые как грузила невода»</w:t>
      </w:r>
      <w:r w:rsidR="00C57D3F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(Лебедев и др., 2006)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 Такое название птица могла получить по своей округлой форме тела и способности нырять в воду за кормом. Другие, распространенные раньше, даже в научной литературе, названия этой птицы – водяной воробей, водяной дрозд.</w:t>
      </w:r>
    </w:p>
    <w:p w14:paraId="2CD936A6" w14:textId="77777777" w:rsidR="00791D15" w:rsidRPr="00AF69F0" w:rsidRDefault="00791D15" w:rsidP="00791D15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Оляпка обыкновенная (</w:t>
      </w:r>
      <w:r w:rsidR="00564067" w:rsidRPr="00AF69F0">
        <w:rPr>
          <w:rFonts w:ascii="Times New Roman" w:hAnsi="Times New Roman"/>
          <w:sz w:val="28"/>
          <w:szCs w:val="28"/>
          <w:shd w:val="clear" w:color="auto" w:fill="FFFFFF"/>
        </w:rPr>
        <w:t>фото 4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) </w:t>
      </w:r>
      <w:r w:rsidR="00356F1E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– птица размером со скворца: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длина тела 17-20 см, размах крыльев 20-</w:t>
      </w:r>
      <w:r w:rsidR="00356F1E" w:rsidRPr="00AF69F0">
        <w:rPr>
          <w:rFonts w:ascii="Times New Roman" w:hAnsi="Times New Roman"/>
          <w:sz w:val="28"/>
          <w:szCs w:val="28"/>
          <w:shd w:val="clear" w:color="auto" w:fill="FFFFFF"/>
        </w:rPr>
        <w:t>30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см, масса 50-80 г.</w:t>
      </w:r>
      <w:r w:rsidR="009F3977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356F1E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(Полный определитель…, 2014; </w:t>
      </w:r>
      <w:proofErr w:type="spellStart"/>
      <w:r w:rsidR="00356F1E" w:rsidRPr="00AF69F0">
        <w:rPr>
          <w:rFonts w:ascii="Times New Roman" w:hAnsi="Times New Roman"/>
          <w:sz w:val="28"/>
          <w:szCs w:val="28"/>
          <w:shd w:val="clear" w:color="auto" w:fill="FFFFFF"/>
        </w:rPr>
        <w:t>Рябицев</w:t>
      </w:r>
      <w:proofErr w:type="spellEnd"/>
      <w:r w:rsidR="00356F1E" w:rsidRPr="00AF69F0">
        <w:rPr>
          <w:rFonts w:ascii="Times New Roman" w:hAnsi="Times New Roman"/>
          <w:sz w:val="28"/>
          <w:szCs w:val="28"/>
          <w:shd w:val="clear" w:color="auto" w:fill="FFFFFF"/>
        </w:rPr>
        <w:t>, 2020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). Телосложение у этой птицы плотное. Хвост и крылья у нее сравнительно короткие, но ноги высокие и сильные. По пропорциям и форме тела оляпка напоминает крупного крапивника и дрозда. Самцы и самки внешне не отличаются.</w:t>
      </w:r>
    </w:p>
    <w:p w14:paraId="24124EDB" w14:textId="77777777" w:rsidR="00791D15" w:rsidRPr="00AF69F0" w:rsidRDefault="00791D15" w:rsidP="00791D15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6D67E526" w14:textId="77777777" w:rsidR="00791D15" w:rsidRPr="00AF69F0" w:rsidRDefault="00791D15" w:rsidP="00791D15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C8F4A47" wp14:editId="20218480">
            <wp:extent cx="5324475" cy="3993213"/>
            <wp:effectExtent l="19050" t="19050" r="9525" b="266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8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746" cy="3994916"/>
                    </a:xfrm>
                    <a:prstGeom prst="rect">
                      <a:avLst/>
                    </a:prstGeom>
                    <a:ln w="1587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45CEC87B" w14:textId="77777777" w:rsidR="00791D15" w:rsidRPr="00AF69F0" w:rsidRDefault="00564067" w:rsidP="00C57D3F">
      <w:pPr>
        <w:pStyle w:val="a4"/>
        <w:ind w:left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Фото 4</w:t>
      </w:r>
      <w:r w:rsidR="00791D15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791D1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Оляпка обыкновенная</w:t>
      </w:r>
      <w:r w:rsidR="00C57D3F" w:rsidRPr="00AF69F0">
        <w:t xml:space="preserve">. </w:t>
      </w:r>
      <w:r w:rsidR="00791D1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Окраска </w:t>
      </w:r>
      <w:r w:rsidR="00C57D3F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оперения </w:t>
      </w:r>
      <w:r w:rsidR="00791D1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взрослой птицы</w:t>
      </w:r>
    </w:p>
    <w:p w14:paraId="28EE0342" w14:textId="77777777" w:rsidR="00253FBF" w:rsidRPr="00AF69F0" w:rsidRDefault="00253FBF" w:rsidP="00C57D3F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(г.-к. Кисловодск, р. Ольховка)</w:t>
      </w:r>
    </w:p>
    <w:p w14:paraId="4DFFB605" w14:textId="77777777" w:rsidR="00791D15" w:rsidRPr="00AF69F0" w:rsidRDefault="00791D15" w:rsidP="00791D15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65F6BCC0" w14:textId="77777777" w:rsidR="00791D15" w:rsidRPr="00AF69F0" w:rsidRDefault="00791D15" w:rsidP="00791D15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Окраска взрослой птицы издалека выглядит однотонно темно-бурой (рис. 3). Но если присмотреться, на каемках перьев спины заметны черноватые каемки. От этого оперение становится немного похожим на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чешую или кольчугу. Эти «чешуйки» особенно хорошо заметны в оперении молодых оляпок (</w:t>
      </w:r>
      <w:r w:rsidR="00F51535" w:rsidRPr="00AF69F0">
        <w:rPr>
          <w:rFonts w:ascii="Times New Roman" w:hAnsi="Times New Roman"/>
          <w:sz w:val="28"/>
          <w:szCs w:val="28"/>
          <w:shd w:val="clear" w:color="auto" w:fill="FFFFFF"/>
        </w:rPr>
        <w:t>фото 5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). Слетки не такие темные как родители, оперение на их спине и голове темно серое с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пестринами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 В общей темной окраске оляпок контрастно выделяется белый «передник» на горле и грудке. У взрослых птиц он чисто белый, а у молодых – с желтоватым оттенком.</w:t>
      </w:r>
    </w:p>
    <w:p w14:paraId="45B3F0E9" w14:textId="77777777" w:rsidR="00791D15" w:rsidRPr="00AF69F0" w:rsidRDefault="00791D15" w:rsidP="0071534B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0E4DBF8" wp14:editId="26D79F26">
            <wp:extent cx="5346891" cy="4010025"/>
            <wp:effectExtent l="19050" t="19050" r="2540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Долина Эшкакона_12_06_2014 (33)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172" cy="4010986"/>
                    </a:xfrm>
                    <a:prstGeom prst="rect">
                      <a:avLst/>
                    </a:prstGeom>
                    <a:ln w="1587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232DE859" w14:textId="77777777" w:rsidR="00791D15" w:rsidRPr="00AF69F0" w:rsidRDefault="00253FBF" w:rsidP="00791D15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Фото 5</w:t>
      </w:r>
      <w:r w:rsidR="00791D15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791D1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Оляпка обыкновенная.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="00791D1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Окраска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оперения</w:t>
      </w:r>
      <w:r w:rsidR="00791D1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молодой птицы</w:t>
      </w:r>
    </w:p>
    <w:p w14:paraId="33375FAC" w14:textId="77777777" w:rsidR="00253FBF" w:rsidRPr="00AF69F0" w:rsidRDefault="00253FBF" w:rsidP="00253FBF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(г.-к. Кисловодск, р.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Березовая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</w:p>
    <w:p w14:paraId="6E5E0BF1" w14:textId="77777777" w:rsidR="00444207" w:rsidRPr="00AF69F0" w:rsidRDefault="005145C6" w:rsidP="00207DA1">
      <w:pPr>
        <w:spacing w:after="160" w:line="259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Всех обитающих на планете птиц классифицируют </w:t>
      </w:r>
      <w:r w:rsidR="003E6787" w:rsidRPr="00AF69F0">
        <w:rPr>
          <w:rFonts w:ascii="Times New Roman" w:hAnsi="Times New Roman"/>
          <w:sz w:val="28"/>
          <w:szCs w:val="28"/>
          <w:shd w:val="clear" w:color="auto" w:fill="FFFFFF"/>
        </w:rPr>
        <w:t>(разделяют)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по разным признакам. Основная научная классификация – систематическая. </w:t>
      </w:r>
      <w:r w:rsidR="003E6787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Она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строится на основе генетической близости, степени родства, общности происхождения различных видов птиц. По этим признакам в классе Птицы выделяют разные </w:t>
      </w:r>
      <w:r w:rsidR="0071534B" w:rsidRPr="00AF69F0">
        <w:rPr>
          <w:rFonts w:ascii="Times New Roman" w:hAnsi="Times New Roman"/>
          <w:sz w:val="28"/>
          <w:szCs w:val="28"/>
          <w:shd w:val="clear" w:color="auto" w:fill="FFFFFF"/>
        </w:rPr>
        <w:t>о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тряды, </w:t>
      </w:r>
      <w:r w:rsidR="0071534B" w:rsidRPr="00AF69F0">
        <w:rPr>
          <w:rFonts w:ascii="Times New Roman" w:hAnsi="Times New Roman"/>
          <w:sz w:val="28"/>
          <w:szCs w:val="28"/>
          <w:shd w:val="clear" w:color="auto" w:fill="FFFFFF"/>
        </w:rPr>
        <w:t>с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емейства, </w:t>
      </w:r>
      <w:r w:rsidR="0071534B" w:rsidRPr="00AF69F0">
        <w:rPr>
          <w:rFonts w:ascii="Times New Roman" w:hAnsi="Times New Roman"/>
          <w:sz w:val="28"/>
          <w:szCs w:val="28"/>
          <w:shd w:val="clear" w:color="auto" w:fill="FFFFFF"/>
        </w:rPr>
        <w:t>р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од</w:t>
      </w:r>
      <w:r w:rsidR="003E6787" w:rsidRPr="00AF69F0">
        <w:rPr>
          <w:rFonts w:ascii="Times New Roman" w:hAnsi="Times New Roman"/>
          <w:sz w:val="28"/>
          <w:szCs w:val="28"/>
          <w:shd w:val="clear" w:color="auto" w:fill="FFFFFF"/>
        </w:rPr>
        <w:t>ы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="0071534B" w:rsidRPr="00AF69F0"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иды и </w:t>
      </w:r>
      <w:r w:rsidR="0071534B" w:rsidRPr="00AF69F0">
        <w:rPr>
          <w:rFonts w:ascii="Times New Roman" w:hAnsi="Times New Roman"/>
          <w:sz w:val="28"/>
          <w:szCs w:val="28"/>
          <w:shd w:val="clear" w:color="auto" w:fill="FFFFFF"/>
        </w:rPr>
        <w:t>подвиды. С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уществу</w:t>
      </w:r>
      <w:r w:rsidR="008677F0" w:rsidRPr="00AF69F0">
        <w:rPr>
          <w:rFonts w:ascii="Times New Roman" w:hAnsi="Times New Roman"/>
          <w:sz w:val="28"/>
          <w:szCs w:val="28"/>
          <w:shd w:val="clear" w:color="auto" w:fill="FFFFFF"/>
        </w:rPr>
        <w:t>ю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т также классификации, которые разделяют всех птиц по особенн</w:t>
      </w:r>
      <w:r w:rsidR="008677F0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остям их экологии. У разных авторов своя точка зрения. Но, в основном, птиц разделяют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по </w:t>
      </w:r>
      <w:r w:rsidR="008677F0" w:rsidRPr="00AF69F0">
        <w:rPr>
          <w:rFonts w:ascii="Times New Roman" w:hAnsi="Times New Roman"/>
          <w:sz w:val="28"/>
          <w:szCs w:val="28"/>
          <w:shd w:val="clear" w:color="auto" w:fill="FFFFFF"/>
        </w:rPr>
        <w:t>особенностям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питания, по местам обитания, по характеру гнездования. В экологических классификац</w:t>
      </w:r>
      <w:r w:rsidR="008677F0" w:rsidRPr="00AF69F0">
        <w:rPr>
          <w:rFonts w:ascii="Times New Roman" w:hAnsi="Times New Roman"/>
          <w:sz w:val="28"/>
          <w:szCs w:val="28"/>
          <w:shd w:val="clear" w:color="auto" w:fill="FFFFFF"/>
        </w:rPr>
        <w:t>иях птицы из различных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даже очень далеких, систематических г</w:t>
      </w:r>
      <w:r w:rsidR="00901C2E" w:rsidRPr="00AF69F0">
        <w:rPr>
          <w:rFonts w:ascii="Times New Roman" w:hAnsi="Times New Roman"/>
          <w:sz w:val="28"/>
          <w:szCs w:val="28"/>
          <w:shd w:val="clear" w:color="auto" w:fill="FFFFFF"/>
        </w:rPr>
        <w:t>рупп могут попасть в одну по определенным критериям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8677F0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14:paraId="28FD212D" w14:textId="77777777" w:rsidR="00DB3323" w:rsidRPr="00AF69F0" w:rsidRDefault="008677F0" w:rsidP="008677F0">
      <w:pPr>
        <w:pStyle w:val="a4"/>
        <w:ind w:left="0"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Вода </w:t>
      </w:r>
      <w:r w:rsidR="003D13D1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это основа жизни, она необходима </w:t>
      </w:r>
      <w:r w:rsidR="003D13D1" w:rsidRPr="00AF69F0">
        <w:rPr>
          <w:rFonts w:ascii="Times New Roman" w:hAnsi="Times New Roman"/>
          <w:sz w:val="28"/>
          <w:szCs w:val="28"/>
          <w:shd w:val="clear" w:color="auto" w:fill="FFFFFF"/>
        </w:rPr>
        <w:t>большинству живых организмов. Водоемы различных типов занимают более 70% поверхности Земли, поэтому жизн</w:t>
      </w:r>
      <w:r w:rsidR="00E33D6D" w:rsidRPr="00AF69F0">
        <w:rPr>
          <w:rFonts w:ascii="Times New Roman" w:hAnsi="Times New Roman"/>
          <w:sz w:val="28"/>
          <w:szCs w:val="28"/>
          <w:shd w:val="clear" w:color="auto" w:fill="FFFFFF"/>
        </w:rPr>
        <w:t>ь многих пернатых проходит в не</w:t>
      </w:r>
      <w:r w:rsidR="003D13D1" w:rsidRPr="00AF69F0">
        <w:rPr>
          <w:rFonts w:ascii="Times New Roman" w:hAnsi="Times New Roman"/>
          <w:sz w:val="28"/>
          <w:szCs w:val="28"/>
          <w:shd w:val="clear" w:color="auto" w:fill="FFFFFF"/>
        </w:rPr>
        <w:t>п</w:t>
      </w:r>
      <w:r w:rsidR="00E33D6D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осредственной </w:t>
      </w:r>
      <w:r w:rsidR="00E33D6D"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 xml:space="preserve">близости от них.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Наш объект исследований – оляпка обыкновенная </w:t>
      </w:r>
      <w:r w:rsidR="003D13D1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тоже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относится к </w:t>
      </w:r>
      <w:r w:rsidRPr="00AF69F0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околоводным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птицам. Эта широкая группа, к которой в орнитофауне нашей страны </w:t>
      </w:r>
      <w:r w:rsidR="003D13D1" w:rsidRPr="00AF69F0">
        <w:rPr>
          <w:rFonts w:ascii="Times New Roman" w:hAnsi="Times New Roman"/>
          <w:sz w:val="28"/>
          <w:szCs w:val="28"/>
          <w:shd w:val="clear" w:color="auto" w:fill="FFFFFF"/>
        </w:rPr>
        <w:t>принадлежит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много видов птиц. Они кормятся и гнездятся на берегах различных водных объектов. </w:t>
      </w:r>
      <w:r w:rsidR="003D13D1" w:rsidRPr="00AF69F0">
        <w:rPr>
          <w:rFonts w:ascii="Times New Roman" w:hAnsi="Times New Roman"/>
          <w:sz w:val="28"/>
          <w:szCs w:val="28"/>
          <w:shd w:val="clear" w:color="auto" w:fill="FFFFFF"/>
        </w:rPr>
        <w:t>Кроме оляпок это, н</w:t>
      </w:r>
      <w:r w:rsidR="00E33D6D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апример,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кулики, цапли, трясогузки. </w:t>
      </w:r>
    </w:p>
    <w:p w14:paraId="11EE824F" w14:textId="77777777" w:rsidR="00C93927" w:rsidRPr="00AF69F0" w:rsidRDefault="00C93927" w:rsidP="009F3EAC">
      <w:pPr>
        <w:pStyle w:val="a4"/>
        <w:spacing w:after="0"/>
        <w:ind w:left="0"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Околоводных и водоплавающих птиц условно разделяют по группы типу питания:</w:t>
      </w:r>
    </w:p>
    <w:p w14:paraId="0609C4B4" w14:textId="77777777" w:rsidR="00C93927" w:rsidRPr="00AF69F0" w:rsidRDefault="00C93927" w:rsidP="009F3EAC">
      <w:pPr>
        <w:pStyle w:val="a4"/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питающиеся рыбой (бакланы, чайки, гагары, цапли, крохали, поганки, зимородки);</w:t>
      </w:r>
    </w:p>
    <w:p w14:paraId="3FCBE31D" w14:textId="77777777" w:rsidR="00C93927" w:rsidRPr="00AF69F0" w:rsidRDefault="00C93927" w:rsidP="009F3EAC">
      <w:pPr>
        <w:pStyle w:val="a4"/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питающиеся планктоном (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гусеобразные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фламинго, колпицы);</w:t>
      </w:r>
    </w:p>
    <w:p w14:paraId="0BD4B272" w14:textId="77777777" w:rsidR="00C93927" w:rsidRPr="00AF69F0" w:rsidRDefault="00C93927" w:rsidP="009F3EAC">
      <w:pPr>
        <w:pStyle w:val="a4"/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питающиеся донными беспозвоночными – рачками, моллюсками, червями и др. Помимо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оляпок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к ним относятся кулики, пастушки и другие птицы.</w:t>
      </w:r>
    </w:p>
    <w:p w14:paraId="79CE69E5" w14:textId="77777777" w:rsidR="0090099B" w:rsidRPr="00AF69F0" w:rsidRDefault="0090099B" w:rsidP="009F3EAC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Птиц, </w:t>
      </w:r>
      <w:r w:rsidR="00ED7DF7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жизнедеятельность которых тесно связана с водными объектами,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отличают некоторые особенности облика и поведения. </w:t>
      </w:r>
      <w:r w:rsidR="00ED7DF7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Например, </w:t>
      </w:r>
      <w:r w:rsidR="00BA7A0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многие </w:t>
      </w:r>
      <w:r w:rsidR="00ED7DF7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виды </w:t>
      </w:r>
      <w:r w:rsidR="00BA7A0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этой экологической группы имеют специальную железу для смазки оперения жиром, которой предохраняет их перья от намокания. </w:t>
      </w:r>
    </w:p>
    <w:p w14:paraId="7EC17604" w14:textId="236A0078" w:rsidR="00E74A63" w:rsidRPr="00AF69F0" w:rsidRDefault="00745C27" w:rsidP="00C8233E">
      <w:pPr>
        <w:ind w:firstLine="709"/>
        <w:contextualSpacing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Первые признаки брачного поведения оляпок можно заметить уже зимой, даже при лежащем снеге – в теплые солнечные дни самцы продолжительное время поют. Крупные шарообразные гнезда с боковым входом птицы располагают недалеко от воды, среди камней, в расщелинах и нишах скал, на </w:t>
      </w:r>
      <w:r w:rsidR="004445D5" w:rsidRPr="00AF69F0">
        <w:rPr>
          <w:rFonts w:ascii="Times New Roman" w:hAnsi="Times New Roman"/>
          <w:sz w:val="28"/>
          <w:szCs w:val="28"/>
          <w:shd w:val="clear" w:color="auto" w:fill="FFFFFF"/>
        </w:rPr>
        <w:t>стволах,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наклонившихся над водой деревьев и под корнями и др. (Полный определитель…, 2014;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Рябицев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2020 и др.).</w:t>
      </w:r>
      <w:r w:rsidR="00CE630A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8233E" w:rsidRPr="00AF69F0">
        <w:rPr>
          <w:rFonts w:ascii="Times New Roman" w:hAnsi="Times New Roman"/>
          <w:sz w:val="28"/>
          <w:szCs w:val="28"/>
          <w:shd w:val="clear" w:color="auto" w:fill="FFFFFF"/>
        </w:rPr>
        <w:t>Птицы могут использовать гнездо в течени</w:t>
      </w:r>
      <w:r w:rsidR="00F67723" w:rsidRPr="00AF69F0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="00C8233E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нескольких лет. </w:t>
      </w:r>
      <w:r w:rsidR="00CE630A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В кладке 5-6 чисто белых яиц. </w:t>
      </w:r>
      <w:r w:rsidR="009F3EAC" w:rsidRPr="00AF69F0">
        <w:rPr>
          <w:rFonts w:ascii="Times New Roman" w:hAnsi="Times New Roman"/>
          <w:sz w:val="28"/>
          <w:szCs w:val="28"/>
          <w:shd w:val="clear" w:color="auto" w:fill="FFFFFF"/>
        </w:rPr>
        <w:t>В насиживании кладки и выкармливании</w:t>
      </w:r>
      <w:r w:rsidR="00CE630A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птенцов </w:t>
      </w:r>
      <w:r w:rsidR="009F3EA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принимают участие </w:t>
      </w:r>
      <w:r w:rsidR="00CE630A" w:rsidRPr="00AF69F0">
        <w:rPr>
          <w:rFonts w:ascii="Times New Roman" w:hAnsi="Times New Roman"/>
          <w:sz w:val="28"/>
          <w:szCs w:val="28"/>
          <w:shd w:val="clear" w:color="auto" w:fill="FFFFFF"/>
        </w:rPr>
        <w:t>оба родителя.</w:t>
      </w:r>
    </w:p>
    <w:p w14:paraId="4A63CEC6" w14:textId="77777777" w:rsidR="00941FD4" w:rsidRPr="00AF69F0" w:rsidRDefault="00BF5332" w:rsidP="008D200C">
      <w:pPr>
        <w:pStyle w:val="a4"/>
        <w:ind w:left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4</w:t>
      </w:r>
      <w:r w:rsidR="00185073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. </w:t>
      </w:r>
      <w:r w:rsidR="00185073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ab/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ОЛЯПКА ОБЫКНОВЕННАЯ В ОРНИТОФАУНЕ </w:t>
      </w:r>
    </w:p>
    <w:p w14:paraId="5ED97328" w14:textId="72006189" w:rsidR="009E3768" w:rsidRPr="00AF69F0" w:rsidRDefault="00BF5332" w:rsidP="008D200C">
      <w:pPr>
        <w:pStyle w:val="a4"/>
        <w:ind w:left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Г.-К. КИСЛОВОДСКА</w:t>
      </w:r>
    </w:p>
    <w:p w14:paraId="5723C189" w14:textId="77777777" w:rsidR="00BF5332" w:rsidRPr="00AF69F0" w:rsidRDefault="00BF5332" w:rsidP="00791D15">
      <w:pPr>
        <w:pStyle w:val="a4"/>
        <w:ind w:left="0"/>
        <w:rPr>
          <w:rFonts w:ascii="Times New Roman" w:hAnsi="Times New Roman"/>
          <w:sz w:val="24"/>
          <w:szCs w:val="28"/>
          <w:shd w:val="clear" w:color="auto" w:fill="FFFFFF"/>
        </w:rPr>
      </w:pPr>
    </w:p>
    <w:p w14:paraId="11C49637" w14:textId="77777777" w:rsidR="008D3EE8" w:rsidRPr="00AF69F0" w:rsidRDefault="008D3EE8" w:rsidP="008D200C">
      <w:pPr>
        <w:pStyle w:val="a4"/>
        <w:ind w:left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4</w:t>
      </w:r>
      <w:r w:rsidR="00C538E2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.1</w:t>
      </w:r>
      <w:r w:rsidR="00BF5332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.</w:t>
      </w:r>
      <w:r w:rsidR="00BF5332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ab/>
        <w:t>РАСПРОСТРАНЕНИЕ И ХАРАКТЕР ПРЕБЫВАНИЯ</w:t>
      </w:r>
    </w:p>
    <w:p w14:paraId="3DC36F9B" w14:textId="77777777" w:rsidR="00C03C1D" w:rsidRPr="00AF69F0" w:rsidRDefault="00C03C1D" w:rsidP="00150FF7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0D9D6CEC" w14:textId="77777777" w:rsidR="005C5AEE" w:rsidRPr="00AF69F0" w:rsidRDefault="00AB74CF" w:rsidP="00150FF7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Чтобы установить типичные для оляпки обыкновенной места обитания в г. Кисловодске в начале исследований нами был</w:t>
      </w:r>
      <w:r w:rsidR="005C5AEE" w:rsidRPr="00AF69F0">
        <w:rPr>
          <w:rFonts w:ascii="Times New Roman" w:hAnsi="Times New Roman"/>
          <w:sz w:val="28"/>
          <w:szCs w:val="28"/>
          <w:shd w:val="clear" w:color="auto" w:fill="FFFFFF"/>
        </w:rPr>
        <w:t>и определены ключевые маршруты для проведения наблюдений.</w:t>
      </w:r>
    </w:p>
    <w:p w14:paraId="1A19714B" w14:textId="1805E535" w:rsidR="002E0076" w:rsidRPr="00AF69F0" w:rsidRDefault="004445D5" w:rsidP="002E0076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Численность </w:t>
      </w:r>
      <w:r w:rsidR="009D5C2D" w:rsidRPr="00AF69F0">
        <w:rPr>
          <w:rFonts w:ascii="Times New Roman" w:hAnsi="Times New Roman"/>
          <w:sz w:val="28"/>
          <w:szCs w:val="28"/>
          <w:shd w:val="clear" w:color="auto" w:fill="FFFFFF"/>
        </w:rPr>
        <w:t>оляпки в водно-прибрежном комплексе г.-к. Кисловодска составляет: весенний период – 2,7 ос</w:t>
      </w:r>
      <w:proofErr w:type="gramStart"/>
      <w:r w:rsidR="009D5C2D"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  <w:proofErr w:type="gramEnd"/>
      <w:r w:rsidR="009D5C2D" w:rsidRPr="00AF69F0">
        <w:rPr>
          <w:rFonts w:ascii="Times New Roman" w:hAnsi="Times New Roman"/>
          <w:sz w:val="28"/>
          <w:szCs w:val="28"/>
          <w:shd w:val="clear" w:color="auto" w:fill="FFFFFF"/>
        </w:rPr>
        <w:t>/</w:t>
      </w:r>
      <w:proofErr w:type="gramStart"/>
      <w:r w:rsidR="009D5C2D" w:rsidRPr="00AF69F0">
        <w:rPr>
          <w:rFonts w:ascii="Times New Roman" w:hAnsi="Times New Roman"/>
          <w:sz w:val="28"/>
          <w:szCs w:val="28"/>
          <w:shd w:val="clear" w:color="auto" w:fill="FFFFFF"/>
        </w:rPr>
        <w:t>к</w:t>
      </w:r>
      <w:proofErr w:type="gramEnd"/>
      <w:r w:rsidR="009D5C2D" w:rsidRPr="00AF69F0">
        <w:rPr>
          <w:rFonts w:ascii="Times New Roman" w:hAnsi="Times New Roman"/>
          <w:sz w:val="28"/>
          <w:szCs w:val="28"/>
          <w:shd w:val="clear" w:color="auto" w:fill="FFFFFF"/>
        </w:rPr>
        <w:t>м</w:t>
      </w:r>
      <w:r w:rsidR="009D5C2D" w:rsidRPr="00AF69F0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2</w:t>
      </w:r>
      <w:r w:rsidR="009D5C2D" w:rsidRPr="00AF69F0">
        <w:rPr>
          <w:rFonts w:ascii="Times New Roman" w:hAnsi="Times New Roman"/>
          <w:sz w:val="28"/>
          <w:szCs w:val="28"/>
          <w:shd w:val="clear" w:color="auto" w:fill="FFFFFF"/>
        </w:rPr>
        <w:t>, летний – 2,9 ос./км</w:t>
      </w:r>
      <w:r w:rsidR="009D5C2D" w:rsidRPr="00AF69F0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2</w:t>
      </w:r>
      <w:r w:rsidR="009D5C2D" w:rsidRPr="00AF69F0">
        <w:rPr>
          <w:rFonts w:ascii="Times New Roman" w:hAnsi="Times New Roman"/>
          <w:sz w:val="28"/>
          <w:szCs w:val="28"/>
          <w:shd w:val="clear" w:color="auto" w:fill="FFFFFF"/>
        </w:rPr>
        <w:t>, летне-осенний – 1,6 ос./км</w:t>
      </w:r>
      <w:r w:rsidR="009D5C2D" w:rsidRPr="00AF69F0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2</w:t>
      </w:r>
      <w:r w:rsidR="009D5C2D" w:rsidRPr="00AF69F0">
        <w:rPr>
          <w:rFonts w:ascii="Times New Roman" w:hAnsi="Times New Roman"/>
          <w:sz w:val="28"/>
          <w:szCs w:val="28"/>
          <w:shd w:val="clear" w:color="auto" w:fill="FFFFFF"/>
        </w:rPr>
        <w:t>, зимний – 1,9 ос./км</w:t>
      </w:r>
      <w:r w:rsidR="009D5C2D" w:rsidRPr="00AF69F0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2</w:t>
      </w:r>
      <w:r w:rsidR="00941FD4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2E0076" w:rsidRPr="00AF69F0">
        <w:rPr>
          <w:rFonts w:ascii="Times New Roman" w:hAnsi="Times New Roman"/>
          <w:sz w:val="28"/>
          <w:szCs w:val="28"/>
          <w:shd w:val="clear" w:color="auto" w:fill="FFFFFF"/>
        </w:rPr>
        <w:t>Результаты наших наблюдений (табл. 1) соответствовали сведениям, указанным в специальной литературе (</w:t>
      </w:r>
      <w:proofErr w:type="spellStart"/>
      <w:r w:rsidR="002E0076" w:rsidRPr="00AF69F0">
        <w:rPr>
          <w:rFonts w:ascii="Times New Roman" w:hAnsi="Times New Roman"/>
          <w:sz w:val="28"/>
          <w:szCs w:val="28"/>
          <w:shd w:val="clear" w:color="auto" w:fill="FFFFFF"/>
        </w:rPr>
        <w:t>Lorenz</w:t>
      </w:r>
      <w:proofErr w:type="spellEnd"/>
      <w:r w:rsidR="002E0076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, 1887; </w:t>
      </w:r>
      <w:proofErr w:type="spellStart"/>
      <w:r w:rsidR="002E0076" w:rsidRPr="00AF69F0">
        <w:rPr>
          <w:rFonts w:ascii="Times New Roman" w:hAnsi="Times New Roman"/>
          <w:sz w:val="28"/>
          <w:szCs w:val="28"/>
          <w:shd w:val="clear" w:color="auto" w:fill="FFFFFF"/>
        </w:rPr>
        <w:t>Тельпов</w:t>
      </w:r>
      <w:proofErr w:type="spellEnd"/>
      <w:r w:rsidR="002E0076" w:rsidRPr="00AF69F0">
        <w:rPr>
          <w:rFonts w:ascii="Times New Roman" w:hAnsi="Times New Roman"/>
          <w:sz w:val="28"/>
          <w:szCs w:val="28"/>
          <w:shd w:val="clear" w:color="auto" w:fill="FFFFFF"/>
        </w:rPr>
        <w:t>, 2011 и др.): в г.</w:t>
      </w:r>
      <w:r w:rsidR="00BB1E9A" w:rsidRPr="00AF69F0">
        <w:rPr>
          <w:rFonts w:ascii="Times New Roman" w:hAnsi="Times New Roman"/>
          <w:sz w:val="28"/>
          <w:szCs w:val="28"/>
          <w:shd w:val="clear" w:color="auto" w:fill="FFFFFF"/>
        </w:rPr>
        <w:t>-к.</w:t>
      </w:r>
      <w:r w:rsidR="00207DA1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E0076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Кисловодске оляпка – малочисленный </w:t>
      </w:r>
      <w:r w:rsidR="002E0076"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 xml:space="preserve">гнездящийся оседлый вид. </w:t>
      </w:r>
      <w:proofErr w:type="gramStart"/>
      <w:r w:rsidR="002E0076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Оседлый</w:t>
      </w:r>
      <w:proofErr w:type="gramEnd"/>
      <w:r w:rsidR="002E0076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="002E0076" w:rsidRPr="00AF69F0">
        <w:rPr>
          <w:rFonts w:ascii="Times New Roman" w:hAnsi="Times New Roman"/>
          <w:sz w:val="28"/>
          <w:szCs w:val="28"/>
          <w:shd w:val="clear" w:color="auto" w:fill="FFFFFF"/>
        </w:rPr>
        <w:t>– означает, что эта птица на исследуемой территории встречается в течение всего года. Статус «</w:t>
      </w:r>
      <w:r w:rsidR="002E0076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малочисленный</w:t>
      </w:r>
      <w:r w:rsidR="002E0076" w:rsidRPr="00AF69F0">
        <w:rPr>
          <w:rFonts w:ascii="Times New Roman" w:hAnsi="Times New Roman"/>
          <w:sz w:val="28"/>
          <w:szCs w:val="28"/>
          <w:shd w:val="clear" w:color="auto" w:fill="FFFFFF"/>
        </w:rPr>
        <w:t>» в специальной орнитологической литературе имеют виды, встречающиеся ежегодно, но менее чем на половине всех учетов в сезон.</w:t>
      </w:r>
      <w:r w:rsidR="00001D8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14:paraId="5D1C0F1B" w14:textId="77777777" w:rsidR="007E5CAD" w:rsidRPr="00AF69F0" w:rsidRDefault="007E5CAD" w:rsidP="007E5CAD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Уже на ранних этапах развития нашего города (Кисловодская слобода) оляпку встречал в долине р.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Подкумок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известный ученый натуралист Федор Карлович Лоренц. Он посещал Кавказ в 1884-1885 гг. и отметил, что осенью и зимой численность оляпки в наших местах возрастает. По результатам наших исследований, численность вида выше в весенне-летний период</w:t>
      </w:r>
      <w:r w:rsidR="00D60938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(рис. 1)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в числе прочих факторов,</w:t>
      </w:r>
      <w:r w:rsidR="00D60938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это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может быть связано с более высокой возможностью обнаружения пт</w:t>
      </w:r>
      <w:r w:rsidR="00D60938" w:rsidRPr="00AF69F0">
        <w:rPr>
          <w:rFonts w:ascii="Times New Roman" w:hAnsi="Times New Roman"/>
          <w:sz w:val="28"/>
          <w:szCs w:val="28"/>
          <w:shd w:val="clear" w:color="auto" w:fill="FFFFFF"/>
        </w:rPr>
        <w:t>иц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по активному пению </w:t>
      </w:r>
      <w:r w:rsidR="00D60938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самцов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в весенний период и фиксированию пернатых семей (птицы-родители со слетками) в поздне-весенний и летний периоды.</w:t>
      </w:r>
    </w:p>
    <w:p w14:paraId="187C55E1" w14:textId="77777777" w:rsidR="001C39B7" w:rsidRPr="00AF69F0" w:rsidRDefault="001C39B7" w:rsidP="00207DA1">
      <w:pPr>
        <w:spacing w:after="160" w:line="259" w:lineRule="auto"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Таблица 1.</w:t>
      </w:r>
    </w:p>
    <w:p w14:paraId="74F74EC2" w14:textId="77777777" w:rsidR="001C39B7" w:rsidRPr="00AF69F0" w:rsidRDefault="001C39B7" w:rsidP="001C39B7">
      <w:pPr>
        <w:pStyle w:val="a4"/>
        <w:ind w:left="0" w:firstLine="709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Встречаемость оляпки обыкновенной </w:t>
      </w:r>
      <w:proofErr w:type="gramStart"/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на</w:t>
      </w:r>
      <w:proofErr w:type="gramEnd"/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</w:p>
    <w:p w14:paraId="4E956741" w14:textId="3536EDEF" w:rsidR="001C39B7" w:rsidRPr="00AF69F0" w:rsidRDefault="001C39B7" w:rsidP="001C39B7">
      <w:pPr>
        <w:pStyle w:val="a4"/>
        <w:ind w:left="0" w:firstLine="709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территории г.-к. Кисловодска </w:t>
      </w:r>
    </w:p>
    <w:p w14:paraId="54A70F57" w14:textId="60D80D79" w:rsidR="001C39B7" w:rsidRPr="00AF69F0" w:rsidRDefault="001C39B7" w:rsidP="00207DA1">
      <w:pPr>
        <w:pStyle w:val="a4"/>
        <w:ind w:left="0" w:firstLine="709"/>
        <w:jc w:val="right"/>
        <w:rPr>
          <w:rFonts w:ascii="Times New Roman" w:hAnsi="Times New Roman"/>
          <w:b/>
          <w:szCs w:val="16"/>
          <w:shd w:val="clear" w:color="auto" w:fill="FFFFFF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8"/>
        <w:gridCol w:w="5042"/>
        <w:gridCol w:w="856"/>
        <w:gridCol w:w="992"/>
        <w:gridCol w:w="845"/>
        <w:gridCol w:w="992"/>
      </w:tblGrid>
      <w:tr w:rsidR="00AF69F0" w:rsidRPr="00AF69F0" w14:paraId="59E3949A" w14:textId="77777777" w:rsidTr="00EC073A">
        <w:tc>
          <w:tcPr>
            <w:tcW w:w="618" w:type="dxa"/>
            <w:shd w:val="clear" w:color="auto" w:fill="auto"/>
            <w:vAlign w:val="center"/>
          </w:tcPr>
          <w:p w14:paraId="28045792" w14:textId="77777777" w:rsidR="001C39B7" w:rsidRPr="00AF69F0" w:rsidRDefault="001C39B7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t>№</w:t>
            </w:r>
          </w:p>
          <w:p w14:paraId="49A04325" w14:textId="77777777" w:rsidR="001C39B7" w:rsidRPr="00AF69F0" w:rsidRDefault="001C39B7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proofErr w:type="gramStart"/>
            <w:r w:rsidRPr="00AF69F0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t>п</w:t>
            </w:r>
            <w:proofErr w:type="gramEnd"/>
            <w:r w:rsidRPr="00AF69F0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t>/п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243CCABE" w14:textId="77777777" w:rsidR="001C39B7" w:rsidRPr="00AF69F0" w:rsidRDefault="001C39B7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t>Сезон/Маршрут</w:t>
            </w:r>
          </w:p>
        </w:tc>
        <w:tc>
          <w:tcPr>
            <w:tcW w:w="856" w:type="dxa"/>
            <w:shd w:val="clear" w:color="auto" w:fill="auto"/>
            <w:vAlign w:val="center"/>
          </w:tcPr>
          <w:p w14:paraId="4B3AAEDE" w14:textId="77777777" w:rsidR="001C39B7" w:rsidRPr="00AF69F0" w:rsidRDefault="001C39B7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t>Зима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5535E4E" w14:textId="77777777" w:rsidR="001C39B7" w:rsidRPr="00AF69F0" w:rsidRDefault="001C39B7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t>Весна</w:t>
            </w:r>
          </w:p>
        </w:tc>
        <w:tc>
          <w:tcPr>
            <w:tcW w:w="845" w:type="dxa"/>
            <w:shd w:val="clear" w:color="auto" w:fill="auto"/>
            <w:vAlign w:val="center"/>
          </w:tcPr>
          <w:p w14:paraId="0A55A025" w14:textId="77777777" w:rsidR="001C39B7" w:rsidRPr="00AF69F0" w:rsidRDefault="001C39B7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t>Лето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1ED5BB3" w14:textId="77777777" w:rsidR="001C39B7" w:rsidRPr="00AF69F0" w:rsidRDefault="001C39B7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t>Осень</w:t>
            </w:r>
          </w:p>
        </w:tc>
      </w:tr>
      <w:tr w:rsidR="00AF69F0" w:rsidRPr="00AF69F0" w14:paraId="5CF49D35" w14:textId="77777777" w:rsidTr="00EC073A">
        <w:tc>
          <w:tcPr>
            <w:tcW w:w="618" w:type="dxa"/>
            <w:shd w:val="clear" w:color="auto" w:fill="auto"/>
          </w:tcPr>
          <w:p w14:paraId="0AC8C917" w14:textId="77777777" w:rsidR="001C39B7" w:rsidRPr="00AF69F0" w:rsidRDefault="001C39B7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1.</w:t>
            </w:r>
          </w:p>
        </w:tc>
        <w:tc>
          <w:tcPr>
            <w:tcW w:w="5042" w:type="dxa"/>
            <w:shd w:val="clear" w:color="auto" w:fill="auto"/>
          </w:tcPr>
          <w:p w14:paraId="53D73578" w14:textId="77777777" w:rsidR="001C39B7" w:rsidRPr="00AF69F0" w:rsidRDefault="007775B5" w:rsidP="00EC073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Р</w:t>
            </w:r>
            <w:r w:rsidR="002E0076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усло р. </w:t>
            </w:r>
            <w:proofErr w:type="gramStart"/>
            <w:r w:rsidR="002E0076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Березовая</w:t>
            </w:r>
            <w:proofErr w:type="gramEnd"/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856" w:type="dxa"/>
            <w:shd w:val="clear" w:color="auto" w:fill="auto"/>
          </w:tcPr>
          <w:p w14:paraId="022B2CB1" w14:textId="77777777" w:rsidR="001C39B7" w:rsidRPr="00AF69F0" w:rsidRDefault="00836CC5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14:paraId="4D5E2B96" w14:textId="77777777" w:rsidR="001C39B7" w:rsidRPr="00AF69F0" w:rsidRDefault="00836CC5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6</w:t>
            </w:r>
          </w:p>
        </w:tc>
        <w:tc>
          <w:tcPr>
            <w:tcW w:w="845" w:type="dxa"/>
            <w:shd w:val="clear" w:color="auto" w:fill="auto"/>
          </w:tcPr>
          <w:p w14:paraId="30BAF68F" w14:textId="77777777" w:rsidR="001C39B7" w:rsidRPr="00AF69F0" w:rsidRDefault="00836CC5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14:paraId="0F9186FF" w14:textId="77777777" w:rsidR="001C39B7" w:rsidRPr="00AF69F0" w:rsidRDefault="00836CC5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</w:t>
            </w:r>
          </w:p>
        </w:tc>
      </w:tr>
      <w:tr w:rsidR="00AF69F0" w:rsidRPr="00AF69F0" w14:paraId="18A1494D" w14:textId="77777777" w:rsidTr="00EC073A">
        <w:tc>
          <w:tcPr>
            <w:tcW w:w="618" w:type="dxa"/>
            <w:shd w:val="clear" w:color="auto" w:fill="auto"/>
          </w:tcPr>
          <w:p w14:paraId="2F3FD96A" w14:textId="77777777" w:rsidR="001C39B7" w:rsidRPr="00AF69F0" w:rsidRDefault="001C39B7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2.</w:t>
            </w:r>
          </w:p>
        </w:tc>
        <w:tc>
          <w:tcPr>
            <w:tcW w:w="5042" w:type="dxa"/>
            <w:shd w:val="clear" w:color="auto" w:fill="auto"/>
          </w:tcPr>
          <w:p w14:paraId="3F848535" w14:textId="77777777" w:rsidR="001C39B7" w:rsidRPr="00AF69F0" w:rsidRDefault="007775B5" w:rsidP="00EC073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Русло р. Ольховка </w:t>
            </w:r>
          </w:p>
        </w:tc>
        <w:tc>
          <w:tcPr>
            <w:tcW w:w="856" w:type="dxa"/>
            <w:shd w:val="clear" w:color="auto" w:fill="auto"/>
          </w:tcPr>
          <w:p w14:paraId="59F729F4" w14:textId="77777777" w:rsidR="001C39B7" w:rsidRPr="00AF69F0" w:rsidRDefault="00257A4D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14:paraId="7A115E76" w14:textId="77777777" w:rsidR="001C39B7" w:rsidRPr="00AF69F0" w:rsidRDefault="00257A4D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9</w:t>
            </w:r>
          </w:p>
        </w:tc>
        <w:tc>
          <w:tcPr>
            <w:tcW w:w="845" w:type="dxa"/>
            <w:shd w:val="clear" w:color="auto" w:fill="auto"/>
          </w:tcPr>
          <w:p w14:paraId="0761D97E" w14:textId="77777777" w:rsidR="001C39B7" w:rsidRPr="00AF69F0" w:rsidRDefault="00257A4D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10</w:t>
            </w:r>
          </w:p>
        </w:tc>
        <w:tc>
          <w:tcPr>
            <w:tcW w:w="992" w:type="dxa"/>
            <w:shd w:val="clear" w:color="auto" w:fill="auto"/>
          </w:tcPr>
          <w:p w14:paraId="4FE17DBB" w14:textId="77777777" w:rsidR="001C39B7" w:rsidRPr="00AF69F0" w:rsidRDefault="00257A4D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</w:t>
            </w:r>
          </w:p>
        </w:tc>
      </w:tr>
      <w:tr w:rsidR="00AF69F0" w:rsidRPr="00AF69F0" w14:paraId="4E5A4A50" w14:textId="77777777" w:rsidTr="00EC073A">
        <w:tc>
          <w:tcPr>
            <w:tcW w:w="618" w:type="dxa"/>
            <w:shd w:val="clear" w:color="auto" w:fill="auto"/>
          </w:tcPr>
          <w:p w14:paraId="7E85C4B1" w14:textId="77777777" w:rsidR="001C39B7" w:rsidRPr="00AF69F0" w:rsidRDefault="001C39B7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3.</w:t>
            </w:r>
          </w:p>
        </w:tc>
        <w:tc>
          <w:tcPr>
            <w:tcW w:w="5042" w:type="dxa"/>
            <w:shd w:val="clear" w:color="auto" w:fill="auto"/>
          </w:tcPr>
          <w:p w14:paraId="6CD7C391" w14:textId="77777777" w:rsidR="001C39B7" w:rsidRPr="00AF69F0" w:rsidRDefault="007775B5" w:rsidP="00EC073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Русло р. Белая</w:t>
            </w:r>
          </w:p>
        </w:tc>
        <w:tc>
          <w:tcPr>
            <w:tcW w:w="856" w:type="dxa"/>
            <w:shd w:val="clear" w:color="auto" w:fill="auto"/>
          </w:tcPr>
          <w:p w14:paraId="2C7688E3" w14:textId="77777777" w:rsidR="001C39B7" w:rsidRPr="00AF69F0" w:rsidRDefault="004E3D0E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992" w:type="dxa"/>
            <w:shd w:val="clear" w:color="auto" w:fill="auto"/>
          </w:tcPr>
          <w:p w14:paraId="5A6E4601" w14:textId="77777777" w:rsidR="001C39B7" w:rsidRPr="00AF69F0" w:rsidRDefault="0047384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845" w:type="dxa"/>
            <w:shd w:val="clear" w:color="auto" w:fill="auto"/>
          </w:tcPr>
          <w:p w14:paraId="53807086" w14:textId="77777777" w:rsidR="001C39B7" w:rsidRPr="00AF69F0" w:rsidRDefault="0047384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14:paraId="0169AE8F" w14:textId="77777777" w:rsidR="001C39B7" w:rsidRPr="00AF69F0" w:rsidRDefault="0047384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</w:t>
            </w:r>
          </w:p>
        </w:tc>
      </w:tr>
      <w:tr w:rsidR="00AF69F0" w:rsidRPr="00AF69F0" w14:paraId="4FDB9ADC" w14:textId="77777777" w:rsidTr="00EC073A">
        <w:tc>
          <w:tcPr>
            <w:tcW w:w="618" w:type="dxa"/>
            <w:shd w:val="clear" w:color="auto" w:fill="auto"/>
          </w:tcPr>
          <w:p w14:paraId="78E1B8E6" w14:textId="77777777" w:rsidR="001C39B7" w:rsidRPr="00AF69F0" w:rsidRDefault="001C39B7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4.</w:t>
            </w:r>
          </w:p>
        </w:tc>
        <w:tc>
          <w:tcPr>
            <w:tcW w:w="5042" w:type="dxa"/>
            <w:shd w:val="clear" w:color="auto" w:fill="auto"/>
          </w:tcPr>
          <w:p w14:paraId="067F530F" w14:textId="77777777" w:rsidR="001C39B7" w:rsidRPr="00AF69F0" w:rsidRDefault="007775B5" w:rsidP="00EC073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Русло р. </w:t>
            </w:r>
            <w:proofErr w:type="spellStart"/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Подкумок</w:t>
            </w:r>
            <w:proofErr w:type="spellEnd"/>
            <w:r w:rsidR="00F65890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866414"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(в районе оз. Новое)</w:t>
            </w: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856" w:type="dxa"/>
            <w:shd w:val="clear" w:color="auto" w:fill="auto"/>
          </w:tcPr>
          <w:p w14:paraId="5DA21188" w14:textId="77777777" w:rsidR="001C39B7" w:rsidRPr="00AF69F0" w:rsidRDefault="0047384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14:paraId="2D877941" w14:textId="77777777" w:rsidR="001C39B7" w:rsidRPr="00AF69F0" w:rsidRDefault="0047384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845" w:type="dxa"/>
            <w:shd w:val="clear" w:color="auto" w:fill="auto"/>
          </w:tcPr>
          <w:p w14:paraId="41438D34" w14:textId="77777777" w:rsidR="001C39B7" w:rsidRPr="00AF69F0" w:rsidRDefault="0047384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14:paraId="578CCE85" w14:textId="77777777" w:rsidR="001C39B7" w:rsidRPr="00AF69F0" w:rsidRDefault="0047384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</w:t>
            </w:r>
          </w:p>
        </w:tc>
      </w:tr>
      <w:tr w:rsidR="00AF69F0" w:rsidRPr="00AF69F0" w14:paraId="61494453" w14:textId="77777777" w:rsidTr="00EC073A">
        <w:tc>
          <w:tcPr>
            <w:tcW w:w="618" w:type="dxa"/>
            <w:shd w:val="clear" w:color="auto" w:fill="auto"/>
          </w:tcPr>
          <w:p w14:paraId="36D0BBE5" w14:textId="77777777" w:rsidR="00BB1E9A" w:rsidRPr="00AF69F0" w:rsidRDefault="00BB1E9A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5.</w:t>
            </w:r>
          </w:p>
        </w:tc>
        <w:tc>
          <w:tcPr>
            <w:tcW w:w="5042" w:type="dxa"/>
            <w:shd w:val="clear" w:color="auto" w:fill="auto"/>
          </w:tcPr>
          <w:p w14:paraId="00C50F18" w14:textId="77777777" w:rsidR="00BB1E9A" w:rsidRPr="00AF69F0" w:rsidRDefault="00BB1E9A" w:rsidP="00EC073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Русло р. </w:t>
            </w:r>
            <w:proofErr w:type="spellStart"/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Аликоновка</w:t>
            </w:r>
            <w:proofErr w:type="spellEnd"/>
          </w:p>
        </w:tc>
        <w:tc>
          <w:tcPr>
            <w:tcW w:w="856" w:type="dxa"/>
            <w:shd w:val="clear" w:color="auto" w:fill="auto"/>
          </w:tcPr>
          <w:p w14:paraId="22E0C976" w14:textId="77777777" w:rsidR="00BB1E9A" w:rsidRPr="00AF69F0" w:rsidRDefault="0047384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14:paraId="249D811F" w14:textId="77777777" w:rsidR="00BB1E9A" w:rsidRPr="00AF69F0" w:rsidRDefault="0047384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845" w:type="dxa"/>
            <w:shd w:val="clear" w:color="auto" w:fill="auto"/>
          </w:tcPr>
          <w:p w14:paraId="496F4BA7" w14:textId="77777777" w:rsidR="00BB1E9A" w:rsidRPr="00AF69F0" w:rsidRDefault="0047384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14:paraId="4DB62F81" w14:textId="77777777" w:rsidR="00BB1E9A" w:rsidRPr="00AF69F0" w:rsidRDefault="0047384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</w:t>
            </w:r>
          </w:p>
        </w:tc>
      </w:tr>
      <w:tr w:rsidR="00AF69F0" w:rsidRPr="00AF69F0" w14:paraId="681C89FA" w14:textId="77777777" w:rsidTr="00EC073A">
        <w:tc>
          <w:tcPr>
            <w:tcW w:w="618" w:type="dxa"/>
            <w:shd w:val="clear" w:color="auto" w:fill="auto"/>
          </w:tcPr>
          <w:p w14:paraId="52CF0389" w14:textId="77777777" w:rsidR="007775B5" w:rsidRPr="00AF69F0" w:rsidRDefault="007775B5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5.</w:t>
            </w:r>
          </w:p>
        </w:tc>
        <w:tc>
          <w:tcPr>
            <w:tcW w:w="5042" w:type="dxa"/>
            <w:shd w:val="clear" w:color="auto" w:fill="auto"/>
          </w:tcPr>
          <w:p w14:paraId="6AC7815F" w14:textId="77777777" w:rsidR="007775B5" w:rsidRPr="00AF69F0" w:rsidRDefault="007775B5" w:rsidP="00EC073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Оз. Новое</w:t>
            </w:r>
          </w:p>
        </w:tc>
        <w:tc>
          <w:tcPr>
            <w:tcW w:w="856" w:type="dxa"/>
            <w:shd w:val="clear" w:color="auto" w:fill="auto"/>
          </w:tcPr>
          <w:p w14:paraId="02BB1B37" w14:textId="77777777" w:rsidR="007775B5" w:rsidRPr="00AF69F0" w:rsidRDefault="004E3D0E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992" w:type="dxa"/>
            <w:shd w:val="clear" w:color="auto" w:fill="auto"/>
          </w:tcPr>
          <w:p w14:paraId="5F0FD0A4" w14:textId="77777777" w:rsidR="007775B5" w:rsidRPr="00AF69F0" w:rsidRDefault="00477478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845" w:type="dxa"/>
            <w:shd w:val="clear" w:color="auto" w:fill="auto"/>
          </w:tcPr>
          <w:p w14:paraId="7CC3FE3E" w14:textId="77777777" w:rsidR="007775B5" w:rsidRPr="00AF69F0" w:rsidRDefault="00477478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14:paraId="05FD7921" w14:textId="77777777" w:rsidR="007775B5" w:rsidRPr="00AF69F0" w:rsidRDefault="00477478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</w:t>
            </w:r>
          </w:p>
        </w:tc>
      </w:tr>
      <w:tr w:rsidR="00EC073A" w:rsidRPr="00AF69F0" w14:paraId="00FAF717" w14:textId="77777777" w:rsidTr="00EC073A">
        <w:tc>
          <w:tcPr>
            <w:tcW w:w="618" w:type="dxa"/>
            <w:shd w:val="clear" w:color="auto" w:fill="auto"/>
          </w:tcPr>
          <w:p w14:paraId="29E6355B" w14:textId="77777777" w:rsidR="00FC4E8E" w:rsidRPr="00AF69F0" w:rsidRDefault="00FC4E8E" w:rsidP="00EC073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6.</w:t>
            </w:r>
          </w:p>
        </w:tc>
        <w:tc>
          <w:tcPr>
            <w:tcW w:w="5042" w:type="dxa"/>
            <w:shd w:val="clear" w:color="auto" w:fill="auto"/>
          </w:tcPr>
          <w:p w14:paraId="7F99AF5C" w14:textId="77777777" w:rsidR="00FC4E8E" w:rsidRPr="00AF69F0" w:rsidRDefault="00FC4E8E" w:rsidP="00EC073A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Итого:</w:t>
            </w:r>
          </w:p>
        </w:tc>
        <w:tc>
          <w:tcPr>
            <w:tcW w:w="856" w:type="dxa"/>
            <w:shd w:val="clear" w:color="auto" w:fill="auto"/>
          </w:tcPr>
          <w:p w14:paraId="45E94B51" w14:textId="77777777" w:rsidR="00FC4E8E" w:rsidRPr="00AF69F0" w:rsidRDefault="0030025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12</w:t>
            </w:r>
          </w:p>
        </w:tc>
        <w:tc>
          <w:tcPr>
            <w:tcW w:w="992" w:type="dxa"/>
            <w:shd w:val="clear" w:color="auto" w:fill="auto"/>
          </w:tcPr>
          <w:p w14:paraId="21FB35AC" w14:textId="77777777" w:rsidR="00FC4E8E" w:rsidRPr="00AF69F0" w:rsidRDefault="0030025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23</w:t>
            </w:r>
          </w:p>
        </w:tc>
        <w:tc>
          <w:tcPr>
            <w:tcW w:w="845" w:type="dxa"/>
            <w:shd w:val="clear" w:color="auto" w:fill="auto"/>
          </w:tcPr>
          <w:p w14:paraId="3D46D9C2" w14:textId="77777777" w:rsidR="00FC4E8E" w:rsidRPr="00AF69F0" w:rsidRDefault="0030025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22</w:t>
            </w:r>
          </w:p>
        </w:tc>
        <w:tc>
          <w:tcPr>
            <w:tcW w:w="992" w:type="dxa"/>
            <w:shd w:val="clear" w:color="auto" w:fill="auto"/>
          </w:tcPr>
          <w:p w14:paraId="621CABE2" w14:textId="77777777" w:rsidR="00FC4E8E" w:rsidRPr="00AF69F0" w:rsidRDefault="00300250" w:rsidP="008D200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AF69F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10</w:t>
            </w:r>
          </w:p>
        </w:tc>
      </w:tr>
    </w:tbl>
    <w:p w14:paraId="36E5D5BE" w14:textId="77777777" w:rsidR="001C39B7" w:rsidRPr="00AF69F0" w:rsidRDefault="001C39B7" w:rsidP="001C39B7">
      <w:pPr>
        <w:pStyle w:val="a4"/>
        <w:ind w:left="0" w:firstLine="709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2A45B032" w14:textId="77777777" w:rsidR="007E5CAD" w:rsidRPr="00AF69F0" w:rsidRDefault="007E5CAD" w:rsidP="00F65890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4E8528C2" w14:textId="77777777" w:rsidR="007E5CAD" w:rsidRPr="00AF69F0" w:rsidRDefault="007E5CAD" w:rsidP="00F65890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657975F6" w14:textId="77777777" w:rsidR="009A3014" w:rsidRPr="00AF69F0" w:rsidRDefault="009A3014" w:rsidP="009A3014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noProof/>
          <w:lang w:eastAsia="ru-RU"/>
        </w:rPr>
        <w:lastRenderedPageBreak/>
        <w:drawing>
          <wp:inline distT="0" distB="0" distL="0" distR="0" wp14:anchorId="3901376B" wp14:editId="7EB7C9B3">
            <wp:extent cx="5940425" cy="2752090"/>
            <wp:effectExtent l="0" t="0" r="3175" b="1016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FAF5640" w14:textId="77777777" w:rsidR="00CD5B5C" w:rsidRPr="00AF69F0" w:rsidRDefault="00CD5B5C" w:rsidP="009A3014">
      <w:pPr>
        <w:pStyle w:val="a4"/>
        <w:ind w:left="0" w:firstLine="709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4CB96688" w14:textId="70B488AD" w:rsidR="00F67723" w:rsidRPr="00AF69F0" w:rsidRDefault="009A3014" w:rsidP="009A3014">
      <w:pPr>
        <w:pStyle w:val="a4"/>
        <w:ind w:left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Рисунок 1</w:t>
      </w:r>
      <w:r w:rsidR="00F67723"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Сезонная численность оляпки обыкновенной </w:t>
      </w:r>
    </w:p>
    <w:p w14:paraId="27BDADB8" w14:textId="46D2C285" w:rsidR="009A3014" w:rsidRPr="00AF69F0" w:rsidRDefault="009A3014" w:rsidP="009A3014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в </w:t>
      </w:r>
      <w:r w:rsidR="00F67723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г.-к. Кисловодске</w:t>
      </w:r>
    </w:p>
    <w:p w14:paraId="32BE3DD1" w14:textId="77777777" w:rsidR="008D200C" w:rsidRPr="00AF69F0" w:rsidRDefault="008D200C" w:rsidP="009A3014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475649D3" w14:textId="77777777" w:rsidR="009A3014" w:rsidRPr="00AF69F0" w:rsidRDefault="00F915ED" w:rsidP="008D200C">
      <w:pPr>
        <w:spacing w:after="160" w:line="259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4.</w:t>
      </w:r>
      <w:r w:rsidR="00C538E2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2. ОСОБЕННОСТИ ПОВЕДЕНИЯ</w:t>
      </w:r>
    </w:p>
    <w:p w14:paraId="545B07C1" w14:textId="77777777" w:rsidR="00C538E2" w:rsidRPr="00AF69F0" w:rsidRDefault="00C538E2" w:rsidP="009A3014">
      <w:pPr>
        <w:pStyle w:val="a4"/>
        <w:ind w:left="0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43456ABA" w14:textId="77777777" w:rsidR="00AA0CE7" w:rsidRPr="00AF69F0" w:rsidRDefault="000C550C" w:rsidP="00015AE5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Гнездование.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15AE5" w:rsidRPr="00AF69F0">
        <w:rPr>
          <w:rFonts w:ascii="Times New Roman" w:hAnsi="Times New Roman"/>
          <w:sz w:val="28"/>
          <w:szCs w:val="28"/>
          <w:shd w:val="clear" w:color="auto" w:fill="FFFFFF"/>
        </w:rPr>
        <w:t>Оляпка обыкновенная о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тносится к видам, гнездящимся на территории г.-к. Кисловодска.</w:t>
      </w:r>
      <w:r w:rsidR="00015AE5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37236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Гнезда этого вида неоднократно отмечались в Кисловодске и ближайших окрестностях В.А. </w:t>
      </w:r>
      <w:proofErr w:type="spellStart"/>
      <w:r w:rsidR="00137236" w:rsidRPr="00AF69F0">
        <w:rPr>
          <w:rFonts w:ascii="Times New Roman" w:hAnsi="Times New Roman"/>
          <w:sz w:val="28"/>
          <w:szCs w:val="28"/>
          <w:shd w:val="clear" w:color="auto" w:fill="FFFFFF"/>
        </w:rPr>
        <w:t>Тельповым</w:t>
      </w:r>
      <w:proofErr w:type="spellEnd"/>
      <w:r w:rsidR="00137236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(2011)</w:t>
      </w:r>
      <w:r w:rsidR="0044220D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</w:p>
    <w:p w14:paraId="591C45D3" w14:textId="77777777" w:rsidR="00AA0CE7" w:rsidRPr="00AF69F0" w:rsidRDefault="00B82517" w:rsidP="00015AE5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Обычно </w:t>
      </w:r>
      <w:r w:rsidR="00AA0CE7" w:rsidRPr="00AF69F0">
        <w:rPr>
          <w:rFonts w:ascii="Times New Roman" w:hAnsi="Times New Roman"/>
          <w:sz w:val="28"/>
          <w:szCs w:val="28"/>
          <w:shd w:val="clear" w:color="auto" w:fill="FFFFFF"/>
        </w:rPr>
        <w:t>оляпка обыкновенная откладывает яйца с конца марта по июнь. По данных ставропольских орнитологов в полной кладке (</w:t>
      </w:r>
      <w:r w:rsidR="00AA0CE7"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AA0CE7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=18) 3-5 яиц: 3 яйца – 4 кладки; 4 яйца – 5; 5 яиц – 9; размеры яиц (n=11): 25,5-27,5 (длина, </w:t>
      </w:r>
      <w:proofErr w:type="gramStart"/>
      <w:r w:rsidR="00AA0CE7" w:rsidRPr="00AF69F0">
        <w:rPr>
          <w:rFonts w:ascii="Times New Roman" w:hAnsi="Times New Roman"/>
          <w:sz w:val="28"/>
          <w:szCs w:val="28"/>
          <w:shd w:val="clear" w:color="auto" w:fill="FFFFFF"/>
        </w:rPr>
        <w:t>мм</w:t>
      </w:r>
      <w:proofErr w:type="gramEnd"/>
      <w:r w:rsidR="00AA0CE7" w:rsidRPr="00AF69F0">
        <w:rPr>
          <w:rFonts w:ascii="Times New Roman" w:hAnsi="Times New Roman"/>
          <w:sz w:val="28"/>
          <w:szCs w:val="28"/>
          <w:shd w:val="clear" w:color="auto" w:fill="FFFFFF"/>
        </w:rPr>
        <w:t>) – 17,8-19,4 (ширина, мм) (</w:t>
      </w:r>
      <w:proofErr w:type="spellStart"/>
      <w:r w:rsidR="00AA0CE7" w:rsidRPr="00AF69F0">
        <w:rPr>
          <w:rFonts w:ascii="Times New Roman" w:hAnsi="Times New Roman"/>
          <w:sz w:val="28"/>
          <w:szCs w:val="28"/>
          <w:shd w:val="clear" w:color="auto" w:fill="FFFFFF"/>
        </w:rPr>
        <w:t>Ильюх</w:t>
      </w:r>
      <w:proofErr w:type="spellEnd"/>
      <w:r w:rsidR="00AA0CE7" w:rsidRPr="00AF69F0">
        <w:rPr>
          <w:rFonts w:ascii="Times New Roman" w:hAnsi="Times New Roman"/>
          <w:sz w:val="28"/>
          <w:szCs w:val="28"/>
          <w:shd w:val="clear" w:color="auto" w:fill="FFFFFF"/>
        </w:rPr>
        <w:t>, Хохлов, 2006).</w:t>
      </w:r>
    </w:p>
    <w:p w14:paraId="2CAF8AD7" w14:textId="77777777" w:rsidR="00015AE5" w:rsidRPr="00AF69F0" w:rsidRDefault="00AA0CE7" w:rsidP="008D200C">
      <w:pPr>
        <w:pStyle w:val="a4"/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В рамках исследования нами были выявлены предполагаемые места гнездования оляпки в черте г.-к. Кисловодска. Но учитывая их труднодоступность для детального осмотра, присутствие </w:t>
      </w:r>
      <w:r w:rsidR="00095819" w:rsidRPr="00AF69F0">
        <w:rPr>
          <w:rFonts w:ascii="Times New Roman" w:hAnsi="Times New Roman"/>
          <w:sz w:val="28"/>
          <w:szCs w:val="28"/>
          <w:shd w:val="clear" w:color="auto" w:fill="FFFFFF"/>
        </w:rPr>
        <w:t>людей и другие факторы, потенциально негативные для безопасности взрослых птиц и кладок, нами не проводился непосредственный осмотр гнезд. Достоверность г</w:t>
      </w:r>
      <w:r w:rsidR="00137236" w:rsidRPr="00AF69F0">
        <w:rPr>
          <w:rFonts w:ascii="Times New Roman" w:hAnsi="Times New Roman"/>
          <w:sz w:val="28"/>
          <w:szCs w:val="28"/>
          <w:shd w:val="clear" w:color="auto" w:fill="FFFFFF"/>
        </w:rPr>
        <w:t>нездова</w:t>
      </w:r>
      <w:r w:rsidR="0009581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ние оляпки в черте города </w:t>
      </w:r>
      <w:r w:rsidR="00015AE5" w:rsidRPr="00AF69F0">
        <w:rPr>
          <w:rFonts w:ascii="Times New Roman" w:hAnsi="Times New Roman"/>
          <w:sz w:val="28"/>
          <w:szCs w:val="28"/>
          <w:shd w:val="clear" w:color="auto" w:fill="FFFFFF"/>
        </w:rPr>
        <w:t>подтверждают отмеченные нами в период исследований факты встреч:</w:t>
      </w:r>
    </w:p>
    <w:p w14:paraId="656E361E" w14:textId="77777777" w:rsidR="00015AE5" w:rsidRPr="00AF69F0" w:rsidRDefault="008D200C" w:rsidP="008D200C">
      <w:pPr>
        <w:spacing w:after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- </w:t>
      </w:r>
      <w:r w:rsidR="00015AE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регулярно поющих в гнездовой сезон на </w:t>
      </w:r>
      <w:r w:rsidR="00095819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определенных участках</w:t>
      </w:r>
      <w:r w:rsidR="00015AE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маршрут</w:t>
      </w:r>
      <w:r w:rsidR="00095819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ов</w:t>
      </w:r>
      <w:r w:rsidR="00015AE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самцов</w:t>
      </w:r>
      <w:r w:rsidR="00013D43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AF3E22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По данным В.А. </w:t>
      </w:r>
      <w:proofErr w:type="spellStart"/>
      <w:r w:rsidR="00AF3E22" w:rsidRPr="00AF69F0">
        <w:rPr>
          <w:rFonts w:ascii="Times New Roman" w:hAnsi="Times New Roman"/>
          <w:sz w:val="28"/>
          <w:szCs w:val="28"/>
          <w:shd w:val="clear" w:color="auto" w:fill="FFFFFF"/>
        </w:rPr>
        <w:t>Тельпова</w:t>
      </w:r>
      <w:proofErr w:type="spellEnd"/>
      <w:r w:rsidR="00AF3E22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наиболее ранее пение оляпки обыкновенной отмечается в середине декабря – начале января (при продолжительных периодах потепления). Нами в период исследований в черте г.-к. Кисловодска наиболее раннее пение отмечено во второй половине января</w:t>
      </w:r>
      <w:r w:rsidR="009134D5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На удобные гнездовые участки могут претендовать несколько самцов </w:t>
      </w:r>
      <w:r w:rsidR="009134D5"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сразу, поэтому случаются и конфликты - такие интересные факты мы наблюдали в период исследований;</w:t>
      </w:r>
    </w:p>
    <w:p w14:paraId="501EF8D6" w14:textId="77777777" w:rsidR="00015AE5" w:rsidRPr="00AF69F0" w:rsidRDefault="008D200C" w:rsidP="008D200C">
      <w:pPr>
        <w:spacing w:after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- </w:t>
      </w:r>
      <w:r w:rsidR="004A5E99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птиц</w:t>
      </w:r>
      <w:r w:rsidR="00490EE9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, собирающих материал</w:t>
      </w:r>
      <w:r w:rsidR="00015AE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для строительства гнезд</w:t>
      </w:r>
      <w:r w:rsidR="004A5E9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095819" w:rsidRPr="00AF69F0">
        <w:rPr>
          <w:rFonts w:ascii="Times New Roman" w:hAnsi="Times New Roman"/>
          <w:sz w:val="28"/>
          <w:szCs w:val="28"/>
          <w:shd w:val="clear" w:color="auto" w:fill="FFFFFF"/>
        </w:rPr>
        <w:t>фото 6</w:t>
      </w:r>
      <w:r w:rsidR="004A5E99"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="00015AE5" w:rsidRPr="00AF69F0">
        <w:rPr>
          <w:rFonts w:ascii="Times New Roman" w:hAnsi="Times New Roman"/>
          <w:sz w:val="28"/>
          <w:szCs w:val="28"/>
          <w:shd w:val="clear" w:color="auto" w:fill="FFFFFF"/>
        </w:rPr>
        <w:t>;</w:t>
      </w:r>
    </w:p>
    <w:p w14:paraId="4F3CFEB6" w14:textId="77777777" w:rsidR="00015AE5" w:rsidRPr="00AF69F0" w:rsidRDefault="008D200C" w:rsidP="008D200C">
      <w:pPr>
        <w:spacing w:after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- </w:t>
      </w:r>
      <w:r w:rsidR="00015AE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взрослых птиц, докармливающих слетков</w:t>
      </w:r>
      <w:r w:rsidR="004A5E99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="004A5E99" w:rsidRPr="00AF69F0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095819" w:rsidRPr="00AF69F0">
        <w:rPr>
          <w:rFonts w:ascii="Times New Roman" w:hAnsi="Times New Roman"/>
          <w:sz w:val="28"/>
          <w:szCs w:val="28"/>
          <w:shd w:val="clear" w:color="auto" w:fill="FFFFFF"/>
        </w:rPr>
        <w:t>фото 7</w:t>
      </w:r>
      <w:r w:rsidR="004A5E99"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="00AF3E22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001D89" w:rsidRPr="00AF69F0">
        <w:rPr>
          <w:rFonts w:ascii="Times New Roman" w:hAnsi="Times New Roman"/>
          <w:sz w:val="28"/>
          <w:szCs w:val="28"/>
          <w:shd w:val="clear" w:color="auto" w:fill="FFFFFF"/>
        </w:rPr>
        <w:t>За период исследований нами не отмечено единовременно более 4 слетков, следующих за птицами-родителями</w:t>
      </w:r>
      <w:r w:rsidR="00015AE5"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14:paraId="72046534" w14:textId="2D3F5F09" w:rsidR="00C87543" w:rsidRPr="00AF69F0" w:rsidRDefault="00EA18A4" w:rsidP="00003413">
      <w:pPr>
        <w:pStyle w:val="a4"/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В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Визит-центре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Национального парка «Кисловодский» в зале Природы и истории можно увидеть гнездо оляпки обыкновенной</w:t>
      </w:r>
      <w:r w:rsidR="001774F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095819" w:rsidRPr="00AF69F0">
        <w:rPr>
          <w:rFonts w:ascii="Times New Roman" w:hAnsi="Times New Roman"/>
          <w:sz w:val="28"/>
          <w:szCs w:val="28"/>
          <w:shd w:val="clear" w:color="auto" w:fill="FFFFFF"/>
        </w:rPr>
        <w:t>фото</w:t>
      </w:r>
      <w:r w:rsidR="001774F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95819" w:rsidRPr="00AF69F0">
        <w:rPr>
          <w:rFonts w:ascii="Times New Roman" w:hAnsi="Times New Roman"/>
          <w:sz w:val="28"/>
          <w:szCs w:val="28"/>
          <w:shd w:val="clear" w:color="auto" w:fill="FFFFFF"/>
        </w:rPr>
        <w:t>8</w:t>
      </w:r>
      <w:r w:rsidR="001774F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="00095819" w:rsidRPr="00AF69F0">
        <w:rPr>
          <w:rFonts w:ascii="Times New Roman" w:hAnsi="Times New Roman"/>
          <w:sz w:val="28"/>
          <w:szCs w:val="28"/>
          <w:shd w:val="clear" w:color="auto" w:fill="FFFFFF"/>
        </w:rPr>
        <w:t>9</w:t>
      </w:r>
      <w:r w:rsidR="001774F9"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, найденное на территории парка. В этом стеклянном боксе также представлены муляжи (не чучела!) взрослых птиц и птенцов в гнезде. </w:t>
      </w:r>
      <w:r w:rsidR="00E91FEC" w:rsidRPr="00AF69F0">
        <w:rPr>
          <w:rFonts w:ascii="Times New Roman" w:hAnsi="Times New Roman"/>
          <w:sz w:val="28"/>
          <w:szCs w:val="28"/>
          <w:shd w:val="clear" w:color="auto" w:fill="FFFFFF"/>
        </w:rPr>
        <w:t>Гнездо оляпки – крупное,</w:t>
      </w:r>
      <w:r w:rsidR="009134D5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шарообразное с боковым входом, состоит </w:t>
      </w:r>
      <w:proofErr w:type="gramStart"/>
      <w:r w:rsidR="00A6106D" w:rsidRPr="00AF69F0">
        <w:rPr>
          <w:rFonts w:ascii="Times New Roman" w:hAnsi="Times New Roman"/>
          <w:sz w:val="28"/>
          <w:szCs w:val="28"/>
          <w:shd w:val="clear" w:color="auto" w:fill="FFFFFF"/>
        </w:rPr>
        <w:t>из</w:t>
      </w:r>
      <w:proofErr w:type="gramEnd"/>
      <w:r w:rsidR="00E91FE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4A174D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мха, </w:t>
      </w:r>
      <w:r w:rsidR="00E91FEC" w:rsidRPr="00AF69F0">
        <w:rPr>
          <w:rFonts w:ascii="Times New Roman" w:hAnsi="Times New Roman"/>
          <w:sz w:val="28"/>
          <w:szCs w:val="28"/>
          <w:shd w:val="clear" w:color="auto" w:fill="FFFFFF"/>
        </w:rPr>
        <w:t>тр</w:t>
      </w:r>
      <w:r w:rsidR="004A174D" w:rsidRPr="00AF69F0">
        <w:rPr>
          <w:rFonts w:ascii="Times New Roman" w:hAnsi="Times New Roman"/>
          <w:sz w:val="28"/>
          <w:szCs w:val="28"/>
          <w:shd w:val="clear" w:color="auto" w:fill="FFFFFF"/>
        </w:rPr>
        <w:t>авы, тонких веточек, корней</w:t>
      </w:r>
      <w:r w:rsidR="009134D5" w:rsidRPr="00AF69F0">
        <w:rPr>
          <w:rFonts w:ascii="Times New Roman" w:hAnsi="Times New Roman"/>
          <w:sz w:val="28"/>
          <w:szCs w:val="28"/>
          <w:shd w:val="clear" w:color="auto" w:fill="FFFFFF"/>
        </w:rPr>
        <w:t>, л</w:t>
      </w:r>
      <w:r w:rsidR="00E91FE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оток </w:t>
      </w:r>
      <w:r w:rsidR="009134D5" w:rsidRPr="00AF69F0">
        <w:rPr>
          <w:rFonts w:ascii="Times New Roman" w:hAnsi="Times New Roman"/>
          <w:sz w:val="28"/>
          <w:szCs w:val="28"/>
          <w:shd w:val="clear" w:color="auto" w:fill="FFFFFF"/>
        </w:rPr>
        <w:t>выстлан</w:t>
      </w:r>
      <w:r w:rsidR="00E91FE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4A174D" w:rsidRPr="00AF69F0">
        <w:rPr>
          <w:rFonts w:ascii="Times New Roman" w:hAnsi="Times New Roman"/>
          <w:sz w:val="28"/>
          <w:szCs w:val="28"/>
          <w:shd w:val="clear" w:color="auto" w:fill="FFFFFF"/>
        </w:rPr>
        <w:t>тонкими травинками, шерстью</w:t>
      </w:r>
      <w:r w:rsidR="00145A4F" w:rsidRPr="00AF69F0">
        <w:rPr>
          <w:rFonts w:ascii="Times New Roman" w:hAnsi="Times New Roman"/>
          <w:sz w:val="28"/>
          <w:szCs w:val="28"/>
          <w:shd w:val="clear" w:color="auto" w:fill="FFFFFF"/>
        </w:rPr>
        <w:t>, листьями</w:t>
      </w:r>
      <w:r w:rsidR="004A174D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Располагаться гнездо может в расщелинах скал, в стволах и ветвях наклонившихся над водой деревьев, под корнями, в городах – в нишах каменных кладок набережных рек, на </w:t>
      </w:r>
      <w:r w:rsidR="00C87543" w:rsidRPr="00AF69F0">
        <w:rPr>
          <w:rFonts w:ascii="Times New Roman" w:hAnsi="Times New Roman"/>
          <w:sz w:val="28"/>
          <w:szCs w:val="28"/>
          <w:shd w:val="clear" w:color="auto" w:fill="FFFFFF"/>
        </w:rPr>
        <w:t>конструкциях</w:t>
      </w:r>
      <w:r w:rsidR="00490EE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мостов</w:t>
      </w:r>
      <w:r w:rsidR="00C87543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8233E" w:rsidRPr="00AF69F0">
        <w:rPr>
          <w:rFonts w:ascii="Times New Roman" w:hAnsi="Times New Roman"/>
          <w:sz w:val="28"/>
          <w:szCs w:val="28"/>
          <w:shd w:val="clear" w:color="auto" w:fill="FFFFFF"/>
        </w:rPr>
        <w:t>и др.</w:t>
      </w:r>
      <w:r w:rsidR="00003413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(см. Приложение 3, фото 1, 2). </w:t>
      </w:r>
    </w:p>
    <w:p w14:paraId="2DAB7AF8" w14:textId="77777777" w:rsidR="004A5E99" w:rsidRPr="00AF69F0" w:rsidRDefault="00E33776" w:rsidP="00E33776">
      <w:pPr>
        <w:spacing w:after="160" w:line="259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BC1E351" wp14:editId="083A8E0B">
            <wp:extent cx="5149480" cy="3514725"/>
            <wp:effectExtent l="19050" t="19050" r="1333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94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2" t="18999" r="9407" b="8609"/>
                    <a:stretch/>
                  </pic:blipFill>
                  <pic:spPr bwMode="auto">
                    <a:xfrm>
                      <a:off x="0" y="0"/>
                      <a:ext cx="5153789" cy="3517666"/>
                    </a:xfrm>
                    <a:prstGeom prst="rect">
                      <a:avLst/>
                    </a:prstGeom>
                    <a:ln w="15875">
                      <a:solidFill>
                        <a:schemeClr val="accent5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95855" w14:textId="77777777" w:rsidR="00E33776" w:rsidRPr="00AF69F0" w:rsidRDefault="00642390" w:rsidP="00E33776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Фото 6</w:t>
      </w:r>
      <w:r w:rsidR="00E33776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E33776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Оляпка собирает материал для строительства гнезда</w:t>
      </w:r>
    </w:p>
    <w:p w14:paraId="63DE7F5B" w14:textId="77777777" w:rsidR="00E33776" w:rsidRPr="00AF69F0" w:rsidRDefault="00E33776" w:rsidP="00E33776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221CD7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г.-к. Кисловодск, Национальный парк «Кисловодский»,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р. Ольховка)</w:t>
      </w:r>
    </w:p>
    <w:p w14:paraId="69C8B506" w14:textId="77777777" w:rsidR="00E33776" w:rsidRPr="00AF69F0" w:rsidRDefault="00E33776" w:rsidP="00E33776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3D5A7C1" w14:textId="77777777" w:rsidR="00E33776" w:rsidRPr="00AF69F0" w:rsidRDefault="00613A35" w:rsidP="00E33776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4967F9F6" wp14:editId="34ED3486">
            <wp:extent cx="5270688" cy="3952875"/>
            <wp:effectExtent l="19050" t="19050" r="2540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916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1064" cy="3953157"/>
                    </a:xfrm>
                    <a:prstGeom prst="rect">
                      <a:avLst/>
                    </a:prstGeom>
                    <a:ln w="15875"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918BA0" w14:textId="77777777" w:rsidR="00391CA0" w:rsidRPr="00AF69F0" w:rsidRDefault="00391CA0" w:rsidP="00613A35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8A66445" w14:textId="77777777" w:rsidR="00613A35" w:rsidRPr="00AF69F0" w:rsidRDefault="00613A35" w:rsidP="00613A35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Рис. </w:t>
      </w:r>
      <w:r w:rsidR="001774F9" w:rsidRPr="00AF69F0">
        <w:rPr>
          <w:rFonts w:ascii="Times New Roman" w:hAnsi="Times New Roman"/>
          <w:sz w:val="28"/>
          <w:szCs w:val="28"/>
          <w:shd w:val="clear" w:color="auto" w:fill="FFFFFF"/>
        </w:rPr>
        <w:t>6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Оляпка </w:t>
      </w:r>
      <w:r w:rsidR="00391CA0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докармливает своего слетка</w:t>
      </w:r>
    </w:p>
    <w:p w14:paraId="0261A188" w14:textId="77777777" w:rsidR="00613A35" w:rsidRPr="00AF69F0" w:rsidRDefault="00613A35" w:rsidP="00613A35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B2304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г.-к. Кисловодск,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р. </w:t>
      </w:r>
      <w:proofErr w:type="gramStart"/>
      <w:r w:rsidR="00B23049" w:rsidRPr="00AF69F0">
        <w:rPr>
          <w:rFonts w:ascii="Times New Roman" w:hAnsi="Times New Roman"/>
          <w:sz w:val="28"/>
          <w:szCs w:val="28"/>
          <w:shd w:val="clear" w:color="auto" w:fill="FFFFFF"/>
        </w:rPr>
        <w:t>Березовая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</w:p>
    <w:p w14:paraId="767E988C" w14:textId="77777777" w:rsidR="00207DA1" w:rsidRPr="00AF69F0" w:rsidRDefault="00207DA1" w:rsidP="00613A35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71AF3143" w14:textId="77777777" w:rsidR="008D200C" w:rsidRPr="00AF69F0" w:rsidRDefault="008D200C" w:rsidP="008D200C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Кормовое поведение.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Оляпка обычно держится у воды, чаще всего у небольших рек и ручьев с быстрым течением. Любит прозрачные горные реки. Часто сидит на камнях, выглядывающих из речного потока, бродит по мелководью и ныряет. На участках с медленным течением и в водных объектах со стоячей мутной водой мы оляпку не встречали (на участках со стоячей водой на оз.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Новое было отмечено всего 4 особи за весь период исследований и во всех случаях вода была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прозрачной, хорошо просматривалось дно). Эта характерная особенность экологии вида отмечена в специальной литературе и связана с трудностью для оляпки добычи корм в таких условиях.</w:t>
      </w:r>
    </w:p>
    <w:p w14:paraId="6901D897" w14:textId="77777777" w:rsidR="004A5E99" w:rsidRPr="00AF69F0" w:rsidRDefault="008D200C" w:rsidP="00207DA1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В период исследований мы в природе пронаблюдали и удостоверились в реальности любопытных сведений о поведении оляпки, приведенных в разных источниках. Эта птица очень интересно добывает корм – разнообразных водных и околоводных беспозвоночных, ракообразных, мелких моллюсков, икринки рыб! Оляпка может нырять на довольно продолжительное время (фото 10, 11; Приложение 4, фото 1-6). В литературе указывают, что этот «пернатый водолаз» может пробыть под водой даже около минуты. Рекорд в наших наблюдениях – 1 минута 7 секунд. </w:t>
      </w:r>
      <w:r w:rsidR="004A5E99"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06DEFF70" w14:textId="77777777" w:rsidR="00490EE9" w:rsidRPr="00AF69F0" w:rsidRDefault="00490EE9" w:rsidP="00490EE9">
      <w:pPr>
        <w:spacing w:after="160" w:line="259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0B04D093" wp14:editId="52C24D5A">
            <wp:extent cx="5172044" cy="3807460"/>
            <wp:effectExtent l="19050" t="19050" r="10160" b="215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7633" cy="3811574"/>
                    </a:xfrm>
                    <a:prstGeom prst="rect">
                      <a:avLst/>
                    </a:prstGeom>
                    <a:ln w="15875"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FA125A" w14:textId="77777777" w:rsidR="00490EE9" w:rsidRPr="00AF69F0" w:rsidRDefault="00490EE9">
      <w:pPr>
        <w:spacing w:after="160" w:line="259" w:lineRule="auto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1B9ED60C" w14:textId="77777777" w:rsidR="00490EE9" w:rsidRPr="00AF69F0" w:rsidRDefault="00490EE9" w:rsidP="00490EE9">
      <w:pPr>
        <w:spacing w:after="160" w:line="259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31E4725" wp14:editId="3B9C1AED">
            <wp:extent cx="5130983" cy="3848100"/>
            <wp:effectExtent l="19050" t="19050" r="12700" b="190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56" cy="3850030"/>
                    </a:xfrm>
                    <a:prstGeom prst="rect">
                      <a:avLst/>
                    </a:prstGeom>
                    <a:ln w="15875"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864B8C" w14:textId="77777777" w:rsidR="00490EE9" w:rsidRPr="00AF69F0" w:rsidRDefault="00497165" w:rsidP="00490EE9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Фото 8,9</w:t>
      </w:r>
      <w:r w:rsidR="00490EE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490EE9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Экспонат «Гнездо оляпки» </w:t>
      </w:r>
      <w:proofErr w:type="gramStart"/>
      <w:r w:rsidR="00490EE9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в</w:t>
      </w:r>
      <w:proofErr w:type="gramEnd"/>
      <w:r w:rsidR="00490EE9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</w:p>
    <w:p w14:paraId="360D14C0" w14:textId="77777777" w:rsidR="00490EE9" w:rsidRPr="00AF69F0" w:rsidRDefault="00490EE9" w:rsidP="00490EE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Визит-центре</w:t>
      </w:r>
      <w:proofErr w:type="gramEnd"/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Национального парка «Кисловодский»</w:t>
      </w:r>
    </w:p>
    <w:p w14:paraId="2EE1C9E4" w14:textId="77777777" w:rsidR="00497165" w:rsidRPr="00AF69F0" w:rsidRDefault="00497165">
      <w:pPr>
        <w:spacing w:after="160" w:line="259" w:lineRule="auto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270AF5E3" w14:textId="77777777" w:rsidR="00490EE9" w:rsidRPr="00AF69F0" w:rsidRDefault="00490EE9">
      <w:pPr>
        <w:spacing w:after="160" w:line="259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6A87D8EF" w14:textId="77777777" w:rsidR="004C27DC" w:rsidRPr="00AF69F0" w:rsidRDefault="004C27DC" w:rsidP="004C27DC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Оляпка ловко передвигается даже в быстрых потоках горных речек. Под водой ей помогают передвигаться высокие сильные ноги – птица цепляется ими за камни. Особое значение в «полете» под водой имеют крылья оляпки и траектория ее движений. Запрыгивая в воду, птица сначала плотно прижимает крылья, но уже в следующий момент она приоткрывает их внешней плоскостью к потоку под тупым углом. В результате, чем сильнее течение, тем лучше оно прижимает «пернатого водолаза» ко дну. Регулируя угол и размеры самой плоскости крыла к потоку и одновременно цепляясь за дно лапками, оляпка искусно скользит в толще воды и легко меняет направление движения. При этом она всё время ориентирована на поток грудью или в пол-оборота, очень быстро и ловко меняя положение тела и крыльев.</w:t>
      </w:r>
    </w:p>
    <w:p w14:paraId="789A2FFF" w14:textId="77777777" w:rsidR="00955CCD" w:rsidRPr="00AF69F0" w:rsidRDefault="004C27DC" w:rsidP="004C27DC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Сильные лапы, умение «летать» под водой, это не все особенности, которые помогают оляпке так хорошо и без угрозы для своей жизни нырять. А ведь ныряет она за кормом не только летом, но и зимой. И наблюдая как она это делает даже в самые студеные дни,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понимаешь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почему известный писатель натуралист Виталий Бианки назвал ее «сумасшедшей» птицей. Помогает «пернатому водолазу» строение клюва - ноздри прикрыты кожистой перепонкой, ушных отверстий – они скрытые, как и у всех птиц, перьями и имеют кожистый клапан.</w:t>
      </w:r>
    </w:p>
    <w:p w14:paraId="4E304E69" w14:textId="77777777" w:rsidR="008D200C" w:rsidRPr="00AF69F0" w:rsidRDefault="008D200C" w:rsidP="008D200C">
      <w:pPr>
        <w:pStyle w:val="a4"/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Оляпка выныривает из реки такой, как будто даже не побывала в воде.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/>
        <w:t>В этом ей помогает структура оперения – оно очень густое и плотно прилегает к телу. И к тому же для оляпки еще характерна особенность не типичная для остальных певчих птиц – у нее хорошо развита копчиковая железа. Ее секретом птица смазывает перья, чтобы они не намокали. Именно поэтому, когда наблюдаешь за оляпкой, кормящейся в водном потоке, кажется, как будто на ней надета какая-то волшебная сребристая водяная рубашка (фото 10, 11), а когда птица выныривает, вода с ее тела буквально скатывается. В этом оляпка похожа на водоплавающих птиц: гусей, уток, лебедей.</w:t>
      </w:r>
    </w:p>
    <w:p w14:paraId="2E3CE6E4" w14:textId="77777777" w:rsidR="008D200C" w:rsidRPr="00AF69F0" w:rsidRDefault="008D200C" w:rsidP="008D200C">
      <w:pPr>
        <w:spacing w:after="0" w:line="259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Согласно литературным данным в рацион оляпки обыкновенной входят: рачки-бокоплавы (</w:t>
      </w:r>
      <w:proofErr w:type="spell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Gammarus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sp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.), личинки ручейников (отряд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Trichoptera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), поденок (отряд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Ephemeroptera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), комаров-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хирономид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(семейство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Chironomidae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 и других беспозвоночных, а также птицы могут ловить мальков рыб</w:t>
      </w:r>
      <w:r w:rsidRPr="00AF69F0">
        <w:t xml:space="preserve">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Озерская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и др., 2005;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Рябицев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2020 и др.).</w:t>
      </w:r>
    </w:p>
    <w:p w14:paraId="71727D03" w14:textId="77777777" w:rsidR="008D200C" w:rsidRPr="00AF69F0" w:rsidRDefault="008D200C" w:rsidP="004C27DC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032C12B" w14:textId="77777777" w:rsidR="005779E7" w:rsidRPr="00AF69F0" w:rsidRDefault="005779E7" w:rsidP="005779E7">
      <w:pPr>
        <w:pStyle w:val="a4"/>
        <w:ind w:left="0" w:firstLine="709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462969CF" w14:textId="77777777" w:rsidR="005779E7" w:rsidRPr="00AF69F0" w:rsidRDefault="005779E7" w:rsidP="005779E7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6EC1D0B0" wp14:editId="1C6FD192">
            <wp:extent cx="4895850" cy="3928407"/>
            <wp:effectExtent l="19050" t="19050" r="19050" b="152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11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8" r="15821" b="14054"/>
                    <a:stretch/>
                  </pic:blipFill>
                  <pic:spPr bwMode="auto">
                    <a:xfrm>
                      <a:off x="0" y="0"/>
                      <a:ext cx="4899908" cy="3931663"/>
                    </a:xfrm>
                    <a:prstGeom prst="rect">
                      <a:avLst/>
                    </a:prstGeom>
                    <a:ln w="15875">
                      <a:solidFill>
                        <a:srgbClr val="4472C4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D0636" w14:textId="77777777" w:rsidR="005779E7" w:rsidRPr="00AF69F0" w:rsidRDefault="005779E7" w:rsidP="005779E7">
      <w:pPr>
        <w:pStyle w:val="a4"/>
        <w:spacing w:after="0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7D74218D" w14:textId="77777777" w:rsidR="00910EF5" w:rsidRPr="00AF69F0" w:rsidRDefault="00910EF5" w:rsidP="005779E7">
      <w:pPr>
        <w:pStyle w:val="a4"/>
        <w:spacing w:after="0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8C79B98" wp14:editId="6CA8C99E">
            <wp:extent cx="4857750" cy="3611632"/>
            <wp:effectExtent l="19050" t="19050" r="19050" b="273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78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50" b="14695"/>
                    <a:stretch/>
                  </pic:blipFill>
                  <pic:spPr bwMode="auto">
                    <a:xfrm>
                      <a:off x="0" y="0"/>
                      <a:ext cx="4862115" cy="3614877"/>
                    </a:xfrm>
                    <a:prstGeom prst="rect">
                      <a:avLst/>
                    </a:prstGeom>
                    <a:ln w="15875">
                      <a:solidFill>
                        <a:srgbClr val="4472C4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38198D" w14:textId="77777777" w:rsidR="00910EF5" w:rsidRPr="00AF69F0" w:rsidRDefault="00910EF5" w:rsidP="005779E7">
      <w:pPr>
        <w:pStyle w:val="a4"/>
        <w:spacing w:after="0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623935D3" w14:textId="77777777" w:rsidR="005779E7" w:rsidRPr="00AF69F0" w:rsidRDefault="005779E7" w:rsidP="005779E7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Фото 10</w:t>
      </w:r>
      <w:r w:rsidR="003F2917" w:rsidRPr="00AF69F0">
        <w:rPr>
          <w:rFonts w:ascii="Times New Roman" w:hAnsi="Times New Roman"/>
          <w:sz w:val="28"/>
          <w:szCs w:val="28"/>
          <w:shd w:val="clear" w:color="auto" w:fill="FFFFFF"/>
        </w:rPr>
        <w:t>, 11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Оляпка добывает корм в потоке реки</w:t>
      </w:r>
    </w:p>
    <w:p w14:paraId="47D2C661" w14:textId="77777777" w:rsidR="005779E7" w:rsidRPr="00AF69F0" w:rsidRDefault="005779E7" w:rsidP="005779E7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(г.-к. Кисловодск, р. Ольховка)</w:t>
      </w:r>
    </w:p>
    <w:p w14:paraId="7C115233" w14:textId="77777777" w:rsidR="0098467A" w:rsidRPr="00AF69F0" w:rsidRDefault="0098467A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3F8B5BFF" w14:textId="77777777" w:rsidR="005779E7" w:rsidRPr="00AF69F0" w:rsidRDefault="005779E7" w:rsidP="005779E7">
      <w:pPr>
        <w:spacing w:after="160" w:line="259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Для изучения потенциального рациона оляпки обыкновенной на участках, где зафиксировано наибольшее число встреч особей данного вида в черте г.-к. Кисловодска (русло рек Ольховка и Березовая) нами было проведено изучение фауны гидробионтов. Отловы беспозвоночных энтомологическим и аквариумным сачком проводились в ходе практических занятий кружка энтомологии СЮН г.-к. Кисловодска и самостоятельно: 3 отлова в летний период и 3 отлова в зимний период</w:t>
      </w:r>
      <w:r w:rsidR="00317815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(фото 12)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 Все отловленные гидробионты после проведения осмотра были возвращены в места отлова. Данное направление исследований представляет интерес и будет продолжено нами в дальнейшем.</w:t>
      </w:r>
    </w:p>
    <w:p w14:paraId="60552E03" w14:textId="77777777" w:rsidR="005779E7" w:rsidRPr="00AF69F0" w:rsidRDefault="005779E7" w:rsidP="005779E7">
      <w:pPr>
        <w:spacing w:after="160" w:line="259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По результатам изучения гидробионтов в реках Ольховка и Березовая самыми многочисленными обитателями обеих рек были рачки-бокоплавы, которые попадались, практически, при каждом забросе сачка (в летних отловах - 117 особей, в зимних отловах – 75 особей). Бокоплавы довольно легко обнаруживаются как под камнями</w:t>
      </w:r>
      <w:r w:rsidR="00B239B6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(см. Приложение </w:t>
      </w:r>
      <w:r w:rsidR="00276D68" w:rsidRPr="00AF69F0">
        <w:rPr>
          <w:rFonts w:ascii="Times New Roman" w:hAnsi="Times New Roman"/>
          <w:sz w:val="28"/>
          <w:szCs w:val="28"/>
          <w:shd w:val="clear" w:color="auto" w:fill="FFFFFF"/>
        </w:rPr>
        <w:t>5</w:t>
      </w:r>
      <w:r w:rsidR="00B239B6" w:rsidRPr="00AF69F0">
        <w:rPr>
          <w:rFonts w:ascii="Times New Roman" w:hAnsi="Times New Roman"/>
          <w:sz w:val="28"/>
          <w:szCs w:val="28"/>
          <w:shd w:val="clear" w:color="auto" w:fill="FFFFFF"/>
        </w:rPr>
        <w:t>, фото 1, 2)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, так и среди водной растительности. Также под камнями нами были обнаружены личинки ручейников (в летних отловах - </w:t>
      </w:r>
      <w:r w:rsidR="00B953C3" w:rsidRPr="00AF69F0">
        <w:rPr>
          <w:rFonts w:ascii="Times New Roman" w:hAnsi="Times New Roman"/>
          <w:sz w:val="28"/>
          <w:szCs w:val="28"/>
          <w:shd w:val="clear" w:color="auto" w:fill="FFFFFF"/>
        </w:rPr>
        <w:t>20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особей, в зимних отловах – </w:t>
      </w:r>
      <w:r w:rsidR="00B953C3" w:rsidRPr="00AF69F0">
        <w:rPr>
          <w:rFonts w:ascii="Times New Roman" w:hAnsi="Times New Roman"/>
          <w:sz w:val="28"/>
          <w:szCs w:val="28"/>
          <w:shd w:val="clear" w:color="auto" w:fill="FFFFFF"/>
        </w:rPr>
        <w:t>18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особей), строящие себе укрытия в виде трубочек из крупных песчинок и мелких камушков. </w:t>
      </w:r>
    </w:p>
    <w:p w14:paraId="3ED303E7" w14:textId="77777777" w:rsidR="00635235" w:rsidRPr="00AF69F0" w:rsidRDefault="00635235" w:rsidP="00635235">
      <w:pPr>
        <w:spacing w:after="160" w:line="259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="005779E7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большинстве отловов были многочисленны личинки подёнок (отряд </w:t>
      </w:r>
      <w:proofErr w:type="spellStart"/>
      <w:r w:rsidR="005779E7" w:rsidRPr="00AF69F0">
        <w:rPr>
          <w:rFonts w:ascii="Times New Roman" w:hAnsi="Times New Roman"/>
          <w:sz w:val="28"/>
          <w:szCs w:val="28"/>
          <w:shd w:val="clear" w:color="auto" w:fill="FFFFFF"/>
        </w:rPr>
        <w:t>Ephemeroptera</w:t>
      </w:r>
      <w:proofErr w:type="spellEnd"/>
      <w:r w:rsidR="005779E7" w:rsidRPr="00AF69F0">
        <w:rPr>
          <w:rFonts w:ascii="Times New Roman" w:hAnsi="Times New Roman"/>
          <w:sz w:val="28"/>
          <w:szCs w:val="28"/>
          <w:shd w:val="clear" w:color="auto" w:fill="FFFFFF"/>
        </w:rPr>
        <w:t>), которые вполне могут служить оляпке кормом (в летних отловах - 32 особей, в зимних отловах – 26 особей).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В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отловах, проведенных на реке Ольховка в небольшом количестве присутствовали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личинки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хирономид</w:t>
      </w:r>
      <w:proofErr w:type="spellEnd"/>
      <w:r w:rsidR="00C1032F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(см. Приложение 5, фото 5)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D0636E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14:paraId="40499474" w14:textId="77777777" w:rsidR="008D200C" w:rsidRPr="00AF69F0" w:rsidRDefault="008D200C" w:rsidP="008D200C">
      <w:pPr>
        <w:spacing w:after="160" w:line="259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Кроме того, к потенциальной добыче оляпок можно отнести изредка встречающихся в русле реки Берёзовая жуков-плавунцов из рода (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Graphoderus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 – единственная встреча 28.06.2019 года, личинки комаров-долгоножек (сем.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Tipulidae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 – редкие встречи в гниющей растительности у берега, а также мелкая рыба - единственная встреча малька (вид не определялся) 28.06.2019 года (см. Приложение 5, фото 3, 4).</w:t>
      </w:r>
    </w:p>
    <w:p w14:paraId="61D0F051" w14:textId="77777777" w:rsidR="008D200C" w:rsidRPr="00AF69F0" w:rsidRDefault="008D200C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27A04CE3" w14:textId="77777777" w:rsidR="003F2917" w:rsidRPr="00AF69F0" w:rsidRDefault="003F2917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4BB264CD" w14:textId="77777777" w:rsidR="005779E7" w:rsidRPr="00AF69F0" w:rsidRDefault="005779E7" w:rsidP="005779E7">
      <w:pPr>
        <w:spacing w:after="160" w:line="259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В отловах регулярно отмечались плоские черви-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планарии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proofErr w:type="spell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Planaria</w:t>
      </w:r>
      <w:proofErr w:type="spellEnd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sp</w:t>
      </w:r>
      <w:proofErr w:type="spellEnd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.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), встречающиеся под камнями и на водной растительности у берега, но так как многие их виды обладают ядовитыми железами, вероятность их включения в рацион околоводных птиц мала</w:t>
      </w:r>
      <w:r w:rsidR="00B239B6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(см. Приложение </w:t>
      </w:r>
      <w:r w:rsidR="00276D68" w:rsidRPr="00AF69F0">
        <w:rPr>
          <w:rFonts w:ascii="Times New Roman" w:hAnsi="Times New Roman"/>
          <w:sz w:val="28"/>
          <w:szCs w:val="28"/>
          <w:shd w:val="clear" w:color="auto" w:fill="FFFFFF"/>
        </w:rPr>
        <w:t>5</w:t>
      </w:r>
      <w:r w:rsidR="00B239B6" w:rsidRPr="00AF69F0">
        <w:rPr>
          <w:rFonts w:ascii="Times New Roman" w:hAnsi="Times New Roman"/>
          <w:sz w:val="28"/>
          <w:szCs w:val="28"/>
          <w:shd w:val="clear" w:color="auto" w:fill="FFFFFF"/>
        </w:rPr>
        <w:t>, фото 1, 2, 6)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14:paraId="15D1D921" w14:textId="77777777" w:rsidR="005779E7" w:rsidRPr="00AF69F0" w:rsidRDefault="005779E7" w:rsidP="006E4640">
      <w:pPr>
        <w:spacing w:after="160" w:line="259" w:lineRule="auto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2E83737F" w14:textId="77777777" w:rsidR="0098467A" w:rsidRPr="00AF69F0" w:rsidRDefault="003115FB" w:rsidP="003115FB">
      <w:pPr>
        <w:spacing w:after="160" w:line="259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24BA378" wp14:editId="4ACAE9D1">
            <wp:extent cx="4272077" cy="5695950"/>
            <wp:effectExtent l="19050" t="19050" r="14605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6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652" cy="5699384"/>
                    </a:xfrm>
                    <a:prstGeom prst="rect">
                      <a:avLst/>
                    </a:prstGeom>
                    <a:ln w="1587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03F2A4EF" w14:textId="77777777" w:rsidR="00317815" w:rsidRPr="00AF69F0" w:rsidRDefault="00317815" w:rsidP="00317815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Фото 12.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Изучение гидробионтов в зимний период</w:t>
      </w:r>
    </w:p>
    <w:p w14:paraId="0EAE177B" w14:textId="77777777" w:rsidR="00317815" w:rsidRPr="00AF69F0" w:rsidRDefault="00317815" w:rsidP="00317815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(г.-к. Кисловодск, р.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Березовая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</w:p>
    <w:p w14:paraId="47C77511" w14:textId="77777777" w:rsidR="00317815" w:rsidRPr="00AF69F0" w:rsidRDefault="00317815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49E2ED89" w14:textId="77777777" w:rsidR="008D3EE8" w:rsidRPr="00AF69F0" w:rsidRDefault="004C27DC" w:rsidP="00F67723">
      <w:pPr>
        <w:pStyle w:val="a4"/>
        <w:ind w:left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5</w:t>
      </w:r>
      <w:r w:rsidR="008D3EE8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.</w:t>
      </w:r>
      <w:r w:rsidR="008D3EE8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ab/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ЛИМИТИРУЮЩИЕ ФАКТОРЫ</w:t>
      </w:r>
    </w:p>
    <w:p w14:paraId="21BF6AE0" w14:textId="77777777" w:rsidR="009134D5" w:rsidRPr="00AF69F0" w:rsidRDefault="009134D5" w:rsidP="007B6E94">
      <w:pPr>
        <w:pStyle w:val="a4"/>
        <w:ind w:left="0" w:firstLine="709"/>
        <w:jc w:val="both"/>
        <w:rPr>
          <w:rFonts w:ascii="Times New Roman" w:hAnsi="Times New Roman"/>
          <w:sz w:val="24"/>
          <w:szCs w:val="28"/>
          <w:shd w:val="clear" w:color="auto" w:fill="FFFFFF"/>
        </w:rPr>
      </w:pPr>
    </w:p>
    <w:p w14:paraId="4773DF81" w14:textId="77777777" w:rsidR="007B6E94" w:rsidRPr="00AF69F0" w:rsidRDefault="007B6E94" w:rsidP="007B6E94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Оляпка любопытная, но осторожная птица. Когда она чувствует опасность – начинает ритмично приседать, вытягивать шею, потряхивать крыльями. Если оляпку вспугнут, она часто издает тревожные звуки и улетает. По нашим наблюдениям оляпки воспринимают человека как фактор, но активно реагируют на </w:t>
      </w:r>
      <w:r w:rsidR="00207DA1" w:rsidRPr="00AF69F0">
        <w:rPr>
          <w:rFonts w:ascii="Times New Roman" w:hAnsi="Times New Roman"/>
          <w:sz w:val="28"/>
          <w:szCs w:val="28"/>
          <w:shd w:val="clear" w:color="auto" w:fill="FFFFFF"/>
        </w:rPr>
        <w:t>него,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только если он подошел совсем близко. Почти не реагируют оляпки на транспорт, даже в тех участках, где русло реки проходит в непосредственной близости от дорог. Случаев гибели оляпок под колесами транспорта, в отличи</w:t>
      </w:r>
      <w:r w:rsidR="00207DA1" w:rsidRPr="00AF69F0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от других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воробьинообразных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птиц, нами не выявлено.</w:t>
      </w:r>
    </w:p>
    <w:p w14:paraId="43522052" w14:textId="77777777" w:rsidR="007B6E94" w:rsidRPr="00AF69F0" w:rsidRDefault="00827942" w:rsidP="007B6E94">
      <w:pPr>
        <w:pStyle w:val="a4"/>
        <w:ind w:left="0" w:firstLine="709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Серьезным опасным фактором для оляпок являются бездомные животные – кошки и собаки. Реки города Кисловодска на многих участках мелководны, с достаточно широкими берегами, поэтому спуск к воде и охота </w:t>
      </w:r>
      <w:r w:rsidR="00207DA1" w:rsidRPr="00AF69F0">
        <w:rPr>
          <w:rFonts w:ascii="Times New Roman" w:hAnsi="Times New Roman"/>
          <w:sz w:val="28"/>
          <w:szCs w:val="28"/>
          <w:shd w:val="clear" w:color="auto" w:fill="FFFFFF"/>
        </w:rPr>
        <w:t>там,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на птиц для бездомным животным не составляет труда.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Нами зафиксированы 4 таких случая: кошка напала на оляпку, но птица успела отлететь; кошка поймала оляпку; собака охотилась за травмированной оляпкой, но не поймала; собака поймала птицу, которая, возможно, была ослабленной и поэтому не смогла улететь</w:t>
      </w:r>
      <w:r w:rsidR="00F0566E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912433" w:rsidRPr="00AF69F0">
        <w:rPr>
          <w:rFonts w:ascii="Times New Roman" w:hAnsi="Times New Roman"/>
          <w:sz w:val="28"/>
          <w:szCs w:val="28"/>
          <w:shd w:val="clear" w:color="auto" w:fill="FFFFFF"/>
        </w:rPr>
        <w:t>фото 13</w:t>
      </w:r>
      <w:r w:rsidR="00F0566E"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="007B6E94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proofErr w:type="gramEnd"/>
    </w:p>
    <w:p w14:paraId="40AEB611" w14:textId="77777777" w:rsidR="00912433" w:rsidRPr="00AF69F0" w:rsidRDefault="00912433" w:rsidP="007B6E94">
      <w:pPr>
        <w:pStyle w:val="a4"/>
        <w:ind w:left="0" w:firstLine="709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098B8092" w14:textId="28251C91" w:rsidR="00F0566E" w:rsidRPr="00AF69F0" w:rsidRDefault="005C6925" w:rsidP="00F0566E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578CBBE" wp14:editId="51759D6C">
            <wp:extent cx="5305425" cy="3933825"/>
            <wp:effectExtent l="19050" t="19050" r="28575" b="28575"/>
            <wp:docPr id="3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33825"/>
                    </a:xfrm>
                    <a:prstGeom prst="rect">
                      <a:avLst/>
                    </a:prstGeom>
                    <a:noFill/>
                    <a:ln w="15875" cmpd="sng">
                      <a:solidFill>
                        <a:srgbClr val="2F5597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7D02513" w14:textId="77777777" w:rsidR="00F0566E" w:rsidRPr="00AF69F0" w:rsidRDefault="00F0566E" w:rsidP="00912433">
      <w:pPr>
        <w:pStyle w:val="a4"/>
        <w:ind w:left="0" w:firstLine="709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172B210C" w14:textId="77777777" w:rsidR="00F0566E" w:rsidRPr="00AF69F0" w:rsidRDefault="00912433" w:rsidP="00912433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Фото 13</w:t>
      </w:r>
      <w:r w:rsidR="00F0566E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F0566E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Бездомная собака поймала оляпку</w:t>
      </w:r>
    </w:p>
    <w:p w14:paraId="6C9F8659" w14:textId="77777777" w:rsidR="008053E8" w:rsidRPr="00AF69F0" w:rsidRDefault="00F0566E" w:rsidP="008053E8">
      <w:pPr>
        <w:pStyle w:val="a4"/>
        <w:ind w:left="0"/>
        <w:jc w:val="center"/>
        <w:rPr>
          <w:rFonts w:ascii="Times New Roman" w:hAnsi="Times New Roman"/>
          <w:sz w:val="16"/>
          <w:szCs w:val="16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D93B3D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г.-к. Кисловодск,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р. Ольховка)</w:t>
      </w:r>
      <w:r w:rsidR="008053E8" w:rsidRPr="00AF69F0">
        <w:rPr>
          <w:rFonts w:ascii="Times New Roman" w:hAnsi="Times New Roman"/>
          <w:sz w:val="16"/>
          <w:szCs w:val="16"/>
          <w:shd w:val="clear" w:color="auto" w:fill="FFFFFF"/>
        </w:rPr>
        <w:br w:type="page"/>
      </w:r>
    </w:p>
    <w:p w14:paraId="3EF1FEFD" w14:textId="77777777" w:rsidR="008053E8" w:rsidRPr="00AF69F0" w:rsidRDefault="008053E8" w:rsidP="00912433">
      <w:pPr>
        <w:pStyle w:val="a4"/>
        <w:ind w:left="0"/>
        <w:jc w:val="center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64D01716" w14:textId="77777777" w:rsidR="00DA616E" w:rsidRPr="00AF69F0" w:rsidRDefault="007B6E94" w:rsidP="00E234E7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Наблюдая за оляпкой, обитающей в городе, к сожалению, мы не можем не отметить, что очень серьезным негативным антропогенным фактором является загрязнение ее среды обитания. Нередко приходилось наблюдать в непосредственной близости возле кормящихся птиц плавающий мусор</w:t>
      </w:r>
      <w:r w:rsidR="00C26275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8053E8" w:rsidRPr="00AF69F0">
        <w:rPr>
          <w:rFonts w:ascii="Times New Roman" w:hAnsi="Times New Roman"/>
          <w:sz w:val="28"/>
          <w:szCs w:val="28"/>
          <w:shd w:val="clear" w:color="auto" w:fill="FFFFFF"/>
        </w:rPr>
        <w:t>фото 14</w:t>
      </w:r>
      <w:r w:rsidR="00C26275"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 В основном это пластик, который может не только косвенно ухудшить условия обитания птиц, но и напрямую стать причиной их гибели – например, если птицы по ошибки съест фрагмент пластика, приняв его за какой-то кормовой объект.</w:t>
      </w:r>
    </w:p>
    <w:p w14:paraId="1E128567" w14:textId="77777777" w:rsidR="00CC3C2B" w:rsidRPr="00AF69F0" w:rsidRDefault="00CC3C2B">
      <w:pPr>
        <w:spacing w:after="160" w:line="259" w:lineRule="auto"/>
        <w:rPr>
          <w:rFonts w:ascii="Times New Roman" w:hAnsi="Times New Roman"/>
          <w:b/>
          <w:sz w:val="16"/>
          <w:szCs w:val="16"/>
          <w:shd w:val="clear" w:color="auto" w:fill="FFFFFF"/>
        </w:rPr>
      </w:pPr>
    </w:p>
    <w:p w14:paraId="47949529" w14:textId="55983572" w:rsidR="00C26275" w:rsidRPr="00AF69F0" w:rsidRDefault="005C6925" w:rsidP="00E05A3E">
      <w:pPr>
        <w:spacing w:after="160" w:line="259" w:lineRule="auto"/>
        <w:jc w:val="center"/>
        <w:rPr>
          <w:rFonts w:ascii="Times New Roman" w:hAnsi="Times New Roman"/>
          <w:b/>
          <w:noProof/>
          <w:sz w:val="28"/>
          <w:szCs w:val="28"/>
          <w:shd w:val="clear" w:color="auto" w:fill="FFFFFF"/>
          <w:lang w:eastAsia="ru-RU"/>
        </w:rPr>
      </w:pPr>
      <w:r w:rsidRPr="00AF69F0">
        <w:rPr>
          <w:rFonts w:ascii="Times New Roman" w:hAnsi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62D298A" wp14:editId="0B4E4ACC">
            <wp:extent cx="5486400" cy="4114800"/>
            <wp:effectExtent l="19050" t="19050" r="19050" b="19050"/>
            <wp:docPr id="3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15875" cmpd="sng">
                      <a:solidFill>
                        <a:srgbClr val="2F5597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A2B3072" w14:textId="77777777" w:rsidR="00E05A3E" w:rsidRPr="00AF69F0" w:rsidRDefault="008053E8" w:rsidP="00E05A3E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Фото 14</w:t>
      </w:r>
      <w:r w:rsidR="00E50D30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E05A3E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Загрязнение мест обитания оляпки обыкновенной</w:t>
      </w:r>
      <w:r w:rsidR="00E05A3E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14:paraId="55EE4421" w14:textId="77777777" w:rsidR="00E05A3E" w:rsidRPr="00AF69F0" w:rsidRDefault="008053E8" w:rsidP="00E05A3E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(г.-к. Кисловодск, р.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Березовая</w:t>
      </w:r>
      <w:proofErr w:type="gramEnd"/>
      <w:r w:rsidR="00E05A3E"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</w:p>
    <w:p w14:paraId="30B8811A" w14:textId="77777777" w:rsidR="00C26275" w:rsidRPr="00AF69F0" w:rsidRDefault="00C26275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br w:type="page"/>
      </w:r>
    </w:p>
    <w:p w14:paraId="313D977D" w14:textId="20D61791" w:rsidR="008D3EE8" w:rsidRPr="00AF69F0" w:rsidRDefault="008D3EE8" w:rsidP="00CC3C2B">
      <w:pPr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ВЫВОДЫ</w:t>
      </w:r>
      <w:r w:rsidR="00207DA1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</w:p>
    <w:p w14:paraId="3E1ECB41" w14:textId="06B4364C" w:rsidR="009D5C2D" w:rsidRPr="00AF69F0" w:rsidRDefault="0010137B" w:rsidP="009D5C2D">
      <w:pPr>
        <w:pStyle w:val="a4"/>
        <w:numPr>
          <w:ilvl w:val="0"/>
          <w:numId w:val="16"/>
        </w:numPr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Оптимальны</w:t>
      </w:r>
      <w:r w:rsidR="009D5C2D" w:rsidRPr="00AF69F0">
        <w:rPr>
          <w:rFonts w:ascii="Times New Roman" w:hAnsi="Times New Roman"/>
          <w:sz w:val="28"/>
          <w:szCs w:val="28"/>
          <w:shd w:val="clear" w:color="auto" w:fill="FFFFFF"/>
        </w:rPr>
        <w:t>ми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период</w:t>
      </w:r>
      <w:r w:rsidR="009D5C2D" w:rsidRPr="00AF69F0">
        <w:rPr>
          <w:rFonts w:ascii="Times New Roman" w:hAnsi="Times New Roman"/>
          <w:sz w:val="28"/>
          <w:szCs w:val="28"/>
          <w:shd w:val="clear" w:color="auto" w:fill="FFFFFF"/>
        </w:rPr>
        <w:t>ами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проведения наблюдений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за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оляпк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>ой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обыкновенной</w:t>
      </w:r>
      <w:r w:rsidR="009D5C2D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является весенне-летний период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и 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оптимальными 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>маршрут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>ами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по местам обитания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являются р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>усло р. Ольховка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и р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>усло р. Березовая</w:t>
      </w:r>
      <w:r w:rsidR="009959EF"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14:paraId="15ECBB93" w14:textId="77777777" w:rsidR="00F8350E" w:rsidRPr="00AF69F0" w:rsidRDefault="009D5C2D" w:rsidP="00F8350E">
      <w:pPr>
        <w:pStyle w:val="a4"/>
        <w:numPr>
          <w:ilvl w:val="0"/>
          <w:numId w:val="16"/>
        </w:numPr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Численность оляпки в водно-прибрежном комплексе г.-к. Кисловодска составляет: весенний период – 2,7 ос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/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к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м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2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летний – 2,9 ос./км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2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летне-осенний – 1,6 ос./км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2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зимний – 1,9 ос./км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2</w:t>
      </w:r>
    </w:p>
    <w:p w14:paraId="5791440C" w14:textId="0FF0A6FA" w:rsidR="00217316" w:rsidRPr="00AF69F0" w:rsidRDefault="00F8350E" w:rsidP="00F8350E">
      <w:pPr>
        <w:pStyle w:val="a4"/>
        <w:numPr>
          <w:ilvl w:val="0"/>
          <w:numId w:val="16"/>
        </w:numPr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Оляпка обыкновенная является оседлым гнездящимся малочисленным видом орнитофауны г.-к. Кисловодска. Распространение оляпки обыкновенной по территории города приурочено к руслам городских рек. Наиболее часто вид встречается на маршруте по руслу р. Ольховка. На водных объектах со стоячей мутной водой вид не отмечен. Гнезда этого вида неоднократно отмечались в Кисловодске и ближайших окрестностях.</w:t>
      </w:r>
      <w:r w:rsidR="00941FD4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17316" w:rsidRPr="00AF69F0">
        <w:rPr>
          <w:rFonts w:ascii="Times New Roman" w:hAnsi="Times New Roman"/>
          <w:sz w:val="28"/>
          <w:szCs w:val="28"/>
          <w:shd w:val="clear" w:color="auto" w:fill="FFFFFF"/>
        </w:rPr>
        <w:t>Основа рациона оляпки обыкновенной – водные беспозвоночные. Типичные, широко распространенные гидробион</w:t>
      </w:r>
      <w:r w:rsidR="000F2FFC" w:rsidRPr="00AF69F0">
        <w:rPr>
          <w:rFonts w:ascii="Times New Roman" w:hAnsi="Times New Roman"/>
          <w:sz w:val="28"/>
          <w:szCs w:val="28"/>
          <w:shd w:val="clear" w:color="auto" w:fill="FFFFFF"/>
        </w:rPr>
        <w:t>т</w:t>
      </w:r>
      <w:r w:rsidR="00217316" w:rsidRPr="00AF69F0">
        <w:rPr>
          <w:rFonts w:ascii="Times New Roman" w:hAnsi="Times New Roman"/>
          <w:sz w:val="28"/>
          <w:szCs w:val="28"/>
          <w:shd w:val="clear" w:color="auto" w:fill="FFFFFF"/>
        </w:rPr>
        <w:t>ы рек г.-к. Кисловодска – рачки-бокоплавы и личинки различных видов беспозвоночных. Оляпка воспринимает человека как фактор опасности, но реагирует на него только при непосредственном приближении.</w:t>
      </w:r>
    </w:p>
    <w:p w14:paraId="5B388693" w14:textId="77777777" w:rsidR="0024001B" w:rsidRPr="00AF69F0" w:rsidRDefault="0024001B" w:rsidP="008D3EE8">
      <w:pPr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78D30B0E" w14:textId="77777777" w:rsidR="00AE6EAE" w:rsidRPr="00AF69F0" w:rsidRDefault="00AE6EAE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br w:type="page"/>
      </w:r>
    </w:p>
    <w:p w14:paraId="535C070E" w14:textId="77777777" w:rsidR="008D3EE8" w:rsidRPr="00AF69F0" w:rsidRDefault="008D3EE8" w:rsidP="00AE6EAE">
      <w:pPr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ЗАКЛЮЧЕНИЕ</w:t>
      </w:r>
    </w:p>
    <w:p w14:paraId="0C877E61" w14:textId="685C5A32" w:rsidR="002A140C" w:rsidRPr="00AF69F0" w:rsidRDefault="001371B5" w:rsidP="00A52370">
      <w:pPr>
        <w:spacing w:after="0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Для натуралиста могут быть очень интересны не только окрестные леса и луга, отдаленные горные массивы, но и территория города. Внимательно наблюдая и анализируя, можно увид</w:t>
      </w:r>
      <w:r w:rsidR="002B56B1" w:rsidRPr="00AF69F0">
        <w:rPr>
          <w:rFonts w:ascii="Times New Roman" w:hAnsi="Times New Roman"/>
          <w:sz w:val="28"/>
          <w:szCs w:val="28"/>
          <w:shd w:val="clear" w:color="auto" w:fill="FFFFFF"/>
        </w:rPr>
        <w:t>еть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не только на страницах школьных учебников или в интернете, а </w:t>
      </w:r>
      <w:r w:rsidR="00EF447D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непосредственно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в </w:t>
      </w:r>
      <w:r w:rsidR="00EF447D" w:rsidRPr="00AF69F0">
        <w:rPr>
          <w:rFonts w:ascii="Times New Roman" w:hAnsi="Times New Roman"/>
          <w:sz w:val="28"/>
          <w:szCs w:val="28"/>
          <w:shd w:val="clear" w:color="auto" w:fill="FFFFFF"/>
        </w:rPr>
        <w:t>п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рироде самые любопытные объекты и явления. </w:t>
      </w:r>
      <w:r w:rsidR="002A140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У нас столько необычных соседей, о которых многие иногда даже не догадываются. </w:t>
      </w:r>
      <w:proofErr w:type="gramStart"/>
      <w:r w:rsidR="002A140C" w:rsidRPr="00AF69F0">
        <w:rPr>
          <w:rFonts w:ascii="Times New Roman" w:hAnsi="Times New Roman"/>
          <w:sz w:val="28"/>
          <w:szCs w:val="28"/>
          <w:shd w:val="clear" w:color="auto" w:fill="FFFFFF"/>
        </w:rPr>
        <w:t>Например, в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нашем городе обитает бол</w:t>
      </w:r>
      <w:r w:rsidR="002A140C" w:rsidRPr="00AF69F0">
        <w:rPr>
          <w:rFonts w:ascii="Times New Roman" w:hAnsi="Times New Roman"/>
          <w:sz w:val="28"/>
          <w:szCs w:val="28"/>
          <w:shd w:val="clear" w:color="auto" w:fill="FFFFFF"/>
        </w:rPr>
        <w:t>ьше 200</w:t>
      </w:r>
      <w:r w:rsidR="003E73D3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A140C" w:rsidRPr="00AF69F0">
        <w:rPr>
          <w:rFonts w:ascii="Times New Roman" w:hAnsi="Times New Roman"/>
          <w:sz w:val="28"/>
          <w:szCs w:val="28"/>
          <w:shd w:val="clear" w:color="auto" w:fill="FFFFFF"/>
        </w:rPr>
        <w:t>видов птиц и среди них есть очень необычные, редкие и даже занесенные в Красную книгу.</w:t>
      </w:r>
      <w:proofErr w:type="gramEnd"/>
      <w:r w:rsidR="002A140C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К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аждый из </w:t>
      </w:r>
      <w:r w:rsidR="002A140C" w:rsidRPr="00AF69F0">
        <w:rPr>
          <w:rFonts w:ascii="Times New Roman" w:hAnsi="Times New Roman"/>
          <w:sz w:val="28"/>
          <w:szCs w:val="28"/>
          <w:shd w:val="clear" w:color="auto" w:fill="FFFFFF"/>
        </w:rPr>
        <w:t>этих видов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смог по-своему приспособиться к жизни рядо</w:t>
      </w:r>
      <w:r w:rsidR="00595B35" w:rsidRPr="00AF69F0">
        <w:rPr>
          <w:rFonts w:ascii="Times New Roman" w:hAnsi="Times New Roman"/>
          <w:sz w:val="28"/>
          <w:szCs w:val="28"/>
          <w:shd w:val="clear" w:color="auto" w:fill="FFFFFF"/>
        </w:rPr>
        <w:t>м с человек</w:t>
      </w:r>
      <w:r w:rsidR="00A52370" w:rsidRPr="00AF69F0">
        <w:rPr>
          <w:rFonts w:ascii="Times New Roman" w:hAnsi="Times New Roman"/>
          <w:sz w:val="28"/>
          <w:szCs w:val="28"/>
          <w:shd w:val="clear" w:color="auto" w:fill="FFFFFF"/>
        </w:rPr>
        <w:t>ом</w:t>
      </w:r>
      <w:r w:rsidR="00595B35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</w:p>
    <w:p w14:paraId="4507FDFE" w14:textId="77777777" w:rsidR="001371B5" w:rsidRPr="00AF69F0" w:rsidRDefault="00595B35" w:rsidP="00A52370">
      <w:pPr>
        <w:spacing w:after="0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Город – очень сложная среда обитания для животных. Потому что он постоянно меняется, застраивается, растет количество автотранспорта</w:t>
      </w:r>
      <w:proofErr w:type="gramStart"/>
      <w:r w:rsidR="002A140C" w:rsidRPr="00AF69F0">
        <w:rPr>
          <w:rFonts w:ascii="Times New Roman" w:hAnsi="Times New Roman"/>
          <w:sz w:val="28"/>
          <w:szCs w:val="28"/>
          <w:shd w:val="clear" w:color="auto" w:fill="FFFFFF"/>
        </w:rPr>
        <w:t>…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В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се это неизбежно изменяет и среду обитания животных. Какие-то виды не могу</w:t>
      </w:r>
      <w:r w:rsidR="00A52370" w:rsidRPr="00AF69F0">
        <w:rPr>
          <w:rFonts w:ascii="Times New Roman" w:hAnsi="Times New Roman"/>
          <w:sz w:val="28"/>
          <w:szCs w:val="28"/>
          <w:shd w:val="clear" w:color="auto" w:fill="FFFFFF"/>
        </w:rPr>
        <w:t>т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справиться с этими изменениями, но другие остаются и успешно с ними справляются, приспосабливаются. Исследуя, узнавая, понимая, анализируя какие виды животных и как живут с нами рядом, мы сможем сделать правильные выводы. Это необходимо для того, чтобы разработать по-настоящему действенные меры по охране природы и сделать так, чтобы все наши города были не только городами для людей, но и городами для Природы!</w:t>
      </w:r>
    </w:p>
    <w:p w14:paraId="5EA7E04C" w14:textId="77777777" w:rsidR="00A52370" w:rsidRPr="00AF69F0" w:rsidRDefault="00A52370" w:rsidP="00A52370">
      <w:pPr>
        <w:spacing w:after="0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Оляпка воспринимает человека как фактор опасности, но реагирует на него только при непосредственном приближении. Серьезными негативными факторами для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оляпки, обитающей в городе являются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бездомные домашние животные и загрязнение водных объектов различными видами мусора. Пластик может представлять прямую угрозу жизни птицы. </w:t>
      </w:r>
    </w:p>
    <w:p w14:paraId="6954BA72" w14:textId="77777777" w:rsidR="00A52370" w:rsidRPr="00AF69F0" w:rsidRDefault="00A52370" w:rsidP="00A52370">
      <w:pPr>
        <w:spacing w:after="0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Для сохранения в орнитофауне г. Кисловодска такого интересного вида пернатых как оляпка, необходимо проведение эффективных природоохранных мероприятий, в том числе: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контроль за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бездомными животными и не допущения загрязнения городских водных объектов – места обитания многих видов водных и околоводных птиц.</w:t>
      </w:r>
    </w:p>
    <w:p w14:paraId="72818466" w14:textId="77777777" w:rsidR="00AE6EAE" w:rsidRPr="00AF69F0" w:rsidRDefault="00AE6EAE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br w:type="page"/>
      </w:r>
    </w:p>
    <w:p w14:paraId="6DC126DA" w14:textId="77777777" w:rsidR="00591BF6" w:rsidRPr="00AF69F0" w:rsidRDefault="00591BF6" w:rsidP="00591BF6">
      <w:pPr>
        <w:pStyle w:val="a4"/>
        <w:ind w:left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 xml:space="preserve">СПИСОК </w:t>
      </w:r>
      <w:r w:rsidR="00E6634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ИСТОЧНИКОВ ИНФОРМАЦИИ</w:t>
      </w:r>
    </w:p>
    <w:p w14:paraId="25FC6552" w14:textId="77777777" w:rsidR="00591BF6" w:rsidRPr="00AF69F0" w:rsidRDefault="00591BF6" w:rsidP="008777B1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EC7B276" w14:textId="77777777" w:rsidR="00024983" w:rsidRPr="00AF69F0" w:rsidRDefault="00024983" w:rsidP="00F67723">
      <w:pPr>
        <w:pStyle w:val="a4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Lorenz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Th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..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Beitrag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zur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Kenntniss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der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ornithologischen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Fauna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an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der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Nordseite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des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Kaukasus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– 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M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., 1887. – 62 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.; 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Passeriformes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(русский перевод) // Стрепет. - Т. 9, Вып.1-2. – Ростов-на-Дону, 2011. - С. 7-37. </w:t>
      </w:r>
    </w:p>
    <w:p w14:paraId="2E163122" w14:textId="7C0676CC" w:rsidR="00024983" w:rsidRPr="00AF69F0" w:rsidRDefault="00024983" w:rsidP="00F67723">
      <w:pPr>
        <w:pStyle w:val="a4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Джамирзоев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Г.С., Перевозов А.Г., Комаров Ю.Е.,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Тильба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П.А.,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Мнацеканов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Р.А., Караваев А.А.,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Букреев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С.А.,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Пшегусов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Р.Х.,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Гизатулин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И.И., Поливанов В.М.,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Витович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О.А.,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Хубиев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А.Б. Птицы заповедников и национальных парков Северного Кавказа / Под ред. Г.С.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Джамирзоева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– Труды заповедника «Дагестанский». –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Вып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 8. Т.1. – Махачкала. 2014. – 428 с.</w:t>
      </w:r>
    </w:p>
    <w:p w14:paraId="2467BE25" w14:textId="77777777" w:rsidR="00024983" w:rsidRPr="00AF69F0" w:rsidRDefault="00024983" w:rsidP="00F67723">
      <w:pPr>
        <w:pStyle w:val="a4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Ильюх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М.П., Хохлов А.Н. Кладки и размеры яиц птиц Центрального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Предкавказья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 – Ставрополь: Ставропольское отделение Союза охраны птиц России, 2006. – 220 с.</w:t>
      </w:r>
    </w:p>
    <w:p w14:paraId="3AF64E49" w14:textId="77777777" w:rsidR="00024983" w:rsidRPr="00AF69F0" w:rsidRDefault="00024983" w:rsidP="00F67723">
      <w:pPr>
        <w:pStyle w:val="a4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Константинов В.М., Наумов С.П., Шаталова С.П. Зоология позвоночных. – М.: Издательский центр «Академия», 2000. – 496 с.</w:t>
      </w:r>
    </w:p>
    <w:p w14:paraId="16260CE1" w14:textId="77777777" w:rsidR="00024983" w:rsidRPr="00AF69F0" w:rsidRDefault="00024983" w:rsidP="00F67723">
      <w:pPr>
        <w:pStyle w:val="a4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Ласуков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Р.Ю. Обитатели водоёмов. Карманный определитель. – Москва: Экосистема, 2014. Изд. 4-е, изм. - 128 с., с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илл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14:paraId="4CC8DCB8" w14:textId="77777777" w:rsidR="00024983" w:rsidRPr="00AF69F0" w:rsidRDefault="00024983" w:rsidP="00F67723">
      <w:pPr>
        <w:pStyle w:val="a4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Лебедев И.Г. Значение и происхождение русских названий позвоночных животных России и сопредельных стран (рыбы,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гады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, птицы, звери). – М.: ФГОУ ВПО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МГАВМиБ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им. К.И. Скрябина, 2006. – 356 с.</w:t>
      </w:r>
    </w:p>
    <w:p w14:paraId="50C85589" w14:textId="77777777" w:rsidR="00024983" w:rsidRPr="00AF69F0" w:rsidRDefault="00024983" w:rsidP="00F67723">
      <w:pPr>
        <w:pStyle w:val="a4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Митителло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К.Б. Птицы. Водоплавающие и околоводные. – М.: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Эксмо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2012. – 256 с.</w:t>
      </w:r>
    </w:p>
    <w:p w14:paraId="68B06BF1" w14:textId="77777777" w:rsidR="00F8350E" w:rsidRPr="00AF69F0" w:rsidRDefault="00024983" w:rsidP="00F67723">
      <w:pPr>
        <w:pStyle w:val="a4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Полный определитель птиц Европейской части России / Под общ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ед. д.б.н. М.В. Калякина: В 3 частях. – Часть 3. – М.: ООО «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Фитон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XXI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», 2014 – 336 с.</w:t>
      </w:r>
    </w:p>
    <w:p w14:paraId="308648AE" w14:textId="58EC4B02" w:rsidR="00024983" w:rsidRPr="00AF69F0" w:rsidRDefault="00F8350E" w:rsidP="00F67723">
      <w:pPr>
        <w:pStyle w:val="1"/>
        <w:numPr>
          <w:ilvl w:val="0"/>
          <w:numId w:val="8"/>
        </w:numPr>
        <w:ind w:left="0" w:firstLine="0"/>
        <w:jc w:val="both"/>
        <w:rPr>
          <w:rFonts w:ascii="Times New Roman" w:hAnsi="Times New Roman"/>
          <w:color w:val="auto"/>
          <w:sz w:val="28"/>
          <w:szCs w:val="28"/>
        </w:rPr>
      </w:pPr>
      <w:r w:rsidRPr="00AF69F0">
        <w:rPr>
          <w:rFonts w:ascii="Times New Roman" w:hAnsi="Times New Roman"/>
          <w:color w:val="auto"/>
          <w:sz w:val="28"/>
          <w:szCs w:val="28"/>
        </w:rPr>
        <w:t>Путеводитель Кавказские Минеральные Воды, 2002</w:t>
      </w:r>
      <w:r w:rsidR="00F67723" w:rsidRPr="00AF69F0">
        <w:rPr>
          <w:rFonts w:ascii="Times New Roman" w:hAnsi="Times New Roman"/>
          <w:color w:val="auto"/>
          <w:sz w:val="28"/>
          <w:szCs w:val="28"/>
        </w:rPr>
        <w:t>.</w:t>
      </w:r>
    </w:p>
    <w:p w14:paraId="1F085F9B" w14:textId="6481ACD4" w:rsidR="00F67723" w:rsidRPr="00AF69F0" w:rsidRDefault="00F67723" w:rsidP="00F67723">
      <w:pPr>
        <w:pStyle w:val="a4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Романов В.В.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Мальцев И.В. Методы исследований экологии наземных позвоночных животных: количественные учеты: учебное пособие.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– Владимир: Изд-во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Владим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 гос. ун-та, 2005. – 79 с.</w:t>
      </w:r>
    </w:p>
    <w:p w14:paraId="2A9F01DF" w14:textId="77777777" w:rsidR="00024983" w:rsidRPr="00AF69F0" w:rsidRDefault="00024983" w:rsidP="00F67723">
      <w:pPr>
        <w:pStyle w:val="a4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Рябицев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В.К. Птицы Европейской части России: справочник-определитель: в 2 т. / В.К.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Рябицев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– Москва;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Екатеринбуг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: Кабинетный ученый, 2020. – Т. 1. – 424 с.; Т. 2. – 427.: ил.</w:t>
      </w:r>
    </w:p>
    <w:p w14:paraId="31178681" w14:textId="77777777" w:rsidR="00024983" w:rsidRPr="00AF69F0" w:rsidRDefault="00024983" w:rsidP="00F67723">
      <w:pPr>
        <w:pStyle w:val="a4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Тельпов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В.А. Орнитофауна города-курорта Кисловодска: состав, структура, распределение, динамика, численность и пути формирования: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дисс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. канд. биол. наук: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- Ставрополь, 2011. – 350 с. </w:t>
      </w:r>
    </w:p>
    <w:p w14:paraId="6E8FC912" w14:textId="77777777" w:rsidR="00024983" w:rsidRPr="00AF69F0" w:rsidRDefault="00024983" w:rsidP="00F67723">
      <w:pPr>
        <w:pStyle w:val="a4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Уколов И.И. Птицы: наблюдаем, определяем, фотографируем. – М.: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Фитон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XXI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2017. – 240 с.</w:t>
      </w:r>
    </w:p>
    <w:p w14:paraId="1D2198F3" w14:textId="77777777" w:rsidR="00024983" w:rsidRPr="00AF69F0" w:rsidRDefault="00024983" w:rsidP="00F67723">
      <w:pPr>
        <w:pStyle w:val="a4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Хохлов А.Н. Животный мир Ставрополья (Состав и распределение позвоночных). – Ставрополь: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Ставропольсервисшкола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, 2000. – 200 с.</w:t>
      </w:r>
    </w:p>
    <w:p w14:paraId="5BAB15FD" w14:textId="77777777" w:rsidR="00591BF6" w:rsidRPr="00AF69F0" w:rsidRDefault="00591BF6" w:rsidP="00E1341B">
      <w:pPr>
        <w:contextualSpacing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Электронные ресурсы:</w:t>
      </w:r>
    </w:p>
    <w:p w14:paraId="4D777EF9" w14:textId="77777777" w:rsidR="00E66345" w:rsidRPr="00AF69F0" w:rsidRDefault="00E66345" w:rsidP="00E1341B">
      <w:pPr>
        <w:pStyle w:val="a4"/>
        <w:numPr>
          <w:ilvl w:val="0"/>
          <w:numId w:val="3"/>
        </w:numPr>
        <w:spacing w:after="16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Атлас плавунцов (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Dytiscidae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) России - проект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Э.Я.Берлова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/URL: </w:t>
      </w:r>
      <w:hyperlink r:id="rId26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https://www.zin.ru/ANIMAliA/COlEOPTERA/rus/dytiscid.htm</w:t>
        </w:r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(дата обращения: 27.09.2021)</w:t>
      </w:r>
    </w:p>
    <w:p w14:paraId="7C4EFE28" w14:textId="77777777" w:rsidR="00E66345" w:rsidRPr="00AF69F0" w:rsidRDefault="00E66345" w:rsidP="00E1341B">
      <w:pPr>
        <w:pStyle w:val="a4"/>
        <w:numPr>
          <w:ilvl w:val="0"/>
          <w:numId w:val="3"/>
        </w:numPr>
        <w:spacing w:after="16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Комары-долгоножки - семейство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Tipulidae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/URL:</w:t>
      </w:r>
      <w:r w:rsidRPr="00AF69F0">
        <w:t xml:space="preserve"> </w:t>
      </w:r>
      <w:hyperlink r:id="rId27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http://ecosystema.ru/08nature/w-invert/187.htm</w:t>
        </w:r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(дата обращения: 23.09.2021)</w:t>
      </w:r>
    </w:p>
    <w:p w14:paraId="7D792D5A" w14:textId="77777777" w:rsidR="00E66345" w:rsidRPr="00AF69F0" w:rsidRDefault="00E66345" w:rsidP="00E1341B">
      <w:pPr>
        <w:pStyle w:val="a4"/>
        <w:numPr>
          <w:ilvl w:val="0"/>
          <w:numId w:val="3"/>
        </w:numPr>
        <w:spacing w:after="160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Озерская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Т.П., Забелин В.И., Заика В.В. Питание оляпки обыкновенной в зимний период на водоёмах Кызыла // Тр. заповедника «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Тигирекский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» 1: 330-333, - 2005 /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URL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: </w:t>
      </w:r>
      <w:hyperlink r:id="rId28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https://cyberleninka.ru/article/n/zimnee-pitanie-olyapki-cinclus-cinclus-na-rekah-i-ruchyah-v-gorode-kyzyle/viewer</w:t>
        </w:r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(дата обращения: 10.10.2021)</w:t>
      </w:r>
    </w:p>
    <w:p w14:paraId="2CCDDA65" w14:textId="77777777" w:rsidR="00E66345" w:rsidRPr="00AF69F0" w:rsidRDefault="00E66345" w:rsidP="00E1341B">
      <w:pPr>
        <w:pStyle w:val="a4"/>
        <w:numPr>
          <w:ilvl w:val="0"/>
          <w:numId w:val="3"/>
        </w:numPr>
        <w:spacing w:after="16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Оляпка (</w:t>
      </w:r>
      <w:proofErr w:type="spell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Cinclus</w:t>
      </w:r>
      <w:proofErr w:type="spellEnd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с</w:t>
      </w:r>
      <w:proofErr w:type="gramEnd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inclus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). Русалка речных вод /Общественно-экологический информационный ресурс «Природа Сибири» /URL:</w:t>
      </w:r>
      <w:r w:rsidRPr="00AF69F0">
        <w:t xml:space="preserve"> </w:t>
      </w:r>
      <w:hyperlink r:id="rId29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https://prirodasibiri.ru/?id_page=7&amp;id_razd=64</w:t>
        </w:r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(дата обращения: 27.12.2019)</w:t>
      </w:r>
    </w:p>
    <w:p w14:paraId="7040228A" w14:textId="77777777" w:rsidR="00E66345" w:rsidRPr="00AF69F0" w:rsidRDefault="00E66345" w:rsidP="00EB045D">
      <w:pPr>
        <w:pStyle w:val="a4"/>
        <w:numPr>
          <w:ilvl w:val="0"/>
          <w:numId w:val="3"/>
        </w:num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Оляпка бурая</w:t>
      </w:r>
      <w:r w:rsidRPr="00AF69F0">
        <w:rPr>
          <w:rStyle w:val="a5"/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</w:t>
      </w:r>
      <w:hyperlink r:id="rId30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http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://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www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.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rbcu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.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ru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/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birdclass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/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list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.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php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?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id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=3&amp;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SECTION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_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ID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=1461</w:t>
        </w:r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14:paraId="6779FDC5" w14:textId="77777777" w:rsidR="00E66345" w:rsidRPr="00AF69F0" w:rsidRDefault="00E66345" w:rsidP="00E1341B">
      <w:pPr>
        <w:pStyle w:val="a4"/>
        <w:numPr>
          <w:ilvl w:val="0"/>
          <w:numId w:val="3"/>
        </w:numPr>
        <w:spacing w:after="16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Оляпка: жизнь пернатого водолаза /</w:t>
      </w:r>
      <w:r w:rsidRPr="00AF69F0">
        <w:t xml:space="preserve">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ПРИРОДА. – №2, 2014. /</w:t>
      </w:r>
      <w:r w:rsidRPr="00AF69F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URL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: </w:t>
      </w:r>
      <w:hyperlink r:id="rId31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https</w:t>
        </w:r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://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elementy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.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ru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/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nauchno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-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populyarnaya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_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biblioteka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/434362/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Olyapka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_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zhizn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_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pernatogo</w:t>
        </w:r>
        <w:proofErr w:type="spellEnd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_</w:t>
        </w:r>
        <w:proofErr w:type="spellStart"/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  <w:lang w:val="en-US"/>
          </w:rPr>
          <w:t>vodolaza</w:t>
        </w:r>
        <w:proofErr w:type="spellEnd"/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(дата обращения: 15.10.2021)</w:t>
      </w:r>
    </w:p>
    <w:p w14:paraId="4E094F4C" w14:textId="77777777" w:rsidR="00E66345" w:rsidRPr="00AF69F0" w:rsidRDefault="00E66345" w:rsidP="00E1341B">
      <w:pPr>
        <w:pStyle w:val="a4"/>
        <w:numPr>
          <w:ilvl w:val="0"/>
          <w:numId w:val="3"/>
        </w:numPr>
        <w:spacing w:after="160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Павловский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Е.Н.,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Лепнева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С.Г. Очерки из жизни пресноводных животных /URL: </w:t>
      </w:r>
      <w:hyperlink r:id="rId32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https://coollib.net/b/461181/read</w:t>
        </w:r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(дата обращения: 27.09.2021)</w:t>
      </w:r>
    </w:p>
    <w:p w14:paraId="5634038E" w14:textId="77777777" w:rsidR="00E66345" w:rsidRPr="00AF69F0" w:rsidRDefault="00E66345" w:rsidP="00E1341B">
      <w:pPr>
        <w:pStyle w:val="a4"/>
        <w:numPr>
          <w:ilvl w:val="0"/>
          <w:numId w:val="3"/>
        </w:numPr>
        <w:spacing w:after="160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Планарии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/URL: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/>
      </w:r>
      <w:hyperlink r:id="rId33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https://ru.wikipedia.org/wiki/%D0%9F%D0%BB%D0%B0%D0%BD%D0%B0%D1%80%D0%B8%D0%B8</w:t>
        </w:r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(дата обращения: 23.09.2021)</w:t>
      </w:r>
    </w:p>
    <w:p w14:paraId="24793C79" w14:textId="77777777" w:rsidR="00E66345" w:rsidRPr="00AF69F0" w:rsidRDefault="00E66345" w:rsidP="00E1341B">
      <w:pPr>
        <w:pStyle w:val="a4"/>
        <w:numPr>
          <w:ilvl w:val="0"/>
          <w:numId w:val="3"/>
        </w:numPr>
        <w:spacing w:after="16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Природно-ресурсный потенциал /Генеральный план городского округа города-курорта Кисловодска утвержден решением Думы города-курорта Кисловодска от 12 сентября 2013 г. № 121-413 «Об утверждении Генерального плана городского округа города-курорта Кисловодска» /URL: </w:t>
      </w:r>
      <w:hyperlink r:id="rId34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http://www.dumaksl.ru/genplan.php</w:t>
        </w:r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(дата обращения 07.09.2021)</w:t>
      </w:r>
    </w:p>
    <w:p w14:paraId="5A11B849" w14:textId="77777777" w:rsidR="00E66345" w:rsidRPr="00AF69F0" w:rsidRDefault="00E66345" w:rsidP="003E73D3">
      <w:pPr>
        <w:pStyle w:val="a4"/>
        <w:numPr>
          <w:ilvl w:val="0"/>
          <w:numId w:val="3"/>
        </w:numPr>
        <w:spacing w:after="16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Птицы Европейской части России / Обыкновенная оляпка /URL: </w:t>
      </w:r>
      <w:hyperlink r:id="rId35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https://www.ebirds.ru/vid/300.htm</w:t>
        </w:r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(дата обращения: 15.10.2021)</w:t>
      </w:r>
    </w:p>
    <w:p w14:paraId="74D7A98C" w14:textId="77777777" w:rsidR="00E66345" w:rsidRPr="00AF69F0" w:rsidRDefault="00E66345" w:rsidP="003E73D3">
      <w:pPr>
        <w:pStyle w:val="a4"/>
        <w:numPr>
          <w:ilvl w:val="0"/>
          <w:numId w:val="3"/>
        </w:numPr>
        <w:spacing w:after="16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Экологические группы птиц /URL: </w:t>
      </w:r>
      <w:hyperlink r:id="rId36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https://blgy.ru/</w:t>
        </w:r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(дата обращения 07.06.2021)</w:t>
      </w:r>
    </w:p>
    <w:p w14:paraId="47B28BAD" w14:textId="021CA6F5" w:rsidR="00E1341B" w:rsidRPr="00AF69F0" w:rsidRDefault="00E66345" w:rsidP="003E73D3">
      <w:pPr>
        <w:pStyle w:val="a4"/>
        <w:numPr>
          <w:ilvl w:val="0"/>
          <w:numId w:val="3"/>
        </w:numPr>
        <w:spacing w:after="160" w:line="259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Экологические группы птиц. Основные адаптации к образу жизни</w:t>
      </w:r>
      <w:r w:rsidRPr="00AF69F0">
        <w:t xml:space="preserve"> /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URL: </w:t>
      </w:r>
      <w:hyperlink r:id="rId37" w:history="1">
        <w:r w:rsidRPr="00AF69F0">
          <w:rPr>
            <w:rStyle w:val="a5"/>
            <w:rFonts w:ascii="Times New Roman" w:hAnsi="Times New Roman"/>
            <w:color w:val="auto"/>
            <w:sz w:val="28"/>
            <w:szCs w:val="28"/>
            <w:shd w:val="clear" w:color="auto" w:fill="FFFFFF"/>
          </w:rPr>
          <w:t>https://vseobiology.ru/ekologiya-zhivotnykh/726-35-ekologicheskie-gruppy-ptits-osnovnye-adaptatsii-k-obrazu-zhizni</w:t>
        </w:r>
      </w:hyperlink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(дата обращения 27.10.2021)</w:t>
      </w:r>
    </w:p>
    <w:p w14:paraId="27A540AB" w14:textId="77777777" w:rsidR="00E1341B" w:rsidRPr="00AF69F0" w:rsidRDefault="00E1341B" w:rsidP="00E86713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09AEAB47" w14:textId="77777777" w:rsidR="00E1341B" w:rsidRPr="00AF69F0" w:rsidRDefault="00E1341B" w:rsidP="00E86713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0CED7D64" w14:textId="77777777" w:rsidR="00E1341B" w:rsidRPr="00AF69F0" w:rsidRDefault="00E1341B" w:rsidP="00E86713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0DF01A75" w14:textId="77777777" w:rsidR="00E1341B" w:rsidRPr="00AF69F0" w:rsidRDefault="00E1341B" w:rsidP="00E86713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4F33A5A9" w14:textId="77777777" w:rsidR="00E1341B" w:rsidRPr="00AF69F0" w:rsidRDefault="00E1341B" w:rsidP="00E86713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0B673637" w14:textId="77777777" w:rsidR="00E1341B" w:rsidRPr="00AF69F0" w:rsidRDefault="00E1341B" w:rsidP="00E86713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11978C16" w14:textId="77777777" w:rsidR="009F48B4" w:rsidRPr="00AF69F0" w:rsidRDefault="009F48B4" w:rsidP="00E86713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7DE5F2FE" w14:textId="77777777" w:rsidR="009F48B4" w:rsidRPr="00AF69F0" w:rsidRDefault="009F48B4" w:rsidP="00E86713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79A7F3A7" w14:textId="77777777" w:rsidR="009F48B4" w:rsidRPr="00AF69F0" w:rsidRDefault="009F48B4" w:rsidP="00E86713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3B3B57C3" w14:textId="77777777" w:rsidR="00E66345" w:rsidRPr="00AF69F0" w:rsidRDefault="00E66345" w:rsidP="00E86713">
      <w:pPr>
        <w:spacing w:after="160" w:line="259" w:lineRule="auto"/>
        <w:jc w:val="center"/>
        <w:rPr>
          <w:rFonts w:ascii="Times New Roman" w:hAnsi="Times New Roman"/>
          <w:b/>
          <w:sz w:val="44"/>
          <w:szCs w:val="44"/>
          <w:shd w:val="clear" w:color="auto" w:fill="FFFFFF"/>
        </w:rPr>
      </w:pPr>
    </w:p>
    <w:p w14:paraId="6EA2A4AF" w14:textId="77777777" w:rsidR="003C2EBD" w:rsidRPr="00AF69F0" w:rsidRDefault="00E86713" w:rsidP="00E86713">
      <w:pPr>
        <w:spacing w:after="160" w:line="259" w:lineRule="auto"/>
        <w:jc w:val="center"/>
        <w:rPr>
          <w:rFonts w:ascii="Times New Roman" w:hAnsi="Times New Roman"/>
          <w:b/>
          <w:sz w:val="44"/>
          <w:szCs w:val="44"/>
          <w:shd w:val="clear" w:color="auto" w:fill="FFFFFF"/>
        </w:rPr>
      </w:pPr>
      <w:r w:rsidRPr="00AF69F0">
        <w:rPr>
          <w:rFonts w:ascii="Times New Roman" w:hAnsi="Times New Roman"/>
          <w:b/>
          <w:sz w:val="44"/>
          <w:szCs w:val="44"/>
          <w:shd w:val="clear" w:color="auto" w:fill="FFFFFF"/>
        </w:rPr>
        <w:t>ПРИЛОЖЕНИЯ</w:t>
      </w:r>
    </w:p>
    <w:p w14:paraId="7094CD66" w14:textId="77777777" w:rsidR="00E86713" w:rsidRPr="00AF69F0" w:rsidRDefault="00E86713">
      <w:pPr>
        <w:spacing w:after="160" w:line="259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br w:type="page"/>
      </w:r>
    </w:p>
    <w:p w14:paraId="1798BDC4" w14:textId="77777777" w:rsidR="00E86713" w:rsidRPr="00AF69F0" w:rsidRDefault="00E86713" w:rsidP="009F48B4">
      <w:pPr>
        <w:spacing w:after="160" w:line="259" w:lineRule="auto"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Приложение №1</w:t>
      </w:r>
    </w:p>
    <w:p w14:paraId="59B4B77B" w14:textId="70A03E44" w:rsidR="00A935AD" w:rsidRPr="00AF69F0" w:rsidRDefault="005C6925" w:rsidP="005717D3">
      <w:pPr>
        <w:spacing w:after="160" w:line="259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D9F7416" wp14:editId="16F5D95B">
            <wp:extent cx="5391150" cy="3562350"/>
            <wp:effectExtent l="19050" t="19050" r="19050" b="19050"/>
            <wp:docPr id="3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623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56AC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4EFDB21" w14:textId="77777777" w:rsidR="0077659E" w:rsidRPr="00AF69F0" w:rsidRDefault="005C1044" w:rsidP="005717D3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Рисунок 1</w:t>
      </w:r>
      <w:r w:rsidR="0077659E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. Город-курорт Кисловодск </w:t>
      </w:r>
    </w:p>
    <w:p w14:paraId="00B6349E" w14:textId="77777777" w:rsidR="005C1044" w:rsidRPr="00AF69F0" w:rsidRDefault="0077659E" w:rsidP="005717D3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(Ставропольский край, регион Кавказские Минеральные Воды)</w:t>
      </w:r>
    </w:p>
    <w:p w14:paraId="690D4AA4" w14:textId="77777777" w:rsidR="005C1044" w:rsidRPr="00AF69F0" w:rsidRDefault="005C1044" w:rsidP="005717D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4"/>
          <w:szCs w:val="24"/>
          <w:shd w:val="clear" w:color="auto" w:fill="FFFFFF"/>
        </w:rPr>
        <w:t xml:space="preserve">Источник: </w:t>
      </w:r>
      <w:hyperlink r:id="rId39" w:history="1">
        <w:r w:rsidRPr="00AF69F0">
          <w:rPr>
            <w:rStyle w:val="a5"/>
            <w:rFonts w:ascii="Times New Roman" w:hAnsi="Times New Roman"/>
            <w:color w:val="auto"/>
            <w:sz w:val="24"/>
            <w:szCs w:val="24"/>
            <w:shd w:val="clear" w:color="auto" w:fill="FFFFFF"/>
          </w:rPr>
          <w:t>https://yandex.ru/maps/geo/kislovodsk/53118267/?from=tabbar&amp;l=sat%2Cskl&amp;ll=42.792820%2C43.896752&amp;source=serp_navig&amp;z=12</w:t>
        </w:r>
      </w:hyperlink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)</w:t>
      </w:r>
      <w:proofErr w:type="gramEnd"/>
    </w:p>
    <w:p w14:paraId="3DF56D17" w14:textId="77777777" w:rsidR="005717D3" w:rsidRPr="00AF69F0" w:rsidRDefault="005717D3" w:rsidP="005717D3">
      <w:pPr>
        <w:spacing w:after="0" w:line="240" w:lineRule="auto"/>
        <w:contextualSpacing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0B66E5CC" w14:textId="0CAD0FE8" w:rsidR="005C1044" w:rsidRPr="00AF69F0" w:rsidRDefault="005C6925" w:rsidP="005717D3">
      <w:pPr>
        <w:spacing w:after="160" w:line="259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93571D8" wp14:editId="75099BDB">
            <wp:extent cx="5305425" cy="3019425"/>
            <wp:effectExtent l="19050" t="19050" r="28575" b="28575"/>
            <wp:docPr id="3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0194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56AC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58A7FCE" w14:textId="77777777" w:rsidR="0077659E" w:rsidRPr="00AF69F0" w:rsidRDefault="005C1044" w:rsidP="005717D3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Рисунок 2. </w:t>
      </w:r>
      <w:r w:rsidR="0077659E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Объемная модель города-курорта Кисловодска</w:t>
      </w:r>
    </w:p>
    <w:p w14:paraId="2D55BA42" w14:textId="77777777" w:rsidR="0077659E" w:rsidRPr="00AF69F0" w:rsidRDefault="005717D3" w:rsidP="0077659E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AF69F0">
        <w:rPr>
          <w:rFonts w:ascii="Times New Roman" w:hAnsi="Times New Roman"/>
          <w:sz w:val="24"/>
          <w:szCs w:val="24"/>
          <w:shd w:val="clear" w:color="auto" w:fill="FFFFFF"/>
        </w:rPr>
        <w:t xml:space="preserve">Источник: </w:t>
      </w:r>
      <w:r w:rsidR="0077659E" w:rsidRPr="00AF69F0">
        <w:rPr>
          <w:rFonts w:ascii="Times New Roman" w:hAnsi="Times New Roman"/>
          <w:sz w:val="24"/>
          <w:szCs w:val="24"/>
          <w:shd w:val="clear" w:color="auto" w:fill="FFFFFF"/>
        </w:rPr>
        <w:t>Генеральный план городского округа</w:t>
      </w:r>
    </w:p>
    <w:p w14:paraId="4CD74733" w14:textId="77777777" w:rsidR="005717D3" w:rsidRPr="00AF69F0" w:rsidRDefault="0077659E" w:rsidP="0077659E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4"/>
          <w:szCs w:val="24"/>
          <w:shd w:val="clear" w:color="auto" w:fill="FFFFFF"/>
        </w:rPr>
        <w:t xml:space="preserve">города-курорта Кисловодска (2013 г.), </w:t>
      </w:r>
      <w:hyperlink r:id="rId41" w:history="1">
        <w:r w:rsidR="005717D3" w:rsidRPr="00AF69F0">
          <w:rPr>
            <w:rStyle w:val="a5"/>
            <w:rFonts w:ascii="Times New Roman" w:hAnsi="Times New Roman"/>
            <w:color w:val="auto"/>
            <w:sz w:val="24"/>
            <w:szCs w:val="24"/>
            <w:shd w:val="clear" w:color="auto" w:fill="FFFFFF"/>
          </w:rPr>
          <w:t>http://www.dumaksl.ru/genplan.php</w:t>
        </w:r>
      </w:hyperlink>
      <w:proofErr w:type="gramStart"/>
      <w:r w:rsidR="005717D3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)</w:t>
      </w:r>
      <w:proofErr w:type="gramEnd"/>
    </w:p>
    <w:p w14:paraId="79D34578" w14:textId="77777777" w:rsidR="005717D3" w:rsidRPr="00AF69F0" w:rsidRDefault="005717D3">
      <w:pPr>
        <w:spacing w:after="160" w:line="259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391CF38C" w14:textId="77777777" w:rsidR="005717D3" w:rsidRPr="00AF69F0" w:rsidRDefault="009F48B4" w:rsidP="008D74F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Приложение №2</w:t>
      </w:r>
    </w:p>
    <w:p w14:paraId="26B80B84" w14:textId="77777777" w:rsidR="009F48B4" w:rsidRPr="00AF69F0" w:rsidRDefault="009F48B4" w:rsidP="005717D3">
      <w:pPr>
        <w:spacing w:after="0" w:line="240" w:lineRule="auto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7D9E8FA1" w14:textId="30847B81" w:rsidR="009F48B4" w:rsidRPr="00AF69F0" w:rsidRDefault="005C6925" w:rsidP="008D74F1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25D3D11" wp14:editId="1CE24BD9">
            <wp:extent cx="5029200" cy="7315200"/>
            <wp:effectExtent l="19050" t="19050" r="19050" b="19050"/>
            <wp:docPr id="2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3152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56AC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6F91B09" w14:textId="77777777" w:rsidR="00ED4801" w:rsidRPr="00AF69F0" w:rsidRDefault="00ED4801" w:rsidP="008D74F1">
      <w:pPr>
        <w:spacing w:after="0" w:line="240" w:lineRule="auto"/>
        <w:contextualSpacing/>
        <w:jc w:val="center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5D8EF25F" w14:textId="77777777" w:rsidR="00ED4801" w:rsidRPr="00AF69F0" w:rsidRDefault="00ED4801" w:rsidP="00ED480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Рисунок 1.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Маршрут наблюдений вдоль русла р. Березовка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14:paraId="4FF51900" w14:textId="77777777" w:rsidR="00ED4801" w:rsidRPr="00AF69F0" w:rsidRDefault="00ED4801" w:rsidP="00ED480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(≈3 км в границах города; участок от Станции юных натуралистов </w:t>
      </w:r>
      <w:proofErr w:type="gramEnd"/>
    </w:p>
    <w:p w14:paraId="08CD03D3" w14:textId="77777777" w:rsidR="008D74F1" w:rsidRPr="00AF69F0" w:rsidRDefault="00ED4801" w:rsidP="00ED480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до Дома связи)</w:t>
      </w:r>
    </w:p>
    <w:p w14:paraId="0D7DA012" w14:textId="37E073B9" w:rsidR="009F48B4" w:rsidRPr="00AF69F0" w:rsidRDefault="008F03FE" w:rsidP="00881FC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4"/>
          <w:szCs w:val="24"/>
          <w:shd w:val="clear" w:color="auto" w:fill="FFFFFF"/>
        </w:rPr>
        <w:t xml:space="preserve">Источник </w:t>
      </w:r>
      <w:proofErr w:type="spellStart"/>
      <w:r w:rsidRPr="00AF69F0">
        <w:rPr>
          <w:rFonts w:ascii="Times New Roman" w:hAnsi="Times New Roman"/>
          <w:sz w:val="24"/>
          <w:szCs w:val="24"/>
          <w:shd w:val="clear" w:color="auto" w:fill="FFFFFF"/>
        </w:rPr>
        <w:t>топоосновы</w:t>
      </w:r>
      <w:proofErr w:type="spellEnd"/>
      <w:r w:rsidRPr="00AF69F0">
        <w:rPr>
          <w:rFonts w:ascii="Times New Roman" w:hAnsi="Times New Roman"/>
          <w:sz w:val="24"/>
          <w:szCs w:val="24"/>
          <w:shd w:val="clear" w:color="auto" w:fill="FFFFFF"/>
        </w:rPr>
        <w:t xml:space="preserve">: </w:t>
      </w:r>
      <w:hyperlink r:id="rId43" w:history="1">
        <w:r w:rsidRPr="00AF69F0">
          <w:rPr>
            <w:rStyle w:val="a5"/>
            <w:rFonts w:ascii="Times New Roman" w:hAnsi="Times New Roman"/>
            <w:color w:val="auto"/>
            <w:sz w:val="24"/>
            <w:szCs w:val="24"/>
            <w:shd w:val="clear" w:color="auto" w:fill="FFFFFF"/>
          </w:rPr>
          <w:t>https://yandex.ru/maps/geo/kislovodsk/53118267/?from=tabbar&amp;l=sat&amp;ll=42.744240%2C43.901965&amp;source=serp_navig&amp;z=12</w:t>
        </w:r>
      </w:hyperlink>
      <w:r w:rsidRPr="00AF69F0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9F48B4"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27729693" w14:textId="2CAE357C" w:rsidR="009F48B4" w:rsidRPr="00AF69F0" w:rsidRDefault="005C6925" w:rsidP="008D74F1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3DFC8799" wp14:editId="7BCE1951">
            <wp:extent cx="4752975" cy="7505700"/>
            <wp:effectExtent l="19050" t="19050" r="28575" b="19050"/>
            <wp:docPr id="2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75057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56AC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2075C8B" w14:textId="77777777" w:rsidR="00ED4801" w:rsidRPr="00AF69F0" w:rsidRDefault="00ED4801" w:rsidP="008D74F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1F7623DA" w14:textId="77777777" w:rsidR="00ED4801" w:rsidRPr="00AF69F0" w:rsidRDefault="008D74F1" w:rsidP="00ED480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Рисунок 2. </w:t>
      </w:r>
      <w:r w:rsidR="00ED4801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Маршрут наблюдений вдоль русла р. Ольховка</w:t>
      </w:r>
      <w:r w:rsidR="00ED4801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14:paraId="124A36A5" w14:textId="77777777" w:rsidR="00ED4801" w:rsidRPr="00AF69F0" w:rsidRDefault="00ED4801" w:rsidP="00ED480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(≈1,5 км в границах города; участок от Колоннады до моста </w:t>
      </w:r>
      <w:proofErr w:type="gramEnd"/>
    </w:p>
    <w:p w14:paraId="441F0041" w14:textId="77777777" w:rsidR="008D74F1" w:rsidRPr="00AF69F0" w:rsidRDefault="00ED4801" w:rsidP="00ED480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через р. Ольховка на улицах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Прудная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и Ольховская)</w:t>
      </w:r>
    </w:p>
    <w:p w14:paraId="74598CCF" w14:textId="77777777" w:rsidR="008F03FE" w:rsidRPr="00AF69F0" w:rsidRDefault="008F03FE" w:rsidP="008F03FE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4"/>
          <w:szCs w:val="24"/>
          <w:shd w:val="clear" w:color="auto" w:fill="FFFFFF"/>
        </w:rPr>
        <w:t xml:space="preserve">Источник </w:t>
      </w:r>
      <w:proofErr w:type="spellStart"/>
      <w:r w:rsidRPr="00AF69F0">
        <w:rPr>
          <w:rFonts w:ascii="Times New Roman" w:hAnsi="Times New Roman"/>
          <w:sz w:val="24"/>
          <w:szCs w:val="24"/>
          <w:shd w:val="clear" w:color="auto" w:fill="FFFFFF"/>
        </w:rPr>
        <w:t>топоосновы</w:t>
      </w:r>
      <w:proofErr w:type="spellEnd"/>
      <w:r w:rsidRPr="00AF69F0">
        <w:rPr>
          <w:rFonts w:ascii="Times New Roman" w:hAnsi="Times New Roman"/>
          <w:sz w:val="24"/>
          <w:szCs w:val="24"/>
          <w:shd w:val="clear" w:color="auto" w:fill="FFFFFF"/>
        </w:rPr>
        <w:t xml:space="preserve">: </w:t>
      </w:r>
      <w:hyperlink r:id="rId45" w:history="1">
        <w:r w:rsidRPr="00AF69F0">
          <w:rPr>
            <w:rStyle w:val="a5"/>
            <w:rFonts w:ascii="Times New Roman" w:hAnsi="Times New Roman"/>
            <w:color w:val="auto"/>
            <w:sz w:val="24"/>
            <w:szCs w:val="24"/>
            <w:shd w:val="clear" w:color="auto" w:fill="FFFFFF"/>
          </w:rPr>
          <w:t>https://yandex.ru/maps/geo/kislovodsk/53118267/?from=tabbar&amp;l=sat&amp;ll=42.744240%2C43.901965&amp;source=serp_navig&amp;z=12</w:t>
        </w:r>
      </w:hyperlink>
      <w:r w:rsidRPr="00AF69F0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14:paraId="2A7BE12E" w14:textId="77777777" w:rsidR="008D74F1" w:rsidRPr="00AF69F0" w:rsidRDefault="008D74F1">
      <w:pPr>
        <w:spacing w:after="160" w:line="259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6D7A5E7A" w14:textId="77777777" w:rsidR="008D74F1" w:rsidRPr="00AF69F0" w:rsidRDefault="00354819" w:rsidP="0035481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Приложение №3</w:t>
      </w:r>
    </w:p>
    <w:p w14:paraId="0A875414" w14:textId="77777777" w:rsidR="00276D68" w:rsidRPr="00AF69F0" w:rsidRDefault="00276D68" w:rsidP="0035481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04B12A28" w14:textId="77777777" w:rsidR="00276D68" w:rsidRPr="00AF69F0" w:rsidRDefault="00276D68" w:rsidP="00276D6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BEACAEE" wp14:editId="1977D7D7">
            <wp:extent cx="5133975" cy="3422833"/>
            <wp:effectExtent l="19050" t="19050" r="9525" b="2540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08.JPG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97" cy="3424114"/>
                    </a:xfrm>
                    <a:prstGeom prst="rect">
                      <a:avLst/>
                    </a:prstGeom>
                    <a:ln w="952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1BAAFE6D" w14:textId="77777777" w:rsidR="00276D68" w:rsidRPr="00AF69F0" w:rsidRDefault="00276D68" w:rsidP="0035481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09EF506D" w14:textId="77777777" w:rsidR="00276D68" w:rsidRPr="00AF69F0" w:rsidRDefault="00276D68" w:rsidP="00276D68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Фото 1.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Гнездо оляпки на конструкциях моста</w:t>
      </w:r>
    </w:p>
    <w:p w14:paraId="3CED1B3F" w14:textId="77777777" w:rsidR="00276D68" w:rsidRPr="00AF69F0" w:rsidRDefault="00276D68" w:rsidP="00276D68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(г.-к. Кисловодск, р. Ольховка)</w:t>
      </w:r>
    </w:p>
    <w:p w14:paraId="6F3B1BD2" w14:textId="77777777" w:rsidR="00354819" w:rsidRPr="00AF69F0" w:rsidRDefault="00276D68" w:rsidP="00276D68">
      <w:pPr>
        <w:spacing w:after="160" w:line="259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5A0229B" wp14:editId="0B5C6370">
            <wp:extent cx="5130982" cy="3848100"/>
            <wp:effectExtent l="19050" t="19050" r="12700" b="190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01.JPG"/>
                    <pic:cNvPicPr/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648" cy="3850100"/>
                    </a:xfrm>
                    <a:prstGeom prst="rect">
                      <a:avLst/>
                    </a:prstGeom>
                    <a:ln w="952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49A7429F" w14:textId="77777777" w:rsidR="00276D68" w:rsidRPr="00AF69F0" w:rsidRDefault="00276D68" w:rsidP="00276D68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Фото 1.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Гнездо оляпки на уступе скалистого берега реки</w:t>
      </w:r>
    </w:p>
    <w:p w14:paraId="30B3A701" w14:textId="77777777" w:rsidR="00276D68" w:rsidRPr="00AF69F0" w:rsidRDefault="00276D68" w:rsidP="00276D68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(окрестности г.-к. Кисловодска, р.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Аликоновка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771A91A6" w14:textId="77777777" w:rsidR="00276D68" w:rsidRPr="00AF69F0" w:rsidRDefault="00276D68" w:rsidP="00276D68">
      <w:pPr>
        <w:spacing w:after="160" w:line="259" w:lineRule="auto"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Приложение №4</w:t>
      </w:r>
    </w:p>
    <w:p w14:paraId="515287A9" w14:textId="2611849C" w:rsidR="00354819" w:rsidRPr="00AF69F0" w:rsidRDefault="005C6925" w:rsidP="00354819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25F6BF8" wp14:editId="726EF748">
            <wp:extent cx="4933950" cy="3657600"/>
            <wp:effectExtent l="19050" t="19050" r="19050" b="19050"/>
            <wp:docPr id="2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576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56AC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62B500F" w14:textId="77777777" w:rsidR="00354819" w:rsidRPr="00AF69F0" w:rsidRDefault="00354819" w:rsidP="00354819">
      <w:pPr>
        <w:pStyle w:val="a4"/>
        <w:ind w:left="0" w:firstLine="709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26AB3E58" w14:textId="49A8CF80" w:rsidR="00354819" w:rsidRPr="00AF69F0" w:rsidRDefault="005C6925" w:rsidP="00354819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1BDF058" wp14:editId="45D9A557">
            <wp:extent cx="4933950" cy="3752850"/>
            <wp:effectExtent l="19050" t="19050" r="19050" b="19050"/>
            <wp:docPr id="21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528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56AC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2838938" w14:textId="77777777" w:rsidR="00076774" w:rsidRPr="00AF69F0" w:rsidRDefault="00076774" w:rsidP="00354819">
      <w:pPr>
        <w:pStyle w:val="a4"/>
        <w:ind w:left="0"/>
        <w:jc w:val="center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5B33D540" w14:textId="77777777" w:rsidR="00354819" w:rsidRPr="00AF69F0" w:rsidRDefault="00076774" w:rsidP="00354819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Фото 1, 2</w:t>
      </w:r>
      <w:r w:rsidR="00354819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354819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Оляпка добывает корм в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потоке реки</w:t>
      </w:r>
    </w:p>
    <w:p w14:paraId="6E88E305" w14:textId="77777777" w:rsidR="00076774" w:rsidRPr="00AF69F0" w:rsidRDefault="00354819" w:rsidP="00354819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076774"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г.-к. Кисловодск,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р. Ольховка)</w:t>
      </w:r>
    </w:p>
    <w:p w14:paraId="147A30CD" w14:textId="77777777" w:rsidR="00354819" w:rsidRPr="00AF69F0" w:rsidRDefault="00354819" w:rsidP="00354819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2EAEF739" w14:textId="45D0A3D6" w:rsidR="00354819" w:rsidRPr="00AF69F0" w:rsidRDefault="005C6925" w:rsidP="00354819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7EBA457E" wp14:editId="6AC5EAE1">
            <wp:extent cx="5210175" cy="3933825"/>
            <wp:effectExtent l="19050" t="19050" r="28575" b="28575"/>
            <wp:docPr id="2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338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56AC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94F1BE1" w14:textId="77777777" w:rsidR="00354819" w:rsidRPr="00AF69F0" w:rsidRDefault="00354819" w:rsidP="00354819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3AED35DE" w14:textId="73551C9E" w:rsidR="00354819" w:rsidRPr="00AF69F0" w:rsidRDefault="005C6925" w:rsidP="00354819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B08F7B2" wp14:editId="5527CFA0">
            <wp:extent cx="5305425" cy="3933825"/>
            <wp:effectExtent l="19050" t="19050" r="28575" b="28575"/>
            <wp:docPr id="1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338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56AC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9386927" w14:textId="77777777" w:rsidR="00354819" w:rsidRPr="00AF69F0" w:rsidRDefault="00354819" w:rsidP="00354819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4426DF66" w14:textId="77777777" w:rsidR="00076774" w:rsidRPr="00AF69F0" w:rsidRDefault="00076774" w:rsidP="00076774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Фото 3, 4.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Оляпка добывает корм в потоке реки</w:t>
      </w:r>
    </w:p>
    <w:p w14:paraId="22552AEB" w14:textId="77777777" w:rsidR="00076774" w:rsidRPr="00AF69F0" w:rsidRDefault="00076774" w:rsidP="00076774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(г.-к. Кисловодск, р. </w:t>
      </w: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Березовая</w:t>
      </w:r>
      <w:proofErr w:type="gram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</w:p>
    <w:p w14:paraId="385C2B33" w14:textId="77777777" w:rsidR="00354819" w:rsidRPr="00AF69F0" w:rsidRDefault="00354819" w:rsidP="00354819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42F21559" w14:textId="5DFDBC87" w:rsidR="00354819" w:rsidRPr="00AF69F0" w:rsidRDefault="005C6925" w:rsidP="00354819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32134A7F" wp14:editId="5D63F012">
            <wp:extent cx="5210175" cy="4019550"/>
            <wp:effectExtent l="19050" t="19050" r="28575" b="19050"/>
            <wp:docPr id="1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40195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56AC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C29DEA8" w14:textId="77777777" w:rsidR="00354819" w:rsidRPr="00AF69F0" w:rsidRDefault="00354819" w:rsidP="00354819">
      <w:pPr>
        <w:pStyle w:val="a4"/>
        <w:ind w:left="0" w:firstLine="709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4D4FBF61" w14:textId="3A8826AE" w:rsidR="00354819" w:rsidRPr="00AF69F0" w:rsidRDefault="005C6925" w:rsidP="00354819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91DB405" wp14:editId="4D97258B">
            <wp:extent cx="5210175" cy="3838575"/>
            <wp:effectExtent l="19050" t="19050" r="28575" b="28575"/>
            <wp:docPr id="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8385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56AC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76DB8BE" w14:textId="77777777" w:rsidR="00354819" w:rsidRPr="00AF69F0" w:rsidRDefault="00354819" w:rsidP="00354819">
      <w:pPr>
        <w:pStyle w:val="a4"/>
        <w:ind w:left="0" w:firstLine="709"/>
        <w:jc w:val="center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175515F6" w14:textId="77777777" w:rsidR="004E1D6A" w:rsidRPr="00AF69F0" w:rsidRDefault="004E1D6A" w:rsidP="004E1D6A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Фото 5, 6.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Оляпка добывает корм в потоке реки</w:t>
      </w:r>
    </w:p>
    <w:p w14:paraId="3638360A" w14:textId="77777777" w:rsidR="004E1D6A" w:rsidRPr="00AF69F0" w:rsidRDefault="004E1D6A" w:rsidP="004E1D6A">
      <w:pPr>
        <w:pStyle w:val="a4"/>
        <w:ind w:left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(г.-к. Кисловодск, р. Ольховка)</w:t>
      </w:r>
    </w:p>
    <w:p w14:paraId="257DF5E6" w14:textId="77777777" w:rsidR="007D3720" w:rsidRPr="00AF69F0" w:rsidRDefault="007D3720">
      <w:pPr>
        <w:spacing w:after="160" w:line="259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6C4F5158" w14:textId="77777777" w:rsidR="00354819" w:rsidRPr="00AF69F0" w:rsidRDefault="002367D2" w:rsidP="002367D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Приложение №</w:t>
      </w:r>
      <w:r w:rsidR="00276D68" w:rsidRPr="00AF69F0">
        <w:rPr>
          <w:rFonts w:ascii="Times New Roman" w:hAnsi="Times New Roman"/>
          <w:sz w:val="28"/>
          <w:szCs w:val="28"/>
          <w:shd w:val="clear" w:color="auto" w:fill="FFFFFF"/>
        </w:rPr>
        <w:t>5</w:t>
      </w:r>
    </w:p>
    <w:p w14:paraId="39F0802D" w14:textId="77777777" w:rsidR="002367D2" w:rsidRPr="00AF69F0" w:rsidRDefault="002367D2" w:rsidP="002367D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5A7204B4" w14:textId="77777777" w:rsidR="00E904F2" w:rsidRPr="00AF69F0" w:rsidRDefault="00B46BED" w:rsidP="002C70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38FDB09" wp14:editId="70D2E373">
            <wp:extent cx="4991100" cy="3743191"/>
            <wp:effectExtent l="19050" t="19050" r="19050" b="1016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3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2636" cy="3744343"/>
                    </a:xfrm>
                    <a:prstGeom prst="rect">
                      <a:avLst/>
                    </a:prstGeom>
                    <a:ln w="952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632B5CBB" w14:textId="77777777" w:rsidR="00B46BED" w:rsidRPr="00AF69F0" w:rsidRDefault="00B46BED" w:rsidP="002367D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11916EFE" w14:textId="77777777" w:rsidR="00B46BED" w:rsidRPr="00AF69F0" w:rsidRDefault="002C7031" w:rsidP="002C70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56CA44B" wp14:editId="13E7B248">
            <wp:extent cx="5003978" cy="3752850"/>
            <wp:effectExtent l="19050" t="19050" r="25400" b="190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1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4871" cy="3753520"/>
                    </a:xfrm>
                    <a:prstGeom prst="rect">
                      <a:avLst/>
                    </a:prstGeom>
                    <a:ln w="952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135BBFD2" w14:textId="77777777" w:rsidR="002C7031" w:rsidRPr="00AF69F0" w:rsidRDefault="002C7031" w:rsidP="002367D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41DAA1F2" w14:textId="77777777" w:rsidR="002C7031" w:rsidRPr="00AF69F0" w:rsidRDefault="002C7031" w:rsidP="002C7031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Фото 1, 2.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Типичные гидробионты рек г.-к. Кисловодска – </w:t>
      </w:r>
    </w:p>
    <w:p w14:paraId="7B83A5C4" w14:textId="77777777" w:rsidR="002C7031" w:rsidRPr="00AF69F0" w:rsidRDefault="002C7031" w:rsidP="002C70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рачки-бокоплавы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</w:t>
      </w:r>
      <w:proofErr w:type="spell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Gammarus</w:t>
      </w:r>
      <w:proofErr w:type="spellEnd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sp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.)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и плоские черви-</w:t>
      </w:r>
      <w:proofErr w:type="spellStart"/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планарии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proofErr w:type="spell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Planaria</w:t>
      </w:r>
      <w:proofErr w:type="spellEnd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sp</w:t>
      </w:r>
      <w:proofErr w:type="spellEnd"/>
      <w:r w:rsidRPr="00AF69F0">
        <w:rPr>
          <w:rFonts w:ascii="Times New Roman" w:hAnsi="Times New Roman"/>
          <w:i/>
          <w:sz w:val="28"/>
          <w:szCs w:val="28"/>
          <w:shd w:val="clear" w:color="auto" w:fill="FFFFFF"/>
        </w:rPr>
        <w:t>.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</w:p>
    <w:p w14:paraId="047B3CC7" w14:textId="77777777" w:rsidR="00E904F2" w:rsidRPr="00AF69F0" w:rsidRDefault="002C7031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06D7596A" w14:textId="77777777" w:rsidR="006D0DF3" w:rsidRPr="00AF69F0" w:rsidRDefault="006D0DF3" w:rsidP="006D0DF3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3AAF3040" wp14:editId="6DDAD4A6">
            <wp:extent cx="4826000" cy="3619371"/>
            <wp:effectExtent l="19050" t="19050" r="12700" b="196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95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675" cy="3619877"/>
                    </a:xfrm>
                    <a:prstGeom prst="rect">
                      <a:avLst/>
                    </a:prstGeom>
                    <a:ln w="952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0E8DF70D" w14:textId="77777777" w:rsidR="002D547E" w:rsidRPr="00AF69F0" w:rsidRDefault="002D547E" w:rsidP="006D0DF3">
      <w:pPr>
        <w:spacing w:after="0" w:line="240" w:lineRule="auto"/>
        <w:jc w:val="center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774B6265" w14:textId="77777777" w:rsidR="009506BE" w:rsidRPr="00AF69F0" w:rsidRDefault="002D547E" w:rsidP="002D547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Фото </w:t>
      </w:r>
      <w:r w:rsidR="009506BE" w:rsidRPr="00AF69F0">
        <w:rPr>
          <w:rFonts w:ascii="Times New Roman" w:hAnsi="Times New Roman"/>
          <w:sz w:val="28"/>
          <w:szCs w:val="28"/>
          <w:shd w:val="clear" w:color="auto" w:fill="FFFFFF"/>
        </w:rPr>
        <w:t>3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Жук-плавунец 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(род </w:t>
      </w:r>
      <w:proofErr w:type="spell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Graphoderus</w:t>
      </w:r>
      <w:proofErr w:type="spellEnd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– </w:t>
      </w:r>
    </w:p>
    <w:p w14:paraId="220AB122" w14:textId="77777777" w:rsidR="002D547E" w:rsidRPr="00AF69F0" w:rsidRDefault="002D547E" w:rsidP="002D547E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возможный ко</w:t>
      </w:r>
      <w:r w:rsidR="009506BE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р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мовой объект для оляпки обыкновенной</w:t>
      </w:r>
    </w:p>
    <w:p w14:paraId="0F3A2352" w14:textId="77777777" w:rsidR="002D547E" w:rsidRPr="00AF69F0" w:rsidRDefault="002D547E" w:rsidP="002D547E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(г.-к. Кисловодск, р. Ольховка)</w:t>
      </w:r>
    </w:p>
    <w:p w14:paraId="4469BC95" w14:textId="77777777" w:rsidR="006D0DF3" w:rsidRPr="00AF69F0" w:rsidRDefault="006D0DF3">
      <w:pPr>
        <w:spacing w:after="0" w:line="240" w:lineRule="auto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27747806" w14:textId="77777777" w:rsidR="006D0DF3" w:rsidRPr="00AF69F0" w:rsidRDefault="006D0DF3" w:rsidP="006D0DF3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F1CD67E" wp14:editId="105D9916">
            <wp:extent cx="4838872" cy="3629025"/>
            <wp:effectExtent l="19050" t="19050" r="190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92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216" cy="3629283"/>
                    </a:xfrm>
                    <a:prstGeom prst="rect">
                      <a:avLst/>
                    </a:prstGeom>
                    <a:ln w="9525"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14:paraId="3A2D3421" w14:textId="77777777" w:rsidR="006D0DF3" w:rsidRPr="00AF69F0" w:rsidRDefault="006D0DF3" w:rsidP="006D0DF3">
      <w:pPr>
        <w:spacing w:after="0" w:line="240" w:lineRule="auto"/>
        <w:jc w:val="center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7335A76F" w14:textId="77777777" w:rsidR="005B054B" w:rsidRPr="00AF69F0" w:rsidRDefault="009506BE" w:rsidP="009506B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Фото </w:t>
      </w:r>
      <w:r w:rsidR="00E16164" w:rsidRPr="00AF69F0">
        <w:rPr>
          <w:rFonts w:ascii="Times New Roman" w:hAnsi="Times New Roman"/>
          <w:sz w:val="28"/>
          <w:szCs w:val="28"/>
          <w:shd w:val="clear" w:color="auto" w:fill="FFFFFF"/>
        </w:rPr>
        <w:t>4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Ма</w:t>
      </w:r>
      <w:r w:rsidR="00066FB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лек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рыб</w:t>
      </w:r>
      <w:r w:rsidR="00066FB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ы </w:t>
      </w:r>
      <w:r w:rsidR="00066FB5" w:rsidRPr="00AF69F0">
        <w:rPr>
          <w:rFonts w:ascii="Times New Roman" w:hAnsi="Times New Roman"/>
          <w:sz w:val="28"/>
          <w:szCs w:val="28"/>
          <w:shd w:val="clear" w:color="auto" w:fill="FFFFFF"/>
        </w:rPr>
        <w:t>(вид не определялся)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– </w:t>
      </w:r>
    </w:p>
    <w:p w14:paraId="6C65382B" w14:textId="77777777" w:rsidR="009506BE" w:rsidRPr="00AF69F0" w:rsidRDefault="009506BE" w:rsidP="009506BE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возможны</w:t>
      </w:r>
      <w:r w:rsidR="00066FB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й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ко</w:t>
      </w:r>
      <w:r w:rsidR="00066FB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р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мов</w:t>
      </w:r>
      <w:r w:rsidR="00066FB5"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ой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объект для оляпки обыкновенной</w:t>
      </w:r>
    </w:p>
    <w:p w14:paraId="0228CABA" w14:textId="77777777" w:rsidR="006D0DF3" w:rsidRPr="00AF69F0" w:rsidRDefault="009506BE" w:rsidP="009506BE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(г.-к. Кисловодск, р. Ольховка)</w:t>
      </w:r>
    </w:p>
    <w:p w14:paraId="71F5F3D8" w14:textId="77777777" w:rsidR="006D0DF3" w:rsidRPr="00AF69F0" w:rsidRDefault="006D0DF3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14:paraId="0398A11B" w14:textId="77777777" w:rsidR="006D0DF3" w:rsidRPr="00AF69F0" w:rsidRDefault="006D0DF3">
      <w:pPr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11694820" w14:textId="77777777" w:rsidR="002367D2" w:rsidRPr="00AF69F0" w:rsidRDefault="00591A7E" w:rsidP="00591A7E">
      <w:pPr>
        <w:spacing w:after="0" w:line="240" w:lineRule="auto"/>
        <w:contextualSpacing/>
        <w:jc w:val="center"/>
        <w:rPr>
          <w:rFonts w:ascii="Times New Roman" w:hAnsi="Times New Roman"/>
          <w:sz w:val="16"/>
          <w:szCs w:val="16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1C69776" wp14:editId="6AAD8C17">
            <wp:extent cx="4822825" cy="3533710"/>
            <wp:effectExtent l="19050" t="19050" r="15875" b="1016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500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4" t="8002"/>
                    <a:stretch/>
                  </pic:blipFill>
                  <pic:spPr bwMode="auto">
                    <a:xfrm>
                      <a:off x="0" y="0"/>
                      <a:ext cx="4828786" cy="3538078"/>
                    </a:xfrm>
                    <a:prstGeom prst="rect">
                      <a:avLst/>
                    </a:prstGeom>
                    <a:ln w="9525">
                      <a:solidFill>
                        <a:srgbClr val="4472C4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0B9C3" w14:textId="77777777" w:rsidR="00E904F2" w:rsidRPr="00AF69F0" w:rsidRDefault="00E904F2" w:rsidP="00591A7E">
      <w:pPr>
        <w:spacing w:after="0" w:line="240" w:lineRule="auto"/>
        <w:contextualSpacing/>
        <w:jc w:val="center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29E321EB" w14:textId="77777777" w:rsidR="00E904F2" w:rsidRPr="00AF69F0" w:rsidRDefault="00E904F2" w:rsidP="00591A7E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Фото </w:t>
      </w:r>
      <w:r w:rsidR="00E16164" w:rsidRPr="00AF69F0">
        <w:rPr>
          <w:rFonts w:ascii="Times New Roman" w:hAnsi="Times New Roman"/>
          <w:sz w:val="28"/>
          <w:szCs w:val="28"/>
          <w:shd w:val="clear" w:color="auto" w:fill="FFFFFF"/>
        </w:rPr>
        <w:t>5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Изучение гидробионтов в зимний период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14:paraId="0998F111" w14:textId="385C80D9" w:rsidR="00E904F2" w:rsidRPr="00AF69F0" w:rsidRDefault="00E904F2" w:rsidP="00591A7E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(г.-к. Кисловодск, р. Березов</w:t>
      </w:r>
      <w:r w:rsidR="00BD5FEC" w:rsidRPr="00AF69F0">
        <w:rPr>
          <w:rFonts w:ascii="Times New Roman" w:hAnsi="Times New Roman"/>
          <w:sz w:val="28"/>
          <w:szCs w:val="28"/>
          <w:shd w:val="clear" w:color="auto" w:fill="FFFFFF"/>
        </w:rPr>
        <w:t>ая): личинк</w:t>
      </w:r>
      <w:r w:rsidR="00D842BD">
        <w:rPr>
          <w:rFonts w:ascii="Times New Roman" w:hAnsi="Times New Roman"/>
          <w:sz w:val="28"/>
          <w:szCs w:val="28"/>
          <w:shd w:val="clear" w:color="auto" w:fill="FFFFFF"/>
        </w:rPr>
        <w:t xml:space="preserve">и ручейника, поденки, </w:t>
      </w:r>
      <w:proofErr w:type="spellStart"/>
      <w:r w:rsidR="00D842BD">
        <w:rPr>
          <w:rFonts w:ascii="Times New Roman" w:hAnsi="Times New Roman"/>
          <w:sz w:val="28"/>
          <w:szCs w:val="28"/>
          <w:shd w:val="clear" w:color="auto" w:fill="FFFFFF"/>
        </w:rPr>
        <w:t>хиронимид</w:t>
      </w:r>
      <w:bookmarkStart w:id="0" w:name="_GoBack"/>
      <w:bookmarkEnd w:id="0"/>
      <w:proofErr w:type="spellEnd"/>
    </w:p>
    <w:p w14:paraId="4B64D199" w14:textId="77777777" w:rsidR="00591A7E" w:rsidRPr="00AF69F0" w:rsidRDefault="00591A7E" w:rsidP="002367D2">
      <w:pPr>
        <w:spacing w:after="0" w:line="240" w:lineRule="auto"/>
        <w:contextualSpacing/>
        <w:jc w:val="right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75C9ABCD" w14:textId="77777777" w:rsidR="00591A7E" w:rsidRPr="00AF69F0" w:rsidRDefault="00591A7E" w:rsidP="00591A7E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EE442DF" wp14:editId="35E629CC">
            <wp:extent cx="4737100" cy="3496390"/>
            <wp:effectExtent l="19050" t="19050" r="25400" b="279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68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" t="13683" r="9887"/>
                    <a:stretch/>
                  </pic:blipFill>
                  <pic:spPr bwMode="auto">
                    <a:xfrm>
                      <a:off x="0" y="0"/>
                      <a:ext cx="4738906" cy="3497723"/>
                    </a:xfrm>
                    <a:prstGeom prst="rect">
                      <a:avLst/>
                    </a:prstGeom>
                    <a:ln w="9525">
                      <a:solidFill>
                        <a:srgbClr val="4472C4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0D3C7" w14:textId="77777777" w:rsidR="00E904F2" w:rsidRPr="00AF69F0" w:rsidRDefault="00E904F2" w:rsidP="00591A7E">
      <w:pPr>
        <w:spacing w:after="0" w:line="240" w:lineRule="auto"/>
        <w:contextualSpacing/>
        <w:jc w:val="center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6A596051" w14:textId="77777777" w:rsidR="00E904F2" w:rsidRPr="00AF69F0" w:rsidRDefault="00E904F2" w:rsidP="00E904F2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Фото </w:t>
      </w:r>
      <w:r w:rsidR="00E16164" w:rsidRPr="00AF69F0">
        <w:rPr>
          <w:rFonts w:ascii="Times New Roman" w:hAnsi="Times New Roman"/>
          <w:sz w:val="28"/>
          <w:szCs w:val="28"/>
          <w:shd w:val="clear" w:color="auto" w:fill="FFFFFF"/>
        </w:rPr>
        <w:t>6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AF69F0">
        <w:rPr>
          <w:rFonts w:ascii="Times New Roman" w:hAnsi="Times New Roman"/>
          <w:b/>
          <w:sz w:val="28"/>
          <w:szCs w:val="28"/>
          <w:shd w:val="clear" w:color="auto" w:fill="FFFFFF"/>
        </w:rPr>
        <w:t>Изучение гидробионтов в зимний период</w:t>
      </w:r>
      <w:r w:rsidRPr="00AF69F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14:paraId="01D0FA44" w14:textId="36929A81" w:rsidR="00E904F2" w:rsidRPr="00AF69F0" w:rsidRDefault="00E904F2" w:rsidP="00145667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AF69F0">
        <w:rPr>
          <w:rFonts w:ascii="Times New Roman" w:hAnsi="Times New Roman"/>
          <w:sz w:val="28"/>
          <w:szCs w:val="28"/>
          <w:shd w:val="clear" w:color="auto" w:fill="FFFFFF"/>
        </w:rPr>
        <w:t>(г.-к. Кисловодск, р. Березовая): личинки поденки, личинка комара-долгоножки, плоский червь</w:t>
      </w:r>
      <w:r w:rsidR="001B4CF4" w:rsidRPr="00AF69F0">
        <w:rPr>
          <w:rFonts w:ascii="Times New Roman" w:hAnsi="Times New Roman"/>
          <w:sz w:val="28"/>
          <w:szCs w:val="28"/>
          <w:shd w:val="clear" w:color="auto" w:fill="FFFFFF"/>
        </w:rPr>
        <w:t>-</w:t>
      </w:r>
      <w:proofErr w:type="spellStart"/>
      <w:r w:rsidR="00D842BD">
        <w:rPr>
          <w:rFonts w:ascii="Times New Roman" w:hAnsi="Times New Roman"/>
          <w:sz w:val="28"/>
          <w:szCs w:val="28"/>
          <w:shd w:val="clear" w:color="auto" w:fill="FFFFFF"/>
        </w:rPr>
        <w:t>планария</w:t>
      </w:r>
      <w:proofErr w:type="spellEnd"/>
      <w:proofErr w:type="gramEnd"/>
    </w:p>
    <w:p w14:paraId="491DB953" w14:textId="77777777" w:rsidR="00E904F2" w:rsidRPr="00AF69F0" w:rsidRDefault="00E904F2" w:rsidP="00591A7E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145B8EF5" w14:textId="77777777" w:rsidR="002367D2" w:rsidRPr="00AF69F0" w:rsidRDefault="002367D2" w:rsidP="005717D3">
      <w:pPr>
        <w:spacing w:after="0" w:line="240" w:lineRule="auto"/>
        <w:contextualSpacing/>
        <w:rPr>
          <w:rFonts w:ascii="Times New Roman" w:hAnsi="Times New Roman"/>
          <w:sz w:val="28"/>
          <w:szCs w:val="28"/>
          <w:shd w:val="clear" w:color="auto" w:fill="FFFFFF"/>
        </w:rPr>
      </w:pPr>
    </w:p>
    <w:sectPr w:rsidR="002367D2" w:rsidRPr="00AF69F0" w:rsidSect="00D9535F">
      <w:footerReference w:type="default" r:id="rId6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DAE7700" w14:textId="77777777" w:rsidR="006167F5" w:rsidRDefault="006167F5" w:rsidP="00D9535F">
      <w:pPr>
        <w:spacing w:after="0" w:line="240" w:lineRule="auto"/>
      </w:pPr>
      <w:r>
        <w:separator/>
      </w:r>
    </w:p>
  </w:endnote>
  <w:endnote w:type="continuationSeparator" w:id="0">
    <w:p w14:paraId="10A15748" w14:textId="77777777" w:rsidR="006167F5" w:rsidRDefault="006167F5" w:rsidP="00D953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altName w:val="Arial"/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770388" w14:textId="77777777" w:rsidR="00466718" w:rsidRDefault="00466718">
    <w:pPr>
      <w:pStyle w:val="a8"/>
      <w:jc w:val="right"/>
    </w:pPr>
    <w:r>
      <w:fldChar w:fldCharType="begin"/>
    </w:r>
    <w:r>
      <w:instrText>PAGE   \* MERGEFORMAT</w:instrText>
    </w:r>
    <w:r>
      <w:fldChar w:fldCharType="separate"/>
    </w:r>
    <w:r w:rsidR="00D842BD">
      <w:rPr>
        <w:noProof/>
      </w:rPr>
      <w:t>24</w:t>
    </w:r>
    <w:r>
      <w:fldChar w:fldCharType="end"/>
    </w:r>
  </w:p>
  <w:p w14:paraId="25CF4D87" w14:textId="77777777" w:rsidR="00466718" w:rsidRDefault="0046671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0F41FA9" w14:textId="77777777" w:rsidR="006167F5" w:rsidRDefault="006167F5" w:rsidP="00D9535F">
      <w:pPr>
        <w:spacing w:after="0" w:line="240" w:lineRule="auto"/>
      </w:pPr>
      <w:r>
        <w:separator/>
      </w:r>
    </w:p>
  </w:footnote>
  <w:footnote w:type="continuationSeparator" w:id="0">
    <w:p w14:paraId="37E20827" w14:textId="77777777" w:rsidR="006167F5" w:rsidRDefault="006167F5" w:rsidP="00D953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363CA0"/>
    <w:multiLevelType w:val="hybridMultilevel"/>
    <w:tmpl w:val="D64002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4F6524"/>
    <w:multiLevelType w:val="hybridMultilevel"/>
    <w:tmpl w:val="E020DF70"/>
    <w:lvl w:ilvl="0" w:tplc="3C76F9AC">
      <w:start w:val="1"/>
      <w:numFmt w:val="decimal"/>
      <w:lvlText w:val="%1."/>
      <w:lvlJc w:val="left"/>
      <w:pPr>
        <w:ind w:left="14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75" w:hanging="360"/>
      </w:pPr>
    </w:lvl>
    <w:lvl w:ilvl="2" w:tplc="0419001B" w:tentative="1">
      <w:start w:val="1"/>
      <w:numFmt w:val="lowerRoman"/>
      <w:lvlText w:val="%3."/>
      <w:lvlJc w:val="right"/>
      <w:pPr>
        <w:ind w:left="2895" w:hanging="180"/>
      </w:pPr>
    </w:lvl>
    <w:lvl w:ilvl="3" w:tplc="0419000F" w:tentative="1">
      <w:start w:val="1"/>
      <w:numFmt w:val="decimal"/>
      <w:lvlText w:val="%4."/>
      <w:lvlJc w:val="left"/>
      <w:pPr>
        <w:ind w:left="3615" w:hanging="360"/>
      </w:pPr>
    </w:lvl>
    <w:lvl w:ilvl="4" w:tplc="04190019" w:tentative="1">
      <w:start w:val="1"/>
      <w:numFmt w:val="lowerLetter"/>
      <w:lvlText w:val="%5."/>
      <w:lvlJc w:val="left"/>
      <w:pPr>
        <w:ind w:left="4335" w:hanging="360"/>
      </w:pPr>
    </w:lvl>
    <w:lvl w:ilvl="5" w:tplc="0419001B" w:tentative="1">
      <w:start w:val="1"/>
      <w:numFmt w:val="lowerRoman"/>
      <w:lvlText w:val="%6."/>
      <w:lvlJc w:val="right"/>
      <w:pPr>
        <w:ind w:left="5055" w:hanging="180"/>
      </w:pPr>
    </w:lvl>
    <w:lvl w:ilvl="6" w:tplc="0419000F" w:tentative="1">
      <w:start w:val="1"/>
      <w:numFmt w:val="decimal"/>
      <w:lvlText w:val="%7."/>
      <w:lvlJc w:val="left"/>
      <w:pPr>
        <w:ind w:left="5775" w:hanging="360"/>
      </w:pPr>
    </w:lvl>
    <w:lvl w:ilvl="7" w:tplc="04190019" w:tentative="1">
      <w:start w:val="1"/>
      <w:numFmt w:val="lowerLetter"/>
      <w:lvlText w:val="%8."/>
      <w:lvlJc w:val="left"/>
      <w:pPr>
        <w:ind w:left="6495" w:hanging="360"/>
      </w:pPr>
    </w:lvl>
    <w:lvl w:ilvl="8" w:tplc="0419001B" w:tentative="1">
      <w:start w:val="1"/>
      <w:numFmt w:val="lowerRoman"/>
      <w:lvlText w:val="%9."/>
      <w:lvlJc w:val="right"/>
      <w:pPr>
        <w:ind w:left="7215" w:hanging="180"/>
      </w:pPr>
    </w:lvl>
  </w:abstractNum>
  <w:abstractNum w:abstractNumId="2">
    <w:nsid w:val="05792967"/>
    <w:multiLevelType w:val="hybridMultilevel"/>
    <w:tmpl w:val="84F29CBA"/>
    <w:lvl w:ilvl="0" w:tplc="188E7D36">
      <w:start w:val="1"/>
      <w:numFmt w:val="decimal"/>
      <w:lvlText w:val="%1."/>
      <w:lvlJc w:val="left"/>
      <w:pPr>
        <w:ind w:left="220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924" w:hanging="360"/>
      </w:pPr>
    </w:lvl>
    <w:lvl w:ilvl="2" w:tplc="0419001B" w:tentative="1">
      <w:start w:val="1"/>
      <w:numFmt w:val="lowerRoman"/>
      <w:lvlText w:val="%3."/>
      <w:lvlJc w:val="right"/>
      <w:pPr>
        <w:ind w:left="3644" w:hanging="180"/>
      </w:pPr>
    </w:lvl>
    <w:lvl w:ilvl="3" w:tplc="0419000F" w:tentative="1">
      <w:start w:val="1"/>
      <w:numFmt w:val="decimal"/>
      <w:lvlText w:val="%4."/>
      <w:lvlJc w:val="left"/>
      <w:pPr>
        <w:ind w:left="4364" w:hanging="360"/>
      </w:pPr>
    </w:lvl>
    <w:lvl w:ilvl="4" w:tplc="04190019" w:tentative="1">
      <w:start w:val="1"/>
      <w:numFmt w:val="lowerLetter"/>
      <w:lvlText w:val="%5."/>
      <w:lvlJc w:val="left"/>
      <w:pPr>
        <w:ind w:left="5084" w:hanging="360"/>
      </w:pPr>
    </w:lvl>
    <w:lvl w:ilvl="5" w:tplc="0419001B" w:tentative="1">
      <w:start w:val="1"/>
      <w:numFmt w:val="lowerRoman"/>
      <w:lvlText w:val="%6."/>
      <w:lvlJc w:val="right"/>
      <w:pPr>
        <w:ind w:left="5804" w:hanging="180"/>
      </w:pPr>
    </w:lvl>
    <w:lvl w:ilvl="6" w:tplc="0419000F" w:tentative="1">
      <w:start w:val="1"/>
      <w:numFmt w:val="decimal"/>
      <w:lvlText w:val="%7."/>
      <w:lvlJc w:val="left"/>
      <w:pPr>
        <w:ind w:left="6524" w:hanging="360"/>
      </w:pPr>
    </w:lvl>
    <w:lvl w:ilvl="7" w:tplc="04190019" w:tentative="1">
      <w:start w:val="1"/>
      <w:numFmt w:val="lowerLetter"/>
      <w:lvlText w:val="%8."/>
      <w:lvlJc w:val="left"/>
      <w:pPr>
        <w:ind w:left="7244" w:hanging="360"/>
      </w:pPr>
    </w:lvl>
    <w:lvl w:ilvl="8" w:tplc="041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3">
    <w:nsid w:val="0C460A52"/>
    <w:multiLevelType w:val="hybridMultilevel"/>
    <w:tmpl w:val="D49C11A2"/>
    <w:lvl w:ilvl="0" w:tplc="CD38595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0703F8B"/>
    <w:multiLevelType w:val="hybridMultilevel"/>
    <w:tmpl w:val="E1DC6102"/>
    <w:lvl w:ilvl="0" w:tplc="0419000D">
      <w:start w:val="1"/>
      <w:numFmt w:val="bullet"/>
      <w:lvlText w:val=""/>
      <w:lvlJc w:val="left"/>
      <w:pPr>
        <w:ind w:left="107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5">
    <w:nsid w:val="14A654EC"/>
    <w:multiLevelType w:val="hybridMultilevel"/>
    <w:tmpl w:val="4C748CB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D1A1EFD"/>
    <w:multiLevelType w:val="hybridMultilevel"/>
    <w:tmpl w:val="0C80ED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4357E5"/>
    <w:multiLevelType w:val="multilevel"/>
    <w:tmpl w:val="4366194A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145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6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7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41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78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20" w:hanging="2160"/>
      </w:pPr>
      <w:rPr>
        <w:rFonts w:hint="default"/>
      </w:rPr>
    </w:lvl>
  </w:abstractNum>
  <w:abstractNum w:abstractNumId="8">
    <w:nsid w:val="39647FE9"/>
    <w:multiLevelType w:val="hybridMultilevel"/>
    <w:tmpl w:val="CA304F70"/>
    <w:lvl w:ilvl="0" w:tplc="DBF0226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41F47E4E"/>
    <w:multiLevelType w:val="hybridMultilevel"/>
    <w:tmpl w:val="96EECEE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48EF3A8C"/>
    <w:multiLevelType w:val="multilevel"/>
    <w:tmpl w:val="14FA238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5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6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7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41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78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20" w:hanging="2160"/>
      </w:pPr>
      <w:rPr>
        <w:rFonts w:hint="default"/>
      </w:rPr>
    </w:lvl>
  </w:abstractNum>
  <w:abstractNum w:abstractNumId="11">
    <w:nsid w:val="555F6392"/>
    <w:multiLevelType w:val="hybridMultilevel"/>
    <w:tmpl w:val="574A039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5B970B75"/>
    <w:multiLevelType w:val="hybridMultilevel"/>
    <w:tmpl w:val="5E462DD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5F0224FC"/>
    <w:multiLevelType w:val="hybridMultilevel"/>
    <w:tmpl w:val="31A849F4"/>
    <w:lvl w:ilvl="0" w:tplc="0419000D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4">
    <w:nsid w:val="5FE8092F"/>
    <w:multiLevelType w:val="hybridMultilevel"/>
    <w:tmpl w:val="DBCCDC9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72853B41"/>
    <w:multiLevelType w:val="hybridMultilevel"/>
    <w:tmpl w:val="D9BA635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7ABC481A"/>
    <w:multiLevelType w:val="hybridMultilevel"/>
    <w:tmpl w:val="C750CBE8"/>
    <w:lvl w:ilvl="0" w:tplc="1A627A8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7B832E5F"/>
    <w:multiLevelType w:val="hybridMultilevel"/>
    <w:tmpl w:val="270A0050"/>
    <w:lvl w:ilvl="0" w:tplc="71C400C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0"/>
  </w:num>
  <w:num w:numId="3">
    <w:abstractNumId w:val="8"/>
  </w:num>
  <w:num w:numId="4">
    <w:abstractNumId w:val="2"/>
  </w:num>
  <w:num w:numId="5">
    <w:abstractNumId w:val="11"/>
  </w:num>
  <w:num w:numId="6">
    <w:abstractNumId w:val="14"/>
  </w:num>
  <w:num w:numId="7">
    <w:abstractNumId w:val="15"/>
  </w:num>
  <w:num w:numId="8">
    <w:abstractNumId w:val="3"/>
  </w:num>
  <w:num w:numId="9">
    <w:abstractNumId w:val="16"/>
  </w:num>
  <w:num w:numId="10">
    <w:abstractNumId w:val="4"/>
  </w:num>
  <w:num w:numId="11">
    <w:abstractNumId w:val="13"/>
  </w:num>
  <w:num w:numId="12">
    <w:abstractNumId w:val="12"/>
  </w:num>
  <w:num w:numId="13">
    <w:abstractNumId w:val="17"/>
  </w:num>
  <w:num w:numId="14">
    <w:abstractNumId w:val="5"/>
  </w:num>
  <w:num w:numId="15">
    <w:abstractNumId w:val="7"/>
  </w:num>
  <w:num w:numId="16">
    <w:abstractNumId w:val="9"/>
  </w:num>
  <w:num w:numId="17">
    <w:abstractNumId w:val="1"/>
  </w:num>
  <w:num w:numId="18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0E53"/>
    <w:rsid w:val="00001D89"/>
    <w:rsid w:val="00003413"/>
    <w:rsid w:val="00004D7D"/>
    <w:rsid w:val="00013D43"/>
    <w:rsid w:val="00015AE5"/>
    <w:rsid w:val="00024140"/>
    <w:rsid w:val="00024983"/>
    <w:rsid w:val="000403AE"/>
    <w:rsid w:val="00041A33"/>
    <w:rsid w:val="00066E0F"/>
    <w:rsid w:val="00066FB5"/>
    <w:rsid w:val="00071842"/>
    <w:rsid w:val="000750C3"/>
    <w:rsid w:val="00075EB1"/>
    <w:rsid w:val="00076774"/>
    <w:rsid w:val="00081B53"/>
    <w:rsid w:val="0008336D"/>
    <w:rsid w:val="00092598"/>
    <w:rsid w:val="00095819"/>
    <w:rsid w:val="000C550C"/>
    <w:rsid w:val="000D4D69"/>
    <w:rsid w:val="000F0076"/>
    <w:rsid w:val="000F2FFC"/>
    <w:rsid w:val="0010137B"/>
    <w:rsid w:val="00101E30"/>
    <w:rsid w:val="00106795"/>
    <w:rsid w:val="00126DB3"/>
    <w:rsid w:val="001371B5"/>
    <w:rsid w:val="00137236"/>
    <w:rsid w:val="00137DD9"/>
    <w:rsid w:val="00143401"/>
    <w:rsid w:val="00145667"/>
    <w:rsid w:val="00145A4F"/>
    <w:rsid w:val="00146E2A"/>
    <w:rsid w:val="00147539"/>
    <w:rsid w:val="00150FF7"/>
    <w:rsid w:val="001774F9"/>
    <w:rsid w:val="00185073"/>
    <w:rsid w:val="00196E1E"/>
    <w:rsid w:val="001A171D"/>
    <w:rsid w:val="001A18FC"/>
    <w:rsid w:val="001A64FA"/>
    <w:rsid w:val="001B4CF4"/>
    <w:rsid w:val="001B72B1"/>
    <w:rsid w:val="001B77AB"/>
    <w:rsid w:val="001C39B7"/>
    <w:rsid w:val="001D27DD"/>
    <w:rsid w:val="001E0E13"/>
    <w:rsid w:val="001E2EE9"/>
    <w:rsid w:val="001E326A"/>
    <w:rsid w:val="001F5491"/>
    <w:rsid w:val="001F56D2"/>
    <w:rsid w:val="00207DA1"/>
    <w:rsid w:val="0021552D"/>
    <w:rsid w:val="00217316"/>
    <w:rsid w:val="0022170B"/>
    <w:rsid w:val="00221CD7"/>
    <w:rsid w:val="002362E8"/>
    <w:rsid w:val="002367D2"/>
    <w:rsid w:val="0024001B"/>
    <w:rsid w:val="00253FBF"/>
    <w:rsid w:val="00257A4D"/>
    <w:rsid w:val="0026273B"/>
    <w:rsid w:val="00276D68"/>
    <w:rsid w:val="002818F1"/>
    <w:rsid w:val="002872B0"/>
    <w:rsid w:val="002A140C"/>
    <w:rsid w:val="002A5C98"/>
    <w:rsid w:val="002B56B1"/>
    <w:rsid w:val="002C4416"/>
    <w:rsid w:val="002C61FF"/>
    <w:rsid w:val="002C7031"/>
    <w:rsid w:val="002D547E"/>
    <w:rsid w:val="002D69DF"/>
    <w:rsid w:val="002D762A"/>
    <w:rsid w:val="002E0076"/>
    <w:rsid w:val="002F0527"/>
    <w:rsid w:val="002F71C0"/>
    <w:rsid w:val="00300250"/>
    <w:rsid w:val="0030430D"/>
    <w:rsid w:val="00310919"/>
    <w:rsid w:val="003115FB"/>
    <w:rsid w:val="0031750A"/>
    <w:rsid w:val="00317815"/>
    <w:rsid w:val="0032108B"/>
    <w:rsid w:val="00321621"/>
    <w:rsid w:val="00342435"/>
    <w:rsid w:val="00342A02"/>
    <w:rsid w:val="00354819"/>
    <w:rsid w:val="00356F1E"/>
    <w:rsid w:val="003602BC"/>
    <w:rsid w:val="00360E44"/>
    <w:rsid w:val="00364BFE"/>
    <w:rsid w:val="00367F14"/>
    <w:rsid w:val="00373C3C"/>
    <w:rsid w:val="00374DED"/>
    <w:rsid w:val="003779E3"/>
    <w:rsid w:val="003835A8"/>
    <w:rsid w:val="00383A71"/>
    <w:rsid w:val="00384CB1"/>
    <w:rsid w:val="00391CA0"/>
    <w:rsid w:val="003A7737"/>
    <w:rsid w:val="003A7AD8"/>
    <w:rsid w:val="003C0CCE"/>
    <w:rsid w:val="003C2EBD"/>
    <w:rsid w:val="003D13D1"/>
    <w:rsid w:val="003D6F30"/>
    <w:rsid w:val="003D76CA"/>
    <w:rsid w:val="003E6091"/>
    <w:rsid w:val="003E6787"/>
    <w:rsid w:val="003E73D3"/>
    <w:rsid w:val="003F23D7"/>
    <w:rsid w:val="003F2917"/>
    <w:rsid w:val="00406F83"/>
    <w:rsid w:val="00411734"/>
    <w:rsid w:val="004170EC"/>
    <w:rsid w:val="0044220D"/>
    <w:rsid w:val="00444207"/>
    <w:rsid w:val="004445D5"/>
    <w:rsid w:val="004503AE"/>
    <w:rsid w:val="00454E0C"/>
    <w:rsid w:val="004554B7"/>
    <w:rsid w:val="00463F13"/>
    <w:rsid w:val="00466718"/>
    <w:rsid w:val="004705F8"/>
    <w:rsid w:val="0047157F"/>
    <w:rsid w:val="00473840"/>
    <w:rsid w:val="00477478"/>
    <w:rsid w:val="00482162"/>
    <w:rsid w:val="00490EE9"/>
    <w:rsid w:val="00496BFE"/>
    <w:rsid w:val="00497165"/>
    <w:rsid w:val="004A174D"/>
    <w:rsid w:val="004A5E99"/>
    <w:rsid w:val="004A65DB"/>
    <w:rsid w:val="004B066F"/>
    <w:rsid w:val="004B5777"/>
    <w:rsid w:val="004C27DC"/>
    <w:rsid w:val="004C2FE7"/>
    <w:rsid w:val="004E1D6A"/>
    <w:rsid w:val="004E25DB"/>
    <w:rsid w:val="004E39A6"/>
    <w:rsid w:val="004E3D0E"/>
    <w:rsid w:val="004E7293"/>
    <w:rsid w:val="004E72D2"/>
    <w:rsid w:val="004F13F4"/>
    <w:rsid w:val="004F3568"/>
    <w:rsid w:val="004F372B"/>
    <w:rsid w:val="004F3D19"/>
    <w:rsid w:val="004F476A"/>
    <w:rsid w:val="00511760"/>
    <w:rsid w:val="005145C6"/>
    <w:rsid w:val="005203B0"/>
    <w:rsid w:val="005236B8"/>
    <w:rsid w:val="00527216"/>
    <w:rsid w:val="00536E5F"/>
    <w:rsid w:val="005443D4"/>
    <w:rsid w:val="00552CF6"/>
    <w:rsid w:val="00554B29"/>
    <w:rsid w:val="00560AB5"/>
    <w:rsid w:val="0056237A"/>
    <w:rsid w:val="00564067"/>
    <w:rsid w:val="00564171"/>
    <w:rsid w:val="005717D3"/>
    <w:rsid w:val="005728C9"/>
    <w:rsid w:val="00572980"/>
    <w:rsid w:val="005779E7"/>
    <w:rsid w:val="00591A7E"/>
    <w:rsid w:val="00591BF6"/>
    <w:rsid w:val="0059480B"/>
    <w:rsid w:val="00595B35"/>
    <w:rsid w:val="005A02C6"/>
    <w:rsid w:val="005B054B"/>
    <w:rsid w:val="005C1044"/>
    <w:rsid w:val="005C246F"/>
    <w:rsid w:val="005C5AEE"/>
    <w:rsid w:val="005C6925"/>
    <w:rsid w:val="005D6BC3"/>
    <w:rsid w:val="005E14A5"/>
    <w:rsid w:val="005E6AE0"/>
    <w:rsid w:val="00613A35"/>
    <w:rsid w:val="00613E7E"/>
    <w:rsid w:val="006167F5"/>
    <w:rsid w:val="006230B1"/>
    <w:rsid w:val="00624071"/>
    <w:rsid w:val="006268C9"/>
    <w:rsid w:val="00635235"/>
    <w:rsid w:val="006356A9"/>
    <w:rsid w:val="0063706A"/>
    <w:rsid w:val="00642390"/>
    <w:rsid w:val="006435EB"/>
    <w:rsid w:val="006452CD"/>
    <w:rsid w:val="006543C4"/>
    <w:rsid w:val="0068221D"/>
    <w:rsid w:val="00684CBE"/>
    <w:rsid w:val="006856C1"/>
    <w:rsid w:val="00686B36"/>
    <w:rsid w:val="006B3D0B"/>
    <w:rsid w:val="006B74AA"/>
    <w:rsid w:val="006C43BD"/>
    <w:rsid w:val="006C7F03"/>
    <w:rsid w:val="006D0DF3"/>
    <w:rsid w:val="006E387D"/>
    <w:rsid w:val="006E4640"/>
    <w:rsid w:val="006E7708"/>
    <w:rsid w:val="006F5050"/>
    <w:rsid w:val="006F5B4C"/>
    <w:rsid w:val="007065AC"/>
    <w:rsid w:val="0071534B"/>
    <w:rsid w:val="00717749"/>
    <w:rsid w:val="007431C3"/>
    <w:rsid w:val="00745C27"/>
    <w:rsid w:val="007548C7"/>
    <w:rsid w:val="007552AA"/>
    <w:rsid w:val="007605AC"/>
    <w:rsid w:val="0077659E"/>
    <w:rsid w:val="007775B5"/>
    <w:rsid w:val="00777BAF"/>
    <w:rsid w:val="0078724F"/>
    <w:rsid w:val="00791D15"/>
    <w:rsid w:val="007A05AC"/>
    <w:rsid w:val="007A2412"/>
    <w:rsid w:val="007A453A"/>
    <w:rsid w:val="007A6785"/>
    <w:rsid w:val="007B6E94"/>
    <w:rsid w:val="007C0FB2"/>
    <w:rsid w:val="007D3720"/>
    <w:rsid w:val="007E5744"/>
    <w:rsid w:val="007E5CAD"/>
    <w:rsid w:val="007F3223"/>
    <w:rsid w:val="00803E1A"/>
    <w:rsid w:val="008053E8"/>
    <w:rsid w:val="0080686F"/>
    <w:rsid w:val="0082754C"/>
    <w:rsid w:val="00827942"/>
    <w:rsid w:val="00836736"/>
    <w:rsid w:val="00836CC5"/>
    <w:rsid w:val="00847966"/>
    <w:rsid w:val="008548C7"/>
    <w:rsid w:val="00866414"/>
    <w:rsid w:val="00866E70"/>
    <w:rsid w:val="008677F0"/>
    <w:rsid w:val="00875EAD"/>
    <w:rsid w:val="008777B1"/>
    <w:rsid w:val="00881FCB"/>
    <w:rsid w:val="0088555A"/>
    <w:rsid w:val="00886544"/>
    <w:rsid w:val="0089587A"/>
    <w:rsid w:val="008A4551"/>
    <w:rsid w:val="008A7C9C"/>
    <w:rsid w:val="008B0F47"/>
    <w:rsid w:val="008B51F4"/>
    <w:rsid w:val="008B52F6"/>
    <w:rsid w:val="008C30C6"/>
    <w:rsid w:val="008D050F"/>
    <w:rsid w:val="008D200C"/>
    <w:rsid w:val="008D34B3"/>
    <w:rsid w:val="008D3EE8"/>
    <w:rsid w:val="008D74F1"/>
    <w:rsid w:val="008E5B4A"/>
    <w:rsid w:val="008F03FE"/>
    <w:rsid w:val="008F0A82"/>
    <w:rsid w:val="008F6C9A"/>
    <w:rsid w:val="0090099B"/>
    <w:rsid w:val="00901BEE"/>
    <w:rsid w:val="00901C2E"/>
    <w:rsid w:val="00910C68"/>
    <w:rsid w:val="00910EF5"/>
    <w:rsid w:val="00911D83"/>
    <w:rsid w:val="00912433"/>
    <w:rsid w:val="009134D5"/>
    <w:rsid w:val="00913FB4"/>
    <w:rsid w:val="009245DE"/>
    <w:rsid w:val="00936B5E"/>
    <w:rsid w:val="00941FD4"/>
    <w:rsid w:val="0094401B"/>
    <w:rsid w:val="00947103"/>
    <w:rsid w:val="009506BE"/>
    <w:rsid w:val="009506C4"/>
    <w:rsid w:val="00955CCD"/>
    <w:rsid w:val="009572FF"/>
    <w:rsid w:val="00964EE7"/>
    <w:rsid w:val="00971493"/>
    <w:rsid w:val="00972717"/>
    <w:rsid w:val="009762AC"/>
    <w:rsid w:val="0098467A"/>
    <w:rsid w:val="0099525C"/>
    <w:rsid w:val="009959EF"/>
    <w:rsid w:val="009A0A7D"/>
    <w:rsid w:val="009A3014"/>
    <w:rsid w:val="009A6AC1"/>
    <w:rsid w:val="009B40B0"/>
    <w:rsid w:val="009B51CE"/>
    <w:rsid w:val="009C47EB"/>
    <w:rsid w:val="009D515B"/>
    <w:rsid w:val="009D5C2D"/>
    <w:rsid w:val="009E0C03"/>
    <w:rsid w:val="009E3768"/>
    <w:rsid w:val="009E5734"/>
    <w:rsid w:val="009F363D"/>
    <w:rsid w:val="009F3977"/>
    <w:rsid w:val="009F3EAC"/>
    <w:rsid w:val="009F48B4"/>
    <w:rsid w:val="009F52AF"/>
    <w:rsid w:val="00A03BC1"/>
    <w:rsid w:val="00A1164A"/>
    <w:rsid w:val="00A13479"/>
    <w:rsid w:val="00A20A0F"/>
    <w:rsid w:val="00A361CF"/>
    <w:rsid w:val="00A40014"/>
    <w:rsid w:val="00A43907"/>
    <w:rsid w:val="00A4629A"/>
    <w:rsid w:val="00A52370"/>
    <w:rsid w:val="00A6106D"/>
    <w:rsid w:val="00A713A2"/>
    <w:rsid w:val="00A715AE"/>
    <w:rsid w:val="00A73B9D"/>
    <w:rsid w:val="00A7656E"/>
    <w:rsid w:val="00A8534B"/>
    <w:rsid w:val="00A85A14"/>
    <w:rsid w:val="00A92343"/>
    <w:rsid w:val="00A935AD"/>
    <w:rsid w:val="00AA0CE7"/>
    <w:rsid w:val="00AA1AEA"/>
    <w:rsid w:val="00AA1BB4"/>
    <w:rsid w:val="00AB408F"/>
    <w:rsid w:val="00AB74CF"/>
    <w:rsid w:val="00AC3B3A"/>
    <w:rsid w:val="00AD22A3"/>
    <w:rsid w:val="00AD35BF"/>
    <w:rsid w:val="00AD405E"/>
    <w:rsid w:val="00AD492F"/>
    <w:rsid w:val="00AE19FD"/>
    <w:rsid w:val="00AE6EAE"/>
    <w:rsid w:val="00AF3E22"/>
    <w:rsid w:val="00AF5631"/>
    <w:rsid w:val="00AF69F0"/>
    <w:rsid w:val="00B23049"/>
    <w:rsid w:val="00B239B6"/>
    <w:rsid w:val="00B32022"/>
    <w:rsid w:val="00B33784"/>
    <w:rsid w:val="00B36541"/>
    <w:rsid w:val="00B46BED"/>
    <w:rsid w:val="00B7088E"/>
    <w:rsid w:val="00B73976"/>
    <w:rsid w:val="00B82517"/>
    <w:rsid w:val="00B953C3"/>
    <w:rsid w:val="00BA3F29"/>
    <w:rsid w:val="00BA702D"/>
    <w:rsid w:val="00BA7A0C"/>
    <w:rsid w:val="00BB1E9A"/>
    <w:rsid w:val="00BB3084"/>
    <w:rsid w:val="00BB43D9"/>
    <w:rsid w:val="00BD5FEC"/>
    <w:rsid w:val="00BE38F0"/>
    <w:rsid w:val="00BF3236"/>
    <w:rsid w:val="00BF5332"/>
    <w:rsid w:val="00C03C1D"/>
    <w:rsid w:val="00C0514B"/>
    <w:rsid w:val="00C1032F"/>
    <w:rsid w:val="00C10A84"/>
    <w:rsid w:val="00C11598"/>
    <w:rsid w:val="00C11DEC"/>
    <w:rsid w:val="00C21365"/>
    <w:rsid w:val="00C23B7B"/>
    <w:rsid w:val="00C26275"/>
    <w:rsid w:val="00C33670"/>
    <w:rsid w:val="00C42E41"/>
    <w:rsid w:val="00C538E2"/>
    <w:rsid w:val="00C55919"/>
    <w:rsid w:val="00C55935"/>
    <w:rsid w:val="00C57D3F"/>
    <w:rsid w:val="00C76734"/>
    <w:rsid w:val="00C772DB"/>
    <w:rsid w:val="00C77CF0"/>
    <w:rsid w:val="00C8233E"/>
    <w:rsid w:val="00C87543"/>
    <w:rsid w:val="00C87989"/>
    <w:rsid w:val="00C90D59"/>
    <w:rsid w:val="00C93927"/>
    <w:rsid w:val="00C951D8"/>
    <w:rsid w:val="00C95575"/>
    <w:rsid w:val="00C976C9"/>
    <w:rsid w:val="00CA320D"/>
    <w:rsid w:val="00CA345B"/>
    <w:rsid w:val="00CC0E5E"/>
    <w:rsid w:val="00CC3C2B"/>
    <w:rsid w:val="00CD5B5C"/>
    <w:rsid w:val="00CD7572"/>
    <w:rsid w:val="00CE630A"/>
    <w:rsid w:val="00CF4EDC"/>
    <w:rsid w:val="00D0636E"/>
    <w:rsid w:val="00D16006"/>
    <w:rsid w:val="00D218AC"/>
    <w:rsid w:val="00D52FC5"/>
    <w:rsid w:val="00D5624F"/>
    <w:rsid w:val="00D60938"/>
    <w:rsid w:val="00D71AAD"/>
    <w:rsid w:val="00D74B53"/>
    <w:rsid w:val="00D842BD"/>
    <w:rsid w:val="00D86011"/>
    <w:rsid w:val="00D86F5D"/>
    <w:rsid w:val="00D93B3D"/>
    <w:rsid w:val="00D9535F"/>
    <w:rsid w:val="00D95523"/>
    <w:rsid w:val="00DA22E0"/>
    <w:rsid w:val="00DA2597"/>
    <w:rsid w:val="00DA616E"/>
    <w:rsid w:val="00DB3323"/>
    <w:rsid w:val="00DC47CB"/>
    <w:rsid w:val="00DF33A7"/>
    <w:rsid w:val="00E00479"/>
    <w:rsid w:val="00E05A3E"/>
    <w:rsid w:val="00E07B6A"/>
    <w:rsid w:val="00E1341B"/>
    <w:rsid w:val="00E16164"/>
    <w:rsid w:val="00E234E7"/>
    <w:rsid w:val="00E33776"/>
    <w:rsid w:val="00E33D6D"/>
    <w:rsid w:val="00E440F7"/>
    <w:rsid w:val="00E50D30"/>
    <w:rsid w:val="00E601BD"/>
    <w:rsid w:val="00E66345"/>
    <w:rsid w:val="00E718F6"/>
    <w:rsid w:val="00E74A63"/>
    <w:rsid w:val="00E809DD"/>
    <w:rsid w:val="00E86425"/>
    <w:rsid w:val="00E86713"/>
    <w:rsid w:val="00E904F2"/>
    <w:rsid w:val="00E91FEC"/>
    <w:rsid w:val="00EA18A4"/>
    <w:rsid w:val="00EA4DA5"/>
    <w:rsid w:val="00EB5D1D"/>
    <w:rsid w:val="00EC073A"/>
    <w:rsid w:val="00ED40CC"/>
    <w:rsid w:val="00ED4801"/>
    <w:rsid w:val="00ED658F"/>
    <w:rsid w:val="00ED7A33"/>
    <w:rsid w:val="00ED7DF7"/>
    <w:rsid w:val="00EE1686"/>
    <w:rsid w:val="00EF447D"/>
    <w:rsid w:val="00EF5C10"/>
    <w:rsid w:val="00F01D46"/>
    <w:rsid w:val="00F01D8D"/>
    <w:rsid w:val="00F0566E"/>
    <w:rsid w:val="00F10A23"/>
    <w:rsid w:val="00F20E1A"/>
    <w:rsid w:val="00F3226D"/>
    <w:rsid w:val="00F337C2"/>
    <w:rsid w:val="00F345BE"/>
    <w:rsid w:val="00F44FCB"/>
    <w:rsid w:val="00F467E2"/>
    <w:rsid w:val="00F51535"/>
    <w:rsid w:val="00F65890"/>
    <w:rsid w:val="00F66F24"/>
    <w:rsid w:val="00F67723"/>
    <w:rsid w:val="00F741DF"/>
    <w:rsid w:val="00F81F08"/>
    <w:rsid w:val="00F8350E"/>
    <w:rsid w:val="00F90DD0"/>
    <w:rsid w:val="00F915ED"/>
    <w:rsid w:val="00FA1EBE"/>
    <w:rsid w:val="00FB25E8"/>
    <w:rsid w:val="00FC0E53"/>
    <w:rsid w:val="00FC4E8E"/>
    <w:rsid w:val="00FE1B30"/>
    <w:rsid w:val="00FF14DB"/>
    <w:rsid w:val="00FF2480"/>
    <w:rsid w:val="00FF5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78CCE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0EE9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C0E5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32022"/>
    <w:pPr>
      <w:ind w:left="720"/>
      <w:contextualSpacing/>
    </w:pPr>
  </w:style>
  <w:style w:type="character" w:styleId="a5">
    <w:name w:val="Hyperlink"/>
    <w:uiPriority w:val="99"/>
    <w:unhideWhenUsed/>
    <w:rsid w:val="00591BF6"/>
    <w:rPr>
      <w:color w:val="0563C1"/>
      <w:u w:val="single"/>
    </w:rPr>
  </w:style>
  <w:style w:type="paragraph" w:styleId="a6">
    <w:name w:val="header"/>
    <w:basedOn w:val="a"/>
    <w:link w:val="a7"/>
    <w:uiPriority w:val="99"/>
    <w:unhideWhenUsed/>
    <w:rsid w:val="00D953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9535F"/>
  </w:style>
  <w:style w:type="paragraph" w:styleId="a8">
    <w:name w:val="footer"/>
    <w:basedOn w:val="a"/>
    <w:link w:val="a9"/>
    <w:uiPriority w:val="99"/>
    <w:unhideWhenUsed/>
    <w:rsid w:val="00D953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9535F"/>
  </w:style>
  <w:style w:type="paragraph" w:styleId="aa">
    <w:name w:val="Balloon Text"/>
    <w:basedOn w:val="a"/>
    <w:link w:val="ab"/>
    <w:uiPriority w:val="99"/>
    <w:semiHidden/>
    <w:unhideWhenUsed/>
    <w:rsid w:val="00075EB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075EB1"/>
    <w:rPr>
      <w:rFonts w:ascii="Segoe UI" w:hAnsi="Segoe UI" w:cs="Segoe UI"/>
      <w:sz w:val="18"/>
      <w:szCs w:val="18"/>
    </w:rPr>
  </w:style>
  <w:style w:type="character" w:styleId="ac">
    <w:name w:val="FollowedHyperlink"/>
    <w:uiPriority w:val="99"/>
    <w:semiHidden/>
    <w:unhideWhenUsed/>
    <w:rsid w:val="00A20A0F"/>
    <w:rPr>
      <w:color w:val="954F72"/>
      <w:u w:val="single"/>
    </w:rPr>
  </w:style>
  <w:style w:type="character" w:customStyle="1" w:styleId="ad">
    <w:name w:val="Основной текст_"/>
    <w:basedOn w:val="a0"/>
    <w:link w:val="1"/>
    <w:locked/>
    <w:rsid w:val="00F8350E"/>
    <w:rPr>
      <w:color w:val="231F20"/>
    </w:rPr>
  </w:style>
  <w:style w:type="paragraph" w:customStyle="1" w:styleId="1">
    <w:name w:val="Основной текст1"/>
    <w:basedOn w:val="a"/>
    <w:link w:val="ad"/>
    <w:rsid w:val="00F8350E"/>
    <w:pPr>
      <w:widowControl w:val="0"/>
      <w:spacing w:after="0" w:line="240" w:lineRule="auto"/>
      <w:ind w:firstLine="360"/>
    </w:pPr>
    <w:rPr>
      <w:color w:val="231F20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0EE9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C0E5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32022"/>
    <w:pPr>
      <w:ind w:left="720"/>
      <w:contextualSpacing/>
    </w:pPr>
  </w:style>
  <w:style w:type="character" w:styleId="a5">
    <w:name w:val="Hyperlink"/>
    <w:uiPriority w:val="99"/>
    <w:unhideWhenUsed/>
    <w:rsid w:val="00591BF6"/>
    <w:rPr>
      <w:color w:val="0563C1"/>
      <w:u w:val="single"/>
    </w:rPr>
  </w:style>
  <w:style w:type="paragraph" w:styleId="a6">
    <w:name w:val="header"/>
    <w:basedOn w:val="a"/>
    <w:link w:val="a7"/>
    <w:uiPriority w:val="99"/>
    <w:unhideWhenUsed/>
    <w:rsid w:val="00D953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9535F"/>
  </w:style>
  <w:style w:type="paragraph" w:styleId="a8">
    <w:name w:val="footer"/>
    <w:basedOn w:val="a"/>
    <w:link w:val="a9"/>
    <w:uiPriority w:val="99"/>
    <w:unhideWhenUsed/>
    <w:rsid w:val="00D953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9535F"/>
  </w:style>
  <w:style w:type="paragraph" w:styleId="aa">
    <w:name w:val="Balloon Text"/>
    <w:basedOn w:val="a"/>
    <w:link w:val="ab"/>
    <w:uiPriority w:val="99"/>
    <w:semiHidden/>
    <w:unhideWhenUsed/>
    <w:rsid w:val="00075EB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075EB1"/>
    <w:rPr>
      <w:rFonts w:ascii="Segoe UI" w:hAnsi="Segoe UI" w:cs="Segoe UI"/>
      <w:sz w:val="18"/>
      <w:szCs w:val="18"/>
    </w:rPr>
  </w:style>
  <w:style w:type="character" w:styleId="ac">
    <w:name w:val="FollowedHyperlink"/>
    <w:uiPriority w:val="99"/>
    <w:semiHidden/>
    <w:unhideWhenUsed/>
    <w:rsid w:val="00A20A0F"/>
    <w:rPr>
      <w:color w:val="954F72"/>
      <w:u w:val="single"/>
    </w:rPr>
  </w:style>
  <w:style w:type="character" w:customStyle="1" w:styleId="ad">
    <w:name w:val="Основной текст_"/>
    <w:basedOn w:val="a0"/>
    <w:link w:val="1"/>
    <w:locked/>
    <w:rsid w:val="00F8350E"/>
    <w:rPr>
      <w:color w:val="231F20"/>
    </w:rPr>
  </w:style>
  <w:style w:type="paragraph" w:customStyle="1" w:styleId="1">
    <w:name w:val="Основной текст1"/>
    <w:basedOn w:val="a"/>
    <w:link w:val="ad"/>
    <w:rsid w:val="00F8350E"/>
    <w:pPr>
      <w:widowControl w:val="0"/>
      <w:spacing w:after="0" w:line="240" w:lineRule="auto"/>
      <w:ind w:firstLine="360"/>
    </w:pPr>
    <w:rPr>
      <w:color w:val="231F20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2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26" Type="http://schemas.openxmlformats.org/officeDocument/2006/relationships/hyperlink" Target="https://www.zin.ru/ANIMAliA/COlEOPTERA/rus/dytiscid.htm" TargetMode="External"/><Relationship Id="rId39" Type="http://schemas.openxmlformats.org/officeDocument/2006/relationships/hyperlink" Target="https://yandex.ru/maps/geo/kislovodsk/53118267/?from=tabbar&amp;l=sat%2Cskl&amp;ll=42.792820%2C43.896752&amp;source=serp_navig&amp;z=12" TargetMode="External"/><Relationship Id="rId21" Type="http://schemas.openxmlformats.org/officeDocument/2006/relationships/image" Target="media/image10.jpeg"/><Relationship Id="rId34" Type="http://schemas.openxmlformats.org/officeDocument/2006/relationships/hyperlink" Target="http://www.dumaksl.ru/genplan.php" TargetMode="External"/><Relationship Id="rId42" Type="http://schemas.openxmlformats.org/officeDocument/2006/relationships/image" Target="media/image17.jpeg"/><Relationship Id="rId47" Type="http://schemas.microsoft.com/office/2007/relationships/hdphoto" Target="media/hdphoto2.wdp"/><Relationship Id="rId50" Type="http://schemas.openxmlformats.org/officeDocument/2006/relationships/image" Target="media/image21.jpeg"/><Relationship Id="rId55" Type="http://schemas.openxmlformats.org/officeDocument/2006/relationships/image" Target="media/image26.jpe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0" Type="http://schemas.openxmlformats.org/officeDocument/2006/relationships/image" Target="media/image9.jpeg"/><Relationship Id="rId29" Type="http://schemas.openxmlformats.org/officeDocument/2006/relationships/hyperlink" Target="https://prirodasibiri.ru/?id_page=7&amp;id_razd=64" TargetMode="External"/><Relationship Id="rId41" Type="http://schemas.openxmlformats.org/officeDocument/2006/relationships/hyperlink" Target="http://www.dumaksl.ru/genplan.php" TargetMode="External"/><Relationship Id="rId54" Type="http://schemas.openxmlformats.org/officeDocument/2006/relationships/image" Target="media/image25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3.jpeg"/><Relationship Id="rId32" Type="http://schemas.openxmlformats.org/officeDocument/2006/relationships/hyperlink" Target="https://coollib.net/b/461181/read" TargetMode="External"/><Relationship Id="rId37" Type="http://schemas.openxmlformats.org/officeDocument/2006/relationships/hyperlink" Target="https://vseobiology.ru/ekologiya-zhivotnykh/726-35-ekologicheskie-gruppy-ptits-osnovnye-adaptatsii-k-obrazu-zhizni" TargetMode="External"/><Relationship Id="rId40" Type="http://schemas.openxmlformats.org/officeDocument/2006/relationships/image" Target="media/image16.png"/><Relationship Id="rId45" Type="http://schemas.openxmlformats.org/officeDocument/2006/relationships/hyperlink" Target="https://yandex.ru/maps/geo/kislovodsk/53118267/?from=tabbar&amp;l=sat&amp;ll=42.744240%2C43.901965&amp;source=serp_navig&amp;z=12" TargetMode="External"/><Relationship Id="rId53" Type="http://schemas.openxmlformats.org/officeDocument/2006/relationships/image" Target="media/image24.jpeg"/><Relationship Id="rId58" Type="http://schemas.openxmlformats.org/officeDocument/2006/relationships/image" Target="media/image29.jpeg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openxmlformats.org/officeDocument/2006/relationships/image" Target="media/image12.jpeg"/><Relationship Id="rId28" Type="http://schemas.openxmlformats.org/officeDocument/2006/relationships/hyperlink" Target="https://cyberleninka.ru/article/n/zimnee-pitanie-olyapki-cinclus-cinclus-na-rekah-i-ruchyah-v-gorode-kyzyle/viewer" TargetMode="External"/><Relationship Id="rId36" Type="http://schemas.openxmlformats.org/officeDocument/2006/relationships/hyperlink" Target="https://blgy.ru/" TargetMode="External"/><Relationship Id="rId49" Type="http://schemas.microsoft.com/office/2007/relationships/hdphoto" Target="media/hdphoto3.wdp"/><Relationship Id="rId57" Type="http://schemas.openxmlformats.org/officeDocument/2006/relationships/image" Target="media/image28.jpeg"/><Relationship Id="rId61" Type="http://schemas.openxmlformats.org/officeDocument/2006/relationships/image" Target="media/image32.jpeg"/><Relationship Id="rId10" Type="http://schemas.openxmlformats.org/officeDocument/2006/relationships/image" Target="media/image2.jpeg"/><Relationship Id="rId19" Type="http://schemas.openxmlformats.org/officeDocument/2006/relationships/image" Target="media/image8.jpeg"/><Relationship Id="rId31" Type="http://schemas.openxmlformats.org/officeDocument/2006/relationships/hyperlink" Target="https://elementy.ru/nauchno-populyarnaya_biblioteka/434362/Olyapka_zhizn_pernatogo_vodolaza" TargetMode="External"/><Relationship Id="rId44" Type="http://schemas.openxmlformats.org/officeDocument/2006/relationships/image" Target="media/image18.jpeg"/><Relationship Id="rId52" Type="http://schemas.openxmlformats.org/officeDocument/2006/relationships/image" Target="media/image23.jpeg"/><Relationship Id="rId60" Type="http://schemas.openxmlformats.org/officeDocument/2006/relationships/image" Target="media/image3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hyperlink" Target="http://ecosystema.ru/08nature/w-invert/187.htm" TargetMode="External"/><Relationship Id="rId30" Type="http://schemas.openxmlformats.org/officeDocument/2006/relationships/hyperlink" Target="http://www.rbcu.ru/birdclass/list.php?id=3&amp;SECTION_ID=1461" TargetMode="External"/><Relationship Id="rId35" Type="http://schemas.openxmlformats.org/officeDocument/2006/relationships/hyperlink" Target="https://www.ebirds.ru/vid/300.htm" TargetMode="External"/><Relationship Id="rId43" Type="http://schemas.openxmlformats.org/officeDocument/2006/relationships/hyperlink" Target="https://yandex.ru/maps/geo/kislovodsk/53118267/?from=tabbar&amp;l=sat&amp;ll=42.744240%2C43.901965&amp;source=serp_navig&amp;z=12" TargetMode="External"/><Relationship Id="rId48" Type="http://schemas.openxmlformats.org/officeDocument/2006/relationships/image" Target="media/image20.png"/><Relationship Id="rId56" Type="http://schemas.openxmlformats.org/officeDocument/2006/relationships/image" Target="media/image27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22.jpeg"/><Relationship Id="rId3" Type="http://schemas.openxmlformats.org/officeDocument/2006/relationships/styles" Target="styles.xml"/><Relationship Id="rId12" Type="http://schemas.openxmlformats.org/officeDocument/2006/relationships/hyperlink" Target="http://www.rbcu.ru/birdclass/list.php?id=3&amp;SECTION_ID=1461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hyperlink" Target="https://ru.wikipedia.org/wiki/%D0%9F%D0%BB%D0%B0%D0%BD%D0%B0%D1%80%D0%B8%D0%B8" TargetMode="External"/><Relationship Id="rId38" Type="http://schemas.openxmlformats.org/officeDocument/2006/relationships/image" Target="media/image15.jpeg"/><Relationship Id="rId46" Type="http://schemas.openxmlformats.org/officeDocument/2006/relationships/image" Target="media/image19.png"/><Relationship Id="rId59" Type="http://schemas.openxmlformats.org/officeDocument/2006/relationships/image" Target="media/image30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Лист1!$F$52</c:f>
              <c:strCache>
                <c:ptCount val="1"/>
                <c:pt idx="0">
                  <c:v>Зима (особей)</c:v>
                </c:pt>
              </c:strCache>
            </c:strRef>
          </c:tx>
          <c:spPr>
            <a:solidFill>
              <a:schemeClr val="accent1"/>
            </a:solidFill>
            <a:ln>
              <a:solidFill>
                <a:schemeClr val="tx1">
                  <a:lumMod val="85000"/>
                  <a:lumOff val="15000"/>
                </a:schemeClr>
              </a:solidFill>
            </a:ln>
            <a:effectLst/>
          </c:spPr>
          <c:invertIfNegative val="0"/>
          <c:cat>
            <c:strRef>
              <c:f>Лист1!$E$53:$E$59</c:f>
              <c:strCache>
                <c:ptCount val="7"/>
                <c:pt idx="0">
                  <c:v>р. Березовая </c:v>
                </c:pt>
                <c:pt idx="1">
                  <c:v>р. Ольховка </c:v>
                </c:pt>
                <c:pt idx="2">
                  <c:v>р. Белая</c:v>
                </c:pt>
                <c:pt idx="3">
                  <c:v>р. Подкумок</c:v>
                </c:pt>
                <c:pt idx="4">
                  <c:v>р. Аликоновка</c:v>
                </c:pt>
                <c:pt idx="5">
                  <c:v>Оз. Новое</c:v>
                </c:pt>
                <c:pt idx="6">
                  <c:v>Итого:</c:v>
                </c:pt>
              </c:strCache>
            </c:strRef>
          </c:cat>
          <c:val>
            <c:numRef>
              <c:f>Лист1!$F$53:$F$59</c:f>
              <c:numCache>
                <c:formatCode>General</c:formatCode>
                <c:ptCount val="7"/>
                <c:pt idx="0">
                  <c:v>3</c:v>
                </c:pt>
                <c:pt idx="1">
                  <c:v>6</c:v>
                </c:pt>
                <c:pt idx="2">
                  <c:v>0</c:v>
                </c:pt>
                <c:pt idx="3">
                  <c:v>1</c:v>
                </c:pt>
                <c:pt idx="4">
                  <c:v>2</c:v>
                </c:pt>
                <c:pt idx="5">
                  <c:v>0</c:v>
                </c:pt>
                <c:pt idx="6">
                  <c:v>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96B-46CD-9F27-2E2BDCB3E8B9}"/>
            </c:ext>
          </c:extLst>
        </c:ser>
        <c:ser>
          <c:idx val="1"/>
          <c:order val="1"/>
          <c:tx>
            <c:strRef>
              <c:f>Лист1!$G$52</c:f>
              <c:strCache>
                <c:ptCount val="1"/>
                <c:pt idx="0">
                  <c:v>Весна (особей)</c:v>
                </c:pt>
              </c:strCache>
            </c:strRef>
          </c:tx>
          <c:spPr>
            <a:solidFill>
              <a:schemeClr val="accent6">
                <a:lumMod val="40000"/>
                <a:lumOff val="60000"/>
              </a:schemeClr>
            </a:solidFill>
            <a:ln>
              <a:solidFill>
                <a:schemeClr val="tx1">
                  <a:lumMod val="85000"/>
                  <a:lumOff val="15000"/>
                </a:schemeClr>
              </a:solidFill>
            </a:ln>
            <a:effectLst/>
          </c:spPr>
          <c:invertIfNegative val="0"/>
          <c:cat>
            <c:strRef>
              <c:f>Лист1!$E$53:$E$59</c:f>
              <c:strCache>
                <c:ptCount val="7"/>
                <c:pt idx="0">
                  <c:v>р. Березовая </c:v>
                </c:pt>
                <c:pt idx="1">
                  <c:v>р. Ольховка </c:v>
                </c:pt>
                <c:pt idx="2">
                  <c:v>р. Белая</c:v>
                </c:pt>
                <c:pt idx="3">
                  <c:v>р. Подкумок</c:v>
                </c:pt>
                <c:pt idx="4">
                  <c:v>р. Аликоновка</c:v>
                </c:pt>
                <c:pt idx="5">
                  <c:v>Оз. Новое</c:v>
                </c:pt>
                <c:pt idx="6">
                  <c:v>Итого:</c:v>
                </c:pt>
              </c:strCache>
            </c:strRef>
          </c:cat>
          <c:val>
            <c:numRef>
              <c:f>Лист1!$G$53:$G$59</c:f>
              <c:numCache>
                <c:formatCode>General</c:formatCode>
                <c:ptCount val="7"/>
                <c:pt idx="0">
                  <c:v>6</c:v>
                </c:pt>
                <c:pt idx="1">
                  <c:v>9</c:v>
                </c:pt>
                <c:pt idx="2">
                  <c:v>1</c:v>
                </c:pt>
                <c:pt idx="3">
                  <c:v>2</c:v>
                </c:pt>
                <c:pt idx="4">
                  <c:v>3</c:v>
                </c:pt>
                <c:pt idx="5">
                  <c:v>2</c:v>
                </c:pt>
                <c:pt idx="6">
                  <c:v>23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96B-46CD-9F27-2E2BDCB3E8B9}"/>
            </c:ext>
          </c:extLst>
        </c:ser>
        <c:ser>
          <c:idx val="2"/>
          <c:order val="2"/>
          <c:tx>
            <c:strRef>
              <c:f>Лист1!$H$52</c:f>
              <c:strCache>
                <c:ptCount val="1"/>
                <c:pt idx="0">
                  <c:v>Лето (особей)</c:v>
                </c:pt>
              </c:strCache>
            </c:strRef>
          </c:tx>
          <c:spPr>
            <a:solidFill>
              <a:srgbClr val="FF7D7D"/>
            </a:solidFill>
            <a:ln>
              <a:solidFill>
                <a:schemeClr val="tx1">
                  <a:lumMod val="85000"/>
                  <a:lumOff val="15000"/>
                </a:schemeClr>
              </a:solidFill>
            </a:ln>
            <a:effectLst/>
          </c:spPr>
          <c:invertIfNegative val="0"/>
          <c:cat>
            <c:strRef>
              <c:f>Лист1!$E$53:$E$59</c:f>
              <c:strCache>
                <c:ptCount val="7"/>
                <c:pt idx="0">
                  <c:v>р. Березовая </c:v>
                </c:pt>
                <c:pt idx="1">
                  <c:v>р. Ольховка </c:v>
                </c:pt>
                <c:pt idx="2">
                  <c:v>р. Белая</c:v>
                </c:pt>
                <c:pt idx="3">
                  <c:v>р. Подкумок</c:v>
                </c:pt>
                <c:pt idx="4">
                  <c:v>р. Аликоновка</c:v>
                </c:pt>
                <c:pt idx="5">
                  <c:v>Оз. Новое</c:v>
                </c:pt>
                <c:pt idx="6">
                  <c:v>Итого:</c:v>
                </c:pt>
              </c:strCache>
            </c:strRef>
          </c:cat>
          <c:val>
            <c:numRef>
              <c:f>Лист1!$H$53:$H$59</c:f>
              <c:numCache>
                <c:formatCode>General</c:formatCode>
                <c:ptCount val="7"/>
                <c:pt idx="0">
                  <c:v>8</c:v>
                </c:pt>
                <c:pt idx="1">
                  <c:v>10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96B-46CD-9F27-2E2BDCB3E8B9}"/>
            </c:ext>
          </c:extLst>
        </c:ser>
        <c:ser>
          <c:idx val="3"/>
          <c:order val="3"/>
          <c:tx>
            <c:strRef>
              <c:f>Лист1!$I$52</c:f>
              <c:strCache>
                <c:ptCount val="1"/>
                <c:pt idx="0">
                  <c:v>Осень (особей)</c:v>
                </c:pt>
              </c:strCache>
            </c:strRef>
          </c:tx>
          <c:spPr>
            <a:solidFill>
              <a:schemeClr val="accent4">
                <a:lumMod val="60000"/>
                <a:lumOff val="40000"/>
              </a:schemeClr>
            </a:solidFill>
            <a:ln>
              <a:solidFill>
                <a:schemeClr val="tx1">
                  <a:lumMod val="85000"/>
                  <a:lumOff val="15000"/>
                </a:schemeClr>
              </a:solidFill>
            </a:ln>
            <a:effectLst/>
          </c:spPr>
          <c:invertIfNegative val="0"/>
          <c:cat>
            <c:strRef>
              <c:f>Лист1!$E$53:$E$59</c:f>
              <c:strCache>
                <c:ptCount val="7"/>
                <c:pt idx="0">
                  <c:v>р. Березовая </c:v>
                </c:pt>
                <c:pt idx="1">
                  <c:v>р. Ольховка </c:v>
                </c:pt>
                <c:pt idx="2">
                  <c:v>р. Белая</c:v>
                </c:pt>
                <c:pt idx="3">
                  <c:v>р. Подкумок</c:v>
                </c:pt>
                <c:pt idx="4">
                  <c:v>р. Аликоновка</c:v>
                </c:pt>
                <c:pt idx="5">
                  <c:v>Оз. Новое</c:v>
                </c:pt>
                <c:pt idx="6">
                  <c:v>Итого:</c:v>
                </c:pt>
              </c:strCache>
            </c:strRef>
          </c:cat>
          <c:val>
            <c:numRef>
              <c:f>Лист1!$I$53:$I$59</c:f>
              <c:numCache>
                <c:formatCode>General</c:formatCode>
                <c:ptCount val="7"/>
                <c:pt idx="0">
                  <c:v>2</c:v>
                </c:pt>
                <c:pt idx="1">
                  <c:v>4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96B-46CD-9F27-2E2BDCB3E8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3645952"/>
        <c:axId val="123647872"/>
      </c:barChart>
      <c:catAx>
        <c:axId val="123645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3647872"/>
        <c:crosses val="autoZero"/>
        <c:auto val="1"/>
        <c:lblAlgn val="ctr"/>
        <c:lblOffset val="100"/>
        <c:noMultiLvlLbl val="0"/>
      </c:catAx>
      <c:valAx>
        <c:axId val="1236478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>
            <a:solidFill>
              <a:schemeClr val="tx1">
                <a:lumMod val="85000"/>
                <a:lumOff val="15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3645952"/>
        <c:crosses val="autoZero"/>
        <c:crossBetween val="between"/>
        <c:majorUnit val="2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0056AC"/>
      </a:solidFill>
      <a:round/>
    </a:ln>
    <a:effectLst/>
  </c:spPr>
  <c:txPr>
    <a:bodyPr/>
    <a:lstStyle/>
    <a:p>
      <a:pPr>
        <a:defRPr sz="900" baseline="0"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46E97F-0B0F-4A24-BFEC-EE153EDC99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35</Pages>
  <Words>5019</Words>
  <Characters>28614</Characters>
  <Application>Microsoft Office Word</Application>
  <DocSecurity>0</DocSecurity>
  <Lines>238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33566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Макиян</cp:lastModifiedBy>
  <cp:revision>9</cp:revision>
  <cp:lastPrinted>2022-01-10T07:38:00Z</cp:lastPrinted>
  <dcterms:created xsi:type="dcterms:W3CDTF">2022-01-10T17:43:00Z</dcterms:created>
  <dcterms:modified xsi:type="dcterms:W3CDTF">2022-01-11T12:43:00Z</dcterms:modified>
</cp:coreProperties>
</file>