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EAB" w:rsidRPr="009D07DC" w:rsidRDefault="00841EAB" w:rsidP="00841EAB">
      <w:pPr>
        <w:pStyle w:val="12"/>
        <w:spacing w:line="240" w:lineRule="auto"/>
        <w:ind w:right="-2" w:firstLine="0"/>
        <w:jc w:val="center"/>
        <w:rPr>
          <w:bCs/>
          <w:i/>
          <w:szCs w:val="28"/>
        </w:rPr>
      </w:pPr>
      <w:r>
        <w:rPr>
          <w:bCs/>
          <w:szCs w:val="28"/>
        </w:rPr>
        <w:t>МБОУ «Гимназия №174»</w:t>
      </w:r>
      <w:r w:rsidRPr="00841EAB">
        <w:rPr>
          <w:bCs/>
          <w:szCs w:val="28"/>
        </w:rPr>
        <w:t xml:space="preserve"> </w:t>
      </w:r>
      <w:r w:rsidRPr="007F18DA">
        <w:rPr>
          <w:bCs/>
          <w:szCs w:val="28"/>
        </w:rPr>
        <w:t>Советского района г. Казани</w:t>
      </w:r>
    </w:p>
    <w:p w:rsidR="00D537C5" w:rsidRPr="00C35937" w:rsidRDefault="00841EAB" w:rsidP="00D537C5">
      <w:pPr>
        <w:pStyle w:val="12"/>
        <w:spacing w:line="240" w:lineRule="auto"/>
        <w:ind w:right="-2" w:firstLine="0"/>
        <w:jc w:val="center"/>
        <w:rPr>
          <w:bCs/>
          <w:szCs w:val="28"/>
        </w:rPr>
      </w:pPr>
      <w:r>
        <w:rPr>
          <w:bCs/>
          <w:szCs w:val="28"/>
        </w:rPr>
        <w:t xml:space="preserve"> </w:t>
      </w:r>
      <w:r w:rsidR="00D537C5" w:rsidRPr="007F18DA">
        <w:rPr>
          <w:bCs/>
          <w:szCs w:val="28"/>
        </w:rPr>
        <w:t xml:space="preserve">МБУДО «Центр детского творчества «Танкодром» </w:t>
      </w:r>
    </w:p>
    <w:p w:rsidR="00D537C5" w:rsidRDefault="00D537C5" w:rsidP="00D537C5">
      <w:pPr>
        <w:pStyle w:val="12"/>
        <w:spacing w:line="240" w:lineRule="auto"/>
        <w:ind w:left="567" w:firstLine="0"/>
        <w:rPr>
          <w:b/>
          <w:bCs/>
          <w:szCs w:val="28"/>
        </w:rPr>
      </w:pPr>
    </w:p>
    <w:p w:rsidR="00D537C5" w:rsidRDefault="00D537C5" w:rsidP="00D537C5">
      <w:pPr>
        <w:pStyle w:val="12"/>
        <w:spacing w:line="240" w:lineRule="auto"/>
        <w:ind w:left="567" w:firstLine="0"/>
        <w:rPr>
          <w:b/>
          <w:bCs/>
          <w:szCs w:val="28"/>
        </w:rPr>
      </w:pPr>
    </w:p>
    <w:p w:rsidR="00D537C5" w:rsidRDefault="00D537C5" w:rsidP="00D537C5">
      <w:pPr>
        <w:pStyle w:val="12"/>
        <w:spacing w:line="240" w:lineRule="auto"/>
        <w:ind w:right="-255" w:firstLine="0"/>
        <w:rPr>
          <w:b/>
          <w:bCs/>
          <w:szCs w:val="28"/>
        </w:rPr>
      </w:pPr>
    </w:p>
    <w:p w:rsidR="00D537C5" w:rsidRDefault="00D537C5" w:rsidP="00D537C5">
      <w:pPr>
        <w:pStyle w:val="12"/>
        <w:spacing w:line="240" w:lineRule="auto"/>
        <w:ind w:firstLine="0"/>
        <w:jc w:val="center"/>
        <w:rPr>
          <w:b/>
          <w:bCs/>
          <w:szCs w:val="28"/>
        </w:rPr>
      </w:pPr>
    </w:p>
    <w:p w:rsidR="00D537C5" w:rsidRDefault="00D537C5" w:rsidP="00D537C5">
      <w:pPr>
        <w:pStyle w:val="12"/>
        <w:spacing w:line="240" w:lineRule="auto"/>
        <w:ind w:firstLine="0"/>
        <w:jc w:val="center"/>
        <w:rPr>
          <w:b/>
          <w:bCs/>
          <w:szCs w:val="28"/>
        </w:rPr>
      </w:pPr>
    </w:p>
    <w:p w:rsidR="00D537C5" w:rsidRDefault="00D537C5" w:rsidP="00D537C5">
      <w:pPr>
        <w:pStyle w:val="12"/>
        <w:spacing w:line="240" w:lineRule="auto"/>
        <w:ind w:firstLine="0"/>
        <w:jc w:val="center"/>
        <w:rPr>
          <w:b/>
          <w:bCs/>
          <w:szCs w:val="28"/>
        </w:rPr>
      </w:pPr>
    </w:p>
    <w:p w:rsidR="00D537C5" w:rsidRDefault="00D537C5" w:rsidP="00D537C5">
      <w:pPr>
        <w:pStyle w:val="12"/>
        <w:spacing w:line="240" w:lineRule="auto"/>
        <w:ind w:firstLine="0"/>
        <w:jc w:val="center"/>
        <w:rPr>
          <w:b/>
          <w:bCs/>
          <w:szCs w:val="28"/>
        </w:rPr>
      </w:pPr>
    </w:p>
    <w:p w:rsidR="00D537C5" w:rsidRDefault="00D537C5" w:rsidP="00D537C5">
      <w:pPr>
        <w:pStyle w:val="12"/>
        <w:spacing w:line="240" w:lineRule="auto"/>
        <w:ind w:firstLine="0"/>
        <w:jc w:val="center"/>
        <w:rPr>
          <w:b/>
          <w:bCs/>
          <w:szCs w:val="28"/>
        </w:rPr>
      </w:pPr>
    </w:p>
    <w:p w:rsidR="00D537C5" w:rsidRDefault="00D537C5" w:rsidP="00D537C5">
      <w:pPr>
        <w:pStyle w:val="12"/>
        <w:spacing w:line="240" w:lineRule="auto"/>
        <w:ind w:firstLine="0"/>
        <w:jc w:val="center"/>
        <w:rPr>
          <w:b/>
          <w:bCs/>
          <w:szCs w:val="28"/>
        </w:rPr>
      </w:pPr>
    </w:p>
    <w:p w:rsidR="00D537C5" w:rsidRDefault="00D537C5" w:rsidP="00D537C5">
      <w:pPr>
        <w:pStyle w:val="12"/>
        <w:spacing w:line="240" w:lineRule="auto"/>
        <w:ind w:firstLine="0"/>
        <w:jc w:val="center"/>
        <w:rPr>
          <w:b/>
          <w:bCs/>
          <w:szCs w:val="28"/>
        </w:rPr>
      </w:pPr>
    </w:p>
    <w:p w:rsidR="00D537C5" w:rsidRDefault="00D537C5" w:rsidP="00D537C5">
      <w:pPr>
        <w:pStyle w:val="12"/>
        <w:spacing w:line="240" w:lineRule="auto"/>
        <w:ind w:firstLine="0"/>
        <w:jc w:val="center"/>
        <w:rPr>
          <w:b/>
          <w:bCs/>
          <w:szCs w:val="28"/>
        </w:rPr>
      </w:pPr>
    </w:p>
    <w:p w:rsidR="00D537C5" w:rsidRDefault="00D537C5" w:rsidP="00D537C5">
      <w:pPr>
        <w:pStyle w:val="12"/>
        <w:spacing w:line="240" w:lineRule="auto"/>
        <w:ind w:firstLine="0"/>
        <w:jc w:val="center"/>
        <w:rPr>
          <w:b/>
          <w:bCs/>
          <w:szCs w:val="28"/>
        </w:rPr>
      </w:pPr>
    </w:p>
    <w:p w:rsidR="00D537C5" w:rsidRPr="00AA55BD" w:rsidRDefault="00D537C5" w:rsidP="00D537C5">
      <w:pPr>
        <w:pStyle w:val="12"/>
        <w:spacing w:line="240" w:lineRule="auto"/>
        <w:ind w:firstLine="0"/>
        <w:rPr>
          <w:b/>
          <w:bCs/>
          <w:szCs w:val="28"/>
        </w:rPr>
      </w:pPr>
    </w:p>
    <w:p w:rsidR="00D537C5" w:rsidRDefault="00D537C5" w:rsidP="00D537C5">
      <w:pPr>
        <w:pStyle w:val="12"/>
        <w:spacing w:line="240" w:lineRule="auto"/>
        <w:ind w:firstLine="0"/>
        <w:jc w:val="center"/>
        <w:rPr>
          <w:sz w:val="36"/>
          <w:szCs w:val="24"/>
        </w:rPr>
      </w:pPr>
      <w:r w:rsidRPr="00575A44">
        <w:rPr>
          <w:sz w:val="36"/>
          <w:szCs w:val="24"/>
        </w:rPr>
        <w:t>Исследовательская работа</w:t>
      </w:r>
      <w:r>
        <w:rPr>
          <w:sz w:val="36"/>
          <w:szCs w:val="24"/>
        </w:rPr>
        <w:t xml:space="preserve"> на тему</w:t>
      </w:r>
      <w:r w:rsidRPr="00575A44">
        <w:rPr>
          <w:sz w:val="36"/>
          <w:szCs w:val="24"/>
        </w:rPr>
        <w:t>:</w:t>
      </w:r>
    </w:p>
    <w:p w:rsidR="00D537C5" w:rsidRPr="00621CAB" w:rsidRDefault="00D537C5" w:rsidP="00D537C5">
      <w:pPr>
        <w:pStyle w:val="12"/>
        <w:spacing w:line="240" w:lineRule="auto"/>
        <w:ind w:firstLine="0"/>
        <w:jc w:val="center"/>
        <w:rPr>
          <w:sz w:val="12"/>
          <w:szCs w:val="24"/>
        </w:rPr>
      </w:pPr>
    </w:p>
    <w:p w:rsidR="0022710A" w:rsidRDefault="0022710A" w:rsidP="00D537C5">
      <w:pPr>
        <w:pStyle w:val="12"/>
        <w:spacing w:line="240" w:lineRule="auto"/>
        <w:ind w:firstLine="0"/>
        <w:jc w:val="center"/>
        <w:rPr>
          <w:b/>
          <w:bCs/>
          <w:sz w:val="36"/>
          <w:szCs w:val="28"/>
        </w:rPr>
      </w:pPr>
      <w:r>
        <w:rPr>
          <w:b/>
          <w:bCs/>
          <w:sz w:val="36"/>
          <w:szCs w:val="28"/>
        </w:rPr>
        <w:t>«Оценка загрязнения воздуха учебных помещений школы диоксидом углерода»</w:t>
      </w:r>
    </w:p>
    <w:p w:rsidR="0022710A" w:rsidRDefault="0022710A" w:rsidP="00D537C5">
      <w:pPr>
        <w:pStyle w:val="12"/>
        <w:spacing w:line="240" w:lineRule="auto"/>
        <w:ind w:firstLine="0"/>
        <w:jc w:val="center"/>
        <w:rPr>
          <w:b/>
          <w:bCs/>
          <w:sz w:val="36"/>
          <w:szCs w:val="28"/>
        </w:rPr>
      </w:pPr>
    </w:p>
    <w:p w:rsidR="00D537C5" w:rsidRDefault="00D537C5" w:rsidP="0022710A">
      <w:pPr>
        <w:pStyle w:val="12"/>
        <w:spacing w:line="240" w:lineRule="auto"/>
        <w:ind w:right="-54"/>
        <w:rPr>
          <w:bCs/>
          <w:szCs w:val="28"/>
        </w:rPr>
      </w:pPr>
    </w:p>
    <w:p w:rsidR="00D537C5" w:rsidRDefault="00D537C5" w:rsidP="00D537C5">
      <w:pPr>
        <w:pStyle w:val="12"/>
        <w:spacing w:line="240" w:lineRule="auto"/>
        <w:ind w:left="4140" w:right="-54" w:hanging="1980"/>
        <w:rPr>
          <w:bCs/>
          <w:szCs w:val="28"/>
        </w:rPr>
      </w:pPr>
    </w:p>
    <w:p w:rsidR="00D537C5" w:rsidRPr="00AA55BD" w:rsidRDefault="00D537C5" w:rsidP="00844918">
      <w:pPr>
        <w:pStyle w:val="12"/>
        <w:tabs>
          <w:tab w:val="left" w:pos="8100"/>
        </w:tabs>
        <w:spacing w:line="240" w:lineRule="auto"/>
        <w:ind w:left="4111" w:right="140" w:firstLine="0"/>
        <w:rPr>
          <w:bCs/>
          <w:i/>
          <w:szCs w:val="28"/>
        </w:rPr>
      </w:pPr>
      <w:r>
        <w:rPr>
          <w:b/>
          <w:bCs/>
          <w:szCs w:val="28"/>
        </w:rPr>
        <w:t>Выполнила</w:t>
      </w:r>
      <w:r w:rsidRPr="001E6C0F">
        <w:rPr>
          <w:b/>
          <w:bCs/>
          <w:szCs w:val="28"/>
        </w:rPr>
        <w:t>:</w:t>
      </w:r>
      <w:r w:rsidR="00E14DDA">
        <w:rPr>
          <w:bCs/>
          <w:i/>
          <w:szCs w:val="28"/>
        </w:rPr>
        <w:t xml:space="preserve"> Масленникова Лариса</w:t>
      </w:r>
      <w:r>
        <w:rPr>
          <w:bCs/>
          <w:i/>
          <w:szCs w:val="28"/>
        </w:rPr>
        <w:t>,</w:t>
      </w:r>
    </w:p>
    <w:p w:rsidR="00D537C5" w:rsidRDefault="00E14DDA" w:rsidP="00844918">
      <w:pPr>
        <w:pStyle w:val="12"/>
        <w:spacing w:line="240" w:lineRule="auto"/>
        <w:ind w:left="4111" w:right="140" w:firstLine="0"/>
        <w:rPr>
          <w:bCs/>
          <w:szCs w:val="28"/>
        </w:rPr>
      </w:pPr>
      <w:r>
        <w:rPr>
          <w:bCs/>
          <w:szCs w:val="28"/>
        </w:rPr>
        <w:t>10</w:t>
      </w:r>
      <w:r w:rsidR="005E76E6">
        <w:rPr>
          <w:bCs/>
          <w:szCs w:val="28"/>
        </w:rPr>
        <w:t xml:space="preserve"> </w:t>
      </w:r>
      <w:r w:rsidR="00D537C5">
        <w:rPr>
          <w:bCs/>
          <w:szCs w:val="28"/>
        </w:rPr>
        <w:t>класс</w:t>
      </w:r>
    </w:p>
    <w:p w:rsidR="00D537C5" w:rsidRDefault="00D537C5" w:rsidP="00844918">
      <w:pPr>
        <w:pStyle w:val="12"/>
        <w:spacing w:line="240" w:lineRule="auto"/>
        <w:ind w:left="4111" w:right="140" w:firstLine="0"/>
        <w:rPr>
          <w:bCs/>
          <w:szCs w:val="28"/>
        </w:rPr>
      </w:pPr>
    </w:p>
    <w:p w:rsidR="00D537C5" w:rsidRPr="001E6C0F" w:rsidRDefault="00D537C5" w:rsidP="00844918">
      <w:pPr>
        <w:pStyle w:val="12"/>
        <w:tabs>
          <w:tab w:val="left" w:pos="8100"/>
        </w:tabs>
        <w:spacing w:line="240" w:lineRule="auto"/>
        <w:ind w:left="4111" w:right="140" w:firstLine="0"/>
        <w:rPr>
          <w:b/>
          <w:bCs/>
          <w:szCs w:val="28"/>
        </w:rPr>
      </w:pPr>
      <w:r w:rsidRPr="001E6C0F">
        <w:rPr>
          <w:b/>
          <w:bCs/>
          <w:szCs w:val="28"/>
        </w:rPr>
        <w:t xml:space="preserve">Научный руководитель: </w:t>
      </w:r>
    </w:p>
    <w:p w:rsidR="00D537C5" w:rsidRPr="00AA55BD" w:rsidRDefault="00D537C5" w:rsidP="00844918">
      <w:pPr>
        <w:pStyle w:val="12"/>
        <w:spacing w:line="240" w:lineRule="auto"/>
        <w:ind w:left="4111" w:right="140" w:firstLine="0"/>
        <w:rPr>
          <w:bCs/>
          <w:i/>
          <w:szCs w:val="28"/>
        </w:rPr>
      </w:pPr>
      <w:r w:rsidRPr="00AA55BD">
        <w:rPr>
          <w:bCs/>
          <w:i/>
          <w:szCs w:val="28"/>
        </w:rPr>
        <w:t>Давлетова Наиля Ханифовна</w:t>
      </w:r>
      <w:r>
        <w:rPr>
          <w:bCs/>
          <w:i/>
          <w:szCs w:val="28"/>
        </w:rPr>
        <w:t>,</w:t>
      </w:r>
    </w:p>
    <w:p w:rsidR="00D537C5" w:rsidRPr="009D07DC" w:rsidRDefault="00D537C5" w:rsidP="00844918">
      <w:pPr>
        <w:pStyle w:val="12"/>
        <w:spacing w:line="240" w:lineRule="auto"/>
        <w:ind w:left="4111" w:right="140" w:firstLine="0"/>
        <w:rPr>
          <w:bCs/>
          <w:i/>
          <w:szCs w:val="28"/>
        </w:rPr>
      </w:pPr>
      <w:r>
        <w:rPr>
          <w:bCs/>
          <w:szCs w:val="28"/>
        </w:rPr>
        <w:t>канд. мед. наук, педагог дополнительного образования</w:t>
      </w:r>
      <w:r w:rsidRPr="0063050F">
        <w:rPr>
          <w:bCs/>
          <w:szCs w:val="28"/>
        </w:rPr>
        <w:t xml:space="preserve"> </w:t>
      </w:r>
      <w:r w:rsidRPr="007F18DA">
        <w:rPr>
          <w:bCs/>
          <w:szCs w:val="28"/>
        </w:rPr>
        <w:t>МБУДО «Центр детского творчества «Танкодром» Советского района г. Казани</w:t>
      </w:r>
    </w:p>
    <w:p w:rsidR="00D537C5" w:rsidRDefault="00D537C5" w:rsidP="001A53CD">
      <w:pPr>
        <w:pStyle w:val="12"/>
        <w:spacing w:line="240" w:lineRule="auto"/>
        <w:ind w:left="2694" w:firstLine="0"/>
        <w:jc w:val="left"/>
        <w:rPr>
          <w:b/>
          <w:bCs/>
          <w:szCs w:val="28"/>
        </w:rPr>
      </w:pPr>
    </w:p>
    <w:p w:rsidR="00D537C5" w:rsidRDefault="00D537C5" w:rsidP="001A53CD">
      <w:pPr>
        <w:pStyle w:val="12"/>
        <w:spacing w:line="240" w:lineRule="auto"/>
        <w:ind w:left="2694" w:firstLine="0"/>
        <w:jc w:val="left"/>
        <w:rPr>
          <w:b/>
          <w:bCs/>
          <w:szCs w:val="28"/>
        </w:rPr>
      </w:pPr>
    </w:p>
    <w:p w:rsidR="00D537C5" w:rsidRDefault="00D537C5" w:rsidP="001A53CD">
      <w:pPr>
        <w:pStyle w:val="12"/>
        <w:spacing w:line="240" w:lineRule="auto"/>
        <w:ind w:left="2694" w:firstLine="0"/>
        <w:jc w:val="left"/>
        <w:rPr>
          <w:b/>
          <w:bCs/>
          <w:szCs w:val="28"/>
        </w:rPr>
      </w:pPr>
    </w:p>
    <w:p w:rsidR="00D537C5" w:rsidRDefault="00D537C5" w:rsidP="001A53CD">
      <w:pPr>
        <w:pStyle w:val="12"/>
        <w:spacing w:line="240" w:lineRule="auto"/>
        <w:ind w:left="2694" w:firstLine="0"/>
        <w:jc w:val="left"/>
        <w:rPr>
          <w:b/>
          <w:bCs/>
          <w:szCs w:val="28"/>
        </w:rPr>
      </w:pPr>
    </w:p>
    <w:p w:rsidR="00D537C5" w:rsidRDefault="00D537C5" w:rsidP="001A53CD">
      <w:pPr>
        <w:pStyle w:val="12"/>
        <w:spacing w:line="240" w:lineRule="auto"/>
        <w:ind w:left="2694" w:firstLine="0"/>
        <w:jc w:val="left"/>
        <w:rPr>
          <w:b/>
          <w:bCs/>
          <w:szCs w:val="28"/>
        </w:rPr>
      </w:pPr>
    </w:p>
    <w:p w:rsidR="00D537C5" w:rsidRDefault="00D537C5" w:rsidP="001A53CD">
      <w:pPr>
        <w:pStyle w:val="12"/>
        <w:spacing w:line="240" w:lineRule="auto"/>
        <w:ind w:left="2694" w:firstLine="0"/>
        <w:jc w:val="left"/>
        <w:rPr>
          <w:b/>
          <w:bCs/>
          <w:szCs w:val="28"/>
        </w:rPr>
      </w:pPr>
    </w:p>
    <w:p w:rsidR="00D537C5" w:rsidRDefault="00D537C5" w:rsidP="001A53CD">
      <w:pPr>
        <w:pStyle w:val="12"/>
        <w:spacing w:line="240" w:lineRule="auto"/>
        <w:ind w:firstLine="0"/>
        <w:jc w:val="left"/>
        <w:rPr>
          <w:b/>
          <w:bCs/>
          <w:szCs w:val="28"/>
        </w:rPr>
      </w:pPr>
    </w:p>
    <w:p w:rsidR="00D537C5" w:rsidRDefault="00D537C5" w:rsidP="001A53CD">
      <w:pPr>
        <w:pStyle w:val="12"/>
        <w:spacing w:line="240" w:lineRule="auto"/>
        <w:ind w:firstLine="0"/>
        <w:jc w:val="left"/>
      </w:pPr>
    </w:p>
    <w:p w:rsidR="00D537C5" w:rsidRDefault="00D537C5" w:rsidP="001A53CD">
      <w:pPr>
        <w:pStyle w:val="12"/>
        <w:spacing w:line="240" w:lineRule="auto"/>
        <w:ind w:firstLine="0"/>
        <w:jc w:val="left"/>
      </w:pPr>
    </w:p>
    <w:p w:rsidR="00D537C5" w:rsidRDefault="00D537C5" w:rsidP="00D537C5">
      <w:pPr>
        <w:pStyle w:val="12"/>
        <w:spacing w:line="240" w:lineRule="auto"/>
        <w:ind w:firstLine="0"/>
        <w:jc w:val="center"/>
      </w:pPr>
    </w:p>
    <w:p w:rsidR="00D537C5" w:rsidRDefault="00D537C5" w:rsidP="00844918">
      <w:pPr>
        <w:pStyle w:val="12"/>
        <w:spacing w:line="240" w:lineRule="auto"/>
        <w:ind w:firstLine="0"/>
      </w:pPr>
    </w:p>
    <w:p w:rsidR="00844918" w:rsidRDefault="00844918" w:rsidP="00844918">
      <w:pPr>
        <w:pStyle w:val="12"/>
        <w:spacing w:line="240" w:lineRule="auto"/>
        <w:ind w:firstLine="0"/>
      </w:pPr>
    </w:p>
    <w:p w:rsidR="00D537C5" w:rsidRPr="00D537C5" w:rsidRDefault="005E76E6" w:rsidP="00D537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Республика Татарстан-2022</w:t>
      </w:r>
      <w:r w:rsidR="00D537C5" w:rsidRPr="00D537C5">
        <w:rPr>
          <w:rFonts w:ascii="Times New Roman" w:hAnsi="Times New Roman"/>
          <w:sz w:val="28"/>
          <w:szCs w:val="28"/>
        </w:rPr>
        <w:t xml:space="preserve"> </w:t>
      </w:r>
    </w:p>
    <w:p w:rsidR="005B3771" w:rsidRPr="00FC23A3" w:rsidRDefault="00EB786A" w:rsidP="00FC23A3">
      <w:pPr>
        <w:pStyle w:val="a5"/>
        <w:spacing w:before="0" w:line="360" w:lineRule="auto"/>
        <w:jc w:val="center"/>
        <w:rPr>
          <w:rFonts w:ascii="Times New Roman" w:hAnsi="Times New Roman"/>
          <w:color w:val="000000"/>
        </w:rPr>
      </w:pPr>
      <w:r w:rsidRPr="00FC23A3">
        <w:rPr>
          <w:rFonts w:ascii="Times New Roman" w:hAnsi="Times New Roman"/>
          <w:color w:val="000000"/>
        </w:rPr>
        <w:lastRenderedPageBreak/>
        <w:t>Оглавление</w:t>
      </w:r>
    </w:p>
    <w:p w:rsidR="003A033C" w:rsidRPr="003A033C" w:rsidRDefault="0001757C" w:rsidP="003A033C">
      <w:pPr>
        <w:pStyle w:val="11"/>
        <w:tabs>
          <w:tab w:val="right" w:leader="dot" w:pos="9628"/>
        </w:tabs>
        <w:spacing w:after="0" w:line="360" w:lineRule="auto"/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r w:rsidRPr="003A033C">
        <w:rPr>
          <w:rFonts w:ascii="Times New Roman" w:hAnsi="Times New Roman"/>
          <w:sz w:val="28"/>
          <w:szCs w:val="28"/>
        </w:rPr>
        <w:fldChar w:fldCharType="begin"/>
      </w:r>
      <w:r w:rsidR="005B3771" w:rsidRPr="003A033C">
        <w:rPr>
          <w:rFonts w:ascii="Times New Roman" w:hAnsi="Times New Roman"/>
          <w:sz w:val="28"/>
          <w:szCs w:val="28"/>
        </w:rPr>
        <w:instrText xml:space="preserve"> TOC \o "1-3" \h \z \u </w:instrText>
      </w:r>
      <w:r w:rsidRPr="003A033C">
        <w:rPr>
          <w:rFonts w:ascii="Times New Roman" w:hAnsi="Times New Roman"/>
          <w:sz w:val="28"/>
          <w:szCs w:val="28"/>
        </w:rPr>
        <w:fldChar w:fldCharType="separate"/>
      </w:r>
      <w:hyperlink w:anchor="_Toc92825332" w:history="1">
        <w:r w:rsidR="003A033C" w:rsidRPr="003A033C">
          <w:rPr>
            <w:rStyle w:val="a6"/>
            <w:rFonts w:ascii="Times New Roman" w:hAnsi="Times New Roman"/>
            <w:noProof/>
            <w:sz w:val="28"/>
            <w:szCs w:val="28"/>
          </w:rPr>
          <w:t>Введение</w:t>
        </w:r>
        <w:r w:rsidR="003A033C" w:rsidRPr="003A033C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3A033C" w:rsidRPr="003A033C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3A033C" w:rsidRPr="003A033C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_Toc92825332 \h </w:instrText>
        </w:r>
        <w:r w:rsidR="003A033C" w:rsidRPr="003A033C">
          <w:rPr>
            <w:rFonts w:ascii="Times New Roman" w:hAnsi="Times New Roman"/>
            <w:noProof/>
            <w:webHidden/>
            <w:sz w:val="28"/>
            <w:szCs w:val="28"/>
          </w:rPr>
        </w:r>
        <w:r w:rsidR="003A033C" w:rsidRPr="003A033C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6A7673">
          <w:rPr>
            <w:rFonts w:ascii="Times New Roman" w:hAnsi="Times New Roman"/>
            <w:noProof/>
            <w:webHidden/>
            <w:sz w:val="28"/>
            <w:szCs w:val="28"/>
          </w:rPr>
          <w:t>3</w:t>
        </w:r>
        <w:r w:rsidR="003A033C" w:rsidRPr="003A033C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3A033C" w:rsidRPr="003A033C" w:rsidRDefault="003E78B8" w:rsidP="003A033C">
      <w:pPr>
        <w:pStyle w:val="11"/>
        <w:tabs>
          <w:tab w:val="right" w:leader="dot" w:pos="9628"/>
        </w:tabs>
        <w:spacing w:after="0" w:line="360" w:lineRule="auto"/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hyperlink w:anchor="_Toc92825333" w:history="1">
        <w:r w:rsidR="003A033C" w:rsidRPr="003A033C">
          <w:rPr>
            <w:rStyle w:val="a6"/>
            <w:rFonts w:ascii="Times New Roman" w:hAnsi="Times New Roman"/>
            <w:noProof/>
            <w:sz w:val="28"/>
            <w:szCs w:val="28"/>
          </w:rPr>
          <w:t>ГЛАВА 1. Обзор литературных источников</w:t>
        </w:r>
        <w:r w:rsidR="003A033C" w:rsidRPr="003A033C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3A033C" w:rsidRPr="003A033C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3A033C" w:rsidRPr="003A033C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_Toc92825333 \h </w:instrText>
        </w:r>
        <w:r w:rsidR="003A033C" w:rsidRPr="003A033C">
          <w:rPr>
            <w:rFonts w:ascii="Times New Roman" w:hAnsi="Times New Roman"/>
            <w:noProof/>
            <w:webHidden/>
            <w:sz w:val="28"/>
            <w:szCs w:val="28"/>
          </w:rPr>
        </w:r>
        <w:r w:rsidR="003A033C" w:rsidRPr="003A033C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6A7673">
          <w:rPr>
            <w:rFonts w:ascii="Times New Roman" w:hAnsi="Times New Roman"/>
            <w:noProof/>
            <w:webHidden/>
            <w:sz w:val="28"/>
            <w:szCs w:val="28"/>
          </w:rPr>
          <w:t>5</w:t>
        </w:r>
        <w:r w:rsidR="003A033C" w:rsidRPr="003A033C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3A033C" w:rsidRPr="003A033C" w:rsidRDefault="003E78B8" w:rsidP="003A033C">
      <w:pPr>
        <w:pStyle w:val="21"/>
        <w:tabs>
          <w:tab w:val="right" w:leader="dot" w:pos="9628"/>
        </w:tabs>
        <w:spacing w:after="0" w:line="360" w:lineRule="auto"/>
        <w:ind w:left="0"/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hyperlink w:anchor="_Toc92825334" w:history="1">
        <w:r w:rsidR="003A033C" w:rsidRPr="003A033C">
          <w:rPr>
            <w:rStyle w:val="a6"/>
            <w:rFonts w:ascii="Times New Roman" w:hAnsi="Times New Roman"/>
            <w:i/>
            <w:noProof/>
            <w:sz w:val="28"/>
            <w:szCs w:val="28"/>
          </w:rPr>
          <w:t>1.1.</w:t>
        </w:r>
        <w:r w:rsidR="003A033C" w:rsidRPr="003A033C">
          <w:rPr>
            <w:rStyle w:val="a6"/>
            <w:rFonts w:ascii="Times New Roman" w:eastAsiaTheme="minorHAnsi" w:hAnsi="Times New Roman"/>
            <w:i/>
            <w:noProof/>
            <w:sz w:val="28"/>
            <w:szCs w:val="28"/>
          </w:rPr>
          <w:t xml:space="preserve"> </w:t>
        </w:r>
        <w:r w:rsidR="003A033C" w:rsidRPr="003A033C">
          <w:rPr>
            <w:rStyle w:val="a6"/>
            <w:rFonts w:ascii="Times New Roman" w:hAnsi="Times New Roman"/>
            <w:i/>
            <w:noProof/>
            <w:sz w:val="28"/>
            <w:szCs w:val="28"/>
          </w:rPr>
          <w:t>Проблема загрязнения воздуха закрытых помещений диоксидом углерода</w:t>
        </w:r>
        <w:r w:rsidR="003A033C" w:rsidRPr="003A033C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3A033C" w:rsidRPr="003A033C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3A033C" w:rsidRPr="003A033C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_Toc92825334 \h </w:instrText>
        </w:r>
        <w:r w:rsidR="003A033C" w:rsidRPr="003A033C">
          <w:rPr>
            <w:rFonts w:ascii="Times New Roman" w:hAnsi="Times New Roman"/>
            <w:noProof/>
            <w:webHidden/>
            <w:sz w:val="28"/>
            <w:szCs w:val="28"/>
          </w:rPr>
        </w:r>
        <w:r w:rsidR="003A033C" w:rsidRPr="003A033C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6A7673">
          <w:rPr>
            <w:rFonts w:ascii="Times New Roman" w:hAnsi="Times New Roman"/>
            <w:noProof/>
            <w:webHidden/>
            <w:sz w:val="28"/>
            <w:szCs w:val="28"/>
          </w:rPr>
          <w:t>5</w:t>
        </w:r>
        <w:r w:rsidR="003A033C" w:rsidRPr="003A033C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3A033C" w:rsidRPr="003A033C" w:rsidRDefault="003E78B8" w:rsidP="003A033C">
      <w:pPr>
        <w:pStyle w:val="11"/>
        <w:tabs>
          <w:tab w:val="right" w:leader="dot" w:pos="9628"/>
        </w:tabs>
        <w:spacing w:after="0" w:line="360" w:lineRule="auto"/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hyperlink w:anchor="_Toc92825335" w:history="1">
        <w:r w:rsidR="003A033C" w:rsidRPr="003A033C">
          <w:rPr>
            <w:rStyle w:val="a6"/>
            <w:rFonts w:ascii="Times New Roman" w:eastAsiaTheme="majorEastAsia" w:hAnsi="Times New Roman"/>
            <w:i/>
            <w:noProof/>
            <w:sz w:val="28"/>
            <w:szCs w:val="28"/>
          </w:rPr>
          <w:t>1.2.Влияние загрязнения воздуха закрытых помещений на самочувствие школьников</w:t>
        </w:r>
        <w:r w:rsidR="003A033C" w:rsidRPr="003A033C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3A033C" w:rsidRPr="003A033C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3A033C" w:rsidRPr="003A033C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_Toc92825335 \h </w:instrText>
        </w:r>
        <w:r w:rsidR="003A033C" w:rsidRPr="003A033C">
          <w:rPr>
            <w:rFonts w:ascii="Times New Roman" w:hAnsi="Times New Roman"/>
            <w:noProof/>
            <w:webHidden/>
            <w:sz w:val="28"/>
            <w:szCs w:val="28"/>
          </w:rPr>
        </w:r>
        <w:r w:rsidR="003A033C" w:rsidRPr="003A033C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6A7673">
          <w:rPr>
            <w:rFonts w:ascii="Times New Roman" w:hAnsi="Times New Roman"/>
            <w:noProof/>
            <w:webHidden/>
            <w:sz w:val="28"/>
            <w:szCs w:val="28"/>
          </w:rPr>
          <w:t>6</w:t>
        </w:r>
        <w:r w:rsidR="003A033C" w:rsidRPr="003A033C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3A033C" w:rsidRPr="003A033C" w:rsidRDefault="003E78B8" w:rsidP="003A033C">
      <w:pPr>
        <w:pStyle w:val="21"/>
        <w:tabs>
          <w:tab w:val="right" w:leader="dot" w:pos="9628"/>
        </w:tabs>
        <w:spacing w:after="0" w:line="360" w:lineRule="auto"/>
        <w:ind w:left="0"/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hyperlink w:anchor="_Toc92825336" w:history="1">
        <w:r w:rsidR="003A033C" w:rsidRPr="003A033C">
          <w:rPr>
            <w:rStyle w:val="a6"/>
            <w:rFonts w:ascii="Times New Roman" w:hAnsi="Times New Roman"/>
            <w:i/>
            <w:noProof/>
            <w:sz w:val="28"/>
            <w:szCs w:val="28"/>
          </w:rPr>
          <w:t>1.3. Требования, предъявляемые к каче</w:t>
        </w:r>
        <w:r w:rsidR="00412C75">
          <w:rPr>
            <w:rStyle w:val="a6"/>
            <w:rFonts w:ascii="Times New Roman" w:hAnsi="Times New Roman"/>
            <w:i/>
            <w:noProof/>
            <w:sz w:val="28"/>
            <w:szCs w:val="28"/>
          </w:rPr>
          <w:t>ству воздуха в учебных помещениях</w:t>
        </w:r>
        <w:r w:rsidR="003A033C" w:rsidRPr="003A033C">
          <w:rPr>
            <w:rStyle w:val="a6"/>
            <w:rFonts w:ascii="Times New Roman" w:hAnsi="Times New Roman"/>
            <w:i/>
            <w:noProof/>
            <w:sz w:val="28"/>
            <w:szCs w:val="28"/>
          </w:rPr>
          <w:t xml:space="preserve"> общеобразовательных учреждений</w:t>
        </w:r>
        <w:r w:rsidR="003A033C" w:rsidRPr="003A033C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3A033C" w:rsidRPr="003A033C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3A033C" w:rsidRPr="003A033C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_Toc92825336 \h </w:instrText>
        </w:r>
        <w:r w:rsidR="003A033C" w:rsidRPr="003A033C">
          <w:rPr>
            <w:rFonts w:ascii="Times New Roman" w:hAnsi="Times New Roman"/>
            <w:noProof/>
            <w:webHidden/>
            <w:sz w:val="28"/>
            <w:szCs w:val="28"/>
          </w:rPr>
        </w:r>
        <w:r w:rsidR="003A033C" w:rsidRPr="003A033C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6A7673">
          <w:rPr>
            <w:rFonts w:ascii="Times New Roman" w:hAnsi="Times New Roman"/>
            <w:noProof/>
            <w:webHidden/>
            <w:sz w:val="28"/>
            <w:szCs w:val="28"/>
          </w:rPr>
          <w:t>6</w:t>
        </w:r>
        <w:r w:rsidR="003A033C" w:rsidRPr="003A033C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3A033C" w:rsidRPr="003A033C" w:rsidRDefault="003E78B8" w:rsidP="003A033C">
      <w:pPr>
        <w:pStyle w:val="11"/>
        <w:tabs>
          <w:tab w:val="right" w:leader="dot" w:pos="9628"/>
        </w:tabs>
        <w:spacing w:after="0" w:line="360" w:lineRule="auto"/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hyperlink w:anchor="_Toc92825337" w:history="1">
        <w:r w:rsidR="003A033C" w:rsidRPr="003A033C">
          <w:rPr>
            <w:rStyle w:val="a6"/>
            <w:rFonts w:ascii="Times New Roman" w:hAnsi="Times New Roman"/>
            <w:noProof/>
            <w:sz w:val="28"/>
            <w:szCs w:val="28"/>
          </w:rPr>
          <w:t>ГЛАВА 2. Материалы и методы исследования</w:t>
        </w:r>
        <w:r w:rsidR="003A033C" w:rsidRPr="003A033C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3A033C" w:rsidRPr="003A033C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3A033C" w:rsidRPr="003A033C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_Toc92825337 \h </w:instrText>
        </w:r>
        <w:r w:rsidR="003A033C" w:rsidRPr="003A033C">
          <w:rPr>
            <w:rFonts w:ascii="Times New Roman" w:hAnsi="Times New Roman"/>
            <w:noProof/>
            <w:webHidden/>
            <w:sz w:val="28"/>
            <w:szCs w:val="28"/>
          </w:rPr>
        </w:r>
        <w:r w:rsidR="003A033C" w:rsidRPr="003A033C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6A7673">
          <w:rPr>
            <w:rFonts w:ascii="Times New Roman" w:hAnsi="Times New Roman"/>
            <w:noProof/>
            <w:webHidden/>
            <w:sz w:val="28"/>
            <w:szCs w:val="28"/>
          </w:rPr>
          <w:t>7</w:t>
        </w:r>
        <w:r w:rsidR="003A033C" w:rsidRPr="003A033C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3A033C" w:rsidRPr="003A033C" w:rsidRDefault="003E78B8" w:rsidP="003A033C">
      <w:pPr>
        <w:pStyle w:val="11"/>
        <w:tabs>
          <w:tab w:val="right" w:leader="dot" w:pos="9628"/>
        </w:tabs>
        <w:spacing w:after="0" w:line="360" w:lineRule="auto"/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hyperlink w:anchor="_Toc92825338" w:history="1">
        <w:r w:rsidR="003A033C" w:rsidRPr="003A033C">
          <w:rPr>
            <w:rStyle w:val="a6"/>
            <w:rFonts w:ascii="Times New Roman" w:hAnsi="Times New Roman"/>
            <w:noProof/>
            <w:sz w:val="28"/>
            <w:szCs w:val="28"/>
          </w:rPr>
          <w:t>ГЛАВА 3. Результаты исследования и их анализ</w:t>
        </w:r>
        <w:r w:rsidR="003A033C" w:rsidRPr="003A033C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3A033C" w:rsidRPr="003A033C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3A033C" w:rsidRPr="003A033C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_Toc92825338 \h </w:instrText>
        </w:r>
        <w:r w:rsidR="003A033C" w:rsidRPr="003A033C">
          <w:rPr>
            <w:rFonts w:ascii="Times New Roman" w:hAnsi="Times New Roman"/>
            <w:noProof/>
            <w:webHidden/>
            <w:sz w:val="28"/>
            <w:szCs w:val="28"/>
          </w:rPr>
        </w:r>
        <w:r w:rsidR="003A033C" w:rsidRPr="003A033C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6A7673">
          <w:rPr>
            <w:rFonts w:ascii="Times New Roman" w:hAnsi="Times New Roman"/>
            <w:noProof/>
            <w:webHidden/>
            <w:sz w:val="28"/>
            <w:szCs w:val="28"/>
          </w:rPr>
          <w:t>9</w:t>
        </w:r>
        <w:r w:rsidR="003A033C" w:rsidRPr="003A033C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3A033C" w:rsidRPr="003A033C" w:rsidRDefault="003E78B8" w:rsidP="003A033C">
      <w:pPr>
        <w:pStyle w:val="11"/>
        <w:tabs>
          <w:tab w:val="right" w:leader="dot" w:pos="9628"/>
        </w:tabs>
        <w:spacing w:after="0" w:line="360" w:lineRule="auto"/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hyperlink w:anchor="_Toc92825339" w:history="1">
        <w:r w:rsidR="003A033C" w:rsidRPr="003A033C">
          <w:rPr>
            <w:rStyle w:val="a6"/>
            <w:rFonts w:ascii="Times New Roman" w:hAnsi="Times New Roman"/>
            <w:i/>
            <w:noProof/>
            <w:sz w:val="28"/>
            <w:szCs w:val="28"/>
          </w:rPr>
          <w:t>3.1. Анализ удельного веса проб по классам качества воздуха в учебных помещениях школы.</w:t>
        </w:r>
        <w:r w:rsidR="003A033C" w:rsidRPr="003A033C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3A033C" w:rsidRPr="003A033C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3A033C" w:rsidRPr="003A033C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_Toc92825339 \h </w:instrText>
        </w:r>
        <w:r w:rsidR="003A033C" w:rsidRPr="003A033C">
          <w:rPr>
            <w:rFonts w:ascii="Times New Roman" w:hAnsi="Times New Roman"/>
            <w:noProof/>
            <w:webHidden/>
            <w:sz w:val="28"/>
            <w:szCs w:val="28"/>
          </w:rPr>
        </w:r>
        <w:r w:rsidR="003A033C" w:rsidRPr="003A033C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6A7673">
          <w:rPr>
            <w:rFonts w:ascii="Times New Roman" w:hAnsi="Times New Roman"/>
            <w:noProof/>
            <w:webHidden/>
            <w:sz w:val="28"/>
            <w:szCs w:val="28"/>
          </w:rPr>
          <w:t>9</w:t>
        </w:r>
        <w:r w:rsidR="003A033C" w:rsidRPr="003A033C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3A033C" w:rsidRPr="003A033C" w:rsidRDefault="003E78B8" w:rsidP="003A033C">
      <w:pPr>
        <w:pStyle w:val="11"/>
        <w:tabs>
          <w:tab w:val="right" w:leader="dot" w:pos="9628"/>
        </w:tabs>
        <w:spacing w:after="0" w:line="360" w:lineRule="auto"/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hyperlink w:anchor="_Toc92825340" w:history="1">
        <w:r w:rsidR="003A033C" w:rsidRPr="003A033C">
          <w:rPr>
            <w:rStyle w:val="a6"/>
            <w:rFonts w:ascii="Times New Roman" w:hAnsi="Times New Roman"/>
            <w:i/>
            <w:noProof/>
            <w:sz w:val="28"/>
            <w:szCs w:val="28"/>
          </w:rPr>
          <w:t>3.2. Оценка проб с превышением допустимого содержания диоксида углерода в воздухе учебных помещений школы</w:t>
        </w:r>
        <w:r w:rsidR="003A033C" w:rsidRPr="003A033C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3A033C" w:rsidRPr="003A033C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3A033C" w:rsidRPr="003A033C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_Toc92825340 \h </w:instrText>
        </w:r>
        <w:r w:rsidR="003A033C" w:rsidRPr="003A033C">
          <w:rPr>
            <w:rFonts w:ascii="Times New Roman" w:hAnsi="Times New Roman"/>
            <w:noProof/>
            <w:webHidden/>
            <w:sz w:val="28"/>
            <w:szCs w:val="28"/>
          </w:rPr>
        </w:r>
        <w:r w:rsidR="003A033C" w:rsidRPr="003A033C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6A7673">
          <w:rPr>
            <w:rFonts w:ascii="Times New Roman" w:hAnsi="Times New Roman"/>
            <w:noProof/>
            <w:webHidden/>
            <w:sz w:val="28"/>
            <w:szCs w:val="28"/>
          </w:rPr>
          <w:t>10</w:t>
        </w:r>
        <w:r w:rsidR="003A033C" w:rsidRPr="003A033C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3A033C" w:rsidRPr="003A033C" w:rsidRDefault="003E78B8" w:rsidP="003A033C">
      <w:pPr>
        <w:pStyle w:val="11"/>
        <w:tabs>
          <w:tab w:val="right" w:leader="dot" w:pos="9628"/>
        </w:tabs>
        <w:spacing w:after="0" w:line="360" w:lineRule="auto"/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hyperlink w:anchor="_Toc92825341" w:history="1">
        <w:r w:rsidR="003A033C" w:rsidRPr="003A033C">
          <w:rPr>
            <w:rStyle w:val="a6"/>
            <w:rFonts w:ascii="Times New Roman" w:hAnsi="Times New Roman"/>
            <w:i/>
            <w:noProof/>
            <w:sz w:val="28"/>
            <w:szCs w:val="28"/>
          </w:rPr>
          <w:t>3.3. Оценка динамики изменения концентраций диоксида углерода в воздухе учебных помещений в течении смены</w:t>
        </w:r>
        <w:r w:rsidR="003A033C" w:rsidRPr="003A033C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3A033C" w:rsidRPr="003A033C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3A033C" w:rsidRPr="003A033C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_Toc92825341 \h </w:instrText>
        </w:r>
        <w:r w:rsidR="003A033C" w:rsidRPr="003A033C">
          <w:rPr>
            <w:rFonts w:ascii="Times New Roman" w:hAnsi="Times New Roman"/>
            <w:noProof/>
            <w:webHidden/>
            <w:sz w:val="28"/>
            <w:szCs w:val="28"/>
          </w:rPr>
        </w:r>
        <w:r w:rsidR="003A033C" w:rsidRPr="003A033C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6A7673">
          <w:rPr>
            <w:rFonts w:ascii="Times New Roman" w:hAnsi="Times New Roman"/>
            <w:noProof/>
            <w:webHidden/>
            <w:sz w:val="28"/>
            <w:szCs w:val="28"/>
          </w:rPr>
          <w:t>11</w:t>
        </w:r>
        <w:r w:rsidR="003A033C" w:rsidRPr="003A033C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3A033C" w:rsidRPr="003A033C" w:rsidRDefault="003E78B8" w:rsidP="003A033C">
      <w:pPr>
        <w:pStyle w:val="11"/>
        <w:tabs>
          <w:tab w:val="left" w:pos="660"/>
          <w:tab w:val="right" w:leader="dot" w:pos="9628"/>
        </w:tabs>
        <w:spacing w:after="0" w:line="360" w:lineRule="auto"/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hyperlink w:anchor="_Toc92825342" w:history="1">
        <w:r w:rsidR="003A033C" w:rsidRPr="003A033C">
          <w:rPr>
            <w:rStyle w:val="a6"/>
            <w:rFonts w:ascii="Times New Roman" w:hAnsi="Times New Roman"/>
            <w:i/>
            <w:noProof/>
            <w:sz w:val="28"/>
            <w:szCs w:val="28"/>
          </w:rPr>
          <w:t>3.4.</w:t>
        </w:r>
        <w:r w:rsidR="003A033C" w:rsidRPr="003A033C">
          <w:rPr>
            <w:rFonts w:ascii="Times New Roman" w:eastAsiaTheme="minorEastAsia" w:hAnsi="Times New Roman"/>
            <w:noProof/>
            <w:sz w:val="28"/>
            <w:szCs w:val="28"/>
            <w:lang w:eastAsia="ru-RU"/>
          </w:rPr>
          <w:tab/>
        </w:r>
        <w:r w:rsidR="003A033C" w:rsidRPr="003A033C">
          <w:rPr>
            <w:rStyle w:val="a6"/>
            <w:rFonts w:ascii="Times New Roman" w:hAnsi="Times New Roman"/>
            <w:i/>
            <w:noProof/>
            <w:sz w:val="28"/>
            <w:szCs w:val="28"/>
          </w:rPr>
          <w:t>Разработка рекомендаций по снижению уровня загрязнения диоксидом углерода воздуха учебных помещений</w:t>
        </w:r>
        <w:r w:rsidR="003A033C" w:rsidRPr="003A033C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3A033C" w:rsidRPr="003A033C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3A033C" w:rsidRPr="003A033C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_Toc92825342 \h </w:instrText>
        </w:r>
        <w:r w:rsidR="003A033C" w:rsidRPr="003A033C">
          <w:rPr>
            <w:rFonts w:ascii="Times New Roman" w:hAnsi="Times New Roman"/>
            <w:noProof/>
            <w:webHidden/>
            <w:sz w:val="28"/>
            <w:szCs w:val="28"/>
          </w:rPr>
        </w:r>
        <w:r w:rsidR="003A033C" w:rsidRPr="003A033C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6A7673">
          <w:rPr>
            <w:rFonts w:ascii="Times New Roman" w:hAnsi="Times New Roman"/>
            <w:noProof/>
            <w:webHidden/>
            <w:sz w:val="28"/>
            <w:szCs w:val="28"/>
          </w:rPr>
          <w:t>12</w:t>
        </w:r>
        <w:r w:rsidR="003A033C" w:rsidRPr="003A033C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3A033C" w:rsidRPr="003A033C" w:rsidRDefault="003E78B8" w:rsidP="003A033C">
      <w:pPr>
        <w:pStyle w:val="11"/>
        <w:tabs>
          <w:tab w:val="right" w:leader="dot" w:pos="9628"/>
        </w:tabs>
        <w:spacing w:after="0" w:line="360" w:lineRule="auto"/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hyperlink w:anchor="_Toc92825343" w:history="1">
        <w:r w:rsidR="003A033C" w:rsidRPr="003A033C">
          <w:rPr>
            <w:rStyle w:val="a6"/>
            <w:rFonts w:ascii="Times New Roman" w:hAnsi="Times New Roman"/>
            <w:noProof/>
            <w:sz w:val="28"/>
            <w:szCs w:val="28"/>
          </w:rPr>
          <w:t>ВЫВОДЫ</w:t>
        </w:r>
        <w:r w:rsidR="003A033C" w:rsidRPr="003A033C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3A033C" w:rsidRPr="003A033C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3A033C" w:rsidRPr="003A033C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_Toc92825343 \h </w:instrText>
        </w:r>
        <w:r w:rsidR="003A033C" w:rsidRPr="003A033C">
          <w:rPr>
            <w:rFonts w:ascii="Times New Roman" w:hAnsi="Times New Roman"/>
            <w:noProof/>
            <w:webHidden/>
            <w:sz w:val="28"/>
            <w:szCs w:val="28"/>
          </w:rPr>
        </w:r>
        <w:r w:rsidR="003A033C" w:rsidRPr="003A033C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6A7673">
          <w:rPr>
            <w:rFonts w:ascii="Times New Roman" w:hAnsi="Times New Roman"/>
            <w:noProof/>
            <w:webHidden/>
            <w:sz w:val="28"/>
            <w:szCs w:val="28"/>
          </w:rPr>
          <w:t>13</w:t>
        </w:r>
        <w:r w:rsidR="003A033C" w:rsidRPr="003A033C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3A033C" w:rsidRPr="003A033C" w:rsidRDefault="003E78B8" w:rsidP="003A033C">
      <w:pPr>
        <w:pStyle w:val="11"/>
        <w:tabs>
          <w:tab w:val="right" w:leader="dot" w:pos="9628"/>
        </w:tabs>
        <w:spacing w:after="0" w:line="360" w:lineRule="auto"/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hyperlink w:anchor="_Toc92825344" w:history="1">
        <w:r w:rsidR="003A033C" w:rsidRPr="003A033C">
          <w:rPr>
            <w:rStyle w:val="a6"/>
            <w:rFonts w:ascii="Times New Roman" w:hAnsi="Times New Roman"/>
            <w:noProof/>
            <w:sz w:val="28"/>
            <w:szCs w:val="28"/>
          </w:rPr>
          <w:t>СПИСОК ИСПОЛЬЗОВАННОЙ ЛИТЕРАТУРЫ</w:t>
        </w:r>
        <w:r w:rsidR="003A033C" w:rsidRPr="003A033C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3A033C" w:rsidRPr="003A033C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3A033C" w:rsidRPr="003A033C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_Toc92825344 \h </w:instrText>
        </w:r>
        <w:r w:rsidR="003A033C" w:rsidRPr="003A033C">
          <w:rPr>
            <w:rFonts w:ascii="Times New Roman" w:hAnsi="Times New Roman"/>
            <w:noProof/>
            <w:webHidden/>
            <w:sz w:val="28"/>
            <w:szCs w:val="28"/>
          </w:rPr>
        </w:r>
        <w:r w:rsidR="003A033C" w:rsidRPr="003A033C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6A7673">
          <w:rPr>
            <w:rFonts w:ascii="Times New Roman" w:hAnsi="Times New Roman"/>
            <w:noProof/>
            <w:webHidden/>
            <w:sz w:val="28"/>
            <w:szCs w:val="28"/>
          </w:rPr>
          <w:t>14</w:t>
        </w:r>
        <w:r w:rsidR="003A033C" w:rsidRPr="003A033C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5B3771" w:rsidRPr="003A033C" w:rsidRDefault="0001757C" w:rsidP="003A033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3A033C">
        <w:rPr>
          <w:rFonts w:ascii="Times New Roman" w:hAnsi="Times New Roman"/>
          <w:bCs/>
          <w:sz w:val="28"/>
          <w:szCs w:val="28"/>
        </w:rPr>
        <w:fldChar w:fldCharType="end"/>
      </w:r>
    </w:p>
    <w:p w:rsidR="005B3771" w:rsidRPr="00F34493" w:rsidRDefault="007B7E6E" w:rsidP="00FC23A3">
      <w:pPr>
        <w:pStyle w:val="1"/>
        <w:spacing w:before="0" w:line="360" w:lineRule="auto"/>
        <w:jc w:val="center"/>
        <w:rPr>
          <w:rFonts w:ascii="Times New Roman" w:hAnsi="Times New Roman"/>
          <w:color w:val="000000"/>
          <w:szCs w:val="24"/>
        </w:rPr>
      </w:pPr>
      <w:bookmarkStart w:id="0" w:name="_Toc412795980"/>
      <w:r w:rsidRPr="00FC23A3">
        <w:rPr>
          <w:rFonts w:ascii="Times New Roman" w:hAnsi="Times New Roman"/>
          <w:color w:val="000000"/>
        </w:rPr>
        <w:br w:type="page"/>
      </w:r>
      <w:bookmarkStart w:id="1" w:name="_Toc92825332"/>
      <w:r w:rsidR="005B3771" w:rsidRPr="00F34493">
        <w:rPr>
          <w:rFonts w:ascii="Times New Roman" w:hAnsi="Times New Roman"/>
          <w:color w:val="000000"/>
          <w:szCs w:val="24"/>
        </w:rPr>
        <w:lastRenderedPageBreak/>
        <w:t>Введение</w:t>
      </w:r>
      <w:bookmarkEnd w:id="0"/>
      <w:bookmarkEnd w:id="1"/>
    </w:p>
    <w:p w:rsidR="00640AF6" w:rsidRDefault="005B3771" w:rsidP="00014769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F34493">
        <w:rPr>
          <w:b/>
          <w:sz w:val="28"/>
        </w:rPr>
        <w:t xml:space="preserve">Актуальность темы исследования. </w:t>
      </w:r>
      <w:r w:rsidR="0053169B" w:rsidRPr="0053169B">
        <w:rPr>
          <w:sz w:val="28"/>
        </w:rPr>
        <w:t>Одним из актуальных вопросов, требующих научного анализа, является изучение условий обучения школьников. Ведь они большую часть времени проводят в стенах общеобразов</w:t>
      </w:r>
      <w:r w:rsidR="005C122F">
        <w:rPr>
          <w:sz w:val="28"/>
        </w:rPr>
        <w:t xml:space="preserve">ательного учебного заведения и </w:t>
      </w:r>
      <w:r w:rsidR="0053169B" w:rsidRPr="0053169B">
        <w:rPr>
          <w:sz w:val="28"/>
        </w:rPr>
        <w:t>параметры воздушной среды учебных помещений определяют комфортность учебного процесса, оказывая непосредственное влияние на их сам</w:t>
      </w:r>
      <w:r w:rsidR="005C122F">
        <w:rPr>
          <w:sz w:val="28"/>
        </w:rPr>
        <w:t>очувствие и работоспособность и</w:t>
      </w:r>
      <w:r w:rsidR="0053169B" w:rsidRPr="0053169B">
        <w:rPr>
          <w:sz w:val="28"/>
        </w:rPr>
        <w:t xml:space="preserve"> могут рассматриваться как факторы риска здоровью. Хорошо известно, что косвенным показателем загрязнения воздушной среды помещений является содержание углекислого газа (СО</w:t>
      </w:r>
      <w:r w:rsidR="0053169B" w:rsidRPr="0053169B">
        <w:rPr>
          <w:sz w:val="28"/>
          <w:vertAlign w:val="subscript"/>
        </w:rPr>
        <w:t>2</w:t>
      </w:r>
      <w:r w:rsidR="0053169B" w:rsidRPr="0053169B">
        <w:rPr>
          <w:sz w:val="28"/>
        </w:rPr>
        <w:t>). На основе измерения концентрации диоксида углерода проводится оценка качества воздуха закрытых помещений</w:t>
      </w:r>
      <w:r w:rsidR="00AC41D0">
        <w:rPr>
          <w:sz w:val="28"/>
        </w:rPr>
        <w:t xml:space="preserve"> [3,6]</w:t>
      </w:r>
      <w:r w:rsidR="0053169B">
        <w:rPr>
          <w:sz w:val="28"/>
        </w:rPr>
        <w:t xml:space="preserve">. </w:t>
      </w:r>
      <w:r w:rsidR="00B31B72">
        <w:rPr>
          <w:sz w:val="28"/>
        </w:rPr>
        <w:t xml:space="preserve">Вышеперечисленное </w:t>
      </w:r>
      <w:r w:rsidR="00640AF6" w:rsidRPr="00C84C33">
        <w:rPr>
          <w:sz w:val="28"/>
        </w:rPr>
        <w:t>определило актуальность настоящего исследования.</w:t>
      </w:r>
    </w:p>
    <w:p w:rsidR="00640AF6" w:rsidRDefault="005B3771" w:rsidP="003C1D0E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583DF6">
        <w:rPr>
          <w:b/>
          <w:sz w:val="28"/>
        </w:rPr>
        <w:t>Цель исследования</w:t>
      </w:r>
      <w:r w:rsidRPr="00583DF6">
        <w:rPr>
          <w:sz w:val="28"/>
        </w:rPr>
        <w:t>:</w:t>
      </w:r>
      <w:r w:rsidR="009175AA">
        <w:rPr>
          <w:sz w:val="28"/>
        </w:rPr>
        <w:t xml:space="preserve"> на основе </w:t>
      </w:r>
      <w:r w:rsidR="008F44EF" w:rsidRPr="008F44EF">
        <w:rPr>
          <w:sz w:val="28"/>
        </w:rPr>
        <w:t>оцен</w:t>
      </w:r>
      <w:r w:rsidR="009175AA">
        <w:rPr>
          <w:sz w:val="28"/>
        </w:rPr>
        <w:t>ки уровня</w:t>
      </w:r>
      <w:r w:rsidR="008F44EF" w:rsidRPr="008F44EF">
        <w:rPr>
          <w:sz w:val="28"/>
        </w:rPr>
        <w:t xml:space="preserve"> загрязнения воздуха учебных помещений школы диоксидом углерода</w:t>
      </w:r>
      <w:r w:rsidR="009175AA">
        <w:rPr>
          <w:sz w:val="28"/>
        </w:rPr>
        <w:t>, разработать практические рекомендации по его снижению.</w:t>
      </w:r>
    </w:p>
    <w:p w:rsidR="005B3771" w:rsidRPr="00141B78" w:rsidRDefault="005B3771" w:rsidP="003C1D0E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41B78">
        <w:rPr>
          <w:b/>
          <w:sz w:val="28"/>
        </w:rPr>
        <w:t>Задачи исследования</w:t>
      </w:r>
      <w:r w:rsidRPr="00141B78">
        <w:rPr>
          <w:sz w:val="28"/>
        </w:rPr>
        <w:t>:</w:t>
      </w:r>
    </w:p>
    <w:p w:rsidR="00014769" w:rsidRDefault="00014769" w:rsidP="00014769">
      <w:pPr>
        <w:pStyle w:val="a7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014769">
        <w:rPr>
          <w:rFonts w:ascii="Times New Roman" w:hAnsi="Times New Roman"/>
          <w:sz w:val="28"/>
          <w:szCs w:val="24"/>
        </w:rPr>
        <w:t>Проанализировать удельный вес проб по классам качества воздуха в учебных помещениях школы.</w:t>
      </w:r>
    </w:p>
    <w:p w:rsidR="00014769" w:rsidRDefault="00014769" w:rsidP="00014769">
      <w:pPr>
        <w:pStyle w:val="a7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014769">
        <w:rPr>
          <w:rFonts w:ascii="Times New Roman" w:hAnsi="Times New Roman"/>
          <w:sz w:val="28"/>
          <w:szCs w:val="24"/>
        </w:rPr>
        <w:t>Провести оценку проб с превышением допустимого содержания углекислого г</w:t>
      </w:r>
      <w:r>
        <w:rPr>
          <w:rFonts w:ascii="Times New Roman" w:hAnsi="Times New Roman"/>
          <w:sz w:val="28"/>
          <w:szCs w:val="24"/>
        </w:rPr>
        <w:t xml:space="preserve">аза в </w:t>
      </w:r>
      <w:r w:rsidR="00282B59">
        <w:rPr>
          <w:rFonts w:ascii="Times New Roman" w:hAnsi="Times New Roman"/>
          <w:sz w:val="28"/>
          <w:szCs w:val="24"/>
        </w:rPr>
        <w:t>воздухе учебных помещений</w:t>
      </w:r>
      <w:r>
        <w:rPr>
          <w:rFonts w:ascii="Times New Roman" w:hAnsi="Times New Roman"/>
          <w:sz w:val="28"/>
          <w:szCs w:val="24"/>
        </w:rPr>
        <w:t xml:space="preserve"> школы.</w:t>
      </w:r>
    </w:p>
    <w:p w:rsidR="00014769" w:rsidRDefault="00014769" w:rsidP="00014769">
      <w:pPr>
        <w:pStyle w:val="a7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014769">
        <w:rPr>
          <w:rFonts w:ascii="Times New Roman" w:hAnsi="Times New Roman"/>
          <w:sz w:val="28"/>
          <w:szCs w:val="24"/>
        </w:rPr>
        <w:t>Проанализировать</w:t>
      </w:r>
      <w:r w:rsidR="00282B59">
        <w:rPr>
          <w:rFonts w:ascii="Times New Roman" w:hAnsi="Times New Roman"/>
          <w:sz w:val="28"/>
          <w:szCs w:val="24"/>
        </w:rPr>
        <w:t xml:space="preserve"> динамику изменения концентраций</w:t>
      </w:r>
      <w:r w:rsidRPr="00014769">
        <w:rPr>
          <w:rFonts w:ascii="Times New Roman" w:hAnsi="Times New Roman"/>
          <w:sz w:val="28"/>
          <w:szCs w:val="24"/>
        </w:rPr>
        <w:t xml:space="preserve"> диоксида углерода в</w:t>
      </w:r>
      <w:r w:rsidR="00282B59">
        <w:rPr>
          <w:rFonts w:ascii="Times New Roman" w:hAnsi="Times New Roman"/>
          <w:sz w:val="28"/>
          <w:szCs w:val="24"/>
        </w:rPr>
        <w:t xml:space="preserve"> воздухе</w:t>
      </w:r>
      <w:r w:rsidRPr="00014769">
        <w:rPr>
          <w:rFonts w:ascii="Times New Roman" w:hAnsi="Times New Roman"/>
          <w:sz w:val="28"/>
          <w:szCs w:val="24"/>
        </w:rPr>
        <w:t xml:space="preserve"> учебных помещени</w:t>
      </w:r>
      <w:r w:rsidR="00282B59">
        <w:rPr>
          <w:rFonts w:ascii="Times New Roman" w:hAnsi="Times New Roman"/>
          <w:sz w:val="28"/>
          <w:szCs w:val="24"/>
        </w:rPr>
        <w:t>й</w:t>
      </w:r>
      <w:r w:rsidRPr="00014769">
        <w:rPr>
          <w:rFonts w:ascii="Times New Roman" w:hAnsi="Times New Roman"/>
          <w:sz w:val="28"/>
          <w:szCs w:val="24"/>
        </w:rPr>
        <w:t xml:space="preserve"> в течении </w:t>
      </w:r>
      <w:r w:rsidR="00F6693A">
        <w:rPr>
          <w:rFonts w:ascii="Times New Roman" w:hAnsi="Times New Roman"/>
          <w:sz w:val="28"/>
          <w:szCs w:val="24"/>
        </w:rPr>
        <w:t xml:space="preserve">учебной </w:t>
      </w:r>
      <w:r w:rsidRPr="00014769">
        <w:rPr>
          <w:rFonts w:ascii="Times New Roman" w:hAnsi="Times New Roman"/>
          <w:sz w:val="28"/>
          <w:szCs w:val="24"/>
        </w:rPr>
        <w:t>смены.</w:t>
      </w:r>
    </w:p>
    <w:p w:rsidR="00EE7EAE" w:rsidRDefault="00EE7EAE" w:rsidP="00014769">
      <w:pPr>
        <w:pStyle w:val="a7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Разработ</w:t>
      </w:r>
      <w:r w:rsidR="0022710A">
        <w:rPr>
          <w:rFonts w:ascii="Times New Roman" w:hAnsi="Times New Roman"/>
          <w:sz w:val="28"/>
          <w:szCs w:val="24"/>
        </w:rPr>
        <w:t>ать</w:t>
      </w:r>
      <w:r>
        <w:rPr>
          <w:rFonts w:ascii="Times New Roman" w:hAnsi="Times New Roman"/>
          <w:sz w:val="28"/>
          <w:szCs w:val="24"/>
        </w:rPr>
        <w:t xml:space="preserve"> практически</w:t>
      </w:r>
      <w:r w:rsidR="0022710A">
        <w:rPr>
          <w:rFonts w:ascii="Times New Roman" w:hAnsi="Times New Roman"/>
          <w:sz w:val="28"/>
          <w:szCs w:val="24"/>
        </w:rPr>
        <w:t>е рекомендации</w:t>
      </w:r>
      <w:r>
        <w:rPr>
          <w:rFonts w:ascii="Times New Roman" w:hAnsi="Times New Roman"/>
          <w:sz w:val="28"/>
          <w:szCs w:val="24"/>
        </w:rPr>
        <w:t xml:space="preserve"> </w:t>
      </w:r>
      <w:r w:rsidRPr="00EE7EAE">
        <w:rPr>
          <w:rFonts w:ascii="Times New Roman" w:hAnsi="Times New Roman"/>
          <w:sz w:val="28"/>
          <w:szCs w:val="24"/>
        </w:rPr>
        <w:t xml:space="preserve">по снижению уровня загрязнения </w:t>
      </w:r>
      <w:r w:rsidR="00282B59">
        <w:rPr>
          <w:rFonts w:ascii="Times New Roman" w:hAnsi="Times New Roman"/>
          <w:sz w:val="28"/>
          <w:szCs w:val="24"/>
        </w:rPr>
        <w:t xml:space="preserve">воздуха </w:t>
      </w:r>
      <w:r w:rsidR="00282B59" w:rsidRPr="00EE7EAE">
        <w:rPr>
          <w:rFonts w:ascii="Times New Roman" w:hAnsi="Times New Roman"/>
          <w:sz w:val="28"/>
          <w:szCs w:val="24"/>
        </w:rPr>
        <w:t>учебных помещений</w:t>
      </w:r>
      <w:r w:rsidR="00282B59">
        <w:rPr>
          <w:rFonts w:ascii="Times New Roman" w:hAnsi="Times New Roman"/>
          <w:sz w:val="28"/>
          <w:szCs w:val="24"/>
        </w:rPr>
        <w:t xml:space="preserve"> школы</w:t>
      </w:r>
      <w:r w:rsidR="00282B59" w:rsidRPr="00EE7EAE">
        <w:rPr>
          <w:rFonts w:ascii="Times New Roman" w:hAnsi="Times New Roman"/>
          <w:sz w:val="28"/>
          <w:szCs w:val="24"/>
        </w:rPr>
        <w:t xml:space="preserve"> </w:t>
      </w:r>
      <w:r w:rsidR="002E0461" w:rsidRPr="00EE7EAE">
        <w:rPr>
          <w:rFonts w:ascii="Times New Roman" w:hAnsi="Times New Roman"/>
          <w:sz w:val="28"/>
          <w:szCs w:val="24"/>
        </w:rPr>
        <w:t>диоксидом углерода</w:t>
      </w:r>
      <w:r>
        <w:rPr>
          <w:rFonts w:ascii="Times New Roman" w:hAnsi="Times New Roman"/>
          <w:sz w:val="28"/>
          <w:szCs w:val="24"/>
        </w:rPr>
        <w:t>.</w:t>
      </w:r>
    </w:p>
    <w:p w:rsidR="008F44EF" w:rsidRPr="008F44EF" w:rsidRDefault="005B3771" w:rsidP="008F44E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014769">
        <w:rPr>
          <w:rFonts w:ascii="Times New Roman" w:hAnsi="Times New Roman"/>
          <w:b/>
          <w:sz w:val="28"/>
          <w:szCs w:val="24"/>
        </w:rPr>
        <w:t>Гипотеза исследования:</w:t>
      </w:r>
      <w:r w:rsidR="00542B45" w:rsidRPr="00014769">
        <w:rPr>
          <w:rFonts w:ascii="Times New Roman" w:hAnsi="Times New Roman"/>
          <w:b/>
          <w:sz w:val="28"/>
          <w:szCs w:val="24"/>
        </w:rPr>
        <w:t xml:space="preserve"> </w:t>
      </w:r>
      <w:r w:rsidR="008F44EF" w:rsidRPr="008F44EF">
        <w:rPr>
          <w:rFonts w:ascii="Times New Roman" w:hAnsi="Times New Roman"/>
          <w:sz w:val="28"/>
          <w:szCs w:val="24"/>
        </w:rPr>
        <w:t xml:space="preserve">Мы предполагаем, что качество воздуха в учебных помещениях школы по содержанию углекислого газа не отвечает гигиеническим нормативам к концу учебной смены, что может стать </w:t>
      </w:r>
      <w:r w:rsidR="008F44EF" w:rsidRPr="008F44EF">
        <w:rPr>
          <w:rFonts w:ascii="Times New Roman" w:hAnsi="Times New Roman"/>
          <w:b/>
          <w:sz w:val="28"/>
          <w:szCs w:val="24"/>
        </w:rPr>
        <w:t>фактором экологического риска</w:t>
      </w:r>
      <w:r w:rsidR="008F44EF" w:rsidRPr="008F44EF">
        <w:rPr>
          <w:rFonts w:ascii="Times New Roman" w:hAnsi="Times New Roman"/>
          <w:sz w:val="28"/>
          <w:szCs w:val="24"/>
        </w:rPr>
        <w:t xml:space="preserve"> для здоровья школьников.</w:t>
      </w:r>
    </w:p>
    <w:p w:rsidR="00A57CB0" w:rsidRPr="00A57CB0" w:rsidRDefault="00A57CB0" w:rsidP="00A57C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57CB0">
        <w:rPr>
          <w:rFonts w:ascii="Times New Roman" w:hAnsi="Times New Roman"/>
          <w:b/>
          <w:sz w:val="28"/>
          <w:szCs w:val="24"/>
        </w:rPr>
        <w:t xml:space="preserve">Значимость работы для оценки возможного экологического риска </w:t>
      </w:r>
      <w:r w:rsidRPr="005C307E">
        <w:rPr>
          <w:rFonts w:ascii="Times New Roman" w:hAnsi="Times New Roman"/>
          <w:sz w:val="28"/>
          <w:szCs w:val="24"/>
        </w:rPr>
        <w:t xml:space="preserve">заключается </w:t>
      </w:r>
      <w:r w:rsidR="00C353EB" w:rsidRPr="00C353EB">
        <w:rPr>
          <w:rFonts w:ascii="Times New Roman" w:hAnsi="Times New Roman"/>
          <w:sz w:val="28"/>
          <w:szCs w:val="24"/>
        </w:rPr>
        <w:t xml:space="preserve">в анализе уровня загрязнения воздушной среды учебных классов </w:t>
      </w:r>
      <w:r w:rsidR="00C353EB" w:rsidRPr="00C353EB">
        <w:rPr>
          <w:rFonts w:ascii="Times New Roman" w:hAnsi="Times New Roman"/>
          <w:sz w:val="28"/>
          <w:szCs w:val="24"/>
        </w:rPr>
        <w:lastRenderedPageBreak/>
        <w:t>диоксидом углерода и его учете при проведении уроков и профилактики возникновения состояния гиперкапнии у школьников</w:t>
      </w:r>
      <w:r w:rsidR="00CB64B6" w:rsidRPr="00C353EB">
        <w:rPr>
          <w:rFonts w:ascii="Times New Roman" w:hAnsi="Times New Roman"/>
          <w:sz w:val="28"/>
          <w:szCs w:val="24"/>
        </w:rPr>
        <w:t>.</w:t>
      </w:r>
    </w:p>
    <w:p w:rsidR="00A57CB0" w:rsidRPr="00A57CB0" w:rsidRDefault="00A57CB0" w:rsidP="00A57C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57CB0">
        <w:rPr>
          <w:rFonts w:ascii="Times New Roman" w:hAnsi="Times New Roman"/>
          <w:b/>
          <w:sz w:val="28"/>
          <w:szCs w:val="24"/>
        </w:rPr>
        <w:t>Практическая значимость работы.</w:t>
      </w:r>
      <w:r w:rsidRPr="00A57CB0">
        <w:rPr>
          <w:rFonts w:ascii="Times New Roman" w:hAnsi="Times New Roman"/>
          <w:sz w:val="28"/>
          <w:szCs w:val="24"/>
        </w:rPr>
        <w:t xml:space="preserve"> </w:t>
      </w:r>
      <w:r w:rsidRPr="00C353EB">
        <w:rPr>
          <w:rFonts w:ascii="Times New Roman" w:hAnsi="Times New Roman"/>
          <w:sz w:val="28"/>
          <w:szCs w:val="24"/>
        </w:rPr>
        <w:t>Данные, получ</w:t>
      </w:r>
      <w:r w:rsidR="00644B76" w:rsidRPr="00C353EB">
        <w:rPr>
          <w:rFonts w:ascii="Times New Roman" w:hAnsi="Times New Roman"/>
          <w:sz w:val="28"/>
          <w:szCs w:val="24"/>
        </w:rPr>
        <w:t>енные в настоящем исследовании,</w:t>
      </w:r>
      <w:r w:rsidRPr="00C353EB">
        <w:rPr>
          <w:rFonts w:ascii="Times New Roman" w:hAnsi="Times New Roman"/>
          <w:sz w:val="28"/>
          <w:szCs w:val="24"/>
        </w:rPr>
        <w:t xml:space="preserve"> послужи</w:t>
      </w:r>
      <w:r w:rsidR="00644B76" w:rsidRPr="00C353EB">
        <w:rPr>
          <w:rFonts w:ascii="Times New Roman" w:hAnsi="Times New Roman"/>
          <w:sz w:val="28"/>
          <w:szCs w:val="24"/>
        </w:rPr>
        <w:t>ли</w:t>
      </w:r>
      <w:r w:rsidRPr="00C353EB">
        <w:rPr>
          <w:rFonts w:ascii="Times New Roman" w:hAnsi="Times New Roman"/>
          <w:sz w:val="28"/>
          <w:szCs w:val="24"/>
        </w:rPr>
        <w:t xml:space="preserve"> основой для </w:t>
      </w:r>
      <w:r w:rsidR="00644B76" w:rsidRPr="00C353EB">
        <w:rPr>
          <w:rFonts w:ascii="Times New Roman" w:hAnsi="Times New Roman"/>
          <w:sz w:val="28"/>
          <w:szCs w:val="24"/>
        </w:rPr>
        <w:t>разр</w:t>
      </w:r>
      <w:r w:rsidR="005C307E" w:rsidRPr="00C353EB">
        <w:rPr>
          <w:rFonts w:ascii="Times New Roman" w:hAnsi="Times New Roman"/>
          <w:sz w:val="28"/>
          <w:szCs w:val="24"/>
        </w:rPr>
        <w:t>аботки практических рекомендаций</w:t>
      </w:r>
      <w:r w:rsidR="00644B76" w:rsidRPr="00C353EB">
        <w:rPr>
          <w:rFonts w:ascii="Times New Roman" w:hAnsi="Times New Roman"/>
          <w:sz w:val="28"/>
          <w:szCs w:val="24"/>
        </w:rPr>
        <w:t xml:space="preserve"> по снижению </w:t>
      </w:r>
      <w:r w:rsidR="00C353EB" w:rsidRPr="00C353EB">
        <w:rPr>
          <w:rFonts w:ascii="Times New Roman" w:hAnsi="Times New Roman"/>
          <w:sz w:val="28"/>
          <w:szCs w:val="24"/>
        </w:rPr>
        <w:t>уровня загрязнения учебных помещений диоксидом углерода, что позволит обеспечить комфортные условия учебного процесса в общеобразовательных учреждениях</w:t>
      </w:r>
      <w:r w:rsidR="00644B76" w:rsidRPr="00C353EB">
        <w:rPr>
          <w:rFonts w:ascii="Times New Roman" w:hAnsi="Times New Roman"/>
          <w:sz w:val="28"/>
          <w:szCs w:val="24"/>
        </w:rPr>
        <w:t>.</w:t>
      </w:r>
    </w:p>
    <w:p w:rsidR="00783DD0" w:rsidRDefault="00A57CB0" w:rsidP="00014769">
      <w:pPr>
        <w:spacing w:after="0" w:line="360" w:lineRule="auto"/>
        <w:ind w:firstLine="709"/>
        <w:jc w:val="both"/>
        <w:rPr>
          <w:rFonts w:ascii="Times New Roman" w:hAnsi="Times New Roman"/>
          <w:szCs w:val="24"/>
        </w:rPr>
      </w:pPr>
      <w:r w:rsidRPr="00391235">
        <w:rPr>
          <w:rFonts w:ascii="Times New Roman" w:hAnsi="Times New Roman"/>
          <w:b/>
          <w:sz w:val="28"/>
          <w:szCs w:val="24"/>
        </w:rPr>
        <w:t>Структура работы:</w:t>
      </w:r>
      <w:r w:rsidRPr="00391235">
        <w:rPr>
          <w:rFonts w:ascii="Times New Roman" w:hAnsi="Times New Roman"/>
          <w:sz w:val="28"/>
          <w:szCs w:val="24"/>
        </w:rPr>
        <w:t xml:space="preserve"> представленная работа состоит из введения, 3 глав и выводов. В работе представлены </w:t>
      </w:r>
      <w:r w:rsidR="00391235" w:rsidRPr="00391235">
        <w:rPr>
          <w:rFonts w:ascii="Times New Roman" w:hAnsi="Times New Roman"/>
          <w:sz w:val="28"/>
          <w:szCs w:val="24"/>
        </w:rPr>
        <w:t>2 рисунка</w:t>
      </w:r>
      <w:r w:rsidR="00230C46" w:rsidRPr="00391235">
        <w:rPr>
          <w:rFonts w:ascii="Times New Roman" w:hAnsi="Times New Roman"/>
          <w:sz w:val="28"/>
          <w:szCs w:val="24"/>
        </w:rPr>
        <w:t xml:space="preserve"> и </w:t>
      </w:r>
      <w:r w:rsidR="00391235" w:rsidRPr="00391235">
        <w:rPr>
          <w:rFonts w:ascii="Times New Roman" w:hAnsi="Times New Roman"/>
          <w:sz w:val="28"/>
          <w:szCs w:val="24"/>
        </w:rPr>
        <w:t>2</w:t>
      </w:r>
      <w:r w:rsidRPr="00391235">
        <w:rPr>
          <w:rFonts w:ascii="Times New Roman" w:hAnsi="Times New Roman"/>
          <w:sz w:val="28"/>
          <w:szCs w:val="24"/>
        </w:rPr>
        <w:t xml:space="preserve"> табли</w:t>
      </w:r>
      <w:r w:rsidR="00466562" w:rsidRPr="00391235">
        <w:rPr>
          <w:rFonts w:ascii="Times New Roman" w:hAnsi="Times New Roman"/>
          <w:sz w:val="28"/>
          <w:szCs w:val="24"/>
        </w:rPr>
        <w:t>ц</w:t>
      </w:r>
      <w:r w:rsidR="00391235" w:rsidRPr="00391235">
        <w:rPr>
          <w:rFonts w:ascii="Times New Roman" w:hAnsi="Times New Roman"/>
          <w:sz w:val="28"/>
          <w:szCs w:val="24"/>
        </w:rPr>
        <w:t>ы, список литературы включает 11</w:t>
      </w:r>
      <w:r w:rsidR="00466562" w:rsidRPr="00391235">
        <w:rPr>
          <w:rFonts w:ascii="Times New Roman" w:hAnsi="Times New Roman"/>
          <w:sz w:val="28"/>
          <w:szCs w:val="24"/>
        </w:rPr>
        <w:t xml:space="preserve"> источников.</w:t>
      </w:r>
      <w:r w:rsidR="005A30C6" w:rsidRPr="002E2ACD">
        <w:rPr>
          <w:rFonts w:ascii="Times New Roman" w:hAnsi="Times New Roman"/>
          <w:szCs w:val="24"/>
        </w:rPr>
        <w:br w:type="page"/>
      </w:r>
    </w:p>
    <w:p w:rsidR="00783DD0" w:rsidRPr="0060249D" w:rsidRDefault="00783DD0" w:rsidP="00783DD0">
      <w:pPr>
        <w:pStyle w:val="1"/>
        <w:jc w:val="center"/>
        <w:rPr>
          <w:rFonts w:ascii="Times New Roman" w:hAnsi="Times New Roman"/>
          <w:color w:val="000000" w:themeColor="text1"/>
        </w:rPr>
      </w:pPr>
      <w:bookmarkStart w:id="2" w:name="_Toc28784215"/>
      <w:bookmarkStart w:id="3" w:name="_Toc92825333"/>
      <w:r w:rsidRPr="0060249D">
        <w:rPr>
          <w:rFonts w:ascii="Times New Roman" w:hAnsi="Times New Roman"/>
          <w:color w:val="000000" w:themeColor="text1"/>
        </w:rPr>
        <w:lastRenderedPageBreak/>
        <w:t xml:space="preserve">ГЛАВА 1. Обзор </w:t>
      </w:r>
      <w:bookmarkEnd w:id="2"/>
      <w:r w:rsidR="00385859">
        <w:rPr>
          <w:rFonts w:ascii="Times New Roman" w:hAnsi="Times New Roman"/>
          <w:color w:val="000000" w:themeColor="text1"/>
        </w:rPr>
        <w:t>литературных источников</w:t>
      </w:r>
      <w:bookmarkEnd w:id="3"/>
    </w:p>
    <w:p w:rsidR="00783DD0" w:rsidRPr="00FC1F32" w:rsidRDefault="00783DD0" w:rsidP="00EE42F9">
      <w:pPr>
        <w:spacing w:after="0" w:line="360" w:lineRule="auto"/>
        <w:ind w:firstLine="709"/>
        <w:rPr>
          <w:rFonts w:ascii="Times New Roman" w:hAnsi="Times New Roman"/>
          <w:sz w:val="8"/>
          <w:szCs w:val="28"/>
        </w:rPr>
      </w:pPr>
    </w:p>
    <w:p w:rsidR="00A26BF0" w:rsidRPr="00385859" w:rsidRDefault="00A26BF0" w:rsidP="00F41EA1">
      <w:pPr>
        <w:pStyle w:val="2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bookmarkStart w:id="4" w:name="_Toc92825334"/>
      <w:r w:rsidRPr="0038585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1.1.</w:t>
      </w:r>
      <w:r w:rsidRPr="00385859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385859" w:rsidRPr="0038585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Проблема загрязнения воздуха закрытых помещений диоксидом углерода</w:t>
      </w:r>
      <w:bookmarkEnd w:id="4"/>
    </w:p>
    <w:p w:rsidR="00385859" w:rsidRPr="00067930" w:rsidRDefault="00385859" w:rsidP="00F41EA1">
      <w:pPr>
        <w:spacing w:after="0" w:line="360" w:lineRule="auto"/>
        <w:ind w:firstLine="709"/>
        <w:jc w:val="both"/>
        <w:rPr>
          <w:rFonts w:ascii="Times New Roman" w:hAnsi="Times New Roman"/>
          <w:sz w:val="8"/>
          <w:szCs w:val="28"/>
          <w:highlight w:val="yellow"/>
        </w:rPr>
      </w:pPr>
    </w:p>
    <w:p w:rsidR="009A5404" w:rsidRPr="009A5404" w:rsidRDefault="009A5404" w:rsidP="009A54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5404">
        <w:rPr>
          <w:rFonts w:ascii="Times New Roman" w:hAnsi="Times New Roman"/>
          <w:sz w:val="28"/>
          <w:szCs w:val="28"/>
        </w:rPr>
        <w:t xml:space="preserve">Одним из актуальных вопросов, требующих анализа, является изучение условий обучения </w:t>
      </w:r>
      <w:r w:rsidR="00AC41D0">
        <w:rPr>
          <w:rFonts w:ascii="Times New Roman" w:hAnsi="Times New Roman"/>
          <w:sz w:val="28"/>
          <w:szCs w:val="28"/>
        </w:rPr>
        <w:t>школьников</w:t>
      </w:r>
      <w:r w:rsidRPr="009A5404">
        <w:rPr>
          <w:rFonts w:ascii="Times New Roman" w:hAnsi="Times New Roman"/>
          <w:sz w:val="28"/>
          <w:szCs w:val="28"/>
        </w:rPr>
        <w:t xml:space="preserve">[1]. </w:t>
      </w:r>
      <w:r w:rsidR="00AC41D0">
        <w:rPr>
          <w:rFonts w:ascii="Times New Roman" w:hAnsi="Times New Roman"/>
          <w:sz w:val="28"/>
          <w:szCs w:val="28"/>
        </w:rPr>
        <w:t>Учащиеся образовательных учреждений</w:t>
      </w:r>
      <w:r w:rsidRPr="009A5404">
        <w:rPr>
          <w:rFonts w:ascii="Times New Roman" w:hAnsi="Times New Roman"/>
          <w:sz w:val="28"/>
          <w:szCs w:val="28"/>
        </w:rPr>
        <w:t xml:space="preserve"> большую часть времени проводят в стенах </w:t>
      </w:r>
      <w:r w:rsidR="00AC41D0">
        <w:rPr>
          <w:rFonts w:ascii="Times New Roman" w:hAnsi="Times New Roman"/>
          <w:sz w:val="28"/>
          <w:szCs w:val="28"/>
        </w:rPr>
        <w:t>школы</w:t>
      </w:r>
      <w:r w:rsidRPr="009A5404">
        <w:rPr>
          <w:rFonts w:ascii="Times New Roman" w:hAnsi="Times New Roman"/>
          <w:sz w:val="28"/>
          <w:szCs w:val="28"/>
        </w:rPr>
        <w:t xml:space="preserve">, и параметры воздушной среды </w:t>
      </w:r>
      <w:r w:rsidR="00AC41D0">
        <w:rPr>
          <w:rFonts w:ascii="Times New Roman" w:hAnsi="Times New Roman"/>
          <w:sz w:val="28"/>
          <w:szCs w:val="28"/>
        </w:rPr>
        <w:t>классов, спортивных залов, рекреаций и иных учебных кабинетов</w:t>
      </w:r>
      <w:r w:rsidRPr="009A5404">
        <w:rPr>
          <w:rFonts w:ascii="Times New Roman" w:hAnsi="Times New Roman"/>
          <w:sz w:val="28"/>
          <w:szCs w:val="28"/>
        </w:rPr>
        <w:t xml:space="preserve"> определяют комфортность учебного </w:t>
      </w:r>
      <w:r w:rsidR="00AC41D0">
        <w:rPr>
          <w:rFonts w:ascii="Times New Roman" w:hAnsi="Times New Roman"/>
          <w:sz w:val="28"/>
          <w:szCs w:val="28"/>
        </w:rPr>
        <w:t>процесса</w:t>
      </w:r>
      <w:r w:rsidRPr="009A5404">
        <w:rPr>
          <w:rFonts w:ascii="Times New Roman" w:hAnsi="Times New Roman"/>
          <w:sz w:val="28"/>
          <w:szCs w:val="28"/>
        </w:rPr>
        <w:t xml:space="preserve">, оказывая непосредственное влияние на их самочувствие и </w:t>
      </w:r>
      <w:r w:rsidR="00AC41D0">
        <w:rPr>
          <w:rFonts w:ascii="Times New Roman" w:hAnsi="Times New Roman"/>
          <w:sz w:val="28"/>
          <w:szCs w:val="28"/>
        </w:rPr>
        <w:t xml:space="preserve">умственную </w:t>
      </w:r>
      <w:r w:rsidRPr="009A5404">
        <w:rPr>
          <w:rFonts w:ascii="Times New Roman" w:hAnsi="Times New Roman"/>
          <w:sz w:val="28"/>
          <w:szCs w:val="28"/>
        </w:rPr>
        <w:t>работоспособность</w:t>
      </w:r>
      <w:r w:rsidR="00AC41D0">
        <w:rPr>
          <w:rFonts w:ascii="Times New Roman" w:hAnsi="Times New Roman"/>
          <w:sz w:val="28"/>
          <w:szCs w:val="28"/>
        </w:rPr>
        <w:t xml:space="preserve"> детей и подростков</w:t>
      </w:r>
      <w:r w:rsidRPr="009A5404">
        <w:rPr>
          <w:rFonts w:ascii="Times New Roman" w:hAnsi="Times New Roman"/>
          <w:sz w:val="28"/>
          <w:szCs w:val="28"/>
        </w:rPr>
        <w:t>, и могут рассматриваться как факторы риска</w:t>
      </w:r>
      <w:r w:rsidR="00AC41D0">
        <w:rPr>
          <w:rFonts w:ascii="Times New Roman" w:hAnsi="Times New Roman"/>
          <w:sz w:val="28"/>
          <w:szCs w:val="28"/>
        </w:rPr>
        <w:t xml:space="preserve"> их здоровью [4</w:t>
      </w:r>
      <w:r w:rsidRPr="009A5404">
        <w:rPr>
          <w:rFonts w:ascii="Times New Roman" w:hAnsi="Times New Roman"/>
          <w:sz w:val="28"/>
          <w:szCs w:val="28"/>
        </w:rPr>
        <w:t xml:space="preserve">]. При этом риски для здоровья от воздействия загрязнения </w:t>
      </w:r>
      <w:r w:rsidR="00AC41D0">
        <w:rPr>
          <w:rFonts w:ascii="Times New Roman" w:hAnsi="Times New Roman"/>
          <w:sz w:val="28"/>
          <w:szCs w:val="28"/>
        </w:rPr>
        <w:t>воздушной среды</w:t>
      </w:r>
      <w:r w:rsidRPr="009A5404">
        <w:rPr>
          <w:rFonts w:ascii="Times New Roman" w:hAnsi="Times New Roman"/>
          <w:sz w:val="28"/>
          <w:szCs w:val="28"/>
        </w:rPr>
        <w:t xml:space="preserve"> в учебных </w:t>
      </w:r>
      <w:r w:rsidR="00AC41D0">
        <w:rPr>
          <w:rFonts w:ascii="Times New Roman" w:hAnsi="Times New Roman"/>
          <w:sz w:val="28"/>
          <w:szCs w:val="28"/>
        </w:rPr>
        <w:t>классах</w:t>
      </w:r>
      <w:r w:rsidRPr="009A5404">
        <w:rPr>
          <w:rFonts w:ascii="Times New Roman" w:hAnsi="Times New Roman"/>
          <w:sz w:val="28"/>
          <w:szCs w:val="28"/>
        </w:rPr>
        <w:t xml:space="preserve"> могут быть выше, </w:t>
      </w:r>
      <w:r w:rsidR="00AC41D0">
        <w:rPr>
          <w:rFonts w:ascii="Times New Roman" w:hAnsi="Times New Roman"/>
          <w:sz w:val="28"/>
          <w:szCs w:val="28"/>
        </w:rPr>
        <w:t>тех</w:t>
      </w:r>
      <w:r w:rsidRPr="009A5404">
        <w:rPr>
          <w:rFonts w:ascii="Times New Roman" w:hAnsi="Times New Roman"/>
          <w:sz w:val="28"/>
          <w:szCs w:val="28"/>
        </w:rPr>
        <w:t>, которые связаны с з</w:t>
      </w:r>
      <w:r w:rsidR="00AC41D0">
        <w:rPr>
          <w:rFonts w:ascii="Times New Roman" w:hAnsi="Times New Roman"/>
          <w:sz w:val="28"/>
          <w:szCs w:val="28"/>
        </w:rPr>
        <w:t>агрязнением наружного воздуха [7</w:t>
      </w:r>
      <w:r w:rsidRPr="009A5404">
        <w:rPr>
          <w:rFonts w:ascii="Times New Roman" w:hAnsi="Times New Roman"/>
          <w:sz w:val="28"/>
          <w:szCs w:val="28"/>
        </w:rPr>
        <w:t>].</w:t>
      </w:r>
    </w:p>
    <w:p w:rsidR="00CF0F23" w:rsidRDefault="00AC41D0" w:rsidP="009A54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данных литературы и</w:t>
      </w:r>
      <w:r w:rsidR="009A5404" w:rsidRPr="009A5404">
        <w:rPr>
          <w:rFonts w:ascii="Times New Roman" w:hAnsi="Times New Roman"/>
          <w:sz w:val="28"/>
          <w:szCs w:val="28"/>
        </w:rPr>
        <w:t xml:space="preserve">звестно, что косвенным показателем </w:t>
      </w:r>
      <w:r>
        <w:rPr>
          <w:rFonts w:ascii="Times New Roman" w:hAnsi="Times New Roman"/>
          <w:sz w:val="28"/>
          <w:szCs w:val="28"/>
        </w:rPr>
        <w:t>качества воздуха</w:t>
      </w:r>
      <w:r w:rsidR="009A5404" w:rsidRPr="009A5404">
        <w:rPr>
          <w:rFonts w:ascii="Times New Roman" w:hAnsi="Times New Roman"/>
          <w:sz w:val="28"/>
          <w:szCs w:val="28"/>
        </w:rPr>
        <w:t xml:space="preserve"> помещений являе</w:t>
      </w:r>
      <w:r>
        <w:rPr>
          <w:rFonts w:ascii="Times New Roman" w:hAnsi="Times New Roman"/>
          <w:sz w:val="28"/>
          <w:szCs w:val="28"/>
        </w:rPr>
        <w:t>тся содержание в нем диоксида углерода.</w:t>
      </w:r>
      <w:r w:rsidR="009A5404" w:rsidRPr="009A5404">
        <w:rPr>
          <w:rFonts w:ascii="Times New Roman" w:hAnsi="Times New Roman"/>
          <w:sz w:val="28"/>
          <w:szCs w:val="28"/>
        </w:rPr>
        <w:t xml:space="preserve"> На основе измерения </w:t>
      </w:r>
      <w:r>
        <w:rPr>
          <w:rFonts w:ascii="Times New Roman" w:hAnsi="Times New Roman"/>
          <w:sz w:val="28"/>
          <w:szCs w:val="28"/>
        </w:rPr>
        <w:t xml:space="preserve">его концентраций возможно </w:t>
      </w:r>
      <w:r w:rsidR="009A5404" w:rsidRPr="009A5404">
        <w:rPr>
          <w:rFonts w:ascii="Times New Roman" w:hAnsi="Times New Roman"/>
          <w:sz w:val="28"/>
          <w:szCs w:val="28"/>
        </w:rPr>
        <w:t>оцен</w:t>
      </w:r>
      <w:r>
        <w:rPr>
          <w:rFonts w:ascii="Times New Roman" w:hAnsi="Times New Roman"/>
          <w:sz w:val="28"/>
          <w:szCs w:val="28"/>
        </w:rPr>
        <w:t>ить качество</w:t>
      </w:r>
      <w:r w:rsidR="009A5404" w:rsidRPr="009A5404">
        <w:rPr>
          <w:rFonts w:ascii="Times New Roman" w:hAnsi="Times New Roman"/>
          <w:sz w:val="28"/>
          <w:szCs w:val="28"/>
        </w:rPr>
        <w:t xml:space="preserve"> воздуха за</w:t>
      </w:r>
      <w:r>
        <w:rPr>
          <w:rFonts w:ascii="Times New Roman" w:hAnsi="Times New Roman"/>
          <w:sz w:val="28"/>
          <w:szCs w:val="28"/>
        </w:rPr>
        <w:t>крытых помещений и эффективность</w:t>
      </w:r>
      <w:r w:rsidR="009A5404" w:rsidRPr="009A5404">
        <w:rPr>
          <w:rFonts w:ascii="Times New Roman" w:hAnsi="Times New Roman"/>
          <w:sz w:val="28"/>
          <w:szCs w:val="28"/>
        </w:rPr>
        <w:t xml:space="preserve"> воздухообмена</w:t>
      </w:r>
      <w:r>
        <w:rPr>
          <w:rFonts w:ascii="Times New Roman" w:hAnsi="Times New Roman"/>
          <w:sz w:val="28"/>
          <w:szCs w:val="28"/>
        </w:rPr>
        <w:t xml:space="preserve"> [6]</w:t>
      </w:r>
      <w:r w:rsidR="009A5404">
        <w:rPr>
          <w:rFonts w:ascii="Times New Roman" w:hAnsi="Times New Roman"/>
          <w:sz w:val="28"/>
          <w:szCs w:val="28"/>
        </w:rPr>
        <w:t>.</w:t>
      </w:r>
    </w:p>
    <w:p w:rsidR="009A5404" w:rsidRPr="009A5404" w:rsidRDefault="009A5404" w:rsidP="009A54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5404">
        <w:rPr>
          <w:rFonts w:ascii="Times New Roman" w:hAnsi="Times New Roman"/>
          <w:sz w:val="28"/>
          <w:szCs w:val="28"/>
        </w:rPr>
        <w:t>Основным источником загря</w:t>
      </w:r>
      <w:r w:rsidR="00AC41D0">
        <w:rPr>
          <w:rFonts w:ascii="Times New Roman" w:hAnsi="Times New Roman"/>
          <w:sz w:val="28"/>
          <w:szCs w:val="28"/>
        </w:rPr>
        <w:t>знения воздуха СО</w:t>
      </w:r>
      <w:r w:rsidR="00AC41D0">
        <w:rPr>
          <w:rFonts w:ascii="Times New Roman" w:hAnsi="Times New Roman"/>
          <w:sz w:val="28"/>
          <w:szCs w:val="28"/>
          <w:vertAlign w:val="subscript"/>
        </w:rPr>
        <w:t>2</w:t>
      </w:r>
      <w:r w:rsidR="00AC41D0">
        <w:rPr>
          <w:rFonts w:ascii="Times New Roman" w:hAnsi="Times New Roman"/>
          <w:sz w:val="28"/>
          <w:szCs w:val="28"/>
        </w:rPr>
        <w:t xml:space="preserve"> учебных помещений </w:t>
      </w:r>
      <w:r w:rsidRPr="009A5404">
        <w:rPr>
          <w:rFonts w:ascii="Times New Roman" w:hAnsi="Times New Roman"/>
          <w:sz w:val="28"/>
          <w:szCs w:val="28"/>
        </w:rPr>
        <w:t xml:space="preserve">является человек, который в течение часа выдыхает от 18 до 110 литров </w:t>
      </w:r>
      <w:r w:rsidR="00AC41D0">
        <w:rPr>
          <w:rFonts w:ascii="Times New Roman" w:hAnsi="Times New Roman"/>
          <w:sz w:val="28"/>
          <w:szCs w:val="28"/>
        </w:rPr>
        <w:t>углекислого газа</w:t>
      </w:r>
      <w:r w:rsidRPr="009A5404">
        <w:rPr>
          <w:rFonts w:ascii="Times New Roman" w:hAnsi="Times New Roman"/>
          <w:sz w:val="28"/>
          <w:szCs w:val="28"/>
        </w:rPr>
        <w:t xml:space="preserve"> </w:t>
      </w:r>
      <w:r w:rsidR="00AC41D0">
        <w:rPr>
          <w:rFonts w:ascii="Times New Roman" w:hAnsi="Times New Roman"/>
          <w:sz w:val="28"/>
          <w:szCs w:val="28"/>
        </w:rPr>
        <w:t>[8</w:t>
      </w:r>
      <w:r w:rsidRPr="009A5404">
        <w:rPr>
          <w:rFonts w:ascii="Times New Roman" w:hAnsi="Times New Roman"/>
          <w:sz w:val="28"/>
          <w:szCs w:val="28"/>
        </w:rPr>
        <w:t>]. Согласно данным исследований и нормативных документов, критерием безопасного качества воздушной среды общественных зданий является концентрация СО</w:t>
      </w:r>
      <w:r w:rsidRPr="00AC41D0">
        <w:rPr>
          <w:rFonts w:ascii="Times New Roman" w:hAnsi="Times New Roman"/>
          <w:sz w:val="28"/>
          <w:szCs w:val="28"/>
          <w:vertAlign w:val="subscript"/>
        </w:rPr>
        <w:t>2</w:t>
      </w:r>
      <w:r w:rsidRPr="009A5404">
        <w:rPr>
          <w:rFonts w:ascii="Times New Roman" w:hAnsi="Times New Roman"/>
          <w:sz w:val="28"/>
          <w:szCs w:val="28"/>
        </w:rPr>
        <w:t xml:space="preserve"> не более 1000 ppm. Такая концентрация CO2 в воздухе помещений не оказывает негативного влияния на самочувствие и работос</w:t>
      </w:r>
      <w:r w:rsidR="00AC41D0">
        <w:rPr>
          <w:rFonts w:ascii="Times New Roman" w:hAnsi="Times New Roman"/>
          <w:sz w:val="28"/>
          <w:szCs w:val="28"/>
        </w:rPr>
        <w:t>пособность человека [1,2,10</w:t>
      </w:r>
      <w:r w:rsidRPr="009A5404">
        <w:rPr>
          <w:rFonts w:ascii="Times New Roman" w:hAnsi="Times New Roman"/>
          <w:sz w:val="28"/>
          <w:szCs w:val="28"/>
        </w:rPr>
        <w:t xml:space="preserve">]. </w:t>
      </w:r>
    </w:p>
    <w:p w:rsidR="009A5404" w:rsidRDefault="009A5404" w:rsidP="009A54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9A5404">
        <w:rPr>
          <w:rFonts w:ascii="Times New Roman" w:hAnsi="Times New Roman"/>
          <w:sz w:val="28"/>
          <w:szCs w:val="28"/>
        </w:rPr>
        <w:t>Согласно нормативным документам качество воздуха делится на четыре класса: 1 класс (IDA 1) – высокое качество (концентрация CO</w:t>
      </w:r>
      <w:r w:rsidRPr="00AC41D0">
        <w:rPr>
          <w:rFonts w:ascii="Times New Roman" w:hAnsi="Times New Roman"/>
          <w:sz w:val="28"/>
          <w:szCs w:val="28"/>
          <w:vertAlign w:val="subscript"/>
        </w:rPr>
        <w:t>2</w:t>
      </w:r>
      <w:r w:rsidRPr="009A5404">
        <w:rPr>
          <w:rFonts w:ascii="Times New Roman" w:hAnsi="Times New Roman"/>
          <w:sz w:val="28"/>
          <w:szCs w:val="28"/>
        </w:rPr>
        <w:t xml:space="preserve"> – менее 400 ppm); 2 класс (IDA 2) – среднее качество (концентрация CO</w:t>
      </w:r>
      <w:r w:rsidRPr="00067930">
        <w:rPr>
          <w:rFonts w:ascii="Times New Roman" w:hAnsi="Times New Roman"/>
          <w:sz w:val="28"/>
          <w:szCs w:val="28"/>
          <w:vertAlign w:val="subscript"/>
        </w:rPr>
        <w:t>2</w:t>
      </w:r>
      <w:r w:rsidRPr="009A5404">
        <w:rPr>
          <w:rFonts w:ascii="Times New Roman" w:hAnsi="Times New Roman"/>
          <w:sz w:val="28"/>
          <w:szCs w:val="28"/>
        </w:rPr>
        <w:t xml:space="preserve"> – 400-600 ppm); 3 класс (IDA 3) – допустимое/приемлемое качество (концентрация CO</w:t>
      </w:r>
      <w:r w:rsidRPr="00067930">
        <w:rPr>
          <w:rFonts w:ascii="Times New Roman" w:hAnsi="Times New Roman"/>
          <w:sz w:val="28"/>
          <w:szCs w:val="28"/>
          <w:vertAlign w:val="subscript"/>
        </w:rPr>
        <w:t>2</w:t>
      </w:r>
      <w:r w:rsidRPr="009A5404">
        <w:rPr>
          <w:rFonts w:ascii="Times New Roman" w:hAnsi="Times New Roman"/>
          <w:sz w:val="28"/>
          <w:szCs w:val="28"/>
        </w:rPr>
        <w:t xml:space="preserve"> – 600-1000 ppm); 4 класс (IDA 4) – низкое качество (концентрация CO</w:t>
      </w:r>
      <w:r w:rsidRPr="00067930">
        <w:rPr>
          <w:rFonts w:ascii="Times New Roman" w:hAnsi="Times New Roman"/>
          <w:sz w:val="28"/>
          <w:szCs w:val="28"/>
          <w:vertAlign w:val="subscript"/>
        </w:rPr>
        <w:t>2</w:t>
      </w:r>
      <w:r w:rsidRPr="009A5404">
        <w:rPr>
          <w:rFonts w:ascii="Times New Roman" w:hAnsi="Times New Roman"/>
          <w:sz w:val="28"/>
          <w:szCs w:val="28"/>
        </w:rPr>
        <w:t xml:space="preserve"> – более 1000 ppm) [</w:t>
      </w:r>
      <w:r w:rsidR="00AC41D0">
        <w:rPr>
          <w:rFonts w:ascii="Times New Roman" w:hAnsi="Times New Roman"/>
          <w:sz w:val="28"/>
          <w:szCs w:val="28"/>
        </w:rPr>
        <w:t>1,2</w:t>
      </w:r>
      <w:r w:rsidRPr="009A5404">
        <w:rPr>
          <w:rFonts w:ascii="Times New Roman" w:hAnsi="Times New Roman"/>
          <w:sz w:val="28"/>
          <w:szCs w:val="28"/>
        </w:rPr>
        <w:t>].</w:t>
      </w:r>
    </w:p>
    <w:p w:rsidR="00CF0F23" w:rsidRDefault="00CF0F23" w:rsidP="00F41EA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85859" w:rsidRPr="009A5404" w:rsidRDefault="00385859" w:rsidP="009A5404">
      <w:pPr>
        <w:pStyle w:val="1"/>
        <w:spacing w:before="0" w:line="360" w:lineRule="auto"/>
        <w:jc w:val="center"/>
        <w:rPr>
          <w:rFonts w:ascii="Times New Roman" w:eastAsiaTheme="majorEastAsia" w:hAnsi="Times New Roman"/>
          <w:b w:val="0"/>
          <w:i/>
          <w:color w:val="000000" w:themeColor="text1"/>
        </w:rPr>
      </w:pPr>
      <w:bookmarkStart w:id="5" w:name="_Toc92825335"/>
      <w:r>
        <w:rPr>
          <w:rFonts w:ascii="Times New Roman" w:eastAsiaTheme="majorEastAsia" w:hAnsi="Times New Roman"/>
          <w:b w:val="0"/>
          <w:i/>
          <w:color w:val="000000" w:themeColor="text1"/>
        </w:rPr>
        <w:lastRenderedPageBreak/>
        <w:t>1.2.</w:t>
      </w:r>
      <w:r w:rsidR="00FC23A3">
        <w:rPr>
          <w:rFonts w:ascii="Times New Roman" w:eastAsiaTheme="majorEastAsia" w:hAnsi="Times New Roman"/>
          <w:b w:val="0"/>
          <w:i/>
          <w:color w:val="000000" w:themeColor="text1"/>
        </w:rPr>
        <w:t>Влияние загрязнения воздуха закрытых помещений на самочувствие школьников</w:t>
      </w:r>
      <w:bookmarkEnd w:id="5"/>
    </w:p>
    <w:p w:rsidR="00CF0F23" w:rsidRDefault="009A5404" w:rsidP="009A54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9A5404">
        <w:rPr>
          <w:rFonts w:ascii="Times New Roman" w:hAnsi="Times New Roman"/>
          <w:sz w:val="28"/>
          <w:szCs w:val="28"/>
        </w:rPr>
        <w:t xml:space="preserve">Качество воздуха внутри учебных помещений в совокупности с другими особенностями учебного процесса в </w:t>
      </w:r>
      <w:r w:rsidR="00067930">
        <w:rPr>
          <w:rFonts w:ascii="Times New Roman" w:hAnsi="Times New Roman"/>
          <w:sz w:val="28"/>
          <w:szCs w:val="28"/>
        </w:rPr>
        <w:t>школе</w:t>
      </w:r>
      <w:r w:rsidRPr="009A5404">
        <w:rPr>
          <w:rFonts w:ascii="Times New Roman" w:hAnsi="Times New Roman"/>
          <w:sz w:val="28"/>
          <w:szCs w:val="28"/>
        </w:rPr>
        <w:t xml:space="preserve"> не может не отразиться на самочувствии </w:t>
      </w:r>
      <w:r>
        <w:rPr>
          <w:rFonts w:ascii="Times New Roman" w:hAnsi="Times New Roman"/>
          <w:sz w:val="28"/>
          <w:szCs w:val="28"/>
        </w:rPr>
        <w:t xml:space="preserve">школьников. </w:t>
      </w:r>
      <w:r w:rsidRPr="009A5404">
        <w:rPr>
          <w:rFonts w:ascii="Times New Roman" w:hAnsi="Times New Roman"/>
          <w:sz w:val="28"/>
          <w:szCs w:val="28"/>
        </w:rPr>
        <w:t xml:space="preserve">При увеличении содержания </w:t>
      </w:r>
      <w:r w:rsidR="00067930">
        <w:rPr>
          <w:rFonts w:ascii="Times New Roman" w:hAnsi="Times New Roman"/>
          <w:sz w:val="28"/>
          <w:szCs w:val="28"/>
        </w:rPr>
        <w:t>диоксида углерода</w:t>
      </w:r>
      <w:r w:rsidRPr="009A5404">
        <w:rPr>
          <w:rFonts w:ascii="Times New Roman" w:hAnsi="Times New Roman"/>
          <w:sz w:val="28"/>
          <w:szCs w:val="28"/>
        </w:rPr>
        <w:t xml:space="preserve"> в воздухе </w:t>
      </w:r>
      <w:r w:rsidR="00067930">
        <w:rPr>
          <w:rFonts w:ascii="Times New Roman" w:hAnsi="Times New Roman"/>
          <w:sz w:val="28"/>
          <w:szCs w:val="28"/>
        </w:rPr>
        <w:t>классных комнат</w:t>
      </w:r>
      <w:r w:rsidRPr="009A5404">
        <w:rPr>
          <w:rFonts w:ascii="Times New Roman" w:hAnsi="Times New Roman"/>
          <w:sz w:val="28"/>
          <w:szCs w:val="28"/>
        </w:rPr>
        <w:t xml:space="preserve"> происходит рост числа жалоб на его качество, </w:t>
      </w:r>
      <w:r w:rsidR="00067930">
        <w:rPr>
          <w:rFonts w:ascii="Times New Roman" w:hAnsi="Times New Roman"/>
          <w:sz w:val="28"/>
          <w:szCs w:val="28"/>
        </w:rPr>
        <w:t>наблюдается снижение концентрации</w:t>
      </w:r>
      <w:r w:rsidRPr="009A5404">
        <w:rPr>
          <w:rFonts w:ascii="Times New Roman" w:hAnsi="Times New Roman"/>
          <w:sz w:val="28"/>
          <w:szCs w:val="28"/>
        </w:rPr>
        <w:t xml:space="preserve"> внимания, появля</w:t>
      </w:r>
      <w:r w:rsidR="00067930">
        <w:rPr>
          <w:rFonts w:ascii="Times New Roman" w:hAnsi="Times New Roman"/>
          <w:sz w:val="28"/>
          <w:szCs w:val="28"/>
        </w:rPr>
        <w:t>ется</w:t>
      </w:r>
      <w:r w:rsidRPr="009A5404">
        <w:rPr>
          <w:rFonts w:ascii="Times New Roman" w:hAnsi="Times New Roman"/>
          <w:sz w:val="28"/>
          <w:szCs w:val="28"/>
        </w:rPr>
        <w:t xml:space="preserve"> чувство сонливости, </w:t>
      </w:r>
      <w:r w:rsidR="00067930">
        <w:rPr>
          <w:rFonts w:ascii="Times New Roman" w:hAnsi="Times New Roman"/>
          <w:sz w:val="28"/>
          <w:szCs w:val="28"/>
        </w:rPr>
        <w:t xml:space="preserve">учащаются жалобы на </w:t>
      </w:r>
      <w:r w:rsidRPr="009A5404">
        <w:rPr>
          <w:rFonts w:ascii="Times New Roman" w:hAnsi="Times New Roman"/>
          <w:sz w:val="28"/>
          <w:szCs w:val="28"/>
        </w:rPr>
        <w:t>головные боли. Так, согласно данным исследований, при концентрации СО</w:t>
      </w:r>
      <w:r w:rsidRPr="00067930">
        <w:rPr>
          <w:rFonts w:ascii="Times New Roman" w:hAnsi="Times New Roman"/>
          <w:sz w:val="28"/>
          <w:szCs w:val="28"/>
          <w:vertAlign w:val="subscript"/>
        </w:rPr>
        <w:t>2</w:t>
      </w:r>
      <w:r w:rsidRPr="009A5404">
        <w:rPr>
          <w:rFonts w:ascii="Times New Roman" w:hAnsi="Times New Roman"/>
          <w:sz w:val="28"/>
          <w:szCs w:val="28"/>
        </w:rPr>
        <w:t xml:space="preserve"> выше 600-800 ppm наблюдается снижение внимания на 30%; при концентрациях более 1500 ppm у 79% испытуемых отмечается чувство усталости; у 97%, страдающих мигренью, жалобы на головную боль появляются при уровне углекислого газа в воздухе 1000 ppm и выше [9]. Длительное нахождение в помещениях с повышенным содержанием </w:t>
      </w:r>
      <w:r w:rsidR="00067930">
        <w:rPr>
          <w:rFonts w:ascii="Times New Roman" w:hAnsi="Times New Roman"/>
          <w:sz w:val="28"/>
          <w:szCs w:val="28"/>
        </w:rPr>
        <w:t xml:space="preserve">углекислого газа </w:t>
      </w:r>
      <w:r w:rsidRPr="009A5404">
        <w:rPr>
          <w:rFonts w:ascii="Times New Roman" w:hAnsi="Times New Roman"/>
          <w:sz w:val="28"/>
          <w:szCs w:val="28"/>
        </w:rPr>
        <w:t>в воздухе может рассматриваться как фактор риска развития синдрома хронической усталости, учащения случаев заболеван</w:t>
      </w:r>
      <w:r w:rsidR="00067930">
        <w:rPr>
          <w:rFonts w:ascii="Times New Roman" w:hAnsi="Times New Roman"/>
          <w:sz w:val="28"/>
          <w:szCs w:val="28"/>
        </w:rPr>
        <w:t>ий дыхательных путей [7</w:t>
      </w:r>
      <w:r w:rsidRPr="009A5404">
        <w:rPr>
          <w:rFonts w:ascii="Times New Roman" w:hAnsi="Times New Roman"/>
          <w:sz w:val="28"/>
          <w:szCs w:val="28"/>
        </w:rPr>
        <w:t>].</w:t>
      </w:r>
    </w:p>
    <w:p w:rsidR="00385859" w:rsidRPr="00067930" w:rsidRDefault="00385859" w:rsidP="00F41EA1">
      <w:pPr>
        <w:spacing w:after="0" w:line="360" w:lineRule="auto"/>
        <w:ind w:firstLine="709"/>
        <w:jc w:val="both"/>
        <w:rPr>
          <w:rFonts w:ascii="Times New Roman" w:hAnsi="Times New Roman"/>
          <w:sz w:val="8"/>
          <w:szCs w:val="28"/>
          <w:highlight w:val="yellow"/>
        </w:rPr>
      </w:pPr>
    </w:p>
    <w:p w:rsidR="00B514BE" w:rsidRPr="00385859" w:rsidRDefault="00385859" w:rsidP="00B514BE">
      <w:pPr>
        <w:pStyle w:val="2"/>
        <w:spacing w:before="0" w:line="360" w:lineRule="auto"/>
        <w:ind w:firstLine="709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bookmarkStart w:id="6" w:name="_Toc92825336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1.3</w:t>
      </w:r>
      <w:r w:rsidR="00F41EA1" w:rsidRPr="0038585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. </w:t>
      </w:r>
      <w:r w:rsidR="00FD1BEC" w:rsidRPr="0038585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Требования, предъявляемые к качеству воздуха в учебных помещений общеобразовательных учреждений</w:t>
      </w:r>
      <w:bookmarkEnd w:id="6"/>
    </w:p>
    <w:p w:rsidR="00CF0F23" w:rsidRPr="00067930" w:rsidRDefault="00CF0F23" w:rsidP="00DA2515">
      <w:pPr>
        <w:spacing w:after="0" w:line="360" w:lineRule="auto"/>
        <w:ind w:firstLine="709"/>
        <w:jc w:val="both"/>
        <w:rPr>
          <w:rFonts w:ascii="Times New Roman" w:hAnsi="Times New Roman"/>
          <w:sz w:val="4"/>
          <w:szCs w:val="28"/>
        </w:rPr>
      </w:pPr>
    </w:p>
    <w:p w:rsidR="005C716A" w:rsidRDefault="00DA2515" w:rsidP="00DA251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Качество</w:t>
      </w:r>
      <w:r w:rsidRPr="00DA2515">
        <w:rPr>
          <w:rFonts w:ascii="Times New Roman" w:hAnsi="Times New Roman"/>
          <w:sz w:val="28"/>
          <w:szCs w:val="28"/>
        </w:rPr>
        <w:t xml:space="preserve"> воздуха </w:t>
      </w:r>
      <w:r>
        <w:rPr>
          <w:rFonts w:ascii="Times New Roman" w:hAnsi="Times New Roman"/>
          <w:sz w:val="28"/>
          <w:szCs w:val="28"/>
        </w:rPr>
        <w:t xml:space="preserve">в учебных помещениях </w:t>
      </w:r>
      <w:r w:rsidRPr="00DA2515">
        <w:rPr>
          <w:rFonts w:ascii="Times New Roman" w:hAnsi="Times New Roman"/>
          <w:sz w:val="28"/>
          <w:szCs w:val="28"/>
        </w:rPr>
        <w:t xml:space="preserve">находится в прямой зависимости от числа </w:t>
      </w:r>
      <w:r>
        <w:rPr>
          <w:rFonts w:ascii="Times New Roman" w:hAnsi="Times New Roman"/>
          <w:sz w:val="28"/>
          <w:szCs w:val="28"/>
        </w:rPr>
        <w:t>учащихся</w:t>
      </w:r>
      <w:r w:rsidRPr="00DA2515">
        <w:rPr>
          <w:rFonts w:ascii="Times New Roman" w:hAnsi="Times New Roman"/>
          <w:sz w:val="28"/>
          <w:szCs w:val="28"/>
        </w:rPr>
        <w:t xml:space="preserve"> и длительности их пребывания </w:t>
      </w:r>
      <w:r>
        <w:rPr>
          <w:rFonts w:ascii="Times New Roman" w:hAnsi="Times New Roman"/>
          <w:sz w:val="28"/>
          <w:szCs w:val="28"/>
        </w:rPr>
        <w:t>в классе, поэтому в</w:t>
      </w:r>
      <w:r w:rsidRPr="00DA2515">
        <w:rPr>
          <w:rFonts w:ascii="Times New Roman" w:hAnsi="Times New Roman"/>
          <w:sz w:val="28"/>
          <w:szCs w:val="28"/>
        </w:rPr>
        <w:t>се помещения д</w:t>
      </w:r>
      <w:r>
        <w:rPr>
          <w:rFonts w:ascii="Times New Roman" w:hAnsi="Times New Roman"/>
          <w:sz w:val="28"/>
          <w:szCs w:val="28"/>
        </w:rPr>
        <w:t>олжны ежедневно проветриваться.</w:t>
      </w:r>
      <w:r w:rsidR="005C716A">
        <w:rPr>
          <w:rFonts w:ascii="Times New Roman" w:hAnsi="Times New Roman"/>
          <w:sz w:val="28"/>
          <w:szCs w:val="28"/>
        </w:rPr>
        <w:t xml:space="preserve"> </w:t>
      </w:r>
    </w:p>
    <w:p w:rsidR="00833D19" w:rsidRDefault="005C716A" w:rsidP="00067930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>Согласно нормативным документам, у</w:t>
      </w:r>
      <w:r w:rsidR="00DA2515" w:rsidRPr="00DA2515">
        <w:rPr>
          <w:rFonts w:ascii="Times New Roman" w:hAnsi="Times New Roman"/>
          <w:sz w:val="28"/>
          <w:szCs w:val="28"/>
        </w:rPr>
        <w:t xml:space="preserve">чебные помещения проветриваются во время перемен, а рекреационные - во время уроков. До начала занятий и после их окончания необходимо осуществлять сквозное проветривание помещений (при наличии 2-х смен </w:t>
      </w:r>
      <w:r>
        <w:rPr>
          <w:rFonts w:ascii="Times New Roman" w:hAnsi="Times New Roman"/>
          <w:sz w:val="28"/>
          <w:szCs w:val="28"/>
        </w:rPr>
        <w:t>обучения – после каждой смены).</w:t>
      </w:r>
      <w:r w:rsidR="00067930">
        <w:rPr>
          <w:rFonts w:ascii="Times New Roman" w:hAnsi="Times New Roman"/>
          <w:sz w:val="28"/>
          <w:szCs w:val="28"/>
        </w:rPr>
        <w:t xml:space="preserve"> </w:t>
      </w:r>
      <w:r w:rsidR="00DA2515" w:rsidRPr="00DA2515">
        <w:rPr>
          <w:rFonts w:ascii="Times New Roman" w:hAnsi="Times New Roman"/>
          <w:sz w:val="28"/>
          <w:szCs w:val="28"/>
        </w:rPr>
        <w:t xml:space="preserve">Продолжительность сквозного проветривания определяется погодными условиями, направлением и скоростью движения ветра, эффективностью работы </w:t>
      </w:r>
      <w:r>
        <w:rPr>
          <w:rFonts w:ascii="Times New Roman" w:hAnsi="Times New Roman"/>
          <w:sz w:val="28"/>
          <w:szCs w:val="28"/>
        </w:rPr>
        <w:t>системы отопления</w:t>
      </w:r>
      <w:r w:rsidR="00DA2515" w:rsidRPr="00DA2515">
        <w:rPr>
          <w:rFonts w:ascii="Times New Roman" w:hAnsi="Times New Roman"/>
          <w:sz w:val="28"/>
          <w:szCs w:val="28"/>
        </w:rPr>
        <w:t>. При проветривании допускается кратковременное снижение температуры воздуха в помещен</w:t>
      </w:r>
      <w:r>
        <w:rPr>
          <w:rFonts w:ascii="Times New Roman" w:hAnsi="Times New Roman"/>
          <w:sz w:val="28"/>
          <w:szCs w:val="28"/>
        </w:rPr>
        <w:t xml:space="preserve">ии, но не более чем на 2°С. </w:t>
      </w:r>
      <w:r w:rsidR="00DA2515" w:rsidRPr="00DA2515">
        <w:rPr>
          <w:rFonts w:ascii="Times New Roman" w:hAnsi="Times New Roman"/>
          <w:sz w:val="28"/>
          <w:szCs w:val="28"/>
        </w:rPr>
        <w:t>Уроки физической культуры и занятия спортивных секций следует проводить в хорошо аэрируемых помещениях</w:t>
      </w:r>
      <w:r>
        <w:rPr>
          <w:rFonts w:ascii="Times New Roman" w:hAnsi="Times New Roman"/>
          <w:sz w:val="28"/>
          <w:szCs w:val="28"/>
        </w:rPr>
        <w:t xml:space="preserve"> [</w:t>
      </w:r>
      <w:r w:rsidR="00067930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]</w:t>
      </w:r>
      <w:r w:rsidR="00DA2515" w:rsidRPr="00DA2515">
        <w:rPr>
          <w:rFonts w:ascii="Times New Roman" w:hAnsi="Times New Roman"/>
          <w:sz w:val="28"/>
          <w:szCs w:val="28"/>
        </w:rPr>
        <w:t>.</w:t>
      </w:r>
      <w:r w:rsidR="00833D19">
        <w:rPr>
          <w:rFonts w:ascii="Times New Roman" w:hAnsi="Times New Roman"/>
          <w:szCs w:val="24"/>
        </w:rPr>
        <w:br w:type="page"/>
      </w:r>
    </w:p>
    <w:p w:rsidR="00813BB5" w:rsidRPr="009852D8" w:rsidRDefault="00E16206" w:rsidP="00E92E26">
      <w:pPr>
        <w:pStyle w:val="1"/>
        <w:spacing w:before="0" w:line="360" w:lineRule="auto"/>
        <w:jc w:val="center"/>
        <w:rPr>
          <w:rFonts w:ascii="Times New Roman" w:hAnsi="Times New Roman"/>
          <w:color w:val="auto"/>
          <w:szCs w:val="24"/>
        </w:rPr>
      </w:pPr>
      <w:bookmarkStart w:id="7" w:name="_Toc92825337"/>
      <w:r>
        <w:rPr>
          <w:rFonts w:ascii="Times New Roman" w:hAnsi="Times New Roman"/>
          <w:color w:val="auto"/>
          <w:szCs w:val="24"/>
        </w:rPr>
        <w:lastRenderedPageBreak/>
        <w:t>ГЛАВА 2</w:t>
      </w:r>
      <w:r w:rsidR="005B3771" w:rsidRPr="00F34493">
        <w:rPr>
          <w:rFonts w:ascii="Times New Roman" w:hAnsi="Times New Roman"/>
          <w:color w:val="auto"/>
          <w:szCs w:val="24"/>
        </w:rPr>
        <w:t xml:space="preserve">. </w:t>
      </w:r>
      <w:r w:rsidR="00984F19" w:rsidRPr="00984F19">
        <w:rPr>
          <w:rFonts w:ascii="Times New Roman" w:hAnsi="Times New Roman"/>
          <w:color w:val="auto"/>
          <w:szCs w:val="24"/>
        </w:rPr>
        <w:t>Материалы и методы исследования</w:t>
      </w:r>
      <w:bookmarkEnd w:id="7"/>
    </w:p>
    <w:p w:rsidR="00CE002E" w:rsidRPr="00F34493" w:rsidRDefault="00CE002E" w:rsidP="00E92E26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4"/>
        </w:rPr>
      </w:pPr>
      <w:r w:rsidRPr="00F34493">
        <w:rPr>
          <w:rFonts w:ascii="Times New Roman" w:hAnsi="Times New Roman"/>
          <w:sz w:val="28"/>
          <w:szCs w:val="24"/>
        </w:rPr>
        <w:t xml:space="preserve">Работа относится к научно-исследовательскому типу работ. Исследование проводилось на </w:t>
      </w:r>
      <w:r w:rsidR="004C3E4B">
        <w:rPr>
          <w:rFonts w:ascii="Times New Roman" w:hAnsi="Times New Roman"/>
          <w:sz w:val="28"/>
          <w:szCs w:val="24"/>
        </w:rPr>
        <w:t xml:space="preserve">базе </w:t>
      </w:r>
      <w:r w:rsidR="004C3E4B" w:rsidRPr="004C3E4B">
        <w:rPr>
          <w:rFonts w:ascii="Times New Roman" w:hAnsi="Times New Roman"/>
          <w:sz w:val="28"/>
          <w:szCs w:val="24"/>
        </w:rPr>
        <w:t xml:space="preserve">МБОУ «Гимназия № 174» </w:t>
      </w:r>
      <w:r w:rsidR="004C3E4B">
        <w:rPr>
          <w:rFonts w:ascii="Times New Roman" w:hAnsi="Times New Roman"/>
          <w:sz w:val="28"/>
          <w:szCs w:val="24"/>
        </w:rPr>
        <w:t xml:space="preserve">Советского района г. Казани на </w:t>
      </w:r>
      <w:r w:rsidRPr="00F34493">
        <w:rPr>
          <w:rFonts w:ascii="Times New Roman" w:hAnsi="Times New Roman"/>
          <w:sz w:val="28"/>
          <w:szCs w:val="24"/>
        </w:rPr>
        <w:t xml:space="preserve">протяжении с </w:t>
      </w:r>
      <w:r w:rsidR="00E16206">
        <w:rPr>
          <w:rFonts w:ascii="Times New Roman" w:hAnsi="Times New Roman"/>
          <w:sz w:val="28"/>
          <w:szCs w:val="24"/>
        </w:rPr>
        <w:t>сентября</w:t>
      </w:r>
      <w:r w:rsidRPr="00F34493">
        <w:rPr>
          <w:rFonts w:ascii="Times New Roman" w:hAnsi="Times New Roman"/>
          <w:sz w:val="28"/>
          <w:szCs w:val="24"/>
        </w:rPr>
        <w:t xml:space="preserve"> </w:t>
      </w:r>
      <w:r w:rsidR="000B2976">
        <w:rPr>
          <w:rFonts w:ascii="Times New Roman" w:hAnsi="Times New Roman"/>
          <w:sz w:val="28"/>
          <w:szCs w:val="24"/>
        </w:rPr>
        <w:t xml:space="preserve">по </w:t>
      </w:r>
      <w:r w:rsidR="00531659">
        <w:rPr>
          <w:rFonts w:ascii="Times New Roman" w:hAnsi="Times New Roman"/>
          <w:sz w:val="28"/>
          <w:szCs w:val="24"/>
        </w:rPr>
        <w:t>декабрь</w:t>
      </w:r>
      <w:r w:rsidR="005D4DAF">
        <w:rPr>
          <w:rFonts w:ascii="Times New Roman" w:hAnsi="Times New Roman"/>
          <w:sz w:val="28"/>
          <w:szCs w:val="24"/>
        </w:rPr>
        <w:t xml:space="preserve"> 2021</w:t>
      </w:r>
      <w:r w:rsidR="00D66E4A" w:rsidRPr="00F34493">
        <w:rPr>
          <w:rFonts w:ascii="Times New Roman" w:hAnsi="Times New Roman"/>
          <w:sz w:val="28"/>
          <w:szCs w:val="24"/>
        </w:rPr>
        <w:t xml:space="preserve">г. в </w:t>
      </w:r>
      <w:r w:rsidR="00D27B71">
        <w:rPr>
          <w:rFonts w:ascii="Times New Roman" w:hAnsi="Times New Roman"/>
          <w:sz w:val="28"/>
          <w:szCs w:val="24"/>
        </w:rPr>
        <w:t>пять</w:t>
      </w:r>
      <w:r w:rsidR="00D66E4A" w:rsidRPr="00F34493">
        <w:rPr>
          <w:rFonts w:ascii="Times New Roman" w:hAnsi="Times New Roman"/>
          <w:sz w:val="28"/>
          <w:szCs w:val="24"/>
        </w:rPr>
        <w:t xml:space="preserve"> этапов, представленных в Таблице 1. </w:t>
      </w:r>
    </w:p>
    <w:p w:rsidR="004E2095" w:rsidRDefault="00D66E4A" w:rsidP="004E2095">
      <w:pPr>
        <w:spacing w:after="0" w:line="240" w:lineRule="auto"/>
        <w:ind w:firstLine="567"/>
        <w:contextualSpacing/>
        <w:jc w:val="right"/>
        <w:rPr>
          <w:rFonts w:ascii="Times New Roman" w:hAnsi="Times New Roman"/>
          <w:sz w:val="28"/>
          <w:szCs w:val="24"/>
        </w:rPr>
      </w:pPr>
      <w:r w:rsidRPr="00F34493">
        <w:rPr>
          <w:rFonts w:ascii="Times New Roman" w:hAnsi="Times New Roman"/>
          <w:sz w:val="28"/>
          <w:szCs w:val="24"/>
        </w:rPr>
        <w:t>Таблица 1</w:t>
      </w:r>
      <w:r w:rsidR="004E2095">
        <w:rPr>
          <w:rFonts w:ascii="Times New Roman" w:hAnsi="Times New Roman"/>
          <w:sz w:val="28"/>
          <w:szCs w:val="24"/>
        </w:rPr>
        <w:t>.</w:t>
      </w:r>
    </w:p>
    <w:p w:rsidR="00D66E4A" w:rsidRPr="00F34493" w:rsidRDefault="00D66E4A" w:rsidP="00E92E26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8"/>
          <w:szCs w:val="24"/>
        </w:rPr>
      </w:pPr>
      <w:r w:rsidRPr="00F34493">
        <w:rPr>
          <w:rFonts w:ascii="Times New Roman" w:hAnsi="Times New Roman"/>
          <w:sz w:val="28"/>
          <w:szCs w:val="24"/>
        </w:rPr>
        <w:t>Этапы проведения исследования</w:t>
      </w:r>
    </w:p>
    <w:tbl>
      <w:tblPr>
        <w:tblStyle w:val="af1"/>
        <w:tblW w:w="9611" w:type="dxa"/>
        <w:tblLook w:val="04A0" w:firstRow="1" w:lastRow="0" w:firstColumn="1" w:lastColumn="0" w:noHBand="0" w:noVBand="1"/>
      </w:tblPr>
      <w:tblGrid>
        <w:gridCol w:w="617"/>
        <w:gridCol w:w="3907"/>
        <w:gridCol w:w="1301"/>
        <w:gridCol w:w="3786"/>
      </w:tblGrid>
      <w:tr w:rsidR="005D4DAF" w:rsidRPr="005D4DAF" w:rsidTr="005D4DAF">
        <w:trPr>
          <w:trHeight w:val="640"/>
        </w:trPr>
        <w:tc>
          <w:tcPr>
            <w:tcW w:w="617" w:type="dxa"/>
            <w:hideMark/>
          </w:tcPr>
          <w:p w:rsidR="00CE002E" w:rsidRPr="005D4DAF" w:rsidRDefault="00CE002E" w:rsidP="00F344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5D4D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№</w:t>
            </w:r>
          </w:p>
          <w:p w:rsidR="00CE002E" w:rsidRPr="005D4DAF" w:rsidRDefault="00CE002E" w:rsidP="00F344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5D4D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п/п</w:t>
            </w:r>
          </w:p>
        </w:tc>
        <w:tc>
          <w:tcPr>
            <w:tcW w:w="3907" w:type="dxa"/>
            <w:hideMark/>
          </w:tcPr>
          <w:p w:rsidR="00CE002E" w:rsidRPr="005D4DAF" w:rsidRDefault="00CE002E" w:rsidP="00F344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5D4D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Наименование этапа</w:t>
            </w:r>
          </w:p>
        </w:tc>
        <w:tc>
          <w:tcPr>
            <w:tcW w:w="1301" w:type="dxa"/>
            <w:hideMark/>
          </w:tcPr>
          <w:p w:rsidR="00CE002E" w:rsidRPr="005D4DAF" w:rsidRDefault="00CE002E" w:rsidP="00F344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5D4D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Срок</w:t>
            </w:r>
          </w:p>
        </w:tc>
        <w:tc>
          <w:tcPr>
            <w:tcW w:w="3786" w:type="dxa"/>
            <w:hideMark/>
          </w:tcPr>
          <w:p w:rsidR="00CE002E" w:rsidRPr="005D4DAF" w:rsidRDefault="00CE002E" w:rsidP="00F344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5D4D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Содержание работ</w:t>
            </w:r>
          </w:p>
        </w:tc>
      </w:tr>
      <w:tr w:rsidR="005D4DAF" w:rsidRPr="005D4DAF" w:rsidTr="005D4DAF">
        <w:trPr>
          <w:trHeight w:val="312"/>
        </w:trPr>
        <w:tc>
          <w:tcPr>
            <w:tcW w:w="617" w:type="dxa"/>
            <w:hideMark/>
          </w:tcPr>
          <w:p w:rsidR="005D4DAF" w:rsidRPr="005D4DAF" w:rsidRDefault="005D4DAF" w:rsidP="005D4DA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5D4D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1.</w:t>
            </w:r>
          </w:p>
        </w:tc>
        <w:tc>
          <w:tcPr>
            <w:tcW w:w="3907" w:type="dxa"/>
            <w:hideMark/>
          </w:tcPr>
          <w:p w:rsidR="005D4DAF" w:rsidRPr="005D4DAF" w:rsidRDefault="005D4DAF" w:rsidP="005D4DAF">
            <w:pPr>
              <w:pStyle w:val="a8"/>
              <w:spacing w:before="0" w:beforeAutospacing="0" w:after="0" w:afterAutospacing="0"/>
              <w:jc w:val="both"/>
              <w:rPr>
                <w:color w:val="000000" w:themeColor="text1"/>
                <w:szCs w:val="28"/>
              </w:rPr>
            </w:pPr>
            <w:r w:rsidRPr="005D4DAF">
              <w:rPr>
                <w:rFonts w:eastAsia="Calibri"/>
                <w:bCs/>
                <w:color w:val="000000" w:themeColor="text1"/>
                <w:szCs w:val="28"/>
              </w:rPr>
              <w:t>Планирование исследования, определение целей, задач, выбор методов исследования</w:t>
            </w:r>
          </w:p>
        </w:tc>
        <w:tc>
          <w:tcPr>
            <w:tcW w:w="1301" w:type="dxa"/>
            <w:hideMark/>
          </w:tcPr>
          <w:p w:rsidR="005D4DAF" w:rsidRPr="005D4DAF" w:rsidRDefault="005D4DAF" w:rsidP="005D4DAF">
            <w:pPr>
              <w:pStyle w:val="a8"/>
              <w:spacing w:before="0" w:beforeAutospacing="0" w:after="0" w:afterAutospacing="0"/>
              <w:jc w:val="both"/>
              <w:rPr>
                <w:color w:val="000000" w:themeColor="text1"/>
                <w:szCs w:val="28"/>
              </w:rPr>
            </w:pPr>
            <w:r w:rsidRPr="005D4DAF">
              <w:rPr>
                <w:rFonts w:eastAsia="Calibri"/>
                <w:bCs/>
                <w:color w:val="000000" w:themeColor="text1"/>
                <w:szCs w:val="28"/>
              </w:rPr>
              <w:t>сентябрь 2021г</w:t>
            </w:r>
          </w:p>
        </w:tc>
        <w:tc>
          <w:tcPr>
            <w:tcW w:w="3786" w:type="dxa"/>
            <w:hideMark/>
          </w:tcPr>
          <w:p w:rsidR="005D4DAF" w:rsidRPr="005D4DAF" w:rsidRDefault="005D4DAF" w:rsidP="005D4DAF">
            <w:pPr>
              <w:pStyle w:val="a8"/>
              <w:spacing w:before="0" w:beforeAutospacing="0" w:after="0" w:afterAutospacing="0"/>
              <w:jc w:val="both"/>
              <w:rPr>
                <w:color w:val="000000" w:themeColor="text1"/>
                <w:szCs w:val="28"/>
              </w:rPr>
            </w:pPr>
            <w:r w:rsidRPr="005D4DAF">
              <w:rPr>
                <w:rFonts w:eastAsia="Calibri"/>
                <w:bCs/>
                <w:color w:val="000000" w:themeColor="text1"/>
                <w:szCs w:val="28"/>
              </w:rPr>
              <w:t>Составление плана исследования, Были определены: цель, задачи исследования. Выбраны методы исследования.</w:t>
            </w:r>
          </w:p>
        </w:tc>
      </w:tr>
      <w:tr w:rsidR="005D4DAF" w:rsidRPr="005D4DAF" w:rsidTr="005D4DAF">
        <w:trPr>
          <w:trHeight w:val="312"/>
        </w:trPr>
        <w:tc>
          <w:tcPr>
            <w:tcW w:w="617" w:type="dxa"/>
            <w:hideMark/>
          </w:tcPr>
          <w:p w:rsidR="005D4DAF" w:rsidRPr="005D4DAF" w:rsidRDefault="005D4DAF" w:rsidP="005D4DA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5D4D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2.</w:t>
            </w:r>
          </w:p>
        </w:tc>
        <w:tc>
          <w:tcPr>
            <w:tcW w:w="3907" w:type="dxa"/>
          </w:tcPr>
          <w:p w:rsidR="005D4DAF" w:rsidRPr="005D4DAF" w:rsidRDefault="005D4DAF" w:rsidP="005D4DAF">
            <w:pPr>
              <w:pStyle w:val="a8"/>
              <w:spacing w:before="0" w:beforeAutospacing="0" w:after="0" w:afterAutospacing="0" w:line="276" w:lineRule="auto"/>
              <w:jc w:val="both"/>
              <w:rPr>
                <w:color w:val="000000" w:themeColor="text1"/>
                <w:szCs w:val="28"/>
              </w:rPr>
            </w:pPr>
            <w:r w:rsidRPr="005D4DAF">
              <w:rPr>
                <w:rFonts w:eastAsia="Calibri"/>
                <w:bCs/>
                <w:color w:val="000000" w:themeColor="text1"/>
                <w:szCs w:val="28"/>
              </w:rPr>
              <w:t>Сбор и анализ литературных данных по теме исследования</w:t>
            </w:r>
          </w:p>
        </w:tc>
        <w:tc>
          <w:tcPr>
            <w:tcW w:w="1301" w:type="dxa"/>
            <w:hideMark/>
          </w:tcPr>
          <w:p w:rsidR="005D4DAF" w:rsidRPr="005D4DAF" w:rsidRDefault="005D4DAF" w:rsidP="005D4DAF">
            <w:pPr>
              <w:pStyle w:val="a8"/>
              <w:spacing w:before="0" w:beforeAutospacing="0" w:after="0" w:afterAutospacing="0"/>
              <w:jc w:val="both"/>
              <w:rPr>
                <w:color w:val="000000" w:themeColor="text1"/>
                <w:szCs w:val="28"/>
              </w:rPr>
            </w:pPr>
            <w:r w:rsidRPr="005D4DAF">
              <w:rPr>
                <w:rFonts w:eastAsia="Calibri"/>
                <w:bCs/>
                <w:color w:val="000000" w:themeColor="text1"/>
                <w:szCs w:val="28"/>
              </w:rPr>
              <w:t>сентябрь 2021г.</w:t>
            </w:r>
          </w:p>
        </w:tc>
        <w:tc>
          <w:tcPr>
            <w:tcW w:w="3786" w:type="dxa"/>
            <w:hideMark/>
          </w:tcPr>
          <w:p w:rsidR="005D4DAF" w:rsidRPr="005D4DAF" w:rsidRDefault="005D4DAF" w:rsidP="005D4DAF">
            <w:pPr>
              <w:pStyle w:val="a8"/>
              <w:spacing w:before="0" w:beforeAutospacing="0" w:after="0" w:afterAutospacing="0"/>
              <w:jc w:val="both"/>
              <w:rPr>
                <w:color w:val="000000" w:themeColor="text1"/>
                <w:szCs w:val="28"/>
              </w:rPr>
            </w:pPr>
            <w:r w:rsidRPr="005D4DAF">
              <w:rPr>
                <w:rFonts w:eastAsia="Calibri"/>
                <w:bCs/>
                <w:color w:val="000000" w:themeColor="text1"/>
                <w:szCs w:val="28"/>
              </w:rPr>
              <w:t>Работа с литературными источниками</w:t>
            </w:r>
            <w:r w:rsidR="00EE7EAE">
              <w:rPr>
                <w:rFonts w:eastAsia="Calibri"/>
                <w:bCs/>
                <w:color w:val="000000" w:themeColor="text1"/>
                <w:szCs w:val="28"/>
              </w:rPr>
              <w:t xml:space="preserve"> по проблеме загрязнения воздуха закрытых помещений и его влияние на состояние здоровья людей.</w:t>
            </w:r>
          </w:p>
        </w:tc>
      </w:tr>
      <w:tr w:rsidR="005D4DAF" w:rsidRPr="005D4DAF" w:rsidTr="005D4DAF">
        <w:trPr>
          <w:trHeight w:val="312"/>
        </w:trPr>
        <w:tc>
          <w:tcPr>
            <w:tcW w:w="617" w:type="dxa"/>
          </w:tcPr>
          <w:p w:rsidR="005D4DAF" w:rsidRPr="005D4DAF" w:rsidRDefault="005D4DAF" w:rsidP="005D4DA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5D4D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3.</w:t>
            </w:r>
          </w:p>
        </w:tc>
        <w:tc>
          <w:tcPr>
            <w:tcW w:w="3907" w:type="dxa"/>
          </w:tcPr>
          <w:p w:rsidR="005D4DAF" w:rsidRPr="005D4DAF" w:rsidRDefault="00EE7EAE" w:rsidP="00EE7EAE">
            <w:pPr>
              <w:pStyle w:val="a8"/>
              <w:spacing w:before="0" w:beforeAutospacing="0" w:after="0" w:afterAutospacing="0" w:line="276" w:lineRule="auto"/>
              <w:jc w:val="both"/>
              <w:rPr>
                <w:color w:val="000000" w:themeColor="text1"/>
                <w:szCs w:val="28"/>
              </w:rPr>
            </w:pPr>
            <w:r>
              <w:rPr>
                <w:rFonts w:eastAsia="Calibri"/>
                <w:bCs/>
                <w:color w:val="000000" w:themeColor="text1"/>
                <w:szCs w:val="28"/>
              </w:rPr>
              <w:t>Анализ содержания диоксида углерода в воздухе учебных помещений общеобразовательной школы</w:t>
            </w:r>
          </w:p>
        </w:tc>
        <w:tc>
          <w:tcPr>
            <w:tcW w:w="1301" w:type="dxa"/>
          </w:tcPr>
          <w:p w:rsidR="005D4DAF" w:rsidRPr="005D4DAF" w:rsidRDefault="00EE7EAE" w:rsidP="005D4DAF">
            <w:pPr>
              <w:pStyle w:val="a8"/>
              <w:spacing w:before="0" w:beforeAutospacing="0" w:after="0" w:afterAutospacing="0"/>
              <w:jc w:val="both"/>
              <w:rPr>
                <w:color w:val="000000" w:themeColor="text1"/>
                <w:szCs w:val="28"/>
              </w:rPr>
            </w:pPr>
            <w:r>
              <w:rPr>
                <w:rFonts w:eastAsia="Calibri"/>
                <w:bCs/>
                <w:color w:val="000000" w:themeColor="text1"/>
                <w:szCs w:val="28"/>
              </w:rPr>
              <w:t xml:space="preserve">октябрь- ноябрь </w:t>
            </w:r>
            <w:r w:rsidR="005D4DAF" w:rsidRPr="005D4DAF">
              <w:rPr>
                <w:rFonts w:eastAsia="Calibri"/>
                <w:bCs/>
                <w:color w:val="000000" w:themeColor="text1"/>
                <w:szCs w:val="28"/>
              </w:rPr>
              <w:t>2021г.</w:t>
            </w:r>
          </w:p>
        </w:tc>
        <w:tc>
          <w:tcPr>
            <w:tcW w:w="3786" w:type="dxa"/>
          </w:tcPr>
          <w:p w:rsidR="005D4DAF" w:rsidRPr="005D4DAF" w:rsidRDefault="00EE7EAE" w:rsidP="005D4DAF">
            <w:pPr>
              <w:pStyle w:val="a8"/>
              <w:spacing w:before="0" w:beforeAutospacing="0" w:after="0" w:afterAutospacing="0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Проведение замеров концентраций диоксида углерода в воздухе </w:t>
            </w:r>
            <w:r w:rsidRPr="00EE7EAE">
              <w:rPr>
                <w:bCs/>
                <w:color w:val="000000" w:themeColor="text1"/>
                <w:szCs w:val="28"/>
              </w:rPr>
              <w:t>учебных помещений общеобразовательной школы</w:t>
            </w:r>
          </w:p>
        </w:tc>
      </w:tr>
      <w:tr w:rsidR="005D4DAF" w:rsidRPr="005D4DAF" w:rsidTr="005D4DAF">
        <w:trPr>
          <w:trHeight w:val="312"/>
        </w:trPr>
        <w:tc>
          <w:tcPr>
            <w:tcW w:w="617" w:type="dxa"/>
          </w:tcPr>
          <w:p w:rsidR="005D4DAF" w:rsidRPr="005D4DAF" w:rsidRDefault="00D27B71" w:rsidP="005D4DA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4</w:t>
            </w:r>
            <w:r w:rsidR="005D4DAF" w:rsidRPr="005D4D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. </w:t>
            </w:r>
          </w:p>
        </w:tc>
        <w:tc>
          <w:tcPr>
            <w:tcW w:w="3907" w:type="dxa"/>
            <w:hideMark/>
          </w:tcPr>
          <w:p w:rsidR="005D4DAF" w:rsidRPr="005D4DAF" w:rsidRDefault="005D4DAF" w:rsidP="005D4DAF">
            <w:pPr>
              <w:pStyle w:val="a8"/>
              <w:spacing w:before="0" w:beforeAutospacing="0" w:after="0" w:afterAutospacing="0"/>
              <w:jc w:val="both"/>
              <w:rPr>
                <w:color w:val="000000" w:themeColor="text1"/>
                <w:szCs w:val="28"/>
              </w:rPr>
            </w:pPr>
            <w:r w:rsidRPr="005D4DAF">
              <w:rPr>
                <w:rFonts w:eastAsia="Calibri"/>
                <w:bCs/>
                <w:color w:val="000000" w:themeColor="text1"/>
                <w:szCs w:val="28"/>
              </w:rPr>
              <w:t>Анализ и описание полученных результатов</w:t>
            </w:r>
          </w:p>
        </w:tc>
        <w:tc>
          <w:tcPr>
            <w:tcW w:w="1301" w:type="dxa"/>
            <w:hideMark/>
          </w:tcPr>
          <w:p w:rsidR="005D4DAF" w:rsidRPr="005D4DAF" w:rsidRDefault="005D4DAF" w:rsidP="005D4DAF">
            <w:pPr>
              <w:pStyle w:val="a8"/>
              <w:spacing w:before="0" w:beforeAutospacing="0" w:after="0" w:afterAutospacing="0"/>
              <w:jc w:val="both"/>
              <w:rPr>
                <w:color w:val="000000" w:themeColor="text1"/>
                <w:szCs w:val="28"/>
              </w:rPr>
            </w:pPr>
            <w:r w:rsidRPr="005D4DAF">
              <w:rPr>
                <w:rFonts w:eastAsia="Calibri"/>
                <w:bCs/>
                <w:color w:val="000000" w:themeColor="text1"/>
                <w:szCs w:val="28"/>
              </w:rPr>
              <w:t>ноябрь 2021г.</w:t>
            </w:r>
          </w:p>
        </w:tc>
        <w:tc>
          <w:tcPr>
            <w:tcW w:w="3786" w:type="dxa"/>
            <w:hideMark/>
          </w:tcPr>
          <w:p w:rsidR="005D4DAF" w:rsidRPr="005D4DAF" w:rsidRDefault="005D4DAF" w:rsidP="005D4DAF">
            <w:pPr>
              <w:pStyle w:val="a8"/>
              <w:spacing w:before="0" w:beforeAutospacing="0" w:after="0" w:afterAutospacing="0"/>
              <w:jc w:val="both"/>
              <w:rPr>
                <w:color w:val="000000" w:themeColor="text1"/>
                <w:szCs w:val="28"/>
              </w:rPr>
            </w:pPr>
            <w:r w:rsidRPr="005D4DAF">
              <w:rPr>
                <w:rFonts w:eastAsia="Calibri"/>
                <w:bCs/>
                <w:color w:val="000000" w:themeColor="text1"/>
                <w:szCs w:val="28"/>
              </w:rPr>
              <w:t>Анализ и описание полученных результатов</w:t>
            </w:r>
          </w:p>
        </w:tc>
      </w:tr>
      <w:tr w:rsidR="005D4DAF" w:rsidRPr="005D4DAF" w:rsidTr="005D4DAF">
        <w:trPr>
          <w:trHeight w:val="312"/>
        </w:trPr>
        <w:tc>
          <w:tcPr>
            <w:tcW w:w="617" w:type="dxa"/>
          </w:tcPr>
          <w:p w:rsidR="005D4DAF" w:rsidRPr="005D4DAF" w:rsidRDefault="00D27B71" w:rsidP="005D4DA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5</w:t>
            </w:r>
            <w:r w:rsidR="005D4DAF" w:rsidRPr="005D4D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.</w:t>
            </w:r>
          </w:p>
        </w:tc>
        <w:tc>
          <w:tcPr>
            <w:tcW w:w="3907" w:type="dxa"/>
          </w:tcPr>
          <w:p w:rsidR="005D4DAF" w:rsidRPr="005D4DAF" w:rsidRDefault="005D4DAF" w:rsidP="005D4DAF">
            <w:pPr>
              <w:pStyle w:val="a8"/>
              <w:spacing w:before="0" w:beforeAutospacing="0" w:after="0" w:afterAutospacing="0"/>
              <w:jc w:val="both"/>
              <w:rPr>
                <w:color w:val="000000" w:themeColor="text1"/>
                <w:szCs w:val="28"/>
              </w:rPr>
            </w:pPr>
            <w:r w:rsidRPr="005D4DAF">
              <w:rPr>
                <w:rFonts w:eastAsia="Calibri"/>
                <w:bCs/>
                <w:color w:val="000000" w:themeColor="text1"/>
                <w:szCs w:val="28"/>
              </w:rPr>
              <w:t>Оформление работы</w:t>
            </w:r>
          </w:p>
        </w:tc>
        <w:tc>
          <w:tcPr>
            <w:tcW w:w="1301" w:type="dxa"/>
          </w:tcPr>
          <w:p w:rsidR="005D4DAF" w:rsidRPr="005D4DAF" w:rsidRDefault="005D4DAF" w:rsidP="005D4DAF">
            <w:pPr>
              <w:pStyle w:val="a8"/>
              <w:spacing w:before="0" w:beforeAutospacing="0" w:after="0" w:afterAutospacing="0"/>
              <w:jc w:val="both"/>
              <w:rPr>
                <w:color w:val="000000" w:themeColor="text1"/>
                <w:szCs w:val="28"/>
              </w:rPr>
            </w:pPr>
            <w:r w:rsidRPr="005D4DAF">
              <w:rPr>
                <w:rFonts w:eastAsia="Calibri"/>
                <w:bCs/>
                <w:color w:val="000000" w:themeColor="text1"/>
                <w:szCs w:val="28"/>
              </w:rPr>
              <w:t>декабрь</w:t>
            </w:r>
          </w:p>
          <w:p w:rsidR="005D4DAF" w:rsidRPr="005D4DAF" w:rsidRDefault="005D4DAF" w:rsidP="005D4DAF">
            <w:pPr>
              <w:pStyle w:val="a8"/>
              <w:spacing w:before="0" w:beforeAutospacing="0" w:after="0" w:afterAutospacing="0"/>
              <w:jc w:val="both"/>
              <w:rPr>
                <w:color w:val="000000" w:themeColor="text1"/>
                <w:szCs w:val="28"/>
              </w:rPr>
            </w:pPr>
            <w:r w:rsidRPr="005D4DAF">
              <w:rPr>
                <w:rFonts w:eastAsia="Calibri"/>
                <w:bCs/>
                <w:color w:val="000000" w:themeColor="text1"/>
                <w:szCs w:val="28"/>
              </w:rPr>
              <w:t>2021г.</w:t>
            </w:r>
          </w:p>
        </w:tc>
        <w:tc>
          <w:tcPr>
            <w:tcW w:w="3786" w:type="dxa"/>
          </w:tcPr>
          <w:p w:rsidR="005D4DAF" w:rsidRPr="005D4DAF" w:rsidRDefault="005D4DAF" w:rsidP="005D4DAF">
            <w:pPr>
              <w:pStyle w:val="a8"/>
              <w:spacing w:before="0" w:beforeAutospacing="0" w:after="0" w:afterAutospacing="0"/>
              <w:jc w:val="both"/>
              <w:rPr>
                <w:color w:val="000000" w:themeColor="text1"/>
                <w:szCs w:val="28"/>
              </w:rPr>
            </w:pPr>
            <w:r w:rsidRPr="005D4DAF">
              <w:rPr>
                <w:rFonts w:eastAsia="Calibri"/>
                <w:bCs/>
                <w:color w:val="000000" w:themeColor="text1"/>
                <w:szCs w:val="28"/>
              </w:rPr>
              <w:t xml:space="preserve">Оформление результатов работы </w:t>
            </w:r>
          </w:p>
        </w:tc>
      </w:tr>
    </w:tbl>
    <w:p w:rsidR="00FB4741" w:rsidRDefault="00FB4741" w:rsidP="00EE42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92E26" w:rsidRDefault="00E92E26" w:rsidP="00E92E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качестве методов</w:t>
      </w:r>
      <w:r w:rsidRPr="00712DEB">
        <w:rPr>
          <w:rFonts w:ascii="Times New Roman" w:hAnsi="Times New Roman"/>
          <w:b/>
          <w:sz w:val="28"/>
          <w:szCs w:val="28"/>
        </w:rPr>
        <w:t xml:space="preserve"> исследования</w:t>
      </w:r>
      <w:r>
        <w:rPr>
          <w:rFonts w:ascii="Times New Roman" w:hAnsi="Times New Roman"/>
          <w:b/>
          <w:sz w:val="28"/>
          <w:szCs w:val="28"/>
        </w:rPr>
        <w:t xml:space="preserve"> были использованы</w:t>
      </w:r>
      <w:r w:rsidRPr="00712DEB">
        <w:rPr>
          <w:rFonts w:ascii="Times New Roman" w:hAnsi="Times New Roman"/>
          <w:b/>
          <w:sz w:val="28"/>
          <w:szCs w:val="28"/>
        </w:rPr>
        <w:t>:</w:t>
      </w:r>
      <w:r w:rsidRPr="00712DEB">
        <w:rPr>
          <w:rFonts w:ascii="Times New Roman" w:hAnsi="Times New Roman"/>
          <w:sz w:val="28"/>
          <w:szCs w:val="28"/>
        </w:rPr>
        <w:t xml:space="preserve"> </w:t>
      </w:r>
    </w:p>
    <w:p w:rsidR="00BC3CC3" w:rsidRDefault="00E92E26" w:rsidP="00BC3CC3">
      <w:pPr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3608B">
        <w:rPr>
          <w:rFonts w:ascii="Times New Roman" w:hAnsi="Times New Roman"/>
          <w:i/>
          <w:sz w:val="28"/>
          <w:szCs w:val="28"/>
        </w:rPr>
        <w:t>Сбор информации и анализ литературных источников</w:t>
      </w:r>
      <w:r w:rsidRPr="00F3608B">
        <w:rPr>
          <w:rFonts w:ascii="Times New Roman" w:hAnsi="Times New Roman"/>
          <w:sz w:val="28"/>
          <w:szCs w:val="28"/>
        </w:rPr>
        <w:t xml:space="preserve">. Всего было </w:t>
      </w:r>
      <w:r w:rsidRPr="00872C10">
        <w:rPr>
          <w:rFonts w:ascii="Times New Roman" w:hAnsi="Times New Roman"/>
          <w:sz w:val="28"/>
          <w:szCs w:val="28"/>
        </w:rPr>
        <w:t>проанализировано</w:t>
      </w:r>
      <w:r w:rsidRPr="00391235">
        <w:rPr>
          <w:rFonts w:ascii="Times New Roman" w:hAnsi="Times New Roman"/>
          <w:sz w:val="28"/>
          <w:szCs w:val="28"/>
        </w:rPr>
        <w:t xml:space="preserve"> </w:t>
      </w:r>
      <w:r w:rsidR="00391235" w:rsidRPr="00391235">
        <w:rPr>
          <w:rFonts w:ascii="Times New Roman" w:hAnsi="Times New Roman"/>
          <w:sz w:val="28"/>
          <w:szCs w:val="28"/>
        </w:rPr>
        <w:t>11</w:t>
      </w:r>
      <w:r w:rsidR="00F8301C" w:rsidRPr="00381A09">
        <w:rPr>
          <w:rFonts w:ascii="Times New Roman" w:hAnsi="Times New Roman"/>
          <w:sz w:val="28"/>
          <w:szCs w:val="28"/>
        </w:rPr>
        <w:t xml:space="preserve"> </w:t>
      </w:r>
      <w:r w:rsidRPr="00381A09">
        <w:rPr>
          <w:rFonts w:ascii="Times New Roman" w:hAnsi="Times New Roman"/>
          <w:sz w:val="28"/>
          <w:szCs w:val="28"/>
        </w:rPr>
        <w:t>источников</w:t>
      </w:r>
      <w:r w:rsidRPr="00E934BE">
        <w:rPr>
          <w:rFonts w:ascii="Times New Roman" w:hAnsi="Times New Roman"/>
          <w:sz w:val="28"/>
          <w:szCs w:val="28"/>
        </w:rPr>
        <w:t xml:space="preserve"> литературы</w:t>
      </w:r>
      <w:r>
        <w:rPr>
          <w:rFonts w:ascii="Times New Roman" w:hAnsi="Times New Roman"/>
          <w:sz w:val="28"/>
          <w:szCs w:val="28"/>
        </w:rPr>
        <w:t xml:space="preserve">, среди которых </w:t>
      </w:r>
      <w:r>
        <w:rPr>
          <w:rFonts w:ascii="Times New Roman" w:hAnsi="Times New Roman"/>
          <w:sz w:val="28"/>
          <w:szCs w:val="28"/>
          <w:shd w:val="clear" w:color="auto" w:fill="FFFFFF"/>
        </w:rPr>
        <w:t>материалы с сайтов</w:t>
      </w:r>
      <w:r w:rsidR="00FC2377">
        <w:rPr>
          <w:rFonts w:ascii="Times New Roman" w:hAnsi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F3608B">
        <w:rPr>
          <w:rFonts w:ascii="Times New Roman" w:hAnsi="Times New Roman"/>
          <w:sz w:val="28"/>
          <w:szCs w:val="28"/>
        </w:rPr>
        <w:t>статьи библиографических научных баз дан</w:t>
      </w:r>
      <w:r w:rsidR="00F8301C">
        <w:rPr>
          <w:rFonts w:ascii="Times New Roman" w:hAnsi="Times New Roman"/>
          <w:sz w:val="28"/>
          <w:szCs w:val="28"/>
        </w:rPr>
        <w:t xml:space="preserve">ных </w:t>
      </w:r>
      <w:r w:rsidR="00697075">
        <w:rPr>
          <w:rFonts w:ascii="Times New Roman" w:hAnsi="Times New Roman"/>
          <w:sz w:val="28"/>
          <w:szCs w:val="28"/>
        </w:rPr>
        <w:t>(</w:t>
      </w:r>
      <w:r w:rsidR="00697075" w:rsidRPr="00697075">
        <w:rPr>
          <w:rFonts w:ascii="Times New Roman" w:hAnsi="Times New Roman"/>
          <w:bCs/>
          <w:sz w:val="28"/>
          <w:szCs w:val="28"/>
        </w:rPr>
        <w:t xml:space="preserve">Google Scholar, </w:t>
      </w:r>
      <w:r w:rsidR="00F8301C">
        <w:rPr>
          <w:rFonts w:ascii="Times New Roman" w:hAnsi="Times New Roman"/>
          <w:bCs/>
          <w:color w:val="222222"/>
          <w:sz w:val="28"/>
          <w:szCs w:val="28"/>
          <w:shd w:val="clear" w:color="auto" w:fill="FFFFFF"/>
        </w:rPr>
        <w:t>eLIBRARY.ru</w:t>
      </w:r>
      <w:r w:rsidR="00697075">
        <w:rPr>
          <w:rFonts w:ascii="Times New Roman" w:hAnsi="Times New Roman"/>
          <w:bCs/>
          <w:color w:val="222222"/>
          <w:sz w:val="28"/>
          <w:szCs w:val="28"/>
          <w:shd w:val="clear" w:color="auto" w:fill="FFFFFF"/>
        </w:rPr>
        <w:t>).</w:t>
      </w:r>
    </w:p>
    <w:p w:rsidR="00D27B71" w:rsidRPr="00BC3CC3" w:rsidRDefault="00697075" w:rsidP="00BC3CC3">
      <w:pPr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3CC3">
        <w:rPr>
          <w:rFonts w:ascii="Times New Roman" w:hAnsi="Times New Roman"/>
          <w:i/>
          <w:sz w:val="28"/>
          <w:szCs w:val="28"/>
        </w:rPr>
        <w:t xml:space="preserve">Натурное обследование </w:t>
      </w:r>
      <w:r w:rsidR="00D27B71" w:rsidRPr="00BC3CC3">
        <w:rPr>
          <w:rFonts w:ascii="Times New Roman" w:hAnsi="Times New Roman"/>
          <w:sz w:val="28"/>
          <w:szCs w:val="28"/>
        </w:rPr>
        <w:t>и замер содержания</w:t>
      </w:r>
      <w:r w:rsidRPr="00BC3CC3">
        <w:rPr>
          <w:rFonts w:ascii="Times New Roman" w:hAnsi="Times New Roman"/>
          <w:sz w:val="28"/>
          <w:szCs w:val="28"/>
        </w:rPr>
        <w:t xml:space="preserve"> диоксида углерода в воздухе </w:t>
      </w:r>
      <w:r w:rsidR="0053169B" w:rsidRPr="00BC3CC3">
        <w:rPr>
          <w:rFonts w:ascii="Times New Roman" w:hAnsi="Times New Roman"/>
          <w:sz w:val="28"/>
          <w:szCs w:val="28"/>
        </w:rPr>
        <w:t>в основных помещениях гимназии №174 (учебный класс, кабинет информатики, спортивный зал)</w:t>
      </w:r>
      <w:r w:rsidR="00D27B71" w:rsidRPr="00BC3CC3">
        <w:rPr>
          <w:rFonts w:ascii="Times New Roman" w:hAnsi="Times New Roman"/>
          <w:sz w:val="28"/>
          <w:szCs w:val="28"/>
        </w:rPr>
        <w:t xml:space="preserve">. </w:t>
      </w:r>
      <w:r w:rsidR="0053169B" w:rsidRPr="00BC3CC3">
        <w:rPr>
          <w:rFonts w:ascii="Times New Roman" w:hAnsi="Times New Roman"/>
          <w:sz w:val="28"/>
          <w:szCs w:val="28"/>
        </w:rPr>
        <w:t xml:space="preserve">Для оценки динамики изменения концентраций диоксида углерода в воздухе помещений в течение учебной смены были проведены замеры до первого занятия (7.55), на третьей перемене (10.35) и после последнего занятия первой смены (14.15). </w:t>
      </w:r>
      <w:r w:rsidR="00D27B71" w:rsidRPr="00BC3CC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 w:rsidRPr="00BC3CC3">
        <w:rPr>
          <w:rFonts w:ascii="Times New Roman" w:hAnsi="Times New Roman"/>
          <w:sz w:val="28"/>
          <w:szCs w:val="28"/>
        </w:rPr>
        <w:t xml:space="preserve">змерение уровня концентрации </w:t>
      </w:r>
      <w:r w:rsidRPr="00BC3CC3">
        <w:rPr>
          <w:rFonts w:ascii="Times New Roman" w:hAnsi="Times New Roman"/>
          <w:sz w:val="28"/>
          <w:szCs w:val="28"/>
        </w:rPr>
        <w:lastRenderedPageBreak/>
        <w:t>углекислого газа при</w:t>
      </w:r>
      <w:r w:rsidR="00D27B71" w:rsidRPr="00BC3CC3">
        <w:rPr>
          <w:rFonts w:ascii="Times New Roman" w:hAnsi="Times New Roman"/>
          <w:sz w:val="28"/>
          <w:szCs w:val="28"/>
        </w:rPr>
        <w:t xml:space="preserve"> помощи газоанализатора </w:t>
      </w:r>
      <w:r w:rsidR="00D27B71" w:rsidRPr="00BC3CC3">
        <w:rPr>
          <w:rFonts w:ascii="Times New Roman" w:hAnsi="Times New Roman"/>
          <w:sz w:val="28"/>
          <w:szCs w:val="28"/>
          <w:lang w:val="en-US"/>
        </w:rPr>
        <w:t>AZ</w:t>
      </w:r>
      <w:r w:rsidR="00D27B71" w:rsidRPr="00BC3CC3">
        <w:rPr>
          <w:rFonts w:ascii="Times New Roman" w:hAnsi="Times New Roman"/>
          <w:sz w:val="28"/>
          <w:szCs w:val="28"/>
        </w:rPr>
        <w:t xml:space="preserve">-7755 </w:t>
      </w:r>
      <w:r w:rsidR="00D27B71" w:rsidRPr="00BC3CC3">
        <w:rPr>
          <w:rFonts w:ascii="Times New Roman" w:hAnsi="Times New Roman"/>
          <w:sz w:val="28"/>
          <w:szCs w:val="28"/>
          <w:lang w:val="en-US"/>
        </w:rPr>
        <w:t>Handheld</w:t>
      </w:r>
      <w:r w:rsidR="00D27B71" w:rsidRPr="00BC3CC3">
        <w:rPr>
          <w:rFonts w:ascii="Times New Roman" w:hAnsi="Times New Roman"/>
          <w:sz w:val="28"/>
          <w:szCs w:val="28"/>
        </w:rPr>
        <w:t xml:space="preserve"> </w:t>
      </w:r>
      <w:r w:rsidR="00D27B71" w:rsidRPr="00BC3CC3">
        <w:rPr>
          <w:rFonts w:ascii="Times New Roman" w:hAnsi="Times New Roman"/>
          <w:sz w:val="28"/>
          <w:szCs w:val="28"/>
          <w:lang w:val="en-US"/>
        </w:rPr>
        <w:t>CO</w:t>
      </w:r>
      <w:r w:rsidR="00D27B71" w:rsidRPr="00BC3CC3">
        <w:rPr>
          <w:rFonts w:ascii="Times New Roman" w:hAnsi="Times New Roman"/>
          <w:sz w:val="28"/>
          <w:szCs w:val="28"/>
          <w:vertAlign w:val="subscript"/>
        </w:rPr>
        <w:t>2</w:t>
      </w:r>
      <w:r w:rsidR="00D27B71" w:rsidRPr="00BC3CC3">
        <w:rPr>
          <w:rFonts w:ascii="Times New Roman" w:hAnsi="Times New Roman"/>
          <w:sz w:val="28"/>
          <w:szCs w:val="28"/>
        </w:rPr>
        <w:t xml:space="preserve"> </w:t>
      </w:r>
      <w:r w:rsidR="00D27B71" w:rsidRPr="00BC3CC3">
        <w:rPr>
          <w:rFonts w:ascii="Times New Roman" w:hAnsi="Times New Roman"/>
          <w:sz w:val="28"/>
          <w:szCs w:val="28"/>
          <w:lang w:val="en-US"/>
        </w:rPr>
        <w:t>Detector</w:t>
      </w:r>
      <w:r w:rsidR="00D27B71" w:rsidRPr="00BC3CC3">
        <w:rPr>
          <w:rFonts w:ascii="Times New Roman" w:hAnsi="Times New Roman"/>
          <w:sz w:val="28"/>
          <w:szCs w:val="28"/>
        </w:rPr>
        <w:t xml:space="preserve"> </w:t>
      </w:r>
      <w:r w:rsidR="00D27B71" w:rsidRPr="00BC3CC3">
        <w:rPr>
          <w:rFonts w:ascii="Times New Roman" w:hAnsi="Times New Roman"/>
          <w:sz w:val="28"/>
          <w:szCs w:val="28"/>
          <w:lang w:val="en-US"/>
        </w:rPr>
        <w:t>Carbon</w:t>
      </w:r>
      <w:r w:rsidR="00D27B71" w:rsidRPr="00BC3CC3">
        <w:rPr>
          <w:rFonts w:ascii="Times New Roman" w:hAnsi="Times New Roman"/>
          <w:sz w:val="28"/>
          <w:szCs w:val="28"/>
        </w:rPr>
        <w:t xml:space="preserve"> </w:t>
      </w:r>
      <w:r w:rsidR="00D27B71" w:rsidRPr="00BC3CC3">
        <w:rPr>
          <w:rFonts w:ascii="Times New Roman" w:hAnsi="Times New Roman"/>
          <w:sz w:val="28"/>
          <w:szCs w:val="28"/>
          <w:lang w:val="en-US"/>
        </w:rPr>
        <w:t>Dioxide</w:t>
      </w:r>
      <w:r w:rsidR="00D27B71" w:rsidRPr="00BC3CC3">
        <w:rPr>
          <w:rFonts w:ascii="Times New Roman" w:hAnsi="Times New Roman"/>
          <w:sz w:val="28"/>
          <w:szCs w:val="28"/>
        </w:rPr>
        <w:t xml:space="preserve"> </w:t>
      </w:r>
      <w:r w:rsidR="00D27B71" w:rsidRPr="00BC3CC3">
        <w:rPr>
          <w:rFonts w:ascii="Times New Roman" w:hAnsi="Times New Roman"/>
          <w:sz w:val="28"/>
          <w:szCs w:val="28"/>
          <w:lang w:val="en-US"/>
        </w:rPr>
        <w:t>Gas</w:t>
      </w:r>
      <w:r w:rsidR="00D27B71" w:rsidRPr="00BC3CC3">
        <w:rPr>
          <w:rFonts w:ascii="Times New Roman" w:hAnsi="Times New Roman"/>
          <w:sz w:val="28"/>
          <w:szCs w:val="28"/>
        </w:rPr>
        <w:t xml:space="preserve"> </w:t>
      </w:r>
      <w:r w:rsidR="00D27B71" w:rsidRPr="00BC3CC3">
        <w:rPr>
          <w:rFonts w:ascii="Times New Roman" w:hAnsi="Times New Roman"/>
          <w:sz w:val="28"/>
          <w:szCs w:val="28"/>
          <w:lang w:val="en-US"/>
        </w:rPr>
        <w:t>Detector</w:t>
      </w:r>
      <w:r w:rsidR="00D27B71" w:rsidRPr="00BC3CC3">
        <w:rPr>
          <w:rFonts w:ascii="Times New Roman" w:hAnsi="Times New Roman"/>
          <w:sz w:val="28"/>
          <w:szCs w:val="28"/>
        </w:rPr>
        <w:t xml:space="preserve"> </w:t>
      </w:r>
      <w:r w:rsidR="00D27B71" w:rsidRPr="00BC3CC3">
        <w:rPr>
          <w:rFonts w:ascii="Times New Roman" w:hAnsi="Times New Roman"/>
          <w:sz w:val="28"/>
          <w:szCs w:val="28"/>
          <w:lang w:val="en-US"/>
        </w:rPr>
        <w:t>with</w:t>
      </w:r>
      <w:r w:rsidR="00D27B71" w:rsidRPr="00BC3CC3">
        <w:rPr>
          <w:rFonts w:ascii="Times New Roman" w:hAnsi="Times New Roman"/>
          <w:sz w:val="28"/>
          <w:szCs w:val="28"/>
        </w:rPr>
        <w:t xml:space="preserve"> </w:t>
      </w:r>
      <w:r w:rsidR="00D27B71" w:rsidRPr="00BC3CC3">
        <w:rPr>
          <w:rFonts w:ascii="Times New Roman" w:hAnsi="Times New Roman"/>
          <w:sz w:val="28"/>
          <w:szCs w:val="28"/>
          <w:lang w:val="en-US"/>
        </w:rPr>
        <w:t>Temperature</w:t>
      </w:r>
      <w:r w:rsidR="00D27B71" w:rsidRPr="00BC3CC3">
        <w:rPr>
          <w:rFonts w:ascii="Times New Roman" w:hAnsi="Times New Roman"/>
          <w:sz w:val="28"/>
          <w:szCs w:val="28"/>
        </w:rPr>
        <w:t xml:space="preserve"> </w:t>
      </w:r>
      <w:r w:rsidR="00D27B71" w:rsidRPr="00BC3CC3">
        <w:rPr>
          <w:rFonts w:ascii="Times New Roman" w:hAnsi="Times New Roman"/>
          <w:sz w:val="28"/>
          <w:szCs w:val="28"/>
          <w:lang w:val="en-US"/>
        </w:rPr>
        <w:t>and</w:t>
      </w:r>
      <w:r w:rsidR="00D27B71" w:rsidRPr="00BC3CC3">
        <w:rPr>
          <w:rFonts w:ascii="Times New Roman" w:hAnsi="Times New Roman"/>
          <w:sz w:val="28"/>
          <w:szCs w:val="28"/>
        </w:rPr>
        <w:t xml:space="preserve"> </w:t>
      </w:r>
      <w:r w:rsidR="00D27B71" w:rsidRPr="00BC3CC3">
        <w:rPr>
          <w:rFonts w:ascii="Times New Roman" w:hAnsi="Times New Roman"/>
          <w:sz w:val="28"/>
          <w:szCs w:val="28"/>
          <w:lang w:val="en-US"/>
        </w:rPr>
        <w:t>Humidity</w:t>
      </w:r>
      <w:r w:rsidR="00D27B71" w:rsidRPr="00BC3CC3">
        <w:rPr>
          <w:rFonts w:ascii="Times New Roman" w:hAnsi="Times New Roman"/>
          <w:sz w:val="28"/>
          <w:szCs w:val="28"/>
        </w:rPr>
        <w:t xml:space="preserve"> методом конверта: 1 м от внутренних углов и в центре помещения на высоте 1,5 м от пола. </w:t>
      </w:r>
      <w:r w:rsidR="00D27B71" w:rsidRPr="00BC6036">
        <w:rPr>
          <w:rFonts w:ascii="Times New Roman" w:hAnsi="Times New Roman"/>
          <w:sz w:val="28"/>
          <w:szCs w:val="28"/>
        </w:rPr>
        <w:t>Общее количество замеров</w:t>
      </w:r>
      <w:r w:rsidR="00BC6036" w:rsidRPr="00BC6036">
        <w:rPr>
          <w:rFonts w:ascii="Times New Roman" w:hAnsi="Times New Roman"/>
          <w:sz w:val="28"/>
          <w:szCs w:val="28"/>
        </w:rPr>
        <w:t xml:space="preserve"> </w:t>
      </w:r>
      <w:r w:rsidR="00BC6036" w:rsidRPr="00BC6036">
        <w:rPr>
          <w:rFonts w:ascii="Times New Roman" w:hAnsi="Times New Roman"/>
          <w:sz w:val="28"/>
          <w:szCs w:val="28"/>
        </w:rPr>
        <w:sym w:font="Symbol" w:char="F02D"/>
      </w:r>
      <w:r w:rsidR="00BC6036" w:rsidRPr="00BC6036">
        <w:rPr>
          <w:rFonts w:ascii="Times New Roman" w:hAnsi="Times New Roman"/>
          <w:sz w:val="28"/>
          <w:szCs w:val="28"/>
        </w:rPr>
        <w:t xml:space="preserve"> 135</w:t>
      </w:r>
      <w:r w:rsidR="00D27B71" w:rsidRPr="00BC6036">
        <w:rPr>
          <w:rFonts w:ascii="Times New Roman" w:hAnsi="Times New Roman"/>
          <w:sz w:val="28"/>
          <w:szCs w:val="28"/>
        </w:rPr>
        <w:t>.</w:t>
      </w:r>
      <w:r w:rsidR="00D27B71" w:rsidRPr="00BC3CC3">
        <w:rPr>
          <w:rFonts w:ascii="Times New Roman" w:eastAsiaTheme="minorHAnsi" w:hAnsi="Times New Roman"/>
          <w:sz w:val="24"/>
          <w:szCs w:val="24"/>
        </w:rPr>
        <w:t xml:space="preserve"> </w:t>
      </w:r>
      <w:r w:rsidR="00D27B71" w:rsidRPr="00BC3CC3">
        <w:rPr>
          <w:rFonts w:ascii="Times New Roman" w:hAnsi="Times New Roman"/>
          <w:sz w:val="28"/>
          <w:szCs w:val="28"/>
        </w:rPr>
        <w:t>Оценку качества воздуха помещений по содержанию диоксида углерода проводили согласно ГОСТ 30494-2011</w:t>
      </w:r>
      <w:r w:rsidR="00D27B71" w:rsidRPr="00BC3CC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C3CC3" w:rsidRPr="00BC3CC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«</w:t>
      </w:r>
      <w:r w:rsidR="00D27B71" w:rsidRPr="00BC3CC3">
        <w:rPr>
          <w:rFonts w:ascii="Times New Roman" w:hAnsi="Times New Roman"/>
          <w:sz w:val="28"/>
          <w:szCs w:val="28"/>
        </w:rPr>
        <w:t>Здания жилые и общественные. Параметры микроклимата в помещениях</w:t>
      </w:r>
      <w:r w:rsidR="00BC3CC3" w:rsidRPr="00BC3CC3">
        <w:rPr>
          <w:rFonts w:ascii="Times New Roman" w:hAnsi="Times New Roman"/>
          <w:sz w:val="28"/>
          <w:szCs w:val="28"/>
        </w:rPr>
        <w:t>»</w:t>
      </w:r>
      <w:r w:rsidR="00D27B71" w:rsidRPr="00BC3CC3">
        <w:rPr>
          <w:rFonts w:ascii="Times New Roman" w:hAnsi="Times New Roman"/>
          <w:sz w:val="28"/>
          <w:szCs w:val="28"/>
        </w:rPr>
        <w:t xml:space="preserve">, ГОСТ Р ЕН 13779-2007 </w:t>
      </w:r>
      <w:r w:rsidR="00BC3CC3" w:rsidRPr="00BC3CC3">
        <w:rPr>
          <w:rFonts w:ascii="Times New Roman" w:hAnsi="Times New Roman"/>
          <w:sz w:val="28"/>
          <w:szCs w:val="28"/>
        </w:rPr>
        <w:t>«</w:t>
      </w:r>
      <w:r w:rsidR="00D27B71" w:rsidRPr="00BC3CC3">
        <w:rPr>
          <w:rFonts w:ascii="Times New Roman" w:hAnsi="Times New Roman"/>
          <w:sz w:val="28"/>
          <w:szCs w:val="28"/>
        </w:rPr>
        <w:t>Вентиляция в нежилых зданиях. Технические требования к системам вентиляции и кондиционирования</w:t>
      </w:r>
      <w:r w:rsidR="00BC3CC3" w:rsidRPr="00BC3CC3">
        <w:rPr>
          <w:rFonts w:ascii="Times New Roman" w:hAnsi="Times New Roman"/>
          <w:sz w:val="28"/>
          <w:szCs w:val="28"/>
        </w:rPr>
        <w:t>»</w:t>
      </w:r>
      <w:r w:rsidR="00D27B71" w:rsidRPr="00BC3CC3">
        <w:rPr>
          <w:rFonts w:ascii="Times New Roman" w:hAnsi="Times New Roman"/>
          <w:sz w:val="28"/>
          <w:szCs w:val="28"/>
        </w:rPr>
        <w:t xml:space="preserve"> и СанПиН </w:t>
      </w:r>
      <w:r w:rsidR="00BC3CC3" w:rsidRPr="00BC3CC3">
        <w:rPr>
          <w:rFonts w:ascii="Times New Roman" w:hAnsi="Times New Roman"/>
          <w:sz w:val="28"/>
          <w:szCs w:val="28"/>
        </w:rPr>
        <w:t>1.2.3685-21 «Гигиенические нормативы и требования к обеспечению безопасности и (или)</w:t>
      </w:r>
      <w:r w:rsidR="00BC3CC3" w:rsidRPr="00BC3CC3">
        <w:t xml:space="preserve"> </w:t>
      </w:r>
      <w:r w:rsidR="00BC3CC3" w:rsidRPr="00BC3CC3">
        <w:rPr>
          <w:rFonts w:ascii="Times New Roman" w:hAnsi="Times New Roman"/>
          <w:sz w:val="28"/>
          <w:szCs w:val="28"/>
        </w:rPr>
        <w:t>безвредности для человека факторов среды обитания»</w:t>
      </w:r>
      <w:r w:rsidR="00377EE6">
        <w:rPr>
          <w:rFonts w:ascii="Times New Roman" w:hAnsi="Times New Roman"/>
          <w:sz w:val="28"/>
          <w:szCs w:val="28"/>
        </w:rPr>
        <w:t xml:space="preserve"> </w:t>
      </w:r>
      <w:r w:rsidR="00067930">
        <w:rPr>
          <w:rFonts w:ascii="Times New Roman" w:hAnsi="Times New Roman"/>
          <w:sz w:val="28"/>
          <w:szCs w:val="28"/>
        </w:rPr>
        <w:t>[1,2,10]</w:t>
      </w:r>
      <w:r w:rsidR="00BC3CC3">
        <w:rPr>
          <w:rFonts w:ascii="Times New Roman" w:hAnsi="Times New Roman"/>
          <w:sz w:val="28"/>
          <w:szCs w:val="28"/>
        </w:rPr>
        <w:t>.</w:t>
      </w:r>
    </w:p>
    <w:p w:rsidR="00697075" w:rsidRPr="00D27B71" w:rsidRDefault="00697075" w:rsidP="00D27B71">
      <w:pPr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7B71">
        <w:rPr>
          <w:rFonts w:ascii="Times New Roman" w:hAnsi="Times New Roman"/>
          <w:i/>
          <w:sz w:val="28"/>
          <w:szCs w:val="28"/>
        </w:rPr>
        <w:t>Описание, сравнение, анализ, обобщение результатов</w:t>
      </w:r>
      <w:r w:rsidRPr="00D27B71">
        <w:rPr>
          <w:rFonts w:ascii="Times New Roman" w:hAnsi="Times New Roman"/>
          <w:sz w:val="28"/>
          <w:szCs w:val="28"/>
        </w:rPr>
        <w:t xml:space="preserve"> полученных в ходе исследования.</w:t>
      </w:r>
    </w:p>
    <w:p w:rsidR="00697075" w:rsidRPr="00F3608B" w:rsidRDefault="00697075" w:rsidP="0069707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E0336" w:rsidRPr="004205FE" w:rsidRDefault="00D44707" w:rsidP="001A058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205FE">
        <w:rPr>
          <w:rFonts w:ascii="Times New Roman" w:hAnsi="Times New Roman"/>
          <w:sz w:val="28"/>
          <w:szCs w:val="24"/>
        </w:rPr>
        <w:br w:type="page"/>
      </w:r>
    </w:p>
    <w:p w:rsidR="008E0336" w:rsidRDefault="008E0336" w:rsidP="004205FE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bookmarkStart w:id="8" w:name="_Toc92825338"/>
      <w:r w:rsidRPr="00F34493">
        <w:rPr>
          <w:rFonts w:ascii="Times New Roman" w:hAnsi="Times New Roman"/>
          <w:color w:val="auto"/>
        </w:rPr>
        <w:lastRenderedPageBreak/>
        <w:t xml:space="preserve">ГЛАВА 3. Результаты </w:t>
      </w:r>
      <w:r w:rsidR="009852D8">
        <w:rPr>
          <w:rFonts w:ascii="Times New Roman" w:hAnsi="Times New Roman"/>
          <w:color w:val="auto"/>
        </w:rPr>
        <w:t xml:space="preserve">исследования и </w:t>
      </w:r>
      <w:r w:rsidRPr="00F34493">
        <w:rPr>
          <w:rFonts w:ascii="Times New Roman" w:hAnsi="Times New Roman"/>
          <w:color w:val="auto"/>
        </w:rPr>
        <w:t xml:space="preserve">их </w:t>
      </w:r>
      <w:r w:rsidR="009852D8">
        <w:rPr>
          <w:rFonts w:ascii="Times New Roman" w:hAnsi="Times New Roman"/>
          <w:color w:val="auto"/>
        </w:rPr>
        <w:t>анализ</w:t>
      </w:r>
      <w:bookmarkEnd w:id="8"/>
    </w:p>
    <w:p w:rsidR="00472EE0" w:rsidRPr="00472EE0" w:rsidRDefault="00472EE0" w:rsidP="00472EE0">
      <w:pPr>
        <w:rPr>
          <w:sz w:val="10"/>
        </w:rPr>
      </w:pPr>
    </w:p>
    <w:p w:rsidR="00E934BE" w:rsidRDefault="00E2075B" w:rsidP="00D942D8">
      <w:pPr>
        <w:pStyle w:val="1"/>
        <w:spacing w:before="0" w:line="240" w:lineRule="auto"/>
        <w:jc w:val="center"/>
        <w:rPr>
          <w:rFonts w:ascii="Times New Roman" w:hAnsi="Times New Roman"/>
          <w:b w:val="0"/>
          <w:i/>
          <w:color w:val="000000" w:themeColor="text1"/>
        </w:rPr>
      </w:pPr>
      <w:bookmarkStart w:id="9" w:name="_Toc92825339"/>
      <w:r w:rsidRPr="00E2075B">
        <w:rPr>
          <w:rFonts w:ascii="Times New Roman" w:hAnsi="Times New Roman"/>
          <w:b w:val="0"/>
          <w:i/>
          <w:color w:val="000000" w:themeColor="text1"/>
        </w:rPr>
        <w:t xml:space="preserve">3.1. </w:t>
      </w:r>
      <w:r w:rsidR="00C62842">
        <w:rPr>
          <w:rFonts w:ascii="Times New Roman" w:hAnsi="Times New Roman"/>
          <w:b w:val="0"/>
          <w:i/>
          <w:color w:val="000000" w:themeColor="text1"/>
        </w:rPr>
        <w:t>Анализ удельного</w:t>
      </w:r>
      <w:r w:rsidR="00C62842" w:rsidRPr="00C62842">
        <w:rPr>
          <w:rFonts w:ascii="Times New Roman" w:hAnsi="Times New Roman"/>
          <w:b w:val="0"/>
          <w:i/>
          <w:color w:val="000000" w:themeColor="text1"/>
        </w:rPr>
        <w:t xml:space="preserve"> вес</w:t>
      </w:r>
      <w:r w:rsidR="00C62842">
        <w:rPr>
          <w:rFonts w:ascii="Times New Roman" w:hAnsi="Times New Roman"/>
          <w:b w:val="0"/>
          <w:i/>
          <w:color w:val="000000" w:themeColor="text1"/>
        </w:rPr>
        <w:t>а</w:t>
      </w:r>
      <w:r w:rsidR="00C62842" w:rsidRPr="00C62842">
        <w:rPr>
          <w:rFonts w:ascii="Times New Roman" w:hAnsi="Times New Roman"/>
          <w:b w:val="0"/>
          <w:i/>
          <w:color w:val="000000" w:themeColor="text1"/>
        </w:rPr>
        <w:t xml:space="preserve"> проб по классам качества воздуха в учебных помещениях школы</w:t>
      </w:r>
      <w:r w:rsidR="00D942D8" w:rsidRPr="00D942D8">
        <w:rPr>
          <w:rFonts w:ascii="Times New Roman" w:hAnsi="Times New Roman"/>
          <w:b w:val="0"/>
          <w:i/>
          <w:color w:val="000000" w:themeColor="text1"/>
        </w:rPr>
        <w:t>.</w:t>
      </w:r>
      <w:bookmarkEnd w:id="9"/>
    </w:p>
    <w:p w:rsidR="007F6434" w:rsidRPr="00D74FBC" w:rsidRDefault="007F6434" w:rsidP="007F6434">
      <w:pPr>
        <w:spacing w:after="0" w:line="360" w:lineRule="auto"/>
        <w:ind w:firstLine="709"/>
        <w:jc w:val="both"/>
        <w:rPr>
          <w:rFonts w:ascii="Times New Roman" w:hAnsi="Times New Roman"/>
          <w:sz w:val="12"/>
          <w:szCs w:val="28"/>
        </w:rPr>
      </w:pPr>
    </w:p>
    <w:p w:rsidR="00D51DEB" w:rsidRDefault="00610B3E" w:rsidP="00153B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0B3E">
        <w:rPr>
          <w:rFonts w:ascii="Times New Roman" w:hAnsi="Times New Roman"/>
          <w:sz w:val="28"/>
          <w:szCs w:val="28"/>
        </w:rPr>
        <w:t>Основным источником загрязнения углекислым газом воздуха внутри помещений является человек, который в течение часа выдыхает от 18 до 110 литров СО2 в зависимости от вида деятельности и уровня физической активности. Согласно нормативным документам качество воздуха делится на четыре класса: 1 класс – высокое качество (концентрация CO</w:t>
      </w:r>
      <w:r w:rsidRPr="00610B3E">
        <w:rPr>
          <w:rFonts w:ascii="Times New Roman" w:hAnsi="Times New Roman"/>
          <w:sz w:val="28"/>
          <w:szCs w:val="28"/>
          <w:vertAlign w:val="subscript"/>
        </w:rPr>
        <w:t>2</w:t>
      </w:r>
      <w:r w:rsidRPr="00610B3E">
        <w:rPr>
          <w:rFonts w:ascii="Times New Roman" w:hAnsi="Times New Roman"/>
          <w:sz w:val="28"/>
          <w:szCs w:val="28"/>
        </w:rPr>
        <w:t xml:space="preserve"> – менее 400 ppm); 2 класс – среднее качество (концентрация CO</w:t>
      </w:r>
      <w:r w:rsidRPr="00610B3E">
        <w:rPr>
          <w:rFonts w:ascii="Times New Roman" w:hAnsi="Times New Roman"/>
          <w:sz w:val="28"/>
          <w:szCs w:val="28"/>
          <w:vertAlign w:val="subscript"/>
        </w:rPr>
        <w:t>2</w:t>
      </w:r>
      <w:r w:rsidRPr="00610B3E">
        <w:rPr>
          <w:rFonts w:ascii="Times New Roman" w:hAnsi="Times New Roman"/>
          <w:sz w:val="28"/>
          <w:szCs w:val="28"/>
        </w:rPr>
        <w:t xml:space="preserve"> – 400-600 ppm); 3 класс – допустимое/приемлемое качество (концентрация CO</w:t>
      </w:r>
      <w:r w:rsidRPr="00610B3E">
        <w:rPr>
          <w:rFonts w:ascii="Times New Roman" w:hAnsi="Times New Roman"/>
          <w:sz w:val="28"/>
          <w:szCs w:val="28"/>
          <w:vertAlign w:val="subscript"/>
        </w:rPr>
        <w:t>2</w:t>
      </w:r>
      <w:r w:rsidRPr="00610B3E">
        <w:rPr>
          <w:rFonts w:ascii="Times New Roman" w:hAnsi="Times New Roman"/>
          <w:sz w:val="28"/>
          <w:szCs w:val="28"/>
        </w:rPr>
        <w:t xml:space="preserve"> – 600-1000 ppm); 4 класс– низкое качество (конце</w:t>
      </w:r>
      <w:r>
        <w:rPr>
          <w:rFonts w:ascii="Times New Roman" w:hAnsi="Times New Roman"/>
          <w:sz w:val="28"/>
          <w:szCs w:val="28"/>
        </w:rPr>
        <w:t>нтрация CO</w:t>
      </w:r>
      <w:r w:rsidRPr="00610B3E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 xml:space="preserve"> – более 1000 ppm). </w:t>
      </w:r>
      <w:r w:rsidRPr="00610B3E">
        <w:rPr>
          <w:rFonts w:ascii="Times New Roman" w:hAnsi="Times New Roman"/>
          <w:sz w:val="28"/>
          <w:szCs w:val="28"/>
        </w:rPr>
        <w:t xml:space="preserve">В ходе исследования был рассчитан удельный вес проб по классам качества воздуха </w:t>
      </w:r>
      <w:r>
        <w:rPr>
          <w:rFonts w:ascii="Times New Roman" w:hAnsi="Times New Roman"/>
          <w:sz w:val="28"/>
          <w:szCs w:val="28"/>
        </w:rPr>
        <w:t xml:space="preserve">в отдельных учебных помещений. </w:t>
      </w:r>
    </w:p>
    <w:p w:rsidR="00610B3E" w:rsidRDefault="00610B3E" w:rsidP="00610B3E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610B3E">
        <w:rPr>
          <w:noProof/>
          <w:lang w:eastAsia="ru-RU"/>
        </w:rPr>
        <w:drawing>
          <wp:inline distT="0" distB="0" distL="0" distR="0">
            <wp:extent cx="6120130" cy="260598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605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0B3E" w:rsidRDefault="00610B3E" w:rsidP="00610B3E">
      <w:pPr>
        <w:spacing w:after="0" w:line="360" w:lineRule="auto"/>
        <w:jc w:val="center"/>
        <w:rPr>
          <w:rFonts w:ascii="Times New Roman" w:hAnsi="Times New Roman"/>
          <w:b/>
          <w:sz w:val="24"/>
          <w:szCs w:val="28"/>
        </w:rPr>
      </w:pPr>
      <w:r w:rsidRPr="00610B3E">
        <w:rPr>
          <w:rFonts w:ascii="Times New Roman" w:hAnsi="Times New Roman"/>
          <w:b/>
          <w:sz w:val="24"/>
          <w:szCs w:val="28"/>
        </w:rPr>
        <w:t>Рис. 1. Удельный вес проб по классам качества воздуха в учебных помещениях</w:t>
      </w:r>
    </w:p>
    <w:p w:rsidR="00610B3E" w:rsidRDefault="00610B3E" w:rsidP="00610B3E">
      <w:pPr>
        <w:spacing w:after="0" w:line="36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610B3E" w:rsidRDefault="00610B3E" w:rsidP="00610B3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0B3E">
        <w:rPr>
          <w:rFonts w:ascii="Times New Roman" w:hAnsi="Times New Roman"/>
          <w:sz w:val="28"/>
          <w:szCs w:val="28"/>
        </w:rPr>
        <w:t>Установлено, что большинство проб воздуха относится к третьему и четвертому классам качества. При этом количество нестандартных про</w:t>
      </w:r>
      <w:r w:rsidR="00C43A18">
        <w:rPr>
          <w:rFonts w:ascii="Times New Roman" w:hAnsi="Times New Roman"/>
          <w:sz w:val="28"/>
          <w:szCs w:val="28"/>
        </w:rPr>
        <w:t xml:space="preserve">б </w:t>
      </w:r>
      <w:r w:rsidR="009811AD">
        <w:rPr>
          <w:rFonts w:ascii="Times New Roman" w:hAnsi="Times New Roman"/>
          <w:sz w:val="28"/>
          <w:szCs w:val="28"/>
        </w:rPr>
        <w:t xml:space="preserve">было </w:t>
      </w:r>
      <w:r w:rsidR="00C43A18">
        <w:rPr>
          <w:rFonts w:ascii="Times New Roman" w:hAnsi="Times New Roman"/>
          <w:sz w:val="28"/>
          <w:szCs w:val="28"/>
        </w:rPr>
        <w:t xml:space="preserve">больше в кабинете информатики: в 49% проб характеризуются как «низкое качество воздуха», что объясняется превышением допустимых значений концентраций </w:t>
      </w:r>
      <w:r w:rsidR="00E94481">
        <w:rPr>
          <w:rFonts w:ascii="Times New Roman" w:hAnsi="Times New Roman"/>
          <w:sz w:val="28"/>
          <w:szCs w:val="28"/>
        </w:rPr>
        <w:t>диоксида углерода. Кроме того 41</w:t>
      </w:r>
      <w:bookmarkStart w:id="10" w:name="_GoBack"/>
      <w:bookmarkEnd w:id="10"/>
      <w:r w:rsidR="00C43A18">
        <w:rPr>
          <w:rFonts w:ascii="Times New Roman" w:hAnsi="Times New Roman"/>
          <w:sz w:val="28"/>
          <w:szCs w:val="28"/>
        </w:rPr>
        <w:t xml:space="preserve">% проб из учебного класса и </w:t>
      </w:r>
      <w:r w:rsidR="00C43A18">
        <w:rPr>
          <w:rFonts w:ascii="Times New Roman" w:hAnsi="Times New Roman"/>
          <w:sz w:val="28"/>
          <w:szCs w:val="28"/>
        </w:rPr>
        <w:lastRenderedPageBreak/>
        <w:t>32% проб спортивного зала также были с превышением допустимых концентраций углекислого газа.</w:t>
      </w:r>
    </w:p>
    <w:p w:rsidR="00B35DE5" w:rsidRDefault="00B35DE5" w:rsidP="00610B3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10B3E" w:rsidRPr="005639D8" w:rsidRDefault="00610B3E" w:rsidP="00153B4D">
      <w:pPr>
        <w:spacing w:after="0" w:line="360" w:lineRule="auto"/>
        <w:ind w:firstLine="709"/>
        <w:jc w:val="both"/>
        <w:rPr>
          <w:rFonts w:ascii="Times New Roman" w:hAnsi="Times New Roman"/>
          <w:sz w:val="2"/>
          <w:szCs w:val="28"/>
        </w:rPr>
      </w:pPr>
    </w:p>
    <w:p w:rsidR="00E6101F" w:rsidRPr="00050242" w:rsidRDefault="00D51DEB" w:rsidP="00050242">
      <w:pPr>
        <w:pStyle w:val="1"/>
        <w:spacing w:before="0" w:line="360" w:lineRule="auto"/>
        <w:jc w:val="center"/>
        <w:rPr>
          <w:rFonts w:ascii="Times New Roman" w:hAnsi="Times New Roman"/>
          <w:b w:val="0"/>
          <w:i/>
          <w:color w:val="000000" w:themeColor="text1"/>
        </w:rPr>
      </w:pPr>
      <w:bookmarkStart w:id="11" w:name="_Toc92825340"/>
      <w:r>
        <w:rPr>
          <w:rFonts w:ascii="Times New Roman" w:hAnsi="Times New Roman"/>
          <w:b w:val="0"/>
          <w:i/>
          <w:color w:val="000000" w:themeColor="text1"/>
        </w:rPr>
        <w:t xml:space="preserve">3.2. </w:t>
      </w:r>
      <w:r w:rsidR="00E6101F">
        <w:rPr>
          <w:rFonts w:ascii="Times New Roman" w:hAnsi="Times New Roman"/>
          <w:b w:val="0"/>
          <w:i/>
          <w:color w:val="000000" w:themeColor="text1"/>
        </w:rPr>
        <w:t>Оценка</w:t>
      </w:r>
      <w:r w:rsidR="00E6101F" w:rsidRPr="00E6101F">
        <w:rPr>
          <w:rFonts w:ascii="Times New Roman" w:hAnsi="Times New Roman"/>
          <w:b w:val="0"/>
          <w:i/>
          <w:color w:val="000000" w:themeColor="text1"/>
        </w:rPr>
        <w:t xml:space="preserve"> проб с превышением допустимого содержания </w:t>
      </w:r>
      <w:r w:rsidR="00E6101F">
        <w:rPr>
          <w:rFonts w:ascii="Times New Roman" w:hAnsi="Times New Roman"/>
          <w:b w:val="0"/>
          <w:i/>
          <w:color w:val="000000" w:themeColor="text1"/>
        </w:rPr>
        <w:t>диоксида углерода</w:t>
      </w:r>
      <w:r w:rsidR="00E6101F" w:rsidRPr="00E6101F">
        <w:rPr>
          <w:rFonts w:ascii="Times New Roman" w:hAnsi="Times New Roman"/>
          <w:b w:val="0"/>
          <w:i/>
          <w:color w:val="000000" w:themeColor="text1"/>
        </w:rPr>
        <w:t xml:space="preserve"> в </w:t>
      </w:r>
      <w:r w:rsidR="00B35DE5">
        <w:rPr>
          <w:rFonts w:ascii="Times New Roman" w:hAnsi="Times New Roman"/>
          <w:b w:val="0"/>
          <w:i/>
          <w:color w:val="000000" w:themeColor="text1"/>
        </w:rPr>
        <w:t>воздухе учебных помещений</w:t>
      </w:r>
      <w:r w:rsidR="00E6101F" w:rsidRPr="00E6101F">
        <w:rPr>
          <w:rFonts w:ascii="Times New Roman" w:hAnsi="Times New Roman"/>
          <w:b w:val="0"/>
          <w:i/>
          <w:color w:val="000000" w:themeColor="text1"/>
        </w:rPr>
        <w:t xml:space="preserve"> школы</w:t>
      </w:r>
      <w:bookmarkEnd w:id="11"/>
    </w:p>
    <w:p w:rsidR="00E6101F" w:rsidRDefault="00E6101F" w:rsidP="0005024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оценки </w:t>
      </w:r>
      <w:r w:rsidRPr="00E6101F">
        <w:rPr>
          <w:rFonts w:ascii="Times New Roman" w:hAnsi="Times New Roman"/>
          <w:sz w:val="28"/>
          <w:szCs w:val="28"/>
        </w:rPr>
        <w:t>проб с превышением допустимого содержания диоксида углерода в учебных помещениях школы</w:t>
      </w:r>
      <w:r w:rsidR="009811AD">
        <w:rPr>
          <w:rFonts w:ascii="Times New Roman" w:hAnsi="Times New Roman"/>
          <w:sz w:val="28"/>
          <w:szCs w:val="28"/>
        </w:rPr>
        <w:t xml:space="preserve"> бы</w:t>
      </w:r>
      <w:r w:rsidR="00050242">
        <w:rPr>
          <w:rFonts w:ascii="Times New Roman" w:hAnsi="Times New Roman"/>
          <w:sz w:val="28"/>
          <w:szCs w:val="28"/>
        </w:rPr>
        <w:t>ли</w:t>
      </w:r>
      <w:r w:rsidR="009811AD">
        <w:rPr>
          <w:rFonts w:ascii="Times New Roman" w:hAnsi="Times New Roman"/>
          <w:sz w:val="28"/>
          <w:szCs w:val="28"/>
        </w:rPr>
        <w:t xml:space="preserve"> </w:t>
      </w:r>
      <w:r w:rsidR="00050242">
        <w:rPr>
          <w:rFonts w:ascii="Times New Roman" w:hAnsi="Times New Roman"/>
          <w:sz w:val="28"/>
          <w:szCs w:val="28"/>
        </w:rPr>
        <w:t>рассчитаны средние значения концентраций диоксида углерода в нестандартных пробах (пробах, в которых концентрации СО</w:t>
      </w:r>
      <w:r w:rsidR="00050242">
        <w:rPr>
          <w:rFonts w:ascii="Times New Roman" w:hAnsi="Times New Roman"/>
          <w:sz w:val="28"/>
          <w:szCs w:val="28"/>
          <w:vertAlign w:val="subscript"/>
        </w:rPr>
        <w:t xml:space="preserve">2 </w:t>
      </w:r>
      <w:r w:rsidR="00AE53EA">
        <w:rPr>
          <w:rFonts w:ascii="Times New Roman" w:hAnsi="Times New Roman"/>
          <w:sz w:val="28"/>
          <w:szCs w:val="28"/>
        </w:rPr>
        <w:t>превышали</w:t>
      </w:r>
      <w:r w:rsidR="00050242">
        <w:rPr>
          <w:rFonts w:ascii="Times New Roman" w:hAnsi="Times New Roman"/>
          <w:sz w:val="28"/>
          <w:szCs w:val="28"/>
        </w:rPr>
        <w:t xml:space="preserve"> гигиенический норматив </w:t>
      </w:r>
      <w:r w:rsidR="00050242">
        <w:rPr>
          <w:rFonts w:ascii="Times New Roman" w:hAnsi="Times New Roman"/>
          <w:sz w:val="28"/>
          <w:szCs w:val="28"/>
        </w:rPr>
        <w:sym w:font="Symbol" w:char="F02D"/>
      </w:r>
      <w:r w:rsidR="00050242">
        <w:rPr>
          <w:rFonts w:ascii="Times New Roman" w:hAnsi="Times New Roman"/>
          <w:sz w:val="28"/>
          <w:szCs w:val="28"/>
        </w:rPr>
        <w:t xml:space="preserve"> 1000</w:t>
      </w:r>
      <w:r w:rsidR="00050242" w:rsidRPr="00AE53EA">
        <w:rPr>
          <w:rFonts w:ascii="Times New Roman" w:hAnsi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="00050242" w:rsidRPr="00050242">
        <w:rPr>
          <w:rFonts w:ascii="Times New Roman" w:hAnsi="Times New Roman"/>
          <w:sz w:val="28"/>
          <w:szCs w:val="28"/>
          <w:lang w:val="en-US"/>
        </w:rPr>
        <w:t>ppm</w:t>
      </w:r>
      <w:r w:rsidR="00AE53EA">
        <w:rPr>
          <w:rFonts w:ascii="Times New Roman" w:hAnsi="Times New Roman"/>
          <w:sz w:val="28"/>
          <w:szCs w:val="28"/>
        </w:rPr>
        <w:t>)</w:t>
      </w:r>
      <w:r w:rsidR="00050242">
        <w:rPr>
          <w:rFonts w:ascii="Times New Roman" w:hAnsi="Times New Roman"/>
          <w:sz w:val="28"/>
          <w:szCs w:val="28"/>
        </w:rPr>
        <w:t>, результаты расчета представлены в Таблице 2.</w:t>
      </w:r>
    </w:p>
    <w:p w:rsidR="00E6101F" w:rsidRPr="00050242" w:rsidRDefault="00E6101F" w:rsidP="00153B4D">
      <w:pPr>
        <w:spacing w:after="0" w:line="360" w:lineRule="auto"/>
        <w:ind w:firstLine="709"/>
        <w:jc w:val="both"/>
        <w:rPr>
          <w:rFonts w:ascii="Times New Roman" w:hAnsi="Times New Roman"/>
          <w:sz w:val="10"/>
          <w:szCs w:val="28"/>
        </w:rPr>
      </w:pPr>
    </w:p>
    <w:p w:rsidR="00E6101F" w:rsidRDefault="00E6101F" w:rsidP="00E6101F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2.</w:t>
      </w:r>
    </w:p>
    <w:p w:rsidR="00E6101F" w:rsidRDefault="00E6101F" w:rsidP="00E610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6101F">
        <w:rPr>
          <w:rFonts w:ascii="Times New Roman" w:hAnsi="Times New Roman"/>
          <w:sz w:val="28"/>
          <w:szCs w:val="28"/>
        </w:rPr>
        <w:t xml:space="preserve">Среднее значение концентрации диоксида углерода в пробах, с превышением допустимого </w:t>
      </w:r>
      <w:r>
        <w:rPr>
          <w:rFonts w:ascii="Times New Roman" w:hAnsi="Times New Roman"/>
          <w:sz w:val="28"/>
          <w:szCs w:val="28"/>
        </w:rPr>
        <w:t xml:space="preserve">его </w:t>
      </w:r>
      <w:r w:rsidRPr="00E6101F">
        <w:rPr>
          <w:rFonts w:ascii="Times New Roman" w:hAnsi="Times New Roman"/>
          <w:sz w:val="28"/>
          <w:szCs w:val="28"/>
        </w:rPr>
        <w:t>содержания</w:t>
      </w:r>
    </w:p>
    <w:tbl>
      <w:tblPr>
        <w:tblW w:w="96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5"/>
        <w:gridCol w:w="4945"/>
      </w:tblGrid>
      <w:tr w:rsidR="00E6101F" w:rsidRPr="00E6101F" w:rsidTr="00E6101F">
        <w:trPr>
          <w:trHeight w:val="1310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6101F" w:rsidRPr="00E6101F" w:rsidRDefault="00E6101F" w:rsidP="00E6101F">
            <w:pPr>
              <w:spacing w:after="0" w:line="256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6101F">
              <w:rPr>
                <w:rFonts w:ascii="Times New Roman" w:hAnsi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Наименование учебного помещения</w:t>
            </w:r>
          </w:p>
        </w:tc>
        <w:tc>
          <w:tcPr>
            <w:tcW w:w="4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6101F" w:rsidRPr="00E6101F" w:rsidRDefault="00E6101F" w:rsidP="00E6101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6101F">
              <w:rPr>
                <w:rFonts w:ascii="Times New Roman" w:hAnsi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Среднее значение концентрации диоксида углерода в пробах, с превышением допустимого содержания СО</w:t>
            </w:r>
            <w:r w:rsidRPr="00E6101F">
              <w:rPr>
                <w:rFonts w:ascii="Times New Roman" w:hAnsi="Times New Roman"/>
                <w:color w:val="000000" w:themeColor="text1"/>
                <w:kern w:val="24"/>
                <w:position w:val="-12"/>
                <w:sz w:val="28"/>
                <w:szCs w:val="28"/>
                <w:vertAlign w:val="subscript"/>
                <w:lang w:eastAsia="ru-RU"/>
              </w:rPr>
              <w:t>2</w:t>
            </w:r>
            <w:r w:rsidRPr="00E6101F">
              <w:rPr>
                <w:rFonts w:ascii="Times New Roman" w:hAnsi="Times New Roman"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, </w:t>
            </w:r>
            <w:r w:rsidRPr="00E6101F">
              <w:rPr>
                <w:rFonts w:ascii="Times New Roman" w:hAnsi="Times New Roman"/>
                <w:color w:val="000000" w:themeColor="text1"/>
                <w:kern w:val="24"/>
                <w:sz w:val="28"/>
                <w:szCs w:val="28"/>
                <w:lang w:val="en-US" w:eastAsia="ru-RU"/>
              </w:rPr>
              <w:t>ppm</w:t>
            </w:r>
            <w:r w:rsidRPr="00E6101F">
              <w:rPr>
                <w:rFonts w:ascii="Times New Roman" w:hAnsi="Times New Roman"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6101F" w:rsidRPr="00E6101F" w:rsidTr="00E6101F">
        <w:trPr>
          <w:trHeight w:val="327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6101F" w:rsidRPr="00E6101F" w:rsidRDefault="00E6101F" w:rsidP="00E6101F">
            <w:pPr>
              <w:spacing w:after="0" w:line="256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6101F">
              <w:rPr>
                <w:rFonts w:ascii="Times New Roman" w:hAnsi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Учебный класс</w:t>
            </w:r>
          </w:p>
        </w:tc>
        <w:tc>
          <w:tcPr>
            <w:tcW w:w="4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6101F" w:rsidRPr="00E6101F" w:rsidRDefault="00E6101F" w:rsidP="00E6101F">
            <w:pPr>
              <w:tabs>
                <w:tab w:val="left" w:pos="972"/>
                <w:tab w:val="center" w:pos="1449"/>
              </w:tabs>
              <w:spacing w:after="0" w:line="256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6101F">
              <w:rPr>
                <w:rFonts w:ascii="Times New Roman" w:hAnsi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1147,74</w:t>
            </w:r>
          </w:p>
        </w:tc>
      </w:tr>
      <w:tr w:rsidR="00E6101F" w:rsidRPr="00E6101F" w:rsidTr="00E6101F">
        <w:trPr>
          <w:trHeight w:val="327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6101F" w:rsidRPr="00E6101F" w:rsidRDefault="00E6101F" w:rsidP="00E6101F">
            <w:pPr>
              <w:spacing w:after="0" w:line="256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6101F">
              <w:rPr>
                <w:rFonts w:ascii="Times New Roman" w:hAnsi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Кабинет информатики</w:t>
            </w:r>
          </w:p>
        </w:tc>
        <w:tc>
          <w:tcPr>
            <w:tcW w:w="4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6101F" w:rsidRPr="00E6101F" w:rsidRDefault="00E6101F" w:rsidP="00E6101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6101F">
              <w:rPr>
                <w:rFonts w:ascii="Times New Roman" w:hAnsi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1158,9</w:t>
            </w:r>
          </w:p>
        </w:tc>
      </w:tr>
      <w:tr w:rsidR="00E6101F" w:rsidRPr="00E6101F" w:rsidTr="00E6101F">
        <w:trPr>
          <w:trHeight w:val="327"/>
        </w:trPr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6101F" w:rsidRPr="00E6101F" w:rsidRDefault="00E6101F" w:rsidP="00E6101F">
            <w:pPr>
              <w:spacing w:after="0" w:line="256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6101F">
              <w:rPr>
                <w:rFonts w:ascii="Times New Roman" w:hAnsi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Спортивный зал</w:t>
            </w:r>
          </w:p>
        </w:tc>
        <w:tc>
          <w:tcPr>
            <w:tcW w:w="4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6101F" w:rsidRPr="00E6101F" w:rsidRDefault="00E6101F" w:rsidP="00E6101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6101F">
              <w:rPr>
                <w:rFonts w:ascii="Times New Roman" w:hAnsi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1005,5</w:t>
            </w:r>
          </w:p>
        </w:tc>
      </w:tr>
    </w:tbl>
    <w:p w:rsidR="00E6101F" w:rsidRDefault="00E6101F" w:rsidP="00153B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101F" w:rsidRDefault="00E6101F" w:rsidP="00153B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видно из таблицы №2 с</w:t>
      </w:r>
      <w:r w:rsidRPr="00E6101F">
        <w:rPr>
          <w:rFonts w:ascii="Times New Roman" w:hAnsi="Times New Roman"/>
          <w:sz w:val="28"/>
          <w:szCs w:val="28"/>
        </w:rPr>
        <w:t xml:space="preserve">реднее значение концентраций </w:t>
      </w:r>
      <w:r w:rsidR="00050242">
        <w:rPr>
          <w:rFonts w:ascii="Times New Roman" w:hAnsi="Times New Roman"/>
          <w:sz w:val="28"/>
          <w:szCs w:val="28"/>
        </w:rPr>
        <w:t>диоксида углерода</w:t>
      </w:r>
      <w:r w:rsidRPr="00E6101F">
        <w:rPr>
          <w:rFonts w:ascii="Times New Roman" w:hAnsi="Times New Roman"/>
          <w:sz w:val="28"/>
          <w:szCs w:val="28"/>
        </w:rPr>
        <w:t xml:space="preserve"> в нестандартных пробах составило в учебном классе 1147 ppm, в кабинете информатики 1158,9 ppm и 1005,5 ppm в спортивном зале.</w:t>
      </w:r>
    </w:p>
    <w:p w:rsidR="00E6101F" w:rsidRDefault="000549A8" w:rsidP="00153B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3D94">
        <w:rPr>
          <w:rFonts w:ascii="Times New Roman" w:hAnsi="Times New Roman"/>
          <w:sz w:val="28"/>
          <w:szCs w:val="28"/>
        </w:rPr>
        <w:t xml:space="preserve">Таким </w:t>
      </w:r>
      <w:r w:rsidR="00EA3D94">
        <w:rPr>
          <w:rFonts w:ascii="Times New Roman" w:hAnsi="Times New Roman"/>
          <w:sz w:val="28"/>
          <w:szCs w:val="28"/>
        </w:rPr>
        <w:t xml:space="preserve">образом, результаты проведенного исследования </w:t>
      </w:r>
      <w:r w:rsidRPr="00EA3D94">
        <w:rPr>
          <w:rFonts w:ascii="Times New Roman" w:hAnsi="Times New Roman"/>
          <w:sz w:val="28"/>
          <w:szCs w:val="28"/>
        </w:rPr>
        <w:t xml:space="preserve">показывают, что концентрации диоксида углерода </w:t>
      </w:r>
      <w:r w:rsidR="00EA3D94" w:rsidRPr="00EA3D94">
        <w:rPr>
          <w:rFonts w:ascii="Times New Roman" w:hAnsi="Times New Roman"/>
          <w:sz w:val="28"/>
          <w:szCs w:val="28"/>
        </w:rPr>
        <w:t xml:space="preserve">в нестандартных пробах </w:t>
      </w:r>
      <w:r w:rsidR="00EA3D94">
        <w:rPr>
          <w:rFonts w:ascii="Times New Roman" w:hAnsi="Times New Roman"/>
          <w:sz w:val="28"/>
          <w:szCs w:val="28"/>
        </w:rPr>
        <w:t>превышали нормативные значения в среднем на 14,</w:t>
      </w:r>
      <w:r w:rsidR="00D60EC7">
        <w:rPr>
          <w:rFonts w:ascii="Times New Roman" w:hAnsi="Times New Roman"/>
          <w:sz w:val="28"/>
          <w:szCs w:val="28"/>
        </w:rPr>
        <w:t>7</w:t>
      </w:r>
      <w:r w:rsidR="00EA3D94">
        <w:rPr>
          <w:rFonts w:ascii="Times New Roman" w:hAnsi="Times New Roman"/>
          <w:sz w:val="28"/>
          <w:szCs w:val="28"/>
        </w:rPr>
        <w:t>% в учебном классе, на 15,89% в кабинете информатике и на 0,55% в спортивном зале.</w:t>
      </w:r>
    </w:p>
    <w:p w:rsidR="006A7673" w:rsidRPr="00412C75" w:rsidRDefault="006A7673" w:rsidP="00153B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2075B" w:rsidRDefault="00D51DEB" w:rsidP="00D942D8">
      <w:pPr>
        <w:pStyle w:val="1"/>
        <w:jc w:val="center"/>
        <w:rPr>
          <w:rFonts w:ascii="Times New Roman" w:hAnsi="Times New Roman"/>
          <w:szCs w:val="24"/>
        </w:rPr>
      </w:pPr>
      <w:bookmarkStart w:id="12" w:name="_Toc92825341"/>
      <w:r>
        <w:rPr>
          <w:rFonts w:ascii="Times New Roman" w:hAnsi="Times New Roman"/>
          <w:b w:val="0"/>
          <w:i/>
          <w:color w:val="000000" w:themeColor="text1"/>
        </w:rPr>
        <w:lastRenderedPageBreak/>
        <w:t>3.3</w:t>
      </w:r>
      <w:r w:rsidR="00E2075B" w:rsidRPr="00E2075B">
        <w:rPr>
          <w:rFonts w:ascii="Times New Roman" w:hAnsi="Times New Roman"/>
          <w:b w:val="0"/>
          <w:i/>
          <w:color w:val="000000" w:themeColor="text1"/>
        </w:rPr>
        <w:t xml:space="preserve">. </w:t>
      </w:r>
      <w:r w:rsidR="00D942D8" w:rsidRPr="00D942D8">
        <w:rPr>
          <w:rFonts w:ascii="Times New Roman" w:hAnsi="Times New Roman"/>
          <w:b w:val="0"/>
          <w:i/>
          <w:color w:val="000000" w:themeColor="text1"/>
        </w:rPr>
        <w:t xml:space="preserve">Оценка </w:t>
      </w:r>
      <w:r w:rsidR="00EF4991">
        <w:rPr>
          <w:rFonts w:ascii="Times New Roman" w:hAnsi="Times New Roman"/>
          <w:b w:val="0"/>
          <w:i/>
          <w:color w:val="000000" w:themeColor="text1"/>
        </w:rPr>
        <w:t>динамики изменения концентраций диоксида углерода в</w:t>
      </w:r>
      <w:r w:rsidR="00B35DE5">
        <w:rPr>
          <w:rFonts w:ascii="Times New Roman" w:hAnsi="Times New Roman"/>
          <w:b w:val="0"/>
          <w:i/>
          <w:color w:val="000000" w:themeColor="text1"/>
        </w:rPr>
        <w:t xml:space="preserve"> воздухе учебных помещений</w:t>
      </w:r>
      <w:r w:rsidR="00EF4991">
        <w:rPr>
          <w:rFonts w:ascii="Times New Roman" w:hAnsi="Times New Roman"/>
          <w:b w:val="0"/>
          <w:i/>
          <w:color w:val="000000" w:themeColor="text1"/>
        </w:rPr>
        <w:t xml:space="preserve"> в течении смены</w:t>
      </w:r>
      <w:bookmarkEnd w:id="12"/>
    </w:p>
    <w:p w:rsidR="00D942D8" w:rsidRDefault="00D942D8" w:rsidP="00E934B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227751" w:rsidRPr="00227751" w:rsidRDefault="00227751" w:rsidP="0022775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Для </w:t>
      </w:r>
      <w:r w:rsidR="000D45C4">
        <w:rPr>
          <w:rFonts w:ascii="Times New Roman" w:hAnsi="Times New Roman"/>
          <w:sz w:val="28"/>
          <w:szCs w:val="24"/>
        </w:rPr>
        <w:t>оценки</w:t>
      </w:r>
      <w:r w:rsidRPr="00227751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динамики</w:t>
      </w:r>
      <w:r w:rsidRPr="00227751">
        <w:rPr>
          <w:rFonts w:ascii="Times New Roman" w:hAnsi="Times New Roman"/>
          <w:sz w:val="28"/>
          <w:szCs w:val="24"/>
        </w:rPr>
        <w:t xml:space="preserve"> изменения концентрации диоксида углерода в учебных помещениях в течении </w:t>
      </w:r>
      <w:r>
        <w:rPr>
          <w:rFonts w:ascii="Times New Roman" w:hAnsi="Times New Roman"/>
          <w:sz w:val="28"/>
          <w:szCs w:val="24"/>
        </w:rPr>
        <w:t xml:space="preserve">первой учебной смены были </w:t>
      </w:r>
      <w:r w:rsidRPr="00227751">
        <w:rPr>
          <w:rFonts w:ascii="Times New Roman" w:hAnsi="Times New Roman"/>
          <w:sz w:val="28"/>
          <w:szCs w:val="24"/>
        </w:rPr>
        <w:t>проведены замеры до первого занятия (7.55), на третьей перемене (10.35) и после последнего занятия первой смены (14.15).</w:t>
      </w:r>
    </w:p>
    <w:p w:rsidR="00227751" w:rsidRDefault="000D45C4" w:rsidP="00E934B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0D45C4">
        <w:rPr>
          <w:rFonts w:ascii="Times New Roman" w:hAnsi="Times New Roman"/>
          <w:sz w:val="28"/>
          <w:szCs w:val="24"/>
        </w:rPr>
        <w:t xml:space="preserve">Анализ динамики изменений концентрации </w:t>
      </w:r>
      <w:r>
        <w:rPr>
          <w:rFonts w:ascii="Times New Roman" w:hAnsi="Times New Roman"/>
          <w:sz w:val="28"/>
          <w:szCs w:val="24"/>
        </w:rPr>
        <w:t>диоксида углерода</w:t>
      </w:r>
      <w:r w:rsidRPr="000D45C4">
        <w:rPr>
          <w:rFonts w:ascii="Times New Roman" w:hAnsi="Times New Roman"/>
          <w:sz w:val="28"/>
          <w:szCs w:val="24"/>
          <w:vertAlign w:val="subscript"/>
        </w:rPr>
        <w:t xml:space="preserve"> </w:t>
      </w:r>
      <w:r w:rsidRPr="000D45C4">
        <w:rPr>
          <w:rFonts w:ascii="Times New Roman" w:hAnsi="Times New Roman"/>
          <w:sz w:val="28"/>
          <w:szCs w:val="24"/>
        </w:rPr>
        <w:t xml:space="preserve">в воздухе </w:t>
      </w:r>
      <w:r>
        <w:rPr>
          <w:rFonts w:ascii="Times New Roman" w:hAnsi="Times New Roman"/>
          <w:sz w:val="28"/>
          <w:szCs w:val="24"/>
        </w:rPr>
        <w:t>учебных</w:t>
      </w:r>
      <w:r w:rsidRPr="000D45C4">
        <w:rPr>
          <w:rFonts w:ascii="Times New Roman" w:hAnsi="Times New Roman"/>
          <w:sz w:val="28"/>
          <w:szCs w:val="24"/>
        </w:rPr>
        <w:t xml:space="preserve"> помещений в течение учебного </w:t>
      </w:r>
      <w:r>
        <w:rPr>
          <w:rFonts w:ascii="Times New Roman" w:hAnsi="Times New Roman"/>
          <w:sz w:val="28"/>
          <w:szCs w:val="24"/>
        </w:rPr>
        <w:t>смены</w:t>
      </w:r>
      <w:r w:rsidRPr="000D45C4">
        <w:rPr>
          <w:rFonts w:ascii="Times New Roman" w:hAnsi="Times New Roman"/>
          <w:sz w:val="28"/>
          <w:szCs w:val="24"/>
        </w:rPr>
        <w:t xml:space="preserve"> показал, что</w:t>
      </w:r>
      <w:r>
        <w:rPr>
          <w:rFonts w:ascii="Times New Roman" w:hAnsi="Times New Roman"/>
          <w:sz w:val="28"/>
          <w:szCs w:val="24"/>
        </w:rPr>
        <w:t xml:space="preserve"> утром до уроков</w:t>
      </w:r>
      <w:r w:rsidRPr="000D45C4">
        <w:rPr>
          <w:rFonts w:ascii="Times New Roman" w:hAnsi="Times New Roman"/>
          <w:sz w:val="28"/>
          <w:szCs w:val="24"/>
        </w:rPr>
        <w:t xml:space="preserve"> концентрации </w:t>
      </w:r>
      <w:r w:rsidRPr="000D45C4">
        <w:rPr>
          <w:rFonts w:ascii="Times New Roman" w:hAnsi="Times New Roman"/>
          <w:sz w:val="28"/>
          <w:szCs w:val="24"/>
          <w:lang w:val="en-US"/>
        </w:rPr>
        <w:t>CO</w:t>
      </w:r>
      <w:r w:rsidRPr="000D45C4">
        <w:rPr>
          <w:rFonts w:ascii="Times New Roman" w:hAnsi="Times New Roman"/>
          <w:sz w:val="28"/>
          <w:szCs w:val="24"/>
          <w:vertAlign w:val="subscript"/>
        </w:rPr>
        <w:t xml:space="preserve">2 </w:t>
      </w:r>
      <w:r w:rsidRPr="000D45C4">
        <w:rPr>
          <w:rFonts w:ascii="Times New Roman" w:hAnsi="Times New Roman"/>
          <w:sz w:val="28"/>
          <w:szCs w:val="24"/>
        </w:rPr>
        <w:t>не превыша</w:t>
      </w:r>
      <w:r>
        <w:rPr>
          <w:rFonts w:ascii="Times New Roman" w:hAnsi="Times New Roman"/>
          <w:sz w:val="28"/>
          <w:szCs w:val="24"/>
        </w:rPr>
        <w:t>ли</w:t>
      </w:r>
      <w:r w:rsidRPr="000D45C4">
        <w:rPr>
          <w:rFonts w:ascii="Times New Roman" w:hAnsi="Times New Roman"/>
          <w:sz w:val="28"/>
          <w:szCs w:val="24"/>
        </w:rPr>
        <w:t xml:space="preserve"> допустимых значений.</w:t>
      </w:r>
      <w:r w:rsidR="00B40A7D">
        <w:rPr>
          <w:rFonts w:ascii="Times New Roman" w:hAnsi="Times New Roman"/>
          <w:sz w:val="28"/>
          <w:szCs w:val="24"/>
        </w:rPr>
        <w:t xml:space="preserve"> Средние концентрации СО</w:t>
      </w:r>
      <w:r w:rsidR="00B40A7D">
        <w:rPr>
          <w:rFonts w:ascii="Times New Roman" w:hAnsi="Times New Roman"/>
          <w:sz w:val="28"/>
          <w:szCs w:val="24"/>
          <w:vertAlign w:val="subscript"/>
        </w:rPr>
        <w:t xml:space="preserve">2 </w:t>
      </w:r>
      <w:r w:rsidR="00B40A7D">
        <w:rPr>
          <w:rFonts w:ascii="Times New Roman" w:hAnsi="Times New Roman"/>
          <w:sz w:val="28"/>
          <w:szCs w:val="24"/>
        </w:rPr>
        <w:t>в учебном классе – 455</w:t>
      </w:r>
      <w:r w:rsidR="00BF00AE">
        <w:rPr>
          <w:rFonts w:ascii="Times New Roman" w:hAnsi="Times New Roman"/>
          <w:sz w:val="28"/>
          <w:szCs w:val="24"/>
        </w:rPr>
        <w:t xml:space="preserve"> </w:t>
      </w:r>
      <w:r w:rsidR="00B40A7D" w:rsidRPr="00B40A7D">
        <w:rPr>
          <w:rFonts w:ascii="Times New Roman" w:hAnsi="Times New Roman"/>
          <w:sz w:val="28"/>
          <w:szCs w:val="24"/>
        </w:rPr>
        <w:t>ppm</w:t>
      </w:r>
      <w:r w:rsidR="00B40A7D">
        <w:rPr>
          <w:rFonts w:ascii="Times New Roman" w:hAnsi="Times New Roman"/>
          <w:sz w:val="28"/>
          <w:szCs w:val="24"/>
        </w:rPr>
        <w:t>, в кабине информатик</w:t>
      </w:r>
      <w:r w:rsidR="00D357E6">
        <w:rPr>
          <w:rFonts w:ascii="Times New Roman" w:hAnsi="Times New Roman"/>
          <w:sz w:val="28"/>
          <w:szCs w:val="24"/>
        </w:rPr>
        <w:t>и</w:t>
      </w:r>
      <w:r w:rsidR="00B40A7D">
        <w:rPr>
          <w:rFonts w:ascii="Times New Roman" w:hAnsi="Times New Roman"/>
          <w:sz w:val="28"/>
          <w:szCs w:val="24"/>
        </w:rPr>
        <w:t xml:space="preserve"> </w:t>
      </w:r>
      <w:r w:rsidR="00B40A7D">
        <w:rPr>
          <w:rFonts w:ascii="Times New Roman" w:hAnsi="Times New Roman"/>
          <w:sz w:val="28"/>
          <w:szCs w:val="24"/>
        </w:rPr>
        <w:sym w:font="Symbol" w:char="F02D"/>
      </w:r>
      <w:r w:rsidR="00B40A7D">
        <w:rPr>
          <w:rFonts w:ascii="Times New Roman" w:hAnsi="Times New Roman"/>
          <w:sz w:val="28"/>
          <w:szCs w:val="24"/>
        </w:rPr>
        <w:t>566</w:t>
      </w:r>
      <w:r w:rsidR="00BF00AE">
        <w:rPr>
          <w:rFonts w:ascii="Times New Roman" w:hAnsi="Times New Roman"/>
          <w:sz w:val="28"/>
          <w:szCs w:val="24"/>
        </w:rPr>
        <w:t xml:space="preserve"> </w:t>
      </w:r>
      <w:r w:rsidR="00B40A7D" w:rsidRPr="00B40A7D">
        <w:rPr>
          <w:rFonts w:ascii="Times New Roman" w:hAnsi="Times New Roman"/>
          <w:sz w:val="28"/>
          <w:szCs w:val="24"/>
        </w:rPr>
        <w:t>ppm</w:t>
      </w:r>
      <w:r w:rsidR="00B40A7D">
        <w:rPr>
          <w:rFonts w:ascii="Times New Roman" w:hAnsi="Times New Roman"/>
          <w:sz w:val="28"/>
          <w:szCs w:val="24"/>
        </w:rPr>
        <w:t xml:space="preserve">, спортзале </w:t>
      </w:r>
      <w:r w:rsidR="00B40A7D">
        <w:rPr>
          <w:rFonts w:ascii="Times New Roman" w:hAnsi="Times New Roman"/>
          <w:sz w:val="28"/>
          <w:szCs w:val="24"/>
        </w:rPr>
        <w:sym w:font="Symbol" w:char="F02D"/>
      </w:r>
      <w:r w:rsidR="00B40A7D">
        <w:rPr>
          <w:rFonts w:ascii="Times New Roman" w:hAnsi="Times New Roman"/>
          <w:sz w:val="28"/>
          <w:szCs w:val="24"/>
        </w:rPr>
        <w:t xml:space="preserve"> 304</w:t>
      </w:r>
      <w:r w:rsidR="00BF00AE">
        <w:rPr>
          <w:rFonts w:ascii="Times New Roman" w:hAnsi="Times New Roman"/>
          <w:sz w:val="28"/>
          <w:szCs w:val="24"/>
        </w:rPr>
        <w:t xml:space="preserve"> </w:t>
      </w:r>
      <w:r w:rsidR="00B40A7D" w:rsidRPr="00B40A7D">
        <w:rPr>
          <w:rFonts w:ascii="Times New Roman" w:hAnsi="Times New Roman"/>
          <w:sz w:val="28"/>
          <w:szCs w:val="24"/>
        </w:rPr>
        <w:t>ppm</w:t>
      </w:r>
      <w:r w:rsidR="00B40A7D">
        <w:rPr>
          <w:rFonts w:ascii="Times New Roman" w:hAnsi="Times New Roman"/>
          <w:sz w:val="28"/>
          <w:szCs w:val="24"/>
        </w:rPr>
        <w:t>).</w:t>
      </w:r>
      <w:r w:rsidRPr="000D45C4">
        <w:rPr>
          <w:rFonts w:ascii="Times New Roman" w:hAnsi="Times New Roman"/>
          <w:sz w:val="28"/>
          <w:szCs w:val="24"/>
        </w:rPr>
        <w:t xml:space="preserve"> Однако, </w:t>
      </w:r>
      <w:r>
        <w:rPr>
          <w:rFonts w:ascii="Times New Roman" w:hAnsi="Times New Roman"/>
          <w:sz w:val="28"/>
          <w:szCs w:val="24"/>
        </w:rPr>
        <w:t xml:space="preserve">уже к четвертому уроку первой смены </w:t>
      </w:r>
      <w:r w:rsidRPr="000D45C4">
        <w:rPr>
          <w:rFonts w:ascii="Times New Roman" w:hAnsi="Times New Roman"/>
          <w:sz w:val="28"/>
          <w:szCs w:val="24"/>
        </w:rPr>
        <w:t>наблюда</w:t>
      </w:r>
      <w:r>
        <w:rPr>
          <w:rFonts w:ascii="Times New Roman" w:hAnsi="Times New Roman"/>
          <w:sz w:val="28"/>
          <w:szCs w:val="24"/>
        </w:rPr>
        <w:t>лось</w:t>
      </w:r>
      <w:r w:rsidRPr="000D45C4">
        <w:rPr>
          <w:rFonts w:ascii="Times New Roman" w:hAnsi="Times New Roman"/>
          <w:sz w:val="28"/>
          <w:szCs w:val="24"/>
        </w:rPr>
        <w:t xml:space="preserve"> увеличение концентрации </w:t>
      </w:r>
      <w:r>
        <w:rPr>
          <w:rFonts w:ascii="Times New Roman" w:hAnsi="Times New Roman"/>
          <w:sz w:val="28"/>
          <w:szCs w:val="24"/>
        </w:rPr>
        <w:t>углекислого газа</w:t>
      </w:r>
      <w:r w:rsidRPr="000D45C4">
        <w:rPr>
          <w:rFonts w:ascii="Times New Roman" w:hAnsi="Times New Roman"/>
          <w:sz w:val="28"/>
          <w:szCs w:val="24"/>
          <w:vertAlign w:val="subscript"/>
        </w:rPr>
        <w:t xml:space="preserve"> </w:t>
      </w:r>
      <w:r w:rsidRPr="000D45C4">
        <w:rPr>
          <w:rFonts w:ascii="Times New Roman" w:hAnsi="Times New Roman"/>
          <w:sz w:val="28"/>
          <w:szCs w:val="24"/>
        </w:rPr>
        <w:t xml:space="preserve">в воздухе и превышение допустимых значений </w:t>
      </w:r>
      <w:r w:rsidR="0062656A">
        <w:rPr>
          <w:rFonts w:ascii="Times New Roman" w:hAnsi="Times New Roman"/>
          <w:sz w:val="28"/>
          <w:szCs w:val="24"/>
        </w:rPr>
        <w:t xml:space="preserve">в учебном кабинете и </w:t>
      </w:r>
      <w:r>
        <w:rPr>
          <w:rFonts w:ascii="Times New Roman" w:hAnsi="Times New Roman"/>
          <w:sz w:val="28"/>
          <w:szCs w:val="24"/>
        </w:rPr>
        <w:t>кабинете информатики</w:t>
      </w:r>
      <w:r w:rsidR="00B40A7D">
        <w:rPr>
          <w:rFonts w:ascii="Times New Roman" w:hAnsi="Times New Roman"/>
          <w:sz w:val="28"/>
          <w:szCs w:val="24"/>
        </w:rPr>
        <w:t xml:space="preserve"> (1050</w:t>
      </w:r>
      <w:r w:rsidR="00BF00AE">
        <w:rPr>
          <w:rFonts w:ascii="Times New Roman" w:hAnsi="Times New Roman"/>
          <w:sz w:val="28"/>
          <w:szCs w:val="24"/>
        </w:rPr>
        <w:t xml:space="preserve"> </w:t>
      </w:r>
      <w:r w:rsidR="00B40A7D" w:rsidRPr="00B40A7D">
        <w:rPr>
          <w:rFonts w:ascii="Times New Roman" w:hAnsi="Times New Roman"/>
          <w:sz w:val="28"/>
          <w:szCs w:val="24"/>
        </w:rPr>
        <w:t>ppm</w:t>
      </w:r>
      <w:r w:rsidR="00B40A7D">
        <w:rPr>
          <w:rFonts w:ascii="Times New Roman" w:hAnsi="Times New Roman"/>
          <w:sz w:val="28"/>
          <w:szCs w:val="24"/>
        </w:rPr>
        <w:t xml:space="preserve"> и 1137</w:t>
      </w:r>
      <w:r w:rsidR="00BF00AE">
        <w:rPr>
          <w:rFonts w:ascii="Times New Roman" w:hAnsi="Times New Roman"/>
          <w:sz w:val="28"/>
          <w:szCs w:val="24"/>
        </w:rPr>
        <w:t xml:space="preserve"> </w:t>
      </w:r>
      <w:r w:rsidR="00B40A7D" w:rsidRPr="00B40A7D">
        <w:rPr>
          <w:rFonts w:ascii="Times New Roman" w:hAnsi="Times New Roman"/>
          <w:sz w:val="28"/>
          <w:szCs w:val="24"/>
        </w:rPr>
        <w:t>ppm</w:t>
      </w:r>
      <w:r w:rsidR="00B40A7D">
        <w:rPr>
          <w:rFonts w:ascii="Times New Roman" w:hAnsi="Times New Roman"/>
          <w:sz w:val="28"/>
          <w:szCs w:val="24"/>
        </w:rPr>
        <w:t xml:space="preserve"> соответственно)</w:t>
      </w:r>
      <w:r>
        <w:rPr>
          <w:rFonts w:ascii="Times New Roman" w:hAnsi="Times New Roman"/>
          <w:sz w:val="28"/>
          <w:szCs w:val="24"/>
        </w:rPr>
        <w:t>. В спортивном зале нестандартные пробы воздуха по концентрации диоксида углерода регистрировались лишь после последнего урока первой смены</w:t>
      </w:r>
      <w:r w:rsidR="00B40A7D">
        <w:rPr>
          <w:rFonts w:ascii="Times New Roman" w:hAnsi="Times New Roman"/>
          <w:sz w:val="28"/>
          <w:szCs w:val="24"/>
        </w:rPr>
        <w:t xml:space="preserve"> (1099</w:t>
      </w:r>
      <w:r w:rsidR="00BF00AE">
        <w:rPr>
          <w:rFonts w:ascii="Times New Roman" w:hAnsi="Times New Roman"/>
          <w:sz w:val="28"/>
          <w:szCs w:val="24"/>
        </w:rPr>
        <w:t xml:space="preserve"> </w:t>
      </w:r>
      <w:r w:rsidR="00B40A7D" w:rsidRPr="00B40A7D">
        <w:rPr>
          <w:rFonts w:ascii="Times New Roman" w:hAnsi="Times New Roman"/>
          <w:sz w:val="28"/>
          <w:szCs w:val="24"/>
        </w:rPr>
        <w:t>ppm</w:t>
      </w:r>
      <w:r w:rsidR="00B40A7D">
        <w:rPr>
          <w:rFonts w:ascii="Times New Roman" w:hAnsi="Times New Roman"/>
          <w:sz w:val="28"/>
          <w:szCs w:val="24"/>
        </w:rPr>
        <w:t>)</w:t>
      </w:r>
      <w:r w:rsidR="00250686">
        <w:rPr>
          <w:rFonts w:ascii="Times New Roman" w:hAnsi="Times New Roman"/>
          <w:sz w:val="28"/>
          <w:szCs w:val="24"/>
        </w:rPr>
        <w:t xml:space="preserve"> (Рис. 2)</w:t>
      </w:r>
      <w:r>
        <w:rPr>
          <w:rFonts w:ascii="Times New Roman" w:hAnsi="Times New Roman"/>
          <w:sz w:val="28"/>
          <w:szCs w:val="24"/>
        </w:rPr>
        <w:t>.</w:t>
      </w:r>
    </w:p>
    <w:p w:rsidR="0064730B" w:rsidRPr="0062656A" w:rsidRDefault="0064730B" w:rsidP="00E934BE">
      <w:pPr>
        <w:spacing w:after="0" w:line="360" w:lineRule="auto"/>
        <w:ind w:firstLine="709"/>
        <w:jc w:val="both"/>
        <w:rPr>
          <w:rFonts w:ascii="Times New Roman" w:hAnsi="Times New Roman"/>
          <w:sz w:val="8"/>
          <w:szCs w:val="24"/>
        </w:rPr>
      </w:pPr>
    </w:p>
    <w:p w:rsidR="00227751" w:rsidRDefault="0064730B" w:rsidP="0064730B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noProof/>
          <w:sz w:val="28"/>
          <w:szCs w:val="24"/>
          <w:lang w:eastAsia="ru-RU"/>
        </w:rPr>
        <w:drawing>
          <wp:inline distT="0" distB="0" distL="0" distR="0">
            <wp:extent cx="6400800" cy="2689302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1407" cy="269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3AC" w:rsidRPr="00C876E2" w:rsidRDefault="00FE23AC" w:rsidP="00C876E2">
      <w:pPr>
        <w:spacing w:after="0" w:line="240" w:lineRule="auto"/>
        <w:jc w:val="both"/>
        <w:rPr>
          <w:rFonts w:ascii="Times New Roman" w:hAnsi="Times New Roman"/>
          <w:i/>
          <w:szCs w:val="24"/>
        </w:rPr>
      </w:pPr>
      <w:r w:rsidRPr="00C876E2">
        <w:rPr>
          <w:rFonts w:ascii="Times New Roman" w:hAnsi="Times New Roman"/>
          <w:i/>
          <w:szCs w:val="24"/>
        </w:rPr>
        <w:t>Примечание:</w:t>
      </w:r>
      <w:r w:rsidRPr="00C876E2">
        <w:rPr>
          <w:rFonts w:ascii="Times New Roman" w:eastAsiaTheme="minorHAnsi" w:hAnsi="Times New Roman"/>
          <w:i/>
          <w:sz w:val="20"/>
          <w:szCs w:val="28"/>
        </w:rPr>
        <w:t xml:space="preserve"> </w:t>
      </w:r>
      <w:r w:rsidRPr="00C876E2">
        <w:rPr>
          <w:rFonts w:ascii="Times New Roman" w:hAnsi="Times New Roman"/>
          <w:i/>
          <w:szCs w:val="24"/>
        </w:rPr>
        <w:t>пунктиром обозначен уровень допустимых нормативных значений концентрации диоксида углерода в воздухе учебных помещений</w:t>
      </w:r>
      <w:r w:rsidR="00C876E2">
        <w:rPr>
          <w:rFonts w:ascii="Times New Roman" w:hAnsi="Times New Roman"/>
          <w:i/>
          <w:szCs w:val="24"/>
        </w:rPr>
        <w:t xml:space="preserve"> (1000 </w:t>
      </w:r>
      <w:r w:rsidR="00C876E2">
        <w:rPr>
          <w:rFonts w:ascii="Times New Roman" w:hAnsi="Times New Roman"/>
          <w:i/>
          <w:szCs w:val="24"/>
          <w:lang w:val="en-US"/>
        </w:rPr>
        <w:t>ppm</w:t>
      </w:r>
      <w:r w:rsidR="00C876E2">
        <w:rPr>
          <w:rFonts w:ascii="Times New Roman" w:hAnsi="Times New Roman"/>
          <w:i/>
          <w:szCs w:val="24"/>
        </w:rPr>
        <w:t>)</w:t>
      </w:r>
    </w:p>
    <w:p w:rsidR="00227751" w:rsidRPr="00FE23AC" w:rsidRDefault="00FE23AC" w:rsidP="00FE23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23AC">
        <w:rPr>
          <w:rFonts w:ascii="Times New Roman" w:hAnsi="Times New Roman"/>
          <w:b/>
          <w:sz w:val="24"/>
          <w:szCs w:val="24"/>
        </w:rPr>
        <w:t>Рис. 2. Динамика изменений концентрации диоксида углерода</w:t>
      </w:r>
      <w:r w:rsidRPr="00FE23AC">
        <w:rPr>
          <w:rFonts w:ascii="Times New Roman" w:hAnsi="Times New Roman"/>
          <w:b/>
          <w:sz w:val="24"/>
          <w:szCs w:val="24"/>
          <w:vertAlign w:val="subscript"/>
        </w:rPr>
        <w:t xml:space="preserve"> </w:t>
      </w:r>
      <w:r w:rsidRPr="00FE23AC">
        <w:rPr>
          <w:rFonts w:ascii="Times New Roman" w:hAnsi="Times New Roman"/>
          <w:b/>
          <w:sz w:val="24"/>
          <w:szCs w:val="24"/>
        </w:rPr>
        <w:t>в воздухе учебных помещений</w:t>
      </w:r>
    </w:p>
    <w:p w:rsidR="00FE23AC" w:rsidRDefault="00FE23AC" w:rsidP="00E934B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4818FA" w:rsidRDefault="004818FA" w:rsidP="00E934B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4818FA">
        <w:rPr>
          <w:rFonts w:ascii="Times New Roman" w:hAnsi="Times New Roman"/>
          <w:sz w:val="28"/>
          <w:szCs w:val="24"/>
        </w:rPr>
        <w:lastRenderedPageBreak/>
        <w:t>Таким образом, результаты проведенного исследования говорят о том, что</w:t>
      </w:r>
      <w:r w:rsidR="00227751">
        <w:rPr>
          <w:rFonts w:ascii="Times New Roman" w:hAnsi="Times New Roman"/>
          <w:sz w:val="28"/>
          <w:szCs w:val="24"/>
        </w:rPr>
        <w:t xml:space="preserve"> </w:t>
      </w:r>
      <w:r w:rsidR="00746527" w:rsidRPr="00746527">
        <w:rPr>
          <w:rFonts w:ascii="Times New Roman" w:hAnsi="Times New Roman"/>
          <w:sz w:val="28"/>
          <w:szCs w:val="24"/>
        </w:rPr>
        <w:t xml:space="preserve">концентрации углекислого газа в </w:t>
      </w:r>
      <w:r w:rsidR="00746527">
        <w:rPr>
          <w:rFonts w:ascii="Times New Roman" w:hAnsi="Times New Roman"/>
          <w:sz w:val="28"/>
          <w:szCs w:val="24"/>
        </w:rPr>
        <w:t xml:space="preserve">воздухе </w:t>
      </w:r>
      <w:r w:rsidR="00746527" w:rsidRPr="00746527">
        <w:rPr>
          <w:rFonts w:ascii="Times New Roman" w:hAnsi="Times New Roman"/>
          <w:sz w:val="28"/>
          <w:szCs w:val="24"/>
        </w:rPr>
        <w:t>учебных помещени</w:t>
      </w:r>
      <w:r w:rsidR="00746527">
        <w:rPr>
          <w:rFonts w:ascii="Times New Roman" w:hAnsi="Times New Roman"/>
          <w:sz w:val="28"/>
          <w:szCs w:val="24"/>
        </w:rPr>
        <w:t>й</w:t>
      </w:r>
      <w:r w:rsidR="00746527" w:rsidRPr="00746527">
        <w:rPr>
          <w:rFonts w:ascii="Times New Roman" w:hAnsi="Times New Roman"/>
          <w:sz w:val="28"/>
          <w:szCs w:val="24"/>
        </w:rPr>
        <w:t xml:space="preserve"> школы не отвечают гигиеническим нормативам к концу учебной смены</w:t>
      </w:r>
      <w:r w:rsidR="00746527">
        <w:rPr>
          <w:rFonts w:ascii="Times New Roman" w:hAnsi="Times New Roman"/>
          <w:sz w:val="28"/>
          <w:szCs w:val="24"/>
        </w:rPr>
        <w:t>. Данный факт может быть обусловлен низкой эффективностью вентиляции или несоблюдением графика проветривания помещений.</w:t>
      </w:r>
    </w:p>
    <w:p w:rsidR="00E2075B" w:rsidRPr="00F6693A" w:rsidRDefault="00E2075B" w:rsidP="004205FE">
      <w:pPr>
        <w:spacing w:after="0" w:line="240" w:lineRule="auto"/>
        <w:rPr>
          <w:rFonts w:ascii="Times New Roman" w:hAnsi="Times New Roman"/>
          <w:sz w:val="2"/>
          <w:szCs w:val="24"/>
          <w:vertAlign w:val="subscript"/>
        </w:rPr>
      </w:pPr>
    </w:p>
    <w:p w:rsidR="00D51DEB" w:rsidRPr="00D51DEB" w:rsidRDefault="00D51DEB" w:rsidP="00E906B2">
      <w:pPr>
        <w:pStyle w:val="1"/>
        <w:numPr>
          <w:ilvl w:val="1"/>
          <w:numId w:val="15"/>
        </w:numPr>
        <w:jc w:val="center"/>
        <w:rPr>
          <w:rFonts w:ascii="Times New Roman" w:hAnsi="Times New Roman"/>
          <w:b w:val="0"/>
          <w:bCs w:val="0"/>
          <w:i/>
          <w:color w:val="000000" w:themeColor="text1"/>
        </w:rPr>
      </w:pPr>
      <w:bookmarkStart w:id="13" w:name="_Toc92825342"/>
      <w:r>
        <w:rPr>
          <w:rFonts w:ascii="Times New Roman" w:hAnsi="Times New Roman"/>
          <w:b w:val="0"/>
          <w:bCs w:val="0"/>
          <w:i/>
          <w:color w:val="000000" w:themeColor="text1"/>
        </w:rPr>
        <w:t>Р</w:t>
      </w:r>
      <w:r w:rsidR="00E906B2">
        <w:rPr>
          <w:rFonts w:ascii="Times New Roman" w:hAnsi="Times New Roman"/>
          <w:b w:val="0"/>
          <w:bCs w:val="0"/>
          <w:i/>
          <w:color w:val="000000" w:themeColor="text1"/>
        </w:rPr>
        <w:t>азработка рекомендаций</w:t>
      </w:r>
      <w:r>
        <w:rPr>
          <w:rFonts w:ascii="Times New Roman" w:hAnsi="Times New Roman"/>
          <w:b w:val="0"/>
          <w:bCs w:val="0"/>
          <w:i/>
          <w:color w:val="000000" w:themeColor="text1"/>
        </w:rPr>
        <w:t xml:space="preserve"> по снижению </w:t>
      </w:r>
      <w:r w:rsidR="00E906B2" w:rsidRPr="00E906B2">
        <w:rPr>
          <w:rFonts w:ascii="Times New Roman" w:hAnsi="Times New Roman"/>
          <w:b w:val="0"/>
          <w:bCs w:val="0"/>
          <w:i/>
          <w:color w:val="000000" w:themeColor="text1"/>
        </w:rPr>
        <w:t xml:space="preserve">уровня загрязнения </w:t>
      </w:r>
      <w:r w:rsidR="002E0461" w:rsidRPr="00E906B2">
        <w:rPr>
          <w:rFonts w:ascii="Times New Roman" w:hAnsi="Times New Roman"/>
          <w:b w:val="0"/>
          <w:bCs w:val="0"/>
          <w:i/>
          <w:color w:val="000000" w:themeColor="text1"/>
        </w:rPr>
        <w:t xml:space="preserve">диоксидом углерода </w:t>
      </w:r>
      <w:r w:rsidR="00B35DE5">
        <w:rPr>
          <w:rFonts w:ascii="Times New Roman" w:hAnsi="Times New Roman"/>
          <w:b w:val="0"/>
          <w:bCs w:val="0"/>
          <w:i/>
          <w:color w:val="000000" w:themeColor="text1"/>
        </w:rPr>
        <w:t xml:space="preserve">воздуха </w:t>
      </w:r>
      <w:r w:rsidR="00E906B2" w:rsidRPr="00E906B2">
        <w:rPr>
          <w:rFonts w:ascii="Times New Roman" w:hAnsi="Times New Roman"/>
          <w:b w:val="0"/>
          <w:bCs w:val="0"/>
          <w:i/>
          <w:color w:val="000000" w:themeColor="text1"/>
        </w:rPr>
        <w:t>учебных помещений</w:t>
      </w:r>
      <w:bookmarkEnd w:id="13"/>
      <w:r w:rsidR="00E906B2" w:rsidRPr="00E906B2">
        <w:rPr>
          <w:rFonts w:ascii="Times New Roman" w:hAnsi="Times New Roman"/>
          <w:b w:val="0"/>
          <w:bCs w:val="0"/>
          <w:i/>
          <w:color w:val="000000" w:themeColor="text1"/>
        </w:rPr>
        <w:t xml:space="preserve"> </w:t>
      </w:r>
    </w:p>
    <w:p w:rsidR="004F0FB8" w:rsidRDefault="004F0FB8" w:rsidP="00E22AD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2E0461" w:rsidRDefault="005B30CD" w:rsidP="002E046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Среди основных мероприятиий</w:t>
      </w:r>
      <w:r w:rsidR="002E0461" w:rsidRPr="002E0461">
        <w:rPr>
          <w:rFonts w:ascii="Times New Roman" w:hAnsi="Times New Roman"/>
          <w:sz w:val="28"/>
          <w:szCs w:val="24"/>
        </w:rPr>
        <w:t xml:space="preserve"> по снижению уровня загрязнения диоксидом углерода учебных помещений МБОУ «Гимназия № 174» Советского района г. Казани можно выделить:</w:t>
      </w:r>
    </w:p>
    <w:p w:rsidR="00306CEA" w:rsidRDefault="00306CEA" w:rsidP="002E046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- проверка эффективности работы вентиляционных систем в учебных помещениях школы;</w:t>
      </w:r>
    </w:p>
    <w:p w:rsidR="0003151E" w:rsidRDefault="0003151E" w:rsidP="0003151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- установка в учебн</w:t>
      </w:r>
      <w:r w:rsidR="00306CEA">
        <w:rPr>
          <w:rFonts w:ascii="Times New Roman" w:hAnsi="Times New Roman"/>
          <w:sz w:val="28"/>
          <w:szCs w:val="24"/>
        </w:rPr>
        <w:t>ых помещениях</w:t>
      </w:r>
      <w:r>
        <w:rPr>
          <w:rFonts w:ascii="Times New Roman" w:hAnsi="Times New Roman"/>
          <w:sz w:val="28"/>
          <w:szCs w:val="24"/>
        </w:rPr>
        <w:t xml:space="preserve"> приборов для замера уровня диоксида углерода (газоанализатор, датчики </w:t>
      </w:r>
      <w:r>
        <w:rPr>
          <w:rFonts w:ascii="Times New Roman" w:hAnsi="Times New Roman"/>
          <w:sz w:val="28"/>
          <w:szCs w:val="24"/>
          <w:lang w:val="en-US"/>
        </w:rPr>
        <w:t>CO</w:t>
      </w:r>
      <w:r>
        <w:rPr>
          <w:rFonts w:ascii="Times New Roman" w:hAnsi="Times New Roman"/>
          <w:sz w:val="28"/>
          <w:szCs w:val="24"/>
          <w:vertAlign w:val="subscript"/>
        </w:rPr>
        <w:t>2</w:t>
      </w:r>
      <w:r>
        <w:rPr>
          <w:rFonts w:ascii="Times New Roman" w:hAnsi="Times New Roman"/>
          <w:sz w:val="28"/>
          <w:szCs w:val="24"/>
        </w:rPr>
        <w:t>);</w:t>
      </w:r>
    </w:p>
    <w:p w:rsidR="0003151E" w:rsidRDefault="0003151E" w:rsidP="0003151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мониторинг содержания концентраций </w:t>
      </w:r>
      <w:r w:rsidRPr="0003151E">
        <w:rPr>
          <w:rFonts w:ascii="Times New Roman" w:hAnsi="Times New Roman"/>
          <w:sz w:val="28"/>
          <w:szCs w:val="24"/>
        </w:rPr>
        <w:t>диоксида углерода</w:t>
      </w:r>
      <w:r>
        <w:rPr>
          <w:rFonts w:ascii="Times New Roman" w:hAnsi="Times New Roman"/>
          <w:sz w:val="28"/>
          <w:szCs w:val="24"/>
        </w:rPr>
        <w:t xml:space="preserve"> во воздухе учебных помещений;</w:t>
      </w:r>
    </w:p>
    <w:p w:rsidR="0003151E" w:rsidRDefault="0003151E" w:rsidP="0003151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устраивать </w:t>
      </w:r>
      <w:r w:rsidR="00306CEA">
        <w:rPr>
          <w:rFonts w:ascii="Times New Roman" w:hAnsi="Times New Roman"/>
          <w:sz w:val="28"/>
          <w:szCs w:val="24"/>
        </w:rPr>
        <w:t xml:space="preserve">сквозное проветривание </w:t>
      </w:r>
      <w:r>
        <w:rPr>
          <w:rFonts w:ascii="Times New Roman" w:hAnsi="Times New Roman"/>
          <w:sz w:val="28"/>
          <w:szCs w:val="24"/>
        </w:rPr>
        <w:t>кла</w:t>
      </w:r>
      <w:r w:rsidR="00306CEA">
        <w:rPr>
          <w:rFonts w:ascii="Times New Roman" w:hAnsi="Times New Roman"/>
          <w:sz w:val="28"/>
          <w:szCs w:val="24"/>
        </w:rPr>
        <w:t>ссных комнат на каждой перемене;</w:t>
      </w:r>
    </w:p>
    <w:p w:rsidR="00306CEA" w:rsidRDefault="00306CEA" w:rsidP="0003151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- устраивать проветривание рекреаций во время урока;</w:t>
      </w:r>
    </w:p>
    <w:p w:rsidR="00E91FFA" w:rsidRDefault="00F6693A" w:rsidP="00E91FF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- в декоре классных кабинетов исполь</w:t>
      </w:r>
      <w:r w:rsidR="00306CEA">
        <w:rPr>
          <w:rFonts w:ascii="Times New Roman" w:hAnsi="Times New Roman"/>
          <w:sz w:val="28"/>
          <w:szCs w:val="24"/>
        </w:rPr>
        <w:t>зовать живые комнатные растения</w:t>
      </w:r>
      <w:r w:rsidR="00067930">
        <w:rPr>
          <w:rFonts w:ascii="Times New Roman" w:hAnsi="Times New Roman"/>
          <w:sz w:val="28"/>
          <w:szCs w:val="24"/>
        </w:rPr>
        <w:t xml:space="preserve"> [5,11]</w:t>
      </w:r>
      <w:r w:rsidR="00306CEA">
        <w:rPr>
          <w:rFonts w:ascii="Times New Roman" w:hAnsi="Times New Roman"/>
          <w:sz w:val="28"/>
          <w:szCs w:val="24"/>
        </w:rPr>
        <w:t>.</w:t>
      </w:r>
    </w:p>
    <w:p w:rsidR="00E22AD2" w:rsidRPr="00E22AD2" w:rsidRDefault="00E22AD2" w:rsidP="00E22AD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Таким образом,</w:t>
      </w:r>
      <w:r w:rsidR="00306CEA">
        <w:rPr>
          <w:rFonts w:ascii="Times New Roman" w:hAnsi="Times New Roman"/>
          <w:sz w:val="28"/>
          <w:szCs w:val="24"/>
        </w:rPr>
        <w:t xml:space="preserve"> в</w:t>
      </w:r>
      <w:r w:rsidR="00306CEA" w:rsidRPr="00306CEA">
        <w:rPr>
          <w:rFonts w:ascii="Times New Roman" w:hAnsi="Times New Roman"/>
          <w:sz w:val="28"/>
          <w:szCs w:val="24"/>
        </w:rPr>
        <w:t xml:space="preserve">недрение </w:t>
      </w:r>
      <w:r w:rsidR="00306CEA">
        <w:rPr>
          <w:rFonts w:ascii="Times New Roman" w:hAnsi="Times New Roman"/>
          <w:sz w:val="28"/>
          <w:szCs w:val="24"/>
        </w:rPr>
        <w:t>вышеперечисленных</w:t>
      </w:r>
      <w:r w:rsidR="00306CEA" w:rsidRPr="00306CEA">
        <w:rPr>
          <w:rFonts w:ascii="Times New Roman" w:hAnsi="Times New Roman"/>
          <w:sz w:val="28"/>
          <w:szCs w:val="24"/>
        </w:rPr>
        <w:t xml:space="preserve"> рекомендаций позволит минимизировать экологические риски для здоровья школьников</w:t>
      </w:r>
      <w:r w:rsidR="00306CEA">
        <w:rPr>
          <w:rFonts w:ascii="Times New Roman" w:hAnsi="Times New Roman"/>
          <w:sz w:val="28"/>
          <w:szCs w:val="24"/>
        </w:rPr>
        <w:t xml:space="preserve"> связанных с загрязнением воздуха учебных помещений диоксидом углерода</w:t>
      </w:r>
      <w:r w:rsidR="00306CEA" w:rsidRPr="00306CEA">
        <w:rPr>
          <w:rFonts w:ascii="Times New Roman" w:hAnsi="Times New Roman"/>
          <w:sz w:val="28"/>
          <w:szCs w:val="24"/>
        </w:rPr>
        <w:t xml:space="preserve"> и сделать условия проведения учебных занятий более комфортными и безопасными</w:t>
      </w:r>
      <w:r w:rsidR="00306CEA">
        <w:rPr>
          <w:rFonts w:ascii="Times New Roman" w:hAnsi="Times New Roman"/>
          <w:sz w:val="28"/>
          <w:szCs w:val="24"/>
        </w:rPr>
        <w:t>.</w:t>
      </w:r>
    </w:p>
    <w:p w:rsidR="00E22AD2" w:rsidRPr="00E22AD2" w:rsidRDefault="00E22AD2" w:rsidP="00E22AD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D942D8" w:rsidRDefault="00D942D8" w:rsidP="00E22AD2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:rsidR="00EE42F9" w:rsidRDefault="00EE42F9">
      <w:pPr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br w:type="page"/>
      </w:r>
    </w:p>
    <w:p w:rsidR="005B3771" w:rsidRPr="00F34493" w:rsidRDefault="00477108" w:rsidP="00A2147F">
      <w:pPr>
        <w:pStyle w:val="1"/>
        <w:spacing w:before="0" w:line="240" w:lineRule="auto"/>
        <w:jc w:val="center"/>
        <w:rPr>
          <w:rFonts w:ascii="Times New Roman" w:hAnsi="Times New Roman"/>
          <w:color w:val="auto"/>
          <w:szCs w:val="24"/>
        </w:rPr>
      </w:pPr>
      <w:bookmarkStart w:id="14" w:name="_Toc412795991"/>
      <w:bookmarkStart w:id="15" w:name="_Toc92825343"/>
      <w:r w:rsidRPr="00F34493">
        <w:rPr>
          <w:rFonts w:ascii="Times New Roman" w:hAnsi="Times New Roman"/>
          <w:color w:val="auto"/>
          <w:szCs w:val="24"/>
        </w:rPr>
        <w:lastRenderedPageBreak/>
        <w:t>ВЫ</w:t>
      </w:r>
      <w:r w:rsidR="005B3771" w:rsidRPr="00F34493">
        <w:rPr>
          <w:rFonts w:ascii="Times New Roman" w:hAnsi="Times New Roman"/>
          <w:color w:val="auto"/>
          <w:szCs w:val="24"/>
        </w:rPr>
        <w:t>ВОДЫ</w:t>
      </w:r>
      <w:bookmarkEnd w:id="14"/>
      <w:bookmarkEnd w:id="15"/>
    </w:p>
    <w:p w:rsidR="00FC78E5" w:rsidRPr="00F34493" w:rsidRDefault="00FC78E5" w:rsidP="00A2147F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E16206" w:rsidRDefault="00FC78E5" w:rsidP="00EE42F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41B78">
        <w:rPr>
          <w:rFonts w:ascii="Times New Roman" w:hAnsi="Times New Roman"/>
          <w:sz w:val="28"/>
          <w:szCs w:val="24"/>
        </w:rPr>
        <w:t>В резуль</w:t>
      </w:r>
      <w:r w:rsidR="00804EF1" w:rsidRPr="00141B78">
        <w:rPr>
          <w:rFonts w:ascii="Times New Roman" w:hAnsi="Times New Roman"/>
          <w:sz w:val="28"/>
          <w:szCs w:val="24"/>
        </w:rPr>
        <w:t>тате проведенного исследован</w:t>
      </w:r>
      <w:r w:rsidR="00804EF1" w:rsidRPr="00B0638D">
        <w:rPr>
          <w:rFonts w:ascii="Times New Roman" w:hAnsi="Times New Roman"/>
          <w:sz w:val="28"/>
          <w:szCs w:val="24"/>
        </w:rPr>
        <w:t xml:space="preserve">ия </w:t>
      </w:r>
      <w:r w:rsidR="00240ED2">
        <w:rPr>
          <w:rFonts w:ascii="Times New Roman" w:hAnsi="Times New Roman"/>
          <w:sz w:val="28"/>
          <w:szCs w:val="24"/>
        </w:rPr>
        <w:t>выдвинутая гипотеза о том</w:t>
      </w:r>
      <w:r w:rsidR="00240ED2" w:rsidRPr="00240ED2">
        <w:rPr>
          <w:rFonts w:ascii="Times New Roman" w:hAnsi="Times New Roman"/>
          <w:sz w:val="28"/>
          <w:szCs w:val="24"/>
        </w:rPr>
        <w:t xml:space="preserve">, что концентрации </w:t>
      </w:r>
      <w:r w:rsidR="00240ED2">
        <w:rPr>
          <w:rFonts w:ascii="Times New Roman" w:hAnsi="Times New Roman"/>
          <w:sz w:val="28"/>
          <w:szCs w:val="24"/>
        </w:rPr>
        <w:t>диоксида углерода</w:t>
      </w:r>
      <w:r w:rsidR="00240ED2" w:rsidRPr="00240ED2">
        <w:rPr>
          <w:rFonts w:ascii="Times New Roman" w:hAnsi="Times New Roman"/>
          <w:sz w:val="28"/>
          <w:szCs w:val="24"/>
        </w:rPr>
        <w:t xml:space="preserve"> в учебных помещениях школы не отвечают гигиеническим нормативам к концу учебной смены</w:t>
      </w:r>
      <w:r w:rsidR="00B0638D" w:rsidRPr="00B0638D">
        <w:rPr>
          <w:rFonts w:ascii="Times New Roman" w:hAnsi="Times New Roman"/>
          <w:sz w:val="28"/>
          <w:szCs w:val="24"/>
        </w:rPr>
        <w:t xml:space="preserve"> </w:t>
      </w:r>
      <w:r w:rsidR="00312254" w:rsidRPr="00B0638D">
        <w:rPr>
          <w:rFonts w:ascii="Times New Roman" w:hAnsi="Times New Roman"/>
          <w:sz w:val="28"/>
          <w:szCs w:val="24"/>
        </w:rPr>
        <w:t>подтвердилась и нашла отражение в следующих выводах</w:t>
      </w:r>
      <w:r w:rsidRPr="00B0638D">
        <w:rPr>
          <w:rFonts w:ascii="Times New Roman" w:hAnsi="Times New Roman"/>
          <w:sz w:val="28"/>
          <w:szCs w:val="24"/>
        </w:rPr>
        <w:t>:</w:t>
      </w:r>
    </w:p>
    <w:p w:rsidR="00240ED2" w:rsidRPr="00240ED2" w:rsidRDefault="00240ED2" w:rsidP="00240ED2">
      <w:pPr>
        <w:pStyle w:val="a7"/>
        <w:numPr>
          <w:ilvl w:val="0"/>
          <w:numId w:val="3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0ED2">
        <w:rPr>
          <w:rFonts w:ascii="Times New Roman" w:hAnsi="Times New Roman"/>
          <w:sz w:val="28"/>
          <w:szCs w:val="28"/>
        </w:rPr>
        <w:t xml:space="preserve">Проблема загрязнения воздуха учебных помещений </w:t>
      </w:r>
      <w:r w:rsidR="00F12F4A">
        <w:rPr>
          <w:rFonts w:ascii="Times New Roman" w:hAnsi="Times New Roman"/>
          <w:sz w:val="28"/>
          <w:szCs w:val="28"/>
        </w:rPr>
        <w:t>диоксидом углерода</w:t>
      </w:r>
      <w:r>
        <w:rPr>
          <w:rFonts w:ascii="Times New Roman" w:hAnsi="Times New Roman"/>
          <w:sz w:val="28"/>
          <w:szCs w:val="28"/>
        </w:rPr>
        <w:t xml:space="preserve"> актуальна для Гимназии №174 г. Казани. </w:t>
      </w:r>
      <w:r w:rsidRPr="00240ED2">
        <w:rPr>
          <w:rFonts w:ascii="Times New Roman" w:hAnsi="Times New Roman"/>
          <w:sz w:val="28"/>
          <w:szCs w:val="28"/>
        </w:rPr>
        <w:t>Большинство проб воздуха относится к третьему и четвертому классам качества. При этом количество нестандартных проб больше в кабинете информатики</w:t>
      </w:r>
      <w:r w:rsidR="00D357E6">
        <w:rPr>
          <w:rFonts w:ascii="Times New Roman" w:hAnsi="Times New Roman"/>
          <w:sz w:val="28"/>
          <w:szCs w:val="28"/>
        </w:rPr>
        <w:t xml:space="preserve"> (49%)</w:t>
      </w:r>
      <w:r w:rsidRPr="00240ED2">
        <w:rPr>
          <w:rFonts w:ascii="Times New Roman" w:hAnsi="Times New Roman"/>
          <w:sz w:val="28"/>
          <w:szCs w:val="28"/>
        </w:rPr>
        <w:t>.</w:t>
      </w:r>
    </w:p>
    <w:p w:rsidR="00240ED2" w:rsidRDefault="00240ED2" w:rsidP="00240ED2">
      <w:pPr>
        <w:pStyle w:val="a7"/>
        <w:numPr>
          <w:ilvl w:val="0"/>
          <w:numId w:val="3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0ED2">
        <w:rPr>
          <w:rFonts w:ascii="Times New Roman" w:hAnsi="Times New Roman"/>
          <w:sz w:val="28"/>
          <w:szCs w:val="28"/>
        </w:rPr>
        <w:t xml:space="preserve">Среднее значение концентраций углекислого газа в нестандартных пробах </w:t>
      </w:r>
      <w:r w:rsidR="00FC56D7">
        <w:rPr>
          <w:rFonts w:ascii="Times New Roman" w:hAnsi="Times New Roman"/>
          <w:sz w:val="28"/>
          <w:szCs w:val="28"/>
        </w:rPr>
        <w:t>составило в учебном классе 1147</w:t>
      </w:r>
      <w:r w:rsidRPr="00240ED2">
        <w:rPr>
          <w:rFonts w:ascii="Times New Roman" w:hAnsi="Times New Roman"/>
          <w:sz w:val="28"/>
          <w:szCs w:val="28"/>
        </w:rPr>
        <w:t>ppm</w:t>
      </w:r>
      <w:r w:rsidR="00FC56D7">
        <w:rPr>
          <w:rFonts w:ascii="Times New Roman" w:hAnsi="Times New Roman"/>
          <w:sz w:val="28"/>
          <w:szCs w:val="28"/>
        </w:rPr>
        <w:t>, в кабинете информатики 1158,9ppm и 1005,5</w:t>
      </w:r>
      <w:r w:rsidRPr="00240ED2">
        <w:rPr>
          <w:rFonts w:ascii="Times New Roman" w:hAnsi="Times New Roman"/>
          <w:sz w:val="28"/>
          <w:szCs w:val="28"/>
        </w:rPr>
        <w:t xml:space="preserve">ppm в спортивном зале. </w:t>
      </w:r>
    </w:p>
    <w:p w:rsidR="00240ED2" w:rsidRDefault="00D357E6" w:rsidP="00240ED2">
      <w:pPr>
        <w:pStyle w:val="a7"/>
        <w:numPr>
          <w:ilvl w:val="0"/>
          <w:numId w:val="3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357E6">
        <w:rPr>
          <w:rFonts w:ascii="Times New Roman" w:hAnsi="Times New Roman"/>
          <w:sz w:val="28"/>
          <w:szCs w:val="28"/>
        </w:rPr>
        <w:t>Анализ динамики изменений концентрации диоксида углерода</w:t>
      </w:r>
      <w:r w:rsidRPr="00D357E6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D357E6">
        <w:rPr>
          <w:rFonts w:ascii="Times New Roman" w:hAnsi="Times New Roman"/>
          <w:sz w:val="28"/>
          <w:szCs w:val="28"/>
        </w:rPr>
        <w:t xml:space="preserve">в воздухе учебных помещений в течение учебного смены показал, что утром до уроков концентрации </w:t>
      </w:r>
      <w:r w:rsidRPr="00D357E6">
        <w:rPr>
          <w:rFonts w:ascii="Times New Roman" w:hAnsi="Times New Roman"/>
          <w:sz w:val="28"/>
          <w:szCs w:val="28"/>
          <w:lang w:val="en-US"/>
        </w:rPr>
        <w:t>CO</w:t>
      </w:r>
      <w:r w:rsidRPr="00D357E6">
        <w:rPr>
          <w:rFonts w:ascii="Times New Roman" w:hAnsi="Times New Roman"/>
          <w:sz w:val="28"/>
          <w:szCs w:val="28"/>
          <w:vertAlign w:val="subscript"/>
        </w:rPr>
        <w:t xml:space="preserve">2 </w:t>
      </w:r>
      <w:r w:rsidRPr="00D357E6">
        <w:rPr>
          <w:rFonts w:ascii="Times New Roman" w:hAnsi="Times New Roman"/>
          <w:sz w:val="28"/>
          <w:szCs w:val="28"/>
        </w:rPr>
        <w:t>не превышали допустимых значений</w:t>
      </w:r>
      <w:r>
        <w:rPr>
          <w:rFonts w:ascii="Times New Roman" w:hAnsi="Times New Roman"/>
          <w:sz w:val="28"/>
          <w:szCs w:val="28"/>
        </w:rPr>
        <w:t xml:space="preserve"> (</w:t>
      </w:r>
      <w:r w:rsidRPr="00D357E6">
        <w:rPr>
          <w:rFonts w:ascii="Times New Roman" w:hAnsi="Times New Roman"/>
          <w:sz w:val="28"/>
          <w:szCs w:val="28"/>
        </w:rPr>
        <w:t>в классе – 455ppm, в кабине информатик</w:t>
      </w:r>
      <w:r>
        <w:rPr>
          <w:rFonts w:ascii="Times New Roman" w:hAnsi="Times New Roman"/>
          <w:sz w:val="28"/>
          <w:szCs w:val="28"/>
        </w:rPr>
        <w:t>и</w:t>
      </w:r>
      <w:r w:rsidRPr="00D357E6">
        <w:rPr>
          <w:rFonts w:ascii="Times New Roman" w:hAnsi="Times New Roman"/>
          <w:sz w:val="28"/>
          <w:szCs w:val="28"/>
        </w:rPr>
        <w:t xml:space="preserve"> </w:t>
      </w:r>
      <w:r w:rsidRPr="00D357E6">
        <w:rPr>
          <w:rFonts w:ascii="Times New Roman" w:hAnsi="Times New Roman"/>
          <w:sz w:val="28"/>
          <w:szCs w:val="28"/>
        </w:rPr>
        <w:sym w:font="Symbol" w:char="F02D"/>
      </w:r>
      <w:r w:rsidRPr="00D357E6">
        <w:rPr>
          <w:rFonts w:ascii="Times New Roman" w:hAnsi="Times New Roman"/>
          <w:sz w:val="28"/>
          <w:szCs w:val="28"/>
        </w:rPr>
        <w:t xml:space="preserve">566ppm, спортзале </w:t>
      </w:r>
      <w:r w:rsidRPr="00D357E6">
        <w:rPr>
          <w:rFonts w:ascii="Times New Roman" w:hAnsi="Times New Roman"/>
          <w:sz w:val="28"/>
          <w:szCs w:val="28"/>
        </w:rPr>
        <w:sym w:font="Symbol" w:char="F02D"/>
      </w:r>
      <w:r w:rsidRPr="00D357E6">
        <w:rPr>
          <w:rFonts w:ascii="Times New Roman" w:hAnsi="Times New Roman"/>
          <w:sz w:val="28"/>
          <w:szCs w:val="28"/>
        </w:rPr>
        <w:t xml:space="preserve"> 304ppm). Однако, уже к четвертому уроку первой смены наблюдалось увеличение концентрации углекислого газа</w:t>
      </w:r>
      <w:r w:rsidRPr="00D357E6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D357E6">
        <w:rPr>
          <w:rFonts w:ascii="Times New Roman" w:hAnsi="Times New Roman"/>
          <w:sz w:val="28"/>
          <w:szCs w:val="28"/>
        </w:rPr>
        <w:t>в воздухе и превышение допустимых значений в учебном кабинете и кабинете информатики (1050ppm и 1137ppm соответственно). В спортивном зале нестандартные пробы воздуха по концентрации СО</w:t>
      </w:r>
      <w:r>
        <w:rPr>
          <w:rFonts w:ascii="Times New Roman" w:hAnsi="Times New Roman"/>
          <w:sz w:val="28"/>
          <w:szCs w:val="28"/>
          <w:vertAlign w:val="subscript"/>
        </w:rPr>
        <w:t xml:space="preserve">2 </w:t>
      </w:r>
      <w:r w:rsidRPr="00D357E6">
        <w:rPr>
          <w:rFonts w:ascii="Times New Roman" w:hAnsi="Times New Roman"/>
          <w:sz w:val="28"/>
          <w:szCs w:val="28"/>
        </w:rPr>
        <w:t>регистрировались лишь после последнего урока первой смены (1099ppm)</w:t>
      </w:r>
      <w:r>
        <w:rPr>
          <w:rFonts w:ascii="Times New Roman" w:hAnsi="Times New Roman"/>
          <w:sz w:val="28"/>
          <w:szCs w:val="28"/>
        </w:rPr>
        <w:t>.</w:t>
      </w:r>
    </w:p>
    <w:p w:rsidR="00D357E6" w:rsidRPr="00240ED2" w:rsidRDefault="002C4EB7" w:rsidP="00240ED2">
      <w:pPr>
        <w:pStyle w:val="a7"/>
        <w:numPr>
          <w:ilvl w:val="0"/>
          <w:numId w:val="3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C4EB7">
        <w:rPr>
          <w:rFonts w:ascii="Times New Roman" w:hAnsi="Times New Roman"/>
          <w:sz w:val="28"/>
          <w:szCs w:val="28"/>
        </w:rPr>
        <w:t xml:space="preserve">Для снижения уровня загрязнения </w:t>
      </w:r>
      <w:r>
        <w:rPr>
          <w:rFonts w:ascii="Times New Roman" w:hAnsi="Times New Roman"/>
          <w:sz w:val="28"/>
          <w:szCs w:val="28"/>
        </w:rPr>
        <w:t>воздуха учебных помещений углекислым газом</w:t>
      </w:r>
      <w:r w:rsidRPr="002C4EB7">
        <w:rPr>
          <w:rFonts w:ascii="Times New Roman" w:hAnsi="Times New Roman"/>
          <w:sz w:val="28"/>
          <w:szCs w:val="28"/>
        </w:rPr>
        <w:t xml:space="preserve"> были разработаны </w:t>
      </w:r>
      <w:r>
        <w:rPr>
          <w:rFonts w:ascii="Times New Roman" w:hAnsi="Times New Roman"/>
          <w:sz w:val="28"/>
          <w:szCs w:val="28"/>
        </w:rPr>
        <w:t>практические рекомендации</w:t>
      </w:r>
      <w:r w:rsidRPr="002C4EB7">
        <w:rPr>
          <w:rFonts w:ascii="Times New Roman" w:hAnsi="Times New Roman"/>
          <w:sz w:val="28"/>
          <w:szCs w:val="28"/>
        </w:rPr>
        <w:t>, среди которых:</w:t>
      </w:r>
      <w:r>
        <w:rPr>
          <w:rFonts w:ascii="Times New Roman" w:hAnsi="Times New Roman"/>
          <w:sz w:val="28"/>
          <w:szCs w:val="28"/>
        </w:rPr>
        <w:t xml:space="preserve"> оптимизация графика проветривания классов и рекреаций, мониторинг </w:t>
      </w:r>
      <w:r w:rsidRPr="002C4EB7">
        <w:rPr>
          <w:rFonts w:ascii="Times New Roman" w:hAnsi="Times New Roman"/>
          <w:sz w:val="28"/>
          <w:szCs w:val="28"/>
        </w:rPr>
        <w:t>содержания концентраций диоксида углерода во воздухе</w:t>
      </w:r>
      <w:r>
        <w:rPr>
          <w:rFonts w:ascii="Times New Roman" w:hAnsi="Times New Roman"/>
          <w:sz w:val="28"/>
          <w:szCs w:val="28"/>
        </w:rPr>
        <w:t xml:space="preserve"> помещений школы, </w:t>
      </w:r>
      <w:r w:rsidR="00E91FFA" w:rsidRPr="00E91FFA">
        <w:rPr>
          <w:rFonts w:ascii="Times New Roman" w:hAnsi="Times New Roman"/>
          <w:sz w:val="28"/>
          <w:szCs w:val="28"/>
        </w:rPr>
        <w:t xml:space="preserve">проверка эффективности </w:t>
      </w:r>
      <w:r w:rsidR="00E91FFA">
        <w:rPr>
          <w:rFonts w:ascii="Times New Roman" w:hAnsi="Times New Roman"/>
          <w:sz w:val="28"/>
          <w:szCs w:val="28"/>
        </w:rPr>
        <w:t>вентиляции</w:t>
      </w:r>
      <w:r w:rsidR="00E91FFA" w:rsidRPr="00E91FFA">
        <w:rPr>
          <w:rFonts w:ascii="Times New Roman" w:hAnsi="Times New Roman"/>
          <w:sz w:val="28"/>
          <w:szCs w:val="28"/>
        </w:rPr>
        <w:t xml:space="preserve"> в учебных помещениях школы</w:t>
      </w:r>
      <w:r w:rsidR="00E91FFA">
        <w:rPr>
          <w:rFonts w:ascii="Times New Roman" w:hAnsi="Times New Roman"/>
          <w:sz w:val="28"/>
          <w:szCs w:val="28"/>
        </w:rPr>
        <w:t>.</w:t>
      </w:r>
    </w:p>
    <w:p w:rsidR="009D07DC" w:rsidRPr="00E16206" w:rsidRDefault="00306CEA" w:rsidP="00E91FF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6CEA">
        <w:rPr>
          <w:rFonts w:ascii="Times New Roman" w:hAnsi="Times New Roman"/>
          <w:sz w:val="28"/>
          <w:szCs w:val="28"/>
        </w:rPr>
        <w:t>Внедрение разработанных рекомендаций позволит минимизировать экологические риски для здоровья школьников и сделать условия проведения учебных занятий более комфортными и безопасными</w:t>
      </w:r>
      <w:r w:rsidR="00E91FFA">
        <w:rPr>
          <w:rFonts w:ascii="Times New Roman" w:hAnsi="Times New Roman"/>
          <w:sz w:val="28"/>
          <w:szCs w:val="28"/>
        </w:rPr>
        <w:t>.</w:t>
      </w:r>
      <w:r w:rsidR="00422B3E">
        <w:rPr>
          <w:rFonts w:ascii="Times New Roman" w:hAnsi="Times New Roman"/>
          <w:sz w:val="28"/>
          <w:szCs w:val="28"/>
        </w:rPr>
        <w:t xml:space="preserve">  </w:t>
      </w:r>
      <w:r w:rsidR="009D07DC" w:rsidRPr="00E16206">
        <w:rPr>
          <w:rFonts w:ascii="Times New Roman" w:hAnsi="Times New Roman"/>
          <w:sz w:val="28"/>
          <w:szCs w:val="28"/>
        </w:rPr>
        <w:br w:type="page"/>
      </w:r>
    </w:p>
    <w:p w:rsidR="005B3771" w:rsidRPr="00C35C2D" w:rsidRDefault="008E0336" w:rsidP="00A2147F">
      <w:pPr>
        <w:pStyle w:val="1"/>
        <w:spacing w:before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16" w:name="_Toc412795992"/>
      <w:bookmarkStart w:id="17" w:name="_Toc92825344"/>
      <w:r>
        <w:rPr>
          <w:rFonts w:ascii="Times New Roman" w:hAnsi="Times New Roman"/>
          <w:color w:val="auto"/>
          <w:sz w:val="24"/>
          <w:szCs w:val="24"/>
        </w:rPr>
        <w:lastRenderedPageBreak/>
        <w:t>СПИСОК</w:t>
      </w:r>
      <w:r w:rsidR="009852D8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2F2ADC">
        <w:rPr>
          <w:rFonts w:ascii="Times New Roman" w:hAnsi="Times New Roman"/>
          <w:color w:val="auto"/>
          <w:sz w:val="24"/>
          <w:szCs w:val="24"/>
        </w:rPr>
        <w:t xml:space="preserve">ИСПОЛЬЗОВАННОЙ </w:t>
      </w:r>
      <w:r w:rsidR="009852D8">
        <w:rPr>
          <w:rFonts w:ascii="Times New Roman" w:hAnsi="Times New Roman"/>
          <w:color w:val="auto"/>
          <w:sz w:val="24"/>
          <w:szCs w:val="24"/>
        </w:rPr>
        <w:t>ЛИТЕРАТУРЫ</w:t>
      </w:r>
      <w:bookmarkEnd w:id="16"/>
      <w:bookmarkEnd w:id="17"/>
    </w:p>
    <w:p w:rsidR="00BF0841" w:rsidRPr="00C35C2D" w:rsidRDefault="00BF0841" w:rsidP="00A214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225A" w:rsidRPr="00CD3A9F" w:rsidRDefault="0029225A" w:rsidP="00CD3A9F">
      <w:pPr>
        <w:pStyle w:val="a7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3CC3">
        <w:rPr>
          <w:rFonts w:ascii="Times New Roman" w:hAnsi="Times New Roman"/>
          <w:sz w:val="28"/>
          <w:szCs w:val="28"/>
        </w:rPr>
        <w:t>ГОСТ 30494-2011 «Здания жилые и общественные. Парам</w:t>
      </w:r>
      <w:r>
        <w:rPr>
          <w:rFonts w:ascii="Times New Roman" w:hAnsi="Times New Roman"/>
          <w:sz w:val="28"/>
          <w:szCs w:val="28"/>
        </w:rPr>
        <w:t>етры микроклимата в помещениях»</w:t>
      </w:r>
      <w:r w:rsidRPr="00CD3A9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CD3A9F">
        <w:rPr>
          <w:rFonts w:ascii="Times New Roman" w:hAnsi="Times New Roman"/>
          <w:sz w:val="28"/>
          <w:szCs w:val="28"/>
        </w:rPr>
        <w:t>Доступно по: http://docs.cntd.ru/document/gost-30494-2011</w:t>
      </w:r>
      <w:r w:rsidRPr="00CD3A9F">
        <w:rPr>
          <w:rFonts w:ascii="Times New Roman" w:hAnsi="Times New Roman"/>
          <w:sz w:val="28"/>
          <w:szCs w:val="28"/>
          <w:u w:val="single"/>
        </w:rPr>
        <w:t>.</w:t>
      </w:r>
      <w:r w:rsidRPr="00CD3A9F">
        <w:rPr>
          <w:rFonts w:ascii="Times New Roman" w:hAnsi="Times New Roman"/>
          <w:sz w:val="28"/>
          <w:szCs w:val="28"/>
        </w:rPr>
        <w:t xml:space="preserve"> Ссылка активна на 16 </w:t>
      </w:r>
      <w:r>
        <w:rPr>
          <w:rFonts w:ascii="Times New Roman" w:hAnsi="Times New Roman"/>
          <w:sz w:val="28"/>
          <w:szCs w:val="28"/>
        </w:rPr>
        <w:t>ноября 2021</w:t>
      </w:r>
      <w:r w:rsidRPr="00CD3A9F">
        <w:rPr>
          <w:rFonts w:ascii="Times New Roman" w:hAnsi="Times New Roman"/>
          <w:sz w:val="28"/>
          <w:szCs w:val="28"/>
        </w:rPr>
        <w:t>.</w:t>
      </w:r>
    </w:p>
    <w:p w:rsidR="0029225A" w:rsidRDefault="0029225A" w:rsidP="00CD3A9F">
      <w:pPr>
        <w:pStyle w:val="a7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3CC3">
        <w:rPr>
          <w:rFonts w:ascii="Times New Roman" w:hAnsi="Times New Roman"/>
          <w:sz w:val="28"/>
          <w:szCs w:val="28"/>
        </w:rPr>
        <w:t xml:space="preserve"> ГОСТ Р ЕН 13779-2007 «Вентиляция в нежилых зданиях. Технические требования к системам вентиляции и кондиционирования» </w:t>
      </w:r>
      <w:r w:rsidRPr="00CD3A9F">
        <w:rPr>
          <w:rFonts w:ascii="Times New Roman" w:hAnsi="Times New Roman"/>
          <w:sz w:val="28"/>
          <w:szCs w:val="28"/>
        </w:rPr>
        <w:t>Доступно по: http://docs.cntd.ru/document/gost-r-en-13779-2007. Ссылка активна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3A9F">
        <w:rPr>
          <w:rFonts w:ascii="Times New Roman" w:hAnsi="Times New Roman"/>
          <w:sz w:val="28"/>
          <w:szCs w:val="28"/>
        </w:rPr>
        <w:t>16 ноября 2021.</w:t>
      </w:r>
    </w:p>
    <w:p w:rsidR="0029225A" w:rsidRDefault="0029225A" w:rsidP="00582F29">
      <w:pPr>
        <w:pStyle w:val="a7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2B3E">
        <w:rPr>
          <w:rFonts w:ascii="Times New Roman" w:hAnsi="Times New Roman"/>
          <w:sz w:val="28"/>
          <w:szCs w:val="28"/>
        </w:rPr>
        <w:t>Долбилова М. А., Попова Н. М. Особенности организации естественной вентиляции в образовательных учреждениях //Градостроительство. Инфраструктура. Коммуникации. – 2021. – №. 1. – С. 39-43.</w:t>
      </w:r>
    </w:p>
    <w:p w:rsidR="0029225A" w:rsidRDefault="0029225A" w:rsidP="00582F29">
      <w:pPr>
        <w:pStyle w:val="a7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Либина И.И. </w:t>
      </w:r>
      <w:r w:rsidRPr="00422B3E">
        <w:rPr>
          <w:rFonts w:ascii="Times New Roman" w:hAnsi="Times New Roman"/>
          <w:sz w:val="28"/>
          <w:szCs w:val="28"/>
        </w:rPr>
        <w:t>Влияние внутришкольной среды на состояние здоровья подрастающего поколения //Новой школе-здоровые дети. – 2018. – С. 93-95.</w:t>
      </w:r>
    </w:p>
    <w:p w:rsidR="0029225A" w:rsidRDefault="0029225A" w:rsidP="00582F29">
      <w:pPr>
        <w:pStyle w:val="a7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2B3E">
        <w:rPr>
          <w:rFonts w:ascii="Times New Roman" w:hAnsi="Times New Roman"/>
          <w:sz w:val="28"/>
          <w:szCs w:val="28"/>
        </w:rPr>
        <w:t>Маркова А. Ф., Махрова М. Л. Комнатные растения в интерьере учебных помещений для сохранения здоровья обучающихся (на примере МБОУ СОШ№ 30 г. Абакана) //Адаптация детей и молодежи к современным социально-экономическим условиям на основе здоровьесберегающих технологий. – 2020. – С. 136-139.</w:t>
      </w:r>
    </w:p>
    <w:p w:rsidR="0029225A" w:rsidRDefault="0029225A" w:rsidP="00582F29">
      <w:pPr>
        <w:pStyle w:val="a7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Мартынова И.</w:t>
      </w:r>
      <w:r w:rsidRPr="00422B3E">
        <w:rPr>
          <w:rFonts w:ascii="Times New Roman" w:hAnsi="Times New Roman"/>
          <w:sz w:val="28"/>
          <w:szCs w:val="28"/>
        </w:rPr>
        <w:t>Е. Лабораторно-аналитический мониторинг показателей качества воздуха по содержанию двуокиси углерода в школьной практике //Инженерная аксиология. Опыт интеграции инженерного и экологического образования. – 2018. – С. 277-283.</w:t>
      </w:r>
    </w:p>
    <w:p w:rsidR="0029225A" w:rsidRPr="00422B3E" w:rsidRDefault="0029225A" w:rsidP="00582F29">
      <w:pPr>
        <w:pStyle w:val="a7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2F29">
        <w:rPr>
          <w:rFonts w:ascii="Times New Roman" w:hAnsi="Times New Roman"/>
          <w:sz w:val="28"/>
          <w:szCs w:val="28"/>
        </w:rPr>
        <w:t>Пронина Т. Н., Бобок Н. В., Карпович Н. В. О качестве воздуха внутришкольных помещений //Здоровье и окружающая среда. – 2012. – №. 20. – С. 215-220.</w:t>
      </w:r>
    </w:p>
    <w:p w:rsidR="0029225A" w:rsidRDefault="0029225A" w:rsidP="00582F29">
      <w:pPr>
        <w:pStyle w:val="a7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Пронина Т.Н., Карпович Н.В., Полянская Ю.</w:t>
      </w:r>
      <w:r w:rsidRPr="00422B3E">
        <w:rPr>
          <w:rFonts w:ascii="Times New Roman" w:hAnsi="Times New Roman"/>
          <w:sz w:val="28"/>
          <w:szCs w:val="28"/>
        </w:rPr>
        <w:t>Н. Уровень содержания углекислого газа в учебных помещениях и степень комфорта учащихся //Вопросы школьной и университетской медицины и здоровья. – 2015. – №. 3. – С. 32-35.</w:t>
      </w:r>
    </w:p>
    <w:p w:rsidR="0029225A" w:rsidRDefault="0029225A" w:rsidP="00582F29">
      <w:pPr>
        <w:pStyle w:val="a7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Пронина Т.Н., Карпович Н.В., Полянская Ю.</w:t>
      </w:r>
      <w:r w:rsidRPr="00582F29">
        <w:rPr>
          <w:rFonts w:ascii="Times New Roman" w:hAnsi="Times New Roman"/>
          <w:sz w:val="28"/>
          <w:szCs w:val="28"/>
        </w:rPr>
        <w:t>Н. Уровень содержания углекислого газа в учебных помещениях и степень комфорта учащихся //Вопросы школьной и университетской медицины и здоровья. – 2015. – №. 3. – С. 32-35.</w:t>
      </w:r>
    </w:p>
    <w:p w:rsidR="0029225A" w:rsidRPr="00CD3A9F" w:rsidRDefault="0029225A" w:rsidP="00CD3A9F">
      <w:pPr>
        <w:pStyle w:val="a7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3A9F">
        <w:rPr>
          <w:rFonts w:ascii="Times New Roman" w:hAnsi="Times New Roman"/>
          <w:sz w:val="28"/>
          <w:szCs w:val="28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  <w:r w:rsidRPr="00CD3A9F">
        <w:t xml:space="preserve"> </w:t>
      </w:r>
      <w:r w:rsidRPr="00CD3A9F">
        <w:rPr>
          <w:rFonts w:ascii="Times New Roman" w:hAnsi="Times New Roman"/>
          <w:sz w:val="28"/>
          <w:szCs w:val="28"/>
        </w:rPr>
        <w:t>Доступно по: https://docs.cntd.ru/document/573500115. Ссылка активна на 16 ноября 2021.</w:t>
      </w:r>
    </w:p>
    <w:p w:rsidR="0029225A" w:rsidRDefault="0029225A" w:rsidP="00582F29">
      <w:pPr>
        <w:pStyle w:val="a7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2B3E">
        <w:rPr>
          <w:rFonts w:ascii="Times New Roman" w:hAnsi="Times New Roman"/>
          <w:sz w:val="28"/>
          <w:szCs w:val="28"/>
        </w:rPr>
        <w:t>Яковенко А. А. Экологическое состояние воздушной среды учебных аудиторий //Актуальные проблемы экологии и природопользования. – 2019. – С. 510-514.</w:t>
      </w:r>
    </w:p>
    <w:sectPr w:rsidR="0029225A" w:rsidSect="00EA61E9">
      <w:footerReference w:type="defaul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8B8" w:rsidRDefault="003E78B8" w:rsidP="00D06FBB">
      <w:pPr>
        <w:spacing w:after="0" w:line="240" w:lineRule="auto"/>
      </w:pPr>
      <w:r>
        <w:separator/>
      </w:r>
    </w:p>
  </w:endnote>
  <w:endnote w:type="continuationSeparator" w:id="0">
    <w:p w:rsidR="003E78B8" w:rsidRDefault="003E78B8" w:rsidP="00D06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93A" w:rsidRPr="00C35C2D" w:rsidRDefault="00F6693A">
    <w:pPr>
      <w:pStyle w:val="ac"/>
      <w:jc w:val="right"/>
      <w:rPr>
        <w:rFonts w:ascii="Times New Roman" w:hAnsi="Times New Roman"/>
      </w:rPr>
    </w:pPr>
    <w:r w:rsidRPr="00C35C2D">
      <w:rPr>
        <w:rFonts w:ascii="Times New Roman" w:hAnsi="Times New Roman"/>
      </w:rPr>
      <w:fldChar w:fldCharType="begin"/>
    </w:r>
    <w:r w:rsidRPr="00C35C2D">
      <w:rPr>
        <w:rFonts w:ascii="Times New Roman" w:hAnsi="Times New Roman"/>
      </w:rPr>
      <w:instrText>PAGE   \* MERGEFORMAT</w:instrText>
    </w:r>
    <w:r w:rsidRPr="00C35C2D">
      <w:rPr>
        <w:rFonts w:ascii="Times New Roman" w:hAnsi="Times New Roman"/>
      </w:rPr>
      <w:fldChar w:fldCharType="separate"/>
    </w:r>
    <w:r w:rsidR="00E94481">
      <w:rPr>
        <w:rFonts w:ascii="Times New Roman" w:hAnsi="Times New Roman"/>
        <w:noProof/>
      </w:rPr>
      <w:t>10</w:t>
    </w:r>
    <w:r w:rsidRPr="00C35C2D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8B8" w:rsidRDefault="003E78B8" w:rsidP="00D06FBB">
      <w:pPr>
        <w:spacing w:after="0" w:line="240" w:lineRule="auto"/>
      </w:pPr>
      <w:r>
        <w:separator/>
      </w:r>
    </w:p>
  </w:footnote>
  <w:footnote w:type="continuationSeparator" w:id="0">
    <w:p w:rsidR="003E78B8" w:rsidRDefault="003E78B8" w:rsidP="00D06F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77F56"/>
    <w:multiLevelType w:val="hybridMultilevel"/>
    <w:tmpl w:val="E9DC3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B03C0"/>
    <w:multiLevelType w:val="hybridMultilevel"/>
    <w:tmpl w:val="A96C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D7355"/>
    <w:multiLevelType w:val="hybridMultilevel"/>
    <w:tmpl w:val="868C09D2"/>
    <w:lvl w:ilvl="0" w:tplc="5EE4C4E8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56100B"/>
    <w:multiLevelType w:val="hybridMultilevel"/>
    <w:tmpl w:val="9E744A9E"/>
    <w:lvl w:ilvl="0" w:tplc="160289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2C08DA"/>
    <w:multiLevelType w:val="hybridMultilevel"/>
    <w:tmpl w:val="E4D4172E"/>
    <w:lvl w:ilvl="0" w:tplc="7CEC091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94827"/>
    <w:multiLevelType w:val="hybridMultilevel"/>
    <w:tmpl w:val="640C8726"/>
    <w:lvl w:ilvl="0" w:tplc="3F586F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3EA1F3B"/>
    <w:multiLevelType w:val="hybridMultilevel"/>
    <w:tmpl w:val="BB3ECE06"/>
    <w:lvl w:ilvl="0" w:tplc="6FE4FD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28AB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9C52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B2C9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E23D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DC23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EC03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7E00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4060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4AA763B"/>
    <w:multiLevelType w:val="hybridMultilevel"/>
    <w:tmpl w:val="07660F38"/>
    <w:lvl w:ilvl="0" w:tplc="33A4A4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7A00807"/>
    <w:multiLevelType w:val="hybridMultilevel"/>
    <w:tmpl w:val="4F48FE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7CB7226"/>
    <w:multiLevelType w:val="hybridMultilevel"/>
    <w:tmpl w:val="E6DE85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A5D1502"/>
    <w:multiLevelType w:val="hybridMultilevel"/>
    <w:tmpl w:val="45F435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724086"/>
    <w:multiLevelType w:val="hybridMultilevel"/>
    <w:tmpl w:val="A8A66E3C"/>
    <w:lvl w:ilvl="0" w:tplc="5F40AC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0830671"/>
    <w:multiLevelType w:val="hybridMultilevel"/>
    <w:tmpl w:val="7D2EF2A8"/>
    <w:lvl w:ilvl="0" w:tplc="6380A69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BE324F"/>
    <w:multiLevelType w:val="hybridMultilevel"/>
    <w:tmpl w:val="5FF0F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F849BA"/>
    <w:multiLevelType w:val="hybridMultilevel"/>
    <w:tmpl w:val="48569FD4"/>
    <w:lvl w:ilvl="0" w:tplc="6A5CB5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7552231"/>
    <w:multiLevelType w:val="hybridMultilevel"/>
    <w:tmpl w:val="79B4638A"/>
    <w:lvl w:ilvl="0" w:tplc="2F9CF5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8062ACB"/>
    <w:multiLevelType w:val="hybridMultilevel"/>
    <w:tmpl w:val="6B646CB6"/>
    <w:lvl w:ilvl="0" w:tplc="084217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A216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B645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B4DD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D04C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64F0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7EDD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B465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16FE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9A43C11"/>
    <w:multiLevelType w:val="hybridMultilevel"/>
    <w:tmpl w:val="CDC81FB4"/>
    <w:lvl w:ilvl="0" w:tplc="6DA60A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9D212CA"/>
    <w:multiLevelType w:val="multilevel"/>
    <w:tmpl w:val="7C7AB9D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9" w15:restartNumberingAfterBreak="0">
    <w:nsid w:val="2E135144"/>
    <w:multiLevelType w:val="multilevel"/>
    <w:tmpl w:val="CAFCB66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2E32783A"/>
    <w:multiLevelType w:val="hybridMultilevel"/>
    <w:tmpl w:val="3F34313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345D18DD"/>
    <w:multiLevelType w:val="hybridMultilevel"/>
    <w:tmpl w:val="F008EFEA"/>
    <w:lvl w:ilvl="0" w:tplc="3F586F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014AAC"/>
    <w:multiLevelType w:val="hybridMultilevel"/>
    <w:tmpl w:val="B77CA3F2"/>
    <w:lvl w:ilvl="0" w:tplc="D73A53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DB50BB"/>
    <w:multiLevelType w:val="hybridMultilevel"/>
    <w:tmpl w:val="A156D1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0255245"/>
    <w:multiLevelType w:val="hybridMultilevel"/>
    <w:tmpl w:val="D6A04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C851F5"/>
    <w:multiLevelType w:val="multilevel"/>
    <w:tmpl w:val="DCC61A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13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6" w15:restartNumberingAfterBreak="0">
    <w:nsid w:val="600160B1"/>
    <w:multiLevelType w:val="hybridMultilevel"/>
    <w:tmpl w:val="68227C70"/>
    <w:lvl w:ilvl="0" w:tplc="31F26108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0404F35"/>
    <w:multiLevelType w:val="hybridMultilevel"/>
    <w:tmpl w:val="4C0CCF38"/>
    <w:lvl w:ilvl="0" w:tplc="D73A53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0F90D2C"/>
    <w:multiLevelType w:val="hybridMultilevel"/>
    <w:tmpl w:val="09381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C02EF0"/>
    <w:multiLevelType w:val="multilevel"/>
    <w:tmpl w:val="EE12E3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0" w15:restartNumberingAfterBreak="0">
    <w:nsid w:val="705007F5"/>
    <w:multiLevelType w:val="hybridMultilevel"/>
    <w:tmpl w:val="D292A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065B34"/>
    <w:multiLevelType w:val="hybridMultilevel"/>
    <w:tmpl w:val="9814D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7A292A"/>
    <w:multiLevelType w:val="hybridMultilevel"/>
    <w:tmpl w:val="68227C70"/>
    <w:lvl w:ilvl="0" w:tplc="31F26108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9631B51"/>
    <w:multiLevelType w:val="hybridMultilevel"/>
    <w:tmpl w:val="F008EFEA"/>
    <w:lvl w:ilvl="0" w:tplc="3F586F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31"/>
  </w:num>
  <w:num w:numId="4">
    <w:abstractNumId w:val="10"/>
  </w:num>
  <w:num w:numId="5">
    <w:abstractNumId w:val="9"/>
  </w:num>
  <w:num w:numId="6">
    <w:abstractNumId w:val="24"/>
  </w:num>
  <w:num w:numId="7">
    <w:abstractNumId w:val="6"/>
  </w:num>
  <w:num w:numId="8">
    <w:abstractNumId w:val="30"/>
  </w:num>
  <w:num w:numId="9">
    <w:abstractNumId w:val="16"/>
  </w:num>
  <w:num w:numId="10">
    <w:abstractNumId w:val="23"/>
  </w:num>
  <w:num w:numId="11">
    <w:abstractNumId w:val="14"/>
  </w:num>
  <w:num w:numId="12">
    <w:abstractNumId w:val="20"/>
  </w:num>
  <w:num w:numId="13">
    <w:abstractNumId w:val="17"/>
  </w:num>
  <w:num w:numId="14">
    <w:abstractNumId w:val="28"/>
  </w:num>
  <w:num w:numId="15">
    <w:abstractNumId w:val="29"/>
  </w:num>
  <w:num w:numId="16">
    <w:abstractNumId w:val="2"/>
  </w:num>
  <w:num w:numId="17">
    <w:abstractNumId w:val="1"/>
  </w:num>
  <w:num w:numId="18">
    <w:abstractNumId w:val="4"/>
  </w:num>
  <w:num w:numId="19">
    <w:abstractNumId w:val="5"/>
  </w:num>
  <w:num w:numId="20">
    <w:abstractNumId w:val="25"/>
  </w:num>
  <w:num w:numId="21">
    <w:abstractNumId w:val="33"/>
  </w:num>
  <w:num w:numId="22">
    <w:abstractNumId w:val="21"/>
  </w:num>
  <w:num w:numId="23">
    <w:abstractNumId w:val="13"/>
  </w:num>
  <w:num w:numId="24">
    <w:abstractNumId w:val="8"/>
  </w:num>
  <w:num w:numId="25">
    <w:abstractNumId w:val="18"/>
  </w:num>
  <w:num w:numId="26">
    <w:abstractNumId w:val="19"/>
  </w:num>
  <w:num w:numId="27">
    <w:abstractNumId w:val="0"/>
  </w:num>
  <w:num w:numId="28">
    <w:abstractNumId w:val="32"/>
  </w:num>
  <w:num w:numId="29">
    <w:abstractNumId w:val="7"/>
  </w:num>
  <w:num w:numId="30">
    <w:abstractNumId w:val="15"/>
  </w:num>
  <w:num w:numId="31">
    <w:abstractNumId w:val="26"/>
  </w:num>
  <w:num w:numId="32">
    <w:abstractNumId w:val="27"/>
  </w:num>
  <w:num w:numId="33">
    <w:abstractNumId w:val="22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14E"/>
    <w:rsid w:val="00001B06"/>
    <w:rsid w:val="00014769"/>
    <w:rsid w:val="0001757C"/>
    <w:rsid w:val="000277A1"/>
    <w:rsid w:val="0003151E"/>
    <w:rsid w:val="000327D0"/>
    <w:rsid w:val="00032A69"/>
    <w:rsid w:val="000333D5"/>
    <w:rsid w:val="000334BB"/>
    <w:rsid w:val="0004011E"/>
    <w:rsid w:val="000439F4"/>
    <w:rsid w:val="00050242"/>
    <w:rsid w:val="000549A8"/>
    <w:rsid w:val="00055380"/>
    <w:rsid w:val="00067930"/>
    <w:rsid w:val="000737C4"/>
    <w:rsid w:val="0007636D"/>
    <w:rsid w:val="00077D46"/>
    <w:rsid w:val="0008702D"/>
    <w:rsid w:val="00090A4D"/>
    <w:rsid w:val="000927BC"/>
    <w:rsid w:val="000A755B"/>
    <w:rsid w:val="000B2976"/>
    <w:rsid w:val="000B40C5"/>
    <w:rsid w:val="000B4488"/>
    <w:rsid w:val="000C7C7F"/>
    <w:rsid w:val="000D0D0B"/>
    <w:rsid w:val="000D2A94"/>
    <w:rsid w:val="000D45C4"/>
    <w:rsid w:val="000D7894"/>
    <w:rsid w:val="000E0360"/>
    <w:rsid w:val="000E18C5"/>
    <w:rsid w:val="000E48FF"/>
    <w:rsid w:val="000E6470"/>
    <w:rsid w:val="000F09A7"/>
    <w:rsid w:val="000F13F5"/>
    <w:rsid w:val="000F6D77"/>
    <w:rsid w:val="001001BA"/>
    <w:rsid w:val="0010033F"/>
    <w:rsid w:val="0010450D"/>
    <w:rsid w:val="0010752B"/>
    <w:rsid w:val="00110B2C"/>
    <w:rsid w:val="001163C4"/>
    <w:rsid w:val="0012395F"/>
    <w:rsid w:val="00131336"/>
    <w:rsid w:val="00135ED7"/>
    <w:rsid w:val="00141B78"/>
    <w:rsid w:val="00143393"/>
    <w:rsid w:val="00144C2E"/>
    <w:rsid w:val="0015129F"/>
    <w:rsid w:val="00152F62"/>
    <w:rsid w:val="00153B4D"/>
    <w:rsid w:val="00155242"/>
    <w:rsid w:val="00156AEB"/>
    <w:rsid w:val="0016124A"/>
    <w:rsid w:val="00164D3B"/>
    <w:rsid w:val="00184843"/>
    <w:rsid w:val="00193363"/>
    <w:rsid w:val="00193BA4"/>
    <w:rsid w:val="00194594"/>
    <w:rsid w:val="001A0588"/>
    <w:rsid w:val="001A53CD"/>
    <w:rsid w:val="001C7B3E"/>
    <w:rsid w:val="001D2001"/>
    <w:rsid w:val="001D4C29"/>
    <w:rsid w:val="001E0EDA"/>
    <w:rsid w:val="001E2C67"/>
    <w:rsid w:val="001E5224"/>
    <w:rsid w:val="001F0CD1"/>
    <w:rsid w:val="001F1873"/>
    <w:rsid w:val="001F390A"/>
    <w:rsid w:val="001F55DF"/>
    <w:rsid w:val="0020416A"/>
    <w:rsid w:val="00210C8B"/>
    <w:rsid w:val="002173C8"/>
    <w:rsid w:val="00223001"/>
    <w:rsid w:val="002231B8"/>
    <w:rsid w:val="00223791"/>
    <w:rsid w:val="00226DAF"/>
    <w:rsid w:val="0022710A"/>
    <w:rsid w:val="00227751"/>
    <w:rsid w:val="00230C46"/>
    <w:rsid w:val="00230CD4"/>
    <w:rsid w:val="00231D9A"/>
    <w:rsid w:val="00236901"/>
    <w:rsid w:val="0023690B"/>
    <w:rsid w:val="00240ED2"/>
    <w:rsid w:val="00250686"/>
    <w:rsid w:val="00251826"/>
    <w:rsid w:val="00257686"/>
    <w:rsid w:val="00260812"/>
    <w:rsid w:val="00276B83"/>
    <w:rsid w:val="00282B59"/>
    <w:rsid w:val="0029225A"/>
    <w:rsid w:val="00295E2F"/>
    <w:rsid w:val="002A03E6"/>
    <w:rsid w:val="002A1930"/>
    <w:rsid w:val="002B0672"/>
    <w:rsid w:val="002C41B5"/>
    <w:rsid w:val="002C4EB7"/>
    <w:rsid w:val="002C71B0"/>
    <w:rsid w:val="002C7E62"/>
    <w:rsid w:val="002D6A72"/>
    <w:rsid w:val="002E0461"/>
    <w:rsid w:val="002E0D31"/>
    <w:rsid w:val="002E1E14"/>
    <w:rsid w:val="002E2ACD"/>
    <w:rsid w:val="002F10EE"/>
    <w:rsid w:val="002F25D9"/>
    <w:rsid w:val="002F2ADC"/>
    <w:rsid w:val="002F36B3"/>
    <w:rsid w:val="002F4903"/>
    <w:rsid w:val="00302F46"/>
    <w:rsid w:val="00303E42"/>
    <w:rsid w:val="00306CEA"/>
    <w:rsid w:val="00310FD1"/>
    <w:rsid w:val="00312254"/>
    <w:rsid w:val="00315CA1"/>
    <w:rsid w:val="0032134F"/>
    <w:rsid w:val="00321FC4"/>
    <w:rsid w:val="00334FA3"/>
    <w:rsid w:val="003350D9"/>
    <w:rsid w:val="00337B1C"/>
    <w:rsid w:val="00350B87"/>
    <w:rsid w:val="00352AF9"/>
    <w:rsid w:val="00356EBC"/>
    <w:rsid w:val="0035788A"/>
    <w:rsid w:val="00371419"/>
    <w:rsid w:val="00373C0A"/>
    <w:rsid w:val="00375B9C"/>
    <w:rsid w:val="00377EE6"/>
    <w:rsid w:val="0038018D"/>
    <w:rsid w:val="00381A09"/>
    <w:rsid w:val="00385859"/>
    <w:rsid w:val="00391235"/>
    <w:rsid w:val="003A033C"/>
    <w:rsid w:val="003A3ECF"/>
    <w:rsid w:val="003A4333"/>
    <w:rsid w:val="003B2125"/>
    <w:rsid w:val="003B31E4"/>
    <w:rsid w:val="003C0F21"/>
    <w:rsid w:val="003C1D0E"/>
    <w:rsid w:val="003C2AFA"/>
    <w:rsid w:val="003C4ACE"/>
    <w:rsid w:val="003D27CC"/>
    <w:rsid w:val="003E0932"/>
    <w:rsid w:val="003E119B"/>
    <w:rsid w:val="003E184C"/>
    <w:rsid w:val="003E1C9D"/>
    <w:rsid w:val="003E1E1E"/>
    <w:rsid w:val="003E78B8"/>
    <w:rsid w:val="003F267F"/>
    <w:rsid w:val="003F4648"/>
    <w:rsid w:val="00401496"/>
    <w:rsid w:val="00412C75"/>
    <w:rsid w:val="0041396A"/>
    <w:rsid w:val="0041506F"/>
    <w:rsid w:val="004205FE"/>
    <w:rsid w:val="00422B3E"/>
    <w:rsid w:val="0042767D"/>
    <w:rsid w:val="00430678"/>
    <w:rsid w:val="00447AF1"/>
    <w:rsid w:val="004511B1"/>
    <w:rsid w:val="0045171F"/>
    <w:rsid w:val="00452F78"/>
    <w:rsid w:val="00457A66"/>
    <w:rsid w:val="00462362"/>
    <w:rsid w:val="00463207"/>
    <w:rsid w:val="00466562"/>
    <w:rsid w:val="00470B4C"/>
    <w:rsid w:val="004710B5"/>
    <w:rsid w:val="00472EE0"/>
    <w:rsid w:val="00477108"/>
    <w:rsid w:val="004808D2"/>
    <w:rsid w:val="004818FA"/>
    <w:rsid w:val="00481E84"/>
    <w:rsid w:val="00483476"/>
    <w:rsid w:val="00485722"/>
    <w:rsid w:val="00490A7A"/>
    <w:rsid w:val="004C029E"/>
    <w:rsid w:val="004C39F7"/>
    <w:rsid w:val="004C3E4B"/>
    <w:rsid w:val="004E114E"/>
    <w:rsid w:val="004E2095"/>
    <w:rsid w:val="004E5DFB"/>
    <w:rsid w:val="004E6AAE"/>
    <w:rsid w:val="004F0FB8"/>
    <w:rsid w:val="005065D1"/>
    <w:rsid w:val="0050686A"/>
    <w:rsid w:val="00512EC6"/>
    <w:rsid w:val="00515A7E"/>
    <w:rsid w:val="00516E7D"/>
    <w:rsid w:val="00522AC5"/>
    <w:rsid w:val="00526453"/>
    <w:rsid w:val="0052714B"/>
    <w:rsid w:val="00531659"/>
    <w:rsid w:val="0053169B"/>
    <w:rsid w:val="00532342"/>
    <w:rsid w:val="005415D7"/>
    <w:rsid w:val="00542B45"/>
    <w:rsid w:val="005526B0"/>
    <w:rsid w:val="00555576"/>
    <w:rsid w:val="00556BC0"/>
    <w:rsid w:val="005639D8"/>
    <w:rsid w:val="005651BC"/>
    <w:rsid w:val="00565FE2"/>
    <w:rsid w:val="0057064C"/>
    <w:rsid w:val="0057144C"/>
    <w:rsid w:val="00582F29"/>
    <w:rsid w:val="00583DF6"/>
    <w:rsid w:val="005941E7"/>
    <w:rsid w:val="00597BB4"/>
    <w:rsid w:val="005A30C6"/>
    <w:rsid w:val="005A5ED3"/>
    <w:rsid w:val="005B27DD"/>
    <w:rsid w:val="005B30CD"/>
    <w:rsid w:val="005B3771"/>
    <w:rsid w:val="005C122F"/>
    <w:rsid w:val="005C2139"/>
    <w:rsid w:val="005C2622"/>
    <w:rsid w:val="005C307E"/>
    <w:rsid w:val="005C3AC8"/>
    <w:rsid w:val="005C716A"/>
    <w:rsid w:val="005C7DC2"/>
    <w:rsid w:val="005D12D5"/>
    <w:rsid w:val="005D48CB"/>
    <w:rsid w:val="005D4DAF"/>
    <w:rsid w:val="005D742A"/>
    <w:rsid w:val="005E712F"/>
    <w:rsid w:val="005E76E6"/>
    <w:rsid w:val="005F1A11"/>
    <w:rsid w:val="005F1A83"/>
    <w:rsid w:val="006000C3"/>
    <w:rsid w:val="0060249D"/>
    <w:rsid w:val="00610393"/>
    <w:rsid w:val="00610B3E"/>
    <w:rsid w:val="0062073C"/>
    <w:rsid w:val="0062656A"/>
    <w:rsid w:val="0063050F"/>
    <w:rsid w:val="006336E6"/>
    <w:rsid w:val="0064003D"/>
    <w:rsid w:val="006405DC"/>
    <w:rsid w:val="00640AF6"/>
    <w:rsid w:val="00641D12"/>
    <w:rsid w:val="006438AD"/>
    <w:rsid w:val="00644B76"/>
    <w:rsid w:val="0064730B"/>
    <w:rsid w:val="00651067"/>
    <w:rsid w:val="006626AC"/>
    <w:rsid w:val="006750F1"/>
    <w:rsid w:val="006760A8"/>
    <w:rsid w:val="0068419A"/>
    <w:rsid w:val="0068587A"/>
    <w:rsid w:val="00690CFE"/>
    <w:rsid w:val="00691695"/>
    <w:rsid w:val="00692095"/>
    <w:rsid w:val="00692BFD"/>
    <w:rsid w:val="00694D48"/>
    <w:rsid w:val="00696806"/>
    <w:rsid w:val="00697075"/>
    <w:rsid w:val="006A0AFB"/>
    <w:rsid w:val="006A7673"/>
    <w:rsid w:val="006B1530"/>
    <w:rsid w:val="006B6910"/>
    <w:rsid w:val="006C136F"/>
    <w:rsid w:val="006C50BB"/>
    <w:rsid w:val="006C59EC"/>
    <w:rsid w:val="006C6053"/>
    <w:rsid w:val="006C64DB"/>
    <w:rsid w:val="006D653B"/>
    <w:rsid w:val="006D72E3"/>
    <w:rsid w:val="006E5B3F"/>
    <w:rsid w:val="006E65CC"/>
    <w:rsid w:val="006E6D1F"/>
    <w:rsid w:val="006F5704"/>
    <w:rsid w:val="00701DE9"/>
    <w:rsid w:val="00702E5E"/>
    <w:rsid w:val="007140CE"/>
    <w:rsid w:val="00722036"/>
    <w:rsid w:val="00725720"/>
    <w:rsid w:val="00727486"/>
    <w:rsid w:val="00737B7A"/>
    <w:rsid w:val="00742E8A"/>
    <w:rsid w:val="00746527"/>
    <w:rsid w:val="007503DD"/>
    <w:rsid w:val="007506FD"/>
    <w:rsid w:val="007546DC"/>
    <w:rsid w:val="00757578"/>
    <w:rsid w:val="007579E4"/>
    <w:rsid w:val="00761DCB"/>
    <w:rsid w:val="00771B72"/>
    <w:rsid w:val="007762E0"/>
    <w:rsid w:val="00781069"/>
    <w:rsid w:val="00782D97"/>
    <w:rsid w:val="00783DD0"/>
    <w:rsid w:val="00790460"/>
    <w:rsid w:val="007B0837"/>
    <w:rsid w:val="007B7E6E"/>
    <w:rsid w:val="007C282D"/>
    <w:rsid w:val="007D2CBC"/>
    <w:rsid w:val="007E46EC"/>
    <w:rsid w:val="007F0B4B"/>
    <w:rsid w:val="007F18DA"/>
    <w:rsid w:val="007F55AE"/>
    <w:rsid w:val="007F6434"/>
    <w:rsid w:val="00802FDC"/>
    <w:rsid w:val="00804EF1"/>
    <w:rsid w:val="00813BB5"/>
    <w:rsid w:val="00817877"/>
    <w:rsid w:val="00821C11"/>
    <w:rsid w:val="00832086"/>
    <w:rsid w:val="008326EA"/>
    <w:rsid w:val="00833D19"/>
    <w:rsid w:val="008413ED"/>
    <w:rsid w:val="00841EAB"/>
    <w:rsid w:val="00844918"/>
    <w:rsid w:val="008469B8"/>
    <w:rsid w:val="008615C6"/>
    <w:rsid w:val="00861CDC"/>
    <w:rsid w:val="0086283B"/>
    <w:rsid w:val="0086733B"/>
    <w:rsid w:val="0087057D"/>
    <w:rsid w:val="00872C10"/>
    <w:rsid w:val="008825A3"/>
    <w:rsid w:val="00886C2F"/>
    <w:rsid w:val="00893933"/>
    <w:rsid w:val="0089515C"/>
    <w:rsid w:val="008A1923"/>
    <w:rsid w:val="008B2A3D"/>
    <w:rsid w:val="008D539D"/>
    <w:rsid w:val="008E0336"/>
    <w:rsid w:val="008E2FC3"/>
    <w:rsid w:val="008E5017"/>
    <w:rsid w:val="008E7261"/>
    <w:rsid w:val="008F0DBF"/>
    <w:rsid w:val="008F44EF"/>
    <w:rsid w:val="008F5314"/>
    <w:rsid w:val="008F6A38"/>
    <w:rsid w:val="009175AA"/>
    <w:rsid w:val="009248AB"/>
    <w:rsid w:val="00931569"/>
    <w:rsid w:val="009351AB"/>
    <w:rsid w:val="00944D11"/>
    <w:rsid w:val="00951B54"/>
    <w:rsid w:val="009530B9"/>
    <w:rsid w:val="0097107F"/>
    <w:rsid w:val="009771BB"/>
    <w:rsid w:val="00980148"/>
    <w:rsid w:val="009811AD"/>
    <w:rsid w:val="00983617"/>
    <w:rsid w:val="00983F2F"/>
    <w:rsid w:val="009847DF"/>
    <w:rsid w:val="00984F19"/>
    <w:rsid w:val="009852D8"/>
    <w:rsid w:val="009855B4"/>
    <w:rsid w:val="009921FA"/>
    <w:rsid w:val="00995AEB"/>
    <w:rsid w:val="009A0CE8"/>
    <w:rsid w:val="009A163A"/>
    <w:rsid w:val="009A2F6E"/>
    <w:rsid w:val="009A5404"/>
    <w:rsid w:val="009B7072"/>
    <w:rsid w:val="009B750B"/>
    <w:rsid w:val="009C2ABA"/>
    <w:rsid w:val="009C4CA1"/>
    <w:rsid w:val="009D07DC"/>
    <w:rsid w:val="009D0B0B"/>
    <w:rsid w:val="009D7C55"/>
    <w:rsid w:val="009E2CF0"/>
    <w:rsid w:val="009E7931"/>
    <w:rsid w:val="009F66BF"/>
    <w:rsid w:val="00A009B8"/>
    <w:rsid w:val="00A05D30"/>
    <w:rsid w:val="00A05F92"/>
    <w:rsid w:val="00A11996"/>
    <w:rsid w:val="00A15AF3"/>
    <w:rsid w:val="00A16B6B"/>
    <w:rsid w:val="00A17C06"/>
    <w:rsid w:val="00A2147F"/>
    <w:rsid w:val="00A22295"/>
    <w:rsid w:val="00A2509E"/>
    <w:rsid w:val="00A26BF0"/>
    <w:rsid w:val="00A27715"/>
    <w:rsid w:val="00A27C8B"/>
    <w:rsid w:val="00A40A2D"/>
    <w:rsid w:val="00A40D69"/>
    <w:rsid w:val="00A565FD"/>
    <w:rsid w:val="00A571C6"/>
    <w:rsid w:val="00A57CB0"/>
    <w:rsid w:val="00A619C8"/>
    <w:rsid w:val="00A63D39"/>
    <w:rsid w:val="00A8313D"/>
    <w:rsid w:val="00A834A0"/>
    <w:rsid w:val="00A9063B"/>
    <w:rsid w:val="00A9469C"/>
    <w:rsid w:val="00AA42E4"/>
    <w:rsid w:val="00AA55BD"/>
    <w:rsid w:val="00AB3041"/>
    <w:rsid w:val="00AB4F48"/>
    <w:rsid w:val="00AB63C8"/>
    <w:rsid w:val="00AC41D0"/>
    <w:rsid w:val="00AC5E25"/>
    <w:rsid w:val="00AC61E6"/>
    <w:rsid w:val="00AD2155"/>
    <w:rsid w:val="00AD58D6"/>
    <w:rsid w:val="00AE53EA"/>
    <w:rsid w:val="00AE55BA"/>
    <w:rsid w:val="00AE5C1E"/>
    <w:rsid w:val="00AF7183"/>
    <w:rsid w:val="00AF793C"/>
    <w:rsid w:val="00B0638D"/>
    <w:rsid w:val="00B0797F"/>
    <w:rsid w:val="00B278E4"/>
    <w:rsid w:val="00B30E83"/>
    <w:rsid w:val="00B31B72"/>
    <w:rsid w:val="00B35BC1"/>
    <w:rsid w:val="00B35DE5"/>
    <w:rsid w:val="00B40A7D"/>
    <w:rsid w:val="00B512D8"/>
    <w:rsid w:val="00B514BE"/>
    <w:rsid w:val="00B57B9C"/>
    <w:rsid w:val="00B63519"/>
    <w:rsid w:val="00B7237F"/>
    <w:rsid w:val="00B81070"/>
    <w:rsid w:val="00B91F4F"/>
    <w:rsid w:val="00B95A42"/>
    <w:rsid w:val="00BA2099"/>
    <w:rsid w:val="00BA31FE"/>
    <w:rsid w:val="00BA4A09"/>
    <w:rsid w:val="00BB2FF3"/>
    <w:rsid w:val="00BB4AEB"/>
    <w:rsid w:val="00BC3CC3"/>
    <w:rsid w:val="00BC6036"/>
    <w:rsid w:val="00BC6326"/>
    <w:rsid w:val="00BC78F8"/>
    <w:rsid w:val="00BD0317"/>
    <w:rsid w:val="00BD2BFB"/>
    <w:rsid w:val="00BF00AE"/>
    <w:rsid w:val="00BF0841"/>
    <w:rsid w:val="00C02823"/>
    <w:rsid w:val="00C04A61"/>
    <w:rsid w:val="00C13EA3"/>
    <w:rsid w:val="00C312C5"/>
    <w:rsid w:val="00C353EB"/>
    <w:rsid w:val="00C35C2D"/>
    <w:rsid w:val="00C424FA"/>
    <w:rsid w:val="00C43A18"/>
    <w:rsid w:val="00C449F2"/>
    <w:rsid w:val="00C47E7E"/>
    <w:rsid w:val="00C520B8"/>
    <w:rsid w:val="00C6077C"/>
    <w:rsid w:val="00C611DC"/>
    <w:rsid w:val="00C62842"/>
    <w:rsid w:val="00C62FCE"/>
    <w:rsid w:val="00C65FC9"/>
    <w:rsid w:val="00C67A57"/>
    <w:rsid w:val="00C70716"/>
    <w:rsid w:val="00C72E8C"/>
    <w:rsid w:val="00C810D9"/>
    <w:rsid w:val="00C8259E"/>
    <w:rsid w:val="00C84C33"/>
    <w:rsid w:val="00C876E2"/>
    <w:rsid w:val="00C96895"/>
    <w:rsid w:val="00C97138"/>
    <w:rsid w:val="00CB64B6"/>
    <w:rsid w:val="00CD3A9F"/>
    <w:rsid w:val="00CD6CDB"/>
    <w:rsid w:val="00CE002E"/>
    <w:rsid w:val="00CE27A9"/>
    <w:rsid w:val="00CF0F23"/>
    <w:rsid w:val="00CF14E6"/>
    <w:rsid w:val="00CF293D"/>
    <w:rsid w:val="00CF3BEA"/>
    <w:rsid w:val="00CF4202"/>
    <w:rsid w:val="00CF450B"/>
    <w:rsid w:val="00CF7466"/>
    <w:rsid w:val="00D01517"/>
    <w:rsid w:val="00D01742"/>
    <w:rsid w:val="00D0667B"/>
    <w:rsid w:val="00D06FBB"/>
    <w:rsid w:val="00D11F42"/>
    <w:rsid w:val="00D12490"/>
    <w:rsid w:val="00D23B1A"/>
    <w:rsid w:val="00D23DF6"/>
    <w:rsid w:val="00D26BC1"/>
    <w:rsid w:val="00D27B71"/>
    <w:rsid w:val="00D30043"/>
    <w:rsid w:val="00D357E6"/>
    <w:rsid w:val="00D416FD"/>
    <w:rsid w:val="00D43B37"/>
    <w:rsid w:val="00D44707"/>
    <w:rsid w:val="00D452B6"/>
    <w:rsid w:val="00D51DEB"/>
    <w:rsid w:val="00D537C5"/>
    <w:rsid w:val="00D574A4"/>
    <w:rsid w:val="00D60001"/>
    <w:rsid w:val="00D60EC7"/>
    <w:rsid w:val="00D60F06"/>
    <w:rsid w:val="00D618BC"/>
    <w:rsid w:val="00D66E4A"/>
    <w:rsid w:val="00D67457"/>
    <w:rsid w:val="00D676AF"/>
    <w:rsid w:val="00D70AA7"/>
    <w:rsid w:val="00D70EE6"/>
    <w:rsid w:val="00D74537"/>
    <w:rsid w:val="00D74FBC"/>
    <w:rsid w:val="00D80F4D"/>
    <w:rsid w:val="00D863B2"/>
    <w:rsid w:val="00D928D5"/>
    <w:rsid w:val="00D9355A"/>
    <w:rsid w:val="00D942D8"/>
    <w:rsid w:val="00DA028E"/>
    <w:rsid w:val="00DA2515"/>
    <w:rsid w:val="00DA5DBA"/>
    <w:rsid w:val="00DA7ACC"/>
    <w:rsid w:val="00DA7B67"/>
    <w:rsid w:val="00DB2F67"/>
    <w:rsid w:val="00DB7535"/>
    <w:rsid w:val="00DC0F5D"/>
    <w:rsid w:val="00DC1F3E"/>
    <w:rsid w:val="00DC1F44"/>
    <w:rsid w:val="00DC33E3"/>
    <w:rsid w:val="00DC5DF2"/>
    <w:rsid w:val="00DE748C"/>
    <w:rsid w:val="00DF1F34"/>
    <w:rsid w:val="00DF40CD"/>
    <w:rsid w:val="00DF413E"/>
    <w:rsid w:val="00DF5359"/>
    <w:rsid w:val="00DF7A62"/>
    <w:rsid w:val="00E0224A"/>
    <w:rsid w:val="00E14DDA"/>
    <w:rsid w:val="00E16206"/>
    <w:rsid w:val="00E2075B"/>
    <w:rsid w:val="00E22AD2"/>
    <w:rsid w:val="00E3015F"/>
    <w:rsid w:val="00E31437"/>
    <w:rsid w:val="00E40286"/>
    <w:rsid w:val="00E4190C"/>
    <w:rsid w:val="00E44CD4"/>
    <w:rsid w:val="00E501BD"/>
    <w:rsid w:val="00E6101F"/>
    <w:rsid w:val="00E61845"/>
    <w:rsid w:val="00E72031"/>
    <w:rsid w:val="00E72A68"/>
    <w:rsid w:val="00E81AB1"/>
    <w:rsid w:val="00E8340B"/>
    <w:rsid w:val="00E840E4"/>
    <w:rsid w:val="00E906B2"/>
    <w:rsid w:val="00E90C0D"/>
    <w:rsid w:val="00E91FFA"/>
    <w:rsid w:val="00E92E26"/>
    <w:rsid w:val="00E934BE"/>
    <w:rsid w:val="00E94481"/>
    <w:rsid w:val="00E95A4E"/>
    <w:rsid w:val="00EA3D94"/>
    <w:rsid w:val="00EA61E9"/>
    <w:rsid w:val="00EA698D"/>
    <w:rsid w:val="00EA7AAD"/>
    <w:rsid w:val="00EB1617"/>
    <w:rsid w:val="00EB597E"/>
    <w:rsid w:val="00EB786A"/>
    <w:rsid w:val="00EB7970"/>
    <w:rsid w:val="00EC191E"/>
    <w:rsid w:val="00EC333F"/>
    <w:rsid w:val="00EC3910"/>
    <w:rsid w:val="00EC4B8B"/>
    <w:rsid w:val="00EC5238"/>
    <w:rsid w:val="00EE11CC"/>
    <w:rsid w:val="00EE42F9"/>
    <w:rsid w:val="00EE7EAE"/>
    <w:rsid w:val="00EF2414"/>
    <w:rsid w:val="00EF448E"/>
    <w:rsid w:val="00EF4991"/>
    <w:rsid w:val="00F104DA"/>
    <w:rsid w:val="00F106B8"/>
    <w:rsid w:val="00F12F4A"/>
    <w:rsid w:val="00F263A4"/>
    <w:rsid w:val="00F306FC"/>
    <w:rsid w:val="00F34493"/>
    <w:rsid w:val="00F37D2C"/>
    <w:rsid w:val="00F40E9B"/>
    <w:rsid w:val="00F41EA1"/>
    <w:rsid w:val="00F4306A"/>
    <w:rsid w:val="00F46967"/>
    <w:rsid w:val="00F52F2E"/>
    <w:rsid w:val="00F55AC9"/>
    <w:rsid w:val="00F56BC2"/>
    <w:rsid w:val="00F630B2"/>
    <w:rsid w:val="00F66750"/>
    <w:rsid w:val="00F6693A"/>
    <w:rsid w:val="00F6755D"/>
    <w:rsid w:val="00F82068"/>
    <w:rsid w:val="00F8301C"/>
    <w:rsid w:val="00F84754"/>
    <w:rsid w:val="00F92CDE"/>
    <w:rsid w:val="00F971B4"/>
    <w:rsid w:val="00FA472F"/>
    <w:rsid w:val="00FA4A37"/>
    <w:rsid w:val="00FA7331"/>
    <w:rsid w:val="00FB4741"/>
    <w:rsid w:val="00FC1EF0"/>
    <w:rsid w:val="00FC1F32"/>
    <w:rsid w:val="00FC2377"/>
    <w:rsid w:val="00FC23A3"/>
    <w:rsid w:val="00FC56D7"/>
    <w:rsid w:val="00FC78E5"/>
    <w:rsid w:val="00FD1BEC"/>
    <w:rsid w:val="00FD23B4"/>
    <w:rsid w:val="00FD6E51"/>
    <w:rsid w:val="00FD7E58"/>
    <w:rsid w:val="00FE23AC"/>
    <w:rsid w:val="00FE2642"/>
    <w:rsid w:val="00FF002E"/>
    <w:rsid w:val="00FF2108"/>
    <w:rsid w:val="00FF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13FEF"/>
  <w15:docId w15:val="{54DF5D57-D8BD-4F57-9A2E-F1FDEDA46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85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B377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41E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6BC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56BC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5B377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5">
    <w:name w:val="TOC Heading"/>
    <w:basedOn w:val="1"/>
    <w:next w:val="a"/>
    <w:uiPriority w:val="39"/>
    <w:semiHidden/>
    <w:unhideWhenUsed/>
    <w:qFormat/>
    <w:rsid w:val="005B3771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5B3771"/>
    <w:pPr>
      <w:spacing w:after="100"/>
    </w:pPr>
  </w:style>
  <w:style w:type="character" w:styleId="a6">
    <w:name w:val="Hyperlink"/>
    <w:uiPriority w:val="99"/>
    <w:unhideWhenUsed/>
    <w:rsid w:val="005B3771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5B3771"/>
    <w:pPr>
      <w:spacing w:after="160" w:line="256" w:lineRule="auto"/>
      <w:ind w:left="720"/>
      <w:contextualSpacing/>
    </w:pPr>
  </w:style>
  <w:style w:type="paragraph" w:customStyle="1" w:styleId="c6">
    <w:name w:val="c6"/>
    <w:basedOn w:val="a"/>
    <w:rsid w:val="00EC52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EC5238"/>
  </w:style>
  <w:style w:type="paragraph" w:customStyle="1" w:styleId="c5">
    <w:name w:val="c5"/>
    <w:basedOn w:val="a"/>
    <w:rsid w:val="00EC52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C5238"/>
  </w:style>
  <w:style w:type="paragraph" w:styleId="a8">
    <w:name w:val="Normal (Web)"/>
    <w:basedOn w:val="a"/>
    <w:uiPriority w:val="99"/>
    <w:unhideWhenUsed/>
    <w:rsid w:val="00F37D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C6077C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A40D69"/>
    <w:rPr>
      <w:color w:val="800080"/>
      <w:u w:val="single"/>
    </w:rPr>
  </w:style>
  <w:style w:type="paragraph" w:styleId="aa">
    <w:name w:val="header"/>
    <w:basedOn w:val="a"/>
    <w:link w:val="ab"/>
    <w:uiPriority w:val="99"/>
    <w:unhideWhenUsed/>
    <w:rsid w:val="00D06FB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D06FBB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D06FB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06FBB"/>
    <w:rPr>
      <w:sz w:val="22"/>
      <w:szCs w:val="22"/>
      <w:lang w:eastAsia="en-US"/>
    </w:rPr>
  </w:style>
  <w:style w:type="character" w:customStyle="1" w:styleId="apple-style-span">
    <w:name w:val="apple-style-span"/>
    <w:basedOn w:val="a0"/>
    <w:rsid w:val="00727486"/>
  </w:style>
  <w:style w:type="character" w:styleId="ae">
    <w:name w:val="Book Title"/>
    <w:qFormat/>
    <w:rsid w:val="00727486"/>
    <w:rPr>
      <w:b/>
      <w:bCs/>
      <w:smallCaps/>
      <w:spacing w:val="5"/>
    </w:rPr>
  </w:style>
  <w:style w:type="character" w:styleId="af">
    <w:name w:val="Emphasis"/>
    <w:uiPriority w:val="20"/>
    <w:qFormat/>
    <w:rsid w:val="00813BB5"/>
    <w:rPr>
      <w:i/>
      <w:iCs/>
    </w:rPr>
  </w:style>
  <w:style w:type="character" w:customStyle="1" w:styleId="searchmatch">
    <w:name w:val="searchmatch"/>
    <w:basedOn w:val="a0"/>
    <w:rsid w:val="00813BB5"/>
  </w:style>
  <w:style w:type="character" w:styleId="af0">
    <w:name w:val="Strong"/>
    <w:uiPriority w:val="22"/>
    <w:qFormat/>
    <w:rsid w:val="00813BB5"/>
    <w:rPr>
      <w:b/>
      <w:bCs/>
    </w:rPr>
  </w:style>
  <w:style w:type="character" w:customStyle="1" w:styleId="highlight">
    <w:name w:val="highlight"/>
    <w:basedOn w:val="a0"/>
    <w:rsid w:val="00813BB5"/>
  </w:style>
  <w:style w:type="character" w:customStyle="1" w:styleId="cit-print-date">
    <w:name w:val="cit-print-date"/>
    <w:basedOn w:val="a0"/>
    <w:rsid w:val="00813BB5"/>
  </w:style>
  <w:style w:type="character" w:customStyle="1" w:styleId="cit-vol">
    <w:name w:val="cit-vol"/>
    <w:basedOn w:val="a0"/>
    <w:rsid w:val="00813BB5"/>
  </w:style>
  <w:style w:type="character" w:customStyle="1" w:styleId="cit-sep">
    <w:name w:val="cit-sep"/>
    <w:basedOn w:val="a0"/>
    <w:rsid w:val="00813BB5"/>
  </w:style>
  <w:style w:type="character" w:customStyle="1" w:styleId="cit-first-page">
    <w:name w:val="cit-first-page"/>
    <w:basedOn w:val="a0"/>
    <w:rsid w:val="00813BB5"/>
  </w:style>
  <w:style w:type="character" w:customStyle="1" w:styleId="cit-last-page">
    <w:name w:val="cit-last-page"/>
    <w:basedOn w:val="a0"/>
    <w:rsid w:val="00813BB5"/>
  </w:style>
  <w:style w:type="character" w:customStyle="1" w:styleId="authors">
    <w:name w:val="authors"/>
    <w:basedOn w:val="a0"/>
    <w:rsid w:val="00813BB5"/>
  </w:style>
  <w:style w:type="character" w:customStyle="1" w:styleId="slug-pub-date">
    <w:name w:val="slug-pub-date"/>
    <w:basedOn w:val="a0"/>
    <w:rsid w:val="00813BB5"/>
  </w:style>
  <w:style w:type="character" w:customStyle="1" w:styleId="slug-vol">
    <w:name w:val="slug-vol"/>
    <w:basedOn w:val="a0"/>
    <w:rsid w:val="00813BB5"/>
  </w:style>
  <w:style w:type="character" w:customStyle="1" w:styleId="slug-pages">
    <w:name w:val="slug-pages"/>
    <w:basedOn w:val="a0"/>
    <w:rsid w:val="00813BB5"/>
  </w:style>
  <w:style w:type="character" w:customStyle="1" w:styleId="citation">
    <w:name w:val="citation"/>
    <w:basedOn w:val="a0"/>
    <w:rsid w:val="00813BB5"/>
  </w:style>
  <w:style w:type="table" w:styleId="af1">
    <w:name w:val="Table Grid"/>
    <w:basedOn w:val="a1"/>
    <w:uiPriority w:val="59"/>
    <w:rsid w:val="00D416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Стиль1"/>
    <w:basedOn w:val="a"/>
    <w:rsid w:val="007F18DA"/>
    <w:pPr>
      <w:suppressAutoHyphens/>
      <w:spacing w:after="0" w:line="360" w:lineRule="auto"/>
      <w:ind w:firstLine="709"/>
      <w:jc w:val="both"/>
    </w:pPr>
    <w:rPr>
      <w:rFonts w:ascii="Times New Roman" w:eastAsia="Times New Roman" w:hAnsi="Times New Roman"/>
      <w:color w:val="000000"/>
      <w:kern w:val="1"/>
      <w:sz w:val="28"/>
      <w:szCs w:val="20"/>
      <w:lang w:eastAsia="zh-CN"/>
    </w:rPr>
  </w:style>
  <w:style w:type="table" w:customStyle="1" w:styleId="13">
    <w:name w:val="Сетка таблицы1"/>
    <w:basedOn w:val="a1"/>
    <w:next w:val="af1"/>
    <w:uiPriority w:val="39"/>
    <w:rsid w:val="001F390A"/>
    <w:rPr>
      <w:rFonts w:ascii="Times New Roman" w:hAnsi="Times New Roman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note text"/>
    <w:basedOn w:val="a"/>
    <w:link w:val="af3"/>
    <w:uiPriority w:val="99"/>
    <w:semiHidden/>
    <w:unhideWhenUsed/>
    <w:rsid w:val="000E6470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E6470"/>
    <w:rPr>
      <w:lang w:eastAsia="en-US"/>
    </w:rPr>
  </w:style>
  <w:style w:type="character" w:styleId="af4">
    <w:name w:val="footnote reference"/>
    <w:basedOn w:val="a0"/>
    <w:uiPriority w:val="99"/>
    <w:semiHidden/>
    <w:unhideWhenUsed/>
    <w:rsid w:val="000E6470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F41EA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af5">
    <w:name w:val="Subtle Emphasis"/>
    <w:basedOn w:val="a0"/>
    <w:uiPriority w:val="19"/>
    <w:qFormat/>
    <w:rsid w:val="00832086"/>
    <w:rPr>
      <w:i/>
      <w:iCs/>
      <w:color w:val="404040" w:themeColor="text1" w:themeTint="BF"/>
    </w:rPr>
  </w:style>
  <w:style w:type="paragraph" w:styleId="21">
    <w:name w:val="toc 2"/>
    <w:basedOn w:val="a"/>
    <w:next w:val="a"/>
    <w:autoRedefine/>
    <w:uiPriority w:val="39"/>
    <w:unhideWhenUsed/>
    <w:rsid w:val="003F4648"/>
    <w:pPr>
      <w:spacing w:after="100"/>
      <w:ind w:left="220"/>
    </w:pPr>
  </w:style>
  <w:style w:type="character" w:styleId="af6">
    <w:name w:val="Placeholder Text"/>
    <w:basedOn w:val="a0"/>
    <w:uiPriority w:val="99"/>
    <w:semiHidden/>
    <w:rsid w:val="00EA69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153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24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884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79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70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52639-DA36-4053-A6B1-C9FDA1E0A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2992</Words>
  <Characters>17059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20011</CharactersWithSpaces>
  <SharedDoc>false</SharedDoc>
  <HLinks>
    <vt:vector size="54" baseType="variant">
      <vt:variant>
        <vt:i4>1572868</vt:i4>
      </vt:variant>
      <vt:variant>
        <vt:i4>60</vt:i4>
      </vt:variant>
      <vt:variant>
        <vt:i4>0</vt:i4>
      </vt:variant>
      <vt:variant>
        <vt:i4>5</vt:i4>
      </vt:variant>
      <vt:variant>
        <vt:lpwstr>http://www.sciencedaily.com/releases/2010/01/100119092840.htm</vt:lpwstr>
      </vt:variant>
      <vt:variant>
        <vt:lpwstr/>
      </vt:variant>
      <vt:variant>
        <vt:i4>3145837</vt:i4>
      </vt:variant>
      <vt:variant>
        <vt:i4>57</vt:i4>
      </vt:variant>
      <vt:variant>
        <vt:i4>0</vt:i4>
      </vt:variant>
      <vt:variant>
        <vt:i4>5</vt:i4>
      </vt:variant>
      <vt:variant>
        <vt:lpwstr>http://stroysvoimirukami.ru/gost-12038-84/</vt:lpwstr>
      </vt:variant>
      <vt:variant>
        <vt:lpwstr/>
      </vt:variant>
      <vt:variant>
        <vt:i4>1507385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_Toc498942127</vt:lpwstr>
      </vt:variant>
      <vt:variant>
        <vt:i4>1507385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_Toc498942126</vt:lpwstr>
      </vt:variant>
      <vt:variant>
        <vt:i4>1507385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_Toc498942125</vt:lpwstr>
      </vt:variant>
      <vt:variant>
        <vt:i4>1507385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_Toc498942124</vt:lpwstr>
      </vt:variant>
      <vt:variant>
        <vt:i4>1507385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_Toc498942123</vt:lpwstr>
      </vt:variant>
      <vt:variant>
        <vt:i4>1507385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_Toc498942122</vt:lpwstr>
      </vt:variant>
      <vt:variant>
        <vt:i4>1507385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_Toc498942121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Давлетова Наиля Ханифовна</dc:creator>
  <cp:lastModifiedBy>Пользователь</cp:lastModifiedBy>
  <cp:revision>3</cp:revision>
  <cp:lastPrinted>2017-10-26T08:47:00Z</cp:lastPrinted>
  <dcterms:created xsi:type="dcterms:W3CDTF">2022-01-19T16:14:00Z</dcterms:created>
  <dcterms:modified xsi:type="dcterms:W3CDTF">2022-01-20T04:16:00Z</dcterms:modified>
</cp:coreProperties>
</file>