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51B8A2" w14:textId="202E0956" w:rsidR="007D628A" w:rsidRPr="0075592C" w:rsidRDefault="007D628A" w:rsidP="007D628A">
      <w:pPr>
        <w:contextualSpacing/>
        <w:jc w:val="center"/>
        <w:rPr>
          <w:bCs/>
          <w:sz w:val="28"/>
          <w:szCs w:val="20"/>
        </w:rPr>
      </w:pPr>
      <w:r w:rsidRPr="0075592C">
        <w:rPr>
          <w:bCs/>
          <w:sz w:val="28"/>
          <w:szCs w:val="20"/>
        </w:rPr>
        <w:t>Муниципальное</w:t>
      </w:r>
      <w:r w:rsidR="00195F2D" w:rsidRPr="0075592C">
        <w:rPr>
          <w:bCs/>
          <w:sz w:val="28"/>
          <w:szCs w:val="20"/>
        </w:rPr>
        <w:t xml:space="preserve"> </w:t>
      </w:r>
      <w:r w:rsidRPr="0075592C">
        <w:rPr>
          <w:bCs/>
          <w:sz w:val="28"/>
          <w:szCs w:val="20"/>
        </w:rPr>
        <w:t>бюджетное учреждение</w:t>
      </w:r>
      <w:r w:rsidR="00195F2D" w:rsidRPr="0075592C">
        <w:rPr>
          <w:bCs/>
          <w:sz w:val="28"/>
          <w:szCs w:val="20"/>
        </w:rPr>
        <w:t xml:space="preserve"> </w:t>
      </w:r>
      <w:r w:rsidRPr="0075592C">
        <w:rPr>
          <w:bCs/>
          <w:sz w:val="28"/>
          <w:szCs w:val="20"/>
        </w:rPr>
        <w:t>дополнительного образования межрайонная, территориальная станция</w:t>
      </w:r>
      <w:r w:rsidR="00195F2D" w:rsidRPr="0075592C">
        <w:rPr>
          <w:bCs/>
          <w:sz w:val="28"/>
          <w:szCs w:val="20"/>
        </w:rPr>
        <w:t xml:space="preserve"> </w:t>
      </w:r>
      <w:r w:rsidRPr="0075592C">
        <w:rPr>
          <w:bCs/>
          <w:sz w:val="28"/>
          <w:szCs w:val="20"/>
        </w:rPr>
        <w:t xml:space="preserve">юных натуралистов </w:t>
      </w:r>
    </w:p>
    <w:p w14:paraId="54E3F4E4" w14:textId="45D7C13B" w:rsidR="007D628A" w:rsidRPr="0075592C" w:rsidRDefault="007D628A" w:rsidP="007D628A">
      <w:pPr>
        <w:contextualSpacing/>
        <w:jc w:val="center"/>
        <w:rPr>
          <w:bCs/>
          <w:sz w:val="28"/>
          <w:szCs w:val="20"/>
        </w:rPr>
      </w:pPr>
      <w:r w:rsidRPr="0075592C">
        <w:rPr>
          <w:bCs/>
          <w:sz w:val="28"/>
          <w:szCs w:val="20"/>
        </w:rPr>
        <w:t>города-курорта Кисловодска</w:t>
      </w:r>
    </w:p>
    <w:p w14:paraId="011CC656" w14:textId="77777777" w:rsidR="00205A04" w:rsidRPr="0075592C" w:rsidRDefault="00205A04" w:rsidP="007D628A">
      <w:pPr>
        <w:contextualSpacing/>
        <w:jc w:val="center"/>
        <w:rPr>
          <w:bCs/>
          <w:sz w:val="28"/>
          <w:szCs w:val="20"/>
        </w:rPr>
      </w:pPr>
    </w:p>
    <w:p w14:paraId="01E6F5AB" w14:textId="47F172CF" w:rsidR="007D628A" w:rsidRPr="0075592C" w:rsidRDefault="007D628A" w:rsidP="007D628A">
      <w:pPr>
        <w:contextualSpacing/>
        <w:jc w:val="center"/>
        <w:rPr>
          <w:bCs/>
          <w:sz w:val="28"/>
          <w:szCs w:val="20"/>
        </w:rPr>
      </w:pPr>
      <w:r w:rsidRPr="0075592C">
        <w:rPr>
          <w:bCs/>
          <w:sz w:val="28"/>
          <w:szCs w:val="20"/>
        </w:rPr>
        <w:t xml:space="preserve">Ставропольский край, город Кисловодск </w:t>
      </w:r>
    </w:p>
    <w:p w14:paraId="14CE576E" w14:textId="77777777" w:rsidR="00205A04" w:rsidRPr="0075592C" w:rsidRDefault="00205A04" w:rsidP="007D628A">
      <w:pPr>
        <w:contextualSpacing/>
        <w:jc w:val="center"/>
        <w:rPr>
          <w:bCs/>
          <w:sz w:val="28"/>
          <w:szCs w:val="20"/>
        </w:rPr>
      </w:pPr>
    </w:p>
    <w:p w14:paraId="396F5AE2" w14:textId="540ABEAF" w:rsidR="007D628A" w:rsidRPr="0075592C" w:rsidRDefault="007D628A" w:rsidP="007D628A">
      <w:pPr>
        <w:contextualSpacing/>
        <w:jc w:val="center"/>
        <w:rPr>
          <w:bCs/>
          <w:sz w:val="28"/>
          <w:szCs w:val="20"/>
        </w:rPr>
      </w:pPr>
      <w:r w:rsidRPr="0075592C">
        <w:rPr>
          <w:bCs/>
          <w:sz w:val="28"/>
          <w:szCs w:val="20"/>
        </w:rPr>
        <w:t>Объединение «Юный эколог»</w:t>
      </w:r>
    </w:p>
    <w:p w14:paraId="77C2CDD2" w14:textId="77777777" w:rsidR="007D628A" w:rsidRPr="0075592C" w:rsidRDefault="007D628A" w:rsidP="007D628A">
      <w:pPr>
        <w:contextualSpacing/>
        <w:jc w:val="center"/>
        <w:rPr>
          <w:b/>
          <w:sz w:val="28"/>
          <w:szCs w:val="20"/>
        </w:rPr>
      </w:pPr>
    </w:p>
    <w:p w14:paraId="61EEB7AF" w14:textId="1E099F46" w:rsidR="007D628A" w:rsidRDefault="007D628A" w:rsidP="007D628A">
      <w:pPr>
        <w:contextualSpacing/>
        <w:jc w:val="center"/>
        <w:rPr>
          <w:b/>
          <w:sz w:val="28"/>
          <w:szCs w:val="20"/>
        </w:rPr>
      </w:pPr>
    </w:p>
    <w:p w14:paraId="20F827C7" w14:textId="77777777" w:rsidR="0099094D" w:rsidRDefault="0099094D" w:rsidP="007D628A">
      <w:pPr>
        <w:contextualSpacing/>
        <w:jc w:val="center"/>
        <w:rPr>
          <w:b/>
          <w:sz w:val="28"/>
          <w:szCs w:val="20"/>
        </w:rPr>
      </w:pPr>
    </w:p>
    <w:p w14:paraId="6B1AB9D5" w14:textId="77777777" w:rsidR="0099094D" w:rsidRPr="0075592C" w:rsidRDefault="0099094D" w:rsidP="007D628A">
      <w:pPr>
        <w:contextualSpacing/>
        <w:jc w:val="center"/>
        <w:rPr>
          <w:b/>
          <w:sz w:val="28"/>
          <w:szCs w:val="20"/>
        </w:rPr>
      </w:pPr>
    </w:p>
    <w:p w14:paraId="0662FA79" w14:textId="77777777" w:rsidR="0075592C" w:rsidRPr="0075592C" w:rsidRDefault="0075592C" w:rsidP="0075592C">
      <w:pPr>
        <w:rPr>
          <w:bCs/>
          <w:sz w:val="28"/>
          <w:szCs w:val="20"/>
        </w:rPr>
      </w:pPr>
      <w:r w:rsidRPr="0075592C">
        <w:rPr>
          <w:bCs/>
          <w:sz w:val="28"/>
          <w:szCs w:val="20"/>
        </w:rPr>
        <w:t>Номинация «Экологический мониторинг»</w:t>
      </w:r>
    </w:p>
    <w:p w14:paraId="04740DF3" w14:textId="77777777" w:rsidR="00711684" w:rsidRDefault="00711684" w:rsidP="00711684">
      <w:pPr>
        <w:spacing w:line="360" w:lineRule="auto"/>
        <w:contextualSpacing/>
        <w:rPr>
          <w:b/>
          <w:sz w:val="36"/>
        </w:rPr>
      </w:pPr>
    </w:p>
    <w:p w14:paraId="7B581796" w14:textId="77777777" w:rsidR="0099094D" w:rsidRDefault="0099094D" w:rsidP="00711684">
      <w:pPr>
        <w:spacing w:line="360" w:lineRule="auto"/>
        <w:contextualSpacing/>
        <w:rPr>
          <w:b/>
          <w:sz w:val="36"/>
        </w:rPr>
      </w:pPr>
    </w:p>
    <w:p w14:paraId="7D8DD564" w14:textId="77777777" w:rsidR="0099094D" w:rsidRPr="0075592C" w:rsidRDefault="0099094D" w:rsidP="00711684">
      <w:pPr>
        <w:spacing w:line="360" w:lineRule="auto"/>
        <w:contextualSpacing/>
        <w:rPr>
          <w:b/>
          <w:sz w:val="36"/>
        </w:rPr>
      </w:pPr>
    </w:p>
    <w:p w14:paraId="24B34B0C" w14:textId="4F1D3683" w:rsidR="00893F5F" w:rsidRPr="00711684" w:rsidRDefault="00711684" w:rsidP="00CA1287">
      <w:pPr>
        <w:spacing w:line="360" w:lineRule="auto"/>
        <w:contextualSpacing/>
        <w:jc w:val="center"/>
        <w:rPr>
          <w:b/>
          <w:sz w:val="36"/>
        </w:rPr>
      </w:pPr>
      <w:r w:rsidRPr="00711684">
        <w:rPr>
          <w:b/>
          <w:sz w:val="36"/>
        </w:rPr>
        <w:t>МОНИТОРИНГ</w:t>
      </w:r>
      <w:r w:rsidR="00CA1287">
        <w:rPr>
          <w:b/>
          <w:sz w:val="36"/>
        </w:rPr>
        <w:t xml:space="preserve"> </w:t>
      </w:r>
      <w:r w:rsidRPr="00711684">
        <w:rPr>
          <w:b/>
          <w:sz w:val="36"/>
        </w:rPr>
        <w:t>ПРИРОДНОЙ СРЕДЫ</w:t>
      </w:r>
    </w:p>
    <w:p w14:paraId="0D52D850" w14:textId="77777777" w:rsidR="005171D1" w:rsidRPr="00711684" w:rsidRDefault="00711684" w:rsidP="00711684">
      <w:pPr>
        <w:pStyle w:val="af1"/>
        <w:spacing w:before="0" w:beforeAutospacing="0" w:after="0" w:afterAutospacing="0" w:line="360" w:lineRule="auto"/>
        <w:contextualSpacing/>
        <w:jc w:val="center"/>
        <w:rPr>
          <w:b/>
          <w:sz w:val="36"/>
        </w:rPr>
      </w:pPr>
      <w:r w:rsidRPr="00711684">
        <w:rPr>
          <w:b/>
          <w:sz w:val="36"/>
        </w:rPr>
        <w:t>ГОРОДА-КУРОРТА КИСЛОВОДСКА</w:t>
      </w:r>
    </w:p>
    <w:p w14:paraId="3E413D72" w14:textId="77777777" w:rsidR="005171D1" w:rsidRPr="00BE6E9E" w:rsidRDefault="005171D1" w:rsidP="005171D1">
      <w:pPr>
        <w:spacing w:line="360" w:lineRule="auto"/>
        <w:contextualSpacing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738"/>
      </w:tblGrid>
      <w:tr w:rsidR="007D628A" w14:paraId="5A5C14ED" w14:textId="77777777" w:rsidTr="00295B67">
        <w:tc>
          <w:tcPr>
            <w:tcW w:w="2835" w:type="dxa"/>
          </w:tcPr>
          <w:p w14:paraId="1D5A52E4" w14:textId="77777777" w:rsidR="007D628A" w:rsidRDefault="007D628A" w:rsidP="005171D1">
            <w:pPr>
              <w:spacing w:line="360" w:lineRule="auto"/>
              <w:contextualSpacing/>
              <w:jc w:val="center"/>
            </w:pPr>
          </w:p>
        </w:tc>
        <w:tc>
          <w:tcPr>
            <w:tcW w:w="6738" w:type="dxa"/>
          </w:tcPr>
          <w:p w14:paraId="6FFE80D1" w14:textId="77777777" w:rsidR="007D628A" w:rsidRPr="007D628A" w:rsidRDefault="007D628A" w:rsidP="0099094D">
            <w:pPr>
              <w:ind w:left="1701"/>
              <w:rPr>
                <w:sz w:val="28"/>
                <w:szCs w:val="28"/>
              </w:rPr>
            </w:pPr>
            <w:r w:rsidRPr="007D628A">
              <w:rPr>
                <w:sz w:val="28"/>
                <w:szCs w:val="28"/>
              </w:rPr>
              <w:t>Выполнено:</w:t>
            </w:r>
          </w:p>
          <w:p w14:paraId="0B0780E6" w14:textId="7B939E5A" w:rsidR="005E4391" w:rsidRDefault="007D628A" w:rsidP="0099094D">
            <w:pPr>
              <w:ind w:left="1701"/>
              <w:rPr>
                <w:sz w:val="28"/>
                <w:szCs w:val="28"/>
              </w:rPr>
            </w:pPr>
            <w:r w:rsidRPr="007D628A">
              <w:rPr>
                <w:sz w:val="28"/>
                <w:szCs w:val="28"/>
              </w:rPr>
              <w:t xml:space="preserve">Канаш </w:t>
            </w:r>
            <w:proofErr w:type="spellStart"/>
            <w:r w:rsidRPr="007D628A">
              <w:rPr>
                <w:sz w:val="28"/>
                <w:szCs w:val="28"/>
              </w:rPr>
              <w:t>Юсеф</w:t>
            </w:r>
            <w:proofErr w:type="spellEnd"/>
            <w:r w:rsidRPr="007D628A">
              <w:rPr>
                <w:sz w:val="28"/>
                <w:szCs w:val="28"/>
              </w:rPr>
              <w:t xml:space="preserve"> Мохаммед</w:t>
            </w:r>
            <w:bookmarkStart w:id="0" w:name="_GoBack"/>
            <w:bookmarkEnd w:id="0"/>
            <w:r w:rsidRPr="007D628A">
              <w:rPr>
                <w:sz w:val="28"/>
                <w:szCs w:val="28"/>
              </w:rPr>
              <w:t>,</w:t>
            </w:r>
          </w:p>
          <w:p w14:paraId="11A0C7DE" w14:textId="159B89F0" w:rsidR="007D628A" w:rsidRPr="007D628A" w:rsidRDefault="007D628A" w:rsidP="0099094D">
            <w:pPr>
              <w:ind w:left="1701"/>
              <w:rPr>
                <w:sz w:val="28"/>
                <w:szCs w:val="28"/>
              </w:rPr>
            </w:pPr>
            <w:r w:rsidRPr="007D628A">
              <w:rPr>
                <w:sz w:val="28"/>
                <w:szCs w:val="28"/>
              </w:rPr>
              <w:t>11 класс</w:t>
            </w:r>
            <w:r w:rsidR="005E4391">
              <w:rPr>
                <w:sz w:val="28"/>
                <w:szCs w:val="28"/>
              </w:rPr>
              <w:t xml:space="preserve"> МБОУ СОШ №1</w:t>
            </w:r>
          </w:p>
          <w:p w14:paraId="60203F87" w14:textId="2BFFA45F" w:rsidR="007D628A" w:rsidRPr="007D628A" w:rsidRDefault="007D628A" w:rsidP="0099094D">
            <w:pPr>
              <w:ind w:left="1701"/>
              <w:rPr>
                <w:sz w:val="28"/>
                <w:szCs w:val="28"/>
              </w:rPr>
            </w:pPr>
            <w:r w:rsidRPr="007D628A">
              <w:rPr>
                <w:sz w:val="28"/>
                <w:szCs w:val="28"/>
              </w:rPr>
              <w:t>Руководител</w:t>
            </w:r>
            <w:r w:rsidR="00CF44BD">
              <w:rPr>
                <w:sz w:val="28"/>
                <w:szCs w:val="28"/>
              </w:rPr>
              <w:t>и</w:t>
            </w:r>
            <w:r w:rsidRPr="007D628A">
              <w:rPr>
                <w:sz w:val="28"/>
                <w:szCs w:val="28"/>
              </w:rPr>
              <w:t>:</w:t>
            </w:r>
          </w:p>
          <w:p w14:paraId="5031FA81" w14:textId="4DA2BC86" w:rsidR="007D628A" w:rsidRPr="007D628A" w:rsidRDefault="00A41D20" w:rsidP="0099094D">
            <w:pPr>
              <w:ind w:left="17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7D628A" w:rsidRPr="007D628A">
              <w:rPr>
                <w:sz w:val="28"/>
                <w:szCs w:val="28"/>
              </w:rPr>
              <w:t>ерасименко Татьяна Васильевна,</w:t>
            </w:r>
          </w:p>
          <w:p w14:paraId="2050817F" w14:textId="76502475" w:rsidR="007D628A" w:rsidRDefault="007D628A" w:rsidP="0099094D">
            <w:pPr>
              <w:ind w:left="1701"/>
              <w:rPr>
                <w:sz w:val="28"/>
                <w:szCs w:val="28"/>
              </w:rPr>
            </w:pPr>
            <w:r w:rsidRPr="007D628A">
              <w:rPr>
                <w:sz w:val="28"/>
                <w:szCs w:val="28"/>
              </w:rPr>
              <w:t>педагог дополнительного образования</w:t>
            </w:r>
            <w:r w:rsidR="00195F2D">
              <w:rPr>
                <w:sz w:val="28"/>
                <w:szCs w:val="28"/>
              </w:rPr>
              <w:t xml:space="preserve"> </w:t>
            </w:r>
            <w:r w:rsidRPr="007D628A">
              <w:rPr>
                <w:sz w:val="28"/>
                <w:szCs w:val="28"/>
              </w:rPr>
              <w:t>МБУ ДО СЮН города-курорта Кисловодска</w:t>
            </w:r>
          </w:p>
          <w:p w14:paraId="38A00FC6" w14:textId="2248FB11" w:rsidR="00295B67" w:rsidRDefault="00295B67" w:rsidP="0099094D">
            <w:pPr>
              <w:ind w:left="1701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Татаркова</w:t>
            </w:r>
            <w:proofErr w:type="spellEnd"/>
            <w:r>
              <w:rPr>
                <w:sz w:val="28"/>
                <w:szCs w:val="28"/>
              </w:rPr>
              <w:t xml:space="preserve"> Анна Сергеевна,</w:t>
            </w:r>
          </w:p>
          <w:p w14:paraId="2E200F3C" w14:textId="06D0C311" w:rsidR="00295B67" w:rsidRDefault="00295B67" w:rsidP="0099094D">
            <w:pPr>
              <w:ind w:left="17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образования</w:t>
            </w:r>
            <w:r w:rsidR="00195F2D">
              <w:rPr>
                <w:sz w:val="28"/>
                <w:szCs w:val="28"/>
              </w:rPr>
              <w:t xml:space="preserve"> </w:t>
            </w:r>
          </w:p>
          <w:p w14:paraId="64D486ED" w14:textId="1DA77061" w:rsidR="00295B67" w:rsidRPr="007D628A" w:rsidRDefault="00295B67" w:rsidP="0099094D">
            <w:pPr>
              <w:ind w:left="17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 ДО СЮН города-курорта Кисловодска</w:t>
            </w:r>
          </w:p>
          <w:p w14:paraId="2D2AB485" w14:textId="77777777" w:rsidR="007D628A" w:rsidRDefault="007D628A" w:rsidP="005171D1">
            <w:pPr>
              <w:spacing w:line="360" w:lineRule="auto"/>
              <w:contextualSpacing/>
              <w:jc w:val="center"/>
            </w:pPr>
          </w:p>
        </w:tc>
      </w:tr>
    </w:tbl>
    <w:p w14:paraId="487A57B9" w14:textId="77777777" w:rsidR="007D628A" w:rsidRDefault="007D628A" w:rsidP="005171D1">
      <w:pPr>
        <w:spacing w:line="360" w:lineRule="auto"/>
        <w:ind w:firstLine="709"/>
        <w:contextualSpacing/>
        <w:jc w:val="center"/>
      </w:pPr>
    </w:p>
    <w:p w14:paraId="719EAAB8" w14:textId="77777777" w:rsidR="00893F5F" w:rsidRDefault="00893F5F" w:rsidP="005171D1">
      <w:pPr>
        <w:spacing w:line="360" w:lineRule="auto"/>
        <w:ind w:firstLine="709"/>
        <w:contextualSpacing/>
        <w:jc w:val="center"/>
      </w:pPr>
    </w:p>
    <w:p w14:paraId="020FA3B2" w14:textId="77777777" w:rsidR="0075592C" w:rsidRDefault="0075592C" w:rsidP="005171D1">
      <w:pPr>
        <w:spacing w:line="360" w:lineRule="auto"/>
        <w:ind w:firstLine="709"/>
        <w:contextualSpacing/>
        <w:jc w:val="center"/>
      </w:pPr>
    </w:p>
    <w:p w14:paraId="19A53614" w14:textId="77777777" w:rsidR="0075592C" w:rsidRDefault="0075592C" w:rsidP="005171D1">
      <w:pPr>
        <w:spacing w:line="360" w:lineRule="auto"/>
        <w:ind w:firstLine="709"/>
        <w:contextualSpacing/>
        <w:jc w:val="center"/>
      </w:pPr>
    </w:p>
    <w:p w14:paraId="20E60C65" w14:textId="3D54D5D6" w:rsidR="007D628A" w:rsidRDefault="007D628A" w:rsidP="00295B67">
      <w:pPr>
        <w:spacing w:line="360" w:lineRule="auto"/>
        <w:contextualSpacing/>
        <w:rPr>
          <w:sz w:val="28"/>
        </w:rPr>
      </w:pPr>
    </w:p>
    <w:p w14:paraId="7A9C362D" w14:textId="77777777" w:rsidR="00295B67" w:rsidRDefault="00295B67" w:rsidP="00295B67">
      <w:pPr>
        <w:spacing w:line="360" w:lineRule="auto"/>
        <w:contextualSpacing/>
        <w:rPr>
          <w:sz w:val="28"/>
        </w:rPr>
      </w:pPr>
    </w:p>
    <w:p w14:paraId="77993570" w14:textId="6DC599EF" w:rsidR="00B751D6" w:rsidRDefault="0075592C" w:rsidP="00B751D6">
      <w:pPr>
        <w:spacing w:line="360" w:lineRule="auto"/>
        <w:contextualSpacing/>
        <w:jc w:val="center"/>
        <w:rPr>
          <w:sz w:val="28"/>
        </w:rPr>
      </w:pPr>
      <w:bookmarkStart w:id="1" w:name="_Toc92111311"/>
      <w:r>
        <w:rPr>
          <w:sz w:val="28"/>
        </w:rPr>
        <w:t>2021</w:t>
      </w:r>
    </w:p>
    <w:p w14:paraId="72715D27" w14:textId="77777777" w:rsidR="0075592C" w:rsidRDefault="0075592C" w:rsidP="00B751D6">
      <w:pPr>
        <w:spacing w:line="360" w:lineRule="auto"/>
        <w:contextualSpacing/>
        <w:jc w:val="center"/>
        <w:rPr>
          <w:sz w:val="28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8741974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92022E" w14:textId="152DD33E" w:rsidR="00734982" w:rsidRDefault="00734982" w:rsidP="00734982">
          <w:pPr>
            <w:pStyle w:val="af3"/>
            <w:spacing w:before="0"/>
          </w:pPr>
          <w:r>
            <w:t>Оглавление</w:t>
          </w:r>
        </w:p>
        <w:p w14:paraId="2CE28221" w14:textId="65A98C88" w:rsidR="00A41D20" w:rsidRPr="00195F2D" w:rsidRDefault="00734982">
          <w:pPr>
            <w:pStyle w:val="21"/>
            <w:tabs>
              <w:tab w:val="right" w:leader="dot" w:pos="962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659430" w:history="1">
            <w:r w:rsidR="00A41D20" w:rsidRPr="00195F2D">
              <w:rPr>
                <w:rStyle w:val="af0"/>
                <w:noProof/>
                <w:sz w:val="28"/>
              </w:rPr>
              <w:t>Введение</w:t>
            </w:r>
            <w:r w:rsidR="00A41D20" w:rsidRPr="00195F2D">
              <w:rPr>
                <w:noProof/>
                <w:webHidden/>
                <w:sz w:val="28"/>
              </w:rPr>
              <w:tab/>
            </w:r>
            <w:r w:rsidR="00A41D20" w:rsidRPr="00195F2D">
              <w:rPr>
                <w:noProof/>
                <w:webHidden/>
                <w:sz w:val="28"/>
              </w:rPr>
              <w:fldChar w:fldCharType="begin"/>
            </w:r>
            <w:r w:rsidR="00A41D20" w:rsidRPr="00195F2D">
              <w:rPr>
                <w:noProof/>
                <w:webHidden/>
                <w:sz w:val="28"/>
              </w:rPr>
              <w:instrText xml:space="preserve"> PAGEREF _Toc92659430 \h </w:instrText>
            </w:r>
            <w:r w:rsidR="00A41D20" w:rsidRPr="00195F2D">
              <w:rPr>
                <w:noProof/>
                <w:webHidden/>
                <w:sz w:val="28"/>
              </w:rPr>
            </w:r>
            <w:r w:rsidR="00A41D20" w:rsidRPr="00195F2D">
              <w:rPr>
                <w:noProof/>
                <w:webHidden/>
                <w:sz w:val="28"/>
              </w:rPr>
              <w:fldChar w:fldCharType="separate"/>
            </w:r>
            <w:r w:rsidR="00B92A86">
              <w:rPr>
                <w:noProof/>
                <w:webHidden/>
                <w:sz w:val="28"/>
              </w:rPr>
              <w:t>3</w:t>
            </w:r>
            <w:r w:rsidR="00A41D20" w:rsidRPr="00195F2D">
              <w:rPr>
                <w:noProof/>
                <w:webHidden/>
                <w:sz w:val="28"/>
              </w:rPr>
              <w:fldChar w:fldCharType="end"/>
            </w:r>
          </w:hyperlink>
        </w:p>
        <w:p w14:paraId="08A6F26D" w14:textId="527CB334" w:rsidR="00A41D20" w:rsidRPr="00195F2D" w:rsidRDefault="00D5356B">
          <w:pPr>
            <w:pStyle w:val="21"/>
            <w:tabs>
              <w:tab w:val="right" w:leader="dot" w:pos="962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2659431" w:history="1">
            <w:r w:rsidR="00A41D20" w:rsidRPr="00195F2D">
              <w:rPr>
                <w:rStyle w:val="af0"/>
                <w:noProof/>
                <w:sz w:val="28"/>
              </w:rPr>
              <w:t>1.Обзор литературы</w:t>
            </w:r>
            <w:r w:rsidR="00A41D20" w:rsidRPr="00195F2D">
              <w:rPr>
                <w:noProof/>
                <w:webHidden/>
                <w:sz w:val="28"/>
              </w:rPr>
              <w:tab/>
            </w:r>
            <w:r w:rsidR="00A41D20" w:rsidRPr="00195F2D">
              <w:rPr>
                <w:noProof/>
                <w:webHidden/>
                <w:sz w:val="28"/>
              </w:rPr>
              <w:fldChar w:fldCharType="begin"/>
            </w:r>
            <w:r w:rsidR="00A41D20" w:rsidRPr="00195F2D">
              <w:rPr>
                <w:noProof/>
                <w:webHidden/>
                <w:sz w:val="28"/>
              </w:rPr>
              <w:instrText xml:space="preserve"> PAGEREF _Toc92659431 \h </w:instrText>
            </w:r>
            <w:r w:rsidR="00A41D20" w:rsidRPr="00195F2D">
              <w:rPr>
                <w:noProof/>
                <w:webHidden/>
                <w:sz w:val="28"/>
              </w:rPr>
            </w:r>
            <w:r w:rsidR="00A41D20" w:rsidRPr="00195F2D">
              <w:rPr>
                <w:noProof/>
                <w:webHidden/>
                <w:sz w:val="28"/>
              </w:rPr>
              <w:fldChar w:fldCharType="separate"/>
            </w:r>
            <w:r w:rsidR="00B92A86">
              <w:rPr>
                <w:noProof/>
                <w:webHidden/>
                <w:sz w:val="28"/>
              </w:rPr>
              <w:t>4</w:t>
            </w:r>
            <w:r w:rsidR="00A41D20" w:rsidRPr="00195F2D">
              <w:rPr>
                <w:noProof/>
                <w:webHidden/>
                <w:sz w:val="28"/>
              </w:rPr>
              <w:fldChar w:fldCharType="end"/>
            </w:r>
          </w:hyperlink>
        </w:p>
        <w:p w14:paraId="07AEE930" w14:textId="0FAA7AF6" w:rsidR="00A41D20" w:rsidRPr="00195F2D" w:rsidRDefault="00D5356B">
          <w:pPr>
            <w:pStyle w:val="21"/>
            <w:tabs>
              <w:tab w:val="right" w:leader="dot" w:pos="962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2659432" w:history="1">
            <w:r w:rsidR="00A41D20" w:rsidRPr="00195F2D">
              <w:rPr>
                <w:rStyle w:val="af0"/>
                <w:noProof/>
                <w:sz w:val="28"/>
              </w:rPr>
              <w:t>2. Краткая физико-географическая характеристика города-курорта Кисловодска</w:t>
            </w:r>
            <w:r w:rsidR="00A41D20" w:rsidRPr="00195F2D">
              <w:rPr>
                <w:noProof/>
                <w:webHidden/>
                <w:sz w:val="28"/>
              </w:rPr>
              <w:tab/>
            </w:r>
            <w:r w:rsidR="00A41D20" w:rsidRPr="00195F2D">
              <w:rPr>
                <w:noProof/>
                <w:webHidden/>
                <w:sz w:val="28"/>
              </w:rPr>
              <w:fldChar w:fldCharType="begin"/>
            </w:r>
            <w:r w:rsidR="00A41D20" w:rsidRPr="00195F2D">
              <w:rPr>
                <w:noProof/>
                <w:webHidden/>
                <w:sz w:val="28"/>
              </w:rPr>
              <w:instrText xml:space="preserve"> PAGEREF _Toc92659432 \h </w:instrText>
            </w:r>
            <w:r w:rsidR="00A41D20" w:rsidRPr="00195F2D">
              <w:rPr>
                <w:noProof/>
                <w:webHidden/>
                <w:sz w:val="28"/>
              </w:rPr>
            </w:r>
            <w:r w:rsidR="00A41D20" w:rsidRPr="00195F2D">
              <w:rPr>
                <w:noProof/>
                <w:webHidden/>
                <w:sz w:val="28"/>
              </w:rPr>
              <w:fldChar w:fldCharType="separate"/>
            </w:r>
            <w:r w:rsidR="00B92A86">
              <w:rPr>
                <w:noProof/>
                <w:webHidden/>
                <w:sz w:val="28"/>
              </w:rPr>
              <w:t>5</w:t>
            </w:r>
            <w:r w:rsidR="00A41D20" w:rsidRPr="00195F2D">
              <w:rPr>
                <w:noProof/>
                <w:webHidden/>
                <w:sz w:val="28"/>
              </w:rPr>
              <w:fldChar w:fldCharType="end"/>
            </w:r>
          </w:hyperlink>
        </w:p>
        <w:p w14:paraId="2A0471F2" w14:textId="3C3FA1AA" w:rsidR="00A41D20" w:rsidRPr="00195F2D" w:rsidRDefault="00D5356B" w:rsidP="00A41D20">
          <w:pPr>
            <w:pStyle w:val="21"/>
            <w:tabs>
              <w:tab w:val="right" w:leader="dot" w:pos="962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2659434" w:history="1">
            <w:r w:rsidR="00A41D20" w:rsidRPr="00195F2D">
              <w:rPr>
                <w:rStyle w:val="af0"/>
                <w:noProof/>
                <w:sz w:val="28"/>
              </w:rPr>
              <w:t>3.</w:t>
            </w:r>
            <w:r w:rsidR="00195F2D" w:rsidRPr="00195F2D">
              <w:rPr>
                <w:rStyle w:val="af0"/>
                <w:noProof/>
                <w:sz w:val="28"/>
              </w:rPr>
              <w:t xml:space="preserve"> </w:t>
            </w:r>
            <w:r w:rsidR="00A41D20" w:rsidRPr="00195F2D">
              <w:rPr>
                <w:rStyle w:val="af0"/>
                <w:noProof/>
                <w:sz w:val="28"/>
              </w:rPr>
              <w:t>Методика</w:t>
            </w:r>
            <w:r w:rsidR="00195F2D" w:rsidRPr="00195F2D">
              <w:rPr>
                <w:rStyle w:val="af0"/>
                <w:noProof/>
                <w:sz w:val="28"/>
              </w:rPr>
              <w:t xml:space="preserve"> </w:t>
            </w:r>
            <w:r w:rsidR="00A41D20" w:rsidRPr="00195F2D">
              <w:rPr>
                <w:rStyle w:val="af0"/>
                <w:noProof/>
                <w:sz w:val="28"/>
              </w:rPr>
              <w:t>проведения</w:t>
            </w:r>
            <w:r w:rsidR="00A41D20" w:rsidRPr="00195F2D">
              <w:rPr>
                <w:noProof/>
                <w:webHidden/>
                <w:sz w:val="28"/>
              </w:rPr>
              <w:tab/>
            </w:r>
            <w:r w:rsidR="00A41D20" w:rsidRPr="00195F2D">
              <w:rPr>
                <w:noProof/>
                <w:webHidden/>
                <w:sz w:val="28"/>
              </w:rPr>
              <w:fldChar w:fldCharType="begin"/>
            </w:r>
            <w:r w:rsidR="00A41D20" w:rsidRPr="00195F2D">
              <w:rPr>
                <w:noProof/>
                <w:webHidden/>
                <w:sz w:val="28"/>
              </w:rPr>
              <w:instrText xml:space="preserve"> PAGEREF _Toc92659434 \h </w:instrText>
            </w:r>
            <w:r w:rsidR="00A41D20" w:rsidRPr="00195F2D">
              <w:rPr>
                <w:noProof/>
                <w:webHidden/>
                <w:sz w:val="28"/>
              </w:rPr>
            </w:r>
            <w:r w:rsidR="00A41D20" w:rsidRPr="00195F2D">
              <w:rPr>
                <w:noProof/>
                <w:webHidden/>
                <w:sz w:val="28"/>
              </w:rPr>
              <w:fldChar w:fldCharType="separate"/>
            </w:r>
            <w:r w:rsidR="00B92A86">
              <w:rPr>
                <w:noProof/>
                <w:webHidden/>
                <w:sz w:val="28"/>
              </w:rPr>
              <w:t>6</w:t>
            </w:r>
            <w:r w:rsidR="00A41D20" w:rsidRPr="00195F2D">
              <w:rPr>
                <w:noProof/>
                <w:webHidden/>
                <w:sz w:val="28"/>
              </w:rPr>
              <w:fldChar w:fldCharType="end"/>
            </w:r>
          </w:hyperlink>
        </w:p>
        <w:p w14:paraId="079420B7" w14:textId="58AD42FA" w:rsidR="00A41D20" w:rsidRPr="00195F2D" w:rsidRDefault="00D5356B">
          <w:pPr>
            <w:pStyle w:val="21"/>
            <w:tabs>
              <w:tab w:val="right" w:leader="dot" w:pos="962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2659438" w:history="1">
            <w:r w:rsidR="00A41D20" w:rsidRPr="00195F2D">
              <w:rPr>
                <w:rStyle w:val="af0"/>
                <w:noProof/>
                <w:sz w:val="28"/>
              </w:rPr>
              <w:t>4.Результаты исследования</w:t>
            </w:r>
            <w:r w:rsidR="00A41D20" w:rsidRPr="00195F2D">
              <w:rPr>
                <w:noProof/>
                <w:webHidden/>
                <w:sz w:val="28"/>
              </w:rPr>
              <w:tab/>
            </w:r>
            <w:r w:rsidR="00A41D20" w:rsidRPr="00195F2D">
              <w:rPr>
                <w:noProof/>
                <w:webHidden/>
                <w:sz w:val="28"/>
              </w:rPr>
              <w:fldChar w:fldCharType="begin"/>
            </w:r>
            <w:r w:rsidR="00A41D20" w:rsidRPr="00195F2D">
              <w:rPr>
                <w:noProof/>
                <w:webHidden/>
                <w:sz w:val="28"/>
              </w:rPr>
              <w:instrText xml:space="preserve"> PAGEREF _Toc92659438 \h </w:instrText>
            </w:r>
            <w:r w:rsidR="00A41D20" w:rsidRPr="00195F2D">
              <w:rPr>
                <w:noProof/>
                <w:webHidden/>
                <w:sz w:val="28"/>
              </w:rPr>
            </w:r>
            <w:r w:rsidR="00A41D20" w:rsidRPr="00195F2D">
              <w:rPr>
                <w:noProof/>
                <w:webHidden/>
                <w:sz w:val="28"/>
              </w:rPr>
              <w:fldChar w:fldCharType="separate"/>
            </w:r>
            <w:r w:rsidR="00B92A86">
              <w:rPr>
                <w:noProof/>
                <w:webHidden/>
                <w:sz w:val="28"/>
              </w:rPr>
              <w:t>8</w:t>
            </w:r>
            <w:r w:rsidR="00A41D20" w:rsidRPr="00195F2D">
              <w:rPr>
                <w:noProof/>
                <w:webHidden/>
                <w:sz w:val="28"/>
              </w:rPr>
              <w:fldChar w:fldCharType="end"/>
            </w:r>
          </w:hyperlink>
        </w:p>
        <w:p w14:paraId="61707065" w14:textId="3FC1E85F" w:rsidR="00A41D20" w:rsidRPr="00195F2D" w:rsidRDefault="00D5356B">
          <w:pPr>
            <w:pStyle w:val="21"/>
            <w:tabs>
              <w:tab w:val="right" w:leader="dot" w:pos="962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2659444" w:history="1">
            <w:r w:rsidR="00A41D20" w:rsidRPr="00195F2D">
              <w:rPr>
                <w:rStyle w:val="af0"/>
                <w:noProof/>
                <w:sz w:val="28"/>
              </w:rPr>
              <w:t xml:space="preserve">Выводы </w:t>
            </w:r>
            <w:r w:rsidR="00A41D20" w:rsidRPr="00195F2D">
              <w:rPr>
                <w:noProof/>
                <w:webHidden/>
                <w:sz w:val="28"/>
              </w:rPr>
              <w:tab/>
            </w:r>
            <w:r w:rsidR="00A41D20" w:rsidRPr="00195F2D">
              <w:rPr>
                <w:noProof/>
                <w:webHidden/>
                <w:sz w:val="28"/>
              </w:rPr>
              <w:fldChar w:fldCharType="begin"/>
            </w:r>
            <w:r w:rsidR="00A41D20" w:rsidRPr="00195F2D">
              <w:rPr>
                <w:noProof/>
                <w:webHidden/>
                <w:sz w:val="28"/>
              </w:rPr>
              <w:instrText xml:space="preserve"> PAGEREF _Toc92659444 \h </w:instrText>
            </w:r>
            <w:r w:rsidR="00A41D20" w:rsidRPr="00195F2D">
              <w:rPr>
                <w:noProof/>
                <w:webHidden/>
                <w:sz w:val="28"/>
              </w:rPr>
            </w:r>
            <w:r w:rsidR="00A41D20" w:rsidRPr="00195F2D">
              <w:rPr>
                <w:noProof/>
                <w:webHidden/>
                <w:sz w:val="28"/>
              </w:rPr>
              <w:fldChar w:fldCharType="separate"/>
            </w:r>
            <w:r w:rsidR="00B92A86">
              <w:rPr>
                <w:noProof/>
                <w:webHidden/>
                <w:sz w:val="28"/>
              </w:rPr>
              <w:t>14</w:t>
            </w:r>
            <w:r w:rsidR="00A41D20" w:rsidRPr="00195F2D">
              <w:rPr>
                <w:noProof/>
                <w:webHidden/>
                <w:sz w:val="28"/>
              </w:rPr>
              <w:fldChar w:fldCharType="end"/>
            </w:r>
          </w:hyperlink>
        </w:p>
        <w:p w14:paraId="3194BA8B" w14:textId="5BAD3D78" w:rsidR="00A41D20" w:rsidRPr="00195F2D" w:rsidRDefault="00D5356B">
          <w:pPr>
            <w:pStyle w:val="21"/>
            <w:tabs>
              <w:tab w:val="right" w:leader="dot" w:pos="962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2659445" w:history="1">
            <w:r w:rsidR="00A41D20" w:rsidRPr="00195F2D">
              <w:rPr>
                <w:rStyle w:val="af0"/>
                <w:noProof/>
                <w:sz w:val="28"/>
              </w:rPr>
              <w:t>Заключение</w:t>
            </w:r>
            <w:r w:rsidR="00A41D20" w:rsidRPr="00195F2D">
              <w:rPr>
                <w:noProof/>
                <w:webHidden/>
                <w:sz w:val="28"/>
              </w:rPr>
              <w:tab/>
            </w:r>
            <w:r w:rsidR="00A41D20" w:rsidRPr="00195F2D">
              <w:rPr>
                <w:noProof/>
                <w:webHidden/>
                <w:sz w:val="28"/>
              </w:rPr>
              <w:fldChar w:fldCharType="begin"/>
            </w:r>
            <w:r w:rsidR="00A41D20" w:rsidRPr="00195F2D">
              <w:rPr>
                <w:noProof/>
                <w:webHidden/>
                <w:sz w:val="28"/>
              </w:rPr>
              <w:instrText xml:space="preserve"> PAGEREF _Toc92659445 \h </w:instrText>
            </w:r>
            <w:r w:rsidR="00A41D20" w:rsidRPr="00195F2D">
              <w:rPr>
                <w:noProof/>
                <w:webHidden/>
                <w:sz w:val="28"/>
              </w:rPr>
            </w:r>
            <w:r w:rsidR="00A41D20" w:rsidRPr="00195F2D">
              <w:rPr>
                <w:noProof/>
                <w:webHidden/>
                <w:sz w:val="28"/>
              </w:rPr>
              <w:fldChar w:fldCharType="separate"/>
            </w:r>
            <w:r w:rsidR="00B92A86">
              <w:rPr>
                <w:noProof/>
                <w:webHidden/>
                <w:sz w:val="28"/>
              </w:rPr>
              <w:t>16</w:t>
            </w:r>
            <w:r w:rsidR="00A41D20" w:rsidRPr="00195F2D">
              <w:rPr>
                <w:noProof/>
                <w:webHidden/>
                <w:sz w:val="28"/>
              </w:rPr>
              <w:fldChar w:fldCharType="end"/>
            </w:r>
          </w:hyperlink>
        </w:p>
        <w:p w14:paraId="31C536E5" w14:textId="51F289AB" w:rsidR="00A41D20" w:rsidRPr="00195F2D" w:rsidRDefault="00D5356B">
          <w:pPr>
            <w:pStyle w:val="21"/>
            <w:tabs>
              <w:tab w:val="right" w:leader="dot" w:pos="962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2659446" w:history="1">
            <w:r w:rsidR="00A41D20" w:rsidRPr="00195F2D">
              <w:rPr>
                <w:rStyle w:val="af0"/>
                <w:noProof/>
                <w:sz w:val="28"/>
              </w:rPr>
              <w:t>Литература:</w:t>
            </w:r>
            <w:r w:rsidR="00A41D20" w:rsidRPr="00195F2D">
              <w:rPr>
                <w:noProof/>
                <w:webHidden/>
                <w:sz w:val="28"/>
              </w:rPr>
              <w:tab/>
            </w:r>
            <w:r w:rsidR="00A41D20" w:rsidRPr="00195F2D">
              <w:rPr>
                <w:noProof/>
                <w:webHidden/>
                <w:sz w:val="28"/>
              </w:rPr>
              <w:fldChar w:fldCharType="begin"/>
            </w:r>
            <w:r w:rsidR="00A41D20" w:rsidRPr="00195F2D">
              <w:rPr>
                <w:noProof/>
                <w:webHidden/>
                <w:sz w:val="28"/>
              </w:rPr>
              <w:instrText xml:space="preserve"> PAGEREF _Toc92659446 \h </w:instrText>
            </w:r>
            <w:r w:rsidR="00A41D20" w:rsidRPr="00195F2D">
              <w:rPr>
                <w:noProof/>
                <w:webHidden/>
                <w:sz w:val="28"/>
              </w:rPr>
            </w:r>
            <w:r w:rsidR="00A41D20" w:rsidRPr="00195F2D">
              <w:rPr>
                <w:noProof/>
                <w:webHidden/>
                <w:sz w:val="28"/>
              </w:rPr>
              <w:fldChar w:fldCharType="separate"/>
            </w:r>
            <w:r w:rsidR="00B92A86">
              <w:rPr>
                <w:noProof/>
                <w:webHidden/>
                <w:sz w:val="28"/>
              </w:rPr>
              <w:t>19</w:t>
            </w:r>
            <w:r w:rsidR="00A41D20" w:rsidRPr="00195F2D">
              <w:rPr>
                <w:noProof/>
                <w:webHidden/>
                <w:sz w:val="28"/>
              </w:rPr>
              <w:fldChar w:fldCharType="end"/>
            </w:r>
          </w:hyperlink>
        </w:p>
        <w:p w14:paraId="75D7C535" w14:textId="7CB1A7F6" w:rsidR="00A41D20" w:rsidRDefault="00D5356B">
          <w:pPr>
            <w:pStyle w:val="21"/>
            <w:tabs>
              <w:tab w:val="right" w:leader="dot" w:pos="9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2659447" w:history="1">
            <w:r w:rsidR="00A41D20" w:rsidRPr="00195F2D">
              <w:rPr>
                <w:rStyle w:val="af0"/>
                <w:noProof/>
                <w:sz w:val="28"/>
              </w:rPr>
              <w:t>Приложения</w:t>
            </w:r>
            <w:r w:rsidR="00A41D20" w:rsidRPr="00195F2D">
              <w:rPr>
                <w:noProof/>
                <w:webHidden/>
                <w:sz w:val="28"/>
              </w:rPr>
              <w:tab/>
            </w:r>
            <w:r w:rsidR="00A41D20" w:rsidRPr="00195F2D">
              <w:rPr>
                <w:noProof/>
                <w:webHidden/>
                <w:sz w:val="28"/>
              </w:rPr>
              <w:fldChar w:fldCharType="begin"/>
            </w:r>
            <w:r w:rsidR="00A41D20" w:rsidRPr="00195F2D">
              <w:rPr>
                <w:noProof/>
                <w:webHidden/>
                <w:sz w:val="28"/>
              </w:rPr>
              <w:instrText xml:space="preserve"> PAGEREF _Toc92659447 \h </w:instrText>
            </w:r>
            <w:r w:rsidR="00A41D20" w:rsidRPr="00195F2D">
              <w:rPr>
                <w:noProof/>
                <w:webHidden/>
                <w:sz w:val="28"/>
              </w:rPr>
            </w:r>
            <w:r w:rsidR="00A41D20" w:rsidRPr="00195F2D">
              <w:rPr>
                <w:noProof/>
                <w:webHidden/>
                <w:sz w:val="28"/>
              </w:rPr>
              <w:fldChar w:fldCharType="separate"/>
            </w:r>
            <w:r w:rsidR="00B92A86">
              <w:rPr>
                <w:noProof/>
                <w:webHidden/>
                <w:sz w:val="28"/>
              </w:rPr>
              <w:t>22</w:t>
            </w:r>
            <w:r w:rsidR="00A41D20" w:rsidRPr="00195F2D">
              <w:rPr>
                <w:noProof/>
                <w:webHidden/>
                <w:sz w:val="28"/>
              </w:rPr>
              <w:fldChar w:fldCharType="end"/>
            </w:r>
          </w:hyperlink>
        </w:p>
        <w:p w14:paraId="71B5702C" w14:textId="56A66319" w:rsidR="00A41D20" w:rsidRDefault="00A41D20">
          <w:pPr>
            <w:pStyle w:val="14"/>
            <w:tabs>
              <w:tab w:val="right" w:leader="dot" w:pos="962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</w:p>
        <w:p w14:paraId="684464E1" w14:textId="5038C4CB" w:rsidR="00734982" w:rsidRDefault="00734982" w:rsidP="00633B68">
          <w:r>
            <w:rPr>
              <w:b/>
              <w:bCs/>
            </w:rPr>
            <w:fldChar w:fldCharType="end"/>
          </w:r>
        </w:p>
      </w:sdtContent>
    </w:sdt>
    <w:p w14:paraId="2C9E33C7" w14:textId="77777777" w:rsidR="00734982" w:rsidRDefault="00734982" w:rsidP="00734982">
      <w:pPr>
        <w:pStyle w:val="2"/>
        <w:spacing w:before="0" w:after="0"/>
      </w:pPr>
    </w:p>
    <w:p w14:paraId="26E614D7" w14:textId="77777777" w:rsidR="00195F2D" w:rsidRDefault="00195F2D">
      <w:pPr>
        <w:rPr>
          <w:rFonts w:ascii="Arial" w:hAnsi="Arial" w:cs="Arial"/>
          <w:b/>
          <w:bCs/>
          <w:i/>
          <w:iCs/>
          <w:sz w:val="28"/>
          <w:szCs w:val="28"/>
        </w:rPr>
      </w:pPr>
      <w:bookmarkStart w:id="2" w:name="_Toc92659430"/>
      <w:r>
        <w:br w:type="page"/>
      </w:r>
    </w:p>
    <w:p w14:paraId="32620F66" w14:textId="1F29EFED" w:rsidR="00786EA2" w:rsidRPr="00B751D6" w:rsidRDefault="00786EA2" w:rsidP="00734982">
      <w:pPr>
        <w:pStyle w:val="2"/>
        <w:spacing w:before="0" w:after="0"/>
      </w:pPr>
      <w:r w:rsidRPr="009C50AB">
        <w:lastRenderedPageBreak/>
        <w:t>Введение</w:t>
      </w:r>
      <w:bookmarkEnd w:id="1"/>
      <w:bookmarkEnd w:id="2"/>
    </w:p>
    <w:p w14:paraId="76F577EB" w14:textId="77777777" w:rsidR="00786EA2" w:rsidRPr="003F689B" w:rsidRDefault="00786EA2" w:rsidP="003F689B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42067798" w14:textId="21051E63" w:rsidR="00786EA2" w:rsidRPr="00A41D20" w:rsidRDefault="00A41D20" w:rsidP="00A41D20">
      <w:pPr>
        <w:shd w:val="clear" w:color="auto" w:fill="FFFFFF"/>
        <w:ind w:firstLine="709"/>
        <w:jc w:val="both"/>
        <w:rPr>
          <w:sz w:val="28"/>
          <w:szCs w:val="28"/>
        </w:rPr>
      </w:pPr>
      <w:r w:rsidRPr="00A83C9E">
        <w:rPr>
          <w:sz w:val="28"/>
        </w:rPr>
        <w:t>Природная (окружающая) среда</w:t>
      </w:r>
      <w:r>
        <w:rPr>
          <w:sz w:val="28"/>
        </w:rPr>
        <w:t xml:space="preserve"> -</w:t>
      </w:r>
      <w:r w:rsidRPr="00A83C9E">
        <w:rPr>
          <w:sz w:val="28"/>
        </w:rPr>
        <w:t xml:space="preserve"> это </w:t>
      </w:r>
      <w:hyperlink r:id="rId9" w:tooltip="Среда обитания" w:history="1">
        <w:r w:rsidRPr="00A83C9E">
          <w:rPr>
            <w:rStyle w:val="af0"/>
            <w:color w:val="auto"/>
            <w:sz w:val="28"/>
            <w:u w:val="none"/>
          </w:rPr>
          <w:t>среда обитания</w:t>
        </w:r>
      </w:hyperlink>
      <w:r w:rsidRPr="00A83C9E">
        <w:rPr>
          <w:sz w:val="28"/>
        </w:rPr>
        <w:t> и деятельности человечества, весь окружающий человека мир, включая и </w:t>
      </w:r>
      <w:hyperlink r:id="rId10" w:tooltip="Природа" w:history="1">
        <w:r w:rsidRPr="00A83C9E">
          <w:rPr>
            <w:rStyle w:val="af0"/>
            <w:color w:val="auto"/>
            <w:sz w:val="28"/>
            <w:u w:val="none"/>
          </w:rPr>
          <w:t>природную</w:t>
        </w:r>
      </w:hyperlink>
      <w:r w:rsidRPr="00A83C9E">
        <w:rPr>
          <w:sz w:val="28"/>
        </w:rPr>
        <w:t>, и антропогенную среду</w:t>
      </w:r>
      <w:r>
        <w:rPr>
          <w:sz w:val="28"/>
        </w:rPr>
        <w:t xml:space="preserve">. </w:t>
      </w:r>
      <w:r w:rsidR="00B54113" w:rsidRPr="00F24452">
        <w:rPr>
          <w:sz w:val="28"/>
          <w:szCs w:val="28"/>
        </w:rPr>
        <w:t>Ухудшение состояния окружа</w:t>
      </w:r>
      <w:r>
        <w:rPr>
          <w:sz w:val="28"/>
          <w:szCs w:val="28"/>
        </w:rPr>
        <w:t xml:space="preserve">ющей природной среды, связано, </w:t>
      </w:r>
      <w:r w:rsidR="00B54113" w:rsidRPr="00F24452">
        <w:rPr>
          <w:sz w:val="28"/>
          <w:szCs w:val="28"/>
        </w:rPr>
        <w:t>как правило, с нерациональным и</w:t>
      </w:r>
      <w:r w:rsidR="00195F2D">
        <w:rPr>
          <w:sz w:val="28"/>
          <w:szCs w:val="28"/>
        </w:rPr>
        <w:t xml:space="preserve"> </w:t>
      </w:r>
      <w:r w:rsidR="00B54113" w:rsidRPr="00F24452">
        <w:rPr>
          <w:sz w:val="28"/>
          <w:szCs w:val="28"/>
        </w:rPr>
        <w:t>потребительским</w:t>
      </w:r>
      <w:r w:rsidR="00195F2D">
        <w:rPr>
          <w:sz w:val="28"/>
          <w:szCs w:val="28"/>
        </w:rPr>
        <w:t xml:space="preserve"> </w:t>
      </w:r>
      <w:r w:rsidR="00B54113" w:rsidRPr="00F24452">
        <w:rPr>
          <w:sz w:val="28"/>
          <w:szCs w:val="28"/>
        </w:rPr>
        <w:t>использованием природных ресурсов, ошибками в технической и экологической политике, крайне низким уровнем разработки и внедрения безотходных техно</w:t>
      </w:r>
      <w:r w:rsidR="00B54113" w:rsidRPr="00A83C9E">
        <w:rPr>
          <w:sz w:val="28"/>
        </w:rPr>
        <w:t>логий, малой изученностью всех последствий антропогенного воздействия на окружающую среду. В сложившейся ситуации чрезвычайно важным для практических действий и долгосрочного прогнозирования качества окружающей среды являются контроль состояния и определение тенденций ее изменения</w:t>
      </w:r>
      <w:r w:rsidR="00D22C22" w:rsidRPr="00A83C9E">
        <w:rPr>
          <w:sz w:val="28"/>
        </w:rPr>
        <w:t xml:space="preserve"> </w:t>
      </w:r>
      <w:r w:rsidR="00B54113" w:rsidRPr="00A83C9E">
        <w:rPr>
          <w:sz w:val="28"/>
        </w:rPr>
        <w:t>(Баннико</w:t>
      </w:r>
      <w:r w:rsidR="00D22C22" w:rsidRPr="00A83C9E">
        <w:rPr>
          <w:sz w:val="28"/>
        </w:rPr>
        <w:t>в</w:t>
      </w:r>
      <w:r w:rsidR="00B54113" w:rsidRPr="00A83C9E">
        <w:rPr>
          <w:sz w:val="28"/>
        </w:rPr>
        <w:t>, 1999)</w:t>
      </w:r>
      <w:r w:rsidR="00D22C22" w:rsidRPr="00A83C9E">
        <w:rPr>
          <w:sz w:val="28"/>
        </w:rPr>
        <w:t xml:space="preserve">. </w:t>
      </w:r>
      <w:r w:rsidR="00786EA2" w:rsidRPr="00A83C9E">
        <w:rPr>
          <w:sz w:val="28"/>
        </w:rPr>
        <w:t>Теперь мы осознали, что любая деятельность человека оказывает влияние на окружающую среду, а ухудшение состояния биосферы опасно для всех живых сущес</w:t>
      </w:r>
      <w:r w:rsidR="00B861F3" w:rsidRPr="00A83C9E">
        <w:rPr>
          <w:sz w:val="28"/>
        </w:rPr>
        <w:t>тв, в том числе и для человека</w:t>
      </w:r>
      <w:r>
        <w:rPr>
          <w:sz w:val="28"/>
        </w:rPr>
        <w:t xml:space="preserve">. </w:t>
      </w:r>
      <w:r w:rsidR="00786EA2" w:rsidRPr="00F24452">
        <w:rPr>
          <w:bCs/>
          <w:iCs/>
          <w:smallCaps/>
          <w:sz w:val="28"/>
          <w:szCs w:val="28"/>
        </w:rPr>
        <w:t>В</w:t>
      </w:r>
      <w:r w:rsidR="00786EA2" w:rsidRPr="00F24452">
        <w:rPr>
          <w:bCs/>
          <w:i/>
          <w:iCs/>
          <w:smallCaps/>
          <w:sz w:val="28"/>
          <w:szCs w:val="28"/>
        </w:rPr>
        <w:t xml:space="preserve"> </w:t>
      </w:r>
      <w:r w:rsidR="00786EA2" w:rsidRPr="00F24452">
        <w:rPr>
          <w:bCs/>
          <w:sz w:val="28"/>
          <w:szCs w:val="28"/>
        </w:rPr>
        <w:t>настоящее время в</w:t>
      </w:r>
      <w:r w:rsidR="007B1BB6" w:rsidRPr="00F24452">
        <w:rPr>
          <w:bCs/>
          <w:sz w:val="28"/>
          <w:szCs w:val="28"/>
        </w:rPr>
        <w:t>с</w:t>
      </w:r>
      <w:r w:rsidR="00786EA2" w:rsidRPr="00F24452">
        <w:rPr>
          <w:bCs/>
          <w:sz w:val="28"/>
          <w:szCs w:val="28"/>
        </w:rPr>
        <w:t>ё более актуальное значение приобретает мероприятия по улучшению</w:t>
      </w:r>
      <w:r w:rsidR="00195F2D">
        <w:rPr>
          <w:bCs/>
          <w:sz w:val="28"/>
          <w:szCs w:val="28"/>
        </w:rPr>
        <w:t xml:space="preserve"> </w:t>
      </w:r>
      <w:r w:rsidR="00786EA2" w:rsidRPr="00F24452">
        <w:rPr>
          <w:bCs/>
          <w:sz w:val="28"/>
          <w:szCs w:val="28"/>
        </w:rPr>
        <w:t>окружающей среды, б</w:t>
      </w:r>
      <w:r w:rsidR="00B861F3">
        <w:rPr>
          <w:bCs/>
          <w:sz w:val="28"/>
          <w:szCs w:val="28"/>
        </w:rPr>
        <w:t>лагоустройству и озеленению</w:t>
      </w:r>
      <w:r w:rsidR="00195F2D">
        <w:rPr>
          <w:bCs/>
          <w:sz w:val="28"/>
          <w:szCs w:val="28"/>
        </w:rPr>
        <w:t xml:space="preserve"> </w:t>
      </w:r>
      <w:r w:rsidR="00B861F3">
        <w:rPr>
          <w:bCs/>
          <w:sz w:val="28"/>
          <w:szCs w:val="28"/>
        </w:rPr>
        <w:t>гор</w:t>
      </w:r>
      <w:r w:rsidR="00841837" w:rsidRPr="00F24452">
        <w:rPr>
          <w:bCs/>
          <w:sz w:val="28"/>
          <w:szCs w:val="28"/>
        </w:rPr>
        <w:t>ода-курорта Кисловодска</w:t>
      </w:r>
      <w:r w:rsidR="00786EA2" w:rsidRPr="00F24452">
        <w:rPr>
          <w:bCs/>
          <w:sz w:val="28"/>
          <w:szCs w:val="28"/>
        </w:rPr>
        <w:t>.</w:t>
      </w:r>
      <w:r w:rsidR="00195F2D">
        <w:rPr>
          <w:bCs/>
          <w:sz w:val="28"/>
          <w:szCs w:val="28"/>
        </w:rPr>
        <w:t xml:space="preserve"> </w:t>
      </w:r>
      <w:r w:rsidR="00786EA2" w:rsidRPr="00F24452">
        <w:rPr>
          <w:bCs/>
          <w:sz w:val="28"/>
          <w:szCs w:val="28"/>
        </w:rPr>
        <w:t>Озеленение и благоустройство</w:t>
      </w:r>
      <w:r w:rsidR="00195F2D">
        <w:rPr>
          <w:bCs/>
          <w:sz w:val="28"/>
          <w:szCs w:val="28"/>
        </w:rPr>
        <w:t xml:space="preserve"> </w:t>
      </w:r>
      <w:r w:rsidR="00786EA2" w:rsidRPr="00F24452">
        <w:rPr>
          <w:bCs/>
          <w:sz w:val="28"/>
          <w:szCs w:val="28"/>
        </w:rPr>
        <w:t>влияет не только</w:t>
      </w:r>
      <w:r w:rsidR="00195F2D">
        <w:rPr>
          <w:bCs/>
          <w:sz w:val="28"/>
          <w:szCs w:val="28"/>
        </w:rPr>
        <w:t xml:space="preserve"> </w:t>
      </w:r>
      <w:r w:rsidR="00786EA2" w:rsidRPr="00F24452">
        <w:rPr>
          <w:bCs/>
          <w:sz w:val="28"/>
          <w:szCs w:val="28"/>
        </w:rPr>
        <w:t>на внешний облик города, его эстетические достоинства, условия мас</w:t>
      </w:r>
      <w:r>
        <w:rPr>
          <w:bCs/>
          <w:sz w:val="28"/>
          <w:szCs w:val="28"/>
        </w:rPr>
        <w:t xml:space="preserve">сового и курортного отдыха, но </w:t>
      </w:r>
      <w:r w:rsidR="00786EA2" w:rsidRPr="00F24452">
        <w:rPr>
          <w:bCs/>
          <w:sz w:val="28"/>
          <w:szCs w:val="28"/>
        </w:rPr>
        <w:t>и определяет санитарно-гигиенические и микроклиматические</w:t>
      </w:r>
      <w:r w:rsidR="00195F2D">
        <w:rPr>
          <w:bCs/>
          <w:sz w:val="28"/>
          <w:szCs w:val="28"/>
        </w:rPr>
        <w:t xml:space="preserve"> </w:t>
      </w:r>
      <w:r w:rsidR="00786EA2" w:rsidRPr="00F24452">
        <w:rPr>
          <w:bCs/>
          <w:sz w:val="28"/>
          <w:szCs w:val="28"/>
        </w:rPr>
        <w:t>показатели, оказывая</w:t>
      </w:r>
      <w:r w:rsidR="00195F2D">
        <w:rPr>
          <w:bCs/>
          <w:sz w:val="28"/>
          <w:szCs w:val="28"/>
        </w:rPr>
        <w:t xml:space="preserve"> </w:t>
      </w:r>
      <w:r w:rsidR="00786EA2" w:rsidRPr="00F24452">
        <w:rPr>
          <w:bCs/>
          <w:sz w:val="28"/>
          <w:szCs w:val="28"/>
        </w:rPr>
        <w:t>положительное психологическое</w:t>
      </w:r>
      <w:r w:rsidR="00195F2D">
        <w:rPr>
          <w:bCs/>
          <w:sz w:val="28"/>
          <w:szCs w:val="28"/>
        </w:rPr>
        <w:t xml:space="preserve"> </w:t>
      </w:r>
      <w:r w:rsidR="00786EA2" w:rsidRPr="00F24452">
        <w:rPr>
          <w:bCs/>
          <w:sz w:val="28"/>
          <w:szCs w:val="28"/>
        </w:rPr>
        <w:t>воздействие на человека</w:t>
      </w:r>
      <w:r w:rsidR="00D22C22" w:rsidRPr="00F24452">
        <w:rPr>
          <w:bCs/>
          <w:sz w:val="28"/>
          <w:szCs w:val="28"/>
        </w:rPr>
        <w:t xml:space="preserve"> (Казанкин,2015)</w:t>
      </w:r>
      <w:r w:rsidR="00295B67">
        <w:rPr>
          <w:bCs/>
          <w:sz w:val="28"/>
          <w:szCs w:val="28"/>
        </w:rPr>
        <w:t>.</w:t>
      </w:r>
      <w:r w:rsidR="00786EA2" w:rsidRPr="00F24452">
        <w:rPr>
          <w:bCs/>
          <w:sz w:val="28"/>
          <w:szCs w:val="28"/>
        </w:rPr>
        <w:t xml:space="preserve"> Однако,</w:t>
      </w:r>
      <w:r w:rsidR="00195F2D">
        <w:rPr>
          <w:bCs/>
          <w:sz w:val="28"/>
          <w:szCs w:val="28"/>
        </w:rPr>
        <w:t xml:space="preserve"> </w:t>
      </w:r>
      <w:r w:rsidR="00786EA2" w:rsidRPr="00F24452">
        <w:rPr>
          <w:bCs/>
          <w:sz w:val="28"/>
          <w:szCs w:val="28"/>
        </w:rPr>
        <w:t>усиление факторов антропогенного влияния и</w:t>
      </w:r>
      <w:r w:rsidR="00195F2D">
        <w:rPr>
          <w:bCs/>
          <w:sz w:val="28"/>
          <w:szCs w:val="28"/>
        </w:rPr>
        <w:t xml:space="preserve"> </w:t>
      </w:r>
      <w:r w:rsidR="00786EA2" w:rsidRPr="00F24452">
        <w:rPr>
          <w:bCs/>
          <w:sz w:val="28"/>
          <w:szCs w:val="28"/>
        </w:rPr>
        <w:t>проблема атмосферных</w:t>
      </w:r>
      <w:r w:rsidR="00195F2D">
        <w:rPr>
          <w:bCs/>
          <w:sz w:val="28"/>
          <w:szCs w:val="28"/>
        </w:rPr>
        <w:t xml:space="preserve"> </w:t>
      </w:r>
      <w:r w:rsidR="00786EA2" w:rsidRPr="00F24452">
        <w:rPr>
          <w:bCs/>
          <w:sz w:val="28"/>
          <w:szCs w:val="28"/>
        </w:rPr>
        <w:t>загрязнений на окружающий природный ландшафт приобрела</w:t>
      </w:r>
      <w:r w:rsidR="00195F2D">
        <w:rPr>
          <w:bCs/>
          <w:sz w:val="28"/>
          <w:szCs w:val="28"/>
        </w:rPr>
        <w:t xml:space="preserve"> </w:t>
      </w:r>
      <w:r w:rsidR="00786EA2" w:rsidRPr="00F24452">
        <w:rPr>
          <w:bCs/>
          <w:sz w:val="28"/>
          <w:szCs w:val="28"/>
        </w:rPr>
        <w:t xml:space="preserve">первостепенное значение. Одни природные ресурсы </w:t>
      </w:r>
      <w:r w:rsidR="00D22C22" w:rsidRPr="00F24452">
        <w:rPr>
          <w:bCs/>
          <w:sz w:val="28"/>
          <w:szCs w:val="28"/>
        </w:rPr>
        <w:t>земли,</w:t>
      </w:r>
      <w:r w:rsidR="00195F2D">
        <w:rPr>
          <w:bCs/>
          <w:sz w:val="28"/>
          <w:szCs w:val="28"/>
        </w:rPr>
        <w:t xml:space="preserve"> </w:t>
      </w:r>
      <w:r w:rsidR="00786EA2" w:rsidRPr="00F24452">
        <w:rPr>
          <w:bCs/>
          <w:sz w:val="28"/>
          <w:szCs w:val="28"/>
        </w:rPr>
        <w:t>(прежде всего минеральные) не возоб</w:t>
      </w:r>
      <w:r w:rsidR="00786EA2" w:rsidRPr="00F24452">
        <w:rPr>
          <w:bCs/>
          <w:sz w:val="28"/>
          <w:szCs w:val="28"/>
        </w:rPr>
        <w:softHyphen/>
        <w:t>новляются, а их потребление достигло астр</w:t>
      </w:r>
      <w:r w:rsidR="00841837" w:rsidRPr="00F24452">
        <w:rPr>
          <w:bCs/>
          <w:sz w:val="28"/>
          <w:szCs w:val="28"/>
        </w:rPr>
        <w:t>ономических цифр. Другие обладаю</w:t>
      </w:r>
      <w:r w:rsidR="00786EA2" w:rsidRPr="00F24452">
        <w:rPr>
          <w:bCs/>
          <w:sz w:val="28"/>
          <w:szCs w:val="28"/>
        </w:rPr>
        <w:t>т свойством естественного</w:t>
      </w:r>
      <w:r w:rsidR="00195F2D">
        <w:rPr>
          <w:bCs/>
          <w:sz w:val="28"/>
          <w:szCs w:val="28"/>
        </w:rPr>
        <w:t xml:space="preserve"> </w:t>
      </w:r>
      <w:r w:rsidR="00786EA2" w:rsidRPr="00F24452">
        <w:rPr>
          <w:bCs/>
          <w:sz w:val="28"/>
          <w:szCs w:val="28"/>
        </w:rPr>
        <w:t>самовосстановления (растительность, животный мир, почва, кислород атмосфер, вода), но современн</w:t>
      </w:r>
      <w:r w:rsidR="00786EA2" w:rsidRPr="00A41D20">
        <w:rPr>
          <w:bCs/>
          <w:sz w:val="28"/>
          <w:szCs w:val="28"/>
        </w:rPr>
        <w:t>ый уровень потребления привел к тому, что они начинает терять свои компенсационные возможности, естественное самовоспроизводст</w:t>
      </w:r>
      <w:r w:rsidR="00BE0B4E" w:rsidRPr="00A41D20">
        <w:rPr>
          <w:bCs/>
          <w:sz w:val="28"/>
          <w:szCs w:val="28"/>
        </w:rPr>
        <w:t>в</w:t>
      </w:r>
      <w:r w:rsidR="00786EA2" w:rsidRPr="00A41D20">
        <w:rPr>
          <w:bCs/>
          <w:sz w:val="28"/>
          <w:szCs w:val="28"/>
        </w:rPr>
        <w:t>о в необходимых масштабах. Прежде всего, это относится к пресной воде, растительности, почве</w:t>
      </w:r>
      <w:r w:rsidR="005E6726" w:rsidRPr="00A41D20">
        <w:rPr>
          <w:bCs/>
          <w:sz w:val="28"/>
          <w:szCs w:val="28"/>
        </w:rPr>
        <w:t xml:space="preserve"> </w:t>
      </w:r>
      <w:r w:rsidR="00FF11E9" w:rsidRPr="00A41D20">
        <w:rPr>
          <w:sz w:val="28"/>
          <w:szCs w:val="28"/>
        </w:rPr>
        <w:t>(</w:t>
      </w:r>
      <w:r w:rsidR="002F4F80" w:rsidRPr="00A41D20">
        <w:rPr>
          <w:sz w:val="28"/>
          <w:szCs w:val="28"/>
        </w:rPr>
        <w:t>Государственный доклад о состоянии</w:t>
      </w:r>
      <w:r w:rsidR="00B94AAC" w:rsidRPr="00A41D20">
        <w:rPr>
          <w:sz w:val="28"/>
          <w:szCs w:val="28"/>
        </w:rPr>
        <w:t xml:space="preserve"> окружающей среды и природопользование</w:t>
      </w:r>
      <w:r w:rsidR="00195F2D">
        <w:rPr>
          <w:sz w:val="28"/>
          <w:szCs w:val="28"/>
        </w:rPr>
        <w:t xml:space="preserve"> </w:t>
      </w:r>
      <w:r w:rsidR="00B94AAC" w:rsidRPr="00A41D20">
        <w:rPr>
          <w:sz w:val="28"/>
          <w:szCs w:val="28"/>
        </w:rPr>
        <w:t>в 2020 году,2021)</w:t>
      </w:r>
    </w:p>
    <w:p w14:paraId="0D26DA90" w14:textId="3A3B7BAB" w:rsidR="005E6726" w:rsidRPr="00A41D20" w:rsidRDefault="00786EA2" w:rsidP="00F04D9F">
      <w:pPr>
        <w:ind w:firstLine="709"/>
        <w:jc w:val="both"/>
        <w:rPr>
          <w:sz w:val="28"/>
          <w:szCs w:val="28"/>
        </w:rPr>
      </w:pPr>
      <w:r w:rsidRPr="00A41D20">
        <w:rPr>
          <w:b/>
          <w:iCs/>
          <w:sz w:val="28"/>
          <w:szCs w:val="28"/>
        </w:rPr>
        <w:t>Целью</w:t>
      </w:r>
      <w:r w:rsidR="00195F2D">
        <w:rPr>
          <w:b/>
          <w:i/>
          <w:sz w:val="28"/>
          <w:szCs w:val="28"/>
        </w:rPr>
        <w:t xml:space="preserve"> </w:t>
      </w:r>
      <w:r w:rsidRPr="00A41D20">
        <w:rPr>
          <w:sz w:val="28"/>
          <w:szCs w:val="28"/>
        </w:rPr>
        <w:t>нашего исследования является</w:t>
      </w:r>
      <w:r w:rsidRPr="00A41D20">
        <w:rPr>
          <w:b/>
          <w:i/>
          <w:sz w:val="28"/>
          <w:szCs w:val="28"/>
        </w:rPr>
        <w:t xml:space="preserve"> </w:t>
      </w:r>
      <w:r w:rsidRPr="00A41D20">
        <w:rPr>
          <w:sz w:val="28"/>
          <w:szCs w:val="28"/>
        </w:rPr>
        <w:t>мони</w:t>
      </w:r>
      <w:r w:rsidR="00841837" w:rsidRPr="00A41D20">
        <w:rPr>
          <w:sz w:val="28"/>
          <w:szCs w:val="28"/>
        </w:rPr>
        <w:t>торинг состояния</w:t>
      </w:r>
      <w:r w:rsidR="00195F2D">
        <w:rPr>
          <w:sz w:val="28"/>
          <w:szCs w:val="28"/>
        </w:rPr>
        <w:t xml:space="preserve"> </w:t>
      </w:r>
      <w:r w:rsidR="005E6726" w:rsidRPr="00A41D20">
        <w:rPr>
          <w:sz w:val="28"/>
          <w:szCs w:val="28"/>
        </w:rPr>
        <w:t>природной среды</w:t>
      </w:r>
      <w:r w:rsidR="00195F2D">
        <w:rPr>
          <w:sz w:val="28"/>
          <w:szCs w:val="28"/>
        </w:rPr>
        <w:t xml:space="preserve"> </w:t>
      </w:r>
      <w:r w:rsidR="00841837" w:rsidRPr="00A41D20">
        <w:rPr>
          <w:sz w:val="28"/>
          <w:szCs w:val="28"/>
        </w:rPr>
        <w:t xml:space="preserve">города-курорта </w:t>
      </w:r>
      <w:r w:rsidRPr="00A41D20">
        <w:rPr>
          <w:sz w:val="28"/>
          <w:szCs w:val="28"/>
        </w:rPr>
        <w:t>Кисловодска</w:t>
      </w:r>
      <w:r w:rsidR="00AF356A" w:rsidRPr="00A41D20">
        <w:rPr>
          <w:sz w:val="28"/>
          <w:szCs w:val="28"/>
        </w:rPr>
        <w:t xml:space="preserve"> на период 2012-2021 года</w:t>
      </w:r>
      <w:r w:rsidR="005E6726" w:rsidRPr="00A41D20">
        <w:rPr>
          <w:sz w:val="28"/>
          <w:szCs w:val="28"/>
        </w:rPr>
        <w:t>.</w:t>
      </w:r>
    </w:p>
    <w:p w14:paraId="30FF6106" w14:textId="7D2EDBFA" w:rsidR="00B94AAC" w:rsidRPr="00A41D20" w:rsidRDefault="00786EA2" w:rsidP="00F04D9F">
      <w:pPr>
        <w:ind w:firstLine="709"/>
        <w:jc w:val="both"/>
        <w:rPr>
          <w:sz w:val="28"/>
          <w:szCs w:val="28"/>
        </w:rPr>
      </w:pPr>
      <w:r w:rsidRPr="00A41D20">
        <w:rPr>
          <w:sz w:val="28"/>
          <w:szCs w:val="28"/>
        </w:rPr>
        <w:t>При этом</w:t>
      </w:r>
      <w:r w:rsidR="00195F2D">
        <w:rPr>
          <w:sz w:val="28"/>
          <w:szCs w:val="28"/>
        </w:rPr>
        <w:t xml:space="preserve"> </w:t>
      </w:r>
      <w:r w:rsidRPr="00A41D20">
        <w:rPr>
          <w:sz w:val="28"/>
          <w:szCs w:val="28"/>
        </w:rPr>
        <w:t>перед нами стояли</w:t>
      </w:r>
      <w:r w:rsidR="00195F2D">
        <w:rPr>
          <w:sz w:val="28"/>
          <w:szCs w:val="28"/>
        </w:rPr>
        <w:t xml:space="preserve"> </w:t>
      </w:r>
      <w:r w:rsidRPr="00A41D20">
        <w:rPr>
          <w:sz w:val="28"/>
          <w:szCs w:val="28"/>
        </w:rPr>
        <w:t xml:space="preserve">следующие </w:t>
      </w:r>
      <w:r w:rsidRPr="00A41D20">
        <w:rPr>
          <w:b/>
          <w:sz w:val="28"/>
          <w:szCs w:val="28"/>
        </w:rPr>
        <w:t>задачи</w:t>
      </w:r>
      <w:r w:rsidRPr="00A41D20">
        <w:rPr>
          <w:sz w:val="28"/>
          <w:szCs w:val="28"/>
        </w:rPr>
        <w:t>:</w:t>
      </w:r>
      <w:r w:rsidR="00CA1287" w:rsidRPr="00A41D20">
        <w:rPr>
          <w:sz w:val="28"/>
          <w:szCs w:val="28"/>
        </w:rPr>
        <w:t xml:space="preserve"> </w:t>
      </w:r>
    </w:p>
    <w:p w14:paraId="0AE51DEA" w14:textId="65203DE3" w:rsidR="00B94AAC" w:rsidRPr="00A41D20" w:rsidRDefault="00B94AAC" w:rsidP="00F04D9F">
      <w:pPr>
        <w:ind w:firstLine="709"/>
        <w:jc w:val="both"/>
        <w:rPr>
          <w:sz w:val="28"/>
          <w:szCs w:val="28"/>
        </w:rPr>
      </w:pPr>
      <w:r w:rsidRPr="00A41D20">
        <w:rPr>
          <w:sz w:val="28"/>
          <w:szCs w:val="28"/>
        </w:rPr>
        <w:t xml:space="preserve">1.Провести наблюдения </w:t>
      </w:r>
      <w:r w:rsidR="009404E9" w:rsidRPr="00A41D20">
        <w:rPr>
          <w:sz w:val="28"/>
          <w:szCs w:val="28"/>
        </w:rPr>
        <w:t>за состоянием</w:t>
      </w:r>
      <w:r w:rsidRPr="00A41D20">
        <w:rPr>
          <w:sz w:val="28"/>
          <w:szCs w:val="28"/>
        </w:rPr>
        <w:t xml:space="preserve"> природной среды </w:t>
      </w:r>
      <w:r w:rsidR="009404E9" w:rsidRPr="00A41D20">
        <w:rPr>
          <w:sz w:val="28"/>
          <w:szCs w:val="28"/>
        </w:rPr>
        <w:t>и оценить изменения, произошедшие</w:t>
      </w:r>
      <w:r w:rsidRPr="00A41D20">
        <w:rPr>
          <w:sz w:val="28"/>
          <w:szCs w:val="28"/>
        </w:rPr>
        <w:t xml:space="preserve"> за </w:t>
      </w:r>
      <w:r w:rsidR="009404E9" w:rsidRPr="00A41D20">
        <w:rPr>
          <w:sz w:val="28"/>
          <w:szCs w:val="28"/>
        </w:rPr>
        <w:t>период с</w:t>
      </w:r>
      <w:r w:rsidRPr="00A41D20">
        <w:rPr>
          <w:sz w:val="28"/>
          <w:szCs w:val="28"/>
        </w:rPr>
        <w:t xml:space="preserve"> 2012</w:t>
      </w:r>
      <w:r w:rsidR="009404E9" w:rsidRPr="00A41D20">
        <w:rPr>
          <w:sz w:val="28"/>
          <w:szCs w:val="28"/>
        </w:rPr>
        <w:t xml:space="preserve"> по </w:t>
      </w:r>
      <w:r w:rsidRPr="00A41D20">
        <w:rPr>
          <w:sz w:val="28"/>
          <w:szCs w:val="28"/>
        </w:rPr>
        <w:t>2021 гг.</w:t>
      </w:r>
    </w:p>
    <w:p w14:paraId="69C4B3B3" w14:textId="2FCEA6C3" w:rsidR="00B94AAC" w:rsidRPr="00A41D20" w:rsidRDefault="00B94AAC" w:rsidP="00F04D9F">
      <w:pPr>
        <w:ind w:firstLine="709"/>
        <w:jc w:val="both"/>
        <w:rPr>
          <w:sz w:val="28"/>
          <w:szCs w:val="28"/>
        </w:rPr>
      </w:pPr>
      <w:r w:rsidRPr="00A41D20">
        <w:rPr>
          <w:sz w:val="28"/>
          <w:szCs w:val="28"/>
        </w:rPr>
        <w:t>2. Выявить причины,</w:t>
      </w:r>
      <w:r w:rsidR="009404E9" w:rsidRPr="00A41D20">
        <w:rPr>
          <w:sz w:val="28"/>
          <w:szCs w:val="28"/>
        </w:rPr>
        <w:t xml:space="preserve"> </w:t>
      </w:r>
      <w:r w:rsidRPr="00A41D20">
        <w:rPr>
          <w:sz w:val="28"/>
          <w:szCs w:val="28"/>
        </w:rPr>
        <w:t>вызывающие изменения состояния природной среды</w:t>
      </w:r>
      <w:r w:rsidR="00A41D20">
        <w:rPr>
          <w:sz w:val="28"/>
          <w:szCs w:val="28"/>
        </w:rPr>
        <w:t>.</w:t>
      </w:r>
    </w:p>
    <w:p w14:paraId="661E3D9E" w14:textId="71B6CF27" w:rsidR="00B94AAC" w:rsidRPr="00F24452" w:rsidRDefault="00B94AAC" w:rsidP="00F04D9F">
      <w:pPr>
        <w:ind w:firstLine="709"/>
        <w:jc w:val="both"/>
        <w:rPr>
          <w:sz w:val="28"/>
          <w:szCs w:val="28"/>
        </w:rPr>
      </w:pPr>
      <w:r w:rsidRPr="00A41D20">
        <w:rPr>
          <w:sz w:val="28"/>
          <w:szCs w:val="28"/>
        </w:rPr>
        <w:t>3.</w:t>
      </w:r>
      <w:r w:rsidR="009404E9" w:rsidRPr="00A41D20">
        <w:rPr>
          <w:sz w:val="28"/>
          <w:szCs w:val="28"/>
        </w:rPr>
        <w:t>С</w:t>
      </w:r>
      <w:r w:rsidR="00756A84" w:rsidRPr="00A41D20">
        <w:rPr>
          <w:sz w:val="28"/>
          <w:szCs w:val="28"/>
        </w:rPr>
        <w:t xml:space="preserve">оставить прогноз предполагаемых изменений и разработать стратегию </w:t>
      </w:r>
      <w:r w:rsidR="009404E9" w:rsidRPr="00A41D20">
        <w:rPr>
          <w:sz w:val="28"/>
          <w:szCs w:val="28"/>
        </w:rPr>
        <w:t>о</w:t>
      </w:r>
      <w:r w:rsidR="00756A84" w:rsidRPr="00A41D20">
        <w:rPr>
          <w:sz w:val="28"/>
          <w:szCs w:val="28"/>
        </w:rPr>
        <w:t>птимальных отношений общества и окружающей среды</w:t>
      </w:r>
      <w:r w:rsidR="00A41D20">
        <w:rPr>
          <w:sz w:val="28"/>
          <w:szCs w:val="28"/>
        </w:rPr>
        <w:t>.</w:t>
      </w:r>
    </w:p>
    <w:p w14:paraId="3513BC90" w14:textId="0C370572" w:rsidR="00841837" w:rsidRPr="00A83C9E" w:rsidRDefault="00786EA2" w:rsidP="00A83C9E">
      <w:pPr>
        <w:pStyle w:val="11"/>
        <w:ind w:firstLine="709"/>
        <w:jc w:val="both"/>
        <w:rPr>
          <w:bCs/>
          <w:color w:val="auto"/>
          <w:sz w:val="28"/>
          <w:szCs w:val="28"/>
        </w:rPr>
      </w:pPr>
      <w:r w:rsidRPr="00F24452">
        <w:rPr>
          <w:bCs/>
          <w:color w:val="auto"/>
          <w:sz w:val="28"/>
          <w:szCs w:val="28"/>
        </w:rPr>
        <w:t xml:space="preserve">Природные экосистемы способны противостоять неблагоприятным воздействиям, они восстанавливают свою </w:t>
      </w:r>
      <w:r w:rsidR="00A41D20">
        <w:rPr>
          <w:bCs/>
          <w:color w:val="auto"/>
          <w:sz w:val="28"/>
          <w:szCs w:val="28"/>
        </w:rPr>
        <w:t xml:space="preserve">функциональную структуру, но </w:t>
      </w:r>
      <w:r w:rsidRPr="00F24452">
        <w:rPr>
          <w:bCs/>
          <w:color w:val="auto"/>
          <w:sz w:val="28"/>
          <w:szCs w:val="28"/>
        </w:rPr>
        <w:t>и эти их свойства имеют предел. В условиях, когда воздействующие факторы превышают самовосстанавливающиеся</w:t>
      </w:r>
      <w:r w:rsidR="00195F2D">
        <w:rPr>
          <w:bCs/>
          <w:color w:val="auto"/>
          <w:sz w:val="28"/>
          <w:szCs w:val="28"/>
        </w:rPr>
        <w:t xml:space="preserve"> </w:t>
      </w:r>
      <w:r w:rsidRPr="00F24452">
        <w:rPr>
          <w:bCs/>
          <w:color w:val="auto"/>
          <w:sz w:val="28"/>
          <w:szCs w:val="28"/>
        </w:rPr>
        <w:t>свойства экосистемы, она разрушается, а составляющие ее организмы или погибают, или мигрируют.</w:t>
      </w:r>
      <w:r w:rsidR="00756A84" w:rsidRPr="00F24452">
        <w:rPr>
          <w:bCs/>
          <w:color w:val="auto"/>
          <w:sz w:val="28"/>
          <w:szCs w:val="28"/>
        </w:rPr>
        <w:t xml:space="preserve"> </w:t>
      </w:r>
      <w:r w:rsidR="00D00CD6" w:rsidRPr="00F24452">
        <w:rPr>
          <w:bCs/>
          <w:color w:val="auto"/>
          <w:sz w:val="28"/>
          <w:szCs w:val="28"/>
        </w:rPr>
        <w:t xml:space="preserve">Главной </w:t>
      </w:r>
      <w:r w:rsidR="00D00CD6" w:rsidRPr="00F24452">
        <w:rPr>
          <w:bCs/>
          <w:color w:val="auto"/>
          <w:sz w:val="28"/>
          <w:szCs w:val="28"/>
        </w:rPr>
        <w:lastRenderedPageBreak/>
        <w:t>функцией проводимого мониторинга является определение уровня</w:t>
      </w:r>
      <w:r w:rsidR="00195F2D">
        <w:rPr>
          <w:bCs/>
          <w:color w:val="auto"/>
          <w:sz w:val="28"/>
          <w:szCs w:val="28"/>
        </w:rPr>
        <w:t xml:space="preserve"> </w:t>
      </w:r>
      <w:r w:rsidR="00D00CD6" w:rsidRPr="00F24452">
        <w:rPr>
          <w:bCs/>
          <w:color w:val="auto"/>
          <w:sz w:val="28"/>
          <w:szCs w:val="28"/>
        </w:rPr>
        <w:t>загрязнения</w:t>
      </w:r>
      <w:r w:rsidR="00195F2D">
        <w:rPr>
          <w:bCs/>
          <w:color w:val="auto"/>
          <w:sz w:val="28"/>
          <w:szCs w:val="28"/>
        </w:rPr>
        <w:t xml:space="preserve"> </w:t>
      </w:r>
      <w:r w:rsidR="00D00CD6" w:rsidRPr="00F24452">
        <w:rPr>
          <w:bCs/>
          <w:color w:val="auto"/>
          <w:sz w:val="28"/>
          <w:szCs w:val="28"/>
        </w:rPr>
        <w:t>атмосферного воздуха, воды, почвы и других компонентов ландшафта на территории города-курорта Кисловодска</w:t>
      </w:r>
      <w:r w:rsidR="005C02FF" w:rsidRPr="00F24452">
        <w:rPr>
          <w:bCs/>
          <w:color w:val="auto"/>
          <w:sz w:val="28"/>
          <w:szCs w:val="28"/>
        </w:rPr>
        <w:t>, которые и есть объекты</w:t>
      </w:r>
      <w:r w:rsidR="00195F2D">
        <w:rPr>
          <w:bCs/>
          <w:color w:val="auto"/>
          <w:sz w:val="28"/>
          <w:szCs w:val="28"/>
        </w:rPr>
        <w:t xml:space="preserve"> </w:t>
      </w:r>
      <w:r w:rsidR="005C02FF" w:rsidRPr="00F24452">
        <w:rPr>
          <w:bCs/>
          <w:color w:val="auto"/>
          <w:sz w:val="28"/>
          <w:szCs w:val="28"/>
        </w:rPr>
        <w:t>мониторинга. По используемым для наблюдения методам</w:t>
      </w:r>
      <w:r w:rsidR="00195F2D">
        <w:rPr>
          <w:bCs/>
          <w:color w:val="auto"/>
          <w:sz w:val="28"/>
          <w:szCs w:val="28"/>
        </w:rPr>
        <w:t xml:space="preserve"> </w:t>
      </w:r>
      <w:r w:rsidR="005C02FF" w:rsidRPr="00F24452">
        <w:rPr>
          <w:bCs/>
          <w:color w:val="auto"/>
          <w:sz w:val="28"/>
          <w:szCs w:val="28"/>
        </w:rPr>
        <w:t>мониторинг определяется как</w:t>
      </w:r>
      <w:r w:rsidR="00195F2D">
        <w:rPr>
          <w:bCs/>
          <w:color w:val="auto"/>
          <w:sz w:val="28"/>
          <w:szCs w:val="28"/>
        </w:rPr>
        <w:t xml:space="preserve"> </w:t>
      </w:r>
      <w:r w:rsidR="005C02FF" w:rsidRPr="00F24452">
        <w:rPr>
          <w:bCs/>
          <w:color w:val="auto"/>
          <w:sz w:val="28"/>
          <w:szCs w:val="28"/>
        </w:rPr>
        <w:t>биоиндикационный и</w:t>
      </w:r>
      <w:r w:rsidR="00195F2D">
        <w:rPr>
          <w:bCs/>
          <w:color w:val="auto"/>
          <w:sz w:val="28"/>
          <w:szCs w:val="28"/>
        </w:rPr>
        <w:t xml:space="preserve"> </w:t>
      </w:r>
      <w:r w:rsidR="005C02FF" w:rsidRPr="00F24452">
        <w:rPr>
          <w:bCs/>
          <w:color w:val="auto"/>
          <w:sz w:val="28"/>
          <w:szCs w:val="28"/>
        </w:rPr>
        <w:t>физико-химический.</w:t>
      </w:r>
      <w:r w:rsidR="00195F2D">
        <w:rPr>
          <w:bCs/>
          <w:color w:val="auto"/>
          <w:sz w:val="28"/>
          <w:szCs w:val="28"/>
        </w:rPr>
        <w:t xml:space="preserve"> </w:t>
      </w:r>
      <w:r w:rsidR="005C02FF" w:rsidRPr="00F24452">
        <w:rPr>
          <w:bCs/>
          <w:color w:val="auto"/>
          <w:sz w:val="28"/>
          <w:szCs w:val="28"/>
        </w:rPr>
        <w:t>По масштабам анализируемой информации</w:t>
      </w:r>
      <w:r w:rsidR="00195F2D">
        <w:rPr>
          <w:bCs/>
          <w:color w:val="auto"/>
          <w:sz w:val="28"/>
          <w:szCs w:val="28"/>
        </w:rPr>
        <w:t xml:space="preserve"> </w:t>
      </w:r>
      <w:r w:rsidR="005C02FF" w:rsidRPr="00F24452">
        <w:rPr>
          <w:bCs/>
          <w:color w:val="auto"/>
          <w:sz w:val="28"/>
          <w:szCs w:val="28"/>
        </w:rPr>
        <w:t>последовательно осуществляется</w:t>
      </w:r>
      <w:r w:rsidR="00195F2D">
        <w:rPr>
          <w:bCs/>
          <w:color w:val="auto"/>
          <w:sz w:val="28"/>
          <w:szCs w:val="28"/>
        </w:rPr>
        <w:t xml:space="preserve"> </w:t>
      </w:r>
      <w:r w:rsidR="005C02FF" w:rsidRPr="00F24452">
        <w:rPr>
          <w:bCs/>
          <w:color w:val="auto"/>
          <w:sz w:val="28"/>
          <w:szCs w:val="28"/>
        </w:rPr>
        <w:t>обобщение</w:t>
      </w:r>
      <w:r w:rsidR="00195F2D">
        <w:rPr>
          <w:bCs/>
          <w:color w:val="auto"/>
          <w:sz w:val="28"/>
          <w:szCs w:val="28"/>
        </w:rPr>
        <w:t xml:space="preserve"> </w:t>
      </w:r>
      <w:r w:rsidR="005C02FF" w:rsidRPr="00F24452">
        <w:rPr>
          <w:bCs/>
          <w:color w:val="auto"/>
          <w:sz w:val="28"/>
          <w:szCs w:val="28"/>
        </w:rPr>
        <w:t>данных на локальном уровне</w:t>
      </w:r>
      <w:r w:rsidR="005E4391">
        <w:rPr>
          <w:bCs/>
          <w:color w:val="auto"/>
          <w:sz w:val="28"/>
          <w:szCs w:val="28"/>
        </w:rPr>
        <w:t xml:space="preserve"> </w:t>
      </w:r>
      <w:r w:rsidR="00035436" w:rsidRPr="00F24452">
        <w:rPr>
          <w:bCs/>
          <w:color w:val="auto"/>
          <w:sz w:val="28"/>
          <w:szCs w:val="28"/>
        </w:rPr>
        <w:t>(Комплексная экологическая практика</w:t>
      </w:r>
      <w:r w:rsidR="00CF44BD">
        <w:rPr>
          <w:bCs/>
          <w:color w:val="auto"/>
          <w:sz w:val="28"/>
          <w:szCs w:val="28"/>
        </w:rPr>
        <w:t>…</w:t>
      </w:r>
      <w:r w:rsidR="00035436" w:rsidRPr="00F24452">
        <w:rPr>
          <w:bCs/>
          <w:color w:val="auto"/>
          <w:sz w:val="28"/>
          <w:szCs w:val="28"/>
        </w:rPr>
        <w:t>,</w:t>
      </w:r>
      <w:r w:rsidR="00CF44BD">
        <w:rPr>
          <w:bCs/>
          <w:color w:val="auto"/>
          <w:sz w:val="28"/>
          <w:szCs w:val="28"/>
        </w:rPr>
        <w:t xml:space="preserve"> </w:t>
      </w:r>
      <w:r w:rsidR="00035436" w:rsidRPr="00F24452">
        <w:rPr>
          <w:bCs/>
          <w:color w:val="auto"/>
          <w:sz w:val="28"/>
          <w:szCs w:val="28"/>
        </w:rPr>
        <w:t>2002)</w:t>
      </w:r>
      <w:r w:rsidR="00877D93" w:rsidRPr="00F24452">
        <w:rPr>
          <w:sz w:val="28"/>
          <w:szCs w:val="28"/>
        </w:rPr>
        <w:t xml:space="preserve"> </w:t>
      </w:r>
    </w:p>
    <w:p w14:paraId="5135B488" w14:textId="3819E9B1" w:rsidR="00786EA2" w:rsidRPr="00F24452" w:rsidRDefault="00B751D6" w:rsidP="00CF44BD">
      <w:pPr>
        <w:pStyle w:val="2"/>
        <w:spacing w:before="0" w:after="0"/>
        <w:ind w:firstLine="709"/>
        <w:jc w:val="center"/>
      </w:pPr>
      <w:bookmarkStart w:id="3" w:name="_Toc92659431"/>
      <w:r w:rsidRPr="00F24452">
        <w:t>1</w:t>
      </w:r>
      <w:r w:rsidR="00786EA2" w:rsidRPr="00F24452">
        <w:t>.Обзор литературы</w:t>
      </w:r>
      <w:bookmarkEnd w:id="3"/>
    </w:p>
    <w:p w14:paraId="145BA58B" w14:textId="5AB0C503" w:rsidR="00786EA2" w:rsidRPr="00CF44BD" w:rsidRDefault="00786EA2" w:rsidP="00F04D9F">
      <w:pPr>
        <w:shd w:val="clear" w:color="auto" w:fill="FFFFFF"/>
        <w:ind w:firstLine="709"/>
        <w:jc w:val="both"/>
        <w:rPr>
          <w:sz w:val="28"/>
          <w:szCs w:val="28"/>
        </w:rPr>
      </w:pPr>
      <w:r w:rsidRPr="00CF44BD">
        <w:rPr>
          <w:sz w:val="28"/>
          <w:szCs w:val="28"/>
        </w:rPr>
        <w:t xml:space="preserve">По данным ВОЗ, среди групп факторов, определяющих здоровье человека, на долю экологических (загрязнение окружающей среды) приходиться 20%, и вероятность возрастания этого «вклада» достаточно высока. По данным В.И. </w:t>
      </w:r>
      <w:proofErr w:type="spellStart"/>
      <w:r w:rsidRPr="00CF44BD">
        <w:rPr>
          <w:sz w:val="28"/>
          <w:szCs w:val="28"/>
        </w:rPr>
        <w:t>Чибураева</w:t>
      </w:r>
      <w:proofErr w:type="spellEnd"/>
      <w:r w:rsidR="00F664D9">
        <w:rPr>
          <w:sz w:val="28"/>
          <w:szCs w:val="28"/>
        </w:rPr>
        <w:t xml:space="preserve"> </w:t>
      </w:r>
      <w:r w:rsidR="00F664D9" w:rsidRPr="00C246CD">
        <w:rPr>
          <w:bCs/>
          <w:sz w:val="28"/>
          <w:szCs w:val="28"/>
        </w:rPr>
        <w:t>(</w:t>
      </w:r>
      <w:r w:rsidR="00C246CD" w:rsidRPr="00C246CD">
        <w:rPr>
          <w:bCs/>
          <w:sz w:val="28"/>
          <w:szCs w:val="28"/>
        </w:rPr>
        <w:t>2001</w:t>
      </w:r>
      <w:r w:rsidR="00F664D9" w:rsidRPr="00C246CD">
        <w:rPr>
          <w:bCs/>
          <w:sz w:val="28"/>
          <w:szCs w:val="28"/>
        </w:rPr>
        <w:t>)</w:t>
      </w:r>
      <w:r w:rsidRPr="00CF44BD">
        <w:rPr>
          <w:sz w:val="28"/>
          <w:szCs w:val="28"/>
        </w:rPr>
        <w:t xml:space="preserve"> «Антропогенная нагрузка на окружающую природную среду возрастает, качество воздушного, водного бассейна и почвы ухудшается, во многих регионах и городах складывается обстановка экологического бедствия».</w:t>
      </w:r>
    </w:p>
    <w:p w14:paraId="13457824" w14:textId="01FE5FB3" w:rsidR="003A4270" w:rsidRPr="00CF44BD" w:rsidRDefault="00A83C9E" w:rsidP="00A83C9E">
      <w:pPr>
        <w:shd w:val="clear" w:color="auto" w:fill="FFFFFF"/>
        <w:ind w:firstLine="709"/>
        <w:jc w:val="both"/>
        <w:rPr>
          <w:sz w:val="28"/>
          <w:szCs w:val="28"/>
        </w:rPr>
      </w:pPr>
      <w:r w:rsidRPr="00CF44BD">
        <w:rPr>
          <w:sz w:val="28"/>
          <w:szCs w:val="28"/>
        </w:rPr>
        <w:t>Мониторингом природной среды города-курорта Кисловодска</w:t>
      </w:r>
      <w:r w:rsidR="00195F2D">
        <w:rPr>
          <w:sz w:val="28"/>
          <w:szCs w:val="28"/>
        </w:rPr>
        <w:t xml:space="preserve"> </w:t>
      </w:r>
      <w:r w:rsidRPr="00CF44BD">
        <w:rPr>
          <w:sz w:val="28"/>
          <w:szCs w:val="28"/>
        </w:rPr>
        <w:t>воспитанники станции юных натуралистов занимаются планомерно, составлена</w:t>
      </w:r>
      <w:r w:rsidR="00195F2D">
        <w:rPr>
          <w:sz w:val="28"/>
          <w:szCs w:val="28"/>
        </w:rPr>
        <w:t xml:space="preserve"> </w:t>
      </w:r>
      <w:r w:rsidRPr="00CF44BD">
        <w:rPr>
          <w:sz w:val="28"/>
          <w:szCs w:val="28"/>
        </w:rPr>
        <w:t>программа</w:t>
      </w:r>
      <w:r w:rsidR="003A4270" w:rsidRPr="00CF44BD">
        <w:rPr>
          <w:sz w:val="28"/>
          <w:szCs w:val="28"/>
        </w:rPr>
        <w:t xml:space="preserve"> по реализации мониторинга природной среды и вовлечение в него</w:t>
      </w:r>
      <w:r w:rsidR="00195F2D">
        <w:rPr>
          <w:sz w:val="28"/>
          <w:szCs w:val="28"/>
        </w:rPr>
        <w:t xml:space="preserve"> </w:t>
      </w:r>
      <w:r w:rsidR="003A4270" w:rsidRPr="00CF44BD">
        <w:rPr>
          <w:sz w:val="28"/>
          <w:szCs w:val="28"/>
        </w:rPr>
        <w:t>детей и молодежи, увлекающихся наукой. В данной</w:t>
      </w:r>
      <w:r w:rsidR="00CF44BD">
        <w:rPr>
          <w:sz w:val="28"/>
          <w:szCs w:val="28"/>
        </w:rPr>
        <w:t xml:space="preserve"> </w:t>
      </w:r>
      <w:r w:rsidR="003A4270" w:rsidRPr="00CF44BD">
        <w:rPr>
          <w:sz w:val="28"/>
          <w:szCs w:val="28"/>
        </w:rPr>
        <w:t>работе использованы наблюдения, полученные Григорьевой А.С. (2010-201</w:t>
      </w:r>
      <w:r w:rsidR="00EB4E7B">
        <w:rPr>
          <w:sz w:val="28"/>
          <w:szCs w:val="28"/>
        </w:rPr>
        <w:t>4</w:t>
      </w:r>
      <w:r w:rsidR="00195F2D">
        <w:rPr>
          <w:sz w:val="28"/>
          <w:szCs w:val="28"/>
        </w:rPr>
        <w:t xml:space="preserve"> гг.</w:t>
      </w:r>
      <w:r w:rsidR="003A4270" w:rsidRPr="00CF44BD">
        <w:rPr>
          <w:sz w:val="28"/>
          <w:szCs w:val="28"/>
        </w:rPr>
        <w:t>),</w:t>
      </w:r>
      <w:r w:rsidRPr="00CF44BD">
        <w:rPr>
          <w:sz w:val="28"/>
          <w:szCs w:val="28"/>
        </w:rPr>
        <w:t xml:space="preserve"> </w:t>
      </w:r>
      <w:proofErr w:type="spellStart"/>
      <w:r w:rsidR="003A4270" w:rsidRPr="00CF44BD">
        <w:rPr>
          <w:sz w:val="28"/>
          <w:szCs w:val="28"/>
        </w:rPr>
        <w:t>Зубцовой</w:t>
      </w:r>
      <w:proofErr w:type="spellEnd"/>
      <w:r w:rsidR="003A4270" w:rsidRPr="00CF44BD">
        <w:rPr>
          <w:sz w:val="28"/>
          <w:szCs w:val="28"/>
        </w:rPr>
        <w:t xml:space="preserve"> Ю.В., (2011- 2013</w:t>
      </w:r>
      <w:r w:rsidR="00195F2D">
        <w:rPr>
          <w:sz w:val="28"/>
          <w:szCs w:val="28"/>
        </w:rPr>
        <w:t xml:space="preserve"> гг.</w:t>
      </w:r>
      <w:r w:rsidR="003A4270" w:rsidRPr="00CF44BD">
        <w:rPr>
          <w:sz w:val="28"/>
          <w:szCs w:val="28"/>
        </w:rPr>
        <w:t xml:space="preserve">), </w:t>
      </w:r>
      <w:proofErr w:type="spellStart"/>
      <w:r w:rsidR="003A4270" w:rsidRPr="00CF44BD">
        <w:rPr>
          <w:sz w:val="28"/>
          <w:szCs w:val="28"/>
        </w:rPr>
        <w:t>Половинкиной</w:t>
      </w:r>
      <w:proofErr w:type="spellEnd"/>
      <w:r w:rsidR="003A4270" w:rsidRPr="00CF44BD">
        <w:rPr>
          <w:sz w:val="28"/>
          <w:szCs w:val="28"/>
        </w:rPr>
        <w:t xml:space="preserve"> Д.Ю. (2013-2015 гг</w:t>
      </w:r>
      <w:r w:rsidR="00195F2D">
        <w:rPr>
          <w:sz w:val="28"/>
          <w:szCs w:val="28"/>
        </w:rPr>
        <w:t>.</w:t>
      </w:r>
      <w:r w:rsidR="003A4270" w:rsidRPr="00CF44BD">
        <w:rPr>
          <w:sz w:val="28"/>
          <w:szCs w:val="28"/>
        </w:rPr>
        <w:t>)</w:t>
      </w:r>
      <w:r w:rsidR="00195F2D">
        <w:rPr>
          <w:sz w:val="28"/>
          <w:szCs w:val="28"/>
        </w:rPr>
        <w:t xml:space="preserve"> </w:t>
      </w:r>
      <w:r w:rsidR="003A4270" w:rsidRPr="00CF44BD">
        <w:rPr>
          <w:sz w:val="28"/>
          <w:szCs w:val="28"/>
        </w:rPr>
        <w:t>Солдатов</w:t>
      </w:r>
      <w:r w:rsidR="00F664D9">
        <w:rPr>
          <w:sz w:val="28"/>
          <w:szCs w:val="28"/>
        </w:rPr>
        <w:t>ым</w:t>
      </w:r>
      <w:r w:rsidR="003A4270" w:rsidRPr="00CF44BD">
        <w:rPr>
          <w:sz w:val="28"/>
          <w:szCs w:val="28"/>
        </w:rPr>
        <w:t xml:space="preserve"> Д.В. (2014-2016 гг</w:t>
      </w:r>
      <w:r w:rsidR="00195F2D">
        <w:rPr>
          <w:sz w:val="28"/>
          <w:szCs w:val="28"/>
        </w:rPr>
        <w:t>.</w:t>
      </w:r>
      <w:r w:rsidR="003A4270" w:rsidRPr="00CF44BD">
        <w:rPr>
          <w:sz w:val="28"/>
          <w:szCs w:val="28"/>
        </w:rPr>
        <w:t>).</w:t>
      </w:r>
      <w:r w:rsidRPr="00CF44BD">
        <w:rPr>
          <w:sz w:val="28"/>
          <w:szCs w:val="28"/>
        </w:rPr>
        <w:t xml:space="preserve"> </w:t>
      </w:r>
      <w:r w:rsidR="008B450A" w:rsidRPr="00C246CD">
        <w:rPr>
          <w:sz w:val="28"/>
          <w:szCs w:val="28"/>
        </w:rPr>
        <w:t>С 2017 года представлены собственные результаты исследований.</w:t>
      </w:r>
    </w:p>
    <w:p w14:paraId="75FB3558" w14:textId="02BA0F2B" w:rsidR="00786EA2" w:rsidRPr="00F24452" w:rsidRDefault="00786EA2" w:rsidP="00A83C9E">
      <w:pPr>
        <w:shd w:val="clear" w:color="auto" w:fill="FFFFFF"/>
        <w:ind w:firstLine="709"/>
        <w:jc w:val="both"/>
        <w:rPr>
          <w:sz w:val="28"/>
          <w:szCs w:val="28"/>
        </w:rPr>
      </w:pPr>
      <w:r w:rsidRPr="00CF44BD">
        <w:rPr>
          <w:sz w:val="28"/>
          <w:szCs w:val="28"/>
        </w:rPr>
        <w:t xml:space="preserve">К числу наиболее существенных антропогенных факторов относится загрязнение </w:t>
      </w:r>
      <w:r w:rsidR="003F6DBD" w:rsidRPr="00CF44BD">
        <w:rPr>
          <w:sz w:val="28"/>
          <w:szCs w:val="28"/>
        </w:rPr>
        <w:t xml:space="preserve">атмосферы. </w:t>
      </w:r>
      <w:r w:rsidR="00397144" w:rsidRPr="00CF44BD">
        <w:rPr>
          <w:sz w:val="28"/>
          <w:szCs w:val="28"/>
        </w:rPr>
        <w:t>Основными источниками загрязнения</w:t>
      </w:r>
      <w:r w:rsidR="00397144" w:rsidRPr="00F24452">
        <w:rPr>
          <w:sz w:val="28"/>
          <w:szCs w:val="28"/>
        </w:rPr>
        <w:t xml:space="preserve"> атмосферы в Кисловодске являются 41 предприятие города, выбросы которых поступают в атмосферу без очистки. Общие выбросы загрязняющих веществ этих предприятий в </w:t>
      </w:r>
      <w:r w:rsidR="00F63591">
        <w:rPr>
          <w:sz w:val="28"/>
          <w:szCs w:val="28"/>
        </w:rPr>
        <w:t>2020</w:t>
      </w:r>
      <w:r w:rsidR="00397144" w:rsidRPr="00F24452">
        <w:rPr>
          <w:sz w:val="28"/>
          <w:szCs w:val="28"/>
        </w:rPr>
        <w:t xml:space="preserve"> году достигали 849,3 т. Больше половины этих загрязняющих веществ составляют выбросы окиси углерода (372 т.) и окислов азота (148,5 т.), которые оказывают негативное влияние на состояние воздушного бассейна Кисловодска</w:t>
      </w:r>
      <w:r w:rsidR="00F63591">
        <w:rPr>
          <w:sz w:val="28"/>
          <w:szCs w:val="28"/>
        </w:rPr>
        <w:t xml:space="preserve"> (Государственный доклад О</w:t>
      </w:r>
      <w:r w:rsidR="00CF44BD">
        <w:rPr>
          <w:sz w:val="28"/>
          <w:szCs w:val="28"/>
        </w:rPr>
        <w:t>…</w:t>
      </w:r>
      <w:r w:rsidR="00F63591">
        <w:rPr>
          <w:sz w:val="28"/>
          <w:szCs w:val="28"/>
        </w:rPr>
        <w:t>,</w:t>
      </w:r>
      <w:r w:rsidR="00CF44BD">
        <w:rPr>
          <w:sz w:val="28"/>
          <w:szCs w:val="28"/>
        </w:rPr>
        <w:t xml:space="preserve"> </w:t>
      </w:r>
      <w:r w:rsidR="00F63591">
        <w:rPr>
          <w:sz w:val="28"/>
          <w:szCs w:val="28"/>
        </w:rPr>
        <w:t>2021)</w:t>
      </w:r>
      <w:r w:rsidR="00397144" w:rsidRPr="00F24452">
        <w:rPr>
          <w:sz w:val="28"/>
          <w:szCs w:val="28"/>
        </w:rPr>
        <w:t>.</w:t>
      </w:r>
    </w:p>
    <w:p w14:paraId="413A55BF" w14:textId="2D917023" w:rsidR="00786EA2" w:rsidRPr="00F24452" w:rsidRDefault="00786EA2" w:rsidP="00F04D9F">
      <w:pPr>
        <w:shd w:val="clear" w:color="auto" w:fill="FFFFFF"/>
        <w:ind w:firstLine="709"/>
        <w:jc w:val="both"/>
        <w:rPr>
          <w:sz w:val="28"/>
          <w:szCs w:val="28"/>
        </w:rPr>
      </w:pPr>
      <w:r w:rsidRPr="00F24452">
        <w:rPr>
          <w:spacing w:val="3"/>
          <w:sz w:val="28"/>
          <w:szCs w:val="28"/>
        </w:rPr>
        <w:t>Автотранспорт, котельные и различные предприятия города, наряду с есте</w:t>
      </w:r>
      <w:r w:rsidRPr="00F24452">
        <w:rPr>
          <w:sz w:val="28"/>
          <w:szCs w:val="28"/>
        </w:rPr>
        <w:t>ственными природными объектами (</w:t>
      </w:r>
      <w:proofErr w:type="spellStart"/>
      <w:r w:rsidRPr="00F24452">
        <w:rPr>
          <w:sz w:val="28"/>
          <w:szCs w:val="28"/>
        </w:rPr>
        <w:t>аллергеногенная</w:t>
      </w:r>
      <w:proofErr w:type="spellEnd"/>
      <w:r w:rsidRPr="00F24452">
        <w:rPr>
          <w:sz w:val="28"/>
          <w:szCs w:val="28"/>
        </w:rPr>
        <w:t xml:space="preserve"> растительность и т.д.) являются </w:t>
      </w:r>
      <w:r w:rsidRPr="00F24452">
        <w:rPr>
          <w:spacing w:val="-1"/>
          <w:sz w:val="28"/>
          <w:szCs w:val="28"/>
        </w:rPr>
        <w:t>источниками поступления в окружающую среду различных чужеродных веществ (пыль, окислы азота, окислы углерода, бутилацетат и др.)</w:t>
      </w:r>
      <w:r w:rsidR="00F63591">
        <w:rPr>
          <w:spacing w:val="-1"/>
          <w:sz w:val="28"/>
          <w:szCs w:val="28"/>
        </w:rPr>
        <w:t xml:space="preserve"> (Прудников,</w:t>
      </w:r>
      <w:r w:rsidR="001C52CF">
        <w:rPr>
          <w:spacing w:val="-1"/>
          <w:sz w:val="28"/>
          <w:szCs w:val="28"/>
        </w:rPr>
        <w:t xml:space="preserve"> </w:t>
      </w:r>
      <w:r w:rsidR="00F63591">
        <w:rPr>
          <w:spacing w:val="-1"/>
          <w:sz w:val="28"/>
          <w:szCs w:val="28"/>
        </w:rPr>
        <w:t>2015)</w:t>
      </w:r>
      <w:r w:rsidRPr="00F24452">
        <w:rPr>
          <w:spacing w:val="-1"/>
          <w:sz w:val="28"/>
          <w:szCs w:val="28"/>
        </w:rPr>
        <w:t>.</w:t>
      </w:r>
    </w:p>
    <w:p w14:paraId="4CA45F21" w14:textId="34143087" w:rsidR="00B2383D" w:rsidRPr="00B2383D" w:rsidRDefault="00B2383D" w:rsidP="00F664D9">
      <w:pPr>
        <w:ind w:firstLine="708"/>
        <w:jc w:val="both"/>
        <w:rPr>
          <w:sz w:val="28"/>
          <w:szCs w:val="28"/>
        </w:rPr>
      </w:pPr>
      <w:r w:rsidRPr="00B2383D">
        <w:rPr>
          <w:sz w:val="28"/>
          <w:szCs w:val="28"/>
        </w:rPr>
        <w:t>В отечественной литературе проблемы экологического состояния городских территорий (</w:t>
      </w:r>
      <w:proofErr w:type="spellStart"/>
      <w:r w:rsidRPr="00B2383D">
        <w:rPr>
          <w:sz w:val="28"/>
          <w:szCs w:val="28"/>
        </w:rPr>
        <w:t>урбоэкология</w:t>
      </w:r>
      <w:proofErr w:type="spellEnd"/>
      <w:r w:rsidRPr="00B2383D">
        <w:rPr>
          <w:sz w:val="28"/>
          <w:szCs w:val="28"/>
        </w:rPr>
        <w:t>) активно развиваются с 70-х годов прошлого столетия. В связи с непрерывно увеличивающейся численностью населения, проживающих на территории городских поселений, проблемы оценки качества окружающей среды выходят на первый план. Почвы являются основной депонирующей средой в городских экосистемах. Через почвы проходит поток вещества и энергии, и во многом от качества почв зависит состояние воздушной и водных компонентов природных сред</w:t>
      </w:r>
      <w:r w:rsidR="00F63591">
        <w:rPr>
          <w:sz w:val="28"/>
          <w:szCs w:val="28"/>
        </w:rPr>
        <w:t xml:space="preserve"> (</w:t>
      </w:r>
      <w:proofErr w:type="spellStart"/>
      <w:r w:rsidR="00F63591">
        <w:rPr>
          <w:sz w:val="28"/>
          <w:szCs w:val="28"/>
        </w:rPr>
        <w:t>Довгатько</w:t>
      </w:r>
      <w:proofErr w:type="spellEnd"/>
      <w:r w:rsidR="00F63591">
        <w:rPr>
          <w:sz w:val="28"/>
          <w:szCs w:val="28"/>
        </w:rPr>
        <w:t>,</w:t>
      </w:r>
      <w:r w:rsidR="00CF44BD">
        <w:rPr>
          <w:sz w:val="28"/>
          <w:szCs w:val="28"/>
        </w:rPr>
        <w:t xml:space="preserve"> </w:t>
      </w:r>
      <w:r w:rsidR="00F63591">
        <w:rPr>
          <w:sz w:val="28"/>
          <w:szCs w:val="28"/>
        </w:rPr>
        <w:t>2014)</w:t>
      </w:r>
      <w:r w:rsidR="00F664D9">
        <w:rPr>
          <w:sz w:val="28"/>
          <w:szCs w:val="28"/>
        </w:rPr>
        <w:t>.</w:t>
      </w:r>
    </w:p>
    <w:p w14:paraId="4CE93F7D" w14:textId="77777777" w:rsidR="00B2383D" w:rsidRPr="00B2383D" w:rsidRDefault="00B2383D" w:rsidP="00F664D9">
      <w:pPr>
        <w:ind w:firstLine="708"/>
        <w:jc w:val="both"/>
        <w:rPr>
          <w:sz w:val="28"/>
          <w:szCs w:val="28"/>
        </w:rPr>
      </w:pPr>
      <w:r w:rsidRPr="00B2383D">
        <w:rPr>
          <w:sz w:val="28"/>
          <w:szCs w:val="28"/>
        </w:rPr>
        <w:t xml:space="preserve">Традиционно экологическая оценка почв рассматривается как способ изучения содержания загрязняющих веществ, отдельных биоиндикационных </w:t>
      </w:r>
      <w:r w:rsidRPr="00B2383D">
        <w:rPr>
          <w:sz w:val="28"/>
          <w:szCs w:val="28"/>
        </w:rPr>
        <w:lastRenderedPageBreak/>
        <w:t xml:space="preserve">показателей в почвах и сопредельных средах. В то же время недостаточно внимания уделяется комплексным оценкам состояния, в которых изучают состояние системы на различных уровнях организации: от организмов до сообществ. Разрознены работы по оценке различных </w:t>
      </w:r>
      <w:proofErr w:type="spellStart"/>
      <w:r w:rsidRPr="00B2383D">
        <w:rPr>
          <w:sz w:val="28"/>
          <w:szCs w:val="28"/>
        </w:rPr>
        <w:t>мелиорантов</w:t>
      </w:r>
      <w:proofErr w:type="spellEnd"/>
      <w:r w:rsidRPr="00B2383D">
        <w:rPr>
          <w:sz w:val="28"/>
          <w:szCs w:val="28"/>
        </w:rPr>
        <w:t xml:space="preserve"> в целях восстановления качества почв.</w:t>
      </w:r>
    </w:p>
    <w:p w14:paraId="26D8F648" w14:textId="73024F5B" w:rsidR="004A7699" w:rsidRDefault="00B2383D" w:rsidP="00F664D9">
      <w:pPr>
        <w:ind w:firstLine="708"/>
        <w:jc w:val="both"/>
      </w:pPr>
      <w:proofErr w:type="spellStart"/>
      <w:r w:rsidRPr="00B2383D">
        <w:rPr>
          <w:sz w:val="28"/>
          <w:szCs w:val="28"/>
        </w:rPr>
        <w:t>Неразработанность</w:t>
      </w:r>
      <w:proofErr w:type="spellEnd"/>
      <w:r w:rsidRPr="00B2383D">
        <w:rPr>
          <w:sz w:val="28"/>
          <w:szCs w:val="28"/>
        </w:rPr>
        <w:t xml:space="preserve"> подходов к оценке качества городских почв, нерешенность проблемы поддержания их в устойчивом состоянии, опреде</w:t>
      </w:r>
      <w:r w:rsidR="004A7699">
        <w:rPr>
          <w:sz w:val="28"/>
          <w:szCs w:val="28"/>
        </w:rPr>
        <w:t>ляют</w:t>
      </w:r>
      <w:r w:rsidR="00195F2D">
        <w:rPr>
          <w:sz w:val="28"/>
          <w:szCs w:val="28"/>
        </w:rPr>
        <w:t xml:space="preserve"> </w:t>
      </w:r>
      <w:r w:rsidRPr="00B2383D">
        <w:rPr>
          <w:sz w:val="28"/>
          <w:szCs w:val="28"/>
        </w:rPr>
        <w:t xml:space="preserve">актуальность </w:t>
      </w:r>
      <w:r w:rsidR="004A7699">
        <w:rPr>
          <w:sz w:val="28"/>
          <w:szCs w:val="28"/>
        </w:rPr>
        <w:t xml:space="preserve">выбранного </w:t>
      </w:r>
      <w:r w:rsidR="00F63591">
        <w:rPr>
          <w:sz w:val="28"/>
          <w:szCs w:val="28"/>
        </w:rPr>
        <w:t>направления</w:t>
      </w:r>
      <w:r w:rsidR="00195F2D">
        <w:rPr>
          <w:sz w:val="28"/>
          <w:szCs w:val="28"/>
        </w:rPr>
        <w:t xml:space="preserve"> </w:t>
      </w:r>
      <w:r w:rsidR="004A7699">
        <w:rPr>
          <w:sz w:val="28"/>
          <w:szCs w:val="28"/>
        </w:rPr>
        <w:t xml:space="preserve">мониторингового наблюдения </w:t>
      </w:r>
      <w:r w:rsidR="00F63591">
        <w:rPr>
          <w:sz w:val="28"/>
          <w:szCs w:val="28"/>
        </w:rPr>
        <w:t>(Банников,</w:t>
      </w:r>
      <w:r w:rsidR="00CF44BD">
        <w:rPr>
          <w:sz w:val="28"/>
          <w:szCs w:val="28"/>
        </w:rPr>
        <w:t xml:space="preserve"> </w:t>
      </w:r>
      <w:r w:rsidR="00F63591">
        <w:rPr>
          <w:sz w:val="28"/>
          <w:szCs w:val="28"/>
        </w:rPr>
        <w:t>1999; Кирилина,</w:t>
      </w:r>
      <w:r w:rsidR="00CF44BD">
        <w:rPr>
          <w:sz w:val="28"/>
          <w:szCs w:val="28"/>
        </w:rPr>
        <w:t xml:space="preserve"> </w:t>
      </w:r>
      <w:r w:rsidR="00F63591">
        <w:rPr>
          <w:sz w:val="28"/>
          <w:szCs w:val="28"/>
        </w:rPr>
        <w:t>2016)</w:t>
      </w:r>
      <w:r>
        <w:t>.</w:t>
      </w:r>
    </w:p>
    <w:p w14:paraId="75F86610" w14:textId="536F552E" w:rsidR="00786EA2" w:rsidRPr="00B2383D" w:rsidRDefault="00786EA2" w:rsidP="00F664D9">
      <w:pPr>
        <w:ind w:firstLine="708"/>
        <w:jc w:val="both"/>
      </w:pPr>
      <w:r w:rsidRPr="00F24452">
        <w:rPr>
          <w:spacing w:val="-1"/>
          <w:sz w:val="28"/>
          <w:szCs w:val="28"/>
        </w:rPr>
        <w:t xml:space="preserve">Одним из наиболее чувствительных показателей изменения качества окружающей </w:t>
      </w:r>
      <w:r w:rsidRPr="00F24452">
        <w:rPr>
          <w:sz w:val="28"/>
          <w:szCs w:val="28"/>
        </w:rPr>
        <w:t>среды является состояние здоровья</w:t>
      </w:r>
      <w:r w:rsidR="00734982">
        <w:rPr>
          <w:sz w:val="28"/>
          <w:szCs w:val="28"/>
        </w:rPr>
        <w:t xml:space="preserve"> его жителей </w:t>
      </w:r>
      <w:r w:rsidR="005E4391">
        <w:rPr>
          <w:sz w:val="28"/>
          <w:szCs w:val="28"/>
        </w:rPr>
        <w:t>(</w:t>
      </w:r>
      <w:proofErr w:type="spellStart"/>
      <w:r w:rsidR="00F63591">
        <w:rPr>
          <w:sz w:val="28"/>
          <w:szCs w:val="28"/>
        </w:rPr>
        <w:t>Антыков</w:t>
      </w:r>
      <w:proofErr w:type="spellEnd"/>
      <w:r w:rsidR="00F63591">
        <w:rPr>
          <w:sz w:val="28"/>
          <w:szCs w:val="28"/>
        </w:rPr>
        <w:t>,</w:t>
      </w:r>
      <w:r w:rsidR="00CF44BD">
        <w:rPr>
          <w:sz w:val="28"/>
          <w:szCs w:val="28"/>
        </w:rPr>
        <w:t xml:space="preserve"> </w:t>
      </w:r>
      <w:r w:rsidR="00F63591">
        <w:rPr>
          <w:sz w:val="28"/>
          <w:szCs w:val="28"/>
        </w:rPr>
        <w:t>19</w:t>
      </w:r>
      <w:r w:rsidR="005E4391">
        <w:rPr>
          <w:sz w:val="28"/>
          <w:szCs w:val="28"/>
        </w:rPr>
        <w:t>70; Пелипенко,</w:t>
      </w:r>
      <w:r w:rsidR="00CF44BD">
        <w:rPr>
          <w:sz w:val="28"/>
          <w:szCs w:val="28"/>
        </w:rPr>
        <w:t xml:space="preserve"> </w:t>
      </w:r>
      <w:r w:rsidR="005E4391">
        <w:rPr>
          <w:sz w:val="28"/>
          <w:szCs w:val="28"/>
        </w:rPr>
        <w:t>2012)</w:t>
      </w:r>
    </w:p>
    <w:p w14:paraId="5570604F" w14:textId="10DB5D6E" w:rsidR="00786EA2" w:rsidRPr="00F24452" w:rsidRDefault="00786EA2" w:rsidP="00F04D9F">
      <w:pPr>
        <w:shd w:val="clear" w:color="auto" w:fill="FFFFFF"/>
        <w:ind w:firstLine="709"/>
        <w:jc w:val="both"/>
        <w:rPr>
          <w:sz w:val="28"/>
          <w:szCs w:val="28"/>
        </w:rPr>
      </w:pPr>
      <w:r w:rsidRPr="00F24452">
        <w:rPr>
          <w:sz w:val="28"/>
          <w:szCs w:val="28"/>
        </w:rPr>
        <w:t>В Кисловодске</w:t>
      </w:r>
      <w:r w:rsidR="00195F2D">
        <w:rPr>
          <w:sz w:val="28"/>
          <w:szCs w:val="28"/>
        </w:rPr>
        <w:t xml:space="preserve"> </w:t>
      </w:r>
      <w:r w:rsidRPr="00F24452">
        <w:rPr>
          <w:sz w:val="28"/>
          <w:szCs w:val="28"/>
        </w:rPr>
        <w:t xml:space="preserve">существует целый ряд предпосылок для формирования </w:t>
      </w:r>
      <w:r w:rsidRPr="00F24452">
        <w:rPr>
          <w:spacing w:val="5"/>
          <w:sz w:val="28"/>
          <w:szCs w:val="28"/>
        </w:rPr>
        <w:t xml:space="preserve">негативного влияния экологических факторов на здоровье населения. Начиная с </w:t>
      </w:r>
      <w:r w:rsidRPr="00F24452">
        <w:rPr>
          <w:spacing w:val="2"/>
          <w:sz w:val="28"/>
          <w:szCs w:val="28"/>
        </w:rPr>
        <w:t>конкретно природных</w:t>
      </w:r>
      <w:r w:rsidR="00195F2D">
        <w:rPr>
          <w:spacing w:val="2"/>
          <w:sz w:val="28"/>
          <w:szCs w:val="28"/>
        </w:rPr>
        <w:t xml:space="preserve"> </w:t>
      </w:r>
      <w:r w:rsidRPr="00F24452">
        <w:rPr>
          <w:spacing w:val="2"/>
          <w:sz w:val="28"/>
          <w:szCs w:val="28"/>
        </w:rPr>
        <w:t xml:space="preserve">и заканчивая, характерными для современного этапа развития </w:t>
      </w:r>
      <w:r w:rsidRPr="00F24452">
        <w:rPr>
          <w:spacing w:val="-1"/>
          <w:sz w:val="28"/>
          <w:szCs w:val="28"/>
        </w:rPr>
        <w:t>общества, антропогенными.</w:t>
      </w:r>
    </w:p>
    <w:p w14:paraId="532B9123" w14:textId="77777777" w:rsidR="00786EA2" w:rsidRPr="00F24452" w:rsidRDefault="00786EA2" w:rsidP="00F04D9F">
      <w:pPr>
        <w:shd w:val="clear" w:color="auto" w:fill="FFFFFF"/>
        <w:ind w:firstLine="709"/>
        <w:jc w:val="both"/>
        <w:rPr>
          <w:sz w:val="28"/>
          <w:szCs w:val="28"/>
        </w:rPr>
      </w:pPr>
      <w:r w:rsidRPr="00F24452">
        <w:rPr>
          <w:spacing w:val="14"/>
          <w:sz w:val="28"/>
          <w:szCs w:val="28"/>
        </w:rPr>
        <w:t xml:space="preserve">Климатические условия Кисловодска способствуют накоплению, </w:t>
      </w:r>
      <w:r w:rsidRPr="00F24452">
        <w:rPr>
          <w:spacing w:val="10"/>
          <w:sz w:val="28"/>
          <w:szCs w:val="28"/>
        </w:rPr>
        <w:t xml:space="preserve">концентрированию примесей в атмосферном воздухе так как, отмечается </w:t>
      </w:r>
      <w:r w:rsidRPr="00F24452">
        <w:rPr>
          <w:sz w:val="28"/>
          <w:szCs w:val="28"/>
        </w:rPr>
        <w:t xml:space="preserve">антициклональный тип атмосферной циркуляции, сопровождающийся нисходящими потоками ветра и с высокой повторяемостью штилей. Город относится к низкогорным </w:t>
      </w:r>
      <w:r w:rsidRPr="00F24452">
        <w:rPr>
          <w:spacing w:val="1"/>
          <w:sz w:val="28"/>
          <w:szCs w:val="28"/>
        </w:rPr>
        <w:t xml:space="preserve">курортам, при этом на здоровье оказывает серьезное влияние пониженное </w:t>
      </w:r>
      <w:r w:rsidRPr="00F24452">
        <w:rPr>
          <w:sz w:val="28"/>
          <w:szCs w:val="28"/>
        </w:rPr>
        <w:t xml:space="preserve">атмосферное давление, соответственно уменьшено и парциальное давление кислорода в </w:t>
      </w:r>
      <w:r w:rsidRPr="00F24452">
        <w:rPr>
          <w:spacing w:val="-1"/>
          <w:sz w:val="28"/>
          <w:szCs w:val="28"/>
        </w:rPr>
        <w:t>воздухе до 140-</w:t>
      </w:r>
      <w:smartTag w:uri="urn:schemas-microsoft-com:office:smarttags" w:element="metricconverter">
        <w:smartTagPr>
          <w:attr w:name="ProductID" w:val="145 мм"/>
        </w:smartTagPr>
        <w:r w:rsidRPr="00F24452">
          <w:rPr>
            <w:spacing w:val="-1"/>
            <w:sz w:val="28"/>
            <w:szCs w:val="28"/>
          </w:rPr>
          <w:t>145 мм</w:t>
        </w:r>
      </w:smartTag>
      <w:r w:rsidRPr="00F24452">
        <w:rPr>
          <w:spacing w:val="-1"/>
          <w:sz w:val="28"/>
          <w:szCs w:val="28"/>
        </w:rPr>
        <w:t xml:space="preserve"> рт. ст. (гипоксия).</w:t>
      </w:r>
    </w:p>
    <w:p w14:paraId="517D78BF" w14:textId="7123B1D4" w:rsidR="000E557F" w:rsidRPr="00F24452" w:rsidRDefault="000E557F" w:rsidP="00F04D9F">
      <w:pPr>
        <w:pStyle w:val="11"/>
        <w:ind w:firstLine="709"/>
        <w:jc w:val="both"/>
        <w:rPr>
          <w:color w:val="auto"/>
          <w:sz w:val="28"/>
          <w:szCs w:val="28"/>
        </w:rPr>
      </w:pPr>
      <w:r w:rsidRPr="00F24452">
        <w:rPr>
          <w:color w:val="auto"/>
          <w:sz w:val="28"/>
          <w:szCs w:val="28"/>
        </w:rPr>
        <w:t>Десятки тысяч автомашин загрязняют воздух Кисловодска выхлопными газами. Немногочисленные городские скверы и небольшие участки лесных насаждений нередко подвергаются уничтожению и застраиваются различными объектами. Зеленые насаждения на улицах не решают полностью проблему очищения воздуха от различного рода загрязнений. Влияние насаждений Кисловодска на свежесть воздуха объясня</w:t>
      </w:r>
      <w:r w:rsidR="00055FC8" w:rsidRPr="00F24452">
        <w:rPr>
          <w:color w:val="auto"/>
          <w:sz w:val="28"/>
          <w:szCs w:val="28"/>
        </w:rPr>
        <w:t xml:space="preserve">ет </w:t>
      </w:r>
      <w:r w:rsidRPr="00F24452">
        <w:rPr>
          <w:color w:val="auto"/>
          <w:sz w:val="28"/>
          <w:szCs w:val="28"/>
        </w:rPr>
        <w:t>А.И. Писаренко (19</w:t>
      </w:r>
      <w:r w:rsidR="00055FC8" w:rsidRPr="00F24452">
        <w:rPr>
          <w:color w:val="auto"/>
          <w:sz w:val="28"/>
          <w:szCs w:val="28"/>
        </w:rPr>
        <w:t>92</w:t>
      </w:r>
      <w:r w:rsidRPr="00F24452">
        <w:rPr>
          <w:color w:val="auto"/>
          <w:sz w:val="28"/>
          <w:szCs w:val="28"/>
        </w:rPr>
        <w:t>). Он счита</w:t>
      </w:r>
      <w:r w:rsidR="00055FC8" w:rsidRPr="00F24452">
        <w:rPr>
          <w:color w:val="auto"/>
          <w:sz w:val="28"/>
          <w:szCs w:val="28"/>
        </w:rPr>
        <w:t>е</w:t>
      </w:r>
      <w:r w:rsidRPr="00F24452">
        <w:rPr>
          <w:color w:val="auto"/>
          <w:sz w:val="28"/>
          <w:szCs w:val="28"/>
        </w:rPr>
        <w:t>т, что очищение воздуха происходит путем его озонирования. В лесу озон (от десятков долей миллиграмма до нескольких миллиграммов на 100 м</w:t>
      </w:r>
      <w:r w:rsidRPr="00F24452">
        <w:rPr>
          <w:color w:val="auto"/>
          <w:sz w:val="28"/>
          <w:szCs w:val="28"/>
          <w:vertAlign w:val="superscript"/>
        </w:rPr>
        <w:t>3</w:t>
      </w:r>
      <w:r w:rsidRPr="00F24452">
        <w:rPr>
          <w:color w:val="auto"/>
          <w:sz w:val="28"/>
          <w:szCs w:val="28"/>
        </w:rPr>
        <w:t xml:space="preserve"> воздуха) образуется при воздействии смолистых эфирных испарений на мельчайшие частицы воды. Этому процессу обычно сопутствует образование перекиси водорода, обладающей антисептическим свойством.</w:t>
      </w:r>
    </w:p>
    <w:p w14:paraId="0596675D" w14:textId="77777777" w:rsidR="00F664D9" w:rsidRPr="00F24452" w:rsidRDefault="00F664D9" w:rsidP="00A41D20">
      <w:pPr>
        <w:shd w:val="clear" w:color="auto" w:fill="FFFFFF"/>
        <w:ind w:firstLine="709"/>
        <w:jc w:val="both"/>
        <w:rPr>
          <w:sz w:val="28"/>
          <w:szCs w:val="28"/>
        </w:rPr>
      </w:pPr>
      <w:bookmarkStart w:id="4" w:name="_Toc92111312"/>
    </w:p>
    <w:p w14:paraId="2BD1C9EC" w14:textId="3D0BF9A5" w:rsidR="008140AF" w:rsidRPr="00A41D20" w:rsidRDefault="008140AF" w:rsidP="00CF44BD">
      <w:pPr>
        <w:pStyle w:val="2"/>
        <w:spacing w:before="0" w:after="0"/>
        <w:ind w:firstLine="709"/>
        <w:jc w:val="center"/>
        <w:rPr>
          <w:color w:val="FF0000"/>
        </w:rPr>
      </w:pPr>
      <w:bookmarkStart w:id="5" w:name="_Toc92659432"/>
      <w:bookmarkEnd w:id="4"/>
      <w:r w:rsidRPr="00F24452">
        <w:t xml:space="preserve">2. </w:t>
      </w:r>
      <w:r w:rsidR="00633B68" w:rsidRPr="00F24452">
        <w:t xml:space="preserve">Краткая физико-географическая характеристика </w:t>
      </w:r>
      <w:r w:rsidR="00633B68" w:rsidRPr="00132004">
        <w:t>города-курорта Кисловодска</w:t>
      </w:r>
      <w:bookmarkEnd w:id="5"/>
    </w:p>
    <w:p w14:paraId="2A3C29D8" w14:textId="0F750629" w:rsidR="008140AF" w:rsidRPr="00132004" w:rsidRDefault="008140AF" w:rsidP="00F04D9F">
      <w:pPr>
        <w:ind w:firstLine="709"/>
        <w:jc w:val="both"/>
        <w:rPr>
          <w:sz w:val="28"/>
          <w:szCs w:val="28"/>
        </w:rPr>
      </w:pPr>
      <w:r w:rsidRPr="00132004">
        <w:rPr>
          <w:sz w:val="28"/>
          <w:szCs w:val="28"/>
        </w:rPr>
        <w:t>Город расположен в 234 км от города Ставрополя, в 64 км от станции Минеральные Воды, в северных предгорьях Большого Кавказа на высоте 750 – 1200 м над уровнем мор</w:t>
      </w:r>
      <w:r w:rsidR="00A41D20">
        <w:rPr>
          <w:sz w:val="28"/>
          <w:szCs w:val="28"/>
        </w:rPr>
        <w:t>я.</w:t>
      </w:r>
    </w:p>
    <w:p w14:paraId="19C48803" w14:textId="7F06C7FD" w:rsidR="008140AF" w:rsidRPr="00132004" w:rsidRDefault="008140AF" w:rsidP="00A41D20">
      <w:pPr>
        <w:ind w:firstLine="709"/>
        <w:jc w:val="both"/>
        <w:rPr>
          <w:sz w:val="28"/>
          <w:szCs w:val="28"/>
        </w:rPr>
      </w:pPr>
      <w:r w:rsidRPr="00132004">
        <w:rPr>
          <w:sz w:val="28"/>
          <w:szCs w:val="28"/>
        </w:rPr>
        <w:t>Город-курорт Кисловодск находится на юге Ставропольского края, практически на границе с Карачаево-Черкессией и Кабардино-Балкарией, в 65 км от горы Эльбрус. Город расположен в долине, окружённой склонами Главного Кавказского хребта и образованной ущельями двух сливающихся рек – Ольховки и Березовки, впадающих в реку Подкумок. Протяженность долины с юго-востока на северо-запад составля</w:t>
      </w:r>
      <w:r w:rsidR="00A41D20">
        <w:rPr>
          <w:sz w:val="28"/>
          <w:szCs w:val="28"/>
        </w:rPr>
        <w:t xml:space="preserve">ет около 7 км. </w:t>
      </w:r>
      <w:r w:rsidRPr="00132004">
        <w:rPr>
          <w:sz w:val="28"/>
          <w:szCs w:val="28"/>
        </w:rPr>
        <w:t xml:space="preserve">Рельеф местности </w:t>
      </w:r>
      <w:r w:rsidRPr="00132004">
        <w:rPr>
          <w:sz w:val="28"/>
          <w:szCs w:val="28"/>
        </w:rPr>
        <w:lastRenderedPageBreak/>
        <w:t>гористый, изрезан оврагами и балками. Районы города находятся на разной высоте над уровнем моря. Самая низкая точка города-курорта Кисловодска 750 м над уровнем моря на выезде из города, а самая высокая 1409 м на Большом седле в кисловодском парке (Кавказские Минеральные Воды</w:t>
      </w:r>
      <w:r w:rsidR="00F44622">
        <w:rPr>
          <w:sz w:val="28"/>
          <w:szCs w:val="28"/>
        </w:rPr>
        <w:t>…,</w:t>
      </w:r>
      <w:r w:rsidRPr="00132004">
        <w:rPr>
          <w:sz w:val="28"/>
          <w:szCs w:val="28"/>
        </w:rPr>
        <w:t xml:space="preserve"> 2002).</w:t>
      </w:r>
    </w:p>
    <w:p w14:paraId="29B45BC0" w14:textId="7D90E598" w:rsidR="008140AF" w:rsidRPr="00F24452" w:rsidRDefault="008140AF" w:rsidP="00F00013">
      <w:pPr>
        <w:ind w:firstLine="709"/>
        <w:jc w:val="both"/>
        <w:rPr>
          <w:sz w:val="28"/>
          <w:szCs w:val="28"/>
        </w:rPr>
      </w:pPr>
      <w:r w:rsidRPr="00132004">
        <w:rPr>
          <w:sz w:val="28"/>
          <w:szCs w:val="28"/>
        </w:rPr>
        <w:t>Климат – умеренно-континентальный с большим количеством солнечных дней. В среднем за год количество ясных дней в городе-курорте Кисловодске составляет около 150, в то время как в Пятигорске – 98, в Железноводске – 112, а в Ессентуках – 117. Среднегодовая температура составляет около плюс 8 °C, среднегодовое количество осадков – 650 мм, из них большая часть выпадает весной и в начале лета. Город-курорт Кисловодск выделяется среди других курортов Кавказ</w:t>
      </w:r>
      <w:r w:rsidR="00CF44BD">
        <w:rPr>
          <w:sz w:val="28"/>
          <w:szCs w:val="28"/>
        </w:rPr>
        <w:t>с</w:t>
      </w:r>
      <w:r w:rsidRPr="00132004">
        <w:rPr>
          <w:sz w:val="28"/>
          <w:szCs w:val="28"/>
        </w:rPr>
        <w:t>ких Минеральных Вод своей в основном тихой, без сильных ветров погодой и низкой влажностью, которая колеблется от 56 до 70. Курорт отличается постоянством атмосферного давления, к тому же давление воздуха в городе-курорте Кисловодске относительно низкое – 690 мм рт. ст. (нормальное давление – 76</w:t>
      </w:r>
      <w:r w:rsidR="00A41D20">
        <w:rPr>
          <w:sz w:val="28"/>
          <w:szCs w:val="28"/>
        </w:rPr>
        <w:t>0 мм рт. ст.)</w:t>
      </w:r>
      <w:r w:rsidR="00F00013">
        <w:rPr>
          <w:sz w:val="28"/>
          <w:szCs w:val="28"/>
        </w:rPr>
        <w:t xml:space="preserve">. </w:t>
      </w:r>
      <w:r w:rsidRPr="00132004">
        <w:rPr>
          <w:sz w:val="28"/>
          <w:szCs w:val="28"/>
        </w:rPr>
        <w:t>Среднегодовая температура воздуха – 6,5 °C на взгорье, а в долине выше – 7,7 °C. Относительная влажность воздуха – 76,2%. Средняя скорость ветра – 2,4 м/с (Кавказские Минеральные Воды</w:t>
      </w:r>
      <w:r w:rsidR="00F44622">
        <w:rPr>
          <w:sz w:val="28"/>
          <w:szCs w:val="28"/>
        </w:rPr>
        <w:t>..</w:t>
      </w:r>
      <w:r w:rsidRPr="00132004">
        <w:rPr>
          <w:sz w:val="28"/>
          <w:szCs w:val="28"/>
        </w:rPr>
        <w:t>., 2002).</w:t>
      </w:r>
    </w:p>
    <w:p w14:paraId="39233F7B" w14:textId="75E4A02B" w:rsidR="00C02806" w:rsidRPr="00633B68" w:rsidRDefault="00CB0976" w:rsidP="00CF44BD">
      <w:pPr>
        <w:pStyle w:val="2"/>
        <w:jc w:val="center"/>
      </w:pPr>
      <w:bookmarkStart w:id="6" w:name="_Toc92659434"/>
      <w:r w:rsidRPr="00633B68">
        <w:t>3.</w:t>
      </w:r>
      <w:r w:rsidR="00195F2D">
        <w:t xml:space="preserve"> </w:t>
      </w:r>
      <w:r w:rsidRPr="00633B68">
        <w:t>Методика</w:t>
      </w:r>
      <w:r w:rsidR="00195F2D">
        <w:t xml:space="preserve"> </w:t>
      </w:r>
      <w:r w:rsidRPr="00633B68">
        <w:t>проведения</w:t>
      </w:r>
      <w:bookmarkEnd w:id="6"/>
    </w:p>
    <w:p w14:paraId="46ECA959" w14:textId="0605D348" w:rsidR="006A5458" w:rsidRPr="00633B68" w:rsidRDefault="006A5458" w:rsidP="00CF44BD">
      <w:pPr>
        <w:pStyle w:val="2"/>
        <w:jc w:val="center"/>
      </w:pPr>
      <w:bookmarkStart w:id="7" w:name="_Toc92463410"/>
      <w:bookmarkStart w:id="8" w:name="_Toc92659436"/>
      <w:r w:rsidRPr="00633B68">
        <w:t>Расчетная</w:t>
      </w:r>
      <w:r w:rsidR="00195F2D">
        <w:t xml:space="preserve"> </w:t>
      </w:r>
      <w:r w:rsidRPr="00633B68">
        <w:t>оценка</w:t>
      </w:r>
      <w:r w:rsidR="00195F2D">
        <w:t xml:space="preserve"> </w:t>
      </w:r>
      <w:r w:rsidRPr="00633B68">
        <w:t>количества выбросов</w:t>
      </w:r>
      <w:r w:rsidR="00195F2D">
        <w:t xml:space="preserve"> </w:t>
      </w:r>
      <w:r w:rsidR="00C31325" w:rsidRPr="00633B68">
        <w:t>в</w:t>
      </w:r>
      <w:r w:rsidRPr="00633B68">
        <w:t>редных веществ</w:t>
      </w:r>
      <w:r w:rsidR="00195F2D">
        <w:t xml:space="preserve"> </w:t>
      </w:r>
      <w:r w:rsidRPr="00633B68">
        <w:t>в воздух от автотранспорта.</w:t>
      </w:r>
      <w:bookmarkEnd w:id="7"/>
      <w:bookmarkEnd w:id="8"/>
    </w:p>
    <w:p w14:paraId="1BF83D34" w14:textId="3DDCF133" w:rsidR="001C52CF" w:rsidRPr="00F24452" w:rsidRDefault="00786816" w:rsidP="001C52CF">
      <w:pPr>
        <w:pStyle w:val="11"/>
        <w:ind w:firstLine="709"/>
        <w:jc w:val="both"/>
        <w:rPr>
          <w:color w:val="auto"/>
          <w:sz w:val="28"/>
          <w:szCs w:val="28"/>
        </w:rPr>
      </w:pPr>
      <w:r w:rsidRPr="00F24452">
        <w:rPr>
          <w:sz w:val="28"/>
          <w:szCs w:val="28"/>
        </w:rPr>
        <w:t>Автотранспорт</w:t>
      </w:r>
      <w:r w:rsidR="00195F2D">
        <w:rPr>
          <w:sz w:val="28"/>
          <w:szCs w:val="28"/>
        </w:rPr>
        <w:t xml:space="preserve"> </w:t>
      </w:r>
      <w:r w:rsidRPr="00F24452">
        <w:rPr>
          <w:sz w:val="28"/>
          <w:szCs w:val="28"/>
        </w:rPr>
        <w:t>является</w:t>
      </w:r>
      <w:r w:rsidR="00195F2D">
        <w:rPr>
          <w:sz w:val="28"/>
          <w:szCs w:val="28"/>
        </w:rPr>
        <w:t xml:space="preserve"> </w:t>
      </w:r>
      <w:r w:rsidRPr="00F24452">
        <w:rPr>
          <w:sz w:val="28"/>
          <w:szCs w:val="28"/>
        </w:rPr>
        <w:t>одним из загрязнителей атмосферы</w:t>
      </w:r>
      <w:r w:rsidR="00195F2D">
        <w:rPr>
          <w:sz w:val="28"/>
          <w:szCs w:val="28"/>
        </w:rPr>
        <w:t xml:space="preserve"> </w:t>
      </w:r>
      <w:r w:rsidRPr="00F24452">
        <w:rPr>
          <w:sz w:val="28"/>
          <w:szCs w:val="28"/>
        </w:rPr>
        <w:t>оксидами</w:t>
      </w:r>
      <w:r w:rsidR="00195F2D">
        <w:rPr>
          <w:sz w:val="28"/>
          <w:szCs w:val="28"/>
        </w:rPr>
        <w:t xml:space="preserve"> </w:t>
      </w:r>
      <w:r w:rsidRPr="00F24452">
        <w:rPr>
          <w:sz w:val="28"/>
          <w:szCs w:val="28"/>
        </w:rPr>
        <w:t xml:space="preserve">азота </w:t>
      </w:r>
      <w:r w:rsidRPr="00F24452">
        <w:rPr>
          <w:sz w:val="28"/>
          <w:szCs w:val="28"/>
          <w:lang w:val="en-US"/>
        </w:rPr>
        <w:t>NO</w:t>
      </w:r>
      <w:r w:rsidRPr="00F24452">
        <w:rPr>
          <w:sz w:val="28"/>
          <w:szCs w:val="28"/>
          <w:vertAlign w:val="subscript"/>
          <w:lang w:val="en-US"/>
        </w:rPr>
        <w:t>x</w:t>
      </w:r>
      <w:r w:rsidRPr="00F24452">
        <w:rPr>
          <w:sz w:val="28"/>
          <w:szCs w:val="28"/>
          <w:vertAlign w:val="subscript"/>
        </w:rPr>
        <w:t xml:space="preserve"> </w:t>
      </w:r>
      <w:r w:rsidRPr="00F24452">
        <w:rPr>
          <w:sz w:val="28"/>
          <w:szCs w:val="28"/>
        </w:rPr>
        <w:t>(смесью</w:t>
      </w:r>
      <w:r w:rsidR="00195F2D">
        <w:rPr>
          <w:sz w:val="28"/>
          <w:szCs w:val="28"/>
        </w:rPr>
        <w:t xml:space="preserve"> </w:t>
      </w:r>
      <w:r w:rsidRPr="00F24452">
        <w:rPr>
          <w:sz w:val="28"/>
          <w:szCs w:val="28"/>
        </w:rPr>
        <w:t xml:space="preserve">оксидов азота </w:t>
      </w:r>
      <w:r w:rsidRPr="00F24452">
        <w:rPr>
          <w:sz w:val="28"/>
          <w:szCs w:val="28"/>
          <w:lang w:val="en-US"/>
        </w:rPr>
        <w:t>NO</w:t>
      </w:r>
      <w:r w:rsidRPr="00F24452">
        <w:rPr>
          <w:sz w:val="28"/>
          <w:szCs w:val="28"/>
        </w:rPr>
        <w:t xml:space="preserve"> и</w:t>
      </w:r>
      <w:r w:rsidR="00195F2D">
        <w:rPr>
          <w:sz w:val="28"/>
          <w:szCs w:val="28"/>
        </w:rPr>
        <w:t xml:space="preserve"> </w:t>
      </w:r>
      <w:r w:rsidRPr="00F24452">
        <w:rPr>
          <w:sz w:val="28"/>
          <w:szCs w:val="28"/>
          <w:lang w:val="en-US"/>
        </w:rPr>
        <w:t>NO</w:t>
      </w:r>
      <w:r w:rsidRPr="00F24452">
        <w:rPr>
          <w:sz w:val="28"/>
          <w:szCs w:val="28"/>
          <w:vertAlign w:val="subscript"/>
        </w:rPr>
        <w:t>2</w:t>
      </w:r>
      <w:r w:rsidRPr="00F24452">
        <w:rPr>
          <w:sz w:val="28"/>
          <w:szCs w:val="28"/>
        </w:rPr>
        <w:t>) и угарным газом (оксидом углерода (</w:t>
      </w:r>
      <w:r w:rsidRPr="00F24452">
        <w:rPr>
          <w:sz w:val="28"/>
          <w:szCs w:val="28"/>
          <w:lang w:val="en-US"/>
        </w:rPr>
        <w:t>II</w:t>
      </w:r>
      <w:r w:rsidRPr="00F24452">
        <w:rPr>
          <w:sz w:val="28"/>
          <w:szCs w:val="28"/>
        </w:rPr>
        <w:t>)</w:t>
      </w:r>
      <w:r w:rsidR="000E5FD8" w:rsidRPr="00F24452">
        <w:rPr>
          <w:sz w:val="28"/>
          <w:szCs w:val="28"/>
        </w:rPr>
        <w:t xml:space="preserve">, </w:t>
      </w:r>
      <w:r w:rsidRPr="00F24452">
        <w:rPr>
          <w:sz w:val="28"/>
          <w:szCs w:val="28"/>
        </w:rPr>
        <w:t>СО)</w:t>
      </w:r>
      <w:r w:rsidR="000E5FD8" w:rsidRPr="00F24452">
        <w:rPr>
          <w:sz w:val="28"/>
          <w:szCs w:val="28"/>
        </w:rPr>
        <w:t>, содержащихся в выхлопных газах.</w:t>
      </w:r>
      <w:r w:rsidR="00F20A28" w:rsidRPr="00F24452">
        <w:rPr>
          <w:sz w:val="28"/>
          <w:szCs w:val="28"/>
        </w:rPr>
        <w:t xml:space="preserve"> Для</w:t>
      </w:r>
      <w:r w:rsidR="00195F2D">
        <w:rPr>
          <w:sz w:val="28"/>
          <w:szCs w:val="28"/>
        </w:rPr>
        <w:t xml:space="preserve"> </w:t>
      </w:r>
      <w:r w:rsidR="00F20A28" w:rsidRPr="00F24452">
        <w:rPr>
          <w:sz w:val="28"/>
          <w:szCs w:val="28"/>
        </w:rPr>
        <w:t>определения количеств</w:t>
      </w:r>
      <w:r w:rsidR="00306DCD" w:rsidRPr="00F24452">
        <w:rPr>
          <w:sz w:val="28"/>
          <w:szCs w:val="28"/>
        </w:rPr>
        <w:t>а выбросов</w:t>
      </w:r>
      <w:r w:rsidR="00195F2D">
        <w:rPr>
          <w:sz w:val="28"/>
          <w:szCs w:val="28"/>
        </w:rPr>
        <w:t xml:space="preserve"> </w:t>
      </w:r>
      <w:r w:rsidR="00306DCD" w:rsidRPr="00F24452">
        <w:rPr>
          <w:sz w:val="28"/>
          <w:szCs w:val="28"/>
        </w:rPr>
        <w:t>вредных веществ, поступающим от автотранспорта в атмосферу</w:t>
      </w:r>
      <w:r w:rsidR="00195F2D">
        <w:rPr>
          <w:sz w:val="28"/>
          <w:szCs w:val="28"/>
        </w:rPr>
        <w:t xml:space="preserve"> </w:t>
      </w:r>
      <w:r w:rsidR="00306DCD" w:rsidRPr="00F24452">
        <w:rPr>
          <w:sz w:val="28"/>
          <w:szCs w:val="28"/>
        </w:rPr>
        <w:t>была проведена оценка</w:t>
      </w:r>
      <w:r w:rsidR="00195F2D">
        <w:rPr>
          <w:sz w:val="28"/>
          <w:szCs w:val="28"/>
        </w:rPr>
        <w:t xml:space="preserve"> </w:t>
      </w:r>
      <w:r w:rsidR="00306DCD" w:rsidRPr="00F24452">
        <w:rPr>
          <w:sz w:val="28"/>
          <w:szCs w:val="28"/>
        </w:rPr>
        <w:t>расчетным методам</w:t>
      </w:r>
      <w:r w:rsidR="00195F2D">
        <w:rPr>
          <w:sz w:val="28"/>
          <w:szCs w:val="28"/>
        </w:rPr>
        <w:t xml:space="preserve"> </w:t>
      </w:r>
      <w:r w:rsidR="006A5458" w:rsidRPr="00F24452">
        <w:rPr>
          <w:sz w:val="28"/>
          <w:szCs w:val="28"/>
        </w:rPr>
        <w:t>по методике</w:t>
      </w:r>
      <w:r w:rsidR="00195F2D">
        <w:rPr>
          <w:sz w:val="28"/>
          <w:szCs w:val="28"/>
        </w:rPr>
        <w:t xml:space="preserve"> </w:t>
      </w:r>
      <w:r w:rsidR="006A5458" w:rsidRPr="00F24452">
        <w:rPr>
          <w:sz w:val="28"/>
          <w:szCs w:val="28"/>
        </w:rPr>
        <w:t>С.В. Алексеева (1996).</w:t>
      </w:r>
      <w:r w:rsidR="00195F2D">
        <w:rPr>
          <w:sz w:val="28"/>
          <w:szCs w:val="28"/>
        </w:rPr>
        <w:t xml:space="preserve"> </w:t>
      </w:r>
      <w:r w:rsidR="0041534A" w:rsidRPr="00F24452">
        <w:rPr>
          <w:spacing w:val="2"/>
          <w:sz w:val="28"/>
          <w:szCs w:val="28"/>
        </w:rPr>
        <w:t xml:space="preserve">Для сбора информации использовались экологические посты наблюдения за </w:t>
      </w:r>
      <w:r w:rsidR="0041534A" w:rsidRPr="00F24452">
        <w:rPr>
          <w:spacing w:val="1"/>
          <w:sz w:val="28"/>
          <w:szCs w:val="28"/>
        </w:rPr>
        <w:t xml:space="preserve">транспортным потоком на автодорогах города, при этом были использованы схемы всех </w:t>
      </w:r>
      <w:r w:rsidR="0041534A" w:rsidRPr="00F24452">
        <w:rPr>
          <w:spacing w:val="-1"/>
          <w:sz w:val="28"/>
          <w:szCs w:val="28"/>
        </w:rPr>
        <w:t xml:space="preserve">улиц, по которым разрешено движение транспорта. </w:t>
      </w:r>
      <w:r w:rsidR="0041534A" w:rsidRPr="00F24452">
        <w:rPr>
          <w:spacing w:val="1"/>
          <w:sz w:val="28"/>
          <w:szCs w:val="28"/>
        </w:rPr>
        <w:t xml:space="preserve">Учет транспортных потоков проводился в будние </w:t>
      </w:r>
      <w:r w:rsidR="0041534A" w:rsidRPr="00F24452">
        <w:rPr>
          <w:spacing w:val="-3"/>
          <w:sz w:val="28"/>
          <w:szCs w:val="28"/>
        </w:rPr>
        <w:t>и выходные дни по сезонам года</w:t>
      </w:r>
      <w:r w:rsidR="00C246CD">
        <w:rPr>
          <w:spacing w:val="-3"/>
          <w:sz w:val="28"/>
          <w:szCs w:val="28"/>
        </w:rPr>
        <w:t xml:space="preserve">. </w:t>
      </w:r>
      <w:r w:rsidR="001C52CF">
        <w:rPr>
          <w:color w:val="auto"/>
          <w:sz w:val="28"/>
          <w:szCs w:val="28"/>
        </w:rPr>
        <w:t>И</w:t>
      </w:r>
      <w:r w:rsidR="001C52CF" w:rsidRPr="00F24452">
        <w:rPr>
          <w:color w:val="auto"/>
          <w:sz w:val="28"/>
          <w:szCs w:val="28"/>
        </w:rPr>
        <w:t xml:space="preserve">сследования проводились на 30 площадках города-курорта Кисловодск, выбранных по принципу равномерно-рассыпного расположения (рис. 1). </w:t>
      </w:r>
    </w:p>
    <w:p w14:paraId="09C0B2E0" w14:textId="024F547E" w:rsidR="00983625" w:rsidRPr="00F24452" w:rsidRDefault="0041534A" w:rsidP="0090297E">
      <w:pPr>
        <w:ind w:firstLine="709"/>
        <w:jc w:val="both"/>
        <w:rPr>
          <w:sz w:val="28"/>
          <w:szCs w:val="28"/>
        </w:rPr>
      </w:pPr>
      <w:r w:rsidRPr="00F24452">
        <w:rPr>
          <w:spacing w:val="-1"/>
          <w:sz w:val="28"/>
          <w:szCs w:val="28"/>
        </w:rPr>
        <w:t>На каждом исследуемом объекте намечался сбор наблюдателей. Первый учитывал автомашины, идущие из центра на окраину, второй — из окраинных районов в центр. При этом отдельно фиксировались легковые, грузовые машины и автобусы.</w:t>
      </w:r>
      <w:r w:rsidR="001C52CF">
        <w:rPr>
          <w:spacing w:val="-1"/>
          <w:sz w:val="28"/>
          <w:szCs w:val="28"/>
        </w:rPr>
        <w:t xml:space="preserve"> </w:t>
      </w:r>
    </w:p>
    <w:p w14:paraId="15847372" w14:textId="438573DF" w:rsidR="00983625" w:rsidRPr="00F24452" w:rsidRDefault="00C02806" w:rsidP="00F04D9F">
      <w:pPr>
        <w:pStyle w:val="11"/>
        <w:ind w:firstLine="709"/>
        <w:jc w:val="both"/>
        <w:rPr>
          <w:color w:val="auto"/>
          <w:sz w:val="28"/>
          <w:szCs w:val="28"/>
        </w:rPr>
      </w:pPr>
      <w:r w:rsidRPr="00F24452">
        <w:rPr>
          <w:color w:val="auto"/>
          <w:sz w:val="28"/>
          <w:szCs w:val="28"/>
        </w:rPr>
        <w:t>Мониторинговые</w:t>
      </w:r>
      <w:r w:rsidR="00195F2D">
        <w:rPr>
          <w:color w:val="auto"/>
          <w:sz w:val="28"/>
          <w:szCs w:val="28"/>
        </w:rPr>
        <w:t xml:space="preserve"> </w:t>
      </w:r>
      <w:r w:rsidRPr="00F24452">
        <w:rPr>
          <w:color w:val="auto"/>
          <w:sz w:val="28"/>
          <w:szCs w:val="28"/>
        </w:rPr>
        <w:t>наблюдения</w:t>
      </w:r>
      <w:r w:rsidR="00195F2D">
        <w:rPr>
          <w:color w:val="auto"/>
          <w:sz w:val="28"/>
          <w:szCs w:val="28"/>
        </w:rPr>
        <w:t xml:space="preserve"> </w:t>
      </w:r>
      <w:r w:rsidRPr="00F24452">
        <w:rPr>
          <w:color w:val="auto"/>
          <w:sz w:val="28"/>
          <w:szCs w:val="28"/>
        </w:rPr>
        <w:t>на выбранных площадках</w:t>
      </w:r>
      <w:r w:rsidR="00195F2D">
        <w:rPr>
          <w:color w:val="auto"/>
          <w:sz w:val="28"/>
          <w:szCs w:val="28"/>
        </w:rPr>
        <w:t xml:space="preserve"> </w:t>
      </w:r>
      <w:r w:rsidRPr="00F24452">
        <w:rPr>
          <w:color w:val="auto"/>
          <w:sz w:val="28"/>
          <w:szCs w:val="28"/>
        </w:rPr>
        <w:t>в количестве 30 шт</w:t>
      </w:r>
      <w:r w:rsidR="008B450A">
        <w:rPr>
          <w:color w:val="auto"/>
          <w:sz w:val="28"/>
          <w:szCs w:val="28"/>
        </w:rPr>
        <w:t>.</w:t>
      </w:r>
      <w:r w:rsidRPr="00F24452">
        <w:rPr>
          <w:color w:val="auto"/>
          <w:sz w:val="28"/>
          <w:szCs w:val="28"/>
        </w:rPr>
        <w:t>, проводились</w:t>
      </w:r>
      <w:r w:rsidR="00195F2D">
        <w:rPr>
          <w:color w:val="auto"/>
          <w:sz w:val="28"/>
          <w:szCs w:val="28"/>
        </w:rPr>
        <w:t xml:space="preserve"> </w:t>
      </w:r>
      <w:r w:rsidRPr="00F24452">
        <w:rPr>
          <w:color w:val="auto"/>
          <w:sz w:val="28"/>
          <w:szCs w:val="28"/>
        </w:rPr>
        <w:t>с 2012 по 2016 год</w:t>
      </w:r>
      <w:r w:rsidR="001C52CF">
        <w:rPr>
          <w:color w:val="auto"/>
          <w:sz w:val="28"/>
          <w:szCs w:val="28"/>
        </w:rPr>
        <w:t>.</w:t>
      </w:r>
      <w:r w:rsidRPr="00F24452">
        <w:rPr>
          <w:color w:val="auto"/>
          <w:sz w:val="28"/>
          <w:szCs w:val="28"/>
        </w:rPr>
        <w:t xml:space="preserve"> </w:t>
      </w:r>
      <w:r w:rsidR="001C52CF">
        <w:rPr>
          <w:color w:val="auto"/>
          <w:sz w:val="28"/>
          <w:szCs w:val="28"/>
        </w:rPr>
        <w:t>С</w:t>
      </w:r>
      <w:r w:rsidRPr="00F24452">
        <w:rPr>
          <w:color w:val="auto"/>
          <w:sz w:val="28"/>
          <w:szCs w:val="28"/>
        </w:rPr>
        <w:t xml:space="preserve"> 2016 год</w:t>
      </w:r>
      <w:r w:rsidR="001C52CF">
        <w:rPr>
          <w:color w:val="auto"/>
          <w:sz w:val="28"/>
          <w:szCs w:val="28"/>
        </w:rPr>
        <w:t>а</w:t>
      </w:r>
      <w:r w:rsidRPr="00F24452">
        <w:rPr>
          <w:color w:val="auto"/>
          <w:sz w:val="28"/>
          <w:szCs w:val="28"/>
        </w:rPr>
        <w:t xml:space="preserve"> в связи с</w:t>
      </w:r>
      <w:r w:rsidR="00195F2D">
        <w:rPr>
          <w:color w:val="auto"/>
          <w:sz w:val="28"/>
          <w:szCs w:val="28"/>
        </w:rPr>
        <w:t xml:space="preserve"> </w:t>
      </w:r>
      <w:r w:rsidRPr="00F24452">
        <w:rPr>
          <w:color w:val="auto"/>
          <w:sz w:val="28"/>
          <w:szCs w:val="28"/>
        </w:rPr>
        <w:t>открытием</w:t>
      </w:r>
      <w:r w:rsidR="00195F2D">
        <w:rPr>
          <w:color w:val="auto"/>
          <w:sz w:val="28"/>
          <w:szCs w:val="28"/>
        </w:rPr>
        <w:t xml:space="preserve"> </w:t>
      </w:r>
      <w:r w:rsidRPr="00F24452">
        <w:rPr>
          <w:color w:val="auto"/>
          <w:sz w:val="28"/>
          <w:szCs w:val="28"/>
        </w:rPr>
        <w:t>ФГБУ «Национальный парк «Кисловодский»</w:t>
      </w:r>
      <w:r w:rsidR="001C52CF">
        <w:rPr>
          <w:color w:val="auto"/>
          <w:sz w:val="28"/>
          <w:szCs w:val="28"/>
        </w:rPr>
        <w:t>,</w:t>
      </w:r>
      <w:r w:rsidR="0090297E">
        <w:rPr>
          <w:color w:val="auto"/>
          <w:sz w:val="28"/>
          <w:szCs w:val="28"/>
        </w:rPr>
        <w:t xml:space="preserve"> для проведения исследований и отбора проб, потребовалось специальное разрешение</w:t>
      </w:r>
      <w:r w:rsidR="005B69E8">
        <w:rPr>
          <w:color w:val="auto"/>
          <w:sz w:val="28"/>
          <w:szCs w:val="28"/>
        </w:rPr>
        <w:t>,</w:t>
      </w:r>
      <w:r w:rsidR="00F664D9">
        <w:rPr>
          <w:color w:val="auto"/>
          <w:sz w:val="28"/>
          <w:szCs w:val="28"/>
        </w:rPr>
        <w:t xml:space="preserve"> поэтому</w:t>
      </w:r>
      <w:r w:rsidR="005B69E8">
        <w:rPr>
          <w:color w:val="auto"/>
          <w:sz w:val="28"/>
          <w:szCs w:val="28"/>
        </w:rPr>
        <w:t xml:space="preserve"> </w:t>
      </w:r>
      <w:r w:rsidRPr="00F24452">
        <w:rPr>
          <w:color w:val="auto"/>
          <w:sz w:val="28"/>
          <w:szCs w:val="28"/>
        </w:rPr>
        <w:t>количество площадок сократилось до 23.</w:t>
      </w:r>
    </w:p>
    <w:p w14:paraId="2B7D9EDC" w14:textId="5B5D3DE3" w:rsidR="003B4752" w:rsidRPr="00633B68" w:rsidRDefault="003B4752" w:rsidP="00CF44BD">
      <w:pPr>
        <w:pStyle w:val="2"/>
        <w:jc w:val="center"/>
      </w:pPr>
      <w:bookmarkStart w:id="9" w:name="_Toc92463411"/>
      <w:bookmarkStart w:id="10" w:name="_Toc92659437"/>
      <w:r w:rsidRPr="00633B68">
        <w:lastRenderedPageBreak/>
        <w:t>Общий анализ почвы</w:t>
      </w:r>
      <w:r w:rsidR="00004E22" w:rsidRPr="00633B68">
        <w:t xml:space="preserve"> и воды</w:t>
      </w:r>
      <w:bookmarkEnd w:id="9"/>
      <w:bookmarkEnd w:id="10"/>
    </w:p>
    <w:p w14:paraId="0D44270E" w14:textId="6846E66A" w:rsidR="003B4752" w:rsidRPr="00F24452" w:rsidRDefault="00F30493" w:rsidP="001C52CF">
      <w:pPr>
        <w:ind w:firstLine="708"/>
        <w:jc w:val="both"/>
        <w:rPr>
          <w:sz w:val="28"/>
          <w:szCs w:val="28"/>
        </w:rPr>
      </w:pPr>
      <w:r w:rsidRPr="00F24452">
        <w:rPr>
          <w:sz w:val="28"/>
          <w:szCs w:val="28"/>
        </w:rPr>
        <w:t xml:space="preserve">Виды антропогенного воздействия на почвы определяли по методике </w:t>
      </w:r>
      <w:r w:rsidR="00F44622">
        <w:rPr>
          <w:sz w:val="28"/>
          <w:szCs w:val="28"/>
        </w:rPr>
        <w:t xml:space="preserve"> </w:t>
      </w:r>
      <w:r w:rsidRPr="00F24452">
        <w:rPr>
          <w:sz w:val="28"/>
          <w:szCs w:val="28"/>
        </w:rPr>
        <w:t>Н.Г.</w:t>
      </w:r>
      <w:r w:rsidR="00F44622">
        <w:rPr>
          <w:sz w:val="28"/>
          <w:szCs w:val="28"/>
        </w:rPr>
        <w:t xml:space="preserve"> </w:t>
      </w:r>
      <w:proofErr w:type="spellStart"/>
      <w:r w:rsidRPr="00F24452">
        <w:rPr>
          <w:sz w:val="28"/>
          <w:szCs w:val="28"/>
        </w:rPr>
        <w:t>Федорец</w:t>
      </w:r>
      <w:proofErr w:type="spellEnd"/>
      <w:r w:rsidRPr="00F24452">
        <w:rPr>
          <w:sz w:val="28"/>
          <w:szCs w:val="28"/>
        </w:rPr>
        <w:t xml:space="preserve"> (2009). При этом почвы условно рассматривали </w:t>
      </w:r>
      <w:r w:rsidR="008F7D4F" w:rsidRPr="00F24452">
        <w:rPr>
          <w:sz w:val="28"/>
          <w:szCs w:val="28"/>
        </w:rPr>
        <w:t>как: ненарушенные,</w:t>
      </w:r>
      <w:r w:rsidR="00CF44BD">
        <w:rPr>
          <w:sz w:val="28"/>
          <w:szCs w:val="28"/>
        </w:rPr>
        <w:t xml:space="preserve"> </w:t>
      </w:r>
      <w:r w:rsidR="008F7D4F" w:rsidRPr="00F24452">
        <w:rPr>
          <w:sz w:val="28"/>
          <w:szCs w:val="28"/>
        </w:rPr>
        <w:t>т.е. существующие в естественных природных условиях,</w:t>
      </w:r>
      <w:r w:rsidR="001C52CF">
        <w:rPr>
          <w:sz w:val="28"/>
          <w:szCs w:val="28"/>
        </w:rPr>
        <w:t xml:space="preserve"> </w:t>
      </w:r>
      <w:r w:rsidR="008F7D4F" w:rsidRPr="00F24452">
        <w:rPr>
          <w:sz w:val="28"/>
          <w:szCs w:val="28"/>
        </w:rPr>
        <w:t>и нарушенные,</w:t>
      </w:r>
      <w:r w:rsidR="00CF44BD">
        <w:rPr>
          <w:sz w:val="28"/>
          <w:szCs w:val="28"/>
        </w:rPr>
        <w:t xml:space="preserve"> </w:t>
      </w:r>
      <w:r w:rsidR="008F7D4F" w:rsidRPr="00F24452">
        <w:rPr>
          <w:sz w:val="28"/>
          <w:szCs w:val="28"/>
        </w:rPr>
        <w:t xml:space="preserve">т.е. в разной </w:t>
      </w:r>
      <w:r w:rsidR="008B450A" w:rsidRPr="00F24452">
        <w:rPr>
          <w:sz w:val="28"/>
          <w:szCs w:val="28"/>
        </w:rPr>
        <w:t>степени,</w:t>
      </w:r>
      <w:r w:rsidR="00195F2D">
        <w:rPr>
          <w:sz w:val="28"/>
          <w:szCs w:val="28"/>
        </w:rPr>
        <w:t xml:space="preserve"> </w:t>
      </w:r>
      <w:r w:rsidR="008F7D4F" w:rsidRPr="00F24452">
        <w:rPr>
          <w:sz w:val="28"/>
          <w:szCs w:val="28"/>
        </w:rPr>
        <w:t>преобразованные и измененные человеком.</w:t>
      </w:r>
      <w:r w:rsidR="00195F2D">
        <w:rPr>
          <w:i/>
          <w:sz w:val="28"/>
          <w:szCs w:val="28"/>
        </w:rPr>
        <w:t xml:space="preserve"> </w:t>
      </w:r>
    </w:p>
    <w:p w14:paraId="4568CA85" w14:textId="142D7F99" w:rsidR="00B57665" w:rsidRPr="00025022" w:rsidRDefault="00F44622" w:rsidP="001D21EF">
      <w:pPr>
        <w:ind w:firstLine="708"/>
        <w:jc w:val="both"/>
        <w:rPr>
          <w:sz w:val="28"/>
          <w:szCs w:val="28"/>
        </w:rPr>
      </w:pPr>
      <w:r w:rsidRPr="00F44622">
        <w:rPr>
          <w:color w:val="FF0000"/>
          <w:sz w:val="28"/>
          <w:szCs w:val="28"/>
        </w:rPr>
        <w:t xml:space="preserve"> </w:t>
      </w:r>
      <w:r w:rsidR="00FB5FC1" w:rsidRPr="00F24452">
        <w:rPr>
          <w:sz w:val="28"/>
          <w:szCs w:val="28"/>
        </w:rPr>
        <w:t>Для проведения исследования</w:t>
      </w:r>
      <w:r w:rsidR="00195F2D">
        <w:rPr>
          <w:sz w:val="28"/>
          <w:szCs w:val="28"/>
        </w:rPr>
        <w:t xml:space="preserve"> </w:t>
      </w:r>
      <w:r w:rsidR="00FB5FC1" w:rsidRPr="00F24452">
        <w:rPr>
          <w:sz w:val="28"/>
          <w:szCs w:val="28"/>
        </w:rPr>
        <w:t>почвы использован</w:t>
      </w:r>
      <w:r w:rsidR="00004E22" w:rsidRPr="00F24452">
        <w:rPr>
          <w:sz w:val="28"/>
          <w:szCs w:val="28"/>
        </w:rPr>
        <w:t xml:space="preserve"> Комплект</w:t>
      </w:r>
      <w:r w:rsidR="001C52CF">
        <w:rPr>
          <w:sz w:val="28"/>
          <w:szCs w:val="28"/>
        </w:rPr>
        <w:t xml:space="preserve"> </w:t>
      </w:r>
      <w:r w:rsidR="00004E22" w:rsidRPr="00F24452">
        <w:rPr>
          <w:sz w:val="28"/>
          <w:szCs w:val="28"/>
        </w:rPr>
        <w:t>-лаборатория «Пчелка -У»</w:t>
      </w:r>
      <w:r w:rsidR="00521D70">
        <w:rPr>
          <w:sz w:val="28"/>
          <w:szCs w:val="28"/>
        </w:rPr>
        <w:t>, «Металл»</w:t>
      </w:r>
      <w:r w:rsidR="00195F2D">
        <w:rPr>
          <w:sz w:val="28"/>
          <w:szCs w:val="28"/>
        </w:rPr>
        <w:t xml:space="preserve"> </w:t>
      </w:r>
      <w:r w:rsidR="00FB5FC1" w:rsidRPr="00F24452">
        <w:rPr>
          <w:sz w:val="28"/>
          <w:szCs w:val="28"/>
        </w:rPr>
        <w:t xml:space="preserve">на базе </w:t>
      </w:r>
      <w:r w:rsidR="00004E22" w:rsidRPr="00F24452">
        <w:rPr>
          <w:sz w:val="28"/>
          <w:szCs w:val="28"/>
        </w:rPr>
        <w:t>отдела ботаники и почвоведения</w:t>
      </w:r>
      <w:r w:rsidR="00195F2D">
        <w:rPr>
          <w:sz w:val="28"/>
          <w:szCs w:val="28"/>
        </w:rPr>
        <w:t xml:space="preserve"> </w:t>
      </w:r>
      <w:r w:rsidR="00FB5FC1" w:rsidRPr="00F24452">
        <w:rPr>
          <w:sz w:val="28"/>
          <w:szCs w:val="28"/>
        </w:rPr>
        <w:t>МБУ ДО СЮН города-курорта Кисловодска</w:t>
      </w:r>
      <w:r w:rsidR="00AA2111" w:rsidRPr="00521D70">
        <w:rPr>
          <w:sz w:val="28"/>
          <w:szCs w:val="28"/>
        </w:rPr>
        <w:t>.</w:t>
      </w:r>
      <w:r w:rsidR="00521D70">
        <w:rPr>
          <w:sz w:val="28"/>
          <w:szCs w:val="28"/>
        </w:rPr>
        <w:t xml:space="preserve"> </w:t>
      </w:r>
      <w:r w:rsidR="00521D70" w:rsidRPr="00521D70">
        <w:rPr>
          <w:sz w:val="28"/>
          <w:szCs w:val="28"/>
        </w:rPr>
        <w:t xml:space="preserve">При этом использовалось </w:t>
      </w:r>
      <w:r w:rsidR="00521D70" w:rsidRPr="00521D70">
        <w:rPr>
          <w:color w:val="000000"/>
          <w:sz w:val="28"/>
          <w:szCs w:val="28"/>
          <w:shd w:val="clear" w:color="auto" w:fill="FFFFFF"/>
        </w:rPr>
        <w:t>оборудование для определения хлоридов, сульфатов, карбонатов из состава тест-комплектов «Хлориды», «Сульфаты», «Карбонаты» и др.</w:t>
      </w:r>
    </w:p>
    <w:p w14:paraId="194176DB" w14:textId="2926C0DF" w:rsidR="00633B68" w:rsidRPr="00132004" w:rsidRDefault="00F24452" w:rsidP="00F4462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025022">
        <w:rPr>
          <w:bCs/>
          <w:sz w:val="28"/>
          <w:szCs w:val="28"/>
        </w:rPr>
        <w:t xml:space="preserve">Собственные мониторинговые наблюдения водных объектов на территории города-курорта Кисловодска проводились в </w:t>
      </w:r>
      <w:r w:rsidRPr="00CD3A9E">
        <w:rPr>
          <w:bCs/>
          <w:sz w:val="28"/>
          <w:szCs w:val="28"/>
        </w:rPr>
        <w:t>201</w:t>
      </w:r>
      <w:r w:rsidR="008B450A" w:rsidRPr="00CD3A9E">
        <w:rPr>
          <w:bCs/>
          <w:sz w:val="28"/>
          <w:szCs w:val="28"/>
        </w:rPr>
        <w:t>7</w:t>
      </w:r>
      <w:r w:rsidRPr="00CD3A9E">
        <w:rPr>
          <w:bCs/>
          <w:sz w:val="28"/>
          <w:szCs w:val="28"/>
        </w:rPr>
        <w:t>-</w:t>
      </w:r>
      <w:r w:rsidRPr="00025022">
        <w:rPr>
          <w:bCs/>
          <w:sz w:val="28"/>
          <w:szCs w:val="28"/>
        </w:rPr>
        <w:t>2021 гг.</w:t>
      </w:r>
      <w:r w:rsidR="00132004" w:rsidRPr="00025022">
        <w:rPr>
          <w:bCs/>
          <w:sz w:val="28"/>
          <w:szCs w:val="28"/>
        </w:rPr>
        <w:t xml:space="preserve"> проведены по стандартным методикам</w:t>
      </w:r>
      <w:r w:rsidR="00025022" w:rsidRPr="00025022">
        <w:rPr>
          <w:bCs/>
          <w:sz w:val="28"/>
          <w:szCs w:val="28"/>
        </w:rPr>
        <w:t xml:space="preserve"> (Муравьев, Пугал,2003; </w:t>
      </w:r>
      <w:proofErr w:type="spellStart"/>
      <w:r w:rsidR="00025022" w:rsidRPr="00025022">
        <w:rPr>
          <w:bCs/>
          <w:sz w:val="28"/>
          <w:szCs w:val="28"/>
        </w:rPr>
        <w:t>Ашихминова</w:t>
      </w:r>
      <w:proofErr w:type="spellEnd"/>
      <w:r w:rsidR="00025022" w:rsidRPr="00025022">
        <w:rPr>
          <w:bCs/>
          <w:sz w:val="28"/>
          <w:szCs w:val="28"/>
        </w:rPr>
        <w:t>,</w:t>
      </w:r>
      <w:r w:rsidR="00CF44BD">
        <w:rPr>
          <w:bCs/>
          <w:sz w:val="28"/>
          <w:szCs w:val="28"/>
        </w:rPr>
        <w:t xml:space="preserve"> </w:t>
      </w:r>
      <w:r w:rsidR="00025022" w:rsidRPr="00025022">
        <w:rPr>
          <w:bCs/>
          <w:sz w:val="28"/>
          <w:szCs w:val="28"/>
        </w:rPr>
        <w:t>2006)</w:t>
      </w:r>
      <w:r w:rsidR="00CF44BD">
        <w:rPr>
          <w:bCs/>
          <w:sz w:val="28"/>
          <w:szCs w:val="28"/>
        </w:rPr>
        <w:t>.</w:t>
      </w:r>
      <w:r w:rsidR="00CD3A9E">
        <w:rPr>
          <w:bCs/>
          <w:sz w:val="28"/>
          <w:szCs w:val="28"/>
        </w:rPr>
        <w:t xml:space="preserve"> </w:t>
      </w:r>
      <w:r w:rsidR="00154E44">
        <w:rPr>
          <w:bCs/>
          <w:sz w:val="28"/>
          <w:szCs w:val="28"/>
        </w:rPr>
        <w:t xml:space="preserve">Для  определения  </w:t>
      </w:r>
      <w:r w:rsidR="001D21EF">
        <w:rPr>
          <w:bCs/>
          <w:sz w:val="28"/>
          <w:szCs w:val="28"/>
        </w:rPr>
        <w:t>температуры  воды использовался  термометрический метод</w:t>
      </w:r>
      <w:proofErr w:type="gramStart"/>
      <w:r w:rsidR="001D21EF">
        <w:rPr>
          <w:bCs/>
          <w:sz w:val="28"/>
          <w:szCs w:val="28"/>
        </w:rPr>
        <w:t xml:space="preserve"> ,</w:t>
      </w:r>
      <w:proofErr w:type="gramEnd"/>
      <w:r w:rsidR="001D21EF">
        <w:rPr>
          <w:bCs/>
          <w:sz w:val="28"/>
          <w:szCs w:val="28"/>
        </w:rPr>
        <w:t xml:space="preserve"> </w:t>
      </w:r>
      <w:proofErr w:type="spellStart"/>
      <w:r w:rsidR="00154E44">
        <w:rPr>
          <w:bCs/>
          <w:sz w:val="28"/>
          <w:szCs w:val="28"/>
        </w:rPr>
        <w:t>органилептических</w:t>
      </w:r>
      <w:proofErr w:type="spellEnd"/>
      <w:r w:rsidR="00154E44">
        <w:rPr>
          <w:bCs/>
          <w:sz w:val="28"/>
          <w:szCs w:val="28"/>
        </w:rPr>
        <w:t xml:space="preserve"> показателей </w:t>
      </w:r>
      <w:r w:rsidR="001D21EF">
        <w:rPr>
          <w:bCs/>
          <w:sz w:val="28"/>
          <w:szCs w:val="28"/>
        </w:rPr>
        <w:t>- органолептический и  визуально-качественный, химического состава – визуально-</w:t>
      </w:r>
      <w:proofErr w:type="spellStart"/>
      <w:r w:rsidR="001D21EF">
        <w:rPr>
          <w:bCs/>
          <w:sz w:val="28"/>
          <w:szCs w:val="28"/>
        </w:rPr>
        <w:t>колометрический</w:t>
      </w:r>
      <w:proofErr w:type="spellEnd"/>
      <w:r w:rsidR="001D21EF">
        <w:rPr>
          <w:bCs/>
          <w:sz w:val="28"/>
          <w:szCs w:val="28"/>
        </w:rPr>
        <w:t>, общей  жесткости – титриметрический</w:t>
      </w:r>
      <w:r w:rsidR="00DA591B">
        <w:rPr>
          <w:bCs/>
          <w:sz w:val="28"/>
          <w:szCs w:val="28"/>
        </w:rPr>
        <w:t xml:space="preserve"> метод</w:t>
      </w:r>
      <w:r w:rsidR="001D21EF">
        <w:rPr>
          <w:bCs/>
          <w:sz w:val="28"/>
          <w:szCs w:val="28"/>
        </w:rPr>
        <w:t>.</w:t>
      </w:r>
    </w:p>
    <w:p w14:paraId="67C8E0B1" w14:textId="77777777" w:rsidR="00F44622" w:rsidRDefault="00F44622">
      <w:pPr>
        <w:rPr>
          <w:rFonts w:ascii="Arial" w:hAnsi="Arial" w:cs="Arial"/>
          <w:b/>
          <w:bCs/>
          <w:i/>
          <w:iCs/>
          <w:sz w:val="28"/>
          <w:szCs w:val="28"/>
        </w:rPr>
      </w:pPr>
      <w:bookmarkStart w:id="11" w:name="_Toc92659438"/>
      <w:r>
        <w:br w:type="page"/>
      </w:r>
    </w:p>
    <w:p w14:paraId="4DDAC960" w14:textId="1986E9ED" w:rsidR="00EC7FFD" w:rsidRPr="00633B68" w:rsidRDefault="00EC7FFD" w:rsidP="00CF44BD">
      <w:pPr>
        <w:pStyle w:val="2"/>
        <w:jc w:val="center"/>
      </w:pPr>
      <w:r w:rsidRPr="00633B68">
        <w:lastRenderedPageBreak/>
        <w:t>4.</w:t>
      </w:r>
      <w:r w:rsidR="00633B68">
        <w:t>Р</w:t>
      </w:r>
      <w:r w:rsidRPr="00633B68">
        <w:t>езультаты исследования</w:t>
      </w:r>
      <w:bookmarkEnd w:id="11"/>
    </w:p>
    <w:p w14:paraId="04F1BB52" w14:textId="650E9D6F" w:rsidR="003B3100" w:rsidRDefault="001D7F1B" w:rsidP="000250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задачи исследовани</w:t>
      </w:r>
      <w:r w:rsidR="00734982">
        <w:rPr>
          <w:sz w:val="28"/>
          <w:szCs w:val="28"/>
        </w:rPr>
        <w:t>я</w:t>
      </w:r>
      <w:r>
        <w:rPr>
          <w:sz w:val="28"/>
          <w:szCs w:val="28"/>
        </w:rPr>
        <w:t xml:space="preserve"> входил анализ результатов прошлых лет, а также</w:t>
      </w:r>
      <w:r w:rsidRPr="001D7F1B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определение причин, вызывающие</w:t>
      </w:r>
      <w:r w:rsidR="00F00013">
        <w:rPr>
          <w:sz w:val="28"/>
          <w:szCs w:val="28"/>
        </w:rPr>
        <w:t xml:space="preserve"> изменения</w:t>
      </w:r>
      <w:r w:rsidR="00195F2D">
        <w:rPr>
          <w:sz w:val="28"/>
          <w:szCs w:val="28"/>
        </w:rPr>
        <w:t xml:space="preserve"> </w:t>
      </w:r>
      <w:r>
        <w:rPr>
          <w:sz w:val="28"/>
          <w:szCs w:val="28"/>
        </w:rPr>
        <w:t>природной среды, связанные с деятельностью человека,</w:t>
      </w:r>
      <w:r w:rsidR="00195F2D">
        <w:rPr>
          <w:sz w:val="28"/>
          <w:szCs w:val="28"/>
        </w:rPr>
        <w:t xml:space="preserve"> </w:t>
      </w:r>
      <w:r>
        <w:rPr>
          <w:sz w:val="28"/>
          <w:szCs w:val="28"/>
        </w:rPr>
        <w:t>оценка</w:t>
      </w:r>
      <w:r w:rsidR="00195F2D">
        <w:rPr>
          <w:sz w:val="28"/>
          <w:szCs w:val="28"/>
        </w:rPr>
        <w:t xml:space="preserve"> </w:t>
      </w:r>
      <w:r w:rsidR="003B3100">
        <w:rPr>
          <w:sz w:val="28"/>
          <w:szCs w:val="28"/>
        </w:rPr>
        <w:t xml:space="preserve">и </w:t>
      </w:r>
      <w:r>
        <w:rPr>
          <w:sz w:val="28"/>
          <w:szCs w:val="28"/>
        </w:rPr>
        <w:t>прогноз предполагаемых изменений</w:t>
      </w:r>
      <w:r w:rsidR="003B3100">
        <w:rPr>
          <w:sz w:val="28"/>
          <w:szCs w:val="28"/>
        </w:rPr>
        <w:t xml:space="preserve"> природной среды</w:t>
      </w:r>
      <w:r w:rsidR="00195F2D">
        <w:rPr>
          <w:sz w:val="28"/>
          <w:szCs w:val="28"/>
        </w:rPr>
        <w:t xml:space="preserve"> </w:t>
      </w:r>
      <w:r w:rsidR="003B3100">
        <w:rPr>
          <w:sz w:val="28"/>
          <w:szCs w:val="28"/>
        </w:rPr>
        <w:t xml:space="preserve">города-курорта Кисловодска. </w:t>
      </w:r>
      <w:r w:rsidR="00E47661">
        <w:rPr>
          <w:sz w:val="28"/>
          <w:szCs w:val="28"/>
        </w:rPr>
        <w:t>Для</w:t>
      </w:r>
      <w:r w:rsidR="00195F2D">
        <w:rPr>
          <w:sz w:val="28"/>
          <w:szCs w:val="28"/>
        </w:rPr>
        <w:t xml:space="preserve"> </w:t>
      </w:r>
      <w:r w:rsidR="00E47661">
        <w:rPr>
          <w:sz w:val="28"/>
          <w:szCs w:val="28"/>
        </w:rPr>
        <w:t>проведения</w:t>
      </w:r>
      <w:r w:rsidR="00195F2D">
        <w:rPr>
          <w:sz w:val="28"/>
          <w:szCs w:val="28"/>
        </w:rPr>
        <w:t xml:space="preserve"> </w:t>
      </w:r>
      <w:r w:rsidR="00E47661">
        <w:rPr>
          <w:sz w:val="28"/>
          <w:szCs w:val="28"/>
        </w:rPr>
        <w:t>наблюдений</w:t>
      </w:r>
      <w:r w:rsidR="00195F2D">
        <w:rPr>
          <w:sz w:val="28"/>
          <w:szCs w:val="28"/>
        </w:rPr>
        <w:t xml:space="preserve"> </w:t>
      </w:r>
      <w:r w:rsidR="00E47661">
        <w:rPr>
          <w:sz w:val="28"/>
          <w:szCs w:val="28"/>
        </w:rPr>
        <w:t>за атмосферным воздухом,</w:t>
      </w:r>
      <w:r w:rsidR="000E74BE">
        <w:rPr>
          <w:sz w:val="28"/>
          <w:szCs w:val="28"/>
        </w:rPr>
        <w:t xml:space="preserve"> </w:t>
      </w:r>
      <w:r w:rsidR="00E47661">
        <w:rPr>
          <w:sz w:val="28"/>
          <w:szCs w:val="28"/>
        </w:rPr>
        <w:t>в том числе и</w:t>
      </w:r>
      <w:r w:rsidR="00195F2D">
        <w:rPr>
          <w:sz w:val="28"/>
          <w:szCs w:val="28"/>
        </w:rPr>
        <w:t xml:space="preserve"> </w:t>
      </w:r>
      <w:r w:rsidR="00E47661">
        <w:rPr>
          <w:sz w:val="28"/>
          <w:szCs w:val="28"/>
        </w:rPr>
        <w:t>биоиндикационным методом, состоянием водных объектов и почвы</w:t>
      </w:r>
      <w:r w:rsidR="00195F2D">
        <w:rPr>
          <w:sz w:val="28"/>
          <w:szCs w:val="28"/>
        </w:rPr>
        <w:t xml:space="preserve"> </w:t>
      </w:r>
      <w:r w:rsidR="00E47661">
        <w:rPr>
          <w:sz w:val="28"/>
          <w:szCs w:val="28"/>
        </w:rPr>
        <w:t>заложено</w:t>
      </w:r>
      <w:r w:rsidR="00195F2D">
        <w:rPr>
          <w:sz w:val="28"/>
          <w:szCs w:val="28"/>
        </w:rPr>
        <w:t xml:space="preserve"> </w:t>
      </w:r>
      <w:r w:rsidR="00E47661" w:rsidRPr="00F24452">
        <w:rPr>
          <w:sz w:val="28"/>
          <w:szCs w:val="28"/>
        </w:rPr>
        <w:t>30 площад</w:t>
      </w:r>
      <w:r w:rsidR="00E47661">
        <w:rPr>
          <w:sz w:val="28"/>
          <w:szCs w:val="28"/>
        </w:rPr>
        <w:t>ок на террито</w:t>
      </w:r>
      <w:r w:rsidR="00F145FC">
        <w:rPr>
          <w:sz w:val="28"/>
          <w:szCs w:val="28"/>
        </w:rPr>
        <w:t>рии</w:t>
      </w:r>
      <w:r w:rsidR="00E47661" w:rsidRPr="00F24452">
        <w:rPr>
          <w:sz w:val="28"/>
          <w:szCs w:val="28"/>
        </w:rPr>
        <w:t xml:space="preserve"> города-курорта Кисловодск</w:t>
      </w:r>
      <w:r w:rsidR="00F145FC">
        <w:rPr>
          <w:sz w:val="28"/>
          <w:szCs w:val="28"/>
        </w:rPr>
        <w:t>а</w:t>
      </w:r>
      <w:r w:rsidR="00E47661" w:rsidRPr="00F24452">
        <w:rPr>
          <w:sz w:val="28"/>
          <w:szCs w:val="28"/>
        </w:rPr>
        <w:t>, выбранных по принципу равномерно-рассыпного рас</w:t>
      </w:r>
      <w:r w:rsidR="00E47661" w:rsidRPr="00F24452">
        <w:rPr>
          <w:sz w:val="28"/>
          <w:szCs w:val="28"/>
        </w:rPr>
        <w:softHyphen/>
        <w:t>положения (рис. 1</w:t>
      </w:r>
      <w:r w:rsidR="00F145FC">
        <w:rPr>
          <w:sz w:val="28"/>
          <w:szCs w:val="28"/>
        </w:rPr>
        <w:t xml:space="preserve"> План-схема точек мониторинговых наблюдений на территории города-курорта Кисловодска</w:t>
      </w:r>
      <w:r w:rsidR="00E47661" w:rsidRPr="00F24452">
        <w:rPr>
          <w:sz w:val="28"/>
          <w:szCs w:val="28"/>
        </w:rPr>
        <w:t>).</w:t>
      </w:r>
      <w:r w:rsidR="00195F2D">
        <w:rPr>
          <w:sz w:val="28"/>
          <w:szCs w:val="28"/>
        </w:rPr>
        <w:t xml:space="preserve"> </w:t>
      </w:r>
      <w:r w:rsidR="003B3100">
        <w:rPr>
          <w:sz w:val="28"/>
          <w:szCs w:val="28"/>
        </w:rPr>
        <w:t>В ходе проведения</w:t>
      </w:r>
      <w:r w:rsidR="00195F2D">
        <w:rPr>
          <w:sz w:val="28"/>
          <w:szCs w:val="28"/>
        </w:rPr>
        <w:t xml:space="preserve"> </w:t>
      </w:r>
      <w:r w:rsidR="003B3100">
        <w:rPr>
          <w:sz w:val="28"/>
          <w:szCs w:val="28"/>
        </w:rPr>
        <w:t>работы по реализации поставленных задач, пришли к следующим результатам:</w:t>
      </w:r>
    </w:p>
    <w:p w14:paraId="3D2049F0" w14:textId="3A901093" w:rsidR="00A20E65" w:rsidRDefault="003B3100" w:rsidP="001C52CF">
      <w:pPr>
        <w:pStyle w:val="2"/>
        <w:jc w:val="center"/>
      </w:pPr>
      <w:bookmarkStart w:id="12" w:name="_Toc92463414"/>
      <w:bookmarkStart w:id="13" w:name="_Toc92659439"/>
      <w:r>
        <w:t>4.1.</w:t>
      </w:r>
      <w:r w:rsidR="000835F6">
        <w:t xml:space="preserve"> </w:t>
      </w:r>
      <w:r w:rsidR="00A20E65" w:rsidRPr="003F689B">
        <w:t>Социально-гигиенический мониторинг</w:t>
      </w:r>
      <w:r w:rsidR="00195F2D">
        <w:t xml:space="preserve"> </w:t>
      </w:r>
      <w:r w:rsidR="00A20E65" w:rsidRPr="003F689B">
        <w:t>за атмосферным воздухом</w:t>
      </w:r>
      <w:bookmarkEnd w:id="12"/>
      <w:bookmarkEnd w:id="13"/>
    </w:p>
    <w:p w14:paraId="5CB9A202" w14:textId="6F445AC6" w:rsidR="00F145FC" w:rsidRPr="009273E5" w:rsidRDefault="000835F6" w:rsidP="009273E5">
      <w:pPr>
        <w:shd w:val="clear" w:color="auto" w:fill="FFFFFF"/>
        <w:ind w:firstLine="709"/>
        <w:jc w:val="both"/>
        <w:rPr>
          <w:sz w:val="28"/>
          <w:szCs w:val="28"/>
        </w:rPr>
      </w:pPr>
      <w:r w:rsidRPr="009273E5">
        <w:rPr>
          <w:sz w:val="28"/>
          <w:szCs w:val="28"/>
        </w:rPr>
        <w:t>В городе</w:t>
      </w:r>
      <w:r w:rsidR="00195F2D">
        <w:rPr>
          <w:sz w:val="28"/>
          <w:szCs w:val="28"/>
        </w:rPr>
        <w:t xml:space="preserve"> </w:t>
      </w:r>
      <w:r w:rsidRPr="009273E5">
        <w:rPr>
          <w:sz w:val="28"/>
          <w:szCs w:val="28"/>
        </w:rPr>
        <w:t>Кисловодске, наблюдения</w:t>
      </w:r>
      <w:r w:rsidR="00195F2D">
        <w:rPr>
          <w:sz w:val="28"/>
          <w:szCs w:val="28"/>
        </w:rPr>
        <w:t xml:space="preserve"> </w:t>
      </w:r>
      <w:r w:rsidRPr="009273E5">
        <w:rPr>
          <w:sz w:val="28"/>
          <w:szCs w:val="28"/>
        </w:rPr>
        <w:t>за</w:t>
      </w:r>
      <w:r w:rsidR="00195F2D">
        <w:rPr>
          <w:sz w:val="28"/>
          <w:szCs w:val="28"/>
        </w:rPr>
        <w:t xml:space="preserve"> </w:t>
      </w:r>
      <w:r w:rsidRPr="009273E5">
        <w:rPr>
          <w:sz w:val="28"/>
          <w:szCs w:val="28"/>
        </w:rPr>
        <w:t>атмосферным воздухом</w:t>
      </w:r>
      <w:r w:rsidR="00F145FC" w:rsidRPr="009273E5">
        <w:rPr>
          <w:sz w:val="28"/>
          <w:szCs w:val="28"/>
        </w:rPr>
        <w:t xml:space="preserve"> государственными</w:t>
      </w:r>
      <w:r w:rsidR="00195F2D">
        <w:rPr>
          <w:sz w:val="28"/>
          <w:szCs w:val="28"/>
        </w:rPr>
        <w:t xml:space="preserve"> </w:t>
      </w:r>
      <w:r w:rsidR="00F145FC" w:rsidRPr="009273E5">
        <w:rPr>
          <w:sz w:val="28"/>
          <w:szCs w:val="28"/>
        </w:rPr>
        <w:t>экологическими службами</w:t>
      </w:r>
      <w:r w:rsidR="00195F2D">
        <w:rPr>
          <w:sz w:val="28"/>
          <w:szCs w:val="28"/>
        </w:rPr>
        <w:t xml:space="preserve"> </w:t>
      </w:r>
      <w:r w:rsidRPr="009273E5">
        <w:rPr>
          <w:sz w:val="28"/>
          <w:szCs w:val="28"/>
        </w:rPr>
        <w:t>проводятся на стационарных постах</w:t>
      </w:r>
      <w:r w:rsidR="00F145FC" w:rsidRPr="009273E5">
        <w:rPr>
          <w:sz w:val="28"/>
          <w:szCs w:val="28"/>
        </w:rPr>
        <w:t>, в настоящее время</w:t>
      </w:r>
      <w:r w:rsidR="00195F2D">
        <w:rPr>
          <w:sz w:val="28"/>
          <w:szCs w:val="28"/>
        </w:rPr>
        <w:t xml:space="preserve"> </w:t>
      </w:r>
      <w:r w:rsidRPr="009273E5">
        <w:rPr>
          <w:sz w:val="28"/>
          <w:szCs w:val="28"/>
        </w:rPr>
        <w:t xml:space="preserve">в г. Кисловодске пост находится в южной части города, на территории метеорологической </w:t>
      </w:r>
      <w:proofErr w:type="spellStart"/>
      <w:r w:rsidRPr="009273E5">
        <w:rPr>
          <w:sz w:val="28"/>
          <w:szCs w:val="28"/>
        </w:rPr>
        <w:t>станции</w:t>
      </w:r>
      <w:proofErr w:type="gramStart"/>
      <w:r w:rsidR="00FB3CA5">
        <w:rPr>
          <w:sz w:val="28"/>
          <w:szCs w:val="28"/>
        </w:rPr>
        <w:t>,</w:t>
      </w:r>
      <w:r w:rsidRPr="009273E5">
        <w:rPr>
          <w:sz w:val="28"/>
          <w:szCs w:val="28"/>
        </w:rPr>
        <w:t>в</w:t>
      </w:r>
      <w:proofErr w:type="spellEnd"/>
      <w:proofErr w:type="gramEnd"/>
      <w:r w:rsidRPr="009273E5">
        <w:rPr>
          <w:sz w:val="28"/>
          <w:szCs w:val="28"/>
        </w:rPr>
        <w:t xml:space="preserve"> курортной зоне. </w:t>
      </w:r>
    </w:p>
    <w:p w14:paraId="2F0535C0" w14:textId="3C585963" w:rsidR="009273E5" w:rsidRPr="00FB3CA5" w:rsidRDefault="000835F6" w:rsidP="00202A89">
      <w:pPr>
        <w:shd w:val="clear" w:color="auto" w:fill="FFFFFF"/>
        <w:ind w:firstLine="709"/>
        <w:jc w:val="both"/>
        <w:rPr>
          <w:sz w:val="28"/>
          <w:szCs w:val="27"/>
        </w:rPr>
      </w:pPr>
      <w:r w:rsidRPr="003F689B">
        <w:rPr>
          <w:sz w:val="28"/>
          <w:szCs w:val="28"/>
        </w:rPr>
        <w:t xml:space="preserve">На автотранспорт приходится более половины техногенного загрязнения атмосферы такими токсическими веществами как оксид углерода, окислы азота и углеводороды. </w:t>
      </w:r>
      <w:r w:rsidR="009273E5">
        <w:rPr>
          <w:sz w:val="28"/>
          <w:szCs w:val="27"/>
        </w:rPr>
        <w:t>Лабораторные исследования атмосферного воздуха в городе Кисловодске, показали, что средние за год концентрации</w:t>
      </w:r>
      <w:r w:rsidR="00195F2D">
        <w:rPr>
          <w:sz w:val="28"/>
          <w:szCs w:val="27"/>
        </w:rPr>
        <w:t xml:space="preserve"> </w:t>
      </w:r>
      <w:r w:rsidR="009273E5">
        <w:rPr>
          <w:sz w:val="28"/>
          <w:szCs w:val="27"/>
        </w:rPr>
        <w:t>по всем примесям не превысили</w:t>
      </w:r>
      <w:r w:rsidR="00195F2D">
        <w:rPr>
          <w:sz w:val="28"/>
          <w:szCs w:val="27"/>
        </w:rPr>
        <w:t xml:space="preserve"> </w:t>
      </w:r>
      <w:r w:rsidR="009273E5">
        <w:rPr>
          <w:sz w:val="28"/>
          <w:szCs w:val="27"/>
        </w:rPr>
        <w:t>предельно допустимой. Содержание загрязняющих веществ в атмосферном воздухе</w:t>
      </w:r>
      <w:r w:rsidR="00195F2D">
        <w:rPr>
          <w:sz w:val="28"/>
          <w:szCs w:val="27"/>
        </w:rPr>
        <w:t xml:space="preserve"> </w:t>
      </w:r>
      <w:r w:rsidR="009273E5">
        <w:rPr>
          <w:sz w:val="28"/>
          <w:szCs w:val="27"/>
        </w:rPr>
        <w:t>изменилось незначительно. Наблюдается тенденция</w:t>
      </w:r>
      <w:r w:rsidR="00195F2D">
        <w:rPr>
          <w:sz w:val="28"/>
          <w:szCs w:val="27"/>
        </w:rPr>
        <w:t xml:space="preserve"> </w:t>
      </w:r>
      <w:r w:rsidR="009273E5">
        <w:rPr>
          <w:sz w:val="28"/>
          <w:szCs w:val="27"/>
        </w:rPr>
        <w:t>к уменьшению</w:t>
      </w:r>
      <w:r w:rsidR="00195F2D">
        <w:rPr>
          <w:sz w:val="28"/>
          <w:szCs w:val="27"/>
        </w:rPr>
        <w:t xml:space="preserve"> </w:t>
      </w:r>
      <w:r w:rsidR="009273E5">
        <w:rPr>
          <w:sz w:val="28"/>
          <w:szCs w:val="27"/>
        </w:rPr>
        <w:t>по оксиду азота и саже. Комплексная оценка загрязнения</w:t>
      </w:r>
      <w:r w:rsidR="00195F2D">
        <w:rPr>
          <w:sz w:val="28"/>
          <w:szCs w:val="27"/>
        </w:rPr>
        <w:t xml:space="preserve"> </w:t>
      </w:r>
      <w:r w:rsidR="009273E5">
        <w:rPr>
          <w:sz w:val="28"/>
          <w:szCs w:val="27"/>
        </w:rPr>
        <w:t>по величине</w:t>
      </w:r>
      <w:r w:rsidR="00195F2D">
        <w:rPr>
          <w:sz w:val="28"/>
          <w:szCs w:val="27"/>
        </w:rPr>
        <w:t xml:space="preserve"> </w:t>
      </w:r>
      <w:r w:rsidR="009273E5">
        <w:rPr>
          <w:sz w:val="28"/>
          <w:szCs w:val="27"/>
        </w:rPr>
        <w:t>ИЗА 5</w:t>
      </w:r>
      <w:r w:rsidR="00195F2D">
        <w:rPr>
          <w:sz w:val="28"/>
          <w:szCs w:val="27"/>
        </w:rPr>
        <w:t xml:space="preserve"> </w:t>
      </w:r>
      <w:r w:rsidR="009273E5">
        <w:rPr>
          <w:sz w:val="28"/>
          <w:szCs w:val="27"/>
        </w:rPr>
        <w:t xml:space="preserve">определяется как </w:t>
      </w:r>
      <w:r w:rsidR="009273E5" w:rsidRPr="00FB3CA5">
        <w:rPr>
          <w:sz w:val="28"/>
          <w:szCs w:val="27"/>
        </w:rPr>
        <w:t>низкая.</w:t>
      </w:r>
    </w:p>
    <w:p w14:paraId="3B81DA67" w14:textId="7E5091FF" w:rsidR="005B69E8" w:rsidRPr="00FB3CA5" w:rsidRDefault="005B69E8" w:rsidP="005B69E8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FB3CA5">
        <w:rPr>
          <w:sz w:val="28"/>
          <w:szCs w:val="27"/>
        </w:rPr>
        <w:t>Анализ состояния атмосферного воздуха в городе Кисловодске произведен</w:t>
      </w:r>
      <w:r w:rsidR="00195F2D" w:rsidRPr="00FB3CA5">
        <w:rPr>
          <w:sz w:val="28"/>
          <w:szCs w:val="27"/>
        </w:rPr>
        <w:t xml:space="preserve"> </w:t>
      </w:r>
      <w:r w:rsidRPr="00FB3CA5">
        <w:rPr>
          <w:sz w:val="28"/>
          <w:szCs w:val="27"/>
        </w:rPr>
        <w:t>по данным 9904 наблюдений</w:t>
      </w:r>
      <w:r w:rsidR="00195F2D" w:rsidRPr="00FB3CA5">
        <w:rPr>
          <w:sz w:val="28"/>
          <w:szCs w:val="27"/>
        </w:rPr>
        <w:t xml:space="preserve"> </w:t>
      </w:r>
      <w:r w:rsidRPr="00FB3CA5">
        <w:rPr>
          <w:sz w:val="28"/>
          <w:szCs w:val="27"/>
        </w:rPr>
        <w:t>за концентрациями</w:t>
      </w:r>
      <w:r w:rsidR="00195F2D" w:rsidRPr="00FB3CA5">
        <w:rPr>
          <w:sz w:val="28"/>
          <w:szCs w:val="27"/>
        </w:rPr>
        <w:t xml:space="preserve"> </w:t>
      </w:r>
      <w:r w:rsidRPr="00FB3CA5">
        <w:rPr>
          <w:sz w:val="28"/>
          <w:szCs w:val="27"/>
        </w:rPr>
        <w:t>7 вредных веществ</w:t>
      </w:r>
      <w:r w:rsidRPr="00FB3CA5">
        <w:rPr>
          <w:sz w:val="28"/>
          <w:szCs w:val="28"/>
        </w:rPr>
        <w:t xml:space="preserve"> – это</w:t>
      </w:r>
      <w:r w:rsidR="00195F2D" w:rsidRPr="00FB3CA5">
        <w:rPr>
          <w:sz w:val="28"/>
          <w:szCs w:val="28"/>
        </w:rPr>
        <w:t xml:space="preserve"> </w:t>
      </w:r>
      <w:r w:rsidRPr="00FB3CA5">
        <w:rPr>
          <w:sz w:val="28"/>
          <w:szCs w:val="28"/>
        </w:rPr>
        <w:t>пыль, сернистый газ,</w:t>
      </w:r>
      <w:r w:rsidR="00195F2D" w:rsidRPr="00FB3CA5">
        <w:rPr>
          <w:sz w:val="28"/>
          <w:szCs w:val="28"/>
        </w:rPr>
        <w:t xml:space="preserve"> </w:t>
      </w:r>
      <w:r w:rsidRPr="00FB3CA5">
        <w:rPr>
          <w:sz w:val="28"/>
          <w:szCs w:val="28"/>
        </w:rPr>
        <w:t>растворимые</w:t>
      </w:r>
      <w:r w:rsidR="00CD3A9E" w:rsidRPr="00FB3CA5">
        <w:rPr>
          <w:sz w:val="28"/>
          <w:szCs w:val="28"/>
        </w:rPr>
        <w:t xml:space="preserve"> </w:t>
      </w:r>
      <w:r w:rsidR="00FB3CA5">
        <w:rPr>
          <w:sz w:val="28"/>
          <w:szCs w:val="28"/>
        </w:rPr>
        <w:t xml:space="preserve"> сульфаты, двуокись азота, окись азота, </w:t>
      </w:r>
      <w:proofErr w:type="spellStart"/>
      <w:r w:rsidR="00FB3CA5">
        <w:rPr>
          <w:sz w:val="28"/>
          <w:szCs w:val="28"/>
        </w:rPr>
        <w:t>сажа</w:t>
      </w:r>
      <w:proofErr w:type="gramStart"/>
      <w:r w:rsidR="00FB3CA5">
        <w:rPr>
          <w:sz w:val="28"/>
          <w:szCs w:val="28"/>
        </w:rPr>
        <w:t>,б</w:t>
      </w:r>
      <w:proofErr w:type="gramEnd"/>
      <w:r w:rsidR="00FB3CA5">
        <w:rPr>
          <w:sz w:val="28"/>
          <w:szCs w:val="28"/>
        </w:rPr>
        <w:t>енз</w:t>
      </w:r>
      <w:proofErr w:type="spellEnd"/>
      <w:r w:rsidR="00FB3CA5">
        <w:rPr>
          <w:sz w:val="28"/>
          <w:szCs w:val="28"/>
        </w:rPr>
        <w:t>(а)</w:t>
      </w:r>
      <w:proofErr w:type="spellStart"/>
      <w:r w:rsidR="00FB3CA5">
        <w:rPr>
          <w:sz w:val="28"/>
          <w:szCs w:val="28"/>
        </w:rPr>
        <w:t>пирен</w:t>
      </w:r>
      <w:proofErr w:type="spellEnd"/>
      <w:r w:rsidR="00FB3CA5">
        <w:rPr>
          <w:sz w:val="28"/>
          <w:szCs w:val="28"/>
        </w:rPr>
        <w:t>.</w:t>
      </w:r>
      <w:r w:rsidRPr="00FB3CA5">
        <w:rPr>
          <w:sz w:val="28"/>
          <w:szCs w:val="28"/>
        </w:rPr>
        <w:t xml:space="preserve"> </w:t>
      </w:r>
    </w:p>
    <w:p w14:paraId="1F321C30" w14:textId="1E17BA30" w:rsidR="00025022" w:rsidRPr="00F00013" w:rsidRDefault="00025022" w:rsidP="00F00013">
      <w:pPr>
        <w:shd w:val="clear" w:color="auto" w:fill="FFFFFF"/>
        <w:ind w:left="24" w:firstLine="713"/>
        <w:jc w:val="both"/>
        <w:rPr>
          <w:color w:val="000000"/>
          <w:spacing w:val="-1"/>
          <w:sz w:val="28"/>
          <w:szCs w:val="28"/>
        </w:rPr>
      </w:pPr>
      <w:r w:rsidRPr="003F689B">
        <w:rPr>
          <w:color w:val="000000"/>
          <w:spacing w:val="3"/>
          <w:sz w:val="28"/>
          <w:szCs w:val="28"/>
        </w:rPr>
        <w:t xml:space="preserve">Допустимое для здоровья предельное содержание </w:t>
      </w:r>
      <w:proofErr w:type="spellStart"/>
      <w:r w:rsidRPr="003F689B">
        <w:rPr>
          <w:color w:val="000000"/>
          <w:spacing w:val="3"/>
          <w:sz w:val="28"/>
          <w:szCs w:val="28"/>
        </w:rPr>
        <w:t>СОз</w:t>
      </w:r>
      <w:proofErr w:type="spellEnd"/>
      <w:r w:rsidRPr="003F689B">
        <w:rPr>
          <w:color w:val="000000"/>
          <w:spacing w:val="3"/>
          <w:sz w:val="28"/>
          <w:szCs w:val="28"/>
        </w:rPr>
        <w:t xml:space="preserve"> при котором уже должны </w:t>
      </w:r>
      <w:r w:rsidRPr="003F689B">
        <w:rPr>
          <w:color w:val="000000"/>
          <w:spacing w:val="1"/>
          <w:sz w:val="28"/>
          <w:szCs w:val="28"/>
        </w:rPr>
        <w:t>быть приняты меры для его снижения - не свыше 0.1%., окись углерода (</w:t>
      </w:r>
      <w:proofErr w:type="gramStart"/>
      <w:r w:rsidRPr="003F689B">
        <w:rPr>
          <w:color w:val="000000"/>
          <w:spacing w:val="1"/>
          <w:sz w:val="28"/>
          <w:szCs w:val="28"/>
        </w:rPr>
        <w:t>СО</w:t>
      </w:r>
      <w:proofErr w:type="gramEnd"/>
      <w:r w:rsidRPr="003F689B">
        <w:rPr>
          <w:color w:val="000000"/>
          <w:spacing w:val="1"/>
          <w:sz w:val="28"/>
          <w:szCs w:val="28"/>
        </w:rPr>
        <w:t xml:space="preserve">) опасна для </w:t>
      </w:r>
      <w:r w:rsidRPr="003F689B">
        <w:rPr>
          <w:color w:val="000000"/>
          <w:spacing w:val="6"/>
          <w:sz w:val="28"/>
          <w:szCs w:val="28"/>
        </w:rPr>
        <w:t xml:space="preserve">жизни; признаки отравления проявляются при содержании 0.01%, а максимально </w:t>
      </w:r>
      <w:r w:rsidRPr="003F689B">
        <w:rPr>
          <w:color w:val="000000"/>
          <w:spacing w:val="-1"/>
          <w:sz w:val="28"/>
          <w:szCs w:val="28"/>
        </w:rPr>
        <w:t>переносимое содержание - 0.02 объемного процента</w:t>
      </w:r>
    </w:p>
    <w:p w14:paraId="51B30F7B" w14:textId="1BB238F4" w:rsidR="00F00013" w:rsidRDefault="008A21D8" w:rsidP="00F96CA9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Другим источником загрязнения являются объекты теплоснабжения. В городе Кисловодске ряд котельных сжигают мазут, поэтому в выбросах дополнительно появляются: ангидрид, окись ванадия, зола.</w:t>
      </w:r>
      <w:r w:rsidR="0053461A">
        <w:rPr>
          <w:color w:val="000000"/>
          <w:sz w:val="28"/>
          <w:szCs w:val="28"/>
        </w:rPr>
        <w:t>, оксиды углерода</w:t>
      </w:r>
    </w:p>
    <w:p w14:paraId="3D1F8F37" w14:textId="001090AD" w:rsidR="00097A15" w:rsidRPr="00D61EC1" w:rsidRDefault="0053461A" w:rsidP="00236FFF">
      <w:pPr>
        <w:shd w:val="clear" w:color="auto" w:fill="FFFFFF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 xml:space="preserve">Из таблицы № </w:t>
      </w:r>
      <w:r w:rsidR="00F21CC0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«</w:t>
      </w:r>
      <w:r w:rsidRPr="00CA3556">
        <w:rPr>
          <w:color w:val="000000"/>
          <w:spacing w:val="4"/>
          <w:sz w:val="28"/>
          <w:szCs w:val="28"/>
        </w:rPr>
        <w:t>Загрязнение г. Кисловодска от объектов теплоснабжения</w:t>
      </w:r>
      <w:r>
        <w:rPr>
          <w:color w:val="000000"/>
          <w:spacing w:val="4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видно, что наибольшими </w:t>
      </w:r>
      <w:r w:rsidR="008A21D8">
        <w:rPr>
          <w:color w:val="000000"/>
          <w:sz w:val="28"/>
          <w:szCs w:val="28"/>
        </w:rPr>
        <w:t xml:space="preserve"> по массе являются выбросы оксида углерода </w:t>
      </w:r>
    </w:p>
    <w:p w14:paraId="11722899" w14:textId="0F909E21" w:rsidR="00A20E65" w:rsidRPr="00236FFF" w:rsidRDefault="008A21D8" w:rsidP="00D61EC1">
      <w:pPr>
        <w:shd w:val="clear" w:color="auto" w:fill="FFFFFF"/>
        <w:ind w:left="14" w:right="7" w:firstLine="725"/>
        <w:jc w:val="both"/>
        <w:rPr>
          <w:color w:val="000000"/>
          <w:sz w:val="28"/>
          <w:szCs w:val="28"/>
        </w:rPr>
      </w:pPr>
      <w:r w:rsidRPr="00236FFF">
        <w:rPr>
          <w:color w:val="000000"/>
          <w:sz w:val="28"/>
          <w:szCs w:val="28"/>
        </w:rPr>
        <w:t xml:space="preserve">В городе нет крупных промышленных предприятий, промышленность представлена легкой, пищевой отраслями, деревообрабатывающей, производством строительных материалов. Все промышленные предприятия работают на нужды города. Несмотря на экономический спад, в результате которого уменьшился выпуск продукции, предприятия Кисловодска являются источниками загрязнения по ряду причин: нарушение технологии вследствие </w:t>
      </w:r>
      <w:r w:rsidRPr="00236FFF">
        <w:rPr>
          <w:color w:val="000000"/>
          <w:sz w:val="28"/>
          <w:szCs w:val="28"/>
        </w:rPr>
        <w:lastRenderedPageBreak/>
        <w:t>нехватки материальных средств, износ оборудования, применение некачественных компонентов в производственном процессе и др. Проанализировав полученные данные, мы свели их в таблицу №</w:t>
      </w:r>
      <w:r w:rsidR="00B4710E" w:rsidRPr="00236FFF">
        <w:rPr>
          <w:color w:val="000000"/>
          <w:sz w:val="28"/>
          <w:szCs w:val="28"/>
        </w:rPr>
        <w:t>6</w:t>
      </w:r>
      <w:r w:rsidRPr="00236FFF">
        <w:rPr>
          <w:color w:val="000000"/>
          <w:sz w:val="28"/>
          <w:szCs w:val="28"/>
        </w:rPr>
        <w:t>. Из этой таблицы видно, что все предприятия</w:t>
      </w:r>
      <w:r w:rsidR="00195F2D" w:rsidRPr="00236FFF">
        <w:rPr>
          <w:color w:val="000000"/>
          <w:sz w:val="28"/>
          <w:szCs w:val="28"/>
        </w:rPr>
        <w:t xml:space="preserve"> </w:t>
      </w:r>
      <w:r w:rsidRPr="00236FFF">
        <w:rPr>
          <w:color w:val="000000"/>
          <w:sz w:val="28"/>
          <w:szCs w:val="28"/>
        </w:rPr>
        <w:t>принимают меры по снижению загрязнения атмосферы.</w:t>
      </w:r>
    </w:p>
    <w:p w14:paraId="638C2276" w14:textId="2B3E7E6F" w:rsidR="00A20E65" w:rsidRPr="00236FFF" w:rsidRDefault="00A20E65" w:rsidP="003F689B">
      <w:pPr>
        <w:shd w:val="clear" w:color="auto" w:fill="FFFFFF"/>
        <w:ind w:left="5" w:right="12" w:firstLine="720"/>
        <w:jc w:val="both"/>
        <w:rPr>
          <w:sz w:val="28"/>
          <w:szCs w:val="28"/>
        </w:rPr>
      </w:pPr>
      <w:r w:rsidRPr="00236FFF">
        <w:rPr>
          <w:color w:val="000000"/>
          <w:sz w:val="28"/>
          <w:szCs w:val="28"/>
        </w:rPr>
        <w:t>В нашем исследовании в качестве потенциальных объектов наблюдения, как источников загрязнения атмосферного воздуха, взяты работающие промышленные предприятия города, объекты теплоснабжения и автотранспорт (Таблица №</w:t>
      </w:r>
      <w:r w:rsidR="00F21CC0">
        <w:rPr>
          <w:color w:val="000000"/>
          <w:sz w:val="28"/>
          <w:szCs w:val="28"/>
        </w:rPr>
        <w:t>2</w:t>
      </w:r>
      <w:r w:rsidRPr="00236FFF">
        <w:rPr>
          <w:color w:val="000000"/>
          <w:sz w:val="28"/>
          <w:szCs w:val="28"/>
        </w:rPr>
        <w:t>, №</w:t>
      </w:r>
      <w:r w:rsidR="00F21CC0">
        <w:rPr>
          <w:color w:val="000000"/>
          <w:sz w:val="28"/>
          <w:szCs w:val="28"/>
        </w:rPr>
        <w:t>3</w:t>
      </w:r>
      <w:r w:rsidRPr="00236FFF">
        <w:rPr>
          <w:color w:val="000000"/>
          <w:sz w:val="28"/>
          <w:szCs w:val="28"/>
        </w:rPr>
        <w:t>)</w:t>
      </w:r>
      <w:r w:rsidR="00236FFF" w:rsidRPr="00236FFF">
        <w:rPr>
          <w:color w:val="000000"/>
          <w:sz w:val="28"/>
          <w:szCs w:val="28"/>
        </w:rPr>
        <w:t>.</w:t>
      </w:r>
      <w:r w:rsidRPr="00236FFF">
        <w:rPr>
          <w:color w:val="000000"/>
          <w:sz w:val="28"/>
          <w:szCs w:val="28"/>
        </w:rPr>
        <w:t xml:space="preserve"> В результате было выявлено, что одним из основных источником загрязнения воздуха является автомобильный транспорт, он вносит 80-90% от общего числа загрязнений.</w:t>
      </w:r>
    </w:p>
    <w:p w14:paraId="12130181" w14:textId="6E2FFEE1" w:rsidR="00A20E65" w:rsidRPr="00236FFF" w:rsidRDefault="00A20E65" w:rsidP="003F689B">
      <w:pPr>
        <w:shd w:val="clear" w:color="auto" w:fill="FFFFFF"/>
        <w:spacing w:before="2"/>
        <w:ind w:right="17" w:firstLine="718"/>
        <w:jc w:val="both"/>
        <w:rPr>
          <w:sz w:val="28"/>
          <w:szCs w:val="28"/>
        </w:rPr>
      </w:pPr>
      <w:r w:rsidRPr="00236FFF">
        <w:rPr>
          <w:color w:val="000000"/>
          <w:sz w:val="28"/>
          <w:szCs w:val="28"/>
        </w:rPr>
        <w:t xml:space="preserve">Для сбора информации использовались экологические посты наблюдения за транспортным потоком на автодорогах города, при этом были использованы схемы всех улиц, по которым разрешено движение транспорта. Учет транспортных потоков проводился в будние </w:t>
      </w:r>
      <w:r w:rsidR="00097A15" w:rsidRPr="00236FFF">
        <w:rPr>
          <w:color w:val="000000"/>
          <w:sz w:val="28"/>
          <w:szCs w:val="28"/>
        </w:rPr>
        <w:t>и выходные</w:t>
      </w:r>
      <w:r w:rsidRPr="00236FFF">
        <w:rPr>
          <w:color w:val="000000"/>
          <w:sz w:val="28"/>
          <w:szCs w:val="28"/>
        </w:rPr>
        <w:t xml:space="preserve"> дни по сезонам года (</w:t>
      </w:r>
      <w:proofErr w:type="spellStart"/>
      <w:r w:rsidRPr="00236FFF">
        <w:rPr>
          <w:color w:val="000000"/>
          <w:sz w:val="28"/>
          <w:szCs w:val="28"/>
        </w:rPr>
        <w:t>зима</w:t>
      </w:r>
      <w:proofErr w:type="gramStart"/>
      <w:r w:rsidRPr="00236FFF">
        <w:rPr>
          <w:color w:val="000000"/>
          <w:sz w:val="28"/>
          <w:szCs w:val="28"/>
        </w:rPr>
        <w:t>,</w:t>
      </w:r>
      <w:r w:rsidR="00F21CC0">
        <w:rPr>
          <w:color w:val="000000"/>
          <w:sz w:val="28"/>
          <w:szCs w:val="28"/>
        </w:rPr>
        <w:t>в</w:t>
      </w:r>
      <w:proofErr w:type="gramEnd"/>
      <w:r w:rsidR="00F21CC0">
        <w:rPr>
          <w:color w:val="000000"/>
          <w:sz w:val="28"/>
          <w:szCs w:val="28"/>
        </w:rPr>
        <w:t>есна,лето</w:t>
      </w:r>
      <w:proofErr w:type="spellEnd"/>
      <w:r w:rsidR="00F21CC0">
        <w:rPr>
          <w:color w:val="000000"/>
          <w:sz w:val="28"/>
          <w:szCs w:val="28"/>
        </w:rPr>
        <w:t>,</w:t>
      </w:r>
      <w:r w:rsidRPr="00236FFF">
        <w:rPr>
          <w:color w:val="000000"/>
          <w:sz w:val="28"/>
          <w:szCs w:val="28"/>
        </w:rPr>
        <w:t xml:space="preserve"> осень).</w:t>
      </w:r>
    </w:p>
    <w:p w14:paraId="311F2F0D" w14:textId="0F536DA4" w:rsidR="00097A15" w:rsidRPr="00EB1374" w:rsidRDefault="00A20E65" w:rsidP="00F44622">
      <w:pPr>
        <w:shd w:val="clear" w:color="auto" w:fill="FFFFFF"/>
        <w:spacing w:before="5"/>
        <w:ind w:right="19" w:firstLine="718"/>
        <w:jc w:val="both"/>
        <w:rPr>
          <w:color w:val="000000"/>
          <w:sz w:val="28"/>
          <w:szCs w:val="28"/>
        </w:rPr>
      </w:pPr>
      <w:r w:rsidRPr="00236FFF">
        <w:rPr>
          <w:color w:val="000000"/>
          <w:sz w:val="28"/>
          <w:szCs w:val="28"/>
        </w:rPr>
        <w:t>На каждом исследуемом объекте намечался сбор наблюдателей. Первый учитывал автомашины, идущие из центра на окраину, второй — из окраинных районов в центр. При этом отдельно фиксировались легковые, грузовые машины и автобусы</w:t>
      </w:r>
      <w:r w:rsidR="00397144" w:rsidRPr="00236FFF">
        <w:rPr>
          <w:color w:val="000000"/>
          <w:sz w:val="28"/>
          <w:szCs w:val="28"/>
        </w:rPr>
        <w:t xml:space="preserve">. </w:t>
      </w:r>
      <w:r w:rsidRPr="00236FFF">
        <w:rPr>
          <w:color w:val="000000"/>
          <w:sz w:val="28"/>
          <w:szCs w:val="28"/>
        </w:rPr>
        <w:t>Из процентного распределения видов транспорта следует, что на долю легкового автотранспорта в будний день на трассе с высокой интенсивностью движения приходится 81% от общего количества</w:t>
      </w:r>
      <w:r w:rsidR="00195F2D" w:rsidRPr="00236FFF">
        <w:rPr>
          <w:sz w:val="28"/>
          <w:szCs w:val="28"/>
        </w:rPr>
        <w:t xml:space="preserve"> </w:t>
      </w:r>
      <w:r w:rsidRPr="00236FFF">
        <w:rPr>
          <w:color w:val="000000"/>
          <w:sz w:val="28"/>
          <w:szCs w:val="28"/>
        </w:rPr>
        <w:t>учтенных единиц (7770 транспортных единиц), 10% — приходится на автобусы и 9% — на грузовой транспорт</w:t>
      </w:r>
      <w:r w:rsidR="008A21D8" w:rsidRPr="00236FFF">
        <w:rPr>
          <w:color w:val="000000"/>
          <w:sz w:val="28"/>
          <w:szCs w:val="28"/>
        </w:rPr>
        <w:t xml:space="preserve">, что видно на рисунке </w:t>
      </w:r>
      <w:r w:rsidR="008A21D8" w:rsidRPr="00EB1374">
        <w:rPr>
          <w:color w:val="000000"/>
          <w:sz w:val="28"/>
          <w:szCs w:val="28"/>
        </w:rPr>
        <w:t xml:space="preserve">№ </w:t>
      </w:r>
      <w:r w:rsidR="00EB1374" w:rsidRPr="00EB1374">
        <w:rPr>
          <w:color w:val="000000"/>
          <w:sz w:val="28"/>
          <w:szCs w:val="28"/>
        </w:rPr>
        <w:t>2</w:t>
      </w:r>
      <w:r w:rsidR="00195F2D" w:rsidRPr="00EB1374">
        <w:rPr>
          <w:color w:val="000000"/>
          <w:sz w:val="28"/>
          <w:szCs w:val="28"/>
        </w:rPr>
        <w:t xml:space="preserve"> </w:t>
      </w:r>
      <w:r w:rsidR="008A21D8" w:rsidRPr="00EB1374">
        <w:rPr>
          <w:color w:val="000000"/>
          <w:sz w:val="28"/>
          <w:szCs w:val="28"/>
        </w:rPr>
        <w:t>«Процентный состав</w:t>
      </w:r>
      <w:r w:rsidR="00195F2D" w:rsidRPr="00EB1374">
        <w:rPr>
          <w:color w:val="000000"/>
          <w:sz w:val="28"/>
          <w:szCs w:val="28"/>
        </w:rPr>
        <w:t xml:space="preserve"> </w:t>
      </w:r>
      <w:r w:rsidR="008A21D8" w:rsidRPr="00EB1374">
        <w:rPr>
          <w:color w:val="000000"/>
          <w:sz w:val="28"/>
          <w:szCs w:val="28"/>
        </w:rPr>
        <w:t>учитываемого транспорта»</w:t>
      </w:r>
    </w:p>
    <w:p w14:paraId="145CD47A" w14:textId="3416E346" w:rsidR="00A20E65" w:rsidRPr="00236FFF" w:rsidRDefault="00A20E65" w:rsidP="00F44622">
      <w:pPr>
        <w:shd w:val="clear" w:color="auto" w:fill="FFFFFF"/>
        <w:spacing w:before="2"/>
        <w:ind w:left="24" w:right="7" w:firstLine="718"/>
        <w:jc w:val="both"/>
        <w:rPr>
          <w:sz w:val="28"/>
          <w:szCs w:val="28"/>
        </w:rPr>
      </w:pPr>
      <w:r w:rsidRPr="00EB1374">
        <w:rPr>
          <w:color w:val="000000"/>
          <w:sz w:val="28"/>
          <w:szCs w:val="28"/>
        </w:rPr>
        <w:t>На объекте наблюдения с малой интенсивностью движения на долю легкового транспорта в будний день приходится 94% от общего</w:t>
      </w:r>
      <w:r w:rsidRPr="00236FFF">
        <w:rPr>
          <w:color w:val="000000"/>
          <w:sz w:val="28"/>
          <w:szCs w:val="28"/>
        </w:rPr>
        <w:t xml:space="preserve"> количества, 5% — грузовой транспорт и 1% — автобусы. Интенсивность движения наиболее выражена в рабочий день с пиком, приходящимся с 13</w:t>
      </w:r>
      <w:r w:rsidR="00097A15" w:rsidRPr="00236FFF">
        <w:rPr>
          <w:color w:val="000000"/>
          <w:sz w:val="28"/>
          <w:szCs w:val="28"/>
        </w:rPr>
        <w:t>.00</w:t>
      </w:r>
      <w:r w:rsidR="00195F2D" w:rsidRPr="00236FFF">
        <w:rPr>
          <w:color w:val="000000"/>
          <w:sz w:val="28"/>
          <w:szCs w:val="28"/>
        </w:rPr>
        <w:t xml:space="preserve"> </w:t>
      </w:r>
      <w:r w:rsidRPr="00236FFF">
        <w:rPr>
          <w:color w:val="000000"/>
          <w:sz w:val="28"/>
          <w:szCs w:val="28"/>
        </w:rPr>
        <w:t>до 14</w:t>
      </w:r>
      <w:r w:rsidR="00097A15" w:rsidRPr="00236FFF">
        <w:rPr>
          <w:color w:val="000000"/>
          <w:sz w:val="28"/>
          <w:szCs w:val="28"/>
        </w:rPr>
        <w:t>.00</w:t>
      </w:r>
      <w:r w:rsidRPr="00236FFF">
        <w:rPr>
          <w:color w:val="000000"/>
          <w:sz w:val="28"/>
          <w:szCs w:val="28"/>
        </w:rPr>
        <w:t xml:space="preserve"> часов дня</w:t>
      </w:r>
      <w:r w:rsidR="00097A15" w:rsidRPr="00236FFF">
        <w:rPr>
          <w:color w:val="000000"/>
          <w:sz w:val="28"/>
          <w:szCs w:val="28"/>
        </w:rPr>
        <w:t>, и в вечернее время</w:t>
      </w:r>
      <w:r w:rsidR="00195F2D" w:rsidRPr="00236FFF">
        <w:rPr>
          <w:color w:val="000000"/>
          <w:sz w:val="28"/>
          <w:szCs w:val="28"/>
        </w:rPr>
        <w:t xml:space="preserve"> </w:t>
      </w:r>
      <w:r w:rsidR="00097A15" w:rsidRPr="00236FFF">
        <w:rPr>
          <w:color w:val="000000"/>
          <w:sz w:val="28"/>
          <w:szCs w:val="28"/>
        </w:rPr>
        <w:t>с 17.00 до 19</w:t>
      </w:r>
      <w:r w:rsidRPr="00236FFF">
        <w:rPr>
          <w:color w:val="000000"/>
          <w:sz w:val="28"/>
          <w:szCs w:val="28"/>
        </w:rPr>
        <w:t>.</w:t>
      </w:r>
      <w:r w:rsidR="00097A15" w:rsidRPr="00236FFF">
        <w:rPr>
          <w:color w:val="000000"/>
          <w:sz w:val="28"/>
          <w:szCs w:val="28"/>
        </w:rPr>
        <w:t>00 часов</w:t>
      </w:r>
      <w:r w:rsidR="00C47A83" w:rsidRPr="00236FFF">
        <w:rPr>
          <w:color w:val="000000"/>
          <w:sz w:val="28"/>
          <w:szCs w:val="28"/>
        </w:rPr>
        <w:t>.</w:t>
      </w:r>
      <w:r w:rsidR="00097A15" w:rsidRPr="00236FFF">
        <w:rPr>
          <w:color w:val="000000"/>
          <w:sz w:val="28"/>
          <w:szCs w:val="28"/>
        </w:rPr>
        <w:t xml:space="preserve"> </w:t>
      </w:r>
    </w:p>
    <w:p w14:paraId="484FFC20" w14:textId="12A55CE1" w:rsidR="00A20E65" w:rsidRPr="00236FFF" w:rsidRDefault="00A20E65" w:rsidP="00F44622">
      <w:pPr>
        <w:shd w:val="clear" w:color="auto" w:fill="FFFFFF"/>
        <w:ind w:left="65" w:right="7" w:firstLine="718"/>
        <w:jc w:val="both"/>
        <w:rPr>
          <w:sz w:val="28"/>
          <w:szCs w:val="28"/>
        </w:rPr>
      </w:pPr>
      <w:r w:rsidRPr="00236FFF">
        <w:rPr>
          <w:color w:val="000000"/>
          <w:sz w:val="28"/>
          <w:szCs w:val="28"/>
        </w:rPr>
        <w:t xml:space="preserve">Санитарные требования по уровню загрязнения допускают поток транспорта в жилой зоне интенсивностью не более 200 авто/ч/. По наблюдениям, с 13 часов до 14, почти в семь раз превышаются санитарные нормы в районе пр. Победы, </w:t>
      </w:r>
      <w:r w:rsidR="00C47A83" w:rsidRPr="00236FFF">
        <w:rPr>
          <w:color w:val="000000"/>
          <w:sz w:val="28"/>
          <w:szCs w:val="28"/>
        </w:rPr>
        <w:t xml:space="preserve">пр. </w:t>
      </w:r>
      <w:r w:rsidR="008502C8" w:rsidRPr="00236FFF">
        <w:rPr>
          <w:color w:val="000000"/>
          <w:sz w:val="28"/>
          <w:szCs w:val="28"/>
        </w:rPr>
        <w:t>Мира</w:t>
      </w:r>
      <w:r w:rsidR="00C47A83" w:rsidRPr="00236FFF">
        <w:rPr>
          <w:color w:val="000000"/>
          <w:sz w:val="28"/>
          <w:szCs w:val="28"/>
        </w:rPr>
        <w:t>, ул. Горького, Розы Лю</w:t>
      </w:r>
      <w:r w:rsidR="008502C8" w:rsidRPr="00236FFF">
        <w:rPr>
          <w:color w:val="000000"/>
          <w:sz w:val="28"/>
          <w:szCs w:val="28"/>
        </w:rPr>
        <w:t>к</w:t>
      </w:r>
      <w:r w:rsidR="00C47A83" w:rsidRPr="00236FFF">
        <w:rPr>
          <w:color w:val="000000"/>
          <w:sz w:val="28"/>
          <w:szCs w:val="28"/>
        </w:rPr>
        <w:t>сембург</w:t>
      </w:r>
      <w:r w:rsidRPr="00236FFF">
        <w:rPr>
          <w:color w:val="000000"/>
          <w:sz w:val="28"/>
          <w:szCs w:val="28"/>
        </w:rPr>
        <w:t xml:space="preserve"> - </w:t>
      </w:r>
      <w:r w:rsidR="00C47A83" w:rsidRPr="00236FFF">
        <w:rPr>
          <w:color w:val="000000"/>
          <w:sz w:val="28"/>
          <w:szCs w:val="28"/>
        </w:rPr>
        <w:t>1</w:t>
      </w:r>
      <w:r w:rsidRPr="00236FFF">
        <w:rPr>
          <w:color w:val="000000"/>
          <w:sz w:val="28"/>
          <w:szCs w:val="28"/>
        </w:rPr>
        <w:t xml:space="preserve">366 транспортных единиц, что на </w:t>
      </w:r>
      <w:r w:rsidR="00C47A83" w:rsidRPr="00236FFF">
        <w:rPr>
          <w:color w:val="000000"/>
          <w:sz w:val="28"/>
          <w:szCs w:val="28"/>
        </w:rPr>
        <w:t>1</w:t>
      </w:r>
      <w:r w:rsidRPr="00236FFF">
        <w:rPr>
          <w:color w:val="000000"/>
          <w:sz w:val="28"/>
          <w:szCs w:val="28"/>
        </w:rPr>
        <w:t>166 единиц превышает санитарные нормы; в этот же период на ул. Авиации наблюдалось 60 транспортных единиц.</w:t>
      </w:r>
    </w:p>
    <w:p w14:paraId="1B9774C9" w14:textId="77777777" w:rsidR="006E30DB" w:rsidRPr="00236FFF" w:rsidRDefault="00A20E65" w:rsidP="00195F2D">
      <w:pPr>
        <w:shd w:val="clear" w:color="auto" w:fill="FFFFFF"/>
        <w:ind w:left="58" w:right="12" w:firstLine="677"/>
        <w:jc w:val="both"/>
        <w:rPr>
          <w:color w:val="000000"/>
          <w:sz w:val="28"/>
          <w:szCs w:val="28"/>
        </w:rPr>
      </w:pPr>
      <w:r w:rsidRPr="00236FFF">
        <w:rPr>
          <w:color w:val="000000"/>
          <w:sz w:val="28"/>
          <w:szCs w:val="28"/>
        </w:rPr>
        <w:t xml:space="preserve">В Кисловодске </w:t>
      </w:r>
      <w:r w:rsidR="00C47A83" w:rsidRPr="00236FFF">
        <w:rPr>
          <w:color w:val="000000"/>
          <w:sz w:val="28"/>
          <w:szCs w:val="28"/>
        </w:rPr>
        <w:t xml:space="preserve">примерно </w:t>
      </w:r>
      <w:r w:rsidR="006E5EE9" w:rsidRPr="00236FFF">
        <w:rPr>
          <w:color w:val="000000"/>
          <w:sz w:val="28"/>
          <w:szCs w:val="28"/>
        </w:rPr>
        <w:t>54,1</w:t>
      </w:r>
      <w:r w:rsidRPr="00236FFF">
        <w:rPr>
          <w:color w:val="000000"/>
          <w:sz w:val="28"/>
          <w:szCs w:val="28"/>
        </w:rPr>
        <w:t xml:space="preserve"> тыс. транспортных единиц, что составляет</w:t>
      </w:r>
      <w:r w:rsidR="00C47A83" w:rsidRPr="00236FFF">
        <w:rPr>
          <w:color w:val="000000"/>
          <w:sz w:val="28"/>
          <w:szCs w:val="28"/>
        </w:rPr>
        <w:t xml:space="preserve"> около </w:t>
      </w:r>
      <w:r w:rsidRPr="00236FFF">
        <w:rPr>
          <w:color w:val="000000"/>
          <w:sz w:val="28"/>
          <w:szCs w:val="28"/>
        </w:rPr>
        <w:t>4% от общего количе</w:t>
      </w:r>
      <w:r w:rsidR="007B1BB6" w:rsidRPr="00236FFF">
        <w:rPr>
          <w:color w:val="000000"/>
          <w:sz w:val="28"/>
          <w:szCs w:val="28"/>
        </w:rPr>
        <w:t xml:space="preserve">ства автотранспорта края. </w:t>
      </w:r>
    </w:p>
    <w:p w14:paraId="31C06D91" w14:textId="7636A710" w:rsidR="004873D5" w:rsidRPr="0066424E" w:rsidRDefault="006E30DB" w:rsidP="00195F2D">
      <w:pPr>
        <w:shd w:val="clear" w:color="auto" w:fill="FFFFFF"/>
        <w:ind w:left="58" w:right="12" w:firstLine="677"/>
        <w:jc w:val="both"/>
        <w:rPr>
          <w:color w:val="000000"/>
          <w:sz w:val="28"/>
          <w:szCs w:val="28"/>
        </w:rPr>
      </w:pPr>
      <w:r w:rsidRPr="00236FFF">
        <w:rPr>
          <w:color w:val="000000"/>
          <w:sz w:val="28"/>
          <w:szCs w:val="28"/>
        </w:rPr>
        <w:t xml:space="preserve"> Наблюдения за количественным составом</w:t>
      </w:r>
      <w:r w:rsidR="00195F2D" w:rsidRPr="00236FFF">
        <w:rPr>
          <w:color w:val="000000"/>
          <w:sz w:val="28"/>
          <w:szCs w:val="28"/>
        </w:rPr>
        <w:t xml:space="preserve"> </w:t>
      </w:r>
      <w:r w:rsidRPr="00236FFF">
        <w:rPr>
          <w:color w:val="000000"/>
          <w:sz w:val="28"/>
          <w:szCs w:val="28"/>
        </w:rPr>
        <w:t>автотранспорта на улицах города-курорта Кисловодска</w:t>
      </w:r>
      <w:r w:rsidR="00195F2D" w:rsidRPr="00236FFF">
        <w:rPr>
          <w:color w:val="000000"/>
          <w:sz w:val="28"/>
          <w:szCs w:val="28"/>
        </w:rPr>
        <w:t xml:space="preserve"> </w:t>
      </w:r>
      <w:r w:rsidRPr="00236FFF">
        <w:rPr>
          <w:color w:val="000000"/>
          <w:sz w:val="28"/>
          <w:szCs w:val="28"/>
        </w:rPr>
        <w:t>юными экологами проводятся на постоянной</w:t>
      </w:r>
      <w:r w:rsidR="00195F2D" w:rsidRPr="00236FFF">
        <w:rPr>
          <w:color w:val="000000"/>
          <w:sz w:val="28"/>
          <w:szCs w:val="28"/>
        </w:rPr>
        <w:t xml:space="preserve"> </w:t>
      </w:r>
      <w:r w:rsidRPr="00236FFF">
        <w:rPr>
          <w:color w:val="000000"/>
          <w:sz w:val="28"/>
          <w:szCs w:val="28"/>
        </w:rPr>
        <w:t>основе на площадках по годам</w:t>
      </w:r>
      <w:r w:rsidR="00195F2D" w:rsidRPr="00236FFF">
        <w:rPr>
          <w:color w:val="000000"/>
          <w:sz w:val="28"/>
          <w:szCs w:val="28"/>
        </w:rPr>
        <w:t xml:space="preserve"> </w:t>
      </w:r>
      <w:r w:rsidRPr="00236FFF">
        <w:rPr>
          <w:color w:val="000000"/>
          <w:sz w:val="28"/>
          <w:szCs w:val="28"/>
        </w:rPr>
        <w:t>и составл</w:t>
      </w:r>
      <w:r w:rsidRPr="0066424E">
        <w:rPr>
          <w:color w:val="000000"/>
          <w:sz w:val="28"/>
          <w:szCs w:val="28"/>
        </w:rPr>
        <w:t xml:space="preserve">ены в таблицу № </w:t>
      </w:r>
      <w:r w:rsidR="00EB1374" w:rsidRPr="0066424E">
        <w:rPr>
          <w:color w:val="000000"/>
          <w:sz w:val="28"/>
          <w:szCs w:val="28"/>
        </w:rPr>
        <w:t>4</w:t>
      </w:r>
      <w:r w:rsidR="00B4710E" w:rsidRPr="0066424E">
        <w:rPr>
          <w:color w:val="000000"/>
          <w:sz w:val="28"/>
          <w:szCs w:val="28"/>
        </w:rPr>
        <w:t xml:space="preserve"> </w:t>
      </w:r>
      <w:r w:rsidRPr="0066424E">
        <w:rPr>
          <w:color w:val="000000"/>
          <w:sz w:val="28"/>
          <w:szCs w:val="28"/>
        </w:rPr>
        <w:t>«Количественный состав автотранспорта на</w:t>
      </w:r>
      <w:r w:rsidR="00195F2D" w:rsidRPr="0066424E">
        <w:rPr>
          <w:color w:val="000000"/>
          <w:sz w:val="28"/>
          <w:szCs w:val="28"/>
        </w:rPr>
        <w:t xml:space="preserve"> </w:t>
      </w:r>
      <w:r w:rsidRPr="0066424E">
        <w:rPr>
          <w:color w:val="000000"/>
          <w:sz w:val="28"/>
          <w:szCs w:val="28"/>
        </w:rPr>
        <w:t>улицах города-курорта Кисловодска»</w:t>
      </w:r>
    </w:p>
    <w:p w14:paraId="1A59A337" w14:textId="3E87975D" w:rsidR="002919B2" w:rsidRPr="0066424E" w:rsidRDefault="00C55460" w:rsidP="0066424E">
      <w:pPr>
        <w:tabs>
          <w:tab w:val="left" w:pos="0"/>
        </w:tabs>
        <w:ind w:firstLine="851"/>
        <w:jc w:val="both"/>
        <w:rPr>
          <w:color w:val="000000"/>
          <w:sz w:val="28"/>
          <w:szCs w:val="28"/>
        </w:rPr>
      </w:pPr>
      <w:r w:rsidRPr="0066424E">
        <w:rPr>
          <w:sz w:val="28"/>
          <w:szCs w:val="28"/>
        </w:rPr>
        <w:t>На основе показателей,</w:t>
      </w:r>
      <w:r w:rsidR="00195F2D" w:rsidRPr="0066424E">
        <w:rPr>
          <w:sz w:val="28"/>
          <w:szCs w:val="28"/>
        </w:rPr>
        <w:t xml:space="preserve"> </w:t>
      </w:r>
      <w:r w:rsidRPr="0066424E">
        <w:rPr>
          <w:sz w:val="28"/>
          <w:szCs w:val="28"/>
        </w:rPr>
        <w:t>учтенных в таблице</w:t>
      </w:r>
      <w:r w:rsidR="00195F2D" w:rsidRPr="0066424E">
        <w:rPr>
          <w:sz w:val="28"/>
          <w:szCs w:val="28"/>
        </w:rPr>
        <w:t xml:space="preserve"> </w:t>
      </w:r>
      <w:r w:rsidRPr="0066424E">
        <w:rPr>
          <w:color w:val="000000"/>
          <w:sz w:val="28"/>
          <w:szCs w:val="28"/>
        </w:rPr>
        <w:t xml:space="preserve">№ </w:t>
      </w:r>
      <w:r w:rsidR="00EB1374" w:rsidRPr="0066424E">
        <w:rPr>
          <w:color w:val="000000"/>
          <w:sz w:val="28"/>
          <w:szCs w:val="28"/>
        </w:rPr>
        <w:t>4</w:t>
      </w:r>
      <w:r w:rsidRPr="0066424E">
        <w:rPr>
          <w:color w:val="000000"/>
          <w:sz w:val="28"/>
          <w:szCs w:val="28"/>
        </w:rPr>
        <w:t xml:space="preserve"> «Количественный состав автотранспорта</w:t>
      </w:r>
      <w:r w:rsidR="002919B2" w:rsidRPr="0066424E">
        <w:rPr>
          <w:color w:val="000000"/>
          <w:sz w:val="28"/>
          <w:szCs w:val="28"/>
        </w:rPr>
        <w:t xml:space="preserve"> (ед.)</w:t>
      </w:r>
      <w:r w:rsidRPr="0066424E">
        <w:rPr>
          <w:color w:val="000000"/>
          <w:sz w:val="28"/>
          <w:szCs w:val="28"/>
        </w:rPr>
        <w:t xml:space="preserve"> на</w:t>
      </w:r>
      <w:r w:rsidR="00195F2D" w:rsidRPr="0066424E">
        <w:rPr>
          <w:color w:val="000000"/>
          <w:sz w:val="28"/>
          <w:szCs w:val="28"/>
        </w:rPr>
        <w:t xml:space="preserve"> </w:t>
      </w:r>
      <w:r w:rsidRPr="0066424E">
        <w:rPr>
          <w:color w:val="000000"/>
          <w:sz w:val="28"/>
          <w:szCs w:val="28"/>
        </w:rPr>
        <w:t xml:space="preserve">улицах города-курорта Кисловодска </w:t>
      </w:r>
      <w:r w:rsidR="002919B2" w:rsidRPr="0066424E">
        <w:rPr>
          <w:color w:val="000000"/>
          <w:sz w:val="28"/>
          <w:szCs w:val="28"/>
        </w:rPr>
        <w:t xml:space="preserve">в </w:t>
      </w:r>
      <w:r w:rsidRPr="0066424E">
        <w:rPr>
          <w:color w:val="000000"/>
          <w:sz w:val="28"/>
          <w:szCs w:val="28"/>
        </w:rPr>
        <w:t xml:space="preserve">2012 </w:t>
      </w:r>
      <w:r w:rsidR="002919B2" w:rsidRPr="0066424E">
        <w:rPr>
          <w:color w:val="000000"/>
          <w:sz w:val="28"/>
          <w:szCs w:val="28"/>
        </w:rPr>
        <w:t xml:space="preserve">,2017 </w:t>
      </w:r>
      <w:r w:rsidRPr="0066424E">
        <w:rPr>
          <w:color w:val="000000"/>
          <w:sz w:val="28"/>
          <w:szCs w:val="28"/>
        </w:rPr>
        <w:t xml:space="preserve">и 2021 </w:t>
      </w:r>
      <w:proofErr w:type="spellStart"/>
      <w:r w:rsidRPr="0066424E">
        <w:rPr>
          <w:color w:val="000000"/>
          <w:sz w:val="28"/>
          <w:szCs w:val="28"/>
        </w:rPr>
        <w:t>гг</w:t>
      </w:r>
      <w:proofErr w:type="spellEnd"/>
      <w:r w:rsidRPr="0066424E">
        <w:rPr>
          <w:color w:val="000000"/>
          <w:sz w:val="28"/>
          <w:szCs w:val="28"/>
        </w:rPr>
        <w:t>» нами составлена</w:t>
      </w:r>
      <w:r w:rsidR="00195F2D" w:rsidRPr="0066424E">
        <w:rPr>
          <w:color w:val="000000"/>
          <w:sz w:val="28"/>
          <w:szCs w:val="28"/>
        </w:rPr>
        <w:t xml:space="preserve"> </w:t>
      </w:r>
      <w:r w:rsidRPr="0066424E">
        <w:rPr>
          <w:color w:val="000000"/>
          <w:sz w:val="28"/>
          <w:szCs w:val="28"/>
        </w:rPr>
        <w:t xml:space="preserve">диаграмма </w:t>
      </w:r>
      <w:r w:rsidR="002919B2" w:rsidRPr="0066424E">
        <w:rPr>
          <w:color w:val="000000"/>
          <w:sz w:val="28"/>
          <w:szCs w:val="28"/>
        </w:rPr>
        <w:t>«Средний показатель учтённых</w:t>
      </w:r>
      <w:r w:rsidR="002919B2" w:rsidRPr="00236FFF">
        <w:rPr>
          <w:color w:val="000000"/>
          <w:sz w:val="28"/>
          <w:szCs w:val="28"/>
        </w:rPr>
        <w:t xml:space="preserve"> единиц автотранспорта на учетных участках с №1 по №30 в 2012,2017и 2021 </w:t>
      </w:r>
      <w:proofErr w:type="spellStart"/>
      <w:r w:rsidR="002919B2" w:rsidRPr="00236FFF">
        <w:rPr>
          <w:color w:val="000000"/>
          <w:sz w:val="28"/>
          <w:szCs w:val="28"/>
        </w:rPr>
        <w:t>гг</w:t>
      </w:r>
      <w:proofErr w:type="spellEnd"/>
      <w:r w:rsidR="002919B2" w:rsidRPr="00236FFF">
        <w:rPr>
          <w:color w:val="000000"/>
          <w:sz w:val="28"/>
          <w:szCs w:val="28"/>
        </w:rPr>
        <w:t xml:space="preserve"> (ед. в </w:t>
      </w:r>
      <w:r w:rsidR="002919B2" w:rsidRPr="00236FFF">
        <w:rPr>
          <w:color w:val="000000"/>
          <w:sz w:val="28"/>
          <w:szCs w:val="28"/>
        </w:rPr>
        <w:lastRenderedPageBreak/>
        <w:t>сутки)</w:t>
      </w:r>
      <w:r w:rsidR="0066424E">
        <w:rPr>
          <w:color w:val="000000"/>
          <w:sz w:val="28"/>
          <w:szCs w:val="28"/>
        </w:rPr>
        <w:t xml:space="preserve"> (Рис.№ 3)</w:t>
      </w:r>
      <w:r w:rsidR="002919B2" w:rsidRPr="00236FFF">
        <w:rPr>
          <w:color w:val="000000"/>
          <w:sz w:val="28"/>
          <w:szCs w:val="28"/>
        </w:rPr>
        <w:t xml:space="preserve"> » </w:t>
      </w:r>
      <w:r w:rsidR="0066424E">
        <w:rPr>
          <w:color w:val="000000"/>
          <w:sz w:val="28"/>
          <w:szCs w:val="28"/>
        </w:rPr>
        <w:t xml:space="preserve"> </w:t>
      </w:r>
      <w:r w:rsidR="00C535E9" w:rsidRPr="00236FFF">
        <w:rPr>
          <w:bCs/>
          <w:sz w:val="28"/>
          <w:szCs w:val="28"/>
        </w:rPr>
        <w:t xml:space="preserve">Из диаграммы видно, </w:t>
      </w:r>
      <w:r w:rsidR="008D1664" w:rsidRPr="00236FFF">
        <w:rPr>
          <w:bCs/>
          <w:sz w:val="28"/>
          <w:szCs w:val="28"/>
        </w:rPr>
        <w:t xml:space="preserve">что транспортный поток в 2021 году </w:t>
      </w:r>
      <w:r w:rsidR="00C535E9" w:rsidRPr="00236FFF">
        <w:rPr>
          <w:bCs/>
          <w:sz w:val="28"/>
          <w:szCs w:val="28"/>
        </w:rPr>
        <w:t xml:space="preserve">увеличился </w:t>
      </w:r>
      <w:r w:rsidR="008D1664" w:rsidRPr="00236FFF">
        <w:rPr>
          <w:bCs/>
          <w:sz w:val="28"/>
          <w:szCs w:val="28"/>
        </w:rPr>
        <w:t>по сравнению с 2012 годом на 13192 единицы</w:t>
      </w:r>
      <w:r w:rsidR="00195F2D" w:rsidRPr="00236FFF">
        <w:rPr>
          <w:bCs/>
          <w:sz w:val="28"/>
          <w:szCs w:val="28"/>
        </w:rPr>
        <w:t xml:space="preserve"> </w:t>
      </w:r>
    </w:p>
    <w:p w14:paraId="7E01A259" w14:textId="77777777" w:rsidR="00834866" w:rsidRPr="00236FFF" w:rsidRDefault="00834866" w:rsidP="003F689B">
      <w:pPr>
        <w:tabs>
          <w:tab w:val="left" w:pos="285"/>
        </w:tabs>
        <w:jc w:val="center"/>
        <w:rPr>
          <w:sz w:val="28"/>
          <w:szCs w:val="28"/>
        </w:rPr>
      </w:pPr>
    </w:p>
    <w:p w14:paraId="41248E8E" w14:textId="24022248" w:rsidR="00B2383D" w:rsidRPr="00F664D9" w:rsidRDefault="00A20E65" w:rsidP="003F689B">
      <w:pPr>
        <w:tabs>
          <w:tab w:val="left" w:pos="285"/>
        </w:tabs>
        <w:jc w:val="center"/>
        <w:rPr>
          <w:b/>
          <w:sz w:val="28"/>
          <w:szCs w:val="28"/>
        </w:rPr>
      </w:pPr>
      <w:r w:rsidRPr="00F664D9">
        <w:rPr>
          <w:b/>
          <w:sz w:val="28"/>
          <w:szCs w:val="28"/>
        </w:rPr>
        <w:t>4.</w:t>
      </w:r>
      <w:r w:rsidR="008D1664" w:rsidRPr="00F664D9">
        <w:rPr>
          <w:b/>
          <w:sz w:val="28"/>
          <w:szCs w:val="28"/>
        </w:rPr>
        <w:t>2.</w:t>
      </w:r>
      <w:r w:rsidRPr="00F664D9">
        <w:rPr>
          <w:b/>
          <w:sz w:val="28"/>
          <w:szCs w:val="28"/>
        </w:rPr>
        <w:t>Мониторинг</w:t>
      </w:r>
      <w:r w:rsidR="00195F2D" w:rsidRPr="00F664D9">
        <w:rPr>
          <w:b/>
          <w:sz w:val="28"/>
          <w:szCs w:val="28"/>
        </w:rPr>
        <w:t xml:space="preserve"> </w:t>
      </w:r>
      <w:r w:rsidR="00B2383D" w:rsidRPr="00F664D9">
        <w:rPr>
          <w:b/>
          <w:sz w:val="28"/>
          <w:szCs w:val="28"/>
        </w:rPr>
        <w:t>за</w:t>
      </w:r>
      <w:r w:rsidR="00195F2D" w:rsidRPr="00F664D9">
        <w:rPr>
          <w:b/>
          <w:sz w:val="28"/>
          <w:szCs w:val="28"/>
        </w:rPr>
        <w:t xml:space="preserve"> </w:t>
      </w:r>
      <w:r w:rsidR="00B2383D" w:rsidRPr="00F664D9">
        <w:rPr>
          <w:b/>
          <w:sz w:val="28"/>
          <w:szCs w:val="28"/>
        </w:rPr>
        <w:t>состоянием почвы</w:t>
      </w:r>
    </w:p>
    <w:p w14:paraId="0F0BF3BD" w14:textId="42E9BA08" w:rsidR="00893E2A" w:rsidRPr="00236FFF" w:rsidRDefault="00893E2A" w:rsidP="00957386">
      <w:pPr>
        <w:pStyle w:val="27"/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Для более исследования </w:t>
      </w:r>
      <w:proofErr w:type="spellStart"/>
      <w:r w:rsidRPr="00236FFF">
        <w:rPr>
          <w:sz w:val="28"/>
          <w:szCs w:val="28"/>
        </w:rPr>
        <w:t>урбоэкосистемы</w:t>
      </w:r>
      <w:proofErr w:type="spellEnd"/>
      <w:r w:rsidRPr="00236FFF">
        <w:rPr>
          <w:sz w:val="28"/>
          <w:szCs w:val="28"/>
        </w:rPr>
        <w:t xml:space="preserve"> города-курорта Кисловодска нами был проведен количественный анализ на содержание некоторых микроэлементов в почве. Для анализа почвы образцы были отобраны с участка №1 (район ул. </w:t>
      </w:r>
      <w:r w:rsidR="00BE50A7" w:rsidRPr="00236FFF">
        <w:rPr>
          <w:sz w:val="28"/>
          <w:szCs w:val="28"/>
        </w:rPr>
        <w:t>Фоменко</w:t>
      </w:r>
      <w:r w:rsidRPr="00236FFF">
        <w:rPr>
          <w:sz w:val="28"/>
          <w:szCs w:val="28"/>
        </w:rPr>
        <w:t xml:space="preserve">), №2 (район </w:t>
      </w:r>
      <w:r w:rsidR="00BE50A7" w:rsidRPr="00236FFF">
        <w:rPr>
          <w:sz w:val="28"/>
          <w:szCs w:val="28"/>
        </w:rPr>
        <w:t>проспект</w:t>
      </w:r>
      <w:r w:rsidRPr="00236FFF">
        <w:rPr>
          <w:sz w:val="28"/>
          <w:szCs w:val="28"/>
        </w:rPr>
        <w:t xml:space="preserve"> Победы) и контрольного участка №3 (район парка)</w:t>
      </w:r>
      <w:r w:rsidR="00957386" w:rsidRPr="00236FFF">
        <w:rPr>
          <w:sz w:val="28"/>
          <w:szCs w:val="28"/>
        </w:rPr>
        <w:t xml:space="preserve"> (</w:t>
      </w:r>
      <w:r w:rsidR="00957386" w:rsidRPr="0066424E">
        <w:rPr>
          <w:sz w:val="28"/>
          <w:szCs w:val="28"/>
        </w:rPr>
        <w:t xml:space="preserve">Рисунок № </w:t>
      </w:r>
      <w:r w:rsidR="0066424E" w:rsidRPr="0066424E">
        <w:rPr>
          <w:sz w:val="28"/>
          <w:szCs w:val="28"/>
        </w:rPr>
        <w:t>4</w:t>
      </w:r>
      <w:r w:rsidR="00957386" w:rsidRPr="00236FFF">
        <w:rPr>
          <w:sz w:val="28"/>
          <w:szCs w:val="28"/>
        </w:rPr>
        <w:t xml:space="preserve"> План-схема</w:t>
      </w:r>
      <w:r w:rsidR="00195F2D" w:rsidRPr="00236FFF">
        <w:rPr>
          <w:sz w:val="28"/>
          <w:szCs w:val="28"/>
        </w:rPr>
        <w:t xml:space="preserve"> </w:t>
      </w:r>
      <w:r w:rsidR="00957386" w:rsidRPr="00236FFF">
        <w:rPr>
          <w:sz w:val="28"/>
          <w:szCs w:val="28"/>
        </w:rPr>
        <w:t>участков для отбора</w:t>
      </w:r>
      <w:r w:rsidR="00195F2D" w:rsidRPr="00236FFF">
        <w:rPr>
          <w:sz w:val="28"/>
          <w:szCs w:val="28"/>
        </w:rPr>
        <w:t xml:space="preserve"> </w:t>
      </w:r>
      <w:r w:rsidR="00957386" w:rsidRPr="00236FFF">
        <w:rPr>
          <w:sz w:val="28"/>
          <w:szCs w:val="28"/>
        </w:rPr>
        <w:t>проб почвы</w:t>
      </w:r>
      <w:proofErr w:type="gramStart"/>
      <w:r w:rsidR="00957386" w:rsidRPr="00236FFF">
        <w:rPr>
          <w:sz w:val="28"/>
          <w:szCs w:val="28"/>
        </w:rPr>
        <w:t xml:space="preserve"> )</w:t>
      </w:r>
      <w:proofErr w:type="gramEnd"/>
      <w:r w:rsidR="00957386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 xml:space="preserve">Полученные данные представлены в таблице </w:t>
      </w:r>
      <w:r w:rsidR="00B5539B">
        <w:rPr>
          <w:sz w:val="28"/>
          <w:szCs w:val="28"/>
        </w:rPr>
        <w:t>5 «</w:t>
      </w:r>
      <w:r w:rsidR="00957386" w:rsidRPr="00236FFF">
        <w:rPr>
          <w:sz w:val="28"/>
          <w:szCs w:val="28"/>
        </w:rPr>
        <w:t xml:space="preserve">Наличие химических элементов в почве </w:t>
      </w:r>
      <w:proofErr w:type="spellStart"/>
      <w:r w:rsidR="00957386" w:rsidRPr="00236FFF">
        <w:rPr>
          <w:sz w:val="28"/>
          <w:szCs w:val="28"/>
        </w:rPr>
        <w:t>урбоэкосистемы</w:t>
      </w:r>
      <w:proofErr w:type="spellEnd"/>
      <w:r w:rsidR="00957386" w:rsidRPr="00236FFF">
        <w:rPr>
          <w:sz w:val="28"/>
          <w:szCs w:val="28"/>
        </w:rPr>
        <w:t xml:space="preserve"> города-курорта Кисловодска </w:t>
      </w:r>
      <w:r w:rsidR="00B5539B">
        <w:rPr>
          <w:sz w:val="28"/>
          <w:szCs w:val="28"/>
        </w:rPr>
        <w:t>«</w:t>
      </w:r>
    </w:p>
    <w:p w14:paraId="5892499D" w14:textId="77777777" w:rsidR="00893E2A" w:rsidRPr="00236FFF" w:rsidRDefault="00893E2A" w:rsidP="00B4710E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Результаты анализа показывают, что в почве на всех исследуемых участках присутствуют все необходимые для питания растения минеральные вещества, такие как Р, К, </w:t>
      </w:r>
      <w:proofErr w:type="spellStart"/>
      <w:r w:rsidRPr="00236FFF">
        <w:rPr>
          <w:sz w:val="28"/>
          <w:szCs w:val="28"/>
        </w:rPr>
        <w:t>Са</w:t>
      </w:r>
      <w:proofErr w:type="spellEnd"/>
      <w:r w:rsidRPr="00236FFF">
        <w:rPr>
          <w:sz w:val="28"/>
          <w:szCs w:val="28"/>
        </w:rPr>
        <w:t xml:space="preserve"> и др. Концентрация этих веществ находится в норме, и не оказывает угнетающего действия на растения.</w:t>
      </w:r>
    </w:p>
    <w:p w14:paraId="7F1EEF76" w14:textId="77777777" w:rsidR="00893E2A" w:rsidRPr="00236FFF" w:rsidRDefault="00893E2A" w:rsidP="00B4710E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Анализ рН почвенной вытяжки показал, что почвы имеют реакцию среды ближе к щелочной, т.е. рН колеблется от 7,7 до 8,1.</w:t>
      </w:r>
    </w:p>
    <w:p w14:paraId="60D5837E" w14:textId="77777777" w:rsidR="00893E2A" w:rsidRPr="00236FFF" w:rsidRDefault="00893E2A" w:rsidP="00B4710E">
      <w:pPr>
        <w:pStyle w:val="27"/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На основе результатов проведенных исследований, можно сделать вывод, что на проективное покрытие влияют, по-видимому, загрязнение тяжёлыми металлами растительных ассоциаций, так как показатели остальных загрязняющих веществ в пределах нормы.</w:t>
      </w:r>
    </w:p>
    <w:p w14:paraId="10F099EE" w14:textId="53F1DC9A" w:rsidR="00B24E7E" w:rsidRPr="00A364A8" w:rsidRDefault="00893E2A" w:rsidP="00A364A8">
      <w:pPr>
        <w:pStyle w:val="27"/>
        <w:widowControl w:val="0"/>
        <w:spacing w:after="0" w:line="240" w:lineRule="auto"/>
        <w:jc w:val="center"/>
        <w:outlineLvl w:val="0"/>
        <w:rPr>
          <w:b/>
          <w:bCs/>
          <w:sz w:val="28"/>
          <w:szCs w:val="28"/>
        </w:rPr>
      </w:pPr>
      <w:bookmarkStart w:id="14" w:name="_Toc92463415"/>
      <w:bookmarkStart w:id="15" w:name="_Toc92659440"/>
      <w:r w:rsidRPr="00A364A8">
        <w:rPr>
          <w:b/>
          <w:bCs/>
          <w:sz w:val="28"/>
          <w:szCs w:val="28"/>
        </w:rPr>
        <w:t>Определение содержания тяжёлых металлов в почве</w:t>
      </w:r>
      <w:bookmarkEnd w:id="14"/>
      <w:bookmarkEnd w:id="15"/>
    </w:p>
    <w:p w14:paraId="2BBC959A" w14:textId="5FD01A5D" w:rsidR="00893E2A" w:rsidRPr="00236FFF" w:rsidRDefault="00893E2A" w:rsidP="00142E2D">
      <w:pPr>
        <w:pStyle w:val="27"/>
        <w:widowControl w:val="0"/>
        <w:spacing w:after="0" w:line="240" w:lineRule="auto"/>
        <w:jc w:val="both"/>
        <w:outlineLvl w:val="0"/>
        <w:rPr>
          <w:bCs/>
          <w:sz w:val="28"/>
          <w:szCs w:val="28"/>
        </w:rPr>
      </w:pPr>
      <w:bookmarkStart w:id="16" w:name="_Toc92463416"/>
      <w:bookmarkStart w:id="17" w:name="_Toc92659441"/>
      <w:r w:rsidRPr="00236FFF">
        <w:rPr>
          <w:sz w:val="28"/>
          <w:szCs w:val="28"/>
        </w:rPr>
        <w:t>Для оценки влияния загрязнения почвы на растения был проведен анализ содер</w:t>
      </w:r>
      <w:r w:rsidR="00A364A8">
        <w:rPr>
          <w:sz w:val="28"/>
          <w:szCs w:val="28"/>
        </w:rPr>
        <w:t xml:space="preserve">жания тяжёлых металлов в почве </w:t>
      </w:r>
      <w:r w:rsidR="00CA3556">
        <w:rPr>
          <w:sz w:val="28"/>
          <w:szCs w:val="28"/>
        </w:rPr>
        <w:t xml:space="preserve">участки отбора  отражены на </w:t>
      </w:r>
      <w:r w:rsidR="00A364A8">
        <w:rPr>
          <w:sz w:val="28"/>
          <w:szCs w:val="28"/>
        </w:rPr>
        <w:t xml:space="preserve"> </w:t>
      </w:r>
      <w:r w:rsidR="00BE50A7" w:rsidRPr="00236FFF">
        <w:rPr>
          <w:sz w:val="28"/>
          <w:szCs w:val="28"/>
        </w:rPr>
        <w:t xml:space="preserve">план </w:t>
      </w:r>
      <w:proofErr w:type="gramStart"/>
      <w:r w:rsidR="00BE50A7" w:rsidRPr="00236FFF">
        <w:rPr>
          <w:sz w:val="28"/>
          <w:szCs w:val="28"/>
        </w:rPr>
        <w:t>-с</w:t>
      </w:r>
      <w:proofErr w:type="gramEnd"/>
      <w:r w:rsidR="00BE50A7" w:rsidRPr="00236FFF">
        <w:rPr>
          <w:sz w:val="28"/>
          <w:szCs w:val="28"/>
        </w:rPr>
        <w:t>хем</w:t>
      </w:r>
      <w:r w:rsidR="00CA3556">
        <w:rPr>
          <w:sz w:val="28"/>
          <w:szCs w:val="28"/>
        </w:rPr>
        <w:t>е.</w:t>
      </w:r>
      <w:r w:rsidR="00A364A8">
        <w:rPr>
          <w:sz w:val="28"/>
          <w:szCs w:val="28"/>
        </w:rPr>
        <w:t>(Р</w:t>
      </w:r>
      <w:r w:rsidR="00A364A8" w:rsidRPr="00236FFF">
        <w:rPr>
          <w:sz w:val="28"/>
          <w:szCs w:val="28"/>
        </w:rPr>
        <w:t>ис</w:t>
      </w:r>
      <w:r w:rsidR="00A364A8">
        <w:rPr>
          <w:sz w:val="28"/>
          <w:szCs w:val="28"/>
        </w:rPr>
        <w:t>.</w:t>
      </w:r>
      <w:r w:rsidR="00A364A8" w:rsidRPr="00236FFF">
        <w:rPr>
          <w:sz w:val="28"/>
          <w:szCs w:val="28"/>
        </w:rPr>
        <w:t xml:space="preserve"> </w:t>
      </w:r>
      <w:r w:rsidR="00B5539B">
        <w:rPr>
          <w:sz w:val="28"/>
          <w:szCs w:val="28"/>
        </w:rPr>
        <w:t>4</w:t>
      </w:r>
      <w:r w:rsidR="00A364A8">
        <w:rPr>
          <w:sz w:val="28"/>
          <w:szCs w:val="28"/>
        </w:rPr>
        <w:t>)</w:t>
      </w:r>
      <w:r w:rsidR="00BE50A7" w:rsidRPr="00236FFF">
        <w:rPr>
          <w:sz w:val="28"/>
          <w:szCs w:val="28"/>
        </w:rPr>
        <w:t xml:space="preserve">. </w:t>
      </w:r>
      <w:bookmarkEnd w:id="16"/>
      <w:bookmarkEnd w:id="17"/>
    </w:p>
    <w:p w14:paraId="7CC3F767" w14:textId="331B05FA" w:rsidR="00893E2A" w:rsidRPr="00236FFF" w:rsidRDefault="00893E2A" w:rsidP="00142E2D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В ходе проведенного анализа было выявлено, что содержание мышьяка, хрома, цинка и никеля в почвенных пробах превышает на всех участках. Так на участке №1 содержание мышьяка превышает ПДК в 2,9 раз, на участке №2 – в 3,4 раза, на участке №3 – в 2,4 раза. А содержание хрома на участке №1 составляет 11,3 ПДК, а на участке №2 – 15,2 ПДК, на участке №3 – 10,3 ПДК. Содержание в пробах почвы цинка на участке №1 превышает ПДК в 2,6 раза, на участке №2 – 5,8 раз, а на участке №3 – 2,1 раза. Содержание никеля не значительно превышает ПДК: на участке №1 – в 1,45, на участке №2 – в 1,65 раз, на участке №3 – в 1,1. Ртуть, свинец, кадмий и медь находятся в пределах нормы. Так же было замечено, что наиболее загрязненным является участок №2, который более подвержен влиянию автотранспорта</w:t>
      </w:r>
      <w:r w:rsidR="00BE50A7" w:rsidRPr="00236FFF">
        <w:rPr>
          <w:sz w:val="28"/>
          <w:szCs w:val="28"/>
        </w:rPr>
        <w:t>, что подтверждается</w:t>
      </w:r>
      <w:r w:rsidR="00195F2D" w:rsidRPr="00236FFF">
        <w:rPr>
          <w:sz w:val="28"/>
          <w:szCs w:val="28"/>
        </w:rPr>
        <w:t xml:space="preserve"> </w:t>
      </w:r>
      <w:r w:rsidR="00BE50A7" w:rsidRPr="00236FFF">
        <w:rPr>
          <w:sz w:val="28"/>
          <w:szCs w:val="28"/>
        </w:rPr>
        <w:t>и проведенными исследованиями по</w:t>
      </w:r>
      <w:r w:rsidR="00195F2D" w:rsidRPr="00236FFF">
        <w:rPr>
          <w:sz w:val="28"/>
          <w:szCs w:val="28"/>
        </w:rPr>
        <w:t xml:space="preserve"> </w:t>
      </w:r>
      <w:r w:rsidR="00BE50A7" w:rsidRPr="00236FFF">
        <w:rPr>
          <w:sz w:val="28"/>
          <w:szCs w:val="28"/>
        </w:rPr>
        <w:t>определению загрязнения воздушного бассейна на территории города-курорта Кисловодска</w:t>
      </w:r>
      <w:r w:rsidR="00CA3556">
        <w:rPr>
          <w:sz w:val="28"/>
          <w:szCs w:val="28"/>
        </w:rPr>
        <w:t>.</w:t>
      </w:r>
      <w:r w:rsidR="00BE50A7" w:rsidRPr="00236FFF">
        <w:rPr>
          <w:sz w:val="28"/>
          <w:szCs w:val="28"/>
        </w:rPr>
        <w:t xml:space="preserve"> </w:t>
      </w:r>
      <w:r w:rsidR="00CA3556" w:rsidRPr="00236FFF">
        <w:rPr>
          <w:sz w:val="28"/>
          <w:szCs w:val="28"/>
        </w:rPr>
        <w:t xml:space="preserve">Полученные результаты представлены в таблице </w:t>
      </w:r>
      <w:r w:rsidR="00B5539B">
        <w:rPr>
          <w:sz w:val="28"/>
          <w:szCs w:val="28"/>
        </w:rPr>
        <w:t>6</w:t>
      </w:r>
      <w:r w:rsidR="00CA3556" w:rsidRPr="00236FFF">
        <w:rPr>
          <w:sz w:val="28"/>
          <w:szCs w:val="28"/>
        </w:rPr>
        <w:t xml:space="preserve"> </w:t>
      </w:r>
      <w:r w:rsidR="00CA3556" w:rsidRPr="00B5539B">
        <w:rPr>
          <w:sz w:val="28"/>
          <w:szCs w:val="28"/>
        </w:rPr>
        <w:t xml:space="preserve">«Содержание тяжёлых металлов в почвах </w:t>
      </w:r>
      <w:proofErr w:type="spellStart"/>
      <w:r w:rsidR="00CA3556" w:rsidRPr="00B5539B">
        <w:rPr>
          <w:sz w:val="28"/>
          <w:szCs w:val="28"/>
        </w:rPr>
        <w:t>урбоэкосистемы</w:t>
      </w:r>
      <w:proofErr w:type="spellEnd"/>
      <w:r w:rsidR="00CA3556" w:rsidRPr="00B5539B">
        <w:rPr>
          <w:sz w:val="28"/>
          <w:szCs w:val="28"/>
        </w:rPr>
        <w:t xml:space="preserve"> города-курорта Кисловодска, мг/кг»</w:t>
      </w:r>
    </w:p>
    <w:p w14:paraId="79763880" w14:textId="44D577E1" w:rsidR="00893E2A" w:rsidRPr="00236FFF" w:rsidRDefault="00893E2A" w:rsidP="00A364A8">
      <w:pPr>
        <w:ind w:firstLine="708"/>
        <w:jc w:val="both"/>
        <w:outlineLvl w:val="0"/>
        <w:rPr>
          <w:sz w:val="28"/>
          <w:szCs w:val="28"/>
        </w:rPr>
      </w:pPr>
      <w:bookmarkStart w:id="18" w:name="_Toc92463417"/>
      <w:bookmarkStart w:id="19" w:name="_Toc92659442"/>
      <w:r w:rsidRPr="00236FFF">
        <w:rPr>
          <w:sz w:val="28"/>
          <w:szCs w:val="28"/>
        </w:rPr>
        <w:t>Оценка степени накопления тяжёлых металлов в тканях вида-индикатора</w:t>
      </w:r>
      <w:r w:rsidR="005855B6" w:rsidRPr="00236FFF">
        <w:rPr>
          <w:sz w:val="28"/>
          <w:szCs w:val="28"/>
        </w:rPr>
        <w:t xml:space="preserve"> Цикория</w:t>
      </w:r>
      <w:r w:rsidR="00195F2D" w:rsidRPr="00236FFF">
        <w:rPr>
          <w:sz w:val="28"/>
          <w:szCs w:val="28"/>
        </w:rPr>
        <w:t xml:space="preserve"> </w:t>
      </w:r>
      <w:r w:rsidR="005855B6" w:rsidRPr="00236FFF">
        <w:rPr>
          <w:sz w:val="28"/>
          <w:szCs w:val="28"/>
        </w:rPr>
        <w:t>обыкновенного</w:t>
      </w:r>
      <w:r w:rsidR="00195F2D" w:rsidRPr="00236FFF">
        <w:rPr>
          <w:sz w:val="28"/>
          <w:szCs w:val="28"/>
        </w:rPr>
        <w:t xml:space="preserve"> </w:t>
      </w:r>
      <w:proofErr w:type="spellStart"/>
      <w:r w:rsidR="005855B6" w:rsidRPr="00236FFF">
        <w:rPr>
          <w:sz w:val="28"/>
          <w:szCs w:val="28"/>
        </w:rPr>
        <w:t>Cichorium</w:t>
      </w:r>
      <w:proofErr w:type="spellEnd"/>
      <w:r w:rsidR="005855B6" w:rsidRPr="00236FFF">
        <w:rPr>
          <w:sz w:val="28"/>
          <w:szCs w:val="28"/>
        </w:rPr>
        <w:t xml:space="preserve"> </w:t>
      </w:r>
      <w:proofErr w:type="spellStart"/>
      <w:r w:rsidR="005855B6" w:rsidRPr="00236FFF">
        <w:rPr>
          <w:sz w:val="28"/>
          <w:szCs w:val="28"/>
        </w:rPr>
        <w:t>intybus</w:t>
      </w:r>
      <w:bookmarkEnd w:id="18"/>
      <w:bookmarkEnd w:id="19"/>
      <w:proofErr w:type="spellEnd"/>
      <w:r w:rsidR="00A364A8">
        <w:rPr>
          <w:sz w:val="28"/>
          <w:szCs w:val="28"/>
        </w:rPr>
        <w:t xml:space="preserve">. </w:t>
      </w:r>
      <w:bookmarkStart w:id="20" w:name="_Toc92463418"/>
      <w:bookmarkStart w:id="21" w:name="_Toc92659443"/>
      <w:r w:rsidRPr="00236FFF">
        <w:rPr>
          <w:sz w:val="28"/>
          <w:szCs w:val="28"/>
        </w:rPr>
        <w:t xml:space="preserve">При оценке степени загрязнённости исследуемой территории были взяты растительные пробы с 3-х участков: №1 – район ул. </w:t>
      </w:r>
      <w:r w:rsidR="00BE50A7" w:rsidRPr="00236FFF">
        <w:rPr>
          <w:sz w:val="28"/>
          <w:szCs w:val="28"/>
        </w:rPr>
        <w:t>Фоменко</w:t>
      </w:r>
      <w:r w:rsidRPr="00236FFF">
        <w:rPr>
          <w:sz w:val="28"/>
          <w:szCs w:val="28"/>
        </w:rPr>
        <w:t xml:space="preserve">, №2 – район </w:t>
      </w:r>
      <w:r w:rsidR="00BE50A7" w:rsidRPr="00236FFF">
        <w:rPr>
          <w:sz w:val="28"/>
          <w:szCs w:val="28"/>
        </w:rPr>
        <w:t>проспект</w:t>
      </w:r>
      <w:r w:rsidRPr="00236FFF">
        <w:rPr>
          <w:sz w:val="28"/>
          <w:szCs w:val="28"/>
        </w:rPr>
        <w:t xml:space="preserve"> </w:t>
      </w:r>
      <w:r w:rsidR="00BE50A7" w:rsidRPr="00236FFF">
        <w:rPr>
          <w:sz w:val="28"/>
          <w:szCs w:val="28"/>
        </w:rPr>
        <w:t>П</w:t>
      </w:r>
      <w:r w:rsidRPr="00236FFF">
        <w:rPr>
          <w:sz w:val="28"/>
          <w:szCs w:val="28"/>
        </w:rPr>
        <w:t>обеды и контрольного участка №3 – район парка</w:t>
      </w:r>
      <w:proofErr w:type="gramStart"/>
      <w:r w:rsidRPr="00236FFF">
        <w:rPr>
          <w:sz w:val="28"/>
          <w:szCs w:val="28"/>
        </w:rPr>
        <w:t xml:space="preserve"> .</w:t>
      </w:r>
      <w:proofErr w:type="gramEnd"/>
      <w:r w:rsidRPr="00236FFF">
        <w:rPr>
          <w:sz w:val="28"/>
          <w:szCs w:val="28"/>
        </w:rPr>
        <w:t xml:space="preserve"> Сбор растительного сырья производился летом в естественных фитоценозах. В данных образцах в лабораторных условиях было определено </w:t>
      </w:r>
      <w:r w:rsidRPr="00236FFF">
        <w:rPr>
          <w:sz w:val="28"/>
          <w:szCs w:val="28"/>
        </w:rPr>
        <w:lastRenderedPageBreak/>
        <w:t xml:space="preserve">содержание тяжёлых металлов, таких как: </w:t>
      </w:r>
      <w:r w:rsidRPr="00236FFF">
        <w:rPr>
          <w:sz w:val="28"/>
          <w:szCs w:val="28"/>
          <w:lang w:val="en-US"/>
        </w:rPr>
        <w:t>Zn</w:t>
      </w:r>
      <w:r w:rsidRPr="00236FFF">
        <w:rPr>
          <w:sz w:val="28"/>
          <w:szCs w:val="28"/>
        </w:rPr>
        <w:t xml:space="preserve">, </w:t>
      </w:r>
      <w:r w:rsidRPr="00236FFF">
        <w:rPr>
          <w:sz w:val="28"/>
          <w:szCs w:val="28"/>
          <w:lang w:val="en-US"/>
        </w:rPr>
        <w:t>Pb</w:t>
      </w:r>
      <w:r w:rsidRPr="00236FFF">
        <w:rPr>
          <w:sz w:val="28"/>
          <w:szCs w:val="28"/>
        </w:rPr>
        <w:t xml:space="preserve">, </w:t>
      </w:r>
      <w:r w:rsidRPr="00236FFF">
        <w:rPr>
          <w:sz w:val="28"/>
          <w:szCs w:val="28"/>
          <w:lang w:val="en-US"/>
        </w:rPr>
        <w:t>Cd</w:t>
      </w:r>
      <w:r w:rsidRPr="00236FFF">
        <w:rPr>
          <w:sz w:val="28"/>
          <w:szCs w:val="28"/>
        </w:rPr>
        <w:t xml:space="preserve"> и С</w:t>
      </w:r>
      <w:r w:rsidRPr="00236FFF">
        <w:rPr>
          <w:sz w:val="28"/>
          <w:szCs w:val="28"/>
          <w:lang w:val="en-US"/>
        </w:rPr>
        <w:t>u</w:t>
      </w:r>
      <w:r w:rsidRPr="00236FFF">
        <w:rPr>
          <w:sz w:val="28"/>
          <w:szCs w:val="28"/>
        </w:rPr>
        <w:t>, поскольку именно эти металлы являются наиболее токсичными (</w:t>
      </w:r>
      <w:r w:rsidRPr="00B5539B">
        <w:rPr>
          <w:sz w:val="28"/>
          <w:szCs w:val="28"/>
        </w:rPr>
        <w:t xml:space="preserve">таблица </w:t>
      </w:r>
      <w:r w:rsidR="00B5539B" w:rsidRPr="00B5539B">
        <w:rPr>
          <w:sz w:val="28"/>
          <w:szCs w:val="28"/>
        </w:rPr>
        <w:t>7</w:t>
      </w:r>
      <w:r w:rsidR="00142E2D" w:rsidRPr="00B5539B">
        <w:rPr>
          <w:sz w:val="28"/>
          <w:szCs w:val="28"/>
        </w:rPr>
        <w:t xml:space="preserve"> Анализ содержания тяжёлых металлов в тканях </w:t>
      </w:r>
      <w:proofErr w:type="spellStart"/>
      <w:r w:rsidR="00142E2D" w:rsidRPr="00B5539B">
        <w:rPr>
          <w:sz w:val="28"/>
          <w:szCs w:val="28"/>
        </w:rPr>
        <w:t>Cichorium</w:t>
      </w:r>
      <w:proofErr w:type="spellEnd"/>
      <w:r w:rsidR="00142E2D" w:rsidRPr="00B5539B">
        <w:rPr>
          <w:sz w:val="28"/>
          <w:szCs w:val="28"/>
        </w:rPr>
        <w:t xml:space="preserve"> </w:t>
      </w:r>
      <w:proofErr w:type="spellStart"/>
      <w:r w:rsidR="00142E2D" w:rsidRPr="00B5539B">
        <w:rPr>
          <w:sz w:val="28"/>
          <w:szCs w:val="28"/>
        </w:rPr>
        <w:t>intybus</w:t>
      </w:r>
      <w:proofErr w:type="spellEnd"/>
      <w:r w:rsidRPr="00B5539B">
        <w:rPr>
          <w:sz w:val="28"/>
          <w:szCs w:val="28"/>
        </w:rPr>
        <w:t>). Образцы были отобраны</w:t>
      </w:r>
      <w:r w:rsidRPr="00236FFF">
        <w:rPr>
          <w:sz w:val="28"/>
          <w:szCs w:val="28"/>
        </w:rPr>
        <w:t xml:space="preserve"> в конце августа 2</w:t>
      </w:r>
      <w:r w:rsidR="005855B6" w:rsidRPr="00236FFF">
        <w:rPr>
          <w:sz w:val="28"/>
          <w:szCs w:val="28"/>
        </w:rPr>
        <w:t>021</w:t>
      </w:r>
      <w:r w:rsidRPr="00236FFF">
        <w:rPr>
          <w:sz w:val="28"/>
          <w:szCs w:val="28"/>
        </w:rPr>
        <w:t xml:space="preserve"> г.</w:t>
      </w:r>
      <w:bookmarkEnd w:id="20"/>
      <w:bookmarkEnd w:id="21"/>
    </w:p>
    <w:p w14:paraId="476289B3" w14:textId="2709A6ED" w:rsidR="00893E2A" w:rsidRPr="00236FFF" w:rsidRDefault="00893E2A" w:rsidP="00142E2D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Так как изучаемый нами вид растения применяется в лекарственных целях, мы используем ПДК принятых для биологически активных добаво</w:t>
      </w:r>
      <w:r w:rsidR="00195F2D" w:rsidRPr="00236FFF">
        <w:rPr>
          <w:sz w:val="28"/>
          <w:szCs w:val="28"/>
        </w:rPr>
        <w:t>к к пище на растительной основе</w:t>
      </w:r>
      <w:r w:rsidR="00B25974" w:rsidRPr="00236FFF">
        <w:rPr>
          <w:sz w:val="28"/>
          <w:szCs w:val="28"/>
        </w:rPr>
        <w:t>.</w:t>
      </w:r>
    </w:p>
    <w:p w14:paraId="2A4973F7" w14:textId="3CBEC6AA" w:rsidR="00893E2A" w:rsidRPr="00236FFF" w:rsidRDefault="00893E2A" w:rsidP="00142E2D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В ходе анализа было установлено, что содержание тяжёлых металлов в растениях, произрастающих на территории исследуемых участков, находятся в пределах нормы за исключением цинка, содержание которого превышает ПДК в среднем в 2,1 раза на участке №1, на участке №2 – в 3 раза, а на участке №3 – в 1,6 раз. А так же на участке №2 содержание свинца превышает ПДК в 1,1 раза. Наблюдается повышенное содержание исследуемых веществ по сравнению с контрольным образцом</w:t>
      </w:r>
      <w:r w:rsidR="00A364A8">
        <w:rPr>
          <w:sz w:val="28"/>
          <w:szCs w:val="28"/>
        </w:rPr>
        <w:t>.</w:t>
      </w:r>
    </w:p>
    <w:p w14:paraId="5EF29FB3" w14:textId="77777777" w:rsidR="00893E2A" w:rsidRPr="00236FFF" w:rsidRDefault="00893E2A" w:rsidP="00142E2D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Так же анализ показал повышенное содержание исследуемых веществ по сравнению с контрольным образцом. Так, свинца в тканях </w:t>
      </w:r>
      <w:proofErr w:type="spellStart"/>
      <w:r w:rsidRPr="00236FFF">
        <w:rPr>
          <w:sz w:val="28"/>
          <w:szCs w:val="28"/>
        </w:rPr>
        <w:t>Cichorium</w:t>
      </w:r>
      <w:proofErr w:type="spellEnd"/>
      <w:r w:rsidRPr="00236FFF">
        <w:rPr>
          <w:sz w:val="28"/>
          <w:szCs w:val="28"/>
        </w:rPr>
        <w:t xml:space="preserve"> </w:t>
      </w:r>
      <w:proofErr w:type="spellStart"/>
      <w:r w:rsidRPr="00236FFF">
        <w:rPr>
          <w:sz w:val="28"/>
          <w:szCs w:val="28"/>
        </w:rPr>
        <w:t>intybus</w:t>
      </w:r>
      <w:proofErr w:type="spellEnd"/>
      <w:r w:rsidRPr="00236FFF">
        <w:rPr>
          <w:sz w:val="28"/>
          <w:szCs w:val="28"/>
        </w:rPr>
        <w:t xml:space="preserve"> аккумулируется больше на 2,2453 мг/кг на 1 участке и 3,3484 мг/кг на 2 участке, кадмия – на 0,1092 мг/кг и 0,3577 мг/кг соответственно; цинка – на 11,7308 мг/кг и 36,6997 мг/кг соответственно; меди – на 7,8914 мг/кг и 11,3024 мг/кг соответственно.</w:t>
      </w:r>
    </w:p>
    <w:p w14:paraId="5FAAF80A" w14:textId="070A91D8" w:rsidR="00B2383D" w:rsidRPr="00236FFF" w:rsidRDefault="00893E2A" w:rsidP="00142E2D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Таким образом, содержание тяжёлых металлов в тканях </w:t>
      </w:r>
      <w:proofErr w:type="spellStart"/>
      <w:r w:rsidRPr="00236FFF">
        <w:rPr>
          <w:sz w:val="28"/>
          <w:szCs w:val="28"/>
        </w:rPr>
        <w:t>Cichorium</w:t>
      </w:r>
      <w:proofErr w:type="spellEnd"/>
      <w:r w:rsidRPr="00236FFF">
        <w:rPr>
          <w:sz w:val="28"/>
          <w:szCs w:val="28"/>
        </w:rPr>
        <w:t xml:space="preserve"> </w:t>
      </w:r>
      <w:proofErr w:type="spellStart"/>
      <w:r w:rsidRPr="00236FFF">
        <w:rPr>
          <w:sz w:val="28"/>
          <w:szCs w:val="28"/>
        </w:rPr>
        <w:t>intybus</w:t>
      </w:r>
      <w:proofErr w:type="spellEnd"/>
      <w:r w:rsidRPr="00236FFF">
        <w:rPr>
          <w:sz w:val="28"/>
          <w:szCs w:val="28"/>
        </w:rPr>
        <w:t xml:space="preserve"> в среднем 1,5 раза выше, чем в контроле на первом участке и в среднем в 2,7 раза превышает на втором участке.</w:t>
      </w:r>
    </w:p>
    <w:p w14:paraId="3B89C9E2" w14:textId="77777777" w:rsidR="00025022" w:rsidRPr="00236FFF" w:rsidRDefault="00025022" w:rsidP="00142E2D">
      <w:pPr>
        <w:ind w:firstLine="709"/>
        <w:jc w:val="both"/>
        <w:rPr>
          <w:sz w:val="28"/>
          <w:szCs w:val="28"/>
        </w:rPr>
      </w:pPr>
    </w:p>
    <w:p w14:paraId="5C7AC049" w14:textId="2060DDF7" w:rsidR="00924E73" w:rsidRPr="00F44622" w:rsidRDefault="00142E2D" w:rsidP="00F44622">
      <w:pPr>
        <w:pStyle w:val="ad"/>
        <w:autoSpaceDE w:val="0"/>
        <w:autoSpaceDN w:val="0"/>
        <w:adjustRightInd w:val="0"/>
        <w:ind w:left="709"/>
        <w:jc w:val="center"/>
        <w:rPr>
          <w:b/>
          <w:sz w:val="28"/>
          <w:szCs w:val="28"/>
          <w:lang w:eastAsia="en-US"/>
        </w:rPr>
      </w:pPr>
      <w:r w:rsidRPr="00F44622">
        <w:rPr>
          <w:b/>
          <w:sz w:val="28"/>
          <w:szCs w:val="28"/>
          <w:lang w:eastAsia="en-US"/>
        </w:rPr>
        <w:t>4.3.</w:t>
      </w:r>
      <w:r w:rsidR="00924E73" w:rsidRPr="00F44622">
        <w:rPr>
          <w:b/>
          <w:sz w:val="28"/>
          <w:szCs w:val="28"/>
          <w:lang w:eastAsia="en-US"/>
        </w:rPr>
        <w:t>Исследование гидрофизических показателей рек</w:t>
      </w:r>
    </w:p>
    <w:p w14:paraId="6C2F9B24" w14:textId="4D77DF2B" w:rsidR="00924E73" w:rsidRPr="00236FFF" w:rsidRDefault="00924E73" w:rsidP="00924E73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В задачи исследований входил анализ результатов прошлых лет, а также гидрофизические исследования (изучение физических показателей рек: скорости течения, ширины, глубины, цветности, запаха, прозрачности воды) рек города-курорта Кисловодск.</w:t>
      </w:r>
      <w:r w:rsidR="00195F2D" w:rsidRPr="00236FFF">
        <w:rPr>
          <w:sz w:val="28"/>
          <w:szCs w:val="28"/>
        </w:rPr>
        <w:t xml:space="preserve"> </w:t>
      </w:r>
    </w:p>
    <w:p w14:paraId="0FCFB878" w14:textId="4396A8FC" w:rsidR="00924E73" w:rsidRPr="00236FFF" w:rsidRDefault="00924E73" w:rsidP="00904F62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Изначально велась визуальная оценка состояния русла рек для выявления </w:t>
      </w:r>
      <w:r w:rsidRPr="00A52F39">
        <w:rPr>
          <w:sz w:val="28"/>
          <w:szCs w:val="28"/>
        </w:rPr>
        <w:t xml:space="preserve">основных гидрофизических процессов (рис. </w:t>
      </w:r>
      <w:r w:rsidR="00B5539B" w:rsidRPr="00A52F39">
        <w:rPr>
          <w:sz w:val="28"/>
          <w:szCs w:val="28"/>
        </w:rPr>
        <w:t>5</w:t>
      </w:r>
      <w:r w:rsidRPr="00A52F39">
        <w:rPr>
          <w:sz w:val="28"/>
          <w:szCs w:val="28"/>
        </w:rPr>
        <w:t xml:space="preserve"> – </w:t>
      </w:r>
      <w:r w:rsidR="00A52F39" w:rsidRPr="00A52F39">
        <w:rPr>
          <w:sz w:val="28"/>
          <w:szCs w:val="28"/>
        </w:rPr>
        <w:t>8</w:t>
      </w:r>
      <w:r w:rsidRPr="00A52F39">
        <w:rPr>
          <w:sz w:val="28"/>
          <w:szCs w:val="28"/>
        </w:rPr>
        <w:t>).</w:t>
      </w:r>
      <w:r w:rsidRPr="00236FFF">
        <w:rPr>
          <w:sz w:val="28"/>
          <w:szCs w:val="28"/>
        </w:rPr>
        <w:t xml:space="preserve"> </w:t>
      </w:r>
    </w:p>
    <w:p w14:paraId="2EE48C77" w14:textId="77777777" w:rsidR="00924E73" w:rsidRPr="00236FFF" w:rsidRDefault="00924E73" w:rsidP="00924E73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В результате выявлено, что за исследуемый период, ширина рек Подкумок, Ольховка и Березовка осталась без изменений, ширина реки </w:t>
      </w:r>
      <w:proofErr w:type="spellStart"/>
      <w:r w:rsidRPr="00236FFF">
        <w:rPr>
          <w:sz w:val="28"/>
          <w:szCs w:val="28"/>
        </w:rPr>
        <w:t>Аликоновки</w:t>
      </w:r>
      <w:proofErr w:type="spellEnd"/>
      <w:r w:rsidRPr="00236FFF">
        <w:rPr>
          <w:sz w:val="28"/>
          <w:szCs w:val="28"/>
        </w:rPr>
        <w:t xml:space="preserve"> увеличилась в результате проведения строительных работ и работ по берегоукреплению. Скорость течения в реках </w:t>
      </w:r>
      <w:proofErr w:type="spellStart"/>
      <w:r w:rsidRPr="00236FFF">
        <w:rPr>
          <w:sz w:val="28"/>
          <w:szCs w:val="28"/>
        </w:rPr>
        <w:t>Подкумок</w:t>
      </w:r>
      <w:proofErr w:type="spellEnd"/>
      <w:r w:rsidRPr="00236FFF">
        <w:rPr>
          <w:sz w:val="28"/>
          <w:szCs w:val="28"/>
        </w:rPr>
        <w:t xml:space="preserve">, Березовка, </w:t>
      </w:r>
      <w:proofErr w:type="spellStart"/>
      <w:r w:rsidRPr="00236FFF">
        <w:rPr>
          <w:sz w:val="28"/>
          <w:szCs w:val="28"/>
        </w:rPr>
        <w:t>Аликоновка</w:t>
      </w:r>
      <w:proofErr w:type="spellEnd"/>
      <w:r w:rsidRPr="00236FFF">
        <w:rPr>
          <w:sz w:val="28"/>
          <w:szCs w:val="28"/>
        </w:rPr>
        <w:t xml:space="preserve">, Ольховка за наблюдаемый период не изменилась. </w:t>
      </w:r>
    </w:p>
    <w:p w14:paraId="1548D6DF" w14:textId="6D0B6BD1" w:rsidR="00924E73" w:rsidRPr="00236FFF" w:rsidRDefault="00924E73" w:rsidP="00904F62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Далее были проведены исследования цветности, запаха, прозрачности воды рек города-курорта. Исследования проводились на пяти гидрологических створах на каждой реке (рис. </w:t>
      </w:r>
      <w:r w:rsidR="00A52F39">
        <w:rPr>
          <w:sz w:val="28"/>
          <w:szCs w:val="28"/>
        </w:rPr>
        <w:t xml:space="preserve">9 </w:t>
      </w:r>
      <w:r w:rsidR="00904F62" w:rsidRPr="00236FFF">
        <w:rPr>
          <w:sz w:val="28"/>
          <w:szCs w:val="28"/>
        </w:rPr>
        <w:t xml:space="preserve"> Гидрофизические исследования рек</w:t>
      </w:r>
      <w:r w:rsidRPr="00236FFF">
        <w:rPr>
          <w:sz w:val="28"/>
          <w:szCs w:val="28"/>
        </w:rPr>
        <w:t xml:space="preserve">) </w:t>
      </w:r>
    </w:p>
    <w:p w14:paraId="2667E03C" w14:textId="27C5615D" w:rsidR="00924E73" w:rsidRPr="00236FFF" w:rsidRDefault="00924E73" w:rsidP="00924E73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Результаты </w:t>
      </w:r>
      <w:r w:rsidRPr="00A15A7E">
        <w:rPr>
          <w:sz w:val="28"/>
          <w:szCs w:val="28"/>
        </w:rPr>
        <w:t xml:space="preserve">проведенного мониторинга рек </w:t>
      </w:r>
      <w:proofErr w:type="spellStart"/>
      <w:r w:rsidRPr="00A15A7E">
        <w:rPr>
          <w:sz w:val="28"/>
          <w:szCs w:val="28"/>
        </w:rPr>
        <w:t>Подкумок</w:t>
      </w:r>
      <w:proofErr w:type="spellEnd"/>
      <w:r w:rsidRPr="00A15A7E">
        <w:rPr>
          <w:sz w:val="28"/>
          <w:szCs w:val="28"/>
        </w:rPr>
        <w:t xml:space="preserve">, Березовка, </w:t>
      </w:r>
      <w:proofErr w:type="spellStart"/>
      <w:r w:rsidRPr="00A15A7E">
        <w:rPr>
          <w:sz w:val="28"/>
          <w:szCs w:val="28"/>
        </w:rPr>
        <w:t>Аликоновка</w:t>
      </w:r>
      <w:proofErr w:type="spellEnd"/>
      <w:r w:rsidRPr="00A15A7E">
        <w:rPr>
          <w:sz w:val="28"/>
          <w:szCs w:val="28"/>
        </w:rPr>
        <w:t xml:space="preserve">, Ольховка сведены в таблицы </w:t>
      </w:r>
      <w:r w:rsidR="00A15A7E" w:rsidRPr="00A15A7E">
        <w:rPr>
          <w:sz w:val="28"/>
          <w:szCs w:val="28"/>
        </w:rPr>
        <w:t>8</w:t>
      </w:r>
      <w:r w:rsidRPr="00A15A7E">
        <w:rPr>
          <w:sz w:val="28"/>
          <w:szCs w:val="28"/>
        </w:rPr>
        <w:t xml:space="preserve"> – </w:t>
      </w:r>
      <w:r w:rsidR="00904F62" w:rsidRPr="00A15A7E">
        <w:rPr>
          <w:sz w:val="28"/>
          <w:szCs w:val="28"/>
        </w:rPr>
        <w:t>1</w:t>
      </w:r>
      <w:r w:rsidR="00A15A7E" w:rsidRPr="00A15A7E">
        <w:rPr>
          <w:sz w:val="28"/>
          <w:szCs w:val="28"/>
        </w:rPr>
        <w:t>1</w:t>
      </w:r>
      <w:r w:rsidRPr="00A15A7E">
        <w:rPr>
          <w:sz w:val="28"/>
          <w:szCs w:val="28"/>
        </w:rPr>
        <w:t>.</w:t>
      </w:r>
      <w:r w:rsidRPr="00236FFF">
        <w:rPr>
          <w:sz w:val="28"/>
          <w:szCs w:val="28"/>
        </w:rPr>
        <w:t xml:space="preserve"> </w:t>
      </w:r>
    </w:p>
    <w:p w14:paraId="7A12329D" w14:textId="14692698" w:rsidR="00924E73" w:rsidRPr="00236FFF" w:rsidRDefault="00924E73" w:rsidP="00924E73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Сравнивая гидрофизические показатели, полученные в ходе мониторинга реки </w:t>
      </w:r>
      <w:proofErr w:type="spellStart"/>
      <w:r w:rsidRPr="00236FFF">
        <w:rPr>
          <w:sz w:val="28"/>
          <w:szCs w:val="28"/>
        </w:rPr>
        <w:t>Аликоновка</w:t>
      </w:r>
      <w:proofErr w:type="spellEnd"/>
      <w:r w:rsidRPr="00236FFF">
        <w:rPr>
          <w:sz w:val="28"/>
          <w:szCs w:val="28"/>
        </w:rPr>
        <w:t xml:space="preserve"> за период 20</w:t>
      </w:r>
      <w:r w:rsidR="00904F62" w:rsidRPr="00236FFF">
        <w:rPr>
          <w:sz w:val="28"/>
          <w:szCs w:val="28"/>
        </w:rPr>
        <w:t xml:space="preserve">14 </w:t>
      </w:r>
      <w:r w:rsidRPr="00236FFF">
        <w:rPr>
          <w:sz w:val="28"/>
          <w:szCs w:val="28"/>
        </w:rPr>
        <w:t>-20</w:t>
      </w:r>
      <w:r w:rsidR="00904F62" w:rsidRPr="00236FFF">
        <w:rPr>
          <w:sz w:val="28"/>
          <w:szCs w:val="28"/>
        </w:rPr>
        <w:t xml:space="preserve">21 </w:t>
      </w:r>
      <w:r w:rsidRPr="00236FFF">
        <w:rPr>
          <w:sz w:val="28"/>
          <w:szCs w:val="28"/>
        </w:rPr>
        <w:t xml:space="preserve">годов, нами отмечено, что: ширина реки увеличилась в результате проведения строительных работ и работ по берегоукреплению, скорость течения осталась такая же, температура стала </w:t>
      </w:r>
      <w:r w:rsidRPr="00236FFF">
        <w:rPr>
          <w:sz w:val="28"/>
          <w:szCs w:val="28"/>
        </w:rPr>
        <w:lastRenderedPageBreak/>
        <w:t>холоднее на 1,1º</w:t>
      </w:r>
      <w:r w:rsidR="00195F2D" w:rsidRPr="00236FFF">
        <w:rPr>
          <w:sz w:val="28"/>
          <w:szCs w:val="28"/>
        </w:rPr>
        <w:t>С</w:t>
      </w:r>
      <w:r w:rsidRPr="00236FFF">
        <w:rPr>
          <w:sz w:val="28"/>
          <w:szCs w:val="28"/>
        </w:rPr>
        <w:t>, мутность, запах, цветность, речное дно остались прежними; в большом количестве присутствует мусор.</w:t>
      </w:r>
    </w:p>
    <w:p w14:paraId="272CA28E" w14:textId="20FA489F" w:rsidR="00924E73" w:rsidRPr="00236FFF" w:rsidRDefault="00924E73" w:rsidP="00924E73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По реке Ольховка мы сделали следующие выводы: ширины и скорость течения реки не изменилась, температура стала холоднее на 1,1 º</w:t>
      </w:r>
      <w:r w:rsidR="00195F2D" w:rsidRPr="00236FFF">
        <w:rPr>
          <w:sz w:val="28"/>
          <w:szCs w:val="28"/>
        </w:rPr>
        <w:t>С</w:t>
      </w:r>
      <w:r w:rsidRPr="00236FFF">
        <w:rPr>
          <w:sz w:val="28"/>
          <w:szCs w:val="28"/>
        </w:rPr>
        <w:t xml:space="preserve">, мутность, запах, цветность, речное дно осталось прежнее, наличие мусора возросло. </w:t>
      </w:r>
    </w:p>
    <w:p w14:paraId="1BF76585" w14:textId="7FF5CE34" w:rsidR="00924E73" w:rsidRPr="00236FFF" w:rsidRDefault="00E337F5" w:rsidP="00E337F5">
      <w:pPr>
        <w:rPr>
          <w:sz w:val="28"/>
          <w:szCs w:val="28"/>
        </w:rPr>
      </w:pPr>
      <w:bookmarkStart w:id="22" w:name="_Toc372301172"/>
      <w:bookmarkStart w:id="23" w:name="_Toc372914943"/>
      <w:r w:rsidRPr="00236FFF">
        <w:rPr>
          <w:sz w:val="28"/>
          <w:szCs w:val="28"/>
        </w:rPr>
        <w:t xml:space="preserve"> По р</w:t>
      </w:r>
      <w:r w:rsidR="00924E73" w:rsidRPr="00236FFF">
        <w:rPr>
          <w:sz w:val="28"/>
          <w:szCs w:val="28"/>
        </w:rPr>
        <w:t xml:space="preserve">езультатам проведенного исследования по гидрофизическим показателям мы пришли к следующему выводу. Температура воды в реках </w:t>
      </w:r>
      <w:proofErr w:type="spellStart"/>
      <w:r w:rsidR="00924E73" w:rsidRPr="00236FFF">
        <w:rPr>
          <w:sz w:val="28"/>
          <w:szCs w:val="28"/>
        </w:rPr>
        <w:t>Подкумок</w:t>
      </w:r>
      <w:proofErr w:type="spellEnd"/>
      <w:r w:rsidR="00924E73" w:rsidRPr="00236FFF">
        <w:rPr>
          <w:sz w:val="28"/>
          <w:szCs w:val="28"/>
        </w:rPr>
        <w:t xml:space="preserve">, Березовка, </w:t>
      </w:r>
      <w:proofErr w:type="spellStart"/>
      <w:r w:rsidR="00924E73" w:rsidRPr="00236FFF">
        <w:rPr>
          <w:sz w:val="28"/>
          <w:szCs w:val="28"/>
        </w:rPr>
        <w:t>Аликоновка</w:t>
      </w:r>
      <w:proofErr w:type="spellEnd"/>
      <w:r w:rsidR="00924E73" w:rsidRPr="00236FFF">
        <w:rPr>
          <w:sz w:val="28"/>
          <w:szCs w:val="28"/>
        </w:rPr>
        <w:t xml:space="preserve">, Ольховка стала холоднее на 1,1º. Мутность воды в реке Подкумок на протяжении всего периода мониторингового исследования большая, в реке Березовка заметная, в реке </w:t>
      </w:r>
      <w:proofErr w:type="spellStart"/>
      <w:r w:rsidR="00924E73" w:rsidRPr="00236FFF">
        <w:rPr>
          <w:sz w:val="28"/>
          <w:szCs w:val="28"/>
        </w:rPr>
        <w:t>Аликоновка</w:t>
      </w:r>
      <w:proofErr w:type="spellEnd"/>
      <w:r w:rsidR="00924E73" w:rsidRPr="00236FFF">
        <w:rPr>
          <w:sz w:val="28"/>
          <w:szCs w:val="28"/>
        </w:rPr>
        <w:t xml:space="preserve"> слабая, в реке Ольховка незначительная. Масса осадка уменьшилась на 3 единицы в воде реки Подкумок, в воде реки Березовка на протяжении всего периода исследований масса осадка оставалась без изменений, увеличение показателя наблюдали</w:t>
      </w:r>
      <w:r w:rsidR="00195F2D" w:rsidRPr="00236FFF">
        <w:rPr>
          <w:sz w:val="28"/>
          <w:szCs w:val="28"/>
        </w:rPr>
        <w:t xml:space="preserve"> </w:t>
      </w:r>
      <w:r w:rsidR="00924E73" w:rsidRPr="00236FFF">
        <w:rPr>
          <w:sz w:val="28"/>
          <w:szCs w:val="28"/>
        </w:rPr>
        <w:t xml:space="preserve">при исследовании воды реки Ольховка на 1 г, и уменьшение массы осадка отмечено в воде реки </w:t>
      </w:r>
      <w:proofErr w:type="spellStart"/>
      <w:r w:rsidR="00924E73" w:rsidRPr="00236FFF">
        <w:rPr>
          <w:sz w:val="28"/>
          <w:szCs w:val="28"/>
        </w:rPr>
        <w:t>Аликоновка</w:t>
      </w:r>
      <w:proofErr w:type="spellEnd"/>
      <w:r w:rsidR="00924E73" w:rsidRPr="00236FFF">
        <w:rPr>
          <w:sz w:val="28"/>
          <w:szCs w:val="28"/>
        </w:rPr>
        <w:t xml:space="preserve"> на 2 грамма (в 2018–2019 гг. на 1 г и в 2020 – 2021гг. еще на 1 г). </w:t>
      </w:r>
    </w:p>
    <w:p w14:paraId="7CFE6898" w14:textId="77777777" w:rsidR="00924E73" w:rsidRPr="00236FFF" w:rsidRDefault="00924E73" w:rsidP="00924E73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Масса растворенных веществ в воде реки Подкумок, составляет 35 г и оставалась неизменной на весь период исследования, в реке Березовка – в среднем уменьшилась на 2 г, в реке </w:t>
      </w:r>
      <w:proofErr w:type="spellStart"/>
      <w:r w:rsidRPr="00236FFF">
        <w:rPr>
          <w:sz w:val="28"/>
          <w:szCs w:val="28"/>
        </w:rPr>
        <w:t>Аликоновка</w:t>
      </w:r>
      <w:proofErr w:type="spellEnd"/>
      <w:r w:rsidRPr="00236FFF">
        <w:rPr>
          <w:sz w:val="28"/>
          <w:szCs w:val="28"/>
        </w:rPr>
        <w:t xml:space="preserve"> произошло увеличение массы растворенных веществ на 1 г в 2014 – 2021 г., в р. Ольховка осталась неизменной. </w:t>
      </w:r>
    </w:p>
    <w:p w14:paraId="46FF81C9" w14:textId="69A26C5E" w:rsidR="00924E73" w:rsidRPr="00236FFF" w:rsidRDefault="00924E73" w:rsidP="00924E73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Запах, характер, интенсивность воды рек Подкумок и Ольховка</w:t>
      </w:r>
      <w:r w:rsidR="00195F2D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>соответствует 4 баллам и</w:t>
      </w:r>
      <w:r w:rsidR="00195F2D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 xml:space="preserve">на весь период исследований остаются неизменными, в реках Березовка и </w:t>
      </w:r>
      <w:proofErr w:type="spellStart"/>
      <w:r w:rsidRPr="00236FFF">
        <w:rPr>
          <w:sz w:val="28"/>
          <w:szCs w:val="28"/>
        </w:rPr>
        <w:t>Аликоновка</w:t>
      </w:r>
      <w:proofErr w:type="spellEnd"/>
      <w:r w:rsidRPr="00236FFF">
        <w:rPr>
          <w:sz w:val="28"/>
          <w:szCs w:val="28"/>
        </w:rPr>
        <w:t xml:space="preserve"> – 3 баллам. </w:t>
      </w:r>
    </w:p>
    <w:p w14:paraId="5322CB85" w14:textId="63256A28" w:rsidR="00924E73" w:rsidRPr="00236FFF" w:rsidRDefault="00924E73" w:rsidP="00924E73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Показатель цветности воды реки Подкумок ближе к бурому, в реках Березовка и Ольховка желтовато-зеленоватый, в реке </w:t>
      </w:r>
      <w:proofErr w:type="spellStart"/>
      <w:r w:rsidRPr="00236FFF">
        <w:rPr>
          <w:sz w:val="28"/>
          <w:szCs w:val="28"/>
        </w:rPr>
        <w:t>Аликоновка</w:t>
      </w:r>
      <w:proofErr w:type="spellEnd"/>
      <w:r w:rsidRPr="00236FFF">
        <w:rPr>
          <w:sz w:val="28"/>
          <w:szCs w:val="28"/>
        </w:rPr>
        <w:t xml:space="preserve"> – зеленоватый. Речное дно во всех исследуемых реках каменистое, наличие мусора в прибрежной зоне высокое</w:t>
      </w:r>
      <w:r w:rsidR="00195F2D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>и имеет тенденцию к увеличению.</w:t>
      </w:r>
    </w:p>
    <w:p w14:paraId="7A200CFD" w14:textId="631F7B23" w:rsidR="00924E73" w:rsidRPr="00236FFF" w:rsidRDefault="00924E73" w:rsidP="00F00013">
      <w:pPr>
        <w:contextualSpacing/>
        <w:rPr>
          <w:sz w:val="28"/>
          <w:szCs w:val="28"/>
        </w:rPr>
      </w:pPr>
      <w:bookmarkStart w:id="24" w:name="_Toc403222520"/>
      <w:bookmarkStart w:id="25" w:name="_Toc461030955"/>
      <w:r w:rsidRPr="00236FFF">
        <w:rPr>
          <w:sz w:val="28"/>
          <w:szCs w:val="28"/>
        </w:rPr>
        <w:t xml:space="preserve"> Гидрохимические исследования</w:t>
      </w:r>
      <w:bookmarkEnd w:id="22"/>
      <w:bookmarkEnd w:id="23"/>
      <w:bookmarkEnd w:id="24"/>
      <w:bookmarkEnd w:id="25"/>
      <w:r w:rsidRPr="00236FFF">
        <w:rPr>
          <w:sz w:val="28"/>
          <w:szCs w:val="28"/>
        </w:rPr>
        <w:t xml:space="preserve"> рек</w:t>
      </w:r>
    </w:p>
    <w:p w14:paraId="3A699663" w14:textId="731784C5" w:rsidR="00924E73" w:rsidRPr="00236FFF" w:rsidRDefault="00924E73" w:rsidP="00F00013">
      <w:pPr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Для определения химического состава речной воды на исследуемых объектах использовали методику А.Г. Муравьева с </w:t>
      </w:r>
      <w:proofErr w:type="spellStart"/>
      <w:r w:rsidRPr="00236FFF">
        <w:rPr>
          <w:sz w:val="28"/>
          <w:szCs w:val="28"/>
        </w:rPr>
        <w:t>соавт</w:t>
      </w:r>
      <w:proofErr w:type="spellEnd"/>
      <w:r w:rsidRPr="00236FFF">
        <w:rPr>
          <w:sz w:val="28"/>
          <w:szCs w:val="28"/>
        </w:rPr>
        <w:t xml:space="preserve">. (2003). На исследуемых участках рек были взяты пробы воды и проведён с помощью качественных реакций на катионы и анионы химический анализ вод (рис. </w:t>
      </w:r>
      <w:r w:rsidR="006F3FAC">
        <w:rPr>
          <w:sz w:val="28"/>
          <w:szCs w:val="28"/>
        </w:rPr>
        <w:t>10</w:t>
      </w:r>
      <w:r w:rsidR="00BB7011" w:rsidRPr="00236FFF">
        <w:rPr>
          <w:sz w:val="28"/>
          <w:szCs w:val="28"/>
        </w:rPr>
        <w:t>,</w:t>
      </w:r>
      <w:r w:rsidR="006F3FAC">
        <w:rPr>
          <w:sz w:val="28"/>
          <w:szCs w:val="28"/>
        </w:rPr>
        <w:t>11</w:t>
      </w:r>
      <w:r w:rsidR="00195F2D" w:rsidRPr="00236FFF">
        <w:rPr>
          <w:sz w:val="28"/>
          <w:szCs w:val="28"/>
        </w:rPr>
        <w:t xml:space="preserve"> </w:t>
      </w:r>
      <w:r w:rsidR="00BB7011" w:rsidRPr="00236FFF">
        <w:rPr>
          <w:sz w:val="28"/>
          <w:szCs w:val="28"/>
        </w:rPr>
        <w:t>Определение химического состава вод с использованием индикаторных полосок</w:t>
      </w:r>
      <w:proofErr w:type="gramStart"/>
      <w:r w:rsidR="00BB7011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>)</w:t>
      </w:r>
      <w:proofErr w:type="gramEnd"/>
      <w:r w:rsidRPr="00236FFF">
        <w:rPr>
          <w:sz w:val="28"/>
          <w:szCs w:val="28"/>
        </w:rPr>
        <w:t xml:space="preserve">. </w:t>
      </w:r>
    </w:p>
    <w:p w14:paraId="4985D8C5" w14:textId="77777777" w:rsidR="00924E73" w:rsidRPr="00236FFF" w:rsidRDefault="00924E73" w:rsidP="00924E73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Полученные данные сравнивали с предельно-допустимыми концентрациями и нормами. </w:t>
      </w:r>
    </w:p>
    <w:p w14:paraId="2ED9CA85" w14:textId="77777777" w:rsidR="00924E73" w:rsidRPr="00236FFF" w:rsidRDefault="00924E73" w:rsidP="00924E73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По водохозяйственному индексу все реки Кисловодска, относятся к 4 группе – водный объект рыбохозяйственного назначения второй категории. В дальнейших расчетах учитывая статус города, уникальность местных минеральных вод, специфику и особенности геологической среды в качестве ПДК принимаются наиболее жесткие нормативы – ПДК рыбохозяйственные.</w:t>
      </w:r>
    </w:p>
    <w:p w14:paraId="7374F04A" w14:textId="03A074A1" w:rsidR="00924E73" w:rsidRPr="00236FFF" w:rsidRDefault="00924E73" w:rsidP="000357BE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Полученные данные сведены в таблицы </w:t>
      </w:r>
      <w:r w:rsidR="006F3FAC">
        <w:rPr>
          <w:sz w:val="28"/>
          <w:szCs w:val="28"/>
        </w:rPr>
        <w:t>12-15</w:t>
      </w:r>
      <w:r w:rsidRPr="00236FFF">
        <w:rPr>
          <w:sz w:val="28"/>
          <w:szCs w:val="28"/>
        </w:rPr>
        <w:t xml:space="preserve">. </w:t>
      </w:r>
    </w:p>
    <w:p w14:paraId="1A574B74" w14:textId="3625C406" w:rsidR="00924E73" w:rsidRPr="00236FFF" w:rsidRDefault="00924E73" w:rsidP="00A8029B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На основании полученных данных </w:t>
      </w:r>
      <w:r w:rsidR="000E0E30">
        <w:rPr>
          <w:sz w:val="28"/>
          <w:szCs w:val="28"/>
        </w:rPr>
        <w:t xml:space="preserve">(табл.12-13) </w:t>
      </w:r>
      <w:r w:rsidRPr="00236FFF">
        <w:rPr>
          <w:sz w:val="28"/>
          <w:szCs w:val="28"/>
        </w:rPr>
        <w:t xml:space="preserve">мы пришли к следующим выводам: в воде реки Подкумок по содержанию нитратов в 2014–2018 годах показатель соответствует ПДК, в 2020 – 2021 гг. превышает норму от 1 до 5. По содержанию нитритов полученный показатель меньше показателя ПДК, но в </w:t>
      </w:r>
      <w:r w:rsidRPr="00236FFF">
        <w:rPr>
          <w:sz w:val="28"/>
          <w:szCs w:val="28"/>
        </w:rPr>
        <w:lastRenderedPageBreak/>
        <w:t>пределах нормы. Общая жесткость воды соответствует норме в 2010 году, в остальной период наблюдалось превышение нормы ПДК. Водородный показатель ниже ПДК, но в пределах нормы. Наличие хлора в воде превышает норму, в 2021 году соответствует ПДК.</w:t>
      </w:r>
    </w:p>
    <w:p w14:paraId="21F65166" w14:textId="175D7BA5" w:rsidR="00924E73" w:rsidRPr="00236FFF" w:rsidRDefault="00924E73" w:rsidP="00924E73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На основании полученных данных</w:t>
      </w:r>
      <w:r w:rsidR="000E0E30">
        <w:rPr>
          <w:sz w:val="28"/>
          <w:szCs w:val="28"/>
        </w:rPr>
        <w:t xml:space="preserve"> (табл.14)</w:t>
      </w:r>
      <w:r w:rsidRPr="00236FFF">
        <w:rPr>
          <w:sz w:val="28"/>
          <w:szCs w:val="28"/>
        </w:rPr>
        <w:t xml:space="preserve"> мы пришли к следующим выводам:</w:t>
      </w:r>
    </w:p>
    <w:p w14:paraId="019D68A3" w14:textId="3F300347" w:rsidR="00924E73" w:rsidRPr="00236FFF" w:rsidRDefault="00924E73" w:rsidP="00924E73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- в воде реки </w:t>
      </w:r>
      <w:proofErr w:type="spellStart"/>
      <w:r w:rsidRPr="00236FFF">
        <w:rPr>
          <w:sz w:val="28"/>
          <w:szCs w:val="28"/>
        </w:rPr>
        <w:t>Аликоновка</w:t>
      </w:r>
      <w:proofErr w:type="spellEnd"/>
      <w:r w:rsidRPr="00236FFF">
        <w:rPr>
          <w:sz w:val="28"/>
          <w:szCs w:val="28"/>
        </w:rPr>
        <w:t xml:space="preserve"> содержание нитратов за весь исследуемый период в пределах нормы; </w:t>
      </w:r>
    </w:p>
    <w:p w14:paraId="0EC3D9A2" w14:textId="77777777" w:rsidR="00924E73" w:rsidRPr="00236FFF" w:rsidRDefault="00924E73" w:rsidP="00924E73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- по содержанию нитритов полученный показатель в пределах нормы;</w:t>
      </w:r>
    </w:p>
    <w:p w14:paraId="0A80D9F9" w14:textId="77777777" w:rsidR="00924E73" w:rsidRPr="00236FFF" w:rsidRDefault="00924E73" w:rsidP="00924E73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- общая жесткость воды на протяжении всего периода наблюдений превышала ПДК;</w:t>
      </w:r>
    </w:p>
    <w:p w14:paraId="0C36D454" w14:textId="77777777" w:rsidR="00924E73" w:rsidRPr="00236FFF" w:rsidRDefault="00924E73" w:rsidP="00924E73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- водородный показатель в пределах нормы.</w:t>
      </w:r>
    </w:p>
    <w:p w14:paraId="2E7C5273" w14:textId="77777777" w:rsidR="00924E73" w:rsidRPr="00236FFF" w:rsidRDefault="00924E73" w:rsidP="00924E73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- наличие хлора в воде превышало норму в 2017– 2018 гг. в 2 раза, в остальные периоды соответствует норме.</w:t>
      </w:r>
    </w:p>
    <w:p w14:paraId="1B8F1710" w14:textId="785D26C1" w:rsidR="00924E73" w:rsidRPr="00236FFF" w:rsidRDefault="00924E73" w:rsidP="000E0E30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На основании полученных по реке Ольховка данных (табл. </w:t>
      </w:r>
      <w:r w:rsidR="00A8029B" w:rsidRPr="00236FFF">
        <w:rPr>
          <w:sz w:val="28"/>
          <w:szCs w:val="28"/>
        </w:rPr>
        <w:t>1</w:t>
      </w:r>
      <w:r w:rsidR="000E0E30">
        <w:rPr>
          <w:sz w:val="28"/>
          <w:szCs w:val="28"/>
        </w:rPr>
        <w:t>5</w:t>
      </w:r>
      <w:r w:rsidRPr="00236FFF">
        <w:rPr>
          <w:sz w:val="28"/>
          <w:szCs w:val="28"/>
        </w:rPr>
        <w:t xml:space="preserve">) мы пришли к следующим выводам: по содержанию нитратов в 2014 – 2019 годах показатель соответствует ПДК, в 2020 – 2021 превышает норму от 1 до 5; по содержанию нитритов полученный показатель в пределах нормы; общая жесткость воды превышает норму на 1 и 2 </w:t>
      </w:r>
      <w:proofErr w:type="spellStart"/>
      <w:r w:rsidRPr="00236FFF">
        <w:rPr>
          <w:sz w:val="28"/>
          <w:szCs w:val="28"/>
        </w:rPr>
        <w:t>ед</w:t>
      </w:r>
      <w:proofErr w:type="spellEnd"/>
      <w:r w:rsidRPr="00236FFF">
        <w:rPr>
          <w:sz w:val="28"/>
          <w:szCs w:val="28"/>
        </w:rPr>
        <w:t xml:space="preserve">, в 2015 году соответствовала норме; водородный показатель в пределах нормы; наличие хлора в воде превышает норму, только в 2021 году соответствует ПДК. </w:t>
      </w:r>
    </w:p>
    <w:p w14:paraId="5B748D77" w14:textId="77777777" w:rsidR="00924E73" w:rsidRPr="00236FFF" w:rsidRDefault="00924E73" w:rsidP="00924E73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Результаты гидрохимического обследования ввод реки Березовка показали следующее: содержание нитратов, нитритов за весь исследуемый период показатель соответствует ПДК; общая жесткость воды соответствует норме в 2015 году, в остальной период наблюдалось превышение ПДК; наличие хлора в воде превышает норму в 2017– 2018 гг.</w:t>
      </w:r>
    </w:p>
    <w:p w14:paraId="10023B30" w14:textId="64BEAE89" w:rsidR="00C067A9" w:rsidRPr="00236FFF" w:rsidRDefault="00924E73" w:rsidP="00924E73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По исследуемым показателям в 2021 году составлены диаграммы (рис</w:t>
      </w:r>
      <w:r w:rsidR="00C067A9" w:rsidRPr="00236FFF">
        <w:rPr>
          <w:sz w:val="28"/>
          <w:szCs w:val="28"/>
        </w:rPr>
        <w:t>1</w:t>
      </w:r>
      <w:r w:rsidR="00617FBF">
        <w:rPr>
          <w:sz w:val="28"/>
          <w:szCs w:val="28"/>
        </w:rPr>
        <w:t>2</w:t>
      </w:r>
      <w:r w:rsidRPr="00236FFF">
        <w:rPr>
          <w:sz w:val="28"/>
          <w:szCs w:val="28"/>
        </w:rPr>
        <w:t xml:space="preserve"> – 1</w:t>
      </w:r>
      <w:r w:rsidR="00617FBF">
        <w:rPr>
          <w:sz w:val="28"/>
          <w:szCs w:val="28"/>
        </w:rPr>
        <w:t>5</w:t>
      </w:r>
      <w:r w:rsidRPr="00236FFF">
        <w:rPr>
          <w:sz w:val="28"/>
          <w:szCs w:val="28"/>
        </w:rPr>
        <w:t>). Их анализ показывает, что химический состав реки Подкумок по исследуемым показаниям составляют: NO</w:t>
      </w:r>
      <w:r w:rsidRPr="00236FFF">
        <w:rPr>
          <w:sz w:val="28"/>
          <w:szCs w:val="28"/>
          <w:vertAlign w:val="subscript"/>
        </w:rPr>
        <w:t>3</w:t>
      </w:r>
      <w:r w:rsidRPr="00236FFF">
        <w:rPr>
          <w:sz w:val="28"/>
          <w:szCs w:val="28"/>
        </w:rPr>
        <w:t xml:space="preserve"> – 70 %, NO</w:t>
      </w:r>
      <w:r w:rsidRPr="00236FFF">
        <w:rPr>
          <w:sz w:val="28"/>
          <w:szCs w:val="28"/>
          <w:vertAlign w:val="subscript"/>
        </w:rPr>
        <w:t>2</w:t>
      </w:r>
      <w:r w:rsidR="00195F2D" w:rsidRPr="00236FFF">
        <w:rPr>
          <w:sz w:val="28"/>
          <w:szCs w:val="28"/>
          <w:vertAlign w:val="subscript"/>
        </w:rPr>
        <w:t xml:space="preserve"> </w:t>
      </w:r>
      <w:r w:rsidRPr="00236FFF">
        <w:rPr>
          <w:sz w:val="28"/>
          <w:szCs w:val="28"/>
        </w:rPr>
        <w:t>– 1%, GH –17%.</w:t>
      </w:r>
    </w:p>
    <w:p w14:paraId="0C5D69E7" w14:textId="20D65F4E" w:rsidR="00924E73" w:rsidRPr="00236FFF" w:rsidRDefault="00C327EE" w:rsidP="00C327EE">
      <w:pPr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Химический состав воды реки </w:t>
      </w:r>
      <w:proofErr w:type="spellStart"/>
      <w:r w:rsidRPr="00236FFF">
        <w:rPr>
          <w:sz w:val="28"/>
          <w:szCs w:val="28"/>
        </w:rPr>
        <w:t>Аликоновки</w:t>
      </w:r>
      <w:proofErr w:type="spellEnd"/>
      <w:r w:rsidRPr="00236FFF">
        <w:rPr>
          <w:sz w:val="28"/>
          <w:szCs w:val="28"/>
        </w:rPr>
        <w:t xml:space="preserve"> по исследуемым </w:t>
      </w:r>
      <w:r w:rsidR="00924E73" w:rsidRPr="00236FFF">
        <w:rPr>
          <w:sz w:val="28"/>
          <w:szCs w:val="28"/>
        </w:rPr>
        <w:t>показателям в 2021 году (рис. 1</w:t>
      </w:r>
      <w:r w:rsidR="00617FBF">
        <w:rPr>
          <w:sz w:val="28"/>
          <w:szCs w:val="28"/>
        </w:rPr>
        <w:t>3</w:t>
      </w:r>
      <w:r w:rsidR="00924E73" w:rsidRPr="00236FFF">
        <w:rPr>
          <w:sz w:val="28"/>
          <w:szCs w:val="28"/>
        </w:rPr>
        <w:t xml:space="preserve">) представлен нитратами – 54 %, нитритами – 2 %, жесткостью – 26 %. </w:t>
      </w:r>
    </w:p>
    <w:p w14:paraId="04B02C8C" w14:textId="0377B0D7" w:rsidR="00924E73" w:rsidRPr="00236FFF" w:rsidRDefault="00924E73" w:rsidP="00C327EE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Химический состав воды реки Ольховки (рис.</w:t>
      </w:r>
      <w:r w:rsidR="00C327EE" w:rsidRPr="00236FFF">
        <w:rPr>
          <w:sz w:val="28"/>
          <w:szCs w:val="28"/>
        </w:rPr>
        <w:t>1</w:t>
      </w:r>
      <w:r w:rsidR="00617FBF">
        <w:rPr>
          <w:sz w:val="28"/>
          <w:szCs w:val="28"/>
        </w:rPr>
        <w:t>4</w:t>
      </w:r>
      <w:r w:rsidRPr="00236FFF">
        <w:rPr>
          <w:sz w:val="28"/>
          <w:szCs w:val="28"/>
        </w:rPr>
        <w:t xml:space="preserve">) по исследуемым показателям составляют: </w:t>
      </w:r>
      <w:r w:rsidRPr="00236FFF">
        <w:rPr>
          <w:sz w:val="28"/>
          <w:szCs w:val="28"/>
          <w:lang w:val="en-US"/>
        </w:rPr>
        <w:t>NO</w:t>
      </w:r>
      <w:r w:rsidRPr="00236FFF">
        <w:rPr>
          <w:sz w:val="28"/>
          <w:szCs w:val="28"/>
          <w:vertAlign w:val="subscript"/>
        </w:rPr>
        <w:t>3</w:t>
      </w:r>
      <w:r w:rsidRPr="00236FFF">
        <w:rPr>
          <w:sz w:val="28"/>
          <w:szCs w:val="28"/>
        </w:rPr>
        <w:t xml:space="preserve"> – 74 %, </w:t>
      </w:r>
      <w:r w:rsidRPr="00236FFF">
        <w:rPr>
          <w:sz w:val="28"/>
          <w:szCs w:val="28"/>
          <w:lang w:val="en-US"/>
        </w:rPr>
        <w:t>NO</w:t>
      </w:r>
      <w:r w:rsidRPr="00236FFF">
        <w:rPr>
          <w:sz w:val="28"/>
          <w:szCs w:val="28"/>
          <w:vertAlign w:val="subscript"/>
        </w:rPr>
        <w:t>2</w:t>
      </w:r>
      <w:r w:rsidR="00195F2D" w:rsidRPr="00236FFF">
        <w:rPr>
          <w:sz w:val="28"/>
          <w:szCs w:val="28"/>
          <w:vertAlign w:val="subscript"/>
        </w:rPr>
        <w:t xml:space="preserve"> </w:t>
      </w:r>
      <w:r w:rsidRPr="00236FFF">
        <w:rPr>
          <w:sz w:val="28"/>
          <w:szCs w:val="28"/>
        </w:rPr>
        <w:t xml:space="preserve">– 2%, </w:t>
      </w:r>
      <w:r w:rsidRPr="00236FFF">
        <w:rPr>
          <w:sz w:val="28"/>
          <w:szCs w:val="28"/>
          <w:lang w:val="en-US"/>
        </w:rPr>
        <w:t>GH</w:t>
      </w:r>
      <w:r w:rsidRPr="00236FFF">
        <w:rPr>
          <w:sz w:val="28"/>
          <w:szCs w:val="28"/>
        </w:rPr>
        <w:t xml:space="preserve"> – 12%</w:t>
      </w:r>
    </w:p>
    <w:p w14:paraId="67F11A35" w14:textId="099EE78F" w:rsidR="00924E73" w:rsidRPr="00236FFF" w:rsidRDefault="00924E73" w:rsidP="00C327EE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Химический состав воды реки Березовка по исследуемым показателям в 2021году (рис. 1</w:t>
      </w:r>
      <w:r w:rsidR="00617FBF">
        <w:rPr>
          <w:sz w:val="28"/>
          <w:szCs w:val="28"/>
        </w:rPr>
        <w:t>5</w:t>
      </w:r>
      <w:r w:rsidRPr="00236FFF">
        <w:rPr>
          <w:sz w:val="28"/>
          <w:szCs w:val="28"/>
        </w:rPr>
        <w:t>) представлен нитратами – 60 %, нитритами – 2%, общей жесткостью – 2%.</w:t>
      </w:r>
      <w:r w:rsidR="00195F2D" w:rsidRPr="00236FFF">
        <w:rPr>
          <w:sz w:val="28"/>
          <w:szCs w:val="28"/>
        </w:rPr>
        <w:t xml:space="preserve"> </w:t>
      </w:r>
    </w:p>
    <w:p w14:paraId="2787578B" w14:textId="77777777" w:rsidR="00924E73" w:rsidRPr="00236FFF" w:rsidRDefault="00924E73" w:rsidP="00924E73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В результате химических исследований проб воды рек </w:t>
      </w:r>
      <w:proofErr w:type="spellStart"/>
      <w:r w:rsidRPr="00236FFF">
        <w:rPr>
          <w:sz w:val="28"/>
          <w:szCs w:val="28"/>
        </w:rPr>
        <w:t>Подкумок</w:t>
      </w:r>
      <w:proofErr w:type="spellEnd"/>
      <w:r w:rsidRPr="00236FFF">
        <w:rPr>
          <w:sz w:val="28"/>
          <w:szCs w:val="28"/>
        </w:rPr>
        <w:t xml:space="preserve">, </w:t>
      </w:r>
      <w:proofErr w:type="spellStart"/>
      <w:r w:rsidRPr="00236FFF">
        <w:rPr>
          <w:sz w:val="28"/>
          <w:szCs w:val="28"/>
        </w:rPr>
        <w:t>Аликоновка</w:t>
      </w:r>
      <w:proofErr w:type="spellEnd"/>
      <w:r w:rsidRPr="00236FFF">
        <w:rPr>
          <w:sz w:val="28"/>
          <w:szCs w:val="28"/>
        </w:rPr>
        <w:t xml:space="preserve">, Ольховка и Березовка, обнаружено, что содержание нитратов в реках Подкумок и Ольховка превышают ПДК. Общая жесткость во всех реках превышает ПДК. </w:t>
      </w:r>
    </w:p>
    <w:p w14:paraId="0E3645BE" w14:textId="77777777" w:rsidR="00924E73" w:rsidRPr="00236FFF" w:rsidRDefault="00924E73" w:rsidP="00924E73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Содержание хлора, нитритов и водородного показателя не превышают ПДК. Отметим, что повышенное содержание нитритов и указывает на усиление процессов разложения органических веществ в условиях медленного окисления NO</w:t>
      </w:r>
      <w:r w:rsidRPr="00236FFF">
        <w:rPr>
          <w:sz w:val="28"/>
          <w:szCs w:val="28"/>
          <w:vertAlign w:val="subscript"/>
        </w:rPr>
        <w:t>2</w:t>
      </w:r>
      <w:r w:rsidRPr="00236FFF">
        <w:rPr>
          <w:sz w:val="28"/>
          <w:szCs w:val="28"/>
        </w:rPr>
        <w:t xml:space="preserve"> в NO</w:t>
      </w:r>
      <w:r w:rsidRPr="00236FFF">
        <w:rPr>
          <w:sz w:val="28"/>
          <w:szCs w:val="28"/>
          <w:vertAlign w:val="subscript"/>
        </w:rPr>
        <w:t>3</w:t>
      </w:r>
      <w:r w:rsidRPr="00236FFF">
        <w:rPr>
          <w:sz w:val="28"/>
          <w:szCs w:val="28"/>
        </w:rPr>
        <w:t xml:space="preserve">, это указывает на загрязнение водоема. </w:t>
      </w:r>
    </w:p>
    <w:p w14:paraId="531E401F" w14:textId="77777777" w:rsidR="00924E73" w:rsidRPr="00236FFF" w:rsidRDefault="00924E73" w:rsidP="00924E73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Содержание нитритов является важным санитарным показателем.</w:t>
      </w:r>
    </w:p>
    <w:p w14:paraId="4A8EC4A5" w14:textId="77777777" w:rsidR="00924E73" w:rsidRPr="00236FFF" w:rsidRDefault="00924E73" w:rsidP="00924E73">
      <w:pPr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lastRenderedPageBreak/>
        <w:t xml:space="preserve">Смертельная доза нитратов для человека составляет 8 – 15 г. При длительном употреблении питьевой воды и пищевых продуктов, содержащих значительные количества нитратов, возрастает концентрация метгемоглобина в крови. Снижается способность крови к переносу кислорода, что ведет к неблагоприятным последствиям для организма. </w:t>
      </w:r>
    </w:p>
    <w:p w14:paraId="621AD08C" w14:textId="77777777" w:rsidR="00924E73" w:rsidRPr="00236FFF" w:rsidRDefault="00924E73" w:rsidP="00924E7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36FFF">
        <w:rPr>
          <w:sz w:val="28"/>
          <w:szCs w:val="28"/>
        </w:rPr>
        <w:t xml:space="preserve">Для подтверждения полученных результатов по гидрохимическим показателям и определения жесткости воды, в 2021 году мы провели дополнительные исследования по определению </w:t>
      </w:r>
      <w:r w:rsidRPr="00236FFF">
        <w:rPr>
          <w:sz w:val="28"/>
          <w:szCs w:val="28"/>
          <w:lang w:val="en-US"/>
        </w:rPr>
        <w:t>Ca</w:t>
      </w:r>
      <w:r w:rsidRPr="00236FFF">
        <w:rPr>
          <w:sz w:val="28"/>
          <w:szCs w:val="28"/>
        </w:rPr>
        <w:t xml:space="preserve"> и </w:t>
      </w:r>
      <w:r w:rsidRPr="00236FFF">
        <w:rPr>
          <w:sz w:val="28"/>
          <w:szCs w:val="28"/>
          <w:lang w:val="en-US"/>
        </w:rPr>
        <w:t>Mg</w:t>
      </w:r>
      <w:r w:rsidRPr="00236FFF">
        <w:rPr>
          <w:sz w:val="28"/>
          <w:szCs w:val="28"/>
        </w:rPr>
        <w:t xml:space="preserve">. </w:t>
      </w:r>
      <w:r w:rsidRPr="00236FFF">
        <w:rPr>
          <w:color w:val="000000"/>
          <w:sz w:val="28"/>
          <w:szCs w:val="28"/>
        </w:rPr>
        <w:t>Жесткость воды — одно из важнейших свойств, имеющее большое значение при водопользовании. Если в воде находятся ионы металлов, образующие с мылом нерастворимые соли жирных кислот, то в такой воде затрудняется образование пены при стирке белья или мытье рук, в результате чего возникает ощущение жесткости. Жесткость воды пагубно сказывается на трубопроводах тепловых сетей, приводит к образованию накипи.</w:t>
      </w:r>
    </w:p>
    <w:p w14:paraId="0F1106EC" w14:textId="791B725C" w:rsidR="00924E73" w:rsidRPr="00236FFF" w:rsidRDefault="00924E73" w:rsidP="00924E7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36FFF">
        <w:rPr>
          <w:color w:val="000000"/>
          <w:sz w:val="28"/>
          <w:szCs w:val="28"/>
        </w:rPr>
        <w:t xml:space="preserve">В 2021 году нами проведено гидрохимическое исследование по наличию кальция и магния в воде рек (табл. </w:t>
      </w:r>
      <w:r w:rsidR="00617FBF">
        <w:rPr>
          <w:color w:val="000000"/>
          <w:sz w:val="28"/>
          <w:szCs w:val="28"/>
        </w:rPr>
        <w:t>16</w:t>
      </w:r>
      <w:r w:rsidRPr="00236FFF">
        <w:rPr>
          <w:color w:val="000000"/>
          <w:sz w:val="28"/>
          <w:szCs w:val="28"/>
        </w:rPr>
        <w:t>).</w:t>
      </w:r>
    </w:p>
    <w:p w14:paraId="0581AB0A" w14:textId="77777777" w:rsidR="00924E73" w:rsidRPr="00236FFF" w:rsidRDefault="00924E73" w:rsidP="00924E7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36FFF">
        <w:rPr>
          <w:color w:val="000000"/>
          <w:sz w:val="28"/>
          <w:szCs w:val="28"/>
        </w:rPr>
        <w:t>Анализируя, вышеприведенную таблицу мы можем сказать, что содержание кальция в реке Березовка на грани превышения ПДК, в остальных же реках превышает. Концентрация кальция в водах имеет заметные сезонные колебания: весной содержание ионов кальция повышено, что связано с легкостью выщелачивания растворимых солей кальция из поверхностного слоя почв и пород.</w:t>
      </w:r>
    </w:p>
    <w:p w14:paraId="5A8B5FD2" w14:textId="77777777" w:rsidR="00924E73" w:rsidRPr="00236FFF" w:rsidRDefault="00924E73" w:rsidP="00924E7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36FFF">
        <w:rPr>
          <w:color w:val="000000"/>
          <w:sz w:val="28"/>
          <w:szCs w:val="28"/>
        </w:rPr>
        <w:t xml:space="preserve">Содержание магния во всех реках превышает ПДК. </w:t>
      </w:r>
    </w:p>
    <w:p w14:paraId="2CC83CAD" w14:textId="5A3B1A50" w:rsidR="00924E73" w:rsidRPr="00236FFF" w:rsidRDefault="00924E73" w:rsidP="00924E7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36FFF">
        <w:rPr>
          <w:color w:val="000000"/>
          <w:sz w:val="28"/>
          <w:szCs w:val="28"/>
        </w:rPr>
        <w:t xml:space="preserve">Физико-химические методы указывают лишь на содержание и количество определенных загрязнителей и не могут дать ответа на вопрос о качестве среды обитания, ее пригодности и безопасности для живых организмов. </w:t>
      </w:r>
    </w:p>
    <w:p w14:paraId="5F9F7A54" w14:textId="0A2D544B" w:rsidR="00924E73" w:rsidRPr="00236FFF" w:rsidRDefault="00924E73" w:rsidP="00F00013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36FFF">
        <w:rPr>
          <w:color w:val="000000"/>
          <w:sz w:val="28"/>
          <w:szCs w:val="28"/>
        </w:rPr>
        <w:t xml:space="preserve"> Оценка степени загрязнения прибрежной зоны исследуемых</w:t>
      </w:r>
      <w:r w:rsidR="00DF1DC3" w:rsidRPr="00236FFF">
        <w:rPr>
          <w:color w:val="000000"/>
          <w:sz w:val="28"/>
          <w:szCs w:val="28"/>
        </w:rPr>
        <w:t xml:space="preserve"> </w:t>
      </w:r>
      <w:r w:rsidRPr="00236FFF">
        <w:rPr>
          <w:color w:val="000000"/>
          <w:sz w:val="28"/>
          <w:szCs w:val="28"/>
        </w:rPr>
        <w:t>объектов</w:t>
      </w:r>
    </w:p>
    <w:p w14:paraId="12C4FD46" w14:textId="3A0E3D36" w:rsidR="00924E73" w:rsidRPr="00236FFF" w:rsidRDefault="00924E73" w:rsidP="00924E7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Таким образом, степень загрязнения прибрежной зоны исследуемых рек средняя, а реки Березовки близка к сильной.</w:t>
      </w:r>
      <w:r w:rsidRPr="00236FFF">
        <w:rPr>
          <w:sz w:val="28"/>
          <w:szCs w:val="28"/>
          <w:lang w:eastAsia="en-US"/>
        </w:rPr>
        <w:t xml:space="preserve"> Загрязнение имеет антропогенный характер (бытовой и строительный мусор, отходы жизнедеятельности человека и животных, и пр.).</w:t>
      </w:r>
      <w:r w:rsidR="00195F2D" w:rsidRPr="00236FFF">
        <w:rPr>
          <w:sz w:val="28"/>
          <w:szCs w:val="28"/>
          <w:lang w:eastAsia="en-US"/>
        </w:rPr>
        <w:t xml:space="preserve"> </w:t>
      </w:r>
    </w:p>
    <w:p w14:paraId="1B9BDF90" w14:textId="55681081" w:rsidR="00230B31" w:rsidRPr="00236FFF" w:rsidRDefault="00924E73" w:rsidP="00740202">
      <w:pPr>
        <w:jc w:val="both"/>
        <w:rPr>
          <w:sz w:val="28"/>
          <w:szCs w:val="28"/>
          <w:lang w:eastAsia="en-US"/>
        </w:rPr>
      </w:pPr>
      <w:r w:rsidRPr="00236FFF">
        <w:rPr>
          <w:sz w:val="28"/>
          <w:szCs w:val="28"/>
          <w:lang w:eastAsia="en-US"/>
        </w:rPr>
        <w:t xml:space="preserve">Большой проблемой являются самовольные свалки бытового и строительного мусора и разросшаяся древесно-кустарниковая растительность. Река Ольховка протекая по территории парка, подвергается сильному антропогенному воздействию, в верховьях реки находится поселок Индустрия, и отходы жизнедеятельности животных (сточные воды) поступая в воды </w:t>
      </w:r>
      <w:proofErr w:type="gramStart"/>
      <w:r w:rsidRPr="00236FFF">
        <w:rPr>
          <w:sz w:val="28"/>
          <w:szCs w:val="28"/>
          <w:lang w:eastAsia="en-US"/>
        </w:rPr>
        <w:t>реки</w:t>
      </w:r>
      <w:proofErr w:type="gramEnd"/>
      <w:r w:rsidRPr="00236FFF">
        <w:rPr>
          <w:sz w:val="28"/>
          <w:szCs w:val="28"/>
          <w:lang w:eastAsia="en-US"/>
        </w:rPr>
        <w:t xml:space="preserve"> вызывают кожные заболевания у людей, которые в отсутствии других мест отдыха, в летний период, купаются в реке.</w:t>
      </w:r>
    </w:p>
    <w:p w14:paraId="16C71F10" w14:textId="08AB85D8" w:rsidR="00740202" w:rsidRPr="00BC57F1" w:rsidRDefault="00A20E65" w:rsidP="00F44622">
      <w:pPr>
        <w:pStyle w:val="2"/>
        <w:jc w:val="center"/>
        <w:rPr>
          <w:rFonts w:ascii="Times New Roman" w:hAnsi="Times New Roman" w:cs="Times New Roman"/>
          <w:i w:val="0"/>
          <w:color w:val="FF0000"/>
          <w:sz w:val="32"/>
          <w:szCs w:val="32"/>
        </w:rPr>
      </w:pPr>
      <w:bookmarkStart w:id="26" w:name="_Toc92111314"/>
      <w:bookmarkStart w:id="27" w:name="_Toc92659444"/>
      <w:r w:rsidRPr="00BC57F1">
        <w:rPr>
          <w:rFonts w:ascii="Times New Roman" w:hAnsi="Times New Roman" w:cs="Times New Roman"/>
          <w:i w:val="0"/>
          <w:sz w:val="32"/>
          <w:szCs w:val="32"/>
        </w:rPr>
        <w:t>Выводы</w:t>
      </w:r>
      <w:bookmarkEnd w:id="26"/>
      <w:bookmarkEnd w:id="27"/>
      <w:r w:rsidR="00F44622" w:rsidRPr="00BC57F1">
        <w:rPr>
          <w:rFonts w:ascii="Times New Roman" w:hAnsi="Times New Roman" w:cs="Times New Roman"/>
          <w:i w:val="0"/>
          <w:sz w:val="32"/>
          <w:szCs w:val="32"/>
        </w:rPr>
        <w:t xml:space="preserve"> </w:t>
      </w:r>
    </w:p>
    <w:p w14:paraId="665C1CED" w14:textId="2F7C4B19" w:rsidR="00D507B0" w:rsidRPr="00BC57F1" w:rsidRDefault="003A3EC7" w:rsidP="00311E9E">
      <w:pPr>
        <w:rPr>
          <w:sz w:val="28"/>
          <w:szCs w:val="28"/>
        </w:rPr>
      </w:pPr>
      <w:r w:rsidRPr="00BC57F1">
        <w:rPr>
          <w:sz w:val="28"/>
          <w:szCs w:val="28"/>
        </w:rPr>
        <w:t>По результатам проведенной работы, мы пришли к следующим выводам:</w:t>
      </w:r>
    </w:p>
    <w:p w14:paraId="2368AE42" w14:textId="77777777" w:rsidR="00311E9E" w:rsidRPr="00BC57F1" w:rsidRDefault="00311E9E" w:rsidP="00311E9E">
      <w:pPr>
        <w:rPr>
          <w:sz w:val="28"/>
          <w:szCs w:val="28"/>
        </w:rPr>
      </w:pPr>
    </w:p>
    <w:p w14:paraId="5280B2E4" w14:textId="0107994C" w:rsidR="003C58F4" w:rsidRPr="00BC57F1" w:rsidRDefault="00311E9E" w:rsidP="00DA591B">
      <w:pPr>
        <w:ind w:firstLine="708"/>
        <w:jc w:val="both"/>
        <w:rPr>
          <w:sz w:val="28"/>
          <w:szCs w:val="28"/>
        </w:rPr>
      </w:pPr>
      <w:r w:rsidRPr="00BC57F1">
        <w:rPr>
          <w:sz w:val="28"/>
          <w:szCs w:val="28"/>
        </w:rPr>
        <w:t>1.</w:t>
      </w:r>
      <w:r w:rsidR="003C58F4" w:rsidRPr="00BC57F1">
        <w:rPr>
          <w:sz w:val="28"/>
          <w:szCs w:val="28"/>
        </w:rPr>
        <w:t>Основным</w:t>
      </w:r>
      <w:r w:rsidR="00195F2D" w:rsidRPr="00BC57F1">
        <w:rPr>
          <w:sz w:val="28"/>
          <w:szCs w:val="28"/>
        </w:rPr>
        <w:t xml:space="preserve"> </w:t>
      </w:r>
      <w:r w:rsidR="003C58F4" w:rsidRPr="00BC57F1">
        <w:rPr>
          <w:sz w:val="28"/>
          <w:szCs w:val="28"/>
        </w:rPr>
        <w:t>источником загрязнения атмосферного воздуха на территории города-курорта Кисловодска</w:t>
      </w:r>
      <w:r w:rsidR="00195F2D" w:rsidRPr="00BC57F1">
        <w:rPr>
          <w:sz w:val="28"/>
          <w:szCs w:val="28"/>
        </w:rPr>
        <w:t xml:space="preserve"> </w:t>
      </w:r>
      <w:r w:rsidR="003C58F4" w:rsidRPr="00BC57F1">
        <w:rPr>
          <w:sz w:val="28"/>
          <w:szCs w:val="28"/>
        </w:rPr>
        <w:t>является автотранспорт</w:t>
      </w:r>
      <w:r w:rsidR="00BC57F1" w:rsidRPr="00BC57F1">
        <w:rPr>
          <w:sz w:val="28"/>
          <w:szCs w:val="28"/>
        </w:rPr>
        <w:t>.</w:t>
      </w:r>
      <w:r w:rsidR="00DA591B">
        <w:rPr>
          <w:sz w:val="28"/>
          <w:szCs w:val="28"/>
        </w:rPr>
        <w:t xml:space="preserve"> </w:t>
      </w:r>
      <w:r w:rsidR="003C58F4" w:rsidRPr="00BC57F1">
        <w:rPr>
          <w:sz w:val="28"/>
          <w:szCs w:val="28"/>
        </w:rPr>
        <w:t>Сравнительный анализ</w:t>
      </w:r>
      <w:r w:rsidR="00195F2D" w:rsidRPr="00BC57F1">
        <w:rPr>
          <w:sz w:val="28"/>
          <w:szCs w:val="28"/>
        </w:rPr>
        <w:t xml:space="preserve"> </w:t>
      </w:r>
      <w:r w:rsidR="00F865CE" w:rsidRPr="00BC57F1">
        <w:rPr>
          <w:sz w:val="28"/>
          <w:szCs w:val="28"/>
        </w:rPr>
        <w:t xml:space="preserve">полученных </w:t>
      </w:r>
      <w:r w:rsidR="003C58F4" w:rsidRPr="00BC57F1">
        <w:rPr>
          <w:sz w:val="28"/>
          <w:szCs w:val="28"/>
        </w:rPr>
        <w:t>данных</w:t>
      </w:r>
      <w:r w:rsidR="00F865CE" w:rsidRPr="00BC57F1">
        <w:rPr>
          <w:sz w:val="28"/>
          <w:szCs w:val="28"/>
        </w:rPr>
        <w:t xml:space="preserve"> </w:t>
      </w:r>
      <w:r w:rsidR="003C58F4" w:rsidRPr="00BC57F1">
        <w:rPr>
          <w:sz w:val="28"/>
          <w:szCs w:val="28"/>
        </w:rPr>
        <w:t xml:space="preserve">позволяет выделить на территории города-курорта Кисловодск три зоны, в различной степени испытывающих на </w:t>
      </w:r>
      <w:r w:rsidR="003C58F4" w:rsidRPr="00BC57F1">
        <w:rPr>
          <w:sz w:val="28"/>
          <w:szCs w:val="28"/>
        </w:rPr>
        <w:lastRenderedPageBreak/>
        <w:t>себе комплексное влияние негативных факторов.</w:t>
      </w:r>
      <w:r w:rsidR="00DA591B">
        <w:rPr>
          <w:sz w:val="28"/>
          <w:szCs w:val="28"/>
        </w:rPr>
        <w:t xml:space="preserve"> </w:t>
      </w:r>
      <w:r w:rsidR="003C58F4" w:rsidRPr="00BC57F1">
        <w:rPr>
          <w:sz w:val="28"/>
          <w:szCs w:val="28"/>
        </w:rPr>
        <w:t xml:space="preserve">В первую зону (условно чистую) входят территории так называемой «курортной зоны», где ограничена в большинстве своих проявлений </w:t>
      </w:r>
      <w:proofErr w:type="spellStart"/>
      <w:r w:rsidR="003C58F4" w:rsidRPr="00BC57F1">
        <w:rPr>
          <w:sz w:val="28"/>
          <w:szCs w:val="28"/>
        </w:rPr>
        <w:t>антропогенно</w:t>
      </w:r>
      <w:proofErr w:type="spellEnd"/>
      <w:r w:rsidR="003C58F4" w:rsidRPr="00BC57F1">
        <w:rPr>
          <w:sz w:val="28"/>
          <w:szCs w:val="28"/>
        </w:rPr>
        <w:t xml:space="preserve">-техногенная деятельность. </w:t>
      </w:r>
    </w:p>
    <w:p w14:paraId="7CAD739E" w14:textId="58B0FBB7" w:rsidR="003C58F4" w:rsidRPr="00BC57F1" w:rsidRDefault="003C58F4" w:rsidP="00BC57F1">
      <w:pPr>
        <w:pStyle w:val="11"/>
        <w:spacing w:line="216" w:lineRule="auto"/>
        <w:ind w:firstLine="0"/>
        <w:jc w:val="both"/>
        <w:rPr>
          <w:sz w:val="28"/>
          <w:szCs w:val="28"/>
        </w:rPr>
      </w:pPr>
      <w:r w:rsidRPr="00BC57F1">
        <w:rPr>
          <w:sz w:val="28"/>
          <w:szCs w:val="28"/>
        </w:rPr>
        <w:t>Вторая зона (переходная) представлена участками</w:t>
      </w:r>
      <w:r w:rsidR="00F865CE" w:rsidRPr="00BC57F1">
        <w:rPr>
          <w:sz w:val="28"/>
          <w:szCs w:val="28"/>
        </w:rPr>
        <w:t>, расположенными в основном в селитебной</w:t>
      </w:r>
      <w:r w:rsidR="00195F2D" w:rsidRPr="00BC57F1">
        <w:rPr>
          <w:sz w:val="28"/>
          <w:szCs w:val="28"/>
        </w:rPr>
        <w:t xml:space="preserve"> </w:t>
      </w:r>
      <w:r w:rsidR="00F865CE" w:rsidRPr="00BC57F1">
        <w:rPr>
          <w:sz w:val="28"/>
          <w:szCs w:val="28"/>
        </w:rPr>
        <w:t>зоне</w:t>
      </w:r>
      <w:r w:rsidRPr="00BC57F1">
        <w:rPr>
          <w:sz w:val="28"/>
          <w:szCs w:val="28"/>
        </w:rPr>
        <w:t xml:space="preserve">. </w:t>
      </w:r>
      <w:r w:rsidR="00F865CE" w:rsidRPr="00BC57F1">
        <w:rPr>
          <w:sz w:val="28"/>
          <w:szCs w:val="28"/>
        </w:rPr>
        <w:t>Существенным</w:t>
      </w:r>
      <w:r w:rsidR="00195F2D" w:rsidRPr="00BC57F1">
        <w:rPr>
          <w:sz w:val="28"/>
          <w:szCs w:val="28"/>
        </w:rPr>
        <w:t xml:space="preserve"> </w:t>
      </w:r>
      <w:r w:rsidRPr="00BC57F1">
        <w:rPr>
          <w:sz w:val="28"/>
          <w:szCs w:val="28"/>
        </w:rPr>
        <w:t xml:space="preserve">фактором, влияющим на </w:t>
      </w:r>
      <w:r w:rsidR="00F865CE" w:rsidRPr="00BC57F1">
        <w:rPr>
          <w:sz w:val="28"/>
          <w:szCs w:val="28"/>
        </w:rPr>
        <w:t>воздушный</w:t>
      </w:r>
      <w:r w:rsidR="00195F2D" w:rsidRPr="00BC57F1">
        <w:rPr>
          <w:sz w:val="28"/>
          <w:szCs w:val="28"/>
        </w:rPr>
        <w:t xml:space="preserve"> </w:t>
      </w:r>
      <w:r w:rsidR="00F865CE" w:rsidRPr="00BC57F1">
        <w:rPr>
          <w:sz w:val="28"/>
          <w:szCs w:val="28"/>
        </w:rPr>
        <w:t>бассейн</w:t>
      </w:r>
      <w:r w:rsidR="00195F2D" w:rsidRPr="00BC57F1">
        <w:rPr>
          <w:sz w:val="28"/>
          <w:szCs w:val="28"/>
        </w:rPr>
        <w:t xml:space="preserve"> </w:t>
      </w:r>
      <w:r w:rsidR="00F865CE" w:rsidRPr="00BC57F1">
        <w:rPr>
          <w:sz w:val="28"/>
          <w:szCs w:val="28"/>
        </w:rPr>
        <w:t>данной территории исследования</w:t>
      </w:r>
      <w:proofErr w:type="gramStart"/>
      <w:r w:rsidR="00F865CE" w:rsidRPr="00BC57F1">
        <w:rPr>
          <w:sz w:val="28"/>
          <w:szCs w:val="28"/>
        </w:rPr>
        <w:t xml:space="preserve"> </w:t>
      </w:r>
      <w:r w:rsidRPr="00BC57F1">
        <w:rPr>
          <w:sz w:val="28"/>
          <w:szCs w:val="28"/>
        </w:rPr>
        <w:t>,</w:t>
      </w:r>
      <w:proofErr w:type="gramEnd"/>
      <w:r w:rsidRPr="00BC57F1">
        <w:rPr>
          <w:sz w:val="28"/>
          <w:szCs w:val="28"/>
        </w:rPr>
        <w:t xml:space="preserve"> явля</w:t>
      </w:r>
      <w:r w:rsidRPr="00BC57F1">
        <w:rPr>
          <w:sz w:val="28"/>
          <w:szCs w:val="28"/>
        </w:rPr>
        <w:softHyphen/>
        <w:t xml:space="preserve">ется хозяйственно-бытовая деятельность населения. </w:t>
      </w:r>
      <w:r w:rsidR="00BC57F1" w:rsidRPr="00BC57F1">
        <w:rPr>
          <w:sz w:val="28"/>
          <w:szCs w:val="28"/>
        </w:rPr>
        <w:t xml:space="preserve"> Третья зона,</w:t>
      </w:r>
      <w:r w:rsidRPr="00BC57F1">
        <w:rPr>
          <w:sz w:val="28"/>
          <w:szCs w:val="28"/>
        </w:rPr>
        <w:t xml:space="preserve"> наиболее подверженн</w:t>
      </w:r>
      <w:r w:rsidR="00BC57F1" w:rsidRPr="00BC57F1">
        <w:rPr>
          <w:sz w:val="28"/>
          <w:szCs w:val="28"/>
        </w:rPr>
        <w:t>ая</w:t>
      </w:r>
      <w:r w:rsidRPr="00BC57F1">
        <w:rPr>
          <w:sz w:val="28"/>
          <w:szCs w:val="28"/>
        </w:rPr>
        <w:t xml:space="preserve"> влиянию комплекса негативных факторов (условно загрязненную), составляют территории, прилегающие к железнодорожным путям, к улицам с относительно высокой интенсивностью движения автотранспорта </w:t>
      </w:r>
      <w:r w:rsidR="00F865CE" w:rsidRPr="00BC57F1">
        <w:rPr>
          <w:sz w:val="28"/>
          <w:szCs w:val="28"/>
        </w:rPr>
        <w:t>пр. Побед</w:t>
      </w:r>
      <w:r w:rsidR="00F942B1" w:rsidRPr="00BC57F1">
        <w:rPr>
          <w:sz w:val="28"/>
          <w:szCs w:val="28"/>
        </w:rPr>
        <w:t>ы</w:t>
      </w:r>
      <w:r w:rsidR="00F865CE" w:rsidRPr="00BC57F1">
        <w:rPr>
          <w:sz w:val="28"/>
          <w:szCs w:val="28"/>
        </w:rPr>
        <w:t>, проспект Первомайский, ул. Фоменко</w:t>
      </w:r>
      <w:proofErr w:type="gramStart"/>
      <w:r w:rsidR="00F865CE" w:rsidRPr="00BC57F1">
        <w:rPr>
          <w:sz w:val="28"/>
          <w:szCs w:val="28"/>
        </w:rPr>
        <w:t>,Г</w:t>
      </w:r>
      <w:proofErr w:type="gramEnd"/>
      <w:r w:rsidR="00F865CE" w:rsidRPr="00BC57F1">
        <w:rPr>
          <w:sz w:val="28"/>
          <w:szCs w:val="28"/>
        </w:rPr>
        <w:t>орького,40 лет Октября</w:t>
      </w:r>
      <w:r w:rsidRPr="00BC57F1">
        <w:rPr>
          <w:sz w:val="28"/>
          <w:szCs w:val="28"/>
        </w:rPr>
        <w:t>).</w:t>
      </w:r>
      <w:r w:rsidR="00BC57F1" w:rsidRPr="00BC57F1">
        <w:rPr>
          <w:sz w:val="28"/>
          <w:szCs w:val="28"/>
        </w:rPr>
        <w:t xml:space="preserve"> </w:t>
      </w:r>
      <w:r w:rsidR="00F942B1" w:rsidRPr="00BC57F1">
        <w:rPr>
          <w:sz w:val="28"/>
          <w:szCs w:val="28"/>
        </w:rPr>
        <w:t>Нами</w:t>
      </w:r>
      <w:r w:rsidR="00195F2D" w:rsidRPr="00BC57F1">
        <w:rPr>
          <w:sz w:val="28"/>
          <w:szCs w:val="28"/>
        </w:rPr>
        <w:t xml:space="preserve"> </w:t>
      </w:r>
      <w:r w:rsidR="00F942B1" w:rsidRPr="00BC57F1">
        <w:rPr>
          <w:sz w:val="28"/>
          <w:szCs w:val="28"/>
        </w:rPr>
        <w:t>определено</w:t>
      </w:r>
      <w:proofErr w:type="gramStart"/>
      <w:r w:rsidR="00F942B1" w:rsidRPr="00BC57F1">
        <w:rPr>
          <w:sz w:val="28"/>
          <w:szCs w:val="28"/>
        </w:rPr>
        <w:t xml:space="preserve"> ,</w:t>
      </w:r>
      <w:proofErr w:type="gramEnd"/>
      <w:r w:rsidR="00F942B1" w:rsidRPr="00BC57F1">
        <w:rPr>
          <w:sz w:val="28"/>
          <w:szCs w:val="28"/>
        </w:rPr>
        <w:t xml:space="preserve"> что п</w:t>
      </w:r>
      <w:r w:rsidRPr="00BC57F1">
        <w:rPr>
          <w:sz w:val="28"/>
          <w:szCs w:val="28"/>
        </w:rPr>
        <w:t>о занимаемой площади эти зоны располагаются в следующий ряд (от меньшей к боль</w:t>
      </w:r>
      <w:r w:rsidRPr="00BC57F1">
        <w:rPr>
          <w:sz w:val="28"/>
          <w:szCs w:val="28"/>
        </w:rPr>
        <w:softHyphen/>
        <w:t xml:space="preserve">шей): I - III - II. </w:t>
      </w:r>
    </w:p>
    <w:p w14:paraId="03500C88" w14:textId="5FB6E0A3" w:rsidR="00110FCA" w:rsidRPr="00BC57F1" w:rsidRDefault="00311E9E" w:rsidP="004574C9">
      <w:pPr>
        <w:jc w:val="both"/>
        <w:rPr>
          <w:sz w:val="28"/>
          <w:szCs w:val="28"/>
        </w:rPr>
      </w:pPr>
      <w:r w:rsidRPr="00BC57F1">
        <w:rPr>
          <w:sz w:val="28"/>
          <w:szCs w:val="28"/>
        </w:rPr>
        <w:t>Мониторинговые наблюдения</w:t>
      </w:r>
      <w:r w:rsidR="00195F2D" w:rsidRPr="00BC57F1">
        <w:rPr>
          <w:sz w:val="28"/>
          <w:szCs w:val="28"/>
        </w:rPr>
        <w:t xml:space="preserve"> </w:t>
      </w:r>
      <w:r w:rsidRPr="00BC57F1">
        <w:rPr>
          <w:sz w:val="28"/>
          <w:szCs w:val="28"/>
        </w:rPr>
        <w:t>за водными</w:t>
      </w:r>
      <w:r w:rsidR="00195F2D" w:rsidRPr="00BC57F1">
        <w:rPr>
          <w:sz w:val="28"/>
          <w:szCs w:val="28"/>
        </w:rPr>
        <w:t xml:space="preserve"> </w:t>
      </w:r>
      <w:r w:rsidRPr="00BC57F1">
        <w:rPr>
          <w:sz w:val="28"/>
          <w:szCs w:val="28"/>
        </w:rPr>
        <w:t>объектами позволили</w:t>
      </w:r>
      <w:r w:rsidR="00195F2D" w:rsidRPr="00BC57F1">
        <w:rPr>
          <w:sz w:val="28"/>
          <w:szCs w:val="28"/>
        </w:rPr>
        <w:t xml:space="preserve"> </w:t>
      </w:r>
      <w:r w:rsidR="004574C9" w:rsidRPr="00BC57F1">
        <w:rPr>
          <w:sz w:val="28"/>
          <w:szCs w:val="28"/>
        </w:rPr>
        <w:t>сделать</w:t>
      </w:r>
      <w:r w:rsidRPr="00BC57F1">
        <w:rPr>
          <w:sz w:val="28"/>
          <w:szCs w:val="28"/>
        </w:rPr>
        <w:t xml:space="preserve"> следующие выводы:</w:t>
      </w:r>
    </w:p>
    <w:p w14:paraId="38932007" w14:textId="500A242B" w:rsidR="00110FCA" w:rsidRPr="00BC57F1" w:rsidRDefault="00110FCA" w:rsidP="00F00013">
      <w:pPr>
        <w:jc w:val="both"/>
        <w:rPr>
          <w:sz w:val="28"/>
          <w:szCs w:val="28"/>
        </w:rPr>
      </w:pPr>
      <w:r w:rsidRPr="00BC57F1">
        <w:rPr>
          <w:sz w:val="28"/>
          <w:szCs w:val="28"/>
        </w:rPr>
        <w:t xml:space="preserve">По гидрофизическим и гидрохимическим показателям воды реки </w:t>
      </w:r>
      <w:proofErr w:type="spellStart"/>
      <w:r w:rsidRPr="00BC57F1">
        <w:rPr>
          <w:sz w:val="28"/>
          <w:szCs w:val="28"/>
        </w:rPr>
        <w:t>Подкумок</w:t>
      </w:r>
      <w:proofErr w:type="spellEnd"/>
      <w:r w:rsidRPr="00BC57F1">
        <w:rPr>
          <w:sz w:val="28"/>
          <w:szCs w:val="28"/>
        </w:rPr>
        <w:t xml:space="preserve">, </w:t>
      </w:r>
      <w:proofErr w:type="spellStart"/>
      <w:r w:rsidRPr="00BC57F1">
        <w:rPr>
          <w:sz w:val="28"/>
          <w:szCs w:val="28"/>
        </w:rPr>
        <w:t>Аликоновка</w:t>
      </w:r>
      <w:proofErr w:type="spellEnd"/>
      <w:r w:rsidRPr="00BC57F1">
        <w:rPr>
          <w:sz w:val="28"/>
          <w:szCs w:val="28"/>
        </w:rPr>
        <w:t xml:space="preserve">, Ольховка, Березовка соответствуют нормам, но степень загрязнения прибрежной зоны имеет ярко выраженный антропогенный фактор и имеет среднюю степень загрязнения. В результате химических исследований проб воды рек </w:t>
      </w:r>
      <w:proofErr w:type="spellStart"/>
      <w:r w:rsidRPr="00BC57F1">
        <w:rPr>
          <w:sz w:val="28"/>
          <w:szCs w:val="28"/>
        </w:rPr>
        <w:t>Подкумок</w:t>
      </w:r>
      <w:proofErr w:type="spellEnd"/>
      <w:r w:rsidRPr="00BC57F1">
        <w:rPr>
          <w:sz w:val="28"/>
          <w:szCs w:val="28"/>
        </w:rPr>
        <w:t xml:space="preserve">, </w:t>
      </w:r>
      <w:proofErr w:type="spellStart"/>
      <w:r w:rsidRPr="00BC57F1">
        <w:rPr>
          <w:sz w:val="28"/>
          <w:szCs w:val="28"/>
        </w:rPr>
        <w:t>Аликоновка</w:t>
      </w:r>
      <w:proofErr w:type="spellEnd"/>
      <w:r w:rsidRPr="00BC57F1">
        <w:rPr>
          <w:sz w:val="28"/>
          <w:szCs w:val="28"/>
        </w:rPr>
        <w:t xml:space="preserve">, Ольховка и Березовка, обнаружено, что содержание нитратов в реках Подкумок и Ольховка превышают ПДК. Общая жесткость во всех реках превышает ПДК. В </w:t>
      </w:r>
      <w:proofErr w:type="spellStart"/>
      <w:r w:rsidRPr="00BC57F1">
        <w:rPr>
          <w:sz w:val="28"/>
          <w:szCs w:val="28"/>
        </w:rPr>
        <w:t>водоохранной</w:t>
      </w:r>
      <w:proofErr w:type="spellEnd"/>
      <w:r w:rsidRPr="00BC57F1">
        <w:rPr>
          <w:sz w:val="28"/>
          <w:szCs w:val="28"/>
        </w:rPr>
        <w:t xml:space="preserve"> зоне рек </w:t>
      </w:r>
      <w:proofErr w:type="spellStart"/>
      <w:r w:rsidRPr="00BC57F1">
        <w:rPr>
          <w:sz w:val="28"/>
          <w:szCs w:val="28"/>
        </w:rPr>
        <w:t>Подкумок</w:t>
      </w:r>
      <w:proofErr w:type="spellEnd"/>
      <w:r w:rsidRPr="00BC57F1">
        <w:rPr>
          <w:sz w:val="28"/>
          <w:szCs w:val="28"/>
        </w:rPr>
        <w:t xml:space="preserve">, </w:t>
      </w:r>
      <w:proofErr w:type="spellStart"/>
      <w:r w:rsidRPr="00BC57F1">
        <w:rPr>
          <w:sz w:val="28"/>
          <w:szCs w:val="28"/>
        </w:rPr>
        <w:t>Аликоновка</w:t>
      </w:r>
      <w:proofErr w:type="spellEnd"/>
      <w:r w:rsidRPr="00BC57F1">
        <w:rPr>
          <w:sz w:val="28"/>
          <w:szCs w:val="28"/>
        </w:rPr>
        <w:t xml:space="preserve">, Ольховка и Березовка не соблюдается специальный режим осуществления хозяйственной деятельности, предотвращающий загрязнение и засорение водного объекта. Степень загрязнения прибрежной зоны исследуемых рек средняя, а реки Березовки близка к сильной. Загрязнение имеет антропогенный характер (бытовой и строительный мусор, отходы жизнедеятельности человека и животных, и пр.). </w:t>
      </w:r>
    </w:p>
    <w:p w14:paraId="495A05D6" w14:textId="1B90A977" w:rsidR="00010625" w:rsidRPr="00BC57F1" w:rsidRDefault="00455A16" w:rsidP="00DA591B">
      <w:pPr>
        <w:jc w:val="both"/>
        <w:rPr>
          <w:sz w:val="28"/>
          <w:szCs w:val="28"/>
        </w:rPr>
      </w:pPr>
      <w:r w:rsidRPr="00BC57F1">
        <w:rPr>
          <w:sz w:val="28"/>
          <w:szCs w:val="28"/>
        </w:rPr>
        <w:t xml:space="preserve"> </w:t>
      </w:r>
      <w:r w:rsidR="00825CB7" w:rsidRPr="00BC57F1">
        <w:rPr>
          <w:sz w:val="28"/>
          <w:szCs w:val="28"/>
        </w:rPr>
        <w:t>Наблюдения</w:t>
      </w:r>
      <w:r w:rsidR="00195F2D" w:rsidRPr="00BC57F1">
        <w:rPr>
          <w:sz w:val="28"/>
          <w:szCs w:val="28"/>
        </w:rPr>
        <w:t xml:space="preserve"> </w:t>
      </w:r>
      <w:r w:rsidR="00825CB7" w:rsidRPr="00BC57F1">
        <w:rPr>
          <w:sz w:val="28"/>
          <w:szCs w:val="28"/>
        </w:rPr>
        <w:t>за почвой на территории города-курорта</w:t>
      </w:r>
      <w:r w:rsidR="00195F2D" w:rsidRPr="00BC57F1">
        <w:rPr>
          <w:sz w:val="28"/>
          <w:szCs w:val="28"/>
        </w:rPr>
        <w:t xml:space="preserve"> </w:t>
      </w:r>
      <w:r w:rsidR="00825CB7" w:rsidRPr="00BC57F1">
        <w:rPr>
          <w:sz w:val="28"/>
          <w:szCs w:val="28"/>
        </w:rPr>
        <w:t>Кисловодска</w:t>
      </w:r>
      <w:r w:rsidR="00195F2D" w:rsidRPr="00BC57F1">
        <w:rPr>
          <w:sz w:val="28"/>
          <w:szCs w:val="28"/>
        </w:rPr>
        <w:t xml:space="preserve"> </w:t>
      </w:r>
      <w:r w:rsidR="00825CB7" w:rsidRPr="00BC57F1">
        <w:rPr>
          <w:sz w:val="28"/>
          <w:szCs w:val="28"/>
        </w:rPr>
        <w:t>начаты в</w:t>
      </w:r>
      <w:r w:rsidR="00195F2D" w:rsidRPr="00BC57F1">
        <w:rPr>
          <w:sz w:val="28"/>
          <w:szCs w:val="28"/>
        </w:rPr>
        <w:t xml:space="preserve"> </w:t>
      </w:r>
      <w:r w:rsidR="00825CB7" w:rsidRPr="00BC57F1">
        <w:rPr>
          <w:sz w:val="28"/>
          <w:szCs w:val="28"/>
        </w:rPr>
        <w:t>2021 году.</w:t>
      </w:r>
      <w:r w:rsidR="00195F2D" w:rsidRPr="00BC57F1">
        <w:rPr>
          <w:sz w:val="28"/>
          <w:szCs w:val="28"/>
        </w:rPr>
        <w:t xml:space="preserve"> </w:t>
      </w:r>
      <w:r w:rsidR="00BC57F1" w:rsidRPr="00BC57F1">
        <w:rPr>
          <w:sz w:val="28"/>
          <w:szCs w:val="28"/>
        </w:rPr>
        <w:t>В</w:t>
      </w:r>
      <w:r w:rsidR="0023646E" w:rsidRPr="00BC57F1">
        <w:rPr>
          <w:sz w:val="28"/>
          <w:szCs w:val="28"/>
        </w:rPr>
        <w:t xml:space="preserve"> результате</w:t>
      </w:r>
      <w:r w:rsidR="00195F2D" w:rsidRPr="00BC57F1">
        <w:rPr>
          <w:sz w:val="28"/>
          <w:szCs w:val="28"/>
        </w:rPr>
        <w:t xml:space="preserve"> </w:t>
      </w:r>
      <w:r w:rsidR="0023646E" w:rsidRPr="00BC57F1">
        <w:rPr>
          <w:sz w:val="28"/>
          <w:szCs w:val="28"/>
        </w:rPr>
        <w:t>антропогенного воздействия</w:t>
      </w:r>
      <w:r w:rsidR="00195F2D" w:rsidRPr="00BC57F1">
        <w:rPr>
          <w:sz w:val="28"/>
          <w:szCs w:val="28"/>
        </w:rPr>
        <w:t xml:space="preserve"> </w:t>
      </w:r>
      <w:r w:rsidR="0023646E" w:rsidRPr="00BC57F1">
        <w:rPr>
          <w:sz w:val="28"/>
          <w:szCs w:val="28"/>
        </w:rPr>
        <w:t>почвенный покров</w:t>
      </w:r>
      <w:proofErr w:type="gramStart"/>
      <w:r w:rsidR="0023646E" w:rsidRPr="00BC57F1">
        <w:rPr>
          <w:sz w:val="28"/>
          <w:szCs w:val="28"/>
        </w:rPr>
        <w:t xml:space="preserve"> ,</w:t>
      </w:r>
      <w:proofErr w:type="gramEnd"/>
      <w:r w:rsidR="0023646E" w:rsidRPr="00BC57F1">
        <w:rPr>
          <w:sz w:val="28"/>
          <w:szCs w:val="28"/>
        </w:rPr>
        <w:t xml:space="preserve"> как и воздушный</w:t>
      </w:r>
      <w:r w:rsidR="00195F2D" w:rsidRPr="00BC57F1">
        <w:rPr>
          <w:sz w:val="28"/>
          <w:szCs w:val="28"/>
        </w:rPr>
        <w:t xml:space="preserve"> </w:t>
      </w:r>
      <w:r w:rsidR="0023646E" w:rsidRPr="00BC57F1">
        <w:rPr>
          <w:sz w:val="28"/>
          <w:szCs w:val="28"/>
        </w:rPr>
        <w:t>бассейн территории города-курорта Кисловодска</w:t>
      </w:r>
      <w:r w:rsidR="00195F2D" w:rsidRPr="00BC57F1">
        <w:rPr>
          <w:sz w:val="28"/>
          <w:szCs w:val="28"/>
        </w:rPr>
        <w:t xml:space="preserve"> </w:t>
      </w:r>
      <w:r w:rsidR="0023646E" w:rsidRPr="00BC57F1">
        <w:rPr>
          <w:sz w:val="28"/>
          <w:szCs w:val="28"/>
        </w:rPr>
        <w:t>подвержен</w:t>
      </w:r>
      <w:r w:rsidR="00195F2D" w:rsidRPr="00BC57F1">
        <w:rPr>
          <w:sz w:val="28"/>
          <w:szCs w:val="28"/>
        </w:rPr>
        <w:t xml:space="preserve"> </w:t>
      </w:r>
      <w:r w:rsidR="0023646E" w:rsidRPr="00BC57F1">
        <w:rPr>
          <w:sz w:val="28"/>
          <w:szCs w:val="28"/>
        </w:rPr>
        <w:t>разрушению вследствие</w:t>
      </w:r>
      <w:r w:rsidR="00195F2D" w:rsidRPr="00BC57F1">
        <w:rPr>
          <w:sz w:val="28"/>
          <w:szCs w:val="28"/>
        </w:rPr>
        <w:t xml:space="preserve"> </w:t>
      </w:r>
      <w:r w:rsidR="0023646E" w:rsidRPr="00BC57F1">
        <w:rPr>
          <w:sz w:val="28"/>
          <w:szCs w:val="28"/>
        </w:rPr>
        <w:t>уничтожения</w:t>
      </w:r>
      <w:r w:rsidR="00195F2D" w:rsidRPr="00BC57F1">
        <w:rPr>
          <w:sz w:val="28"/>
          <w:szCs w:val="28"/>
        </w:rPr>
        <w:t xml:space="preserve"> </w:t>
      </w:r>
      <w:r w:rsidR="0023646E" w:rsidRPr="00BC57F1">
        <w:rPr>
          <w:sz w:val="28"/>
          <w:szCs w:val="28"/>
        </w:rPr>
        <w:t>зеленых газонов и использования</w:t>
      </w:r>
      <w:r w:rsidR="00195F2D" w:rsidRPr="00BC57F1">
        <w:rPr>
          <w:sz w:val="28"/>
          <w:szCs w:val="28"/>
        </w:rPr>
        <w:t xml:space="preserve"> </w:t>
      </w:r>
      <w:r w:rsidR="00BE1049" w:rsidRPr="00BC57F1">
        <w:rPr>
          <w:sz w:val="28"/>
          <w:szCs w:val="28"/>
        </w:rPr>
        <w:t>их</w:t>
      </w:r>
      <w:r w:rsidR="00195F2D" w:rsidRPr="00BC57F1">
        <w:rPr>
          <w:sz w:val="28"/>
          <w:szCs w:val="28"/>
        </w:rPr>
        <w:t xml:space="preserve"> </w:t>
      </w:r>
      <w:r w:rsidR="0023646E" w:rsidRPr="00BC57F1">
        <w:rPr>
          <w:sz w:val="28"/>
          <w:szCs w:val="28"/>
        </w:rPr>
        <w:t>под асфа</w:t>
      </w:r>
      <w:r w:rsidR="00BE1049" w:rsidRPr="00BC57F1">
        <w:rPr>
          <w:sz w:val="28"/>
          <w:szCs w:val="28"/>
        </w:rPr>
        <w:t>ль</w:t>
      </w:r>
      <w:r w:rsidR="0023646E" w:rsidRPr="00BC57F1">
        <w:rPr>
          <w:sz w:val="28"/>
          <w:szCs w:val="28"/>
        </w:rPr>
        <w:t>т</w:t>
      </w:r>
      <w:r w:rsidR="00BE1049" w:rsidRPr="00BC57F1">
        <w:rPr>
          <w:sz w:val="28"/>
          <w:szCs w:val="28"/>
        </w:rPr>
        <w:t>ированные парковки</w:t>
      </w:r>
      <w:r w:rsidR="00195F2D" w:rsidRPr="00BC57F1">
        <w:rPr>
          <w:sz w:val="28"/>
          <w:szCs w:val="28"/>
        </w:rPr>
        <w:t xml:space="preserve"> </w:t>
      </w:r>
      <w:r w:rsidR="00BE1049" w:rsidRPr="00BC57F1">
        <w:rPr>
          <w:sz w:val="28"/>
          <w:szCs w:val="28"/>
        </w:rPr>
        <w:t>перед торговыми центрами,</w:t>
      </w:r>
      <w:r w:rsidR="00195F2D" w:rsidRPr="00BC57F1">
        <w:rPr>
          <w:sz w:val="28"/>
          <w:szCs w:val="28"/>
        </w:rPr>
        <w:t xml:space="preserve"> </w:t>
      </w:r>
      <w:r w:rsidR="00BE1049" w:rsidRPr="00BC57F1">
        <w:rPr>
          <w:sz w:val="28"/>
          <w:szCs w:val="28"/>
        </w:rPr>
        <w:t>установки</w:t>
      </w:r>
      <w:r w:rsidR="00195F2D" w:rsidRPr="00BC57F1">
        <w:rPr>
          <w:sz w:val="28"/>
          <w:szCs w:val="28"/>
        </w:rPr>
        <w:t xml:space="preserve"> </w:t>
      </w:r>
      <w:r w:rsidR="00BE1049" w:rsidRPr="00BC57F1">
        <w:rPr>
          <w:sz w:val="28"/>
          <w:szCs w:val="28"/>
        </w:rPr>
        <w:t>на</w:t>
      </w:r>
      <w:r w:rsidR="00195F2D" w:rsidRPr="00BC57F1">
        <w:rPr>
          <w:sz w:val="28"/>
          <w:szCs w:val="28"/>
        </w:rPr>
        <w:t xml:space="preserve"> </w:t>
      </w:r>
      <w:r w:rsidR="00BE1049" w:rsidRPr="00BC57F1">
        <w:rPr>
          <w:sz w:val="28"/>
          <w:szCs w:val="28"/>
        </w:rPr>
        <w:t>зеленой территории</w:t>
      </w:r>
      <w:r w:rsidR="00195F2D" w:rsidRPr="00BC57F1">
        <w:rPr>
          <w:sz w:val="28"/>
          <w:szCs w:val="28"/>
        </w:rPr>
        <w:t xml:space="preserve"> </w:t>
      </w:r>
      <w:r w:rsidR="00BE1049" w:rsidRPr="00BC57F1">
        <w:rPr>
          <w:sz w:val="28"/>
          <w:szCs w:val="28"/>
        </w:rPr>
        <w:t xml:space="preserve">новых торговых точек, кафе и др. </w:t>
      </w:r>
    </w:p>
    <w:p w14:paraId="3531F5D7" w14:textId="77777777" w:rsidR="00BC57F1" w:rsidRPr="00BC57F1" w:rsidRDefault="00BC57F1" w:rsidP="00F00013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4CC8C60D" w14:textId="0D0296DF" w:rsidR="00657F26" w:rsidRPr="00BC57F1" w:rsidRDefault="007332EF" w:rsidP="00BC57F1">
      <w:pPr>
        <w:ind w:firstLine="708"/>
        <w:jc w:val="both"/>
        <w:rPr>
          <w:sz w:val="28"/>
          <w:szCs w:val="28"/>
        </w:rPr>
      </w:pPr>
      <w:r w:rsidRPr="00BC57F1">
        <w:rPr>
          <w:bCs/>
          <w:sz w:val="28"/>
          <w:szCs w:val="28"/>
        </w:rPr>
        <w:t>2.Причины</w:t>
      </w:r>
      <w:r w:rsidR="00195F2D" w:rsidRPr="00BC57F1">
        <w:rPr>
          <w:bCs/>
          <w:sz w:val="28"/>
          <w:szCs w:val="28"/>
        </w:rPr>
        <w:t xml:space="preserve"> </w:t>
      </w:r>
      <w:r w:rsidR="00657F26" w:rsidRPr="00BC57F1">
        <w:rPr>
          <w:bCs/>
          <w:sz w:val="28"/>
          <w:szCs w:val="28"/>
        </w:rPr>
        <w:t>вызывающие изменения</w:t>
      </w:r>
      <w:r w:rsidR="00195F2D" w:rsidRPr="00BC57F1">
        <w:rPr>
          <w:bCs/>
          <w:sz w:val="28"/>
          <w:szCs w:val="28"/>
        </w:rPr>
        <w:t xml:space="preserve"> </w:t>
      </w:r>
      <w:r w:rsidR="00657F26" w:rsidRPr="00BC57F1">
        <w:rPr>
          <w:bCs/>
          <w:sz w:val="28"/>
          <w:szCs w:val="28"/>
        </w:rPr>
        <w:t>состо</w:t>
      </w:r>
      <w:r w:rsidRPr="00BC57F1">
        <w:rPr>
          <w:bCs/>
          <w:sz w:val="28"/>
          <w:szCs w:val="28"/>
        </w:rPr>
        <w:t>яния</w:t>
      </w:r>
      <w:r w:rsidR="00195F2D" w:rsidRPr="00BC57F1">
        <w:rPr>
          <w:bCs/>
          <w:sz w:val="28"/>
          <w:szCs w:val="28"/>
        </w:rPr>
        <w:t xml:space="preserve"> </w:t>
      </w:r>
      <w:r w:rsidRPr="00BC57F1">
        <w:rPr>
          <w:bCs/>
          <w:sz w:val="28"/>
          <w:szCs w:val="28"/>
        </w:rPr>
        <w:t>природной среды, связанны в основном</w:t>
      </w:r>
      <w:r w:rsidR="00195F2D" w:rsidRPr="00BC57F1">
        <w:rPr>
          <w:bCs/>
          <w:sz w:val="28"/>
          <w:szCs w:val="28"/>
        </w:rPr>
        <w:t xml:space="preserve"> </w:t>
      </w:r>
      <w:r w:rsidR="00657F26" w:rsidRPr="00BC57F1">
        <w:rPr>
          <w:bCs/>
          <w:sz w:val="28"/>
          <w:szCs w:val="28"/>
        </w:rPr>
        <w:t>с деятельностью человека</w:t>
      </w:r>
      <w:r w:rsidRPr="00BC57F1">
        <w:rPr>
          <w:bCs/>
          <w:sz w:val="28"/>
          <w:szCs w:val="28"/>
        </w:rPr>
        <w:t xml:space="preserve"> : си</w:t>
      </w:r>
      <w:r w:rsidR="00657F26" w:rsidRPr="00BC57F1">
        <w:rPr>
          <w:sz w:val="28"/>
          <w:szCs w:val="28"/>
        </w:rPr>
        <w:t>стематическая вырубка зеленых зон</w:t>
      </w:r>
      <w:r w:rsidR="00195F2D" w:rsidRPr="00BC57F1">
        <w:rPr>
          <w:sz w:val="28"/>
          <w:szCs w:val="28"/>
        </w:rPr>
        <w:t xml:space="preserve"> </w:t>
      </w:r>
      <w:r w:rsidR="00657F26" w:rsidRPr="00BC57F1">
        <w:rPr>
          <w:sz w:val="28"/>
          <w:szCs w:val="28"/>
        </w:rPr>
        <w:t>города под строительство (магазинов, гаражей и др. объектов)</w:t>
      </w:r>
      <w:r w:rsidRPr="00BC57F1">
        <w:rPr>
          <w:sz w:val="28"/>
          <w:szCs w:val="28"/>
        </w:rPr>
        <w:t>,и</w:t>
      </w:r>
      <w:r w:rsidR="00657F26" w:rsidRPr="00BC57F1">
        <w:rPr>
          <w:sz w:val="28"/>
          <w:szCs w:val="28"/>
        </w:rPr>
        <w:t>спользование зеленых зон</w:t>
      </w:r>
      <w:r w:rsidR="00195F2D" w:rsidRPr="00BC57F1">
        <w:rPr>
          <w:sz w:val="28"/>
          <w:szCs w:val="28"/>
        </w:rPr>
        <w:t xml:space="preserve"> </w:t>
      </w:r>
      <w:r w:rsidR="00657F26" w:rsidRPr="00BC57F1">
        <w:rPr>
          <w:sz w:val="28"/>
          <w:szCs w:val="28"/>
        </w:rPr>
        <w:t>под:</w:t>
      </w:r>
      <w:r w:rsidR="00195F2D" w:rsidRPr="00BC57F1">
        <w:rPr>
          <w:sz w:val="28"/>
          <w:szCs w:val="28"/>
        </w:rPr>
        <w:t xml:space="preserve"> </w:t>
      </w:r>
      <w:r w:rsidRPr="00BC57F1">
        <w:rPr>
          <w:sz w:val="28"/>
          <w:szCs w:val="28"/>
        </w:rPr>
        <w:t>в</w:t>
      </w:r>
      <w:r w:rsidR="00657F26" w:rsidRPr="00BC57F1">
        <w:rPr>
          <w:sz w:val="28"/>
          <w:szCs w:val="28"/>
        </w:rPr>
        <w:t>ыездную торговлю</w:t>
      </w:r>
      <w:r w:rsidRPr="00BC57F1">
        <w:rPr>
          <w:sz w:val="28"/>
          <w:szCs w:val="28"/>
        </w:rPr>
        <w:t>,</w:t>
      </w:r>
      <w:r w:rsidR="00195F2D" w:rsidRPr="00BC57F1">
        <w:rPr>
          <w:sz w:val="28"/>
          <w:szCs w:val="28"/>
        </w:rPr>
        <w:t xml:space="preserve"> </w:t>
      </w:r>
      <w:r w:rsidR="00657F26" w:rsidRPr="00BC57F1">
        <w:rPr>
          <w:sz w:val="28"/>
          <w:szCs w:val="28"/>
        </w:rPr>
        <w:t>строительного материала</w:t>
      </w:r>
      <w:r w:rsidRPr="00BC57F1">
        <w:rPr>
          <w:sz w:val="28"/>
          <w:szCs w:val="28"/>
        </w:rPr>
        <w:t>, с</w:t>
      </w:r>
      <w:r w:rsidR="00657F26" w:rsidRPr="00BC57F1">
        <w:rPr>
          <w:sz w:val="28"/>
          <w:szCs w:val="28"/>
        </w:rPr>
        <w:t>тоянку автотранспорта</w:t>
      </w:r>
      <w:r w:rsidRPr="00BC57F1">
        <w:rPr>
          <w:sz w:val="28"/>
          <w:szCs w:val="28"/>
        </w:rPr>
        <w:t>, у</w:t>
      </w:r>
      <w:r w:rsidR="00657F26" w:rsidRPr="00BC57F1">
        <w:rPr>
          <w:sz w:val="28"/>
          <w:szCs w:val="28"/>
        </w:rPr>
        <w:t>тилизацию бытового</w:t>
      </w:r>
      <w:r w:rsidR="00195F2D" w:rsidRPr="00BC57F1">
        <w:rPr>
          <w:sz w:val="28"/>
          <w:szCs w:val="28"/>
        </w:rPr>
        <w:t xml:space="preserve"> </w:t>
      </w:r>
      <w:r w:rsidR="00657F26" w:rsidRPr="00BC57F1">
        <w:rPr>
          <w:sz w:val="28"/>
          <w:szCs w:val="28"/>
        </w:rPr>
        <w:t>и строительного мусора</w:t>
      </w:r>
      <w:r w:rsidRPr="00BC57F1">
        <w:rPr>
          <w:sz w:val="28"/>
          <w:szCs w:val="28"/>
        </w:rPr>
        <w:t>,</w:t>
      </w:r>
      <w:r w:rsidR="005033B7" w:rsidRPr="00BC57F1">
        <w:rPr>
          <w:sz w:val="28"/>
          <w:szCs w:val="28"/>
        </w:rPr>
        <w:t xml:space="preserve"> </w:t>
      </w:r>
      <w:r w:rsidRPr="00BC57F1">
        <w:rPr>
          <w:sz w:val="28"/>
          <w:szCs w:val="28"/>
        </w:rPr>
        <w:t>п</w:t>
      </w:r>
      <w:r w:rsidR="00657F26" w:rsidRPr="00BC57F1">
        <w:rPr>
          <w:sz w:val="28"/>
          <w:szCs w:val="28"/>
        </w:rPr>
        <w:t>рокладку коммуникаций (электропроводки, канализации и</w:t>
      </w:r>
      <w:r w:rsidR="00195F2D" w:rsidRPr="00BC57F1">
        <w:rPr>
          <w:sz w:val="28"/>
          <w:szCs w:val="28"/>
        </w:rPr>
        <w:t xml:space="preserve"> </w:t>
      </w:r>
      <w:r w:rsidR="00657F26" w:rsidRPr="00BC57F1">
        <w:rPr>
          <w:sz w:val="28"/>
          <w:szCs w:val="28"/>
        </w:rPr>
        <w:t>т.д.)</w:t>
      </w:r>
      <w:r w:rsidRPr="00BC57F1">
        <w:rPr>
          <w:sz w:val="28"/>
          <w:szCs w:val="28"/>
        </w:rPr>
        <w:t>, з</w:t>
      </w:r>
      <w:r w:rsidR="00657F26" w:rsidRPr="00BC57F1">
        <w:rPr>
          <w:sz w:val="28"/>
          <w:szCs w:val="28"/>
        </w:rPr>
        <w:t xml:space="preserve">агрязнение водоемов: </w:t>
      </w:r>
      <w:r w:rsidRPr="00BC57F1">
        <w:rPr>
          <w:sz w:val="28"/>
          <w:szCs w:val="28"/>
        </w:rPr>
        <w:t>м</w:t>
      </w:r>
      <w:r w:rsidR="00657F26" w:rsidRPr="00BC57F1">
        <w:rPr>
          <w:sz w:val="28"/>
          <w:szCs w:val="28"/>
        </w:rPr>
        <w:t>ойка автотранспорта</w:t>
      </w:r>
      <w:r w:rsidRPr="00BC57F1">
        <w:rPr>
          <w:sz w:val="28"/>
          <w:szCs w:val="28"/>
        </w:rPr>
        <w:t>, с</w:t>
      </w:r>
      <w:r w:rsidR="00657F26" w:rsidRPr="00BC57F1">
        <w:rPr>
          <w:sz w:val="28"/>
          <w:szCs w:val="28"/>
        </w:rPr>
        <w:t>кладирование бытового и строительного мусора</w:t>
      </w:r>
      <w:r w:rsidRPr="00BC57F1">
        <w:rPr>
          <w:sz w:val="28"/>
          <w:szCs w:val="28"/>
        </w:rPr>
        <w:t>,</w:t>
      </w:r>
      <w:r w:rsidR="005033B7" w:rsidRPr="00BC57F1">
        <w:rPr>
          <w:sz w:val="28"/>
          <w:szCs w:val="28"/>
        </w:rPr>
        <w:t xml:space="preserve"> </w:t>
      </w:r>
      <w:r w:rsidRPr="00BC57F1">
        <w:rPr>
          <w:sz w:val="28"/>
          <w:szCs w:val="28"/>
        </w:rPr>
        <w:t>с</w:t>
      </w:r>
      <w:r w:rsidR="00657F26" w:rsidRPr="00BC57F1">
        <w:rPr>
          <w:sz w:val="28"/>
          <w:szCs w:val="28"/>
        </w:rPr>
        <w:t>троительство жилых и хозяйственных построек вблизи рек и их притоков</w:t>
      </w:r>
      <w:r w:rsidRPr="00BC57F1">
        <w:rPr>
          <w:sz w:val="28"/>
          <w:szCs w:val="28"/>
        </w:rPr>
        <w:t>,</w:t>
      </w:r>
      <w:r w:rsidR="005033B7" w:rsidRPr="00BC57F1">
        <w:rPr>
          <w:sz w:val="28"/>
          <w:szCs w:val="28"/>
        </w:rPr>
        <w:t xml:space="preserve"> слив</w:t>
      </w:r>
      <w:r w:rsidR="00657F26" w:rsidRPr="00BC57F1">
        <w:rPr>
          <w:sz w:val="28"/>
          <w:szCs w:val="28"/>
        </w:rPr>
        <w:t xml:space="preserve"> канализационных стоков</w:t>
      </w:r>
      <w:r w:rsidRPr="00BC57F1">
        <w:rPr>
          <w:sz w:val="28"/>
          <w:szCs w:val="28"/>
        </w:rPr>
        <w:t>, рубка деревьев в поймах рек, о</w:t>
      </w:r>
      <w:r w:rsidR="00657F26" w:rsidRPr="00BC57F1">
        <w:rPr>
          <w:sz w:val="28"/>
          <w:szCs w:val="28"/>
        </w:rPr>
        <w:t>тсутствие должного</w:t>
      </w:r>
      <w:r w:rsidRPr="00BC57F1">
        <w:rPr>
          <w:sz w:val="28"/>
          <w:szCs w:val="28"/>
        </w:rPr>
        <w:t xml:space="preserve"> ухода за зелеными насаждениями,</w:t>
      </w:r>
      <w:r w:rsidR="005033B7" w:rsidRPr="00BC57F1">
        <w:rPr>
          <w:sz w:val="28"/>
          <w:szCs w:val="28"/>
        </w:rPr>
        <w:t xml:space="preserve"> </w:t>
      </w:r>
      <w:r w:rsidRPr="00BC57F1">
        <w:rPr>
          <w:sz w:val="28"/>
          <w:szCs w:val="28"/>
        </w:rPr>
        <w:t>с</w:t>
      </w:r>
      <w:r w:rsidR="00657F26" w:rsidRPr="00BC57F1">
        <w:rPr>
          <w:sz w:val="28"/>
          <w:szCs w:val="28"/>
        </w:rPr>
        <w:t>троительство объектов в зоне</w:t>
      </w:r>
      <w:r w:rsidR="00195F2D" w:rsidRPr="00BC57F1">
        <w:rPr>
          <w:sz w:val="28"/>
          <w:szCs w:val="28"/>
        </w:rPr>
        <w:t xml:space="preserve"> </w:t>
      </w:r>
      <w:r w:rsidR="00657F26" w:rsidRPr="00BC57F1">
        <w:rPr>
          <w:sz w:val="28"/>
          <w:szCs w:val="28"/>
        </w:rPr>
        <w:t>формирования нарзана.</w:t>
      </w:r>
    </w:p>
    <w:p w14:paraId="5F5FBB10" w14:textId="77777777" w:rsidR="00657F26" w:rsidRPr="00BC57F1" w:rsidRDefault="00657F26" w:rsidP="005033B7">
      <w:pPr>
        <w:pStyle w:val="ad"/>
        <w:ind w:left="0"/>
        <w:jc w:val="both"/>
        <w:rPr>
          <w:sz w:val="28"/>
          <w:szCs w:val="28"/>
        </w:rPr>
      </w:pPr>
    </w:p>
    <w:p w14:paraId="37EDB25C" w14:textId="144F6D1A" w:rsidR="00B17618" w:rsidRPr="00236FFF" w:rsidRDefault="00B17618" w:rsidP="00F00013">
      <w:pPr>
        <w:jc w:val="both"/>
        <w:rPr>
          <w:bCs/>
          <w:sz w:val="28"/>
          <w:szCs w:val="28"/>
        </w:rPr>
      </w:pPr>
      <w:r w:rsidRPr="00BC57F1">
        <w:rPr>
          <w:sz w:val="28"/>
          <w:szCs w:val="28"/>
        </w:rPr>
        <w:lastRenderedPageBreak/>
        <w:t xml:space="preserve">3. </w:t>
      </w:r>
      <w:r w:rsidR="005033B7" w:rsidRPr="00BC57F1">
        <w:rPr>
          <w:bCs/>
          <w:sz w:val="28"/>
          <w:szCs w:val="28"/>
        </w:rPr>
        <w:t>При составлении прогноза</w:t>
      </w:r>
      <w:r w:rsidR="00195F2D" w:rsidRPr="00BC57F1">
        <w:rPr>
          <w:bCs/>
          <w:sz w:val="28"/>
          <w:szCs w:val="28"/>
        </w:rPr>
        <w:t xml:space="preserve"> </w:t>
      </w:r>
      <w:r w:rsidR="00D36FDF" w:rsidRPr="00BC57F1">
        <w:rPr>
          <w:bCs/>
          <w:sz w:val="28"/>
          <w:szCs w:val="28"/>
        </w:rPr>
        <w:t>дальнейшего изменения</w:t>
      </w:r>
      <w:r w:rsidR="00195F2D" w:rsidRPr="00BC57F1">
        <w:rPr>
          <w:bCs/>
          <w:sz w:val="28"/>
          <w:szCs w:val="28"/>
        </w:rPr>
        <w:t xml:space="preserve"> </w:t>
      </w:r>
      <w:r w:rsidR="00D36FDF" w:rsidRPr="00BC57F1">
        <w:rPr>
          <w:bCs/>
          <w:sz w:val="28"/>
          <w:szCs w:val="28"/>
        </w:rPr>
        <w:t xml:space="preserve">состояния природной среды города-курорта Кисловодска по результатам проведенных мониторинговых наблюдений </w:t>
      </w:r>
      <w:r w:rsidR="005033B7" w:rsidRPr="00BC57F1">
        <w:rPr>
          <w:bCs/>
          <w:sz w:val="28"/>
          <w:szCs w:val="28"/>
        </w:rPr>
        <w:t>мы учитывали</w:t>
      </w:r>
      <w:r w:rsidR="00195F2D" w:rsidRPr="00BC57F1">
        <w:rPr>
          <w:bCs/>
          <w:sz w:val="28"/>
          <w:szCs w:val="28"/>
        </w:rPr>
        <w:t xml:space="preserve"> </w:t>
      </w:r>
      <w:r w:rsidR="005033B7" w:rsidRPr="00BC57F1">
        <w:rPr>
          <w:bCs/>
          <w:sz w:val="28"/>
          <w:szCs w:val="28"/>
        </w:rPr>
        <w:t>региональную модель</w:t>
      </w:r>
      <w:r w:rsidR="00195F2D" w:rsidRPr="00BC57F1">
        <w:rPr>
          <w:bCs/>
          <w:sz w:val="28"/>
          <w:szCs w:val="28"/>
        </w:rPr>
        <w:t xml:space="preserve"> </w:t>
      </w:r>
      <w:r w:rsidR="005033B7" w:rsidRPr="00BC57F1">
        <w:rPr>
          <w:bCs/>
          <w:sz w:val="28"/>
          <w:szCs w:val="28"/>
        </w:rPr>
        <w:t>загрязнения природной среды, что</w:t>
      </w:r>
      <w:r w:rsidR="00195F2D" w:rsidRPr="00BC57F1">
        <w:rPr>
          <w:bCs/>
          <w:sz w:val="28"/>
          <w:szCs w:val="28"/>
        </w:rPr>
        <w:t xml:space="preserve"> </w:t>
      </w:r>
      <w:r w:rsidR="005033B7" w:rsidRPr="00BC57F1">
        <w:rPr>
          <w:bCs/>
          <w:sz w:val="28"/>
          <w:szCs w:val="28"/>
        </w:rPr>
        <w:t>позволять нам предположить в ближайшие 10-15 лет</w:t>
      </w:r>
      <w:r w:rsidR="00195F2D" w:rsidRPr="00BC57F1">
        <w:rPr>
          <w:bCs/>
          <w:sz w:val="28"/>
          <w:szCs w:val="28"/>
        </w:rPr>
        <w:t xml:space="preserve"> </w:t>
      </w:r>
      <w:r w:rsidR="005033B7" w:rsidRPr="00BC57F1">
        <w:rPr>
          <w:bCs/>
          <w:sz w:val="28"/>
          <w:szCs w:val="28"/>
        </w:rPr>
        <w:t>изменение в худшую сторону окружающей</w:t>
      </w:r>
      <w:r w:rsidR="00195F2D" w:rsidRPr="00BC57F1">
        <w:rPr>
          <w:bCs/>
          <w:sz w:val="28"/>
          <w:szCs w:val="28"/>
        </w:rPr>
        <w:t xml:space="preserve"> </w:t>
      </w:r>
      <w:r w:rsidR="005033B7" w:rsidRPr="00BC57F1">
        <w:rPr>
          <w:bCs/>
          <w:sz w:val="28"/>
          <w:szCs w:val="28"/>
        </w:rPr>
        <w:t>среды и вследствие этого</w:t>
      </w:r>
      <w:r w:rsidR="00195F2D" w:rsidRPr="00BC57F1">
        <w:rPr>
          <w:bCs/>
          <w:sz w:val="28"/>
          <w:szCs w:val="28"/>
        </w:rPr>
        <w:t xml:space="preserve"> </w:t>
      </w:r>
      <w:r w:rsidR="005033B7" w:rsidRPr="00BC57F1">
        <w:rPr>
          <w:bCs/>
          <w:sz w:val="28"/>
          <w:szCs w:val="28"/>
        </w:rPr>
        <w:t>изменение статуса</w:t>
      </w:r>
      <w:r w:rsidR="00195F2D" w:rsidRPr="00BC57F1">
        <w:rPr>
          <w:bCs/>
          <w:sz w:val="28"/>
          <w:szCs w:val="28"/>
        </w:rPr>
        <w:t xml:space="preserve"> </w:t>
      </w:r>
      <w:r w:rsidR="005033B7" w:rsidRPr="00BC57F1">
        <w:rPr>
          <w:bCs/>
          <w:sz w:val="28"/>
          <w:szCs w:val="28"/>
        </w:rPr>
        <w:t>города как города-курорта из-за</w:t>
      </w:r>
      <w:r w:rsidR="00195F2D" w:rsidRPr="00BC57F1">
        <w:rPr>
          <w:bCs/>
          <w:sz w:val="28"/>
          <w:szCs w:val="28"/>
        </w:rPr>
        <w:t xml:space="preserve"> </w:t>
      </w:r>
      <w:r w:rsidR="005033B7" w:rsidRPr="00BC57F1">
        <w:rPr>
          <w:bCs/>
          <w:sz w:val="28"/>
          <w:szCs w:val="28"/>
        </w:rPr>
        <w:t>увеличивающегося</w:t>
      </w:r>
      <w:r w:rsidR="00195F2D" w:rsidRPr="00BC57F1">
        <w:rPr>
          <w:bCs/>
          <w:sz w:val="28"/>
          <w:szCs w:val="28"/>
        </w:rPr>
        <w:t xml:space="preserve"> </w:t>
      </w:r>
      <w:r w:rsidR="005033B7" w:rsidRPr="00BC57F1">
        <w:rPr>
          <w:bCs/>
          <w:sz w:val="28"/>
          <w:szCs w:val="28"/>
        </w:rPr>
        <w:t>загрязнение воздушного бассейна , а также уничтожение</w:t>
      </w:r>
      <w:r w:rsidR="00195F2D" w:rsidRPr="00BC57F1">
        <w:rPr>
          <w:bCs/>
          <w:sz w:val="28"/>
          <w:szCs w:val="28"/>
        </w:rPr>
        <w:t xml:space="preserve"> </w:t>
      </w:r>
      <w:r w:rsidR="005033B7" w:rsidRPr="00BC57F1">
        <w:rPr>
          <w:bCs/>
          <w:sz w:val="28"/>
          <w:szCs w:val="28"/>
        </w:rPr>
        <w:t>древесно-кустарниковой растительности в</w:t>
      </w:r>
      <w:r w:rsidR="00195F2D" w:rsidRPr="00BC57F1">
        <w:rPr>
          <w:bCs/>
          <w:sz w:val="28"/>
          <w:szCs w:val="28"/>
        </w:rPr>
        <w:t xml:space="preserve"> </w:t>
      </w:r>
      <w:r w:rsidR="005033B7" w:rsidRPr="00BC57F1">
        <w:rPr>
          <w:bCs/>
          <w:sz w:val="28"/>
          <w:szCs w:val="28"/>
        </w:rPr>
        <w:t>зоне формирования нарзана, загрязнения</w:t>
      </w:r>
      <w:r w:rsidR="00195F2D" w:rsidRPr="00BC57F1">
        <w:rPr>
          <w:bCs/>
          <w:sz w:val="28"/>
          <w:szCs w:val="28"/>
        </w:rPr>
        <w:t xml:space="preserve"> </w:t>
      </w:r>
      <w:r w:rsidR="005033B7" w:rsidRPr="00BC57F1">
        <w:rPr>
          <w:bCs/>
          <w:sz w:val="28"/>
          <w:szCs w:val="28"/>
        </w:rPr>
        <w:t>водных объектов и почвы.</w:t>
      </w:r>
      <w:r w:rsidR="00195F2D" w:rsidRPr="00236FFF">
        <w:rPr>
          <w:bCs/>
          <w:sz w:val="28"/>
          <w:szCs w:val="28"/>
        </w:rPr>
        <w:t xml:space="preserve"> </w:t>
      </w:r>
    </w:p>
    <w:p w14:paraId="3D44C657" w14:textId="4AF052D6" w:rsidR="00442AA3" w:rsidRPr="00F44622" w:rsidRDefault="005033B7" w:rsidP="00F44622">
      <w:pPr>
        <w:pStyle w:val="22"/>
        <w:spacing w:line="240" w:lineRule="auto"/>
        <w:ind w:left="0"/>
        <w:contextualSpacing/>
        <w:jc w:val="center"/>
        <w:rPr>
          <w:rStyle w:val="20"/>
          <w:rFonts w:ascii="Times New Roman" w:hAnsi="Times New Roman" w:cs="Times New Roman"/>
          <w:i w:val="0"/>
          <w:sz w:val="36"/>
          <w:szCs w:val="36"/>
        </w:rPr>
      </w:pPr>
      <w:bookmarkStart w:id="28" w:name="_Toc92659445"/>
      <w:r w:rsidRPr="00F44622">
        <w:rPr>
          <w:rStyle w:val="20"/>
          <w:rFonts w:ascii="Times New Roman" w:hAnsi="Times New Roman" w:cs="Times New Roman"/>
          <w:i w:val="0"/>
          <w:sz w:val="36"/>
          <w:szCs w:val="36"/>
        </w:rPr>
        <w:t>Заключение</w:t>
      </w:r>
      <w:bookmarkEnd w:id="28"/>
    </w:p>
    <w:p w14:paraId="20A5E65C" w14:textId="77777777" w:rsidR="00F00013" w:rsidRPr="00236FFF" w:rsidRDefault="00F00013" w:rsidP="00F00013">
      <w:pPr>
        <w:pStyle w:val="22"/>
        <w:spacing w:line="240" w:lineRule="auto"/>
        <w:ind w:left="0"/>
        <w:contextualSpacing/>
        <w:jc w:val="both"/>
        <w:rPr>
          <w:sz w:val="28"/>
          <w:szCs w:val="28"/>
        </w:rPr>
      </w:pPr>
    </w:p>
    <w:p w14:paraId="1087F5F8" w14:textId="29FDA8EC" w:rsidR="00877D93" w:rsidRPr="00236FFF" w:rsidRDefault="005033B7" w:rsidP="00F00013">
      <w:pPr>
        <w:pStyle w:val="22"/>
        <w:spacing w:line="240" w:lineRule="auto"/>
        <w:ind w:left="0" w:firstLine="708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Залогом</w:t>
      </w:r>
      <w:r w:rsidR="00195F2D" w:rsidRPr="00236FFF">
        <w:rPr>
          <w:sz w:val="28"/>
          <w:szCs w:val="28"/>
        </w:rPr>
        <w:t xml:space="preserve"> </w:t>
      </w:r>
      <w:r w:rsidR="00877D93" w:rsidRPr="00236FFF">
        <w:rPr>
          <w:sz w:val="28"/>
          <w:szCs w:val="28"/>
        </w:rPr>
        <w:t>устойчивого развития курортно-рекреационных территорий является не что иное, как рациональное природопользование, основанное на достоверной информации о состоянии окружающей среды. В этом случае экологический мониторинг рекреационных ландшафтов является важным звеном в развитии курортной деятельности с учетом экологических условий территории</w:t>
      </w:r>
      <w:proofErr w:type="gramStart"/>
      <w:r w:rsidR="00877D93" w:rsidRPr="00236FFF">
        <w:rPr>
          <w:sz w:val="28"/>
          <w:szCs w:val="28"/>
        </w:rPr>
        <w:t xml:space="preserve"> </w:t>
      </w:r>
      <w:r w:rsidR="00AD4A62" w:rsidRPr="00236FFF">
        <w:rPr>
          <w:sz w:val="28"/>
          <w:szCs w:val="28"/>
        </w:rPr>
        <w:t>.</w:t>
      </w:r>
      <w:proofErr w:type="gramEnd"/>
      <w:r w:rsidR="00877D93" w:rsidRPr="00236FFF">
        <w:rPr>
          <w:sz w:val="28"/>
          <w:szCs w:val="28"/>
        </w:rPr>
        <w:t xml:space="preserve"> </w:t>
      </w:r>
    </w:p>
    <w:p w14:paraId="4AF3EB75" w14:textId="345BB19E" w:rsidR="00877D93" w:rsidRPr="00236FFF" w:rsidRDefault="00877D93" w:rsidP="00E17C99">
      <w:pPr>
        <w:pStyle w:val="2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В связи с тем, что ландшафты рекреационных территорий легко уязвимы и имеют ограниченные возможности, рекреационная деятельность человека неблагоприятным образом сказывается на их структуре и функционировании. Стихийное же и нерациональное использование рекреационных ресурсов в районах интенсивного туристского освоения создает ряд экологических проблем</w:t>
      </w:r>
      <w:r w:rsidR="00AD4A62" w:rsidRPr="00236FFF">
        <w:rPr>
          <w:sz w:val="28"/>
          <w:szCs w:val="28"/>
        </w:rPr>
        <w:t>, рассмотренных в д</w:t>
      </w:r>
      <w:r w:rsidR="00C41797" w:rsidRPr="00236FFF">
        <w:rPr>
          <w:sz w:val="28"/>
          <w:szCs w:val="28"/>
        </w:rPr>
        <w:t>а</w:t>
      </w:r>
      <w:r w:rsidR="00AD4A62" w:rsidRPr="00236FFF">
        <w:rPr>
          <w:sz w:val="28"/>
          <w:szCs w:val="28"/>
        </w:rPr>
        <w:t>нной</w:t>
      </w:r>
      <w:r w:rsidR="00195F2D" w:rsidRPr="00236FFF">
        <w:rPr>
          <w:sz w:val="28"/>
          <w:szCs w:val="28"/>
        </w:rPr>
        <w:t xml:space="preserve"> </w:t>
      </w:r>
      <w:r w:rsidR="00AD4A62" w:rsidRPr="00236FFF">
        <w:rPr>
          <w:sz w:val="28"/>
          <w:szCs w:val="28"/>
        </w:rPr>
        <w:t>работе.</w:t>
      </w:r>
    </w:p>
    <w:p w14:paraId="3ADD3CB4" w14:textId="2E0F8D43" w:rsidR="00877D93" w:rsidRPr="00236FFF" w:rsidRDefault="00877D93" w:rsidP="00E17C99">
      <w:pPr>
        <w:pStyle w:val="2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Экологические последствия рекреационной деятельности человека разнообразны и протекают в нескольких направлениях. </w:t>
      </w:r>
      <w:r w:rsidR="00C41797" w:rsidRPr="00236FFF">
        <w:rPr>
          <w:sz w:val="28"/>
          <w:szCs w:val="28"/>
        </w:rPr>
        <w:t>В</w:t>
      </w:r>
      <w:r w:rsidRPr="00236FFF">
        <w:rPr>
          <w:sz w:val="28"/>
          <w:szCs w:val="28"/>
        </w:rPr>
        <w:t xml:space="preserve"> результате интенсивного развития экологического и лечебного туризма проявляются процессы вытаптывания почв, гибели молодого подроста </w:t>
      </w:r>
      <w:r w:rsidR="00AD4A62" w:rsidRPr="00236FFF">
        <w:rPr>
          <w:sz w:val="28"/>
          <w:szCs w:val="28"/>
        </w:rPr>
        <w:t>растений</w:t>
      </w:r>
      <w:r w:rsidRPr="00236FFF">
        <w:rPr>
          <w:sz w:val="28"/>
          <w:szCs w:val="28"/>
        </w:rPr>
        <w:t xml:space="preserve">, </w:t>
      </w:r>
      <w:proofErr w:type="spellStart"/>
      <w:r w:rsidRPr="00236FFF">
        <w:rPr>
          <w:sz w:val="28"/>
          <w:szCs w:val="28"/>
        </w:rPr>
        <w:t>спрессовании</w:t>
      </w:r>
      <w:proofErr w:type="spellEnd"/>
      <w:r w:rsidRPr="00236FFF">
        <w:rPr>
          <w:sz w:val="28"/>
          <w:szCs w:val="28"/>
        </w:rPr>
        <w:t xml:space="preserve"> листовой подстилки. Все это </w:t>
      </w:r>
      <w:r w:rsidR="00C41797" w:rsidRPr="00236FFF">
        <w:rPr>
          <w:sz w:val="28"/>
          <w:szCs w:val="28"/>
        </w:rPr>
        <w:t>приводит</w:t>
      </w:r>
      <w:r w:rsidR="00195F2D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 xml:space="preserve">к замедлению процессов фотосинтеза, дыхания и транспирации растений, что является причиной снижения прироста растений по высоте, диаметру и запасу, увеличению </w:t>
      </w:r>
      <w:proofErr w:type="spellStart"/>
      <w:r w:rsidRPr="00236FFF">
        <w:rPr>
          <w:sz w:val="28"/>
          <w:szCs w:val="28"/>
        </w:rPr>
        <w:t>фитомассы</w:t>
      </w:r>
      <w:proofErr w:type="spellEnd"/>
      <w:r w:rsidRPr="00236FFF">
        <w:rPr>
          <w:sz w:val="28"/>
          <w:szCs w:val="28"/>
        </w:rPr>
        <w:t>. В результате сложившихся условий наступают процессы антропогенной сукцессии: постепенная замена лесных растений луговыми, а луговых – придорожными и сорными</w:t>
      </w:r>
      <w:proofErr w:type="gramStart"/>
      <w:r w:rsidRPr="00236FFF">
        <w:rPr>
          <w:sz w:val="28"/>
          <w:szCs w:val="28"/>
        </w:rPr>
        <w:t xml:space="preserve"> </w:t>
      </w:r>
      <w:r w:rsidR="00AD4A62" w:rsidRPr="00236FFF">
        <w:rPr>
          <w:sz w:val="28"/>
          <w:szCs w:val="28"/>
        </w:rPr>
        <w:t>.</w:t>
      </w:r>
      <w:proofErr w:type="gramEnd"/>
      <w:r w:rsidR="00195F2D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 xml:space="preserve">К тому же для мест, наиболее часто посещаемых людьми, свойственны мозаичный и пятнистый характер растительности. Увеличение потока туристов приводит и к снижению видового разнообразия флоры и фауны. </w:t>
      </w:r>
    </w:p>
    <w:p w14:paraId="546E8754" w14:textId="1AAD4F2F" w:rsidR="00877D93" w:rsidRPr="00236FFF" w:rsidRDefault="00877D93" w:rsidP="00E17C99">
      <w:pPr>
        <w:pStyle w:val="2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На экологическое и санитарное состояние </w:t>
      </w:r>
      <w:r w:rsidR="00C41797" w:rsidRPr="00236FFF">
        <w:rPr>
          <w:sz w:val="28"/>
          <w:szCs w:val="28"/>
        </w:rPr>
        <w:t>города-курорта</w:t>
      </w:r>
      <w:r w:rsidR="00195F2D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>влияют отходы потребления</w:t>
      </w:r>
      <w:r w:rsidR="00195F2D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>и отходы производства различных предприятий, выбросы автотранспорта</w:t>
      </w:r>
      <w:r w:rsidR="00D8684C" w:rsidRPr="00236FFF">
        <w:rPr>
          <w:sz w:val="28"/>
          <w:szCs w:val="28"/>
        </w:rPr>
        <w:t xml:space="preserve">. </w:t>
      </w:r>
      <w:r w:rsidRPr="00236FFF">
        <w:rPr>
          <w:sz w:val="28"/>
          <w:szCs w:val="28"/>
        </w:rPr>
        <w:t>В результате снижается показатель комфортности отдыха, и соответственно</w:t>
      </w:r>
      <w:r w:rsidR="00D8684C" w:rsidRPr="00236FFF">
        <w:rPr>
          <w:sz w:val="28"/>
          <w:szCs w:val="28"/>
        </w:rPr>
        <w:t xml:space="preserve"> п</w:t>
      </w:r>
      <w:r w:rsidRPr="00236FFF">
        <w:rPr>
          <w:sz w:val="28"/>
          <w:szCs w:val="28"/>
        </w:rPr>
        <w:t xml:space="preserve">оказатель посещаемости </w:t>
      </w:r>
      <w:r w:rsidR="00D8684C" w:rsidRPr="00236FFF">
        <w:rPr>
          <w:sz w:val="28"/>
          <w:szCs w:val="28"/>
        </w:rPr>
        <w:t>нашего города -</w:t>
      </w:r>
      <w:r w:rsidRPr="00236FFF">
        <w:rPr>
          <w:sz w:val="28"/>
          <w:szCs w:val="28"/>
        </w:rPr>
        <w:t xml:space="preserve"> курорта. В результате антропогенного загрязнения курортных территорий </w:t>
      </w:r>
      <w:r w:rsidR="00C41797" w:rsidRPr="00236FFF">
        <w:rPr>
          <w:sz w:val="28"/>
          <w:szCs w:val="28"/>
        </w:rPr>
        <w:t>наступают</w:t>
      </w:r>
      <w:r w:rsidR="00195F2D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 xml:space="preserve">процессы деградации земельных участков, размыв береговой линии, загрязнение источников водоснабжения и т.п. </w:t>
      </w:r>
    </w:p>
    <w:p w14:paraId="2F4A755D" w14:textId="1098440F" w:rsidR="00877D93" w:rsidRPr="00236FFF" w:rsidRDefault="00877D93" w:rsidP="00E17C99">
      <w:pPr>
        <w:pStyle w:val="2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Поэтому сегодня определена проблема противоречия</w:t>
      </w:r>
      <w:r w:rsidR="00195F2D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 xml:space="preserve">между отраслевой структурой экономики и туристско-рекреационной функцией </w:t>
      </w:r>
      <w:r w:rsidR="00C41797" w:rsidRPr="00236FFF">
        <w:rPr>
          <w:sz w:val="28"/>
          <w:szCs w:val="28"/>
        </w:rPr>
        <w:t>города-курорта.</w:t>
      </w:r>
      <w:r w:rsidR="00195F2D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 xml:space="preserve">В </w:t>
      </w:r>
      <w:r w:rsidRPr="00236FFF">
        <w:rPr>
          <w:sz w:val="28"/>
          <w:szCs w:val="28"/>
        </w:rPr>
        <w:lastRenderedPageBreak/>
        <w:t>результате строительства промышленных объектов, не связанных с лечебно-оздоровительными целями, отсутствия всеобъемлющей системы обращения с твердыми коммунальными отходами, применение</w:t>
      </w:r>
      <w:r w:rsidR="00C41797" w:rsidRPr="00236FFF">
        <w:rPr>
          <w:sz w:val="28"/>
          <w:szCs w:val="28"/>
        </w:rPr>
        <w:t xml:space="preserve"> различных</w:t>
      </w:r>
      <w:r w:rsidR="00195F2D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 xml:space="preserve">химических средств </w:t>
      </w:r>
      <w:r w:rsidR="00C41797" w:rsidRPr="00236FFF">
        <w:rPr>
          <w:sz w:val="28"/>
          <w:szCs w:val="28"/>
        </w:rPr>
        <w:t>в быту и производстве</w:t>
      </w:r>
      <w:r w:rsidR="00195F2D" w:rsidRPr="00236FFF">
        <w:rPr>
          <w:sz w:val="28"/>
          <w:szCs w:val="28"/>
        </w:rPr>
        <w:t xml:space="preserve"> </w:t>
      </w:r>
      <w:r w:rsidR="00E17C99" w:rsidRPr="00236FFF">
        <w:rPr>
          <w:sz w:val="28"/>
          <w:szCs w:val="28"/>
        </w:rPr>
        <w:t xml:space="preserve">они </w:t>
      </w:r>
      <w:r w:rsidRPr="00236FFF">
        <w:rPr>
          <w:sz w:val="28"/>
          <w:szCs w:val="28"/>
        </w:rPr>
        <w:t>представляют реальную угрозу загрязнения гидроминеральных богатств город</w:t>
      </w:r>
      <w:r w:rsidR="00E17C99" w:rsidRPr="00236FFF">
        <w:rPr>
          <w:sz w:val="28"/>
          <w:szCs w:val="28"/>
        </w:rPr>
        <w:t>а.</w:t>
      </w:r>
      <w:r w:rsidRPr="00236FFF">
        <w:rPr>
          <w:sz w:val="28"/>
          <w:szCs w:val="28"/>
        </w:rPr>
        <w:t xml:space="preserve"> </w:t>
      </w:r>
    </w:p>
    <w:p w14:paraId="4E457F12" w14:textId="5E25E336" w:rsidR="00877D93" w:rsidRPr="00236FFF" w:rsidRDefault="00877D93" w:rsidP="00E17C99">
      <w:pPr>
        <w:pStyle w:val="2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Рекреационное освоение в регионе также предполагает широкое строительство объектов туристского назначения. В свою очередь, такие объекты также негативно влияет на природную среду</w:t>
      </w:r>
      <w:r w:rsidR="00E17C99" w:rsidRPr="00236FFF">
        <w:rPr>
          <w:sz w:val="28"/>
          <w:szCs w:val="28"/>
        </w:rPr>
        <w:t xml:space="preserve">. </w:t>
      </w:r>
      <w:r w:rsidRPr="00236FFF">
        <w:rPr>
          <w:sz w:val="28"/>
          <w:szCs w:val="28"/>
        </w:rPr>
        <w:t xml:space="preserve">Возведение объектов рекреационного туризма дает толчок к изменению природных свойств грунтов, глубины залегании грунтовых вод, микроклимата, лесистости территории застройки, активизируются экзогенные процессы, происходит сильная </w:t>
      </w:r>
      <w:proofErr w:type="spellStart"/>
      <w:r w:rsidRPr="00236FFF">
        <w:rPr>
          <w:sz w:val="28"/>
          <w:szCs w:val="28"/>
        </w:rPr>
        <w:t>аридизация</w:t>
      </w:r>
      <w:proofErr w:type="spellEnd"/>
      <w:r w:rsidRPr="00236FFF">
        <w:rPr>
          <w:sz w:val="28"/>
          <w:szCs w:val="28"/>
        </w:rPr>
        <w:t xml:space="preserve"> смежных ландшафто</w:t>
      </w:r>
      <w:r w:rsidR="00E17C99" w:rsidRPr="00236FFF">
        <w:rPr>
          <w:sz w:val="28"/>
          <w:szCs w:val="28"/>
        </w:rPr>
        <w:t xml:space="preserve">в. </w:t>
      </w:r>
      <w:r w:rsidRPr="00236FFF">
        <w:rPr>
          <w:sz w:val="28"/>
          <w:szCs w:val="28"/>
        </w:rPr>
        <w:t xml:space="preserve">В сравнении с научно-познавательным туризмом, рекреационный туризм, для которого необходимы крупные гостиничные комплексы, спортивные сооружения, наносит гораздо больший ущерб природной среде. </w:t>
      </w:r>
    </w:p>
    <w:p w14:paraId="5B28AC28" w14:textId="5941AAAD" w:rsidR="00877D93" w:rsidRPr="00236FFF" w:rsidRDefault="00E17C99" w:rsidP="00E17C99">
      <w:pPr>
        <w:pStyle w:val="2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Таким</w:t>
      </w:r>
      <w:r w:rsidR="00195F2D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>образом,</w:t>
      </w:r>
      <w:r w:rsidR="00877D93" w:rsidRPr="00236FFF">
        <w:rPr>
          <w:sz w:val="28"/>
          <w:szCs w:val="28"/>
        </w:rPr>
        <w:t xml:space="preserve"> степень и характер воздействия антропогенной деятельности на курортно-рекреационные ландшафты</w:t>
      </w:r>
      <w:r w:rsidR="00D8684C" w:rsidRPr="00236FFF">
        <w:rPr>
          <w:sz w:val="28"/>
          <w:szCs w:val="28"/>
        </w:rPr>
        <w:t xml:space="preserve"> города Кисловодска</w:t>
      </w:r>
      <w:r w:rsidR="00877D93" w:rsidRPr="00236FFF">
        <w:rPr>
          <w:sz w:val="28"/>
          <w:szCs w:val="28"/>
        </w:rPr>
        <w:t xml:space="preserve"> зависят от </w:t>
      </w:r>
      <w:proofErr w:type="gramStart"/>
      <w:r w:rsidR="00877D93" w:rsidRPr="00236FFF">
        <w:rPr>
          <w:sz w:val="28"/>
          <w:szCs w:val="28"/>
        </w:rPr>
        <w:t>факторов</w:t>
      </w:r>
      <w:proofErr w:type="gramEnd"/>
      <w:r w:rsidR="00D8684C" w:rsidRPr="00236FFF">
        <w:rPr>
          <w:sz w:val="28"/>
          <w:szCs w:val="28"/>
        </w:rPr>
        <w:t xml:space="preserve"> которые</w:t>
      </w:r>
      <w:r w:rsidR="00195F2D" w:rsidRPr="00236FFF">
        <w:rPr>
          <w:sz w:val="28"/>
          <w:szCs w:val="28"/>
        </w:rPr>
        <w:t xml:space="preserve"> </w:t>
      </w:r>
      <w:r w:rsidR="00D8684C" w:rsidRPr="00236FFF">
        <w:rPr>
          <w:sz w:val="28"/>
          <w:szCs w:val="28"/>
        </w:rPr>
        <w:t>были изложены</w:t>
      </w:r>
      <w:r w:rsidR="00195F2D" w:rsidRPr="00236FFF">
        <w:rPr>
          <w:sz w:val="28"/>
          <w:szCs w:val="28"/>
        </w:rPr>
        <w:t xml:space="preserve"> </w:t>
      </w:r>
      <w:r w:rsidR="00D8684C" w:rsidRPr="00236FFF">
        <w:rPr>
          <w:sz w:val="28"/>
          <w:szCs w:val="28"/>
        </w:rPr>
        <w:t>выше.</w:t>
      </w:r>
    </w:p>
    <w:p w14:paraId="42615379" w14:textId="0D512766" w:rsidR="00877D93" w:rsidRPr="00236FFF" w:rsidRDefault="00877D93" w:rsidP="00E17C9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FFF">
        <w:rPr>
          <w:rFonts w:ascii="Times New Roman" w:hAnsi="Times New Roman" w:cs="Times New Roman"/>
          <w:sz w:val="28"/>
          <w:szCs w:val="28"/>
        </w:rPr>
        <w:t xml:space="preserve">Неразрывность и уникальность курортно-рекреационной системы </w:t>
      </w:r>
      <w:r w:rsidR="00D8684C" w:rsidRPr="00236FFF">
        <w:rPr>
          <w:rFonts w:ascii="Times New Roman" w:hAnsi="Times New Roman" w:cs="Times New Roman"/>
          <w:sz w:val="28"/>
          <w:szCs w:val="28"/>
        </w:rPr>
        <w:t>города-курорта Кисловодска</w:t>
      </w:r>
      <w:r w:rsidR="00195F2D" w:rsidRPr="00236FFF">
        <w:rPr>
          <w:rFonts w:ascii="Times New Roman" w:hAnsi="Times New Roman" w:cs="Times New Roman"/>
          <w:sz w:val="28"/>
          <w:szCs w:val="28"/>
        </w:rPr>
        <w:t xml:space="preserve"> </w:t>
      </w:r>
      <w:r w:rsidRPr="00236FFF">
        <w:rPr>
          <w:rFonts w:ascii="Times New Roman" w:hAnsi="Times New Roman" w:cs="Times New Roman"/>
          <w:sz w:val="28"/>
          <w:szCs w:val="28"/>
        </w:rPr>
        <w:t xml:space="preserve">и необходимость разумного взаимодействия человека и природы актуализирует вопрос </w:t>
      </w:r>
      <w:r w:rsidR="00D8684C" w:rsidRPr="00236FFF">
        <w:rPr>
          <w:rFonts w:ascii="Times New Roman" w:hAnsi="Times New Roman" w:cs="Times New Roman"/>
          <w:sz w:val="28"/>
          <w:szCs w:val="28"/>
        </w:rPr>
        <w:t>об</w:t>
      </w:r>
      <w:r w:rsidR="00195F2D" w:rsidRPr="00236FFF">
        <w:rPr>
          <w:rFonts w:ascii="Times New Roman" w:hAnsi="Times New Roman" w:cs="Times New Roman"/>
          <w:sz w:val="28"/>
          <w:szCs w:val="28"/>
        </w:rPr>
        <w:t xml:space="preserve"> </w:t>
      </w:r>
      <w:r w:rsidR="00D8684C" w:rsidRPr="00236FFF">
        <w:rPr>
          <w:rFonts w:ascii="Times New Roman" w:hAnsi="Times New Roman" w:cs="Times New Roman"/>
          <w:sz w:val="28"/>
          <w:szCs w:val="28"/>
        </w:rPr>
        <w:t>активном участи</w:t>
      </w:r>
      <w:r w:rsidR="00AD4A62" w:rsidRPr="00236FFF">
        <w:rPr>
          <w:rFonts w:ascii="Times New Roman" w:hAnsi="Times New Roman" w:cs="Times New Roman"/>
          <w:sz w:val="28"/>
          <w:szCs w:val="28"/>
        </w:rPr>
        <w:t>и</w:t>
      </w:r>
      <w:r w:rsidR="00195F2D" w:rsidRPr="00236FFF">
        <w:rPr>
          <w:rFonts w:ascii="Times New Roman" w:hAnsi="Times New Roman" w:cs="Times New Roman"/>
          <w:sz w:val="28"/>
          <w:szCs w:val="28"/>
        </w:rPr>
        <w:t xml:space="preserve"> </w:t>
      </w:r>
      <w:r w:rsidR="00D8684C" w:rsidRPr="00236FFF">
        <w:rPr>
          <w:rFonts w:ascii="Times New Roman" w:hAnsi="Times New Roman" w:cs="Times New Roman"/>
          <w:sz w:val="28"/>
          <w:szCs w:val="28"/>
        </w:rPr>
        <w:t>молодежи в</w:t>
      </w:r>
      <w:r w:rsidR="00195F2D" w:rsidRPr="00236FFF">
        <w:rPr>
          <w:rFonts w:ascii="Times New Roman" w:hAnsi="Times New Roman" w:cs="Times New Roman"/>
          <w:sz w:val="28"/>
          <w:szCs w:val="28"/>
        </w:rPr>
        <w:t xml:space="preserve"> </w:t>
      </w:r>
      <w:r w:rsidR="00D8684C" w:rsidRPr="00236FFF">
        <w:rPr>
          <w:rFonts w:ascii="Times New Roman" w:hAnsi="Times New Roman" w:cs="Times New Roman"/>
          <w:sz w:val="28"/>
          <w:szCs w:val="28"/>
        </w:rPr>
        <w:t>сохранении и</w:t>
      </w:r>
      <w:r w:rsidR="00195F2D" w:rsidRPr="00236FFF">
        <w:rPr>
          <w:rFonts w:ascii="Times New Roman" w:hAnsi="Times New Roman" w:cs="Times New Roman"/>
          <w:sz w:val="28"/>
          <w:szCs w:val="28"/>
        </w:rPr>
        <w:t xml:space="preserve"> </w:t>
      </w:r>
      <w:r w:rsidR="00D8684C" w:rsidRPr="00236FFF">
        <w:rPr>
          <w:rFonts w:ascii="Times New Roman" w:hAnsi="Times New Roman" w:cs="Times New Roman"/>
          <w:sz w:val="28"/>
          <w:szCs w:val="28"/>
        </w:rPr>
        <w:t>восстановлении</w:t>
      </w:r>
      <w:r w:rsidR="00195F2D" w:rsidRPr="00236FFF">
        <w:rPr>
          <w:rFonts w:ascii="Times New Roman" w:hAnsi="Times New Roman" w:cs="Times New Roman"/>
          <w:sz w:val="28"/>
          <w:szCs w:val="28"/>
        </w:rPr>
        <w:t xml:space="preserve"> </w:t>
      </w:r>
      <w:r w:rsidR="00D8684C" w:rsidRPr="00236FFF">
        <w:rPr>
          <w:rFonts w:ascii="Times New Roman" w:hAnsi="Times New Roman" w:cs="Times New Roman"/>
          <w:sz w:val="28"/>
          <w:szCs w:val="28"/>
        </w:rPr>
        <w:t>природной среды</w:t>
      </w:r>
      <w:r w:rsidR="00195F2D" w:rsidRPr="00236FFF">
        <w:rPr>
          <w:rFonts w:ascii="Times New Roman" w:hAnsi="Times New Roman" w:cs="Times New Roman"/>
          <w:sz w:val="28"/>
          <w:szCs w:val="28"/>
        </w:rPr>
        <w:t xml:space="preserve"> </w:t>
      </w:r>
      <w:r w:rsidR="00AD4A62" w:rsidRPr="00236FFF">
        <w:rPr>
          <w:rFonts w:ascii="Times New Roman" w:hAnsi="Times New Roman" w:cs="Times New Roman"/>
          <w:sz w:val="28"/>
          <w:szCs w:val="28"/>
        </w:rPr>
        <w:t>нашего города.</w:t>
      </w:r>
    </w:p>
    <w:p w14:paraId="2ACC13BD" w14:textId="606BE13D" w:rsidR="00877D93" w:rsidRPr="00236FFF" w:rsidRDefault="00877D93" w:rsidP="00AF6676">
      <w:pPr>
        <w:pStyle w:val="2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В связи с тем, что курортно-рекреационные районы испытывают на себе постоянно нарастающий антропогенный пресс, изучение специфики и особенностей конкретного курортного региона является одним из направлений современных научных исследований. Информационной основой для рационального использования и охраны природных лечебных ресурсов, управленческой и производственной деятельности является система мониторинга за состоянием природно-ресурсного потенциала курортов и лечебно-оздоровительных местностей</w:t>
      </w:r>
      <w:r w:rsidR="00AD4A62" w:rsidRPr="00236FFF">
        <w:rPr>
          <w:sz w:val="28"/>
          <w:szCs w:val="28"/>
        </w:rPr>
        <w:t xml:space="preserve">, в </w:t>
      </w:r>
      <w:r w:rsidR="00E17C99" w:rsidRPr="00236FFF">
        <w:rPr>
          <w:sz w:val="28"/>
          <w:szCs w:val="28"/>
        </w:rPr>
        <w:t>котором мы</w:t>
      </w:r>
      <w:r w:rsidR="00AD4A62" w:rsidRPr="00236FFF">
        <w:rPr>
          <w:sz w:val="28"/>
          <w:szCs w:val="28"/>
        </w:rPr>
        <w:t xml:space="preserve"> </w:t>
      </w:r>
      <w:r w:rsidR="00E17C99" w:rsidRPr="00236FFF">
        <w:rPr>
          <w:sz w:val="28"/>
          <w:szCs w:val="28"/>
        </w:rPr>
        <w:t>принимаем посильное</w:t>
      </w:r>
      <w:r w:rsidR="00AD4A62" w:rsidRPr="00236FFF">
        <w:rPr>
          <w:sz w:val="28"/>
          <w:szCs w:val="28"/>
        </w:rPr>
        <w:t xml:space="preserve"> участие.</w:t>
      </w:r>
    </w:p>
    <w:p w14:paraId="5E59B769" w14:textId="77777777" w:rsidR="00956EE5" w:rsidRPr="00236FFF" w:rsidRDefault="00956EE5" w:rsidP="00AF6676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Для построения эколого-правовой модели устойчивого развития города-курорта Кисловодска необходимо понимать, что размещение архитектуры региона</w:t>
      </w:r>
      <w:proofErr w:type="gramStart"/>
      <w:r w:rsidRPr="00236FFF">
        <w:rPr>
          <w:sz w:val="28"/>
          <w:szCs w:val="28"/>
        </w:rPr>
        <w:t>.</w:t>
      </w:r>
      <w:proofErr w:type="gramEnd"/>
      <w:r w:rsidRPr="00236FFF">
        <w:rPr>
          <w:sz w:val="28"/>
          <w:szCs w:val="28"/>
        </w:rPr>
        <w:t xml:space="preserve"> </w:t>
      </w:r>
      <w:proofErr w:type="gramStart"/>
      <w:r w:rsidRPr="00236FFF">
        <w:rPr>
          <w:sz w:val="28"/>
          <w:szCs w:val="28"/>
        </w:rPr>
        <w:t>а</w:t>
      </w:r>
      <w:proofErr w:type="gramEnd"/>
      <w:r w:rsidRPr="00236FFF">
        <w:rPr>
          <w:sz w:val="28"/>
          <w:szCs w:val="28"/>
        </w:rPr>
        <w:t xml:space="preserve"> также пользование природных ресурсов подчинено удовлетворению потребности населения страны в оздоровительно-рекреационных ресурсах. </w:t>
      </w:r>
    </w:p>
    <w:p w14:paraId="78CA7C23" w14:textId="77777777" w:rsidR="00AF6676" w:rsidRPr="00236FFF" w:rsidRDefault="00956EE5" w:rsidP="00AF6676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Для решения сложившихся проблем в особо охраняемом эколого-курортном регионе, и в частности в Кисловодске, также необходимо содействие развитию гражданского общества как выразителя права населения на благоприятную окружающую среду. В связи с этим, мы считаем, что необходимы: усовершенствование законодательных и организационных условий для непосредственного участия граждан в принятии и реализации экологически значимых решений, в том числе через опросы общественного мнения, общественные слушания, общественные экспертизы и референдумы; обеспечение приоритета законных экологических интересов граждан перед интересами структур бизнеса и органов власти; поддержка общественных экологических движений и благотворительной деятельности; создание </w:t>
      </w:r>
      <w:r w:rsidRPr="00236FFF">
        <w:rPr>
          <w:sz w:val="28"/>
          <w:szCs w:val="28"/>
        </w:rPr>
        <w:lastRenderedPageBreak/>
        <w:t>законодательных и организационных условий для развития общественного экологического контроля, в том числе общественных инспекций</w:t>
      </w:r>
    </w:p>
    <w:p w14:paraId="06441EDD" w14:textId="776C2E7E" w:rsidR="00956EE5" w:rsidRPr="00236FFF" w:rsidRDefault="00956EE5" w:rsidP="00AF6676">
      <w:pPr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В настоящее время для оценки качества окружающей среды широко применяются физик</w:t>
      </w:r>
      <w:proofErr w:type="gramStart"/>
      <w:r w:rsidRPr="00236FFF">
        <w:rPr>
          <w:sz w:val="28"/>
          <w:szCs w:val="28"/>
        </w:rPr>
        <w:t>о-</w:t>
      </w:r>
      <w:proofErr w:type="gramEnd"/>
      <w:r w:rsidRPr="00236FFF">
        <w:rPr>
          <w:sz w:val="28"/>
          <w:szCs w:val="28"/>
        </w:rPr>
        <w:t xml:space="preserve"> и химико-аналитические методы, несомненно имеющие свои преимущества. Однако при разнонаправленном воздействии на экосистемы (промышленность, транспорт, рекреация, сель</w:t>
      </w:r>
      <w:r w:rsidRPr="00236FFF">
        <w:rPr>
          <w:sz w:val="28"/>
          <w:szCs w:val="28"/>
        </w:rPr>
        <w:softHyphen/>
        <w:t>ское хозяйство и т.п.) их применение становится неэффективным. Это связано с тем, что тради</w:t>
      </w:r>
      <w:r w:rsidRPr="00236FFF">
        <w:rPr>
          <w:sz w:val="28"/>
          <w:szCs w:val="28"/>
        </w:rPr>
        <w:softHyphen/>
        <w:t>ционные методы не дают прямого ответа о качестве природной среды и пригодности ее для обитания живых организмов, т.к. результирующий отклик биологической системы на комбини</w:t>
      </w:r>
      <w:r w:rsidRPr="00236FFF">
        <w:rPr>
          <w:sz w:val="28"/>
          <w:szCs w:val="28"/>
        </w:rPr>
        <w:softHyphen/>
        <w:t>рованное воздействие нельзя предвидеть исходя только из информации об эффектах отдельно</w:t>
      </w:r>
      <w:r w:rsidRPr="00236FFF">
        <w:rPr>
          <w:sz w:val="28"/>
          <w:szCs w:val="28"/>
        </w:rPr>
        <w:softHyphen/>
        <w:t xml:space="preserve">го действия агентов </w:t>
      </w:r>
    </w:p>
    <w:p w14:paraId="7E60C82B" w14:textId="61426124" w:rsidR="00956EE5" w:rsidRPr="00236FFF" w:rsidRDefault="00956EE5" w:rsidP="00AF6676">
      <w:pPr>
        <w:pStyle w:val="11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Совместное же действие стрессоров можно выявить при наблюдении непосредственного воздействия негативных факторов на живые организмы, что является главной задачей экологи</w:t>
      </w:r>
      <w:r w:rsidRPr="00236FFF">
        <w:rPr>
          <w:sz w:val="28"/>
          <w:szCs w:val="28"/>
        </w:rPr>
        <w:softHyphen/>
        <w:t xml:space="preserve">ческих </w:t>
      </w:r>
      <w:r w:rsidR="00617FBF" w:rsidRPr="00236FFF">
        <w:rPr>
          <w:sz w:val="28"/>
          <w:szCs w:val="28"/>
        </w:rPr>
        <w:t>исследований.</w:t>
      </w:r>
    </w:p>
    <w:p w14:paraId="61EC0930" w14:textId="1159338D" w:rsidR="00956EE5" w:rsidRPr="00236FFF" w:rsidRDefault="00956EE5" w:rsidP="00AF6676">
      <w:pPr>
        <w:pStyle w:val="11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На наш взгляд, наиболее комплексную картину о состоянии окружающей среды могут дать биоиндикационные методы мониторинга. Для подтверждения данной гипотезы мы планируем проведение</w:t>
      </w:r>
      <w:r w:rsidR="00195F2D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>индикации состояния территории города-курорта Кисловодск с помощью растительных организмов.</w:t>
      </w:r>
    </w:p>
    <w:p w14:paraId="5CD39236" w14:textId="3D760B72" w:rsidR="00010625" w:rsidRPr="00236FFF" w:rsidRDefault="00E17C99" w:rsidP="00010625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6FFF">
        <w:rPr>
          <w:sz w:val="28"/>
          <w:szCs w:val="28"/>
        </w:rPr>
        <w:t>Счита</w:t>
      </w:r>
      <w:r w:rsidR="00010625" w:rsidRPr="00236FFF">
        <w:rPr>
          <w:sz w:val="28"/>
          <w:szCs w:val="28"/>
        </w:rPr>
        <w:t>ем</w:t>
      </w:r>
      <w:r w:rsidR="00195F2D" w:rsidRPr="00236FFF">
        <w:rPr>
          <w:sz w:val="28"/>
          <w:szCs w:val="28"/>
        </w:rPr>
        <w:t xml:space="preserve"> </w:t>
      </w:r>
      <w:r w:rsidRPr="00236FFF">
        <w:rPr>
          <w:sz w:val="28"/>
          <w:szCs w:val="28"/>
        </w:rPr>
        <w:t xml:space="preserve">целесообразным создание лаборатории экологического мониторинга, ведущей </w:t>
      </w:r>
      <w:proofErr w:type="spellStart"/>
      <w:r w:rsidRPr="00236FFF">
        <w:rPr>
          <w:sz w:val="28"/>
          <w:szCs w:val="28"/>
        </w:rPr>
        <w:t>фитоиндикационные</w:t>
      </w:r>
      <w:proofErr w:type="spellEnd"/>
      <w:r w:rsidRPr="00236FFF">
        <w:rPr>
          <w:sz w:val="28"/>
          <w:szCs w:val="28"/>
        </w:rPr>
        <w:t xml:space="preserve"> и физико-химические наблюдения за состоянием </w:t>
      </w:r>
      <w:r w:rsidR="00010625" w:rsidRPr="00236FFF">
        <w:rPr>
          <w:sz w:val="28"/>
          <w:szCs w:val="28"/>
        </w:rPr>
        <w:t>природной</w:t>
      </w:r>
      <w:r w:rsidR="00195F2D" w:rsidRPr="00236FFF">
        <w:rPr>
          <w:sz w:val="28"/>
          <w:szCs w:val="28"/>
        </w:rPr>
        <w:t xml:space="preserve"> </w:t>
      </w:r>
      <w:r w:rsidR="00010625" w:rsidRPr="00236FFF">
        <w:rPr>
          <w:sz w:val="28"/>
          <w:szCs w:val="28"/>
        </w:rPr>
        <w:t xml:space="preserve">среды </w:t>
      </w:r>
      <w:r w:rsidRPr="00236FFF">
        <w:rPr>
          <w:sz w:val="28"/>
          <w:szCs w:val="28"/>
        </w:rPr>
        <w:t xml:space="preserve">города-курорта Кисловодска. </w:t>
      </w:r>
      <w:r w:rsidR="00010625" w:rsidRPr="00236FFF">
        <w:rPr>
          <w:color w:val="333333"/>
          <w:sz w:val="28"/>
          <w:szCs w:val="28"/>
        </w:rPr>
        <w:t xml:space="preserve">До недавнего времени важнейшими загрязнителями считались главным </w:t>
      </w:r>
      <w:r w:rsidR="00010625" w:rsidRPr="00236FFF">
        <w:rPr>
          <w:sz w:val="28"/>
          <w:szCs w:val="28"/>
        </w:rPr>
        <w:t xml:space="preserve">образом пыль, угарный и углекислый газы, окислы серы, азота, углеводороды, соединения фосфора, калия, синтетические органические вещества, радиоактивные изотопы. Тяжелые металлы и их соединения не считались приоритетными загрязнителями. Однако, начиная с 1960-х годов, интерес к этому виду </w:t>
      </w:r>
      <w:proofErr w:type="spellStart"/>
      <w:r w:rsidR="00010625" w:rsidRPr="00236FFF">
        <w:rPr>
          <w:sz w:val="28"/>
          <w:szCs w:val="28"/>
        </w:rPr>
        <w:t>поллютантов</w:t>
      </w:r>
      <w:proofErr w:type="spellEnd"/>
      <w:r w:rsidR="00010625" w:rsidRPr="00236FFF">
        <w:rPr>
          <w:sz w:val="28"/>
          <w:szCs w:val="28"/>
        </w:rPr>
        <w:t xml:space="preserve"> окружающей среды заметно повысился.</w:t>
      </w:r>
    </w:p>
    <w:p w14:paraId="457D1017" w14:textId="0B399782" w:rsidR="00E17C99" w:rsidRPr="00236FFF" w:rsidRDefault="00010625" w:rsidP="00010625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Как отмечается в многочисленных работах по экологии тяжелых металлов, все они обладают одним общим свойством - они могут быть биологически активными. Накопление тяжелых металлов в верхних горизонтах почвы приводит к тому, что они длительное время оказывают токсические эффекты на все группы организмов, населяющих почву и произрастающих на ее поверхности. Вследствие этого, попадая в результате антропогенной деятельности в окружающую среду, они включаются в той или иной степени в биологический круговорот, и при определенных биогеохимических условиях и концентрациях начинают оказывать токсическое действие на живые организмы. Токсические и химические свойства тяжелых металлов - точнее их </w:t>
      </w:r>
      <w:proofErr w:type="spellStart"/>
      <w:r w:rsidRPr="00236FFF">
        <w:rPr>
          <w:sz w:val="28"/>
          <w:szCs w:val="28"/>
        </w:rPr>
        <w:t>куммулятивное</w:t>
      </w:r>
      <w:proofErr w:type="spellEnd"/>
      <w:r w:rsidRPr="00236FFF">
        <w:rPr>
          <w:sz w:val="28"/>
          <w:szCs w:val="28"/>
        </w:rPr>
        <w:t xml:space="preserve"> воздействие - представляет очень серьезную опасность, что привело к принципиальной переоценке значимости в системах экологической оценки относительно других видов загрязнителей. Именно поэтому нами проведен анализ минерального состава почв на выбранных участках города.</w:t>
      </w:r>
    </w:p>
    <w:p w14:paraId="2C420990" w14:textId="3B76044F" w:rsidR="004F1581" w:rsidRPr="00236FFF" w:rsidRDefault="00E17C99" w:rsidP="00010625">
      <w:pPr>
        <w:tabs>
          <w:tab w:val="left" w:pos="851"/>
          <w:tab w:val="left" w:pos="1276"/>
        </w:tabs>
        <w:ind w:firstLine="709"/>
        <w:contextualSpacing/>
        <w:jc w:val="both"/>
        <w:rPr>
          <w:sz w:val="28"/>
          <w:szCs w:val="28"/>
        </w:rPr>
      </w:pPr>
      <w:r w:rsidRPr="00236FFF">
        <w:rPr>
          <w:sz w:val="28"/>
          <w:szCs w:val="28"/>
        </w:rPr>
        <w:t xml:space="preserve">Таким образом, использование в комплексе методов физико-химического анализа и </w:t>
      </w:r>
      <w:proofErr w:type="spellStart"/>
      <w:r w:rsidRPr="00236FFF">
        <w:rPr>
          <w:sz w:val="28"/>
          <w:szCs w:val="28"/>
        </w:rPr>
        <w:t>биодиагностики</w:t>
      </w:r>
      <w:proofErr w:type="spellEnd"/>
      <w:r w:rsidRPr="00236FFF">
        <w:rPr>
          <w:sz w:val="28"/>
          <w:szCs w:val="28"/>
        </w:rPr>
        <w:t xml:space="preserve"> на территории курортного региона дает необходимую для сбалансированного развития постоянно обновляемую информацию о состоянии окружающей природной среды. Это обстоятельство особенно важно для эффективного функционирования всей системы </w:t>
      </w:r>
      <w:r w:rsidRPr="00236FFF">
        <w:rPr>
          <w:sz w:val="28"/>
          <w:szCs w:val="28"/>
        </w:rPr>
        <w:lastRenderedPageBreak/>
        <w:t xml:space="preserve">экологического мониторинга отдельно взятого города-курорта и является основанием для разработки политики рационального природопользования и устойчивого развития всего региона Кавказских Минеральных Вод. </w:t>
      </w:r>
    </w:p>
    <w:p w14:paraId="7C75A510" w14:textId="731EDE75" w:rsidR="00A20E65" w:rsidRPr="0055490A" w:rsidRDefault="0055490A" w:rsidP="0055490A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bookmarkStart w:id="29" w:name="_Toc92659446"/>
      <w:r w:rsidR="00A20E65" w:rsidRPr="0055490A">
        <w:rPr>
          <w:b/>
          <w:sz w:val="28"/>
          <w:szCs w:val="28"/>
        </w:rPr>
        <w:lastRenderedPageBreak/>
        <w:t>Литература:</w:t>
      </w:r>
      <w:bookmarkEnd w:id="29"/>
    </w:p>
    <w:p w14:paraId="675A6B1D" w14:textId="7665A00F" w:rsidR="00832B4E" w:rsidRPr="008A4D51" w:rsidRDefault="00832B4E" w:rsidP="0055490A">
      <w:pPr>
        <w:pStyle w:val="ad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31861-2012. Вода. Общие требования к отбору проб. –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2014–01–01. – М.: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2013. – 32 с.</w:t>
      </w:r>
    </w:p>
    <w:p w14:paraId="0DF03100" w14:textId="76FB81C0" w:rsidR="00CE3998" w:rsidRPr="008A4D51" w:rsidRDefault="00832B4E" w:rsidP="0055490A">
      <w:pPr>
        <w:pStyle w:val="ad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Антыков</w:t>
      </w:r>
      <w:proofErr w:type="spellEnd"/>
      <w:r>
        <w:rPr>
          <w:sz w:val="28"/>
          <w:szCs w:val="28"/>
        </w:rPr>
        <w:t xml:space="preserve">, А. Почвы Ставрополья и их плодородие / А. </w:t>
      </w:r>
      <w:proofErr w:type="spellStart"/>
      <w:r>
        <w:rPr>
          <w:sz w:val="28"/>
          <w:szCs w:val="28"/>
        </w:rPr>
        <w:t>Антыков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Стомарев</w:t>
      </w:r>
      <w:proofErr w:type="spellEnd"/>
      <w:r>
        <w:rPr>
          <w:sz w:val="28"/>
          <w:szCs w:val="28"/>
        </w:rPr>
        <w:t>. – Ставрополь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Ставроп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книж</w:t>
      </w:r>
      <w:proofErr w:type="spellEnd"/>
      <w:r>
        <w:rPr>
          <w:sz w:val="28"/>
          <w:szCs w:val="28"/>
        </w:rPr>
        <w:t xml:space="preserve">. изд-во, 1970. – 416 с. </w:t>
      </w:r>
    </w:p>
    <w:p w14:paraId="15AB75AC" w14:textId="4BEAA545" w:rsidR="00CE3998" w:rsidRPr="002F4F80" w:rsidRDefault="009654D3" w:rsidP="0055490A">
      <w:pPr>
        <w:pStyle w:val="ad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firstLine="851"/>
        <w:jc w:val="both"/>
        <w:rPr>
          <w:color w:val="000000"/>
          <w:sz w:val="28"/>
          <w:szCs w:val="28"/>
        </w:rPr>
      </w:pPr>
      <w:r w:rsidRPr="002F4F80">
        <w:rPr>
          <w:color w:val="000000"/>
          <w:sz w:val="28"/>
          <w:szCs w:val="28"/>
        </w:rPr>
        <w:t>Алексеев С.В., Груздева Н.В., Муравьев А.Г., Гущина Э.В. Практикум по экологии:</w:t>
      </w:r>
      <w:r w:rsidR="00236FFF">
        <w:rPr>
          <w:color w:val="000000"/>
          <w:sz w:val="28"/>
          <w:szCs w:val="28"/>
        </w:rPr>
        <w:t xml:space="preserve"> </w:t>
      </w:r>
      <w:r w:rsidRPr="002F4F80">
        <w:rPr>
          <w:color w:val="000000"/>
          <w:sz w:val="28"/>
          <w:szCs w:val="28"/>
        </w:rPr>
        <w:t>учебное пособие/Под редакцией</w:t>
      </w:r>
      <w:r w:rsidR="00195F2D">
        <w:rPr>
          <w:color w:val="000000"/>
          <w:sz w:val="28"/>
          <w:szCs w:val="28"/>
        </w:rPr>
        <w:t xml:space="preserve"> </w:t>
      </w:r>
      <w:r w:rsidRPr="002F4F80">
        <w:rPr>
          <w:color w:val="000000"/>
          <w:sz w:val="28"/>
          <w:szCs w:val="28"/>
        </w:rPr>
        <w:t>С.В. Алексеева.-М.: АО МДС,1996.-192 с.</w:t>
      </w:r>
      <w:r w:rsidR="00CE3998" w:rsidRPr="002F4F80">
        <w:rPr>
          <w:color w:val="000000"/>
          <w:sz w:val="28"/>
          <w:szCs w:val="28"/>
        </w:rPr>
        <w:t xml:space="preserve"> </w:t>
      </w:r>
    </w:p>
    <w:p w14:paraId="42116058" w14:textId="04FA22BF" w:rsidR="009654D3" w:rsidRPr="002F4F80" w:rsidRDefault="00CE3998" w:rsidP="0055490A">
      <w:pPr>
        <w:pStyle w:val="ad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firstLine="851"/>
        <w:jc w:val="both"/>
        <w:rPr>
          <w:color w:val="000000"/>
          <w:sz w:val="28"/>
          <w:szCs w:val="28"/>
        </w:rPr>
      </w:pPr>
      <w:r w:rsidRPr="002F4F80">
        <w:rPr>
          <w:sz w:val="28"/>
          <w:szCs w:val="28"/>
        </w:rPr>
        <w:t>Бабина, Е.Н. Загрязнение атмосферного воздуха в Ставропольском крае/ Е.Н. Бабина //Проблемы региональной экологии. - 2006. - № 5. - С. 85-87</w:t>
      </w:r>
    </w:p>
    <w:p w14:paraId="3B8DDDEC" w14:textId="77777777" w:rsidR="003F6294" w:rsidRPr="002F4F80" w:rsidRDefault="003F689B" w:rsidP="0055490A">
      <w:pPr>
        <w:pStyle w:val="ad"/>
        <w:numPr>
          <w:ilvl w:val="0"/>
          <w:numId w:val="1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proofErr w:type="spellStart"/>
      <w:r w:rsidRPr="002F4F80">
        <w:rPr>
          <w:sz w:val="28"/>
          <w:szCs w:val="28"/>
        </w:rPr>
        <w:t>Бадахова</w:t>
      </w:r>
      <w:proofErr w:type="spellEnd"/>
      <w:r w:rsidRPr="002F4F80">
        <w:rPr>
          <w:sz w:val="28"/>
          <w:szCs w:val="28"/>
        </w:rPr>
        <w:t xml:space="preserve"> Г. Х., </w:t>
      </w:r>
      <w:proofErr w:type="spellStart"/>
      <w:r w:rsidRPr="002F4F80">
        <w:rPr>
          <w:sz w:val="28"/>
          <w:szCs w:val="28"/>
        </w:rPr>
        <w:t>Кнутос</w:t>
      </w:r>
      <w:proofErr w:type="spellEnd"/>
      <w:r w:rsidRPr="002F4F80">
        <w:rPr>
          <w:sz w:val="28"/>
          <w:szCs w:val="28"/>
        </w:rPr>
        <w:t xml:space="preserve"> А. В. Ставропольский край: современные климатические усло</w:t>
      </w:r>
      <w:r w:rsidRPr="002F4F80">
        <w:rPr>
          <w:sz w:val="28"/>
          <w:szCs w:val="28"/>
        </w:rPr>
        <w:softHyphen/>
        <w:t>вия. Ставрополь: ГУП СК «Краевые сети связи», 2007. 272 с.</w:t>
      </w:r>
      <w:r w:rsidR="00FF2147" w:rsidRPr="002F4F80">
        <w:rPr>
          <w:color w:val="000000"/>
          <w:sz w:val="28"/>
          <w:szCs w:val="28"/>
        </w:rPr>
        <w:t xml:space="preserve"> </w:t>
      </w:r>
    </w:p>
    <w:p w14:paraId="528A3A18" w14:textId="3B5B598F" w:rsidR="00B45E6D" w:rsidRPr="00236FFF" w:rsidRDefault="003F6294" w:rsidP="0055490A">
      <w:pPr>
        <w:pStyle w:val="ad"/>
        <w:numPr>
          <w:ilvl w:val="0"/>
          <w:numId w:val="1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236FFF">
        <w:rPr>
          <w:color w:val="000000"/>
          <w:sz w:val="28"/>
          <w:szCs w:val="28"/>
        </w:rPr>
        <w:t xml:space="preserve">Банников А.Г. и другие. Основы экологии и охраны окружающей среды/А.Г. Банников, А.А. Вакулин, А.К. Рустамов., 4-е изд., </w:t>
      </w:r>
      <w:proofErr w:type="spellStart"/>
      <w:r w:rsidRPr="00236FFF">
        <w:rPr>
          <w:color w:val="000000"/>
          <w:sz w:val="28"/>
          <w:szCs w:val="28"/>
        </w:rPr>
        <w:t>перераб</w:t>
      </w:r>
      <w:proofErr w:type="spellEnd"/>
      <w:r w:rsidRPr="00236FFF">
        <w:rPr>
          <w:color w:val="000000"/>
          <w:sz w:val="28"/>
          <w:szCs w:val="28"/>
        </w:rPr>
        <w:t xml:space="preserve">. и </w:t>
      </w:r>
      <w:proofErr w:type="spellStart"/>
      <w:proofErr w:type="gramStart"/>
      <w:r w:rsidRPr="00236FFF">
        <w:rPr>
          <w:color w:val="000000"/>
          <w:sz w:val="28"/>
          <w:szCs w:val="28"/>
        </w:rPr>
        <w:t>доп</w:t>
      </w:r>
      <w:proofErr w:type="spellEnd"/>
      <w:proofErr w:type="gramEnd"/>
      <w:r w:rsidRPr="00236FFF">
        <w:rPr>
          <w:color w:val="000000"/>
          <w:sz w:val="28"/>
          <w:szCs w:val="28"/>
        </w:rPr>
        <w:t xml:space="preserve">, М., Колос, 1999, с.304. ил. (учебники и учебные пособия для студентов </w:t>
      </w:r>
      <w:proofErr w:type="spellStart"/>
      <w:r w:rsidRPr="00236FFF">
        <w:rPr>
          <w:color w:val="000000"/>
          <w:sz w:val="28"/>
          <w:szCs w:val="28"/>
        </w:rPr>
        <w:t>высш</w:t>
      </w:r>
      <w:proofErr w:type="spellEnd"/>
      <w:r w:rsidRPr="00236FFF">
        <w:rPr>
          <w:color w:val="000000"/>
          <w:sz w:val="28"/>
          <w:szCs w:val="28"/>
        </w:rPr>
        <w:t>.</w:t>
      </w:r>
      <w:r w:rsidR="00195F2D" w:rsidRPr="00236FFF">
        <w:rPr>
          <w:color w:val="000000"/>
          <w:sz w:val="28"/>
          <w:szCs w:val="28"/>
        </w:rPr>
        <w:t xml:space="preserve"> </w:t>
      </w:r>
      <w:r w:rsidR="008A4D51" w:rsidRPr="00236FFF">
        <w:rPr>
          <w:color w:val="000000"/>
          <w:sz w:val="28"/>
          <w:szCs w:val="28"/>
        </w:rPr>
        <w:t>учеб. заведений</w:t>
      </w:r>
    </w:p>
    <w:p w14:paraId="0B5AE36C" w14:textId="7208B164" w:rsidR="009122B3" w:rsidRPr="00B45E6D" w:rsidRDefault="009122B3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spellStart"/>
      <w:r w:rsidRPr="00B45E6D">
        <w:rPr>
          <w:sz w:val="28"/>
          <w:szCs w:val="28"/>
        </w:rPr>
        <w:t>Гераськина</w:t>
      </w:r>
      <w:proofErr w:type="spellEnd"/>
      <w:r w:rsidRPr="00B45E6D">
        <w:rPr>
          <w:sz w:val="28"/>
          <w:szCs w:val="28"/>
        </w:rPr>
        <w:t xml:space="preserve"> Н.П. </w:t>
      </w:r>
      <w:proofErr w:type="spellStart"/>
      <w:r w:rsidRPr="00B45E6D">
        <w:rPr>
          <w:sz w:val="28"/>
          <w:szCs w:val="28"/>
        </w:rPr>
        <w:t>Биоиндикация</w:t>
      </w:r>
      <w:proofErr w:type="spellEnd"/>
      <w:r w:rsidRPr="00B45E6D">
        <w:rPr>
          <w:sz w:val="28"/>
          <w:szCs w:val="28"/>
        </w:rPr>
        <w:t xml:space="preserve"> и оценка устойчивости лесных экосистем в зоне воздействия промышленных предприятий // Экология и безопасность в техносфере</w:t>
      </w:r>
      <w:proofErr w:type="gramStart"/>
      <w:r w:rsidRPr="00B45E6D">
        <w:rPr>
          <w:sz w:val="28"/>
          <w:szCs w:val="28"/>
        </w:rPr>
        <w:t xml:space="preserve"> :</w:t>
      </w:r>
      <w:proofErr w:type="gramEnd"/>
      <w:r w:rsidRPr="00B45E6D">
        <w:rPr>
          <w:sz w:val="28"/>
          <w:szCs w:val="28"/>
        </w:rPr>
        <w:t xml:space="preserve"> Матер. </w:t>
      </w:r>
      <w:proofErr w:type="spellStart"/>
      <w:r w:rsidRPr="00B45E6D">
        <w:rPr>
          <w:sz w:val="28"/>
          <w:szCs w:val="28"/>
        </w:rPr>
        <w:t>Всерос</w:t>
      </w:r>
      <w:proofErr w:type="spellEnd"/>
      <w:r w:rsidRPr="00B45E6D">
        <w:rPr>
          <w:sz w:val="28"/>
          <w:szCs w:val="28"/>
        </w:rPr>
        <w:t>. науч</w:t>
      </w:r>
      <w:proofErr w:type="gramStart"/>
      <w:r w:rsidRPr="00B45E6D">
        <w:rPr>
          <w:sz w:val="28"/>
          <w:szCs w:val="28"/>
        </w:rPr>
        <w:t>.-</w:t>
      </w:r>
      <w:proofErr w:type="gramEnd"/>
      <w:r w:rsidRPr="00B45E6D">
        <w:rPr>
          <w:sz w:val="28"/>
          <w:szCs w:val="28"/>
        </w:rPr>
        <w:t xml:space="preserve">тех. </w:t>
      </w:r>
      <w:proofErr w:type="spellStart"/>
      <w:r w:rsidRPr="00B45E6D">
        <w:rPr>
          <w:sz w:val="28"/>
          <w:szCs w:val="28"/>
        </w:rPr>
        <w:t>интер</w:t>
      </w:r>
      <w:proofErr w:type="spellEnd"/>
      <w:r w:rsidRPr="00B45E6D">
        <w:rPr>
          <w:sz w:val="28"/>
          <w:szCs w:val="28"/>
        </w:rPr>
        <w:t>- нет-</w:t>
      </w:r>
      <w:proofErr w:type="spellStart"/>
      <w:r w:rsidRPr="00B45E6D">
        <w:rPr>
          <w:sz w:val="28"/>
          <w:szCs w:val="28"/>
        </w:rPr>
        <w:t>конф</w:t>
      </w:r>
      <w:proofErr w:type="spellEnd"/>
      <w:r w:rsidRPr="00B45E6D">
        <w:rPr>
          <w:sz w:val="28"/>
          <w:szCs w:val="28"/>
        </w:rPr>
        <w:t>. - Орел</w:t>
      </w:r>
      <w:proofErr w:type="gramStart"/>
      <w:r w:rsidRPr="00B45E6D">
        <w:rPr>
          <w:sz w:val="28"/>
          <w:szCs w:val="28"/>
        </w:rPr>
        <w:t xml:space="preserve"> :</w:t>
      </w:r>
      <w:proofErr w:type="gramEnd"/>
      <w:r w:rsidRPr="00B45E6D">
        <w:rPr>
          <w:sz w:val="28"/>
          <w:szCs w:val="28"/>
        </w:rPr>
        <w:t xml:space="preserve"> </w:t>
      </w:r>
      <w:proofErr w:type="spellStart"/>
      <w:r w:rsidRPr="00B45E6D">
        <w:rPr>
          <w:sz w:val="28"/>
          <w:szCs w:val="28"/>
        </w:rPr>
        <w:t>ОрелГТУ</w:t>
      </w:r>
      <w:proofErr w:type="spellEnd"/>
      <w:r w:rsidRPr="00B45E6D">
        <w:rPr>
          <w:sz w:val="28"/>
          <w:szCs w:val="28"/>
        </w:rPr>
        <w:t>, 2009. - С. 24 - 26.</w:t>
      </w:r>
    </w:p>
    <w:p w14:paraId="7DD4307A" w14:textId="07A95CBA" w:rsidR="008F64F3" w:rsidRPr="00EB4E7B" w:rsidRDefault="008F64F3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2F4F80">
        <w:rPr>
          <w:sz w:val="28"/>
          <w:szCs w:val="28"/>
        </w:rPr>
        <w:t>Григорьева А.С. Мониторинг</w:t>
      </w:r>
      <w:r w:rsidR="00195F2D">
        <w:rPr>
          <w:sz w:val="28"/>
          <w:szCs w:val="28"/>
        </w:rPr>
        <w:t xml:space="preserve"> </w:t>
      </w:r>
      <w:r w:rsidRPr="002F4F80">
        <w:rPr>
          <w:sz w:val="28"/>
          <w:szCs w:val="28"/>
        </w:rPr>
        <w:t>современного состояния природной среды города-курорта Кисловодска</w:t>
      </w:r>
      <w:r w:rsidR="00A364A8">
        <w:rPr>
          <w:sz w:val="28"/>
          <w:szCs w:val="28"/>
        </w:rPr>
        <w:t>.</w:t>
      </w:r>
      <w:r w:rsidRPr="002F4F80">
        <w:rPr>
          <w:sz w:val="28"/>
          <w:szCs w:val="28"/>
        </w:rPr>
        <w:t xml:space="preserve"> </w:t>
      </w:r>
      <w:r w:rsidR="00A364A8">
        <w:rPr>
          <w:sz w:val="28"/>
          <w:szCs w:val="28"/>
        </w:rPr>
        <w:t>И</w:t>
      </w:r>
      <w:r w:rsidRPr="002F4F80">
        <w:rPr>
          <w:sz w:val="28"/>
          <w:szCs w:val="28"/>
        </w:rPr>
        <w:t>сследовательская</w:t>
      </w:r>
      <w:r w:rsidR="00195F2D">
        <w:rPr>
          <w:sz w:val="28"/>
          <w:szCs w:val="28"/>
        </w:rPr>
        <w:t xml:space="preserve"> </w:t>
      </w:r>
      <w:r w:rsidR="00A364A8">
        <w:rPr>
          <w:sz w:val="28"/>
          <w:szCs w:val="28"/>
        </w:rPr>
        <w:t xml:space="preserve">работа. Кисловодск, - </w:t>
      </w:r>
      <w:r w:rsidR="00A364A8" w:rsidRPr="00170DF4">
        <w:rPr>
          <w:sz w:val="28"/>
          <w:szCs w:val="28"/>
        </w:rPr>
        <w:t>201</w:t>
      </w:r>
      <w:r w:rsidR="00170DF4" w:rsidRPr="00170DF4">
        <w:rPr>
          <w:sz w:val="28"/>
          <w:szCs w:val="28"/>
        </w:rPr>
        <w:t>6</w:t>
      </w:r>
      <w:r w:rsidR="00A364A8" w:rsidRPr="00170DF4">
        <w:rPr>
          <w:sz w:val="28"/>
          <w:szCs w:val="28"/>
        </w:rPr>
        <w:t>.</w:t>
      </w:r>
      <w:r w:rsidR="00A364A8" w:rsidRPr="00EB4E7B">
        <w:rPr>
          <w:sz w:val="28"/>
          <w:szCs w:val="28"/>
        </w:rPr>
        <w:t xml:space="preserve"> </w:t>
      </w:r>
      <w:r w:rsidR="00EB4E7B" w:rsidRPr="00EB4E7B">
        <w:rPr>
          <w:sz w:val="28"/>
          <w:szCs w:val="28"/>
        </w:rPr>
        <w:t xml:space="preserve">44 </w:t>
      </w:r>
      <w:r w:rsidR="00A364A8" w:rsidRPr="00EB4E7B">
        <w:rPr>
          <w:sz w:val="28"/>
          <w:szCs w:val="28"/>
        </w:rPr>
        <w:t>с.</w:t>
      </w:r>
    </w:p>
    <w:p w14:paraId="6B94F58C" w14:textId="778F309D" w:rsidR="008F462C" w:rsidRPr="008F462C" w:rsidRDefault="008F462C" w:rsidP="0055490A">
      <w:pPr>
        <w:pStyle w:val="ad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Гладилин. В. А. Некоторые проблемы и приоритетные направления развития туризма и рекреации КМВ / В. А. Гладилин, В. П. Юрина, С. Е. Грицай // Вестник Института дружбы народов Кавказа. Теория экономики и управления народным хозяйством. – 2015. – № 2 (34). – С. 13. </w:t>
      </w:r>
    </w:p>
    <w:p w14:paraId="3301AB08" w14:textId="5465BEC6" w:rsidR="002F4F80" w:rsidRPr="002F4F80" w:rsidRDefault="002F4F80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2F4F80">
        <w:rPr>
          <w:sz w:val="28"/>
          <w:szCs w:val="28"/>
        </w:rPr>
        <w:t>Государственный</w:t>
      </w:r>
      <w:r w:rsidR="00195F2D">
        <w:rPr>
          <w:sz w:val="28"/>
          <w:szCs w:val="28"/>
        </w:rPr>
        <w:t xml:space="preserve"> </w:t>
      </w:r>
      <w:r w:rsidRPr="002F4F80">
        <w:rPr>
          <w:sz w:val="28"/>
          <w:szCs w:val="28"/>
        </w:rPr>
        <w:t xml:space="preserve">доклад </w:t>
      </w:r>
      <w:r w:rsidR="00A364A8">
        <w:rPr>
          <w:sz w:val="28"/>
          <w:szCs w:val="28"/>
        </w:rPr>
        <w:t>«</w:t>
      </w:r>
      <w:r w:rsidRPr="002F4F80">
        <w:rPr>
          <w:sz w:val="28"/>
          <w:szCs w:val="28"/>
        </w:rPr>
        <w:t>О состоянии окружающей среды и природопользовании в Ставропольском крае в 2020 году», Ставрополь ,2021</w:t>
      </w:r>
    </w:p>
    <w:p w14:paraId="2D783D98" w14:textId="45E6D267" w:rsidR="008F462C" w:rsidRDefault="008F462C" w:rsidP="0055490A">
      <w:pPr>
        <w:pStyle w:val="ad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Довготько</w:t>
      </w:r>
      <w:proofErr w:type="spellEnd"/>
      <w:r>
        <w:rPr>
          <w:sz w:val="28"/>
          <w:szCs w:val="28"/>
        </w:rPr>
        <w:t xml:space="preserve">, Н. А. Проблемы эколого-экономического развития рекреационных территорий (на примере Кавказских Минеральных Вод) / Н. А. </w:t>
      </w:r>
      <w:proofErr w:type="spellStart"/>
      <w:r>
        <w:rPr>
          <w:sz w:val="28"/>
          <w:szCs w:val="28"/>
        </w:rPr>
        <w:t>Довготько</w:t>
      </w:r>
      <w:proofErr w:type="spellEnd"/>
      <w:r>
        <w:rPr>
          <w:sz w:val="28"/>
          <w:szCs w:val="28"/>
        </w:rPr>
        <w:t xml:space="preserve"> // </w:t>
      </w:r>
      <w:proofErr w:type="spellStart"/>
      <w:r>
        <w:rPr>
          <w:sz w:val="28"/>
          <w:szCs w:val="28"/>
        </w:rPr>
        <w:t>Kant</w:t>
      </w:r>
      <w:proofErr w:type="spellEnd"/>
      <w:r>
        <w:rPr>
          <w:sz w:val="28"/>
          <w:szCs w:val="28"/>
        </w:rPr>
        <w:t xml:space="preserve">. – 2014. – № 2. – С. 87 – 89. </w:t>
      </w:r>
    </w:p>
    <w:p w14:paraId="4322A012" w14:textId="7B1F2E83" w:rsidR="008F462C" w:rsidRDefault="008F462C" w:rsidP="0055490A">
      <w:pPr>
        <w:pStyle w:val="ad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Ефименко, Е. В. Особо охраняемые природные территории как основа функционирования курортов / Н. В. Ефименко, С. Р. Данилов, С. Н. Ляшенко, Н. П. </w:t>
      </w:r>
      <w:proofErr w:type="spellStart"/>
      <w:r>
        <w:rPr>
          <w:sz w:val="28"/>
          <w:szCs w:val="28"/>
        </w:rPr>
        <w:t>Поволоцкая</w:t>
      </w:r>
      <w:proofErr w:type="spellEnd"/>
      <w:r>
        <w:rPr>
          <w:sz w:val="28"/>
          <w:szCs w:val="28"/>
        </w:rPr>
        <w:t xml:space="preserve"> // Курортная медицина. – 2013. – № 2. – С. 74 – 77.</w:t>
      </w:r>
      <w:r w:rsidR="00195F2D">
        <w:rPr>
          <w:sz w:val="28"/>
          <w:szCs w:val="28"/>
        </w:rPr>
        <w:t xml:space="preserve"> </w:t>
      </w:r>
    </w:p>
    <w:p w14:paraId="142978D8" w14:textId="1E526CD4" w:rsidR="008F462C" w:rsidRPr="008F462C" w:rsidRDefault="008F462C" w:rsidP="0055490A">
      <w:pPr>
        <w:pStyle w:val="ad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Жаркова, Е. С. Воздействие туризма (рекреации) на природный комплекс: к проблеме прогнозирования последствий / Е. С. Жаркова // Вестник Волгоградского государственного университета. Серия 9: Исследования молодых ученых. – 2015. – № 13. – С.50–53</w:t>
      </w:r>
    </w:p>
    <w:p w14:paraId="56A66C61" w14:textId="24F67A00" w:rsidR="008F64F3" w:rsidRPr="00170DF4" w:rsidRDefault="008F64F3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spellStart"/>
      <w:r w:rsidRPr="002F4F80">
        <w:rPr>
          <w:color w:val="000000"/>
          <w:sz w:val="28"/>
          <w:szCs w:val="28"/>
        </w:rPr>
        <w:t>Зубцова</w:t>
      </w:r>
      <w:proofErr w:type="spellEnd"/>
      <w:r w:rsidRPr="002F4F80">
        <w:rPr>
          <w:color w:val="000000"/>
          <w:sz w:val="28"/>
          <w:szCs w:val="28"/>
        </w:rPr>
        <w:t xml:space="preserve"> Ю. «Плавали, знаем…». Экологический мониторинг водных объектов города-курорта Кисловодска, исследовательская работа,</w:t>
      </w:r>
      <w:r w:rsidR="00170DF4">
        <w:rPr>
          <w:color w:val="000000"/>
          <w:sz w:val="28"/>
          <w:szCs w:val="28"/>
        </w:rPr>
        <w:t xml:space="preserve"> </w:t>
      </w:r>
      <w:r w:rsidRPr="00170DF4">
        <w:rPr>
          <w:color w:val="000000"/>
          <w:sz w:val="28"/>
          <w:szCs w:val="28"/>
        </w:rPr>
        <w:t>201</w:t>
      </w:r>
      <w:r w:rsidR="00170DF4" w:rsidRPr="00170DF4">
        <w:rPr>
          <w:color w:val="000000"/>
          <w:sz w:val="28"/>
          <w:szCs w:val="28"/>
        </w:rPr>
        <w:t>3</w:t>
      </w:r>
      <w:r w:rsidRPr="00170DF4">
        <w:rPr>
          <w:color w:val="000000"/>
          <w:sz w:val="28"/>
          <w:szCs w:val="28"/>
        </w:rPr>
        <w:t>.</w:t>
      </w:r>
    </w:p>
    <w:p w14:paraId="16FCA899" w14:textId="77777777" w:rsidR="008F64F3" w:rsidRPr="002F4F80" w:rsidRDefault="003F689B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spellStart"/>
      <w:r w:rsidRPr="002F4F80">
        <w:rPr>
          <w:sz w:val="28"/>
          <w:szCs w:val="28"/>
        </w:rPr>
        <w:t>Казанкин</w:t>
      </w:r>
      <w:proofErr w:type="spellEnd"/>
      <w:r w:rsidRPr="002F4F80">
        <w:rPr>
          <w:sz w:val="28"/>
          <w:szCs w:val="28"/>
        </w:rPr>
        <w:t xml:space="preserve"> А. П. Экологическая роль горных лесов Кавказа. Новосибирск: Изд-во СО РАН, 2013. 366 с.</w:t>
      </w:r>
    </w:p>
    <w:p w14:paraId="67918FB3" w14:textId="1700187C" w:rsidR="00F62246" w:rsidRDefault="008F64F3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spellStart"/>
      <w:r w:rsidRPr="002F4F80">
        <w:rPr>
          <w:sz w:val="28"/>
          <w:szCs w:val="28"/>
        </w:rPr>
        <w:t>Казанкин</w:t>
      </w:r>
      <w:proofErr w:type="spellEnd"/>
      <w:r w:rsidRPr="002F4F80">
        <w:rPr>
          <w:sz w:val="28"/>
          <w:szCs w:val="28"/>
        </w:rPr>
        <w:t xml:space="preserve"> А. П. </w:t>
      </w:r>
      <w:bookmarkStart w:id="30" w:name="bookmark0"/>
      <w:bookmarkStart w:id="31" w:name="bookmark1"/>
      <w:bookmarkStart w:id="32" w:name="bookmark2"/>
      <w:r w:rsidRPr="002F4F80">
        <w:rPr>
          <w:sz w:val="28"/>
          <w:szCs w:val="28"/>
        </w:rPr>
        <w:t>Ландшафтные особенности кисловодского лечебного курортного парка</w:t>
      </w:r>
      <w:bookmarkEnd w:id="30"/>
      <w:bookmarkEnd w:id="31"/>
      <w:bookmarkEnd w:id="32"/>
      <w:r w:rsidR="00176D6E" w:rsidRPr="002F4F80">
        <w:rPr>
          <w:sz w:val="28"/>
          <w:szCs w:val="28"/>
        </w:rPr>
        <w:t>, Сибирский</w:t>
      </w:r>
      <w:r w:rsidR="00195F2D">
        <w:rPr>
          <w:sz w:val="28"/>
          <w:szCs w:val="28"/>
        </w:rPr>
        <w:t xml:space="preserve"> </w:t>
      </w:r>
      <w:r w:rsidR="00176D6E" w:rsidRPr="002F4F80">
        <w:rPr>
          <w:sz w:val="28"/>
          <w:szCs w:val="28"/>
        </w:rPr>
        <w:t>лесной</w:t>
      </w:r>
      <w:r w:rsidR="00195F2D">
        <w:rPr>
          <w:sz w:val="28"/>
          <w:szCs w:val="28"/>
        </w:rPr>
        <w:t xml:space="preserve"> </w:t>
      </w:r>
      <w:r w:rsidR="00176D6E" w:rsidRPr="002F4F80">
        <w:rPr>
          <w:sz w:val="28"/>
          <w:szCs w:val="28"/>
        </w:rPr>
        <w:t>журнал,2015 год № 6 стр.85-9</w:t>
      </w:r>
      <w:r w:rsidR="00F62246" w:rsidRPr="002F4F80">
        <w:rPr>
          <w:sz w:val="28"/>
          <w:szCs w:val="28"/>
        </w:rPr>
        <w:t>6</w:t>
      </w:r>
    </w:p>
    <w:p w14:paraId="72EAFD65" w14:textId="2DFE2E22" w:rsidR="008F462C" w:rsidRPr="008F462C" w:rsidRDefault="008F462C" w:rsidP="0055490A">
      <w:pPr>
        <w:pStyle w:val="ad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Кирилина, В. М. Санаторно-курортный и </w:t>
      </w:r>
      <w:proofErr w:type="spellStart"/>
      <w:r>
        <w:rPr>
          <w:sz w:val="28"/>
          <w:szCs w:val="28"/>
        </w:rPr>
        <w:t>туристко</w:t>
      </w:r>
      <w:proofErr w:type="spellEnd"/>
      <w:r>
        <w:rPr>
          <w:sz w:val="28"/>
          <w:szCs w:val="28"/>
        </w:rPr>
        <w:t xml:space="preserve">-рекреационный комплексы региона: методологические аспекты эволюции / В. М. Кирилова, Н. В. Колесникова, Н. Г. Колесников. – Вопросы курортологии, физиотерапии и лечебной физической культуры. – 2016.– № 3. – Т. 93.– С.62 – 65. </w:t>
      </w:r>
    </w:p>
    <w:p w14:paraId="22A7DD19" w14:textId="00E82601" w:rsidR="00F62246" w:rsidRPr="002F4F80" w:rsidRDefault="00F62246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2F4F80">
        <w:rPr>
          <w:sz w:val="28"/>
          <w:szCs w:val="28"/>
        </w:rPr>
        <w:t>Кондратьева, А. А. Природно-экологический каркас степной зоны (на примере ландшафтов Ставропольского края). - Ростов н/Дону</w:t>
      </w:r>
      <w:proofErr w:type="gramStart"/>
      <w:r w:rsidRPr="002F4F80">
        <w:rPr>
          <w:sz w:val="28"/>
          <w:szCs w:val="28"/>
        </w:rPr>
        <w:t xml:space="preserve"> :</w:t>
      </w:r>
      <w:proofErr w:type="gramEnd"/>
      <w:r w:rsidRPr="002F4F80">
        <w:rPr>
          <w:sz w:val="28"/>
          <w:szCs w:val="28"/>
        </w:rPr>
        <w:t xml:space="preserve"> </w:t>
      </w:r>
      <w:r w:rsidR="008140AF">
        <w:rPr>
          <w:sz w:val="28"/>
          <w:szCs w:val="28"/>
        </w:rPr>
        <w:t>(</w:t>
      </w:r>
      <w:r w:rsidRPr="002F4F80">
        <w:rPr>
          <w:sz w:val="28"/>
          <w:szCs w:val="28"/>
        </w:rPr>
        <w:t>s. n.</w:t>
      </w:r>
      <w:r w:rsidR="008140AF">
        <w:rPr>
          <w:sz w:val="28"/>
          <w:szCs w:val="28"/>
        </w:rPr>
        <w:t>)</w:t>
      </w:r>
      <w:r w:rsidRPr="002F4F80">
        <w:rPr>
          <w:sz w:val="28"/>
          <w:szCs w:val="28"/>
        </w:rPr>
        <w:t>, 1999. - 20 с.</w:t>
      </w:r>
    </w:p>
    <w:p w14:paraId="2167973C" w14:textId="147D36B1" w:rsidR="00DA3161" w:rsidRPr="002F4F80" w:rsidRDefault="003F689B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2F4F80">
        <w:rPr>
          <w:sz w:val="28"/>
          <w:szCs w:val="28"/>
        </w:rPr>
        <w:t>Крючков В. А. Физиология растений с основа</w:t>
      </w:r>
      <w:r w:rsidRPr="002F4F80">
        <w:rPr>
          <w:sz w:val="28"/>
          <w:szCs w:val="28"/>
        </w:rPr>
        <w:softHyphen/>
        <w:t>ми биохимии. Свердловск, 1989. 115 с.</w:t>
      </w:r>
      <w:r w:rsidR="00DA3161" w:rsidRPr="002F4F80">
        <w:rPr>
          <w:sz w:val="28"/>
          <w:szCs w:val="28"/>
        </w:rPr>
        <w:t xml:space="preserve"> </w:t>
      </w:r>
    </w:p>
    <w:p w14:paraId="7D99BCE4" w14:textId="50ABA565" w:rsidR="003F689B" w:rsidRPr="002F4F80" w:rsidRDefault="00DA3161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2F4F80">
        <w:rPr>
          <w:sz w:val="28"/>
          <w:szCs w:val="28"/>
        </w:rPr>
        <w:t xml:space="preserve">Комплексная экологическая практика школьников и студентов. (Программы. Методики. Оснащение.) Учебно - методическое пособие. (Под редакцией профессора </w:t>
      </w:r>
      <w:proofErr w:type="spellStart"/>
      <w:r w:rsidRPr="002F4F80">
        <w:rPr>
          <w:sz w:val="28"/>
          <w:szCs w:val="28"/>
        </w:rPr>
        <w:t>Л.А.Коробейниковой</w:t>
      </w:r>
      <w:proofErr w:type="spellEnd"/>
      <w:r w:rsidRPr="002F4F80">
        <w:rPr>
          <w:sz w:val="28"/>
          <w:szCs w:val="28"/>
        </w:rPr>
        <w:t>). Санкт-Петербург,20</w:t>
      </w:r>
      <w:r w:rsidR="009654D3" w:rsidRPr="002F4F80">
        <w:rPr>
          <w:sz w:val="28"/>
          <w:szCs w:val="28"/>
        </w:rPr>
        <w:t>02</w:t>
      </w:r>
    </w:p>
    <w:p w14:paraId="0DF0704A" w14:textId="79B81E31" w:rsidR="003F689B" w:rsidRPr="002F4F80" w:rsidRDefault="003F689B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spellStart"/>
      <w:r w:rsidRPr="002F4F80">
        <w:rPr>
          <w:sz w:val="28"/>
          <w:szCs w:val="28"/>
        </w:rPr>
        <w:t>Лапо</w:t>
      </w:r>
      <w:proofErr w:type="spellEnd"/>
      <w:r w:rsidRPr="002F4F80">
        <w:rPr>
          <w:sz w:val="28"/>
          <w:szCs w:val="28"/>
        </w:rPr>
        <w:t xml:space="preserve"> А. В. Следы былых биосфер, или рассказ о том, как устроена биосфера и что осталось от биосфер геологического прошлого. М.: Знание, 1987.</w:t>
      </w:r>
      <w:r w:rsidR="00195F2D">
        <w:rPr>
          <w:sz w:val="28"/>
          <w:szCs w:val="28"/>
        </w:rPr>
        <w:t xml:space="preserve"> </w:t>
      </w:r>
      <w:r w:rsidRPr="002F4F80">
        <w:rPr>
          <w:sz w:val="28"/>
          <w:szCs w:val="28"/>
        </w:rPr>
        <w:t>208 с.</w:t>
      </w:r>
    </w:p>
    <w:p w14:paraId="5F0ABAAF" w14:textId="07814C35" w:rsidR="008F462C" w:rsidRPr="008F462C" w:rsidRDefault="008F462C" w:rsidP="0055490A">
      <w:pPr>
        <w:pStyle w:val="ad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Литвяк</w:t>
      </w:r>
      <w:proofErr w:type="spellEnd"/>
      <w:r>
        <w:rPr>
          <w:sz w:val="28"/>
          <w:szCs w:val="28"/>
        </w:rPr>
        <w:t xml:space="preserve">, Б. И. Экологические аспекты развития и освоения туристского потенциала Кавказских Минеральных Вод / Б. И. </w:t>
      </w:r>
      <w:proofErr w:type="spellStart"/>
      <w:r>
        <w:rPr>
          <w:sz w:val="28"/>
          <w:szCs w:val="28"/>
        </w:rPr>
        <w:t>Литвяк</w:t>
      </w:r>
      <w:proofErr w:type="spellEnd"/>
      <w:r>
        <w:rPr>
          <w:sz w:val="28"/>
          <w:szCs w:val="28"/>
        </w:rPr>
        <w:t xml:space="preserve">, В. В. Александров // Успехи современного естествознания. – 2007. – № 6. – С. 72 – 73. </w:t>
      </w:r>
    </w:p>
    <w:p w14:paraId="05075038" w14:textId="77777777" w:rsidR="00CE3998" w:rsidRPr="002F4F80" w:rsidRDefault="003F689B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2F4F80">
        <w:rPr>
          <w:sz w:val="28"/>
          <w:szCs w:val="28"/>
        </w:rPr>
        <w:t>Лихонин Н. О. Климат четырех групп Кавказ</w:t>
      </w:r>
      <w:r w:rsidRPr="002F4F80">
        <w:rPr>
          <w:sz w:val="28"/>
          <w:szCs w:val="28"/>
        </w:rPr>
        <w:softHyphen/>
        <w:t>ских Минеральных Вод. Пятигорск, 1903. 18 с.</w:t>
      </w:r>
    </w:p>
    <w:p w14:paraId="0D5ECDEF" w14:textId="0B0F7E42" w:rsidR="00DA3161" w:rsidRPr="008A4D51" w:rsidRDefault="00DA3161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2F4F80">
        <w:rPr>
          <w:sz w:val="28"/>
          <w:szCs w:val="28"/>
        </w:rPr>
        <w:t xml:space="preserve">Муравьев </w:t>
      </w:r>
      <w:proofErr w:type="spellStart"/>
      <w:r w:rsidRPr="002F4F80">
        <w:rPr>
          <w:sz w:val="28"/>
          <w:szCs w:val="28"/>
        </w:rPr>
        <w:t>А.Г.,Пугал</w:t>
      </w:r>
      <w:proofErr w:type="spellEnd"/>
      <w:r w:rsidRPr="002F4F80">
        <w:rPr>
          <w:sz w:val="28"/>
          <w:szCs w:val="28"/>
        </w:rPr>
        <w:t xml:space="preserve"> Н.А., Лаврова В.Н.. Экологический практикум: Учебное пособие с комплектом карт </w:t>
      </w:r>
      <w:proofErr w:type="gramStart"/>
      <w:r w:rsidRPr="002F4F80">
        <w:rPr>
          <w:sz w:val="28"/>
          <w:szCs w:val="28"/>
        </w:rPr>
        <w:t>-и</w:t>
      </w:r>
      <w:proofErr w:type="gramEnd"/>
      <w:r w:rsidRPr="002F4F80">
        <w:rPr>
          <w:sz w:val="28"/>
          <w:szCs w:val="28"/>
        </w:rPr>
        <w:t>нструкций/под редакцией к.х.н. Муравьева А.Г..-СПб:Крисмас+,2003-176с.;ил</w:t>
      </w:r>
    </w:p>
    <w:p w14:paraId="24169365" w14:textId="5864FE35" w:rsidR="00893E2A" w:rsidRPr="00893E2A" w:rsidRDefault="00893E2A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893E2A">
        <w:rPr>
          <w:color w:val="333333"/>
          <w:sz w:val="28"/>
          <w:szCs w:val="28"/>
          <w:shd w:val="clear" w:color="auto" w:fill="FFFFFF"/>
        </w:rPr>
        <w:t xml:space="preserve">Никаноров A.M. Биомониторинг металлов в пресноводных экосистемах/А.М. Никаноров, </w:t>
      </w:r>
      <w:proofErr w:type="spellStart"/>
      <w:r w:rsidRPr="00893E2A">
        <w:rPr>
          <w:color w:val="333333"/>
          <w:sz w:val="28"/>
          <w:szCs w:val="28"/>
          <w:shd w:val="clear" w:color="auto" w:fill="FFFFFF"/>
        </w:rPr>
        <w:t>А.В.Жулидов</w:t>
      </w:r>
      <w:proofErr w:type="spellEnd"/>
      <w:r w:rsidRPr="00893E2A">
        <w:rPr>
          <w:color w:val="333333"/>
          <w:sz w:val="28"/>
          <w:szCs w:val="28"/>
          <w:shd w:val="clear" w:color="auto" w:fill="FFFFFF"/>
        </w:rPr>
        <w:t xml:space="preserve">. - JL: </w:t>
      </w:r>
      <w:proofErr w:type="spellStart"/>
      <w:r w:rsidRPr="00893E2A">
        <w:rPr>
          <w:color w:val="333333"/>
          <w:sz w:val="28"/>
          <w:szCs w:val="28"/>
          <w:shd w:val="clear" w:color="auto" w:fill="FFFFFF"/>
        </w:rPr>
        <w:t>Гидрометеоиздат</w:t>
      </w:r>
      <w:proofErr w:type="spellEnd"/>
      <w:r w:rsidRPr="00893E2A">
        <w:rPr>
          <w:color w:val="333333"/>
          <w:sz w:val="28"/>
          <w:szCs w:val="28"/>
          <w:shd w:val="clear" w:color="auto" w:fill="FFFFFF"/>
        </w:rPr>
        <w:t>, -1991. -312 с.</w:t>
      </w:r>
    </w:p>
    <w:p w14:paraId="39E80666" w14:textId="77777777" w:rsidR="003F689B" w:rsidRPr="002F4F80" w:rsidRDefault="003F689B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2F4F80">
        <w:rPr>
          <w:sz w:val="28"/>
          <w:szCs w:val="28"/>
        </w:rPr>
        <w:t>Обозов Н. А., Писаренко А. И. Водоохранное и гигиеническое значение леса в условиях Кисловодска. Кисловодск, 1958. 14 с.</w:t>
      </w:r>
    </w:p>
    <w:p w14:paraId="154A4D3A" w14:textId="0757039F" w:rsidR="003F689B" w:rsidRPr="002F4F80" w:rsidRDefault="003F689B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2F4F80">
        <w:rPr>
          <w:sz w:val="28"/>
          <w:szCs w:val="28"/>
        </w:rPr>
        <w:t>Пантелеев И. Я., Сурков В. Н. Минеральные воды и лечебная грязь района Кавказских Минеральных Вод. Пятигорск, 1960. 164 с.</w:t>
      </w:r>
    </w:p>
    <w:p w14:paraId="5E817034" w14:textId="77777777" w:rsidR="003F689B" w:rsidRPr="002F4F80" w:rsidRDefault="003F689B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2F4F80">
        <w:rPr>
          <w:sz w:val="28"/>
          <w:szCs w:val="28"/>
        </w:rPr>
        <w:t xml:space="preserve">Перельман А. И. Геохимия ландшафта. М.: </w:t>
      </w:r>
      <w:proofErr w:type="spellStart"/>
      <w:r w:rsidRPr="002F4F80">
        <w:rPr>
          <w:sz w:val="28"/>
          <w:szCs w:val="28"/>
        </w:rPr>
        <w:t>Высш</w:t>
      </w:r>
      <w:proofErr w:type="spellEnd"/>
      <w:r w:rsidRPr="002F4F80">
        <w:rPr>
          <w:sz w:val="28"/>
          <w:szCs w:val="28"/>
        </w:rPr>
        <w:t>. школа, 1975. 342 с.</w:t>
      </w:r>
    </w:p>
    <w:p w14:paraId="26BA5555" w14:textId="7837FBBA" w:rsidR="003F689B" w:rsidRDefault="003F689B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2F4F80">
        <w:rPr>
          <w:sz w:val="28"/>
          <w:szCs w:val="28"/>
        </w:rPr>
        <w:t>Перельман А. И. Геохимия природных вод. М.: Наука, 1982. 154 с.</w:t>
      </w:r>
    </w:p>
    <w:p w14:paraId="5E4E86DD" w14:textId="52EFCBE6" w:rsidR="00055FC8" w:rsidRPr="008A4D51" w:rsidRDefault="008F462C" w:rsidP="0055490A">
      <w:pPr>
        <w:pStyle w:val="ad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Пелипенко, Ю. Г. Научный подход в организации экологической тропы на основании расчета индекса </w:t>
      </w:r>
      <w:proofErr w:type="spellStart"/>
      <w:r>
        <w:rPr>
          <w:sz w:val="28"/>
          <w:szCs w:val="28"/>
        </w:rPr>
        <w:t>синантропизации</w:t>
      </w:r>
      <w:proofErr w:type="spellEnd"/>
      <w:r>
        <w:rPr>
          <w:sz w:val="28"/>
          <w:szCs w:val="28"/>
        </w:rPr>
        <w:t xml:space="preserve"> флоры заказника «Александровский» / Ю. Г. Пелипенко, И. О. Лысенко // Вестник АПК Ставрополья</w:t>
      </w:r>
      <w:r w:rsidR="008A4D51">
        <w:rPr>
          <w:sz w:val="28"/>
          <w:szCs w:val="28"/>
        </w:rPr>
        <w:t>. – 2012. – № 4. – С. 107 – 110</w:t>
      </w:r>
    </w:p>
    <w:p w14:paraId="25A43149" w14:textId="1E2A781C" w:rsidR="00F62246" w:rsidRPr="002F4F80" w:rsidRDefault="003F689B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2F4F80">
        <w:rPr>
          <w:sz w:val="28"/>
          <w:szCs w:val="28"/>
        </w:rPr>
        <w:t>Погорельский Н. С. Углекислые воды Большо</w:t>
      </w:r>
      <w:r w:rsidRPr="002F4F80">
        <w:rPr>
          <w:sz w:val="28"/>
          <w:szCs w:val="28"/>
        </w:rPr>
        <w:softHyphen/>
        <w:t xml:space="preserve">го района Кавказских Минеральных Вод. Ставрополь: </w:t>
      </w:r>
      <w:proofErr w:type="spellStart"/>
      <w:r w:rsidRPr="002F4F80">
        <w:rPr>
          <w:sz w:val="28"/>
          <w:szCs w:val="28"/>
        </w:rPr>
        <w:t>Ставропольск</w:t>
      </w:r>
      <w:proofErr w:type="spellEnd"/>
      <w:r w:rsidRPr="002F4F80">
        <w:rPr>
          <w:sz w:val="28"/>
          <w:szCs w:val="28"/>
        </w:rPr>
        <w:t>. кн. изд-во, 1973. 392 с.</w:t>
      </w:r>
    </w:p>
    <w:p w14:paraId="2A70BD79" w14:textId="382BF79C" w:rsidR="00F62246" w:rsidRPr="002F4F80" w:rsidRDefault="00F62246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2F4F80">
        <w:rPr>
          <w:sz w:val="28"/>
          <w:szCs w:val="28"/>
        </w:rPr>
        <w:t>Подколзин О.А. Эколого-агрохимический мониторинг состояния и научные основы охраны агроэкосистем от химического загрязнения в Центральном Предкавказье: Автореферат диссертации на соискание ученой степени доктора сельскохозяйственных наук/ О.А. Подколзин; Ставропольский государственный аграрный университет. - Ставрополь, 2009. - 43 с</w:t>
      </w:r>
    </w:p>
    <w:p w14:paraId="36418503" w14:textId="77777777" w:rsidR="00107947" w:rsidRDefault="003F689B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2F4F80">
        <w:rPr>
          <w:sz w:val="28"/>
          <w:szCs w:val="28"/>
        </w:rPr>
        <w:t xml:space="preserve">Полынов Б. Б. Избранные труды. М.; Л.: </w:t>
      </w:r>
      <w:proofErr w:type="spellStart"/>
      <w:r w:rsidRPr="002F4F80">
        <w:rPr>
          <w:sz w:val="28"/>
          <w:szCs w:val="28"/>
        </w:rPr>
        <w:t>Изд</w:t>
      </w:r>
      <w:proofErr w:type="spellEnd"/>
      <w:r w:rsidRPr="002F4F80">
        <w:rPr>
          <w:sz w:val="28"/>
          <w:szCs w:val="28"/>
        </w:rPr>
        <w:t xml:space="preserve">- во АН СССР, 1956. </w:t>
      </w:r>
      <w:r w:rsidRPr="002F4F80">
        <w:rPr>
          <w:sz w:val="28"/>
          <w:szCs w:val="28"/>
        </w:rPr>
        <w:lastRenderedPageBreak/>
        <w:t>752 с.</w:t>
      </w:r>
    </w:p>
    <w:p w14:paraId="1EE89C54" w14:textId="181D4735" w:rsidR="00107947" w:rsidRPr="00107947" w:rsidRDefault="00107947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107947">
        <w:rPr>
          <w:color w:val="auto"/>
          <w:sz w:val="28"/>
          <w:szCs w:val="28"/>
          <w:shd w:val="clear" w:color="auto" w:fill="FFFFFF"/>
        </w:rPr>
        <w:t xml:space="preserve">Почвы и техногенные поверхностные образования в городских ландшафтах: монография / Г.В. Ковалева, В.Т. Старожилов, A.M. </w:t>
      </w:r>
      <w:proofErr w:type="spellStart"/>
      <w:r w:rsidRPr="00107947">
        <w:rPr>
          <w:color w:val="auto"/>
          <w:sz w:val="28"/>
          <w:szCs w:val="28"/>
          <w:shd w:val="clear" w:color="auto" w:fill="FFFFFF"/>
        </w:rPr>
        <w:t>Дербенцева</w:t>
      </w:r>
      <w:proofErr w:type="spellEnd"/>
      <w:r w:rsidRPr="00107947">
        <w:rPr>
          <w:color w:val="auto"/>
          <w:sz w:val="28"/>
          <w:szCs w:val="28"/>
          <w:shd w:val="clear" w:color="auto" w:fill="FFFFFF"/>
        </w:rPr>
        <w:t xml:space="preserve">, A.B. </w:t>
      </w:r>
      <w:proofErr w:type="spellStart"/>
      <w:r w:rsidRPr="00107947">
        <w:rPr>
          <w:color w:val="auto"/>
          <w:sz w:val="28"/>
          <w:szCs w:val="28"/>
          <w:shd w:val="clear" w:color="auto" w:fill="FFFFFF"/>
        </w:rPr>
        <w:t>Назаркина</w:t>
      </w:r>
      <w:proofErr w:type="spellEnd"/>
      <w:r w:rsidRPr="00107947">
        <w:rPr>
          <w:color w:val="auto"/>
          <w:sz w:val="28"/>
          <w:szCs w:val="28"/>
          <w:shd w:val="clear" w:color="auto" w:fill="FFFFFF"/>
        </w:rPr>
        <w:t xml:space="preserve"> и др. - Владивосток: Изд-во </w:t>
      </w:r>
      <w:proofErr w:type="spellStart"/>
      <w:r w:rsidRPr="00107947">
        <w:rPr>
          <w:color w:val="auto"/>
          <w:sz w:val="28"/>
          <w:szCs w:val="28"/>
          <w:shd w:val="clear" w:color="auto" w:fill="FFFFFF"/>
        </w:rPr>
        <w:t>Дальнаука</w:t>
      </w:r>
      <w:proofErr w:type="spellEnd"/>
      <w:r w:rsidRPr="00107947">
        <w:rPr>
          <w:color w:val="auto"/>
          <w:sz w:val="28"/>
          <w:szCs w:val="28"/>
          <w:shd w:val="clear" w:color="auto" w:fill="FFFFFF"/>
        </w:rPr>
        <w:t>, -2012.159 с</w:t>
      </w:r>
    </w:p>
    <w:p w14:paraId="34E587E9" w14:textId="26DCA09D" w:rsidR="0088005A" w:rsidRDefault="0088005A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88005A">
        <w:rPr>
          <w:sz w:val="28"/>
          <w:szCs w:val="28"/>
        </w:rPr>
        <w:t>Путеводитель Кавказские Минеральные Воды, 2002</w:t>
      </w:r>
    </w:p>
    <w:p w14:paraId="3B02D43D" w14:textId="77777777" w:rsidR="008F462C" w:rsidRDefault="008F462C" w:rsidP="0055490A">
      <w:pPr>
        <w:pStyle w:val="ad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Самохова</w:t>
      </w:r>
      <w:proofErr w:type="spellEnd"/>
      <w:r>
        <w:rPr>
          <w:sz w:val="28"/>
          <w:szCs w:val="28"/>
        </w:rPr>
        <w:t xml:space="preserve">, Н. А. Закономерности распределения автотранспортных выбросов в атмосферном воздухе рекреационных территорий города / Н. А. </w:t>
      </w:r>
      <w:proofErr w:type="spellStart"/>
      <w:r>
        <w:rPr>
          <w:sz w:val="28"/>
          <w:szCs w:val="28"/>
        </w:rPr>
        <w:t>Самохова</w:t>
      </w:r>
      <w:proofErr w:type="spellEnd"/>
      <w:r>
        <w:rPr>
          <w:sz w:val="28"/>
          <w:szCs w:val="28"/>
        </w:rPr>
        <w:t xml:space="preserve"> // Биосферная совместимость: человек, регион, технологии. – 2015. – № 4. – С 3 – 9. </w:t>
      </w:r>
    </w:p>
    <w:p w14:paraId="6A970689" w14:textId="107A3325" w:rsidR="00D85DEE" w:rsidRDefault="008F462C" w:rsidP="0055490A">
      <w:pPr>
        <w:pStyle w:val="ad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Сидоренко, М. В. Диагностика рекреационных изменений лесных геосистем памятников природы водоохранных зон (на примере г. Н. Новгорода) / М. В. Сидоренко, В. П. </w:t>
      </w:r>
      <w:proofErr w:type="spellStart"/>
      <w:r>
        <w:rPr>
          <w:sz w:val="28"/>
          <w:szCs w:val="28"/>
        </w:rPr>
        <w:t>Юнина</w:t>
      </w:r>
      <w:proofErr w:type="spellEnd"/>
      <w:r>
        <w:rPr>
          <w:sz w:val="28"/>
          <w:szCs w:val="28"/>
        </w:rPr>
        <w:t xml:space="preserve"> // В мире научных открытий. – 2015. </w:t>
      </w:r>
      <w:r w:rsidR="006650AF">
        <w:rPr>
          <w:sz w:val="28"/>
          <w:szCs w:val="28"/>
        </w:rPr>
        <w:t>– № 12.2 – С. 429– 440.</w:t>
      </w:r>
    </w:p>
    <w:p w14:paraId="1EB30913" w14:textId="480E58A8" w:rsidR="00170DF4" w:rsidRPr="0055490A" w:rsidRDefault="00170DF4" w:rsidP="0055490A">
      <w:pPr>
        <w:pStyle w:val="ad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55490A">
        <w:rPr>
          <w:sz w:val="28"/>
          <w:szCs w:val="28"/>
        </w:rPr>
        <w:t xml:space="preserve">Солдатов Д.В. </w:t>
      </w:r>
      <w:r w:rsidR="0055490A" w:rsidRPr="0055490A">
        <w:rPr>
          <w:sz w:val="28"/>
          <w:szCs w:val="28"/>
        </w:rPr>
        <w:t>Современное состояние водных объектов г.-к. Кисловодска. -</w:t>
      </w:r>
      <w:r w:rsidR="0055490A" w:rsidRPr="0055490A">
        <w:t xml:space="preserve"> </w:t>
      </w:r>
      <w:r w:rsidR="0055490A" w:rsidRPr="0055490A">
        <w:rPr>
          <w:sz w:val="28"/>
          <w:szCs w:val="28"/>
        </w:rPr>
        <w:t>Исследовательская работа. Кисловодск, - 201</w:t>
      </w:r>
      <w:r w:rsidR="0055490A">
        <w:rPr>
          <w:sz w:val="28"/>
          <w:szCs w:val="28"/>
        </w:rPr>
        <w:t>7</w:t>
      </w:r>
      <w:r w:rsidR="0055490A" w:rsidRPr="0055490A">
        <w:rPr>
          <w:sz w:val="28"/>
          <w:szCs w:val="28"/>
        </w:rPr>
        <w:t xml:space="preserve">. </w:t>
      </w:r>
      <w:r w:rsidR="0055490A">
        <w:rPr>
          <w:sz w:val="28"/>
          <w:szCs w:val="28"/>
        </w:rPr>
        <w:t>60</w:t>
      </w:r>
      <w:r w:rsidR="0055490A" w:rsidRPr="0055490A">
        <w:rPr>
          <w:sz w:val="28"/>
          <w:szCs w:val="28"/>
        </w:rPr>
        <w:t xml:space="preserve"> с.</w:t>
      </w:r>
    </w:p>
    <w:p w14:paraId="1815FE08" w14:textId="77777777" w:rsidR="00D85DEE" w:rsidRDefault="005C2639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D85DEE">
        <w:rPr>
          <w:sz w:val="28"/>
          <w:szCs w:val="28"/>
        </w:rPr>
        <w:t>Федорова А.И., Никольская А.Н. Практикум по экологии и охране окружающей среды. - М.: ВЛАДОС, 2001. - 288 с.</w:t>
      </w:r>
      <w:r w:rsidR="00D85DEE" w:rsidRPr="00D85DEE">
        <w:rPr>
          <w:sz w:val="28"/>
          <w:szCs w:val="28"/>
        </w:rPr>
        <w:t xml:space="preserve"> </w:t>
      </w:r>
    </w:p>
    <w:p w14:paraId="50F99D99" w14:textId="24525B2F" w:rsidR="008F462C" w:rsidRPr="00F00013" w:rsidRDefault="00D85DEE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spellStart"/>
      <w:r w:rsidRPr="00D85DEE">
        <w:rPr>
          <w:sz w:val="28"/>
          <w:szCs w:val="28"/>
        </w:rPr>
        <w:t>Федорец</w:t>
      </w:r>
      <w:proofErr w:type="spellEnd"/>
      <w:r w:rsidRPr="00D85DEE">
        <w:rPr>
          <w:sz w:val="28"/>
          <w:szCs w:val="28"/>
        </w:rPr>
        <w:t xml:space="preserve"> Н.Г., Медведева М.В. Методика исследования почв урбанизированных территорий (учебно-методическое пособие для студентов и аспирантов эколого-биологических специальностей). Петрозаводск, 2009. С. 30 – 62.</w:t>
      </w:r>
    </w:p>
    <w:p w14:paraId="69B229BF" w14:textId="77777777" w:rsidR="005C2639" w:rsidRDefault="00B751D6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spellStart"/>
      <w:r w:rsidRPr="004628D2">
        <w:rPr>
          <w:sz w:val="28"/>
          <w:szCs w:val="28"/>
        </w:rPr>
        <w:t>Чибураев</w:t>
      </w:r>
      <w:proofErr w:type="spellEnd"/>
      <w:r w:rsidRPr="004628D2">
        <w:rPr>
          <w:sz w:val="28"/>
          <w:szCs w:val="28"/>
        </w:rPr>
        <w:t xml:space="preserve"> </w:t>
      </w:r>
      <w:r w:rsidR="00205A04" w:rsidRPr="004628D2">
        <w:rPr>
          <w:sz w:val="28"/>
          <w:szCs w:val="28"/>
        </w:rPr>
        <w:t>В.И. Методические рекомендации по обработке и анализу данных, необходимых для принятия решений в области охраны окружающей среды и здоровья населения,2001</w:t>
      </w:r>
    </w:p>
    <w:p w14:paraId="4F95B588" w14:textId="198D8AF3" w:rsidR="003F689B" w:rsidRPr="008A4D51" w:rsidRDefault="006E5494" w:rsidP="0055490A">
      <w:pPr>
        <w:pStyle w:val="11"/>
        <w:numPr>
          <w:ilvl w:val="0"/>
          <w:numId w:val="1"/>
        </w:numPr>
        <w:ind w:left="0" w:firstLine="851"/>
        <w:jc w:val="both"/>
        <w:rPr>
          <w:sz w:val="28"/>
          <w:szCs w:val="28"/>
        </w:rPr>
        <w:sectPr w:rsidR="003F689B" w:rsidRPr="008A4D51" w:rsidSect="00442AA3">
          <w:headerReference w:type="default" r:id="rId11"/>
          <w:pgSz w:w="11900" w:h="16840"/>
          <w:pgMar w:top="1134" w:right="851" w:bottom="851" w:left="1418" w:header="0" w:footer="6" w:gutter="0"/>
          <w:cols w:space="206"/>
        </w:sectPr>
      </w:pPr>
      <w:r w:rsidRPr="005C2639">
        <w:rPr>
          <w:color w:val="auto"/>
          <w:sz w:val="28"/>
          <w:szCs w:val="28"/>
        </w:rPr>
        <w:t xml:space="preserve">Экологический мониторинг / под ред. Т.Я. </w:t>
      </w:r>
      <w:proofErr w:type="spellStart"/>
      <w:r w:rsidRPr="005C2639">
        <w:rPr>
          <w:color w:val="auto"/>
          <w:sz w:val="28"/>
          <w:szCs w:val="28"/>
        </w:rPr>
        <w:t>Ашихминой</w:t>
      </w:r>
      <w:proofErr w:type="spellEnd"/>
      <w:r w:rsidRPr="005C2639">
        <w:rPr>
          <w:color w:val="auto"/>
          <w:sz w:val="28"/>
          <w:szCs w:val="28"/>
        </w:rPr>
        <w:t>. М., 2006. 416 с</w:t>
      </w:r>
    </w:p>
    <w:p w14:paraId="541C70B0" w14:textId="6D3B6F7E" w:rsidR="00583EE9" w:rsidRPr="00633B68" w:rsidRDefault="00583EE9" w:rsidP="00633B68">
      <w:pPr>
        <w:pStyle w:val="2"/>
      </w:pPr>
      <w:bookmarkStart w:id="33" w:name="_Toc92659447"/>
      <w:r w:rsidRPr="00633B68">
        <w:lastRenderedPageBreak/>
        <w:t>Приложения</w:t>
      </w:r>
      <w:bookmarkEnd w:id="33"/>
    </w:p>
    <w:p w14:paraId="595947CE" w14:textId="28B78FE2" w:rsidR="00583EE9" w:rsidRDefault="00583EE9" w:rsidP="00583EE9">
      <w:pPr>
        <w:ind w:firstLine="709"/>
        <w:jc w:val="center"/>
        <w:rPr>
          <w:szCs w:val="22"/>
        </w:rPr>
      </w:pPr>
      <w:r>
        <w:rPr>
          <w:noProof/>
        </w:rPr>
        <w:drawing>
          <wp:inline distT="0" distB="0" distL="0" distR="0" wp14:anchorId="11D48AD2" wp14:editId="21EB1968">
            <wp:extent cx="2930162" cy="413943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62" cy="41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B502D" w14:textId="265A7D09" w:rsidR="00F21CC0" w:rsidRDefault="004574C9" w:rsidP="00F21CC0">
      <w:pPr>
        <w:jc w:val="center"/>
        <w:rPr>
          <w:sz w:val="28"/>
          <w:szCs w:val="28"/>
        </w:rPr>
      </w:pPr>
      <w:r w:rsidRPr="004574C9">
        <w:rPr>
          <w:sz w:val="28"/>
          <w:szCs w:val="28"/>
        </w:rPr>
        <w:t>Рисунок №1 План-схема точек мониторинговых наблюдений на территории города-курорта Кисловодска</w:t>
      </w:r>
    </w:p>
    <w:p w14:paraId="787B99C8" w14:textId="77777777" w:rsidR="00F21CC0" w:rsidRPr="004574C9" w:rsidRDefault="00F21CC0" w:rsidP="00F21CC0">
      <w:pPr>
        <w:jc w:val="center"/>
        <w:rPr>
          <w:sz w:val="28"/>
          <w:szCs w:val="28"/>
        </w:rPr>
      </w:pPr>
    </w:p>
    <w:p w14:paraId="12B24D18" w14:textId="6E8998A0" w:rsidR="00F21CC0" w:rsidRPr="00AC0D4D" w:rsidRDefault="00F21CC0" w:rsidP="00F21CC0">
      <w:pPr>
        <w:shd w:val="clear" w:color="auto" w:fill="FFFFFF"/>
        <w:rPr>
          <w:color w:val="000000"/>
          <w:spacing w:val="-1"/>
          <w:sz w:val="22"/>
          <w:szCs w:val="28"/>
        </w:rPr>
      </w:pPr>
      <w:r>
        <w:rPr>
          <w:color w:val="000000"/>
          <w:spacing w:val="-1"/>
          <w:sz w:val="22"/>
          <w:szCs w:val="28"/>
        </w:rPr>
        <w:t xml:space="preserve">                     </w:t>
      </w:r>
      <w:r w:rsidRPr="00AC0D4D">
        <w:rPr>
          <w:color w:val="000000"/>
          <w:spacing w:val="-1"/>
          <w:sz w:val="22"/>
          <w:szCs w:val="28"/>
        </w:rPr>
        <w:t xml:space="preserve">Таблица № </w:t>
      </w:r>
      <w:r>
        <w:rPr>
          <w:color w:val="000000"/>
          <w:spacing w:val="-1"/>
          <w:sz w:val="22"/>
          <w:szCs w:val="28"/>
        </w:rPr>
        <w:t xml:space="preserve"> 1 </w:t>
      </w:r>
      <w:r>
        <w:rPr>
          <w:b/>
          <w:bCs/>
          <w:color w:val="000000"/>
          <w:spacing w:val="4"/>
          <w:sz w:val="22"/>
          <w:szCs w:val="28"/>
        </w:rPr>
        <w:t xml:space="preserve"> </w:t>
      </w:r>
      <w:r w:rsidRPr="00AC0D4D">
        <w:rPr>
          <w:b/>
          <w:bCs/>
          <w:color w:val="000000"/>
          <w:spacing w:val="4"/>
          <w:sz w:val="22"/>
          <w:szCs w:val="28"/>
        </w:rPr>
        <w:t>Загрязнение г. Кисловодска от объектов теплоснабжения</w:t>
      </w:r>
    </w:p>
    <w:tbl>
      <w:tblPr>
        <w:tblW w:w="993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661"/>
        <w:gridCol w:w="1652"/>
        <w:gridCol w:w="1642"/>
        <w:gridCol w:w="1642"/>
        <w:gridCol w:w="1661"/>
        <w:gridCol w:w="1672"/>
      </w:tblGrid>
      <w:tr w:rsidR="00F21CC0" w:rsidRPr="00AC0D4D" w14:paraId="389F8BA0" w14:textId="77777777" w:rsidTr="00257288">
        <w:trPr>
          <w:trHeight w:hRule="exact" w:val="512"/>
        </w:trPr>
        <w:tc>
          <w:tcPr>
            <w:tcW w:w="16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D443B9A" w14:textId="77777777" w:rsidR="00F21CC0" w:rsidRPr="00AC0D4D" w:rsidRDefault="00F21CC0" w:rsidP="00257288">
            <w:pPr>
              <w:shd w:val="clear" w:color="auto" w:fill="FFFFFF"/>
              <w:ind w:left="247" w:right="230"/>
              <w:jc w:val="center"/>
              <w:rPr>
                <w:sz w:val="22"/>
                <w:szCs w:val="28"/>
              </w:rPr>
            </w:pPr>
            <w:r w:rsidRPr="00AC0D4D">
              <w:rPr>
                <w:spacing w:val="4"/>
                <w:sz w:val="22"/>
                <w:szCs w:val="28"/>
              </w:rPr>
              <w:t xml:space="preserve">Число </w:t>
            </w:r>
            <w:r w:rsidRPr="00AC0D4D">
              <w:rPr>
                <w:spacing w:val="2"/>
                <w:sz w:val="22"/>
                <w:szCs w:val="28"/>
              </w:rPr>
              <w:t>котельных</w:t>
            </w:r>
          </w:p>
        </w:tc>
        <w:tc>
          <w:tcPr>
            <w:tcW w:w="16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AF7164" w14:textId="77777777" w:rsidR="00F21CC0" w:rsidRPr="00AC0D4D" w:rsidRDefault="00F21CC0" w:rsidP="00257288">
            <w:pPr>
              <w:shd w:val="clear" w:color="auto" w:fill="FFFFFF"/>
              <w:ind w:left="14" w:right="12"/>
              <w:jc w:val="center"/>
              <w:rPr>
                <w:sz w:val="22"/>
                <w:szCs w:val="28"/>
              </w:rPr>
            </w:pPr>
            <w:r w:rsidRPr="00AC0D4D">
              <w:rPr>
                <w:spacing w:val="3"/>
                <w:sz w:val="22"/>
                <w:szCs w:val="28"/>
              </w:rPr>
              <w:t xml:space="preserve">Объём выбросов (тонн </w:t>
            </w:r>
            <w:r w:rsidRPr="00AC0D4D">
              <w:rPr>
                <w:spacing w:val="2"/>
                <w:sz w:val="22"/>
                <w:szCs w:val="28"/>
              </w:rPr>
              <w:t>в год)</w:t>
            </w:r>
          </w:p>
        </w:tc>
        <w:tc>
          <w:tcPr>
            <w:tcW w:w="66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E9DD920" w14:textId="77777777" w:rsidR="00F21CC0" w:rsidRPr="00AC0D4D" w:rsidRDefault="00F21CC0" w:rsidP="00257288">
            <w:pPr>
              <w:shd w:val="clear" w:color="auto" w:fill="FFFFFF"/>
              <w:ind w:left="2585"/>
              <w:rPr>
                <w:sz w:val="22"/>
                <w:szCs w:val="28"/>
              </w:rPr>
            </w:pPr>
            <w:r w:rsidRPr="00AC0D4D">
              <w:rPr>
                <w:spacing w:val="2"/>
                <w:sz w:val="22"/>
                <w:szCs w:val="28"/>
              </w:rPr>
              <w:t>В том числе:</w:t>
            </w:r>
          </w:p>
        </w:tc>
      </w:tr>
      <w:tr w:rsidR="00F21CC0" w:rsidRPr="00AC0D4D" w14:paraId="277D88BB" w14:textId="77777777" w:rsidTr="00257288">
        <w:trPr>
          <w:trHeight w:hRule="exact" w:val="372"/>
        </w:trPr>
        <w:tc>
          <w:tcPr>
            <w:tcW w:w="16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C3B49" w14:textId="77777777" w:rsidR="00F21CC0" w:rsidRPr="00AC0D4D" w:rsidRDefault="00F21CC0" w:rsidP="00257288">
            <w:pPr>
              <w:rPr>
                <w:szCs w:val="28"/>
                <w:lang w:eastAsia="en-US"/>
              </w:rPr>
            </w:pPr>
          </w:p>
        </w:tc>
        <w:tc>
          <w:tcPr>
            <w:tcW w:w="16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B4845" w14:textId="77777777" w:rsidR="00F21CC0" w:rsidRPr="00AC0D4D" w:rsidRDefault="00F21CC0" w:rsidP="00257288">
            <w:pPr>
              <w:rPr>
                <w:szCs w:val="28"/>
                <w:lang w:eastAsia="en-US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50565D" w14:textId="77777777" w:rsidR="00F21CC0" w:rsidRPr="00AC0D4D" w:rsidRDefault="00F21CC0" w:rsidP="00257288"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 w:rsidRPr="00AC0D4D">
              <w:rPr>
                <w:spacing w:val="2"/>
                <w:sz w:val="22"/>
                <w:szCs w:val="28"/>
              </w:rPr>
              <w:t>Окислы азота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50DD25A" w14:textId="77777777" w:rsidR="00F21CC0" w:rsidRPr="00AC0D4D" w:rsidRDefault="00F21CC0" w:rsidP="00257288">
            <w:pPr>
              <w:shd w:val="clear" w:color="auto" w:fill="FFFFFF"/>
              <w:ind w:left="559"/>
              <w:rPr>
                <w:sz w:val="22"/>
                <w:szCs w:val="28"/>
              </w:rPr>
            </w:pPr>
            <w:r w:rsidRPr="00AC0D4D">
              <w:rPr>
                <w:sz w:val="22"/>
                <w:szCs w:val="28"/>
              </w:rPr>
              <w:t>СО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E4B92C0" w14:textId="77777777" w:rsidR="00F21CC0" w:rsidRPr="00AC0D4D" w:rsidRDefault="00F21CC0" w:rsidP="00257288"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 w:rsidRPr="00AC0D4D">
              <w:rPr>
                <w:spacing w:val="-16"/>
                <w:sz w:val="22"/>
                <w:szCs w:val="28"/>
                <w:lang w:val="en-US"/>
              </w:rPr>
              <w:t>Y</w:t>
            </w:r>
            <w:r w:rsidRPr="00AC0D4D">
              <w:rPr>
                <w:spacing w:val="-16"/>
                <w:sz w:val="22"/>
                <w:szCs w:val="28"/>
                <w:vertAlign w:val="subscript"/>
                <w:lang w:val="en-US"/>
              </w:rPr>
              <w:t>2</w:t>
            </w:r>
            <w:r w:rsidRPr="00AC0D4D">
              <w:rPr>
                <w:spacing w:val="-16"/>
                <w:sz w:val="22"/>
                <w:szCs w:val="28"/>
                <w:lang w:val="en-US"/>
              </w:rPr>
              <w:t>O</w:t>
            </w:r>
            <w:r w:rsidRPr="00AC0D4D">
              <w:rPr>
                <w:spacing w:val="-16"/>
                <w:sz w:val="22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4499F9F" w14:textId="77777777" w:rsidR="00F21CC0" w:rsidRPr="00AC0D4D" w:rsidRDefault="00F21CC0" w:rsidP="00257288"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 w:rsidRPr="00AC0D4D">
              <w:rPr>
                <w:spacing w:val="2"/>
                <w:sz w:val="22"/>
                <w:szCs w:val="28"/>
              </w:rPr>
              <w:t>Оксид серы</w:t>
            </w:r>
          </w:p>
        </w:tc>
      </w:tr>
      <w:tr w:rsidR="00F21CC0" w:rsidRPr="00AC0D4D" w14:paraId="2DB17148" w14:textId="77777777" w:rsidTr="00257288">
        <w:trPr>
          <w:trHeight w:hRule="exact" w:val="372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5F32BFA" w14:textId="77777777" w:rsidR="00F21CC0" w:rsidRPr="00AC0D4D" w:rsidRDefault="00F21CC0" w:rsidP="00257288"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 w:rsidRPr="00AC0D4D">
              <w:rPr>
                <w:spacing w:val="2"/>
                <w:sz w:val="22"/>
                <w:szCs w:val="28"/>
              </w:rPr>
              <w:t>3 и одна ТЭЦ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CEAD895" w14:textId="77777777" w:rsidR="00F21CC0" w:rsidRPr="00AC0D4D" w:rsidRDefault="00F21CC0" w:rsidP="00257288"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 w:rsidRPr="00AC0D4D">
              <w:rPr>
                <w:sz w:val="22"/>
                <w:szCs w:val="28"/>
              </w:rPr>
              <w:t>770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8839FE6" w14:textId="77777777" w:rsidR="00F21CC0" w:rsidRPr="00AC0D4D" w:rsidRDefault="00F21CC0" w:rsidP="00257288">
            <w:pPr>
              <w:shd w:val="clear" w:color="auto" w:fill="FFFFFF"/>
              <w:ind w:left="552"/>
              <w:rPr>
                <w:sz w:val="22"/>
                <w:szCs w:val="28"/>
              </w:rPr>
            </w:pPr>
            <w:r w:rsidRPr="00AC0D4D">
              <w:rPr>
                <w:sz w:val="22"/>
                <w:szCs w:val="28"/>
              </w:rPr>
              <w:t>500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C9A173D" w14:textId="77777777" w:rsidR="00F21CC0" w:rsidRPr="00AC0D4D" w:rsidRDefault="00F21CC0" w:rsidP="00257288">
            <w:pPr>
              <w:shd w:val="clear" w:color="auto" w:fill="FFFFFF"/>
              <w:ind w:left="550"/>
              <w:rPr>
                <w:sz w:val="22"/>
                <w:szCs w:val="28"/>
              </w:rPr>
            </w:pPr>
            <w:r w:rsidRPr="00AC0D4D">
              <w:rPr>
                <w:sz w:val="22"/>
                <w:szCs w:val="28"/>
              </w:rPr>
              <w:t>200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E7A7373" w14:textId="77777777" w:rsidR="00F21CC0" w:rsidRPr="00AC0D4D" w:rsidRDefault="00F21CC0" w:rsidP="00257288"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 w:rsidRPr="00AC0D4D">
              <w:rPr>
                <w:sz w:val="22"/>
                <w:szCs w:val="28"/>
              </w:rPr>
              <w:t>--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AABD904" w14:textId="77777777" w:rsidR="00F21CC0" w:rsidRPr="00AC0D4D" w:rsidRDefault="00F21CC0" w:rsidP="00257288"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 w:rsidRPr="00AC0D4D">
              <w:rPr>
                <w:sz w:val="22"/>
                <w:szCs w:val="28"/>
              </w:rPr>
              <w:t>~</w:t>
            </w:r>
          </w:p>
        </w:tc>
      </w:tr>
    </w:tbl>
    <w:p w14:paraId="270F1B13" w14:textId="03333CEF" w:rsidR="00F21CC0" w:rsidRPr="00F21CC0" w:rsidRDefault="00F21CC0" w:rsidP="00F21CC0">
      <w:pPr>
        <w:rPr>
          <w:rFonts w:asciiTheme="majorBidi" w:hAnsiTheme="majorBidi" w:cstheme="majorBidi"/>
          <w:iCs/>
          <w:szCs w:val="28"/>
        </w:rPr>
      </w:pPr>
      <w:r>
        <w:rPr>
          <w:rFonts w:asciiTheme="majorBidi" w:hAnsiTheme="majorBidi" w:cstheme="majorBidi"/>
          <w:iCs/>
          <w:szCs w:val="28"/>
        </w:rPr>
        <w:t xml:space="preserve">                       Таблица № 2</w:t>
      </w:r>
      <w:r w:rsidR="00EB1374">
        <w:rPr>
          <w:rFonts w:asciiTheme="majorBidi" w:hAnsiTheme="majorBidi" w:cstheme="majorBidi"/>
          <w:iCs/>
          <w:szCs w:val="28"/>
        </w:rPr>
        <w:t xml:space="preserve"> </w:t>
      </w:r>
      <w:r>
        <w:rPr>
          <w:rFonts w:asciiTheme="majorBidi" w:hAnsiTheme="majorBidi" w:cstheme="majorBidi"/>
          <w:iCs/>
          <w:szCs w:val="28"/>
        </w:rPr>
        <w:t>В</w:t>
      </w:r>
      <w:r w:rsidRPr="006650AF">
        <w:rPr>
          <w:rFonts w:asciiTheme="majorBidi" w:hAnsiTheme="majorBidi" w:cstheme="majorBidi"/>
          <w:iCs/>
          <w:sz w:val="22"/>
          <w:szCs w:val="28"/>
        </w:rPr>
        <w:t>ажнейшие производственные объекты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0"/>
        <w:gridCol w:w="5815"/>
      </w:tblGrid>
      <w:tr w:rsidR="00F21CC0" w:rsidRPr="006650AF" w14:paraId="05FF76F4" w14:textId="77777777" w:rsidTr="00257288"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E6A84" w14:textId="77777777" w:rsidR="00F21CC0" w:rsidRPr="006650AF" w:rsidRDefault="00F21CC0" w:rsidP="00257288">
            <w:pPr>
              <w:jc w:val="center"/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Наименование предприятия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90FCA" w14:textId="77777777" w:rsidR="00F21CC0" w:rsidRPr="006650AF" w:rsidRDefault="00F21CC0" w:rsidP="00257288">
            <w:pPr>
              <w:jc w:val="center"/>
              <w:rPr>
                <w:rFonts w:asciiTheme="majorBidi" w:hAnsiTheme="majorBidi" w:cstheme="majorBidi"/>
                <w:szCs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Отраслевая принадлежность</w:t>
            </w:r>
          </w:p>
        </w:tc>
      </w:tr>
      <w:tr w:rsidR="00F21CC0" w:rsidRPr="006650AF" w14:paraId="1EE094E9" w14:textId="77777777" w:rsidTr="00257288">
        <w:trPr>
          <w:trHeight w:val="793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31574" w14:textId="77777777" w:rsidR="00F21CC0" w:rsidRPr="006650AF" w:rsidRDefault="00F21CC0" w:rsidP="00257288">
            <w:pPr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АО «Нарзан»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AE06E" w14:textId="77777777" w:rsidR="00F21CC0" w:rsidRPr="006650AF" w:rsidRDefault="00F21CC0" w:rsidP="00257288">
            <w:pPr>
              <w:jc w:val="both"/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 xml:space="preserve">Производство: минеральная вода, соки и нектары, </w:t>
            </w:r>
            <w:proofErr w:type="spellStart"/>
            <w:r w:rsidRPr="006650AF">
              <w:rPr>
                <w:rFonts w:asciiTheme="majorBidi" w:hAnsiTheme="majorBidi" w:cstheme="majorBidi"/>
                <w:sz w:val="22"/>
              </w:rPr>
              <w:t>шорли</w:t>
            </w:r>
            <w:proofErr w:type="spellEnd"/>
            <w:r w:rsidRPr="006650AF">
              <w:rPr>
                <w:rFonts w:asciiTheme="majorBidi" w:hAnsiTheme="majorBidi" w:cstheme="majorBidi"/>
                <w:sz w:val="22"/>
              </w:rPr>
              <w:t>, напитки минеральная вода Нарзан, содержащая натуральный сок, лимонады</w:t>
            </w:r>
          </w:p>
        </w:tc>
      </w:tr>
      <w:tr w:rsidR="00F21CC0" w:rsidRPr="006650AF" w14:paraId="4AB26797" w14:textId="77777777" w:rsidTr="00257288"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63EC" w14:textId="77777777" w:rsidR="00F21CC0" w:rsidRPr="006650AF" w:rsidRDefault="00F21CC0" w:rsidP="00257288">
            <w:pPr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ЗАО «</w:t>
            </w:r>
            <w:proofErr w:type="spellStart"/>
            <w:r w:rsidRPr="006650AF">
              <w:rPr>
                <w:rFonts w:asciiTheme="majorBidi" w:hAnsiTheme="majorBidi" w:cstheme="majorBidi"/>
                <w:sz w:val="22"/>
              </w:rPr>
              <w:t>Байсад</w:t>
            </w:r>
            <w:proofErr w:type="spellEnd"/>
            <w:r w:rsidRPr="006650AF">
              <w:rPr>
                <w:rFonts w:asciiTheme="majorBidi" w:hAnsiTheme="majorBidi" w:cstheme="majorBidi"/>
                <w:sz w:val="22"/>
              </w:rPr>
              <w:t>»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F0DD5" w14:textId="77777777" w:rsidR="00F21CC0" w:rsidRPr="006650AF" w:rsidRDefault="00F21CC0" w:rsidP="00257288">
            <w:pPr>
              <w:jc w:val="both"/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Производство: макаронные изделия, колбасные изделия, майонез, мука, печенье,</w:t>
            </w:r>
            <w:r>
              <w:rPr>
                <w:rFonts w:asciiTheme="majorBidi" w:hAnsiTheme="majorBidi" w:cstheme="majorBidi"/>
                <w:sz w:val="22"/>
              </w:rPr>
              <w:t xml:space="preserve"> </w:t>
            </w:r>
            <w:r w:rsidRPr="006650AF">
              <w:rPr>
                <w:rFonts w:asciiTheme="majorBidi" w:hAnsiTheme="majorBidi" w:cstheme="majorBidi"/>
                <w:sz w:val="22"/>
              </w:rPr>
              <w:t>подсолнечное масло, птица, помадные конфеты, кексы, томат-паста</w:t>
            </w:r>
          </w:p>
        </w:tc>
      </w:tr>
      <w:tr w:rsidR="00F21CC0" w:rsidRPr="006650AF" w14:paraId="0266D576" w14:textId="77777777" w:rsidTr="00257288"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CE313" w14:textId="77777777" w:rsidR="00F21CC0" w:rsidRPr="006650AF" w:rsidRDefault="00F21CC0" w:rsidP="00257288">
            <w:pPr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ООО «Кисловодский хлебокомбинат»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013DC" w14:textId="77777777" w:rsidR="00F21CC0" w:rsidRPr="006650AF" w:rsidRDefault="00F21CC0" w:rsidP="00257288">
            <w:pPr>
              <w:jc w:val="both"/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Производство: хлеба и мучных кондитерских изделий недлительного хранения</w:t>
            </w:r>
          </w:p>
        </w:tc>
      </w:tr>
      <w:tr w:rsidR="00F21CC0" w:rsidRPr="006650AF" w14:paraId="5AF917DA" w14:textId="77777777" w:rsidTr="00257288"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7D121" w14:textId="77777777" w:rsidR="00F21CC0" w:rsidRPr="006650AF" w:rsidRDefault="00F21CC0" w:rsidP="00257288">
            <w:pPr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ЗАО «Бештау»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EC0D9" w14:textId="77777777" w:rsidR="00F21CC0" w:rsidRPr="006650AF" w:rsidRDefault="00F21CC0" w:rsidP="00257288">
            <w:pPr>
              <w:jc w:val="both"/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Производство: мебель</w:t>
            </w:r>
          </w:p>
        </w:tc>
      </w:tr>
      <w:tr w:rsidR="00F21CC0" w:rsidRPr="006650AF" w14:paraId="68A4B281" w14:textId="77777777" w:rsidTr="00257288"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4E9ED" w14:textId="77777777" w:rsidR="00F21CC0" w:rsidRPr="006650AF" w:rsidRDefault="00F21CC0" w:rsidP="00257288">
            <w:pPr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ЗАО СПЗ «Форелевый»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F9DF" w14:textId="77777777" w:rsidR="00F21CC0" w:rsidRPr="006650AF" w:rsidRDefault="00F21CC0" w:rsidP="00257288">
            <w:pPr>
              <w:jc w:val="both"/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Воспроизводство рыбы и водных биоресурсов сельскохозяйственными товаропроизводителями</w:t>
            </w:r>
          </w:p>
        </w:tc>
      </w:tr>
      <w:tr w:rsidR="00F21CC0" w:rsidRPr="006650AF" w14:paraId="360E78FD" w14:textId="77777777" w:rsidTr="00257288"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0FE8B" w14:textId="77777777" w:rsidR="00F21CC0" w:rsidRPr="006650AF" w:rsidRDefault="00F21CC0" w:rsidP="00257288">
            <w:pPr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ООО «Луч Солнца»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1E1C1" w14:textId="77777777" w:rsidR="00F21CC0" w:rsidRPr="006650AF" w:rsidRDefault="00F21CC0" w:rsidP="00257288">
            <w:pPr>
              <w:jc w:val="both"/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Производство: молочные продукты</w:t>
            </w:r>
          </w:p>
        </w:tc>
      </w:tr>
      <w:tr w:rsidR="00F21CC0" w:rsidRPr="006650AF" w14:paraId="633ABF65" w14:textId="77777777" w:rsidTr="00257288">
        <w:trPr>
          <w:trHeight w:val="569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44D83" w14:textId="77777777" w:rsidR="00F21CC0" w:rsidRPr="006650AF" w:rsidRDefault="00F21CC0" w:rsidP="00257288">
            <w:pPr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ООО «Кисловодское производственное предприятие УНИВЕРСАЛ»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E7EFF" w14:textId="77777777" w:rsidR="00F21CC0" w:rsidRPr="006650AF" w:rsidRDefault="00F21CC0" w:rsidP="00257288">
            <w:pPr>
              <w:jc w:val="both"/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Производство: упаковка из легких металлов</w:t>
            </w:r>
          </w:p>
        </w:tc>
      </w:tr>
      <w:tr w:rsidR="00F21CC0" w:rsidRPr="006650AF" w14:paraId="44A03D88" w14:textId="77777777" w:rsidTr="00257288"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D7FD3" w14:textId="77777777" w:rsidR="00F21CC0" w:rsidRPr="006650AF" w:rsidRDefault="00F21CC0" w:rsidP="00257288">
            <w:pPr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 xml:space="preserve">АО «Передвижная механизированная колонна -38» 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D9E56" w14:textId="77777777" w:rsidR="00F21CC0" w:rsidRPr="006650AF" w:rsidRDefault="00F21CC0" w:rsidP="00257288">
            <w:pPr>
              <w:jc w:val="both"/>
              <w:rPr>
                <w:rFonts w:asciiTheme="majorBidi" w:hAnsiTheme="majorBidi" w:cstheme="majorBidi"/>
                <w:sz w:val="22"/>
              </w:rPr>
            </w:pPr>
            <w:r w:rsidRPr="006650AF">
              <w:rPr>
                <w:rFonts w:asciiTheme="majorBidi" w:hAnsiTheme="majorBidi" w:cstheme="majorBidi"/>
                <w:sz w:val="22"/>
              </w:rPr>
              <w:t>Производство: изделия из бетона, гипса и цемента, строительные металлические конструкции, общестроительные работы по возведению здания.</w:t>
            </w:r>
          </w:p>
        </w:tc>
      </w:tr>
    </w:tbl>
    <w:p w14:paraId="3B3FEA96" w14:textId="77777777" w:rsidR="00F21CC0" w:rsidRPr="00AC0D4D" w:rsidRDefault="00F21CC0" w:rsidP="00EB1374">
      <w:pPr>
        <w:rPr>
          <w:sz w:val="22"/>
        </w:rPr>
      </w:pPr>
    </w:p>
    <w:p w14:paraId="1E175F1A" w14:textId="77777777" w:rsidR="00F21CC0" w:rsidRPr="00AC0D4D" w:rsidRDefault="00F21CC0" w:rsidP="00F21CC0">
      <w:pPr>
        <w:shd w:val="clear" w:color="auto" w:fill="FFFFFF"/>
        <w:ind w:left="24" w:firstLine="713"/>
        <w:rPr>
          <w:spacing w:val="-1"/>
          <w:sz w:val="22"/>
          <w:szCs w:val="28"/>
        </w:rPr>
      </w:pPr>
    </w:p>
    <w:p w14:paraId="01A81D6C" w14:textId="77777777" w:rsidR="00F21CC0" w:rsidRPr="00AC0D4D" w:rsidRDefault="00F21CC0" w:rsidP="00F21CC0">
      <w:pPr>
        <w:shd w:val="clear" w:color="auto" w:fill="FFFFFF"/>
        <w:ind w:left="24" w:firstLine="713"/>
        <w:rPr>
          <w:spacing w:val="-1"/>
          <w:sz w:val="22"/>
          <w:szCs w:val="28"/>
        </w:rPr>
      </w:pPr>
      <w:r w:rsidRPr="00AC0D4D">
        <w:rPr>
          <w:spacing w:val="-1"/>
          <w:sz w:val="22"/>
          <w:szCs w:val="28"/>
        </w:rPr>
        <w:t xml:space="preserve">Таблица № </w:t>
      </w:r>
      <w:r>
        <w:rPr>
          <w:spacing w:val="-1"/>
          <w:sz w:val="22"/>
          <w:szCs w:val="28"/>
        </w:rPr>
        <w:t>3</w:t>
      </w:r>
      <w:r w:rsidRPr="00AC0D4D">
        <w:rPr>
          <w:spacing w:val="-1"/>
          <w:sz w:val="22"/>
          <w:szCs w:val="28"/>
        </w:rPr>
        <w:t xml:space="preserve"> </w:t>
      </w:r>
      <w:r w:rsidRPr="00AC0D4D">
        <w:rPr>
          <w:b/>
          <w:bCs/>
          <w:spacing w:val="4"/>
          <w:sz w:val="22"/>
          <w:szCs w:val="28"/>
        </w:rPr>
        <w:t>Промышленные источники загрязнения и их загрязнители</w:t>
      </w:r>
    </w:p>
    <w:tbl>
      <w:tblPr>
        <w:tblW w:w="984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82"/>
        <w:gridCol w:w="3571"/>
        <w:gridCol w:w="3887"/>
      </w:tblGrid>
      <w:tr w:rsidR="00F21CC0" w:rsidRPr="00AC0D4D" w14:paraId="37991DDD" w14:textId="77777777" w:rsidTr="00257288">
        <w:trPr>
          <w:trHeight w:hRule="exact" w:val="551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97D7BD2" w14:textId="77777777" w:rsidR="00F21CC0" w:rsidRPr="00AC0D4D" w:rsidRDefault="00F21CC0" w:rsidP="00257288">
            <w:pPr>
              <w:shd w:val="clear" w:color="auto" w:fill="FFFFFF"/>
              <w:ind w:left="386" w:right="370"/>
              <w:jc w:val="center"/>
              <w:rPr>
                <w:sz w:val="22"/>
                <w:szCs w:val="28"/>
              </w:rPr>
            </w:pPr>
            <w:r w:rsidRPr="00AC0D4D">
              <w:rPr>
                <w:bCs/>
                <w:spacing w:val="3"/>
                <w:sz w:val="22"/>
                <w:szCs w:val="28"/>
              </w:rPr>
              <w:t xml:space="preserve">Наименование </w:t>
            </w:r>
            <w:r w:rsidRPr="00AC0D4D">
              <w:rPr>
                <w:bCs/>
                <w:spacing w:val="5"/>
                <w:sz w:val="22"/>
                <w:szCs w:val="28"/>
              </w:rPr>
              <w:t>предприятия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E03FAFC" w14:textId="77777777" w:rsidR="00F21CC0" w:rsidRPr="00AC0D4D" w:rsidRDefault="00F21CC0" w:rsidP="00257288"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 w:rsidRPr="00AC0D4D">
              <w:rPr>
                <w:bCs/>
                <w:spacing w:val="2"/>
                <w:sz w:val="22"/>
                <w:szCs w:val="28"/>
              </w:rPr>
              <w:t>Загрязнители</w:t>
            </w:r>
          </w:p>
        </w:tc>
        <w:tc>
          <w:tcPr>
            <w:tcW w:w="3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9C076C5" w14:textId="77777777" w:rsidR="00F21CC0" w:rsidRPr="00AC0D4D" w:rsidRDefault="00F21CC0" w:rsidP="00257288">
            <w:pPr>
              <w:shd w:val="clear" w:color="auto" w:fill="FFFFFF"/>
              <w:ind w:left="511" w:right="523"/>
              <w:jc w:val="center"/>
              <w:rPr>
                <w:sz w:val="22"/>
                <w:szCs w:val="28"/>
              </w:rPr>
            </w:pPr>
            <w:r w:rsidRPr="00AC0D4D">
              <w:rPr>
                <w:bCs/>
                <w:spacing w:val="3"/>
                <w:sz w:val="22"/>
                <w:szCs w:val="28"/>
              </w:rPr>
              <w:t xml:space="preserve">Мероприятия по снижению </w:t>
            </w:r>
            <w:r w:rsidRPr="00AC0D4D">
              <w:rPr>
                <w:bCs/>
                <w:spacing w:val="4"/>
                <w:sz w:val="22"/>
                <w:szCs w:val="28"/>
              </w:rPr>
              <w:t>загрязнения.</w:t>
            </w:r>
          </w:p>
        </w:tc>
      </w:tr>
      <w:tr w:rsidR="00F21CC0" w:rsidRPr="00AC0D4D" w14:paraId="66A21A41" w14:textId="77777777" w:rsidTr="00257288">
        <w:trPr>
          <w:trHeight w:hRule="exact" w:val="1141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81B66E7" w14:textId="77777777" w:rsidR="00F21CC0" w:rsidRPr="00AC0D4D" w:rsidRDefault="00F21CC0" w:rsidP="00257288">
            <w:pPr>
              <w:shd w:val="clear" w:color="auto" w:fill="FFFFFF"/>
              <w:ind w:left="197" w:right="175"/>
              <w:jc w:val="center"/>
              <w:rPr>
                <w:sz w:val="22"/>
                <w:szCs w:val="28"/>
              </w:rPr>
            </w:pPr>
            <w:r w:rsidRPr="00AC0D4D">
              <w:rPr>
                <w:spacing w:val="3"/>
                <w:sz w:val="22"/>
                <w:szCs w:val="28"/>
              </w:rPr>
              <w:t>ООО «Бештау»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E476790" w14:textId="77777777" w:rsidR="00F21CC0" w:rsidRPr="00AC0D4D" w:rsidRDefault="00F21CC0" w:rsidP="00257288">
            <w:pPr>
              <w:shd w:val="clear" w:color="auto" w:fill="FFFFFF"/>
              <w:ind w:left="106" w:right="103"/>
              <w:rPr>
                <w:sz w:val="22"/>
                <w:szCs w:val="28"/>
              </w:rPr>
            </w:pPr>
            <w:r w:rsidRPr="00AC0D4D">
              <w:rPr>
                <w:spacing w:val="4"/>
                <w:sz w:val="22"/>
                <w:szCs w:val="28"/>
              </w:rPr>
              <w:t xml:space="preserve">Ксилол, пыль древесная, ацетат, </w:t>
            </w:r>
            <w:r w:rsidRPr="00AC0D4D">
              <w:rPr>
                <w:spacing w:val="3"/>
                <w:sz w:val="22"/>
                <w:szCs w:val="28"/>
              </w:rPr>
              <w:t xml:space="preserve">толуол, бутилацетат, стирол, оксид </w:t>
            </w:r>
            <w:r w:rsidRPr="00AC0D4D">
              <w:rPr>
                <w:spacing w:val="4"/>
                <w:sz w:val="22"/>
                <w:szCs w:val="28"/>
              </w:rPr>
              <w:t>углерода, формальдегид.</w:t>
            </w:r>
          </w:p>
        </w:tc>
        <w:tc>
          <w:tcPr>
            <w:tcW w:w="3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45CC945" w14:textId="77777777" w:rsidR="00F21CC0" w:rsidRPr="00AC0D4D" w:rsidRDefault="00F21CC0" w:rsidP="00257288">
            <w:pPr>
              <w:shd w:val="clear" w:color="auto" w:fill="FFFFFF"/>
              <w:ind w:left="185" w:right="190"/>
              <w:jc w:val="center"/>
              <w:rPr>
                <w:sz w:val="22"/>
                <w:szCs w:val="28"/>
              </w:rPr>
            </w:pPr>
            <w:r w:rsidRPr="00AC0D4D">
              <w:rPr>
                <w:spacing w:val="4"/>
                <w:sz w:val="22"/>
                <w:szCs w:val="28"/>
              </w:rPr>
              <w:t>Обезвреживание стирола, установки адсорбционно-каталитического типа</w:t>
            </w:r>
          </w:p>
        </w:tc>
      </w:tr>
      <w:tr w:rsidR="00F21CC0" w:rsidRPr="00AC0D4D" w14:paraId="316AAC2E" w14:textId="77777777" w:rsidTr="00257288">
        <w:trPr>
          <w:trHeight w:hRule="exact" w:val="1426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3D626AC" w14:textId="77777777" w:rsidR="00F21CC0" w:rsidRPr="00AC0D4D" w:rsidRDefault="00F21CC0" w:rsidP="00257288">
            <w:pPr>
              <w:shd w:val="clear" w:color="auto" w:fill="FFFFFF"/>
              <w:ind w:left="322" w:right="310"/>
              <w:jc w:val="center"/>
              <w:rPr>
                <w:sz w:val="22"/>
                <w:szCs w:val="28"/>
              </w:rPr>
            </w:pPr>
            <w:r w:rsidRPr="00AC0D4D">
              <w:rPr>
                <w:rFonts w:asciiTheme="majorBidi" w:hAnsiTheme="majorBidi" w:cstheme="majorBidi"/>
                <w:sz w:val="22"/>
              </w:rPr>
              <w:t>ООО «Кисловодское производственное предприятие УНИВЕРСАЛ»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996865F" w14:textId="77777777" w:rsidR="00F21CC0" w:rsidRPr="00AC0D4D" w:rsidRDefault="00F21CC0" w:rsidP="00257288">
            <w:pPr>
              <w:shd w:val="clear" w:color="auto" w:fill="FFFFFF"/>
              <w:rPr>
                <w:sz w:val="22"/>
                <w:szCs w:val="28"/>
              </w:rPr>
            </w:pPr>
            <w:r w:rsidRPr="00AC0D4D">
              <w:rPr>
                <w:spacing w:val="4"/>
                <w:sz w:val="22"/>
                <w:szCs w:val="28"/>
              </w:rPr>
              <w:t xml:space="preserve">Ацетат, </w:t>
            </w:r>
            <w:r w:rsidRPr="00AC0D4D">
              <w:rPr>
                <w:spacing w:val="3"/>
                <w:sz w:val="22"/>
                <w:szCs w:val="28"/>
              </w:rPr>
              <w:t xml:space="preserve">толуол, бутилацетат, стирол, оксид </w:t>
            </w:r>
            <w:r w:rsidRPr="00AC0D4D">
              <w:rPr>
                <w:spacing w:val="4"/>
                <w:sz w:val="22"/>
                <w:szCs w:val="28"/>
              </w:rPr>
              <w:t>углерода, формальдегид.</w:t>
            </w:r>
          </w:p>
        </w:tc>
        <w:tc>
          <w:tcPr>
            <w:tcW w:w="3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EADEE50" w14:textId="77777777" w:rsidR="00F21CC0" w:rsidRPr="00AC0D4D" w:rsidRDefault="00F21CC0" w:rsidP="00257288">
            <w:pPr>
              <w:shd w:val="clear" w:color="auto" w:fill="FFFFFF"/>
              <w:jc w:val="center"/>
              <w:rPr>
                <w:spacing w:val="3"/>
                <w:sz w:val="22"/>
                <w:szCs w:val="28"/>
              </w:rPr>
            </w:pPr>
            <w:r w:rsidRPr="00AC0D4D">
              <w:rPr>
                <w:spacing w:val="3"/>
                <w:sz w:val="22"/>
                <w:szCs w:val="28"/>
              </w:rPr>
              <w:t>Применение электрофильтров</w:t>
            </w:r>
          </w:p>
          <w:p w14:paraId="119C3A06" w14:textId="77777777" w:rsidR="00F21CC0" w:rsidRPr="00AC0D4D" w:rsidRDefault="00F21CC0" w:rsidP="00257288"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 w:rsidRPr="00AC0D4D">
              <w:rPr>
                <w:spacing w:val="4"/>
                <w:sz w:val="22"/>
                <w:szCs w:val="28"/>
              </w:rPr>
              <w:t>обезвреживание стирола, установки адсорбционно-каталитического типа</w:t>
            </w:r>
          </w:p>
        </w:tc>
      </w:tr>
      <w:tr w:rsidR="00F21CC0" w:rsidRPr="00AC0D4D" w14:paraId="1AE0EE71" w14:textId="77777777" w:rsidTr="00257288">
        <w:trPr>
          <w:trHeight w:hRule="exact" w:val="1516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45C3CCC" w14:textId="77777777" w:rsidR="00F21CC0" w:rsidRPr="00AC0D4D" w:rsidRDefault="00F21CC0" w:rsidP="00257288">
            <w:pPr>
              <w:shd w:val="clear" w:color="auto" w:fill="FFFFFF"/>
              <w:ind w:left="154" w:right="146"/>
              <w:jc w:val="center"/>
              <w:rPr>
                <w:sz w:val="22"/>
                <w:szCs w:val="28"/>
              </w:rPr>
            </w:pPr>
            <w:r w:rsidRPr="00AC0D4D">
              <w:rPr>
                <w:rFonts w:asciiTheme="majorBidi" w:hAnsiTheme="majorBidi" w:cstheme="majorBidi"/>
                <w:sz w:val="22"/>
              </w:rPr>
              <w:t>АО «Передвижная механизированная колонна -38</w:t>
            </w:r>
          </w:p>
        </w:tc>
        <w:tc>
          <w:tcPr>
            <w:tcW w:w="3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1954104" w14:textId="77777777" w:rsidR="00F21CC0" w:rsidRPr="00AC0D4D" w:rsidRDefault="00F21CC0" w:rsidP="00257288">
            <w:pPr>
              <w:shd w:val="clear" w:color="auto" w:fill="FFFFFF"/>
              <w:ind w:left="34" w:right="38"/>
              <w:jc w:val="both"/>
              <w:rPr>
                <w:sz w:val="22"/>
                <w:szCs w:val="28"/>
              </w:rPr>
            </w:pPr>
            <w:r w:rsidRPr="00AC0D4D">
              <w:rPr>
                <w:spacing w:val="4"/>
                <w:sz w:val="22"/>
              </w:rPr>
              <w:t xml:space="preserve">Пыль древесная, оксиды азота, </w:t>
            </w:r>
            <w:r w:rsidRPr="00AC0D4D">
              <w:rPr>
                <w:spacing w:val="3"/>
                <w:sz w:val="22"/>
              </w:rPr>
              <w:t xml:space="preserve">оксиды углерода, толуол, сварочный </w:t>
            </w:r>
            <w:r w:rsidRPr="00AC0D4D">
              <w:rPr>
                <w:spacing w:val="4"/>
                <w:sz w:val="22"/>
              </w:rPr>
              <w:t>аэрозоль, бутилацетат, пыль неорганическая</w:t>
            </w:r>
          </w:p>
        </w:tc>
        <w:tc>
          <w:tcPr>
            <w:tcW w:w="3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5EC074E" w14:textId="77777777" w:rsidR="00F21CC0" w:rsidRPr="00AC0D4D" w:rsidRDefault="00F21CC0" w:rsidP="00257288">
            <w:pPr>
              <w:shd w:val="clear" w:color="auto" w:fill="FFFFFF"/>
              <w:ind w:left="132" w:right="154"/>
              <w:jc w:val="center"/>
              <w:rPr>
                <w:sz w:val="22"/>
                <w:szCs w:val="28"/>
              </w:rPr>
            </w:pPr>
            <w:r w:rsidRPr="00AC0D4D">
              <w:rPr>
                <w:spacing w:val="4"/>
                <w:sz w:val="22"/>
                <w:szCs w:val="28"/>
              </w:rPr>
              <w:t>Установление катализатора сжигания органических соединений.</w:t>
            </w:r>
          </w:p>
        </w:tc>
      </w:tr>
    </w:tbl>
    <w:p w14:paraId="2ED8A018" w14:textId="5B008EBF" w:rsidR="00EB1374" w:rsidRDefault="00EB1374" w:rsidP="00EB1374">
      <w:pPr>
        <w:shd w:val="clear" w:color="auto" w:fill="FFFFFF"/>
        <w:spacing w:before="5"/>
        <w:ind w:right="19"/>
        <w:rPr>
          <w:color w:val="000000"/>
          <w:spacing w:val="5"/>
          <w:szCs w:val="28"/>
        </w:rPr>
      </w:pPr>
      <w:r>
        <w:rPr>
          <w:color w:val="000000"/>
          <w:spacing w:val="-1"/>
          <w:szCs w:val="28"/>
        </w:rPr>
        <w:t>Рисунок №2 «Процентный состав учитываемого транспорта на площадках»</w:t>
      </w:r>
      <w:r>
        <w:rPr>
          <w:color w:val="000000"/>
          <w:spacing w:val="5"/>
          <w:szCs w:val="28"/>
        </w:rPr>
        <w:t xml:space="preserve"> (по данным </w:t>
      </w:r>
      <w:proofErr w:type="spellStart"/>
      <w:r>
        <w:rPr>
          <w:color w:val="000000"/>
          <w:spacing w:val="5"/>
          <w:szCs w:val="28"/>
        </w:rPr>
        <w:t>Зубцовой</w:t>
      </w:r>
      <w:proofErr w:type="spellEnd"/>
      <w:r>
        <w:rPr>
          <w:color w:val="000000"/>
          <w:spacing w:val="5"/>
          <w:szCs w:val="28"/>
        </w:rPr>
        <w:t xml:space="preserve"> </w:t>
      </w:r>
      <w:proofErr w:type="gramStart"/>
      <w:r>
        <w:rPr>
          <w:color w:val="000000"/>
          <w:spacing w:val="5"/>
          <w:szCs w:val="28"/>
        </w:rPr>
        <w:t>Ю</w:t>
      </w:r>
      <w:proofErr w:type="gramEnd"/>
      <w:r>
        <w:rPr>
          <w:color w:val="000000"/>
          <w:spacing w:val="5"/>
          <w:szCs w:val="28"/>
        </w:rPr>
        <w:t>, 2013; Григорьевой,201</w:t>
      </w:r>
      <w:r w:rsidR="00170DF4">
        <w:rPr>
          <w:color w:val="000000"/>
          <w:spacing w:val="5"/>
          <w:szCs w:val="28"/>
        </w:rPr>
        <w:t>6</w:t>
      </w:r>
      <w:r>
        <w:rPr>
          <w:color w:val="000000"/>
          <w:spacing w:val="5"/>
          <w:szCs w:val="28"/>
        </w:rPr>
        <w:t xml:space="preserve"> ), ед. в сутки (среднее за 2012-2021гг.) </w:t>
      </w:r>
    </w:p>
    <w:p w14:paraId="47829747" w14:textId="5665259F" w:rsidR="00EB1374" w:rsidRDefault="00EB1374" w:rsidP="00EB1374">
      <w:pPr>
        <w:spacing w:before="5"/>
        <w:ind w:right="19"/>
        <w:jc w:val="both"/>
        <w:rPr>
          <w:color w:val="000000"/>
          <w:spacing w:val="-1"/>
          <w:szCs w:val="28"/>
        </w:rPr>
      </w:pPr>
      <w:r>
        <w:rPr>
          <w:noProof/>
        </w:rPr>
        <w:drawing>
          <wp:inline distT="0" distB="0" distL="0" distR="0" wp14:anchorId="4E79B9C5" wp14:editId="2A3BE24B">
            <wp:extent cx="6070600" cy="3448050"/>
            <wp:effectExtent l="0" t="0" r="63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6404FC7" w14:textId="3C9596B1" w:rsidR="00EB1374" w:rsidRDefault="00EB1374" w:rsidP="006A44F0">
      <w:pPr>
        <w:shd w:val="clear" w:color="auto" w:fill="FFFFFF"/>
        <w:ind w:firstLine="709"/>
        <w:jc w:val="right"/>
        <w:rPr>
          <w:szCs w:val="28"/>
        </w:rPr>
      </w:pPr>
    </w:p>
    <w:p w14:paraId="51C2CA82" w14:textId="38DFBEA2" w:rsidR="00EB1374" w:rsidRDefault="00EB1374" w:rsidP="006A44F0">
      <w:pPr>
        <w:shd w:val="clear" w:color="auto" w:fill="FFFFFF"/>
        <w:ind w:firstLine="709"/>
        <w:jc w:val="right"/>
        <w:rPr>
          <w:szCs w:val="28"/>
        </w:rPr>
      </w:pPr>
    </w:p>
    <w:p w14:paraId="7AA12BC8" w14:textId="14199D2E" w:rsidR="00EB1374" w:rsidRDefault="00EB1374" w:rsidP="006A44F0">
      <w:pPr>
        <w:shd w:val="clear" w:color="auto" w:fill="FFFFFF"/>
        <w:ind w:firstLine="709"/>
        <w:jc w:val="right"/>
        <w:rPr>
          <w:szCs w:val="28"/>
        </w:rPr>
      </w:pPr>
    </w:p>
    <w:p w14:paraId="2AEDCCDE" w14:textId="77777777" w:rsidR="00EB1374" w:rsidRDefault="00EB1374" w:rsidP="00EB1374">
      <w:pPr>
        <w:shd w:val="clear" w:color="auto" w:fill="FFFFFF"/>
        <w:ind w:right="12"/>
        <w:jc w:val="right"/>
        <w:rPr>
          <w:color w:val="000000"/>
          <w:spacing w:val="5"/>
          <w:szCs w:val="28"/>
        </w:rPr>
      </w:pPr>
    </w:p>
    <w:p w14:paraId="4A1BD0CD" w14:textId="77777777" w:rsidR="00EB1374" w:rsidRDefault="00EB1374" w:rsidP="00EB1374">
      <w:pPr>
        <w:shd w:val="clear" w:color="auto" w:fill="FFFFFF"/>
        <w:ind w:right="12"/>
        <w:jc w:val="right"/>
        <w:rPr>
          <w:color w:val="000000"/>
          <w:spacing w:val="5"/>
          <w:szCs w:val="28"/>
        </w:rPr>
      </w:pPr>
    </w:p>
    <w:p w14:paraId="584FFC22" w14:textId="77777777" w:rsidR="00EB1374" w:rsidRDefault="00EB1374" w:rsidP="00EB1374">
      <w:pPr>
        <w:shd w:val="clear" w:color="auto" w:fill="FFFFFF"/>
        <w:ind w:right="12"/>
        <w:jc w:val="right"/>
        <w:rPr>
          <w:color w:val="000000"/>
          <w:spacing w:val="5"/>
          <w:szCs w:val="28"/>
        </w:rPr>
      </w:pPr>
    </w:p>
    <w:p w14:paraId="02F368C0" w14:textId="77777777" w:rsidR="00EB1374" w:rsidRDefault="00EB1374" w:rsidP="00EB1374">
      <w:pPr>
        <w:shd w:val="clear" w:color="auto" w:fill="FFFFFF"/>
        <w:ind w:right="12"/>
        <w:jc w:val="right"/>
        <w:rPr>
          <w:color w:val="000000"/>
          <w:spacing w:val="5"/>
          <w:szCs w:val="28"/>
        </w:rPr>
      </w:pPr>
    </w:p>
    <w:p w14:paraId="4051451B" w14:textId="77777777" w:rsidR="00EB1374" w:rsidRDefault="00EB1374" w:rsidP="00EB1374">
      <w:pPr>
        <w:shd w:val="clear" w:color="auto" w:fill="FFFFFF"/>
        <w:ind w:right="12"/>
        <w:jc w:val="right"/>
        <w:rPr>
          <w:color w:val="000000"/>
          <w:spacing w:val="5"/>
          <w:szCs w:val="28"/>
        </w:rPr>
      </w:pPr>
    </w:p>
    <w:p w14:paraId="69EAD3CC" w14:textId="77777777" w:rsidR="00EB1374" w:rsidRDefault="00EB1374" w:rsidP="00EB1374">
      <w:pPr>
        <w:shd w:val="clear" w:color="auto" w:fill="FFFFFF"/>
        <w:ind w:right="12"/>
        <w:jc w:val="right"/>
        <w:rPr>
          <w:color w:val="000000"/>
          <w:spacing w:val="5"/>
          <w:szCs w:val="28"/>
        </w:rPr>
      </w:pPr>
    </w:p>
    <w:p w14:paraId="6446F4AD" w14:textId="77777777" w:rsidR="00EB1374" w:rsidRDefault="00EB1374" w:rsidP="00EB1374">
      <w:pPr>
        <w:shd w:val="clear" w:color="auto" w:fill="FFFFFF"/>
        <w:ind w:right="12"/>
        <w:jc w:val="right"/>
        <w:rPr>
          <w:color w:val="000000"/>
          <w:spacing w:val="5"/>
          <w:szCs w:val="28"/>
        </w:rPr>
      </w:pPr>
    </w:p>
    <w:p w14:paraId="63D6AF78" w14:textId="77777777" w:rsidR="00EB1374" w:rsidRDefault="00EB1374" w:rsidP="00EB1374">
      <w:pPr>
        <w:shd w:val="clear" w:color="auto" w:fill="FFFFFF"/>
        <w:ind w:right="12"/>
        <w:jc w:val="right"/>
        <w:rPr>
          <w:color w:val="000000"/>
          <w:spacing w:val="5"/>
          <w:szCs w:val="28"/>
        </w:rPr>
      </w:pPr>
    </w:p>
    <w:p w14:paraId="7FDBD786" w14:textId="77777777" w:rsidR="00EB1374" w:rsidRDefault="00EB1374" w:rsidP="00EB1374">
      <w:pPr>
        <w:shd w:val="clear" w:color="auto" w:fill="FFFFFF"/>
        <w:ind w:right="12"/>
        <w:jc w:val="right"/>
        <w:rPr>
          <w:color w:val="000000"/>
          <w:spacing w:val="5"/>
          <w:szCs w:val="28"/>
        </w:rPr>
      </w:pPr>
    </w:p>
    <w:p w14:paraId="77C15705" w14:textId="77777777" w:rsidR="00EB1374" w:rsidRDefault="00EB1374" w:rsidP="00EB1374">
      <w:pPr>
        <w:shd w:val="clear" w:color="auto" w:fill="FFFFFF"/>
        <w:ind w:right="12"/>
        <w:jc w:val="right"/>
        <w:rPr>
          <w:color w:val="000000"/>
          <w:spacing w:val="5"/>
          <w:szCs w:val="28"/>
        </w:rPr>
      </w:pPr>
    </w:p>
    <w:p w14:paraId="239461D3" w14:textId="2FE82432" w:rsidR="00EB1374" w:rsidRDefault="00EB1374" w:rsidP="00EB1374">
      <w:pPr>
        <w:shd w:val="clear" w:color="auto" w:fill="FFFFFF"/>
        <w:ind w:right="12"/>
        <w:jc w:val="right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 xml:space="preserve">Таблица № 4 </w:t>
      </w:r>
    </w:p>
    <w:p w14:paraId="0E799756" w14:textId="31BCC824" w:rsidR="00EB1374" w:rsidRDefault="00EB1374" w:rsidP="00EB1374">
      <w:pPr>
        <w:shd w:val="clear" w:color="auto" w:fill="FFFFFF"/>
        <w:ind w:right="12"/>
        <w:jc w:val="center"/>
        <w:rPr>
          <w:color w:val="000000"/>
          <w:spacing w:val="5"/>
          <w:szCs w:val="28"/>
        </w:rPr>
      </w:pPr>
      <w:r>
        <w:rPr>
          <w:color w:val="000000"/>
          <w:spacing w:val="5"/>
          <w:szCs w:val="28"/>
        </w:rPr>
        <w:t xml:space="preserve">«Количественный состав автотранспорта на улицах города-курорта Кисловодска 2012 и 2021 </w:t>
      </w:r>
      <w:proofErr w:type="spellStart"/>
      <w:proofErr w:type="gramStart"/>
      <w:r>
        <w:rPr>
          <w:color w:val="000000"/>
          <w:spacing w:val="5"/>
          <w:szCs w:val="28"/>
        </w:rPr>
        <w:t>гг</w:t>
      </w:r>
      <w:proofErr w:type="spellEnd"/>
      <w:proofErr w:type="gramEnd"/>
      <w:r>
        <w:rPr>
          <w:color w:val="000000"/>
          <w:spacing w:val="5"/>
          <w:szCs w:val="28"/>
        </w:rPr>
        <w:t xml:space="preserve">» (по данным </w:t>
      </w:r>
      <w:proofErr w:type="spellStart"/>
      <w:r w:rsidRPr="00B40029">
        <w:rPr>
          <w:color w:val="000000"/>
          <w:spacing w:val="5"/>
          <w:szCs w:val="28"/>
        </w:rPr>
        <w:t>Зубцовой</w:t>
      </w:r>
      <w:proofErr w:type="spellEnd"/>
      <w:r w:rsidRPr="00B40029">
        <w:rPr>
          <w:color w:val="000000"/>
          <w:spacing w:val="5"/>
          <w:szCs w:val="28"/>
        </w:rPr>
        <w:t xml:space="preserve"> Ю, 2013; Григорьевой,</w:t>
      </w:r>
      <w:r w:rsidR="00B40029">
        <w:rPr>
          <w:color w:val="000000"/>
          <w:spacing w:val="5"/>
          <w:szCs w:val="28"/>
        </w:rPr>
        <w:t xml:space="preserve"> </w:t>
      </w:r>
      <w:r w:rsidRPr="00B40029">
        <w:rPr>
          <w:color w:val="000000"/>
          <w:spacing w:val="5"/>
          <w:szCs w:val="28"/>
        </w:rPr>
        <w:t>201</w:t>
      </w:r>
      <w:r w:rsidR="00170DF4">
        <w:rPr>
          <w:color w:val="000000"/>
          <w:spacing w:val="5"/>
          <w:szCs w:val="28"/>
        </w:rPr>
        <w:t>6</w:t>
      </w:r>
      <w:r>
        <w:rPr>
          <w:color w:val="000000"/>
          <w:spacing w:val="5"/>
          <w:szCs w:val="28"/>
        </w:rPr>
        <w:t>)</w:t>
      </w:r>
    </w:p>
    <w:p w14:paraId="69AF787F" w14:textId="77777777" w:rsidR="00EB1374" w:rsidRDefault="00EB1374" w:rsidP="00EB1374">
      <w:pPr>
        <w:shd w:val="clear" w:color="auto" w:fill="FFFFFF"/>
        <w:ind w:left="58" w:right="12" w:firstLine="677"/>
        <w:jc w:val="both"/>
        <w:rPr>
          <w:color w:val="000000"/>
          <w:spacing w:val="5"/>
          <w:szCs w:val="28"/>
        </w:rPr>
      </w:pPr>
    </w:p>
    <w:tbl>
      <w:tblPr>
        <w:tblStyle w:val="a5"/>
        <w:tblW w:w="10669" w:type="dxa"/>
        <w:tblInd w:w="-1205" w:type="dxa"/>
        <w:tblLayout w:type="fixed"/>
        <w:tblLook w:val="04A0" w:firstRow="1" w:lastRow="0" w:firstColumn="1" w:lastColumn="0" w:noHBand="0" w:noVBand="1"/>
      </w:tblPr>
      <w:tblGrid>
        <w:gridCol w:w="2170"/>
        <w:gridCol w:w="1255"/>
        <w:gridCol w:w="1007"/>
        <w:gridCol w:w="850"/>
        <w:gridCol w:w="705"/>
        <w:gridCol w:w="821"/>
        <w:gridCol w:w="742"/>
        <w:gridCol w:w="709"/>
        <w:gridCol w:w="851"/>
        <w:gridCol w:w="850"/>
        <w:gridCol w:w="709"/>
      </w:tblGrid>
      <w:tr w:rsidR="00EB1374" w14:paraId="615085C1" w14:textId="77777777" w:rsidTr="00257288">
        <w:trPr>
          <w:trHeight w:val="430"/>
        </w:trPr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AE95D1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Название улицы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B61D7C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№ площадки </w:t>
            </w:r>
          </w:p>
        </w:tc>
        <w:tc>
          <w:tcPr>
            <w:tcW w:w="72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FE7B" w14:textId="77777777" w:rsidR="00EB1374" w:rsidRDefault="00EB1374" w:rsidP="00257288">
            <w:pPr>
              <w:ind w:right="12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0"/>
              </w:rPr>
              <w:t>Средний показатель кол-ва автотранспорта</w:t>
            </w:r>
          </w:p>
        </w:tc>
      </w:tr>
      <w:tr w:rsidR="00EB1374" w14:paraId="33A00143" w14:textId="77777777" w:rsidTr="00257288">
        <w:trPr>
          <w:trHeight w:val="430"/>
        </w:trPr>
        <w:tc>
          <w:tcPr>
            <w:tcW w:w="217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9282B7B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</w:p>
        </w:tc>
        <w:tc>
          <w:tcPr>
            <w:tcW w:w="125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518FCE1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0C7E" w14:textId="77777777" w:rsidR="00EB1374" w:rsidRDefault="00EB1374" w:rsidP="00257288">
            <w:pPr>
              <w:ind w:right="12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2012 год</w:t>
            </w:r>
          </w:p>
        </w:tc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E25ED" w14:textId="77777777" w:rsidR="00EB1374" w:rsidRDefault="00EB1374" w:rsidP="00257288">
            <w:pPr>
              <w:ind w:right="12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2017 год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BB01" w14:textId="77777777" w:rsidR="00EB1374" w:rsidRDefault="00EB1374" w:rsidP="00257288">
            <w:pPr>
              <w:ind w:right="12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2021 год</w:t>
            </w:r>
          </w:p>
        </w:tc>
      </w:tr>
      <w:tr w:rsidR="00EB1374" w14:paraId="14D5A202" w14:textId="77777777" w:rsidTr="00257288">
        <w:trPr>
          <w:cantSplit/>
          <w:trHeight w:val="1695"/>
        </w:trPr>
        <w:tc>
          <w:tcPr>
            <w:tcW w:w="2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D3066" w14:textId="77777777" w:rsidR="00EB1374" w:rsidRDefault="00EB1374" w:rsidP="0025728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6705A" w14:textId="77777777" w:rsidR="00EB1374" w:rsidRDefault="00EB1374" w:rsidP="0025728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087B" w14:textId="77777777" w:rsidR="00EB1374" w:rsidRDefault="00EB1374" w:rsidP="00257288">
            <w:pPr>
              <w:ind w:right="12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за сутки наблюдения, </w:t>
            </w:r>
            <w:proofErr w:type="spellStart"/>
            <w:r>
              <w:rPr>
                <w:color w:val="000000"/>
                <w:szCs w:val="20"/>
              </w:rPr>
              <w:t>ед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4414" w14:textId="77777777" w:rsidR="00EB1374" w:rsidRDefault="00EB1374" w:rsidP="00257288">
            <w:pPr>
              <w:ind w:right="12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Из них, легкового, </w:t>
            </w:r>
            <w:proofErr w:type="spellStart"/>
            <w:r>
              <w:rPr>
                <w:color w:val="000000"/>
                <w:szCs w:val="20"/>
              </w:rPr>
              <w:t>ед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949A" w14:textId="77777777" w:rsidR="00EB1374" w:rsidRDefault="00EB1374" w:rsidP="00257288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Из них, грузового, </w:t>
            </w:r>
            <w:proofErr w:type="spellStart"/>
            <w:r>
              <w:rPr>
                <w:color w:val="000000"/>
                <w:szCs w:val="20"/>
              </w:rPr>
              <w:t>ед</w:t>
            </w:r>
            <w:proofErr w:type="spellEnd"/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8898C" w14:textId="77777777" w:rsidR="00EB1374" w:rsidRDefault="00EB1374" w:rsidP="00257288">
            <w:pPr>
              <w:ind w:right="12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за сутки наблюдения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A325" w14:textId="77777777" w:rsidR="00EB1374" w:rsidRDefault="00EB1374" w:rsidP="00257288">
            <w:pPr>
              <w:ind w:right="12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Из них, легкового, </w:t>
            </w:r>
            <w:proofErr w:type="spellStart"/>
            <w:r>
              <w:rPr>
                <w:color w:val="000000"/>
                <w:szCs w:val="20"/>
              </w:rPr>
              <w:t>ед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6968" w14:textId="77777777" w:rsidR="00EB1374" w:rsidRDefault="00EB1374" w:rsidP="00257288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Из них, грузового, </w:t>
            </w:r>
            <w:proofErr w:type="spellStart"/>
            <w:r>
              <w:rPr>
                <w:color w:val="000000"/>
                <w:szCs w:val="20"/>
              </w:rPr>
              <w:t>ед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47FA4" w14:textId="77777777" w:rsidR="00EB1374" w:rsidRDefault="00EB1374" w:rsidP="00257288">
            <w:pPr>
              <w:ind w:right="12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за сутки наблюдения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8DA4" w14:textId="77777777" w:rsidR="00EB1374" w:rsidRDefault="00EB1374" w:rsidP="00257288">
            <w:pPr>
              <w:ind w:right="12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Из них, легкового, </w:t>
            </w:r>
            <w:proofErr w:type="spellStart"/>
            <w:r>
              <w:rPr>
                <w:color w:val="000000"/>
                <w:szCs w:val="20"/>
              </w:rPr>
              <w:t>ед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CF54" w14:textId="77777777" w:rsidR="00EB1374" w:rsidRDefault="00EB1374" w:rsidP="00257288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Из них, грузового, </w:t>
            </w:r>
            <w:proofErr w:type="spellStart"/>
            <w:r>
              <w:rPr>
                <w:color w:val="000000"/>
                <w:szCs w:val="20"/>
              </w:rPr>
              <w:t>ед</w:t>
            </w:r>
            <w:proofErr w:type="spellEnd"/>
          </w:p>
        </w:tc>
      </w:tr>
      <w:tr w:rsidR="00EB1374" w14:paraId="76FCB638" w14:textId="77777777" w:rsidTr="00257288">
        <w:trPr>
          <w:trHeight w:val="314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4EE0E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Проспект Победы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D8C4A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1-4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BE0BA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92459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44FF0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B695B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58040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6204B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1BFA0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149EB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DB2AF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</w:t>
            </w:r>
          </w:p>
        </w:tc>
      </w:tr>
      <w:tr w:rsidR="00EB1374" w14:paraId="4510ADDF" w14:textId="77777777" w:rsidTr="00257288">
        <w:trPr>
          <w:trHeight w:val="314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76998" w14:textId="77777777" w:rsidR="00EB1374" w:rsidRDefault="00EB1374" w:rsidP="00257288">
            <w:pPr>
              <w:ind w:right="1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 xml:space="preserve">Проспект Мира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AD1BF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5-7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D6AF1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CA899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CB19A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62760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18430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8F803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4502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7473B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44C53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</w:tr>
      <w:tr w:rsidR="00EB1374" w14:paraId="29F00774" w14:textId="77777777" w:rsidTr="00257288">
        <w:trPr>
          <w:trHeight w:val="314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B13D0" w14:textId="77777777" w:rsidR="00EB1374" w:rsidRDefault="00EB1374" w:rsidP="00257288">
            <w:pPr>
              <w:ind w:right="12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Ул.Люксембург</w:t>
            </w:r>
            <w:proofErr w:type="spellEnd"/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3D732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8-10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381B1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325C2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C881A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E1467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18DC8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90DBE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114EE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CBF4F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41329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</w:tr>
      <w:tr w:rsidR="00EB1374" w14:paraId="24C15911" w14:textId="77777777" w:rsidTr="00257288">
        <w:trPr>
          <w:trHeight w:val="314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AB4D8" w14:textId="77777777" w:rsidR="00EB1374" w:rsidRDefault="00EB1374" w:rsidP="00257288">
            <w:pPr>
              <w:ind w:right="1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Ул. Горького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8BC27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11-12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6FD68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4656F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42779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AFFC1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2952A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11E15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C03D0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B29E4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2D5CF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EB1374" w14:paraId="4DDF8769" w14:textId="77777777" w:rsidTr="00257288">
        <w:trPr>
          <w:trHeight w:val="314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2A61D" w14:textId="77777777" w:rsidR="00EB1374" w:rsidRDefault="00EB1374" w:rsidP="00257288">
            <w:pPr>
              <w:ind w:right="1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Ул. Авиации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B5E35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13-14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9EF86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69A1A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2E103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F1CD0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1208C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A4B30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35059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E2CFE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CAC4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EB1374" w14:paraId="21290DBE" w14:textId="77777777" w:rsidTr="00257288">
        <w:trPr>
          <w:trHeight w:val="334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AA88E" w14:textId="77777777" w:rsidR="00EB1374" w:rsidRDefault="00EB1374" w:rsidP="00257288">
            <w:pPr>
              <w:ind w:right="1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Ул. Куйбышева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10829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15-17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2C5B0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6E500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C18C7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F53B9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BBA59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8AF83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23DC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67EA6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563F8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</w:tr>
      <w:tr w:rsidR="00EB1374" w14:paraId="7BB12DFC" w14:textId="77777777" w:rsidTr="00257288">
        <w:trPr>
          <w:trHeight w:val="314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0F42F" w14:textId="77777777" w:rsidR="00EB1374" w:rsidRDefault="00EB1374" w:rsidP="00257288">
            <w:pPr>
              <w:ind w:right="1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Ул. Фоменко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497D3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18-20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150F2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B1ED7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B1085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5A63E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76FF8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F2F98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1C465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81900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40BB0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EB1374" w14:paraId="26B6895B" w14:textId="77777777" w:rsidTr="00257288">
        <w:trPr>
          <w:trHeight w:val="314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E0E96" w14:textId="77777777" w:rsidR="00EB1374" w:rsidRDefault="00EB1374" w:rsidP="00257288">
            <w:pPr>
              <w:ind w:right="1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Ул.40 лет Октября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27C05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21-23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C7207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F68D0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4BE1D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E5479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B7C34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88CFD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5A54B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310DA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A5688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EB1374" w14:paraId="3043E978" w14:textId="77777777" w:rsidTr="00257288">
        <w:trPr>
          <w:trHeight w:val="314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03BC1" w14:textId="77777777" w:rsidR="00EB1374" w:rsidRDefault="00EB1374" w:rsidP="00257288">
            <w:pPr>
              <w:ind w:right="1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 xml:space="preserve">Проспект Первомайский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130D5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24-25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B2D6D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8477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8A936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0709B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CCB0B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2B93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2AAA7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99312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C018B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EB1374" w14:paraId="05C6DAFB" w14:textId="77777777" w:rsidTr="00257288">
        <w:trPr>
          <w:trHeight w:val="314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06E5F" w14:textId="77777777" w:rsidR="00EB1374" w:rsidRDefault="00EB1374" w:rsidP="00257288">
            <w:pPr>
              <w:ind w:right="1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Ул. Желябова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6FAD1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26-28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108A0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4E71F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379FC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B9DB3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DBE1C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30919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0BE26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BAF3F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EA5AD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</w:tr>
      <w:tr w:rsidR="00EB1374" w14:paraId="0005C153" w14:textId="77777777" w:rsidTr="00257288">
        <w:trPr>
          <w:trHeight w:val="314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B8FD9" w14:textId="77777777" w:rsidR="00EB1374" w:rsidRDefault="00EB1374" w:rsidP="00257288">
            <w:pPr>
              <w:ind w:right="12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Ул.</w:t>
            </w:r>
            <w:r>
              <w:rPr>
                <w:color w:val="000000"/>
                <w:szCs w:val="20"/>
              </w:rPr>
              <w:t>Дзерджинского</w:t>
            </w:r>
            <w:proofErr w:type="spellEnd"/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A484D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19-30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4B552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F4A9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2EA7B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A70E3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98636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EA5F9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231ED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21D3A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80286" w14:textId="77777777" w:rsidR="00EB1374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</w:tr>
      <w:tr w:rsidR="00EB1374" w14:paraId="39590811" w14:textId="77777777" w:rsidTr="00257288">
        <w:trPr>
          <w:cantSplit/>
          <w:trHeight w:val="271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63D54" w14:textId="77777777" w:rsidR="00EB1374" w:rsidRDefault="00EB1374" w:rsidP="00257288">
            <w:pPr>
              <w:ind w:right="1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Итого в сутки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BB7D9" w14:textId="77777777" w:rsidR="00EB1374" w:rsidRDefault="00EB1374" w:rsidP="00257288">
            <w:pPr>
              <w:ind w:right="1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1-30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90309" w14:textId="77777777" w:rsidR="00EB1374" w:rsidRPr="00982345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 w:rsidRPr="00982345">
              <w:rPr>
                <w:color w:val="000000"/>
                <w:sz w:val="20"/>
                <w:szCs w:val="20"/>
              </w:rPr>
              <w:t>10711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625D8" w14:textId="77777777" w:rsidR="00EB1374" w:rsidRPr="00982345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 w:rsidRPr="00982345">
              <w:rPr>
                <w:color w:val="000000"/>
                <w:sz w:val="20"/>
                <w:szCs w:val="20"/>
              </w:rPr>
              <w:t>10025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6A471" w14:textId="77777777" w:rsidR="00EB1374" w:rsidRPr="00982345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 w:rsidRPr="00982345">
              <w:rPr>
                <w:color w:val="000000"/>
                <w:sz w:val="20"/>
                <w:szCs w:val="20"/>
              </w:rPr>
              <w:t>686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F35C7" w14:textId="77777777" w:rsidR="00EB1374" w:rsidRPr="00982345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 w:rsidRPr="00982345">
              <w:rPr>
                <w:color w:val="000000"/>
                <w:sz w:val="20"/>
                <w:szCs w:val="20"/>
              </w:rPr>
              <w:t>13471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EEC03" w14:textId="77777777" w:rsidR="00EB1374" w:rsidRPr="00982345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 w:rsidRPr="00982345">
              <w:rPr>
                <w:color w:val="000000"/>
                <w:sz w:val="20"/>
                <w:szCs w:val="20"/>
              </w:rPr>
              <w:t>12961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0E4F7" w14:textId="77777777" w:rsidR="00EB1374" w:rsidRPr="00982345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 w:rsidRPr="00982345">
              <w:rPr>
                <w:color w:val="000000"/>
                <w:sz w:val="20"/>
                <w:szCs w:val="20"/>
              </w:rPr>
              <w:t>510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CA237" w14:textId="77777777" w:rsidR="00EB1374" w:rsidRPr="00982345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 w:rsidRPr="00982345">
              <w:rPr>
                <w:color w:val="000000"/>
                <w:sz w:val="20"/>
                <w:szCs w:val="20"/>
              </w:rPr>
              <w:t>23903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7C5B9" w14:textId="77777777" w:rsidR="00EB1374" w:rsidRPr="00982345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 w:rsidRPr="00982345">
              <w:rPr>
                <w:color w:val="000000"/>
                <w:sz w:val="20"/>
                <w:szCs w:val="20"/>
              </w:rPr>
              <w:t>23266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93312" w14:textId="77777777" w:rsidR="00EB1374" w:rsidRPr="00982345" w:rsidRDefault="00EB1374" w:rsidP="00257288">
            <w:pPr>
              <w:ind w:right="12"/>
              <w:jc w:val="both"/>
              <w:rPr>
                <w:color w:val="000000"/>
                <w:sz w:val="20"/>
                <w:szCs w:val="20"/>
              </w:rPr>
            </w:pPr>
            <w:r w:rsidRPr="00982345">
              <w:rPr>
                <w:color w:val="000000"/>
                <w:sz w:val="20"/>
                <w:szCs w:val="20"/>
              </w:rPr>
              <w:t>637</w:t>
            </w:r>
          </w:p>
        </w:tc>
      </w:tr>
    </w:tbl>
    <w:p w14:paraId="7A5C2512" w14:textId="3C0728E9" w:rsidR="00EB1374" w:rsidRDefault="00EB1374" w:rsidP="0066424E">
      <w:pPr>
        <w:shd w:val="clear" w:color="auto" w:fill="FFFFFF"/>
        <w:rPr>
          <w:szCs w:val="28"/>
        </w:rPr>
      </w:pPr>
    </w:p>
    <w:p w14:paraId="547F7BB4" w14:textId="77777777" w:rsidR="0066424E" w:rsidRDefault="0066424E" w:rsidP="0066424E">
      <w:pPr>
        <w:tabs>
          <w:tab w:val="left" w:pos="285"/>
        </w:tabs>
        <w:rPr>
          <w:color w:val="FF0000"/>
          <w:spacing w:val="5"/>
          <w:szCs w:val="28"/>
        </w:rPr>
      </w:pPr>
      <w:r>
        <w:rPr>
          <w:color w:val="000000"/>
          <w:spacing w:val="5"/>
          <w:szCs w:val="28"/>
        </w:rPr>
        <w:t xml:space="preserve">Рисунок № 3 «Средний показатель учтённых единиц автотранспорта на учетных участках с №1 по №30 в 2012,2017и 2021 </w:t>
      </w:r>
      <w:proofErr w:type="spellStart"/>
      <w:proofErr w:type="gramStart"/>
      <w:r>
        <w:rPr>
          <w:color w:val="000000"/>
          <w:spacing w:val="5"/>
          <w:szCs w:val="28"/>
        </w:rPr>
        <w:t>гг</w:t>
      </w:r>
      <w:proofErr w:type="spellEnd"/>
      <w:proofErr w:type="gramEnd"/>
      <w:r>
        <w:rPr>
          <w:color w:val="000000"/>
          <w:spacing w:val="5"/>
          <w:szCs w:val="28"/>
        </w:rPr>
        <w:t xml:space="preserve"> (ед. в сутки) » (по данным </w:t>
      </w:r>
      <w:proofErr w:type="spellStart"/>
      <w:r>
        <w:rPr>
          <w:color w:val="000000"/>
          <w:spacing w:val="5"/>
          <w:szCs w:val="28"/>
        </w:rPr>
        <w:t>Зубцовой</w:t>
      </w:r>
      <w:proofErr w:type="spellEnd"/>
      <w:r>
        <w:rPr>
          <w:color w:val="000000"/>
          <w:spacing w:val="5"/>
          <w:szCs w:val="28"/>
        </w:rPr>
        <w:t xml:space="preserve"> Ю, 2013; Григорьевой,2015 )</w:t>
      </w:r>
      <w:r>
        <w:t xml:space="preserve"> </w:t>
      </w:r>
    </w:p>
    <w:p w14:paraId="39B997BC" w14:textId="77777777" w:rsidR="0066424E" w:rsidRDefault="0066424E" w:rsidP="0066424E">
      <w:pPr>
        <w:spacing w:before="5"/>
        <w:ind w:right="19"/>
        <w:jc w:val="both"/>
        <w:rPr>
          <w:color w:val="000000"/>
          <w:spacing w:val="-1"/>
          <w:szCs w:val="28"/>
        </w:rPr>
      </w:pPr>
    </w:p>
    <w:p w14:paraId="1FFEDDFE" w14:textId="1E392FEE" w:rsidR="0066424E" w:rsidRDefault="0066424E" w:rsidP="0066424E">
      <w:pPr>
        <w:spacing w:before="5"/>
        <w:ind w:right="19"/>
        <w:jc w:val="both"/>
        <w:rPr>
          <w:color w:val="000000"/>
          <w:spacing w:val="-1"/>
          <w:szCs w:val="28"/>
        </w:rPr>
      </w:pPr>
      <w:r>
        <w:rPr>
          <w:noProof/>
        </w:rPr>
        <w:drawing>
          <wp:inline distT="0" distB="0" distL="0" distR="0" wp14:anchorId="3F8E632D" wp14:editId="5813D7CF">
            <wp:extent cx="4494874" cy="2511799"/>
            <wp:effectExtent l="0" t="0" r="1270" b="317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F9712D2" w14:textId="77777777" w:rsidR="0066424E" w:rsidRDefault="0066424E" w:rsidP="0066424E">
      <w:pPr>
        <w:spacing w:before="5"/>
        <w:ind w:right="19"/>
        <w:jc w:val="both"/>
        <w:rPr>
          <w:color w:val="000000"/>
          <w:spacing w:val="-1"/>
          <w:szCs w:val="28"/>
        </w:rPr>
      </w:pPr>
    </w:p>
    <w:p w14:paraId="5768FC73" w14:textId="71A9BB04" w:rsidR="00EB1374" w:rsidRDefault="00EB1374" w:rsidP="006A44F0">
      <w:pPr>
        <w:shd w:val="clear" w:color="auto" w:fill="FFFFFF"/>
        <w:ind w:firstLine="709"/>
        <w:jc w:val="right"/>
        <w:rPr>
          <w:szCs w:val="28"/>
        </w:rPr>
      </w:pPr>
    </w:p>
    <w:p w14:paraId="1778703B" w14:textId="027650F1" w:rsidR="00EB1374" w:rsidRDefault="00EB1374" w:rsidP="006A44F0">
      <w:pPr>
        <w:shd w:val="clear" w:color="auto" w:fill="FFFFFF"/>
        <w:ind w:firstLine="709"/>
        <w:jc w:val="right"/>
        <w:rPr>
          <w:szCs w:val="28"/>
        </w:rPr>
      </w:pPr>
    </w:p>
    <w:p w14:paraId="100BE84C" w14:textId="33DB6EAC" w:rsidR="00EB1374" w:rsidRDefault="00EB1374" w:rsidP="006A44F0">
      <w:pPr>
        <w:shd w:val="clear" w:color="auto" w:fill="FFFFFF"/>
        <w:ind w:firstLine="709"/>
        <w:jc w:val="right"/>
        <w:rPr>
          <w:szCs w:val="28"/>
        </w:rPr>
      </w:pPr>
    </w:p>
    <w:p w14:paraId="6AB789CA" w14:textId="162B5F3A" w:rsidR="0066424E" w:rsidRDefault="0066424E" w:rsidP="0066424E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33BCBD51" wp14:editId="620B1E34">
            <wp:extent cx="2985770" cy="4219575"/>
            <wp:effectExtent l="0" t="0" r="508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E0185" w14:textId="77777777" w:rsidR="0066424E" w:rsidRDefault="0066424E" w:rsidP="0066424E">
      <w:r>
        <w:rPr>
          <w:szCs w:val="28"/>
        </w:rPr>
        <w:t>Рисунок № 4 План-схема участков для отбора проб почвы</w:t>
      </w:r>
    </w:p>
    <w:p w14:paraId="04319CC5" w14:textId="4F34583F" w:rsidR="00EB1374" w:rsidRDefault="00EB1374" w:rsidP="006A44F0">
      <w:pPr>
        <w:shd w:val="clear" w:color="auto" w:fill="FFFFFF"/>
        <w:ind w:firstLine="709"/>
        <w:jc w:val="right"/>
        <w:rPr>
          <w:szCs w:val="28"/>
        </w:rPr>
      </w:pPr>
    </w:p>
    <w:p w14:paraId="262A456D" w14:textId="3EB62696" w:rsidR="00EB1374" w:rsidRDefault="00EB1374" w:rsidP="006A44F0">
      <w:pPr>
        <w:shd w:val="clear" w:color="auto" w:fill="FFFFFF"/>
        <w:ind w:firstLine="709"/>
        <w:jc w:val="right"/>
        <w:rPr>
          <w:szCs w:val="28"/>
        </w:rPr>
      </w:pPr>
    </w:p>
    <w:p w14:paraId="6CF326F9" w14:textId="472B2088" w:rsidR="00EB1374" w:rsidRDefault="00EB1374" w:rsidP="006A44F0">
      <w:pPr>
        <w:shd w:val="clear" w:color="auto" w:fill="FFFFFF"/>
        <w:ind w:firstLine="709"/>
        <w:jc w:val="right"/>
        <w:rPr>
          <w:szCs w:val="28"/>
        </w:rPr>
      </w:pPr>
    </w:p>
    <w:p w14:paraId="39FAAAEE" w14:textId="77777777" w:rsidR="0066424E" w:rsidRDefault="0066424E" w:rsidP="0066424E">
      <w:pPr>
        <w:pStyle w:val="27"/>
        <w:widowControl w:val="0"/>
        <w:spacing w:after="0" w:line="240" w:lineRule="auto"/>
        <w:jc w:val="right"/>
      </w:pPr>
      <w:r>
        <w:t>Таблица 5</w:t>
      </w:r>
    </w:p>
    <w:p w14:paraId="607C4579" w14:textId="77777777" w:rsidR="0066424E" w:rsidRDefault="0066424E" w:rsidP="0066424E">
      <w:pPr>
        <w:pStyle w:val="27"/>
        <w:widowControl w:val="0"/>
        <w:spacing w:after="0" w:line="240" w:lineRule="auto"/>
        <w:jc w:val="both"/>
      </w:pPr>
      <w:r>
        <w:t xml:space="preserve">Наличие химических элементов в почве </w:t>
      </w:r>
      <w:proofErr w:type="spellStart"/>
      <w:r>
        <w:t>урбоэкосистемы</w:t>
      </w:r>
      <w:proofErr w:type="spellEnd"/>
      <w:r>
        <w:t xml:space="preserve"> города-курорта Кисловодска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1"/>
        <w:gridCol w:w="1453"/>
        <w:gridCol w:w="907"/>
        <w:gridCol w:w="947"/>
        <w:gridCol w:w="1107"/>
        <w:gridCol w:w="1040"/>
        <w:gridCol w:w="636"/>
      </w:tblGrid>
      <w:tr w:rsidR="0066424E" w14:paraId="2F4B1313" w14:textId="77777777" w:rsidTr="006642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22B12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Участок 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B0B89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val="en-US" w:eastAsia="en-US"/>
              </w:rPr>
              <w:t>N-NO</w:t>
            </w:r>
            <w:r>
              <w:rPr>
                <w:vertAlign w:val="subscript"/>
                <w:lang w:val="en-US" w:eastAsia="en-US"/>
              </w:rPr>
              <w:t>3</w:t>
            </w:r>
            <w:r>
              <w:rPr>
                <w:lang w:eastAsia="en-US"/>
              </w:rPr>
              <w:t>, мг/л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650E0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val="en-US" w:eastAsia="en-US"/>
              </w:rPr>
              <w:t>P</w:t>
            </w:r>
            <w:r>
              <w:rPr>
                <w:lang w:eastAsia="en-US"/>
              </w:rPr>
              <w:t>, мг/л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96D81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val="en-US" w:eastAsia="en-US"/>
              </w:rPr>
              <w:t>K</w:t>
            </w:r>
            <w:r>
              <w:rPr>
                <w:lang w:eastAsia="en-US"/>
              </w:rPr>
              <w:t>, мг/л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AB652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val="en-US" w:eastAsia="en-US"/>
              </w:rPr>
              <w:t>Mg</w:t>
            </w:r>
            <w:r>
              <w:rPr>
                <w:lang w:eastAsia="en-US"/>
              </w:rPr>
              <w:t>, мг/л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13411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val="en-US" w:eastAsia="en-US"/>
              </w:rPr>
              <w:t>Ca</w:t>
            </w:r>
            <w:r>
              <w:rPr>
                <w:lang w:eastAsia="en-US"/>
              </w:rPr>
              <w:t>, мг/л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4691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pH</w:t>
            </w:r>
          </w:p>
        </w:tc>
      </w:tr>
      <w:tr w:rsidR="0066424E" w14:paraId="7526C837" w14:textId="77777777" w:rsidTr="006642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7970B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A6459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8A523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424D5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5AF42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1536F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ACF13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7,98</w:t>
            </w:r>
          </w:p>
        </w:tc>
      </w:tr>
      <w:tr w:rsidR="0066424E" w14:paraId="1E74FEDA" w14:textId="77777777" w:rsidTr="006642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BEEA6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F3C21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2B87F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CB961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07E87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2D509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3ABDC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8,06</w:t>
            </w:r>
          </w:p>
        </w:tc>
      </w:tr>
      <w:tr w:rsidR="0066424E" w14:paraId="6E5A6813" w14:textId="77777777" w:rsidTr="006642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1A234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8506E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22D87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97C45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13B68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0E48B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C6138" w14:textId="77777777" w:rsidR="0066424E" w:rsidRDefault="0066424E">
            <w:pPr>
              <w:pStyle w:val="27"/>
              <w:widowControl w:val="0"/>
              <w:spacing w:after="0" w:line="24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7,77</w:t>
            </w:r>
          </w:p>
        </w:tc>
      </w:tr>
    </w:tbl>
    <w:p w14:paraId="5C8BE7D5" w14:textId="7E49BBD4" w:rsidR="00EB1374" w:rsidRDefault="00EB1374" w:rsidP="006A44F0">
      <w:pPr>
        <w:shd w:val="clear" w:color="auto" w:fill="FFFFFF"/>
        <w:ind w:firstLine="709"/>
        <w:jc w:val="right"/>
        <w:rPr>
          <w:szCs w:val="28"/>
        </w:rPr>
      </w:pPr>
    </w:p>
    <w:p w14:paraId="6DB7B1F8" w14:textId="3B335DF9" w:rsidR="00EB1374" w:rsidRDefault="00EB1374" w:rsidP="006A44F0">
      <w:pPr>
        <w:shd w:val="clear" w:color="auto" w:fill="FFFFFF"/>
        <w:ind w:firstLine="709"/>
        <w:jc w:val="right"/>
        <w:rPr>
          <w:szCs w:val="28"/>
        </w:rPr>
      </w:pPr>
    </w:p>
    <w:p w14:paraId="7CD79AD5" w14:textId="77777777" w:rsidR="00B5539B" w:rsidRDefault="00B5539B" w:rsidP="00B5539B">
      <w:pPr>
        <w:pStyle w:val="27"/>
        <w:widowControl w:val="0"/>
        <w:spacing w:after="0" w:line="240" w:lineRule="auto"/>
        <w:jc w:val="right"/>
      </w:pPr>
      <w:r>
        <w:t xml:space="preserve">Таблица 6 </w:t>
      </w:r>
    </w:p>
    <w:p w14:paraId="765BCEBE" w14:textId="77777777" w:rsidR="00B5539B" w:rsidRDefault="00B5539B" w:rsidP="00B5539B">
      <w:pPr>
        <w:pStyle w:val="27"/>
        <w:widowControl w:val="0"/>
        <w:spacing w:after="0" w:line="240" w:lineRule="auto"/>
        <w:jc w:val="center"/>
      </w:pPr>
      <w:r>
        <w:t xml:space="preserve">Содержание тяжёлых металлов в почвах </w:t>
      </w:r>
      <w:proofErr w:type="spellStart"/>
      <w:r>
        <w:t>урбоэкосистемы</w:t>
      </w:r>
      <w:proofErr w:type="spellEnd"/>
      <w:r>
        <w:t xml:space="preserve"> города-курорта Кисловодска, мг/кг</w:t>
      </w:r>
    </w:p>
    <w:tbl>
      <w:tblPr>
        <w:tblW w:w="838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5"/>
        <w:gridCol w:w="2805"/>
        <w:gridCol w:w="1275"/>
        <w:gridCol w:w="1275"/>
        <w:gridCol w:w="1305"/>
      </w:tblGrid>
      <w:tr w:rsidR="00B5539B" w14:paraId="563837A3" w14:textId="77777777" w:rsidTr="00B5539B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7487C" w14:textId="77777777" w:rsidR="00B5539B" w:rsidRDefault="00B5539B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Тяжёлые металлы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48176" w14:textId="77777777" w:rsidR="00B5539B" w:rsidRDefault="00B5539B">
            <w:pPr>
              <w:jc w:val="both"/>
              <w:rPr>
                <w:szCs w:val="28"/>
              </w:rPr>
            </w:pPr>
            <w:r>
              <w:rPr>
                <w:sz w:val="20"/>
                <w:szCs w:val="22"/>
              </w:rPr>
              <w:t>ПДК химических веществ в почве ГН 2.1.7 - 204106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7391F" w14:textId="77777777" w:rsidR="00B5539B" w:rsidRDefault="00B5539B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Участок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74F5F" w14:textId="77777777" w:rsidR="00B5539B" w:rsidRDefault="00B5539B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Участок 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CEC0A" w14:textId="77777777" w:rsidR="00B5539B" w:rsidRDefault="00B5539B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Участок 3</w:t>
            </w:r>
          </w:p>
        </w:tc>
      </w:tr>
      <w:tr w:rsidR="00B5539B" w14:paraId="7992B77E" w14:textId="77777777" w:rsidTr="00B5539B">
        <w:trPr>
          <w:trHeight w:val="25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B59A8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  <w:lang w:val="en-US"/>
              </w:rPr>
              <w:t>Cd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B5C05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60B6E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125BF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0,13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1DF5D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0,05</w:t>
            </w:r>
          </w:p>
        </w:tc>
      </w:tr>
      <w:tr w:rsidR="00B5539B" w14:paraId="683F0BF7" w14:textId="77777777" w:rsidTr="00B5539B">
        <w:trPr>
          <w:trHeight w:val="203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64C45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Pb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8B154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7E18B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47F6B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27,9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8F155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7,5</w:t>
            </w:r>
          </w:p>
        </w:tc>
      </w:tr>
      <w:tr w:rsidR="00B5539B" w14:paraId="5B2F7E24" w14:textId="77777777" w:rsidTr="00B5539B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AE483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Cu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D5100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95DEB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4D006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15,5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D2CE1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5,4</w:t>
            </w:r>
          </w:p>
        </w:tc>
      </w:tr>
      <w:tr w:rsidR="00B5539B" w14:paraId="0FB22E57" w14:textId="77777777" w:rsidTr="00B5539B">
        <w:trPr>
          <w:trHeight w:val="379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71E94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As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D00B6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12400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F04B1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6,8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3DB54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4,8</w:t>
            </w:r>
          </w:p>
        </w:tc>
      </w:tr>
      <w:tr w:rsidR="00B5539B" w14:paraId="74DB78AD" w14:textId="77777777" w:rsidTr="00B5539B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866CB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Cr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C5382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C934B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B81D4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09D33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</w:t>
            </w:r>
          </w:p>
        </w:tc>
      </w:tr>
      <w:tr w:rsidR="00B5539B" w14:paraId="007430E5" w14:textId="77777777" w:rsidTr="00B5539B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18C2C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  <w:lang w:val="en-US"/>
              </w:rPr>
              <w:t>Ni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2943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AA870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C93E7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2B5C6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</w:t>
            </w:r>
          </w:p>
        </w:tc>
      </w:tr>
      <w:tr w:rsidR="00B5539B" w14:paraId="01E20789" w14:textId="77777777" w:rsidTr="00B5539B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46B01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  <w:lang w:val="en-US"/>
              </w:rPr>
              <w:t>Zn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9C67A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015BC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EBEF6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0D256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</w:t>
            </w:r>
          </w:p>
        </w:tc>
      </w:tr>
      <w:tr w:rsidR="00B5539B" w14:paraId="2FD6E25D" w14:textId="77777777" w:rsidTr="00B5539B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7C186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  <w:lang w:val="en-US"/>
              </w:rPr>
              <w:t>Hg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818B5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8BF3B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0,018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D0E6E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0,048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F5D31" w14:textId="77777777" w:rsidR="00B5539B" w:rsidRDefault="00B5539B">
            <w:pPr>
              <w:spacing w:line="360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0,022</w:t>
            </w:r>
          </w:p>
        </w:tc>
      </w:tr>
    </w:tbl>
    <w:p w14:paraId="3CA8DC12" w14:textId="350F6460" w:rsidR="00EB1374" w:rsidRDefault="00EB1374" w:rsidP="006A44F0">
      <w:pPr>
        <w:shd w:val="clear" w:color="auto" w:fill="FFFFFF"/>
        <w:ind w:firstLine="709"/>
        <w:jc w:val="right"/>
        <w:rPr>
          <w:szCs w:val="28"/>
        </w:rPr>
      </w:pPr>
    </w:p>
    <w:p w14:paraId="39D0CCD5" w14:textId="77777777" w:rsidR="00B5539B" w:rsidRDefault="00B5539B" w:rsidP="00B5539B">
      <w:pPr>
        <w:spacing w:line="360" w:lineRule="auto"/>
        <w:jc w:val="right"/>
        <w:outlineLvl w:val="0"/>
        <w:rPr>
          <w:sz w:val="20"/>
          <w:szCs w:val="22"/>
        </w:rPr>
      </w:pPr>
    </w:p>
    <w:p w14:paraId="26676186" w14:textId="0CC69863" w:rsidR="00B5539B" w:rsidRDefault="00B5539B" w:rsidP="00B5539B">
      <w:pPr>
        <w:spacing w:line="360" w:lineRule="auto"/>
        <w:jc w:val="right"/>
        <w:outlineLvl w:val="0"/>
        <w:rPr>
          <w:sz w:val="20"/>
          <w:szCs w:val="22"/>
        </w:rPr>
      </w:pPr>
      <w:r>
        <w:rPr>
          <w:sz w:val="20"/>
          <w:szCs w:val="22"/>
        </w:rPr>
        <w:lastRenderedPageBreak/>
        <w:t>Таблица 7</w:t>
      </w:r>
    </w:p>
    <w:p w14:paraId="67151304" w14:textId="77777777" w:rsidR="00B5539B" w:rsidRDefault="00B5539B" w:rsidP="00B5539B">
      <w:pPr>
        <w:spacing w:line="360" w:lineRule="auto"/>
        <w:jc w:val="center"/>
        <w:outlineLvl w:val="0"/>
        <w:rPr>
          <w:i/>
          <w:sz w:val="20"/>
          <w:szCs w:val="22"/>
        </w:rPr>
      </w:pPr>
      <w:r>
        <w:rPr>
          <w:sz w:val="20"/>
          <w:szCs w:val="22"/>
        </w:rPr>
        <w:t xml:space="preserve">Анализ содержания тяжёлых металлов в тканях </w:t>
      </w:r>
      <w:proofErr w:type="spellStart"/>
      <w:r>
        <w:rPr>
          <w:i/>
          <w:sz w:val="20"/>
          <w:szCs w:val="22"/>
        </w:rPr>
        <w:t>Cichorium</w:t>
      </w:r>
      <w:proofErr w:type="spellEnd"/>
      <w:r>
        <w:rPr>
          <w:i/>
          <w:sz w:val="20"/>
          <w:szCs w:val="22"/>
        </w:rPr>
        <w:t xml:space="preserve"> </w:t>
      </w:r>
      <w:proofErr w:type="spellStart"/>
      <w:r>
        <w:rPr>
          <w:i/>
          <w:sz w:val="20"/>
          <w:szCs w:val="22"/>
        </w:rPr>
        <w:t>intybus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2"/>
        <w:gridCol w:w="971"/>
        <w:gridCol w:w="993"/>
        <w:gridCol w:w="982"/>
        <w:gridCol w:w="993"/>
      </w:tblGrid>
      <w:tr w:rsidR="00B5539B" w14:paraId="50D7E5BA" w14:textId="77777777" w:rsidTr="00B5539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76947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Участок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EA70E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  <w:lang w:val="en-US"/>
              </w:rPr>
            </w:pPr>
            <w:r>
              <w:rPr>
                <w:sz w:val="20"/>
                <w:szCs w:val="22"/>
                <w:lang w:val="en-US"/>
              </w:rPr>
              <w:t>Pb</w:t>
            </w:r>
            <w:r>
              <w:rPr>
                <w:sz w:val="20"/>
                <w:szCs w:val="22"/>
              </w:rPr>
              <w:t>, мг</w:t>
            </w:r>
            <w:r>
              <w:rPr>
                <w:sz w:val="20"/>
                <w:szCs w:val="22"/>
                <w:lang w:val="en-US"/>
              </w:rPr>
              <w:t>/</w:t>
            </w:r>
            <w:r>
              <w:rPr>
                <w:sz w:val="20"/>
                <w:szCs w:val="22"/>
              </w:rPr>
              <w:t>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B8AE5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  <w:lang w:val="en-US"/>
              </w:rPr>
            </w:pPr>
            <w:r>
              <w:rPr>
                <w:sz w:val="20"/>
                <w:szCs w:val="22"/>
                <w:lang w:val="en-US"/>
              </w:rPr>
              <w:t>Cd</w:t>
            </w:r>
            <w:r>
              <w:rPr>
                <w:sz w:val="20"/>
                <w:szCs w:val="22"/>
              </w:rPr>
              <w:t>, мг</w:t>
            </w:r>
            <w:r>
              <w:rPr>
                <w:sz w:val="20"/>
                <w:szCs w:val="22"/>
                <w:lang w:val="en-US"/>
              </w:rPr>
              <w:t>/</w:t>
            </w:r>
            <w:r>
              <w:rPr>
                <w:sz w:val="20"/>
                <w:szCs w:val="22"/>
              </w:rPr>
              <w:t>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C3F9F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  <w:lang w:val="en-US"/>
              </w:rPr>
              <w:t>Zn</w:t>
            </w:r>
            <w:r>
              <w:rPr>
                <w:sz w:val="20"/>
                <w:szCs w:val="22"/>
              </w:rPr>
              <w:t>, мг</w:t>
            </w:r>
            <w:r>
              <w:rPr>
                <w:sz w:val="20"/>
                <w:szCs w:val="22"/>
                <w:lang w:val="en-US"/>
              </w:rPr>
              <w:t>/</w:t>
            </w:r>
            <w:r>
              <w:rPr>
                <w:sz w:val="20"/>
                <w:szCs w:val="22"/>
              </w:rPr>
              <w:t>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174BA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  <w:lang w:val="en-US"/>
              </w:rPr>
              <w:t>Cu</w:t>
            </w:r>
            <w:r>
              <w:rPr>
                <w:sz w:val="20"/>
                <w:szCs w:val="22"/>
              </w:rPr>
              <w:t>, мг</w:t>
            </w:r>
            <w:r>
              <w:rPr>
                <w:sz w:val="20"/>
                <w:szCs w:val="22"/>
                <w:lang w:val="en-US"/>
              </w:rPr>
              <w:t>/</w:t>
            </w:r>
            <w:r>
              <w:rPr>
                <w:sz w:val="20"/>
                <w:szCs w:val="22"/>
              </w:rPr>
              <w:t>кг</w:t>
            </w:r>
          </w:p>
        </w:tc>
      </w:tr>
      <w:tr w:rsidR="00B5539B" w14:paraId="4B774554" w14:textId="77777777" w:rsidTr="00B5539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4F3EE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E9F64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5,7103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5A66E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0,1876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EA168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51,4519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2C549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16,9369 </w:t>
            </w:r>
          </w:p>
        </w:tc>
      </w:tr>
      <w:tr w:rsidR="00B5539B" w14:paraId="71AD06D1" w14:textId="77777777" w:rsidTr="00B5539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B901E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49842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6,8104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1C8C8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0,4361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09252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75,4208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A42AF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20,3479</w:t>
            </w:r>
          </w:p>
        </w:tc>
      </w:tr>
      <w:tr w:rsidR="00B5539B" w14:paraId="0ED118BF" w14:textId="77777777" w:rsidTr="00B5539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B7890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CF0E0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3,4620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17C92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0,0784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4B38B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39,7211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8D8C6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9,0455</w:t>
            </w:r>
          </w:p>
        </w:tc>
      </w:tr>
      <w:tr w:rsidR="00B5539B" w14:paraId="54F5F7F5" w14:textId="77777777" w:rsidTr="00B5539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F11AF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ПДК СанПиН 2.3.2 1078-01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62631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3E171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C9C5F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7A6C7" w14:textId="77777777" w:rsidR="00B5539B" w:rsidRDefault="00B5539B">
            <w:pPr>
              <w:spacing w:line="360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100,0</w:t>
            </w:r>
          </w:p>
        </w:tc>
      </w:tr>
    </w:tbl>
    <w:p w14:paraId="48E1B75B" w14:textId="1643FD5F" w:rsidR="00EB1374" w:rsidRDefault="00EB1374" w:rsidP="00A15A7E">
      <w:pPr>
        <w:shd w:val="clear" w:color="auto" w:fill="FFFFFF"/>
        <w:rPr>
          <w:szCs w:val="28"/>
        </w:rPr>
      </w:pPr>
    </w:p>
    <w:p w14:paraId="33B9402A" w14:textId="7A3F14A6" w:rsidR="00A52F39" w:rsidRDefault="00A52F39" w:rsidP="00A52F39">
      <w:pPr>
        <w:ind w:firstLine="709"/>
        <w:jc w:val="center"/>
        <w:rPr>
          <w:szCs w:val="28"/>
        </w:rPr>
      </w:pPr>
      <w:r>
        <w:rPr>
          <w:noProof/>
        </w:rPr>
        <w:drawing>
          <wp:inline distT="0" distB="0" distL="0" distR="0" wp14:anchorId="71174497" wp14:editId="0369506D">
            <wp:extent cx="5871845" cy="28975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F682B" w14:textId="77777777" w:rsidR="00A52F39" w:rsidRDefault="00A52F39" w:rsidP="00A52F39">
      <w:pPr>
        <w:ind w:firstLine="709"/>
        <w:jc w:val="both"/>
        <w:rPr>
          <w:szCs w:val="28"/>
        </w:rPr>
      </w:pPr>
    </w:p>
    <w:p w14:paraId="5DB1889E" w14:textId="7FB386E1" w:rsidR="00A52F39" w:rsidRDefault="00A52F39" w:rsidP="00A15A7E">
      <w:pPr>
        <w:ind w:firstLine="709"/>
        <w:jc w:val="center"/>
        <w:rPr>
          <w:szCs w:val="28"/>
        </w:rPr>
      </w:pPr>
      <w:r>
        <w:rPr>
          <w:szCs w:val="28"/>
        </w:rPr>
        <w:t>Рисунок 5 Русло реки Подкумок (оригинальный)</w:t>
      </w:r>
    </w:p>
    <w:p w14:paraId="7ED30377" w14:textId="2FC6C6FC" w:rsidR="00A52F39" w:rsidRDefault="00A52F39" w:rsidP="00A52F39">
      <w:pPr>
        <w:ind w:firstLine="709"/>
        <w:jc w:val="both"/>
        <w:rPr>
          <w:szCs w:val="28"/>
        </w:rPr>
      </w:pPr>
    </w:p>
    <w:p w14:paraId="77CC8876" w14:textId="7C9C0BAD" w:rsidR="00A15A7E" w:rsidRDefault="00A15A7E" w:rsidP="00A52F39">
      <w:pPr>
        <w:ind w:firstLine="709"/>
        <w:jc w:val="both"/>
        <w:rPr>
          <w:szCs w:val="28"/>
        </w:rPr>
      </w:pPr>
    </w:p>
    <w:p w14:paraId="0978F2F2" w14:textId="000CF493" w:rsidR="00A15A7E" w:rsidRDefault="00A15A7E" w:rsidP="00A52F39">
      <w:pPr>
        <w:ind w:firstLine="709"/>
        <w:jc w:val="both"/>
        <w:rPr>
          <w:szCs w:val="28"/>
        </w:rPr>
      </w:pPr>
    </w:p>
    <w:p w14:paraId="0C0F69E5" w14:textId="465E3C67" w:rsidR="00A15A7E" w:rsidRDefault="00A15A7E" w:rsidP="00A52F39">
      <w:pPr>
        <w:ind w:firstLine="709"/>
        <w:jc w:val="both"/>
        <w:rPr>
          <w:szCs w:val="28"/>
        </w:rPr>
      </w:pPr>
    </w:p>
    <w:p w14:paraId="2840041E" w14:textId="3AEACC37" w:rsidR="00A15A7E" w:rsidRDefault="00A15A7E" w:rsidP="00A52F39">
      <w:pPr>
        <w:ind w:firstLine="709"/>
        <w:jc w:val="both"/>
        <w:rPr>
          <w:szCs w:val="28"/>
        </w:rPr>
      </w:pPr>
    </w:p>
    <w:p w14:paraId="5CA9213C" w14:textId="5F6CF108" w:rsidR="00A15A7E" w:rsidRDefault="00A15A7E" w:rsidP="00A52F39">
      <w:pPr>
        <w:ind w:firstLine="709"/>
        <w:jc w:val="both"/>
        <w:rPr>
          <w:szCs w:val="28"/>
        </w:rPr>
      </w:pPr>
    </w:p>
    <w:p w14:paraId="7167B1DF" w14:textId="321F9C6B" w:rsidR="00A15A7E" w:rsidRDefault="00A15A7E" w:rsidP="00A52F39">
      <w:pPr>
        <w:ind w:firstLine="709"/>
        <w:jc w:val="both"/>
        <w:rPr>
          <w:szCs w:val="28"/>
        </w:rPr>
      </w:pPr>
    </w:p>
    <w:p w14:paraId="01C077A3" w14:textId="4FBA559F" w:rsidR="00A15A7E" w:rsidRDefault="00A15A7E" w:rsidP="00A52F39">
      <w:pPr>
        <w:ind w:firstLine="709"/>
        <w:jc w:val="both"/>
        <w:rPr>
          <w:szCs w:val="28"/>
        </w:rPr>
      </w:pPr>
    </w:p>
    <w:p w14:paraId="3A739173" w14:textId="7E9FCDB4" w:rsidR="00A15A7E" w:rsidRDefault="00A15A7E" w:rsidP="00A52F39">
      <w:pPr>
        <w:ind w:firstLine="709"/>
        <w:jc w:val="both"/>
        <w:rPr>
          <w:szCs w:val="28"/>
        </w:rPr>
      </w:pPr>
    </w:p>
    <w:p w14:paraId="53A365EE" w14:textId="3E8A38E6" w:rsidR="00A15A7E" w:rsidRDefault="00A15A7E" w:rsidP="00A52F39">
      <w:pPr>
        <w:ind w:firstLine="709"/>
        <w:jc w:val="both"/>
        <w:rPr>
          <w:szCs w:val="28"/>
        </w:rPr>
      </w:pPr>
    </w:p>
    <w:p w14:paraId="57B59670" w14:textId="6C591A15" w:rsidR="00A15A7E" w:rsidRDefault="00A15A7E" w:rsidP="00A52F39">
      <w:pPr>
        <w:ind w:firstLine="709"/>
        <w:jc w:val="both"/>
        <w:rPr>
          <w:szCs w:val="28"/>
        </w:rPr>
      </w:pPr>
    </w:p>
    <w:p w14:paraId="314A77D7" w14:textId="10E42F47" w:rsidR="00A15A7E" w:rsidRDefault="00A15A7E" w:rsidP="00A52F39">
      <w:pPr>
        <w:ind w:firstLine="709"/>
        <w:jc w:val="both"/>
        <w:rPr>
          <w:szCs w:val="28"/>
        </w:rPr>
      </w:pPr>
    </w:p>
    <w:p w14:paraId="1CF664CD" w14:textId="3385D42E" w:rsidR="00A15A7E" w:rsidRDefault="00A15A7E" w:rsidP="00A52F39">
      <w:pPr>
        <w:ind w:firstLine="709"/>
        <w:jc w:val="both"/>
        <w:rPr>
          <w:szCs w:val="28"/>
        </w:rPr>
      </w:pPr>
    </w:p>
    <w:p w14:paraId="3029BC08" w14:textId="4C1F5825" w:rsidR="00A15A7E" w:rsidRDefault="00A15A7E" w:rsidP="00A52F39">
      <w:pPr>
        <w:ind w:firstLine="709"/>
        <w:jc w:val="both"/>
        <w:rPr>
          <w:szCs w:val="28"/>
        </w:rPr>
      </w:pPr>
    </w:p>
    <w:p w14:paraId="69856A17" w14:textId="3E43EEB7" w:rsidR="00A15A7E" w:rsidRDefault="00A15A7E" w:rsidP="00A52F39">
      <w:pPr>
        <w:ind w:firstLine="709"/>
        <w:jc w:val="both"/>
        <w:rPr>
          <w:szCs w:val="28"/>
        </w:rPr>
      </w:pPr>
    </w:p>
    <w:p w14:paraId="4F29ADB5" w14:textId="77777777" w:rsidR="00A15A7E" w:rsidRDefault="00A15A7E" w:rsidP="00A52F39">
      <w:pPr>
        <w:ind w:firstLine="709"/>
        <w:jc w:val="both"/>
        <w:rPr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6"/>
        <w:gridCol w:w="4567"/>
      </w:tblGrid>
      <w:tr w:rsidR="00A52F39" w14:paraId="448E5E84" w14:textId="77777777" w:rsidTr="00A15A7E">
        <w:tc>
          <w:tcPr>
            <w:tcW w:w="4673" w:type="dxa"/>
            <w:hideMark/>
          </w:tcPr>
          <w:p w14:paraId="0038E5EB" w14:textId="0299099A" w:rsidR="00A52F39" w:rsidRDefault="00A52F39">
            <w:pPr>
              <w:jc w:val="both"/>
              <w:rPr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AF5429" wp14:editId="6E2AFF82">
                  <wp:extent cx="3117850" cy="1674495"/>
                  <wp:effectExtent l="0" t="0" r="635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91B40" w14:textId="7A4967D3" w:rsidR="00A52F39" w:rsidRDefault="00A52F3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Рисунок 6 – Русло реки </w:t>
            </w:r>
            <w:proofErr w:type="spellStart"/>
            <w:r>
              <w:rPr>
                <w:szCs w:val="28"/>
              </w:rPr>
              <w:t>Аликоновка</w:t>
            </w:r>
            <w:proofErr w:type="spellEnd"/>
            <w:r>
              <w:rPr>
                <w:szCs w:val="28"/>
              </w:rPr>
              <w:t xml:space="preserve"> (оригинальный) </w:t>
            </w:r>
          </w:p>
        </w:tc>
        <w:tc>
          <w:tcPr>
            <w:tcW w:w="4674" w:type="dxa"/>
            <w:hideMark/>
          </w:tcPr>
          <w:p w14:paraId="20F7268B" w14:textId="25E5FAEE" w:rsidR="00A52F39" w:rsidRDefault="00A52F39">
            <w:pPr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3C73BF" wp14:editId="0598A3A4">
                  <wp:extent cx="2621915" cy="1641475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1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</w:rPr>
              <w:t xml:space="preserve">Рисунок 7– Русло реки Березовка (оригинальный) </w:t>
            </w:r>
          </w:p>
        </w:tc>
      </w:tr>
      <w:tr w:rsidR="00A52F39" w14:paraId="30A01311" w14:textId="77777777" w:rsidTr="00A15A7E">
        <w:tc>
          <w:tcPr>
            <w:tcW w:w="4673" w:type="dxa"/>
          </w:tcPr>
          <w:p w14:paraId="24CCB463" w14:textId="7160CB2A" w:rsidR="00A52F39" w:rsidRDefault="00A52F39">
            <w:pPr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3151D6" wp14:editId="5EAB6C26">
                  <wp:extent cx="3018790" cy="2071370"/>
                  <wp:effectExtent l="0" t="0" r="0" b="5080"/>
                  <wp:docPr id="29" name="Рисунок 29" descr="Картинки по запросу река ольховка кисловод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Картинки по запросу река ольховка кисловод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0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109E9" w14:textId="77777777" w:rsidR="00A52F39" w:rsidRDefault="00A52F39">
            <w:pPr>
              <w:jc w:val="both"/>
              <w:rPr>
                <w:szCs w:val="28"/>
              </w:rPr>
            </w:pPr>
          </w:p>
          <w:p w14:paraId="60562894" w14:textId="3E62B171" w:rsidR="00A52F39" w:rsidRDefault="00A52F3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Рисунок 8 – Русло реки Ольховка (оригинальный) </w:t>
            </w:r>
          </w:p>
        </w:tc>
        <w:tc>
          <w:tcPr>
            <w:tcW w:w="4674" w:type="dxa"/>
          </w:tcPr>
          <w:p w14:paraId="645F960C" w14:textId="20DE65EB" w:rsidR="00A52F39" w:rsidRDefault="00A52F39">
            <w:pPr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1D4481" wp14:editId="318044DB">
                  <wp:extent cx="2831465" cy="2082165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08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C33DC" w14:textId="77777777" w:rsidR="00A52F39" w:rsidRDefault="00A52F39">
            <w:pPr>
              <w:jc w:val="both"/>
              <w:rPr>
                <w:szCs w:val="28"/>
              </w:rPr>
            </w:pPr>
          </w:p>
          <w:p w14:paraId="692E4F2B" w14:textId="467084CC" w:rsidR="00A52F39" w:rsidRDefault="00A52F3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Рисунок 9 – Гидрофизические исследования рек (оригинальный)</w:t>
            </w:r>
          </w:p>
        </w:tc>
      </w:tr>
      <w:tr w:rsidR="00A52F39" w14:paraId="10670F85" w14:textId="77777777" w:rsidTr="00A15A7E">
        <w:tc>
          <w:tcPr>
            <w:tcW w:w="4673" w:type="dxa"/>
          </w:tcPr>
          <w:p w14:paraId="080842FA" w14:textId="77777777" w:rsidR="00A52F39" w:rsidRDefault="00A52F39">
            <w:pPr>
              <w:ind w:firstLine="709"/>
              <w:jc w:val="both"/>
              <w:rPr>
                <w:szCs w:val="28"/>
              </w:rPr>
            </w:pPr>
          </w:p>
          <w:p w14:paraId="3FFE3574" w14:textId="56F3817C" w:rsidR="00A52F39" w:rsidRDefault="00A52F39">
            <w:pPr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D9C075" wp14:editId="2416447F">
                  <wp:extent cx="2974340" cy="2225675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40" cy="222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</w:rPr>
              <w:t xml:space="preserve"> Рисунок 10 – Определение химического состава вод с использованием индикаторных полосок (оригинальный)</w:t>
            </w:r>
          </w:p>
        </w:tc>
        <w:tc>
          <w:tcPr>
            <w:tcW w:w="4674" w:type="dxa"/>
            <w:hideMark/>
          </w:tcPr>
          <w:p w14:paraId="16558BAB" w14:textId="11D50452" w:rsidR="00A52F39" w:rsidRDefault="00A52F39">
            <w:pPr>
              <w:ind w:firstLine="709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6C7C2152" wp14:editId="2C033355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182880</wp:posOffset>
                  </wp:positionV>
                  <wp:extent cx="2686050" cy="2133600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Cs w:val="28"/>
              </w:rPr>
              <w:t xml:space="preserve"> </w:t>
            </w:r>
          </w:p>
          <w:p w14:paraId="6ADBE181" w14:textId="6B2CEBB2" w:rsidR="00A52F39" w:rsidRDefault="00A52F39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Рисунок 11 – Применяемые материалы и оборудование в оценке химического состава вод (оригинальный)</w:t>
            </w:r>
          </w:p>
        </w:tc>
      </w:tr>
    </w:tbl>
    <w:p w14:paraId="797018CE" w14:textId="77777777" w:rsidR="00A52F39" w:rsidRDefault="00A52F39" w:rsidP="00A15A7E">
      <w:pPr>
        <w:rPr>
          <w:szCs w:val="28"/>
        </w:rPr>
      </w:pPr>
    </w:p>
    <w:p w14:paraId="692D4A93" w14:textId="77777777" w:rsidR="00A15A7E" w:rsidRDefault="00A15A7E" w:rsidP="00A15A7E">
      <w:pPr>
        <w:jc w:val="right"/>
        <w:rPr>
          <w:sz w:val="22"/>
          <w:szCs w:val="28"/>
        </w:rPr>
      </w:pPr>
    </w:p>
    <w:p w14:paraId="62E7FEB0" w14:textId="77777777" w:rsidR="00A15A7E" w:rsidRDefault="00A15A7E" w:rsidP="00A15A7E">
      <w:pPr>
        <w:jc w:val="right"/>
        <w:rPr>
          <w:sz w:val="22"/>
          <w:szCs w:val="28"/>
        </w:rPr>
      </w:pPr>
    </w:p>
    <w:p w14:paraId="3DB4AE22" w14:textId="77777777" w:rsidR="00A15A7E" w:rsidRDefault="00A15A7E" w:rsidP="00A15A7E">
      <w:pPr>
        <w:jc w:val="right"/>
        <w:rPr>
          <w:sz w:val="22"/>
          <w:szCs w:val="28"/>
        </w:rPr>
      </w:pPr>
    </w:p>
    <w:p w14:paraId="45F41929" w14:textId="77777777" w:rsidR="00A15A7E" w:rsidRDefault="00A15A7E" w:rsidP="00A15A7E">
      <w:pPr>
        <w:jc w:val="right"/>
        <w:rPr>
          <w:sz w:val="22"/>
          <w:szCs w:val="28"/>
        </w:rPr>
      </w:pPr>
    </w:p>
    <w:p w14:paraId="0BAF32AE" w14:textId="77777777" w:rsidR="00A15A7E" w:rsidRDefault="00A15A7E" w:rsidP="00A15A7E">
      <w:pPr>
        <w:jc w:val="right"/>
        <w:rPr>
          <w:sz w:val="22"/>
          <w:szCs w:val="28"/>
        </w:rPr>
      </w:pPr>
    </w:p>
    <w:p w14:paraId="0E4148C8" w14:textId="77777777" w:rsidR="00A15A7E" w:rsidRDefault="00A15A7E" w:rsidP="00A15A7E">
      <w:pPr>
        <w:jc w:val="right"/>
        <w:rPr>
          <w:sz w:val="22"/>
          <w:szCs w:val="28"/>
        </w:rPr>
      </w:pPr>
    </w:p>
    <w:p w14:paraId="6C9A95F7" w14:textId="77777777" w:rsidR="00A15A7E" w:rsidRDefault="00A15A7E" w:rsidP="00A15A7E">
      <w:pPr>
        <w:jc w:val="right"/>
        <w:rPr>
          <w:sz w:val="22"/>
          <w:szCs w:val="28"/>
        </w:rPr>
      </w:pPr>
    </w:p>
    <w:p w14:paraId="7939360D" w14:textId="77777777" w:rsidR="00A15A7E" w:rsidRDefault="00A15A7E" w:rsidP="00A15A7E">
      <w:pPr>
        <w:jc w:val="right"/>
        <w:rPr>
          <w:sz w:val="22"/>
          <w:szCs w:val="28"/>
        </w:rPr>
      </w:pPr>
    </w:p>
    <w:p w14:paraId="5AD56282" w14:textId="77777777" w:rsidR="00A15A7E" w:rsidRDefault="00A15A7E" w:rsidP="00A15A7E">
      <w:pPr>
        <w:jc w:val="right"/>
        <w:rPr>
          <w:sz w:val="22"/>
          <w:szCs w:val="28"/>
        </w:rPr>
      </w:pPr>
    </w:p>
    <w:p w14:paraId="051C6F3E" w14:textId="22DB86F6" w:rsidR="00A15A7E" w:rsidRPr="00A15A7E" w:rsidRDefault="00A15A7E" w:rsidP="00A15A7E">
      <w:pPr>
        <w:jc w:val="right"/>
        <w:rPr>
          <w:sz w:val="22"/>
          <w:szCs w:val="28"/>
        </w:rPr>
      </w:pPr>
      <w:r>
        <w:rPr>
          <w:sz w:val="22"/>
          <w:szCs w:val="28"/>
        </w:rPr>
        <w:lastRenderedPageBreak/>
        <w:t xml:space="preserve">Таблица 8 Исследование гидрофизических показателей воды реки Подкумок за период 2014 – 2021 гг. (по данным Григорьевой А.С 2014-2016 </w:t>
      </w:r>
      <w:proofErr w:type="spellStart"/>
      <w:proofErr w:type="gramStart"/>
      <w:r>
        <w:rPr>
          <w:sz w:val="22"/>
          <w:szCs w:val="28"/>
        </w:rPr>
        <w:t>гг</w:t>
      </w:r>
      <w:proofErr w:type="spellEnd"/>
      <w:proofErr w:type="gramEnd"/>
      <w:r>
        <w:rPr>
          <w:sz w:val="22"/>
          <w:szCs w:val="28"/>
        </w:rPr>
        <w:t xml:space="preserve">, Солдатова Д.В. 2014-2017 </w:t>
      </w:r>
      <w:proofErr w:type="spellStart"/>
      <w:r>
        <w:rPr>
          <w:sz w:val="22"/>
          <w:szCs w:val="28"/>
        </w:rPr>
        <w:t>гг</w:t>
      </w:r>
      <w:proofErr w:type="spellEnd"/>
      <w:r>
        <w:rPr>
          <w:sz w:val="22"/>
          <w:szCs w:val="28"/>
        </w:rPr>
        <w:t xml:space="preserve">  )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835"/>
        <w:gridCol w:w="969"/>
        <w:gridCol w:w="967"/>
        <w:gridCol w:w="967"/>
        <w:gridCol w:w="967"/>
        <w:gridCol w:w="967"/>
        <w:gridCol w:w="967"/>
        <w:gridCol w:w="967"/>
        <w:gridCol w:w="967"/>
      </w:tblGrid>
      <w:tr w:rsidR="00A15A7E" w14:paraId="2C16467F" w14:textId="77777777" w:rsidTr="00A15A7E">
        <w:trPr>
          <w:trHeight w:val="315"/>
          <w:jc w:val="center"/>
        </w:trPr>
        <w:tc>
          <w:tcPr>
            <w:tcW w:w="18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E4459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Характеристика</w:t>
            </w:r>
          </w:p>
        </w:tc>
        <w:tc>
          <w:tcPr>
            <w:tcW w:w="773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4F525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Значения</w:t>
            </w:r>
          </w:p>
        </w:tc>
      </w:tr>
      <w:tr w:rsidR="00A15A7E" w14:paraId="52D05B62" w14:textId="77777777" w:rsidTr="00A15A7E">
        <w:trPr>
          <w:cantSplit/>
          <w:trHeight w:val="119"/>
          <w:jc w:val="center"/>
        </w:trPr>
        <w:tc>
          <w:tcPr>
            <w:tcW w:w="18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9B31C7" w14:textId="77777777" w:rsidR="00A15A7E" w:rsidRDefault="00A15A7E">
            <w:pPr>
              <w:rPr>
                <w:sz w:val="22"/>
                <w:szCs w:val="28"/>
              </w:rPr>
            </w:pPr>
          </w:p>
        </w:tc>
        <w:tc>
          <w:tcPr>
            <w:tcW w:w="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D18F9C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2014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7F384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2015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9FB9B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2016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A46FDC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2017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363FE4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2018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E1DA0F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2019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1B5C52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2020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55A432F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2021</w:t>
            </w:r>
          </w:p>
        </w:tc>
      </w:tr>
      <w:tr w:rsidR="00A15A7E" w14:paraId="261BE244" w14:textId="77777777" w:rsidTr="00A15A7E">
        <w:trPr>
          <w:trHeight w:val="332"/>
          <w:jc w:val="center"/>
        </w:trPr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4E9B5D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Ширина</w:t>
            </w:r>
          </w:p>
        </w:tc>
        <w:tc>
          <w:tcPr>
            <w:tcW w:w="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AB13A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 м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1ECC5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 м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91B5B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 м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F5095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 м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97442F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 м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C3A014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 м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5850E5A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 м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287FDAF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 м</w:t>
            </w:r>
          </w:p>
        </w:tc>
      </w:tr>
      <w:tr w:rsidR="00A15A7E" w14:paraId="0CB9BCB7" w14:textId="77777777" w:rsidTr="00A15A7E">
        <w:trPr>
          <w:trHeight w:val="365"/>
          <w:jc w:val="center"/>
        </w:trPr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C40D51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Скорость течения (средний показатель)</w:t>
            </w:r>
          </w:p>
        </w:tc>
        <w:tc>
          <w:tcPr>
            <w:tcW w:w="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3FA241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21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40A2E7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21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B66B89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21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4824BB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21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5FB62274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21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954942E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21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CC592F5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21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2A3B092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21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</w:tr>
      <w:tr w:rsidR="00A15A7E" w14:paraId="34343FCD" w14:textId="77777777" w:rsidTr="00A15A7E">
        <w:trPr>
          <w:trHeight w:val="491"/>
          <w:jc w:val="center"/>
        </w:trPr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896CB4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Температура (средний показатель)</w:t>
            </w:r>
          </w:p>
        </w:tc>
        <w:tc>
          <w:tcPr>
            <w:tcW w:w="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1C2662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16,4ºС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F95426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16,1 ºС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1DE16A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15,9 ºС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5D6E69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15,7 ºС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D616FE4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15,5 ºС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E0E24B7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15,4 ºС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FA364BC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15,3 ºС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A5C5BA3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15,3 ºС</w:t>
            </w:r>
          </w:p>
        </w:tc>
      </w:tr>
      <w:tr w:rsidR="00A15A7E" w14:paraId="0D46E173" w14:textId="77777777" w:rsidTr="00A15A7E">
        <w:trPr>
          <w:trHeight w:val="343"/>
          <w:jc w:val="center"/>
        </w:trPr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806F2B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Мутность</w:t>
            </w:r>
          </w:p>
        </w:tc>
        <w:tc>
          <w:tcPr>
            <w:tcW w:w="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359A58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Большая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6ECDA8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Большая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D4558A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Большая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E25441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Большая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5EC706EC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Заметная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4616640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Заметная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79C68E8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Заметная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46718D4F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Заметная</w:t>
            </w:r>
          </w:p>
        </w:tc>
      </w:tr>
      <w:tr w:rsidR="00A15A7E" w14:paraId="1E039C97" w14:textId="77777777" w:rsidTr="00A15A7E">
        <w:trPr>
          <w:trHeight w:val="276"/>
          <w:jc w:val="center"/>
        </w:trPr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43B2C5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Масса осадка</w:t>
            </w:r>
          </w:p>
        </w:tc>
        <w:tc>
          <w:tcPr>
            <w:tcW w:w="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2E200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50 г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8FC57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50 г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978262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50г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71B1C1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50г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8BD363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47г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DD6CF6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47г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4DF650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47г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933A9B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47г</w:t>
            </w:r>
          </w:p>
        </w:tc>
      </w:tr>
      <w:tr w:rsidR="00A15A7E" w14:paraId="1CE5ED66" w14:textId="77777777" w:rsidTr="00A15A7E">
        <w:trPr>
          <w:trHeight w:val="550"/>
          <w:jc w:val="center"/>
        </w:trPr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9B1A09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Масса растворенных веществ</w:t>
            </w:r>
          </w:p>
        </w:tc>
        <w:tc>
          <w:tcPr>
            <w:tcW w:w="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428231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15г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89711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15г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C51ACF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15г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A256A9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15г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FE3549B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15г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F31958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15г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C42200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15г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FD2968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15г</w:t>
            </w:r>
          </w:p>
        </w:tc>
      </w:tr>
      <w:tr w:rsidR="00A15A7E" w14:paraId="281B51DC" w14:textId="77777777" w:rsidTr="00A15A7E">
        <w:trPr>
          <w:trHeight w:val="428"/>
          <w:jc w:val="center"/>
        </w:trPr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D11D8C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Запах, характер, интенсивность</w:t>
            </w:r>
          </w:p>
        </w:tc>
        <w:tc>
          <w:tcPr>
            <w:tcW w:w="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67663D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CA1EF4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126CF3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EA9F4A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6ED9AC6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54575CF2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695808A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070F2B2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</w:tr>
      <w:tr w:rsidR="00A15A7E" w14:paraId="2C841920" w14:textId="77777777" w:rsidTr="00A15A7E">
        <w:trPr>
          <w:trHeight w:val="116"/>
          <w:jc w:val="center"/>
        </w:trPr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202B6E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Цветность</w:t>
            </w:r>
          </w:p>
        </w:tc>
        <w:tc>
          <w:tcPr>
            <w:tcW w:w="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2EF1E0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Бурый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021331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Бурый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A6F918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Бурый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AEF3B3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Бурый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CC7D5AB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Бурый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95CF171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Бурый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DA73A52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Бурый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3750D18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Бурый</w:t>
            </w:r>
          </w:p>
        </w:tc>
      </w:tr>
      <w:tr w:rsidR="00A15A7E" w14:paraId="6651BB83" w14:textId="77777777" w:rsidTr="00A15A7E">
        <w:trPr>
          <w:trHeight w:val="116"/>
          <w:jc w:val="center"/>
        </w:trPr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C4BE6F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Речное дно</w:t>
            </w:r>
          </w:p>
        </w:tc>
        <w:tc>
          <w:tcPr>
            <w:tcW w:w="773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CA920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Каменистое </w:t>
            </w:r>
          </w:p>
        </w:tc>
      </w:tr>
      <w:tr w:rsidR="00A15A7E" w14:paraId="0F57A009" w14:textId="77777777" w:rsidTr="00A15A7E">
        <w:trPr>
          <w:trHeight w:val="116"/>
          <w:jc w:val="center"/>
        </w:trPr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9372AB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Наличие мусора</w:t>
            </w:r>
          </w:p>
        </w:tc>
        <w:tc>
          <w:tcPr>
            <w:tcW w:w="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A3016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79D33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A8B62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5FDEF6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EF96E71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20EAE43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83FDF3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562EE2B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</w:tr>
    </w:tbl>
    <w:p w14:paraId="2FA33B3F" w14:textId="77777777" w:rsidR="00A15A7E" w:rsidRDefault="00A15A7E" w:rsidP="00A15A7E">
      <w:pPr>
        <w:jc w:val="right"/>
        <w:rPr>
          <w:sz w:val="22"/>
          <w:szCs w:val="28"/>
        </w:rPr>
      </w:pPr>
    </w:p>
    <w:p w14:paraId="2424A409" w14:textId="3CBD406C" w:rsidR="00A15A7E" w:rsidRDefault="00A15A7E" w:rsidP="00A15A7E">
      <w:pPr>
        <w:jc w:val="right"/>
        <w:rPr>
          <w:sz w:val="22"/>
          <w:szCs w:val="28"/>
        </w:rPr>
      </w:pPr>
      <w:r>
        <w:rPr>
          <w:sz w:val="22"/>
          <w:szCs w:val="28"/>
        </w:rPr>
        <w:t>Таблица 9</w:t>
      </w:r>
    </w:p>
    <w:p w14:paraId="2CB5BBAF" w14:textId="77777777" w:rsidR="00A15A7E" w:rsidRDefault="00A15A7E" w:rsidP="00A15A7E">
      <w:pPr>
        <w:jc w:val="center"/>
        <w:rPr>
          <w:sz w:val="22"/>
          <w:szCs w:val="28"/>
        </w:rPr>
      </w:pPr>
      <w:r>
        <w:rPr>
          <w:sz w:val="22"/>
          <w:szCs w:val="28"/>
        </w:rPr>
        <w:t xml:space="preserve">Исследование гидрофизических показателей воды реки Березовка за период 2014 – 2021 гг. </w:t>
      </w:r>
    </w:p>
    <w:p w14:paraId="52EDF291" w14:textId="111C6150" w:rsidR="00A15A7E" w:rsidRDefault="00A15A7E" w:rsidP="00A15A7E">
      <w:pPr>
        <w:jc w:val="center"/>
        <w:rPr>
          <w:sz w:val="22"/>
          <w:szCs w:val="28"/>
        </w:rPr>
      </w:pPr>
      <w:r>
        <w:rPr>
          <w:sz w:val="22"/>
          <w:szCs w:val="28"/>
        </w:rPr>
        <w:t xml:space="preserve">(по данным Григорьевой А.С 2014-2016 </w:t>
      </w:r>
      <w:proofErr w:type="spellStart"/>
      <w:proofErr w:type="gramStart"/>
      <w:r>
        <w:rPr>
          <w:sz w:val="22"/>
          <w:szCs w:val="28"/>
        </w:rPr>
        <w:t>гг</w:t>
      </w:r>
      <w:proofErr w:type="spellEnd"/>
      <w:proofErr w:type="gramEnd"/>
      <w:r>
        <w:rPr>
          <w:sz w:val="22"/>
          <w:szCs w:val="28"/>
        </w:rPr>
        <w:t xml:space="preserve">, Солдатова Д.В. 2014-2017 </w:t>
      </w:r>
      <w:proofErr w:type="spellStart"/>
      <w:r>
        <w:rPr>
          <w:sz w:val="22"/>
          <w:szCs w:val="28"/>
        </w:rPr>
        <w:t>гг</w:t>
      </w:r>
      <w:proofErr w:type="spellEnd"/>
      <w:r>
        <w:rPr>
          <w:sz w:val="22"/>
          <w:szCs w:val="28"/>
        </w:rPr>
        <w:t xml:space="preserve">  )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788"/>
        <w:gridCol w:w="1029"/>
        <w:gridCol w:w="1028"/>
        <w:gridCol w:w="944"/>
        <w:gridCol w:w="1113"/>
        <w:gridCol w:w="1059"/>
        <w:gridCol w:w="871"/>
        <w:gridCol w:w="870"/>
        <w:gridCol w:w="871"/>
      </w:tblGrid>
      <w:tr w:rsidR="00A15A7E" w14:paraId="628944B8" w14:textId="77777777" w:rsidTr="00A15A7E">
        <w:trPr>
          <w:trHeight w:val="278"/>
          <w:jc w:val="center"/>
        </w:trPr>
        <w:tc>
          <w:tcPr>
            <w:tcW w:w="17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7F7989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Характеристика</w:t>
            </w:r>
          </w:p>
        </w:tc>
        <w:tc>
          <w:tcPr>
            <w:tcW w:w="7785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663843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Значения</w:t>
            </w:r>
          </w:p>
        </w:tc>
      </w:tr>
      <w:tr w:rsidR="00A15A7E" w14:paraId="3C2AD309" w14:textId="77777777" w:rsidTr="00A15A7E">
        <w:trPr>
          <w:cantSplit/>
          <w:trHeight w:val="279"/>
          <w:jc w:val="center"/>
        </w:trPr>
        <w:tc>
          <w:tcPr>
            <w:tcW w:w="178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1E33B7" w14:textId="77777777" w:rsidR="00A15A7E" w:rsidRDefault="00A15A7E">
            <w:pPr>
              <w:rPr>
                <w:sz w:val="22"/>
                <w:szCs w:val="28"/>
              </w:rPr>
            </w:pPr>
          </w:p>
        </w:tc>
        <w:tc>
          <w:tcPr>
            <w:tcW w:w="1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B2CA6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2014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0B7982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2015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412A99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2016</w:t>
            </w:r>
          </w:p>
        </w:tc>
        <w:tc>
          <w:tcPr>
            <w:tcW w:w="1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0BF62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2017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DEF872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2018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92060C6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2019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5A2D4699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2020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5FA3E0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2021</w:t>
            </w:r>
          </w:p>
        </w:tc>
      </w:tr>
      <w:tr w:rsidR="00A15A7E" w14:paraId="7FE7F763" w14:textId="77777777" w:rsidTr="00A15A7E">
        <w:trPr>
          <w:trHeight w:val="98"/>
          <w:jc w:val="center"/>
        </w:trPr>
        <w:tc>
          <w:tcPr>
            <w:tcW w:w="1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EECC19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Ширина</w:t>
            </w:r>
          </w:p>
        </w:tc>
        <w:tc>
          <w:tcPr>
            <w:tcW w:w="1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18AE0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 м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D91F4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 м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92C83B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 м</w:t>
            </w:r>
          </w:p>
        </w:tc>
        <w:tc>
          <w:tcPr>
            <w:tcW w:w="1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18518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 м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7FD916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 м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5C0B81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 м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D636514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 м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929B3E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 м</w:t>
            </w:r>
          </w:p>
        </w:tc>
      </w:tr>
      <w:tr w:rsidR="00A15A7E" w14:paraId="50688D25" w14:textId="77777777" w:rsidTr="00A15A7E">
        <w:trPr>
          <w:trHeight w:val="151"/>
          <w:jc w:val="center"/>
        </w:trPr>
        <w:tc>
          <w:tcPr>
            <w:tcW w:w="1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0A99F0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Скорость течения (средний показатель)</w:t>
            </w:r>
          </w:p>
        </w:tc>
        <w:tc>
          <w:tcPr>
            <w:tcW w:w="1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C0412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90ABD9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1D5CA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1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78CA21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2EF0B9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79C4ACB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1EE044C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3279413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</w:tr>
      <w:tr w:rsidR="00A15A7E" w14:paraId="56952CD6" w14:textId="77777777" w:rsidTr="00A15A7E">
        <w:trPr>
          <w:trHeight w:val="257"/>
          <w:jc w:val="center"/>
        </w:trPr>
        <w:tc>
          <w:tcPr>
            <w:tcW w:w="1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FBA22D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Температура (средний показатель)</w:t>
            </w:r>
          </w:p>
        </w:tc>
        <w:tc>
          <w:tcPr>
            <w:tcW w:w="1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897B1B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18,3ºС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447DB9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18ºС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97DD8E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17,8ºС</w:t>
            </w:r>
          </w:p>
        </w:tc>
        <w:tc>
          <w:tcPr>
            <w:tcW w:w="1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1B3EAC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17,6ºС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51400BCC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17,4ºС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1117D9C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17,3ºС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70C7DBF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17,2ºС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540EB70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17,2ºС</w:t>
            </w:r>
          </w:p>
        </w:tc>
      </w:tr>
      <w:tr w:rsidR="00A15A7E" w14:paraId="67203A53" w14:textId="77777777" w:rsidTr="00A15A7E">
        <w:trPr>
          <w:trHeight w:val="98"/>
          <w:jc w:val="center"/>
        </w:trPr>
        <w:tc>
          <w:tcPr>
            <w:tcW w:w="1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E5DF0A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Мутность</w:t>
            </w:r>
          </w:p>
        </w:tc>
        <w:tc>
          <w:tcPr>
            <w:tcW w:w="7785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AA5F8C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Заметная </w:t>
            </w:r>
          </w:p>
        </w:tc>
      </w:tr>
      <w:tr w:rsidR="00A15A7E" w14:paraId="5CCDE1FF" w14:textId="77777777" w:rsidTr="00A15A7E">
        <w:trPr>
          <w:trHeight w:val="102"/>
          <w:jc w:val="center"/>
        </w:trPr>
        <w:tc>
          <w:tcPr>
            <w:tcW w:w="1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6A7265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Масса осадка</w:t>
            </w:r>
          </w:p>
        </w:tc>
        <w:tc>
          <w:tcPr>
            <w:tcW w:w="1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B36A4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35г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00FA9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35г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9B243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35г</w:t>
            </w:r>
          </w:p>
        </w:tc>
        <w:tc>
          <w:tcPr>
            <w:tcW w:w="1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C8266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35г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4175CC2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35г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5F26D23B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35г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F5C133F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35г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A5B54B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35г</w:t>
            </w:r>
          </w:p>
        </w:tc>
      </w:tr>
      <w:tr w:rsidR="00A15A7E" w14:paraId="5AAD28A8" w14:textId="77777777" w:rsidTr="00A15A7E">
        <w:trPr>
          <w:trHeight w:val="102"/>
          <w:jc w:val="center"/>
        </w:trPr>
        <w:tc>
          <w:tcPr>
            <w:tcW w:w="1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63D498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Масса растворенных веществ</w:t>
            </w:r>
          </w:p>
        </w:tc>
        <w:tc>
          <w:tcPr>
            <w:tcW w:w="1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DFA6B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10г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0B3F4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10г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87524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10г</w:t>
            </w:r>
          </w:p>
        </w:tc>
        <w:tc>
          <w:tcPr>
            <w:tcW w:w="1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6B115B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9г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52859B1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9г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A9A9ED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8г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48CC526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8г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182316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8г</w:t>
            </w:r>
          </w:p>
        </w:tc>
      </w:tr>
      <w:tr w:rsidR="00A15A7E" w14:paraId="73F5CFB5" w14:textId="77777777" w:rsidTr="00A15A7E">
        <w:trPr>
          <w:trHeight w:val="376"/>
          <w:jc w:val="center"/>
        </w:trPr>
        <w:tc>
          <w:tcPr>
            <w:tcW w:w="1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FDADBE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Запах, характер, интенсивность</w:t>
            </w:r>
          </w:p>
        </w:tc>
        <w:tc>
          <w:tcPr>
            <w:tcW w:w="1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FF1D6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3 балла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17C7EB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3 балла 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5D518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3 балла </w:t>
            </w:r>
          </w:p>
        </w:tc>
        <w:tc>
          <w:tcPr>
            <w:tcW w:w="1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0C5EC9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 балла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29D233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 балла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15C681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 балла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41123144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 балла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1F8E1A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3 балла </w:t>
            </w:r>
          </w:p>
        </w:tc>
      </w:tr>
      <w:tr w:rsidR="00A15A7E" w14:paraId="773010C0" w14:textId="77777777" w:rsidTr="00A15A7E">
        <w:trPr>
          <w:trHeight w:val="438"/>
          <w:jc w:val="center"/>
        </w:trPr>
        <w:tc>
          <w:tcPr>
            <w:tcW w:w="1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2E3F53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Цветность</w:t>
            </w:r>
          </w:p>
        </w:tc>
        <w:tc>
          <w:tcPr>
            <w:tcW w:w="7785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4034A2" w14:textId="77777777" w:rsidR="00A15A7E" w:rsidRDefault="00A15A7E">
            <w:pPr>
              <w:jc w:val="center"/>
              <w:rPr>
                <w:spacing w:val="-10"/>
                <w:sz w:val="22"/>
                <w:szCs w:val="28"/>
              </w:rPr>
            </w:pPr>
            <w:r>
              <w:rPr>
                <w:spacing w:val="-10"/>
                <w:sz w:val="22"/>
                <w:szCs w:val="28"/>
              </w:rPr>
              <w:t xml:space="preserve">Желтоватый – зеленый </w:t>
            </w:r>
          </w:p>
        </w:tc>
      </w:tr>
      <w:tr w:rsidR="00A15A7E" w14:paraId="6AABEB92" w14:textId="77777777" w:rsidTr="00A15A7E">
        <w:trPr>
          <w:trHeight w:val="102"/>
          <w:jc w:val="center"/>
        </w:trPr>
        <w:tc>
          <w:tcPr>
            <w:tcW w:w="1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FF9728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Речное дно</w:t>
            </w:r>
          </w:p>
        </w:tc>
        <w:tc>
          <w:tcPr>
            <w:tcW w:w="7785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568152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Каменистое </w:t>
            </w:r>
          </w:p>
        </w:tc>
      </w:tr>
      <w:tr w:rsidR="00A15A7E" w14:paraId="5103AD25" w14:textId="77777777" w:rsidTr="00A15A7E">
        <w:trPr>
          <w:trHeight w:val="102"/>
          <w:jc w:val="center"/>
        </w:trPr>
        <w:tc>
          <w:tcPr>
            <w:tcW w:w="1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793680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Наличие мусора</w:t>
            </w:r>
          </w:p>
        </w:tc>
        <w:tc>
          <w:tcPr>
            <w:tcW w:w="1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2CAD02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F5FDC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153274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1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3D555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5CFFFC9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3891A3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DBFC47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0E1C9B2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</w:tr>
    </w:tbl>
    <w:p w14:paraId="15164B79" w14:textId="77777777" w:rsidR="00A15A7E" w:rsidRDefault="00A15A7E" w:rsidP="00A15A7E">
      <w:pPr>
        <w:jc w:val="both"/>
        <w:rPr>
          <w:sz w:val="20"/>
          <w:szCs w:val="28"/>
        </w:rPr>
      </w:pPr>
    </w:p>
    <w:p w14:paraId="22A40793" w14:textId="77777777" w:rsidR="00A15A7E" w:rsidRDefault="00A15A7E" w:rsidP="00A15A7E">
      <w:pPr>
        <w:jc w:val="right"/>
        <w:rPr>
          <w:sz w:val="22"/>
          <w:szCs w:val="28"/>
        </w:rPr>
      </w:pPr>
    </w:p>
    <w:p w14:paraId="2581A1B6" w14:textId="77777777" w:rsidR="00A15A7E" w:rsidRDefault="00A15A7E" w:rsidP="00A15A7E">
      <w:pPr>
        <w:jc w:val="right"/>
        <w:rPr>
          <w:sz w:val="22"/>
          <w:szCs w:val="28"/>
        </w:rPr>
      </w:pPr>
    </w:p>
    <w:p w14:paraId="2FF837B9" w14:textId="77777777" w:rsidR="00A15A7E" w:rsidRDefault="00A15A7E" w:rsidP="00A15A7E">
      <w:pPr>
        <w:jc w:val="right"/>
        <w:rPr>
          <w:sz w:val="22"/>
          <w:szCs w:val="28"/>
        </w:rPr>
      </w:pPr>
    </w:p>
    <w:p w14:paraId="72B1AD4E" w14:textId="77777777" w:rsidR="00A15A7E" w:rsidRDefault="00A15A7E" w:rsidP="00A15A7E">
      <w:pPr>
        <w:jc w:val="right"/>
        <w:rPr>
          <w:sz w:val="22"/>
          <w:szCs w:val="28"/>
        </w:rPr>
      </w:pPr>
    </w:p>
    <w:p w14:paraId="6703AC74" w14:textId="77777777" w:rsidR="00A15A7E" w:rsidRDefault="00A15A7E" w:rsidP="00A15A7E">
      <w:pPr>
        <w:jc w:val="right"/>
        <w:rPr>
          <w:sz w:val="22"/>
          <w:szCs w:val="28"/>
        </w:rPr>
      </w:pPr>
    </w:p>
    <w:p w14:paraId="5E0A4723" w14:textId="77777777" w:rsidR="00A15A7E" w:rsidRDefault="00A15A7E" w:rsidP="00A15A7E">
      <w:pPr>
        <w:jc w:val="right"/>
        <w:rPr>
          <w:sz w:val="22"/>
          <w:szCs w:val="28"/>
        </w:rPr>
      </w:pPr>
    </w:p>
    <w:p w14:paraId="09F77FC4" w14:textId="77777777" w:rsidR="00A15A7E" w:rsidRDefault="00A15A7E" w:rsidP="00A15A7E">
      <w:pPr>
        <w:jc w:val="right"/>
        <w:rPr>
          <w:sz w:val="22"/>
          <w:szCs w:val="28"/>
        </w:rPr>
      </w:pPr>
    </w:p>
    <w:p w14:paraId="135A0B12" w14:textId="4B57FFA7" w:rsidR="00A15A7E" w:rsidRDefault="00A15A7E" w:rsidP="00A15A7E">
      <w:pPr>
        <w:jc w:val="right"/>
        <w:rPr>
          <w:sz w:val="22"/>
          <w:szCs w:val="28"/>
        </w:rPr>
      </w:pPr>
      <w:r>
        <w:rPr>
          <w:sz w:val="22"/>
          <w:szCs w:val="28"/>
        </w:rPr>
        <w:lastRenderedPageBreak/>
        <w:t xml:space="preserve">Таблица 10 </w:t>
      </w:r>
    </w:p>
    <w:p w14:paraId="0067682A" w14:textId="7463F416" w:rsidR="00A15A7E" w:rsidRDefault="00A15A7E" w:rsidP="00A15A7E">
      <w:pPr>
        <w:jc w:val="center"/>
        <w:rPr>
          <w:sz w:val="22"/>
          <w:szCs w:val="28"/>
        </w:rPr>
      </w:pPr>
      <w:r>
        <w:rPr>
          <w:sz w:val="22"/>
          <w:szCs w:val="28"/>
        </w:rPr>
        <w:t xml:space="preserve">Исследование гидрофизических показателей воды реки </w:t>
      </w:r>
      <w:proofErr w:type="spellStart"/>
      <w:r>
        <w:rPr>
          <w:sz w:val="22"/>
          <w:szCs w:val="28"/>
        </w:rPr>
        <w:t>Аликоновка</w:t>
      </w:r>
      <w:proofErr w:type="spellEnd"/>
      <w:r>
        <w:rPr>
          <w:sz w:val="22"/>
          <w:szCs w:val="28"/>
        </w:rPr>
        <w:t xml:space="preserve"> за период 2014 – 2021 гг. (по данным Григорьевой А.С 2014-2016 </w:t>
      </w:r>
      <w:proofErr w:type="spellStart"/>
      <w:proofErr w:type="gramStart"/>
      <w:r>
        <w:rPr>
          <w:sz w:val="22"/>
          <w:szCs w:val="28"/>
        </w:rPr>
        <w:t>гг</w:t>
      </w:r>
      <w:proofErr w:type="spellEnd"/>
      <w:proofErr w:type="gramEnd"/>
      <w:r>
        <w:rPr>
          <w:sz w:val="22"/>
          <w:szCs w:val="28"/>
        </w:rPr>
        <w:t xml:space="preserve">, Солдатова Д.В. 2014-2017 </w:t>
      </w:r>
      <w:proofErr w:type="spellStart"/>
      <w:r>
        <w:rPr>
          <w:sz w:val="22"/>
          <w:szCs w:val="28"/>
        </w:rPr>
        <w:t>гг</w:t>
      </w:r>
      <w:proofErr w:type="spellEnd"/>
      <w:r>
        <w:rPr>
          <w:sz w:val="22"/>
          <w:szCs w:val="28"/>
        </w:rPr>
        <w:t xml:space="preserve">  )</w:t>
      </w:r>
    </w:p>
    <w:tbl>
      <w:tblPr>
        <w:tblW w:w="5150" w:type="pct"/>
        <w:jc w:val="center"/>
        <w:tblLayout w:type="fixed"/>
        <w:tblLook w:val="04A0" w:firstRow="1" w:lastRow="0" w:firstColumn="1" w:lastColumn="0" w:noHBand="0" w:noVBand="1"/>
      </w:tblPr>
      <w:tblGrid>
        <w:gridCol w:w="2132"/>
        <w:gridCol w:w="972"/>
        <w:gridCol w:w="960"/>
        <w:gridCol w:w="968"/>
        <w:gridCol w:w="1000"/>
        <w:gridCol w:w="998"/>
        <w:gridCol w:w="998"/>
        <w:gridCol w:w="998"/>
        <w:gridCol w:w="834"/>
      </w:tblGrid>
      <w:tr w:rsidR="00A15A7E" w14:paraId="1BEE8B91" w14:textId="77777777" w:rsidTr="00A15A7E">
        <w:trPr>
          <w:trHeight w:val="280"/>
          <w:jc w:val="center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3D6B2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Характеристика</w:t>
            </w:r>
          </w:p>
        </w:tc>
        <w:tc>
          <w:tcPr>
            <w:tcW w:w="77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0306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Значения</w:t>
            </w:r>
          </w:p>
        </w:tc>
      </w:tr>
      <w:tr w:rsidR="00A15A7E" w14:paraId="757D406B" w14:textId="77777777" w:rsidTr="00A15A7E">
        <w:trPr>
          <w:cantSplit/>
          <w:trHeight w:val="273"/>
          <w:jc w:val="center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CE7AA" w14:textId="77777777" w:rsidR="00A15A7E" w:rsidRDefault="00A15A7E">
            <w:pPr>
              <w:rPr>
                <w:sz w:val="22"/>
                <w:szCs w:val="28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0345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76F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4FCFC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10D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3B70F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2767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7A006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2020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2FC7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2021</w:t>
            </w:r>
          </w:p>
        </w:tc>
      </w:tr>
      <w:tr w:rsidR="00A15A7E" w14:paraId="35B01C3D" w14:textId="77777777" w:rsidTr="00A15A7E">
        <w:trPr>
          <w:trHeight w:val="98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D301F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Ширина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BFAC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5м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0F5F2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5м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8013B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5м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416B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5м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9367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6м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C2D7C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6м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999E1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7м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1308B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7,40м</w:t>
            </w:r>
          </w:p>
        </w:tc>
      </w:tr>
      <w:tr w:rsidR="00A15A7E" w14:paraId="4569F224" w14:textId="77777777" w:rsidTr="00A15A7E">
        <w:trPr>
          <w:trHeight w:val="151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81E89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Скорость течения (средний показатель)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84775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A3D9B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A1E94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3E13D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4DA51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84AB0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6260B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E4140" w14:textId="77777777" w:rsidR="00A15A7E" w:rsidRDefault="00A15A7E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</w:tr>
      <w:tr w:rsidR="00A15A7E" w14:paraId="7B6DDB71" w14:textId="77777777" w:rsidTr="00A15A7E">
        <w:trPr>
          <w:trHeight w:val="258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B2A45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Температура (средний показатель)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14EB6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18,3ºС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59E6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18ºС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B43E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17,9ºС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94823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17,6ºС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168A4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17,4ºС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83439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17,3ºС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81D9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17,2ºС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4DEA3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17,2ºС</w:t>
            </w:r>
          </w:p>
        </w:tc>
      </w:tr>
      <w:tr w:rsidR="00A15A7E" w14:paraId="24050D19" w14:textId="77777777" w:rsidTr="00A15A7E">
        <w:trPr>
          <w:trHeight w:val="98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88226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Мутность</w:t>
            </w:r>
          </w:p>
        </w:tc>
        <w:tc>
          <w:tcPr>
            <w:tcW w:w="77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5CEA2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Слабая </w:t>
            </w:r>
          </w:p>
        </w:tc>
      </w:tr>
      <w:tr w:rsidR="00A15A7E" w14:paraId="21E77159" w14:textId="77777777" w:rsidTr="00A15A7E">
        <w:trPr>
          <w:trHeight w:val="10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42F4D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Масса осадка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7982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10г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501AF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10г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E7789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10г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C77E6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05DB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9г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800EF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9г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8A74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8г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B34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8г</w:t>
            </w:r>
          </w:p>
        </w:tc>
      </w:tr>
      <w:tr w:rsidR="00A15A7E" w14:paraId="4EB8EA80" w14:textId="77777777" w:rsidTr="00A15A7E">
        <w:trPr>
          <w:trHeight w:val="10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427AB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Масса растворенных веществ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297C6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6г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559C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6г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2E344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6г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580B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7E496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5536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6E93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7г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E7CDC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7г</w:t>
            </w:r>
          </w:p>
        </w:tc>
      </w:tr>
      <w:tr w:rsidR="00A15A7E" w14:paraId="39D773DD" w14:textId="77777777" w:rsidTr="00A15A7E">
        <w:trPr>
          <w:trHeight w:val="380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8FD87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Запах, характер, интенсивность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2F36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 бала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02AE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 бала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9D4A1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 бала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EE4A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 бала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5BA8B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 бала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26054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 бала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65DB1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 бала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52DB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3 бала </w:t>
            </w:r>
          </w:p>
        </w:tc>
      </w:tr>
      <w:tr w:rsidR="00A15A7E" w14:paraId="09D21C7E" w14:textId="77777777" w:rsidTr="00A15A7E">
        <w:trPr>
          <w:trHeight w:val="10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4A98C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Цветность</w:t>
            </w:r>
          </w:p>
        </w:tc>
        <w:tc>
          <w:tcPr>
            <w:tcW w:w="77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9258C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Зеленоватый </w:t>
            </w:r>
          </w:p>
        </w:tc>
      </w:tr>
      <w:tr w:rsidR="00A15A7E" w14:paraId="0E512094" w14:textId="77777777" w:rsidTr="00A15A7E">
        <w:trPr>
          <w:trHeight w:val="10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BBCD4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Речное дно</w:t>
            </w:r>
          </w:p>
        </w:tc>
        <w:tc>
          <w:tcPr>
            <w:tcW w:w="77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7ED8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Каменистое </w:t>
            </w:r>
          </w:p>
        </w:tc>
      </w:tr>
      <w:tr w:rsidR="00A15A7E" w14:paraId="1DEEC56D" w14:textId="77777777" w:rsidTr="00A15A7E">
        <w:trPr>
          <w:trHeight w:val="10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B85E3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Наличие мусора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C312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771C6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49E62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CED32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4579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190E1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FCAB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103E2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</w:tr>
    </w:tbl>
    <w:p w14:paraId="457ABFF0" w14:textId="0B3D3D7A" w:rsidR="006F3FAC" w:rsidRDefault="006F3FAC" w:rsidP="00617FBF">
      <w:r>
        <w:t xml:space="preserve">Таблица 11   Определение основного химического состава воды реки Подкумок в динамике за </w:t>
      </w:r>
      <w:r>
        <w:rPr>
          <w:szCs w:val="28"/>
        </w:rPr>
        <w:t xml:space="preserve">2014 – 2021 </w:t>
      </w:r>
      <w:proofErr w:type="spellStart"/>
      <w:r>
        <w:rPr>
          <w:szCs w:val="28"/>
        </w:rPr>
        <w:t>гг</w:t>
      </w:r>
      <w:proofErr w:type="gramStart"/>
      <w:r>
        <w:rPr>
          <w:szCs w:val="28"/>
        </w:rPr>
        <w:t>.</w:t>
      </w:r>
      <w:r>
        <w:t>г</w:t>
      </w:r>
      <w:proofErr w:type="gramEnd"/>
      <w:r>
        <w:t>г</w:t>
      </w:r>
      <w:proofErr w:type="spellEnd"/>
      <w:r>
        <w:t xml:space="preserve"> </w:t>
      </w:r>
      <w:r>
        <w:rPr>
          <w:sz w:val="20"/>
        </w:rPr>
        <w:t xml:space="preserve">(по данным Григорьевой А.С 2014-2016 </w:t>
      </w:r>
      <w:proofErr w:type="spellStart"/>
      <w:r>
        <w:rPr>
          <w:sz w:val="20"/>
        </w:rPr>
        <w:t>гг</w:t>
      </w:r>
      <w:proofErr w:type="spellEnd"/>
      <w:r>
        <w:rPr>
          <w:sz w:val="20"/>
        </w:rPr>
        <w:t xml:space="preserve">, Солдатова Д.В. 2014-2017 </w:t>
      </w:r>
      <w:proofErr w:type="spellStart"/>
      <w:r>
        <w:rPr>
          <w:sz w:val="20"/>
        </w:rPr>
        <w:t>гг</w:t>
      </w:r>
      <w:proofErr w:type="spellEnd"/>
      <w:r>
        <w:rPr>
          <w:sz w:val="20"/>
        </w:rPr>
        <w:t>)</w:t>
      </w:r>
    </w:p>
    <w:tbl>
      <w:tblPr>
        <w:tblW w:w="9898" w:type="dxa"/>
        <w:tblLayout w:type="fixed"/>
        <w:tblLook w:val="0600" w:firstRow="0" w:lastRow="0" w:firstColumn="0" w:lastColumn="0" w:noHBand="1" w:noVBand="1"/>
      </w:tblPr>
      <w:tblGrid>
        <w:gridCol w:w="2268"/>
        <w:gridCol w:w="769"/>
        <w:gridCol w:w="767"/>
        <w:gridCol w:w="768"/>
        <w:gridCol w:w="922"/>
        <w:gridCol w:w="767"/>
        <w:gridCol w:w="922"/>
        <w:gridCol w:w="921"/>
        <w:gridCol w:w="769"/>
        <w:gridCol w:w="1017"/>
        <w:gridCol w:w="8"/>
      </w:tblGrid>
      <w:tr w:rsidR="006F3FAC" w14:paraId="203B203D" w14:textId="77777777" w:rsidTr="00617FBF">
        <w:trPr>
          <w:trHeight w:val="156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23142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Показатели</w:t>
            </w:r>
          </w:p>
        </w:tc>
        <w:tc>
          <w:tcPr>
            <w:tcW w:w="6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866FF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Года исследования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4436B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ПДК</w:t>
            </w:r>
          </w:p>
        </w:tc>
      </w:tr>
      <w:tr w:rsidR="006F3FAC" w14:paraId="33A6CB9F" w14:textId="77777777" w:rsidTr="00617FBF">
        <w:trPr>
          <w:gridAfter w:val="1"/>
          <w:wAfter w:w="8" w:type="dxa"/>
          <w:trHeight w:val="567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078C3" w14:textId="77777777" w:rsidR="006F3FAC" w:rsidRDefault="006F3FAC">
            <w:pPr>
              <w:rPr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597F3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30736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89CD4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52E61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1365F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FD386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27CA4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48BED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2021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8CFC0" w14:textId="77777777" w:rsidR="006F3FAC" w:rsidRDefault="006F3FAC">
            <w:pPr>
              <w:rPr>
                <w:szCs w:val="28"/>
              </w:rPr>
            </w:pPr>
          </w:p>
        </w:tc>
      </w:tr>
      <w:tr w:rsidR="006F3FAC" w14:paraId="233DAC7A" w14:textId="77777777" w:rsidTr="00617FBF">
        <w:trPr>
          <w:gridAfter w:val="1"/>
          <w:wAfter w:w="8" w:type="dxa"/>
          <w:trHeight w:val="15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E688F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Нитраты</w:t>
            </w:r>
          </w:p>
          <w:p w14:paraId="0F5DE89B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(</w:t>
            </w:r>
            <w:r>
              <w:rPr>
                <w:szCs w:val="28"/>
                <w:lang w:val="en-US"/>
              </w:rPr>
              <w:t>NO</w:t>
            </w:r>
            <w:r>
              <w:rPr>
                <w:szCs w:val="28"/>
                <w:vertAlign w:val="subscript"/>
                <w:lang w:val="en-US"/>
              </w:rPr>
              <w:t>3</w:t>
            </w:r>
            <w:r>
              <w:rPr>
                <w:szCs w:val="28"/>
                <w:lang w:val="en-US"/>
              </w:rPr>
              <w:t xml:space="preserve"> mg/l)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12DB2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2BFA9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F807F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17AA1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A3AF2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42231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08832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AA33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F3DAB" w14:textId="77777777" w:rsidR="006F3FAC" w:rsidRDefault="006F3FAC">
            <w:pPr>
              <w:jc w:val="center"/>
              <w:rPr>
                <w:szCs w:val="28"/>
                <w:lang w:val="en-US"/>
              </w:rPr>
            </w:pPr>
            <w:r>
              <w:rPr>
                <w:rFonts w:eastAsiaTheme="minorEastAsia"/>
                <w:szCs w:val="28"/>
              </w:rPr>
              <w:t>45,0</w:t>
            </w:r>
          </w:p>
        </w:tc>
      </w:tr>
      <w:tr w:rsidR="006F3FAC" w14:paraId="7A89002A" w14:textId="77777777" w:rsidTr="00617FBF">
        <w:trPr>
          <w:gridAfter w:val="1"/>
          <w:wAfter w:w="8" w:type="dxa"/>
          <w:trHeight w:val="15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E989E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Нитриты</w:t>
            </w:r>
          </w:p>
          <w:p w14:paraId="1B01A624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(</w:t>
            </w:r>
            <w:r>
              <w:rPr>
                <w:szCs w:val="28"/>
                <w:lang w:val="en-US"/>
              </w:rPr>
              <w:t>NO</w:t>
            </w:r>
            <w:r>
              <w:rPr>
                <w:szCs w:val="28"/>
                <w:vertAlign w:val="subscript"/>
                <w:lang w:val="en-US"/>
              </w:rPr>
              <w:t xml:space="preserve">2 </w:t>
            </w:r>
            <w:r>
              <w:rPr>
                <w:szCs w:val="28"/>
                <w:lang w:val="en-US"/>
              </w:rPr>
              <w:t>mg/l)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F6428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22B65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7ABDD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925E2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F3ED1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9D189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8470A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A3568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FAA67" w14:textId="77777777" w:rsidR="006F3FAC" w:rsidRDefault="006F3FAC">
            <w:pPr>
              <w:jc w:val="center"/>
              <w:rPr>
                <w:szCs w:val="28"/>
                <w:lang w:val="en-US"/>
              </w:rPr>
            </w:pPr>
            <w:r>
              <w:rPr>
                <w:rStyle w:val="10pt"/>
                <w:rFonts w:eastAsia="Calibri"/>
                <w:szCs w:val="28"/>
              </w:rPr>
              <w:t>3</w:t>
            </w:r>
          </w:p>
        </w:tc>
      </w:tr>
      <w:tr w:rsidR="006F3FAC" w14:paraId="204BB5AF" w14:textId="77777777" w:rsidTr="00617FBF">
        <w:trPr>
          <w:gridAfter w:val="1"/>
          <w:wAfter w:w="8" w:type="dxa"/>
          <w:trHeight w:val="59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847C9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Общая жесткость (</w:t>
            </w:r>
            <w:r>
              <w:rPr>
                <w:szCs w:val="28"/>
                <w:lang w:val="en-US"/>
              </w:rPr>
              <w:t>GH)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6E607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365B2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13EA0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C353F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3A9C5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4DC63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77212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FE78B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29284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10,0</w:t>
            </w:r>
          </w:p>
        </w:tc>
      </w:tr>
      <w:tr w:rsidR="006F3FAC" w14:paraId="22F6C215" w14:textId="77777777" w:rsidTr="00617FBF">
        <w:trPr>
          <w:gridAfter w:val="1"/>
          <w:wAfter w:w="8" w:type="dxa"/>
          <w:trHeight w:val="60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5CB5A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Водород.</w:t>
            </w:r>
          </w:p>
          <w:p w14:paraId="0ED6E7D5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показатель (</w:t>
            </w:r>
            <w:r>
              <w:rPr>
                <w:szCs w:val="28"/>
                <w:lang w:val="en-US"/>
              </w:rPr>
              <w:t>pH</w:t>
            </w:r>
            <w:r>
              <w:rPr>
                <w:szCs w:val="28"/>
              </w:rPr>
              <w:t>)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88954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94923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79396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6,5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5D375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7,3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E13FB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7,8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17446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69771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8,2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CA730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8,4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6ADCF" w14:textId="77777777" w:rsidR="006F3FAC" w:rsidRDefault="006F3FAC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9</w:t>
            </w:r>
          </w:p>
        </w:tc>
      </w:tr>
      <w:tr w:rsidR="006F3FAC" w14:paraId="1896811C" w14:textId="77777777" w:rsidTr="00617FBF">
        <w:trPr>
          <w:gridAfter w:val="1"/>
          <w:wAfter w:w="8" w:type="dxa"/>
          <w:trHeight w:val="50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057F9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Хлор (</w:t>
            </w:r>
            <w:r>
              <w:rPr>
                <w:szCs w:val="28"/>
                <w:lang w:val="en-US"/>
              </w:rPr>
              <w:t>Cl</w:t>
            </w:r>
            <w:r>
              <w:rPr>
                <w:szCs w:val="28"/>
                <w:vertAlign w:val="subscript"/>
                <w:lang w:val="en-US"/>
              </w:rPr>
              <w:t xml:space="preserve">2 </w:t>
            </w:r>
            <w:r>
              <w:rPr>
                <w:szCs w:val="28"/>
                <w:lang w:val="en-US"/>
              </w:rPr>
              <w:t>mg/l)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BDC13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69F0B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0302D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51D9D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E0620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B74A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D7E87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BE96B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688B0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t>0,3-05</w:t>
            </w:r>
          </w:p>
        </w:tc>
      </w:tr>
    </w:tbl>
    <w:p w14:paraId="60E3D959" w14:textId="77777777" w:rsidR="006F3FAC" w:rsidRDefault="006F3FAC" w:rsidP="006F3FAC">
      <w:pPr>
        <w:jc w:val="right"/>
      </w:pPr>
    </w:p>
    <w:p w14:paraId="201624CB" w14:textId="77777777" w:rsidR="006F3FAC" w:rsidRDefault="006F3FAC" w:rsidP="006F3FAC">
      <w:pPr>
        <w:rPr>
          <w:sz w:val="20"/>
          <w:szCs w:val="20"/>
        </w:rPr>
      </w:pPr>
      <w:r>
        <w:t xml:space="preserve">Таблица 12  Определение основного химического состава воды реки </w:t>
      </w:r>
      <w:proofErr w:type="spellStart"/>
      <w:r>
        <w:t>Аликоновка</w:t>
      </w:r>
      <w:proofErr w:type="spellEnd"/>
      <w:r>
        <w:t xml:space="preserve"> в динамике за </w:t>
      </w:r>
      <w:r>
        <w:rPr>
          <w:szCs w:val="28"/>
        </w:rPr>
        <w:t xml:space="preserve">2014 – 2021 </w:t>
      </w:r>
      <w:proofErr w:type="spellStart"/>
      <w:r>
        <w:rPr>
          <w:szCs w:val="28"/>
        </w:rPr>
        <w:t>гг.</w:t>
      </w:r>
      <w:r>
        <w:t>гг</w:t>
      </w:r>
      <w:proofErr w:type="spellEnd"/>
      <w:r>
        <w:t>.</w:t>
      </w:r>
      <w:r>
        <w:rPr>
          <w:sz w:val="22"/>
          <w:szCs w:val="28"/>
        </w:rPr>
        <w:t xml:space="preserve"> </w:t>
      </w:r>
      <w:r>
        <w:rPr>
          <w:sz w:val="18"/>
          <w:szCs w:val="22"/>
        </w:rPr>
        <w:t xml:space="preserve">(по данным Григорьевой А.С 2014-2016 </w:t>
      </w:r>
      <w:proofErr w:type="spellStart"/>
      <w:proofErr w:type="gramStart"/>
      <w:r>
        <w:rPr>
          <w:sz w:val="18"/>
          <w:szCs w:val="22"/>
        </w:rPr>
        <w:t>гг</w:t>
      </w:r>
      <w:proofErr w:type="spellEnd"/>
      <w:proofErr w:type="gramEnd"/>
      <w:r>
        <w:rPr>
          <w:sz w:val="18"/>
          <w:szCs w:val="22"/>
        </w:rPr>
        <w:t xml:space="preserve">, Солдатова Д.В. 2014-2017 </w:t>
      </w:r>
      <w:proofErr w:type="spellStart"/>
      <w:r>
        <w:rPr>
          <w:sz w:val="18"/>
          <w:szCs w:val="22"/>
        </w:rPr>
        <w:t>гг</w:t>
      </w:r>
      <w:proofErr w:type="spellEnd"/>
      <w:r>
        <w:rPr>
          <w:sz w:val="18"/>
          <w:szCs w:val="22"/>
        </w:rPr>
        <w:t xml:space="preserve">  )</w:t>
      </w:r>
    </w:p>
    <w:tbl>
      <w:tblPr>
        <w:tblW w:w="99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48"/>
        <w:gridCol w:w="779"/>
        <w:gridCol w:w="777"/>
        <w:gridCol w:w="776"/>
        <w:gridCol w:w="933"/>
        <w:gridCol w:w="777"/>
        <w:gridCol w:w="932"/>
        <w:gridCol w:w="777"/>
        <w:gridCol w:w="937"/>
        <w:gridCol w:w="1120"/>
      </w:tblGrid>
      <w:tr w:rsidR="006F3FAC" w14:paraId="77064155" w14:textId="77777777" w:rsidTr="00617FBF">
        <w:trPr>
          <w:trHeight w:val="248"/>
        </w:trPr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4416" w14:textId="77777777" w:rsidR="006F3FAC" w:rsidRDefault="006F3FAC">
            <w:pPr>
              <w:ind w:firstLine="5"/>
              <w:jc w:val="center"/>
              <w:rPr>
                <w:szCs w:val="28"/>
              </w:rPr>
            </w:pPr>
            <w:r>
              <w:rPr>
                <w:szCs w:val="28"/>
              </w:rPr>
              <w:t>Показатели</w:t>
            </w:r>
          </w:p>
        </w:tc>
        <w:tc>
          <w:tcPr>
            <w:tcW w:w="66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6A648" w14:textId="77777777" w:rsidR="006F3FAC" w:rsidRDefault="006F3FAC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Года исследования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5EB06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ПДК</w:t>
            </w:r>
          </w:p>
        </w:tc>
      </w:tr>
      <w:tr w:rsidR="006F3FAC" w14:paraId="5C16DC0B" w14:textId="77777777" w:rsidTr="00617FBF">
        <w:trPr>
          <w:cantSplit/>
          <w:trHeight w:val="461"/>
        </w:trPr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55955" w14:textId="77777777" w:rsidR="006F3FAC" w:rsidRDefault="006F3FAC">
            <w:pPr>
              <w:rPr>
                <w:szCs w:val="28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0EAAB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2014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78554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2015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2ADDF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2016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5335A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2017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000E6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F6579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2019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4BEB5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4E0E0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2021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3B0E9" w14:textId="77777777" w:rsidR="006F3FAC" w:rsidRDefault="006F3FAC">
            <w:pPr>
              <w:rPr>
                <w:szCs w:val="28"/>
              </w:rPr>
            </w:pPr>
          </w:p>
        </w:tc>
      </w:tr>
      <w:tr w:rsidR="006F3FAC" w14:paraId="20E8CFED" w14:textId="77777777" w:rsidTr="00617FBF">
        <w:trPr>
          <w:trHeight w:val="529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4866F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Нитраты</w:t>
            </w:r>
          </w:p>
          <w:p w14:paraId="6CA63480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(</w:t>
            </w:r>
            <w:r>
              <w:rPr>
                <w:szCs w:val="28"/>
                <w:lang w:val="en-US"/>
              </w:rPr>
              <w:t>NO</w:t>
            </w:r>
            <w:r>
              <w:rPr>
                <w:szCs w:val="28"/>
                <w:vertAlign w:val="subscript"/>
                <w:lang w:val="en-US"/>
              </w:rPr>
              <w:t>3</w:t>
            </w:r>
            <w:r>
              <w:rPr>
                <w:szCs w:val="28"/>
                <w:lang w:val="en-US"/>
              </w:rPr>
              <w:t xml:space="preserve"> mg/l)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90D28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A9EB6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7642A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A7400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10E8C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7F616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8930B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DD9CB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947EA" w14:textId="77777777" w:rsidR="006F3FAC" w:rsidRDefault="006F3FA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</w:rPr>
              <w:t>45,0</w:t>
            </w:r>
          </w:p>
        </w:tc>
      </w:tr>
      <w:tr w:rsidR="006F3FAC" w14:paraId="12B1CAF8" w14:textId="77777777" w:rsidTr="00617FBF">
        <w:trPr>
          <w:trHeight w:val="514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D6A93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 xml:space="preserve">Нитриты </w:t>
            </w:r>
          </w:p>
          <w:p w14:paraId="4C6E5B13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(</w:t>
            </w:r>
            <w:r>
              <w:rPr>
                <w:szCs w:val="28"/>
                <w:lang w:val="en-US"/>
              </w:rPr>
              <w:t>NO</w:t>
            </w:r>
            <w:r>
              <w:rPr>
                <w:szCs w:val="28"/>
                <w:vertAlign w:val="subscript"/>
                <w:lang w:val="en-US"/>
              </w:rPr>
              <w:t xml:space="preserve">2 </w:t>
            </w:r>
            <w:r>
              <w:rPr>
                <w:szCs w:val="28"/>
                <w:lang w:val="en-US"/>
              </w:rPr>
              <w:t>mg/l)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8C14B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C2879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975B5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59317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8E09B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D488A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4B2BE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A1058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1DA55" w14:textId="77777777" w:rsidR="006F3FAC" w:rsidRDefault="006F3FA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rStyle w:val="10pt"/>
                <w:rFonts w:eastAsia="Calibri"/>
                <w:sz w:val="28"/>
                <w:szCs w:val="28"/>
              </w:rPr>
              <w:t>3</w:t>
            </w:r>
          </w:p>
        </w:tc>
      </w:tr>
      <w:tr w:rsidR="006F3FAC" w14:paraId="0A6E0577" w14:textId="77777777" w:rsidTr="00617FBF">
        <w:trPr>
          <w:trHeight w:val="529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448A3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Общая жесткость (</w:t>
            </w:r>
            <w:r>
              <w:rPr>
                <w:szCs w:val="28"/>
                <w:lang w:val="en-US"/>
              </w:rPr>
              <w:t>GH)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36611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F4D48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471FC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5BE8A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BA6D9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CB031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02E15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48CC8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9B47E" w14:textId="77777777" w:rsidR="006F3FAC" w:rsidRDefault="006F3FA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10,0</w:t>
            </w:r>
          </w:p>
        </w:tc>
      </w:tr>
      <w:tr w:rsidR="006F3FAC" w14:paraId="3108A0A0" w14:textId="77777777" w:rsidTr="00617FBF">
        <w:trPr>
          <w:trHeight w:val="514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468D8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Водородный показатель (</w:t>
            </w:r>
            <w:r>
              <w:rPr>
                <w:szCs w:val="28"/>
                <w:lang w:val="en-US"/>
              </w:rPr>
              <w:t>pH</w:t>
            </w:r>
            <w:r>
              <w:rPr>
                <w:szCs w:val="28"/>
              </w:rPr>
              <w:t>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6EC4E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42AE6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EAD18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34F28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07869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84DE8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17720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3E928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477E6" w14:textId="77777777" w:rsidR="006F3FAC" w:rsidRDefault="006F3FA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F3FAC" w14:paraId="03E667FC" w14:textId="77777777" w:rsidTr="00617FBF">
        <w:trPr>
          <w:trHeight w:val="260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6ED72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Хлор (</w:t>
            </w:r>
            <w:r>
              <w:rPr>
                <w:szCs w:val="28"/>
                <w:lang w:val="en-US"/>
              </w:rPr>
              <w:t>Cl</w:t>
            </w:r>
            <w:r>
              <w:rPr>
                <w:szCs w:val="28"/>
                <w:vertAlign w:val="subscript"/>
                <w:lang w:val="en-US"/>
              </w:rPr>
              <w:t xml:space="preserve">2 </w:t>
            </w:r>
            <w:r>
              <w:rPr>
                <w:szCs w:val="28"/>
                <w:lang w:val="en-US"/>
              </w:rPr>
              <w:t>mg/l)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007A8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27851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EB5C8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0AB3F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677D0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F3E02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A853B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5EC3E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4EF21" w14:textId="77777777" w:rsidR="006F3FAC" w:rsidRDefault="006F3FAC">
            <w:pPr>
              <w:jc w:val="center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0,3-05</w:t>
            </w:r>
          </w:p>
        </w:tc>
      </w:tr>
    </w:tbl>
    <w:p w14:paraId="7BFF08DB" w14:textId="77777777" w:rsidR="006F3FAC" w:rsidRDefault="006F3FAC" w:rsidP="006F3FAC">
      <w:r>
        <w:lastRenderedPageBreak/>
        <w:t xml:space="preserve">Таблица 13 Определение основного химического состава воды реки Ольховка в динамике за </w:t>
      </w:r>
      <w:r>
        <w:rPr>
          <w:szCs w:val="28"/>
        </w:rPr>
        <w:t xml:space="preserve">2014 – 2021 </w:t>
      </w:r>
      <w:proofErr w:type="spellStart"/>
      <w:r>
        <w:rPr>
          <w:szCs w:val="28"/>
        </w:rPr>
        <w:t>гг</w:t>
      </w:r>
      <w:proofErr w:type="gramStart"/>
      <w:r>
        <w:rPr>
          <w:szCs w:val="28"/>
        </w:rPr>
        <w:t>.</w:t>
      </w:r>
      <w:r>
        <w:t>г</w:t>
      </w:r>
      <w:proofErr w:type="gramEnd"/>
      <w:r>
        <w:t>г</w:t>
      </w:r>
      <w:proofErr w:type="spellEnd"/>
      <w:r>
        <w:t xml:space="preserve"> </w:t>
      </w:r>
      <w:r>
        <w:rPr>
          <w:sz w:val="22"/>
          <w:szCs w:val="28"/>
        </w:rPr>
        <w:t xml:space="preserve">(по данным Григорьевой А.С 2014-2016 </w:t>
      </w:r>
      <w:proofErr w:type="spellStart"/>
      <w:r>
        <w:rPr>
          <w:sz w:val="22"/>
          <w:szCs w:val="28"/>
        </w:rPr>
        <w:t>гг</w:t>
      </w:r>
      <w:proofErr w:type="spellEnd"/>
      <w:r>
        <w:rPr>
          <w:sz w:val="22"/>
          <w:szCs w:val="28"/>
        </w:rPr>
        <w:t xml:space="preserve">, Солдатова Д.В. 2014-2017 </w:t>
      </w:r>
      <w:proofErr w:type="spellStart"/>
      <w:r>
        <w:rPr>
          <w:sz w:val="22"/>
          <w:szCs w:val="28"/>
        </w:rPr>
        <w:t>гг</w:t>
      </w:r>
      <w:proofErr w:type="spellEnd"/>
      <w:r>
        <w:rPr>
          <w:sz w:val="22"/>
          <w:szCs w:val="28"/>
        </w:rPr>
        <w:t xml:space="preserve">  )</w:t>
      </w: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1859"/>
        <w:gridCol w:w="793"/>
        <w:gridCol w:w="794"/>
        <w:gridCol w:w="793"/>
        <w:gridCol w:w="795"/>
        <w:gridCol w:w="794"/>
        <w:gridCol w:w="795"/>
        <w:gridCol w:w="794"/>
        <w:gridCol w:w="795"/>
        <w:gridCol w:w="1133"/>
      </w:tblGrid>
      <w:tr w:rsidR="006F3FAC" w14:paraId="21CF336B" w14:textId="77777777" w:rsidTr="006F3FAC">
        <w:trPr>
          <w:trHeight w:val="149"/>
        </w:trPr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3AF80" w14:textId="77777777" w:rsidR="006F3FAC" w:rsidRDefault="006F3F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Показатели</w:t>
            </w:r>
          </w:p>
        </w:tc>
        <w:tc>
          <w:tcPr>
            <w:tcW w:w="6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7161" w14:textId="77777777" w:rsidR="006F3FAC" w:rsidRDefault="006F3FAC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Года исследования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72B5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ПДК</w:t>
            </w:r>
          </w:p>
        </w:tc>
      </w:tr>
      <w:tr w:rsidR="006F3FAC" w14:paraId="5FCB0150" w14:textId="77777777" w:rsidTr="006F3FAC">
        <w:trPr>
          <w:cantSplit/>
          <w:trHeight w:val="353"/>
        </w:trPr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4430D" w14:textId="77777777" w:rsidR="006F3FAC" w:rsidRDefault="006F3FAC">
            <w:pPr>
              <w:rPr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CFF85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37B30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9D388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4BBE1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89EC6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FEB52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37705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2020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9A035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2021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3DD3B" w14:textId="77777777" w:rsidR="006F3FAC" w:rsidRDefault="006F3FAC">
            <w:pPr>
              <w:rPr>
                <w:szCs w:val="28"/>
              </w:rPr>
            </w:pPr>
          </w:p>
        </w:tc>
      </w:tr>
      <w:tr w:rsidR="006F3FAC" w14:paraId="50EC46E1" w14:textId="77777777" w:rsidTr="006F3FAC">
        <w:trPr>
          <w:trHeight w:val="559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E54F3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Нитраты (</w:t>
            </w:r>
            <w:r>
              <w:rPr>
                <w:szCs w:val="28"/>
                <w:lang w:val="en-US"/>
              </w:rPr>
              <w:t>NO</w:t>
            </w:r>
            <w:r>
              <w:rPr>
                <w:szCs w:val="28"/>
                <w:vertAlign w:val="subscript"/>
                <w:lang w:val="en-US"/>
              </w:rPr>
              <w:t>3</w:t>
            </w:r>
            <w:r>
              <w:rPr>
                <w:szCs w:val="28"/>
                <w:lang w:val="en-US"/>
              </w:rPr>
              <w:t xml:space="preserve"> mg/l)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D9D8E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24208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BE0AE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760C2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7BB62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C6E53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39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14A2E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46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7B35B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89295" w14:textId="77777777" w:rsidR="006F3FAC" w:rsidRDefault="006F3FAC">
            <w:pPr>
              <w:rPr>
                <w:szCs w:val="28"/>
                <w:lang w:val="en-US"/>
              </w:rPr>
            </w:pPr>
            <w:r>
              <w:rPr>
                <w:rFonts w:eastAsiaTheme="minorEastAsia"/>
                <w:szCs w:val="28"/>
              </w:rPr>
              <w:t>45,0</w:t>
            </w:r>
          </w:p>
        </w:tc>
      </w:tr>
      <w:tr w:rsidR="006F3FAC" w14:paraId="3D7F9C43" w14:textId="77777777" w:rsidTr="006F3FAC">
        <w:trPr>
          <w:trHeight w:val="576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7FD08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Нитриты (</w:t>
            </w:r>
            <w:r>
              <w:rPr>
                <w:szCs w:val="28"/>
                <w:lang w:val="en-US"/>
              </w:rPr>
              <w:t>NO</w:t>
            </w:r>
            <w:r>
              <w:rPr>
                <w:szCs w:val="28"/>
                <w:vertAlign w:val="subscript"/>
                <w:lang w:val="en-US"/>
              </w:rPr>
              <w:t xml:space="preserve">2 </w:t>
            </w:r>
            <w:r>
              <w:rPr>
                <w:szCs w:val="28"/>
                <w:lang w:val="en-US"/>
              </w:rPr>
              <w:t>mg/l)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2E6D6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0.5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E6BCB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A3299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3E7FC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75E33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5B872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1D92A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4DB86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69785" w14:textId="77777777" w:rsidR="006F3FAC" w:rsidRDefault="006F3FAC">
            <w:pPr>
              <w:rPr>
                <w:szCs w:val="28"/>
                <w:lang w:val="en-US"/>
              </w:rPr>
            </w:pPr>
            <w:r>
              <w:rPr>
                <w:rStyle w:val="10pt"/>
                <w:rFonts w:eastAsia="Calibri"/>
                <w:szCs w:val="28"/>
              </w:rPr>
              <w:t>3</w:t>
            </w:r>
          </w:p>
        </w:tc>
      </w:tr>
      <w:tr w:rsidR="006F3FAC" w14:paraId="5F1B6719" w14:textId="77777777" w:rsidTr="006F3FAC">
        <w:trPr>
          <w:trHeight w:val="559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A9319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Общая жесткость (</w:t>
            </w:r>
            <w:r>
              <w:rPr>
                <w:szCs w:val="28"/>
                <w:lang w:val="en-US"/>
              </w:rPr>
              <w:t>GH)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A2157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DD8B9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03469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755B9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048D0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62CA7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BDB63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C1AD6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E7495" w14:textId="77777777" w:rsidR="006F3FAC" w:rsidRDefault="006F3FAC">
            <w:pPr>
              <w:rPr>
                <w:szCs w:val="28"/>
                <w:lang w:val="en-US"/>
              </w:rPr>
            </w:pPr>
            <w:r>
              <w:rPr>
                <w:szCs w:val="28"/>
              </w:rPr>
              <w:t>10,0</w:t>
            </w:r>
          </w:p>
        </w:tc>
      </w:tr>
      <w:tr w:rsidR="006F3FAC" w14:paraId="1FC4B1F6" w14:textId="77777777" w:rsidTr="006F3FAC">
        <w:trPr>
          <w:trHeight w:val="559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F044C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Водородный показатель (</w:t>
            </w:r>
            <w:r>
              <w:rPr>
                <w:szCs w:val="28"/>
                <w:lang w:val="en-US"/>
              </w:rPr>
              <w:t>pH</w:t>
            </w:r>
            <w:r>
              <w:rPr>
                <w:szCs w:val="28"/>
              </w:rPr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4A5C3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7EE9F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A403A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EAB36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5,7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B3505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DEB10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FB488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7,5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98A8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610F0" w14:textId="77777777" w:rsidR="006F3FAC" w:rsidRDefault="006F3FAC">
            <w:pPr>
              <w:rPr>
                <w:szCs w:val="28"/>
                <w:lang w:val="en-US"/>
              </w:rPr>
            </w:pPr>
            <w:r>
              <w:rPr>
                <w:szCs w:val="28"/>
              </w:rPr>
              <w:t>9</w:t>
            </w:r>
          </w:p>
        </w:tc>
      </w:tr>
      <w:tr w:rsidR="006F3FAC" w14:paraId="27DA1879" w14:textId="77777777" w:rsidTr="006F3FAC">
        <w:trPr>
          <w:trHeight w:val="492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BFDFC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Хлор  (</w:t>
            </w:r>
            <w:r>
              <w:rPr>
                <w:szCs w:val="28"/>
                <w:lang w:val="en-US"/>
              </w:rPr>
              <w:t>Cl</w:t>
            </w:r>
            <w:r>
              <w:rPr>
                <w:szCs w:val="28"/>
                <w:vertAlign w:val="subscript"/>
                <w:lang w:val="en-US"/>
              </w:rPr>
              <w:t xml:space="preserve">2 </w:t>
            </w:r>
            <w:r>
              <w:rPr>
                <w:szCs w:val="28"/>
                <w:lang w:val="en-US"/>
              </w:rPr>
              <w:t>mg/l)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BA1AA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5A691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3B7CE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F3D57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114D6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9349B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3D04A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0,1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A6047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C62E1" w14:textId="77777777" w:rsidR="006F3FAC" w:rsidRDefault="006F3FAC">
            <w:pPr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t>0,3-0,5</w:t>
            </w:r>
          </w:p>
        </w:tc>
      </w:tr>
    </w:tbl>
    <w:p w14:paraId="41958DF5" w14:textId="77777777" w:rsidR="006F3FAC" w:rsidRDefault="006F3FAC" w:rsidP="006F3FAC">
      <w:r>
        <w:t xml:space="preserve">Таблица 14 Определение основного химического состава воды реки Березовка в динамике за </w:t>
      </w:r>
      <w:r>
        <w:rPr>
          <w:szCs w:val="28"/>
        </w:rPr>
        <w:t>2014 – 2021 гг.</w:t>
      </w:r>
      <w:r>
        <w:rPr>
          <w:sz w:val="22"/>
          <w:szCs w:val="28"/>
        </w:rPr>
        <w:t xml:space="preserve"> (по данным Григорьевой А.С 2014-2016 </w:t>
      </w:r>
      <w:proofErr w:type="spellStart"/>
      <w:proofErr w:type="gramStart"/>
      <w:r>
        <w:rPr>
          <w:sz w:val="22"/>
          <w:szCs w:val="28"/>
        </w:rPr>
        <w:t>гг</w:t>
      </w:r>
      <w:proofErr w:type="spellEnd"/>
      <w:proofErr w:type="gramEnd"/>
      <w:r>
        <w:rPr>
          <w:sz w:val="22"/>
          <w:szCs w:val="28"/>
        </w:rPr>
        <w:t xml:space="preserve">, Солдатова Д.В. 2014-2017 </w:t>
      </w:r>
      <w:proofErr w:type="spellStart"/>
      <w:r>
        <w:rPr>
          <w:sz w:val="22"/>
          <w:szCs w:val="28"/>
        </w:rPr>
        <w:t>гг</w:t>
      </w:r>
      <w:proofErr w:type="spellEnd"/>
      <w:r>
        <w:rPr>
          <w:sz w:val="22"/>
          <w:szCs w:val="28"/>
        </w:rPr>
        <w:t xml:space="preserve">  )</w:t>
      </w: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1836"/>
        <w:gridCol w:w="796"/>
        <w:gridCol w:w="796"/>
        <w:gridCol w:w="797"/>
        <w:gridCol w:w="797"/>
        <w:gridCol w:w="797"/>
        <w:gridCol w:w="798"/>
        <w:gridCol w:w="797"/>
        <w:gridCol w:w="798"/>
        <w:gridCol w:w="1133"/>
      </w:tblGrid>
      <w:tr w:rsidR="006F3FAC" w14:paraId="545AC2CB" w14:textId="77777777" w:rsidTr="006F3FAC">
        <w:trPr>
          <w:trHeight w:val="261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3D1F0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Показатели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9A72C" w14:textId="77777777" w:rsidR="006F3FAC" w:rsidRDefault="006F3FAC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Года исследования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F2BA8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ПДК</w:t>
            </w:r>
          </w:p>
        </w:tc>
      </w:tr>
      <w:tr w:rsidR="006F3FAC" w14:paraId="1CDCDF0E" w14:textId="77777777" w:rsidTr="006F3FAC">
        <w:trPr>
          <w:cantSplit/>
          <w:trHeight w:val="562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FBBD7" w14:textId="77777777" w:rsidR="006F3FAC" w:rsidRDefault="006F3FAC">
            <w:pPr>
              <w:rPr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5F5A1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D091D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37F65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B01B6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D698D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7162D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2019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A688F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2020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9EFDF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2021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40126" w14:textId="77777777" w:rsidR="006F3FAC" w:rsidRDefault="006F3FAC">
            <w:pPr>
              <w:rPr>
                <w:szCs w:val="28"/>
              </w:rPr>
            </w:pPr>
          </w:p>
        </w:tc>
      </w:tr>
      <w:tr w:rsidR="006F3FAC" w14:paraId="5413B996" w14:textId="77777777" w:rsidTr="006F3FAC">
        <w:trPr>
          <w:trHeight w:val="53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E42A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Нитраты (</w:t>
            </w:r>
            <w:r>
              <w:rPr>
                <w:szCs w:val="28"/>
                <w:lang w:val="en-US"/>
              </w:rPr>
              <w:t>NO</w:t>
            </w:r>
            <w:r>
              <w:rPr>
                <w:szCs w:val="28"/>
                <w:vertAlign w:val="subscript"/>
                <w:lang w:val="en-US"/>
              </w:rPr>
              <w:t>3</w:t>
            </w:r>
            <w:r>
              <w:rPr>
                <w:szCs w:val="28"/>
                <w:lang w:val="en-US"/>
              </w:rPr>
              <w:t xml:space="preserve"> mg/l)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F156C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594DE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CF12D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D0DBC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4BC97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3B7C9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E6613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EA864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ED4B9" w14:textId="77777777" w:rsidR="006F3FAC" w:rsidRDefault="006F3FAC">
            <w:pPr>
              <w:rPr>
                <w:szCs w:val="28"/>
                <w:lang w:val="en-US"/>
              </w:rPr>
            </w:pPr>
            <w:r>
              <w:rPr>
                <w:rFonts w:eastAsiaTheme="minorEastAsia"/>
                <w:szCs w:val="28"/>
              </w:rPr>
              <w:t>45,0</w:t>
            </w:r>
          </w:p>
        </w:tc>
      </w:tr>
      <w:tr w:rsidR="006F3FAC" w14:paraId="6DB7CB8C" w14:textId="77777777" w:rsidTr="006F3FAC">
        <w:trPr>
          <w:trHeight w:val="55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39D6A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Нитриты (</w:t>
            </w:r>
            <w:r>
              <w:rPr>
                <w:szCs w:val="28"/>
                <w:lang w:val="en-US"/>
              </w:rPr>
              <w:t>NO</w:t>
            </w:r>
            <w:r>
              <w:rPr>
                <w:szCs w:val="28"/>
                <w:vertAlign w:val="subscript"/>
                <w:lang w:val="en-US"/>
              </w:rPr>
              <w:t xml:space="preserve">2 </w:t>
            </w:r>
            <w:r>
              <w:rPr>
                <w:szCs w:val="28"/>
                <w:lang w:val="en-US"/>
              </w:rPr>
              <w:t>mg/l)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AB0E4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0FC4F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C489B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16FC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08F9E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2AAF0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4B3D9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44C91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A547B" w14:textId="77777777" w:rsidR="006F3FAC" w:rsidRDefault="006F3FAC">
            <w:pPr>
              <w:rPr>
                <w:szCs w:val="28"/>
                <w:lang w:val="en-US"/>
              </w:rPr>
            </w:pPr>
            <w:r>
              <w:rPr>
                <w:rStyle w:val="10pt"/>
                <w:rFonts w:eastAsia="Calibri"/>
                <w:szCs w:val="28"/>
              </w:rPr>
              <w:t>3</w:t>
            </w:r>
          </w:p>
        </w:tc>
      </w:tr>
      <w:tr w:rsidR="006F3FAC" w14:paraId="08386013" w14:textId="77777777" w:rsidTr="006F3FAC">
        <w:trPr>
          <w:trHeight w:val="53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8A408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Общая жесткость (</w:t>
            </w:r>
            <w:r>
              <w:rPr>
                <w:szCs w:val="28"/>
                <w:lang w:val="en-US"/>
              </w:rPr>
              <w:t>GH)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9AF95" w14:textId="77777777" w:rsidR="006F3FAC" w:rsidRDefault="006F3FAC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1B774" w14:textId="77777777" w:rsidR="006F3FAC" w:rsidRDefault="006F3FAC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7AC31" w14:textId="77777777" w:rsidR="006F3FAC" w:rsidRDefault="006F3FAC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59F7A" w14:textId="77777777" w:rsidR="006F3FAC" w:rsidRDefault="006F3FAC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3F6B2" w14:textId="77777777" w:rsidR="006F3FAC" w:rsidRDefault="006F3FAC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BC94E" w14:textId="77777777" w:rsidR="006F3FAC" w:rsidRDefault="006F3FAC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6897C" w14:textId="77777777" w:rsidR="006F3FAC" w:rsidRDefault="006F3FAC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0CD9" w14:textId="77777777" w:rsidR="006F3FAC" w:rsidRDefault="006F3FAC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AC084" w14:textId="77777777" w:rsidR="006F3FAC" w:rsidRDefault="006F3FAC">
            <w:pPr>
              <w:rPr>
                <w:szCs w:val="28"/>
                <w:lang w:val="en-US"/>
              </w:rPr>
            </w:pPr>
            <w:r>
              <w:rPr>
                <w:szCs w:val="28"/>
              </w:rPr>
              <w:t>10,0</w:t>
            </w:r>
          </w:p>
        </w:tc>
      </w:tr>
      <w:tr w:rsidR="006F3FAC" w14:paraId="5DCDC0FC" w14:textId="77777777" w:rsidTr="006F3FAC">
        <w:trPr>
          <w:trHeight w:val="53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A5D64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Водородный показатель (</w:t>
            </w:r>
            <w:r>
              <w:rPr>
                <w:szCs w:val="28"/>
                <w:lang w:val="en-US"/>
              </w:rPr>
              <w:t>pH</w:t>
            </w:r>
            <w:r>
              <w:rPr>
                <w:szCs w:val="28"/>
              </w:rPr>
              <w:t>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DB0C6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3880D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738C3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942BE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6,5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24BD0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34DC5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B44ED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7,6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00113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632F4" w14:textId="77777777" w:rsidR="006F3FAC" w:rsidRDefault="006F3FAC">
            <w:pPr>
              <w:rPr>
                <w:szCs w:val="28"/>
                <w:lang w:val="en-US"/>
              </w:rPr>
            </w:pPr>
            <w:r>
              <w:rPr>
                <w:szCs w:val="28"/>
              </w:rPr>
              <w:t>9</w:t>
            </w:r>
          </w:p>
        </w:tc>
      </w:tr>
      <w:tr w:rsidR="006F3FAC" w14:paraId="2A657DF2" w14:textId="77777777" w:rsidTr="006F3FAC">
        <w:trPr>
          <w:trHeight w:val="30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1779D" w14:textId="77777777" w:rsidR="006F3FAC" w:rsidRDefault="006F3FAC">
            <w:pPr>
              <w:rPr>
                <w:b/>
                <w:szCs w:val="28"/>
              </w:rPr>
            </w:pPr>
            <w:r>
              <w:rPr>
                <w:szCs w:val="28"/>
              </w:rPr>
              <w:t>Хлор (</w:t>
            </w:r>
            <w:r>
              <w:rPr>
                <w:szCs w:val="28"/>
                <w:lang w:val="en-US"/>
              </w:rPr>
              <w:t>Cl</w:t>
            </w:r>
            <w:r>
              <w:rPr>
                <w:szCs w:val="28"/>
                <w:vertAlign w:val="subscript"/>
                <w:lang w:val="en-US"/>
              </w:rPr>
              <w:t xml:space="preserve">2 </w:t>
            </w:r>
            <w:r>
              <w:rPr>
                <w:szCs w:val="28"/>
                <w:lang w:val="en-US"/>
              </w:rPr>
              <w:t>mg/l)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6835F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ABC57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80D81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AD4AC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DADEA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5C546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DCB0B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3632C" w14:textId="77777777" w:rsidR="006F3FAC" w:rsidRDefault="006F3FAC">
            <w:pPr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08AB2" w14:textId="77777777" w:rsidR="006F3FAC" w:rsidRDefault="006F3FAC">
            <w:pPr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t>0,3</w:t>
            </w:r>
          </w:p>
        </w:tc>
      </w:tr>
    </w:tbl>
    <w:p w14:paraId="0AFD6CFC" w14:textId="7B4FCF9A" w:rsidR="00A15A7E" w:rsidRPr="000E0E30" w:rsidRDefault="00A15A7E" w:rsidP="000E0E30">
      <w:pPr>
        <w:rPr>
          <w:sz w:val="22"/>
          <w:szCs w:val="28"/>
        </w:rPr>
      </w:pPr>
      <w:r>
        <w:rPr>
          <w:sz w:val="22"/>
          <w:szCs w:val="28"/>
        </w:rPr>
        <w:t xml:space="preserve">Таблица </w:t>
      </w:r>
      <w:r w:rsidR="000E0E30">
        <w:rPr>
          <w:sz w:val="22"/>
          <w:szCs w:val="28"/>
        </w:rPr>
        <w:t xml:space="preserve">15 </w:t>
      </w:r>
      <w:r>
        <w:rPr>
          <w:sz w:val="22"/>
          <w:szCs w:val="28"/>
        </w:rPr>
        <w:t xml:space="preserve">Исследование гидрофизических показателей воды реки Ольховка </w:t>
      </w:r>
      <w:r>
        <w:rPr>
          <w:sz w:val="22"/>
        </w:rPr>
        <w:t xml:space="preserve">за период </w:t>
      </w:r>
      <w:r>
        <w:rPr>
          <w:sz w:val="22"/>
          <w:szCs w:val="28"/>
        </w:rPr>
        <w:t xml:space="preserve">2014 – 2021 гг. </w:t>
      </w:r>
      <w:r w:rsidR="00617FBF">
        <w:rPr>
          <w:sz w:val="22"/>
          <w:szCs w:val="28"/>
        </w:rPr>
        <w:t xml:space="preserve">(по данным Григорьевой А.С 2014-2016 </w:t>
      </w:r>
      <w:proofErr w:type="spellStart"/>
      <w:proofErr w:type="gramStart"/>
      <w:r w:rsidR="00617FBF">
        <w:rPr>
          <w:sz w:val="22"/>
          <w:szCs w:val="28"/>
        </w:rPr>
        <w:t>гг</w:t>
      </w:r>
      <w:proofErr w:type="spellEnd"/>
      <w:proofErr w:type="gramEnd"/>
      <w:r w:rsidR="00617FBF">
        <w:rPr>
          <w:sz w:val="22"/>
          <w:szCs w:val="28"/>
        </w:rPr>
        <w:t xml:space="preserve">, Солдатова Д.В. 2014-2017 </w:t>
      </w:r>
      <w:proofErr w:type="spellStart"/>
      <w:r w:rsidR="00617FBF">
        <w:rPr>
          <w:sz w:val="22"/>
          <w:szCs w:val="28"/>
        </w:rPr>
        <w:t>гг</w:t>
      </w:r>
      <w:proofErr w:type="spellEnd"/>
      <w:r w:rsidR="00617FBF">
        <w:rPr>
          <w:sz w:val="22"/>
          <w:szCs w:val="28"/>
        </w:rPr>
        <w:t xml:space="preserve">  )</w:t>
      </w:r>
    </w:p>
    <w:tbl>
      <w:tblPr>
        <w:tblW w:w="4750" w:type="pct"/>
        <w:jc w:val="center"/>
        <w:tblLayout w:type="fixed"/>
        <w:tblLook w:val="04A0" w:firstRow="1" w:lastRow="0" w:firstColumn="1" w:lastColumn="0" w:noHBand="0" w:noVBand="1"/>
      </w:tblPr>
      <w:tblGrid>
        <w:gridCol w:w="1732"/>
        <w:gridCol w:w="893"/>
        <w:gridCol w:w="929"/>
        <w:gridCol w:w="907"/>
        <w:gridCol w:w="923"/>
        <w:gridCol w:w="917"/>
        <w:gridCol w:w="887"/>
        <w:gridCol w:w="936"/>
        <w:gridCol w:w="970"/>
      </w:tblGrid>
      <w:tr w:rsidR="00A15A7E" w14:paraId="3E0A28C8" w14:textId="77777777" w:rsidTr="00A15A7E">
        <w:trPr>
          <w:trHeight w:val="139"/>
          <w:jc w:val="center"/>
        </w:trPr>
        <w:tc>
          <w:tcPr>
            <w:tcW w:w="28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4AC4B5" w14:textId="77777777" w:rsidR="00A15A7E" w:rsidRDefault="00A15A7E">
            <w:pPr>
              <w:jc w:val="center"/>
              <w:rPr>
                <w:szCs w:val="28"/>
              </w:rPr>
            </w:pPr>
            <w:r>
              <w:rPr>
                <w:sz w:val="22"/>
                <w:szCs w:val="28"/>
              </w:rPr>
              <w:t>Характеристика</w:t>
            </w:r>
          </w:p>
        </w:tc>
        <w:tc>
          <w:tcPr>
            <w:tcW w:w="1129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69205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Значения</w:t>
            </w:r>
          </w:p>
        </w:tc>
      </w:tr>
      <w:tr w:rsidR="00A15A7E" w14:paraId="0AB5B92B" w14:textId="77777777" w:rsidTr="00A15A7E">
        <w:trPr>
          <w:cantSplit/>
          <w:trHeight w:val="258"/>
          <w:jc w:val="center"/>
        </w:trPr>
        <w:tc>
          <w:tcPr>
            <w:tcW w:w="28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CB5A92" w14:textId="77777777" w:rsidR="00A15A7E" w:rsidRDefault="00A15A7E">
            <w:pPr>
              <w:rPr>
                <w:szCs w:val="28"/>
              </w:rPr>
            </w:pP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5E6BA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2014</w:t>
            </w:r>
          </w:p>
        </w:tc>
        <w:tc>
          <w:tcPr>
            <w:tcW w:w="1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55C77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2015</w:t>
            </w:r>
          </w:p>
        </w:tc>
        <w:tc>
          <w:tcPr>
            <w:tcW w:w="1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D2884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C320C1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2017</w:t>
            </w:r>
          </w:p>
        </w:tc>
        <w:tc>
          <w:tcPr>
            <w:tcW w:w="14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7CC437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2018</w:t>
            </w:r>
          </w:p>
        </w:tc>
        <w:tc>
          <w:tcPr>
            <w:tcW w:w="13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245CEC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2019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B1B77C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2020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57CDBC1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2021</w:t>
            </w:r>
          </w:p>
        </w:tc>
      </w:tr>
      <w:tr w:rsidR="00A15A7E" w14:paraId="6796D4F8" w14:textId="77777777" w:rsidTr="00A15A7E">
        <w:trPr>
          <w:trHeight w:val="404"/>
          <w:jc w:val="center"/>
        </w:trPr>
        <w:tc>
          <w:tcPr>
            <w:tcW w:w="2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8D4EEE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Ширина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19F606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5м</w:t>
            </w:r>
          </w:p>
        </w:tc>
        <w:tc>
          <w:tcPr>
            <w:tcW w:w="1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001DD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5м</w:t>
            </w:r>
          </w:p>
        </w:tc>
        <w:tc>
          <w:tcPr>
            <w:tcW w:w="1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86B7C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5м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43FC0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5м</w:t>
            </w:r>
          </w:p>
        </w:tc>
        <w:tc>
          <w:tcPr>
            <w:tcW w:w="14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C28194B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5м</w:t>
            </w:r>
          </w:p>
        </w:tc>
        <w:tc>
          <w:tcPr>
            <w:tcW w:w="13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95F250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5м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21CE5D3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5м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9A9866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 м</w:t>
            </w:r>
          </w:p>
        </w:tc>
      </w:tr>
      <w:tr w:rsidR="00A15A7E" w14:paraId="4E6DAA3C" w14:textId="77777777" w:rsidTr="00A15A7E">
        <w:trPr>
          <w:trHeight w:val="335"/>
          <w:jc w:val="center"/>
        </w:trPr>
        <w:tc>
          <w:tcPr>
            <w:tcW w:w="2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7528FA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Скорость течения (средний показатель)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B1D47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1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30A44F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1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1C44B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83F38B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14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7231302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13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79D02C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D8057F9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FBBB07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 м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с</w:t>
            </w:r>
          </w:p>
        </w:tc>
      </w:tr>
      <w:tr w:rsidR="00A15A7E" w14:paraId="372A6D23" w14:textId="77777777" w:rsidTr="00A15A7E">
        <w:trPr>
          <w:trHeight w:val="154"/>
          <w:jc w:val="center"/>
        </w:trPr>
        <w:tc>
          <w:tcPr>
            <w:tcW w:w="2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2893F1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Температура (средний показатель)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C05DB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18,3ºС</w:t>
            </w:r>
          </w:p>
        </w:tc>
        <w:tc>
          <w:tcPr>
            <w:tcW w:w="1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D8152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18ºС</w:t>
            </w:r>
          </w:p>
        </w:tc>
        <w:tc>
          <w:tcPr>
            <w:tcW w:w="1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B0C46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17,9ºС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6A61B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17,6ºС</w:t>
            </w:r>
          </w:p>
        </w:tc>
        <w:tc>
          <w:tcPr>
            <w:tcW w:w="14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5340805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17,4ºС</w:t>
            </w:r>
          </w:p>
        </w:tc>
        <w:tc>
          <w:tcPr>
            <w:tcW w:w="13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8246D6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17,3ºС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886BE9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17,2ºС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44BB34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17,2ºС</w:t>
            </w:r>
          </w:p>
        </w:tc>
      </w:tr>
      <w:tr w:rsidR="00A15A7E" w14:paraId="3D2187F3" w14:textId="77777777" w:rsidTr="00A15A7E">
        <w:trPr>
          <w:trHeight w:val="144"/>
          <w:jc w:val="center"/>
        </w:trPr>
        <w:tc>
          <w:tcPr>
            <w:tcW w:w="2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A99B39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Мутность</w:t>
            </w:r>
          </w:p>
        </w:tc>
        <w:tc>
          <w:tcPr>
            <w:tcW w:w="1129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B4CCCD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Незначительная </w:t>
            </w:r>
          </w:p>
        </w:tc>
      </w:tr>
      <w:tr w:rsidR="00A15A7E" w14:paraId="30B7B681" w14:textId="77777777" w:rsidTr="00A15A7E">
        <w:trPr>
          <w:trHeight w:val="162"/>
          <w:jc w:val="center"/>
        </w:trPr>
        <w:tc>
          <w:tcPr>
            <w:tcW w:w="2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6946F3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Масса осадка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D3B1AB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15г</w:t>
            </w:r>
          </w:p>
        </w:tc>
        <w:tc>
          <w:tcPr>
            <w:tcW w:w="1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53BB59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15г</w:t>
            </w:r>
          </w:p>
        </w:tc>
        <w:tc>
          <w:tcPr>
            <w:tcW w:w="1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471116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6744F9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16г</w:t>
            </w:r>
          </w:p>
        </w:tc>
        <w:tc>
          <w:tcPr>
            <w:tcW w:w="14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7CDBEF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16г</w:t>
            </w:r>
          </w:p>
        </w:tc>
        <w:tc>
          <w:tcPr>
            <w:tcW w:w="13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B24515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16г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5B514C3F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16г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58E6FE54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16г</w:t>
            </w:r>
          </w:p>
        </w:tc>
      </w:tr>
      <w:tr w:rsidR="00A15A7E" w14:paraId="5ED07960" w14:textId="77777777" w:rsidTr="00A15A7E">
        <w:trPr>
          <w:trHeight w:val="51"/>
          <w:jc w:val="center"/>
        </w:trPr>
        <w:tc>
          <w:tcPr>
            <w:tcW w:w="2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E1527A" w14:textId="77777777" w:rsidR="00A15A7E" w:rsidRDefault="00A15A7E">
            <w:pPr>
              <w:spacing w:line="216" w:lineRule="auto"/>
              <w:jc w:val="both"/>
              <w:rPr>
                <w:sz w:val="22"/>
                <w:szCs w:val="28"/>
              </w:rPr>
            </w:pPr>
            <w:proofErr w:type="spellStart"/>
            <w:r>
              <w:rPr>
                <w:sz w:val="22"/>
                <w:szCs w:val="28"/>
              </w:rPr>
              <w:t>Массарастворенных</w:t>
            </w:r>
            <w:proofErr w:type="spellEnd"/>
            <w:r>
              <w:rPr>
                <w:sz w:val="22"/>
                <w:szCs w:val="28"/>
              </w:rPr>
              <w:t xml:space="preserve"> веществ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25BD1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6г</w:t>
            </w:r>
          </w:p>
        </w:tc>
        <w:tc>
          <w:tcPr>
            <w:tcW w:w="1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D483C8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6г</w:t>
            </w:r>
          </w:p>
        </w:tc>
        <w:tc>
          <w:tcPr>
            <w:tcW w:w="1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D07AB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01210F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6г</w:t>
            </w:r>
          </w:p>
        </w:tc>
        <w:tc>
          <w:tcPr>
            <w:tcW w:w="14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95E4770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6г</w:t>
            </w:r>
          </w:p>
        </w:tc>
        <w:tc>
          <w:tcPr>
            <w:tcW w:w="13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0E791C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6г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ED0E71F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6г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F3F69F4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6г</w:t>
            </w:r>
          </w:p>
        </w:tc>
      </w:tr>
      <w:tr w:rsidR="00A15A7E" w14:paraId="40616E10" w14:textId="77777777" w:rsidTr="00A15A7E">
        <w:trPr>
          <w:trHeight w:val="191"/>
          <w:jc w:val="center"/>
        </w:trPr>
        <w:tc>
          <w:tcPr>
            <w:tcW w:w="2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CD3981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Запах, характер, интенсивность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23FDB4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балла.</w:t>
            </w:r>
          </w:p>
        </w:tc>
        <w:tc>
          <w:tcPr>
            <w:tcW w:w="1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C8B556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  <w:tc>
          <w:tcPr>
            <w:tcW w:w="1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E18102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1ED841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  <w:tc>
          <w:tcPr>
            <w:tcW w:w="14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35B2E1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  <w:tc>
          <w:tcPr>
            <w:tcW w:w="13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C0451E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4CC7803C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C8F4BF3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 балла</w:t>
            </w:r>
          </w:p>
        </w:tc>
      </w:tr>
      <w:tr w:rsidR="00A15A7E" w14:paraId="217A3236" w14:textId="77777777" w:rsidTr="00A15A7E">
        <w:trPr>
          <w:trHeight w:val="42"/>
          <w:jc w:val="center"/>
        </w:trPr>
        <w:tc>
          <w:tcPr>
            <w:tcW w:w="2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C82BE8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Цветность</w:t>
            </w:r>
          </w:p>
        </w:tc>
        <w:tc>
          <w:tcPr>
            <w:tcW w:w="1129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496A2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Желтовато-зеленоватый </w:t>
            </w:r>
          </w:p>
        </w:tc>
      </w:tr>
      <w:tr w:rsidR="00A15A7E" w14:paraId="1CB04AC6" w14:textId="77777777" w:rsidTr="00A15A7E">
        <w:trPr>
          <w:trHeight w:val="51"/>
          <w:jc w:val="center"/>
        </w:trPr>
        <w:tc>
          <w:tcPr>
            <w:tcW w:w="2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E50580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Речное дно</w:t>
            </w:r>
          </w:p>
        </w:tc>
        <w:tc>
          <w:tcPr>
            <w:tcW w:w="1129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10EF11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Каменистое </w:t>
            </w:r>
          </w:p>
        </w:tc>
      </w:tr>
      <w:tr w:rsidR="00A15A7E" w14:paraId="67F2DFEE" w14:textId="77777777" w:rsidTr="00A15A7E">
        <w:trPr>
          <w:trHeight w:val="51"/>
          <w:jc w:val="center"/>
        </w:trPr>
        <w:tc>
          <w:tcPr>
            <w:tcW w:w="2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31617A" w14:textId="77777777" w:rsidR="00A15A7E" w:rsidRDefault="00A15A7E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Наличие мусора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754D1A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1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1BB8BC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1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8AD96B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C39E89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14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8A5BE3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13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9802D83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55EBE07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EACD84E" w14:textId="77777777" w:rsidR="00A15A7E" w:rsidRDefault="00A15A7E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+</w:t>
            </w:r>
          </w:p>
        </w:tc>
      </w:tr>
    </w:tbl>
    <w:tbl>
      <w:tblPr>
        <w:tblStyle w:val="a5"/>
        <w:tblW w:w="957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776"/>
      </w:tblGrid>
      <w:tr w:rsidR="00617FBF" w14:paraId="4DC906EA" w14:textId="77777777" w:rsidTr="00617FBF">
        <w:tc>
          <w:tcPr>
            <w:tcW w:w="4866" w:type="dxa"/>
            <w:hideMark/>
          </w:tcPr>
          <w:p w14:paraId="25B3A719" w14:textId="4B2F7E10" w:rsidR="00617FBF" w:rsidRDefault="00617FBF">
            <w:pPr>
              <w:ind w:firstLine="709"/>
              <w:jc w:val="both"/>
            </w:pPr>
            <w:r>
              <w:lastRenderedPageBreak/>
              <w:t>Рисунок 12 – Диаграмма основного химического состава воды реки Подкумок за 2021 год</w:t>
            </w:r>
          </w:p>
          <w:p w14:paraId="781E2F2A" w14:textId="4DD0BFE9" w:rsidR="00617FBF" w:rsidRDefault="00617FB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75F572B" wp14:editId="75836BF0">
                  <wp:extent cx="2952750" cy="1938655"/>
                  <wp:effectExtent l="0" t="0" r="0" b="4445"/>
                  <wp:docPr id="37" name="Диаграмма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712" w:type="dxa"/>
            <w:hideMark/>
          </w:tcPr>
          <w:p w14:paraId="39044A3B" w14:textId="4B657FD8" w:rsidR="00617FBF" w:rsidRDefault="00617FBF">
            <w:pPr>
              <w:ind w:firstLine="709"/>
              <w:jc w:val="both"/>
            </w:pPr>
            <w:r>
              <w:t xml:space="preserve">Рисунок 13 – Диаграмма основного химического состава воды реки </w:t>
            </w:r>
            <w:proofErr w:type="spellStart"/>
            <w:r>
              <w:t>Аликоновка</w:t>
            </w:r>
            <w:proofErr w:type="spellEnd"/>
            <w:r>
              <w:t xml:space="preserve"> за 2021 год</w:t>
            </w:r>
          </w:p>
          <w:p w14:paraId="74A08987" w14:textId="0E44F822" w:rsidR="00617FBF" w:rsidRDefault="00617FB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F9FC712" wp14:editId="712E0A10">
                  <wp:extent cx="2842260" cy="1861820"/>
                  <wp:effectExtent l="0" t="0" r="53340" b="5080"/>
                  <wp:docPr id="3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  <w:tr w:rsidR="00617FBF" w14:paraId="33990C25" w14:textId="77777777" w:rsidTr="00617FBF">
        <w:tc>
          <w:tcPr>
            <w:tcW w:w="4866" w:type="dxa"/>
          </w:tcPr>
          <w:p w14:paraId="341B170D" w14:textId="11724C95" w:rsidR="00617FBF" w:rsidRDefault="00617FBF">
            <w:pPr>
              <w:ind w:firstLine="709"/>
              <w:jc w:val="both"/>
            </w:pPr>
            <w:r>
              <w:t>Рисунок 14 – Диаграмма основного химического состава воды реки Ольховки за 2021год</w:t>
            </w:r>
          </w:p>
          <w:p w14:paraId="0E50119C" w14:textId="10016C8E" w:rsidR="00617FBF" w:rsidRDefault="00617FB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FA4A4B9" wp14:editId="0B8BDF47">
                  <wp:extent cx="2908300" cy="1586230"/>
                  <wp:effectExtent l="0" t="0" r="44450" b="13970"/>
                  <wp:docPr id="35" name="Диаграмма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  <w:p w14:paraId="30C056E1" w14:textId="77777777" w:rsidR="00617FBF" w:rsidRDefault="00617FBF">
            <w:pPr>
              <w:jc w:val="both"/>
            </w:pPr>
          </w:p>
        </w:tc>
        <w:tc>
          <w:tcPr>
            <w:tcW w:w="4712" w:type="dxa"/>
            <w:hideMark/>
          </w:tcPr>
          <w:p w14:paraId="5DD1BAF8" w14:textId="763C5AE3" w:rsidR="00617FBF" w:rsidRDefault="00617FBF">
            <w:pPr>
              <w:ind w:firstLine="709"/>
              <w:jc w:val="both"/>
            </w:pPr>
            <w:r>
              <w:t>Рисунок 15 – Диаграмма основного химического состава воды реки Березовка за 2021 год</w:t>
            </w:r>
          </w:p>
          <w:p w14:paraId="51FEB600" w14:textId="1A0FE935" w:rsidR="00617FBF" w:rsidRDefault="00617FB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A504D55" wp14:editId="60CC5619">
                  <wp:extent cx="2732405" cy="1586230"/>
                  <wp:effectExtent l="0" t="0" r="48895" b="13970"/>
                  <wp:docPr id="34" name="Диаграмма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14:paraId="13446161" w14:textId="4B2D3789" w:rsidR="00617FBF" w:rsidRPr="00B92A86" w:rsidRDefault="00617FBF" w:rsidP="00B92A8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16 Определения содержание </w:t>
      </w:r>
      <w:proofErr w:type="spellStart"/>
      <w:r>
        <w:rPr>
          <w:color w:val="000000"/>
          <w:sz w:val="28"/>
          <w:szCs w:val="28"/>
        </w:rPr>
        <w:t>Ca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Mg</w:t>
      </w:r>
      <w:proofErr w:type="spellEnd"/>
      <w:r>
        <w:rPr>
          <w:color w:val="000000"/>
          <w:sz w:val="28"/>
          <w:szCs w:val="28"/>
        </w:rPr>
        <w:t xml:space="preserve"> в воде рек в 2021 году по сезонам года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727"/>
        <w:gridCol w:w="2209"/>
        <w:gridCol w:w="2118"/>
        <w:gridCol w:w="2090"/>
      </w:tblGrid>
      <w:tr w:rsidR="00617FBF" w14:paraId="1B93AF99" w14:textId="77777777" w:rsidTr="00617FBF">
        <w:trPr>
          <w:jc w:val="center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871EC" w14:textId="77777777" w:rsidR="00617FBF" w:rsidRDefault="00617FBF">
            <w:pPr>
              <w:autoSpaceDE w:val="0"/>
              <w:autoSpaceDN w:val="0"/>
              <w:adjustRightInd w:val="0"/>
              <w:jc w:val="both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 xml:space="preserve">Название реки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74099" w14:textId="77777777" w:rsidR="00617FBF" w:rsidRDefault="00617FBF">
            <w:pPr>
              <w:autoSpaceDE w:val="0"/>
              <w:autoSpaceDN w:val="0"/>
              <w:adjustRightInd w:val="0"/>
              <w:jc w:val="both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 xml:space="preserve">Сезон года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633EF" w14:textId="77777777" w:rsidR="00617FBF" w:rsidRDefault="00617FBF">
            <w:pPr>
              <w:autoSpaceDE w:val="0"/>
              <w:autoSpaceDN w:val="0"/>
              <w:adjustRightInd w:val="0"/>
              <w:jc w:val="both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Кальций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2FF29" w14:textId="77777777" w:rsidR="00617FBF" w:rsidRDefault="00617FBF">
            <w:pPr>
              <w:autoSpaceDE w:val="0"/>
              <w:autoSpaceDN w:val="0"/>
              <w:adjustRightInd w:val="0"/>
              <w:jc w:val="both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Магний</w:t>
            </w:r>
          </w:p>
        </w:tc>
      </w:tr>
      <w:tr w:rsidR="00617FBF" w14:paraId="4B7D30BF" w14:textId="77777777" w:rsidTr="00617FBF">
        <w:trPr>
          <w:jc w:val="center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4430C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Подкумок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CDB43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осень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439C9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330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9A074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6113A35C" w14:textId="77777777" w:rsidTr="00617FB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3E87B" w14:textId="77777777" w:rsidR="00617FBF" w:rsidRDefault="00617FBF">
            <w:pPr>
              <w:rPr>
                <w:rFonts w:cstheme="minorBidi"/>
                <w:sz w:val="28"/>
                <w:szCs w:val="28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A690A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зима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C5A81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330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8F7B5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00A9A93F" w14:textId="77777777" w:rsidTr="00617FB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EDAA3" w14:textId="77777777" w:rsidR="00617FBF" w:rsidRDefault="00617FBF">
            <w:pPr>
              <w:rPr>
                <w:rFonts w:cstheme="minorBidi"/>
                <w:sz w:val="28"/>
                <w:szCs w:val="28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66D5E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весна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E73EF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360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267EB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2B7B2BF3" w14:textId="77777777" w:rsidTr="00617FB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E8791" w14:textId="77777777" w:rsidR="00617FBF" w:rsidRDefault="00617FBF">
            <w:pPr>
              <w:rPr>
                <w:rFonts w:cstheme="minorBidi"/>
                <w:sz w:val="28"/>
                <w:szCs w:val="28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38991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лето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12E04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330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F49B3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026061DE" w14:textId="77777777" w:rsidTr="00617FBF">
        <w:trPr>
          <w:jc w:val="center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1CD8A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cstheme="minorBidi"/>
                <w:sz w:val="28"/>
                <w:szCs w:val="28"/>
                <w:lang w:eastAsia="en-US"/>
              </w:rPr>
              <w:t>Аликоновка</w:t>
            </w:r>
            <w:proofErr w:type="spellEnd"/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6ECD0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осень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7E4EA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5E0DE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596400E6" w14:textId="77777777" w:rsidTr="00617FB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7447C" w14:textId="77777777" w:rsidR="00617FBF" w:rsidRDefault="00617FBF">
            <w:pPr>
              <w:rPr>
                <w:rFonts w:cstheme="minorBidi"/>
                <w:sz w:val="28"/>
                <w:szCs w:val="28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B23CA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зима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8C596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0F717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56F3CC0B" w14:textId="77777777" w:rsidTr="00617FB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365B2" w14:textId="77777777" w:rsidR="00617FBF" w:rsidRDefault="00617FBF">
            <w:pPr>
              <w:rPr>
                <w:rFonts w:cstheme="minorBidi"/>
                <w:sz w:val="28"/>
                <w:szCs w:val="28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15E52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весна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C1E9E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350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F8164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6B652CC0" w14:textId="77777777" w:rsidTr="00617FB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79F5B" w14:textId="77777777" w:rsidR="00617FBF" w:rsidRDefault="00617FBF">
            <w:pPr>
              <w:rPr>
                <w:rFonts w:cstheme="minorBidi"/>
                <w:sz w:val="28"/>
                <w:szCs w:val="28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94C57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лето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256C2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7304F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5215622E" w14:textId="77777777" w:rsidTr="00617FBF">
        <w:trPr>
          <w:jc w:val="center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2AABA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Ольховка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C677C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осень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A9F37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AF066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38BE074B" w14:textId="77777777" w:rsidTr="00617FB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4528F" w14:textId="77777777" w:rsidR="00617FBF" w:rsidRDefault="00617FBF">
            <w:pPr>
              <w:rPr>
                <w:rFonts w:cstheme="minorBidi"/>
                <w:sz w:val="28"/>
                <w:szCs w:val="28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FF53E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зима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01554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F0E22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7F16CD61" w14:textId="77777777" w:rsidTr="00617FB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A9306" w14:textId="77777777" w:rsidR="00617FBF" w:rsidRDefault="00617FBF">
            <w:pPr>
              <w:rPr>
                <w:rFonts w:cstheme="minorBidi"/>
                <w:sz w:val="28"/>
                <w:szCs w:val="28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731A9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весна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8EA33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D7D25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63B34B30" w14:textId="77777777" w:rsidTr="00617FB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1F362" w14:textId="77777777" w:rsidR="00617FBF" w:rsidRDefault="00617FBF">
            <w:pPr>
              <w:rPr>
                <w:rFonts w:cstheme="minorBidi"/>
                <w:sz w:val="28"/>
                <w:szCs w:val="28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2B4DF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лето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18050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46AD5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4C6AB1AC" w14:textId="77777777" w:rsidTr="00617FBF">
        <w:trPr>
          <w:jc w:val="center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85A29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Березовка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7BC0D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осень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5FA97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B51B7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72C66FF9" w14:textId="77777777" w:rsidTr="00617FB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EE54F" w14:textId="77777777" w:rsidR="00617FBF" w:rsidRDefault="00617FBF">
            <w:pPr>
              <w:rPr>
                <w:rFonts w:cstheme="minorBidi"/>
                <w:sz w:val="28"/>
                <w:szCs w:val="28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FC8AA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зима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1E7BF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43087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3830578A" w14:textId="77777777" w:rsidTr="00617FB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2A7DB" w14:textId="77777777" w:rsidR="00617FBF" w:rsidRDefault="00617FBF">
            <w:pPr>
              <w:rPr>
                <w:rFonts w:cstheme="minorBidi"/>
                <w:sz w:val="28"/>
                <w:szCs w:val="28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E54E6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весна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BDB50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96B26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17FBF" w14:paraId="33C9369E" w14:textId="77777777" w:rsidTr="00617FB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B0E98" w14:textId="77777777" w:rsidR="00617FBF" w:rsidRDefault="00617FBF">
            <w:pPr>
              <w:rPr>
                <w:rFonts w:cstheme="minorBidi"/>
                <w:sz w:val="28"/>
                <w:szCs w:val="28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B9F4F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rFonts w:cstheme="minorBidi"/>
                <w:sz w:val="28"/>
                <w:szCs w:val="28"/>
                <w:lang w:eastAsia="en-US"/>
              </w:rPr>
              <w:t>лето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B551F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D3B4F" w14:textId="77777777" w:rsidR="00617FBF" w:rsidRDefault="00617FBF">
            <w:pPr>
              <w:autoSpaceDE w:val="0"/>
              <w:autoSpaceDN w:val="0"/>
              <w:adjustRightInd w:val="0"/>
              <w:jc w:val="center"/>
              <w:rPr>
                <w:rFonts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14:paraId="0B5D9833" w14:textId="77777777" w:rsidR="004574C9" w:rsidRDefault="004574C9" w:rsidP="00617FBF">
      <w:pPr>
        <w:autoSpaceDE w:val="0"/>
        <w:autoSpaceDN w:val="0"/>
        <w:adjustRightInd w:val="0"/>
        <w:jc w:val="both"/>
        <w:rPr>
          <w:rFonts w:cstheme="minorBidi"/>
          <w:sz w:val="28"/>
          <w:szCs w:val="28"/>
          <w:lang w:eastAsia="en-US"/>
        </w:rPr>
      </w:pPr>
    </w:p>
    <w:sectPr w:rsidR="004574C9" w:rsidSect="003F689B">
      <w:footerReference w:type="even" r:id="rId27"/>
      <w:footerReference w:type="default" r:id="rId28"/>
      <w:pgSz w:w="11909" w:h="16834"/>
      <w:pgMar w:top="851" w:right="851" w:bottom="851" w:left="1701" w:header="720" w:footer="720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B1DAFF" w14:textId="77777777" w:rsidR="00D5356B" w:rsidRPr="00EC7FFD" w:rsidRDefault="00D5356B">
      <w:pPr>
        <w:rPr>
          <w:sz w:val="23"/>
          <w:szCs w:val="23"/>
        </w:rPr>
      </w:pPr>
      <w:r w:rsidRPr="00EC7FFD">
        <w:rPr>
          <w:sz w:val="23"/>
          <w:szCs w:val="23"/>
        </w:rPr>
        <w:separator/>
      </w:r>
    </w:p>
  </w:endnote>
  <w:endnote w:type="continuationSeparator" w:id="0">
    <w:p w14:paraId="15963D91" w14:textId="77777777" w:rsidR="00D5356B" w:rsidRPr="00EC7FFD" w:rsidRDefault="00D5356B">
      <w:pPr>
        <w:rPr>
          <w:sz w:val="23"/>
          <w:szCs w:val="23"/>
        </w:rPr>
      </w:pPr>
      <w:r w:rsidRPr="00EC7FFD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Condensed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imSun, 宋体">
    <w:charset w:val="00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tar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5387D" w14:textId="77777777" w:rsidR="00257288" w:rsidRPr="00EC7FFD" w:rsidRDefault="00257288" w:rsidP="00A24DB7">
    <w:pPr>
      <w:pStyle w:val="a6"/>
      <w:framePr w:wrap="around" w:vAnchor="text" w:hAnchor="margin" w:xAlign="right" w:y="1"/>
      <w:rPr>
        <w:rStyle w:val="a8"/>
        <w:sz w:val="23"/>
        <w:szCs w:val="23"/>
      </w:rPr>
    </w:pPr>
    <w:r w:rsidRPr="00EC7FFD">
      <w:rPr>
        <w:rStyle w:val="a8"/>
        <w:sz w:val="23"/>
        <w:szCs w:val="23"/>
      </w:rPr>
      <w:fldChar w:fldCharType="begin"/>
    </w:r>
    <w:r w:rsidRPr="00EC7FFD">
      <w:rPr>
        <w:rStyle w:val="a8"/>
        <w:sz w:val="23"/>
        <w:szCs w:val="23"/>
      </w:rPr>
      <w:instrText xml:space="preserve">PAGE  </w:instrText>
    </w:r>
    <w:r w:rsidRPr="00EC7FFD">
      <w:rPr>
        <w:rStyle w:val="a8"/>
        <w:sz w:val="23"/>
        <w:szCs w:val="23"/>
      </w:rPr>
      <w:fldChar w:fldCharType="end"/>
    </w:r>
  </w:p>
  <w:p w14:paraId="1CF4EE00" w14:textId="77777777" w:rsidR="00257288" w:rsidRPr="00EC7FFD" w:rsidRDefault="00257288" w:rsidP="00A24DB7">
    <w:pPr>
      <w:pStyle w:val="a6"/>
      <w:ind w:right="360"/>
      <w:rPr>
        <w:sz w:val="23"/>
        <w:szCs w:val="23"/>
      </w:rPr>
    </w:pPr>
  </w:p>
  <w:p w14:paraId="775A9E30" w14:textId="77777777" w:rsidR="00257288" w:rsidRDefault="0025728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B3707" w14:textId="628EF82F" w:rsidR="00257288" w:rsidRPr="00EC7FFD" w:rsidRDefault="00257288" w:rsidP="00A24DB7">
    <w:pPr>
      <w:pStyle w:val="a6"/>
      <w:framePr w:wrap="around" w:vAnchor="text" w:hAnchor="margin" w:xAlign="right" w:y="1"/>
      <w:rPr>
        <w:rStyle w:val="a8"/>
        <w:sz w:val="23"/>
        <w:szCs w:val="23"/>
      </w:rPr>
    </w:pPr>
    <w:r w:rsidRPr="00EC7FFD">
      <w:rPr>
        <w:rStyle w:val="a8"/>
        <w:sz w:val="23"/>
        <w:szCs w:val="23"/>
      </w:rPr>
      <w:fldChar w:fldCharType="begin"/>
    </w:r>
    <w:r w:rsidRPr="00EC7FFD">
      <w:rPr>
        <w:rStyle w:val="a8"/>
        <w:sz w:val="23"/>
        <w:szCs w:val="23"/>
      </w:rPr>
      <w:instrText xml:space="preserve">PAGE  </w:instrText>
    </w:r>
    <w:r w:rsidRPr="00EC7FFD">
      <w:rPr>
        <w:rStyle w:val="a8"/>
        <w:sz w:val="23"/>
        <w:szCs w:val="23"/>
      </w:rPr>
      <w:fldChar w:fldCharType="separate"/>
    </w:r>
    <w:r w:rsidR="0099094D">
      <w:rPr>
        <w:rStyle w:val="a8"/>
        <w:noProof/>
        <w:sz w:val="23"/>
        <w:szCs w:val="23"/>
      </w:rPr>
      <w:t>24</w:t>
    </w:r>
    <w:r w:rsidRPr="00EC7FFD">
      <w:rPr>
        <w:rStyle w:val="a8"/>
        <w:sz w:val="23"/>
        <w:szCs w:val="23"/>
      </w:rPr>
      <w:fldChar w:fldCharType="end"/>
    </w:r>
  </w:p>
  <w:p w14:paraId="6D0AFFF3" w14:textId="77777777" w:rsidR="00257288" w:rsidRPr="00EC7FFD" w:rsidRDefault="00257288" w:rsidP="00A24DB7">
    <w:pPr>
      <w:pStyle w:val="a6"/>
      <w:ind w:right="360"/>
      <w:rPr>
        <w:sz w:val="23"/>
        <w:szCs w:val="23"/>
      </w:rPr>
    </w:pPr>
  </w:p>
  <w:p w14:paraId="79447EAF" w14:textId="77777777" w:rsidR="00257288" w:rsidRDefault="0025728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022C84" w14:textId="77777777" w:rsidR="00D5356B" w:rsidRPr="00EC7FFD" w:rsidRDefault="00D5356B">
      <w:pPr>
        <w:rPr>
          <w:sz w:val="23"/>
          <w:szCs w:val="23"/>
        </w:rPr>
      </w:pPr>
      <w:r w:rsidRPr="00EC7FFD">
        <w:rPr>
          <w:sz w:val="23"/>
          <w:szCs w:val="23"/>
        </w:rPr>
        <w:separator/>
      </w:r>
    </w:p>
  </w:footnote>
  <w:footnote w:type="continuationSeparator" w:id="0">
    <w:p w14:paraId="39B54D9B" w14:textId="77777777" w:rsidR="00D5356B" w:rsidRPr="00EC7FFD" w:rsidRDefault="00D5356B">
      <w:pPr>
        <w:rPr>
          <w:sz w:val="23"/>
          <w:szCs w:val="23"/>
        </w:rPr>
      </w:pPr>
      <w:r w:rsidRPr="00EC7FFD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E8634" w14:textId="08BC0B77" w:rsidR="00257288" w:rsidRDefault="00257288" w:rsidP="00C6550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AC024FC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FE0252D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0D727BE0"/>
    <w:multiLevelType w:val="multilevel"/>
    <w:tmpl w:val="FFE82E78"/>
    <w:styleLink w:val="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1A1EFD"/>
    <w:multiLevelType w:val="hybridMultilevel"/>
    <w:tmpl w:val="0C80E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856A4"/>
    <w:multiLevelType w:val="multilevel"/>
    <w:tmpl w:val="8B166938"/>
    <w:styleLink w:val="a0"/>
    <w:lvl w:ilvl="0">
      <w:start w:val="1"/>
      <w:numFmt w:val="bullet"/>
      <w:lvlText w:val=""/>
      <w:lvlJc w:val="left"/>
      <w:pPr>
        <w:tabs>
          <w:tab w:val="num" w:pos="142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EA2"/>
    <w:rsid w:val="00004E22"/>
    <w:rsid w:val="0000695A"/>
    <w:rsid w:val="00010625"/>
    <w:rsid w:val="0001165A"/>
    <w:rsid w:val="00025022"/>
    <w:rsid w:val="00030B1C"/>
    <w:rsid w:val="00031784"/>
    <w:rsid w:val="000342E0"/>
    <w:rsid w:val="00035436"/>
    <w:rsid w:val="000357BE"/>
    <w:rsid w:val="00055FC8"/>
    <w:rsid w:val="000675F2"/>
    <w:rsid w:val="00076403"/>
    <w:rsid w:val="000835F6"/>
    <w:rsid w:val="00090214"/>
    <w:rsid w:val="00097A15"/>
    <w:rsid w:val="000B36A8"/>
    <w:rsid w:val="000C665F"/>
    <w:rsid w:val="000D2FFE"/>
    <w:rsid w:val="000E0E30"/>
    <w:rsid w:val="000E557F"/>
    <w:rsid w:val="000E5FD8"/>
    <w:rsid w:val="000E74BE"/>
    <w:rsid w:val="00107947"/>
    <w:rsid w:val="00110FCA"/>
    <w:rsid w:val="00126949"/>
    <w:rsid w:val="00132004"/>
    <w:rsid w:val="00142E2D"/>
    <w:rsid w:val="00154BD7"/>
    <w:rsid w:val="00154E44"/>
    <w:rsid w:val="00170DF4"/>
    <w:rsid w:val="00176D6E"/>
    <w:rsid w:val="00177863"/>
    <w:rsid w:val="00177C13"/>
    <w:rsid w:val="00195F2D"/>
    <w:rsid w:val="001A2394"/>
    <w:rsid w:val="001B0AEF"/>
    <w:rsid w:val="001B4D39"/>
    <w:rsid w:val="001C52CF"/>
    <w:rsid w:val="001D21EF"/>
    <w:rsid w:val="001D7F1B"/>
    <w:rsid w:val="001F580A"/>
    <w:rsid w:val="001F6739"/>
    <w:rsid w:val="00202A89"/>
    <w:rsid w:val="00205A04"/>
    <w:rsid w:val="00230B31"/>
    <w:rsid w:val="0023646E"/>
    <w:rsid w:val="00236FFF"/>
    <w:rsid w:val="00246344"/>
    <w:rsid w:val="00257288"/>
    <w:rsid w:val="002802E0"/>
    <w:rsid w:val="002919B2"/>
    <w:rsid w:val="00295B67"/>
    <w:rsid w:val="002B0893"/>
    <w:rsid w:val="002B335B"/>
    <w:rsid w:val="002D3B0D"/>
    <w:rsid w:val="002D7C52"/>
    <w:rsid w:val="002E04AA"/>
    <w:rsid w:val="002E7B16"/>
    <w:rsid w:val="002F4F80"/>
    <w:rsid w:val="00306DCD"/>
    <w:rsid w:val="00311E9E"/>
    <w:rsid w:val="00321326"/>
    <w:rsid w:val="0032633C"/>
    <w:rsid w:val="003319C7"/>
    <w:rsid w:val="003427B5"/>
    <w:rsid w:val="003430BE"/>
    <w:rsid w:val="0035681B"/>
    <w:rsid w:val="003740FC"/>
    <w:rsid w:val="00381295"/>
    <w:rsid w:val="00395F2F"/>
    <w:rsid w:val="00397144"/>
    <w:rsid w:val="003A007E"/>
    <w:rsid w:val="003A3EC7"/>
    <w:rsid w:val="003A4270"/>
    <w:rsid w:val="003B3100"/>
    <w:rsid w:val="003B4752"/>
    <w:rsid w:val="003C58F4"/>
    <w:rsid w:val="003D2E46"/>
    <w:rsid w:val="003F1586"/>
    <w:rsid w:val="003F6294"/>
    <w:rsid w:val="003F689B"/>
    <w:rsid w:val="003F6DBD"/>
    <w:rsid w:val="00411174"/>
    <w:rsid w:val="0041534A"/>
    <w:rsid w:val="00427108"/>
    <w:rsid w:val="00431922"/>
    <w:rsid w:val="00436719"/>
    <w:rsid w:val="00442AA3"/>
    <w:rsid w:val="00455A16"/>
    <w:rsid w:val="004574C9"/>
    <w:rsid w:val="00462190"/>
    <w:rsid w:val="004625B6"/>
    <w:rsid w:val="004628D2"/>
    <w:rsid w:val="00463600"/>
    <w:rsid w:val="00473997"/>
    <w:rsid w:val="004873D5"/>
    <w:rsid w:val="004A7699"/>
    <w:rsid w:val="004B1446"/>
    <w:rsid w:val="004B1D86"/>
    <w:rsid w:val="004B30D2"/>
    <w:rsid w:val="004C1282"/>
    <w:rsid w:val="004C1E07"/>
    <w:rsid w:val="004C7765"/>
    <w:rsid w:val="004C7D76"/>
    <w:rsid w:val="004F1581"/>
    <w:rsid w:val="004F2F16"/>
    <w:rsid w:val="005033B7"/>
    <w:rsid w:val="0051361A"/>
    <w:rsid w:val="00516561"/>
    <w:rsid w:val="005171D1"/>
    <w:rsid w:val="00521D70"/>
    <w:rsid w:val="0053010C"/>
    <w:rsid w:val="0053461A"/>
    <w:rsid w:val="005446F1"/>
    <w:rsid w:val="005451F9"/>
    <w:rsid w:val="005516B5"/>
    <w:rsid w:val="0055490A"/>
    <w:rsid w:val="005674C7"/>
    <w:rsid w:val="00583EE9"/>
    <w:rsid w:val="005855B6"/>
    <w:rsid w:val="00594DEF"/>
    <w:rsid w:val="00595954"/>
    <w:rsid w:val="00596601"/>
    <w:rsid w:val="00596D39"/>
    <w:rsid w:val="005B69E8"/>
    <w:rsid w:val="005C02FF"/>
    <w:rsid w:val="005C16B5"/>
    <w:rsid w:val="005C2639"/>
    <w:rsid w:val="005C3AC4"/>
    <w:rsid w:val="005D3D64"/>
    <w:rsid w:val="005E36B5"/>
    <w:rsid w:val="005E4391"/>
    <w:rsid w:val="005E6726"/>
    <w:rsid w:val="005F4B43"/>
    <w:rsid w:val="00600FA7"/>
    <w:rsid w:val="00607B0E"/>
    <w:rsid w:val="00607B54"/>
    <w:rsid w:val="00617FBF"/>
    <w:rsid w:val="00633B68"/>
    <w:rsid w:val="006537B9"/>
    <w:rsid w:val="00657F26"/>
    <w:rsid w:val="00661683"/>
    <w:rsid w:val="0066424E"/>
    <w:rsid w:val="00665023"/>
    <w:rsid w:val="006650AF"/>
    <w:rsid w:val="00675E1F"/>
    <w:rsid w:val="00680D32"/>
    <w:rsid w:val="00691BD9"/>
    <w:rsid w:val="0069704A"/>
    <w:rsid w:val="006A44F0"/>
    <w:rsid w:val="006A5458"/>
    <w:rsid w:val="006D4A4D"/>
    <w:rsid w:val="006E30DB"/>
    <w:rsid w:val="006E4639"/>
    <w:rsid w:val="006E5494"/>
    <w:rsid w:val="006E5EE9"/>
    <w:rsid w:val="006F3FAC"/>
    <w:rsid w:val="00706409"/>
    <w:rsid w:val="00711684"/>
    <w:rsid w:val="00713CA1"/>
    <w:rsid w:val="00714042"/>
    <w:rsid w:val="007332EF"/>
    <w:rsid w:val="00734982"/>
    <w:rsid w:val="00740202"/>
    <w:rsid w:val="0075592C"/>
    <w:rsid w:val="00756A84"/>
    <w:rsid w:val="00786740"/>
    <w:rsid w:val="00786816"/>
    <w:rsid w:val="00786EA2"/>
    <w:rsid w:val="007B1BB6"/>
    <w:rsid w:val="007D628A"/>
    <w:rsid w:val="007D7682"/>
    <w:rsid w:val="008005B1"/>
    <w:rsid w:val="0080767F"/>
    <w:rsid w:val="0081405F"/>
    <w:rsid w:val="008140AF"/>
    <w:rsid w:val="00825CB7"/>
    <w:rsid w:val="00832B4E"/>
    <w:rsid w:val="00834866"/>
    <w:rsid w:val="00841837"/>
    <w:rsid w:val="00843725"/>
    <w:rsid w:val="008451EF"/>
    <w:rsid w:val="008502C8"/>
    <w:rsid w:val="00853D64"/>
    <w:rsid w:val="00865E76"/>
    <w:rsid w:val="00871A68"/>
    <w:rsid w:val="00877D93"/>
    <w:rsid w:val="0088005A"/>
    <w:rsid w:val="00890857"/>
    <w:rsid w:val="00893E2A"/>
    <w:rsid w:val="00893F5F"/>
    <w:rsid w:val="008A21D8"/>
    <w:rsid w:val="008A4D51"/>
    <w:rsid w:val="008B450A"/>
    <w:rsid w:val="008C2BBE"/>
    <w:rsid w:val="008D0ADF"/>
    <w:rsid w:val="008D1664"/>
    <w:rsid w:val="008F462C"/>
    <w:rsid w:val="008F64F3"/>
    <w:rsid w:val="008F7D4F"/>
    <w:rsid w:val="00900D8C"/>
    <w:rsid w:val="0090297E"/>
    <w:rsid w:val="00904F62"/>
    <w:rsid w:val="009122B3"/>
    <w:rsid w:val="009143E3"/>
    <w:rsid w:val="0091676A"/>
    <w:rsid w:val="00924E3C"/>
    <w:rsid w:val="00924E73"/>
    <w:rsid w:val="009273E5"/>
    <w:rsid w:val="00932F57"/>
    <w:rsid w:val="009404E9"/>
    <w:rsid w:val="00947CA7"/>
    <w:rsid w:val="0095573B"/>
    <w:rsid w:val="00956EE5"/>
    <w:rsid w:val="00957386"/>
    <w:rsid w:val="00963585"/>
    <w:rsid w:val="009654D3"/>
    <w:rsid w:val="00972ACE"/>
    <w:rsid w:val="00980422"/>
    <w:rsid w:val="00982345"/>
    <w:rsid w:val="00982AEC"/>
    <w:rsid w:val="00983625"/>
    <w:rsid w:val="0099094D"/>
    <w:rsid w:val="009A7682"/>
    <w:rsid w:val="009C50AB"/>
    <w:rsid w:val="00A10B77"/>
    <w:rsid w:val="00A12259"/>
    <w:rsid w:val="00A15A7E"/>
    <w:rsid w:val="00A172B9"/>
    <w:rsid w:val="00A20980"/>
    <w:rsid w:val="00A20E65"/>
    <w:rsid w:val="00A24DB7"/>
    <w:rsid w:val="00A30884"/>
    <w:rsid w:val="00A35397"/>
    <w:rsid w:val="00A364A8"/>
    <w:rsid w:val="00A41D20"/>
    <w:rsid w:val="00A4671B"/>
    <w:rsid w:val="00A52F39"/>
    <w:rsid w:val="00A57F45"/>
    <w:rsid w:val="00A661DC"/>
    <w:rsid w:val="00A67226"/>
    <w:rsid w:val="00A67452"/>
    <w:rsid w:val="00A8029B"/>
    <w:rsid w:val="00A83C9E"/>
    <w:rsid w:val="00A93DB4"/>
    <w:rsid w:val="00AA0CCC"/>
    <w:rsid w:val="00AA2111"/>
    <w:rsid w:val="00AB7E02"/>
    <w:rsid w:val="00AC0D4D"/>
    <w:rsid w:val="00AC3CA7"/>
    <w:rsid w:val="00AC5348"/>
    <w:rsid w:val="00AC749B"/>
    <w:rsid w:val="00AC7855"/>
    <w:rsid w:val="00AD32A8"/>
    <w:rsid w:val="00AD4A62"/>
    <w:rsid w:val="00AE0BBB"/>
    <w:rsid w:val="00AF356A"/>
    <w:rsid w:val="00AF3CBE"/>
    <w:rsid w:val="00AF6676"/>
    <w:rsid w:val="00B13422"/>
    <w:rsid w:val="00B17618"/>
    <w:rsid w:val="00B2383D"/>
    <w:rsid w:val="00B24E7E"/>
    <w:rsid w:val="00B25974"/>
    <w:rsid w:val="00B40029"/>
    <w:rsid w:val="00B45E6D"/>
    <w:rsid w:val="00B4710E"/>
    <w:rsid w:val="00B52C5C"/>
    <w:rsid w:val="00B53DB8"/>
    <w:rsid w:val="00B54113"/>
    <w:rsid w:val="00B5539B"/>
    <w:rsid w:val="00B558E1"/>
    <w:rsid w:val="00B57665"/>
    <w:rsid w:val="00B64E07"/>
    <w:rsid w:val="00B716F4"/>
    <w:rsid w:val="00B751D6"/>
    <w:rsid w:val="00B8508F"/>
    <w:rsid w:val="00B861F3"/>
    <w:rsid w:val="00B92A86"/>
    <w:rsid w:val="00B94AAC"/>
    <w:rsid w:val="00BA56E5"/>
    <w:rsid w:val="00BB1A8D"/>
    <w:rsid w:val="00BB7011"/>
    <w:rsid w:val="00BC57F1"/>
    <w:rsid w:val="00BE0B4E"/>
    <w:rsid w:val="00BE1049"/>
    <w:rsid w:val="00BE50A7"/>
    <w:rsid w:val="00BE6401"/>
    <w:rsid w:val="00BF0C06"/>
    <w:rsid w:val="00C02806"/>
    <w:rsid w:val="00C067A9"/>
    <w:rsid w:val="00C120C0"/>
    <w:rsid w:val="00C246CD"/>
    <w:rsid w:val="00C253FD"/>
    <w:rsid w:val="00C2574F"/>
    <w:rsid w:val="00C31325"/>
    <w:rsid w:val="00C327EE"/>
    <w:rsid w:val="00C41797"/>
    <w:rsid w:val="00C47A83"/>
    <w:rsid w:val="00C535E9"/>
    <w:rsid w:val="00C55460"/>
    <w:rsid w:val="00C65506"/>
    <w:rsid w:val="00C76D3D"/>
    <w:rsid w:val="00C939CF"/>
    <w:rsid w:val="00CA1287"/>
    <w:rsid w:val="00CA3556"/>
    <w:rsid w:val="00CB0976"/>
    <w:rsid w:val="00CC7B8A"/>
    <w:rsid w:val="00CD3A9E"/>
    <w:rsid w:val="00CE3998"/>
    <w:rsid w:val="00CF372D"/>
    <w:rsid w:val="00CF44BD"/>
    <w:rsid w:val="00D00CD6"/>
    <w:rsid w:val="00D037C0"/>
    <w:rsid w:val="00D07AA7"/>
    <w:rsid w:val="00D22C22"/>
    <w:rsid w:val="00D251F8"/>
    <w:rsid w:val="00D253E5"/>
    <w:rsid w:val="00D261D5"/>
    <w:rsid w:val="00D30910"/>
    <w:rsid w:val="00D36FDF"/>
    <w:rsid w:val="00D507B0"/>
    <w:rsid w:val="00D5356B"/>
    <w:rsid w:val="00D61EC1"/>
    <w:rsid w:val="00D64524"/>
    <w:rsid w:val="00D67023"/>
    <w:rsid w:val="00D730F9"/>
    <w:rsid w:val="00D74138"/>
    <w:rsid w:val="00D85B4D"/>
    <w:rsid w:val="00D85DEE"/>
    <w:rsid w:val="00D8684C"/>
    <w:rsid w:val="00D9059E"/>
    <w:rsid w:val="00D96D6D"/>
    <w:rsid w:val="00DA3161"/>
    <w:rsid w:val="00DA591B"/>
    <w:rsid w:val="00DC32CD"/>
    <w:rsid w:val="00DD10C4"/>
    <w:rsid w:val="00DE1A89"/>
    <w:rsid w:val="00DF1DC3"/>
    <w:rsid w:val="00E02A4D"/>
    <w:rsid w:val="00E04CB5"/>
    <w:rsid w:val="00E17C99"/>
    <w:rsid w:val="00E337F5"/>
    <w:rsid w:val="00E47661"/>
    <w:rsid w:val="00E5401B"/>
    <w:rsid w:val="00E7238F"/>
    <w:rsid w:val="00E74B7C"/>
    <w:rsid w:val="00E91ED2"/>
    <w:rsid w:val="00E929F8"/>
    <w:rsid w:val="00EA1E8E"/>
    <w:rsid w:val="00EB1374"/>
    <w:rsid w:val="00EB4E7B"/>
    <w:rsid w:val="00EC7FFD"/>
    <w:rsid w:val="00F00013"/>
    <w:rsid w:val="00F04D9F"/>
    <w:rsid w:val="00F06F56"/>
    <w:rsid w:val="00F145FC"/>
    <w:rsid w:val="00F20A28"/>
    <w:rsid w:val="00F21CC0"/>
    <w:rsid w:val="00F24452"/>
    <w:rsid w:val="00F271B8"/>
    <w:rsid w:val="00F30493"/>
    <w:rsid w:val="00F30E54"/>
    <w:rsid w:val="00F37A9F"/>
    <w:rsid w:val="00F44622"/>
    <w:rsid w:val="00F46080"/>
    <w:rsid w:val="00F62246"/>
    <w:rsid w:val="00F63591"/>
    <w:rsid w:val="00F664D9"/>
    <w:rsid w:val="00F865CE"/>
    <w:rsid w:val="00F942B1"/>
    <w:rsid w:val="00F96CA9"/>
    <w:rsid w:val="00FA677A"/>
    <w:rsid w:val="00FB3CA5"/>
    <w:rsid w:val="00FB5FC1"/>
    <w:rsid w:val="00FE3A82"/>
    <w:rsid w:val="00FE606D"/>
    <w:rsid w:val="00FF0197"/>
    <w:rsid w:val="00FF11E9"/>
    <w:rsid w:val="00FF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7930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iPriority="99" w:unhideWhenUsed="0"/>
    <w:lsdException w:name="List 2" w:uiPriority="99"/>
    <w:lsdException w:name="List Bullet 2" w:uiPriority="99"/>
    <w:lsdException w:name="List Bullet 3" w:uiPriority="99"/>
    <w:lsdException w:name="List Bullet 4" w:uiPriority="99"/>
    <w:lsdException w:name="Title" w:semiHidden="0" w:uiPriority="99" w:unhideWhenUsed="0" w:qFormat="1"/>
    <w:lsdException w:name="Signature" w:uiPriority="99"/>
    <w:lsdException w:name="Body Text" w:uiPriority="99"/>
    <w:lsdException w:name="List Continue 2" w:semiHidden="0" w:uiPriority="99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annotation subject" w:uiPriority="99"/>
    <w:lsdException w:name="Balloon Text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86EA2"/>
    <w:rPr>
      <w:sz w:val="24"/>
      <w:szCs w:val="24"/>
    </w:rPr>
  </w:style>
  <w:style w:type="paragraph" w:styleId="1">
    <w:name w:val="heading 1"/>
    <w:aliases w:val="Знак22"/>
    <w:basedOn w:val="a1"/>
    <w:next w:val="a1"/>
    <w:link w:val="10"/>
    <w:uiPriority w:val="9"/>
    <w:qFormat/>
    <w:rsid w:val="00786E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"/>
    <w:qFormat/>
    <w:rsid w:val="00786EA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924E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924E73"/>
    <w:pPr>
      <w:keepNext/>
      <w:jc w:val="center"/>
      <w:outlineLvl w:val="3"/>
    </w:pPr>
    <w:rPr>
      <w:szCs w:val="20"/>
    </w:rPr>
  </w:style>
  <w:style w:type="paragraph" w:styleId="5">
    <w:name w:val="heading 5"/>
    <w:basedOn w:val="a1"/>
    <w:next w:val="a1"/>
    <w:link w:val="50"/>
    <w:semiHidden/>
    <w:unhideWhenUsed/>
    <w:qFormat/>
    <w:rsid w:val="00924E73"/>
    <w:pPr>
      <w:keepNext/>
      <w:spacing w:line="360" w:lineRule="auto"/>
      <w:ind w:firstLine="540"/>
      <w:jc w:val="right"/>
      <w:outlineLvl w:val="4"/>
    </w:pPr>
    <w:rPr>
      <w:i/>
      <w:iCs/>
      <w:sz w:val="28"/>
    </w:rPr>
  </w:style>
  <w:style w:type="paragraph" w:styleId="6">
    <w:name w:val="heading 6"/>
    <w:basedOn w:val="a1"/>
    <w:next w:val="a1"/>
    <w:link w:val="60"/>
    <w:semiHidden/>
    <w:unhideWhenUsed/>
    <w:qFormat/>
    <w:rsid w:val="00924E73"/>
    <w:pPr>
      <w:keepNext/>
      <w:spacing w:line="360" w:lineRule="auto"/>
      <w:ind w:firstLine="540"/>
      <w:jc w:val="center"/>
      <w:outlineLvl w:val="5"/>
    </w:pPr>
    <w:rPr>
      <w:b/>
      <w:bCs/>
      <w:sz w:val="26"/>
    </w:rPr>
  </w:style>
  <w:style w:type="paragraph" w:styleId="7">
    <w:name w:val="heading 7"/>
    <w:basedOn w:val="a1"/>
    <w:next w:val="a1"/>
    <w:link w:val="70"/>
    <w:uiPriority w:val="99"/>
    <w:semiHidden/>
    <w:unhideWhenUsed/>
    <w:qFormat/>
    <w:rsid w:val="00924E73"/>
    <w:pPr>
      <w:keepNext/>
      <w:ind w:left="4320" w:firstLine="720"/>
      <w:outlineLvl w:val="6"/>
    </w:pPr>
    <w:rPr>
      <w:szCs w:val="20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924E73"/>
    <w:pPr>
      <w:keepNext/>
      <w:jc w:val="right"/>
      <w:outlineLvl w:val="7"/>
    </w:pPr>
    <w:rPr>
      <w:szCs w:val="20"/>
    </w:rPr>
  </w:style>
  <w:style w:type="paragraph" w:styleId="9">
    <w:name w:val="heading 9"/>
    <w:basedOn w:val="a1"/>
    <w:next w:val="a1"/>
    <w:link w:val="90"/>
    <w:uiPriority w:val="99"/>
    <w:semiHidden/>
    <w:unhideWhenUsed/>
    <w:qFormat/>
    <w:rsid w:val="00924E73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786E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1"/>
    <w:link w:val="a7"/>
    <w:uiPriority w:val="99"/>
    <w:rsid w:val="00786EA2"/>
    <w:pPr>
      <w:tabs>
        <w:tab w:val="center" w:pos="4677"/>
        <w:tab w:val="right" w:pos="9355"/>
      </w:tabs>
    </w:pPr>
  </w:style>
  <w:style w:type="character" w:styleId="a8">
    <w:name w:val="page number"/>
    <w:basedOn w:val="a2"/>
    <w:rsid w:val="00786EA2"/>
  </w:style>
  <w:style w:type="paragraph" w:styleId="a9">
    <w:name w:val="header"/>
    <w:aliases w:val="ВерхКолонтитул"/>
    <w:basedOn w:val="a1"/>
    <w:link w:val="aa"/>
    <w:uiPriority w:val="99"/>
    <w:rsid w:val="00786E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2"/>
    <w:link w:val="a6"/>
    <w:uiPriority w:val="99"/>
    <w:rsid w:val="00871A68"/>
    <w:rPr>
      <w:sz w:val="24"/>
      <w:szCs w:val="24"/>
    </w:rPr>
  </w:style>
  <w:style w:type="paragraph" w:styleId="ab">
    <w:name w:val="Balloon Text"/>
    <w:basedOn w:val="a1"/>
    <w:link w:val="ac"/>
    <w:uiPriority w:val="99"/>
    <w:rsid w:val="007B1BB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rsid w:val="007B1BB6"/>
    <w:rPr>
      <w:rFonts w:ascii="Tahoma" w:hAnsi="Tahoma" w:cs="Tahoma"/>
      <w:sz w:val="16"/>
      <w:szCs w:val="16"/>
    </w:rPr>
  </w:style>
  <w:style w:type="paragraph" w:styleId="ad">
    <w:name w:val="List Paragraph"/>
    <w:basedOn w:val="a1"/>
    <w:uiPriority w:val="34"/>
    <w:qFormat/>
    <w:rsid w:val="004C1E07"/>
    <w:pPr>
      <w:ind w:left="720"/>
      <w:contextualSpacing/>
    </w:pPr>
  </w:style>
  <w:style w:type="character" w:customStyle="1" w:styleId="aa">
    <w:name w:val="Верхний колонтитул Знак"/>
    <w:aliases w:val="ВерхКолонтитул Знак"/>
    <w:basedOn w:val="a2"/>
    <w:link w:val="a9"/>
    <w:uiPriority w:val="99"/>
    <w:rsid w:val="00DE1A89"/>
    <w:rPr>
      <w:sz w:val="24"/>
      <w:szCs w:val="24"/>
    </w:rPr>
  </w:style>
  <w:style w:type="paragraph" w:styleId="ae">
    <w:name w:val="Body Text Indent"/>
    <w:aliases w:val="Знак14"/>
    <w:basedOn w:val="a1"/>
    <w:link w:val="af"/>
    <w:unhideWhenUsed/>
    <w:rsid w:val="00786740"/>
    <w:pPr>
      <w:widowControl w:val="0"/>
      <w:autoSpaceDE w:val="0"/>
      <w:autoSpaceDN w:val="0"/>
      <w:adjustRightInd w:val="0"/>
      <w:spacing w:line="360" w:lineRule="auto"/>
      <w:ind w:firstLine="851"/>
      <w:jc w:val="both"/>
    </w:pPr>
    <w:rPr>
      <w:sz w:val="28"/>
      <w:szCs w:val="20"/>
      <w:lang w:eastAsia="en-US"/>
    </w:rPr>
  </w:style>
  <w:style w:type="character" w:customStyle="1" w:styleId="af">
    <w:name w:val="Основной текст с отступом Знак"/>
    <w:aliases w:val="Знак14 Знак1"/>
    <w:basedOn w:val="a2"/>
    <w:link w:val="ae"/>
    <w:rsid w:val="00786740"/>
    <w:rPr>
      <w:sz w:val="28"/>
      <w:lang w:eastAsia="en-US"/>
    </w:rPr>
  </w:style>
  <w:style w:type="character" w:styleId="af0">
    <w:name w:val="Hyperlink"/>
    <w:basedOn w:val="a2"/>
    <w:uiPriority w:val="99"/>
    <w:unhideWhenUsed/>
    <w:rsid w:val="005171D1"/>
    <w:rPr>
      <w:color w:val="0000FF"/>
      <w:u w:val="single"/>
    </w:rPr>
  </w:style>
  <w:style w:type="paragraph" w:styleId="af1">
    <w:name w:val="Normal (Web)"/>
    <w:basedOn w:val="a1"/>
    <w:uiPriority w:val="99"/>
    <w:unhideWhenUsed/>
    <w:rsid w:val="005171D1"/>
    <w:pPr>
      <w:spacing w:before="100" w:beforeAutospacing="1" w:after="100" w:afterAutospacing="1"/>
    </w:pPr>
  </w:style>
  <w:style w:type="character" w:customStyle="1" w:styleId="af2">
    <w:name w:val="Основной текст_"/>
    <w:basedOn w:val="a2"/>
    <w:link w:val="11"/>
    <w:locked/>
    <w:rsid w:val="003F689B"/>
    <w:rPr>
      <w:color w:val="231F20"/>
    </w:rPr>
  </w:style>
  <w:style w:type="paragraph" w:customStyle="1" w:styleId="11">
    <w:name w:val="Основной текст1"/>
    <w:basedOn w:val="a1"/>
    <w:link w:val="af2"/>
    <w:rsid w:val="003F689B"/>
    <w:pPr>
      <w:widowControl w:val="0"/>
      <w:ind w:firstLine="360"/>
    </w:pPr>
    <w:rPr>
      <w:color w:val="231F20"/>
      <w:sz w:val="20"/>
      <w:szCs w:val="20"/>
    </w:rPr>
  </w:style>
  <w:style w:type="character" w:customStyle="1" w:styleId="12">
    <w:name w:val="Заголовок №1_"/>
    <w:basedOn w:val="a2"/>
    <w:link w:val="13"/>
    <w:locked/>
    <w:rsid w:val="008F64F3"/>
    <w:rPr>
      <w:b/>
      <w:bCs/>
      <w:color w:val="231F20"/>
      <w:sz w:val="28"/>
      <w:szCs w:val="28"/>
    </w:rPr>
  </w:style>
  <w:style w:type="paragraph" w:customStyle="1" w:styleId="13">
    <w:name w:val="Заголовок №1"/>
    <w:basedOn w:val="a1"/>
    <w:link w:val="12"/>
    <w:rsid w:val="008F64F3"/>
    <w:pPr>
      <w:widowControl w:val="0"/>
      <w:spacing w:after="280"/>
      <w:jc w:val="center"/>
      <w:outlineLvl w:val="0"/>
    </w:pPr>
    <w:rPr>
      <w:b/>
      <w:bCs/>
      <w:color w:val="231F20"/>
      <w:sz w:val="28"/>
      <w:szCs w:val="28"/>
    </w:rPr>
  </w:style>
  <w:style w:type="paragraph" w:styleId="af3">
    <w:name w:val="TOC Heading"/>
    <w:basedOn w:val="1"/>
    <w:next w:val="a1"/>
    <w:uiPriority w:val="39"/>
    <w:unhideWhenUsed/>
    <w:qFormat/>
    <w:rsid w:val="009C50A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21">
    <w:name w:val="toc 2"/>
    <w:basedOn w:val="a1"/>
    <w:next w:val="a1"/>
    <w:autoRedefine/>
    <w:uiPriority w:val="39"/>
    <w:unhideWhenUsed/>
    <w:qFormat/>
    <w:rsid w:val="009C50AB"/>
    <w:pPr>
      <w:spacing w:after="100"/>
      <w:ind w:left="240"/>
    </w:pPr>
  </w:style>
  <w:style w:type="paragraph" w:styleId="14">
    <w:name w:val="toc 1"/>
    <w:basedOn w:val="a1"/>
    <w:next w:val="a1"/>
    <w:autoRedefine/>
    <w:uiPriority w:val="39"/>
    <w:unhideWhenUsed/>
    <w:qFormat/>
    <w:rsid w:val="009C50AB"/>
    <w:pPr>
      <w:spacing w:after="100"/>
    </w:pPr>
  </w:style>
  <w:style w:type="character" w:styleId="af4">
    <w:name w:val="Emphasis"/>
    <w:basedOn w:val="a2"/>
    <w:uiPriority w:val="20"/>
    <w:qFormat/>
    <w:rsid w:val="00AA2111"/>
    <w:rPr>
      <w:i/>
      <w:iCs/>
    </w:rPr>
  </w:style>
  <w:style w:type="paragraph" w:styleId="22">
    <w:name w:val="Body Text Indent 2"/>
    <w:basedOn w:val="a1"/>
    <w:link w:val="23"/>
    <w:uiPriority w:val="99"/>
    <w:semiHidden/>
    <w:unhideWhenUsed/>
    <w:rsid w:val="00877D9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uiPriority w:val="99"/>
    <w:semiHidden/>
    <w:rsid w:val="00877D93"/>
    <w:rPr>
      <w:sz w:val="24"/>
      <w:szCs w:val="24"/>
    </w:rPr>
  </w:style>
  <w:style w:type="paragraph" w:customStyle="1" w:styleId="ConsPlusNormal">
    <w:name w:val="ConsPlusNormal"/>
    <w:uiPriority w:val="99"/>
    <w:rsid w:val="00877D9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5">
    <w:name w:val="Без интервала Знак"/>
    <w:basedOn w:val="a2"/>
    <w:link w:val="af6"/>
    <w:uiPriority w:val="1"/>
    <w:locked/>
    <w:rsid w:val="00F24452"/>
    <w:rPr>
      <w:rFonts w:eastAsiaTheme="minorEastAsia"/>
    </w:rPr>
  </w:style>
  <w:style w:type="paragraph" w:styleId="af6">
    <w:name w:val="No Spacing"/>
    <w:link w:val="af5"/>
    <w:uiPriority w:val="1"/>
    <w:qFormat/>
    <w:rsid w:val="00F24452"/>
    <w:rPr>
      <w:rFonts w:eastAsiaTheme="minorEastAsia"/>
    </w:rPr>
  </w:style>
  <w:style w:type="character" w:customStyle="1" w:styleId="31">
    <w:name w:val="Заголовок 3 Знак"/>
    <w:basedOn w:val="a2"/>
    <w:link w:val="30"/>
    <w:uiPriority w:val="9"/>
    <w:semiHidden/>
    <w:rsid w:val="00924E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1">
    <w:name w:val="Заголовок 4 Знак"/>
    <w:basedOn w:val="a2"/>
    <w:link w:val="40"/>
    <w:uiPriority w:val="9"/>
    <w:semiHidden/>
    <w:rsid w:val="00924E73"/>
    <w:rPr>
      <w:sz w:val="24"/>
    </w:rPr>
  </w:style>
  <w:style w:type="character" w:customStyle="1" w:styleId="50">
    <w:name w:val="Заголовок 5 Знак"/>
    <w:basedOn w:val="a2"/>
    <w:link w:val="5"/>
    <w:semiHidden/>
    <w:rsid w:val="00924E73"/>
    <w:rPr>
      <w:i/>
      <w:iCs/>
      <w:sz w:val="28"/>
      <w:szCs w:val="24"/>
    </w:rPr>
  </w:style>
  <w:style w:type="character" w:customStyle="1" w:styleId="60">
    <w:name w:val="Заголовок 6 Знак"/>
    <w:basedOn w:val="a2"/>
    <w:link w:val="6"/>
    <w:semiHidden/>
    <w:rsid w:val="00924E73"/>
    <w:rPr>
      <w:b/>
      <w:bCs/>
      <w:sz w:val="26"/>
      <w:szCs w:val="24"/>
    </w:rPr>
  </w:style>
  <w:style w:type="character" w:customStyle="1" w:styleId="70">
    <w:name w:val="Заголовок 7 Знак"/>
    <w:basedOn w:val="a2"/>
    <w:link w:val="7"/>
    <w:uiPriority w:val="99"/>
    <w:semiHidden/>
    <w:rsid w:val="00924E73"/>
    <w:rPr>
      <w:sz w:val="24"/>
    </w:rPr>
  </w:style>
  <w:style w:type="character" w:customStyle="1" w:styleId="80">
    <w:name w:val="Заголовок 8 Знак"/>
    <w:basedOn w:val="a2"/>
    <w:link w:val="8"/>
    <w:uiPriority w:val="99"/>
    <w:semiHidden/>
    <w:rsid w:val="00924E73"/>
    <w:rPr>
      <w:sz w:val="24"/>
    </w:rPr>
  </w:style>
  <w:style w:type="character" w:customStyle="1" w:styleId="90">
    <w:name w:val="Заголовок 9 Знак"/>
    <w:basedOn w:val="a2"/>
    <w:link w:val="9"/>
    <w:uiPriority w:val="99"/>
    <w:semiHidden/>
    <w:rsid w:val="00924E7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0">
    <w:name w:val="Заголовок 1 Знак"/>
    <w:aliases w:val="Знак22 Знак1"/>
    <w:basedOn w:val="a2"/>
    <w:link w:val="1"/>
    <w:uiPriority w:val="9"/>
    <w:rsid w:val="00924E73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2"/>
    <w:link w:val="2"/>
    <w:uiPriority w:val="9"/>
    <w:rsid w:val="00924E73"/>
    <w:rPr>
      <w:rFonts w:ascii="Arial" w:hAnsi="Arial" w:cs="Arial"/>
      <w:b/>
      <w:bCs/>
      <w:i/>
      <w:iCs/>
      <w:sz w:val="28"/>
      <w:szCs w:val="28"/>
    </w:rPr>
  </w:style>
  <w:style w:type="character" w:styleId="af7">
    <w:name w:val="FollowedHyperlink"/>
    <w:basedOn w:val="a2"/>
    <w:semiHidden/>
    <w:unhideWhenUsed/>
    <w:rsid w:val="00924E73"/>
    <w:rPr>
      <w:color w:val="800080" w:themeColor="followedHyperlink"/>
      <w:u w:val="single"/>
    </w:rPr>
  </w:style>
  <w:style w:type="character" w:customStyle="1" w:styleId="110">
    <w:name w:val="Заголовок 1 Знак1"/>
    <w:aliases w:val="Знак22 Знак"/>
    <w:basedOn w:val="a2"/>
    <w:uiPriority w:val="9"/>
    <w:locked/>
    <w:rsid w:val="00924E73"/>
    <w:rPr>
      <w:rFonts w:ascii="Arial" w:hAnsi="Arial" w:cs="Arial" w:hint="default"/>
      <w:b/>
      <w:bCs w:val="0"/>
      <w:kern w:val="2"/>
      <w:sz w:val="28"/>
      <w:szCs w:val="24"/>
      <w:lang w:eastAsia="ar-SA"/>
    </w:rPr>
  </w:style>
  <w:style w:type="paragraph" w:styleId="HTML">
    <w:name w:val="HTML Preformatted"/>
    <w:basedOn w:val="a1"/>
    <w:link w:val="HTML0"/>
    <w:semiHidden/>
    <w:unhideWhenUsed/>
    <w:rsid w:val="00924E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51" w:after="51"/>
    </w:pPr>
    <w:rPr>
      <w:rFonts w:ascii="Arial" w:eastAsia="Batang" w:hAnsi="Arial" w:cs="Arial"/>
      <w:color w:val="FFFFFF"/>
      <w:sz w:val="12"/>
      <w:szCs w:val="12"/>
      <w:lang w:eastAsia="zh-CN"/>
    </w:rPr>
  </w:style>
  <w:style w:type="character" w:customStyle="1" w:styleId="HTML0">
    <w:name w:val="Стандартный HTML Знак"/>
    <w:basedOn w:val="a2"/>
    <w:link w:val="HTML"/>
    <w:semiHidden/>
    <w:rsid w:val="00924E73"/>
    <w:rPr>
      <w:rFonts w:ascii="Arial" w:eastAsia="Batang" w:hAnsi="Arial" w:cs="Arial"/>
      <w:color w:val="FFFFFF"/>
      <w:sz w:val="12"/>
      <w:szCs w:val="12"/>
      <w:lang w:eastAsia="zh-CN"/>
    </w:rPr>
  </w:style>
  <w:style w:type="character" w:styleId="af8">
    <w:name w:val="Strong"/>
    <w:uiPriority w:val="22"/>
    <w:qFormat/>
    <w:rsid w:val="00924E73"/>
    <w:rPr>
      <w:b/>
      <w:bCs/>
      <w:color w:val="943634"/>
      <w:spacing w:val="5"/>
    </w:rPr>
  </w:style>
  <w:style w:type="paragraph" w:customStyle="1" w:styleId="msonormal0">
    <w:name w:val="msonormal"/>
    <w:basedOn w:val="a1"/>
    <w:rsid w:val="00924E73"/>
    <w:pPr>
      <w:spacing w:before="100" w:beforeAutospacing="1" w:after="100" w:afterAutospacing="1"/>
    </w:pPr>
  </w:style>
  <w:style w:type="paragraph" w:styleId="32">
    <w:name w:val="toc 3"/>
    <w:basedOn w:val="a1"/>
    <w:next w:val="a1"/>
    <w:autoRedefine/>
    <w:uiPriority w:val="39"/>
    <w:semiHidden/>
    <w:unhideWhenUsed/>
    <w:qFormat/>
    <w:rsid w:val="00924E73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af9">
    <w:name w:val="footnote text"/>
    <w:basedOn w:val="a1"/>
    <w:link w:val="afa"/>
    <w:uiPriority w:val="99"/>
    <w:semiHidden/>
    <w:unhideWhenUsed/>
    <w:rsid w:val="00924E73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afa">
    <w:name w:val="Текст сноски Знак"/>
    <w:basedOn w:val="a2"/>
    <w:link w:val="af9"/>
    <w:uiPriority w:val="99"/>
    <w:semiHidden/>
    <w:rsid w:val="00924E73"/>
    <w:rPr>
      <w:rFonts w:ascii="Courier New" w:hAnsi="Courier New" w:cs="Courier New"/>
    </w:rPr>
  </w:style>
  <w:style w:type="paragraph" w:styleId="afb">
    <w:name w:val="annotation text"/>
    <w:basedOn w:val="a1"/>
    <w:link w:val="afc"/>
    <w:uiPriority w:val="99"/>
    <w:semiHidden/>
    <w:unhideWhenUsed/>
    <w:rsid w:val="00924E73"/>
    <w:rPr>
      <w:sz w:val="20"/>
      <w:szCs w:val="20"/>
    </w:rPr>
  </w:style>
  <w:style w:type="character" w:customStyle="1" w:styleId="afc">
    <w:name w:val="Текст примечания Знак"/>
    <w:basedOn w:val="a2"/>
    <w:link w:val="afb"/>
    <w:uiPriority w:val="99"/>
    <w:semiHidden/>
    <w:rsid w:val="00924E73"/>
  </w:style>
  <w:style w:type="character" w:customStyle="1" w:styleId="15">
    <w:name w:val="Верхний колонтитул Знак1"/>
    <w:aliases w:val="ВерхКолонтитул Знак1"/>
    <w:basedOn w:val="a2"/>
    <w:uiPriority w:val="99"/>
    <w:semiHidden/>
    <w:rsid w:val="00924E73"/>
    <w:rPr>
      <w:rFonts w:ascii="Calibri" w:hAnsi="Calibri"/>
      <w:sz w:val="22"/>
      <w:szCs w:val="22"/>
    </w:rPr>
  </w:style>
  <w:style w:type="paragraph" w:styleId="afd">
    <w:name w:val="caption"/>
    <w:basedOn w:val="a1"/>
    <w:next w:val="a1"/>
    <w:uiPriority w:val="35"/>
    <w:semiHidden/>
    <w:unhideWhenUsed/>
    <w:qFormat/>
    <w:rsid w:val="00924E73"/>
    <w:pPr>
      <w:spacing w:line="360" w:lineRule="auto"/>
      <w:jc w:val="center"/>
    </w:pPr>
    <w:rPr>
      <w:sz w:val="28"/>
    </w:rPr>
  </w:style>
  <w:style w:type="paragraph" w:styleId="afe">
    <w:name w:val="List"/>
    <w:basedOn w:val="a1"/>
    <w:uiPriority w:val="99"/>
    <w:unhideWhenUsed/>
    <w:rsid w:val="00924E73"/>
    <w:pPr>
      <w:ind w:left="283" w:hanging="283"/>
      <w:contextualSpacing/>
    </w:pPr>
    <w:rPr>
      <w:sz w:val="20"/>
      <w:szCs w:val="20"/>
    </w:rPr>
  </w:style>
  <w:style w:type="paragraph" w:styleId="aff">
    <w:name w:val="List Bullet"/>
    <w:basedOn w:val="a1"/>
    <w:autoRedefine/>
    <w:uiPriority w:val="99"/>
    <w:unhideWhenUsed/>
    <w:rsid w:val="00924E73"/>
    <w:pPr>
      <w:ind w:left="720" w:hanging="360"/>
    </w:pPr>
  </w:style>
  <w:style w:type="paragraph" w:styleId="24">
    <w:name w:val="List 2"/>
    <w:basedOn w:val="a1"/>
    <w:uiPriority w:val="99"/>
    <w:semiHidden/>
    <w:unhideWhenUsed/>
    <w:rsid w:val="00924E73"/>
    <w:pPr>
      <w:ind w:left="566" w:hanging="283"/>
    </w:pPr>
  </w:style>
  <w:style w:type="paragraph" w:styleId="25">
    <w:name w:val="List Bullet 2"/>
    <w:basedOn w:val="a1"/>
    <w:uiPriority w:val="99"/>
    <w:semiHidden/>
    <w:unhideWhenUsed/>
    <w:rsid w:val="00924E73"/>
    <w:pPr>
      <w:tabs>
        <w:tab w:val="num" w:pos="643"/>
      </w:tabs>
      <w:ind w:left="643" w:hanging="360"/>
    </w:pPr>
  </w:style>
  <w:style w:type="paragraph" w:styleId="3">
    <w:name w:val="List Bullet 3"/>
    <w:basedOn w:val="a1"/>
    <w:autoRedefine/>
    <w:uiPriority w:val="99"/>
    <w:semiHidden/>
    <w:unhideWhenUsed/>
    <w:rsid w:val="00924E73"/>
    <w:pPr>
      <w:numPr>
        <w:numId w:val="2"/>
      </w:numPr>
      <w:tabs>
        <w:tab w:val="num" w:pos="360"/>
      </w:tabs>
      <w:ind w:left="360"/>
    </w:pPr>
  </w:style>
  <w:style w:type="paragraph" w:styleId="4">
    <w:name w:val="List Bullet 4"/>
    <w:basedOn w:val="a1"/>
    <w:autoRedefine/>
    <w:uiPriority w:val="99"/>
    <w:semiHidden/>
    <w:unhideWhenUsed/>
    <w:rsid w:val="00924E73"/>
    <w:pPr>
      <w:numPr>
        <w:numId w:val="3"/>
      </w:numPr>
      <w:ind w:left="1080"/>
    </w:pPr>
  </w:style>
  <w:style w:type="paragraph" w:styleId="aff0">
    <w:name w:val="Title"/>
    <w:basedOn w:val="a1"/>
    <w:link w:val="aff1"/>
    <w:uiPriority w:val="99"/>
    <w:qFormat/>
    <w:rsid w:val="00924E73"/>
    <w:pPr>
      <w:spacing w:line="360" w:lineRule="auto"/>
      <w:jc w:val="center"/>
    </w:pPr>
    <w:rPr>
      <w:sz w:val="28"/>
      <w:szCs w:val="20"/>
    </w:rPr>
  </w:style>
  <w:style w:type="character" w:customStyle="1" w:styleId="aff1">
    <w:name w:val="Название Знак"/>
    <w:basedOn w:val="a2"/>
    <w:link w:val="aff0"/>
    <w:uiPriority w:val="99"/>
    <w:rsid w:val="00924E73"/>
    <w:rPr>
      <w:sz w:val="28"/>
    </w:rPr>
  </w:style>
  <w:style w:type="paragraph" w:styleId="aff2">
    <w:name w:val="Signature"/>
    <w:basedOn w:val="a1"/>
    <w:link w:val="aff3"/>
    <w:uiPriority w:val="99"/>
    <w:semiHidden/>
    <w:unhideWhenUsed/>
    <w:rsid w:val="00924E73"/>
    <w:pPr>
      <w:ind w:left="4252"/>
    </w:pPr>
  </w:style>
  <w:style w:type="character" w:customStyle="1" w:styleId="aff3">
    <w:name w:val="Подпись Знак"/>
    <w:basedOn w:val="a2"/>
    <w:link w:val="aff2"/>
    <w:uiPriority w:val="99"/>
    <w:semiHidden/>
    <w:rsid w:val="00924E73"/>
    <w:rPr>
      <w:sz w:val="24"/>
      <w:szCs w:val="24"/>
    </w:rPr>
  </w:style>
  <w:style w:type="character" w:customStyle="1" w:styleId="aff4">
    <w:name w:val="Основной текст Знак"/>
    <w:aliases w:val="Знак13 Знак"/>
    <w:basedOn w:val="a2"/>
    <w:link w:val="aff5"/>
    <w:uiPriority w:val="99"/>
    <w:semiHidden/>
    <w:locked/>
    <w:rsid w:val="00924E73"/>
    <w:rPr>
      <w:sz w:val="24"/>
      <w:szCs w:val="24"/>
    </w:rPr>
  </w:style>
  <w:style w:type="paragraph" w:styleId="aff5">
    <w:name w:val="Body Text"/>
    <w:aliases w:val="Знак13"/>
    <w:basedOn w:val="a1"/>
    <w:link w:val="aff4"/>
    <w:uiPriority w:val="99"/>
    <w:semiHidden/>
    <w:unhideWhenUsed/>
    <w:rsid w:val="00924E73"/>
    <w:pPr>
      <w:spacing w:after="120"/>
    </w:pPr>
  </w:style>
  <w:style w:type="character" w:customStyle="1" w:styleId="16">
    <w:name w:val="Основной текст Знак1"/>
    <w:aliases w:val="Знак13 Знак1"/>
    <w:basedOn w:val="a2"/>
    <w:uiPriority w:val="99"/>
    <w:semiHidden/>
    <w:rsid w:val="00924E73"/>
    <w:rPr>
      <w:sz w:val="24"/>
      <w:szCs w:val="24"/>
    </w:rPr>
  </w:style>
  <w:style w:type="character" w:customStyle="1" w:styleId="17">
    <w:name w:val="Основной текст с отступом Знак1"/>
    <w:aliases w:val="Знак14 Знак"/>
    <w:basedOn w:val="a2"/>
    <w:semiHidden/>
    <w:rsid w:val="00924E73"/>
    <w:rPr>
      <w:rFonts w:ascii="Calibri" w:hAnsi="Calibri"/>
      <w:sz w:val="22"/>
      <w:szCs w:val="22"/>
    </w:rPr>
  </w:style>
  <w:style w:type="paragraph" w:styleId="26">
    <w:name w:val="List Continue 2"/>
    <w:basedOn w:val="a1"/>
    <w:uiPriority w:val="99"/>
    <w:unhideWhenUsed/>
    <w:rsid w:val="00924E73"/>
    <w:pPr>
      <w:suppressAutoHyphens/>
      <w:spacing w:after="120"/>
      <w:ind w:left="566"/>
      <w:contextualSpacing/>
    </w:pPr>
    <w:rPr>
      <w:lang w:eastAsia="ar-SA"/>
    </w:rPr>
  </w:style>
  <w:style w:type="character" w:customStyle="1" w:styleId="aff6">
    <w:name w:val="Подзаголовок Знак"/>
    <w:aliases w:val="Знак1 Знак"/>
    <w:basedOn w:val="a2"/>
    <w:link w:val="aff7"/>
    <w:uiPriority w:val="11"/>
    <w:locked/>
    <w:rsid w:val="00924E73"/>
    <w:rPr>
      <w:rFonts w:ascii="Tahoma" w:hAnsi="Tahoma"/>
      <w:b/>
      <w:caps/>
      <w:color w:val="000000"/>
      <w:spacing w:val="4"/>
    </w:rPr>
  </w:style>
  <w:style w:type="paragraph" w:styleId="aff7">
    <w:name w:val="Subtitle"/>
    <w:aliases w:val="Знак1"/>
    <w:basedOn w:val="a1"/>
    <w:link w:val="aff6"/>
    <w:uiPriority w:val="11"/>
    <w:qFormat/>
    <w:rsid w:val="00924E73"/>
    <w:pPr>
      <w:spacing w:before="240" w:after="120"/>
      <w:jc w:val="center"/>
    </w:pPr>
    <w:rPr>
      <w:rFonts w:ascii="Tahoma" w:hAnsi="Tahoma"/>
      <w:b/>
      <w:caps/>
      <w:color w:val="000000"/>
      <w:spacing w:val="4"/>
      <w:sz w:val="20"/>
      <w:szCs w:val="20"/>
    </w:rPr>
  </w:style>
  <w:style w:type="character" w:customStyle="1" w:styleId="18">
    <w:name w:val="Подзаголовок Знак1"/>
    <w:aliases w:val="Знак1 Знак1"/>
    <w:basedOn w:val="a2"/>
    <w:uiPriority w:val="11"/>
    <w:rsid w:val="00924E7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27">
    <w:name w:val="Body Text 2"/>
    <w:basedOn w:val="a1"/>
    <w:link w:val="28"/>
    <w:uiPriority w:val="99"/>
    <w:unhideWhenUsed/>
    <w:rsid w:val="00924E73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rsid w:val="00924E73"/>
    <w:rPr>
      <w:sz w:val="24"/>
      <w:szCs w:val="24"/>
    </w:rPr>
  </w:style>
  <w:style w:type="paragraph" w:styleId="33">
    <w:name w:val="Body Text 3"/>
    <w:basedOn w:val="a1"/>
    <w:link w:val="34"/>
    <w:uiPriority w:val="99"/>
    <w:semiHidden/>
    <w:unhideWhenUsed/>
    <w:rsid w:val="00924E7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24E73"/>
    <w:rPr>
      <w:sz w:val="16"/>
      <w:szCs w:val="16"/>
    </w:rPr>
  </w:style>
  <w:style w:type="paragraph" w:styleId="35">
    <w:name w:val="Body Text Indent 3"/>
    <w:basedOn w:val="a1"/>
    <w:link w:val="36"/>
    <w:uiPriority w:val="99"/>
    <w:semiHidden/>
    <w:unhideWhenUsed/>
    <w:rsid w:val="00924E73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24E73"/>
    <w:rPr>
      <w:sz w:val="16"/>
      <w:szCs w:val="16"/>
    </w:rPr>
  </w:style>
  <w:style w:type="paragraph" w:styleId="aff8">
    <w:name w:val="Block Text"/>
    <w:basedOn w:val="a1"/>
    <w:uiPriority w:val="99"/>
    <w:semiHidden/>
    <w:unhideWhenUsed/>
    <w:rsid w:val="00924E73"/>
    <w:pPr>
      <w:tabs>
        <w:tab w:val="left" w:pos="1560"/>
        <w:tab w:val="left" w:pos="3261"/>
      </w:tabs>
      <w:ind w:left="426" w:right="-99" w:hanging="426"/>
    </w:pPr>
    <w:rPr>
      <w:szCs w:val="20"/>
    </w:rPr>
  </w:style>
  <w:style w:type="character" w:customStyle="1" w:styleId="aff9">
    <w:name w:val="Схема документа Знак"/>
    <w:aliases w:val="Знак8 Знак"/>
    <w:basedOn w:val="a2"/>
    <w:link w:val="affa"/>
    <w:semiHidden/>
    <w:locked/>
    <w:rsid w:val="00924E73"/>
    <w:rPr>
      <w:rFonts w:ascii="Tahoma" w:hAnsi="Tahoma" w:cs="Tahoma"/>
      <w:shd w:val="clear" w:color="auto" w:fill="000080"/>
    </w:rPr>
  </w:style>
  <w:style w:type="paragraph" w:styleId="affa">
    <w:name w:val="Document Map"/>
    <w:aliases w:val="Знак8"/>
    <w:basedOn w:val="a1"/>
    <w:link w:val="aff9"/>
    <w:semiHidden/>
    <w:unhideWhenUsed/>
    <w:rsid w:val="00924E7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9">
    <w:name w:val="Схема документа Знак1"/>
    <w:aliases w:val="Знак8 Знак1"/>
    <w:basedOn w:val="a2"/>
    <w:semiHidden/>
    <w:rsid w:val="00924E73"/>
    <w:rPr>
      <w:rFonts w:ascii="Segoe UI" w:hAnsi="Segoe UI" w:cs="Segoe UI"/>
      <w:sz w:val="16"/>
      <w:szCs w:val="16"/>
    </w:rPr>
  </w:style>
  <w:style w:type="paragraph" w:styleId="affb">
    <w:name w:val="Plain Text"/>
    <w:basedOn w:val="a1"/>
    <w:link w:val="affc"/>
    <w:uiPriority w:val="99"/>
    <w:semiHidden/>
    <w:unhideWhenUsed/>
    <w:rsid w:val="00924E73"/>
    <w:pPr>
      <w:spacing w:line="360" w:lineRule="auto"/>
      <w:ind w:firstLine="720"/>
      <w:jc w:val="both"/>
    </w:pPr>
    <w:rPr>
      <w:rFonts w:ascii="Courier New" w:hAnsi="Courier New"/>
      <w:sz w:val="20"/>
      <w:szCs w:val="20"/>
    </w:rPr>
  </w:style>
  <w:style w:type="character" w:customStyle="1" w:styleId="affc">
    <w:name w:val="Текст Знак"/>
    <w:basedOn w:val="a2"/>
    <w:link w:val="affb"/>
    <w:uiPriority w:val="99"/>
    <w:semiHidden/>
    <w:rsid w:val="00924E73"/>
    <w:rPr>
      <w:rFonts w:ascii="Courier New" w:hAnsi="Courier New"/>
    </w:rPr>
  </w:style>
  <w:style w:type="paragraph" w:styleId="affd">
    <w:name w:val="annotation subject"/>
    <w:basedOn w:val="afb"/>
    <w:next w:val="afb"/>
    <w:link w:val="affe"/>
    <w:uiPriority w:val="99"/>
    <w:semiHidden/>
    <w:unhideWhenUsed/>
    <w:rsid w:val="00924E73"/>
    <w:rPr>
      <w:b/>
      <w:bCs/>
    </w:rPr>
  </w:style>
  <w:style w:type="character" w:customStyle="1" w:styleId="affe">
    <w:name w:val="Тема примечания Знак"/>
    <w:basedOn w:val="afc"/>
    <w:link w:val="affd"/>
    <w:uiPriority w:val="99"/>
    <w:semiHidden/>
    <w:rsid w:val="00924E73"/>
    <w:rPr>
      <w:b/>
      <w:bCs/>
    </w:rPr>
  </w:style>
  <w:style w:type="paragraph" w:styleId="29">
    <w:name w:val="Quote"/>
    <w:basedOn w:val="a1"/>
    <w:next w:val="a1"/>
    <w:link w:val="2a"/>
    <w:uiPriority w:val="29"/>
    <w:qFormat/>
    <w:rsid w:val="00924E73"/>
    <w:rPr>
      <w:rFonts w:ascii="Calibri" w:hAnsi="Calibri"/>
      <w:i/>
      <w:lang w:val="en-US" w:eastAsia="en-US" w:bidi="en-US"/>
    </w:rPr>
  </w:style>
  <w:style w:type="character" w:customStyle="1" w:styleId="2a">
    <w:name w:val="Цитата 2 Знак"/>
    <w:basedOn w:val="a2"/>
    <w:link w:val="29"/>
    <w:uiPriority w:val="29"/>
    <w:rsid w:val="00924E73"/>
    <w:rPr>
      <w:rFonts w:ascii="Calibri" w:hAnsi="Calibri"/>
      <w:i/>
      <w:sz w:val="24"/>
      <w:szCs w:val="24"/>
      <w:lang w:val="en-US" w:eastAsia="en-US" w:bidi="en-US"/>
    </w:rPr>
  </w:style>
  <w:style w:type="paragraph" w:styleId="afff">
    <w:name w:val="Intense Quote"/>
    <w:basedOn w:val="a1"/>
    <w:next w:val="a1"/>
    <w:link w:val="afff0"/>
    <w:uiPriority w:val="30"/>
    <w:qFormat/>
    <w:rsid w:val="00924E73"/>
    <w:pPr>
      <w:ind w:left="720" w:right="720"/>
    </w:pPr>
    <w:rPr>
      <w:rFonts w:ascii="Calibri" w:hAnsi="Calibri"/>
      <w:b/>
      <w:i/>
      <w:szCs w:val="22"/>
      <w:lang w:val="en-US" w:eastAsia="en-US" w:bidi="en-US"/>
    </w:rPr>
  </w:style>
  <w:style w:type="character" w:customStyle="1" w:styleId="afff0">
    <w:name w:val="Выделенная цитата Знак"/>
    <w:basedOn w:val="a2"/>
    <w:link w:val="afff"/>
    <w:uiPriority w:val="30"/>
    <w:rsid w:val="00924E73"/>
    <w:rPr>
      <w:rFonts w:ascii="Calibri" w:hAnsi="Calibri"/>
      <w:b/>
      <w:i/>
      <w:sz w:val="24"/>
      <w:szCs w:val="22"/>
      <w:lang w:val="en-US" w:eastAsia="en-US" w:bidi="en-US"/>
    </w:rPr>
  </w:style>
  <w:style w:type="paragraph" w:customStyle="1" w:styleId="1a">
    <w:name w:val="Без интервала1"/>
    <w:uiPriority w:val="99"/>
    <w:rsid w:val="00924E73"/>
    <w:rPr>
      <w:rFonts w:ascii="Calibri" w:hAnsi="Calibri"/>
      <w:sz w:val="22"/>
      <w:szCs w:val="22"/>
    </w:rPr>
  </w:style>
  <w:style w:type="paragraph" w:customStyle="1" w:styleId="Style21">
    <w:name w:val="Style21"/>
    <w:basedOn w:val="a1"/>
    <w:uiPriority w:val="99"/>
    <w:rsid w:val="00924E73"/>
    <w:pPr>
      <w:widowControl w:val="0"/>
      <w:autoSpaceDE w:val="0"/>
      <w:autoSpaceDN w:val="0"/>
      <w:adjustRightInd w:val="0"/>
      <w:jc w:val="both"/>
    </w:pPr>
  </w:style>
  <w:style w:type="paragraph" w:customStyle="1" w:styleId="Style43">
    <w:name w:val="Style43"/>
    <w:basedOn w:val="a1"/>
    <w:uiPriority w:val="99"/>
    <w:rsid w:val="00924E73"/>
    <w:pPr>
      <w:widowControl w:val="0"/>
      <w:autoSpaceDE w:val="0"/>
      <w:autoSpaceDN w:val="0"/>
      <w:adjustRightInd w:val="0"/>
      <w:spacing w:line="278" w:lineRule="exact"/>
      <w:ind w:firstLine="538"/>
      <w:jc w:val="both"/>
    </w:pPr>
  </w:style>
  <w:style w:type="paragraph" w:customStyle="1" w:styleId="Style46">
    <w:name w:val="Style46"/>
    <w:basedOn w:val="a1"/>
    <w:uiPriority w:val="99"/>
    <w:rsid w:val="00924E73"/>
    <w:pPr>
      <w:widowControl w:val="0"/>
      <w:autoSpaceDE w:val="0"/>
      <w:autoSpaceDN w:val="0"/>
      <w:adjustRightInd w:val="0"/>
      <w:spacing w:line="283" w:lineRule="exact"/>
      <w:ind w:firstLine="562"/>
    </w:pPr>
  </w:style>
  <w:style w:type="paragraph" w:customStyle="1" w:styleId="Style47">
    <w:name w:val="Style47"/>
    <w:basedOn w:val="a1"/>
    <w:uiPriority w:val="99"/>
    <w:rsid w:val="00924E73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48">
    <w:name w:val="Style48"/>
    <w:basedOn w:val="a1"/>
    <w:uiPriority w:val="99"/>
    <w:rsid w:val="00924E73"/>
    <w:pPr>
      <w:widowControl w:val="0"/>
      <w:autoSpaceDE w:val="0"/>
      <w:autoSpaceDN w:val="0"/>
      <w:adjustRightInd w:val="0"/>
      <w:spacing w:line="830" w:lineRule="exact"/>
    </w:pPr>
  </w:style>
  <w:style w:type="paragraph" w:customStyle="1" w:styleId="Style19">
    <w:name w:val="Style19"/>
    <w:basedOn w:val="a1"/>
    <w:uiPriority w:val="99"/>
    <w:rsid w:val="00924E73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24">
    <w:name w:val="Style24"/>
    <w:basedOn w:val="a1"/>
    <w:uiPriority w:val="99"/>
    <w:rsid w:val="00924E73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Style56">
    <w:name w:val="Style56"/>
    <w:basedOn w:val="a1"/>
    <w:uiPriority w:val="99"/>
    <w:rsid w:val="00924E73"/>
    <w:pPr>
      <w:widowControl w:val="0"/>
      <w:autoSpaceDE w:val="0"/>
      <w:autoSpaceDN w:val="0"/>
      <w:adjustRightInd w:val="0"/>
      <w:spacing w:line="106" w:lineRule="exact"/>
      <w:jc w:val="center"/>
    </w:pPr>
  </w:style>
  <w:style w:type="paragraph" w:customStyle="1" w:styleId="Style17">
    <w:name w:val="Style17"/>
    <w:basedOn w:val="a1"/>
    <w:uiPriority w:val="99"/>
    <w:rsid w:val="00924E73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10">
    <w:name w:val="Style10"/>
    <w:basedOn w:val="a1"/>
    <w:uiPriority w:val="99"/>
    <w:rsid w:val="00924E73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2b">
    <w:name w:val="2"/>
    <w:basedOn w:val="a1"/>
    <w:uiPriority w:val="99"/>
    <w:rsid w:val="00924E73"/>
    <w:pPr>
      <w:spacing w:before="100" w:beforeAutospacing="1" w:after="100" w:afterAutospacing="1"/>
    </w:pPr>
  </w:style>
  <w:style w:type="paragraph" w:customStyle="1" w:styleId="afff1">
    <w:name w:val="Таблицы (моноширинный)"/>
    <w:basedOn w:val="a1"/>
    <w:next w:val="a1"/>
    <w:uiPriority w:val="99"/>
    <w:rsid w:val="00924E7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6"/>
      <w:szCs w:val="26"/>
    </w:rPr>
  </w:style>
  <w:style w:type="paragraph" w:customStyle="1" w:styleId="Default">
    <w:name w:val="Default"/>
    <w:uiPriority w:val="99"/>
    <w:rsid w:val="00924E7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Style3">
    <w:name w:val="Style3"/>
    <w:basedOn w:val="a1"/>
    <w:uiPriority w:val="99"/>
    <w:rsid w:val="00924E73"/>
    <w:pPr>
      <w:widowControl w:val="0"/>
      <w:autoSpaceDE w:val="0"/>
      <w:autoSpaceDN w:val="0"/>
      <w:adjustRightInd w:val="0"/>
      <w:spacing w:line="379" w:lineRule="exact"/>
      <w:jc w:val="both"/>
    </w:pPr>
  </w:style>
  <w:style w:type="paragraph" w:customStyle="1" w:styleId="Style4">
    <w:name w:val="Style4"/>
    <w:basedOn w:val="a1"/>
    <w:uiPriority w:val="99"/>
    <w:rsid w:val="00924E73"/>
    <w:pPr>
      <w:widowControl w:val="0"/>
      <w:autoSpaceDE w:val="0"/>
      <w:autoSpaceDN w:val="0"/>
      <w:adjustRightInd w:val="0"/>
    </w:pPr>
  </w:style>
  <w:style w:type="paragraph" w:customStyle="1" w:styleId="afff2">
    <w:name w:val="Новый абзац"/>
    <w:basedOn w:val="a1"/>
    <w:uiPriority w:val="99"/>
    <w:rsid w:val="00924E73"/>
    <w:pPr>
      <w:spacing w:after="120"/>
      <w:ind w:firstLine="567"/>
      <w:jc w:val="both"/>
    </w:pPr>
    <w:rPr>
      <w:rFonts w:ascii="Arial" w:hAnsi="Arial"/>
      <w:szCs w:val="20"/>
    </w:rPr>
  </w:style>
  <w:style w:type="character" w:customStyle="1" w:styleId="afff3">
    <w:name w:val="Название таблицы Знак"/>
    <w:basedOn w:val="a2"/>
    <w:link w:val="afff4"/>
    <w:locked/>
    <w:rsid w:val="00924E73"/>
    <w:rPr>
      <w:rFonts w:ascii="Arial" w:hAnsi="Arial"/>
      <w:sz w:val="24"/>
    </w:rPr>
  </w:style>
  <w:style w:type="paragraph" w:customStyle="1" w:styleId="afff4">
    <w:name w:val="Название таблицы"/>
    <w:basedOn w:val="afd"/>
    <w:link w:val="afff3"/>
    <w:rsid w:val="00924E73"/>
    <w:pPr>
      <w:spacing w:before="120" w:after="120" w:line="240" w:lineRule="auto"/>
      <w:ind w:firstLine="720"/>
      <w:jc w:val="left"/>
    </w:pPr>
    <w:rPr>
      <w:rFonts w:ascii="Arial" w:hAnsi="Arial"/>
      <w:sz w:val="24"/>
      <w:szCs w:val="20"/>
    </w:rPr>
  </w:style>
  <w:style w:type="paragraph" w:customStyle="1" w:styleId="IG">
    <w:name w:val="Маркированный_список_IG"/>
    <w:basedOn w:val="a1"/>
    <w:uiPriority w:val="99"/>
    <w:rsid w:val="00924E73"/>
    <w:pPr>
      <w:tabs>
        <w:tab w:val="num" w:pos="0"/>
        <w:tab w:val="left" w:pos="1134"/>
      </w:tabs>
      <w:snapToGrid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ConsNonformat">
    <w:name w:val="ConsNonformat"/>
    <w:uiPriority w:val="99"/>
    <w:rsid w:val="00924E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uiPriority w:val="99"/>
    <w:rsid w:val="00924E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IG0">
    <w:name w:val="Обычный_IG Знак"/>
    <w:basedOn w:val="a1"/>
    <w:uiPriority w:val="99"/>
    <w:rsid w:val="00924E73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IG1">
    <w:name w:val="Обычный_IG Знак Знак Знак Знак"/>
    <w:basedOn w:val="a2"/>
    <w:link w:val="IG2"/>
    <w:locked/>
    <w:rsid w:val="00924E73"/>
    <w:rPr>
      <w:sz w:val="28"/>
      <w:szCs w:val="28"/>
    </w:rPr>
  </w:style>
  <w:style w:type="paragraph" w:customStyle="1" w:styleId="IG2">
    <w:name w:val="Обычный_IG Знак Знак Знак"/>
    <w:basedOn w:val="a1"/>
    <w:link w:val="IG1"/>
    <w:rsid w:val="00924E73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1b">
    <w:name w:val="Обычный1"/>
    <w:uiPriority w:val="99"/>
    <w:rsid w:val="00924E73"/>
    <w:pPr>
      <w:widowControl w:val="0"/>
      <w:snapToGrid w:val="0"/>
    </w:pPr>
  </w:style>
  <w:style w:type="character" w:customStyle="1" w:styleId="-">
    <w:name w:val="Маркер [-] Знак"/>
    <w:basedOn w:val="a2"/>
    <w:link w:val="-0"/>
    <w:locked/>
    <w:rsid w:val="00924E73"/>
    <w:rPr>
      <w:rFonts w:ascii="Arial" w:hAnsi="Arial"/>
      <w:sz w:val="24"/>
    </w:rPr>
  </w:style>
  <w:style w:type="paragraph" w:customStyle="1" w:styleId="-0">
    <w:name w:val="Маркер [-]"/>
    <w:basedOn w:val="a1"/>
    <w:link w:val="-"/>
    <w:rsid w:val="00924E73"/>
    <w:pPr>
      <w:tabs>
        <w:tab w:val="num" w:pos="851"/>
      </w:tabs>
      <w:spacing w:after="120"/>
      <w:ind w:firstLine="567"/>
      <w:jc w:val="both"/>
    </w:pPr>
    <w:rPr>
      <w:rFonts w:ascii="Arial" w:hAnsi="Arial"/>
      <w:szCs w:val="20"/>
    </w:rPr>
  </w:style>
  <w:style w:type="paragraph" w:customStyle="1" w:styleId="afff5">
    <w:name w:val="Обычный (ПЗ)"/>
    <w:basedOn w:val="a1"/>
    <w:uiPriority w:val="99"/>
    <w:rsid w:val="00924E73"/>
    <w:pPr>
      <w:ind w:firstLine="720"/>
      <w:jc w:val="both"/>
    </w:pPr>
    <w:rPr>
      <w:rFonts w:ascii="Arial" w:hAnsi="Arial"/>
      <w:szCs w:val="20"/>
    </w:rPr>
  </w:style>
  <w:style w:type="paragraph" w:customStyle="1" w:styleId="IG3">
    <w:name w:val="Текст_таблицы_IG"/>
    <w:basedOn w:val="a1"/>
    <w:uiPriority w:val="99"/>
    <w:rsid w:val="00924E73"/>
  </w:style>
  <w:style w:type="paragraph" w:customStyle="1" w:styleId="IG4">
    <w:name w:val="Нумерованный_список_IG"/>
    <w:basedOn w:val="a1"/>
    <w:uiPriority w:val="99"/>
    <w:rsid w:val="00924E73"/>
    <w:pPr>
      <w:tabs>
        <w:tab w:val="num" w:pos="1"/>
        <w:tab w:val="left" w:pos="1134"/>
      </w:tabs>
      <w:snapToGrid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ConsPlusTitle">
    <w:name w:val="ConsPlusTitle"/>
    <w:uiPriority w:val="99"/>
    <w:rsid w:val="00924E73"/>
    <w:pPr>
      <w:widowControl w:val="0"/>
      <w:autoSpaceDE w:val="0"/>
      <w:autoSpaceDN w:val="0"/>
      <w:adjustRightInd w:val="0"/>
      <w:spacing w:after="200" w:line="252" w:lineRule="auto"/>
    </w:pPr>
    <w:rPr>
      <w:rFonts w:ascii="Arial" w:hAnsi="Arial" w:cs="Arial"/>
      <w:b/>
      <w:bCs/>
      <w:sz w:val="22"/>
      <w:szCs w:val="22"/>
    </w:rPr>
  </w:style>
  <w:style w:type="paragraph" w:customStyle="1" w:styleId="afff6">
    <w:name w:val="Обычный (таблица)"/>
    <w:basedOn w:val="a1"/>
    <w:uiPriority w:val="99"/>
    <w:rsid w:val="00924E73"/>
    <w:pPr>
      <w:jc w:val="both"/>
    </w:pPr>
    <w:rPr>
      <w:sz w:val="26"/>
    </w:rPr>
  </w:style>
  <w:style w:type="paragraph" w:customStyle="1" w:styleId="1c">
    <w:name w:val="Стиль1"/>
    <w:basedOn w:val="2"/>
    <w:uiPriority w:val="99"/>
    <w:rsid w:val="00924E73"/>
    <w:pPr>
      <w:jc w:val="center"/>
    </w:pPr>
    <w:rPr>
      <w:rFonts w:cs="Times New Roman"/>
      <w:bCs w:val="0"/>
      <w:iCs w:val="0"/>
      <w:sz w:val="24"/>
      <w:szCs w:val="20"/>
    </w:rPr>
  </w:style>
  <w:style w:type="paragraph" w:customStyle="1" w:styleId="230">
    <w:name w:val="Основной текст 23"/>
    <w:basedOn w:val="a1"/>
    <w:uiPriority w:val="99"/>
    <w:rsid w:val="00924E73"/>
    <w:pPr>
      <w:widowControl w:val="0"/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paragraph" w:customStyle="1" w:styleId="afff7">
    <w:name w:val="Знак"/>
    <w:basedOn w:val="a1"/>
    <w:uiPriority w:val="99"/>
    <w:rsid w:val="00924E73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FR2">
    <w:name w:val="FR2 Знак"/>
    <w:basedOn w:val="a2"/>
    <w:link w:val="FR20"/>
    <w:locked/>
    <w:rsid w:val="00924E73"/>
    <w:rPr>
      <w:rFonts w:ascii="Courier New" w:hAnsi="Courier New"/>
    </w:rPr>
  </w:style>
  <w:style w:type="paragraph" w:customStyle="1" w:styleId="FR20">
    <w:name w:val="FR2"/>
    <w:link w:val="FR2"/>
    <w:rsid w:val="00924E73"/>
    <w:pPr>
      <w:widowControl w:val="0"/>
      <w:snapToGrid w:val="0"/>
      <w:spacing w:line="379" w:lineRule="auto"/>
    </w:pPr>
    <w:rPr>
      <w:rFonts w:ascii="Courier New" w:hAnsi="Courier New"/>
    </w:rPr>
  </w:style>
  <w:style w:type="paragraph" w:customStyle="1" w:styleId="1d">
    <w:name w:val="Заголовок1"/>
    <w:basedOn w:val="a1"/>
    <w:next w:val="aff5"/>
    <w:uiPriority w:val="99"/>
    <w:rsid w:val="00924E73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2c">
    <w:name w:val="Название2"/>
    <w:basedOn w:val="a1"/>
    <w:uiPriority w:val="99"/>
    <w:rsid w:val="00924E73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2d">
    <w:name w:val="Указатель2"/>
    <w:basedOn w:val="a1"/>
    <w:uiPriority w:val="99"/>
    <w:rsid w:val="00924E73"/>
    <w:pPr>
      <w:suppressLineNumbers/>
      <w:suppressAutoHyphens/>
    </w:pPr>
    <w:rPr>
      <w:rFonts w:cs="Tahoma"/>
      <w:lang w:eastAsia="ar-SA"/>
    </w:rPr>
  </w:style>
  <w:style w:type="paragraph" w:customStyle="1" w:styleId="1e">
    <w:name w:val="Название1"/>
    <w:basedOn w:val="a1"/>
    <w:uiPriority w:val="99"/>
    <w:rsid w:val="00924E73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f">
    <w:name w:val="Указатель1"/>
    <w:basedOn w:val="a1"/>
    <w:uiPriority w:val="99"/>
    <w:rsid w:val="00924E73"/>
    <w:pPr>
      <w:suppressLineNumbers/>
      <w:suppressAutoHyphens/>
    </w:pPr>
    <w:rPr>
      <w:rFonts w:cs="Tahoma"/>
      <w:lang w:eastAsia="ar-SA"/>
    </w:rPr>
  </w:style>
  <w:style w:type="paragraph" w:customStyle="1" w:styleId="210">
    <w:name w:val="Основной текст 21"/>
    <w:basedOn w:val="a1"/>
    <w:uiPriority w:val="99"/>
    <w:rsid w:val="00924E73"/>
    <w:pPr>
      <w:suppressAutoHyphens/>
      <w:jc w:val="center"/>
    </w:pPr>
    <w:rPr>
      <w:b/>
      <w:i/>
      <w:lang w:val="en-US" w:eastAsia="ar-SA"/>
    </w:rPr>
  </w:style>
  <w:style w:type="paragraph" w:customStyle="1" w:styleId="Heading">
    <w:name w:val="Heading"/>
    <w:uiPriority w:val="99"/>
    <w:rsid w:val="00924E73"/>
    <w:pPr>
      <w:suppressAutoHyphens/>
      <w:autoSpaceDE w:val="0"/>
    </w:pPr>
    <w:rPr>
      <w:rFonts w:ascii="Arial" w:hAnsi="Arial" w:cs="Arial"/>
      <w:b/>
      <w:bCs/>
      <w:sz w:val="22"/>
      <w:szCs w:val="22"/>
      <w:lang w:eastAsia="ar-SA"/>
    </w:rPr>
  </w:style>
  <w:style w:type="paragraph" w:customStyle="1" w:styleId="211">
    <w:name w:val="Основной текст с отступом 21"/>
    <w:basedOn w:val="a1"/>
    <w:uiPriority w:val="99"/>
    <w:rsid w:val="00924E73"/>
    <w:pPr>
      <w:suppressAutoHyphens/>
      <w:spacing w:line="360" w:lineRule="auto"/>
      <w:ind w:left="720"/>
      <w:jc w:val="both"/>
    </w:pPr>
    <w:rPr>
      <w:lang w:eastAsia="ar-SA"/>
    </w:rPr>
  </w:style>
  <w:style w:type="paragraph" w:customStyle="1" w:styleId="310">
    <w:name w:val="Основной текст 31"/>
    <w:basedOn w:val="a1"/>
    <w:uiPriority w:val="99"/>
    <w:rsid w:val="00924E73"/>
    <w:pPr>
      <w:suppressAutoHyphens/>
      <w:spacing w:line="360" w:lineRule="auto"/>
      <w:jc w:val="both"/>
    </w:pPr>
    <w:rPr>
      <w:lang w:eastAsia="ar-SA"/>
    </w:rPr>
  </w:style>
  <w:style w:type="paragraph" w:customStyle="1" w:styleId="311">
    <w:name w:val="Основной текст с отступом 31"/>
    <w:basedOn w:val="a1"/>
    <w:uiPriority w:val="99"/>
    <w:rsid w:val="00924E73"/>
    <w:pPr>
      <w:suppressAutoHyphens/>
      <w:spacing w:line="360" w:lineRule="auto"/>
      <w:ind w:left="720" w:firstLine="720"/>
      <w:jc w:val="both"/>
    </w:pPr>
    <w:rPr>
      <w:lang w:eastAsia="ar-SA"/>
    </w:rPr>
  </w:style>
  <w:style w:type="paragraph" w:customStyle="1" w:styleId="afff8">
    <w:name w:val="Содержимое таблицы"/>
    <w:basedOn w:val="a1"/>
    <w:uiPriority w:val="99"/>
    <w:rsid w:val="00924E73"/>
    <w:pPr>
      <w:suppressLineNumbers/>
      <w:suppressAutoHyphens/>
    </w:pPr>
    <w:rPr>
      <w:lang w:eastAsia="ar-SA"/>
    </w:rPr>
  </w:style>
  <w:style w:type="paragraph" w:customStyle="1" w:styleId="afff9">
    <w:name w:val="Заголовок таблицы"/>
    <w:basedOn w:val="afff8"/>
    <w:uiPriority w:val="99"/>
    <w:rsid w:val="00924E73"/>
    <w:pPr>
      <w:jc w:val="center"/>
    </w:pPr>
    <w:rPr>
      <w:b/>
      <w:bCs/>
      <w:i/>
      <w:iCs/>
    </w:rPr>
  </w:style>
  <w:style w:type="paragraph" w:customStyle="1" w:styleId="afffa">
    <w:name w:val="Содержимое врезки"/>
    <w:basedOn w:val="aff5"/>
    <w:uiPriority w:val="99"/>
    <w:rsid w:val="00924E73"/>
    <w:pPr>
      <w:suppressAutoHyphens/>
      <w:spacing w:after="0"/>
      <w:jc w:val="both"/>
    </w:pPr>
    <w:rPr>
      <w:sz w:val="28"/>
      <w:lang w:eastAsia="ar-SA"/>
    </w:rPr>
  </w:style>
  <w:style w:type="paragraph" w:customStyle="1" w:styleId="330">
    <w:name w:val="Основной текст 33"/>
    <w:basedOn w:val="a1"/>
    <w:uiPriority w:val="99"/>
    <w:rsid w:val="00924E73"/>
    <w:pPr>
      <w:spacing w:line="360" w:lineRule="auto"/>
      <w:jc w:val="both"/>
    </w:pPr>
    <w:rPr>
      <w:sz w:val="16"/>
      <w:szCs w:val="16"/>
      <w:lang w:eastAsia="ar-SA"/>
    </w:rPr>
  </w:style>
  <w:style w:type="paragraph" w:customStyle="1" w:styleId="afffb">
    <w:name w:val="инженер"/>
    <w:basedOn w:val="a1"/>
    <w:autoRedefine/>
    <w:uiPriority w:val="99"/>
    <w:rsid w:val="00924E73"/>
    <w:pPr>
      <w:suppressLineNumbers/>
      <w:ind w:firstLine="567"/>
      <w:jc w:val="center"/>
    </w:pPr>
    <w:rPr>
      <w:rFonts w:ascii="Arial" w:hAnsi="Arial" w:cs="Arial"/>
      <w:b/>
    </w:rPr>
  </w:style>
  <w:style w:type="character" w:customStyle="1" w:styleId="afffc">
    <w:name w:val="Протокол Знак"/>
    <w:basedOn w:val="a2"/>
    <w:link w:val="afffd"/>
    <w:locked/>
    <w:rsid w:val="00924E73"/>
    <w:rPr>
      <w:sz w:val="24"/>
      <w:szCs w:val="24"/>
    </w:rPr>
  </w:style>
  <w:style w:type="paragraph" w:customStyle="1" w:styleId="afffd">
    <w:name w:val="Протокол"/>
    <w:basedOn w:val="a1"/>
    <w:link w:val="afffc"/>
    <w:autoRedefine/>
    <w:rsid w:val="00924E73"/>
    <w:pPr>
      <w:ind w:firstLine="567"/>
    </w:pPr>
  </w:style>
  <w:style w:type="paragraph" w:customStyle="1" w:styleId="afffe">
    <w:name w:val="Компактный"/>
    <w:basedOn w:val="a1"/>
    <w:autoRedefine/>
    <w:uiPriority w:val="99"/>
    <w:rsid w:val="00924E73"/>
    <w:pPr>
      <w:keepNext/>
      <w:keepLines/>
      <w:suppressLineNumbers/>
      <w:suppressAutoHyphens/>
    </w:pPr>
  </w:style>
  <w:style w:type="paragraph" w:customStyle="1" w:styleId="0">
    <w:name w:val="Стиль инженер + Первая строка:  0 см"/>
    <w:basedOn w:val="afffb"/>
    <w:autoRedefine/>
    <w:uiPriority w:val="99"/>
    <w:rsid w:val="00924E73"/>
  </w:style>
  <w:style w:type="paragraph" w:customStyle="1" w:styleId="affff">
    <w:name w:val="Краткий обратный адрес"/>
    <w:basedOn w:val="a1"/>
    <w:uiPriority w:val="99"/>
    <w:rsid w:val="00924E73"/>
  </w:style>
  <w:style w:type="paragraph" w:customStyle="1" w:styleId="PP">
    <w:name w:val="Строка PP"/>
    <w:basedOn w:val="aff2"/>
    <w:uiPriority w:val="99"/>
    <w:rsid w:val="00924E73"/>
  </w:style>
  <w:style w:type="paragraph" w:customStyle="1" w:styleId="affff0">
    <w:name w:val="Обычный (номер таблицы)"/>
    <w:basedOn w:val="a1"/>
    <w:uiPriority w:val="99"/>
    <w:rsid w:val="00924E73"/>
    <w:pPr>
      <w:spacing w:line="312" w:lineRule="auto"/>
      <w:jc w:val="right"/>
    </w:pPr>
    <w:rPr>
      <w:sz w:val="26"/>
    </w:rPr>
  </w:style>
  <w:style w:type="paragraph" w:customStyle="1" w:styleId="affff1">
    <w:name w:val="обычный (заголовок таблицы)"/>
    <w:basedOn w:val="a1"/>
    <w:uiPriority w:val="99"/>
    <w:rsid w:val="00924E73"/>
    <w:pPr>
      <w:spacing w:line="312" w:lineRule="auto"/>
      <w:jc w:val="center"/>
    </w:pPr>
    <w:rPr>
      <w:sz w:val="26"/>
    </w:rPr>
  </w:style>
  <w:style w:type="paragraph" w:customStyle="1" w:styleId="ConsTitle">
    <w:name w:val="ConsTitle"/>
    <w:uiPriority w:val="99"/>
    <w:rsid w:val="00924E73"/>
    <w:pPr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924E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xl48">
    <w:name w:val="xl48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5">
    <w:name w:val="xl25"/>
    <w:basedOn w:val="a1"/>
    <w:uiPriority w:val="99"/>
    <w:rsid w:val="00924E73"/>
    <w:pPr>
      <w:spacing w:before="100" w:beforeAutospacing="1" w:after="100" w:afterAutospacing="1"/>
      <w:jc w:val="right"/>
    </w:pPr>
  </w:style>
  <w:style w:type="paragraph" w:customStyle="1" w:styleId="1f0">
    <w:name w:val="заголовок 1"/>
    <w:basedOn w:val="a1"/>
    <w:next w:val="a1"/>
    <w:uiPriority w:val="99"/>
    <w:rsid w:val="00924E73"/>
    <w:pPr>
      <w:keepNext/>
      <w:spacing w:before="240" w:after="60"/>
      <w:jc w:val="center"/>
    </w:pPr>
    <w:rPr>
      <w:b/>
      <w:kern w:val="28"/>
      <w:sz w:val="28"/>
      <w:szCs w:val="20"/>
    </w:rPr>
  </w:style>
  <w:style w:type="paragraph" w:customStyle="1" w:styleId="affff2">
    <w:name w:val="ТЕКСТ"/>
    <w:basedOn w:val="a1"/>
    <w:uiPriority w:val="99"/>
    <w:rsid w:val="00924E73"/>
    <w:pPr>
      <w:spacing w:line="300" w:lineRule="exact"/>
    </w:pPr>
    <w:rPr>
      <w:szCs w:val="20"/>
    </w:rPr>
  </w:style>
  <w:style w:type="paragraph" w:customStyle="1" w:styleId="Iauiue">
    <w:name w:val="Iau?iue"/>
    <w:uiPriority w:val="99"/>
    <w:rsid w:val="00924E73"/>
    <w:pPr>
      <w:overflowPunct w:val="0"/>
      <w:autoSpaceDE w:val="0"/>
      <w:autoSpaceDN w:val="0"/>
      <w:adjustRightInd w:val="0"/>
    </w:pPr>
  </w:style>
  <w:style w:type="paragraph" w:customStyle="1" w:styleId="xl22">
    <w:name w:val="xl22"/>
    <w:basedOn w:val="a1"/>
    <w:uiPriority w:val="99"/>
    <w:rsid w:val="00924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">
    <w:name w:val="xl23"/>
    <w:basedOn w:val="a1"/>
    <w:uiPriority w:val="99"/>
    <w:rsid w:val="00924E73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24">
    <w:name w:val="xl24"/>
    <w:basedOn w:val="a1"/>
    <w:uiPriority w:val="99"/>
    <w:rsid w:val="00924E73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26">
    <w:name w:val="xl26"/>
    <w:basedOn w:val="a1"/>
    <w:uiPriority w:val="99"/>
    <w:rsid w:val="00924E7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1"/>
    <w:uiPriority w:val="99"/>
    <w:rsid w:val="00924E7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1"/>
    <w:uiPriority w:val="99"/>
    <w:rsid w:val="00924E7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1"/>
    <w:uiPriority w:val="99"/>
    <w:rsid w:val="00924E7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3">
    <w:name w:val="xl33"/>
    <w:basedOn w:val="a1"/>
    <w:uiPriority w:val="99"/>
    <w:rsid w:val="00924E7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1"/>
    <w:uiPriority w:val="99"/>
    <w:rsid w:val="00924E7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NewsCondensed" w:hAnsi="NewsCondensed"/>
    </w:rPr>
  </w:style>
  <w:style w:type="paragraph" w:customStyle="1" w:styleId="xl36">
    <w:name w:val="xl36"/>
    <w:basedOn w:val="a1"/>
    <w:uiPriority w:val="99"/>
    <w:rsid w:val="00924E7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NewsCondensed" w:hAnsi="NewsCondensed"/>
    </w:rPr>
  </w:style>
  <w:style w:type="paragraph" w:customStyle="1" w:styleId="xl37">
    <w:name w:val="xl37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NewsCondensed" w:hAnsi="NewsCondensed"/>
    </w:rPr>
  </w:style>
  <w:style w:type="paragraph" w:customStyle="1" w:styleId="xl38">
    <w:name w:val="xl38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NewsCondensed" w:hAnsi="NewsCondensed"/>
    </w:rPr>
  </w:style>
  <w:style w:type="paragraph" w:customStyle="1" w:styleId="xl39">
    <w:name w:val="xl39"/>
    <w:basedOn w:val="a1"/>
    <w:uiPriority w:val="99"/>
    <w:rsid w:val="00924E7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NewsCondensed" w:hAnsi="NewsCondensed"/>
    </w:rPr>
  </w:style>
  <w:style w:type="paragraph" w:customStyle="1" w:styleId="xl40">
    <w:name w:val="xl40"/>
    <w:basedOn w:val="a1"/>
    <w:uiPriority w:val="99"/>
    <w:rsid w:val="00924E73"/>
    <w:pPr>
      <w:pBdr>
        <w:bottom w:val="single" w:sz="4" w:space="0" w:color="auto"/>
      </w:pBdr>
      <w:spacing w:before="100" w:beforeAutospacing="1" w:after="100" w:afterAutospacing="1"/>
    </w:pPr>
    <w:rPr>
      <w:rFonts w:ascii="NewsCondensed" w:hAnsi="NewsCondensed"/>
    </w:rPr>
  </w:style>
  <w:style w:type="paragraph" w:customStyle="1" w:styleId="xl41">
    <w:name w:val="xl41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NewsCondensed" w:hAnsi="NewsCondensed"/>
    </w:rPr>
  </w:style>
  <w:style w:type="paragraph" w:customStyle="1" w:styleId="xl42">
    <w:name w:val="xl42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NewsCondensed" w:hAnsi="NewsCondensed"/>
    </w:rPr>
  </w:style>
  <w:style w:type="paragraph" w:customStyle="1" w:styleId="xl43">
    <w:name w:val="xl43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NewsCondensed" w:hAnsi="NewsCondensed"/>
    </w:rPr>
  </w:style>
  <w:style w:type="paragraph" w:customStyle="1" w:styleId="xl44">
    <w:name w:val="xl44"/>
    <w:basedOn w:val="a1"/>
    <w:uiPriority w:val="99"/>
    <w:rsid w:val="00924E7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1"/>
    <w:uiPriority w:val="99"/>
    <w:rsid w:val="00924E7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6">
    <w:name w:val="xl46"/>
    <w:basedOn w:val="a1"/>
    <w:uiPriority w:val="99"/>
    <w:rsid w:val="00924E73"/>
    <w:pPr>
      <w:spacing w:before="100" w:beforeAutospacing="1" w:after="100" w:afterAutospacing="1"/>
      <w:jc w:val="center"/>
    </w:pPr>
  </w:style>
  <w:style w:type="paragraph" w:customStyle="1" w:styleId="xl47">
    <w:name w:val="xl47"/>
    <w:basedOn w:val="a1"/>
    <w:uiPriority w:val="99"/>
    <w:rsid w:val="00924E73"/>
    <w:pPr>
      <w:spacing w:before="100" w:beforeAutospacing="1" w:after="100" w:afterAutospacing="1"/>
    </w:pPr>
    <w:rPr>
      <w:sz w:val="22"/>
      <w:szCs w:val="22"/>
    </w:rPr>
  </w:style>
  <w:style w:type="paragraph" w:customStyle="1" w:styleId="xl49">
    <w:name w:val="xl49"/>
    <w:basedOn w:val="a1"/>
    <w:uiPriority w:val="99"/>
    <w:rsid w:val="00924E73"/>
    <w:pPr>
      <w:spacing w:before="100" w:beforeAutospacing="1" w:after="100" w:afterAutospacing="1"/>
    </w:pPr>
    <w:rPr>
      <w:sz w:val="22"/>
      <w:szCs w:val="22"/>
    </w:rPr>
  </w:style>
  <w:style w:type="paragraph" w:customStyle="1" w:styleId="xl50">
    <w:name w:val="xl50"/>
    <w:basedOn w:val="a1"/>
    <w:uiPriority w:val="99"/>
    <w:rsid w:val="00924E73"/>
    <w:pPr>
      <w:spacing w:before="100" w:beforeAutospacing="1" w:after="100" w:afterAutospacing="1"/>
    </w:pPr>
    <w:rPr>
      <w:sz w:val="22"/>
      <w:szCs w:val="22"/>
    </w:rPr>
  </w:style>
  <w:style w:type="paragraph" w:customStyle="1" w:styleId="1f1">
    <w:name w:val="Текст1"/>
    <w:basedOn w:val="a1"/>
    <w:uiPriority w:val="99"/>
    <w:rsid w:val="00924E73"/>
    <w:rPr>
      <w:rFonts w:ascii="Courier New" w:hAnsi="Courier New"/>
      <w:sz w:val="20"/>
      <w:szCs w:val="20"/>
    </w:rPr>
  </w:style>
  <w:style w:type="paragraph" w:customStyle="1" w:styleId="37">
    <w:name w:val="заголовок 3"/>
    <w:basedOn w:val="a1"/>
    <w:next w:val="a1"/>
    <w:autoRedefine/>
    <w:uiPriority w:val="99"/>
    <w:rsid w:val="00924E73"/>
    <w:pPr>
      <w:keepNext/>
      <w:autoSpaceDE w:val="0"/>
      <w:autoSpaceDN w:val="0"/>
      <w:spacing w:line="348" w:lineRule="auto"/>
      <w:jc w:val="center"/>
      <w:outlineLvl w:val="2"/>
    </w:pPr>
    <w:rPr>
      <w:b/>
      <w:sz w:val="26"/>
    </w:rPr>
  </w:style>
  <w:style w:type="paragraph" w:customStyle="1" w:styleId="BodyText21">
    <w:name w:val="Body Text 21"/>
    <w:basedOn w:val="a1"/>
    <w:uiPriority w:val="99"/>
    <w:rsid w:val="00924E73"/>
    <w:pPr>
      <w:widowControl w:val="0"/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customStyle="1" w:styleId="1f2">
    <w:name w:val="1"/>
    <w:basedOn w:val="a1"/>
    <w:next w:val="af1"/>
    <w:uiPriority w:val="99"/>
    <w:rsid w:val="00924E73"/>
    <w:pPr>
      <w:spacing w:before="100" w:beforeAutospacing="1" w:after="100" w:afterAutospacing="1"/>
    </w:pPr>
  </w:style>
  <w:style w:type="paragraph" w:customStyle="1" w:styleId="320">
    <w:name w:val="Основной текст с отступом 32"/>
    <w:basedOn w:val="a1"/>
    <w:uiPriority w:val="99"/>
    <w:rsid w:val="00924E73"/>
    <w:pPr>
      <w:spacing w:line="360" w:lineRule="auto"/>
      <w:ind w:left="1260" w:firstLine="540"/>
      <w:jc w:val="center"/>
    </w:pPr>
    <w:rPr>
      <w:b/>
      <w:spacing w:val="30"/>
      <w:sz w:val="32"/>
      <w:szCs w:val="20"/>
    </w:rPr>
  </w:style>
  <w:style w:type="paragraph" w:customStyle="1" w:styleId="affff3">
    <w:name w:val="Формула"/>
    <w:basedOn w:val="aff5"/>
    <w:uiPriority w:val="99"/>
    <w:rsid w:val="00924E73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42">
    <w:name w:val="Название4"/>
    <w:basedOn w:val="a1"/>
    <w:uiPriority w:val="99"/>
    <w:rsid w:val="00924E73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43">
    <w:name w:val="Указатель4"/>
    <w:basedOn w:val="a1"/>
    <w:uiPriority w:val="99"/>
    <w:rsid w:val="00924E73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38">
    <w:name w:val="Название3"/>
    <w:basedOn w:val="a1"/>
    <w:uiPriority w:val="99"/>
    <w:rsid w:val="00924E73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1"/>
    <w:uiPriority w:val="99"/>
    <w:rsid w:val="00924E73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321">
    <w:name w:val="Основной текст 32"/>
    <w:basedOn w:val="a1"/>
    <w:uiPriority w:val="99"/>
    <w:rsid w:val="00924E73"/>
    <w:pPr>
      <w:suppressAutoHyphens/>
      <w:spacing w:after="120"/>
    </w:pPr>
    <w:rPr>
      <w:sz w:val="16"/>
      <w:szCs w:val="16"/>
      <w:lang w:eastAsia="ar-SA"/>
    </w:rPr>
  </w:style>
  <w:style w:type="paragraph" w:customStyle="1" w:styleId="220">
    <w:name w:val="Основной текст 22"/>
    <w:basedOn w:val="a1"/>
    <w:uiPriority w:val="99"/>
    <w:rsid w:val="00924E73"/>
    <w:pPr>
      <w:jc w:val="center"/>
    </w:pPr>
    <w:rPr>
      <w:b/>
      <w:i/>
      <w:szCs w:val="20"/>
      <w:lang w:val="en-US" w:eastAsia="ar-SA"/>
    </w:rPr>
  </w:style>
  <w:style w:type="paragraph" w:customStyle="1" w:styleId="221">
    <w:name w:val="Основной текст с отступом 22"/>
    <w:basedOn w:val="a1"/>
    <w:uiPriority w:val="99"/>
    <w:rsid w:val="00924E73"/>
    <w:pPr>
      <w:spacing w:line="360" w:lineRule="auto"/>
      <w:ind w:left="720"/>
      <w:jc w:val="both"/>
    </w:pPr>
    <w:rPr>
      <w:szCs w:val="20"/>
      <w:lang w:eastAsia="ar-SA"/>
    </w:rPr>
  </w:style>
  <w:style w:type="paragraph" w:customStyle="1" w:styleId="3210">
    <w:name w:val="Основной текст с отступом 321"/>
    <w:basedOn w:val="a1"/>
    <w:uiPriority w:val="99"/>
    <w:rsid w:val="00924E73"/>
    <w:pPr>
      <w:spacing w:line="360" w:lineRule="auto"/>
      <w:ind w:left="720" w:firstLine="720"/>
      <w:jc w:val="both"/>
    </w:pPr>
    <w:rPr>
      <w:szCs w:val="20"/>
      <w:lang w:eastAsia="ar-SA"/>
    </w:rPr>
  </w:style>
  <w:style w:type="paragraph" w:customStyle="1" w:styleId="TableContents">
    <w:name w:val="Table Contents"/>
    <w:basedOn w:val="a1"/>
    <w:uiPriority w:val="99"/>
    <w:rsid w:val="00924E73"/>
    <w:pPr>
      <w:suppressAutoHyphens/>
    </w:pPr>
    <w:rPr>
      <w:sz w:val="20"/>
      <w:szCs w:val="20"/>
      <w:lang w:eastAsia="ar-SA"/>
    </w:rPr>
  </w:style>
  <w:style w:type="paragraph" w:customStyle="1" w:styleId="TableHeading">
    <w:name w:val="Table Heading"/>
    <w:basedOn w:val="TableContents"/>
    <w:uiPriority w:val="99"/>
    <w:rsid w:val="00924E73"/>
    <w:pPr>
      <w:jc w:val="center"/>
    </w:pPr>
    <w:rPr>
      <w:b/>
      <w:bCs/>
      <w:i/>
      <w:iCs/>
    </w:rPr>
  </w:style>
  <w:style w:type="paragraph" w:customStyle="1" w:styleId="affff4">
    <w:name w:val="Переменные"/>
    <w:basedOn w:val="aff5"/>
    <w:uiPriority w:val="99"/>
    <w:rsid w:val="00924E73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customStyle="1" w:styleId="affff5">
    <w:name w:val="Чертежный"/>
    <w:uiPriority w:val="99"/>
    <w:rsid w:val="00924E73"/>
    <w:pPr>
      <w:jc w:val="both"/>
    </w:pPr>
    <w:rPr>
      <w:rFonts w:ascii="ISOCPEUR" w:hAnsi="ISOCPEUR"/>
      <w:i/>
      <w:sz w:val="28"/>
      <w:lang w:val="uk-UA"/>
    </w:rPr>
  </w:style>
  <w:style w:type="paragraph" w:customStyle="1" w:styleId="affff6">
    <w:name w:val="Листинг программы"/>
    <w:uiPriority w:val="99"/>
    <w:rsid w:val="00924E73"/>
    <w:pPr>
      <w:suppressAutoHyphens/>
    </w:pPr>
    <w:rPr>
      <w:noProof/>
    </w:rPr>
  </w:style>
  <w:style w:type="paragraph" w:customStyle="1" w:styleId="Iniiaiieoaenonionooiii">
    <w:name w:val="Iniiaiie oaeno n ionooiii"/>
    <w:basedOn w:val="a1"/>
    <w:uiPriority w:val="99"/>
    <w:rsid w:val="00924E73"/>
    <w:pPr>
      <w:widowControl w:val="0"/>
      <w:overflowPunct w:val="0"/>
      <w:autoSpaceDE w:val="0"/>
      <w:autoSpaceDN w:val="0"/>
      <w:adjustRightInd w:val="0"/>
      <w:ind w:firstLine="851"/>
      <w:jc w:val="both"/>
    </w:pPr>
    <w:rPr>
      <w:sz w:val="28"/>
      <w:szCs w:val="20"/>
    </w:rPr>
  </w:style>
  <w:style w:type="paragraph" w:customStyle="1" w:styleId="BodyTextIndent21">
    <w:name w:val="Body Text Indent 21"/>
    <w:basedOn w:val="a1"/>
    <w:uiPriority w:val="99"/>
    <w:rsid w:val="00924E73"/>
    <w:pPr>
      <w:overflowPunct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paragraph" w:customStyle="1" w:styleId="caaieiaie1">
    <w:name w:val="caaieiaie 1"/>
    <w:basedOn w:val="a1"/>
    <w:next w:val="a1"/>
    <w:uiPriority w:val="99"/>
    <w:rsid w:val="00924E73"/>
    <w:pPr>
      <w:keepNext/>
      <w:overflowPunct w:val="0"/>
      <w:autoSpaceDE w:val="0"/>
      <w:autoSpaceDN w:val="0"/>
      <w:adjustRightInd w:val="0"/>
      <w:ind w:left="851"/>
      <w:jc w:val="both"/>
    </w:pPr>
    <w:rPr>
      <w:i/>
      <w:szCs w:val="20"/>
    </w:rPr>
  </w:style>
  <w:style w:type="paragraph" w:customStyle="1" w:styleId="231">
    <w:name w:val="Основной текст с отступом 23"/>
    <w:basedOn w:val="a1"/>
    <w:uiPriority w:val="99"/>
    <w:rsid w:val="00924E73"/>
    <w:pPr>
      <w:overflowPunct w:val="0"/>
      <w:autoSpaceDE w:val="0"/>
      <w:autoSpaceDN w:val="0"/>
      <w:adjustRightInd w:val="0"/>
      <w:ind w:firstLine="851"/>
    </w:pPr>
    <w:rPr>
      <w:szCs w:val="20"/>
    </w:rPr>
  </w:style>
  <w:style w:type="paragraph" w:customStyle="1" w:styleId="center1">
    <w:name w:val="center1"/>
    <w:basedOn w:val="a1"/>
    <w:uiPriority w:val="99"/>
    <w:rsid w:val="00924E73"/>
    <w:pPr>
      <w:spacing w:before="100" w:beforeAutospacing="1" w:after="100" w:afterAutospacing="1"/>
    </w:pPr>
  </w:style>
  <w:style w:type="paragraph" w:customStyle="1" w:styleId="u">
    <w:name w:val="u"/>
    <w:basedOn w:val="a1"/>
    <w:uiPriority w:val="99"/>
    <w:rsid w:val="00924E73"/>
    <w:pPr>
      <w:ind w:firstLine="390"/>
      <w:jc w:val="both"/>
    </w:pPr>
    <w:rPr>
      <w:color w:val="000000"/>
    </w:rPr>
  </w:style>
  <w:style w:type="paragraph" w:customStyle="1" w:styleId="opisdvxn">
    <w:name w:val="opis_dv_xn"/>
    <w:basedOn w:val="a1"/>
    <w:uiPriority w:val="99"/>
    <w:rsid w:val="00924E73"/>
    <w:pPr>
      <w:spacing w:before="100" w:beforeAutospacing="1" w:after="100" w:afterAutospacing="1"/>
    </w:pPr>
    <w:rPr>
      <w:rFonts w:ascii="Tahoma" w:hAnsi="Tahoma" w:cs="Tahoma"/>
      <w:i/>
      <w:iCs/>
      <w:sz w:val="20"/>
      <w:szCs w:val="20"/>
    </w:rPr>
  </w:style>
  <w:style w:type="paragraph" w:customStyle="1" w:styleId="affff7">
    <w:name w:val="Орг. источник"/>
    <w:basedOn w:val="a1"/>
    <w:uiPriority w:val="99"/>
    <w:rsid w:val="00924E73"/>
    <w:pPr>
      <w:keepNext/>
      <w:keepLines/>
      <w:spacing w:before="240" w:after="120"/>
      <w:ind w:left="1080" w:hanging="360"/>
      <w:jc w:val="center"/>
    </w:pPr>
    <w:rPr>
      <w:szCs w:val="20"/>
    </w:rPr>
  </w:style>
  <w:style w:type="paragraph" w:customStyle="1" w:styleId="a00">
    <w:name w:val="a0"/>
    <w:basedOn w:val="a1"/>
    <w:uiPriority w:val="99"/>
    <w:rsid w:val="00924E73"/>
    <w:pPr>
      <w:spacing w:before="100" w:beforeAutospacing="1" w:after="100" w:afterAutospacing="1"/>
    </w:pPr>
  </w:style>
  <w:style w:type="paragraph" w:customStyle="1" w:styleId="affff8">
    <w:name w:val="РИСУНОК"/>
    <w:basedOn w:val="a1"/>
    <w:uiPriority w:val="99"/>
    <w:rsid w:val="00924E73"/>
    <w:pPr>
      <w:widowControl w:val="0"/>
      <w:autoSpaceDE w:val="0"/>
      <w:autoSpaceDN w:val="0"/>
      <w:adjustRightInd w:val="0"/>
      <w:spacing w:before="120" w:after="120"/>
      <w:jc w:val="center"/>
    </w:pPr>
  </w:style>
  <w:style w:type="paragraph" w:customStyle="1" w:styleId="TimesNewRoman12">
    <w:name w:val="Times New Roman 12"/>
    <w:basedOn w:val="affb"/>
    <w:uiPriority w:val="99"/>
    <w:rsid w:val="00924E73"/>
    <w:pPr>
      <w:widowControl w:val="0"/>
      <w:shd w:val="clear" w:color="auto" w:fill="FFFFFF"/>
      <w:tabs>
        <w:tab w:val="left" w:pos="9498"/>
      </w:tabs>
      <w:autoSpaceDE w:val="0"/>
      <w:autoSpaceDN w:val="0"/>
      <w:adjustRightInd w:val="0"/>
      <w:spacing w:before="374" w:line="240" w:lineRule="auto"/>
      <w:ind w:left="1134" w:right="1134" w:firstLine="0"/>
      <w:outlineLvl w:val="0"/>
    </w:pPr>
    <w:rPr>
      <w:rFonts w:ascii="Times New Roman" w:hAnsi="Times New Roman"/>
      <w:spacing w:val="-2"/>
      <w:sz w:val="24"/>
      <w:szCs w:val="24"/>
    </w:rPr>
  </w:style>
  <w:style w:type="paragraph" w:customStyle="1" w:styleId="1f3">
    <w:name w:val="Абзац списка1"/>
    <w:basedOn w:val="a1"/>
    <w:uiPriority w:val="99"/>
    <w:rsid w:val="00924E73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2e">
    <w:name w:val="Абзац списка2"/>
    <w:basedOn w:val="a1"/>
    <w:uiPriority w:val="99"/>
    <w:rsid w:val="00924E73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1f4">
    <w:name w:val="Загловок 1"/>
    <w:aliases w:val="занятие Знак"/>
    <w:basedOn w:val="a2"/>
    <w:link w:val="120"/>
    <w:locked/>
    <w:rsid w:val="00924E73"/>
    <w:rPr>
      <w:rFonts w:ascii="Arial" w:hAnsi="Arial"/>
      <w:bCs/>
      <w:sz w:val="28"/>
      <w:szCs w:val="24"/>
    </w:rPr>
  </w:style>
  <w:style w:type="paragraph" w:customStyle="1" w:styleId="111">
    <w:name w:val="Загловок 11"/>
    <w:aliases w:val="занятие1"/>
    <w:basedOn w:val="a1"/>
    <w:autoRedefine/>
    <w:uiPriority w:val="99"/>
    <w:rsid w:val="00924E73"/>
    <w:pPr>
      <w:spacing w:line="360" w:lineRule="auto"/>
      <w:jc w:val="center"/>
      <w:outlineLvl w:val="0"/>
    </w:pPr>
    <w:rPr>
      <w:rFonts w:ascii="Arial" w:hAnsi="Arial"/>
      <w:bCs/>
      <w:sz w:val="28"/>
    </w:rPr>
  </w:style>
  <w:style w:type="paragraph" w:customStyle="1" w:styleId="3a">
    <w:name w:val="Основной текст3"/>
    <w:basedOn w:val="a1"/>
    <w:rsid w:val="00924E73"/>
    <w:pPr>
      <w:widowControl w:val="0"/>
      <w:shd w:val="clear" w:color="auto" w:fill="FFFFFF"/>
      <w:spacing w:before="300" w:line="274" w:lineRule="exact"/>
      <w:jc w:val="both"/>
    </w:pPr>
    <w:rPr>
      <w:sz w:val="21"/>
      <w:szCs w:val="21"/>
    </w:rPr>
  </w:style>
  <w:style w:type="paragraph" w:customStyle="1" w:styleId="Standarduser">
    <w:name w:val="Standard (user)"/>
    <w:uiPriority w:val="99"/>
    <w:rsid w:val="00924E73"/>
    <w:pPr>
      <w:widowControl w:val="0"/>
      <w:suppressAutoHyphens/>
      <w:autoSpaceDN w:val="0"/>
    </w:pPr>
    <w:rPr>
      <w:rFonts w:eastAsia="SimSun, 宋体" w:cs="Mangal"/>
      <w:kern w:val="3"/>
      <w:sz w:val="24"/>
      <w:szCs w:val="24"/>
      <w:lang w:eastAsia="zh-CN" w:bidi="hi-IN"/>
    </w:rPr>
  </w:style>
  <w:style w:type="character" w:styleId="affff9">
    <w:name w:val="footnote reference"/>
    <w:basedOn w:val="a2"/>
    <w:semiHidden/>
    <w:unhideWhenUsed/>
    <w:rsid w:val="00924E73"/>
    <w:rPr>
      <w:vertAlign w:val="superscript"/>
    </w:rPr>
  </w:style>
  <w:style w:type="character" w:styleId="affffa">
    <w:name w:val="annotation reference"/>
    <w:basedOn w:val="a2"/>
    <w:semiHidden/>
    <w:unhideWhenUsed/>
    <w:rsid w:val="00924E73"/>
    <w:rPr>
      <w:sz w:val="16"/>
      <w:szCs w:val="16"/>
    </w:rPr>
  </w:style>
  <w:style w:type="character" w:styleId="affffb">
    <w:name w:val="Placeholder Text"/>
    <w:basedOn w:val="a2"/>
    <w:uiPriority w:val="99"/>
    <w:semiHidden/>
    <w:rsid w:val="00924E73"/>
    <w:rPr>
      <w:color w:val="808080"/>
    </w:rPr>
  </w:style>
  <w:style w:type="character" w:styleId="affffc">
    <w:name w:val="Subtle Emphasis"/>
    <w:uiPriority w:val="19"/>
    <w:qFormat/>
    <w:rsid w:val="00924E73"/>
    <w:rPr>
      <w:i/>
      <w:iCs w:val="0"/>
      <w:color w:val="5A5A5A"/>
    </w:rPr>
  </w:style>
  <w:style w:type="character" w:styleId="affffd">
    <w:name w:val="Intense Emphasis"/>
    <w:basedOn w:val="a2"/>
    <w:uiPriority w:val="21"/>
    <w:qFormat/>
    <w:rsid w:val="00924E73"/>
    <w:rPr>
      <w:b/>
      <w:bCs w:val="0"/>
      <w:i/>
      <w:iCs w:val="0"/>
      <w:sz w:val="24"/>
      <w:szCs w:val="24"/>
      <w:u w:val="single"/>
    </w:rPr>
  </w:style>
  <w:style w:type="character" w:styleId="affffe">
    <w:name w:val="Subtle Reference"/>
    <w:basedOn w:val="a2"/>
    <w:uiPriority w:val="31"/>
    <w:qFormat/>
    <w:rsid w:val="00924E73"/>
    <w:rPr>
      <w:sz w:val="24"/>
      <w:szCs w:val="24"/>
      <w:u w:val="single"/>
    </w:rPr>
  </w:style>
  <w:style w:type="character" w:styleId="afffff">
    <w:name w:val="Intense Reference"/>
    <w:basedOn w:val="a2"/>
    <w:uiPriority w:val="32"/>
    <w:qFormat/>
    <w:rsid w:val="00924E73"/>
    <w:rPr>
      <w:b/>
      <w:bCs w:val="0"/>
      <w:sz w:val="24"/>
      <w:u w:val="single"/>
    </w:rPr>
  </w:style>
  <w:style w:type="character" w:styleId="afffff0">
    <w:name w:val="Book Title"/>
    <w:basedOn w:val="a2"/>
    <w:uiPriority w:val="33"/>
    <w:qFormat/>
    <w:rsid w:val="00924E73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FontStyle11">
    <w:name w:val="Font Style11"/>
    <w:rsid w:val="00924E73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FontStyle13">
    <w:name w:val="Font Style13"/>
    <w:rsid w:val="00924E73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122">
    <w:name w:val="Font Style122"/>
    <w:basedOn w:val="a2"/>
    <w:uiPriority w:val="99"/>
    <w:rsid w:val="00924E73"/>
    <w:rPr>
      <w:rFonts w:ascii="Times New Roman" w:hAnsi="Times New Roman" w:cs="Times New Roman" w:hint="default"/>
      <w:sz w:val="22"/>
      <w:szCs w:val="22"/>
    </w:rPr>
  </w:style>
  <w:style w:type="character" w:customStyle="1" w:styleId="FontStyle123">
    <w:name w:val="Font Style123"/>
    <w:basedOn w:val="a2"/>
    <w:uiPriority w:val="99"/>
    <w:rsid w:val="00924E73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67">
    <w:name w:val="Font Style167"/>
    <w:basedOn w:val="a2"/>
    <w:uiPriority w:val="99"/>
    <w:rsid w:val="00924E73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wrc01">
    <w:name w:val="wrc01"/>
    <w:basedOn w:val="a2"/>
    <w:rsid w:val="00924E73"/>
    <w:rPr>
      <w:vanish/>
      <w:webHidden w:val="0"/>
      <w:specVanish/>
    </w:rPr>
  </w:style>
  <w:style w:type="character" w:customStyle="1" w:styleId="apple-converted-space">
    <w:name w:val="apple-converted-space"/>
    <w:basedOn w:val="a2"/>
    <w:rsid w:val="00924E73"/>
  </w:style>
  <w:style w:type="character" w:customStyle="1" w:styleId="FontStyle14">
    <w:name w:val="Font Style14"/>
    <w:rsid w:val="00924E73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afffff1">
    <w:name w:val="Новый абзац Знак"/>
    <w:basedOn w:val="a2"/>
    <w:rsid w:val="00924E73"/>
    <w:rPr>
      <w:rFonts w:ascii="Arial" w:hAnsi="Arial" w:cs="Arial" w:hint="default"/>
      <w:noProof w:val="0"/>
      <w:sz w:val="24"/>
      <w:lang w:val="ru-RU" w:eastAsia="ru-RU" w:bidi="ar-SA"/>
    </w:rPr>
  </w:style>
  <w:style w:type="character" w:customStyle="1" w:styleId="11pt">
    <w:name w:val="Стиль 11 pt"/>
    <w:rsid w:val="00924E73"/>
    <w:rPr>
      <w:rFonts w:ascii="Times New Roman" w:hAnsi="Times New Roman" w:cs="Times New Roman" w:hint="default"/>
      <w:sz w:val="22"/>
      <w:szCs w:val="22"/>
    </w:rPr>
  </w:style>
  <w:style w:type="character" w:customStyle="1" w:styleId="FontStyle106">
    <w:name w:val="Font Style106"/>
    <w:basedOn w:val="a2"/>
    <w:uiPriority w:val="99"/>
    <w:rsid w:val="00924E73"/>
    <w:rPr>
      <w:rFonts w:ascii="Times New Roman" w:hAnsi="Times New Roman" w:cs="Times New Roman" w:hint="default"/>
      <w:sz w:val="20"/>
      <w:szCs w:val="20"/>
    </w:rPr>
  </w:style>
  <w:style w:type="character" w:customStyle="1" w:styleId="312">
    <w:name w:val="Основной текст 3 Знак1"/>
    <w:basedOn w:val="a2"/>
    <w:rsid w:val="00924E73"/>
    <w:rPr>
      <w:sz w:val="16"/>
      <w:szCs w:val="16"/>
    </w:rPr>
  </w:style>
  <w:style w:type="character" w:customStyle="1" w:styleId="zag1">
    <w:name w:val="zag1"/>
    <w:basedOn w:val="a2"/>
    <w:uiPriority w:val="99"/>
    <w:rsid w:val="00924E73"/>
    <w:rPr>
      <w:rFonts w:ascii="Times New Roman" w:hAnsi="Times New Roman" w:cs="Times New Roman" w:hint="default"/>
    </w:rPr>
  </w:style>
  <w:style w:type="character" w:customStyle="1" w:styleId="HTML1">
    <w:name w:val="Стандартный HTML Знак1"/>
    <w:basedOn w:val="a2"/>
    <w:rsid w:val="00924E73"/>
    <w:rPr>
      <w:rFonts w:ascii="Consolas" w:hAnsi="Consolas" w:hint="default"/>
      <w:sz w:val="20"/>
      <w:szCs w:val="20"/>
    </w:rPr>
  </w:style>
  <w:style w:type="character" w:customStyle="1" w:styleId="1f5">
    <w:name w:val="Нижний колонтитул Знак1"/>
    <w:basedOn w:val="a2"/>
    <w:rsid w:val="00924E73"/>
    <w:rPr>
      <w:sz w:val="24"/>
      <w:szCs w:val="24"/>
      <w:lang w:eastAsia="ar-SA"/>
    </w:rPr>
  </w:style>
  <w:style w:type="character" w:customStyle="1" w:styleId="WW8Num2z0">
    <w:name w:val="WW8Num2z0"/>
    <w:rsid w:val="00924E73"/>
    <w:rPr>
      <w:rFonts w:ascii="Symbol" w:hAnsi="Symbol" w:hint="default"/>
    </w:rPr>
  </w:style>
  <w:style w:type="character" w:customStyle="1" w:styleId="WW8Num3z0">
    <w:name w:val="WW8Num3z0"/>
    <w:rsid w:val="00924E73"/>
    <w:rPr>
      <w:rFonts w:ascii="Symbol" w:hAnsi="Symbol" w:hint="default"/>
    </w:rPr>
  </w:style>
  <w:style w:type="character" w:customStyle="1" w:styleId="2f">
    <w:name w:val="Основной шрифт абзаца2"/>
    <w:rsid w:val="00924E73"/>
  </w:style>
  <w:style w:type="character" w:customStyle="1" w:styleId="WW8Num1z0">
    <w:name w:val="WW8Num1z0"/>
    <w:rsid w:val="00924E73"/>
    <w:rPr>
      <w:rFonts w:ascii="Symbol" w:hAnsi="Symbol" w:hint="default"/>
    </w:rPr>
  </w:style>
  <w:style w:type="character" w:customStyle="1" w:styleId="WW8Num1z1">
    <w:name w:val="WW8Num1z1"/>
    <w:rsid w:val="00924E73"/>
    <w:rPr>
      <w:rFonts w:ascii="Courier New" w:hAnsi="Courier New" w:cs="Courier New" w:hint="default"/>
    </w:rPr>
  </w:style>
  <w:style w:type="character" w:customStyle="1" w:styleId="WW8Num1z2">
    <w:name w:val="WW8Num1z2"/>
    <w:rsid w:val="00924E73"/>
    <w:rPr>
      <w:rFonts w:ascii="Wingdings" w:hAnsi="Wingdings" w:hint="default"/>
    </w:rPr>
  </w:style>
  <w:style w:type="character" w:customStyle="1" w:styleId="WW8Num3z1">
    <w:name w:val="WW8Num3z1"/>
    <w:rsid w:val="00924E73"/>
    <w:rPr>
      <w:rFonts w:ascii="Courier New" w:hAnsi="Courier New" w:cs="Courier New" w:hint="default"/>
    </w:rPr>
  </w:style>
  <w:style w:type="character" w:customStyle="1" w:styleId="WW8Num3z2">
    <w:name w:val="WW8Num3z2"/>
    <w:rsid w:val="00924E73"/>
    <w:rPr>
      <w:rFonts w:ascii="Wingdings" w:hAnsi="Wingdings" w:hint="default"/>
    </w:rPr>
  </w:style>
  <w:style w:type="character" w:customStyle="1" w:styleId="WW8Num5z0">
    <w:name w:val="WW8Num5z0"/>
    <w:rsid w:val="00924E73"/>
    <w:rPr>
      <w:rFonts w:ascii="Symbol" w:hAnsi="Symbol" w:cs="Symbol" w:hint="default"/>
    </w:rPr>
  </w:style>
  <w:style w:type="character" w:customStyle="1" w:styleId="WW8Num6z0">
    <w:name w:val="WW8Num6z0"/>
    <w:rsid w:val="00924E73"/>
    <w:rPr>
      <w:rFonts w:ascii="Symbol" w:hAnsi="Symbol" w:hint="default"/>
    </w:rPr>
  </w:style>
  <w:style w:type="character" w:customStyle="1" w:styleId="WW8Num6z1">
    <w:name w:val="WW8Num6z1"/>
    <w:rsid w:val="00924E73"/>
    <w:rPr>
      <w:rFonts w:ascii="Courier New" w:hAnsi="Courier New" w:cs="Courier New" w:hint="default"/>
    </w:rPr>
  </w:style>
  <w:style w:type="character" w:customStyle="1" w:styleId="WW8Num6z2">
    <w:name w:val="WW8Num6z2"/>
    <w:rsid w:val="00924E73"/>
    <w:rPr>
      <w:rFonts w:ascii="Wingdings" w:hAnsi="Wingdings" w:hint="default"/>
    </w:rPr>
  </w:style>
  <w:style w:type="character" w:customStyle="1" w:styleId="WW8Num8z0">
    <w:name w:val="WW8Num8z0"/>
    <w:rsid w:val="00924E73"/>
    <w:rPr>
      <w:rFonts w:ascii="Symbol" w:hAnsi="Symbol" w:hint="default"/>
    </w:rPr>
  </w:style>
  <w:style w:type="character" w:customStyle="1" w:styleId="WW8Num8z1">
    <w:name w:val="WW8Num8z1"/>
    <w:rsid w:val="00924E73"/>
    <w:rPr>
      <w:rFonts w:ascii="Courier New" w:hAnsi="Courier New" w:cs="Courier New" w:hint="default"/>
    </w:rPr>
  </w:style>
  <w:style w:type="character" w:customStyle="1" w:styleId="WW8Num8z2">
    <w:name w:val="WW8Num8z2"/>
    <w:rsid w:val="00924E73"/>
    <w:rPr>
      <w:rFonts w:ascii="Wingdings" w:hAnsi="Wingdings" w:hint="default"/>
    </w:rPr>
  </w:style>
  <w:style w:type="character" w:customStyle="1" w:styleId="WW8Num9z0">
    <w:name w:val="WW8Num9z0"/>
    <w:rsid w:val="00924E73"/>
    <w:rPr>
      <w:rFonts w:ascii="Times New Roman" w:eastAsia="Times New Roman" w:hAnsi="Times New Roman" w:cs="Times New Roman" w:hint="default"/>
    </w:rPr>
  </w:style>
  <w:style w:type="character" w:customStyle="1" w:styleId="1f6">
    <w:name w:val="Основной шрифт абзаца1"/>
    <w:rsid w:val="00924E73"/>
  </w:style>
  <w:style w:type="character" w:customStyle="1" w:styleId="afffff2">
    <w:name w:val="Символ нумерации"/>
    <w:rsid w:val="00924E73"/>
  </w:style>
  <w:style w:type="character" w:customStyle="1" w:styleId="WW8Num4z0">
    <w:name w:val="WW8Num4z0"/>
    <w:rsid w:val="00924E73"/>
    <w:rPr>
      <w:rFonts w:ascii="StarSymbol" w:eastAsia="StarSymbol" w:hAnsi="StarSymbol" w:hint="eastAsia"/>
    </w:rPr>
  </w:style>
  <w:style w:type="character" w:customStyle="1" w:styleId="WW8Num10z0">
    <w:name w:val="WW8Num10z0"/>
    <w:rsid w:val="00924E73"/>
    <w:rPr>
      <w:rFonts w:ascii="Symbol" w:hAnsi="Symbol" w:cs="Symbol" w:hint="default"/>
    </w:rPr>
  </w:style>
  <w:style w:type="character" w:customStyle="1" w:styleId="WW8Num11z0">
    <w:name w:val="WW8Num11z0"/>
    <w:rsid w:val="00924E73"/>
    <w:rPr>
      <w:rFonts w:ascii="Symbol" w:hAnsi="Symbol" w:hint="default"/>
    </w:rPr>
  </w:style>
  <w:style w:type="character" w:customStyle="1" w:styleId="WW8Num11z1">
    <w:name w:val="WW8Num11z1"/>
    <w:rsid w:val="00924E73"/>
    <w:rPr>
      <w:rFonts w:ascii="Courier New" w:hAnsi="Courier New" w:cs="Courier New" w:hint="default"/>
    </w:rPr>
  </w:style>
  <w:style w:type="character" w:customStyle="1" w:styleId="WW8Num11z2">
    <w:name w:val="WW8Num11z2"/>
    <w:rsid w:val="00924E73"/>
    <w:rPr>
      <w:rFonts w:ascii="Wingdings" w:hAnsi="Wingdings" w:hint="default"/>
    </w:rPr>
  </w:style>
  <w:style w:type="character" w:customStyle="1" w:styleId="WW8Num13z0">
    <w:name w:val="WW8Num13z0"/>
    <w:rsid w:val="00924E73"/>
    <w:rPr>
      <w:rFonts w:ascii="Times New Roman" w:eastAsia="Times New Roman" w:hAnsi="Times New Roman" w:cs="Times New Roman" w:hint="default"/>
    </w:rPr>
  </w:style>
  <w:style w:type="character" w:customStyle="1" w:styleId="WW8Num13z1">
    <w:name w:val="WW8Num13z1"/>
    <w:rsid w:val="00924E73"/>
    <w:rPr>
      <w:rFonts w:ascii="Courier New" w:hAnsi="Courier New" w:cs="Courier New" w:hint="default"/>
    </w:rPr>
  </w:style>
  <w:style w:type="character" w:customStyle="1" w:styleId="WW8Num13z2">
    <w:name w:val="WW8Num13z2"/>
    <w:rsid w:val="00924E73"/>
    <w:rPr>
      <w:rFonts w:ascii="Wingdings" w:hAnsi="Wingdings" w:hint="default"/>
    </w:rPr>
  </w:style>
  <w:style w:type="character" w:customStyle="1" w:styleId="WW8Num14z0">
    <w:name w:val="WW8Num14z0"/>
    <w:rsid w:val="00924E73"/>
    <w:rPr>
      <w:rFonts w:ascii="Times New Roman" w:eastAsia="Times New Roman" w:hAnsi="Times New Roman" w:cs="Times New Roman" w:hint="default"/>
    </w:rPr>
  </w:style>
  <w:style w:type="character" w:customStyle="1" w:styleId="44">
    <w:name w:val="Основной шрифт абзаца4"/>
    <w:rsid w:val="00924E73"/>
  </w:style>
  <w:style w:type="character" w:customStyle="1" w:styleId="3b">
    <w:name w:val="Основной шрифт абзаца3"/>
    <w:rsid w:val="00924E73"/>
  </w:style>
  <w:style w:type="character" w:customStyle="1" w:styleId="WW8Num2z1">
    <w:name w:val="WW8Num2z1"/>
    <w:rsid w:val="00924E73"/>
    <w:rPr>
      <w:rFonts w:ascii="Courier New" w:hAnsi="Courier New" w:cs="Courier New" w:hint="default"/>
    </w:rPr>
  </w:style>
  <w:style w:type="character" w:customStyle="1" w:styleId="WW8Num2z2">
    <w:name w:val="WW8Num2z2"/>
    <w:rsid w:val="00924E73"/>
    <w:rPr>
      <w:rFonts w:ascii="Wingdings" w:hAnsi="Wingdings" w:hint="default"/>
    </w:rPr>
  </w:style>
  <w:style w:type="character" w:customStyle="1" w:styleId="2f0">
    <w:name w:val="Основной текст с отступом Знак2"/>
    <w:basedOn w:val="a2"/>
    <w:rsid w:val="00924E73"/>
    <w:rPr>
      <w:sz w:val="24"/>
      <w:szCs w:val="24"/>
      <w:lang w:eastAsia="ar-SA"/>
    </w:rPr>
  </w:style>
  <w:style w:type="character" w:customStyle="1" w:styleId="1f7">
    <w:name w:val="Текст выноски Знак1"/>
    <w:basedOn w:val="a2"/>
    <w:rsid w:val="00924E73"/>
    <w:rPr>
      <w:rFonts w:ascii="Tahoma" w:hAnsi="Tahoma" w:cs="Tahoma" w:hint="default"/>
      <w:sz w:val="16"/>
      <w:szCs w:val="16"/>
      <w:lang w:eastAsia="ar-SA"/>
    </w:rPr>
  </w:style>
  <w:style w:type="character" w:customStyle="1" w:styleId="Absatz-Standardschriftart">
    <w:name w:val="Absatz-Standardschriftart"/>
    <w:rsid w:val="00924E73"/>
  </w:style>
  <w:style w:type="character" w:customStyle="1" w:styleId="afffff3">
    <w:name w:val="Маркеры списка"/>
    <w:rsid w:val="00924E73"/>
    <w:rPr>
      <w:rFonts w:ascii="StarSymbol" w:eastAsia="StarSymbol" w:hAnsi="StarSymbol" w:cs="StarSymbol" w:hint="eastAsia"/>
      <w:sz w:val="18"/>
      <w:szCs w:val="18"/>
    </w:rPr>
  </w:style>
  <w:style w:type="character" w:customStyle="1" w:styleId="160">
    <w:name w:val="Знак Знак16"/>
    <w:basedOn w:val="a2"/>
    <w:rsid w:val="00924E73"/>
    <w:rPr>
      <w:sz w:val="28"/>
      <w:lang w:val="ru-RU" w:eastAsia="ru-RU" w:bidi="ar-SA"/>
    </w:rPr>
  </w:style>
  <w:style w:type="character" w:customStyle="1" w:styleId="1f8">
    <w:name w:val="Текст примечания Знак1"/>
    <w:basedOn w:val="a2"/>
    <w:uiPriority w:val="99"/>
    <w:semiHidden/>
    <w:rsid w:val="00924E73"/>
    <w:rPr>
      <w:lang w:eastAsia="ar-SA"/>
    </w:rPr>
  </w:style>
  <w:style w:type="character" w:customStyle="1" w:styleId="212">
    <w:name w:val="Основной текст с отступом 2 Знак1"/>
    <w:basedOn w:val="a2"/>
    <w:uiPriority w:val="99"/>
    <w:semiHidden/>
    <w:rsid w:val="00924E73"/>
    <w:rPr>
      <w:sz w:val="24"/>
      <w:szCs w:val="24"/>
      <w:lang w:eastAsia="ar-SA"/>
    </w:rPr>
  </w:style>
  <w:style w:type="character" w:customStyle="1" w:styleId="313">
    <w:name w:val="Основной текст с отступом 3 Знак1"/>
    <w:basedOn w:val="a2"/>
    <w:uiPriority w:val="99"/>
    <w:semiHidden/>
    <w:rsid w:val="00924E73"/>
    <w:rPr>
      <w:sz w:val="16"/>
      <w:szCs w:val="16"/>
      <w:lang w:eastAsia="ar-SA"/>
    </w:rPr>
  </w:style>
  <w:style w:type="character" w:customStyle="1" w:styleId="1f9">
    <w:name w:val="Текст Знак1"/>
    <w:basedOn w:val="a2"/>
    <w:uiPriority w:val="99"/>
    <w:semiHidden/>
    <w:rsid w:val="00924E73"/>
    <w:rPr>
      <w:rFonts w:ascii="Consolas" w:hAnsi="Consolas" w:hint="default"/>
      <w:sz w:val="21"/>
      <w:szCs w:val="21"/>
      <w:lang w:eastAsia="ar-SA"/>
    </w:rPr>
  </w:style>
  <w:style w:type="character" w:customStyle="1" w:styleId="fontstyle01">
    <w:name w:val="fontstyle01"/>
    <w:basedOn w:val="a2"/>
    <w:rsid w:val="00924E7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pple-style-span">
    <w:name w:val="apple-style-span"/>
    <w:basedOn w:val="a2"/>
    <w:rsid w:val="00924E73"/>
  </w:style>
  <w:style w:type="character" w:customStyle="1" w:styleId="submenu-table">
    <w:name w:val="submenu-table"/>
    <w:basedOn w:val="a2"/>
    <w:rsid w:val="00924E73"/>
  </w:style>
  <w:style w:type="character" w:customStyle="1" w:styleId="afffff4">
    <w:name w:val="Подпись к таблице_"/>
    <w:basedOn w:val="a2"/>
    <w:rsid w:val="00924E7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afffff5">
    <w:name w:val="Подпись к таблице"/>
    <w:basedOn w:val="afffff4"/>
    <w:rsid w:val="00924E7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single"/>
      <w:effect w:val="none"/>
      <w:lang w:val="ru-RU" w:eastAsia="ru-RU" w:bidi="ru-RU"/>
    </w:rPr>
  </w:style>
  <w:style w:type="character" w:customStyle="1" w:styleId="afffff6">
    <w:name w:val="Основной текст + Полужирный"/>
    <w:basedOn w:val="af2"/>
    <w:rsid w:val="00924E73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f2"/>
    <w:rsid w:val="00924E73"/>
    <w:rPr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CenturyGothic">
    <w:name w:val="Основной текст + Century Gothic"/>
    <w:aliases w:val="5 pt,Интервал 0 pt"/>
    <w:basedOn w:val="af2"/>
    <w:rsid w:val="00924E73"/>
    <w:rPr>
      <w:rFonts w:ascii="Century Gothic" w:eastAsia="Century Gothic" w:hAnsi="Century Gothic" w:cs="Century Gothic"/>
      <w:color w:val="000000"/>
      <w:spacing w:val="-10"/>
      <w:w w:val="100"/>
      <w:position w:val="0"/>
      <w:sz w:val="10"/>
      <w:szCs w:val="10"/>
      <w:shd w:val="clear" w:color="auto" w:fill="FFFFFF"/>
      <w:lang w:val="en-US" w:eastAsia="en-US" w:bidi="en-US"/>
    </w:rPr>
  </w:style>
  <w:style w:type="table" w:styleId="afffff7">
    <w:name w:val="Table Elegant"/>
    <w:basedOn w:val="a3"/>
    <w:semiHidden/>
    <w:unhideWhenUsed/>
    <w:rsid w:val="00924E73"/>
    <w:pPr>
      <w:spacing w:line="360" w:lineRule="auto"/>
      <w:ind w:left="567" w:right="567" w:firstLine="720"/>
      <w:jc w:val="both"/>
    </w:pPr>
    <w:rPr>
      <w:rFonts w:ascii="Cambria" w:hAnsi="Cambria"/>
      <w:lang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a">
    <w:name w:val="Сетка таблицы1"/>
    <w:basedOn w:val="a3"/>
    <w:rsid w:val="00924E7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Загловок 12"/>
    <w:aliases w:val="занятие2"/>
    <w:basedOn w:val="a1"/>
    <w:link w:val="1f4"/>
    <w:autoRedefine/>
    <w:rsid w:val="00924E73"/>
    <w:pPr>
      <w:spacing w:line="360" w:lineRule="auto"/>
      <w:jc w:val="center"/>
      <w:outlineLvl w:val="0"/>
    </w:pPr>
    <w:rPr>
      <w:rFonts w:ascii="Arial" w:hAnsi="Arial"/>
      <w:bCs/>
      <w:sz w:val="28"/>
    </w:rPr>
  </w:style>
  <w:style w:type="numbering" w:customStyle="1" w:styleId="a">
    <w:name w:val="с чертой"/>
    <w:rsid w:val="00924E73"/>
    <w:pPr>
      <w:numPr>
        <w:numId w:val="4"/>
      </w:numPr>
    </w:pPr>
  </w:style>
  <w:style w:type="numbering" w:customStyle="1" w:styleId="a0">
    <w:name w:val="С чертой"/>
    <w:rsid w:val="00924E73"/>
    <w:pPr>
      <w:numPr>
        <w:numId w:val="5"/>
      </w:numPr>
    </w:pPr>
  </w:style>
  <w:style w:type="character" w:customStyle="1" w:styleId="mw-disambig">
    <w:name w:val="mw-disambig"/>
    <w:basedOn w:val="a2"/>
    <w:rsid w:val="00B861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iPriority="99" w:unhideWhenUsed="0"/>
    <w:lsdException w:name="List 2" w:uiPriority="99"/>
    <w:lsdException w:name="List Bullet 2" w:uiPriority="99"/>
    <w:lsdException w:name="List Bullet 3" w:uiPriority="99"/>
    <w:lsdException w:name="List Bullet 4" w:uiPriority="99"/>
    <w:lsdException w:name="Title" w:semiHidden="0" w:uiPriority="99" w:unhideWhenUsed="0" w:qFormat="1"/>
    <w:lsdException w:name="Signature" w:uiPriority="99"/>
    <w:lsdException w:name="Body Text" w:uiPriority="99"/>
    <w:lsdException w:name="List Continue 2" w:semiHidden="0" w:uiPriority="99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annotation subject" w:uiPriority="99"/>
    <w:lsdException w:name="Balloon Text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86EA2"/>
    <w:rPr>
      <w:sz w:val="24"/>
      <w:szCs w:val="24"/>
    </w:rPr>
  </w:style>
  <w:style w:type="paragraph" w:styleId="1">
    <w:name w:val="heading 1"/>
    <w:aliases w:val="Знак22"/>
    <w:basedOn w:val="a1"/>
    <w:next w:val="a1"/>
    <w:link w:val="10"/>
    <w:uiPriority w:val="9"/>
    <w:qFormat/>
    <w:rsid w:val="00786E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"/>
    <w:qFormat/>
    <w:rsid w:val="00786EA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924E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924E73"/>
    <w:pPr>
      <w:keepNext/>
      <w:jc w:val="center"/>
      <w:outlineLvl w:val="3"/>
    </w:pPr>
    <w:rPr>
      <w:szCs w:val="20"/>
    </w:rPr>
  </w:style>
  <w:style w:type="paragraph" w:styleId="5">
    <w:name w:val="heading 5"/>
    <w:basedOn w:val="a1"/>
    <w:next w:val="a1"/>
    <w:link w:val="50"/>
    <w:semiHidden/>
    <w:unhideWhenUsed/>
    <w:qFormat/>
    <w:rsid w:val="00924E73"/>
    <w:pPr>
      <w:keepNext/>
      <w:spacing w:line="360" w:lineRule="auto"/>
      <w:ind w:firstLine="540"/>
      <w:jc w:val="right"/>
      <w:outlineLvl w:val="4"/>
    </w:pPr>
    <w:rPr>
      <w:i/>
      <w:iCs/>
      <w:sz w:val="28"/>
    </w:rPr>
  </w:style>
  <w:style w:type="paragraph" w:styleId="6">
    <w:name w:val="heading 6"/>
    <w:basedOn w:val="a1"/>
    <w:next w:val="a1"/>
    <w:link w:val="60"/>
    <w:semiHidden/>
    <w:unhideWhenUsed/>
    <w:qFormat/>
    <w:rsid w:val="00924E73"/>
    <w:pPr>
      <w:keepNext/>
      <w:spacing w:line="360" w:lineRule="auto"/>
      <w:ind w:firstLine="540"/>
      <w:jc w:val="center"/>
      <w:outlineLvl w:val="5"/>
    </w:pPr>
    <w:rPr>
      <w:b/>
      <w:bCs/>
      <w:sz w:val="26"/>
    </w:rPr>
  </w:style>
  <w:style w:type="paragraph" w:styleId="7">
    <w:name w:val="heading 7"/>
    <w:basedOn w:val="a1"/>
    <w:next w:val="a1"/>
    <w:link w:val="70"/>
    <w:uiPriority w:val="99"/>
    <w:semiHidden/>
    <w:unhideWhenUsed/>
    <w:qFormat/>
    <w:rsid w:val="00924E73"/>
    <w:pPr>
      <w:keepNext/>
      <w:ind w:left="4320" w:firstLine="720"/>
      <w:outlineLvl w:val="6"/>
    </w:pPr>
    <w:rPr>
      <w:szCs w:val="20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924E73"/>
    <w:pPr>
      <w:keepNext/>
      <w:jc w:val="right"/>
      <w:outlineLvl w:val="7"/>
    </w:pPr>
    <w:rPr>
      <w:szCs w:val="20"/>
    </w:rPr>
  </w:style>
  <w:style w:type="paragraph" w:styleId="9">
    <w:name w:val="heading 9"/>
    <w:basedOn w:val="a1"/>
    <w:next w:val="a1"/>
    <w:link w:val="90"/>
    <w:uiPriority w:val="99"/>
    <w:semiHidden/>
    <w:unhideWhenUsed/>
    <w:qFormat/>
    <w:rsid w:val="00924E73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786E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1"/>
    <w:link w:val="a7"/>
    <w:uiPriority w:val="99"/>
    <w:rsid w:val="00786EA2"/>
    <w:pPr>
      <w:tabs>
        <w:tab w:val="center" w:pos="4677"/>
        <w:tab w:val="right" w:pos="9355"/>
      </w:tabs>
    </w:pPr>
  </w:style>
  <w:style w:type="character" w:styleId="a8">
    <w:name w:val="page number"/>
    <w:basedOn w:val="a2"/>
    <w:rsid w:val="00786EA2"/>
  </w:style>
  <w:style w:type="paragraph" w:styleId="a9">
    <w:name w:val="header"/>
    <w:aliases w:val="ВерхКолонтитул"/>
    <w:basedOn w:val="a1"/>
    <w:link w:val="aa"/>
    <w:uiPriority w:val="99"/>
    <w:rsid w:val="00786E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2"/>
    <w:link w:val="a6"/>
    <w:uiPriority w:val="99"/>
    <w:rsid w:val="00871A68"/>
    <w:rPr>
      <w:sz w:val="24"/>
      <w:szCs w:val="24"/>
    </w:rPr>
  </w:style>
  <w:style w:type="paragraph" w:styleId="ab">
    <w:name w:val="Balloon Text"/>
    <w:basedOn w:val="a1"/>
    <w:link w:val="ac"/>
    <w:uiPriority w:val="99"/>
    <w:rsid w:val="007B1BB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rsid w:val="007B1BB6"/>
    <w:rPr>
      <w:rFonts w:ascii="Tahoma" w:hAnsi="Tahoma" w:cs="Tahoma"/>
      <w:sz w:val="16"/>
      <w:szCs w:val="16"/>
    </w:rPr>
  </w:style>
  <w:style w:type="paragraph" w:styleId="ad">
    <w:name w:val="List Paragraph"/>
    <w:basedOn w:val="a1"/>
    <w:uiPriority w:val="34"/>
    <w:qFormat/>
    <w:rsid w:val="004C1E07"/>
    <w:pPr>
      <w:ind w:left="720"/>
      <w:contextualSpacing/>
    </w:pPr>
  </w:style>
  <w:style w:type="character" w:customStyle="1" w:styleId="aa">
    <w:name w:val="Верхний колонтитул Знак"/>
    <w:aliases w:val="ВерхКолонтитул Знак"/>
    <w:basedOn w:val="a2"/>
    <w:link w:val="a9"/>
    <w:uiPriority w:val="99"/>
    <w:rsid w:val="00DE1A89"/>
    <w:rPr>
      <w:sz w:val="24"/>
      <w:szCs w:val="24"/>
    </w:rPr>
  </w:style>
  <w:style w:type="paragraph" w:styleId="ae">
    <w:name w:val="Body Text Indent"/>
    <w:aliases w:val="Знак14"/>
    <w:basedOn w:val="a1"/>
    <w:link w:val="af"/>
    <w:unhideWhenUsed/>
    <w:rsid w:val="00786740"/>
    <w:pPr>
      <w:widowControl w:val="0"/>
      <w:autoSpaceDE w:val="0"/>
      <w:autoSpaceDN w:val="0"/>
      <w:adjustRightInd w:val="0"/>
      <w:spacing w:line="360" w:lineRule="auto"/>
      <w:ind w:firstLine="851"/>
      <w:jc w:val="both"/>
    </w:pPr>
    <w:rPr>
      <w:sz w:val="28"/>
      <w:szCs w:val="20"/>
      <w:lang w:eastAsia="en-US"/>
    </w:rPr>
  </w:style>
  <w:style w:type="character" w:customStyle="1" w:styleId="af">
    <w:name w:val="Основной текст с отступом Знак"/>
    <w:aliases w:val="Знак14 Знак1"/>
    <w:basedOn w:val="a2"/>
    <w:link w:val="ae"/>
    <w:rsid w:val="00786740"/>
    <w:rPr>
      <w:sz w:val="28"/>
      <w:lang w:eastAsia="en-US"/>
    </w:rPr>
  </w:style>
  <w:style w:type="character" w:styleId="af0">
    <w:name w:val="Hyperlink"/>
    <w:basedOn w:val="a2"/>
    <w:uiPriority w:val="99"/>
    <w:unhideWhenUsed/>
    <w:rsid w:val="005171D1"/>
    <w:rPr>
      <w:color w:val="0000FF"/>
      <w:u w:val="single"/>
    </w:rPr>
  </w:style>
  <w:style w:type="paragraph" w:styleId="af1">
    <w:name w:val="Normal (Web)"/>
    <w:basedOn w:val="a1"/>
    <w:uiPriority w:val="99"/>
    <w:unhideWhenUsed/>
    <w:rsid w:val="005171D1"/>
    <w:pPr>
      <w:spacing w:before="100" w:beforeAutospacing="1" w:after="100" w:afterAutospacing="1"/>
    </w:pPr>
  </w:style>
  <w:style w:type="character" w:customStyle="1" w:styleId="af2">
    <w:name w:val="Основной текст_"/>
    <w:basedOn w:val="a2"/>
    <w:link w:val="11"/>
    <w:locked/>
    <w:rsid w:val="003F689B"/>
    <w:rPr>
      <w:color w:val="231F20"/>
    </w:rPr>
  </w:style>
  <w:style w:type="paragraph" w:customStyle="1" w:styleId="11">
    <w:name w:val="Основной текст1"/>
    <w:basedOn w:val="a1"/>
    <w:link w:val="af2"/>
    <w:rsid w:val="003F689B"/>
    <w:pPr>
      <w:widowControl w:val="0"/>
      <w:ind w:firstLine="360"/>
    </w:pPr>
    <w:rPr>
      <w:color w:val="231F20"/>
      <w:sz w:val="20"/>
      <w:szCs w:val="20"/>
    </w:rPr>
  </w:style>
  <w:style w:type="character" w:customStyle="1" w:styleId="12">
    <w:name w:val="Заголовок №1_"/>
    <w:basedOn w:val="a2"/>
    <w:link w:val="13"/>
    <w:locked/>
    <w:rsid w:val="008F64F3"/>
    <w:rPr>
      <w:b/>
      <w:bCs/>
      <w:color w:val="231F20"/>
      <w:sz w:val="28"/>
      <w:szCs w:val="28"/>
    </w:rPr>
  </w:style>
  <w:style w:type="paragraph" w:customStyle="1" w:styleId="13">
    <w:name w:val="Заголовок №1"/>
    <w:basedOn w:val="a1"/>
    <w:link w:val="12"/>
    <w:rsid w:val="008F64F3"/>
    <w:pPr>
      <w:widowControl w:val="0"/>
      <w:spacing w:after="280"/>
      <w:jc w:val="center"/>
      <w:outlineLvl w:val="0"/>
    </w:pPr>
    <w:rPr>
      <w:b/>
      <w:bCs/>
      <w:color w:val="231F20"/>
      <w:sz w:val="28"/>
      <w:szCs w:val="28"/>
    </w:rPr>
  </w:style>
  <w:style w:type="paragraph" w:styleId="af3">
    <w:name w:val="TOC Heading"/>
    <w:basedOn w:val="1"/>
    <w:next w:val="a1"/>
    <w:uiPriority w:val="39"/>
    <w:unhideWhenUsed/>
    <w:qFormat/>
    <w:rsid w:val="009C50A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21">
    <w:name w:val="toc 2"/>
    <w:basedOn w:val="a1"/>
    <w:next w:val="a1"/>
    <w:autoRedefine/>
    <w:uiPriority w:val="39"/>
    <w:unhideWhenUsed/>
    <w:qFormat/>
    <w:rsid w:val="009C50AB"/>
    <w:pPr>
      <w:spacing w:after="100"/>
      <w:ind w:left="240"/>
    </w:pPr>
  </w:style>
  <w:style w:type="paragraph" w:styleId="14">
    <w:name w:val="toc 1"/>
    <w:basedOn w:val="a1"/>
    <w:next w:val="a1"/>
    <w:autoRedefine/>
    <w:uiPriority w:val="39"/>
    <w:unhideWhenUsed/>
    <w:qFormat/>
    <w:rsid w:val="009C50AB"/>
    <w:pPr>
      <w:spacing w:after="100"/>
    </w:pPr>
  </w:style>
  <w:style w:type="character" w:styleId="af4">
    <w:name w:val="Emphasis"/>
    <w:basedOn w:val="a2"/>
    <w:uiPriority w:val="20"/>
    <w:qFormat/>
    <w:rsid w:val="00AA2111"/>
    <w:rPr>
      <w:i/>
      <w:iCs/>
    </w:rPr>
  </w:style>
  <w:style w:type="paragraph" w:styleId="22">
    <w:name w:val="Body Text Indent 2"/>
    <w:basedOn w:val="a1"/>
    <w:link w:val="23"/>
    <w:uiPriority w:val="99"/>
    <w:semiHidden/>
    <w:unhideWhenUsed/>
    <w:rsid w:val="00877D9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uiPriority w:val="99"/>
    <w:semiHidden/>
    <w:rsid w:val="00877D93"/>
    <w:rPr>
      <w:sz w:val="24"/>
      <w:szCs w:val="24"/>
    </w:rPr>
  </w:style>
  <w:style w:type="paragraph" w:customStyle="1" w:styleId="ConsPlusNormal">
    <w:name w:val="ConsPlusNormal"/>
    <w:uiPriority w:val="99"/>
    <w:rsid w:val="00877D9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5">
    <w:name w:val="Без интервала Знак"/>
    <w:basedOn w:val="a2"/>
    <w:link w:val="af6"/>
    <w:uiPriority w:val="1"/>
    <w:locked/>
    <w:rsid w:val="00F24452"/>
    <w:rPr>
      <w:rFonts w:eastAsiaTheme="minorEastAsia"/>
    </w:rPr>
  </w:style>
  <w:style w:type="paragraph" w:styleId="af6">
    <w:name w:val="No Spacing"/>
    <w:link w:val="af5"/>
    <w:uiPriority w:val="1"/>
    <w:qFormat/>
    <w:rsid w:val="00F24452"/>
    <w:rPr>
      <w:rFonts w:eastAsiaTheme="minorEastAsia"/>
    </w:rPr>
  </w:style>
  <w:style w:type="character" w:customStyle="1" w:styleId="31">
    <w:name w:val="Заголовок 3 Знак"/>
    <w:basedOn w:val="a2"/>
    <w:link w:val="30"/>
    <w:uiPriority w:val="9"/>
    <w:semiHidden/>
    <w:rsid w:val="00924E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1">
    <w:name w:val="Заголовок 4 Знак"/>
    <w:basedOn w:val="a2"/>
    <w:link w:val="40"/>
    <w:uiPriority w:val="9"/>
    <w:semiHidden/>
    <w:rsid w:val="00924E73"/>
    <w:rPr>
      <w:sz w:val="24"/>
    </w:rPr>
  </w:style>
  <w:style w:type="character" w:customStyle="1" w:styleId="50">
    <w:name w:val="Заголовок 5 Знак"/>
    <w:basedOn w:val="a2"/>
    <w:link w:val="5"/>
    <w:semiHidden/>
    <w:rsid w:val="00924E73"/>
    <w:rPr>
      <w:i/>
      <w:iCs/>
      <w:sz w:val="28"/>
      <w:szCs w:val="24"/>
    </w:rPr>
  </w:style>
  <w:style w:type="character" w:customStyle="1" w:styleId="60">
    <w:name w:val="Заголовок 6 Знак"/>
    <w:basedOn w:val="a2"/>
    <w:link w:val="6"/>
    <w:semiHidden/>
    <w:rsid w:val="00924E73"/>
    <w:rPr>
      <w:b/>
      <w:bCs/>
      <w:sz w:val="26"/>
      <w:szCs w:val="24"/>
    </w:rPr>
  </w:style>
  <w:style w:type="character" w:customStyle="1" w:styleId="70">
    <w:name w:val="Заголовок 7 Знак"/>
    <w:basedOn w:val="a2"/>
    <w:link w:val="7"/>
    <w:uiPriority w:val="99"/>
    <w:semiHidden/>
    <w:rsid w:val="00924E73"/>
    <w:rPr>
      <w:sz w:val="24"/>
    </w:rPr>
  </w:style>
  <w:style w:type="character" w:customStyle="1" w:styleId="80">
    <w:name w:val="Заголовок 8 Знак"/>
    <w:basedOn w:val="a2"/>
    <w:link w:val="8"/>
    <w:uiPriority w:val="99"/>
    <w:semiHidden/>
    <w:rsid w:val="00924E73"/>
    <w:rPr>
      <w:sz w:val="24"/>
    </w:rPr>
  </w:style>
  <w:style w:type="character" w:customStyle="1" w:styleId="90">
    <w:name w:val="Заголовок 9 Знак"/>
    <w:basedOn w:val="a2"/>
    <w:link w:val="9"/>
    <w:uiPriority w:val="99"/>
    <w:semiHidden/>
    <w:rsid w:val="00924E7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0">
    <w:name w:val="Заголовок 1 Знак"/>
    <w:aliases w:val="Знак22 Знак1"/>
    <w:basedOn w:val="a2"/>
    <w:link w:val="1"/>
    <w:uiPriority w:val="9"/>
    <w:rsid w:val="00924E73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2"/>
    <w:link w:val="2"/>
    <w:uiPriority w:val="9"/>
    <w:rsid w:val="00924E73"/>
    <w:rPr>
      <w:rFonts w:ascii="Arial" w:hAnsi="Arial" w:cs="Arial"/>
      <w:b/>
      <w:bCs/>
      <w:i/>
      <w:iCs/>
      <w:sz w:val="28"/>
      <w:szCs w:val="28"/>
    </w:rPr>
  </w:style>
  <w:style w:type="character" w:styleId="af7">
    <w:name w:val="FollowedHyperlink"/>
    <w:basedOn w:val="a2"/>
    <w:semiHidden/>
    <w:unhideWhenUsed/>
    <w:rsid w:val="00924E73"/>
    <w:rPr>
      <w:color w:val="800080" w:themeColor="followedHyperlink"/>
      <w:u w:val="single"/>
    </w:rPr>
  </w:style>
  <w:style w:type="character" w:customStyle="1" w:styleId="110">
    <w:name w:val="Заголовок 1 Знак1"/>
    <w:aliases w:val="Знак22 Знак"/>
    <w:basedOn w:val="a2"/>
    <w:uiPriority w:val="9"/>
    <w:locked/>
    <w:rsid w:val="00924E73"/>
    <w:rPr>
      <w:rFonts w:ascii="Arial" w:hAnsi="Arial" w:cs="Arial" w:hint="default"/>
      <w:b/>
      <w:bCs w:val="0"/>
      <w:kern w:val="2"/>
      <w:sz w:val="28"/>
      <w:szCs w:val="24"/>
      <w:lang w:eastAsia="ar-SA"/>
    </w:rPr>
  </w:style>
  <w:style w:type="paragraph" w:styleId="HTML">
    <w:name w:val="HTML Preformatted"/>
    <w:basedOn w:val="a1"/>
    <w:link w:val="HTML0"/>
    <w:semiHidden/>
    <w:unhideWhenUsed/>
    <w:rsid w:val="00924E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51" w:after="51"/>
    </w:pPr>
    <w:rPr>
      <w:rFonts w:ascii="Arial" w:eastAsia="Batang" w:hAnsi="Arial" w:cs="Arial"/>
      <w:color w:val="FFFFFF"/>
      <w:sz w:val="12"/>
      <w:szCs w:val="12"/>
      <w:lang w:eastAsia="zh-CN"/>
    </w:rPr>
  </w:style>
  <w:style w:type="character" w:customStyle="1" w:styleId="HTML0">
    <w:name w:val="Стандартный HTML Знак"/>
    <w:basedOn w:val="a2"/>
    <w:link w:val="HTML"/>
    <w:semiHidden/>
    <w:rsid w:val="00924E73"/>
    <w:rPr>
      <w:rFonts w:ascii="Arial" w:eastAsia="Batang" w:hAnsi="Arial" w:cs="Arial"/>
      <w:color w:val="FFFFFF"/>
      <w:sz w:val="12"/>
      <w:szCs w:val="12"/>
      <w:lang w:eastAsia="zh-CN"/>
    </w:rPr>
  </w:style>
  <w:style w:type="character" w:styleId="af8">
    <w:name w:val="Strong"/>
    <w:uiPriority w:val="22"/>
    <w:qFormat/>
    <w:rsid w:val="00924E73"/>
    <w:rPr>
      <w:b/>
      <w:bCs/>
      <w:color w:val="943634"/>
      <w:spacing w:val="5"/>
    </w:rPr>
  </w:style>
  <w:style w:type="paragraph" w:customStyle="1" w:styleId="msonormal0">
    <w:name w:val="msonormal"/>
    <w:basedOn w:val="a1"/>
    <w:rsid w:val="00924E73"/>
    <w:pPr>
      <w:spacing w:before="100" w:beforeAutospacing="1" w:after="100" w:afterAutospacing="1"/>
    </w:pPr>
  </w:style>
  <w:style w:type="paragraph" w:styleId="32">
    <w:name w:val="toc 3"/>
    <w:basedOn w:val="a1"/>
    <w:next w:val="a1"/>
    <w:autoRedefine/>
    <w:uiPriority w:val="39"/>
    <w:semiHidden/>
    <w:unhideWhenUsed/>
    <w:qFormat/>
    <w:rsid w:val="00924E73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af9">
    <w:name w:val="footnote text"/>
    <w:basedOn w:val="a1"/>
    <w:link w:val="afa"/>
    <w:uiPriority w:val="99"/>
    <w:semiHidden/>
    <w:unhideWhenUsed/>
    <w:rsid w:val="00924E73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afa">
    <w:name w:val="Текст сноски Знак"/>
    <w:basedOn w:val="a2"/>
    <w:link w:val="af9"/>
    <w:uiPriority w:val="99"/>
    <w:semiHidden/>
    <w:rsid w:val="00924E73"/>
    <w:rPr>
      <w:rFonts w:ascii="Courier New" w:hAnsi="Courier New" w:cs="Courier New"/>
    </w:rPr>
  </w:style>
  <w:style w:type="paragraph" w:styleId="afb">
    <w:name w:val="annotation text"/>
    <w:basedOn w:val="a1"/>
    <w:link w:val="afc"/>
    <w:uiPriority w:val="99"/>
    <w:semiHidden/>
    <w:unhideWhenUsed/>
    <w:rsid w:val="00924E73"/>
    <w:rPr>
      <w:sz w:val="20"/>
      <w:szCs w:val="20"/>
    </w:rPr>
  </w:style>
  <w:style w:type="character" w:customStyle="1" w:styleId="afc">
    <w:name w:val="Текст примечания Знак"/>
    <w:basedOn w:val="a2"/>
    <w:link w:val="afb"/>
    <w:uiPriority w:val="99"/>
    <w:semiHidden/>
    <w:rsid w:val="00924E73"/>
  </w:style>
  <w:style w:type="character" w:customStyle="1" w:styleId="15">
    <w:name w:val="Верхний колонтитул Знак1"/>
    <w:aliases w:val="ВерхКолонтитул Знак1"/>
    <w:basedOn w:val="a2"/>
    <w:uiPriority w:val="99"/>
    <w:semiHidden/>
    <w:rsid w:val="00924E73"/>
    <w:rPr>
      <w:rFonts w:ascii="Calibri" w:hAnsi="Calibri"/>
      <w:sz w:val="22"/>
      <w:szCs w:val="22"/>
    </w:rPr>
  </w:style>
  <w:style w:type="paragraph" w:styleId="afd">
    <w:name w:val="caption"/>
    <w:basedOn w:val="a1"/>
    <w:next w:val="a1"/>
    <w:uiPriority w:val="35"/>
    <w:semiHidden/>
    <w:unhideWhenUsed/>
    <w:qFormat/>
    <w:rsid w:val="00924E73"/>
    <w:pPr>
      <w:spacing w:line="360" w:lineRule="auto"/>
      <w:jc w:val="center"/>
    </w:pPr>
    <w:rPr>
      <w:sz w:val="28"/>
    </w:rPr>
  </w:style>
  <w:style w:type="paragraph" w:styleId="afe">
    <w:name w:val="List"/>
    <w:basedOn w:val="a1"/>
    <w:uiPriority w:val="99"/>
    <w:unhideWhenUsed/>
    <w:rsid w:val="00924E73"/>
    <w:pPr>
      <w:ind w:left="283" w:hanging="283"/>
      <w:contextualSpacing/>
    </w:pPr>
    <w:rPr>
      <w:sz w:val="20"/>
      <w:szCs w:val="20"/>
    </w:rPr>
  </w:style>
  <w:style w:type="paragraph" w:styleId="aff">
    <w:name w:val="List Bullet"/>
    <w:basedOn w:val="a1"/>
    <w:autoRedefine/>
    <w:uiPriority w:val="99"/>
    <w:unhideWhenUsed/>
    <w:rsid w:val="00924E73"/>
    <w:pPr>
      <w:ind w:left="720" w:hanging="360"/>
    </w:pPr>
  </w:style>
  <w:style w:type="paragraph" w:styleId="24">
    <w:name w:val="List 2"/>
    <w:basedOn w:val="a1"/>
    <w:uiPriority w:val="99"/>
    <w:semiHidden/>
    <w:unhideWhenUsed/>
    <w:rsid w:val="00924E73"/>
    <w:pPr>
      <w:ind w:left="566" w:hanging="283"/>
    </w:pPr>
  </w:style>
  <w:style w:type="paragraph" w:styleId="25">
    <w:name w:val="List Bullet 2"/>
    <w:basedOn w:val="a1"/>
    <w:uiPriority w:val="99"/>
    <w:semiHidden/>
    <w:unhideWhenUsed/>
    <w:rsid w:val="00924E73"/>
    <w:pPr>
      <w:tabs>
        <w:tab w:val="num" w:pos="643"/>
      </w:tabs>
      <w:ind w:left="643" w:hanging="360"/>
    </w:pPr>
  </w:style>
  <w:style w:type="paragraph" w:styleId="3">
    <w:name w:val="List Bullet 3"/>
    <w:basedOn w:val="a1"/>
    <w:autoRedefine/>
    <w:uiPriority w:val="99"/>
    <w:semiHidden/>
    <w:unhideWhenUsed/>
    <w:rsid w:val="00924E73"/>
    <w:pPr>
      <w:numPr>
        <w:numId w:val="2"/>
      </w:numPr>
      <w:tabs>
        <w:tab w:val="num" w:pos="360"/>
      </w:tabs>
      <w:ind w:left="360"/>
    </w:pPr>
  </w:style>
  <w:style w:type="paragraph" w:styleId="4">
    <w:name w:val="List Bullet 4"/>
    <w:basedOn w:val="a1"/>
    <w:autoRedefine/>
    <w:uiPriority w:val="99"/>
    <w:semiHidden/>
    <w:unhideWhenUsed/>
    <w:rsid w:val="00924E73"/>
    <w:pPr>
      <w:numPr>
        <w:numId w:val="3"/>
      </w:numPr>
      <w:ind w:left="1080"/>
    </w:pPr>
  </w:style>
  <w:style w:type="paragraph" w:styleId="aff0">
    <w:name w:val="Title"/>
    <w:basedOn w:val="a1"/>
    <w:link w:val="aff1"/>
    <w:uiPriority w:val="99"/>
    <w:qFormat/>
    <w:rsid w:val="00924E73"/>
    <w:pPr>
      <w:spacing w:line="360" w:lineRule="auto"/>
      <w:jc w:val="center"/>
    </w:pPr>
    <w:rPr>
      <w:sz w:val="28"/>
      <w:szCs w:val="20"/>
    </w:rPr>
  </w:style>
  <w:style w:type="character" w:customStyle="1" w:styleId="aff1">
    <w:name w:val="Название Знак"/>
    <w:basedOn w:val="a2"/>
    <w:link w:val="aff0"/>
    <w:uiPriority w:val="99"/>
    <w:rsid w:val="00924E73"/>
    <w:rPr>
      <w:sz w:val="28"/>
    </w:rPr>
  </w:style>
  <w:style w:type="paragraph" w:styleId="aff2">
    <w:name w:val="Signature"/>
    <w:basedOn w:val="a1"/>
    <w:link w:val="aff3"/>
    <w:uiPriority w:val="99"/>
    <w:semiHidden/>
    <w:unhideWhenUsed/>
    <w:rsid w:val="00924E73"/>
    <w:pPr>
      <w:ind w:left="4252"/>
    </w:pPr>
  </w:style>
  <w:style w:type="character" w:customStyle="1" w:styleId="aff3">
    <w:name w:val="Подпись Знак"/>
    <w:basedOn w:val="a2"/>
    <w:link w:val="aff2"/>
    <w:uiPriority w:val="99"/>
    <w:semiHidden/>
    <w:rsid w:val="00924E73"/>
    <w:rPr>
      <w:sz w:val="24"/>
      <w:szCs w:val="24"/>
    </w:rPr>
  </w:style>
  <w:style w:type="character" w:customStyle="1" w:styleId="aff4">
    <w:name w:val="Основной текст Знак"/>
    <w:aliases w:val="Знак13 Знак"/>
    <w:basedOn w:val="a2"/>
    <w:link w:val="aff5"/>
    <w:uiPriority w:val="99"/>
    <w:semiHidden/>
    <w:locked/>
    <w:rsid w:val="00924E73"/>
    <w:rPr>
      <w:sz w:val="24"/>
      <w:szCs w:val="24"/>
    </w:rPr>
  </w:style>
  <w:style w:type="paragraph" w:styleId="aff5">
    <w:name w:val="Body Text"/>
    <w:aliases w:val="Знак13"/>
    <w:basedOn w:val="a1"/>
    <w:link w:val="aff4"/>
    <w:uiPriority w:val="99"/>
    <w:semiHidden/>
    <w:unhideWhenUsed/>
    <w:rsid w:val="00924E73"/>
    <w:pPr>
      <w:spacing w:after="120"/>
    </w:pPr>
  </w:style>
  <w:style w:type="character" w:customStyle="1" w:styleId="16">
    <w:name w:val="Основной текст Знак1"/>
    <w:aliases w:val="Знак13 Знак1"/>
    <w:basedOn w:val="a2"/>
    <w:uiPriority w:val="99"/>
    <w:semiHidden/>
    <w:rsid w:val="00924E73"/>
    <w:rPr>
      <w:sz w:val="24"/>
      <w:szCs w:val="24"/>
    </w:rPr>
  </w:style>
  <w:style w:type="character" w:customStyle="1" w:styleId="17">
    <w:name w:val="Основной текст с отступом Знак1"/>
    <w:aliases w:val="Знак14 Знак"/>
    <w:basedOn w:val="a2"/>
    <w:semiHidden/>
    <w:rsid w:val="00924E73"/>
    <w:rPr>
      <w:rFonts w:ascii="Calibri" w:hAnsi="Calibri"/>
      <w:sz w:val="22"/>
      <w:szCs w:val="22"/>
    </w:rPr>
  </w:style>
  <w:style w:type="paragraph" w:styleId="26">
    <w:name w:val="List Continue 2"/>
    <w:basedOn w:val="a1"/>
    <w:uiPriority w:val="99"/>
    <w:unhideWhenUsed/>
    <w:rsid w:val="00924E73"/>
    <w:pPr>
      <w:suppressAutoHyphens/>
      <w:spacing w:after="120"/>
      <w:ind w:left="566"/>
      <w:contextualSpacing/>
    </w:pPr>
    <w:rPr>
      <w:lang w:eastAsia="ar-SA"/>
    </w:rPr>
  </w:style>
  <w:style w:type="character" w:customStyle="1" w:styleId="aff6">
    <w:name w:val="Подзаголовок Знак"/>
    <w:aliases w:val="Знак1 Знак"/>
    <w:basedOn w:val="a2"/>
    <w:link w:val="aff7"/>
    <w:uiPriority w:val="11"/>
    <w:locked/>
    <w:rsid w:val="00924E73"/>
    <w:rPr>
      <w:rFonts w:ascii="Tahoma" w:hAnsi="Tahoma"/>
      <w:b/>
      <w:caps/>
      <w:color w:val="000000"/>
      <w:spacing w:val="4"/>
    </w:rPr>
  </w:style>
  <w:style w:type="paragraph" w:styleId="aff7">
    <w:name w:val="Subtitle"/>
    <w:aliases w:val="Знак1"/>
    <w:basedOn w:val="a1"/>
    <w:link w:val="aff6"/>
    <w:uiPriority w:val="11"/>
    <w:qFormat/>
    <w:rsid w:val="00924E73"/>
    <w:pPr>
      <w:spacing w:before="240" w:after="120"/>
      <w:jc w:val="center"/>
    </w:pPr>
    <w:rPr>
      <w:rFonts w:ascii="Tahoma" w:hAnsi="Tahoma"/>
      <w:b/>
      <w:caps/>
      <w:color w:val="000000"/>
      <w:spacing w:val="4"/>
      <w:sz w:val="20"/>
      <w:szCs w:val="20"/>
    </w:rPr>
  </w:style>
  <w:style w:type="character" w:customStyle="1" w:styleId="18">
    <w:name w:val="Подзаголовок Знак1"/>
    <w:aliases w:val="Знак1 Знак1"/>
    <w:basedOn w:val="a2"/>
    <w:uiPriority w:val="11"/>
    <w:rsid w:val="00924E7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27">
    <w:name w:val="Body Text 2"/>
    <w:basedOn w:val="a1"/>
    <w:link w:val="28"/>
    <w:uiPriority w:val="99"/>
    <w:unhideWhenUsed/>
    <w:rsid w:val="00924E73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rsid w:val="00924E73"/>
    <w:rPr>
      <w:sz w:val="24"/>
      <w:szCs w:val="24"/>
    </w:rPr>
  </w:style>
  <w:style w:type="paragraph" w:styleId="33">
    <w:name w:val="Body Text 3"/>
    <w:basedOn w:val="a1"/>
    <w:link w:val="34"/>
    <w:uiPriority w:val="99"/>
    <w:semiHidden/>
    <w:unhideWhenUsed/>
    <w:rsid w:val="00924E7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24E73"/>
    <w:rPr>
      <w:sz w:val="16"/>
      <w:szCs w:val="16"/>
    </w:rPr>
  </w:style>
  <w:style w:type="paragraph" w:styleId="35">
    <w:name w:val="Body Text Indent 3"/>
    <w:basedOn w:val="a1"/>
    <w:link w:val="36"/>
    <w:uiPriority w:val="99"/>
    <w:semiHidden/>
    <w:unhideWhenUsed/>
    <w:rsid w:val="00924E73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24E73"/>
    <w:rPr>
      <w:sz w:val="16"/>
      <w:szCs w:val="16"/>
    </w:rPr>
  </w:style>
  <w:style w:type="paragraph" w:styleId="aff8">
    <w:name w:val="Block Text"/>
    <w:basedOn w:val="a1"/>
    <w:uiPriority w:val="99"/>
    <w:semiHidden/>
    <w:unhideWhenUsed/>
    <w:rsid w:val="00924E73"/>
    <w:pPr>
      <w:tabs>
        <w:tab w:val="left" w:pos="1560"/>
        <w:tab w:val="left" w:pos="3261"/>
      </w:tabs>
      <w:ind w:left="426" w:right="-99" w:hanging="426"/>
    </w:pPr>
    <w:rPr>
      <w:szCs w:val="20"/>
    </w:rPr>
  </w:style>
  <w:style w:type="character" w:customStyle="1" w:styleId="aff9">
    <w:name w:val="Схема документа Знак"/>
    <w:aliases w:val="Знак8 Знак"/>
    <w:basedOn w:val="a2"/>
    <w:link w:val="affa"/>
    <w:semiHidden/>
    <w:locked/>
    <w:rsid w:val="00924E73"/>
    <w:rPr>
      <w:rFonts w:ascii="Tahoma" w:hAnsi="Tahoma" w:cs="Tahoma"/>
      <w:shd w:val="clear" w:color="auto" w:fill="000080"/>
    </w:rPr>
  </w:style>
  <w:style w:type="paragraph" w:styleId="affa">
    <w:name w:val="Document Map"/>
    <w:aliases w:val="Знак8"/>
    <w:basedOn w:val="a1"/>
    <w:link w:val="aff9"/>
    <w:semiHidden/>
    <w:unhideWhenUsed/>
    <w:rsid w:val="00924E7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9">
    <w:name w:val="Схема документа Знак1"/>
    <w:aliases w:val="Знак8 Знак1"/>
    <w:basedOn w:val="a2"/>
    <w:semiHidden/>
    <w:rsid w:val="00924E73"/>
    <w:rPr>
      <w:rFonts w:ascii="Segoe UI" w:hAnsi="Segoe UI" w:cs="Segoe UI"/>
      <w:sz w:val="16"/>
      <w:szCs w:val="16"/>
    </w:rPr>
  </w:style>
  <w:style w:type="paragraph" w:styleId="affb">
    <w:name w:val="Plain Text"/>
    <w:basedOn w:val="a1"/>
    <w:link w:val="affc"/>
    <w:uiPriority w:val="99"/>
    <w:semiHidden/>
    <w:unhideWhenUsed/>
    <w:rsid w:val="00924E73"/>
    <w:pPr>
      <w:spacing w:line="360" w:lineRule="auto"/>
      <w:ind w:firstLine="720"/>
      <w:jc w:val="both"/>
    </w:pPr>
    <w:rPr>
      <w:rFonts w:ascii="Courier New" w:hAnsi="Courier New"/>
      <w:sz w:val="20"/>
      <w:szCs w:val="20"/>
    </w:rPr>
  </w:style>
  <w:style w:type="character" w:customStyle="1" w:styleId="affc">
    <w:name w:val="Текст Знак"/>
    <w:basedOn w:val="a2"/>
    <w:link w:val="affb"/>
    <w:uiPriority w:val="99"/>
    <w:semiHidden/>
    <w:rsid w:val="00924E73"/>
    <w:rPr>
      <w:rFonts w:ascii="Courier New" w:hAnsi="Courier New"/>
    </w:rPr>
  </w:style>
  <w:style w:type="paragraph" w:styleId="affd">
    <w:name w:val="annotation subject"/>
    <w:basedOn w:val="afb"/>
    <w:next w:val="afb"/>
    <w:link w:val="affe"/>
    <w:uiPriority w:val="99"/>
    <w:semiHidden/>
    <w:unhideWhenUsed/>
    <w:rsid w:val="00924E73"/>
    <w:rPr>
      <w:b/>
      <w:bCs/>
    </w:rPr>
  </w:style>
  <w:style w:type="character" w:customStyle="1" w:styleId="affe">
    <w:name w:val="Тема примечания Знак"/>
    <w:basedOn w:val="afc"/>
    <w:link w:val="affd"/>
    <w:uiPriority w:val="99"/>
    <w:semiHidden/>
    <w:rsid w:val="00924E73"/>
    <w:rPr>
      <w:b/>
      <w:bCs/>
    </w:rPr>
  </w:style>
  <w:style w:type="paragraph" w:styleId="29">
    <w:name w:val="Quote"/>
    <w:basedOn w:val="a1"/>
    <w:next w:val="a1"/>
    <w:link w:val="2a"/>
    <w:uiPriority w:val="29"/>
    <w:qFormat/>
    <w:rsid w:val="00924E73"/>
    <w:rPr>
      <w:rFonts w:ascii="Calibri" w:hAnsi="Calibri"/>
      <w:i/>
      <w:lang w:val="en-US" w:eastAsia="en-US" w:bidi="en-US"/>
    </w:rPr>
  </w:style>
  <w:style w:type="character" w:customStyle="1" w:styleId="2a">
    <w:name w:val="Цитата 2 Знак"/>
    <w:basedOn w:val="a2"/>
    <w:link w:val="29"/>
    <w:uiPriority w:val="29"/>
    <w:rsid w:val="00924E73"/>
    <w:rPr>
      <w:rFonts w:ascii="Calibri" w:hAnsi="Calibri"/>
      <w:i/>
      <w:sz w:val="24"/>
      <w:szCs w:val="24"/>
      <w:lang w:val="en-US" w:eastAsia="en-US" w:bidi="en-US"/>
    </w:rPr>
  </w:style>
  <w:style w:type="paragraph" w:styleId="afff">
    <w:name w:val="Intense Quote"/>
    <w:basedOn w:val="a1"/>
    <w:next w:val="a1"/>
    <w:link w:val="afff0"/>
    <w:uiPriority w:val="30"/>
    <w:qFormat/>
    <w:rsid w:val="00924E73"/>
    <w:pPr>
      <w:ind w:left="720" w:right="720"/>
    </w:pPr>
    <w:rPr>
      <w:rFonts w:ascii="Calibri" w:hAnsi="Calibri"/>
      <w:b/>
      <w:i/>
      <w:szCs w:val="22"/>
      <w:lang w:val="en-US" w:eastAsia="en-US" w:bidi="en-US"/>
    </w:rPr>
  </w:style>
  <w:style w:type="character" w:customStyle="1" w:styleId="afff0">
    <w:name w:val="Выделенная цитата Знак"/>
    <w:basedOn w:val="a2"/>
    <w:link w:val="afff"/>
    <w:uiPriority w:val="30"/>
    <w:rsid w:val="00924E73"/>
    <w:rPr>
      <w:rFonts w:ascii="Calibri" w:hAnsi="Calibri"/>
      <w:b/>
      <w:i/>
      <w:sz w:val="24"/>
      <w:szCs w:val="22"/>
      <w:lang w:val="en-US" w:eastAsia="en-US" w:bidi="en-US"/>
    </w:rPr>
  </w:style>
  <w:style w:type="paragraph" w:customStyle="1" w:styleId="1a">
    <w:name w:val="Без интервала1"/>
    <w:uiPriority w:val="99"/>
    <w:rsid w:val="00924E73"/>
    <w:rPr>
      <w:rFonts w:ascii="Calibri" w:hAnsi="Calibri"/>
      <w:sz w:val="22"/>
      <w:szCs w:val="22"/>
    </w:rPr>
  </w:style>
  <w:style w:type="paragraph" w:customStyle="1" w:styleId="Style21">
    <w:name w:val="Style21"/>
    <w:basedOn w:val="a1"/>
    <w:uiPriority w:val="99"/>
    <w:rsid w:val="00924E73"/>
    <w:pPr>
      <w:widowControl w:val="0"/>
      <w:autoSpaceDE w:val="0"/>
      <w:autoSpaceDN w:val="0"/>
      <w:adjustRightInd w:val="0"/>
      <w:jc w:val="both"/>
    </w:pPr>
  </w:style>
  <w:style w:type="paragraph" w:customStyle="1" w:styleId="Style43">
    <w:name w:val="Style43"/>
    <w:basedOn w:val="a1"/>
    <w:uiPriority w:val="99"/>
    <w:rsid w:val="00924E73"/>
    <w:pPr>
      <w:widowControl w:val="0"/>
      <w:autoSpaceDE w:val="0"/>
      <w:autoSpaceDN w:val="0"/>
      <w:adjustRightInd w:val="0"/>
      <w:spacing w:line="278" w:lineRule="exact"/>
      <w:ind w:firstLine="538"/>
      <w:jc w:val="both"/>
    </w:pPr>
  </w:style>
  <w:style w:type="paragraph" w:customStyle="1" w:styleId="Style46">
    <w:name w:val="Style46"/>
    <w:basedOn w:val="a1"/>
    <w:uiPriority w:val="99"/>
    <w:rsid w:val="00924E73"/>
    <w:pPr>
      <w:widowControl w:val="0"/>
      <w:autoSpaceDE w:val="0"/>
      <w:autoSpaceDN w:val="0"/>
      <w:adjustRightInd w:val="0"/>
      <w:spacing w:line="283" w:lineRule="exact"/>
      <w:ind w:firstLine="562"/>
    </w:pPr>
  </w:style>
  <w:style w:type="paragraph" w:customStyle="1" w:styleId="Style47">
    <w:name w:val="Style47"/>
    <w:basedOn w:val="a1"/>
    <w:uiPriority w:val="99"/>
    <w:rsid w:val="00924E73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48">
    <w:name w:val="Style48"/>
    <w:basedOn w:val="a1"/>
    <w:uiPriority w:val="99"/>
    <w:rsid w:val="00924E73"/>
    <w:pPr>
      <w:widowControl w:val="0"/>
      <w:autoSpaceDE w:val="0"/>
      <w:autoSpaceDN w:val="0"/>
      <w:adjustRightInd w:val="0"/>
      <w:spacing w:line="830" w:lineRule="exact"/>
    </w:pPr>
  </w:style>
  <w:style w:type="paragraph" w:customStyle="1" w:styleId="Style19">
    <w:name w:val="Style19"/>
    <w:basedOn w:val="a1"/>
    <w:uiPriority w:val="99"/>
    <w:rsid w:val="00924E73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24">
    <w:name w:val="Style24"/>
    <w:basedOn w:val="a1"/>
    <w:uiPriority w:val="99"/>
    <w:rsid w:val="00924E73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Style56">
    <w:name w:val="Style56"/>
    <w:basedOn w:val="a1"/>
    <w:uiPriority w:val="99"/>
    <w:rsid w:val="00924E73"/>
    <w:pPr>
      <w:widowControl w:val="0"/>
      <w:autoSpaceDE w:val="0"/>
      <w:autoSpaceDN w:val="0"/>
      <w:adjustRightInd w:val="0"/>
      <w:spacing w:line="106" w:lineRule="exact"/>
      <w:jc w:val="center"/>
    </w:pPr>
  </w:style>
  <w:style w:type="paragraph" w:customStyle="1" w:styleId="Style17">
    <w:name w:val="Style17"/>
    <w:basedOn w:val="a1"/>
    <w:uiPriority w:val="99"/>
    <w:rsid w:val="00924E73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10">
    <w:name w:val="Style10"/>
    <w:basedOn w:val="a1"/>
    <w:uiPriority w:val="99"/>
    <w:rsid w:val="00924E73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2b">
    <w:name w:val="2"/>
    <w:basedOn w:val="a1"/>
    <w:uiPriority w:val="99"/>
    <w:rsid w:val="00924E73"/>
    <w:pPr>
      <w:spacing w:before="100" w:beforeAutospacing="1" w:after="100" w:afterAutospacing="1"/>
    </w:pPr>
  </w:style>
  <w:style w:type="paragraph" w:customStyle="1" w:styleId="afff1">
    <w:name w:val="Таблицы (моноширинный)"/>
    <w:basedOn w:val="a1"/>
    <w:next w:val="a1"/>
    <w:uiPriority w:val="99"/>
    <w:rsid w:val="00924E7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6"/>
      <w:szCs w:val="26"/>
    </w:rPr>
  </w:style>
  <w:style w:type="paragraph" w:customStyle="1" w:styleId="Default">
    <w:name w:val="Default"/>
    <w:uiPriority w:val="99"/>
    <w:rsid w:val="00924E7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Style3">
    <w:name w:val="Style3"/>
    <w:basedOn w:val="a1"/>
    <w:uiPriority w:val="99"/>
    <w:rsid w:val="00924E73"/>
    <w:pPr>
      <w:widowControl w:val="0"/>
      <w:autoSpaceDE w:val="0"/>
      <w:autoSpaceDN w:val="0"/>
      <w:adjustRightInd w:val="0"/>
      <w:spacing w:line="379" w:lineRule="exact"/>
      <w:jc w:val="both"/>
    </w:pPr>
  </w:style>
  <w:style w:type="paragraph" w:customStyle="1" w:styleId="Style4">
    <w:name w:val="Style4"/>
    <w:basedOn w:val="a1"/>
    <w:uiPriority w:val="99"/>
    <w:rsid w:val="00924E73"/>
    <w:pPr>
      <w:widowControl w:val="0"/>
      <w:autoSpaceDE w:val="0"/>
      <w:autoSpaceDN w:val="0"/>
      <w:adjustRightInd w:val="0"/>
    </w:pPr>
  </w:style>
  <w:style w:type="paragraph" w:customStyle="1" w:styleId="afff2">
    <w:name w:val="Новый абзац"/>
    <w:basedOn w:val="a1"/>
    <w:uiPriority w:val="99"/>
    <w:rsid w:val="00924E73"/>
    <w:pPr>
      <w:spacing w:after="120"/>
      <w:ind w:firstLine="567"/>
      <w:jc w:val="both"/>
    </w:pPr>
    <w:rPr>
      <w:rFonts w:ascii="Arial" w:hAnsi="Arial"/>
      <w:szCs w:val="20"/>
    </w:rPr>
  </w:style>
  <w:style w:type="character" w:customStyle="1" w:styleId="afff3">
    <w:name w:val="Название таблицы Знак"/>
    <w:basedOn w:val="a2"/>
    <w:link w:val="afff4"/>
    <w:locked/>
    <w:rsid w:val="00924E73"/>
    <w:rPr>
      <w:rFonts w:ascii="Arial" w:hAnsi="Arial"/>
      <w:sz w:val="24"/>
    </w:rPr>
  </w:style>
  <w:style w:type="paragraph" w:customStyle="1" w:styleId="afff4">
    <w:name w:val="Название таблицы"/>
    <w:basedOn w:val="afd"/>
    <w:link w:val="afff3"/>
    <w:rsid w:val="00924E73"/>
    <w:pPr>
      <w:spacing w:before="120" w:after="120" w:line="240" w:lineRule="auto"/>
      <w:ind w:firstLine="720"/>
      <w:jc w:val="left"/>
    </w:pPr>
    <w:rPr>
      <w:rFonts w:ascii="Arial" w:hAnsi="Arial"/>
      <w:sz w:val="24"/>
      <w:szCs w:val="20"/>
    </w:rPr>
  </w:style>
  <w:style w:type="paragraph" w:customStyle="1" w:styleId="IG">
    <w:name w:val="Маркированный_список_IG"/>
    <w:basedOn w:val="a1"/>
    <w:uiPriority w:val="99"/>
    <w:rsid w:val="00924E73"/>
    <w:pPr>
      <w:tabs>
        <w:tab w:val="num" w:pos="0"/>
        <w:tab w:val="left" w:pos="1134"/>
      </w:tabs>
      <w:snapToGrid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ConsNonformat">
    <w:name w:val="ConsNonformat"/>
    <w:uiPriority w:val="99"/>
    <w:rsid w:val="00924E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uiPriority w:val="99"/>
    <w:rsid w:val="00924E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IG0">
    <w:name w:val="Обычный_IG Знак"/>
    <w:basedOn w:val="a1"/>
    <w:uiPriority w:val="99"/>
    <w:rsid w:val="00924E73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IG1">
    <w:name w:val="Обычный_IG Знак Знак Знак Знак"/>
    <w:basedOn w:val="a2"/>
    <w:link w:val="IG2"/>
    <w:locked/>
    <w:rsid w:val="00924E73"/>
    <w:rPr>
      <w:sz w:val="28"/>
      <w:szCs w:val="28"/>
    </w:rPr>
  </w:style>
  <w:style w:type="paragraph" w:customStyle="1" w:styleId="IG2">
    <w:name w:val="Обычный_IG Знак Знак Знак"/>
    <w:basedOn w:val="a1"/>
    <w:link w:val="IG1"/>
    <w:rsid w:val="00924E73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1b">
    <w:name w:val="Обычный1"/>
    <w:uiPriority w:val="99"/>
    <w:rsid w:val="00924E73"/>
    <w:pPr>
      <w:widowControl w:val="0"/>
      <w:snapToGrid w:val="0"/>
    </w:pPr>
  </w:style>
  <w:style w:type="character" w:customStyle="1" w:styleId="-">
    <w:name w:val="Маркер [-] Знак"/>
    <w:basedOn w:val="a2"/>
    <w:link w:val="-0"/>
    <w:locked/>
    <w:rsid w:val="00924E73"/>
    <w:rPr>
      <w:rFonts w:ascii="Arial" w:hAnsi="Arial"/>
      <w:sz w:val="24"/>
    </w:rPr>
  </w:style>
  <w:style w:type="paragraph" w:customStyle="1" w:styleId="-0">
    <w:name w:val="Маркер [-]"/>
    <w:basedOn w:val="a1"/>
    <w:link w:val="-"/>
    <w:rsid w:val="00924E73"/>
    <w:pPr>
      <w:tabs>
        <w:tab w:val="num" w:pos="851"/>
      </w:tabs>
      <w:spacing w:after="120"/>
      <w:ind w:firstLine="567"/>
      <w:jc w:val="both"/>
    </w:pPr>
    <w:rPr>
      <w:rFonts w:ascii="Arial" w:hAnsi="Arial"/>
      <w:szCs w:val="20"/>
    </w:rPr>
  </w:style>
  <w:style w:type="paragraph" w:customStyle="1" w:styleId="afff5">
    <w:name w:val="Обычный (ПЗ)"/>
    <w:basedOn w:val="a1"/>
    <w:uiPriority w:val="99"/>
    <w:rsid w:val="00924E73"/>
    <w:pPr>
      <w:ind w:firstLine="720"/>
      <w:jc w:val="both"/>
    </w:pPr>
    <w:rPr>
      <w:rFonts w:ascii="Arial" w:hAnsi="Arial"/>
      <w:szCs w:val="20"/>
    </w:rPr>
  </w:style>
  <w:style w:type="paragraph" w:customStyle="1" w:styleId="IG3">
    <w:name w:val="Текст_таблицы_IG"/>
    <w:basedOn w:val="a1"/>
    <w:uiPriority w:val="99"/>
    <w:rsid w:val="00924E73"/>
  </w:style>
  <w:style w:type="paragraph" w:customStyle="1" w:styleId="IG4">
    <w:name w:val="Нумерованный_список_IG"/>
    <w:basedOn w:val="a1"/>
    <w:uiPriority w:val="99"/>
    <w:rsid w:val="00924E73"/>
    <w:pPr>
      <w:tabs>
        <w:tab w:val="num" w:pos="1"/>
        <w:tab w:val="left" w:pos="1134"/>
      </w:tabs>
      <w:snapToGrid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ConsPlusTitle">
    <w:name w:val="ConsPlusTitle"/>
    <w:uiPriority w:val="99"/>
    <w:rsid w:val="00924E73"/>
    <w:pPr>
      <w:widowControl w:val="0"/>
      <w:autoSpaceDE w:val="0"/>
      <w:autoSpaceDN w:val="0"/>
      <w:adjustRightInd w:val="0"/>
      <w:spacing w:after="200" w:line="252" w:lineRule="auto"/>
    </w:pPr>
    <w:rPr>
      <w:rFonts w:ascii="Arial" w:hAnsi="Arial" w:cs="Arial"/>
      <w:b/>
      <w:bCs/>
      <w:sz w:val="22"/>
      <w:szCs w:val="22"/>
    </w:rPr>
  </w:style>
  <w:style w:type="paragraph" w:customStyle="1" w:styleId="afff6">
    <w:name w:val="Обычный (таблица)"/>
    <w:basedOn w:val="a1"/>
    <w:uiPriority w:val="99"/>
    <w:rsid w:val="00924E73"/>
    <w:pPr>
      <w:jc w:val="both"/>
    </w:pPr>
    <w:rPr>
      <w:sz w:val="26"/>
    </w:rPr>
  </w:style>
  <w:style w:type="paragraph" w:customStyle="1" w:styleId="1c">
    <w:name w:val="Стиль1"/>
    <w:basedOn w:val="2"/>
    <w:uiPriority w:val="99"/>
    <w:rsid w:val="00924E73"/>
    <w:pPr>
      <w:jc w:val="center"/>
    </w:pPr>
    <w:rPr>
      <w:rFonts w:cs="Times New Roman"/>
      <w:bCs w:val="0"/>
      <w:iCs w:val="0"/>
      <w:sz w:val="24"/>
      <w:szCs w:val="20"/>
    </w:rPr>
  </w:style>
  <w:style w:type="paragraph" w:customStyle="1" w:styleId="230">
    <w:name w:val="Основной текст 23"/>
    <w:basedOn w:val="a1"/>
    <w:uiPriority w:val="99"/>
    <w:rsid w:val="00924E73"/>
    <w:pPr>
      <w:widowControl w:val="0"/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paragraph" w:customStyle="1" w:styleId="afff7">
    <w:name w:val="Знак"/>
    <w:basedOn w:val="a1"/>
    <w:uiPriority w:val="99"/>
    <w:rsid w:val="00924E73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FR2">
    <w:name w:val="FR2 Знак"/>
    <w:basedOn w:val="a2"/>
    <w:link w:val="FR20"/>
    <w:locked/>
    <w:rsid w:val="00924E73"/>
    <w:rPr>
      <w:rFonts w:ascii="Courier New" w:hAnsi="Courier New"/>
    </w:rPr>
  </w:style>
  <w:style w:type="paragraph" w:customStyle="1" w:styleId="FR20">
    <w:name w:val="FR2"/>
    <w:link w:val="FR2"/>
    <w:rsid w:val="00924E73"/>
    <w:pPr>
      <w:widowControl w:val="0"/>
      <w:snapToGrid w:val="0"/>
      <w:spacing w:line="379" w:lineRule="auto"/>
    </w:pPr>
    <w:rPr>
      <w:rFonts w:ascii="Courier New" w:hAnsi="Courier New"/>
    </w:rPr>
  </w:style>
  <w:style w:type="paragraph" w:customStyle="1" w:styleId="1d">
    <w:name w:val="Заголовок1"/>
    <w:basedOn w:val="a1"/>
    <w:next w:val="aff5"/>
    <w:uiPriority w:val="99"/>
    <w:rsid w:val="00924E73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2c">
    <w:name w:val="Название2"/>
    <w:basedOn w:val="a1"/>
    <w:uiPriority w:val="99"/>
    <w:rsid w:val="00924E73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2d">
    <w:name w:val="Указатель2"/>
    <w:basedOn w:val="a1"/>
    <w:uiPriority w:val="99"/>
    <w:rsid w:val="00924E73"/>
    <w:pPr>
      <w:suppressLineNumbers/>
      <w:suppressAutoHyphens/>
    </w:pPr>
    <w:rPr>
      <w:rFonts w:cs="Tahoma"/>
      <w:lang w:eastAsia="ar-SA"/>
    </w:rPr>
  </w:style>
  <w:style w:type="paragraph" w:customStyle="1" w:styleId="1e">
    <w:name w:val="Название1"/>
    <w:basedOn w:val="a1"/>
    <w:uiPriority w:val="99"/>
    <w:rsid w:val="00924E73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f">
    <w:name w:val="Указатель1"/>
    <w:basedOn w:val="a1"/>
    <w:uiPriority w:val="99"/>
    <w:rsid w:val="00924E73"/>
    <w:pPr>
      <w:suppressLineNumbers/>
      <w:suppressAutoHyphens/>
    </w:pPr>
    <w:rPr>
      <w:rFonts w:cs="Tahoma"/>
      <w:lang w:eastAsia="ar-SA"/>
    </w:rPr>
  </w:style>
  <w:style w:type="paragraph" w:customStyle="1" w:styleId="210">
    <w:name w:val="Основной текст 21"/>
    <w:basedOn w:val="a1"/>
    <w:uiPriority w:val="99"/>
    <w:rsid w:val="00924E73"/>
    <w:pPr>
      <w:suppressAutoHyphens/>
      <w:jc w:val="center"/>
    </w:pPr>
    <w:rPr>
      <w:b/>
      <w:i/>
      <w:lang w:val="en-US" w:eastAsia="ar-SA"/>
    </w:rPr>
  </w:style>
  <w:style w:type="paragraph" w:customStyle="1" w:styleId="Heading">
    <w:name w:val="Heading"/>
    <w:uiPriority w:val="99"/>
    <w:rsid w:val="00924E73"/>
    <w:pPr>
      <w:suppressAutoHyphens/>
      <w:autoSpaceDE w:val="0"/>
    </w:pPr>
    <w:rPr>
      <w:rFonts w:ascii="Arial" w:hAnsi="Arial" w:cs="Arial"/>
      <w:b/>
      <w:bCs/>
      <w:sz w:val="22"/>
      <w:szCs w:val="22"/>
      <w:lang w:eastAsia="ar-SA"/>
    </w:rPr>
  </w:style>
  <w:style w:type="paragraph" w:customStyle="1" w:styleId="211">
    <w:name w:val="Основной текст с отступом 21"/>
    <w:basedOn w:val="a1"/>
    <w:uiPriority w:val="99"/>
    <w:rsid w:val="00924E73"/>
    <w:pPr>
      <w:suppressAutoHyphens/>
      <w:spacing w:line="360" w:lineRule="auto"/>
      <w:ind w:left="720"/>
      <w:jc w:val="both"/>
    </w:pPr>
    <w:rPr>
      <w:lang w:eastAsia="ar-SA"/>
    </w:rPr>
  </w:style>
  <w:style w:type="paragraph" w:customStyle="1" w:styleId="310">
    <w:name w:val="Основной текст 31"/>
    <w:basedOn w:val="a1"/>
    <w:uiPriority w:val="99"/>
    <w:rsid w:val="00924E73"/>
    <w:pPr>
      <w:suppressAutoHyphens/>
      <w:spacing w:line="360" w:lineRule="auto"/>
      <w:jc w:val="both"/>
    </w:pPr>
    <w:rPr>
      <w:lang w:eastAsia="ar-SA"/>
    </w:rPr>
  </w:style>
  <w:style w:type="paragraph" w:customStyle="1" w:styleId="311">
    <w:name w:val="Основной текст с отступом 31"/>
    <w:basedOn w:val="a1"/>
    <w:uiPriority w:val="99"/>
    <w:rsid w:val="00924E73"/>
    <w:pPr>
      <w:suppressAutoHyphens/>
      <w:spacing w:line="360" w:lineRule="auto"/>
      <w:ind w:left="720" w:firstLine="720"/>
      <w:jc w:val="both"/>
    </w:pPr>
    <w:rPr>
      <w:lang w:eastAsia="ar-SA"/>
    </w:rPr>
  </w:style>
  <w:style w:type="paragraph" w:customStyle="1" w:styleId="afff8">
    <w:name w:val="Содержимое таблицы"/>
    <w:basedOn w:val="a1"/>
    <w:uiPriority w:val="99"/>
    <w:rsid w:val="00924E73"/>
    <w:pPr>
      <w:suppressLineNumbers/>
      <w:suppressAutoHyphens/>
    </w:pPr>
    <w:rPr>
      <w:lang w:eastAsia="ar-SA"/>
    </w:rPr>
  </w:style>
  <w:style w:type="paragraph" w:customStyle="1" w:styleId="afff9">
    <w:name w:val="Заголовок таблицы"/>
    <w:basedOn w:val="afff8"/>
    <w:uiPriority w:val="99"/>
    <w:rsid w:val="00924E73"/>
    <w:pPr>
      <w:jc w:val="center"/>
    </w:pPr>
    <w:rPr>
      <w:b/>
      <w:bCs/>
      <w:i/>
      <w:iCs/>
    </w:rPr>
  </w:style>
  <w:style w:type="paragraph" w:customStyle="1" w:styleId="afffa">
    <w:name w:val="Содержимое врезки"/>
    <w:basedOn w:val="aff5"/>
    <w:uiPriority w:val="99"/>
    <w:rsid w:val="00924E73"/>
    <w:pPr>
      <w:suppressAutoHyphens/>
      <w:spacing w:after="0"/>
      <w:jc w:val="both"/>
    </w:pPr>
    <w:rPr>
      <w:sz w:val="28"/>
      <w:lang w:eastAsia="ar-SA"/>
    </w:rPr>
  </w:style>
  <w:style w:type="paragraph" w:customStyle="1" w:styleId="330">
    <w:name w:val="Основной текст 33"/>
    <w:basedOn w:val="a1"/>
    <w:uiPriority w:val="99"/>
    <w:rsid w:val="00924E73"/>
    <w:pPr>
      <w:spacing w:line="360" w:lineRule="auto"/>
      <w:jc w:val="both"/>
    </w:pPr>
    <w:rPr>
      <w:sz w:val="16"/>
      <w:szCs w:val="16"/>
      <w:lang w:eastAsia="ar-SA"/>
    </w:rPr>
  </w:style>
  <w:style w:type="paragraph" w:customStyle="1" w:styleId="afffb">
    <w:name w:val="инженер"/>
    <w:basedOn w:val="a1"/>
    <w:autoRedefine/>
    <w:uiPriority w:val="99"/>
    <w:rsid w:val="00924E73"/>
    <w:pPr>
      <w:suppressLineNumbers/>
      <w:ind w:firstLine="567"/>
      <w:jc w:val="center"/>
    </w:pPr>
    <w:rPr>
      <w:rFonts w:ascii="Arial" w:hAnsi="Arial" w:cs="Arial"/>
      <w:b/>
    </w:rPr>
  </w:style>
  <w:style w:type="character" w:customStyle="1" w:styleId="afffc">
    <w:name w:val="Протокол Знак"/>
    <w:basedOn w:val="a2"/>
    <w:link w:val="afffd"/>
    <w:locked/>
    <w:rsid w:val="00924E73"/>
    <w:rPr>
      <w:sz w:val="24"/>
      <w:szCs w:val="24"/>
    </w:rPr>
  </w:style>
  <w:style w:type="paragraph" w:customStyle="1" w:styleId="afffd">
    <w:name w:val="Протокол"/>
    <w:basedOn w:val="a1"/>
    <w:link w:val="afffc"/>
    <w:autoRedefine/>
    <w:rsid w:val="00924E73"/>
    <w:pPr>
      <w:ind w:firstLine="567"/>
    </w:pPr>
  </w:style>
  <w:style w:type="paragraph" w:customStyle="1" w:styleId="afffe">
    <w:name w:val="Компактный"/>
    <w:basedOn w:val="a1"/>
    <w:autoRedefine/>
    <w:uiPriority w:val="99"/>
    <w:rsid w:val="00924E73"/>
    <w:pPr>
      <w:keepNext/>
      <w:keepLines/>
      <w:suppressLineNumbers/>
      <w:suppressAutoHyphens/>
    </w:pPr>
  </w:style>
  <w:style w:type="paragraph" w:customStyle="1" w:styleId="0">
    <w:name w:val="Стиль инженер + Первая строка:  0 см"/>
    <w:basedOn w:val="afffb"/>
    <w:autoRedefine/>
    <w:uiPriority w:val="99"/>
    <w:rsid w:val="00924E73"/>
  </w:style>
  <w:style w:type="paragraph" w:customStyle="1" w:styleId="affff">
    <w:name w:val="Краткий обратный адрес"/>
    <w:basedOn w:val="a1"/>
    <w:uiPriority w:val="99"/>
    <w:rsid w:val="00924E73"/>
  </w:style>
  <w:style w:type="paragraph" w:customStyle="1" w:styleId="PP">
    <w:name w:val="Строка PP"/>
    <w:basedOn w:val="aff2"/>
    <w:uiPriority w:val="99"/>
    <w:rsid w:val="00924E73"/>
  </w:style>
  <w:style w:type="paragraph" w:customStyle="1" w:styleId="affff0">
    <w:name w:val="Обычный (номер таблицы)"/>
    <w:basedOn w:val="a1"/>
    <w:uiPriority w:val="99"/>
    <w:rsid w:val="00924E73"/>
    <w:pPr>
      <w:spacing w:line="312" w:lineRule="auto"/>
      <w:jc w:val="right"/>
    </w:pPr>
    <w:rPr>
      <w:sz w:val="26"/>
    </w:rPr>
  </w:style>
  <w:style w:type="paragraph" w:customStyle="1" w:styleId="affff1">
    <w:name w:val="обычный (заголовок таблицы)"/>
    <w:basedOn w:val="a1"/>
    <w:uiPriority w:val="99"/>
    <w:rsid w:val="00924E73"/>
    <w:pPr>
      <w:spacing w:line="312" w:lineRule="auto"/>
      <w:jc w:val="center"/>
    </w:pPr>
    <w:rPr>
      <w:sz w:val="26"/>
    </w:rPr>
  </w:style>
  <w:style w:type="paragraph" w:customStyle="1" w:styleId="ConsTitle">
    <w:name w:val="ConsTitle"/>
    <w:uiPriority w:val="99"/>
    <w:rsid w:val="00924E73"/>
    <w:pPr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924E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xl48">
    <w:name w:val="xl48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5">
    <w:name w:val="xl25"/>
    <w:basedOn w:val="a1"/>
    <w:uiPriority w:val="99"/>
    <w:rsid w:val="00924E73"/>
    <w:pPr>
      <w:spacing w:before="100" w:beforeAutospacing="1" w:after="100" w:afterAutospacing="1"/>
      <w:jc w:val="right"/>
    </w:pPr>
  </w:style>
  <w:style w:type="paragraph" w:customStyle="1" w:styleId="1f0">
    <w:name w:val="заголовок 1"/>
    <w:basedOn w:val="a1"/>
    <w:next w:val="a1"/>
    <w:uiPriority w:val="99"/>
    <w:rsid w:val="00924E73"/>
    <w:pPr>
      <w:keepNext/>
      <w:spacing w:before="240" w:after="60"/>
      <w:jc w:val="center"/>
    </w:pPr>
    <w:rPr>
      <w:b/>
      <w:kern w:val="28"/>
      <w:sz w:val="28"/>
      <w:szCs w:val="20"/>
    </w:rPr>
  </w:style>
  <w:style w:type="paragraph" w:customStyle="1" w:styleId="affff2">
    <w:name w:val="ТЕКСТ"/>
    <w:basedOn w:val="a1"/>
    <w:uiPriority w:val="99"/>
    <w:rsid w:val="00924E73"/>
    <w:pPr>
      <w:spacing w:line="300" w:lineRule="exact"/>
    </w:pPr>
    <w:rPr>
      <w:szCs w:val="20"/>
    </w:rPr>
  </w:style>
  <w:style w:type="paragraph" w:customStyle="1" w:styleId="Iauiue">
    <w:name w:val="Iau?iue"/>
    <w:uiPriority w:val="99"/>
    <w:rsid w:val="00924E73"/>
    <w:pPr>
      <w:overflowPunct w:val="0"/>
      <w:autoSpaceDE w:val="0"/>
      <w:autoSpaceDN w:val="0"/>
      <w:adjustRightInd w:val="0"/>
    </w:pPr>
  </w:style>
  <w:style w:type="paragraph" w:customStyle="1" w:styleId="xl22">
    <w:name w:val="xl22"/>
    <w:basedOn w:val="a1"/>
    <w:uiPriority w:val="99"/>
    <w:rsid w:val="00924E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">
    <w:name w:val="xl23"/>
    <w:basedOn w:val="a1"/>
    <w:uiPriority w:val="99"/>
    <w:rsid w:val="00924E73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24">
    <w:name w:val="xl24"/>
    <w:basedOn w:val="a1"/>
    <w:uiPriority w:val="99"/>
    <w:rsid w:val="00924E73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26">
    <w:name w:val="xl26"/>
    <w:basedOn w:val="a1"/>
    <w:uiPriority w:val="99"/>
    <w:rsid w:val="00924E7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1"/>
    <w:uiPriority w:val="99"/>
    <w:rsid w:val="00924E7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1"/>
    <w:uiPriority w:val="99"/>
    <w:rsid w:val="00924E7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1"/>
    <w:uiPriority w:val="99"/>
    <w:rsid w:val="00924E7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3">
    <w:name w:val="xl33"/>
    <w:basedOn w:val="a1"/>
    <w:uiPriority w:val="99"/>
    <w:rsid w:val="00924E7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1"/>
    <w:uiPriority w:val="99"/>
    <w:rsid w:val="00924E7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NewsCondensed" w:hAnsi="NewsCondensed"/>
    </w:rPr>
  </w:style>
  <w:style w:type="paragraph" w:customStyle="1" w:styleId="xl36">
    <w:name w:val="xl36"/>
    <w:basedOn w:val="a1"/>
    <w:uiPriority w:val="99"/>
    <w:rsid w:val="00924E7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NewsCondensed" w:hAnsi="NewsCondensed"/>
    </w:rPr>
  </w:style>
  <w:style w:type="paragraph" w:customStyle="1" w:styleId="xl37">
    <w:name w:val="xl37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NewsCondensed" w:hAnsi="NewsCondensed"/>
    </w:rPr>
  </w:style>
  <w:style w:type="paragraph" w:customStyle="1" w:styleId="xl38">
    <w:name w:val="xl38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NewsCondensed" w:hAnsi="NewsCondensed"/>
    </w:rPr>
  </w:style>
  <w:style w:type="paragraph" w:customStyle="1" w:styleId="xl39">
    <w:name w:val="xl39"/>
    <w:basedOn w:val="a1"/>
    <w:uiPriority w:val="99"/>
    <w:rsid w:val="00924E7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NewsCondensed" w:hAnsi="NewsCondensed"/>
    </w:rPr>
  </w:style>
  <w:style w:type="paragraph" w:customStyle="1" w:styleId="xl40">
    <w:name w:val="xl40"/>
    <w:basedOn w:val="a1"/>
    <w:uiPriority w:val="99"/>
    <w:rsid w:val="00924E73"/>
    <w:pPr>
      <w:pBdr>
        <w:bottom w:val="single" w:sz="4" w:space="0" w:color="auto"/>
      </w:pBdr>
      <w:spacing w:before="100" w:beforeAutospacing="1" w:after="100" w:afterAutospacing="1"/>
    </w:pPr>
    <w:rPr>
      <w:rFonts w:ascii="NewsCondensed" w:hAnsi="NewsCondensed"/>
    </w:rPr>
  </w:style>
  <w:style w:type="paragraph" w:customStyle="1" w:styleId="xl41">
    <w:name w:val="xl41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NewsCondensed" w:hAnsi="NewsCondensed"/>
    </w:rPr>
  </w:style>
  <w:style w:type="paragraph" w:customStyle="1" w:styleId="xl42">
    <w:name w:val="xl42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NewsCondensed" w:hAnsi="NewsCondensed"/>
    </w:rPr>
  </w:style>
  <w:style w:type="paragraph" w:customStyle="1" w:styleId="xl43">
    <w:name w:val="xl43"/>
    <w:basedOn w:val="a1"/>
    <w:uiPriority w:val="99"/>
    <w:rsid w:val="00924E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NewsCondensed" w:hAnsi="NewsCondensed"/>
    </w:rPr>
  </w:style>
  <w:style w:type="paragraph" w:customStyle="1" w:styleId="xl44">
    <w:name w:val="xl44"/>
    <w:basedOn w:val="a1"/>
    <w:uiPriority w:val="99"/>
    <w:rsid w:val="00924E7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1"/>
    <w:uiPriority w:val="99"/>
    <w:rsid w:val="00924E7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6">
    <w:name w:val="xl46"/>
    <w:basedOn w:val="a1"/>
    <w:uiPriority w:val="99"/>
    <w:rsid w:val="00924E73"/>
    <w:pPr>
      <w:spacing w:before="100" w:beforeAutospacing="1" w:after="100" w:afterAutospacing="1"/>
      <w:jc w:val="center"/>
    </w:pPr>
  </w:style>
  <w:style w:type="paragraph" w:customStyle="1" w:styleId="xl47">
    <w:name w:val="xl47"/>
    <w:basedOn w:val="a1"/>
    <w:uiPriority w:val="99"/>
    <w:rsid w:val="00924E73"/>
    <w:pPr>
      <w:spacing w:before="100" w:beforeAutospacing="1" w:after="100" w:afterAutospacing="1"/>
    </w:pPr>
    <w:rPr>
      <w:sz w:val="22"/>
      <w:szCs w:val="22"/>
    </w:rPr>
  </w:style>
  <w:style w:type="paragraph" w:customStyle="1" w:styleId="xl49">
    <w:name w:val="xl49"/>
    <w:basedOn w:val="a1"/>
    <w:uiPriority w:val="99"/>
    <w:rsid w:val="00924E73"/>
    <w:pPr>
      <w:spacing w:before="100" w:beforeAutospacing="1" w:after="100" w:afterAutospacing="1"/>
    </w:pPr>
    <w:rPr>
      <w:sz w:val="22"/>
      <w:szCs w:val="22"/>
    </w:rPr>
  </w:style>
  <w:style w:type="paragraph" w:customStyle="1" w:styleId="xl50">
    <w:name w:val="xl50"/>
    <w:basedOn w:val="a1"/>
    <w:uiPriority w:val="99"/>
    <w:rsid w:val="00924E73"/>
    <w:pPr>
      <w:spacing w:before="100" w:beforeAutospacing="1" w:after="100" w:afterAutospacing="1"/>
    </w:pPr>
    <w:rPr>
      <w:sz w:val="22"/>
      <w:szCs w:val="22"/>
    </w:rPr>
  </w:style>
  <w:style w:type="paragraph" w:customStyle="1" w:styleId="1f1">
    <w:name w:val="Текст1"/>
    <w:basedOn w:val="a1"/>
    <w:uiPriority w:val="99"/>
    <w:rsid w:val="00924E73"/>
    <w:rPr>
      <w:rFonts w:ascii="Courier New" w:hAnsi="Courier New"/>
      <w:sz w:val="20"/>
      <w:szCs w:val="20"/>
    </w:rPr>
  </w:style>
  <w:style w:type="paragraph" w:customStyle="1" w:styleId="37">
    <w:name w:val="заголовок 3"/>
    <w:basedOn w:val="a1"/>
    <w:next w:val="a1"/>
    <w:autoRedefine/>
    <w:uiPriority w:val="99"/>
    <w:rsid w:val="00924E73"/>
    <w:pPr>
      <w:keepNext/>
      <w:autoSpaceDE w:val="0"/>
      <w:autoSpaceDN w:val="0"/>
      <w:spacing w:line="348" w:lineRule="auto"/>
      <w:jc w:val="center"/>
      <w:outlineLvl w:val="2"/>
    </w:pPr>
    <w:rPr>
      <w:b/>
      <w:sz w:val="26"/>
    </w:rPr>
  </w:style>
  <w:style w:type="paragraph" w:customStyle="1" w:styleId="BodyText21">
    <w:name w:val="Body Text 21"/>
    <w:basedOn w:val="a1"/>
    <w:uiPriority w:val="99"/>
    <w:rsid w:val="00924E73"/>
    <w:pPr>
      <w:widowControl w:val="0"/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customStyle="1" w:styleId="1f2">
    <w:name w:val="1"/>
    <w:basedOn w:val="a1"/>
    <w:next w:val="af1"/>
    <w:uiPriority w:val="99"/>
    <w:rsid w:val="00924E73"/>
    <w:pPr>
      <w:spacing w:before="100" w:beforeAutospacing="1" w:after="100" w:afterAutospacing="1"/>
    </w:pPr>
  </w:style>
  <w:style w:type="paragraph" w:customStyle="1" w:styleId="320">
    <w:name w:val="Основной текст с отступом 32"/>
    <w:basedOn w:val="a1"/>
    <w:uiPriority w:val="99"/>
    <w:rsid w:val="00924E73"/>
    <w:pPr>
      <w:spacing w:line="360" w:lineRule="auto"/>
      <w:ind w:left="1260" w:firstLine="540"/>
      <w:jc w:val="center"/>
    </w:pPr>
    <w:rPr>
      <w:b/>
      <w:spacing w:val="30"/>
      <w:sz w:val="32"/>
      <w:szCs w:val="20"/>
    </w:rPr>
  </w:style>
  <w:style w:type="paragraph" w:customStyle="1" w:styleId="affff3">
    <w:name w:val="Формула"/>
    <w:basedOn w:val="aff5"/>
    <w:uiPriority w:val="99"/>
    <w:rsid w:val="00924E73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42">
    <w:name w:val="Название4"/>
    <w:basedOn w:val="a1"/>
    <w:uiPriority w:val="99"/>
    <w:rsid w:val="00924E73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43">
    <w:name w:val="Указатель4"/>
    <w:basedOn w:val="a1"/>
    <w:uiPriority w:val="99"/>
    <w:rsid w:val="00924E73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38">
    <w:name w:val="Название3"/>
    <w:basedOn w:val="a1"/>
    <w:uiPriority w:val="99"/>
    <w:rsid w:val="00924E73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1"/>
    <w:uiPriority w:val="99"/>
    <w:rsid w:val="00924E73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321">
    <w:name w:val="Основной текст 32"/>
    <w:basedOn w:val="a1"/>
    <w:uiPriority w:val="99"/>
    <w:rsid w:val="00924E73"/>
    <w:pPr>
      <w:suppressAutoHyphens/>
      <w:spacing w:after="120"/>
    </w:pPr>
    <w:rPr>
      <w:sz w:val="16"/>
      <w:szCs w:val="16"/>
      <w:lang w:eastAsia="ar-SA"/>
    </w:rPr>
  </w:style>
  <w:style w:type="paragraph" w:customStyle="1" w:styleId="220">
    <w:name w:val="Основной текст 22"/>
    <w:basedOn w:val="a1"/>
    <w:uiPriority w:val="99"/>
    <w:rsid w:val="00924E73"/>
    <w:pPr>
      <w:jc w:val="center"/>
    </w:pPr>
    <w:rPr>
      <w:b/>
      <w:i/>
      <w:szCs w:val="20"/>
      <w:lang w:val="en-US" w:eastAsia="ar-SA"/>
    </w:rPr>
  </w:style>
  <w:style w:type="paragraph" w:customStyle="1" w:styleId="221">
    <w:name w:val="Основной текст с отступом 22"/>
    <w:basedOn w:val="a1"/>
    <w:uiPriority w:val="99"/>
    <w:rsid w:val="00924E73"/>
    <w:pPr>
      <w:spacing w:line="360" w:lineRule="auto"/>
      <w:ind w:left="720"/>
      <w:jc w:val="both"/>
    </w:pPr>
    <w:rPr>
      <w:szCs w:val="20"/>
      <w:lang w:eastAsia="ar-SA"/>
    </w:rPr>
  </w:style>
  <w:style w:type="paragraph" w:customStyle="1" w:styleId="3210">
    <w:name w:val="Основной текст с отступом 321"/>
    <w:basedOn w:val="a1"/>
    <w:uiPriority w:val="99"/>
    <w:rsid w:val="00924E73"/>
    <w:pPr>
      <w:spacing w:line="360" w:lineRule="auto"/>
      <w:ind w:left="720" w:firstLine="720"/>
      <w:jc w:val="both"/>
    </w:pPr>
    <w:rPr>
      <w:szCs w:val="20"/>
      <w:lang w:eastAsia="ar-SA"/>
    </w:rPr>
  </w:style>
  <w:style w:type="paragraph" w:customStyle="1" w:styleId="TableContents">
    <w:name w:val="Table Contents"/>
    <w:basedOn w:val="a1"/>
    <w:uiPriority w:val="99"/>
    <w:rsid w:val="00924E73"/>
    <w:pPr>
      <w:suppressAutoHyphens/>
    </w:pPr>
    <w:rPr>
      <w:sz w:val="20"/>
      <w:szCs w:val="20"/>
      <w:lang w:eastAsia="ar-SA"/>
    </w:rPr>
  </w:style>
  <w:style w:type="paragraph" w:customStyle="1" w:styleId="TableHeading">
    <w:name w:val="Table Heading"/>
    <w:basedOn w:val="TableContents"/>
    <w:uiPriority w:val="99"/>
    <w:rsid w:val="00924E73"/>
    <w:pPr>
      <w:jc w:val="center"/>
    </w:pPr>
    <w:rPr>
      <w:b/>
      <w:bCs/>
      <w:i/>
      <w:iCs/>
    </w:rPr>
  </w:style>
  <w:style w:type="paragraph" w:customStyle="1" w:styleId="affff4">
    <w:name w:val="Переменные"/>
    <w:basedOn w:val="aff5"/>
    <w:uiPriority w:val="99"/>
    <w:rsid w:val="00924E73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customStyle="1" w:styleId="affff5">
    <w:name w:val="Чертежный"/>
    <w:uiPriority w:val="99"/>
    <w:rsid w:val="00924E73"/>
    <w:pPr>
      <w:jc w:val="both"/>
    </w:pPr>
    <w:rPr>
      <w:rFonts w:ascii="ISOCPEUR" w:hAnsi="ISOCPEUR"/>
      <w:i/>
      <w:sz w:val="28"/>
      <w:lang w:val="uk-UA"/>
    </w:rPr>
  </w:style>
  <w:style w:type="paragraph" w:customStyle="1" w:styleId="affff6">
    <w:name w:val="Листинг программы"/>
    <w:uiPriority w:val="99"/>
    <w:rsid w:val="00924E73"/>
    <w:pPr>
      <w:suppressAutoHyphens/>
    </w:pPr>
    <w:rPr>
      <w:noProof/>
    </w:rPr>
  </w:style>
  <w:style w:type="paragraph" w:customStyle="1" w:styleId="Iniiaiieoaenonionooiii">
    <w:name w:val="Iniiaiie oaeno n ionooiii"/>
    <w:basedOn w:val="a1"/>
    <w:uiPriority w:val="99"/>
    <w:rsid w:val="00924E73"/>
    <w:pPr>
      <w:widowControl w:val="0"/>
      <w:overflowPunct w:val="0"/>
      <w:autoSpaceDE w:val="0"/>
      <w:autoSpaceDN w:val="0"/>
      <w:adjustRightInd w:val="0"/>
      <w:ind w:firstLine="851"/>
      <w:jc w:val="both"/>
    </w:pPr>
    <w:rPr>
      <w:sz w:val="28"/>
      <w:szCs w:val="20"/>
    </w:rPr>
  </w:style>
  <w:style w:type="paragraph" w:customStyle="1" w:styleId="BodyTextIndent21">
    <w:name w:val="Body Text Indent 21"/>
    <w:basedOn w:val="a1"/>
    <w:uiPriority w:val="99"/>
    <w:rsid w:val="00924E73"/>
    <w:pPr>
      <w:overflowPunct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paragraph" w:customStyle="1" w:styleId="caaieiaie1">
    <w:name w:val="caaieiaie 1"/>
    <w:basedOn w:val="a1"/>
    <w:next w:val="a1"/>
    <w:uiPriority w:val="99"/>
    <w:rsid w:val="00924E73"/>
    <w:pPr>
      <w:keepNext/>
      <w:overflowPunct w:val="0"/>
      <w:autoSpaceDE w:val="0"/>
      <w:autoSpaceDN w:val="0"/>
      <w:adjustRightInd w:val="0"/>
      <w:ind w:left="851"/>
      <w:jc w:val="both"/>
    </w:pPr>
    <w:rPr>
      <w:i/>
      <w:szCs w:val="20"/>
    </w:rPr>
  </w:style>
  <w:style w:type="paragraph" w:customStyle="1" w:styleId="231">
    <w:name w:val="Основной текст с отступом 23"/>
    <w:basedOn w:val="a1"/>
    <w:uiPriority w:val="99"/>
    <w:rsid w:val="00924E73"/>
    <w:pPr>
      <w:overflowPunct w:val="0"/>
      <w:autoSpaceDE w:val="0"/>
      <w:autoSpaceDN w:val="0"/>
      <w:adjustRightInd w:val="0"/>
      <w:ind w:firstLine="851"/>
    </w:pPr>
    <w:rPr>
      <w:szCs w:val="20"/>
    </w:rPr>
  </w:style>
  <w:style w:type="paragraph" w:customStyle="1" w:styleId="center1">
    <w:name w:val="center1"/>
    <w:basedOn w:val="a1"/>
    <w:uiPriority w:val="99"/>
    <w:rsid w:val="00924E73"/>
    <w:pPr>
      <w:spacing w:before="100" w:beforeAutospacing="1" w:after="100" w:afterAutospacing="1"/>
    </w:pPr>
  </w:style>
  <w:style w:type="paragraph" w:customStyle="1" w:styleId="u">
    <w:name w:val="u"/>
    <w:basedOn w:val="a1"/>
    <w:uiPriority w:val="99"/>
    <w:rsid w:val="00924E73"/>
    <w:pPr>
      <w:ind w:firstLine="390"/>
      <w:jc w:val="both"/>
    </w:pPr>
    <w:rPr>
      <w:color w:val="000000"/>
    </w:rPr>
  </w:style>
  <w:style w:type="paragraph" w:customStyle="1" w:styleId="opisdvxn">
    <w:name w:val="opis_dv_xn"/>
    <w:basedOn w:val="a1"/>
    <w:uiPriority w:val="99"/>
    <w:rsid w:val="00924E73"/>
    <w:pPr>
      <w:spacing w:before="100" w:beforeAutospacing="1" w:after="100" w:afterAutospacing="1"/>
    </w:pPr>
    <w:rPr>
      <w:rFonts w:ascii="Tahoma" w:hAnsi="Tahoma" w:cs="Tahoma"/>
      <w:i/>
      <w:iCs/>
      <w:sz w:val="20"/>
      <w:szCs w:val="20"/>
    </w:rPr>
  </w:style>
  <w:style w:type="paragraph" w:customStyle="1" w:styleId="affff7">
    <w:name w:val="Орг. источник"/>
    <w:basedOn w:val="a1"/>
    <w:uiPriority w:val="99"/>
    <w:rsid w:val="00924E73"/>
    <w:pPr>
      <w:keepNext/>
      <w:keepLines/>
      <w:spacing w:before="240" w:after="120"/>
      <w:ind w:left="1080" w:hanging="360"/>
      <w:jc w:val="center"/>
    </w:pPr>
    <w:rPr>
      <w:szCs w:val="20"/>
    </w:rPr>
  </w:style>
  <w:style w:type="paragraph" w:customStyle="1" w:styleId="a00">
    <w:name w:val="a0"/>
    <w:basedOn w:val="a1"/>
    <w:uiPriority w:val="99"/>
    <w:rsid w:val="00924E73"/>
    <w:pPr>
      <w:spacing w:before="100" w:beforeAutospacing="1" w:after="100" w:afterAutospacing="1"/>
    </w:pPr>
  </w:style>
  <w:style w:type="paragraph" w:customStyle="1" w:styleId="affff8">
    <w:name w:val="РИСУНОК"/>
    <w:basedOn w:val="a1"/>
    <w:uiPriority w:val="99"/>
    <w:rsid w:val="00924E73"/>
    <w:pPr>
      <w:widowControl w:val="0"/>
      <w:autoSpaceDE w:val="0"/>
      <w:autoSpaceDN w:val="0"/>
      <w:adjustRightInd w:val="0"/>
      <w:spacing w:before="120" w:after="120"/>
      <w:jc w:val="center"/>
    </w:pPr>
  </w:style>
  <w:style w:type="paragraph" w:customStyle="1" w:styleId="TimesNewRoman12">
    <w:name w:val="Times New Roman 12"/>
    <w:basedOn w:val="affb"/>
    <w:uiPriority w:val="99"/>
    <w:rsid w:val="00924E73"/>
    <w:pPr>
      <w:widowControl w:val="0"/>
      <w:shd w:val="clear" w:color="auto" w:fill="FFFFFF"/>
      <w:tabs>
        <w:tab w:val="left" w:pos="9498"/>
      </w:tabs>
      <w:autoSpaceDE w:val="0"/>
      <w:autoSpaceDN w:val="0"/>
      <w:adjustRightInd w:val="0"/>
      <w:spacing w:before="374" w:line="240" w:lineRule="auto"/>
      <w:ind w:left="1134" w:right="1134" w:firstLine="0"/>
      <w:outlineLvl w:val="0"/>
    </w:pPr>
    <w:rPr>
      <w:rFonts w:ascii="Times New Roman" w:hAnsi="Times New Roman"/>
      <w:spacing w:val="-2"/>
      <w:sz w:val="24"/>
      <w:szCs w:val="24"/>
    </w:rPr>
  </w:style>
  <w:style w:type="paragraph" w:customStyle="1" w:styleId="1f3">
    <w:name w:val="Абзац списка1"/>
    <w:basedOn w:val="a1"/>
    <w:uiPriority w:val="99"/>
    <w:rsid w:val="00924E73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2e">
    <w:name w:val="Абзац списка2"/>
    <w:basedOn w:val="a1"/>
    <w:uiPriority w:val="99"/>
    <w:rsid w:val="00924E73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1f4">
    <w:name w:val="Загловок 1"/>
    <w:aliases w:val="занятие Знак"/>
    <w:basedOn w:val="a2"/>
    <w:link w:val="120"/>
    <w:locked/>
    <w:rsid w:val="00924E73"/>
    <w:rPr>
      <w:rFonts w:ascii="Arial" w:hAnsi="Arial"/>
      <w:bCs/>
      <w:sz w:val="28"/>
      <w:szCs w:val="24"/>
    </w:rPr>
  </w:style>
  <w:style w:type="paragraph" w:customStyle="1" w:styleId="111">
    <w:name w:val="Загловок 11"/>
    <w:aliases w:val="занятие1"/>
    <w:basedOn w:val="a1"/>
    <w:autoRedefine/>
    <w:uiPriority w:val="99"/>
    <w:rsid w:val="00924E73"/>
    <w:pPr>
      <w:spacing w:line="360" w:lineRule="auto"/>
      <w:jc w:val="center"/>
      <w:outlineLvl w:val="0"/>
    </w:pPr>
    <w:rPr>
      <w:rFonts w:ascii="Arial" w:hAnsi="Arial"/>
      <w:bCs/>
      <w:sz w:val="28"/>
    </w:rPr>
  </w:style>
  <w:style w:type="paragraph" w:customStyle="1" w:styleId="3a">
    <w:name w:val="Основной текст3"/>
    <w:basedOn w:val="a1"/>
    <w:rsid w:val="00924E73"/>
    <w:pPr>
      <w:widowControl w:val="0"/>
      <w:shd w:val="clear" w:color="auto" w:fill="FFFFFF"/>
      <w:spacing w:before="300" w:line="274" w:lineRule="exact"/>
      <w:jc w:val="both"/>
    </w:pPr>
    <w:rPr>
      <w:sz w:val="21"/>
      <w:szCs w:val="21"/>
    </w:rPr>
  </w:style>
  <w:style w:type="paragraph" w:customStyle="1" w:styleId="Standarduser">
    <w:name w:val="Standard (user)"/>
    <w:uiPriority w:val="99"/>
    <w:rsid w:val="00924E73"/>
    <w:pPr>
      <w:widowControl w:val="0"/>
      <w:suppressAutoHyphens/>
      <w:autoSpaceDN w:val="0"/>
    </w:pPr>
    <w:rPr>
      <w:rFonts w:eastAsia="SimSun, 宋体" w:cs="Mangal"/>
      <w:kern w:val="3"/>
      <w:sz w:val="24"/>
      <w:szCs w:val="24"/>
      <w:lang w:eastAsia="zh-CN" w:bidi="hi-IN"/>
    </w:rPr>
  </w:style>
  <w:style w:type="character" w:styleId="affff9">
    <w:name w:val="footnote reference"/>
    <w:basedOn w:val="a2"/>
    <w:semiHidden/>
    <w:unhideWhenUsed/>
    <w:rsid w:val="00924E73"/>
    <w:rPr>
      <w:vertAlign w:val="superscript"/>
    </w:rPr>
  </w:style>
  <w:style w:type="character" w:styleId="affffa">
    <w:name w:val="annotation reference"/>
    <w:basedOn w:val="a2"/>
    <w:semiHidden/>
    <w:unhideWhenUsed/>
    <w:rsid w:val="00924E73"/>
    <w:rPr>
      <w:sz w:val="16"/>
      <w:szCs w:val="16"/>
    </w:rPr>
  </w:style>
  <w:style w:type="character" w:styleId="affffb">
    <w:name w:val="Placeholder Text"/>
    <w:basedOn w:val="a2"/>
    <w:uiPriority w:val="99"/>
    <w:semiHidden/>
    <w:rsid w:val="00924E73"/>
    <w:rPr>
      <w:color w:val="808080"/>
    </w:rPr>
  </w:style>
  <w:style w:type="character" w:styleId="affffc">
    <w:name w:val="Subtle Emphasis"/>
    <w:uiPriority w:val="19"/>
    <w:qFormat/>
    <w:rsid w:val="00924E73"/>
    <w:rPr>
      <w:i/>
      <w:iCs w:val="0"/>
      <w:color w:val="5A5A5A"/>
    </w:rPr>
  </w:style>
  <w:style w:type="character" w:styleId="affffd">
    <w:name w:val="Intense Emphasis"/>
    <w:basedOn w:val="a2"/>
    <w:uiPriority w:val="21"/>
    <w:qFormat/>
    <w:rsid w:val="00924E73"/>
    <w:rPr>
      <w:b/>
      <w:bCs w:val="0"/>
      <w:i/>
      <w:iCs w:val="0"/>
      <w:sz w:val="24"/>
      <w:szCs w:val="24"/>
      <w:u w:val="single"/>
    </w:rPr>
  </w:style>
  <w:style w:type="character" w:styleId="affffe">
    <w:name w:val="Subtle Reference"/>
    <w:basedOn w:val="a2"/>
    <w:uiPriority w:val="31"/>
    <w:qFormat/>
    <w:rsid w:val="00924E73"/>
    <w:rPr>
      <w:sz w:val="24"/>
      <w:szCs w:val="24"/>
      <w:u w:val="single"/>
    </w:rPr>
  </w:style>
  <w:style w:type="character" w:styleId="afffff">
    <w:name w:val="Intense Reference"/>
    <w:basedOn w:val="a2"/>
    <w:uiPriority w:val="32"/>
    <w:qFormat/>
    <w:rsid w:val="00924E73"/>
    <w:rPr>
      <w:b/>
      <w:bCs w:val="0"/>
      <w:sz w:val="24"/>
      <w:u w:val="single"/>
    </w:rPr>
  </w:style>
  <w:style w:type="character" w:styleId="afffff0">
    <w:name w:val="Book Title"/>
    <w:basedOn w:val="a2"/>
    <w:uiPriority w:val="33"/>
    <w:qFormat/>
    <w:rsid w:val="00924E73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FontStyle11">
    <w:name w:val="Font Style11"/>
    <w:rsid w:val="00924E73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FontStyle13">
    <w:name w:val="Font Style13"/>
    <w:rsid w:val="00924E73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122">
    <w:name w:val="Font Style122"/>
    <w:basedOn w:val="a2"/>
    <w:uiPriority w:val="99"/>
    <w:rsid w:val="00924E73"/>
    <w:rPr>
      <w:rFonts w:ascii="Times New Roman" w:hAnsi="Times New Roman" w:cs="Times New Roman" w:hint="default"/>
      <w:sz w:val="22"/>
      <w:szCs w:val="22"/>
    </w:rPr>
  </w:style>
  <w:style w:type="character" w:customStyle="1" w:styleId="FontStyle123">
    <w:name w:val="Font Style123"/>
    <w:basedOn w:val="a2"/>
    <w:uiPriority w:val="99"/>
    <w:rsid w:val="00924E73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67">
    <w:name w:val="Font Style167"/>
    <w:basedOn w:val="a2"/>
    <w:uiPriority w:val="99"/>
    <w:rsid w:val="00924E73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wrc01">
    <w:name w:val="wrc01"/>
    <w:basedOn w:val="a2"/>
    <w:rsid w:val="00924E73"/>
    <w:rPr>
      <w:vanish/>
      <w:webHidden w:val="0"/>
      <w:specVanish/>
    </w:rPr>
  </w:style>
  <w:style w:type="character" w:customStyle="1" w:styleId="apple-converted-space">
    <w:name w:val="apple-converted-space"/>
    <w:basedOn w:val="a2"/>
    <w:rsid w:val="00924E73"/>
  </w:style>
  <w:style w:type="character" w:customStyle="1" w:styleId="FontStyle14">
    <w:name w:val="Font Style14"/>
    <w:rsid w:val="00924E73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afffff1">
    <w:name w:val="Новый абзац Знак"/>
    <w:basedOn w:val="a2"/>
    <w:rsid w:val="00924E73"/>
    <w:rPr>
      <w:rFonts w:ascii="Arial" w:hAnsi="Arial" w:cs="Arial" w:hint="default"/>
      <w:noProof w:val="0"/>
      <w:sz w:val="24"/>
      <w:lang w:val="ru-RU" w:eastAsia="ru-RU" w:bidi="ar-SA"/>
    </w:rPr>
  </w:style>
  <w:style w:type="character" w:customStyle="1" w:styleId="11pt">
    <w:name w:val="Стиль 11 pt"/>
    <w:rsid w:val="00924E73"/>
    <w:rPr>
      <w:rFonts w:ascii="Times New Roman" w:hAnsi="Times New Roman" w:cs="Times New Roman" w:hint="default"/>
      <w:sz w:val="22"/>
      <w:szCs w:val="22"/>
    </w:rPr>
  </w:style>
  <w:style w:type="character" w:customStyle="1" w:styleId="FontStyle106">
    <w:name w:val="Font Style106"/>
    <w:basedOn w:val="a2"/>
    <w:uiPriority w:val="99"/>
    <w:rsid w:val="00924E73"/>
    <w:rPr>
      <w:rFonts w:ascii="Times New Roman" w:hAnsi="Times New Roman" w:cs="Times New Roman" w:hint="default"/>
      <w:sz w:val="20"/>
      <w:szCs w:val="20"/>
    </w:rPr>
  </w:style>
  <w:style w:type="character" w:customStyle="1" w:styleId="312">
    <w:name w:val="Основной текст 3 Знак1"/>
    <w:basedOn w:val="a2"/>
    <w:rsid w:val="00924E73"/>
    <w:rPr>
      <w:sz w:val="16"/>
      <w:szCs w:val="16"/>
    </w:rPr>
  </w:style>
  <w:style w:type="character" w:customStyle="1" w:styleId="zag1">
    <w:name w:val="zag1"/>
    <w:basedOn w:val="a2"/>
    <w:uiPriority w:val="99"/>
    <w:rsid w:val="00924E73"/>
    <w:rPr>
      <w:rFonts w:ascii="Times New Roman" w:hAnsi="Times New Roman" w:cs="Times New Roman" w:hint="default"/>
    </w:rPr>
  </w:style>
  <w:style w:type="character" w:customStyle="1" w:styleId="HTML1">
    <w:name w:val="Стандартный HTML Знак1"/>
    <w:basedOn w:val="a2"/>
    <w:rsid w:val="00924E73"/>
    <w:rPr>
      <w:rFonts w:ascii="Consolas" w:hAnsi="Consolas" w:hint="default"/>
      <w:sz w:val="20"/>
      <w:szCs w:val="20"/>
    </w:rPr>
  </w:style>
  <w:style w:type="character" w:customStyle="1" w:styleId="1f5">
    <w:name w:val="Нижний колонтитул Знак1"/>
    <w:basedOn w:val="a2"/>
    <w:rsid w:val="00924E73"/>
    <w:rPr>
      <w:sz w:val="24"/>
      <w:szCs w:val="24"/>
      <w:lang w:eastAsia="ar-SA"/>
    </w:rPr>
  </w:style>
  <w:style w:type="character" w:customStyle="1" w:styleId="WW8Num2z0">
    <w:name w:val="WW8Num2z0"/>
    <w:rsid w:val="00924E73"/>
    <w:rPr>
      <w:rFonts w:ascii="Symbol" w:hAnsi="Symbol" w:hint="default"/>
    </w:rPr>
  </w:style>
  <w:style w:type="character" w:customStyle="1" w:styleId="WW8Num3z0">
    <w:name w:val="WW8Num3z0"/>
    <w:rsid w:val="00924E73"/>
    <w:rPr>
      <w:rFonts w:ascii="Symbol" w:hAnsi="Symbol" w:hint="default"/>
    </w:rPr>
  </w:style>
  <w:style w:type="character" w:customStyle="1" w:styleId="2f">
    <w:name w:val="Основной шрифт абзаца2"/>
    <w:rsid w:val="00924E73"/>
  </w:style>
  <w:style w:type="character" w:customStyle="1" w:styleId="WW8Num1z0">
    <w:name w:val="WW8Num1z0"/>
    <w:rsid w:val="00924E73"/>
    <w:rPr>
      <w:rFonts w:ascii="Symbol" w:hAnsi="Symbol" w:hint="default"/>
    </w:rPr>
  </w:style>
  <w:style w:type="character" w:customStyle="1" w:styleId="WW8Num1z1">
    <w:name w:val="WW8Num1z1"/>
    <w:rsid w:val="00924E73"/>
    <w:rPr>
      <w:rFonts w:ascii="Courier New" w:hAnsi="Courier New" w:cs="Courier New" w:hint="default"/>
    </w:rPr>
  </w:style>
  <w:style w:type="character" w:customStyle="1" w:styleId="WW8Num1z2">
    <w:name w:val="WW8Num1z2"/>
    <w:rsid w:val="00924E73"/>
    <w:rPr>
      <w:rFonts w:ascii="Wingdings" w:hAnsi="Wingdings" w:hint="default"/>
    </w:rPr>
  </w:style>
  <w:style w:type="character" w:customStyle="1" w:styleId="WW8Num3z1">
    <w:name w:val="WW8Num3z1"/>
    <w:rsid w:val="00924E73"/>
    <w:rPr>
      <w:rFonts w:ascii="Courier New" w:hAnsi="Courier New" w:cs="Courier New" w:hint="default"/>
    </w:rPr>
  </w:style>
  <w:style w:type="character" w:customStyle="1" w:styleId="WW8Num3z2">
    <w:name w:val="WW8Num3z2"/>
    <w:rsid w:val="00924E73"/>
    <w:rPr>
      <w:rFonts w:ascii="Wingdings" w:hAnsi="Wingdings" w:hint="default"/>
    </w:rPr>
  </w:style>
  <w:style w:type="character" w:customStyle="1" w:styleId="WW8Num5z0">
    <w:name w:val="WW8Num5z0"/>
    <w:rsid w:val="00924E73"/>
    <w:rPr>
      <w:rFonts w:ascii="Symbol" w:hAnsi="Symbol" w:cs="Symbol" w:hint="default"/>
    </w:rPr>
  </w:style>
  <w:style w:type="character" w:customStyle="1" w:styleId="WW8Num6z0">
    <w:name w:val="WW8Num6z0"/>
    <w:rsid w:val="00924E73"/>
    <w:rPr>
      <w:rFonts w:ascii="Symbol" w:hAnsi="Symbol" w:hint="default"/>
    </w:rPr>
  </w:style>
  <w:style w:type="character" w:customStyle="1" w:styleId="WW8Num6z1">
    <w:name w:val="WW8Num6z1"/>
    <w:rsid w:val="00924E73"/>
    <w:rPr>
      <w:rFonts w:ascii="Courier New" w:hAnsi="Courier New" w:cs="Courier New" w:hint="default"/>
    </w:rPr>
  </w:style>
  <w:style w:type="character" w:customStyle="1" w:styleId="WW8Num6z2">
    <w:name w:val="WW8Num6z2"/>
    <w:rsid w:val="00924E73"/>
    <w:rPr>
      <w:rFonts w:ascii="Wingdings" w:hAnsi="Wingdings" w:hint="default"/>
    </w:rPr>
  </w:style>
  <w:style w:type="character" w:customStyle="1" w:styleId="WW8Num8z0">
    <w:name w:val="WW8Num8z0"/>
    <w:rsid w:val="00924E73"/>
    <w:rPr>
      <w:rFonts w:ascii="Symbol" w:hAnsi="Symbol" w:hint="default"/>
    </w:rPr>
  </w:style>
  <w:style w:type="character" w:customStyle="1" w:styleId="WW8Num8z1">
    <w:name w:val="WW8Num8z1"/>
    <w:rsid w:val="00924E73"/>
    <w:rPr>
      <w:rFonts w:ascii="Courier New" w:hAnsi="Courier New" w:cs="Courier New" w:hint="default"/>
    </w:rPr>
  </w:style>
  <w:style w:type="character" w:customStyle="1" w:styleId="WW8Num8z2">
    <w:name w:val="WW8Num8z2"/>
    <w:rsid w:val="00924E73"/>
    <w:rPr>
      <w:rFonts w:ascii="Wingdings" w:hAnsi="Wingdings" w:hint="default"/>
    </w:rPr>
  </w:style>
  <w:style w:type="character" w:customStyle="1" w:styleId="WW8Num9z0">
    <w:name w:val="WW8Num9z0"/>
    <w:rsid w:val="00924E73"/>
    <w:rPr>
      <w:rFonts w:ascii="Times New Roman" w:eastAsia="Times New Roman" w:hAnsi="Times New Roman" w:cs="Times New Roman" w:hint="default"/>
    </w:rPr>
  </w:style>
  <w:style w:type="character" w:customStyle="1" w:styleId="1f6">
    <w:name w:val="Основной шрифт абзаца1"/>
    <w:rsid w:val="00924E73"/>
  </w:style>
  <w:style w:type="character" w:customStyle="1" w:styleId="afffff2">
    <w:name w:val="Символ нумерации"/>
    <w:rsid w:val="00924E73"/>
  </w:style>
  <w:style w:type="character" w:customStyle="1" w:styleId="WW8Num4z0">
    <w:name w:val="WW8Num4z0"/>
    <w:rsid w:val="00924E73"/>
    <w:rPr>
      <w:rFonts w:ascii="StarSymbol" w:eastAsia="StarSymbol" w:hAnsi="StarSymbol" w:hint="eastAsia"/>
    </w:rPr>
  </w:style>
  <w:style w:type="character" w:customStyle="1" w:styleId="WW8Num10z0">
    <w:name w:val="WW8Num10z0"/>
    <w:rsid w:val="00924E73"/>
    <w:rPr>
      <w:rFonts w:ascii="Symbol" w:hAnsi="Symbol" w:cs="Symbol" w:hint="default"/>
    </w:rPr>
  </w:style>
  <w:style w:type="character" w:customStyle="1" w:styleId="WW8Num11z0">
    <w:name w:val="WW8Num11z0"/>
    <w:rsid w:val="00924E73"/>
    <w:rPr>
      <w:rFonts w:ascii="Symbol" w:hAnsi="Symbol" w:hint="default"/>
    </w:rPr>
  </w:style>
  <w:style w:type="character" w:customStyle="1" w:styleId="WW8Num11z1">
    <w:name w:val="WW8Num11z1"/>
    <w:rsid w:val="00924E73"/>
    <w:rPr>
      <w:rFonts w:ascii="Courier New" w:hAnsi="Courier New" w:cs="Courier New" w:hint="default"/>
    </w:rPr>
  </w:style>
  <w:style w:type="character" w:customStyle="1" w:styleId="WW8Num11z2">
    <w:name w:val="WW8Num11z2"/>
    <w:rsid w:val="00924E73"/>
    <w:rPr>
      <w:rFonts w:ascii="Wingdings" w:hAnsi="Wingdings" w:hint="default"/>
    </w:rPr>
  </w:style>
  <w:style w:type="character" w:customStyle="1" w:styleId="WW8Num13z0">
    <w:name w:val="WW8Num13z0"/>
    <w:rsid w:val="00924E73"/>
    <w:rPr>
      <w:rFonts w:ascii="Times New Roman" w:eastAsia="Times New Roman" w:hAnsi="Times New Roman" w:cs="Times New Roman" w:hint="default"/>
    </w:rPr>
  </w:style>
  <w:style w:type="character" w:customStyle="1" w:styleId="WW8Num13z1">
    <w:name w:val="WW8Num13z1"/>
    <w:rsid w:val="00924E73"/>
    <w:rPr>
      <w:rFonts w:ascii="Courier New" w:hAnsi="Courier New" w:cs="Courier New" w:hint="default"/>
    </w:rPr>
  </w:style>
  <w:style w:type="character" w:customStyle="1" w:styleId="WW8Num13z2">
    <w:name w:val="WW8Num13z2"/>
    <w:rsid w:val="00924E73"/>
    <w:rPr>
      <w:rFonts w:ascii="Wingdings" w:hAnsi="Wingdings" w:hint="default"/>
    </w:rPr>
  </w:style>
  <w:style w:type="character" w:customStyle="1" w:styleId="WW8Num14z0">
    <w:name w:val="WW8Num14z0"/>
    <w:rsid w:val="00924E73"/>
    <w:rPr>
      <w:rFonts w:ascii="Times New Roman" w:eastAsia="Times New Roman" w:hAnsi="Times New Roman" w:cs="Times New Roman" w:hint="default"/>
    </w:rPr>
  </w:style>
  <w:style w:type="character" w:customStyle="1" w:styleId="44">
    <w:name w:val="Основной шрифт абзаца4"/>
    <w:rsid w:val="00924E73"/>
  </w:style>
  <w:style w:type="character" w:customStyle="1" w:styleId="3b">
    <w:name w:val="Основной шрифт абзаца3"/>
    <w:rsid w:val="00924E73"/>
  </w:style>
  <w:style w:type="character" w:customStyle="1" w:styleId="WW8Num2z1">
    <w:name w:val="WW8Num2z1"/>
    <w:rsid w:val="00924E73"/>
    <w:rPr>
      <w:rFonts w:ascii="Courier New" w:hAnsi="Courier New" w:cs="Courier New" w:hint="default"/>
    </w:rPr>
  </w:style>
  <w:style w:type="character" w:customStyle="1" w:styleId="WW8Num2z2">
    <w:name w:val="WW8Num2z2"/>
    <w:rsid w:val="00924E73"/>
    <w:rPr>
      <w:rFonts w:ascii="Wingdings" w:hAnsi="Wingdings" w:hint="default"/>
    </w:rPr>
  </w:style>
  <w:style w:type="character" w:customStyle="1" w:styleId="2f0">
    <w:name w:val="Основной текст с отступом Знак2"/>
    <w:basedOn w:val="a2"/>
    <w:rsid w:val="00924E73"/>
    <w:rPr>
      <w:sz w:val="24"/>
      <w:szCs w:val="24"/>
      <w:lang w:eastAsia="ar-SA"/>
    </w:rPr>
  </w:style>
  <w:style w:type="character" w:customStyle="1" w:styleId="1f7">
    <w:name w:val="Текст выноски Знак1"/>
    <w:basedOn w:val="a2"/>
    <w:rsid w:val="00924E73"/>
    <w:rPr>
      <w:rFonts w:ascii="Tahoma" w:hAnsi="Tahoma" w:cs="Tahoma" w:hint="default"/>
      <w:sz w:val="16"/>
      <w:szCs w:val="16"/>
      <w:lang w:eastAsia="ar-SA"/>
    </w:rPr>
  </w:style>
  <w:style w:type="character" w:customStyle="1" w:styleId="Absatz-Standardschriftart">
    <w:name w:val="Absatz-Standardschriftart"/>
    <w:rsid w:val="00924E73"/>
  </w:style>
  <w:style w:type="character" w:customStyle="1" w:styleId="afffff3">
    <w:name w:val="Маркеры списка"/>
    <w:rsid w:val="00924E73"/>
    <w:rPr>
      <w:rFonts w:ascii="StarSymbol" w:eastAsia="StarSymbol" w:hAnsi="StarSymbol" w:cs="StarSymbol" w:hint="eastAsia"/>
      <w:sz w:val="18"/>
      <w:szCs w:val="18"/>
    </w:rPr>
  </w:style>
  <w:style w:type="character" w:customStyle="1" w:styleId="160">
    <w:name w:val="Знак Знак16"/>
    <w:basedOn w:val="a2"/>
    <w:rsid w:val="00924E73"/>
    <w:rPr>
      <w:sz w:val="28"/>
      <w:lang w:val="ru-RU" w:eastAsia="ru-RU" w:bidi="ar-SA"/>
    </w:rPr>
  </w:style>
  <w:style w:type="character" w:customStyle="1" w:styleId="1f8">
    <w:name w:val="Текст примечания Знак1"/>
    <w:basedOn w:val="a2"/>
    <w:uiPriority w:val="99"/>
    <w:semiHidden/>
    <w:rsid w:val="00924E73"/>
    <w:rPr>
      <w:lang w:eastAsia="ar-SA"/>
    </w:rPr>
  </w:style>
  <w:style w:type="character" w:customStyle="1" w:styleId="212">
    <w:name w:val="Основной текст с отступом 2 Знак1"/>
    <w:basedOn w:val="a2"/>
    <w:uiPriority w:val="99"/>
    <w:semiHidden/>
    <w:rsid w:val="00924E73"/>
    <w:rPr>
      <w:sz w:val="24"/>
      <w:szCs w:val="24"/>
      <w:lang w:eastAsia="ar-SA"/>
    </w:rPr>
  </w:style>
  <w:style w:type="character" w:customStyle="1" w:styleId="313">
    <w:name w:val="Основной текст с отступом 3 Знак1"/>
    <w:basedOn w:val="a2"/>
    <w:uiPriority w:val="99"/>
    <w:semiHidden/>
    <w:rsid w:val="00924E73"/>
    <w:rPr>
      <w:sz w:val="16"/>
      <w:szCs w:val="16"/>
      <w:lang w:eastAsia="ar-SA"/>
    </w:rPr>
  </w:style>
  <w:style w:type="character" w:customStyle="1" w:styleId="1f9">
    <w:name w:val="Текст Знак1"/>
    <w:basedOn w:val="a2"/>
    <w:uiPriority w:val="99"/>
    <w:semiHidden/>
    <w:rsid w:val="00924E73"/>
    <w:rPr>
      <w:rFonts w:ascii="Consolas" w:hAnsi="Consolas" w:hint="default"/>
      <w:sz w:val="21"/>
      <w:szCs w:val="21"/>
      <w:lang w:eastAsia="ar-SA"/>
    </w:rPr>
  </w:style>
  <w:style w:type="character" w:customStyle="1" w:styleId="fontstyle01">
    <w:name w:val="fontstyle01"/>
    <w:basedOn w:val="a2"/>
    <w:rsid w:val="00924E7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pple-style-span">
    <w:name w:val="apple-style-span"/>
    <w:basedOn w:val="a2"/>
    <w:rsid w:val="00924E73"/>
  </w:style>
  <w:style w:type="character" w:customStyle="1" w:styleId="submenu-table">
    <w:name w:val="submenu-table"/>
    <w:basedOn w:val="a2"/>
    <w:rsid w:val="00924E73"/>
  </w:style>
  <w:style w:type="character" w:customStyle="1" w:styleId="afffff4">
    <w:name w:val="Подпись к таблице_"/>
    <w:basedOn w:val="a2"/>
    <w:rsid w:val="00924E7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afffff5">
    <w:name w:val="Подпись к таблице"/>
    <w:basedOn w:val="afffff4"/>
    <w:rsid w:val="00924E7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single"/>
      <w:effect w:val="none"/>
      <w:lang w:val="ru-RU" w:eastAsia="ru-RU" w:bidi="ru-RU"/>
    </w:rPr>
  </w:style>
  <w:style w:type="character" w:customStyle="1" w:styleId="afffff6">
    <w:name w:val="Основной текст + Полужирный"/>
    <w:basedOn w:val="af2"/>
    <w:rsid w:val="00924E73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f2"/>
    <w:rsid w:val="00924E73"/>
    <w:rPr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CenturyGothic">
    <w:name w:val="Основной текст + Century Gothic"/>
    <w:aliases w:val="5 pt,Интервал 0 pt"/>
    <w:basedOn w:val="af2"/>
    <w:rsid w:val="00924E73"/>
    <w:rPr>
      <w:rFonts w:ascii="Century Gothic" w:eastAsia="Century Gothic" w:hAnsi="Century Gothic" w:cs="Century Gothic"/>
      <w:color w:val="000000"/>
      <w:spacing w:val="-10"/>
      <w:w w:val="100"/>
      <w:position w:val="0"/>
      <w:sz w:val="10"/>
      <w:szCs w:val="10"/>
      <w:shd w:val="clear" w:color="auto" w:fill="FFFFFF"/>
      <w:lang w:val="en-US" w:eastAsia="en-US" w:bidi="en-US"/>
    </w:rPr>
  </w:style>
  <w:style w:type="table" w:styleId="afffff7">
    <w:name w:val="Table Elegant"/>
    <w:basedOn w:val="a3"/>
    <w:semiHidden/>
    <w:unhideWhenUsed/>
    <w:rsid w:val="00924E73"/>
    <w:pPr>
      <w:spacing w:line="360" w:lineRule="auto"/>
      <w:ind w:left="567" w:right="567" w:firstLine="720"/>
      <w:jc w:val="both"/>
    </w:pPr>
    <w:rPr>
      <w:rFonts w:ascii="Cambria" w:hAnsi="Cambria"/>
      <w:lang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a">
    <w:name w:val="Сетка таблицы1"/>
    <w:basedOn w:val="a3"/>
    <w:rsid w:val="00924E7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Загловок 12"/>
    <w:aliases w:val="занятие2"/>
    <w:basedOn w:val="a1"/>
    <w:link w:val="1f4"/>
    <w:autoRedefine/>
    <w:rsid w:val="00924E73"/>
    <w:pPr>
      <w:spacing w:line="360" w:lineRule="auto"/>
      <w:jc w:val="center"/>
      <w:outlineLvl w:val="0"/>
    </w:pPr>
    <w:rPr>
      <w:rFonts w:ascii="Arial" w:hAnsi="Arial"/>
      <w:bCs/>
      <w:sz w:val="28"/>
    </w:rPr>
  </w:style>
  <w:style w:type="numbering" w:customStyle="1" w:styleId="a">
    <w:name w:val="с чертой"/>
    <w:rsid w:val="00924E73"/>
    <w:pPr>
      <w:numPr>
        <w:numId w:val="4"/>
      </w:numPr>
    </w:pPr>
  </w:style>
  <w:style w:type="numbering" w:customStyle="1" w:styleId="a0">
    <w:name w:val="С чертой"/>
    <w:rsid w:val="00924E73"/>
    <w:pPr>
      <w:numPr>
        <w:numId w:val="5"/>
      </w:numPr>
    </w:pPr>
  </w:style>
  <w:style w:type="character" w:customStyle="1" w:styleId="mw-disambig">
    <w:name w:val="mw-disambig"/>
    <w:basedOn w:val="a2"/>
    <w:rsid w:val="00B86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chart" Target="charts/chart3.xml"/><Relationship Id="rId28" Type="http://schemas.openxmlformats.org/officeDocument/2006/relationships/footer" Target="footer2.xml"/><Relationship Id="rId10" Type="http://schemas.openxmlformats.org/officeDocument/2006/relationships/hyperlink" Target="https://ru.wikipedia.org/wiki/%D0%9F%D1%80%D0%B8%D1%80%D0%BE%D0%B4%D0%B0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1%D1%80%D0%B5%D0%B4%D0%B0_%D0%BE%D0%B1%D0%B8%D1%82%D0%B0%D0%BD%D0%B8%D1%8F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9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состав учитываемого транспорта , ед. в сутки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3"/>
                <c:pt idx="0">
                  <c:v>легковой транспорт </c:v>
                </c:pt>
                <c:pt idx="1">
                  <c:v>автобусы,маршрутное такси</c:v>
                </c:pt>
                <c:pt idx="2">
                  <c:v>грузовой транспорт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81</c:v>
                </c:pt>
                <c:pt idx="1">
                  <c:v>10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4E-4B79-828A-CB827284B6F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6039680"/>
        <c:axId val="96040832"/>
      </c:barChart>
      <c:catAx>
        <c:axId val="96039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6040832"/>
        <c:crosses val="autoZero"/>
        <c:auto val="1"/>
        <c:lblAlgn val="ctr"/>
        <c:lblOffset val="100"/>
        <c:noMultiLvlLbl val="0"/>
      </c:catAx>
      <c:valAx>
        <c:axId val="960408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6039680"/>
        <c:crosses val="autoZero"/>
        <c:crossBetween val="between"/>
      </c:valAx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978233803174684"/>
          <c:y val="6.2524423602969906E-2"/>
          <c:w val="0.81733982368612024"/>
          <c:h val="0.715039400848633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ко-во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2017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10711</c:v>
                </c:pt>
                <c:pt idx="1">
                  <c:v>13471</c:v>
                </c:pt>
                <c:pt idx="2">
                  <c:v>23903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BF-4D78-A6ED-9C9321CF503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легковых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2017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10025</c:v>
                </c:pt>
                <c:pt idx="1">
                  <c:v>12961</c:v>
                </c:pt>
                <c:pt idx="2">
                  <c:v>23266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DBF-4D78-A6ED-9C9321CF503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грузовых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2017</c:v>
                </c:pt>
                <c:pt idx="2">
                  <c:v>2021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686</c:v>
                </c:pt>
                <c:pt idx="1">
                  <c:v>510</c:v>
                </c:pt>
                <c:pt idx="2">
                  <c:v>637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DBF-4D78-A6ED-9C9321CF50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652352"/>
        <c:axId val="99653888"/>
      </c:barChart>
      <c:catAx>
        <c:axId val="99652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653888"/>
        <c:crosses val="autoZero"/>
        <c:auto val="1"/>
        <c:lblAlgn val="ctr"/>
        <c:lblOffset val="100"/>
        <c:noMultiLvlLbl val="0"/>
      </c:catAx>
      <c:valAx>
        <c:axId val="99653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6523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Диаграмма № 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NO3</c:v>
                </c:pt>
                <c:pt idx="1">
                  <c:v>NO2</c:v>
                </c:pt>
                <c:pt idx="2">
                  <c:v>GH</c:v>
                </c:pt>
                <c:pt idx="3">
                  <c:v>Cl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1</c:v>
                </c:pt>
                <c:pt idx="2">
                  <c:v>17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86-435A-8EA7-A177C6124E8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499853553744725E-2"/>
          <c:y val="0.17454797678826126"/>
          <c:w val="0.9047581719673109"/>
          <c:h val="0.735682772904007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Аликоновка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NO3</c:v>
                </c:pt>
                <c:pt idx="1">
                  <c:v>NO2</c:v>
                </c:pt>
                <c:pt idx="2">
                  <c:v>GH</c:v>
                </c:pt>
                <c:pt idx="3">
                  <c:v>Cl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1</c:v>
                </c:pt>
                <c:pt idx="2">
                  <c:v>12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053-4353-A351-14A1588EC6F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00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0616500638868342E-2"/>
          <c:y val="0.12698319127221397"/>
          <c:w val="0.90622777298251589"/>
          <c:h val="0.772950934513968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Ольховка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NO3</c:v>
                </c:pt>
                <c:pt idx="1">
                  <c:v>NO2</c:v>
                </c:pt>
                <c:pt idx="2">
                  <c:v>GH</c:v>
                </c:pt>
                <c:pt idx="3">
                  <c:v>Cl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1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2C-4546-B8E8-C5F537692E7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801330223350097E-2"/>
          <c:y val="0.21989361369533855"/>
          <c:w val="0.91029088653637924"/>
          <c:h val="0.778501224580969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Березовая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NO3</c:v>
                </c:pt>
                <c:pt idx="1">
                  <c:v>NO2</c:v>
                </c:pt>
                <c:pt idx="2">
                  <c:v>GH</c:v>
                </c:pt>
                <c:pt idx="3">
                  <c:v>Cl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1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B4-462C-9976-F940336AC83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A9853-31AA-4428-AAA4-DBA216358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32</Pages>
  <Words>9455</Words>
  <Characters>53898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>Организация</Company>
  <LinksUpToDate>false</LinksUpToDate>
  <CharactersWithSpaces>63227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subject/>
  <dc:creator>Customer</dc:creator>
  <cp:keywords/>
  <dc:description/>
  <cp:lastModifiedBy>Макиян</cp:lastModifiedBy>
  <cp:revision>9</cp:revision>
  <cp:lastPrinted>2022-01-10T08:32:00Z</cp:lastPrinted>
  <dcterms:created xsi:type="dcterms:W3CDTF">2022-01-10T17:05:00Z</dcterms:created>
  <dcterms:modified xsi:type="dcterms:W3CDTF">2022-01-13T10:04:00Z</dcterms:modified>
</cp:coreProperties>
</file>